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75F4" w:rsidRPr="00C06F18" w:rsidRDefault="00BB75F4" w:rsidP="00C06F18">
      <w:pPr>
        <w:pStyle w:val="a3"/>
        <w:spacing w:line="360" w:lineRule="auto"/>
        <w:ind w:firstLine="709"/>
        <w:jc w:val="both"/>
        <w:rPr>
          <w:color w:val="000000"/>
        </w:rPr>
      </w:pPr>
      <w:r w:rsidRPr="000B5C1D">
        <w:rPr>
          <w:b/>
          <w:color w:val="000000"/>
        </w:rPr>
        <w:t>Введение</w:t>
      </w:r>
    </w:p>
    <w:p w:rsidR="00C06F18" w:rsidRDefault="00C06F18" w:rsidP="00C06F18">
      <w:pPr>
        <w:pStyle w:val="a3"/>
        <w:spacing w:line="360" w:lineRule="auto"/>
        <w:ind w:firstLine="709"/>
        <w:jc w:val="both"/>
        <w:rPr>
          <w:color w:val="000000"/>
        </w:rPr>
      </w:pPr>
    </w:p>
    <w:p w:rsidR="00C06F18" w:rsidRDefault="00BB75F4" w:rsidP="00C06F18">
      <w:pPr>
        <w:pStyle w:val="a5"/>
        <w:spacing w:line="360" w:lineRule="auto"/>
        <w:ind w:right="0" w:firstLine="709"/>
        <w:jc w:val="both"/>
        <w:rPr>
          <w:color w:val="000000"/>
        </w:rPr>
      </w:pPr>
      <w:r w:rsidRPr="00C06F18">
        <w:rPr>
          <w:color w:val="000000"/>
        </w:rPr>
        <w:t>Электроника является универсальным и исключительным средством при решении проблем в самых различных областях. Сфера её применения постоянно расширяется. Практически каждая достаточно сложная техническая система оснащается электронными устройствами. Трудно назвать технологический процесс, управление которым осуществлялось бы без неё. Функции устройств становятся всё более разнообразными. Наилучшим радиотехническим устройством является то, которое можно и не замечать, но оно при этом само будет выполнять все необходимые функции. Одним из таких является электронный термометр.</w:t>
      </w:r>
    </w:p>
    <w:p w:rsidR="00C06F18" w:rsidRDefault="00BB75F4" w:rsidP="00C06F18">
      <w:pPr>
        <w:pStyle w:val="21"/>
        <w:ind w:right="0" w:firstLine="709"/>
        <w:jc w:val="both"/>
        <w:rPr>
          <w:color w:val="000000"/>
        </w:rPr>
      </w:pPr>
      <w:r w:rsidRPr="00C06F18">
        <w:rPr>
          <w:color w:val="000000"/>
        </w:rPr>
        <w:t>Очень важно не только контролировать температуру, но и управлять ею. Например, в промышленности для получения качественного асфальта нужно постоянно поддерживать температуру на уровне 500С. В сельском хозяйстве при сушке зерна и травяной муки также актуален контроль за температурой окружающей среды. В птицеводстве в инкубаторах изменение температуры даже на один градус может привести к порче огромного числа яиц, что приведёт к значительным финансовым потерям. Тоже самое может произойти и, например, с продуктами если температура в холодильной камере станет повышаться. А в медицине скачки температуры в стерелязационной камере и вовсе могут привести к печальным последствиям.</w:t>
      </w:r>
    </w:p>
    <w:p w:rsidR="00BB75F4" w:rsidRPr="00C06F18" w:rsidRDefault="00BB75F4" w:rsidP="00C06F18">
      <w:pPr>
        <w:pStyle w:val="21"/>
        <w:ind w:right="0" w:firstLine="709"/>
        <w:jc w:val="both"/>
        <w:rPr>
          <w:color w:val="000000"/>
        </w:rPr>
      </w:pPr>
      <w:r w:rsidRPr="00C06F18">
        <w:rPr>
          <w:color w:val="000000"/>
        </w:rPr>
        <w:t>Существует множество разновидностей термометров: ртутный, где указателем уровня измеряемой температуры является ртуть, у которой коэффициент линейного расширения изменяется в зависимости от температуры окружающей среды, также нашел применение термометр, датчиком температуры у которого служит термопара и много других. Каждый из них имеет ряд недостатков. Например, ртутный недостаточно точен, а в случае раскола колбы произойдёт утечка ртути, которая очень опасна для здоровья людей. Поэтому темой настоящего дипломного проекта является разработка безопасного термометра, который предназначен для измерения температуры объекта и управления нагревательными элементами при достижении температуры порогового значения. Применение аналого-цифрового преобразователя КР572ПВ2А позволило создать довольно несложное устройство способное регулировать температуру в широком интервале значений и поддерживать её с высокой точностью.</w:t>
      </w:r>
    </w:p>
    <w:p w:rsidR="00BB75F4" w:rsidRPr="00C06F18" w:rsidRDefault="00BB75F4" w:rsidP="00C06F18">
      <w:pPr>
        <w:widowControl/>
        <w:spacing w:line="360" w:lineRule="auto"/>
        <w:ind w:firstLine="709"/>
        <w:jc w:val="both"/>
        <w:rPr>
          <w:rFonts w:ascii="Times New Roman" w:hAnsi="Times New Roman"/>
          <w:b w:val="0"/>
          <w:i w:val="0"/>
          <w:color w:val="000000"/>
          <w:sz w:val="28"/>
        </w:rPr>
      </w:pPr>
    </w:p>
    <w:p w:rsidR="00BB75F4" w:rsidRPr="00C06F18" w:rsidRDefault="00BB75F4" w:rsidP="00C06F18">
      <w:pPr>
        <w:widowControl/>
        <w:spacing w:line="360" w:lineRule="auto"/>
        <w:ind w:firstLine="709"/>
        <w:jc w:val="both"/>
        <w:rPr>
          <w:rFonts w:ascii="Times New Roman" w:hAnsi="Times New Roman"/>
          <w:b w:val="0"/>
          <w:i w:val="0"/>
          <w:color w:val="000000"/>
          <w:sz w:val="28"/>
        </w:rPr>
      </w:pPr>
    </w:p>
    <w:p w:rsidR="00BB75F4" w:rsidRPr="00C06F18" w:rsidRDefault="000B5C1D" w:rsidP="00C06F18">
      <w:pPr>
        <w:widowControl/>
        <w:spacing w:line="360" w:lineRule="auto"/>
        <w:ind w:firstLine="709"/>
        <w:jc w:val="both"/>
        <w:rPr>
          <w:rFonts w:ascii="Times New Roman" w:hAnsi="Times New Roman"/>
          <w:b w:val="0"/>
          <w:i w:val="0"/>
          <w:color w:val="000000"/>
          <w:sz w:val="28"/>
        </w:rPr>
      </w:pPr>
      <w:r>
        <w:rPr>
          <w:rFonts w:ascii="Times New Roman" w:hAnsi="Times New Roman"/>
          <w:b w:val="0"/>
          <w:i w:val="0"/>
          <w:color w:val="000000"/>
          <w:sz w:val="28"/>
        </w:rPr>
        <w:br w:type="page"/>
      </w:r>
      <w:r w:rsidR="00BB75F4" w:rsidRPr="00C06F18">
        <w:rPr>
          <w:rFonts w:ascii="Times New Roman" w:hAnsi="Times New Roman"/>
          <w:i w:val="0"/>
          <w:color w:val="000000"/>
          <w:sz w:val="28"/>
        </w:rPr>
        <w:t>1</w:t>
      </w:r>
      <w:r w:rsidR="00C06F18" w:rsidRPr="00C06F18">
        <w:rPr>
          <w:rFonts w:ascii="Times New Roman" w:hAnsi="Times New Roman"/>
          <w:i w:val="0"/>
          <w:color w:val="000000"/>
          <w:sz w:val="28"/>
        </w:rPr>
        <w:t>.</w:t>
      </w:r>
      <w:r w:rsidR="00C06F18">
        <w:rPr>
          <w:rFonts w:ascii="Times New Roman" w:hAnsi="Times New Roman"/>
          <w:i w:val="0"/>
          <w:color w:val="000000"/>
          <w:sz w:val="28"/>
        </w:rPr>
        <w:t xml:space="preserve"> </w:t>
      </w:r>
      <w:r w:rsidR="00C06F18" w:rsidRPr="00C06F18">
        <w:rPr>
          <w:rFonts w:ascii="Times New Roman" w:hAnsi="Times New Roman"/>
          <w:i w:val="0"/>
          <w:color w:val="000000"/>
          <w:sz w:val="28"/>
        </w:rPr>
        <w:t>Об</w:t>
      </w:r>
      <w:r w:rsidR="00BB75F4" w:rsidRPr="00C06F18">
        <w:rPr>
          <w:rFonts w:ascii="Times New Roman" w:hAnsi="Times New Roman"/>
          <w:i w:val="0"/>
          <w:color w:val="000000"/>
          <w:sz w:val="28"/>
        </w:rPr>
        <w:t>основание выбора электронного термометра</w:t>
      </w:r>
    </w:p>
    <w:p w:rsidR="00BB75F4" w:rsidRPr="00C06F18" w:rsidRDefault="00BB75F4" w:rsidP="00C06F18">
      <w:pPr>
        <w:widowControl/>
        <w:spacing w:line="360" w:lineRule="auto"/>
        <w:ind w:firstLine="709"/>
        <w:jc w:val="both"/>
        <w:rPr>
          <w:rFonts w:ascii="Times New Roman" w:hAnsi="Times New Roman"/>
          <w:b w:val="0"/>
          <w:i w:val="0"/>
          <w:color w:val="000000"/>
          <w:sz w:val="28"/>
        </w:rPr>
      </w:pPr>
    </w:p>
    <w:p w:rsidR="00BB75F4" w:rsidRPr="00C06F18" w:rsidRDefault="00BB75F4" w:rsidP="00C06F18">
      <w:pPr>
        <w:pStyle w:val="a5"/>
        <w:numPr>
          <w:ilvl w:val="1"/>
          <w:numId w:val="1"/>
        </w:numPr>
        <w:spacing w:line="360" w:lineRule="auto"/>
        <w:ind w:left="0" w:right="0" w:firstLine="709"/>
        <w:jc w:val="both"/>
        <w:rPr>
          <w:b/>
          <w:color w:val="000000"/>
        </w:rPr>
      </w:pPr>
      <w:r w:rsidRPr="00C06F18">
        <w:rPr>
          <w:b/>
          <w:color w:val="000000"/>
        </w:rPr>
        <w:t>Обзор возможных вариантов построения принципиально</w:t>
      </w:r>
      <w:r w:rsidR="000B5C1D">
        <w:rPr>
          <w:b/>
          <w:color w:val="000000"/>
        </w:rPr>
        <w:t>й схемы электронного термометра</w:t>
      </w:r>
    </w:p>
    <w:p w:rsidR="00BB75F4" w:rsidRPr="00C06F18" w:rsidRDefault="00BB75F4" w:rsidP="00C06F18">
      <w:pPr>
        <w:widowControl/>
        <w:spacing w:line="360" w:lineRule="auto"/>
        <w:ind w:firstLine="709"/>
        <w:jc w:val="both"/>
        <w:rPr>
          <w:rFonts w:ascii="Times New Roman" w:hAnsi="Times New Roman"/>
          <w:b w:val="0"/>
          <w:i w:val="0"/>
          <w:color w:val="000000"/>
          <w:sz w:val="28"/>
        </w:rPr>
      </w:pPr>
    </w:p>
    <w:p w:rsidR="00BB75F4" w:rsidRDefault="00BB75F4" w:rsidP="00C06F18">
      <w:pPr>
        <w:widowControl/>
        <w:spacing w:line="360" w:lineRule="auto"/>
        <w:ind w:firstLine="709"/>
        <w:jc w:val="both"/>
        <w:rPr>
          <w:rFonts w:ascii="Times New Roman" w:hAnsi="Times New Roman"/>
          <w:b w:val="0"/>
          <w:i w:val="0"/>
          <w:color w:val="000000"/>
          <w:sz w:val="28"/>
        </w:rPr>
      </w:pPr>
      <w:r w:rsidRPr="00C06F18">
        <w:rPr>
          <w:rFonts w:ascii="Times New Roman" w:hAnsi="Times New Roman"/>
          <w:b w:val="0"/>
          <w:i w:val="0"/>
          <w:color w:val="000000"/>
          <w:sz w:val="28"/>
        </w:rPr>
        <w:t xml:space="preserve">Обзор начнём с универсального электронного термометра, принципиальная схема которого приведена на </w:t>
      </w:r>
      <w:r w:rsidR="00C06F18" w:rsidRPr="00C06F18">
        <w:rPr>
          <w:rFonts w:ascii="Times New Roman" w:hAnsi="Times New Roman"/>
          <w:b w:val="0"/>
          <w:i w:val="0"/>
          <w:color w:val="000000"/>
          <w:sz w:val="28"/>
        </w:rPr>
        <w:t>рис.</w:t>
      </w:r>
      <w:r w:rsidR="00C06F18">
        <w:rPr>
          <w:rFonts w:ascii="Times New Roman" w:hAnsi="Times New Roman"/>
          <w:b w:val="0"/>
          <w:i w:val="0"/>
          <w:color w:val="000000"/>
          <w:sz w:val="28"/>
        </w:rPr>
        <w:t> </w:t>
      </w:r>
      <w:r w:rsidR="00C06F18" w:rsidRPr="00C06F18">
        <w:rPr>
          <w:rFonts w:ascii="Times New Roman" w:hAnsi="Times New Roman"/>
          <w:b w:val="0"/>
          <w:i w:val="0"/>
          <w:color w:val="000000"/>
          <w:sz w:val="28"/>
        </w:rPr>
        <w:t>1</w:t>
      </w:r>
      <w:r w:rsidRPr="00C06F18">
        <w:rPr>
          <w:rFonts w:ascii="Times New Roman" w:hAnsi="Times New Roman"/>
          <w:b w:val="0"/>
          <w:i w:val="0"/>
          <w:color w:val="000000"/>
          <w:sz w:val="28"/>
        </w:rPr>
        <w:t>.1.</w:t>
      </w:r>
    </w:p>
    <w:p w:rsidR="000B5C1D" w:rsidRPr="00C06F18" w:rsidRDefault="000B5C1D" w:rsidP="00C06F18">
      <w:pPr>
        <w:widowControl/>
        <w:spacing w:line="360" w:lineRule="auto"/>
        <w:ind w:firstLine="709"/>
        <w:jc w:val="both"/>
        <w:rPr>
          <w:rFonts w:ascii="Times New Roman" w:hAnsi="Times New Roman"/>
          <w:b w:val="0"/>
          <w:i w:val="0"/>
          <w:color w:val="000000"/>
          <w:sz w:val="28"/>
        </w:rPr>
      </w:pPr>
    </w:p>
    <w:p w:rsidR="00C06F18" w:rsidRPr="00631CBC" w:rsidRDefault="00ED17A0" w:rsidP="00631CBC">
      <w:pPr>
        <w:widowControl/>
        <w:spacing w:line="360" w:lineRule="auto"/>
        <w:ind w:firstLine="709"/>
        <w:jc w:val="both"/>
        <w:rPr>
          <w:rFonts w:ascii="Times New Roman" w:hAnsi="Times New Roman"/>
          <w:b w:val="0"/>
          <w:i w:val="0"/>
          <w:color w:val="000000"/>
          <w:sz w:val="28"/>
        </w:rPr>
      </w:pPr>
      <w:r>
        <w:rPr>
          <w:rFonts w:ascii="Times New Roman" w:hAnsi="Times New Roman"/>
          <w:b w:val="0"/>
          <w:i w:val="0"/>
          <w:color w:val="000000"/>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6.5pt;height:171.75pt" fillcolor="window">
            <v:imagedata r:id="rId5" o:title=""/>
          </v:shape>
        </w:pict>
      </w:r>
    </w:p>
    <w:p w:rsidR="00BB75F4" w:rsidRPr="00C06F18" w:rsidRDefault="00C06F18" w:rsidP="00C06F18">
      <w:pPr>
        <w:widowControl/>
        <w:spacing w:line="360" w:lineRule="auto"/>
        <w:ind w:firstLine="709"/>
        <w:jc w:val="both"/>
        <w:rPr>
          <w:rFonts w:ascii="Times New Roman" w:hAnsi="Times New Roman"/>
          <w:b w:val="0"/>
          <w:i w:val="0"/>
          <w:color w:val="000000"/>
          <w:sz w:val="28"/>
        </w:rPr>
      </w:pPr>
      <w:r w:rsidRPr="00C06F18">
        <w:rPr>
          <w:rFonts w:ascii="Times New Roman" w:hAnsi="Times New Roman"/>
          <w:b w:val="0"/>
          <w:i w:val="0"/>
          <w:color w:val="000000"/>
          <w:sz w:val="28"/>
        </w:rPr>
        <w:t>Рис.</w:t>
      </w:r>
      <w:r>
        <w:rPr>
          <w:rFonts w:ascii="Times New Roman" w:hAnsi="Times New Roman"/>
          <w:b w:val="0"/>
          <w:i w:val="0"/>
          <w:color w:val="000000"/>
          <w:sz w:val="28"/>
        </w:rPr>
        <w:t> </w:t>
      </w:r>
      <w:r w:rsidRPr="00C06F18">
        <w:rPr>
          <w:rFonts w:ascii="Times New Roman" w:hAnsi="Times New Roman"/>
          <w:b w:val="0"/>
          <w:i w:val="0"/>
          <w:color w:val="000000"/>
          <w:sz w:val="28"/>
        </w:rPr>
        <w:t>1</w:t>
      </w:r>
      <w:r w:rsidR="00BB75F4" w:rsidRPr="00C06F18">
        <w:rPr>
          <w:rFonts w:ascii="Times New Roman" w:hAnsi="Times New Roman"/>
          <w:b w:val="0"/>
          <w:i w:val="0"/>
          <w:color w:val="000000"/>
          <w:sz w:val="28"/>
        </w:rPr>
        <w:t>.1. Принципиальная схема универсального электронного</w:t>
      </w:r>
      <w:r w:rsidR="000B5C1D">
        <w:rPr>
          <w:rFonts w:ascii="Times New Roman" w:hAnsi="Times New Roman"/>
          <w:b w:val="0"/>
          <w:i w:val="0"/>
          <w:color w:val="000000"/>
          <w:sz w:val="28"/>
        </w:rPr>
        <w:t xml:space="preserve"> термометра</w:t>
      </w:r>
    </w:p>
    <w:p w:rsidR="000B5C1D" w:rsidRDefault="000B5C1D" w:rsidP="00C06F18">
      <w:pPr>
        <w:widowControl/>
        <w:shd w:val="clear" w:color="auto" w:fill="FFFFFF"/>
        <w:spacing w:line="360" w:lineRule="auto"/>
        <w:ind w:firstLine="709"/>
        <w:jc w:val="both"/>
        <w:rPr>
          <w:rFonts w:ascii="Times New Roman" w:hAnsi="Times New Roman"/>
          <w:b w:val="0"/>
          <w:i w:val="0"/>
          <w:color w:val="000000"/>
          <w:sz w:val="28"/>
        </w:rPr>
      </w:pPr>
    </w:p>
    <w:p w:rsidR="00C06F18" w:rsidRDefault="00BB75F4" w:rsidP="00C06F18">
      <w:pPr>
        <w:widowControl/>
        <w:shd w:val="clear" w:color="auto" w:fill="FFFFFF"/>
        <w:spacing w:line="360" w:lineRule="auto"/>
        <w:ind w:firstLine="709"/>
        <w:jc w:val="both"/>
        <w:rPr>
          <w:rFonts w:ascii="Times New Roman" w:hAnsi="Times New Roman"/>
          <w:b w:val="0"/>
          <w:i w:val="0"/>
          <w:color w:val="000000"/>
          <w:sz w:val="28"/>
        </w:rPr>
      </w:pPr>
      <w:r w:rsidRPr="00C06F18">
        <w:rPr>
          <w:rFonts w:ascii="Times New Roman" w:hAnsi="Times New Roman"/>
          <w:b w:val="0"/>
          <w:i w:val="0"/>
          <w:color w:val="000000"/>
          <w:sz w:val="28"/>
        </w:rPr>
        <w:t xml:space="preserve">Датчиком температуры термометра служит термопара </w:t>
      </w:r>
      <w:r w:rsidR="00C06F18">
        <w:rPr>
          <w:rFonts w:ascii="Times New Roman" w:hAnsi="Times New Roman"/>
          <w:b w:val="0"/>
          <w:i w:val="0"/>
          <w:color w:val="000000"/>
          <w:sz w:val="28"/>
        </w:rPr>
        <w:t>«</w:t>
      </w:r>
      <w:r w:rsidR="00C06F18" w:rsidRPr="00C06F18">
        <w:rPr>
          <w:rFonts w:ascii="Times New Roman" w:hAnsi="Times New Roman"/>
          <w:b w:val="0"/>
          <w:i w:val="0"/>
          <w:color w:val="000000"/>
          <w:sz w:val="28"/>
        </w:rPr>
        <w:t>х</w:t>
      </w:r>
      <w:r w:rsidRPr="00C06F18">
        <w:rPr>
          <w:rFonts w:ascii="Times New Roman" w:hAnsi="Times New Roman"/>
          <w:b w:val="0"/>
          <w:i w:val="0"/>
          <w:color w:val="000000"/>
          <w:sz w:val="28"/>
        </w:rPr>
        <w:t>ромель</w:t>
      </w:r>
      <w:r w:rsidR="00C06F18">
        <w:rPr>
          <w:rFonts w:ascii="Times New Roman" w:hAnsi="Times New Roman"/>
          <w:b w:val="0"/>
          <w:i w:val="0"/>
          <w:color w:val="000000"/>
          <w:sz w:val="28"/>
        </w:rPr>
        <w:t>–</w:t>
      </w:r>
      <w:r w:rsidRPr="00C06F18">
        <w:rPr>
          <w:rFonts w:ascii="Times New Roman" w:hAnsi="Times New Roman"/>
          <w:b w:val="0"/>
          <w:i w:val="0"/>
          <w:color w:val="000000"/>
          <w:sz w:val="28"/>
        </w:rPr>
        <w:t>алюмель</w:t>
      </w:r>
      <w:r w:rsidR="00C06F18">
        <w:rPr>
          <w:rFonts w:ascii="Times New Roman" w:hAnsi="Times New Roman"/>
          <w:b w:val="0"/>
          <w:i w:val="0"/>
          <w:color w:val="000000"/>
          <w:sz w:val="28"/>
        </w:rPr>
        <w:t>»</w:t>
      </w:r>
      <w:r w:rsidR="00C06F18" w:rsidRPr="00C06F18">
        <w:rPr>
          <w:rFonts w:ascii="Times New Roman" w:hAnsi="Times New Roman"/>
          <w:b w:val="0"/>
          <w:i w:val="0"/>
          <w:color w:val="000000"/>
          <w:sz w:val="28"/>
        </w:rPr>
        <w:t>,</w:t>
      </w:r>
      <w:r w:rsidRPr="00C06F18">
        <w:rPr>
          <w:rFonts w:ascii="Times New Roman" w:hAnsi="Times New Roman"/>
          <w:b w:val="0"/>
          <w:i w:val="0"/>
          <w:color w:val="000000"/>
          <w:sz w:val="28"/>
        </w:rPr>
        <w:t xml:space="preserve"> сваренная из проволочек диаметром 0,2</w:t>
      </w:r>
      <w:r w:rsidR="00C06F18">
        <w:rPr>
          <w:rFonts w:ascii="Times New Roman" w:hAnsi="Times New Roman"/>
          <w:b w:val="0"/>
          <w:i w:val="0"/>
          <w:color w:val="000000"/>
          <w:sz w:val="28"/>
        </w:rPr>
        <w:t> </w:t>
      </w:r>
      <w:r w:rsidR="00C06F18" w:rsidRPr="00C06F18">
        <w:rPr>
          <w:rFonts w:ascii="Times New Roman" w:hAnsi="Times New Roman"/>
          <w:b w:val="0"/>
          <w:i w:val="0"/>
          <w:color w:val="000000"/>
          <w:sz w:val="28"/>
        </w:rPr>
        <w:t>мм</w:t>
      </w:r>
      <w:r w:rsidRPr="00C06F18">
        <w:rPr>
          <w:rFonts w:ascii="Times New Roman" w:hAnsi="Times New Roman"/>
          <w:b w:val="0"/>
          <w:i w:val="0"/>
          <w:color w:val="000000"/>
          <w:sz w:val="28"/>
        </w:rPr>
        <w:t xml:space="preserve">. Величина создаваемой термопарой ЭДС пропорциональна, как известно, разности температур </w:t>
      </w:r>
      <w:r w:rsidR="00C06F18">
        <w:rPr>
          <w:rFonts w:ascii="Times New Roman" w:hAnsi="Times New Roman"/>
          <w:b w:val="0"/>
          <w:i w:val="0"/>
          <w:color w:val="000000"/>
          <w:sz w:val="28"/>
        </w:rPr>
        <w:t>«</w:t>
      </w:r>
      <w:r w:rsidR="00C06F18" w:rsidRPr="00C06F18">
        <w:rPr>
          <w:rFonts w:ascii="Times New Roman" w:hAnsi="Times New Roman"/>
          <w:b w:val="0"/>
          <w:i w:val="0"/>
          <w:color w:val="000000"/>
          <w:sz w:val="28"/>
        </w:rPr>
        <w:t>г</w:t>
      </w:r>
      <w:r w:rsidRPr="00C06F18">
        <w:rPr>
          <w:rFonts w:ascii="Times New Roman" w:hAnsi="Times New Roman"/>
          <w:b w:val="0"/>
          <w:i w:val="0"/>
          <w:color w:val="000000"/>
          <w:sz w:val="28"/>
        </w:rPr>
        <w:t>орячего</w:t>
      </w:r>
      <w:r w:rsidR="00C06F18">
        <w:rPr>
          <w:rFonts w:ascii="Times New Roman" w:hAnsi="Times New Roman"/>
          <w:b w:val="0"/>
          <w:i w:val="0"/>
          <w:color w:val="000000"/>
          <w:sz w:val="28"/>
        </w:rPr>
        <w:t>»</w:t>
      </w:r>
      <w:r w:rsidR="00C06F18" w:rsidRPr="00C06F18">
        <w:rPr>
          <w:rFonts w:ascii="Times New Roman" w:hAnsi="Times New Roman"/>
          <w:b w:val="0"/>
          <w:i w:val="0"/>
          <w:color w:val="000000"/>
          <w:sz w:val="28"/>
        </w:rPr>
        <w:t xml:space="preserve"> </w:t>
      </w:r>
      <w:r w:rsidRPr="00C06F18">
        <w:rPr>
          <w:rFonts w:ascii="Times New Roman" w:hAnsi="Times New Roman"/>
          <w:b w:val="0"/>
          <w:i w:val="0"/>
          <w:color w:val="000000"/>
          <w:sz w:val="28"/>
        </w:rPr>
        <w:t xml:space="preserve">и </w:t>
      </w:r>
      <w:r w:rsidR="00C06F18">
        <w:rPr>
          <w:rFonts w:ascii="Times New Roman" w:hAnsi="Times New Roman"/>
          <w:b w:val="0"/>
          <w:i w:val="0"/>
          <w:color w:val="000000"/>
          <w:sz w:val="28"/>
        </w:rPr>
        <w:t>«</w:t>
      </w:r>
      <w:r w:rsidR="00C06F18" w:rsidRPr="00C06F18">
        <w:rPr>
          <w:rFonts w:ascii="Times New Roman" w:hAnsi="Times New Roman"/>
          <w:b w:val="0"/>
          <w:i w:val="0"/>
          <w:color w:val="000000"/>
          <w:sz w:val="28"/>
        </w:rPr>
        <w:t>х</w:t>
      </w:r>
      <w:r w:rsidRPr="00C06F18">
        <w:rPr>
          <w:rFonts w:ascii="Times New Roman" w:hAnsi="Times New Roman"/>
          <w:b w:val="0"/>
          <w:i w:val="0"/>
          <w:color w:val="000000"/>
          <w:sz w:val="28"/>
        </w:rPr>
        <w:t>олодных</w:t>
      </w:r>
      <w:r w:rsidR="00C06F18">
        <w:rPr>
          <w:rFonts w:ascii="Times New Roman" w:hAnsi="Times New Roman"/>
          <w:b w:val="0"/>
          <w:i w:val="0"/>
          <w:color w:val="000000"/>
          <w:sz w:val="28"/>
        </w:rPr>
        <w:t>»</w:t>
      </w:r>
      <w:r w:rsidR="00C06F18" w:rsidRPr="00C06F18">
        <w:rPr>
          <w:rFonts w:ascii="Times New Roman" w:hAnsi="Times New Roman"/>
          <w:b w:val="0"/>
          <w:i w:val="0"/>
          <w:color w:val="000000"/>
          <w:sz w:val="28"/>
        </w:rPr>
        <w:t xml:space="preserve"> </w:t>
      </w:r>
      <w:r w:rsidRPr="00C06F18">
        <w:rPr>
          <w:rFonts w:ascii="Times New Roman" w:hAnsi="Times New Roman"/>
          <w:b w:val="0"/>
          <w:i w:val="0"/>
          <w:color w:val="000000"/>
          <w:sz w:val="28"/>
        </w:rPr>
        <w:t>ее концов. В электронном термометре, о котором идет речь, предусмотрена автоматическая компенсация температуры холодных концов термопары t</w:t>
      </w:r>
      <w:r w:rsidRPr="00C06F18">
        <w:rPr>
          <w:rFonts w:ascii="Times New Roman" w:hAnsi="Times New Roman"/>
          <w:b w:val="0"/>
          <w:i w:val="0"/>
          <w:color w:val="000000"/>
          <w:sz w:val="28"/>
          <w:vertAlign w:val="subscript"/>
        </w:rPr>
        <w:t>К</w:t>
      </w:r>
      <w:r w:rsidRPr="00C06F18">
        <w:rPr>
          <w:rFonts w:ascii="Times New Roman" w:hAnsi="Times New Roman"/>
          <w:b w:val="0"/>
          <w:i w:val="0"/>
          <w:color w:val="000000"/>
          <w:sz w:val="28"/>
        </w:rPr>
        <w:t xml:space="preserve"> </w:t>
      </w:r>
      <w:r w:rsidR="00C06F18" w:rsidRPr="00C06F18">
        <w:rPr>
          <w:rFonts w:ascii="Times New Roman" w:hAnsi="Times New Roman"/>
          <w:b w:val="0"/>
          <w:i w:val="0"/>
          <w:color w:val="000000"/>
          <w:sz w:val="28"/>
        </w:rPr>
        <w:t>(</w:t>
      </w:r>
      <w:r w:rsidR="00C06F18">
        <w:rPr>
          <w:rFonts w:ascii="Times New Roman" w:hAnsi="Times New Roman"/>
          <w:b w:val="0"/>
          <w:i w:val="0"/>
          <w:color w:val="000000"/>
          <w:sz w:val="28"/>
        </w:rPr>
        <w:t>«</w:t>
      </w:r>
      <w:r w:rsidR="00C06F18" w:rsidRPr="00C06F18">
        <w:rPr>
          <w:rFonts w:ascii="Times New Roman" w:hAnsi="Times New Roman"/>
          <w:b w:val="0"/>
          <w:i w:val="0"/>
          <w:color w:val="000000"/>
          <w:sz w:val="28"/>
        </w:rPr>
        <w:t>комнатной</w:t>
      </w:r>
      <w:r w:rsidR="00C06F18">
        <w:rPr>
          <w:rFonts w:ascii="Times New Roman" w:hAnsi="Times New Roman"/>
          <w:b w:val="0"/>
          <w:i w:val="0"/>
          <w:color w:val="000000"/>
          <w:sz w:val="28"/>
        </w:rPr>
        <w:t>»</w:t>
      </w:r>
      <w:r w:rsidR="00C06F18" w:rsidRPr="00C06F18">
        <w:rPr>
          <w:rFonts w:ascii="Times New Roman" w:hAnsi="Times New Roman"/>
          <w:b w:val="0"/>
          <w:i w:val="0"/>
          <w:color w:val="000000"/>
          <w:sz w:val="28"/>
        </w:rPr>
        <w:t>)</w:t>
      </w:r>
      <w:r w:rsidRPr="00C06F18">
        <w:rPr>
          <w:rFonts w:ascii="Times New Roman" w:hAnsi="Times New Roman"/>
          <w:b w:val="0"/>
          <w:i w:val="0"/>
          <w:color w:val="000000"/>
          <w:sz w:val="28"/>
        </w:rPr>
        <w:t xml:space="preserve"> с тем, чтобы измерительный прибор показывал температуру объекта </w:t>
      </w:r>
      <w:r w:rsidRPr="00C06F18">
        <w:rPr>
          <w:rFonts w:ascii="Times New Roman" w:hAnsi="Times New Roman"/>
          <w:b w:val="0"/>
          <w:i w:val="0"/>
          <w:color w:val="000000"/>
          <w:sz w:val="28"/>
          <w:lang w:val="en-US"/>
        </w:rPr>
        <w:t>t</w:t>
      </w:r>
      <w:r w:rsidRPr="00C06F18">
        <w:rPr>
          <w:rFonts w:ascii="Times New Roman" w:hAnsi="Times New Roman"/>
          <w:b w:val="0"/>
          <w:i w:val="0"/>
          <w:color w:val="000000"/>
          <w:sz w:val="28"/>
        </w:rPr>
        <w:t>, а не ее разность: t-</w:t>
      </w:r>
      <w:r w:rsidRPr="00C06F18">
        <w:rPr>
          <w:rFonts w:ascii="Times New Roman" w:hAnsi="Times New Roman"/>
          <w:b w:val="0"/>
          <w:i w:val="0"/>
          <w:color w:val="000000"/>
          <w:sz w:val="28"/>
          <w:lang w:val="en-US"/>
        </w:rPr>
        <w:t>t</w:t>
      </w:r>
      <w:r w:rsidRPr="00C06F18">
        <w:rPr>
          <w:rFonts w:ascii="Times New Roman" w:hAnsi="Times New Roman"/>
          <w:b w:val="0"/>
          <w:i w:val="0"/>
          <w:color w:val="000000"/>
          <w:sz w:val="28"/>
          <w:vertAlign w:val="subscript"/>
        </w:rPr>
        <w:t>к</w:t>
      </w:r>
      <w:r w:rsidRPr="00C06F18">
        <w:rPr>
          <w:rFonts w:ascii="Times New Roman" w:hAnsi="Times New Roman"/>
          <w:b w:val="0"/>
          <w:i w:val="0"/>
          <w:color w:val="000000"/>
          <w:sz w:val="28"/>
        </w:rPr>
        <w:t>.</w:t>
      </w:r>
    </w:p>
    <w:p w:rsidR="00BB75F4" w:rsidRPr="00C06F18" w:rsidRDefault="00BB75F4" w:rsidP="00C06F18">
      <w:pPr>
        <w:widowControl/>
        <w:shd w:val="clear" w:color="auto" w:fill="FFFFFF"/>
        <w:spacing w:line="360" w:lineRule="auto"/>
        <w:ind w:firstLine="709"/>
        <w:jc w:val="both"/>
        <w:rPr>
          <w:rFonts w:ascii="Times New Roman" w:hAnsi="Times New Roman"/>
          <w:b w:val="0"/>
          <w:i w:val="0"/>
          <w:color w:val="000000"/>
          <w:sz w:val="28"/>
        </w:rPr>
      </w:pPr>
      <w:r w:rsidRPr="00C06F18">
        <w:rPr>
          <w:rFonts w:ascii="Times New Roman" w:hAnsi="Times New Roman"/>
          <w:b w:val="0"/>
          <w:i w:val="0"/>
          <w:color w:val="000000"/>
          <w:sz w:val="28"/>
        </w:rPr>
        <w:t>Он состоит из измерительного моста (</w:t>
      </w:r>
      <w:r w:rsidRPr="00C06F18">
        <w:rPr>
          <w:rFonts w:ascii="Times New Roman" w:hAnsi="Times New Roman"/>
          <w:b w:val="0"/>
          <w:i w:val="0"/>
          <w:color w:val="000000"/>
          <w:sz w:val="28"/>
          <w:lang w:val="en-US"/>
        </w:rPr>
        <w:t>V</w:t>
      </w:r>
      <w:r w:rsidRPr="00C06F18">
        <w:rPr>
          <w:rFonts w:ascii="Times New Roman" w:hAnsi="Times New Roman"/>
          <w:b w:val="0"/>
          <w:i w:val="0"/>
          <w:color w:val="000000"/>
          <w:sz w:val="28"/>
        </w:rPr>
        <w:t>Т1, VТ2, RК1, R1</w:t>
      </w:r>
      <w:r w:rsidR="00C06F18">
        <w:rPr>
          <w:rFonts w:ascii="Times New Roman" w:hAnsi="Times New Roman"/>
          <w:b w:val="0"/>
          <w:i w:val="0"/>
          <w:color w:val="000000"/>
          <w:sz w:val="28"/>
        </w:rPr>
        <w:t>-</w:t>
      </w:r>
      <w:r w:rsidR="00C06F18" w:rsidRPr="00C06F18">
        <w:rPr>
          <w:rFonts w:ascii="Times New Roman" w:hAnsi="Times New Roman"/>
          <w:b w:val="0"/>
          <w:i w:val="0"/>
          <w:color w:val="000000"/>
          <w:sz w:val="28"/>
        </w:rPr>
        <w:t>R</w:t>
      </w:r>
      <w:r w:rsidRPr="00C06F18">
        <w:rPr>
          <w:rFonts w:ascii="Times New Roman" w:hAnsi="Times New Roman"/>
          <w:b w:val="0"/>
          <w:i w:val="0"/>
          <w:color w:val="000000"/>
          <w:sz w:val="28"/>
        </w:rPr>
        <w:t>5), стабилизатора напряжения его питания (VТЗ, VT4, R6), термопары ВК1, усилителя напряжения (DА1</w:t>
      </w:r>
      <w:r w:rsidR="00C06F18" w:rsidRPr="00C06F18">
        <w:rPr>
          <w:rFonts w:ascii="Times New Roman" w:hAnsi="Times New Roman"/>
          <w:b w:val="0"/>
          <w:i w:val="0"/>
          <w:color w:val="000000"/>
          <w:sz w:val="28"/>
        </w:rPr>
        <w:t>,</w:t>
      </w:r>
      <w:r w:rsidR="00C06F18">
        <w:rPr>
          <w:rFonts w:ascii="Times New Roman" w:hAnsi="Times New Roman"/>
          <w:b w:val="0"/>
          <w:i w:val="0"/>
          <w:color w:val="000000"/>
          <w:sz w:val="28"/>
        </w:rPr>
        <w:t xml:space="preserve"> </w:t>
      </w:r>
      <w:r w:rsidR="00C06F18" w:rsidRPr="00C06F18">
        <w:rPr>
          <w:rFonts w:ascii="Times New Roman" w:hAnsi="Times New Roman"/>
          <w:b w:val="0"/>
          <w:i w:val="0"/>
          <w:color w:val="000000"/>
          <w:sz w:val="28"/>
        </w:rPr>
        <w:t>D</w:t>
      </w:r>
      <w:r w:rsidRPr="00C06F18">
        <w:rPr>
          <w:rFonts w:ascii="Times New Roman" w:hAnsi="Times New Roman"/>
          <w:b w:val="0"/>
          <w:i w:val="0"/>
          <w:color w:val="000000"/>
          <w:sz w:val="28"/>
        </w:rPr>
        <w:t>А2</w:t>
      </w:r>
      <w:r w:rsidR="00C06F18" w:rsidRPr="00C06F18">
        <w:rPr>
          <w:rFonts w:ascii="Times New Roman" w:hAnsi="Times New Roman"/>
          <w:b w:val="0"/>
          <w:i w:val="0"/>
          <w:color w:val="000000"/>
          <w:sz w:val="28"/>
        </w:rPr>
        <w:t>,</w:t>
      </w:r>
      <w:r w:rsidR="00C06F18">
        <w:rPr>
          <w:rFonts w:ascii="Times New Roman" w:hAnsi="Times New Roman"/>
          <w:b w:val="0"/>
          <w:i w:val="0"/>
          <w:color w:val="000000"/>
          <w:sz w:val="28"/>
        </w:rPr>
        <w:t xml:space="preserve"> </w:t>
      </w:r>
      <w:r w:rsidR="00C06F18" w:rsidRPr="00C06F18">
        <w:rPr>
          <w:rFonts w:ascii="Times New Roman" w:hAnsi="Times New Roman"/>
          <w:b w:val="0"/>
          <w:i w:val="0"/>
          <w:color w:val="000000"/>
          <w:sz w:val="28"/>
        </w:rPr>
        <w:t>R</w:t>
      </w:r>
      <w:r w:rsidRPr="00C06F18">
        <w:rPr>
          <w:rFonts w:ascii="Times New Roman" w:hAnsi="Times New Roman"/>
          <w:b w:val="0"/>
          <w:i w:val="0"/>
          <w:color w:val="000000"/>
          <w:sz w:val="28"/>
        </w:rPr>
        <w:t>7</w:t>
      </w:r>
      <w:r w:rsidR="00C06F18">
        <w:rPr>
          <w:rFonts w:ascii="Times New Roman" w:hAnsi="Times New Roman"/>
          <w:b w:val="0"/>
          <w:i w:val="0"/>
          <w:color w:val="000000"/>
          <w:sz w:val="28"/>
        </w:rPr>
        <w:t>-</w:t>
      </w:r>
      <w:r w:rsidR="00C06F18" w:rsidRPr="00C06F18">
        <w:rPr>
          <w:rFonts w:ascii="Times New Roman" w:hAnsi="Times New Roman"/>
          <w:b w:val="0"/>
          <w:i w:val="0"/>
          <w:color w:val="000000"/>
          <w:sz w:val="28"/>
        </w:rPr>
        <w:t>R</w:t>
      </w:r>
      <w:r w:rsidRPr="00C06F18">
        <w:rPr>
          <w:rFonts w:ascii="Times New Roman" w:hAnsi="Times New Roman"/>
          <w:b w:val="0"/>
          <w:i w:val="0"/>
          <w:color w:val="000000"/>
          <w:sz w:val="28"/>
        </w:rPr>
        <w:t>11</w:t>
      </w:r>
      <w:r w:rsidR="00C06F18" w:rsidRPr="00C06F18">
        <w:rPr>
          <w:rFonts w:ascii="Times New Roman" w:hAnsi="Times New Roman"/>
          <w:b w:val="0"/>
          <w:i w:val="0"/>
          <w:color w:val="000000"/>
          <w:sz w:val="28"/>
        </w:rPr>
        <w:t>,</w:t>
      </w:r>
      <w:r w:rsidR="00C06F18">
        <w:rPr>
          <w:rFonts w:ascii="Times New Roman" w:hAnsi="Times New Roman"/>
          <w:b w:val="0"/>
          <w:i w:val="0"/>
          <w:color w:val="000000"/>
          <w:sz w:val="28"/>
        </w:rPr>
        <w:t xml:space="preserve"> </w:t>
      </w:r>
      <w:r w:rsidR="00C06F18" w:rsidRPr="00C06F18">
        <w:rPr>
          <w:rFonts w:ascii="Times New Roman" w:hAnsi="Times New Roman"/>
          <w:b w:val="0"/>
          <w:i w:val="0"/>
          <w:color w:val="000000"/>
          <w:sz w:val="28"/>
        </w:rPr>
        <w:t>S</w:t>
      </w:r>
      <w:r w:rsidRPr="00C06F18">
        <w:rPr>
          <w:rFonts w:ascii="Times New Roman" w:hAnsi="Times New Roman"/>
          <w:b w:val="0"/>
          <w:i w:val="0"/>
          <w:color w:val="000000"/>
          <w:sz w:val="28"/>
        </w:rPr>
        <w:t>А1), микроамперметра РА1, выключателя питания SА2 и источника питания GВ1.</w:t>
      </w:r>
    </w:p>
    <w:p w:rsidR="00BB75F4" w:rsidRPr="00C06F18" w:rsidRDefault="00BB75F4" w:rsidP="00C06F18">
      <w:pPr>
        <w:widowControl/>
        <w:shd w:val="clear" w:color="auto" w:fill="FFFFFF"/>
        <w:spacing w:line="360" w:lineRule="auto"/>
        <w:ind w:firstLine="709"/>
        <w:jc w:val="both"/>
        <w:rPr>
          <w:rFonts w:ascii="Times New Roman" w:hAnsi="Times New Roman"/>
          <w:b w:val="0"/>
          <w:i w:val="0"/>
          <w:color w:val="000000"/>
          <w:sz w:val="28"/>
        </w:rPr>
      </w:pPr>
      <w:r w:rsidRPr="00C06F18">
        <w:rPr>
          <w:rFonts w:ascii="Times New Roman" w:hAnsi="Times New Roman"/>
          <w:b w:val="0"/>
          <w:i w:val="0"/>
          <w:color w:val="000000"/>
          <w:sz w:val="28"/>
        </w:rPr>
        <w:t xml:space="preserve">В нижние плечи измерительного моста включены медный терморезистор RК1 и резистор RЗ, в верхние </w:t>
      </w:r>
      <w:r w:rsidR="00C06F18">
        <w:rPr>
          <w:rFonts w:ascii="Times New Roman" w:hAnsi="Times New Roman"/>
          <w:b w:val="0"/>
          <w:i w:val="0"/>
          <w:color w:val="000000"/>
          <w:sz w:val="28"/>
        </w:rPr>
        <w:t>–</w:t>
      </w:r>
      <w:r w:rsidR="00C06F18" w:rsidRPr="00C06F18">
        <w:rPr>
          <w:rFonts w:ascii="Times New Roman" w:hAnsi="Times New Roman"/>
          <w:b w:val="0"/>
          <w:i w:val="0"/>
          <w:color w:val="000000"/>
          <w:sz w:val="28"/>
        </w:rPr>
        <w:t xml:space="preserve"> </w:t>
      </w:r>
      <w:r w:rsidRPr="00C06F18">
        <w:rPr>
          <w:rFonts w:ascii="Times New Roman" w:hAnsi="Times New Roman"/>
          <w:b w:val="0"/>
          <w:i w:val="0"/>
          <w:color w:val="000000"/>
          <w:sz w:val="28"/>
        </w:rPr>
        <w:t xml:space="preserve">стабилизаторы токов этих резисторов на транзисторах VТ1 и VТ2, а в его измерительную диагональ </w:t>
      </w:r>
      <w:r w:rsidR="00C06F18">
        <w:rPr>
          <w:rFonts w:ascii="Times New Roman" w:hAnsi="Times New Roman"/>
          <w:b w:val="0"/>
          <w:i w:val="0"/>
          <w:color w:val="000000"/>
          <w:sz w:val="28"/>
        </w:rPr>
        <w:t>–</w:t>
      </w:r>
      <w:r w:rsidR="00C06F18" w:rsidRPr="00C06F18">
        <w:rPr>
          <w:rFonts w:ascii="Times New Roman" w:hAnsi="Times New Roman"/>
          <w:b w:val="0"/>
          <w:i w:val="0"/>
          <w:color w:val="000000"/>
          <w:sz w:val="28"/>
        </w:rPr>
        <w:t xml:space="preserve"> </w:t>
      </w:r>
      <w:r w:rsidRPr="00C06F18">
        <w:rPr>
          <w:rFonts w:ascii="Times New Roman" w:hAnsi="Times New Roman"/>
          <w:b w:val="0"/>
          <w:i w:val="0"/>
          <w:color w:val="000000"/>
          <w:sz w:val="28"/>
        </w:rPr>
        <w:t>термопара ВК1 и неинвертирующие входы микросхем DА1, DА2 усилителя напряжения. Благодаря очень большому входному сопротивлению усилителя ток в измерительной диагонали практически отсутствует, и на его входное напряжение (U</w:t>
      </w:r>
      <w:r w:rsidRPr="00C06F18">
        <w:rPr>
          <w:rFonts w:ascii="Times New Roman" w:hAnsi="Times New Roman"/>
          <w:b w:val="0"/>
          <w:i w:val="0"/>
          <w:color w:val="000000"/>
          <w:sz w:val="28"/>
          <w:vertAlign w:val="subscript"/>
        </w:rPr>
        <w:t>вх</w:t>
      </w:r>
      <w:r w:rsidRPr="00C06F18">
        <w:rPr>
          <w:rFonts w:ascii="Times New Roman" w:hAnsi="Times New Roman"/>
          <w:b w:val="0"/>
          <w:i w:val="0"/>
          <w:color w:val="000000"/>
          <w:sz w:val="28"/>
        </w:rPr>
        <w:t>) не влияет падение напряжения на резисторах RЗ, RК1 и проводниках термопары. Холодный спай термопары должен находиться в корпусе термометра.</w:t>
      </w:r>
    </w:p>
    <w:p w:rsidR="00C06F18" w:rsidRDefault="00BB75F4" w:rsidP="00C06F18">
      <w:pPr>
        <w:widowControl/>
        <w:shd w:val="clear" w:color="auto" w:fill="FFFFFF"/>
        <w:spacing w:line="360" w:lineRule="auto"/>
        <w:ind w:firstLine="709"/>
        <w:jc w:val="both"/>
        <w:rPr>
          <w:rFonts w:ascii="Times New Roman" w:hAnsi="Times New Roman"/>
          <w:b w:val="0"/>
          <w:i w:val="0"/>
          <w:color w:val="000000"/>
          <w:sz w:val="28"/>
        </w:rPr>
      </w:pPr>
      <w:r w:rsidRPr="00C06F18">
        <w:rPr>
          <w:rFonts w:ascii="Times New Roman" w:hAnsi="Times New Roman"/>
          <w:b w:val="0"/>
          <w:i w:val="0"/>
          <w:color w:val="000000"/>
          <w:sz w:val="28"/>
        </w:rPr>
        <w:t xml:space="preserve">При изменении температуры </w:t>
      </w:r>
      <w:r w:rsidRPr="00C06F18">
        <w:rPr>
          <w:rFonts w:ascii="Times New Roman" w:hAnsi="Times New Roman"/>
          <w:b w:val="0"/>
          <w:i w:val="0"/>
          <w:color w:val="000000"/>
          <w:sz w:val="28"/>
          <w:lang w:val="en-US"/>
        </w:rPr>
        <w:t>t</w:t>
      </w:r>
      <w:r w:rsidRPr="00C06F18">
        <w:rPr>
          <w:rFonts w:ascii="Times New Roman" w:hAnsi="Times New Roman"/>
          <w:b w:val="0"/>
          <w:i w:val="0"/>
          <w:color w:val="000000"/>
          <w:sz w:val="28"/>
          <w:vertAlign w:val="subscript"/>
        </w:rPr>
        <w:t>к</w:t>
      </w:r>
      <w:r w:rsidRPr="00C06F18">
        <w:rPr>
          <w:rFonts w:ascii="Times New Roman" w:hAnsi="Times New Roman"/>
          <w:b w:val="0"/>
          <w:i w:val="0"/>
          <w:color w:val="000000"/>
          <w:sz w:val="28"/>
        </w:rPr>
        <w:t xml:space="preserve"> (при постоянной </w:t>
      </w:r>
      <w:r w:rsidRPr="00C06F18">
        <w:rPr>
          <w:rFonts w:ascii="Times New Roman" w:hAnsi="Times New Roman"/>
          <w:b w:val="0"/>
          <w:i w:val="0"/>
          <w:color w:val="000000"/>
          <w:sz w:val="28"/>
          <w:lang w:val="en-US"/>
        </w:rPr>
        <w:t>t</w:t>
      </w:r>
      <w:r w:rsidRPr="00C06F18">
        <w:rPr>
          <w:rFonts w:ascii="Times New Roman" w:hAnsi="Times New Roman"/>
          <w:b w:val="0"/>
          <w:i w:val="0"/>
          <w:color w:val="000000"/>
          <w:sz w:val="28"/>
        </w:rPr>
        <w:t>) напряжение на терморезисторе RК1 (U</w:t>
      </w:r>
      <w:r w:rsidRPr="00C06F18">
        <w:rPr>
          <w:rFonts w:ascii="Times New Roman" w:hAnsi="Times New Roman"/>
          <w:b w:val="0"/>
          <w:i w:val="0"/>
          <w:color w:val="000000"/>
          <w:sz w:val="28"/>
          <w:vertAlign w:val="subscript"/>
          <w:lang w:val="en-US"/>
        </w:rPr>
        <w:t>RK</w:t>
      </w:r>
      <w:r w:rsidRPr="00C06F18">
        <w:rPr>
          <w:rFonts w:ascii="Times New Roman" w:hAnsi="Times New Roman"/>
          <w:b w:val="0"/>
          <w:i w:val="0"/>
          <w:color w:val="000000"/>
          <w:sz w:val="28"/>
          <w:vertAlign w:val="subscript"/>
        </w:rPr>
        <w:t>1</w:t>
      </w:r>
      <w:r w:rsidRPr="00C06F18">
        <w:rPr>
          <w:rFonts w:ascii="Times New Roman" w:hAnsi="Times New Roman"/>
          <w:b w:val="0"/>
          <w:i w:val="0"/>
          <w:color w:val="000000"/>
          <w:sz w:val="28"/>
        </w:rPr>
        <w:t>) и ЭДС термопары Е меняются в противофазе так, что их сумма всегда остается постоянной. Чтобы нуль на шкале измерительного прибора РА1 соответствовал температуре ОС и показания термометра не зависели от температуры</w:t>
      </w:r>
      <w:r w:rsidR="00C06F18">
        <w:rPr>
          <w:rFonts w:ascii="Times New Roman" w:hAnsi="Times New Roman"/>
          <w:b w:val="0"/>
          <w:i w:val="0"/>
          <w:color w:val="000000"/>
          <w:sz w:val="28"/>
        </w:rPr>
        <w:t xml:space="preserve"> </w:t>
      </w:r>
      <w:r w:rsidRPr="00C06F18">
        <w:rPr>
          <w:rFonts w:ascii="Times New Roman" w:hAnsi="Times New Roman"/>
          <w:b w:val="0"/>
          <w:i w:val="0"/>
          <w:color w:val="000000"/>
          <w:sz w:val="28"/>
        </w:rPr>
        <w:t>напряжение на резисторе RЗ устанавливается равным U</w:t>
      </w:r>
      <w:r w:rsidRPr="00C06F18">
        <w:rPr>
          <w:rFonts w:ascii="Times New Roman" w:hAnsi="Times New Roman"/>
          <w:b w:val="0"/>
          <w:i w:val="0"/>
          <w:color w:val="000000"/>
          <w:sz w:val="28"/>
          <w:vertAlign w:val="subscript"/>
        </w:rPr>
        <w:t>R3</w:t>
      </w:r>
      <w:r w:rsidRPr="00C06F18">
        <w:rPr>
          <w:rFonts w:ascii="Times New Roman" w:hAnsi="Times New Roman"/>
          <w:b w:val="0"/>
          <w:i w:val="0"/>
          <w:color w:val="000000"/>
          <w:sz w:val="28"/>
        </w:rPr>
        <w:t>=U</w:t>
      </w:r>
      <w:r w:rsidRPr="00C06F18">
        <w:rPr>
          <w:rFonts w:ascii="Times New Roman" w:hAnsi="Times New Roman"/>
          <w:b w:val="0"/>
          <w:i w:val="0"/>
          <w:color w:val="000000"/>
          <w:sz w:val="28"/>
          <w:vertAlign w:val="subscript"/>
        </w:rPr>
        <w:t>RK10</w:t>
      </w:r>
      <w:r w:rsidRPr="00C06F18">
        <w:rPr>
          <w:rFonts w:ascii="Times New Roman" w:hAnsi="Times New Roman"/>
          <w:b w:val="0"/>
          <w:i w:val="0"/>
          <w:color w:val="000000"/>
          <w:sz w:val="28"/>
        </w:rPr>
        <w:t>=К/L</w:t>
      </w:r>
      <w:r w:rsidRPr="00C06F18">
        <w:rPr>
          <w:rFonts w:ascii="Times New Roman" w:hAnsi="Times New Roman"/>
          <w:b w:val="0"/>
          <w:i w:val="0"/>
          <w:color w:val="000000"/>
          <w:sz w:val="28"/>
          <w:vertAlign w:val="subscript"/>
        </w:rPr>
        <w:t>RK1</w:t>
      </w:r>
      <w:r w:rsidRPr="00C06F18">
        <w:rPr>
          <w:rFonts w:ascii="Times New Roman" w:hAnsi="Times New Roman"/>
          <w:b w:val="0"/>
          <w:i w:val="0"/>
          <w:color w:val="000000"/>
          <w:sz w:val="28"/>
        </w:rPr>
        <w:t>(1.1)</w:t>
      </w:r>
      <w:r w:rsidR="00C06F18">
        <w:rPr>
          <w:rFonts w:ascii="Times New Roman" w:hAnsi="Times New Roman"/>
          <w:b w:val="0"/>
          <w:i w:val="0"/>
          <w:color w:val="000000"/>
          <w:sz w:val="28"/>
        </w:rPr>
        <w:t>,</w:t>
      </w:r>
      <w:r w:rsidRPr="00C06F18">
        <w:rPr>
          <w:rFonts w:ascii="Times New Roman" w:hAnsi="Times New Roman"/>
          <w:b w:val="0"/>
          <w:i w:val="0"/>
          <w:color w:val="000000"/>
          <w:sz w:val="28"/>
        </w:rPr>
        <w:t xml:space="preserve"> где U</w:t>
      </w:r>
      <w:r w:rsidRPr="00C06F18">
        <w:rPr>
          <w:rFonts w:ascii="Times New Roman" w:hAnsi="Times New Roman"/>
          <w:b w:val="0"/>
          <w:i w:val="0"/>
          <w:color w:val="000000"/>
          <w:sz w:val="28"/>
          <w:vertAlign w:val="subscript"/>
        </w:rPr>
        <w:t>RK10</w:t>
      </w:r>
      <w:r w:rsidRPr="00C06F18">
        <w:rPr>
          <w:rFonts w:ascii="Times New Roman" w:hAnsi="Times New Roman"/>
          <w:b w:val="0"/>
          <w:i w:val="0"/>
          <w:color w:val="000000"/>
          <w:sz w:val="28"/>
        </w:rPr>
        <w:t xml:space="preserve"> </w:t>
      </w:r>
      <w:r w:rsidR="00C06F18">
        <w:rPr>
          <w:rFonts w:ascii="Times New Roman" w:hAnsi="Times New Roman"/>
          <w:b w:val="0"/>
          <w:i w:val="0"/>
          <w:color w:val="000000"/>
          <w:sz w:val="28"/>
        </w:rPr>
        <w:t>–</w:t>
      </w:r>
      <w:r w:rsidR="00C06F18" w:rsidRPr="00C06F18">
        <w:rPr>
          <w:rFonts w:ascii="Times New Roman" w:hAnsi="Times New Roman"/>
          <w:b w:val="0"/>
          <w:i w:val="0"/>
          <w:color w:val="000000"/>
          <w:sz w:val="28"/>
        </w:rPr>
        <w:t xml:space="preserve"> </w:t>
      </w:r>
      <w:r w:rsidRPr="00C06F18">
        <w:rPr>
          <w:rFonts w:ascii="Times New Roman" w:hAnsi="Times New Roman"/>
          <w:b w:val="0"/>
          <w:i w:val="0"/>
          <w:color w:val="000000"/>
          <w:sz w:val="28"/>
        </w:rPr>
        <w:t>напряжение на RК1 при t</w:t>
      </w:r>
      <w:r w:rsidRPr="00C06F18">
        <w:rPr>
          <w:rFonts w:ascii="Times New Roman" w:hAnsi="Times New Roman"/>
          <w:b w:val="0"/>
          <w:i w:val="0"/>
          <w:color w:val="000000"/>
          <w:sz w:val="28"/>
          <w:vertAlign w:val="subscript"/>
        </w:rPr>
        <w:t>К</w:t>
      </w:r>
      <w:r w:rsidRPr="00C06F18">
        <w:rPr>
          <w:rFonts w:ascii="Times New Roman" w:hAnsi="Times New Roman"/>
          <w:b w:val="0"/>
          <w:i w:val="0"/>
          <w:color w:val="000000"/>
          <w:sz w:val="28"/>
        </w:rPr>
        <w:t>=</w:t>
      </w:r>
      <w:r w:rsidR="00C06F18" w:rsidRPr="00C06F18">
        <w:rPr>
          <w:rFonts w:ascii="Times New Roman" w:hAnsi="Times New Roman"/>
          <w:b w:val="0"/>
          <w:i w:val="0"/>
          <w:color w:val="000000"/>
          <w:sz w:val="28"/>
        </w:rPr>
        <w:t>0</w:t>
      </w:r>
      <w:r w:rsidR="00C06F18">
        <w:rPr>
          <w:rFonts w:ascii="Times New Roman" w:hAnsi="Times New Roman"/>
          <w:b w:val="0"/>
          <w:i w:val="0"/>
          <w:color w:val="000000"/>
          <w:sz w:val="28"/>
        </w:rPr>
        <w:t> </w:t>
      </w:r>
      <w:r w:rsidR="00C06F18" w:rsidRPr="00C06F18">
        <w:rPr>
          <w:rFonts w:ascii="Times New Roman" w:hAnsi="Times New Roman"/>
          <w:b w:val="0"/>
          <w:i w:val="0"/>
          <w:color w:val="000000"/>
          <w:sz w:val="28"/>
        </w:rPr>
        <w:t>°С</w:t>
      </w:r>
      <w:r w:rsidRPr="00C06F18">
        <w:rPr>
          <w:rFonts w:ascii="Times New Roman" w:hAnsi="Times New Roman"/>
          <w:b w:val="0"/>
          <w:i w:val="0"/>
          <w:color w:val="000000"/>
          <w:sz w:val="28"/>
        </w:rPr>
        <w:t xml:space="preserve">; К </w:t>
      </w:r>
      <w:r w:rsidR="00C06F18">
        <w:rPr>
          <w:rFonts w:ascii="Times New Roman" w:hAnsi="Times New Roman"/>
          <w:b w:val="0"/>
          <w:i w:val="0"/>
          <w:color w:val="000000"/>
          <w:sz w:val="28"/>
        </w:rPr>
        <w:t>–</w:t>
      </w:r>
      <w:r w:rsidR="00C06F18" w:rsidRPr="00C06F18">
        <w:rPr>
          <w:rFonts w:ascii="Times New Roman" w:hAnsi="Times New Roman"/>
          <w:b w:val="0"/>
          <w:i w:val="0"/>
          <w:color w:val="000000"/>
          <w:sz w:val="28"/>
        </w:rPr>
        <w:t xml:space="preserve"> </w:t>
      </w:r>
      <w:r w:rsidRPr="00C06F18">
        <w:rPr>
          <w:rFonts w:ascii="Times New Roman" w:hAnsi="Times New Roman"/>
          <w:b w:val="0"/>
          <w:i w:val="0"/>
          <w:color w:val="000000"/>
          <w:sz w:val="28"/>
        </w:rPr>
        <w:t>коэффициент термоЭДС термопары; L</w:t>
      </w:r>
      <w:r w:rsidRPr="00C06F18">
        <w:rPr>
          <w:rFonts w:ascii="Times New Roman" w:hAnsi="Times New Roman"/>
          <w:b w:val="0"/>
          <w:i w:val="0"/>
          <w:color w:val="000000"/>
          <w:sz w:val="28"/>
          <w:vertAlign w:val="subscript"/>
        </w:rPr>
        <w:t>RK1</w:t>
      </w:r>
      <w:r w:rsidR="00C06F18">
        <w:rPr>
          <w:rFonts w:ascii="Times New Roman" w:hAnsi="Times New Roman"/>
          <w:b w:val="0"/>
          <w:i w:val="0"/>
          <w:color w:val="000000"/>
          <w:sz w:val="28"/>
        </w:rPr>
        <w:t xml:space="preserve"> –</w:t>
      </w:r>
      <w:r w:rsidR="00C06F18" w:rsidRPr="00C06F18">
        <w:rPr>
          <w:rFonts w:ascii="Times New Roman" w:hAnsi="Times New Roman"/>
          <w:b w:val="0"/>
          <w:i w:val="0"/>
          <w:color w:val="000000"/>
          <w:sz w:val="28"/>
        </w:rPr>
        <w:t xml:space="preserve"> те</w:t>
      </w:r>
      <w:r w:rsidRPr="00C06F18">
        <w:rPr>
          <w:rFonts w:ascii="Times New Roman" w:hAnsi="Times New Roman"/>
          <w:b w:val="0"/>
          <w:i w:val="0"/>
          <w:color w:val="000000"/>
          <w:sz w:val="28"/>
        </w:rPr>
        <w:t>мпературный коэффициент сопротивления резистора RК1. Зависимость (1.1) справедлива при соблюдении неравенства: L</w:t>
      </w:r>
      <w:r w:rsidRPr="00C06F18">
        <w:rPr>
          <w:rFonts w:ascii="Times New Roman" w:hAnsi="Times New Roman"/>
          <w:b w:val="0"/>
          <w:i w:val="0"/>
          <w:color w:val="000000"/>
          <w:sz w:val="28"/>
          <w:vertAlign w:val="subscript"/>
        </w:rPr>
        <w:t>RK1</w:t>
      </w:r>
      <w:r w:rsidRPr="00C06F18">
        <w:rPr>
          <w:rFonts w:ascii="Times New Roman" w:hAnsi="Times New Roman"/>
          <w:b w:val="0"/>
          <w:i w:val="0"/>
          <w:color w:val="000000"/>
          <w:sz w:val="28"/>
        </w:rPr>
        <w:t>&gt;&gt; L</w:t>
      </w:r>
      <w:r w:rsidRPr="00C06F18">
        <w:rPr>
          <w:rFonts w:ascii="Times New Roman" w:hAnsi="Times New Roman"/>
          <w:b w:val="0"/>
          <w:i w:val="0"/>
          <w:color w:val="000000"/>
          <w:sz w:val="28"/>
          <w:vertAlign w:val="subscript"/>
        </w:rPr>
        <w:t>R3</w:t>
      </w:r>
      <w:r w:rsidRPr="00C06F18">
        <w:rPr>
          <w:rFonts w:ascii="Times New Roman" w:hAnsi="Times New Roman"/>
          <w:b w:val="0"/>
          <w:i w:val="0"/>
          <w:color w:val="000000"/>
          <w:sz w:val="28"/>
        </w:rPr>
        <w:t xml:space="preserve"> (1.2). Это условие легко выполнить, если RК1 намотать медным проводом, а в качестве RЗ использовать резистор МЛТ. При соблюдении требований (1.1) и (1.2) входное напряжение U</w:t>
      </w:r>
      <w:r w:rsidRPr="00C06F18">
        <w:rPr>
          <w:rFonts w:ascii="Times New Roman" w:hAnsi="Times New Roman"/>
          <w:b w:val="0"/>
          <w:i w:val="0"/>
          <w:color w:val="000000"/>
          <w:sz w:val="28"/>
          <w:vertAlign w:val="subscript"/>
        </w:rPr>
        <w:t>вх</w:t>
      </w:r>
      <w:r w:rsidRPr="00C06F18">
        <w:rPr>
          <w:rFonts w:ascii="Times New Roman" w:hAnsi="Times New Roman"/>
          <w:b w:val="0"/>
          <w:i w:val="0"/>
          <w:color w:val="000000"/>
          <w:sz w:val="28"/>
        </w:rPr>
        <w:t xml:space="preserve">=К*1 (1.3). Это же напряжение будет приложено к резистору </w:t>
      </w:r>
      <w:r w:rsidRPr="00C06F18">
        <w:rPr>
          <w:rFonts w:ascii="Times New Roman" w:hAnsi="Times New Roman"/>
          <w:b w:val="0"/>
          <w:i w:val="0"/>
          <w:color w:val="000000"/>
          <w:sz w:val="28"/>
          <w:lang w:val="en-US"/>
        </w:rPr>
        <w:t>R</w:t>
      </w:r>
      <w:r w:rsidRPr="00C06F18">
        <w:rPr>
          <w:rFonts w:ascii="Times New Roman" w:hAnsi="Times New Roman"/>
          <w:b w:val="0"/>
          <w:i w:val="0"/>
          <w:color w:val="000000"/>
          <w:sz w:val="28"/>
        </w:rPr>
        <w:t>8 (в диапазоне измеряемых температур 0</w:t>
      </w:r>
      <w:r w:rsidR="00C06F18">
        <w:rPr>
          <w:rFonts w:ascii="Times New Roman" w:hAnsi="Times New Roman"/>
          <w:b w:val="0"/>
          <w:i w:val="0"/>
          <w:color w:val="000000"/>
          <w:sz w:val="28"/>
        </w:rPr>
        <w:t>…</w:t>
      </w:r>
      <w:r w:rsidRPr="00C06F18">
        <w:rPr>
          <w:rFonts w:ascii="Times New Roman" w:hAnsi="Times New Roman"/>
          <w:b w:val="0"/>
          <w:i w:val="0"/>
          <w:color w:val="000000"/>
          <w:sz w:val="28"/>
        </w:rPr>
        <w:t>10СГС) или к резистору R9 (в диапазоне 0</w:t>
      </w:r>
      <w:r w:rsidR="00C06F18">
        <w:rPr>
          <w:rFonts w:ascii="Times New Roman" w:hAnsi="Times New Roman"/>
          <w:b w:val="0"/>
          <w:i w:val="0"/>
          <w:color w:val="000000"/>
          <w:sz w:val="28"/>
        </w:rPr>
        <w:t>…</w:t>
      </w:r>
      <w:r w:rsidRPr="00C06F18">
        <w:rPr>
          <w:rFonts w:ascii="Times New Roman" w:hAnsi="Times New Roman"/>
          <w:b w:val="0"/>
          <w:i w:val="0"/>
          <w:color w:val="000000"/>
          <w:sz w:val="28"/>
        </w:rPr>
        <w:t xml:space="preserve"> 100</w:t>
      </w:r>
      <w:r w:rsidR="00C06F18" w:rsidRPr="00C06F18">
        <w:rPr>
          <w:rFonts w:ascii="Times New Roman" w:hAnsi="Times New Roman"/>
          <w:b w:val="0"/>
          <w:i w:val="0"/>
          <w:color w:val="000000"/>
          <w:sz w:val="28"/>
        </w:rPr>
        <w:t>0</w:t>
      </w:r>
      <w:r w:rsidR="00C06F18">
        <w:rPr>
          <w:rFonts w:ascii="Times New Roman" w:hAnsi="Times New Roman"/>
          <w:b w:val="0"/>
          <w:i w:val="0"/>
          <w:color w:val="000000"/>
          <w:sz w:val="28"/>
        </w:rPr>
        <w:t> </w:t>
      </w:r>
      <w:r w:rsidR="00C06F18" w:rsidRPr="00C06F18">
        <w:rPr>
          <w:rFonts w:ascii="Times New Roman" w:hAnsi="Times New Roman"/>
          <w:b w:val="0"/>
          <w:i w:val="0"/>
          <w:color w:val="000000"/>
          <w:sz w:val="28"/>
        </w:rPr>
        <w:t>°С</w:t>
      </w:r>
      <w:r w:rsidRPr="00C06F18">
        <w:rPr>
          <w:rFonts w:ascii="Times New Roman" w:hAnsi="Times New Roman"/>
          <w:b w:val="0"/>
          <w:i w:val="0"/>
          <w:color w:val="000000"/>
          <w:sz w:val="28"/>
        </w:rPr>
        <w:t xml:space="preserve">), поскольку ОУ DA1 включен по схеме повторителя напряжения, а ОУ DА2 </w:t>
      </w:r>
      <w:r w:rsidR="00C06F18">
        <w:rPr>
          <w:rFonts w:ascii="Times New Roman" w:hAnsi="Times New Roman"/>
          <w:b w:val="0"/>
          <w:i w:val="0"/>
          <w:color w:val="000000"/>
          <w:sz w:val="28"/>
        </w:rPr>
        <w:t>–</w:t>
      </w:r>
      <w:r w:rsidR="00C06F18" w:rsidRPr="00C06F18">
        <w:rPr>
          <w:rFonts w:ascii="Times New Roman" w:hAnsi="Times New Roman"/>
          <w:b w:val="0"/>
          <w:i w:val="0"/>
          <w:color w:val="000000"/>
          <w:sz w:val="28"/>
        </w:rPr>
        <w:t xml:space="preserve"> </w:t>
      </w:r>
      <w:r w:rsidRPr="00C06F18">
        <w:rPr>
          <w:rFonts w:ascii="Times New Roman" w:hAnsi="Times New Roman"/>
          <w:b w:val="0"/>
          <w:i w:val="0"/>
          <w:color w:val="000000"/>
          <w:sz w:val="28"/>
        </w:rPr>
        <w:t>по схеме неинвертирующего усилителя. Следовательно, ток в цепи обратной связи РА1, R10 будет равен: I</w:t>
      </w:r>
      <w:r w:rsidRPr="00C06F18">
        <w:rPr>
          <w:rFonts w:ascii="Times New Roman" w:hAnsi="Times New Roman"/>
          <w:b w:val="0"/>
          <w:i w:val="0"/>
          <w:color w:val="000000"/>
          <w:sz w:val="28"/>
          <w:vertAlign w:val="subscript"/>
        </w:rPr>
        <w:t>ос</w:t>
      </w:r>
      <w:r w:rsidRPr="00C06F18">
        <w:rPr>
          <w:rFonts w:ascii="Times New Roman" w:hAnsi="Times New Roman"/>
          <w:b w:val="0"/>
          <w:i w:val="0"/>
          <w:color w:val="000000"/>
          <w:sz w:val="28"/>
        </w:rPr>
        <w:t>=U</w:t>
      </w:r>
      <w:r w:rsidRPr="00C06F18">
        <w:rPr>
          <w:rFonts w:ascii="Times New Roman" w:hAnsi="Times New Roman"/>
          <w:b w:val="0"/>
          <w:i w:val="0"/>
          <w:color w:val="000000"/>
          <w:sz w:val="28"/>
          <w:vertAlign w:val="subscript"/>
        </w:rPr>
        <w:t>вх</w:t>
      </w:r>
      <w:r w:rsidRPr="00C06F18">
        <w:rPr>
          <w:rFonts w:ascii="Times New Roman" w:hAnsi="Times New Roman"/>
          <w:b w:val="0"/>
          <w:i w:val="0"/>
          <w:color w:val="000000"/>
          <w:sz w:val="28"/>
        </w:rPr>
        <w:t>/</w:t>
      </w:r>
      <w:r w:rsidRPr="00C06F18">
        <w:rPr>
          <w:rFonts w:ascii="Times New Roman" w:hAnsi="Times New Roman"/>
          <w:b w:val="0"/>
          <w:i w:val="0"/>
          <w:color w:val="000000"/>
          <w:sz w:val="28"/>
          <w:lang w:val="en-US"/>
        </w:rPr>
        <w:t>R</w:t>
      </w:r>
      <w:r w:rsidRPr="00C06F18">
        <w:rPr>
          <w:rFonts w:ascii="Times New Roman" w:hAnsi="Times New Roman"/>
          <w:b w:val="0"/>
          <w:i w:val="0"/>
          <w:color w:val="000000"/>
          <w:sz w:val="28"/>
        </w:rPr>
        <w:t xml:space="preserve">, где R </w:t>
      </w:r>
      <w:r w:rsidR="00C06F18">
        <w:rPr>
          <w:rFonts w:ascii="Times New Roman" w:hAnsi="Times New Roman"/>
          <w:b w:val="0"/>
          <w:i w:val="0"/>
          <w:color w:val="000000"/>
          <w:sz w:val="28"/>
        </w:rPr>
        <w:t>–</w:t>
      </w:r>
      <w:r w:rsidR="00C06F18" w:rsidRPr="00C06F18">
        <w:rPr>
          <w:rFonts w:ascii="Times New Roman" w:hAnsi="Times New Roman"/>
          <w:b w:val="0"/>
          <w:i w:val="0"/>
          <w:color w:val="000000"/>
          <w:sz w:val="28"/>
        </w:rPr>
        <w:t xml:space="preserve"> </w:t>
      </w:r>
      <w:r w:rsidRPr="00C06F18">
        <w:rPr>
          <w:rFonts w:ascii="Times New Roman" w:hAnsi="Times New Roman"/>
          <w:b w:val="0"/>
          <w:i w:val="0"/>
          <w:color w:val="000000"/>
          <w:sz w:val="28"/>
        </w:rPr>
        <w:t>сопротивление резистора R8 или R9. С учетом равенства (1.33) I</w:t>
      </w:r>
      <w:r w:rsidRPr="00C06F18">
        <w:rPr>
          <w:rFonts w:ascii="Times New Roman" w:hAnsi="Times New Roman"/>
          <w:b w:val="0"/>
          <w:i w:val="0"/>
          <w:color w:val="000000"/>
          <w:sz w:val="28"/>
          <w:vertAlign w:val="subscript"/>
        </w:rPr>
        <w:t>ос</w:t>
      </w:r>
      <w:r w:rsidRPr="00C06F18">
        <w:rPr>
          <w:rFonts w:ascii="Times New Roman" w:hAnsi="Times New Roman"/>
          <w:b w:val="0"/>
          <w:i w:val="0"/>
          <w:color w:val="000000"/>
          <w:sz w:val="28"/>
        </w:rPr>
        <w:t xml:space="preserve">=К*t/R, </w:t>
      </w:r>
      <w:r w:rsidR="00C06F18">
        <w:rPr>
          <w:rFonts w:ascii="Times New Roman" w:hAnsi="Times New Roman"/>
          <w:b w:val="0"/>
          <w:i w:val="0"/>
          <w:color w:val="000000"/>
          <w:sz w:val="28"/>
        </w:rPr>
        <w:t>т.е.</w:t>
      </w:r>
      <w:r w:rsidRPr="00C06F18">
        <w:rPr>
          <w:rFonts w:ascii="Times New Roman" w:hAnsi="Times New Roman"/>
          <w:b w:val="0"/>
          <w:i w:val="0"/>
          <w:color w:val="000000"/>
          <w:sz w:val="28"/>
        </w:rPr>
        <w:t xml:space="preserve"> ток через микроамперметр РА1 прямо пропорционален температуре объекта </w:t>
      </w:r>
      <w:r w:rsidRPr="00C06F18">
        <w:rPr>
          <w:rFonts w:ascii="Times New Roman" w:hAnsi="Times New Roman"/>
          <w:b w:val="0"/>
          <w:i w:val="0"/>
          <w:color w:val="000000"/>
          <w:sz w:val="28"/>
          <w:lang w:val="en-US"/>
        </w:rPr>
        <w:t>t</w:t>
      </w:r>
      <w:r w:rsidRPr="00C06F18">
        <w:rPr>
          <w:rFonts w:ascii="Times New Roman" w:hAnsi="Times New Roman"/>
          <w:b w:val="0"/>
          <w:i w:val="0"/>
          <w:color w:val="000000"/>
          <w:sz w:val="28"/>
        </w:rPr>
        <w:t>.</w:t>
      </w:r>
    </w:p>
    <w:p w:rsidR="00C06F18" w:rsidRDefault="00BB75F4" w:rsidP="00C06F18">
      <w:pPr>
        <w:widowControl/>
        <w:shd w:val="clear" w:color="auto" w:fill="FFFFFF"/>
        <w:spacing w:line="360" w:lineRule="auto"/>
        <w:ind w:firstLine="709"/>
        <w:jc w:val="both"/>
        <w:rPr>
          <w:rFonts w:ascii="Times New Roman" w:hAnsi="Times New Roman"/>
          <w:b w:val="0"/>
          <w:i w:val="0"/>
          <w:color w:val="000000"/>
          <w:sz w:val="28"/>
        </w:rPr>
      </w:pPr>
      <w:r w:rsidRPr="00C06F18">
        <w:rPr>
          <w:rFonts w:ascii="Times New Roman" w:hAnsi="Times New Roman"/>
          <w:b w:val="0"/>
          <w:i w:val="0"/>
          <w:color w:val="000000"/>
          <w:sz w:val="28"/>
        </w:rPr>
        <w:t>В качестве РА1 использован микроамперметр на 100 мкА. Резистор RК1 намотан на пластинке из текстолита 20x10</w:t>
      </w:r>
      <w:r w:rsidR="00C06F18">
        <w:rPr>
          <w:rFonts w:ascii="Times New Roman" w:hAnsi="Times New Roman"/>
          <w:b w:val="0"/>
          <w:i w:val="0"/>
          <w:color w:val="000000"/>
          <w:sz w:val="28"/>
        </w:rPr>
        <w:t> </w:t>
      </w:r>
      <w:r w:rsidR="00C06F18" w:rsidRPr="00C06F18">
        <w:rPr>
          <w:rFonts w:ascii="Times New Roman" w:hAnsi="Times New Roman"/>
          <w:b w:val="0"/>
          <w:i w:val="0"/>
          <w:color w:val="000000"/>
          <w:sz w:val="28"/>
        </w:rPr>
        <w:t>мм</w:t>
      </w:r>
      <w:r w:rsidRPr="00C06F18">
        <w:rPr>
          <w:rFonts w:ascii="Times New Roman" w:hAnsi="Times New Roman"/>
          <w:b w:val="0"/>
          <w:i w:val="0"/>
          <w:color w:val="000000"/>
          <w:sz w:val="28"/>
        </w:rPr>
        <w:t xml:space="preserve"> толщиной 1</w:t>
      </w:r>
      <w:r w:rsidR="00C06F18">
        <w:rPr>
          <w:rFonts w:ascii="Times New Roman" w:hAnsi="Times New Roman"/>
          <w:b w:val="0"/>
          <w:i w:val="0"/>
          <w:color w:val="000000"/>
          <w:sz w:val="28"/>
        </w:rPr>
        <w:t> </w:t>
      </w:r>
      <w:r w:rsidR="00C06F18" w:rsidRPr="00C06F18">
        <w:rPr>
          <w:rFonts w:ascii="Times New Roman" w:hAnsi="Times New Roman"/>
          <w:b w:val="0"/>
          <w:i w:val="0"/>
          <w:color w:val="000000"/>
          <w:sz w:val="28"/>
        </w:rPr>
        <w:t>мм</w:t>
      </w:r>
      <w:r w:rsidRPr="00C06F18">
        <w:rPr>
          <w:rFonts w:ascii="Times New Roman" w:hAnsi="Times New Roman"/>
          <w:b w:val="0"/>
          <w:i w:val="0"/>
          <w:color w:val="000000"/>
          <w:sz w:val="28"/>
        </w:rPr>
        <w:t xml:space="preserve"> изолированным медным проводом диаметром 0,1</w:t>
      </w:r>
      <w:r w:rsidR="00C06F18">
        <w:rPr>
          <w:rFonts w:ascii="Times New Roman" w:hAnsi="Times New Roman"/>
          <w:b w:val="0"/>
          <w:i w:val="0"/>
          <w:color w:val="000000"/>
          <w:sz w:val="28"/>
        </w:rPr>
        <w:t> </w:t>
      </w:r>
      <w:r w:rsidR="00C06F18" w:rsidRPr="00C06F18">
        <w:rPr>
          <w:rFonts w:ascii="Times New Roman" w:hAnsi="Times New Roman"/>
          <w:b w:val="0"/>
          <w:i w:val="0"/>
          <w:color w:val="000000"/>
          <w:sz w:val="28"/>
        </w:rPr>
        <w:t>мм</w:t>
      </w:r>
      <w:r w:rsidRPr="00C06F18">
        <w:rPr>
          <w:rFonts w:ascii="Times New Roman" w:hAnsi="Times New Roman"/>
          <w:b w:val="0"/>
          <w:i w:val="0"/>
          <w:color w:val="000000"/>
          <w:sz w:val="28"/>
        </w:rPr>
        <w:t xml:space="preserve"> до сопротивления 60</w:t>
      </w:r>
      <w:r w:rsidR="00C06F18">
        <w:rPr>
          <w:rFonts w:ascii="Times New Roman" w:hAnsi="Times New Roman"/>
          <w:b w:val="0"/>
          <w:i w:val="0"/>
          <w:color w:val="000000"/>
          <w:sz w:val="28"/>
        </w:rPr>
        <w:t>…</w:t>
      </w:r>
      <w:r w:rsidRPr="00C06F18">
        <w:rPr>
          <w:rFonts w:ascii="Times New Roman" w:hAnsi="Times New Roman"/>
          <w:b w:val="0"/>
          <w:i w:val="0"/>
          <w:color w:val="000000"/>
          <w:sz w:val="28"/>
        </w:rPr>
        <w:t>100 Ом. Транзистор VТЗ включен как стабилизатор напряжения измерительного моста. Его функции может выполнять любой маломощный кремниевый транзистор с напряжением пробоя перехода база</w:t>
      </w:r>
      <w:r w:rsidR="00C06F18">
        <w:rPr>
          <w:rFonts w:ascii="Times New Roman" w:hAnsi="Times New Roman"/>
          <w:b w:val="0"/>
          <w:i w:val="0"/>
          <w:color w:val="000000"/>
          <w:sz w:val="28"/>
        </w:rPr>
        <w:t xml:space="preserve"> –</w:t>
      </w:r>
      <w:r w:rsidR="00C06F18" w:rsidRPr="00C06F18">
        <w:rPr>
          <w:rFonts w:ascii="Times New Roman" w:hAnsi="Times New Roman"/>
          <w:b w:val="0"/>
          <w:i w:val="0"/>
          <w:color w:val="000000"/>
          <w:sz w:val="28"/>
        </w:rPr>
        <w:t xml:space="preserve"> эм</w:t>
      </w:r>
      <w:r w:rsidRPr="00C06F18">
        <w:rPr>
          <w:rFonts w:ascii="Times New Roman" w:hAnsi="Times New Roman"/>
          <w:b w:val="0"/>
          <w:i w:val="0"/>
          <w:color w:val="000000"/>
          <w:sz w:val="28"/>
        </w:rPr>
        <w:t xml:space="preserve">иттер ниже 7 </w:t>
      </w:r>
      <w:r w:rsidR="00C06F18" w:rsidRPr="00C06F18">
        <w:rPr>
          <w:rFonts w:ascii="Times New Roman" w:hAnsi="Times New Roman"/>
          <w:b w:val="0"/>
          <w:i w:val="0"/>
          <w:color w:val="000000"/>
          <w:sz w:val="28"/>
        </w:rPr>
        <w:t>В.</w:t>
      </w:r>
      <w:r w:rsidR="00C06F18">
        <w:rPr>
          <w:rFonts w:ascii="Times New Roman" w:hAnsi="Times New Roman"/>
          <w:b w:val="0"/>
          <w:i w:val="0"/>
          <w:color w:val="000000"/>
          <w:sz w:val="28"/>
        </w:rPr>
        <w:t> </w:t>
      </w:r>
      <w:r w:rsidR="00C06F18" w:rsidRPr="00C06F18">
        <w:rPr>
          <w:rFonts w:ascii="Times New Roman" w:hAnsi="Times New Roman"/>
          <w:b w:val="0"/>
          <w:i w:val="0"/>
          <w:color w:val="000000"/>
          <w:sz w:val="28"/>
        </w:rPr>
        <w:t>Транзисторы</w:t>
      </w:r>
      <w:r w:rsidRPr="00C06F18">
        <w:rPr>
          <w:rFonts w:ascii="Times New Roman" w:hAnsi="Times New Roman"/>
          <w:b w:val="0"/>
          <w:i w:val="0"/>
          <w:color w:val="000000"/>
          <w:sz w:val="28"/>
        </w:rPr>
        <w:t xml:space="preserve"> VТ1, VТ2, VТ4 </w:t>
      </w:r>
      <w:r w:rsidR="00C06F18">
        <w:rPr>
          <w:rFonts w:ascii="Times New Roman" w:hAnsi="Times New Roman"/>
          <w:b w:val="0"/>
          <w:i w:val="0"/>
          <w:color w:val="000000"/>
          <w:sz w:val="28"/>
        </w:rPr>
        <w:t>–</w:t>
      </w:r>
      <w:r w:rsidR="00C06F18" w:rsidRPr="00C06F18">
        <w:rPr>
          <w:rFonts w:ascii="Times New Roman" w:hAnsi="Times New Roman"/>
          <w:b w:val="0"/>
          <w:i w:val="0"/>
          <w:color w:val="000000"/>
          <w:sz w:val="28"/>
        </w:rPr>
        <w:t xml:space="preserve"> </w:t>
      </w:r>
      <w:r w:rsidRPr="00C06F18">
        <w:rPr>
          <w:rFonts w:ascii="Times New Roman" w:hAnsi="Times New Roman"/>
          <w:b w:val="0"/>
          <w:i w:val="0"/>
          <w:color w:val="000000"/>
          <w:sz w:val="28"/>
        </w:rPr>
        <w:t>любые маломощные полевые транзисторы с р-п переходом. Напряжение отсечки VТ1</w:t>
      </w:r>
      <w:r w:rsidRPr="00C06F18">
        <w:rPr>
          <w:rFonts w:ascii="Times New Roman" w:hAnsi="Times New Roman"/>
          <w:b w:val="0"/>
          <w:color w:val="000000"/>
          <w:sz w:val="28"/>
        </w:rPr>
        <w:t xml:space="preserve">, </w:t>
      </w:r>
      <w:r w:rsidRPr="00C06F18">
        <w:rPr>
          <w:rFonts w:ascii="Times New Roman" w:hAnsi="Times New Roman"/>
          <w:b w:val="0"/>
          <w:i w:val="0"/>
          <w:color w:val="000000"/>
          <w:sz w:val="28"/>
        </w:rPr>
        <w:t xml:space="preserve">VТ2 </w:t>
      </w:r>
      <w:r w:rsidR="00C06F18">
        <w:rPr>
          <w:rFonts w:ascii="Times New Roman" w:hAnsi="Times New Roman"/>
          <w:b w:val="0"/>
          <w:color w:val="000000"/>
          <w:sz w:val="28"/>
        </w:rPr>
        <w:t>–</w:t>
      </w:r>
      <w:r w:rsidR="00C06F18" w:rsidRPr="00C06F18">
        <w:rPr>
          <w:rFonts w:ascii="Times New Roman" w:hAnsi="Times New Roman"/>
          <w:b w:val="0"/>
          <w:color w:val="000000"/>
          <w:sz w:val="28"/>
        </w:rPr>
        <w:t xml:space="preserve"> </w:t>
      </w:r>
      <w:r w:rsidRPr="00C06F18">
        <w:rPr>
          <w:rFonts w:ascii="Times New Roman" w:hAnsi="Times New Roman"/>
          <w:b w:val="0"/>
          <w:i w:val="0"/>
          <w:color w:val="000000"/>
          <w:sz w:val="28"/>
        </w:rPr>
        <w:t xml:space="preserve">не более 4 В, а VТ4 </w:t>
      </w:r>
      <w:r w:rsidR="00C06F18">
        <w:rPr>
          <w:rFonts w:ascii="Times New Roman" w:hAnsi="Times New Roman"/>
          <w:b w:val="0"/>
          <w:i w:val="0"/>
          <w:color w:val="000000"/>
          <w:sz w:val="28"/>
        </w:rPr>
        <w:t>–</w:t>
      </w:r>
      <w:r w:rsidR="00C06F18" w:rsidRPr="00C06F18">
        <w:rPr>
          <w:rFonts w:ascii="Times New Roman" w:hAnsi="Times New Roman"/>
          <w:b w:val="0"/>
          <w:i w:val="0"/>
          <w:color w:val="000000"/>
          <w:sz w:val="28"/>
        </w:rPr>
        <w:t xml:space="preserve"> </w:t>
      </w:r>
      <w:r w:rsidRPr="00C06F18">
        <w:rPr>
          <w:rFonts w:ascii="Times New Roman" w:hAnsi="Times New Roman"/>
          <w:b w:val="0"/>
          <w:i w:val="0"/>
          <w:color w:val="000000"/>
          <w:sz w:val="28"/>
        </w:rPr>
        <w:t>не более 2В. Сумма напряжения отсечки транзистора VТ4 и напряжения стабилизации транзистора VТЗ должна быть меньше напряжения батареи GВ1 и чем меньше эта сумма, тем при более глубоком разряде батареи термометр сохранит работоспособность.</w:t>
      </w:r>
    </w:p>
    <w:p w:rsidR="00C06F18" w:rsidRDefault="00BB75F4" w:rsidP="00C06F18">
      <w:pPr>
        <w:widowControl/>
        <w:shd w:val="clear" w:color="auto" w:fill="FFFFFF"/>
        <w:spacing w:line="360" w:lineRule="auto"/>
        <w:ind w:firstLine="709"/>
        <w:jc w:val="both"/>
        <w:rPr>
          <w:rFonts w:ascii="Times New Roman" w:hAnsi="Times New Roman"/>
          <w:b w:val="0"/>
          <w:i w:val="0"/>
          <w:color w:val="000000"/>
          <w:sz w:val="28"/>
        </w:rPr>
      </w:pPr>
      <w:r w:rsidRPr="00C06F18">
        <w:rPr>
          <w:rFonts w:ascii="Times New Roman" w:hAnsi="Times New Roman"/>
          <w:b w:val="0"/>
          <w:i w:val="0"/>
          <w:color w:val="000000"/>
          <w:sz w:val="28"/>
        </w:rPr>
        <w:t xml:space="preserve">Микромощные ОУ применены только из соображений минимального энергопотребления. При питании термометра от сети в качестве </w:t>
      </w:r>
      <w:r w:rsidRPr="00C06F18">
        <w:rPr>
          <w:rFonts w:ascii="Times New Roman" w:hAnsi="Times New Roman"/>
          <w:b w:val="0"/>
          <w:i w:val="0"/>
          <w:color w:val="000000"/>
          <w:sz w:val="28"/>
          <w:lang w:val="en-US"/>
        </w:rPr>
        <w:t>D</w:t>
      </w:r>
      <w:r w:rsidRPr="00C06F18">
        <w:rPr>
          <w:rFonts w:ascii="Times New Roman" w:hAnsi="Times New Roman"/>
          <w:b w:val="0"/>
          <w:i w:val="0"/>
          <w:color w:val="000000"/>
          <w:sz w:val="28"/>
        </w:rPr>
        <w:t xml:space="preserve">А1, DА2 желательно применить прецизионные ОУ. Подстроечные резисторы R2, R5, R8, R9 </w:t>
      </w:r>
      <w:r w:rsidR="00C06F18">
        <w:rPr>
          <w:rFonts w:ascii="Times New Roman" w:hAnsi="Times New Roman"/>
          <w:b w:val="0"/>
          <w:i w:val="0"/>
          <w:color w:val="000000"/>
          <w:sz w:val="28"/>
        </w:rPr>
        <w:t>–</w:t>
      </w:r>
      <w:r w:rsidR="00C06F18" w:rsidRPr="00C06F18">
        <w:rPr>
          <w:rFonts w:ascii="Times New Roman" w:hAnsi="Times New Roman"/>
          <w:b w:val="0"/>
          <w:i w:val="0"/>
          <w:color w:val="000000"/>
          <w:sz w:val="28"/>
        </w:rPr>
        <w:t xml:space="preserve"> </w:t>
      </w:r>
      <w:r w:rsidRPr="00C06F18">
        <w:rPr>
          <w:rFonts w:ascii="Times New Roman" w:hAnsi="Times New Roman"/>
          <w:b w:val="0"/>
          <w:i w:val="0"/>
          <w:color w:val="000000"/>
          <w:sz w:val="28"/>
        </w:rPr>
        <w:t xml:space="preserve">многооборотные </w:t>
      </w:r>
      <w:r w:rsidR="00C06F18">
        <w:rPr>
          <w:rFonts w:ascii="Times New Roman" w:hAnsi="Times New Roman"/>
          <w:b w:val="0"/>
          <w:i w:val="0"/>
          <w:color w:val="000000"/>
          <w:sz w:val="28"/>
        </w:rPr>
        <w:t>–</w:t>
      </w:r>
      <w:r w:rsidR="00C06F18" w:rsidRPr="00C06F18">
        <w:rPr>
          <w:rFonts w:ascii="Times New Roman" w:hAnsi="Times New Roman"/>
          <w:b w:val="0"/>
          <w:i w:val="0"/>
          <w:color w:val="000000"/>
          <w:sz w:val="28"/>
        </w:rPr>
        <w:t xml:space="preserve"> </w:t>
      </w:r>
      <w:r w:rsidRPr="00C06F18">
        <w:rPr>
          <w:rFonts w:ascii="Times New Roman" w:hAnsi="Times New Roman"/>
          <w:b w:val="0"/>
          <w:i w:val="0"/>
          <w:color w:val="000000"/>
          <w:sz w:val="28"/>
        </w:rPr>
        <w:t>СП5</w:t>
      </w:r>
      <w:r w:rsidR="00C06F18">
        <w:rPr>
          <w:rFonts w:ascii="Times New Roman" w:hAnsi="Times New Roman"/>
          <w:b w:val="0"/>
          <w:i w:val="0"/>
          <w:color w:val="000000"/>
          <w:sz w:val="28"/>
        </w:rPr>
        <w:t>–</w:t>
      </w:r>
      <w:r w:rsidR="00C06F18" w:rsidRPr="00C06F18">
        <w:rPr>
          <w:rFonts w:ascii="Times New Roman" w:hAnsi="Times New Roman"/>
          <w:b w:val="0"/>
          <w:i w:val="0"/>
          <w:color w:val="000000"/>
          <w:sz w:val="28"/>
        </w:rPr>
        <w:t>2</w:t>
      </w:r>
      <w:r w:rsidRPr="00C06F18">
        <w:rPr>
          <w:rFonts w:ascii="Times New Roman" w:hAnsi="Times New Roman"/>
          <w:b w:val="0"/>
          <w:i w:val="0"/>
          <w:color w:val="000000"/>
          <w:sz w:val="28"/>
        </w:rPr>
        <w:t>В или другие им подобные. Остальные резисторы-МЛТ</w:t>
      </w:r>
      <w:r w:rsidR="00C06F18">
        <w:rPr>
          <w:rFonts w:ascii="Times New Roman" w:hAnsi="Times New Roman"/>
          <w:b w:val="0"/>
          <w:i w:val="0"/>
          <w:color w:val="000000"/>
          <w:sz w:val="28"/>
        </w:rPr>
        <w:t xml:space="preserve"> – </w:t>
      </w:r>
      <w:r w:rsidR="00C06F18" w:rsidRPr="00C06F18">
        <w:rPr>
          <w:rFonts w:ascii="Times New Roman" w:hAnsi="Times New Roman"/>
          <w:b w:val="0"/>
          <w:i w:val="0"/>
          <w:color w:val="000000"/>
          <w:sz w:val="28"/>
        </w:rPr>
        <w:t>0,125</w:t>
      </w:r>
      <w:r w:rsidRPr="00C06F18">
        <w:rPr>
          <w:rFonts w:ascii="Times New Roman" w:hAnsi="Times New Roman"/>
          <w:b w:val="0"/>
          <w:i w:val="0"/>
          <w:color w:val="000000"/>
          <w:sz w:val="28"/>
        </w:rPr>
        <w:t>.</w:t>
      </w:r>
    </w:p>
    <w:p w:rsidR="00C06F18" w:rsidRDefault="00BB75F4" w:rsidP="00C06F18">
      <w:pPr>
        <w:widowControl/>
        <w:shd w:val="clear" w:color="auto" w:fill="FFFFFF"/>
        <w:spacing w:line="360" w:lineRule="auto"/>
        <w:ind w:firstLine="709"/>
        <w:jc w:val="both"/>
        <w:rPr>
          <w:rFonts w:ascii="Times New Roman" w:hAnsi="Times New Roman"/>
          <w:b w:val="0"/>
          <w:i w:val="0"/>
          <w:color w:val="000000"/>
          <w:sz w:val="28"/>
        </w:rPr>
      </w:pPr>
      <w:r w:rsidRPr="00C06F18">
        <w:rPr>
          <w:rFonts w:ascii="Times New Roman" w:hAnsi="Times New Roman"/>
          <w:b w:val="0"/>
          <w:i w:val="0"/>
          <w:color w:val="000000"/>
          <w:sz w:val="28"/>
        </w:rPr>
        <w:t xml:space="preserve">Налаживание термометра начинают с расчета напряжения </w:t>
      </w:r>
      <w:r w:rsidRPr="00C06F18">
        <w:rPr>
          <w:rFonts w:ascii="Times New Roman" w:hAnsi="Times New Roman"/>
          <w:b w:val="0"/>
          <w:i w:val="0"/>
          <w:color w:val="000000"/>
          <w:sz w:val="28"/>
          <w:lang w:val="en-US"/>
        </w:rPr>
        <w:t>U</w:t>
      </w:r>
      <w:r w:rsidRPr="00C06F18">
        <w:rPr>
          <w:rFonts w:ascii="Times New Roman" w:hAnsi="Times New Roman"/>
          <w:b w:val="0"/>
          <w:i w:val="0"/>
          <w:color w:val="000000"/>
          <w:sz w:val="28"/>
          <w:vertAlign w:val="subscript"/>
          <w:lang w:val="en-US"/>
        </w:rPr>
        <w:t>R</w:t>
      </w:r>
      <w:r w:rsidRPr="00C06F18">
        <w:rPr>
          <w:rFonts w:ascii="Times New Roman" w:hAnsi="Times New Roman"/>
          <w:b w:val="0"/>
          <w:i w:val="0"/>
          <w:color w:val="000000"/>
          <w:sz w:val="28"/>
          <w:vertAlign w:val="subscript"/>
        </w:rPr>
        <w:t>3</w:t>
      </w:r>
      <w:r w:rsidRPr="00C06F18">
        <w:rPr>
          <w:rFonts w:ascii="Times New Roman" w:hAnsi="Times New Roman"/>
          <w:b w:val="0"/>
          <w:i w:val="0"/>
          <w:color w:val="000000"/>
          <w:sz w:val="28"/>
        </w:rPr>
        <w:t xml:space="preserve">. Для термопары </w:t>
      </w:r>
      <w:r w:rsidR="00C06F18">
        <w:rPr>
          <w:rFonts w:ascii="Times New Roman" w:hAnsi="Times New Roman"/>
          <w:b w:val="0"/>
          <w:i w:val="0"/>
          <w:color w:val="000000"/>
          <w:sz w:val="28"/>
        </w:rPr>
        <w:t>«</w:t>
      </w:r>
      <w:r w:rsidR="00C06F18" w:rsidRPr="00C06F18">
        <w:rPr>
          <w:rFonts w:ascii="Times New Roman" w:hAnsi="Times New Roman"/>
          <w:b w:val="0"/>
          <w:i w:val="0"/>
          <w:color w:val="000000"/>
          <w:sz w:val="28"/>
        </w:rPr>
        <w:t>х</w:t>
      </w:r>
      <w:r w:rsidRPr="00C06F18">
        <w:rPr>
          <w:rFonts w:ascii="Times New Roman" w:hAnsi="Times New Roman"/>
          <w:b w:val="0"/>
          <w:i w:val="0"/>
          <w:color w:val="000000"/>
          <w:sz w:val="28"/>
        </w:rPr>
        <w:t>ромель</w:t>
      </w:r>
      <w:r w:rsidR="00C06F18">
        <w:rPr>
          <w:rFonts w:ascii="Times New Roman" w:hAnsi="Times New Roman"/>
          <w:b w:val="0"/>
          <w:i w:val="0"/>
          <w:color w:val="000000"/>
          <w:sz w:val="28"/>
        </w:rPr>
        <w:t>–</w:t>
      </w:r>
      <w:r w:rsidRPr="00C06F18">
        <w:rPr>
          <w:rFonts w:ascii="Times New Roman" w:hAnsi="Times New Roman"/>
          <w:b w:val="0"/>
          <w:i w:val="0"/>
          <w:color w:val="000000"/>
          <w:sz w:val="28"/>
        </w:rPr>
        <w:t>алюмель</w:t>
      </w:r>
      <w:r w:rsidR="00C06F18">
        <w:rPr>
          <w:rFonts w:ascii="Times New Roman" w:hAnsi="Times New Roman"/>
          <w:b w:val="0"/>
          <w:i w:val="0"/>
          <w:color w:val="000000"/>
          <w:sz w:val="28"/>
        </w:rPr>
        <w:t>»</w:t>
      </w:r>
      <w:r w:rsidR="00C06F18" w:rsidRPr="00C06F18">
        <w:rPr>
          <w:rFonts w:ascii="Times New Roman" w:hAnsi="Times New Roman"/>
          <w:b w:val="0"/>
          <w:i w:val="0"/>
          <w:color w:val="000000"/>
          <w:sz w:val="28"/>
        </w:rPr>
        <w:t xml:space="preserve"> </w:t>
      </w:r>
      <w:r w:rsidRPr="00C06F18">
        <w:rPr>
          <w:rFonts w:ascii="Times New Roman" w:hAnsi="Times New Roman"/>
          <w:b w:val="0"/>
          <w:i w:val="0"/>
          <w:color w:val="000000"/>
          <w:sz w:val="28"/>
        </w:rPr>
        <w:t>К=4,065*10</w:t>
      </w:r>
      <w:r w:rsidRPr="00C06F18">
        <w:rPr>
          <w:rFonts w:ascii="Times New Roman" w:hAnsi="Times New Roman"/>
          <w:b w:val="0"/>
          <w:i w:val="0"/>
          <w:color w:val="000000"/>
          <w:sz w:val="28"/>
          <w:vertAlign w:val="superscript"/>
        </w:rPr>
        <w:t>-2</w:t>
      </w:r>
      <w:r w:rsidRPr="00C06F18">
        <w:rPr>
          <w:rFonts w:ascii="Times New Roman" w:hAnsi="Times New Roman"/>
          <w:b w:val="0"/>
          <w:i w:val="0"/>
          <w:color w:val="000000"/>
          <w:sz w:val="28"/>
        </w:rPr>
        <w:t>мВ/°</w:t>
      </w:r>
      <w:r w:rsidR="00C06F18" w:rsidRPr="00C06F18">
        <w:rPr>
          <w:rFonts w:ascii="Times New Roman" w:hAnsi="Times New Roman"/>
          <w:b w:val="0"/>
          <w:i w:val="0"/>
          <w:color w:val="000000"/>
          <w:sz w:val="28"/>
        </w:rPr>
        <w:t>С.</w:t>
      </w:r>
      <w:r w:rsidR="00C06F18">
        <w:rPr>
          <w:rFonts w:ascii="Times New Roman" w:hAnsi="Times New Roman"/>
          <w:b w:val="0"/>
          <w:i w:val="0"/>
          <w:color w:val="000000"/>
          <w:sz w:val="28"/>
        </w:rPr>
        <w:t> </w:t>
      </w:r>
      <w:r w:rsidR="00C06F18" w:rsidRPr="00C06F18">
        <w:rPr>
          <w:rFonts w:ascii="Times New Roman" w:hAnsi="Times New Roman"/>
          <w:b w:val="0"/>
          <w:i w:val="0"/>
          <w:color w:val="000000"/>
          <w:sz w:val="28"/>
        </w:rPr>
        <w:t>Для</w:t>
      </w:r>
      <w:r w:rsidRPr="00C06F18">
        <w:rPr>
          <w:rFonts w:ascii="Times New Roman" w:hAnsi="Times New Roman"/>
          <w:b w:val="0"/>
          <w:i w:val="0"/>
          <w:color w:val="000000"/>
          <w:sz w:val="28"/>
        </w:rPr>
        <w:t xml:space="preserve"> меди L</w:t>
      </w:r>
      <w:r w:rsidRPr="00C06F18">
        <w:rPr>
          <w:rFonts w:ascii="Times New Roman" w:hAnsi="Times New Roman"/>
          <w:b w:val="0"/>
          <w:i w:val="0"/>
          <w:color w:val="000000"/>
          <w:sz w:val="28"/>
          <w:vertAlign w:val="subscript"/>
        </w:rPr>
        <w:t>RK1</w:t>
      </w:r>
      <w:r w:rsidRPr="00C06F18">
        <w:rPr>
          <w:rFonts w:ascii="Times New Roman" w:hAnsi="Times New Roman"/>
          <w:b w:val="0"/>
          <w:i w:val="0"/>
          <w:color w:val="000000"/>
          <w:sz w:val="28"/>
        </w:rPr>
        <w:t>=4,3</w:t>
      </w:r>
      <w:r w:rsidR="00C06F18">
        <w:rPr>
          <w:rFonts w:ascii="Times New Roman" w:hAnsi="Times New Roman"/>
          <w:b w:val="0"/>
          <w:i w:val="0"/>
          <w:color w:val="000000"/>
          <w:sz w:val="28"/>
        </w:rPr>
        <w:t>–</w:t>
      </w:r>
      <w:r w:rsidR="00C06F18" w:rsidRPr="00C06F18">
        <w:rPr>
          <w:rFonts w:ascii="Times New Roman" w:hAnsi="Times New Roman"/>
          <w:b w:val="0"/>
          <w:i w:val="0"/>
          <w:color w:val="000000"/>
          <w:sz w:val="28"/>
        </w:rPr>
        <w:t>1</w:t>
      </w:r>
      <w:r w:rsidRPr="00C06F18">
        <w:rPr>
          <w:rFonts w:ascii="Times New Roman" w:hAnsi="Times New Roman"/>
          <w:b w:val="0"/>
          <w:i w:val="0"/>
          <w:color w:val="000000"/>
          <w:sz w:val="28"/>
        </w:rPr>
        <w:t>0</w:t>
      </w:r>
      <w:r w:rsidRPr="00C06F18">
        <w:rPr>
          <w:rFonts w:ascii="Times New Roman" w:hAnsi="Times New Roman"/>
          <w:b w:val="0"/>
          <w:i w:val="0"/>
          <w:color w:val="000000"/>
          <w:sz w:val="28"/>
          <w:vertAlign w:val="superscript"/>
        </w:rPr>
        <w:t>-3</w:t>
      </w:r>
      <w:r w:rsidRPr="00C06F18">
        <w:rPr>
          <w:rFonts w:ascii="Times New Roman" w:hAnsi="Times New Roman"/>
          <w:b w:val="0"/>
          <w:i w:val="0"/>
          <w:color w:val="000000"/>
          <w:sz w:val="28"/>
        </w:rPr>
        <w:t>/°</w:t>
      </w:r>
      <w:r w:rsidR="00C06F18" w:rsidRPr="00C06F18">
        <w:rPr>
          <w:rFonts w:ascii="Times New Roman" w:hAnsi="Times New Roman"/>
          <w:b w:val="0"/>
          <w:i w:val="0"/>
          <w:color w:val="000000"/>
          <w:sz w:val="28"/>
        </w:rPr>
        <w:t>С.</w:t>
      </w:r>
      <w:r w:rsidR="00C06F18">
        <w:rPr>
          <w:rFonts w:ascii="Times New Roman" w:hAnsi="Times New Roman"/>
          <w:b w:val="0"/>
          <w:i w:val="0"/>
          <w:color w:val="000000"/>
          <w:sz w:val="28"/>
        </w:rPr>
        <w:t> </w:t>
      </w:r>
      <w:r w:rsidR="00C06F18" w:rsidRPr="00C06F18">
        <w:rPr>
          <w:rFonts w:ascii="Times New Roman" w:hAnsi="Times New Roman"/>
          <w:b w:val="0"/>
          <w:i w:val="0"/>
          <w:color w:val="000000"/>
          <w:sz w:val="28"/>
        </w:rPr>
        <w:t>Пользуясь</w:t>
      </w:r>
      <w:r w:rsidRPr="00C06F18">
        <w:rPr>
          <w:rFonts w:ascii="Times New Roman" w:hAnsi="Times New Roman"/>
          <w:b w:val="0"/>
          <w:i w:val="0"/>
          <w:color w:val="000000"/>
          <w:sz w:val="28"/>
        </w:rPr>
        <w:t xml:space="preserve"> равенством (1.1), получаем </w:t>
      </w:r>
      <w:r w:rsidRPr="00C06F18">
        <w:rPr>
          <w:rFonts w:ascii="Times New Roman" w:hAnsi="Times New Roman"/>
          <w:b w:val="0"/>
          <w:i w:val="0"/>
          <w:color w:val="000000"/>
          <w:sz w:val="28"/>
          <w:lang w:val="en-US"/>
        </w:rPr>
        <w:t>U</w:t>
      </w:r>
      <w:r w:rsidRPr="00C06F18">
        <w:rPr>
          <w:rFonts w:ascii="Times New Roman" w:hAnsi="Times New Roman"/>
          <w:b w:val="0"/>
          <w:i w:val="0"/>
          <w:color w:val="000000"/>
          <w:sz w:val="28"/>
          <w:vertAlign w:val="subscript"/>
          <w:lang w:val="en-US"/>
        </w:rPr>
        <w:t>R</w:t>
      </w:r>
      <w:r w:rsidRPr="00C06F18">
        <w:rPr>
          <w:rFonts w:ascii="Times New Roman" w:hAnsi="Times New Roman"/>
          <w:b w:val="0"/>
          <w:i w:val="0"/>
          <w:color w:val="000000"/>
          <w:sz w:val="28"/>
          <w:vertAlign w:val="subscript"/>
        </w:rPr>
        <w:t>3</w:t>
      </w:r>
      <w:r w:rsidRPr="00C06F18">
        <w:rPr>
          <w:rFonts w:ascii="Times New Roman" w:hAnsi="Times New Roman"/>
          <w:b w:val="0"/>
          <w:i w:val="0"/>
          <w:color w:val="000000"/>
          <w:sz w:val="28"/>
        </w:rPr>
        <w:t xml:space="preserve"> =4,065</w:t>
      </w:r>
      <w:r w:rsidR="00C06F18">
        <w:rPr>
          <w:rFonts w:ascii="Times New Roman" w:hAnsi="Times New Roman"/>
          <w:b w:val="0"/>
          <w:i w:val="0"/>
          <w:color w:val="000000"/>
          <w:sz w:val="28"/>
        </w:rPr>
        <w:t xml:space="preserve"> –</w:t>
      </w:r>
      <w:r w:rsidR="00C06F18" w:rsidRPr="00C06F18">
        <w:rPr>
          <w:rFonts w:ascii="Times New Roman" w:hAnsi="Times New Roman"/>
          <w:b w:val="0"/>
          <w:i w:val="0"/>
          <w:color w:val="000000"/>
          <w:sz w:val="28"/>
        </w:rPr>
        <w:t xml:space="preserve"> 10</w:t>
      </w:r>
      <w:r w:rsidRPr="00C06F18">
        <w:rPr>
          <w:rFonts w:ascii="Times New Roman" w:hAnsi="Times New Roman"/>
          <w:b w:val="0"/>
          <w:i w:val="0"/>
          <w:color w:val="000000"/>
          <w:sz w:val="28"/>
          <w:vertAlign w:val="superscript"/>
        </w:rPr>
        <w:t>-2</w:t>
      </w:r>
      <w:r w:rsidRPr="00C06F18">
        <w:rPr>
          <w:rFonts w:ascii="Times New Roman" w:hAnsi="Times New Roman"/>
          <w:b w:val="0"/>
          <w:i w:val="0"/>
          <w:color w:val="000000"/>
          <w:sz w:val="28"/>
        </w:rPr>
        <w:t>/ 4,3</w:t>
      </w:r>
      <w:r w:rsidR="00C06F18">
        <w:rPr>
          <w:rFonts w:ascii="Times New Roman" w:hAnsi="Times New Roman"/>
          <w:b w:val="0"/>
          <w:i w:val="0"/>
          <w:color w:val="000000"/>
          <w:sz w:val="28"/>
        </w:rPr>
        <w:t>–</w:t>
      </w:r>
      <w:r w:rsidR="00C06F18" w:rsidRPr="00C06F18">
        <w:rPr>
          <w:rFonts w:ascii="Times New Roman" w:hAnsi="Times New Roman"/>
          <w:b w:val="0"/>
          <w:i w:val="0"/>
          <w:color w:val="000000"/>
          <w:sz w:val="28"/>
        </w:rPr>
        <w:t>1</w:t>
      </w:r>
      <w:r w:rsidRPr="00C06F18">
        <w:rPr>
          <w:rFonts w:ascii="Times New Roman" w:hAnsi="Times New Roman"/>
          <w:b w:val="0"/>
          <w:i w:val="0"/>
          <w:color w:val="000000"/>
          <w:sz w:val="28"/>
        </w:rPr>
        <w:t>0</w:t>
      </w:r>
      <w:r w:rsidRPr="00C06F18">
        <w:rPr>
          <w:rFonts w:ascii="Times New Roman" w:hAnsi="Times New Roman"/>
          <w:b w:val="0"/>
          <w:i w:val="0"/>
          <w:color w:val="000000"/>
          <w:sz w:val="28"/>
          <w:vertAlign w:val="superscript"/>
        </w:rPr>
        <w:t>-3</w:t>
      </w:r>
      <w:r w:rsidRPr="00C06F18">
        <w:rPr>
          <w:rFonts w:ascii="Times New Roman" w:hAnsi="Times New Roman"/>
          <w:b w:val="0"/>
          <w:i w:val="0"/>
          <w:color w:val="000000"/>
          <w:sz w:val="28"/>
        </w:rPr>
        <w:t xml:space="preserve">=9,453 мВ. Далее, замкнув выключатель SА2, параллельно резистору RЗ подключают вольтметр (желательно цифровой) и резистором R5 устанавливают рассчитанное напряжение с максимально возможной точностью. После этого переключатель SА1 переводят в положение </w:t>
      </w:r>
      <w:r w:rsidR="00C06F18">
        <w:rPr>
          <w:rFonts w:ascii="Times New Roman" w:hAnsi="Times New Roman"/>
          <w:b w:val="0"/>
          <w:i w:val="0"/>
          <w:color w:val="000000"/>
          <w:sz w:val="28"/>
        </w:rPr>
        <w:t>«</w:t>
      </w:r>
      <w:r w:rsidR="00C06F18" w:rsidRPr="00C06F18">
        <w:rPr>
          <w:rFonts w:ascii="Times New Roman" w:hAnsi="Times New Roman"/>
          <w:b w:val="0"/>
          <w:i w:val="0"/>
          <w:color w:val="000000"/>
          <w:sz w:val="28"/>
        </w:rPr>
        <w:t>1</w:t>
      </w:r>
      <w:r w:rsidRPr="00C06F18">
        <w:rPr>
          <w:rFonts w:ascii="Times New Roman" w:hAnsi="Times New Roman"/>
          <w:b w:val="0"/>
          <w:i w:val="0"/>
          <w:color w:val="000000"/>
          <w:sz w:val="28"/>
        </w:rPr>
        <w:t>00</w:t>
      </w:r>
      <w:r w:rsidRPr="00C06F18">
        <w:rPr>
          <w:rFonts w:ascii="Times New Roman" w:hAnsi="Times New Roman"/>
          <w:b w:val="0"/>
          <w:i w:val="0"/>
          <w:color w:val="000000"/>
          <w:sz w:val="28"/>
          <w:vertAlign w:val="superscript"/>
        </w:rPr>
        <w:t>:</w:t>
      </w:r>
      <w:r w:rsidRPr="00C06F18">
        <w:rPr>
          <w:rFonts w:ascii="Times New Roman" w:hAnsi="Times New Roman"/>
          <w:b w:val="0"/>
          <w:i w:val="0"/>
          <w:color w:val="000000"/>
          <w:sz w:val="28"/>
        </w:rPr>
        <w:t xml:space="preserve">", опускают спай термопары в сосуд с тающим льдом и резистором R2 устанавливают стрелку микроамперметра РА1 на 0. Если у резистора R2 или R5 не хватает пределов регулирования, то следует заменить соответственно резистора R1 или R4. Затем опускают спай термопары в сосуд с кипящей водой и резистором R8 устанавливают стрелку РА1 на последнее деление шкалы </w:t>
      </w:r>
      <w:r w:rsidR="00C06F18">
        <w:rPr>
          <w:rFonts w:ascii="Times New Roman" w:hAnsi="Times New Roman"/>
          <w:b w:val="0"/>
          <w:i w:val="0"/>
          <w:color w:val="000000"/>
          <w:sz w:val="28"/>
        </w:rPr>
        <w:t>–</w:t>
      </w:r>
      <w:r w:rsidR="00C06F18" w:rsidRPr="00C06F18">
        <w:rPr>
          <w:rFonts w:ascii="Times New Roman" w:hAnsi="Times New Roman"/>
          <w:b w:val="0"/>
          <w:i w:val="0"/>
          <w:color w:val="000000"/>
          <w:sz w:val="28"/>
        </w:rPr>
        <w:t xml:space="preserve"> </w:t>
      </w:r>
      <w:r w:rsidRPr="00C06F18">
        <w:rPr>
          <w:rFonts w:ascii="Times New Roman" w:hAnsi="Times New Roman"/>
          <w:b w:val="0"/>
          <w:i w:val="0"/>
          <w:color w:val="000000"/>
          <w:sz w:val="28"/>
        </w:rPr>
        <w:t xml:space="preserve">100 мкА. Далее, не вынимая термопару из кипящей воды, переводят переключатель SА1 в положение </w:t>
      </w:r>
      <w:r w:rsidR="00C06F18">
        <w:rPr>
          <w:rFonts w:ascii="Times New Roman" w:hAnsi="Times New Roman"/>
          <w:b w:val="0"/>
          <w:i w:val="0"/>
          <w:color w:val="000000"/>
          <w:sz w:val="28"/>
        </w:rPr>
        <w:t>«</w:t>
      </w:r>
      <w:r w:rsidR="00C06F18" w:rsidRPr="00C06F18">
        <w:rPr>
          <w:rFonts w:ascii="Times New Roman" w:hAnsi="Times New Roman"/>
          <w:b w:val="0"/>
          <w:i w:val="0"/>
          <w:color w:val="000000"/>
          <w:sz w:val="28"/>
        </w:rPr>
        <w:t>1</w:t>
      </w:r>
      <w:r w:rsidRPr="00C06F18">
        <w:rPr>
          <w:rFonts w:ascii="Times New Roman" w:hAnsi="Times New Roman"/>
          <w:b w:val="0"/>
          <w:i w:val="0"/>
          <w:color w:val="000000"/>
          <w:sz w:val="28"/>
        </w:rPr>
        <w:t>000°</w:t>
      </w:r>
      <w:r w:rsidR="00C06F18">
        <w:rPr>
          <w:rFonts w:ascii="Times New Roman" w:hAnsi="Times New Roman"/>
          <w:b w:val="0"/>
          <w:i w:val="0"/>
          <w:color w:val="000000"/>
          <w:sz w:val="28"/>
        </w:rPr>
        <w:t>»</w:t>
      </w:r>
      <w:r w:rsidR="00C06F18" w:rsidRPr="00C06F18">
        <w:rPr>
          <w:rFonts w:ascii="Times New Roman" w:hAnsi="Times New Roman"/>
          <w:b w:val="0"/>
          <w:i w:val="0"/>
          <w:color w:val="000000"/>
          <w:sz w:val="28"/>
        </w:rPr>
        <w:t xml:space="preserve"> </w:t>
      </w:r>
      <w:r w:rsidRPr="00C06F18">
        <w:rPr>
          <w:rFonts w:ascii="Times New Roman" w:hAnsi="Times New Roman"/>
          <w:b w:val="0"/>
          <w:i w:val="0"/>
          <w:color w:val="000000"/>
          <w:sz w:val="28"/>
        </w:rPr>
        <w:t>и резистором R9 устанавливают стрелку РА1 в положение 10 мкА. На этом налаживание заканчивают.</w:t>
      </w:r>
    </w:p>
    <w:p w:rsidR="00C06F18" w:rsidRDefault="00BB75F4" w:rsidP="00C06F18">
      <w:pPr>
        <w:widowControl/>
        <w:shd w:val="clear" w:color="auto" w:fill="FFFFFF"/>
        <w:spacing w:line="360" w:lineRule="auto"/>
        <w:ind w:firstLine="709"/>
        <w:jc w:val="both"/>
        <w:rPr>
          <w:rFonts w:ascii="Times New Roman" w:hAnsi="Times New Roman"/>
          <w:b w:val="0"/>
          <w:i w:val="0"/>
          <w:color w:val="000000"/>
          <w:sz w:val="28"/>
        </w:rPr>
      </w:pPr>
      <w:r w:rsidRPr="00C06F18">
        <w:rPr>
          <w:rFonts w:ascii="Times New Roman" w:hAnsi="Times New Roman"/>
          <w:b w:val="0"/>
          <w:i w:val="0"/>
          <w:color w:val="000000"/>
          <w:sz w:val="28"/>
        </w:rPr>
        <w:t>При эксплуатации прибора зашкаливание стрелки РА1 на пределе измерения 10</w:t>
      </w:r>
      <w:r w:rsidR="00C06F18" w:rsidRPr="00C06F18">
        <w:rPr>
          <w:rFonts w:ascii="Times New Roman" w:hAnsi="Times New Roman"/>
          <w:b w:val="0"/>
          <w:i w:val="0"/>
          <w:color w:val="000000"/>
          <w:sz w:val="28"/>
        </w:rPr>
        <w:t>0</w:t>
      </w:r>
      <w:r w:rsidR="00C06F18">
        <w:rPr>
          <w:rFonts w:ascii="Times New Roman" w:hAnsi="Times New Roman"/>
          <w:b w:val="0"/>
          <w:i w:val="0"/>
          <w:color w:val="000000"/>
          <w:sz w:val="28"/>
        </w:rPr>
        <w:t> </w:t>
      </w:r>
      <w:r w:rsidR="00C06F18" w:rsidRPr="00C06F18">
        <w:rPr>
          <w:rFonts w:ascii="Times New Roman" w:hAnsi="Times New Roman"/>
          <w:b w:val="0"/>
          <w:i w:val="0"/>
          <w:color w:val="000000"/>
          <w:sz w:val="28"/>
        </w:rPr>
        <w:t>°С</w:t>
      </w:r>
      <w:r w:rsidRPr="00C06F18">
        <w:rPr>
          <w:rFonts w:ascii="Times New Roman" w:hAnsi="Times New Roman"/>
          <w:b w:val="0"/>
          <w:i w:val="0"/>
          <w:color w:val="000000"/>
          <w:sz w:val="28"/>
        </w:rPr>
        <w:t xml:space="preserve"> при комнатной температуре говорит о разрядке батареи питания GВ1 и необходимости ее замены. Максимальное напряжение питания термометра определяется допустимым напряжением питания ОУ (для микросхем К140УД12 U</w:t>
      </w:r>
      <w:r w:rsidRPr="00C06F18">
        <w:rPr>
          <w:rFonts w:ascii="Times New Roman" w:hAnsi="Times New Roman"/>
          <w:b w:val="0"/>
          <w:i w:val="0"/>
          <w:color w:val="000000"/>
          <w:sz w:val="28"/>
          <w:vertAlign w:val="subscript"/>
        </w:rPr>
        <w:t>MAX</w:t>
      </w:r>
      <w:r w:rsidRPr="00C06F18">
        <w:rPr>
          <w:rFonts w:ascii="Times New Roman" w:hAnsi="Times New Roman"/>
          <w:b w:val="0"/>
          <w:i w:val="0"/>
          <w:color w:val="000000"/>
          <w:sz w:val="28"/>
        </w:rPr>
        <w:t>=15В) или допустимым напряжением сток-затвор транзистора VТ4 плюс напряжение стабилизации перехода база</w:t>
      </w:r>
      <w:r w:rsidR="00C06F18">
        <w:rPr>
          <w:rFonts w:ascii="Times New Roman" w:hAnsi="Times New Roman"/>
          <w:b w:val="0"/>
          <w:i w:val="0"/>
          <w:color w:val="000000"/>
          <w:sz w:val="28"/>
        </w:rPr>
        <w:t>–</w:t>
      </w:r>
      <w:r w:rsidRPr="00C06F18">
        <w:rPr>
          <w:rFonts w:ascii="Times New Roman" w:hAnsi="Times New Roman"/>
          <w:b w:val="0"/>
          <w:i w:val="0"/>
          <w:color w:val="000000"/>
          <w:sz w:val="28"/>
        </w:rPr>
        <w:t>эмиттер транзистора VТЗ Минимальное напряжение питания равно сумме напряжения стабилизации VТЗ и напряжения отсечки транзистора VТ4 (у автора U</w:t>
      </w:r>
      <w:r w:rsidRPr="00C06F18">
        <w:rPr>
          <w:rFonts w:ascii="Times New Roman" w:hAnsi="Times New Roman"/>
          <w:b w:val="0"/>
          <w:i w:val="0"/>
          <w:color w:val="000000"/>
          <w:sz w:val="28"/>
          <w:vertAlign w:val="subscript"/>
        </w:rPr>
        <w:t>MIN</w:t>
      </w:r>
      <w:r w:rsidRPr="00C06F18">
        <w:rPr>
          <w:rFonts w:ascii="Times New Roman" w:hAnsi="Times New Roman"/>
          <w:b w:val="0"/>
          <w:i w:val="0"/>
          <w:color w:val="000000"/>
          <w:sz w:val="28"/>
        </w:rPr>
        <w:t xml:space="preserve">составляло 7,5 В). Ток, потребляемый термометром, </w:t>
      </w:r>
      <w:r w:rsidR="00C06F18">
        <w:rPr>
          <w:rFonts w:ascii="Times New Roman" w:hAnsi="Times New Roman"/>
          <w:b w:val="0"/>
          <w:i w:val="0"/>
          <w:color w:val="000000"/>
          <w:sz w:val="28"/>
        </w:rPr>
        <w:t>–</w:t>
      </w:r>
      <w:r w:rsidR="00C06F18" w:rsidRPr="00C06F18">
        <w:rPr>
          <w:rFonts w:ascii="Times New Roman" w:hAnsi="Times New Roman"/>
          <w:b w:val="0"/>
          <w:i w:val="0"/>
          <w:color w:val="000000"/>
          <w:sz w:val="28"/>
        </w:rPr>
        <w:t xml:space="preserve"> </w:t>
      </w:r>
      <w:r w:rsidRPr="00C06F18">
        <w:rPr>
          <w:rFonts w:ascii="Times New Roman" w:hAnsi="Times New Roman"/>
          <w:b w:val="0"/>
          <w:i w:val="0"/>
          <w:color w:val="000000"/>
          <w:sz w:val="28"/>
        </w:rPr>
        <w:t>0,6</w:t>
      </w:r>
      <w:r w:rsidR="00C06F18">
        <w:rPr>
          <w:rFonts w:ascii="Times New Roman" w:hAnsi="Times New Roman"/>
          <w:b w:val="0"/>
          <w:i w:val="0"/>
          <w:color w:val="000000"/>
          <w:sz w:val="28"/>
        </w:rPr>
        <w:t>…</w:t>
      </w:r>
      <w:r w:rsidRPr="00C06F18">
        <w:rPr>
          <w:rFonts w:ascii="Times New Roman" w:hAnsi="Times New Roman"/>
          <w:b w:val="0"/>
          <w:i w:val="0"/>
          <w:color w:val="000000"/>
          <w:sz w:val="28"/>
        </w:rPr>
        <w:t>0,9 мА.</w:t>
      </w:r>
    </w:p>
    <w:p w:rsidR="00C06F18" w:rsidRDefault="00BB75F4" w:rsidP="00C06F18">
      <w:pPr>
        <w:widowControl/>
        <w:shd w:val="clear" w:color="auto" w:fill="FFFFFF"/>
        <w:spacing w:line="360" w:lineRule="auto"/>
        <w:ind w:firstLine="709"/>
        <w:jc w:val="both"/>
        <w:rPr>
          <w:rFonts w:ascii="Times New Roman" w:hAnsi="Times New Roman"/>
          <w:b w:val="0"/>
          <w:i w:val="0"/>
          <w:color w:val="000000"/>
          <w:sz w:val="28"/>
        </w:rPr>
      </w:pPr>
      <w:r w:rsidRPr="00C06F18">
        <w:rPr>
          <w:rFonts w:ascii="Times New Roman" w:hAnsi="Times New Roman"/>
          <w:b w:val="0"/>
          <w:i w:val="0"/>
          <w:color w:val="000000"/>
          <w:sz w:val="28"/>
        </w:rPr>
        <w:t>При измерении отрицательных температур следует поменять местами концы подключения термопары к термометру.</w:t>
      </w:r>
    </w:p>
    <w:p w:rsidR="00BB75F4" w:rsidRPr="00C06F18" w:rsidRDefault="00BB75F4" w:rsidP="00C06F18">
      <w:pPr>
        <w:widowControl/>
        <w:shd w:val="clear" w:color="auto" w:fill="FFFFFF"/>
        <w:spacing w:line="360" w:lineRule="auto"/>
        <w:ind w:firstLine="709"/>
        <w:jc w:val="both"/>
        <w:rPr>
          <w:rFonts w:ascii="Times New Roman" w:hAnsi="Times New Roman"/>
          <w:b w:val="0"/>
          <w:i w:val="0"/>
          <w:color w:val="000000"/>
          <w:sz w:val="28"/>
        </w:rPr>
      </w:pPr>
      <w:r w:rsidRPr="00C06F18">
        <w:rPr>
          <w:rFonts w:ascii="Times New Roman" w:hAnsi="Times New Roman"/>
          <w:b w:val="0"/>
          <w:i w:val="0"/>
          <w:color w:val="000000"/>
          <w:sz w:val="28"/>
        </w:rPr>
        <w:t xml:space="preserve">Термопара </w:t>
      </w:r>
      <w:r w:rsidR="00C06F18">
        <w:rPr>
          <w:rFonts w:ascii="Times New Roman" w:hAnsi="Times New Roman"/>
          <w:b w:val="0"/>
          <w:i w:val="0"/>
          <w:color w:val="000000"/>
          <w:sz w:val="28"/>
        </w:rPr>
        <w:t>«</w:t>
      </w:r>
      <w:r w:rsidR="00C06F18" w:rsidRPr="00C06F18">
        <w:rPr>
          <w:rFonts w:ascii="Times New Roman" w:hAnsi="Times New Roman"/>
          <w:b w:val="0"/>
          <w:i w:val="0"/>
          <w:color w:val="000000"/>
          <w:sz w:val="28"/>
        </w:rPr>
        <w:t>х</w:t>
      </w:r>
      <w:r w:rsidRPr="00C06F18">
        <w:rPr>
          <w:rFonts w:ascii="Times New Roman" w:hAnsi="Times New Roman"/>
          <w:b w:val="0"/>
          <w:i w:val="0"/>
          <w:color w:val="000000"/>
          <w:sz w:val="28"/>
        </w:rPr>
        <w:t>ромель-алюмель</w:t>
      </w:r>
      <w:r w:rsidR="00C06F18">
        <w:rPr>
          <w:rFonts w:ascii="Times New Roman" w:hAnsi="Times New Roman"/>
          <w:b w:val="0"/>
          <w:i w:val="0"/>
          <w:color w:val="000000"/>
          <w:sz w:val="28"/>
        </w:rPr>
        <w:t>»</w:t>
      </w:r>
      <w:r w:rsidR="00C06F18" w:rsidRPr="00C06F18">
        <w:rPr>
          <w:rFonts w:ascii="Times New Roman" w:hAnsi="Times New Roman"/>
          <w:b w:val="0"/>
          <w:i w:val="0"/>
          <w:color w:val="000000"/>
          <w:sz w:val="28"/>
        </w:rPr>
        <w:t xml:space="preserve"> </w:t>
      </w:r>
      <w:r w:rsidRPr="00C06F18">
        <w:rPr>
          <w:rFonts w:ascii="Times New Roman" w:hAnsi="Times New Roman"/>
          <w:b w:val="0"/>
          <w:i w:val="0"/>
          <w:color w:val="000000"/>
          <w:sz w:val="28"/>
        </w:rPr>
        <w:t>применена автором из-за ее высокой рабочей температуры (до 130</w:t>
      </w:r>
      <w:r w:rsidR="00C06F18" w:rsidRPr="00C06F18">
        <w:rPr>
          <w:rFonts w:ascii="Times New Roman" w:hAnsi="Times New Roman"/>
          <w:b w:val="0"/>
          <w:i w:val="0"/>
          <w:color w:val="000000"/>
          <w:sz w:val="28"/>
        </w:rPr>
        <w:t>0</w:t>
      </w:r>
      <w:r w:rsidR="00C06F18">
        <w:rPr>
          <w:rFonts w:ascii="Times New Roman" w:hAnsi="Times New Roman"/>
          <w:b w:val="0"/>
          <w:i w:val="0"/>
          <w:color w:val="000000"/>
          <w:sz w:val="28"/>
        </w:rPr>
        <w:t> </w:t>
      </w:r>
      <w:r w:rsidR="00C06F18" w:rsidRPr="00C06F18">
        <w:rPr>
          <w:rFonts w:ascii="Times New Roman" w:hAnsi="Times New Roman"/>
          <w:b w:val="0"/>
          <w:i w:val="0"/>
          <w:color w:val="000000"/>
          <w:sz w:val="28"/>
        </w:rPr>
        <w:t>°С</w:t>
      </w:r>
      <w:r w:rsidRPr="00C06F18">
        <w:rPr>
          <w:rFonts w:ascii="Times New Roman" w:hAnsi="Times New Roman"/>
          <w:b w:val="0"/>
          <w:i w:val="0"/>
          <w:color w:val="000000"/>
          <w:sz w:val="28"/>
        </w:rPr>
        <w:t xml:space="preserve">). Если предел измеряемых температур не превышает 500С, то можно взять термопару </w:t>
      </w:r>
      <w:r w:rsidR="00C06F18">
        <w:rPr>
          <w:rFonts w:ascii="Times New Roman" w:hAnsi="Times New Roman"/>
          <w:b w:val="0"/>
          <w:i w:val="0"/>
          <w:color w:val="000000"/>
          <w:sz w:val="28"/>
        </w:rPr>
        <w:t>«</w:t>
      </w:r>
      <w:r w:rsidR="00C06F18" w:rsidRPr="00C06F18">
        <w:rPr>
          <w:rFonts w:ascii="Times New Roman" w:hAnsi="Times New Roman"/>
          <w:b w:val="0"/>
          <w:i w:val="0"/>
          <w:color w:val="000000"/>
          <w:sz w:val="28"/>
        </w:rPr>
        <w:t>х</w:t>
      </w:r>
      <w:r w:rsidRPr="00C06F18">
        <w:rPr>
          <w:rFonts w:ascii="Times New Roman" w:hAnsi="Times New Roman"/>
          <w:b w:val="0"/>
          <w:i w:val="0"/>
          <w:color w:val="000000"/>
          <w:sz w:val="28"/>
        </w:rPr>
        <w:t>ромель</w:t>
      </w:r>
      <w:r w:rsidR="00C06F18">
        <w:rPr>
          <w:rFonts w:ascii="Times New Roman" w:hAnsi="Times New Roman"/>
          <w:b w:val="0"/>
          <w:i w:val="0"/>
          <w:color w:val="000000"/>
          <w:sz w:val="28"/>
        </w:rPr>
        <w:t>–</w:t>
      </w:r>
      <w:r w:rsidRPr="00C06F18">
        <w:rPr>
          <w:rFonts w:ascii="Times New Roman" w:hAnsi="Times New Roman"/>
          <w:b w:val="0"/>
          <w:i w:val="0"/>
          <w:color w:val="000000"/>
          <w:sz w:val="28"/>
        </w:rPr>
        <w:t>копель</w:t>
      </w:r>
      <w:r w:rsidR="00C06F18">
        <w:rPr>
          <w:rFonts w:ascii="Times New Roman" w:hAnsi="Times New Roman"/>
          <w:b w:val="0"/>
          <w:i w:val="0"/>
          <w:color w:val="000000"/>
          <w:sz w:val="28"/>
        </w:rPr>
        <w:t>»</w:t>
      </w:r>
      <w:r w:rsidR="00C06F18" w:rsidRPr="00C06F18">
        <w:rPr>
          <w:rFonts w:ascii="Times New Roman" w:hAnsi="Times New Roman"/>
          <w:b w:val="0"/>
          <w:i w:val="0"/>
          <w:color w:val="000000"/>
          <w:sz w:val="28"/>
        </w:rPr>
        <w:t xml:space="preserve"> </w:t>
      </w:r>
      <w:r w:rsidRPr="00C06F18">
        <w:rPr>
          <w:rFonts w:ascii="Times New Roman" w:hAnsi="Times New Roman"/>
          <w:b w:val="0"/>
          <w:i w:val="0"/>
          <w:color w:val="000000"/>
          <w:sz w:val="28"/>
        </w:rPr>
        <w:t xml:space="preserve">или сварить термопару из другой, имеющейся в наличии, пары металлов (сплавов). Очевидно, что новая пара будет иметь уже другую величину коэффициента термоЭДС К и соответственно другое значение </w:t>
      </w:r>
      <w:r w:rsidRPr="00C06F18">
        <w:rPr>
          <w:rFonts w:ascii="Times New Roman" w:hAnsi="Times New Roman"/>
          <w:b w:val="0"/>
          <w:i w:val="0"/>
          <w:color w:val="000000"/>
          <w:sz w:val="28"/>
          <w:lang w:val="en-US"/>
        </w:rPr>
        <w:t>U</w:t>
      </w:r>
      <w:r w:rsidRPr="00C06F18">
        <w:rPr>
          <w:rFonts w:ascii="Times New Roman" w:hAnsi="Times New Roman"/>
          <w:b w:val="0"/>
          <w:i w:val="0"/>
          <w:color w:val="000000"/>
          <w:sz w:val="28"/>
          <w:vertAlign w:val="subscript"/>
        </w:rPr>
        <w:t xml:space="preserve">R3 </w:t>
      </w:r>
      <w:r w:rsidRPr="00C06F18">
        <w:rPr>
          <w:rFonts w:ascii="Times New Roman" w:hAnsi="Times New Roman"/>
          <w:b w:val="0"/>
          <w:i w:val="0"/>
          <w:color w:val="000000"/>
          <w:sz w:val="28"/>
        </w:rPr>
        <w:t>Величину коэффициента К можно рассчитать, взяв из справочника величины термоЭДС этих металлов в паре с платиной и вычесть их друг из друга, или определить значение К экспериментально. Для этого термопару следует подключить к цифровому милливольтметру и поместить её спай сначала в сосуд с тающим льдом, а затем в сосуд с кипящей водой, записывая каждый раз показания вольтметра (с учётом знака). Затем нужно найти разность полученных значений и разделить её на 100.</w:t>
      </w:r>
    </w:p>
    <w:p w:rsidR="00BB75F4" w:rsidRPr="00C06F18" w:rsidRDefault="00BB75F4" w:rsidP="00C06F18">
      <w:pPr>
        <w:widowControl/>
        <w:spacing w:line="360" w:lineRule="auto"/>
        <w:ind w:firstLine="709"/>
        <w:jc w:val="both"/>
        <w:rPr>
          <w:rFonts w:ascii="Times New Roman" w:hAnsi="Times New Roman"/>
          <w:b w:val="0"/>
          <w:i w:val="0"/>
          <w:color w:val="000000"/>
          <w:sz w:val="28"/>
        </w:rPr>
      </w:pPr>
      <w:r w:rsidRPr="00C06F18">
        <w:rPr>
          <w:rFonts w:ascii="Times New Roman" w:hAnsi="Times New Roman"/>
          <w:b w:val="0"/>
          <w:i w:val="0"/>
          <w:color w:val="000000"/>
          <w:sz w:val="28"/>
        </w:rPr>
        <w:t xml:space="preserve">Ещё одной разновидностью термометров является простой цифровой термометр, принципиальная схема которого приведена на </w:t>
      </w:r>
      <w:r w:rsidR="00C06F18" w:rsidRPr="00C06F18">
        <w:rPr>
          <w:rFonts w:ascii="Times New Roman" w:hAnsi="Times New Roman"/>
          <w:b w:val="0"/>
          <w:i w:val="0"/>
          <w:color w:val="000000"/>
          <w:sz w:val="28"/>
        </w:rPr>
        <w:t>рис.</w:t>
      </w:r>
      <w:r w:rsidR="00C06F18">
        <w:rPr>
          <w:rFonts w:ascii="Times New Roman" w:hAnsi="Times New Roman"/>
          <w:b w:val="0"/>
          <w:i w:val="0"/>
          <w:color w:val="000000"/>
          <w:sz w:val="28"/>
        </w:rPr>
        <w:t> </w:t>
      </w:r>
      <w:r w:rsidR="00C06F18" w:rsidRPr="00C06F18">
        <w:rPr>
          <w:rFonts w:ascii="Times New Roman" w:hAnsi="Times New Roman"/>
          <w:b w:val="0"/>
          <w:i w:val="0"/>
          <w:color w:val="000000"/>
          <w:sz w:val="28"/>
        </w:rPr>
        <w:t>1</w:t>
      </w:r>
      <w:r w:rsidRPr="00C06F18">
        <w:rPr>
          <w:rFonts w:ascii="Times New Roman" w:hAnsi="Times New Roman"/>
          <w:b w:val="0"/>
          <w:i w:val="0"/>
          <w:color w:val="000000"/>
          <w:sz w:val="28"/>
        </w:rPr>
        <w:t>.2.</w:t>
      </w:r>
    </w:p>
    <w:p w:rsidR="00BB75F4" w:rsidRDefault="00BB75F4" w:rsidP="00C06F18">
      <w:pPr>
        <w:widowControl/>
        <w:shd w:val="clear" w:color="auto" w:fill="FFFFFF"/>
        <w:spacing w:line="360" w:lineRule="auto"/>
        <w:ind w:firstLine="709"/>
        <w:jc w:val="both"/>
        <w:rPr>
          <w:rFonts w:ascii="Times New Roman" w:hAnsi="Times New Roman"/>
          <w:b w:val="0"/>
          <w:i w:val="0"/>
          <w:color w:val="000000"/>
          <w:sz w:val="28"/>
        </w:rPr>
      </w:pPr>
      <w:r w:rsidRPr="00C06F18">
        <w:rPr>
          <w:rFonts w:ascii="Times New Roman" w:hAnsi="Times New Roman"/>
          <w:b w:val="0"/>
          <w:i w:val="0"/>
          <w:color w:val="000000"/>
          <w:sz w:val="28"/>
        </w:rPr>
        <w:t>Термометр может измерять температуру от -60</w:t>
      </w:r>
      <w:r w:rsidRPr="00C06F18">
        <w:rPr>
          <w:rFonts w:ascii="Times New Roman" w:hAnsi="Times New Roman"/>
          <w:b w:val="0"/>
          <w:color w:val="000000"/>
          <w:sz w:val="28"/>
        </w:rPr>
        <w:t xml:space="preserve"> </w:t>
      </w:r>
      <w:r w:rsidRPr="00C06F18">
        <w:rPr>
          <w:rFonts w:ascii="Times New Roman" w:hAnsi="Times New Roman"/>
          <w:b w:val="0"/>
          <w:i w:val="0"/>
          <w:color w:val="000000"/>
          <w:sz w:val="28"/>
        </w:rPr>
        <w:t>до +12</w:t>
      </w:r>
      <w:r w:rsidR="00C06F18" w:rsidRPr="00C06F18">
        <w:rPr>
          <w:rFonts w:ascii="Times New Roman" w:hAnsi="Times New Roman"/>
          <w:b w:val="0"/>
          <w:i w:val="0"/>
          <w:color w:val="000000"/>
          <w:sz w:val="28"/>
        </w:rPr>
        <w:t>0</w:t>
      </w:r>
      <w:r w:rsidR="00C06F18">
        <w:rPr>
          <w:rFonts w:ascii="Times New Roman" w:hAnsi="Times New Roman"/>
          <w:b w:val="0"/>
          <w:i w:val="0"/>
          <w:color w:val="000000"/>
          <w:sz w:val="28"/>
        </w:rPr>
        <w:t> </w:t>
      </w:r>
      <w:r w:rsidR="00C06F18" w:rsidRPr="00C06F18">
        <w:rPr>
          <w:rFonts w:ascii="Times New Roman" w:hAnsi="Times New Roman"/>
          <w:b w:val="0"/>
          <w:i w:val="0"/>
          <w:color w:val="000000"/>
          <w:sz w:val="28"/>
        </w:rPr>
        <w:t>°С</w:t>
      </w:r>
      <w:r w:rsidRPr="00C06F18">
        <w:rPr>
          <w:rFonts w:ascii="Times New Roman" w:hAnsi="Times New Roman"/>
          <w:b w:val="0"/>
          <w:i w:val="0"/>
          <w:color w:val="000000"/>
          <w:sz w:val="28"/>
        </w:rPr>
        <w:t>, погрешность не превышает ±0,</w:t>
      </w:r>
      <w:r w:rsidR="00C06F18" w:rsidRPr="00C06F18">
        <w:rPr>
          <w:rFonts w:ascii="Times New Roman" w:hAnsi="Times New Roman"/>
          <w:b w:val="0"/>
          <w:i w:val="0"/>
          <w:color w:val="000000"/>
          <w:sz w:val="28"/>
        </w:rPr>
        <w:t>2</w:t>
      </w:r>
      <w:r w:rsidR="00C06F18">
        <w:rPr>
          <w:rFonts w:ascii="Times New Roman" w:hAnsi="Times New Roman"/>
          <w:b w:val="0"/>
          <w:i w:val="0"/>
          <w:color w:val="000000"/>
          <w:sz w:val="28"/>
        </w:rPr>
        <w:t> </w:t>
      </w:r>
      <w:r w:rsidR="00C06F18" w:rsidRPr="00C06F18">
        <w:rPr>
          <w:rFonts w:ascii="Times New Roman" w:hAnsi="Times New Roman"/>
          <w:b w:val="0"/>
          <w:i w:val="0"/>
          <w:color w:val="000000"/>
          <w:sz w:val="28"/>
        </w:rPr>
        <w:t>°С</w:t>
      </w:r>
      <w:r w:rsidRPr="00C06F18">
        <w:rPr>
          <w:rFonts w:ascii="Times New Roman" w:hAnsi="Times New Roman"/>
          <w:b w:val="0"/>
          <w:i w:val="0"/>
          <w:color w:val="000000"/>
          <w:sz w:val="28"/>
        </w:rPr>
        <w:t xml:space="preserve"> в диапазоне О</w:t>
      </w:r>
      <w:r w:rsidR="00C06F18">
        <w:rPr>
          <w:rFonts w:ascii="Times New Roman" w:hAnsi="Times New Roman"/>
          <w:b w:val="0"/>
          <w:i w:val="0"/>
          <w:color w:val="000000"/>
          <w:sz w:val="28"/>
        </w:rPr>
        <w:t>…</w:t>
      </w:r>
      <w:r w:rsidRPr="00C06F18">
        <w:rPr>
          <w:rFonts w:ascii="Times New Roman" w:hAnsi="Times New Roman"/>
          <w:b w:val="0"/>
          <w:i w:val="0"/>
          <w:color w:val="000000"/>
          <w:sz w:val="28"/>
        </w:rPr>
        <w:t>4</w:t>
      </w:r>
      <w:r w:rsidR="00C06F18" w:rsidRPr="00C06F18">
        <w:rPr>
          <w:rFonts w:ascii="Times New Roman" w:hAnsi="Times New Roman"/>
          <w:b w:val="0"/>
          <w:i w:val="0"/>
          <w:color w:val="000000"/>
          <w:sz w:val="28"/>
        </w:rPr>
        <w:t>0</w:t>
      </w:r>
      <w:r w:rsidR="00C06F18">
        <w:rPr>
          <w:rFonts w:ascii="Times New Roman" w:hAnsi="Times New Roman"/>
          <w:b w:val="0"/>
          <w:i w:val="0"/>
          <w:color w:val="000000"/>
          <w:sz w:val="28"/>
        </w:rPr>
        <w:t> </w:t>
      </w:r>
      <w:r w:rsidR="00C06F18" w:rsidRPr="00C06F18">
        <w:rPr>
          <w:rFonts w:ascii="Times New Roman" w:hAnsi="Times New Roman"/>
          <w:b w:val="0"/>
          <w:i w:val="0"/>
          <w:color w:val="000000"/>
          <w:sz w:val="28"/>
        </w:rPr>
        <w:t>°С</w:t>
      </w:r>
      <w:r w:rsidRPr="00C06F18">
        <w:rPr>
          <w:rFonts w:ascii="Times New Roman" w:hAnsi="Times New Roman"/>
          <w:b w:val="0"/>
          <w:i w:val="0"/>
          <w:color w:val="000000"/>
          <w:sz w:val="28"/>
        </w:rPr>
        <w:t xml:space="preserve"> и в два раза больше за его пределами.</w:t>
      </w:r>
    </w:p>
    <w:p w:rsidR="000B5C1D" w:rsidRPr="00C06F18" w:rsidRDefault="000B5C1D" w:rsidP="00C06F18">
      <w:pPr>
        <w:widowControl/>
        <w:shd w:val="clear" w:color="auto" w:fill="FFFFFF"/>
        <w:spacing w:line="360" w:lineRule="auto"/>
        <w:ind w:firstLine="709"/>
        <w:jc w:val="both"/>
        <w:rPr>
          <w:rFonts w:ascii="Times New Roman" w:hAnsi="Times New Roman"/>
          <w:b w:val="0"/>
          <w:i w:val="0"/>
          <w:color w:val="000000"/>
          <w:sz w:val="28"/>
        </w:rPr>
      </w:pPr>
    </w:p>
    <w:p w:rsidR="00BB75F4" w:rsidRPr="00C06F18" w:rsidRDefault="00ED17A0" w:rsidP="00C06F18">
      <w:pPr>
        <w:widowControl/>
        <w:shd w:val="clear" w:color="auto" w:fill="FFFFFF"/>
        <w:spacing w:line="360" w:lineRule="auto"/>
        <w:ind w:firstLine="709"/>
        <w:jc w:val="both"/>
        <w:rPr>
          <w:rFonts w:ascii="Times New Roman" w:hAnsi="Times New Roman"/>
          <w:b w:val="0"/>
          <w:i w:val="0"/>
          <w:color w:val="000000"/>
          <w:sz w:val="28"/>
        </w:rPr>
      </w:pPr>
      <w:r>
        <w:rPr>
          <w:noProof/>
        </w:rPr>
        <w:pict>
          <v:shape id="_x0000_s1026" type="#_x0000_t75" style="position:absolute;left:0;text-align:left;margin-left:87.75pt;margin-top:.9pt;width:266.4pt;height:302.4pt;z-index:-251658240;mso-wrap-edited:f;mso-wrap-distance-left:0;mso-wrap-distance-right:0;mso-position-horizontal-relative:margin" wrapcoords="0 0 0 20880 2802 20880 2802 21600 21600 21600 21600 20880 21600 20880 21600 0 0 0" o:allowincell="f">
            <v:imagedata r:id="rId6" o:title="" grayscale="t"/>
            <w10:wrap type="through" anchorx="margin"/>
          </v:shape>
        </w:pict>
      </w:r>
    </w:p>
    <w:p w:rsidR="00BB75F4" w:rsidRPr="00C06F18" w:rsidRDefault="00BB75F4" w:rsidP="00C06F18">
      <w:pPr>
        <w:widowControl/>
        <w:shd w:val="clear" w:color="auto" w:fill="FFFFFF"/>
        <w:spacing w:line="360" w:lineRule="auto"/>
        <w:ind w:firstLine="709"/>
        <w:jc w:val="both"/>
        <w:rPr>
          <w:rFonts w:ascii="Times New Roman" w:hAnsi="Times New Roman"/>
          <w:b w:val="0"/>
          <w:i w:val="0"/>
          <w:color w:val="000000"/>
          <w:sz w:val="28"/>
        </w:rPr>
      </w:pPr>
    </w:p>
    <w:p w:rsidR="00BB75F4" w:rsidRPr="00C06F18" w:rsidRDefault="00BB75F4" w:rsidP="00C06F18">
      <w:pPr>
        <w:widowControl/>
        <w:shd w:val="clear" w:color="auto" w:fill="FFFFFF"/>
        <w:spacing w:line="360" w:lineRule="auto"/>
        <w:ind w:firstLine="709"/>
        <w:jc w:val="both"/>
        <w:rPr>
          <w:rFonts w:ascii="Times New Roman" w:hAnsi="Times New Roman"/>
          <w:b w:val="0"/>
          <w:i w:val="0"/>
          <w:color w:val="000000"/>
          <w:sz w:val="28"/>
        </w:rPr>
      </w:pPr>
    </w:p>
    <w:p w:rsidR="00BB75F4" w:rsidRPr="00C06F18" w:rsidRDefault="00BB75F4" w:rsidP="00C06F18">
      <w:pPr>
        <w:widowControl/>
        <w:shd w:val="clear" w:color="auto" w:fill="FFFFFF"/>
        <w:spacing w:line="360" w:lineRule="auto"/>
        <w:ind w:firstLine="709"/>
        <w:jc w:val="both"/>
        <w:rPr>
          <w:rFonts w:ascii="Times New Roman" w:hAnsi="Times New Roman"/>
          <w:b w:val="0"/>
          <w:i w:val="0"/>
          <w:color w:val="000000"/>
          <w:sz w:val="28"/>
        </w:rPr>
      </w:pPr>
    </w:p>
    <w:p w:rsidR="00BB75F4" w:rsidRPr="00C06F18" w:rsidRDefault="00BB75F4" w:rsidP="00C06F18">
      <w:pPr>
        <w:widowControl/>
        <w:shd w:val="clear" w:color="auto" w:fill="FFFFFF"/>
        <w:spacing w:line="360" w:lineRule="auto"/>
        <w:ind w:firstLine="709"/>
        <w:jc w:val="both"/>
        <w:rPr>
          <w:rFonts w:ascii="Times New Roman" w:hAnsi="Times New Roman"/>
          <w:b w:val="0"/>
          <w:i w:val="0"/>
          <w:color w:val="000000"/>
          <w:sz w:val="28"/>
        </w:rPr>
      </w:pPr>
    </w:p>
    <w:p w:rsidR="00BB75F4" w:rsidRPr="00C06F18" w:rsidRDefault="00BB75F4" w:rsidP="00C06F18">
      <w:pPr>
        <w:widowControl/>
        <w:shd w:val="clear" w:color="auto" w:fill="FFFFFF"/>
        <w:spacing w:line="360" w:lineRule="auto"/>
        <w:ind w:firstLine="709"/>
        <w:jc w:val="both"/>
        <w:rPr>
          <w:rFonts w:ascii="Times New Roman" w:hAnsi="Times New Roman"/>
          <w:b w:val="0"/>
          <w:i w:val="0"/>
          <w:color w:val="000000"/>
          <w:sz w:val="28"/>
        </w:rPr>
      </w:pPr>
    </w:p>
    <w:p w:rsidR="00BB75F4" w:rsidRPr="00C06F18" w:rsidRDefault="00BB75F4" w:rsidP="00C06F18">
      <w:pPr>
        <w:widowControl/>
        <w:shd w:val="clear" w:color="auto" w:fill="FFFFFF"/>
        <w:spacing w:line="360" w:lineRule="auto"/>
        <w:ind w:firstLine="709"/>
        <w:jc w:val="both"/>
        <w:rPr>
          <w:rFonts w:ascii="Times New Roman" w:hAnsi="Times New Roman"/>
          <w:b w:val="0"/>
          <w:i w:val="0"/>
          <w:color w:val="000000"/>
          <w:sz w:val="28"/>
        </w:rPr>
      </w:pPr>
    </w:p>
    <w:p w:rsidR="00BB75F4" w:rsidRPr="00C06F18" w:rsidRDefault="00BB75F4" w:rsidP="00C06F18">
      <w:pPr>
        <w:widowControl/>
        <w:shd w:val="clear" w:color="auto" w:fill="FFFFFF"/>
        <w:spacing w:line="360" w:lineRule="auto"/>
        <w:ind w:firstLine="709"/>
        <w:jc w:val="both"/>
        <w:rPr>
          <w:rFonts w:ascii="Times New Roman" w:hAnsi="Times New Roman"/>
          <w:b w:val="0"/>
          <w:i w:val="0"/>
          <w:color w:val="000000"/>
          <w:sz w:val="28"/>
        </w:rPr>
      </w:pPr>
    </w:p>
    <w:p w:rsidR="00BB75F4" w:rsidRPr="00C06F18" w:rsidRDefault="00BB75F4" w:rsidP="00C06F18">
      <w:pPr>
        <w:widowControl/>
        <w:shd w:val="clear" w:color="auto" w:fill="FFFFFF"/>
        <w:spacing w:line="360" w:lineRule="auto"/>
        <w:ind w:firstLine="709"/>
        <w:jc w:val="both"/>
        <w:rPr>
          <w:rFonts w:ascii="Times New Roman" w:hAnsi="Times New Roman"/>
          <w:b w:val="0"/>
          <w:i w:val="0"/>
          <w:color w:val="000000"/>
          <w:sz w:val="28"/>
        </w:rPr>
      </w:pPr>
    </w:p>
    <w:p w:rsidR="000B5C1D" w:rsidRDefault="000B5C1D" w:rsidP="00C06F18">
      <w:pPr>
        <w:pStyle w:val="1"/>
        <w:keepNext w:val="0"/>
        <w:spacing w:before="0"/>
        <w:ind w:right="0" w:firstLine="709"/>
        <w:jc w:val="both"/>
      </w:pPr>
    </w:p>
    <w:p w:rsidR="000B5C1D" w:rsidRDefault="000B5C1D" w:rsidP="00C06F18">
      <w:pPr>
        <w:pStyle w:val="1"/>
        <w:keepNext w:val="0"/>
        <w:spacing w:before="0"/>
        <w:ind w:right="0" w:firstLine="709"/>
        <w:jc w:val="both"/>
      </w:pPr>
    </w:p>
    <w:p w:rsidR="000B5C1D" w:rsidRDefault="000B5C1D" w:rsidP="00C06F18">
      <w:pPr>
        <w:pStyle w:val="1"/>
        <w:keepNext w:val="0"/>
        <w:spacing w:before="0"/>
        <w:ind w:right="0" w:firstLine="709"/>
        <w:jc w:val="both"/>
      </w:pPr>
    </w:p>
    <w:p w:rsidR="000B5C1D" w:rsidRDefault="000B5C1D" w:rsidP="00C06F18">
      <w:pPr>
        <w:pStyle w:val="1"/>
        <w:keepNext w:val="0"/>
        <w:spacing w:before="0"/>
        <w:ind w:right="0" w:firstLine="709"/>
        <w:jc w:val="both"/>
      </w:pPr>
    </w:p>
    <w:p w:rsidR="00BB75F4" w:rsidRPr="00C06F18" w:rsidRDefault="00C06F18" w:rsidP="00C06F18">
      <w:pPr>
        <w:pStyle w:val="1"/>
        <w:keepNext w:val="0"/>
        <w:spacing w:before="0"/>
        <w:ind w:right="0" w:firstLine="709"/>
        <w:jc w:val="both"/>
      </w:pPr>
      <w:r w:rsidRPr="00C06F18">
        <w:t>Рис.</w:t>
      </w:r>
      <w:r>
        <w:t> </w:t>
      </w:r>
      <w:r w:rsidRPr="00C06F18">
        <w:t>1</w:t>
      </w:r>
      <w:r w:rsidR="00BB75F4" w:rsidRPr="00C06F18">
        <w:t>.2. Принципиальная схем</w:t>
      </w:r>
      <w:r w:rsidR="000B5C1D">
        <w:t>а простого цифрового термометра</w:t>
      </w:r>
    </w:p>
    <w:p w:rsidR="000B5C1D" w:rsidRDefault="000B5C1D" w:rsidP="00C06F18">
      <w:pPr>
        <w:pStyle w:val="a7"/>
        <w:spacing w:before="0"/>
        <w:ind w:firstLine="709"/>
      </w:pPr>
    </w:p>
    <w:p w:rsidR="00BB75F4" w:rsidRPr="00C06F18" w:rsidRDefault="00BB75F4" w:rsidP="00C06F18">
      <w:pPr>
        <w:pStyle w:val="a7"/>
        <w:spacing w:before="0"/>
        <w:ind w:firstLine="709"/>
      </w:pPr>
      <w:r w:rsidRPr="00C06F18">
        <w:t>Рабочая температура корпуса прибора 15</w:t>
      </w:r>
      <w:r w:rsidR="00C06F18">
        <w:t>…</w:t>
      </w:r>
      <w:r w:rsidRPr="00C06F18">
        <w:t>2</w:t>
      </w:r>
      <w:r w:rsidR="00C06F18" w:rsidRPr="00C06F18">
        <w:t>5</w:t>
      </w:r>
      <w:r w:rsidR="00C06F18">
        <w:t> </w:t>
      </w:r>
      <w:r w:rsidR="00C06F18" w:rsidRPr="00C06F18">
        <w:t>°С.</w:t>
      </w:r>
      <w:r w:rsidR="00C06F18">
        <w:t> </w:t>
      </w:r>
      <w:r w:rsidR="00C06F18" w:rsidRPr="00C06F18">
        <w:t>Термометр</w:t>
      </w:r>
      <w:r w:rsidRPr="00C06F18">
        <w:t xml:space="preserve"> питается от встроенной батареи 7Д</w:t>
      </w:r>
      <w:r w:rsidR="00C06F18">
        <w:t>-</w:t>
      </w:r>
      <w:r w:rsidR="00C06F18" w:rsidRPr="00C06F18">
        <w:t>0</w:t>
      </w:r>
      <w:r w:rsidRPr="00C06F18">
        <w:t>.125Д и потребляет ток не более 2 мА.</w:t>
      </w:r>
    </w:p>
    <w:p w:rsidR="00C06F18" w:rsidRDefault="00BB75F4" w:rsidP="00C06F18">
      <w:pPr>
        <w:widowControl/>
        <w:shd w:val="clear" w:color="auto" w:fill="FFFFFF"/>
        <w:spacing w:line="360" w:lineRule="auto"/>
        <w:ind w:firstLine="709"/>
        <w:jc w:val="both"/>
        <w:rPr>
          <w:rFonts w:ascii="Times New Roman" w:hAnsi="Times New Roman"/>
          <w:b w:val="0"/>
          <w:i w:val="0"/>
          <w:color w:val="000000"/>
          <w:sz w:val="28"/>
        </w:rPr>
      </w:pPr>
      <w:r w:rsidRPr="00C06F18">
        <w:rPr>
          <w:rFonts w:ascii="Times New Roman" w:hAnsi="Times New Roman"/>
          <w:b w:val="0"/>
          <w:i w:val="0"/>
          <w:color w:val="000000"/>
          <w:sz w:val="28"/>
        </w:rPr>
        <w:t xml:space="preserve">Основой предлагаемого устройства служит аналого-цифровой преобразователь на микросхеме </w:t>
      </w:r>
      <w:r w:rsidRPr="00C06F18">
        <w:rPr>
          <w:rFonts w:ascii="Times New Roman" w:hAnsi="Times New Roman"/>
          <w:b w:val="0"/>
          <w:i w:val="0"/>
          <w:color w:val="000000"/>
          <w:sz w:val="28"/>
          <w:lang w:val="en-US"/>
        </w:rPr>
        <w:t>DD</w:t>
      </w:r>
      <w:r w:rsidRPr="00C06F18">
        <w:rPr>
          <w:rFonts w:ascii="Times New Roman" w:hAnsi="Times New Roman"/>
          <w:b w:val="0"/>
          <w:i w:val="0"/>
          <w:color w:val="000000"/>
          <w:sz w:val="28"/>
        </w:rPr>
        <w:t>2 с жидкокристаллическим индикатором НG1</w:t>
      </w:r>
      <w:r w:rsidR="00C06F18">
        <w:rPr>
          <w:rFonts w:ascii="Times New Roman" w:hAnsi="Times New Roman"/>
          <w:b w:val="0"/>
          <w:i w:val="0"/>
          <w:color w:val="000000"/>
          <w:sz w:val="28"/>
        </w:rPr>
        <w:t>.</w:t>
      </w:r>
      <w:r w:rsidRPr="00C06F18">
        <w:rPr>
          <w:rFonts w:ascii="Times New Roman" w:hAnsi="Times New Roman"/>
          <w:b w:val="0"/>
          <w:i w:val="0"/>
          <w:color w:val="000000"/>
          <w:sz w:val="28"/>
        </w:rPr>
        <w:t xml:space="preserve"> В качестве параметрического датчика использован кремниевый диод VD1, для которого температурный коэффициент напряжения (ТКН) примерно равен -2 мВ/'С. Падение напряжения на прямосмещенном диоде при токе 0.1</w:t>
      </w:r>
      <w:r w:rsidR="00C06F18">
        <w:rPr>
          <w:rFonts w:ascii="Times New Roman" w:hAnsi="Times New Roman"/>
          <w:b w:val="0"/>
          <w:i w:val="0"/>
          <w:color w:val="000000"/>
          <w:sz w:val="28"/>
        </w:rPr>
        <w:t>…</w:t>
      </w:r>
      <w:r w:rsidRPr="00C06F18">
        <w:rPr>
          <w:rFonts w:ascii="Times New Roman" w:hAnsi="Times New Roman"/>
          <w:b w:val="0"/>
          <w:i w:val="0"/>
          <w:color w:val="000000"/>
          <w:sz w:val="28"/>
        </w:rPr>
        <w:t>1 мА имеет величину в пределах 560</w:t>
      </w:r>
      <w:r w:rsidR="00C06F18">
        <w:rPr>
          <w:rFonts w:ascii="Times New Roman" w:hAnsi="Times New Roman"/>
          <w:b w:val="0"/>
          <w:i w:val="0"/>
          <w:color w:val="000000"/>
          <w:sz w:val="28"/>
        </w:rPr>
        <w:t>…</w:t>
      </w:r>
      <w:r w:rsidRPr="00C06F18">
        <w:rPr>
          <w:rFonts w:ascii="Times New Roman" w:hAnsi="Times New Roman"/>
          <w:b w:val="0"/>
          <w:i w:val="0"/>
          <w:color w:val="000000"/>
          <w:sz w:val="28"/>
        </w:rPr>
        <w:t>650 мВ и линейно уменьшается с ростом температуры.</w:t>
      </w:r>
    </w:p>
    <w:p w:rsidR="00BB75F4" w:rsidRPr="00C06F18" w:rsidRDefault="00BB75F4" w:rsidP="00C06F18">
      <w:pPr>
        <w:widowControl/>
        <w:shd w:val="clear" w:color="auto" w:fill="FFFFFF"/>
        <w:spacing w:line="360" w:lineRule="auto"/>
        <w:ind w:firstLine="709"/>
        <w:jc w:val="both"/>
        <w:rPr>
          <w:rFonts w:ascii="Times New Roman" w:hAnsi="Times New Roman"/>
          <w:b w:val="0"/>
          <w:i w:val="0"/>
          <w:color w:val="000000"/>
          <w:sz w:val="28"/>
        </w:rPr>
      </w:pPr>
      <w:r w:rsidRPr="00C06F18">
        <w:rPr>
          <w:rFonts w:ascii="Times New Roman" w:hAnsi="Times New Roman"/>
          <w:b w:val="0"/>
          <w:i w:val="0"/>
          <w:color w:val="000000"/>
          <w:sz w:val="28"/>
        </w:rPr>
        <w:t xml:space="preserve">Для питания датчика использован имеющийся в микросхеме </w:t>
      </w:r>
      <w:r w:rsidRPr="00C06F18">
        <w:rPr>
          <w:rFonts w:ascii="Times New Roman" w:hAnsi="Times New Roman"/>
          <w:b w:val="0"/>
          <w:i w:val="0"/>
          <w:color w:val="000000"/>
          <w:sz w:val="28"/>
          <w:lang w:val="en-US"/>
        </w:rPr>
        <w:t>DD</w:t>
      </w:r>
      <w:r w:rsidRPr="00C06F18">
        <w:rPr>
          <w:rFonts w:ascii="Times New Roman" w:hAnsi="Times New Roman"/>
          <w:b w:val="0"/>
          <w:i w:val="0"/>
          <w:color w:val="000000"/>
          <w:sz w:val="28"/>
        </w:rPr>
        <w:t xml:space="preserve">2 источник опорного напряжения величиной 2,8±0,4В Внутри микросхемы он соединен плюсом с выводом 1 питания микросхемы. Вывод 32 опорного напряжения обозначен </w:t>
      </w:r>
      <w:r w:rsidR="00C06F18">
        <w:rPr>
          <w:rFonts w:ascii="Times New Roman" w:hAnsi="Times New Roman"/>
          <w:b w:val="0"/>
          <w:i w:val="0"/>
          <w:color w:val="000000"/>
          <w:sz w:val="28"/>
        </w:rPr>
        <w:t xml:space="preserve">– </w:t>
      </w:r>
      <w:r w:rsidR="00C06F18" w:rsidRPr="00C06F18">
        <w:rPr>
          <w:rFonts w:ascii="Times New Roman" w:hAnsi="Times New Roman"/>
          <w:b w:val="0"/>
          <w:i w:val="0"/>
          <w:color w:val="000000"/>
          <w:sz w:val="28"/>
        </w:rPr>
        <w:t>U</w:t>
      </w:r>
      <w:r w:rsidRPr="00C06F18">
        <w:rPr>
          <w:rFonts w:ascii="Times New Roman" w:hAnsi="Times New Roman"/>
          <w:b w:val="0"/>
          <w:i w:val="0"/>
          <w:color w:val="000000"/>
          <w:sz w:val="28"/>
          <w:vertAlign w:val="subscript"/>
        </w:rPr>
        <w:t>а</w:t>
      </w:r>
      <w:r w:rsidRPr="00C06F18">
        <w:rPr>
          <w:rFonts w:ascii="Times New Roman" w:hAnsi="Times New Roman"/>
          <w:b w:val="0"/>
          <w:i w:val="0"/>
          <w:color w:val="000000"/>
          <w:sz w:val="28"/>
        </w:rPr>
        <w:t xml:space="preserve"> и соединен с общим проводом.</w:t>
      </w:r>
    </w:p>
    <w:p w:rsidR="00BB75F4" w:rsidRPr="00C06F18" w:rsidRDefault="00BB75F4" w:rsidP="00C06F18">
      <w:pPr>
        <w:widowControl/>
        <w:shd w:val="clear" w:color="auto" w:fill="FFFFFF"/>
        <w:spacing w:line="360" w:lineRule="auto"/>
        <w:ind w:firstLine="709"/>
        <w:jc w:val="both"/>
        <w:rPr>
          <w:rFonts w:ascii="Times New Roman" w:hAnsi="Times New Roman"/>
          <w:b w:val="0"/>
          <w:i w:val="0"/>
          <w:color w:val="000000"/>
          <w:sz w:val="28"/>
        </w:rPr>
      </w:pPr>
      <w:r w:rsidRPr="00C06F18">
        <w:rPr>
          <w:rFonts w:ascii="Times New Roman" w:hAnsi="Times New Roman"/>
          <w:b w:val="0"/>
          <w:i w:val="0"/>
          <w:color w:val="000000"/>
          <w:sz w:val="28"/>
        </w:rPr>
        <w:t xml:space="preserve">Делитель из резисторов </w:t>
      </w:r>
      <w:r w:rsidRPr="00C06F18">
        <w:rPr>
          <w:rFonts w:ascii="Times New Roman" w:hAnsi="Times New Roman"/>
          <w:b w:val="0"/>
          <w:i w:val="0"/>
          <w:color w:val="000000"/>
          <w:sz w:val="28"/>
          <w:lang w:val="en-US"/>
        </w:rPr>
        <w:t>R</w:t>
      </w:r>
      <w:r w:rsidRPr="00C06F18">
        <w:rPr>
          <w:rFonts w:ascii="Times New Roman" w:hAnsi="Times New Roman"/>
          <w:b w:val="0"/>
          <w:i w:val="0"/>
          <w:color w:val="000000"/>
          <w:sz w:val="28"/>
        </w:rPr>
        <w:t xml:space="preserve">4, R7, R10 </w:t>
      </w:r>
      <w:r w:rsidR="00C06F18">
        <w:rPr>
          <w:rFonts w:ascii="Times New Roman" w:hAnsi="Times New Roman"/>
          <w:b w:val="0"/>
          <w:i w:val="0"/>
          <w:color w:val="000000"/>
          <w:sz w:val="28"/>
        </w:rPr>
        <w:t>–</w:t>
      </w:r>
      <w:r w:rsidR="00C06F18" w:rsidRPr="00C06F18">
        <w:rPr>
          <w:rFonts w:ascii="Times New Roman" w:hAnsi="Times New Roman"/>
          <w:b w:val="0"/>
          <w:i w:val="0"/>
          <w:color w:val="000000"/>
          <w:sz w:val="28"/>
        </w:rPr>
        <w:t xml:space="preserve"> </w:t>
      </w:r>
      <w:r w:rsidRPr="00C06F18">
        <w:rPr>
          <w:rFonts w:ascii="Times New Roman" w:hAnsi="Times New Roman"/>
          <w:b w:val="0"/>
          <w:i w:val="0"/>
          <w:color w:val="000000"/>
          <w:sz w:val="28"/>
        </w:rPr>
        <w:t xml:space="preserve">R13 снижает напряжение до 600 мв, что по величине соответствует напряжению на диоде VD1 при температуре 0С; подстроечный резистор R10 обеспечивает его небольшую регулировку. Делитель формирует также напряжение 200 мВ, соответствующее разности напряжений, снимаемых с диода </w:t>
      </w:r>
      <w:r w:rsidRPr="00C06F18">
        <w:rPr>
          <w:rFonts w:ascii="Times New Roman" w:hAnsi="Times New Roman"/>
          <w:b w:val="0"/>
          <w:i w:val="0"/>
          <w:color w:val="000000"/>
          <w:sz w:val="28"/>
          <w:lang w:val="en-US"/>
        </w:rPr>
        <w:t>VD</w:t>
      </w:r>
      <w:r w:rsidRPr="00C06F18">
        <w:rPr>
          <w:rFonts w:ascii="Times New Roman" w:hAnsi="Times New Roman"/>
          <w:b w:val="0"/>
          <w:i w:val="0"/>
          <w:color w:val="000000"/>
          <w:sz w:val="28"/>
        </w:rPr>
        <w:t>1 и движка резистора R11 при показании термометра 10</w:t>
      </w:r>
      <w:r w:rsidR="00C06F18" w:rsidRPr="00C06F18">
        <w:rPr>
          <w:rFonts w:ascii="Times New Roman" w:hAnsi="Times New Roman"/>
          <w:b w:val="0"/>
          <w:i w:val="0"/>
          <w:color w:val="000000"/>
          <w:sz w:val="28"/>
        </w:rPr>
        <w:t>0</w:t>
      </w:r>
      <w:r w:rsidR="00C06F18">
        <w:rPr>
          <w:rFonts w:ascii="Times New Roman" w:hAnsi="Times New Roman"/>
          <w:b w:val="0"/>
          <w:i w:val="0"/>
          <w:color w:val="000000"/>
          <w:sz w:val="28"/>
        </w:rPr>
        <w:t> </w:t>
      </w:r>
      <w:r w:rsidR="00C06F18" w:rsidRPr="00C06F18">
        <w:rPr>
          <w:rFonts w:ascii="Times New Roman" w:hAnsi="Times New Roman"/>
          <w:b w:val="0"/>
          <w:i w:val="0"/>
          <w:color w:val="000000"/>
          <w:sz w:val="28"/>
        </w:rPr>
        <w:t>°С.</w:t>
      </w:r>
      <w:r w:rsidR="00C06F18">
        <w:rPr>
          <w:rFonts w:ascii="Times New Roman" w:hAnsi="Times New Roman"/>
          <w:b w:val="0"/>
          <w:i w:val="0"/>
          <w:color w:val="000000"/>
          <w:sz w:val="28"/>
        </w:rPr>
        <w:t> </w:t>
      </w:r>
      <w:r w:rsidR="00C06F18" w:rsidRPr="00C06F18">
        <w:rPr>
          <w:rFonts w:ascii="Times New Roman" w:hAnsi="Times New Roman"/>
          <w:b w:val="0"/>
          <w:i w:val="0"/>
          <w:color w:val="000000"/>
          <w:sz w:val="28"/>
        </w:rPr>
        <w:t>Это</w:t>
      </w:r>
      <w:r w:rsidRPr="00C06F18">
        <w:rPr>
          <w:rFonts w:ascii="Times New Roman" w:hAnsi="Times New Roman"/>
          <w:b w:val="0"/>
          <w:i w:val="0"/>
          <w:color w:val="000000"/>
          <w:sz w:val="28"/>
        </w:rPr>
        <w:t xml:space="preserve"> напряжение подается на входы U</w:t>
      </w:r>
      <w:r w:rsidRPr="00C06F18">
        <w:rPr>
          <w:rFonts w:ascii="Times New Roman" w:hAnsi="Times New Roman"/>
          <w:b w:val="0"/>
          <w:i w:val="0"/>
          <w:color w:val="000000"/>
          <w:sz w:val="28"/>
          <w:vertAlign w:val="subscript"/>
        </w:rPr>
        <w:t>об</w:t>
      </w:r>
      <w:r w:rsidRPr="00C06F18">
        <w:rPr>
          <w:rFonts w:ascii="Times New Roman" w:hAnsi="Times New Roman"/>
          <w:b w:val="0"/>
          <w:i w:val="0"/>
          <w:color w:val="000000"/>
          <w:sz w:val="28"/>
        </w:rPr>
        <w:t xml:space="preserve"> микросхемы DD2, оно может быть тоже подстроено резистором R12.</w:t>
      </w:r>
    </w:p>
    <w:p w:rsidR="00BB75F4" w:rsidRPr="00C06F18" w:rsidRDefault="00BB75F4" w:rsidP="00C06F18">
      <w:pPr>
        <w:widowControl/>
        <w:shd w:val="clear" w:color="auto" w:fill="FFFFFF"/>
        <w:spacing w:line="360" w:lineRule="auto"/>
        <w:ind w:firstLine="709"/>
        <w:jc w:val="both"/>
        <w:rPr>
          <w:rFonts w:ascii="Times New Roman" w:hAnsi="Times New Roman"/>
          <w:b w:val="0"/>
          <w:i w:val="0"/>
          <w:color w:val="000000"/>
          <w:sz w:val="28"/>
        </w:rPr>
      </w:pPr>
      <w:r w:rsidRPr="00C06F18">
        <w:rPr>
          <w:rFonts w:ascii="Times New Roman" w:hAnsi="Times New Roman"/>
          <w:b w:val="0"/>
          <w:i w:val="0"/>
          <w:color w:val="000000"/>
          <w:sz w:val="28"/>
        </w:rPr>
        <w:t>Элементы R5, R6, С2 определяют частоту задающего генератора (50 кГц), цепочка R8СЗ сглаживает наводки и шумы и способствует защите от статического электричества. Конденсатор С6 служит для хранения образцового напряжения, резистор R14 и конденсатор С9 являются элементами интегратора микросхемы, С10 входит в цепь автокоррекции куля.</w:t>
      </w:r>
    </w:p>
    <w:p w:rsidR="00BB75F4" w:rsidRPr="00C06F18" w:rsidRDefault="00BB75F4" w:rsidP="00C06F18">
      <w:pPr>
        <w:widowControl/>
        <w:shd w:val="clear" w:color="auto" w:fill="FFFFFF"/>
        <w:spacing w:line="360" w:lineRule="auto"/>
        <w:ind w:firstLine="709"/>
        <w:jc w:val="both"/>
        <w:rPr>
          <w:rFonts w:ascii="Times New Roman" w:hAnsi="Times New Roman"/>
          <w:b w:val="0"/>
          <w:i w:val="0"/>
          <w:color w:val="000000"/>
          <w:sz w:val="28"/>
        </w:rPr>
      </w:pPr>
      <w:r w:rsidRPr="00C06F18">
        <w:rPr>
          <w:rFonts w:ascii="Times New Roman" w:hAnsi="Times New Roman"/>
          <w:b w:val="0"/>
          <w:i w:val="0"/>
          <w:color w:val="000000"/>
          <w:sz w:val="28"/>
        </w:rPr>
        <w:t xml:space="preserve">Конденсаторы С1, С5, С7, С8 </w:t>
      </w:r>
      <w:r w:rsidR="00C06F18">
        <w:rPr>
          <w:rFonts w:ascii="Times New Roman" w:hAnsi="Times New Roman"/>
          <w:b w:val="0"/>
          <w:i w:val="0"/>
          <w:color w:val="000000"/>
          <w:sz w:val="28"/>
        </w:rPr>
        <w:t>–</w:t>
      </w:r>
      <w:r w:rsidR="00C06F18" w:rsidRPr="00C06F18">
        <w:rPr>
          <w:rFonts w:ascii="Times New Roman" w:hAnsi="Times New Roman"/>
          <w:b w:val="0"/>
          <w:i w:val="0"/>
          <w:color w:val="000000"/>
          <w:sz w:val="28"/>
        </w:rPr>
        <w:t xml:space="preserve"> </w:t>
      </w:r>
      <w:r w:rsidRPr="00C06F18">
        <w:rPr>
          <w:rFonts w:ascii="Times New Roman" w:hAnsi="Times New Roman"/>
          <w:b w:val="0"/>
          <w:i w:val="0"/>
          <w:color w:val="000000"/>
          <w:sz w:val="28"/>
        </w:rPr>
        <w:t>блокировочные а цепях питания. Конденсатор С4 устраняет наводки переменного напряжения с частотой сети, которые при его отсутствии детектируются на нелинейности диода VD1 и существенно искажают показания.</w:t>
      </w:r>
    </w:p>
    <w:p w:rsidR="00BB75F4" w:rsidRPr="00C06F18" w:rsidRDefault="00BB75F4" w:rsidP="00C06F18">
      <w:pPr>
        <w:widowControl/>
        <w:shd w:val="clear" w:color="auto" w:fill="FFFFFF"/>
        <w:spacing w:line="360" w:lineRule="auto"/>
        <w:ind w:firstLine="709"/>
        <w:jc w:val="both"/>
        <w:rPr>
          <w:rFonts w:ascii="Times New Roman" w:hAnsi="Times New Roman"/>
          <w:b w:val="0"/>
          <w:i w:val="0"/>
          <w:color w:val="000000"/>
          <w:sz w:val="28"/>
        </w:rPr>
      </w:pPr>
      <w:r w:rsidRPr="00C06F18">
        <w:rPr>
          <w:rFonts w:ascii="Times New Roman" w:hAnsi="Times New Roman"/>
          <w:b w:val="0"/>
          <w:i w:val="0"/>
          <w:color w:val="000000"/>
          <w:sz w:val="28"/>
        </w:rPr>
        <w:t>Микросхема DD1 используется для постоянного включения запятой НЗ и контроля разрядки батареи</w:t>
      </w:r>
      <w:r w:rsidR="00C06F18">
        <w:rPr>
          <w:rFonts w:ascii="Times New Roman" w:hAnsi="Times New Roman"/>
          <w:b w:val="0"/>
          <w:i w:val="0"/>
          <w:color w:val="000000"/>
          <w:sz w:val="28"/>
        </w:rPr>
        <w:t>.</w:t>
      </w:r>
      <w:r w:rsidRPr="00C06F18">
        <w:rPr>
          <w:rFonts w:ascii="Times New Roman" w:hAnsi="Times New Roman"/>
          <w:b w:val="0"/>
          <w:i w:val="0"/>
          <w:color w:val="000000"/>
          <w:sz w:val="28"/>
        </w:rPr>
        <w:t xml:space="preserve"> При напряжении питания более 8 В напряжение на выводе 6 микросхемы DD1 ниже порога переключения, поэтому запятая Н4 невидима. При разрядке батареи напряжение питания микросхемы DD1 остается постоянным, а напряжение на ее входе 6 относительно вывода 7 возрастает. При напряжении батареи менее 8 В напряжение на входе 6 становится выше порога переключения и запятая Н4 становится видимой.</w:t>
      </w:r>
    </w:p>
    <w:p w:rsidR="00BB75F4" w:rsidRPr="00C06F18" w:rsidRDefault="00BB75F4" w:rsidP="00C06F18">
      <w:pPr>
        <w:widowControl/>
        <w:shd w:val="clear" w:color="auto" w:fill="FFFFFF"/>
        <w:spacing w:line="360" w:lineRule="auto"/>
        <w:ind w:firstLine="709"/>
        <w:jc w:val="both"/>
        <w:rPr>
          <w:rFonts w:ascii="Times New Roman" w:hAnsi="Times New Roman"/>
          <w:b w:val="0"/>
          <w:i w:val="0"/>
          <w:color w:val="000000"/>
          <w:sz w:val="28"/>
        </w:rPr>
      </w:pPr>
      <w:r w:rsidRPr="00C06F18">
        <w:rPr>
          <w:rFonts w:ascii="Times New Roman" w:hAnsi="Times New Roman"/>
          <w:b w:val="0"/>
          <w:i w:val="0"/>
          <w:color w:val="000000"/>
          <w:sz w:val="28"/>
        </w:rPr>
        <w:t>Особо следует отметить назначение резистора R9. Дело в том, что нестабильность источника опорного напряжения микросхемы DD2 составляет примерно 0,0</w:t>
      </w:r>
      <w:r w:rsidR="00C06F18" w:rsidRPr="00C06F18">
        <w:rPr>
          <w:rFonts w:ascii="Times New Roman" w:hAnsi="Times New Roman"/>
          <w:b w:val="0"/>
          <w:i w:val="0"/>
          <w:color w:val="000000"/>
          <w:sz w:val="28"/>
        </w:rPr>
        <w:t>1</w:t>
      </w:r>
      <w:r w:rsidR="00C06F18">
        <w:rPr>
          <w:rFonts w:ascii="Times New Roman" w:hAnsi="Times New Roman"/>
          <w:b w:val="0"/>
          <w:i w:val="0"/>
          <w:color w:val="000000"/>
          <w:sz w:val="28"/>
        </w:rPr>
        <w:t>%</w:t>
      </w:r>
      <w:r w:rsidRPr="00C06F18">
        <w:rPr>
          <w:rFonts w:ascii="Times New Roman" w:hAnsi="Times New Roman"/>
          <w:b w:val="0"/>
          <w:i w:val="0"/>
          <w:color w:val="000000"/>
          <w:sz w:val="28"/>
        </w:rPr>
        <w:t>/°С и 0,</w:t>
      </w:r>
      <w:r w:rsidR="00C06F18" w:rsidRPr="00C06F18">
        <w:rPr>
          <w:rFonts w:ascii="Times New Roman" w:hAnsi="Times New Roman"/>
          <w:b w:val="0"/>
          <w:i w:val="0"/>
          <w:color w:val="000000"/>
          <w:sz w:val="28"/>
        </w:rPr>
        <w:t>1</w:t>
      </w:r>
      <w:r w:rsidR="00C06F18">
        <w:rPr>
          <w:rFonts w:ascii="Times New Roman" w:hAnsi="Times New Roman"/>
          <w:b w:val="0"/>
          <w:i w:val="0"/>
          <w:color w:val="000000"/>
          <w:sz w:val="28"/>
        </w:rPr>
        <w:t>%</w:t>
      </w:r>
      <w:r w:rsidRPr="00C06F18">
        <w:rPr>
          <w:rFonts w:ascii="Times New Roman" w:hAnsi="Times New Roman"/>
          <w:b w:val="0"/>
          <w:i w:val="0"/>
          <w:color w:val="000000"/>
          <w:sz w:val="28"/>
        </w:rPr>
        <w:t xml:space="preserve"> при снижении напряжения свежезаряжениой батареи 7Д</w:t>
      </w:r>
      <w:r w:rsidR="00C06F18">
        <w:rPr>
          <w:rFonts w:ascii="Times New Roman" w:hAnsi="Times New Roman"/>
          <w:b w:val="0"/>
          <w:i w:val="0"/>
          <w:color w:val="000000"/>
          <w:sz w:val="28"/>
        </w:rPr>
        <w:t>-</w:t>
      </w:r>
      <w:r w:rsidR="00C06F18" w:rsidRPr="00C06F18">
        <w:rPr>
          <w:rFonts w:ascii="Times New Roman" w:hAnsi="Times New Roman"/>
          <w:b w:val="0"/>
          <w:i w:val="0"/>
          <w:color w:val="000000"/>
          <w:sz w:val="28"/>
        </w:rPr>
        <w:t>0</w:t>
      </w:r>
      <w:r w:rsidRPr="00C06F18">
        <w:rPr>
          <w:rFonts w:ascii="Times New Roman" w:hAnsi="Times New Roman"/>
          <w:b w:val="0"/>
          <w:i w:val="0"/>
          <w:color w:val="000000"/>
          <w:sz w:val="28"/>
        </w:rPr>
        <w:t xml:space="preserve">.125Д с 9,8 В до 8 В (неполная разрядка). Для использования в цифровом мультиметре с разрядностью 3 </w:t>
      </w:r>
      <w:r w:rsidRPr="00C06F18">
        <w:rPr>
          <w:rFonts w:ascii="Times New Roman" w:hAnsi="Times New Roman"/>
          <w:b w:val="0"/>
          <w:i w:val="0"/>
          <w:color w:val="000000"/>
          <w:sz w:val="28"/>
          <w:vertAlign w:val="subscript"/>
        </w:rPr>
        <w:t>1/2</w:t>
      </w:r>
      <w:r w:rsidRPr="00C06F18">
        <w:rPr>
          <w:rFonts w:ascii="Times New Roman" w:hAnsi="Times New Roman"/>
          <w:b w:val="0"/>
          <w:i w:val="0"/>
          <w:color w:val="000000"/>
          <w:sz w:val="28"/>
        </w:rPr>
        <w:t xml:space="preserve"> такая нестабильность допустима. В описываемом термометре это изменение опорного напряжения приводит к ошибке в 0,6 мВ или в 0,</w:t>
      </w:r>
      <w:r w:rsidR="00C06F18" w:rsidRPr="00C06F18">
        <w:rPr>
          <w:rFonts w:ascii="Times New Roman" w:hAnsi="Times New Roman"/>
          <w:b w:val="0"/>
          <w:i w:val="0"/>
          <w:color w:val="000000"/>
          <w:sz w:val="28"/>
        </w:rPr>
        <w:t>3</w:t>
      </w:r>
      <w:r w:rsidR="00C06F18">
        <w:rPr>
          <w:rFonts w:ascii="Times New Roman" w:hAnsi="Times New Roman"/>
          <w:b w:val="0"/>
          <w:i w:val="0"/>
          <w:color w:val="000000"/>
          <w:sz w:val="28"/>
        </w:rPr>
        <w:t> </w:t>
      </w:r>
      <w:r w:rsidR="00C06F18" w:rsidRPr="00C06F18">
        <w:rPr>
          <w:rFonts w:ascii="Times New Roman" w:hAnsi="Times New Roman"/>
          <w:b w:val="0"/>
          <w:i w:val="0"/>
          <w:color w:val="000000"/>
          <w:sz w:val="28"/>
        </w:rPr>
        <w:t>°С</w:t>
      </w:r>
      <w:r w:rsidRPr="00C06F18">
        <w:rPr>
          <w:rFonts w:ascii="Times New Roman" w:hAnsi="Times New Roman"/>
          <w:b w:val="0"/>
          <w:i w:val="0"/>
          <w:color w:val="000000"/>
          <w:sz w:val="28"/>
        </w:rPr>
        <w:t>, что заметно. Частично можно скомпенсировать эту погрешность подбором резистора R9, уменьшив ошибку до 0,</w:t>
      </w:r>
      <w:r w:rsidR="00C06F18" w:rsidRPr="00C06F18">
        <w:rPr>
          <w:rFonts w:ascii="Times New Roman" w:hAnsi="Times New Roman"/>
          <w:b w:val="0"/>
          <w:i w:val="0"/>
          <w:color w:val="000000"/>
          <w:sz w:val="28"/>
        </w:rPr>
        <w:t>1</w:t>
      </w:r>
      <w:r w:rsidR="00C06F18">
        <w:rPr>
          <w:rFonts w:ascii="Times New Roman" w:hAnsi="Times New Roman"/>
          <w:b w:val="0"/>
          <w:i w:val="0"/>
          <w:color w:val="000000"/>
          <w:sz w:val="28"/>
        </w:rPr>
        <w:t> </w:t>
      </w:r>
      <w:r w:rsidR="00C06F18" w:rsidRPr="00C06F18">
        <w:rPr>
          <w:rFonts w:ascii="Times New Roman" w:hAnsi="Times New Roman"/>
          <w:b w:val="0"/>
          <w:i w:val="0"/>
          <w:color w:val="000000"/>
          <w:sz w:val="28"/>
        </w:rPr>
        <w:t>°С</w:t>
      </w:r>
      <w:r w:rsidR="00C06F18">
        <w:rPr>
          <w:rFonts w:ascii="Times New Roman" w:hAnsi="Times New Roman"/>
          <w:b w:val="0"/>
          <w:i w:val="0"/>
          <w:color w:val="000000"/>
          <w:sz w:val="28"/>
        </w:rPr>
        <w:t>.</w:t>
      </w:r>
    </w:p>
    <w:p w:rsidR="00BB75F4" w:rsidRDefault="00BB75F4" w:rsidP="00C06F18">
      <w:pPr>
        <w:widowControl/>
        <w:spacing w:line="360" w:lineRule="auto"/>
        <w:ind w:firstLine="709"/>
        <w:jc w:val="both"/>
        <w:rPr>
          <w:rFonts w:ascii="Times New Roman" w:hAnsi="Times New Roman"/>
          <w:b w:val="0"/>
          <w:i w:val="0"/>
          <w:color w:val="000000"/>
          <w:sz w:val="28"/>
        </w:rPr>
      </w:pPr>
      <w:r w:rsidRPr="00C06F18">
        <w:rPr>
          <w:rFonts w:ascii="Times New Roman" w:hAnsi="Times New Roman"/>
          <w:b w:val="0"/>
          <w:i w:val="0"/>
          <w:color w:val="000000"/>
          <w:sz w:val="28"/>
        </w:rPr>
        <w:t>Следующим</w:t>
      </w:r>
      <w:r w:rsidR="00C06F18">
        <w:rPr>
          <w:rFonts w:ascii="Times New Roman" w:hAnsi="Times New Roman"/>
          <w:b w:val="0"/>
          <w:i w:val="0"/>
          <w:color w:val="000000"/>
          <w:sz w:val="28"/>
        </w:rPr>
        <w:t xml:space="preserve"> </w:t>
      </w:r>
      <w:r w:rsidRPr="00C06F18">
        <w:rPr>
          <w:rFonts w:ascii="Times New Roman" w:hAnsi="Times New Roman"/>
          <w:b w:val="0"/>
          <w:i w:val="0"/>
          <w:color w:val="000000"/>
          <w:sz w:val="28"/>
        </w:rPr>
        <w:t xml:space="preserve">расмотренным типом термометра будет бортовой термометр-вольтметр, принципиальная схема которого приведена на </w:t>
      </w:r>
      <w:r w:rsidR="00C06F18" w:rsidRPr="00C06F18">
        <w:rPr>
          <w:rFonts w:ascii="Times New Roman" w:hAnsi="Times New Roman"/>
          <w:b w:val="0"/>
          <w:i w:val="0"/>
          <w:color w:val="000000"/>
          <w:sz w:val="28"/>
        </w:rPr>
        <w:t>рис.</w:t>
      </w:r>
      <w:r w:rsidR="00C06F18">
        <w:rPr>
          <w:rFonts w:ascii="Times New Roman" w:hAnsi="Times New Roman"/>
          <w:b w:val="0"/>
          <w:i w:val="0"/>
          <w:color w:val="000000"/>
          <w:sz w:val="28"/>
        </w:rPr>
        <w:t> </w:t>
      </w:r>
      <w:r w:rsidR="00C06F18" w:rsidRPr="00C06F18">
        <w:rPr>
          <w:rFonts w:ascii="Times New Roman" w:hAnsi="Times New Roman"/>
          <w:b w:val="0"/>
          <w:i w:val="0"/>
          <w:color w:val="000000"/>
          <w:sz w:val="28"/>
        </w:rPr>
        <w:t>1</w:t>
      </w:r>
      <w:r w:rsidRPr="00C06F18">
        <w:rPr>
          <w:rFonts w:ascii="Times New Roman" w:hAnsi="Times New Roman"/>
          <w:b w:val="0"/>
          <w:i w:val="0"/>
          <w:color w:val="000000"/>
          <w:sz w:val="28"/>
        </w:rPr>
        <w:t>.3.</w:t>
      </w:r>
    </w:p>
    <w:p w:rsidR="000B5C1D" w:rsidRDefault="000B5C1D" w:rsidP="00C06F18">
      <w:pPr>
        <w:widowControl/>
        <w:spacing w:line="360" w:lineRule="auto"/>
        <w:ind w:firstLine="709"/>
        <w:jc w:val="both"/>
        <w:rPr>
          <w:rFonts w:ascii="Times New Roman" w:hAnsi="Times New Roman"/>
          <w:b w:val="0"/>
          <w:i w:val="0"/>
          <w:color w:val="000000"/>
          <w:sz w:val="28"/>
        </w:rPr>
      </w:pPr>
    </w:p>
    <w:p w:rsidR="00BB75F4" w:rsidRPr="00C06F18" w:rsidRDefault="00C06F18" w:rsidP="00C06F18">
      <w:pPr>
        <w:widowControl/>
        <w:spacing w:line="360" w:lineRule="auto"/>
        <w:ind w:firstLine="709"/>
        <w:jc w:val="both"/>
        <w:rPr>
          <w:rFonts w:ascii="Times New Roman" w:hAnsi="Times New Roman"/>
          <w:b w:val="0"/>
          <w:i w:val="0"/>
          <w:color w:val="000000"/>
          <w:sz w:val="28"/>
        </w:rPr>
      </w:pPr>
      <w:r w:rsidRPr="00C06F18">
        <w:rPr>
          <w:rFonts w:ascii="Times New Roman" w:hAnsi="Times New Roman"/>
          <w:b w:val="0"/>
          <w:i w:val="0"/>
          <w:color w:val="000000"/>
          <w:sz w:val="28"/>
        </w:rPr>
        <w:t>Рис.</w:t>
      </w:r>
      <w:r>
        <w:rPr>
          <w:rFonts w:ascii="Times New Roman" w:hAnsi="Times New Roman"/>
          <w:b w:val="0"/>
          <w:i w:val="0"/>
          <w:color w:val="000000"/>
          <w:sz w:val="28"/>
        </w:rPr>
        <w:t> </w:t>
      </w:r>
      <w:r w:rsidRPr="00C06F18">
        <w:rPr>
          <w:rFonts w:ascii="Times New Roman" w:hAnsi="Times New Roman"/>
          <w:b w:val="0"/>
          <w:i w:val="0"/>
          <w:color w:val="000000"/>
          <w:sz w:val="28"/>
        </w:rPr>
        <w:t>1</w:t>
      </w:r>
      <w:r w:rsidR="00BB75F4" w:rsidRPr="00C06F18">
        <w:rPr>
          <w:rFonts w:ascii="Times New Roman" w:hAnsi="Times New Roman"/>
          <w:b w:val="0"/>
          <w:i w:val="0"/>
          <w:color w:val="000000"/>
          <w:sz w:val="28"/>
        </w:rPr>
        <w:t>.3</w:t>
      </w:r>
      <w:r w:rsidRPr="00C06F18">
        <w:rPr>
          <w:rFonts w:ascii="Times New Roman" w:hAnsi="Times New Roman"/>
          <w:b w:val="0"/>
          <w:i w:val="0"/>
          <w:color w:val="000000"/>
          <w:sz w:val="28"/>
        </w:rPr>
        <w:t>.</w:t>
      </w:r>
      <w:r>
        <w:rPr>
          <w:rFonts w:ascii="Times New Roman" w:hAnsi="Times New Roman"/>
          <w:b w:val="0"/>
          <w:i w:val="0"/>
          <w:color w:val="000000"/>
          <w:sz w:val="28"/>
        </w:rPr>
        <w:t xml:space="preserve"> </w:t>
      </w:r>
      <w:r w:rsidRPr="00C06F18">
        <w:rPr>
          <w:rFonts w:ascii="Times New Roman" w:hAnsi="Times New Roman"/>
          <w:b w:val="0"/>
          <w:i w:val="0"/>
          <w:color w:val="000000"/>
          <w:sz w:val="28"/>
        </w:rPr>
        <w:t>Пр</w:t>
      </w:r>
      <w:r w:rsidR="00BB75F4" w:rsidRPr="00C06F18">
        <w:rPr>
          <w:rFonts w:ascii="Times New Roman" w:hAnsi="Times New Roman"/>
          <w:b w:val="0"/>
          <w:i w:val="0"/>
          <w:color w:val="000000"/>
          <w:sz w:val="28"/>
        </w:rPr>
        <w:t>инципиальная схема бортового-термометра вольтметра.</w:t>
      </w:r>
      <w:r w:rsidR="00ED17A0">
        <w:rPr>
          <w:rFonts w:ascii="Times New Roman" w:hAnsi="Times New Roman"/>
          <w:b w:val="0"/>
          <w:i w:val="0"/>
          <w:color w:val="000000"/>
          <w:sz w:val="28"/>
        </w:rPr>
      </w:r>
      <w:r w:rsidR="00ED17A0">
        <w:rPr>
          <w:rFonts w:ascii="Times New Roman" w:hAnsi="Times New Roman"/>
          <w:b w:val="0"/>
          <w:i w:val="0"/>
          <w:color w:val="000000"/>
          <w:sz w:val="28"/>
        </w:rPr>
        <w:pict>
          <v:group id="_x0000_s1027" style="width:408.05pt;height:226.1pt;mso-position-horizontal-relative:char;mso-position-vertical-relative:line" coordorigin="5405,7387" coordsize="9361,5386" o:allowincell="f">
            <v:shape id="_x0000_s1028" type="#_x0000_t75" style="position:absolute;left:5405;top:7387;width:9361;height:5386">
              <v:imagedata r:id="rId7" o:title=""/>
            </v:shape>
            <v:rect id="_x0000_s1029" style="position:absolute;left:9504;top:10800;width:2592;height:864" stroked="f"/>
            <w10:wrap type="none"/>
            <w10:anchorlock/>
          </v:group>
        </w:pict>
      </w:r>
    </w:p>
    <w:p w:rsidR="00BB75F4" w:rsidRPr="00C06F18" w:rsidRDefault="00BB75F4" w:rsidP="00C06F18">
      <w:pPr>
        <w:widowControl/>
        <w:spacing w:line="360" w:lineRule="auto"/>
        <w:ind w:firstLine="709"/>
        <w:jc w:val="both"/>
        <w:rPr>
          <w:rFonts w:ascii="Times New Roman" w:hAnsi="Times New Roman"/>
          <w:b w:val="0"/>
          <w:i w:val="0"/>
          <w:color w:val="000000"/>
          <w:sz w:val="28"/>
        </w:rPr>
      </w:pPr>
    </w:p>
    <w:p w:rsidR="00BB75F4" w:rsidRPr="00C06F18" w:rsidRDefault="00BB75F4" w:rsidP="00C06F18">
      <w:pPr>
        <w:widowControl/>
        <w:shd w:val="clear" w:color="auto" w:fill="FFFFFF"/>
        <w:spacing w:line="360" w:lineRule="auto"/>
        <w:ind w:firstLine="709"/>
        <w:jc w:val="both"/>
        <w:rPr>
          <w:rFonts w:ascii="Times New Roman" w:hAnsi="Times New Roman"/>
          <w:b w:val="0"/>
          <w:i w:val="0"/>
          <w:color w:val="000000"/>
          <w:sz w:val="28"/>
        </w:rPr>
      </w:pPr>
      <w:r w:rsidRPr="00C06F18">
        <w:rPr>
          <w:rFonts w:ascii="Times New Roman" w:hAnsi="Times New Roman"/>
          <w:b w:val="0"/>
          <w:i w:val="0"/>
          <w:color w:val="000000"/>
          <w:sz w:val="28"/>
        </w:rPr>
        <w:t xml:space="preserve">Основой прибора служат аналого-цифровой преобразователь (АЦП) </w:t>
      </w:r>
      <w:r w:rsidRPr="00C06F18">
        <w:rPr>
          <w:rFonts w:ascii="Times New Roman" w:hAnsi="Times New Roman"/>
          <w:b w:val="0"/>
          <w:i w:val="0"/>
          <w:color w:val="000000"/>
          <w:sz w:val="28"/>
          <w:lang w:val="en-US"/>
        </w:rPr>
        <w:t>DD</w:t>
      </w:r>
      <w:r w:rsidRPr="00C06F18">
        <w:rPr>
          <w:rFonts w:ascii="Times New Roman" w:hAnsi="Times New Roman"/>
          <w:b w:val="0"/>
          <w:i w:val="0"/>
          <w:color w:val="000000"/>
          <w:sz w:val="28"/>
        </w:rPr>
        <w:t>1 и три микросхемных датчика температуры DА1</w:t>
      </w:r>
      <w:r w:rsidR="00C06F18">
        <w:rPr>
          <w:rFonts w:ascii="Times New Roman" w:hAnsi="Times New Roman"/>
          <w:b w:val="0"/>
          <w:i w:val="0"/>
          <w:color w:val="000000"/>
          <w:sz w:val="28"/>
        </w:rPr>
        <w:t>-</w:t>
      </w:r>
      <w:r w:rsidR="00C06F18" w:rsidRPr="00C06F18">
        <w:rPr>
          <w:rFonts w:ascii="Times New Roman" w:hAnsi="Times New Roman"/>
          <w:b w:val="0"/>
          <w:i w:val="0"/>
          <w:color w:val="000000"/>
          <w:sz w:val="28"/>
        </w:rPr>
        <w:t>D</w:t>
      </w:r>
      <w:r w:rsidRPr="00C06F18">
        <w:rPr>
          <w:rFonts w:ascii="Times New Roman" w:hAnsi="Times New Roman"/>
          <w:b w:val="0"/>
          <w:i w:val="0"/>
          <w:color w:val="000000"/>
          <w:sz w:val="28"/>
        </w:rPr>
        <w:t>А3. Датчики можно рассматривать как стабилитроны с малым дифференциальным сопротивлением (менее 1 Ом) и напряжением стабилизации, пропорциональным абсолютной температуре. Рабочий ток через них (около 1 мА) задан резистором R4. Точку измерения температуры (а значит, тот или иной датчик) выбирают переключателем SА1 (секция SА1.2).</w:t>
      </w:r>
    </w:p>
    <w:p w:rsidR="00BB75F4" w:rsidRPr="00C06F18" w:rsidRDefault="000B5C1D" w:rsidP="00C06F18">
      <w:pPr>
        <w:pStyle w:val="a7"/>
        <w:spacing w:before="0"/>
        <w:ind w:firstLine="709"/>
      </w:pPr>
      <w:r>
        <w:t>Для того</w:t>
      </w:r>
      <w:r w:rsidR="00BB75F4" w:rsidRPr="00C06F18">
        <w:t xml:space="preserve"> чтобы показания термометра были нулевыми при нулевом значении измеряемой температуры, на вход АЦП следует подать разность между напряжением на датчике и образцовым напряжением 2,732 </w:t>
      </w:r>
      <w:r w:rsidR="00C06F18" w:rsidRPr="00C06F18">
        <w:t>В.</w:t>
      </w:r>
      <w:r w:rsidR="00C06F18">
        <w:t> </w:t>
      </w:r>
      <w:r w:rsidR="00C06F18" w:rsidRPr="00C06F18">
        <w:t>Образцовое</w:t>
      </w:r>
      <w:r w:rsidR="00BB75F4" w:rsidRPr="00C06F18">
        <w:t xml:space="preserve"> напряжение должно быть высокостабильным (температурный коэффициент напряжения источника, встроенного в микросхему КР572ПВ2А, слишком велик). Поэтому в приборе в качестве источника образцового напряжения использован микросхемный стабилизатор КР142ЕН19А (DА6) с весьма малой температурной зависимостью выходного напряжения</w:t>
      </w:r>
      <w:r w:rsidR="00C06F18">
        <w:t>.</w:t>
      </w:r>
    </w:p>
    <w:p w:rsidR="00BB75F4" w:rsidRPr="00C06F18" w:rsidRDefault="00BB75F4" w:rsidP="00C06F18">
      <w:pPr>
        <w:widowControl/>
        <w:shd w:val="clear" w:color="auto" w:fill="FFFFFF"/>
        <w:spacing w:line="360" w:lineRule="auto"/>
        <w:ind w:firstLine="709"/>
        <w:jc w:val="both"/>
        <w:rPr>
          <w:rFonts w:ascii="Times New Roman" w:hAnsi="Times New Roman"/>
          <w:b w:val="0"/>
          <w:i w:val="0"/>
          <w:color w:val="000000"/>
          <w:sz w:val="28"/>
        </w:rPr>
      </w:pPr>
      <w:r w:rsidRPr="00C06F18">
        <w:rPr>
          <w:rFonts w:ascii="Times New Roman" w:hAnsi="Times New Roman"/>
          <w:b w:val="0"/>
          <w:i w:val="0"/>
          <w:color w:val="000000"/>
          <w:sz w:val="28"/>
        </w:rPr>
        <w:t xml:space="preserve">Микросхема DА6 работает в режиме регулируемого прецизионного стабилитрона. Необходимое напряжение стабилизации 2,732В устанавливают подстроечным резистором </w:t>
      </w:r>
      <w:r w:rsidRPr="00C06F18">
        <w:rPr>
          <w:rFonts w:ascii="Times New Roman" w:hAnsi="Times New Roman"/>
          <w:b w:val="0"/>
          <w:i w:val="0"/>
          <w:color w:val="000000"/>
          <w:sz w:val="28"/>
          <w:lang w:val="en-US"/>
        </w:rPr>
        <w:t>R</w:t>
      </w:r>
      <w:r w:rsidRPr="00C06F18">
        <w:rPr>
          <w:rFonts w:ascii="Times New Roman" w:hAnsi="Times New Roman"/>
          <w:b w:val="0"/>
          <w:i w:val="0"/>
          <w:color w:val="000000"/>
          <w:sz w:val="28"/>
        </w:rPr>
        <w:t xml:space="preserve">9, а ток стабилизации (около 6мА) задает резистор </w:t>
      </w:r>
      <w:r w:rsidRPr="00C06F18">
        <w:rPr>
          <w:rFonts w:ascii="Times New Roman" w:hAnsi="Times New Roman"/>
          <w:b w:val="0"/>
          <w:i w:val="0"/>
          <w:color w:val="000000"/>
          <w:sz w:val="28"/>
          <w:lang w:val="en-US"/>
        </w:rPr>
        <w:t>R</w:t>
      </w:r>
      <w:r w:rsidRPr="00C06F18">
        <w:rPr>
          <w:rFonts w:ascii="Times New Roman" w:hAnsi="Times New Roman"/>
          <w:b w:val="0"/>
          <w:i w:val="0"/>
          <w:color w:val="000000"/>
          <w:sz w:val="28"/>
        </w:rPr>
        <w:t>13.</w:t>
      </w:r>
    </w:p>
    <w:p w:rsidR="00BB75F4" w:rsidRPr="00C06F18" w:rsidRDefault="00BB75F4" w:rsidP="00C06F18">
      <w:pPr>
        <w:widowControl/>
        <w:shd w:val="clear" w:color="auto" w:fill="FFFFFF"/>
        <w:spacing w:line="360" w:lineRule="auto"/>
        <w:ind w:firstLine="709"/>
        <w:jc w:val="both"/>
        <w:rPr>
          <w:rFonts w:ascii="Times New Roman" w:hAnsi="Times New Roman"/>
          <w:b w:val="0"/>
          <w:i w:val="0"/>
          <w:color w:val="000000"/>
          <w:sz w:val="28"/>
        </w:rPr>
      </w:pPr>
      <w:r w:rsidRPr="00C06F18">
        <w:rPr>
          <w:rFonts w:ascii="Times New Roman" w:hAnsi="Times New Roman"/>
          <w:b w:val="0"/>
          <w:i w:val="0"/>
          <w:color w:val="000000"/>
          <w:sz w:val="28"/>
        </w:rPr>
        <w:t>Измеряемой температуре 100</w:t>
      </w:r>
      <w:r w:rsidR="00C06F18">
        <w:rPr>
          <w:rFonts w:ascii="Times New Roman" w:hAnsi="Times New Roman"/>
          <w:b w:val="0"/>
          <w:i w:val="0"/>
          <w:color w:val="000000"/>
          <w:sz w:val="28"/>
        </w:rPr>
        <w:t> </w:t>
      </w:r>
      <w:r w:rsidR="00C06F18" w:rsidRPr="00C06F18">
        <w:rPr>
          <w:rFonts w:ascii="Times New Roman" w:hAnsi="Times New Roman"/>
          <w:b w:val="0"/>
          <w:i w:val="0"/>
          <w:color w:val="000000"/>
          <w:sz w:val="28"/>
        </w:rPr>
        <w:t>°С</w:t>
      </w:r>
      <w:r w:rsidRPr="00C06F18">
        <w:rPr>
          <w:rFonts w:ascii="Times New Roman" w:hAnsi="Times New Roman"/>
          <w:b w:val="0"/>
          <w:i w:val="0"/>
          <w:color w:val="000000"/>
          <w:sz w:val="28"/>
        </w:rPr>
        <w:t xml:space="preserve"> соответствует напряжение 1 В между входами АЦП +1</w:t>
      </w:r>
      <w:r w:rsidRPr="00C06F18">
        <w:rPr>
          <w:rFonts w:ascii="Times New Roman" w:hAnsi="Times New Roman"/>
          <w:b w:val="0"/>
          <w:i w:val="0"/>
          <w:color w:val="000000"/>
          <w:sz w:val="28"/>
          <w:lang w:val="en-US"/>
        </w:rPr>
        <w:t>U</w:t>
      </w:r>
      <w:r w:rsidRPr="00C06F18">
        <w:rPr>
          <w:rFonts w:ascii="Times New Roman" w:hAnsi="Times New Roman"/>
          <w:b w:val="0"/>
          <w:i w:val="0"/>
          <w:color w:val="000000"/>
          <w:sz w:val="28"/>
          <w:vertAlign w:val="subscript"/>
        </w:rPr>
        <w:t>вх</w:t>
      </w:r>
      <w:r w:rsidRPr="00C06F18">
        <w:rPr>
          <w:rFonts w:ascii="Times New Roman" w:hAnsi="Times New Roman"/>
          <w:b w:val="0"/>
          <w:i w:val="0"/>
          <w:color w:val="000000"/>
          <w:sz w:val="28"/>
        </w:rPr>
        <w:t xml:space="preserve"> и </w:t>
      </w:r>
      <w:r w:rsidR="00C06F18">
        <w:rPr>
          <w:rFonts w:ascii="Times New Roman" w:hAnsi="Times New Roman"/>
          <w:b w:val="0"/>
          <w:i w:val="0"/>
          <w:color w:val="000000"/>
          <w:sz w:val="28"/>
        </w:rPr>
        <w:t xml:space="preserve">– </w:t>
      </w:r>
      <w:r w:rsidR="00C06F18" w:rsidRPr="00C06F18">
        <w:rPr>
          <w:rFonts w:ascii="Times New Roman" w:hAnsi="Times New Roman"/>
          <w:b w:val="0"/>
          <w:i w:val="0"/>
          <w:color w:val="000000"/>
          <w:sz w:val="28"/>
        </w:rPr>
        <w:t>U</w:t>
      </w:r>
      <w:r w:rsidRPr="00C06F18">
        <w:rPr>
          <w:rFonts w:ascii="Times New Roman" w:hAnsi="Times New Roman"/>
          <w:b w:val="0"/>
          <w:i w:val="0"/>
          <w:color w:val="000000"/>
          <w:sz w:val="28"/>
          <w:vertAlign w:val="subscript"/>
        </w:rPr>
        <w:t>вх</w:t>
      </w:r>
      <w:r w:rsidRPr="00C06F18">
        <w:rPr>
          <w:rFonts w:ascii="Times New Roman" w:hAnsi="Times New Roman"/>
          <w:b w:val="0"/>
          <w:i w:val="0"/>
          <w:color w:val="000000"/>
          <w:sz w:val="28"/>
        </w:rPr>
        <w:t>. Для того, чтобы при этом на табло НG1</w:t>
      </w:r>
      <w:r w:rsidR="00C06F18">
        <w:rPr>
          <w:rFonts w:ascii="Times New Roman" w:hAnsi="Times New Roman"/>
          <w:b w:val="0"/>
          <w:i w:val="0"/>
          <w:color w:val="000000"/>
          <w:sz w:val="28"/>
        </w:rPr>
        <w:t>-</w:t>
      </w:r>
      <w:r w:rsidR="00C06F18" w:rsidRPr="00C06F18">
        <w:rPr>
          <w:rFonts w:ascii="Times New Roman" w:hAnsi="Times New Roman"/>
          <w:b w:val="0"/>
          <w:i w:val="0"/>
          <w:color w:val="000000"/>
          <w:sz w:val="28"/>
        </w:rPr>
        <w:t>Н</w:t>
      </w:r>
      <w:r w:rsidRPr="00C06F18">
        <w:rPr>
          <w:rFonts w:ascii="Times New Roman" w:hAnsi="Times New Roman"/>
          <w:b w:val="0"/>
          <w:i w:val="0"/>
          <w:color w:val="000000"/>
          <w:sz w:val="28"/>
        </w:rPr>
        <w:t xml:space="preserve">G4 появилось показание </w:t>
      </w:r>
      <w:r w:rsidR="00C06F18">
        <w:rPr>
          <w:rFonts w:ascii="Times New Roman" w:hAnsi="Times New Roman"/>
          <w:b w:val="0"/>
          <w:i w:val="0"/>
          <w:color w:val="000000"/>
          <w:sz w:val="28"/>
        </w:rPr>
        <w:t>«</w:t>
      </w:r>
      <w:r w:rsidR="00C06F18" w:rsidRPr="00C06F18">
        <w:rPr>
          <w:rFonts w:ascii="Times New Roman" w:hAnsi="Times New Roman"/>
          <w:b w:val="0"/>
          <w:i w:val="0"/>
          <w:color w:val="000000"/>
          <w:sz w:val="28"/>
        </w:rPr>
        <w:t>1</w:t>
      </w:r>
      <w:r w:rsidRPr="00C06F18">
        <w:rPr>
          <w:rFonts w:ascii="Times New Roman" w:hAnsi="Times New Roman"/>
          <w:b w:val="0"/>
          <w:i w:val="0"/>
          <w:color w:val="000000"/>
          <w:sz w:val="28"/>
        </w:rPr>
        <w:t>00,0</w:t>
      </w:r>
      <w:r w:rsidR="00C06F18">
        <w:rPr>
          <w:rFonts w:ascii="Times New Roman" w:hAnsi="Times New Roman"/>
          <w:b w:val="0"/>
          <w:i w:val="0"/>
          <w:color w:val="000000"/>
          <w:sz w:val="28"/>
        </w:rPr>
        <w:t>»</w:t>
      </w:r>
      <w:r w:rsidR="00C06F18" w:rsidRPr="00C06F18">
        <w:rPr>
          <w:rFonts w:ascii="Times New Roman" w:hAnsi="Times New Roman"/>
          <w:b w:val="0"/>
          <w:i w:val="0"/>
          <w:color w:val="000000"/>
          <w:sz w:val="28"/>
        </w:rPr>
        <w:t>,</w:t>
      </w:r>
      <w:r w:rsidRPr="00C06F18">
        <w:rPr>
          <w:rFonts w:ascii="Times New Roman" w:hAnsi="Times New Roman"/>
          <w:b w:val="0"/>
          <w:i w:val="0"/>
          <w:color w:val="000000"/>
          <w:sz w:val="28"/>
        </w:rPr>
        <w:t xml:space="preserve"> необходимо подать образцовое напряжение 1 В на входы +U</w:t>
      </w:r>
      <w:r w:rsidRPr="00C06F18">
        <w:rPr>
          <w:rFonts w:ascii="Times New Roman" w:hAnsi="Times New Roman"/>
          <w:b w:val="0"/>
          <w:i w:val="0"/>
          <w:color w:val="000000"/>
          <w:sz w:val="28"/>
          <w:vertAlign w:val="subscript"/>
        </w:rPr>
        <w:t xml:space="preserve">обр </w:t>
      </w:r>
      <w:r w:rsidRPr="00C06F18">
        <w:rPr>
          <w:rFonts w:ascii="Times New Roman" w:hAnsi="Times New Roman"/>
          <w:b w:val="0"/>
          <w:i w:val="0"/>
          <w:color w:val="000000"/>
          <w:sz w:val="28"/>
        </w:rPr>
        <w:t xml:space="preserve">и </w:t>
      </w:r>
      <w:r w:rsidR="00C06F18">
        <w:rPr>
          <w:rFonts w:ascii="Times New Roman" w:hAnsi="Times New Roman"/>
          <w:b w:val="0"/>
          <w:i w:val="0"/>
          <w:color w:val="000000"/>
          <w:sz w:val="28"/>
        </w:rPr>
        <w:t xml:space="preserve">– </w:t>
      </w:r>
      <w:r w:rsidR="00C06F18" w:rsidRPr="00C06F18">
        <w:rPr>
          <w:rFonts w:ascii="Times New Roman" w:hAnsi="Times New Roman"/>
          <w:b w:val="0"/>
          <w:i w:val="0"/>
          <w:color w:val="000000"/>
          <w:sz w:val="28"/>
          <w:lang w:val="en-US"/>
        </w:rPr>
        <w:t>U</w:t>
      </w:r>
      <w:r w:rsidRPr="00C06F18">
        <w:rPr>
          <w:rFonts w:ascii="Times New Roman" w:hAnsi="Times New Roman"/>
          <w:b w:val="0"/>
          <w:i w:val="0"/>
          <w:color w:val="000000"/>
          <w:sz w:val="28"/>
          <w:vertAlign w:val="subscript"/>
        </w:rPr>
        <w:t>обр</w:t>
      </w:r>
      <w:r w:rsidRPr="00C06F18">
        <w:rPr>
          <w:rFonts w:ascii="Times New Roman" w:hAnsi="Times New Roman"/>
          <w:b w:val="0"/>
          <w:i w:val="0"/>
          <w:color w:val="000000"/>
          <w:sz w:val="28"/>
        </w:rPr>
        <w:t xml:space="preserve"> АЦП. Это напряжение снимают с движка подстроечного резистора </w:t>
      </w:r>
      <w:r w:rsidRPr="00C06F18">
        <w:rPr>
          <w:rFonts w:ascii="Times New Roman" w:hAnsi="Times New Roman"/>
          <w:b w:val="0"/>
          <w:i w:val="0"/>
          <w:color w:val="000000"/>
          <w:sz w:val="28"/>
          <w:lang w:val="en-US"/>
        </w:rPr>
        <w:t>R</w:t>
      </w:r>
      <w:r w:rsidRPr="00C06F18">
        <w:rPr>
          <w:rFonts w:ascii="Times New Roman" w:hAnsi="Times New Roman"/>
          <w:b w:val="0"/>
          <w:i w:val="0"/>
          <w:color w:val="000000"/>
          <w:sz w:val="28"/>
        </w:rPr>
        <w:t>15.</w:t>
      </w:r>
    </w:p>
    <w:p w:rsidR="00BB75F4" w:rsidRPr="00C06F18" w:rsidRDefault="00BB75F4" w:rsidP="00C06F18">
      <w:pPr>
        <w:widowControl/>
        <w:shd w:val="clear" w:color="auto" w:fill="FFFFFF"/>
        <w:spacing w:line="360" w:lineRule="auto"/>
        <w:ind w:firstLine="709"/>
        <w:jc w:val="both"/>
        <w:rPr>
          <w:rFonts w:ascii="Times New Roman" w:hAnsi="Times New Roman"/>
          <w:b w:val="0"/>
          <w:i w:val="0"/>
          <w:color w:val="000000"/>
          <w:sz w:val="28"/>
        </w:rPr>
      </w:pPr>
      <w:r w:rsidRPr="00C06F18">
        <w:rPr>
          <w:rFonts w:ascii="Times New Roman" w:hAnsi="Times New Roman"/>
          <w:b w:val="0"/>
          <w:i w:val="0"/>
          <w:color w:val="000000"/>
          <w:sz w:val="28"/>
        </w:rPr>
        <w:t xml:space="preserve">Частота работы генератора АЦП выбрана из стандартного ряда </w:t>
      </w:r>
      <w:r w:rsidR="00C06F18">
        <w:rPr>
          <w:rFonts w:ascii="Times New Roman" w:hAnsi="Times New Roman"/>
          <w:b w:val="0"/>
          <w:i w:val="0"/>
          <w:color w:val="000000"/>
          <w:sz w:val="28"/>
        </w:rPr>
        <w:t>–</w:t>
      </w:r>
      <w:r w:rsidR="00C06F18" w:rsidRPr="00C06F18">
        <w:rPr>
          <w:rFonts w:ascii="Times New Roman" w:hAnsi="Times New Roman"/>
          <w:b w:val="0"/>
          <w:i w:val="0"/>
          <w:color w:val="000000"/>
          <w:sz w:val="28"/>
        </w:rPr>
        <w:t xml:space="preserve"> </w:t>
      </w:r>
      <w:r w:rsidRPr="00C06F18">
        <w:rPr>
          <w:rFonts w:ascii="Times New Roman" w:hAnsi="Times New Roman"/>
          <w:b w:val="0"/>
          <w:i w:val="0"/>
          <w:color w:val="000000"/>
          <w:sz w:val="28"/>
        </w:rPr>
        <w:t xml:space="preserve">50 кГц, ее задают элементы С12R18. Указанным параметрам соответствуют номиналы элементов интегратора R17 и C11 и емкость конденсатора C10 автокоррекции </w:t>
      </w:r>
      <w:r w:rsidR="00C06F18">
        <w:rPr>
          <w:rFonts w:ascii="Times New Roman" w:hAnsi="Times New Roman"/>
          <w:b w:val="0"/>
          <w:i w:val="0"/>
          <w:color w:val="000000"/>
          <w:sz w:val="28"/>
        </w:rPr>
        <w:t>«</w:t>
      </w:r>
      <w:r w:rsidR="00C06F18" w:rsidRPr="00C06F18">
        <w:rPr>
          <w:rFonts w:ascii="Times New Roman" w:hAnsi="Times New Roman"/>
          <w:b w:val="0"/>
          <w:i w:val="0"/>
          <w:color w:val="000000"/>
          <w:sz w:val="28"/>
        </w:rPr>
        <w:t>н</w:t>
      </w:r>
      <w:r w:rsidRPr="00C06F18">
        <w:rPr>
          <w:rFonts w:ascii="Times New Roman" w:hAnsi="Times New Roman"/>
          <w:b w:val="0"/>
          <w:i w:val="0"/>
          <w:color w:val="000000"/>
          <w:sz w:val="28"/>
        </w:rPr>
        <w:t>уля</w:t>
      </w:r>
      <w:r w:rsidR="00C06F18">
        <w:rPr>
          <w:rFonts w:ascii="Times New Roman" w:hAnsi="Times New Roman"/>
          <w:b w:val="0"/>
          <w:i w:val="0"/>
          <w:color w:val="000000"/>
          <w:sz w:val="28"/>
        </w:rPr>
        <w:t>»</w:t>
      </w:r>
      <w:r w:rsidR="00C06F18" w:rsidRPr="00C06F18">
        <w:rPr>
          <w:rFonts w:ascii="Times New Roman" w:hAnsi="Times New Roman"/>
          <w:b w:val="0"/>
          <w:i w:val="0"/>
          <w:color w:val="000000"/>
          <w:sz w:val="28"/>
        </w:rPr>
        <w:t>.</w:t>
      </w:r>
      <w:r w:rsidRPr="00C06F18">
        <w:rPr>
          <w:rFonts w:ascii="Times New Roman" w:hAnsi="Times New Roman"/>
          <w:b w:val="0"/>
          <w:i w:val="0"/>
          <w:color w:val="000000"/>
          <w:sz w:val="28"/>
        </w:rPr>
        <w:t xml:space="preserve"> Конденсатор С5 уменьшает влияние наводок на датчики, а С8 исключает паразитную генерацию внутреннего источника образцового напряжения АЦП (-2,9 В).</w:t>
      </w:r>
    </w:p>
    <w:p w:rsidR="00BB75F4" w:rsidRPr="00C06F18" w:rsidRDefault="00BB75F4" w:rsidP="00C06F18">
      <w:pPr>
        <w:widowControl/>
        <w:shd w:val="clear" w:color="auto" w:fill="FFFFFF"/>
        <w:spacing w:line="360" w:lineRule="auto"/>
        <w:ind w:firstLine="709"/>
        <w:jc w:val="both"/>
        <w:rPr>
          <w:rFonts w:ascii="Times New Roman" w:hAnsi="Times New Roman"/>
          <w:b w:val="0"/>
          <w:i w:val="0"/>
          <w:color w:val="000000"/>
          <w:sz w:val="28"/>
        </w:rPr>
      </w:pPr>
      <w:r w:rsidRPr="00C06F18">
        <w:rPr>
          <w:rFonts w:ascii="Times New Roman" w:hAnsi="Times New Roman"/>
          <w:b w:val="0"/>
          <w:i w:val="0"/>
          <w:color w:val="000000"/>
          <w:sz w:val="28"/>
        </w:rPr>
        <w:t xml:space="preserve">Индикатор НG1 указывает знак и первую цифру наибольшего значения измеряемой температуры </w:t>
      </w:r>
      <w:r w:rsidR="00C06F18">
        <w:rPr>
          <w:rFonts w:ascii="Times New Roman" w:hAnsi="Times New Roman"/>
          <w:b w:val="0"/>
          <w:i w:val="0"/>
          <w:color w:val="000000"/>
          <w:sz w:val="28"/>
        </w:rPr>
        <w:t>–</w:t>
      </w:r>
      <w:r w:rsidR="00C06F18" w:rsidRPr="00C06F18">
        <w:rPr>
          <w:rFonts w:ascii="Times New Roman" w:hAnsi="Times New Roman"/>
          <w:b w:val="0"/>
          <w:i w:val="0"/>
          <w:color w:val="000000"/>
          <w:sz w:val="28"/>
        </w:rPr>
        <w:t xml:space="preserve"> </w:t>
      </w:r>
      <w:r w:rsidR="00C06F18">
        <w:rPr>
          <w:rFonts w:ascii="Times New Roman" w:hAnsi="Times New Roman"/>
          <w:b w:val="0"/>
          <w:i w:val="0"/>
          <w:color w:val="000000"/>
          <w:sz w:val="28"/>
        </w:rPr>
        <w:t>«</w:t>
      </w:r>
      <w:r w:rsidR="00C06F18" w:rsidRPr="00C06F18">
        <w:rPr>
          <w:rFonts w:ascii="Times New Roman" w:hAnsi="Times New Roman"/>
          <w:b w:val="0"/>
          <w:i w:val="0"/>
          <w:color w:val="000000"/>
          <w:sz w:val="28"/>
        </w:rPr>
        <w:t>е</w:t>
      </w:r>
      <w:r w:rsidRPr="00C06F18">
        <w:rPr>
          <w:rFonts w:ascii="Times New Roman" w:hAnsi="Times New Roman"/>
          <w:b w:val="0"/>
          <w:i w:val="0"/>
          <w:color w:val="000000"/>
          <w:sz w:val="28"/>
        </w:rPr>
        <w:t>диницу</w:t>
      </w:r>
      <w:r w:rsidR="00C06F18">
        <w:rPr>
          <w:rFonts w:ascii="Times New Roman" w:hAnsi="Times New Roman"/>
          <w:b w:val="0"/>
          <w:i w:val="0"/>
          <w:color w:val="000000"/>
          <w:sz w:val="28"/>
        </w:rPr>
        <w:t>»</w:t>
      </w:r>
      <w:r w:rsidR="00C06F18" w:rsidRPr="00C06F18">
        <w:rPr>
          <w:rFonts w:ascii="Times New Roman" w:hAnsi="Times New Roman"/>
          <w:b w:val="0"/>
          <w:i w:val="0"/>
          <w:color w:val="000000"/>
          <w:sz w:val="28"/>
        </w:rPr>
        <w:t>.</w:t>
      </w:r>
      <w:r w:rsidRPr="00C06F18">
        <w:rPr>
          <w:rFonts w:ascii="Times New Roman" w:hAnsi="Times New Roman"/>
          <w:b w:val="0"/>
          <w:i w:val="0"/>
          <w:color w:val="000000"/>
          <w:sz w:val="28"/>
        </w:rPr>
        <w:t xml:space="preserve"> Через горизонтальный элемент индикатора течет ток (определяемый резистором R19,</w:t>
      </w:r>
      <w:r w:rsidR="00C06F18">
        <w:rPr>
          <w:rFonts w:ascii="Times New Roman" w:hAnsi="Times New Roman"/>
          <w:b w:val="0"/>
          <w:i w:val="0"/>
          <w:color w:val="000000"/>
          <w:sz w:val="28"/>
        </w:rPr>
        <w:t xml:space="preserve"> </w:t>
      </w:r>
      <w:r w:rsidRPr="00C06F18">
        <w:rPr>
          <w:rFonts w:ascii="Times New Roman" w:hAnsi="Times New Roman"/>
          <w:b w:val="0"/>
          <w:i w:val="0"/>
          <w:color w:val="000000"/>
          <w:sz w:val="28"/>
        </w:rPr>
        <w:t xml:space="preserve">из-за чего элемент постоянно высвечивает знак </w:t>
      </w:r>
      <w:r w:rsidR="00C06F18">
        <w:rPr>
          <w:rFonts w:ascii="Times New Roman" w:hAnsi="Times New Roman"/>
          <w:b w:val="0"/>
          <w:i w:val="0"/>
          <w:color w:val="000000"/>
          <w:sz w:val="28"/>
        </w:rPr>
        <w:t>«</w:t>
      </w:r>
      <w:r w:rsidR="00C06F18" w:rsidRPr="00C06F18">
        <w:rPr>
          <w:rFonts w:ascii="Times New Roman" w:hAnsi="Times New Roman"/>
          <w:b w:val="0"/>
          <w:i w:val="0"/>
          <w:color w:val="000000"/>
          <w:sz w:val="28"/>
        </w:rPr>
        <w:t>м</w:t>
      </w:r>
      <w:r w:rsidRPr="00C06F18">
        <w:rPr>
          <w:rFonts w:ascii="Times New Roman" w:hAnsi="Times New Roman"/>
          <w:b w:val="0"/>
          <w:i w:val="0"/>
          <w:color w:val="000000"/>
          <w:sz w:val="28"/>
        </w:rPr>
        <w:t>инус</w:t>
      </w:r>
      <w:r w:rsidR="00C06F18">
        <w:rPr>
          <w:rFonts w:ascii="Times New Roman" w:hAnsi="Times New Roman"/>
          <w:b w:val="0"/>
          <w:i w:val="0"/>
          <w:color w:val="000000"/>
          <w:sz w:val="28"/>
        </w:rPr>
        <w:t>»</w:t>
      </w:r>
      <w:r w:rsidR="00C06F18" w:rsidRPr="00C06F18">
        <w:rPr>
          <w:rFonts w:ascii="Times New Roman" w:hAnsi="Times New Roman"/>
          <w:b w:val="0"/>
          <w:i w:val="0"/>
          <w:color w:val="000000"/>
          <w:sz w:val="28"/>
        </w:rPr>
        <w:t>.</w:t>
      </w:r>
      <w:r w:rsidRPr="00C06F18">
        <w:rPr>
          <w:rFonts w:ascii="Times New Roman" w:hAnsi="Times New Roman"/>
          <w:b w:val="0"/>
          <w:i w:val="0"/>
          <w:color w:val="000000"/>
          <w:sz w:val="28"/>
        </w:rPr>
        <w:t xml:space="preserve"> Полярность напряжения, подаваемого на входы U</w:t>
      </w:r>
      <w:r w:rsidRPr="00C06F18">
        <w:rPr>
          <w:rFonts w:ascii="Times New Roman" w:hAnsi="Times New Roman"/>
          <w:b w:val="0"/>
          <w:i w:val="0"/>
          <w:color w:val="000000"/>
          <w:sz w:val="28"/>
          <w:vertAlign w:val="subscript"/>
        </w:rPr>
        <w:t>вх</w:t>
      </w:r>
      <w:r w:rsidRPr="00C06F18">
        <w:rPr>
          <w:rFonts w:ascii="Times New Roman" w:hAnsi="Times New Roman"/>
          <w:b w:val="0"/>
          <w:i w:val="0"/>
          <w:color w:val="000000"/>
          <w:sz w:val="28"/>
        </w:rPr>
        <w:t xml:space="preserve"> АЦП, противоположна обычной, поэтому при плюсовой температуре на выходе </w:t>
      </w:r>
      <w:r w:rsidRPr="00C06F18">
        <w:rPr>
          <w:rFonts w:ascii="Times New Roman" w:hAnsi="Times New Roman"/>
          <w:b w:val="0"/>
          <w:i w:val="0"/>
          <w:color w:val="000000"/>
          <w:sz w:val="28"/>
          <w:lang w:val="en-US"/>
        </w:rPr>
        <w:t>g</w:t>
      </w:r>
      <w:r w:rsidRPr="00C06F18">
        <w:rPr>
          <w:rFonts w:ascii="Times New Roman" w:hAnsi="Times New Roman"/>
          <w:b w:val="0"/>
          <w:i w:val="0"/>
          <w:color w:val="000000"/>
          <w:sz w:val="28"/>
        </w:rPr>
        <w:t xml:space="preserve">1 АЦП действует низкий логический уровень, включающий дополнительно два вертикальных элемента индикатора НG1, формируя знак </w:t>
      </w:r>
      <w:r w:rsidR="00C06F18">
        <w:rPr>
          <w:rFonts w:ascii="Times New Roman" w:hAnsi="Times New Roman"/>
          <w:b w:val="0"/>
          <w:i w:val="0"/>
          <w:color w:val="000000"/>
          <w:sz w:val="28"/>
        </w:rPr>
        <w:t>«</w:t>
      </w:r>
      <w:r w:rsidR="00C06F18" w:rsidRPr="00C06F18">
        <w:rPr>
          <w:rFonts w:ascii="Times New Roman" w:hAnsi="Times New Roman"/>
          <w:b w:val="0"/>
          <w:i w:val="0"/>
          <w:color w:val="000000"/>
          <w:sz w:val="28"/>
        </w:rPr>
        <w:t>п</w:t>
      </w:r>
      <w:r w:rsidRPr="00C06F18">
        <w:rPr>
          <w:rFonts w:ascii="Times New Roman" w:hAnsi="Times New Roman"/>
          <w:b w:val="0"/>
          <w:i w:val="0"/>
          <w:color w:val="000000"/>
          <w:sz w:val="28"/>
        </w:rPr>
        <w:t>люс</w:t>
      </w:r>
      <w:r w:rsidR="00C06F18">
        <w:rPr>
          <w:rFonts w:ascii="Times New Roman" w:hAnsi="Times New Roman"/>
          <w:b w:val="0"/>
          <w:i w:val="0"/>
          <w:color w:val="000000"/>
          <w:sz w:val="28"/>
        </w:rPr>
        <w:t>»</w:t>
      </w:r>
      <w:r w:rsidR="00C06F18" w:rsidRPr="00C06F18">
        <w:rPr>
          <w:rFonts w:ascii="Times New Roman" w:hAnsi="Times New Roman"/>
          <w:b w:val="0"/>
          <w:i w:val="0"/>
          <w:color w:val="000000"/>
          <w:sz w:val="28"/>
        </w:rPr>
        <w:t>.</w:t>
      </w:r>
      <w:r w:rsidRPr="00C06F18">
        <w:rPr>
          <w:rFonts w:ascii="Times New Roman" w:hAnsi="Times New Roman"/>
          <w:b w:val="0"/>
          <w:i w:val="0"/>
          <w:color w:val="000000"/>
          <w:sz w:val="28"/>
        </w:rPr>
        <w:t xml:space="preserve"> </w:t>
      </w:r>
      <w:r w:rsidR="00C06F18">
        <w:rPr>
          <w:rFonts w:ascii="Times New Roman" w:hAnsi="Times New Roman"/>
          <w:b w:val="0"/>
          <w:i w:val="0"/>
          <w:color w:val="000000"/>
          <w:sz w:val="28"/>
        </w:rPr>
        <w:t>«</w:t>
      </w:r>
      <w:r w:rsidR="00C06F18" w:rsidRPr="00C06F18">
        <w:rPr>
          <w:rFonts w:ascii="Times New Roman" w:hAnsi="Times New Roman"/>
          <w:b w:val="0"/>
          <w:i w:val="0"/>
          <w:color w:val="000000"/>
          <w:sz w:val="28"/>
        </w:rPr>
        <w:t>Е</w:t>
      </w:r>
      <w:r w:rsidRPr="00C06F18">
        <w:rPr>
          <w:rFonts w:ascii="Times New Roman" w:hAnsi="Times New Roman"/>
          <w:b w:val="0"/>
          <w:i w:val="0"/>
          <w:color w:val="000000"/>
          <w:sz w:val="28"/>
        </w:rPr>
        <w:t>диница</w:t>
      </w:r>
      <w:r w:rsidR="00C06F18">
        <w:rPr>
          <w:rFonts w:ascii="Times New Roman" w:hAnsi="Times New Roman"/>
          <w:b w:val="0"/>
          <w:i w:val="0"/>
          <w:color w:val="000000"/>
          <w:sz w:val="28"/>
        </w:rPr>
        <w:t>»</w:t>
      </w:r>
      <w:r w:rsidR="00C06F18" w:rsidRPr="00C06F18">
        <w:rPr>
          <w:rFonts w:ascii="Times New Roman" w:hAnsi="Times New Roman"/>
          <w:b w:val="0"/>
          <w:i w:val="0"/>
          <w:color w:val="000000"/>
          <w:sz w:val="28"/>
        </w:rPr>
        <w:t xml:space="preserve"> </w:t>
      </w:r>
      <w:r w:rsidRPr="00C06F18">
        <w:rPr>
          <w:rFonts w:ascii="Times New Roman" w:hAnsi="Times New Roman"/>
          <w:b w:val="0"/>
          <w:i w:val="0"/>
          <w:color w:val="000000"/>
          <w:sz w:val="28"/>
        </w:rPr>
        <w:t>включается на</w:t>
      </w:r>
      <w:r w:rsidR="00C06F18">
        <w:rPr>
          <w:rFonts w:ascii="Times New Roman" w:hAnsi="Times New Roman"/>
          <w:b w:val="0"/>
          <w:i w:val="0"/>
          <w:color w:val="000000"/>
          <w:sz w:val="28"/>
        </w:rPr>
        <w:t xml:space="preserve"> </w:t>
      </w:r>
      <w:r w:rsidRPr="00C06F18">
        <w:rPr>
          <w:rFonts w:ascii="Times New Roman" w:hAnsi="Times New Roman"/>
          <w:b w:val="0"/>
          <w:i w:val="0"/>
          <w:color w:val="000000"/>
          <w:sz w:val="28"/>
        </w:rPr>
        <w:t>на</w:t>
      </w:r>
      <w:r w:rsidR="00C06F18">
        <w:rPr>
          <w:rFonts w:ascii="Times New Roman" w:hAnsi="Times New Roman"/>
          <w:b w:val="0"/>
          <w:i w:val="0"/>
          <w:color w:val="000000"/>
          <w:sz w:val="28"/>
        </w:rPr>
        <w:t xml:space="preserve"> </w:t>
      </w:r>
      <w:r w:rsidRPr="00C06F18">
        <w:rPr>
          <w:rFonts w:ascii="Times New Roman" w:hAnsi="Times New Roman"/>
          <w:b w:val="0"/>
          <w:i w:val="0"/>
          <w:color w:val="000000"/>
          <w:sz w:val="28"/>
        </w:rPr>
        <w:t xml:space="preserve">индикаторе </w:t>
      </w:r>
      <w:r w:rsidRPr="00C06F18">
        <w:rPr>
          <w:rFonts w:ascii="Times New Roman" w:hAnsi="Times New Roman"/>
          <w:b w:val="0"/>
          <w:i w:val="0"/>
          <w:color w:val="000000"/>
          <w:sz w:val="28"/>
          <w:lang w:val="en-US"/>
        </w:rPr>
        <w:t>HG</w:t>
      </w:r>
      <w:r w:rsidRPr="00C06F18">
        <w:rPr>
          <w:rFonts w:ascii="Times New Roman" w:hAnsi="Times New Roman"/>
          <w:b w:val="0"/>
          <w:i w:val="0"/>
          <w:color w:val="000000"/>
          <w:sz w:val="28"/>
        </w:rPr>
        <w:t>1, лишь когда</w:t>
      </w:r>
      <w:r w:rsidR="00C06F18">
        <w:rPr>
          <w:rFonts w:ascii="Times New Roman" w:hAnsi="Times New Roman"/>
          <w:b w:val="0"/>
          <w:i w:val="0"/>
          <w:color w:val="000000"/>
          <w:sz w:val="28"/>
        </w:rPr>
        <w:t xml:space="preserve"> </w:t>
      </w:r>
      <w:r w:rsidRPr="00C06F18">
        <w:rPr>
          <w:rFonts w:ascii="Times New Roman" w:hAnsi="Times New Roman"/>
          <w:b w:val="0"/>
          <w:i w:val="0"/>
          <w:color w:val="000000"/>
          <w:sz w:val="28"/>
        </w:rPr>
        <w:t>измеряемая температура достигает 100 С и более.</w:t>
      </w:r>
    </w:p>
    <w:p w:rsidR="00BB75F4" w:rsidRPr="00C06F18" w:rsidRDefault="00BB75F4" w:rsidP="00C06F18">
      <w:pPr>
        <w:widowControl/>
        <w:shd w:val="clear" w:color="auto" w:fill="FFFFFF"/>
        <w:spacing w:line="360" w:lineRule="auto"/>
        <w:ind w:firstLine="709"/>
        <w:jc w:val="both"/>
        <w:rPr>
          <w:rFonts w:ascii="Times New Roman" w:hAnsi="Times New Roman"/>
          <w:b w:val="0"/>
          <w:i w:val="0"/>
          <w:color w:val="000000"/>
          <w:sz w:val="28"/>
        </w:rPr>
      </w:pPr>
      <w:r w:rsidRPr="00C06F18">
        <w:rPr>
          <w:rFonts w:ascii="Times New Roman" w:hAnsi="Times New Roman"/>
          <w:b w:val="0"/>
          <w:i w:val="0"/>
          <w:color w:val="000000"/>
          <w:sz w:val="28"/>
        </w:rPr>
        <w:t>Напряжение питания прибора в целом</w:t>
      </w:r>
      <w:r w:rsidR="00C06F18">
        <w:rPr>
          <w:rFonts w:ascii="Times New Roman" w:hAnsi="Times New Roman"/>
          <w:b w:val="0"/>
          <w:i w:val="0"/>
          <w:color w:val="000000"/>
          <w:sz w:val="28"/>
        </w:rPr>
        <w:t xml:space="preserve"> </w:t>
      </w:r>
      <w:r w:rsidRPr="00C06F18">
        <w:rPr>
          <w:rFonts w:ascii="Times New Roman" w:hAnsi="Times New Roman"/>
          <w:b w:val="0"/>
          <w:i w:val="0"/>
          <w:color w:val="000000"/>
          <w:sz w:val="28"/>
        </w:rPr>
        <w:t>стабилизировано микросхемным стабилизатором</w:t>
      </w:r>
      <w:r w:rsidR="00C06F18">
        <w:rPr>
          <w:rFonts w:ascii="Times New Roman" w:hAnsi="Times New Roman"/>
          <w:b w:val="0"/>
          <w:i w:val="0"/>
          <w:color w:val="000000"/>
          <w:sz w:val="28"/>
        </w:rPr>
        <w:t xml:space="preserve"> </w:t>
      </w:r>
      <w:r w:rsidRPr="00C06F18">
        <w:rPr>
          <w:rFonts w:ascii="Times New Roman" w:hAnsi="Times New Roman"/>
          <w:b w:val="0"/>
          <w:i w:val="0"/>
          <w:color w:val="000000"/>
          <w:sz w:val="28"/>
          <w:lang w:val="en-US"/>
        </w:rPr>
        <w:t>DA</w:t>
      </w:r>
      <w:r w:rsidRPr="00C06F18">
        <w:rPr>
          <w:rFonts w:ascii="Times New Roman" w:hAnsi="Times New Roman"/>
          <w:b w:val="0"/>
          <w:i w:val="0"/>
          <w:color w:val="000000"/>
          <w:sz w:val="28"/>
        </w:rPr>
        <w:t xml:space="preserve">4. Пятивольтное напряжение для питания индикаторов </w:t>
      </w:r>
      <w:r w:rsidRPr="00C06F18">
        <w:rPr>
          <w:rFonts w:ascii="Times New Roman" w:hAnsi="Times New Roman"/>
          <w:b w:val="0"/>
          <w:i w:val="0"/>
          <w:color w:val="000000"/>
          <w:sz w:val="28"/>
          <w:lang w:val="en-US"/>
        </w:rPr>
        <w:t>HG</w:t>
      </w:r>
      <w:r w:rsidRPr="00C06F18">
        <w:rPr>
          <w:rFonts w:ascii="Times New Roman" w:hAnsi="Times New Roman"/>
          <w:b w:val="0"/>
          <w:i w:val="0"/>
          <w:color w:val="000000"/>
          <w:sz w:val="28"/>
        </w:rPr>
        <w:t>1</w:t>
      </w:r>
      <w:r w:rsidR="00C06F18">
        <w:rPr>
          <w:rFonts w:ascii="Times New Roman" w:hAnsi="Times New Roman"/>
          <w:b w:val="0"/>
          <w:i w:val="0"/>
          <w:color w:val="000000"/>
          <w:sz w:val="28"/>
        </w:rPr>
        <w:t>-</w:t>
      </w:r>
      <w:r w:rsidR="00C06F18" w:rsidRPr="00C06F18">
        <w:rPr>
          <w:rFonts w:ascii="Times New Roman" w:hAnsi="Times New Roman"/>
          <w:b w:val="0"/>
          <w:i w:val="0"/>
          <w:color w:val="000000"/>
          <w:sz w:val="28"/>
        </w:rPr>
        <w:t>Н</w:t>
      </w:r>
      <w:r w:rsidRPr="00C06F18">
        <w:rPr>
          <w:rFonts w:ascii="Times New Roman" w:hAnsi="Times New Roman"/>
          <w:b w:val="0"/>
          <w:i w:val="0"/>
          <w:color w:val="000000"/>
          <w:sz w:val="28"/>
        </w:rPr>
        <w:t>G4 сформировано стабилизатором DА5. Значения напряжения на схеме указаны относительно верхнего по схеме плюсового проводника (подключаемого к плюсовому выводу аккумуляторной батареи через контакты секции SА1.1 переключателя и дроссель L1).</w:t>
      </w:r>
    </w:p>
    <w:p w:rsidR="00BB75F4" w:rsidRPr="00C06F18" w:rsidRDefault="00BB75F4" w:rsidP="00C06F18">
      <w:pPr>
        <w:widowControl/>
        <w:shd w:val="clear" w:color="auto" w:fill="FFFFFF"/>
        <w:spacing w:line="360" w:lineRule="auto"/>
        <w:ind w:firstLine="709"/>
        <w:jc w:val="both"/>
        <w:rPr>
          <w:rFonts w:ascii="Times New Roman" w:hAnsi="Times New Roman"/>
          <w:b w:val="0"/>
          <w:i w:val="0"/>
          <w:color w:val="000000"/>
          <w:sz w:val="28"/>
        </w:rPr>
      </w:pPr>
      <w:r w:rsidRPr="00C06F18">
        <w:rPr>
          <w:rFonts w:ascii="Times New Roman" w:hAnsi="Times New Roman"/>
          <w:b w:val="0"/>
          <w:i w:val="0"/>
          <w:color w:val="000000"/>
          <w:sz w:val="28"/>
        </w:rPr>
        <w:t>Для измерения напряжения аккумуляторной батареи служит делитель R5</w:t>
      </w:r>
      <w:r w:rsidR="00C06F18">
        <w:rPr>
          <w:rFonts w:ascii="Times New Roman" w:hAnsi="Times New Roman"/>
          <w:b w:val="0"/>
          <w:i w:val="0"/>
          <w:color w:val="000000"/>
          <w:sz w:val="28"/>
        </w:rPr>
        <w:t>-</w:t>
      </w:r>
      <w:r w:rsidR="00C06F18" w:rsidRPr="00C06F18">
        <w:rPr>
          <w:rFonts w:ascii="Times New Roman" w:hAnsi="Times New Roman"/>
          <w:b w:val="0"/>
          <w:i w:val="0"/>
          <w:color w:val="000000"/>
          <w:sz w:val="28"/>
        </w:rPr>
        <w:t>R</w:t>
      </w:r>
      <w:r w:rsidRPr="00C06F18">
        <w:rPr>
          <w:rFonts w:ascii="Times New Roman" w:hAnsi="Times New Roman"/>
          <w:b w:val="0"/>
          <w:i w:val="0"/>
          <w:color w:val="000000"/>
          <w:sz w:val="28"/>
        </w:rPr>
        <w:t xml:space="preserve">8. С резисторов R6 и R7 напряжение, равное 0,01 напряжения батареи, подано на вход АЦП во втором сверху по схеме положении переключателя SА1 (цифрами обозначены номера его контактов). Напряжению батареи 12В соответствуют напряжение 120 мВ на входе АЦП и показания табло </w:t>
      </w:r>
      <w:r w:rsidR="00C06F18">
        <w:rPr>
          <w:rFonts w:ascii="Times New Roman" w:hAnsi="Times New Roman"/>
          <w:b w:val="0"/>
          <w:i w:val="0"/>
          <w:color w:val="000000"/>
          <w:sz w:val="28"/>
        </w:rPr>
        <w:t>«</w:t>
      </w:r>
      <w:r w:rsidR="00C06F18" w:rsidRPr="00C06F18">
        <w:rPr>
          <w:rFonts w:ascii="Times New Roman" w:hAnsi="Times New Roman"/>
          <w:b w:val="0"/>
          <w:i w:val="0"/>
          <w:color w:val="000000"/>
          <w:sz w:val="28"/>
        </w:rPr>
        <w:t>1</w:t>
      </w:r>
      <w:r w:rsidRPr="00C06F18">
        <w:rPr>
          <w:rFonts w:ascii="Times New Roman" w:hAnsi="Times New Roman"/>
          <w:b w:val="0"/>
          <w:i w:val="0"/>
          <w:color w:val="000000"/>
          <w:sz w:val="28"/>
        </w:rPr>
        <w:t>2,0</w:t>
      </w:r>
      <w:r w:rsidR="00C06F18">
        <w:rPr>
          <w:rFonts w:ascii="Times New Roman" w:hAnsi="Times New Roman"/>
          <w:b w:val="0"/>
          <w:i w:val="0"/>
          <w:color w:val="000000"/>
          <w:sz w:val="28"/>
        </w:rPr>
        <w:t>»</w:t>
      </w:r>
      <w:r w:rsidR="00C06F18" w:rsidRPr="00C06F18">
        <w:rPr>
          <w:rFonts w:ascii="Times New Roman" w:hAnsi="Times New Roman"/>
          <w:b w:val="0"/>
          <w:i w:val="0"/>
          <w:color w:val="000000"/>
          <w:sz w:val="28"/>
        </w:rPr>
        <w:t>.</w:t>
      </w:r>
      <w:r w:rsidRPr="00C06F18">
        <w:rPr>
          <w:rFonts w:ascii="Times New Roman" w:hAnsi="Times New Roman"/>
          <w:b w:val="0"/>
          <w:i w:val="0"/>
          <w:color w:val="000000"/>
          <w:sz w:val="28"/>
        </w:rPr>
        <w:t xml:space="preserve"> Если желательно иметь точность измерений до 10 мВ, делитель R5</w:t>
      </w:r>
      <w:r w:rsidR="00C06F18">
        <w:rPr>
          <w:rFonts w:ascii="Times New Roman" w:hAnsi="Times New Roman"/>
          <w:b w:val="0"/>
          <w:i w:val="0"/>
          <w:color w:val="000000"/>
          <w:sz w:val="28"/>
        </w:rPr>
        <w:t>-</w:t>
      </w:r>
      <w:r w:rsidR="00C06F18" w:rsidRPr="00C06F18">
        <w:rPr>
          <w:rFonts w:ascii="Times New Roman" w:hAnsi="Times New Roman"/>
          <w:b w:val="0"/>
          <w:i w:val="0"/>
          <w:color w:val="000000"/>
          <w:sz w:val="28"/>
        </w:rPr>
        <w:t>R</w:t>
      </w:r>
      <w:r w:rsidRPr="00C06F18">
        <w:rPr>
          <w:rFonts w:ascii="Times New Roman" w:hAnsi="Times New Roman"/>
          <w:b w:val="0"/>
          <w:i w:val="0"/>
          <w:color w:val="000000"/>
          <w:sz w:val="28"/>
        </w:rPr>
        <w:t>8 должен обеспечивать на резисторах R6 и R7 напряжение, равное 0,1 напряжения батареи, и, кроме того, необходима еще одна секция переключателя SА1 для управления положением десятичной запятой.</w:t>
      </w:r>
    </w:p>
    <w:p w:rsidR="00BB75F4" w:rsidRPr="00C06F18" w:rsidRDefault="00BB75F4" w:rsidP="00C06F18">
      <w:pPr>
        <w:widowControl/>
        <w:spacing w:line="360" w:lineRule="auto"/>
        <w:ind w:firstLine="709"/>
        <w:jc w:val="both"/>
        <w:rPr>
          <w:rFonts w:ascii="Times New Roman" w:hAnsi="Times New Roman"/>
          <w:b w:val="0"/>
          <w:i w:val="0"/>
          <w:color w:val="000000"/>
          <w:sz w:val="28"/>
        </w:rPr>
      </w:pPr>
      <w:r w:rsidRPr="00C06F18">
        <w:rPr>
          <w:rFonts w:ascii="Times New Roman" w:hAnsi="Times New Roman"/>
          <w:b w:val="0"/>
          <w:i w:val="0"/>
          <w:color w:val="000000"/>
          <w:sz w:val="28"/>
        </w:rPr>
        <w:t xml:space="preserve">Ещё одним типом рассмотренных термометров будет цифровой термометр, принципиальная схема которого приведена на </w:t>
      </w:r>
      <w:r w:rsidR="00C06F18" w:rsidRPr="00C06F18">
        <w:rPr>
          <w:rFonts w:ascii="Times New Roman" w:hAnsi="Times New Roman"/>
          <w:b w:val="0"/>
          <w:i w:val="0"/>
          <w:color w:val="000000"/>
          <w:sz w:val="28"/>
        </w:rPr>
        <w:t>рис.</w:t>
      </w:r>
      <w:r w:rsidR="00C06F18">
        <w:rPr>
          <w:rFonts w:ascii="Times New Roman" w:hAnsi="Times New Roman"/>
          <w:b w:val="0"/>
          <w:i w:val="0"/>
          <w:color w:val="000000"/>
          <w:sz w:val="28"/>
        </w:rPr>
        <w:t> </w:t>
      </w:r>
      <w:r w:rsidR="00C06F18" w:rsidRPr="00C06F18">
        <w:rPr>
          <w:rFonts w:ascii="Times New Roman" w:hAnsi="Times New Roman"/>
          <w:b w:val="0"/>
          <w:i w:val="0"/>
          <w:color w:val="000000"/>
          <w:sz w:val="28"/>
        </w:rPr>
        <w:t>1</w:t>
      </w:r>
      <w:r w:rsidRPr="00C06F18">
        <w:rPr>
          <w:rFonts w:ascii="Times New Roman" w:hAnsi="Times New Roman"/>
          <w:b w:val="0"/>
          <w:i w:val="0"/>
          <w:color w:val="000000"/>
          <w:sz w:val="28"/>
        </w:rPr>
        <w:t>.4.</w:t>
      </w:r>
    </w:p>
    <w:p w:rsidR="00631CBC" w:rsidRDefault="00BB75F4" w:rsidP="00C06F18">
      <w:pPr>
        <w:pStyle w:val="a5"/>
        <w:spacing w:line="360" w:lineRule="auto"/>
        <w:ind w:right="0" w:firstLine="709"/>
        <w:jc w:val="both"/>
        <w:rPr>
          <w:color w:val="000000"/>
        </w:rPr>
      </w:pPr>
      <w:r w:rsidRPr="00C06F18">
        <w:rPr>
          <w:color w:val="000000"/>
        </w:rPr>
        <w:t>Датчиком температуры описываемого прибора служит кремниевый диод. При этом используется линейная зависимость падения напряжения на нем от температуры при фиксированном прямом токе смещения. Температурный коэффициент напряжения (ТКН) для кремниевых диодов практически постоянен в диапазоне –60…+100С и составляет –2…</w:t>
      </w:r>
      <w:r w:rsidR="00C06F18">
        <w:rPr>
          <w:color w:val="000000"/>
        </w:rPr>
        <w:t xml:space="preserve"> – </w:t>
      </w:r>
      <w:r w:rsidR="00C06F18" w:rsidRPr="00C06F18">
        <w:rPr>
          <w:color w:val="000000"/>
        </w:rPr>
        <w:t>2</w:t>
      </w:r>
      <w:r w:rsidRPr="00C06F18">
        <w:rPr>
          <w:color w:val="000000"/>
        </w:rPr>
        <w:t>,5 мВ/С – в зависимости от типа диода и значения тока смещения. Как показали исследования, практически любой кремниевый диод или транзистор может быть использован как линейный температурный преобразователь в диапазоне от –55С до +125С</w:t>
      </w:r>
    </w:p>
    <w:p w:rsidR="00BB75F4" w:rsidRPr="00631CBC" w:rsidRDefault="00631CBC" w:rsidP="00631CBC">
      <w:pPr>
        <w:pStyle w:val="a5"/>
        <w:spacing w:line="360" w:lineRule="auto"/>
        <w:ind w:right="0" w:firstLine="709"/>
        <w:jc w:val="both"/>
        <w:rPr>
          <w:color w:val="000000"/>
        </w:rPr>
      </w:pPr>
      <w:r>
        <w:rPr>
          <w:color w:val="000000"/>
        </w:rPr>
        <w:br w:type="page"/>
      </w:r>
      <w:r w:rsidR="00BB75F4" w:rsidRPr="00C06F18">
        <w:rPr>
          <w:b/>
          <w:i/>
          <w:color w:val="000000"/>
        </w:rPr>
        <w:t>Основные технические характеристики термометра</w:t>
      </w:r>
    </w:p>
    <w:p w:rsidR="00BB75F4" w:rsidRPr="00C06F18" w:rsidRDefault="00BB75F4" w:rsidP="000B5C1D">
      <w:pPr>
        <w:pStyle w:val="a5"/>
        <w:spacing w:line="360" w:lineRule="auto"/>
        <w:ind w:right="0"/>
        <w:jc w:val="both"/>
        <w:rPr>
          <w:color w:val="000000"/>
        </w:rPr>
      </w:pPr>
      <w:r w:rsidRPr="00C06F18">
        <w:rPr>
          <w:color w:val="000000"/>
        </w:rPr>
        <w:t>Интервал измеряемой температуры, С……………………………</w:t>
      </w:r>
      <w:r w:rsidR="00C06F18">
        <w:rPr>
          <w:color w:val="000000"/>
        </w:rPr>
        <w:t xml:space="preserve"> – </w:t>
      </w:r>
      <w:r w:rsidR="00C06F18" w:rsidRPr="00C06F18">
        <w:rPr>
          <w:color w:val="000000"/>
        </w:rPr>
        <w:t>50</w:t>
      </w:r>
      <w:r w:rsidRPr="00C06F18">
        <w:rPr>
          <w:color w:val="000000"/>
        </w:rPr>
        <w:t>…+120</w:t>
      </w:r>
    </w:p>
    <w:p w:rsidR="00BB75F4" w:rsidRPr="00C06F18" w:rsidRDefault="00BB75F4" w:rsidP="000B5C1D">
      <w:pPr>
        <w:widowControl/>
        <w:shd w:val="clear" w:color="auto" w:fill="FFFFFF"/>
        <w:spacing w:line="360" w:lineRule="auto"/>
        <w:jc w:val="both"/>
        <w:rPr>
          <w:rFonts w:ascii="Times New Roman" w:hAnsi="Times New Roman"/>
          <w:b w:val="0"/>
          <w:i w:val="0"/>
          <w:color w:val="000000"/>
          <w:sz w:val="28"/>
        </w:rPr>
      </w:pPr>
      <w:r w:rsidRPr="00C06F18">
        <w:rPr>
          <w:rFonts w:ascii="Times New Roman" w:hAnsi="Times New Roman"/>
          <w:b w:val="0"/>
          <w:i w:val="0"/>
          <w:color w:val="000000"/>
          <w:sz w:val="28"/>
        </w:rPr>
        <w:t>Разрешающая способность, С………………………………………………</w:t>
      </w:r>
      <w:r w:rsidR="00C06F18" w:rsidRPr="00C06F18">
        <w:rPr>
          <w:rFonts w:ascii="Times New Roman" w:hAnsi="Times New Roman"/>
          <w:b w:val="0"/>
          <w:i w:val="0"/>
          <w:color w:val="000000"/>
          <w:sz w:val="28"/>
        </w:rPr>
        <w:t>.</w:t>
      </w:r>
      <w:r w:rsidR="00C06F18">
        <w:rPr>
          <w:rFonts w:ascii="Times New Roman" w:hAnsi="Times New Roman"/>
          <w:b w:val="0"/>
          <w:i w:val="0"/>
          <w:color w:val="000000"/>
          <w:sz w:val="28"/>
        </w:rPr>
        <w:t xml:space="preserve"> </w:t>
      </w:r>
      <w:r w:rsidR="00C06F18" w:rsidRPr="00C06F18">
        <w:rPr>
          <w:rFonts w:ascii="Times New Roman" w:hAnsi="Times New Roman"/>
          <w:b w:val="0"/>
          <w:i w:val="0"/>
          <w:color w:val="000000"/>
          <w:sz w:val="28"/>
        </w:rPr>
        <w:t>0,1</w:t>
      </w:r>
    </w:p>
    <w:p w:rsidR="00C06F18" w:rsidRDefault="00BB75F4" w:rsidP="000B5C1D">
      <w:pPr>
        <w:widowControl/>
        <w:shd w:val="clear" w:color="auto" w:fill="FFFFFF"/>
        <w:spacing w:line="360" w:lineRule="auto"/>
        <w:jc w:val="both"/>
        <w:rPr>
          <w:rFonts w:ascii="Times New Roman" w:hAnsi="Times New Roman"/>
          <w:b w:val="0"/>
          <w:i w:val="0"/>
          <w:color w:val="000000"/>
          <w:sz w:val="28"/>
        </w:rPr>
      </w:pPr>
      <w:r w:rsidRPr="00C06F18">
        <w:rPr>
          <w:rFonts w:ascii="Times New Roman" w:hAnsi="Times New Roman"/>
          <w:b w:val="0"/>
          <w:i w:val="0"/>
          <w:color w:val="000000"/>
          <w:sz w:val="28"/>
        </w:rPr>
        <w:t>Погрешность измерения</w:t>
      </w:r>
      <w:r w:rsidR="00C06F18">
        <w:rPr>
          <w:rFonts w:ascii="Times New Roman" w:hAnsi="Times New Roman"/>
          <w:b w:val="0"/>
          <w:i w:val="0"/>
          <w:color w:val="000000"/>
          <w:sz w:val="28"/>
        </w:rPr>
        <w:t xml:space="preserve">, </w:t>
      </w:r>
      <w:r w:rsidR="00C06F18" w:rsidRPr="00C06F18">
        <w:rPr>
          <w:rFonts w:ascii="Times New Roman" w:hAnsi="Times New Roman"/>
          <w:b w:val="0"/>
          <w:i w:val="0"/>
          <w:color w:val="000000"/>
          <w:sz w:val="28"/>
        </w:rPr>
        <w:t>С</w:t>
      </w:r>
    </w:p>
    <w:p w:rsidR="00C06F18" w:rsidRDefault="00BB75F4" w:rsidP="000B5C1D">
      <w:pPr>
        <w:pStyle w:val="21"/>
        <w:ind w:right="0"/>
        <w:jc w:val="both"/>
        <w:rPr>
          <w:color w:val="000000"/>
        </w:rPr>
      </w:pPr>
      <w:r w:rsidRPr="00C06F18">
        <w:rPr>
          <w:color w:val="000000"/>
        </w:rPr>
        <w:t>На краях рабочего интервала………………………………………</w:t>
      </w:r>
      <w:r w:rsidR="00C06F18">
        <w:rPr>
          <w:color w:val="000000"/>
        </w:rPr>
        <w:t xml:space="preserve"> </w:t>
      </w:r>
      <w:r w:rsidRPr="00C06F18">
        <w:rPr>
          <w:color w:val="000000"/>
        </w:rPr>
        <w:t>+0,7</w:t>
      </w:r>
    </w:p>
    <w:p w:rsidR="00BB75F4" w:rsidRPr="00C06F18" w:rsidRDefault="00BB75F4" w:rsidP="000B5C1D">
      <w:pPr>
        <w:widowControl/>
        <w:shd w:val="clear" w:color="auto" w:fill="FFFFFF"/>
        <w:spacing w:line="360" w:lineRule="auto"/>
        <w:jc w:val="both"/>
        <w:rPr>
          <w:rFonts w:ascii="Times New Roman" w:hAnsi="Times New Roman"/>
          <w:b w:val="0"/>
          <w:i w:val="0"/>
          <w:color w:val="000000"/>
          <w:sz w:val="28"/>
        </w:rPr>
      </w:pPr>
      <w:r w:rsidRPr="00C06F18">
        <w:rPr>
          <w:rFonts w:ascii="Times New Roman" w:hAnsi="Times New Roman"/>
          <w:b w:val="0"/>
          <w:i w:val="0"/>
          <w:color w:val="000000"/>
          <w:sz w:val="28"/>
        </w:rPr>
        <w:t>В средней части рабочего интервала, не хуже……………………+-0,3</w:t>
      </w:r>
    </w:p>
    <w:p w:rsidR="00BB75F4" w:rsidRPr="00C06F18" w:rsidRDefault="00BB75F4" w:rsidP="000B5C1D">
      <w:pPr>
        <w:widowControl/>
        <w:shd w:val="clear" w:color="auto" w:fill="FFFFFF"/>
        <w:spacing w:line="360" w:lineRule="auto"/>
        <w:jc w:val="both"/>
        <w:rPr>
          <w:rFonts w:ascii="Times New Roman" w:hAnsi="Times New Roman"/>
          <w:b w:val="0"/>
          <w:i w:val="0"/>
          <w:color w:val="000000"/>
          <w:sz w:val="28"/>
        </w:rPr>
      </w:pPr>
      <w:r w:rsidRPr="00C06F18">
        <w:rPr>
          <w:rFonts w:ascii="Times New Roman" w:hAnsi="Times New Roman"/>
          <w:b w:val="0"/>
          <w:i w:val="0"/>
          <w:color w:val="000000"/>
          <w:sz w:val="28"/>
        </w:rPr>
        <w:t>Диапазон измерения температуры окружающего воздуха, С…………0….50</w:t>
      </w:r>
    </w:p>
    <w:p w:rsidR="00BB75F4" w:rsidRPr="00C06F18" w:rsidRDefault="00BB75F4" w:rsidP="000B5C1D">
      <w:pPr>
        <w:widowControl/>
        <w:shd w:val="clear" w:color="auto" w:fill="FFFFFF"/>
        <w:spacing w:line="360" w:lineRule="auto"/>
        <w:jc w:val="both"/>
        <w:rPr>
          <w:rFonts w:ascii="Times New Roman" w:hAnsi="Times New Roman"/>
          <w:b w:val="0"/>
          <w:i w:val="0"/>
          <w:color w:val="000000"/>
          <w:sz w:val="28"/>
        </w:rPr>
      </w:pPr>
      <w:r w:rsidRPr="00C06F18">
        <w:rPr>
          <w:rFonts w:ascii="Times New Roman" w:hAnsi="Times New Roman"/>
          <w:b w:val="0"/>
          <w:i w:val="0"/>
          <w:color w:val="000000"/>
          <w:sz w:val="28"/>
        </w:rPr>
        <w:t>Напряжение источника питания………………………………………………9</w:t>
      </w:r>
    </w:p>
    <w:p w:rsidR="00C06F18" w:rsidRDefault="00BB75F4" w:rsidP="000B5C1D">
      <w:pPr>
        <w:pStyle w:val="2"/>
        <w:keepNext w:val="0"/>
        <w:widowControl/>
        <w:jc w:val="both"/>
        <w:rPr>
          <w:color w:val="000000"/>
        </w:rPr>
      </w:pPr>
      <w:r w:rsidRPr="00C06F18">
        <w:rPr>
          <w:color w:val="000000"/>
        </w:rPr>
        <w:t>Потребляемый ток, мА, не более……………………………………………1,5</w:t>
      </w:r>
    </w:p>
    <w:p w:rsidR="000B5C1D" w:rsidRDefault="000B5C1D" w:rsidP="00C06F18">
      <w:pPr>
        <w:widowControl/>
        <w:shd w:val="clear" w:color="auto" w:fill="FFFFFF"/>
        <w:spacing w:line="360" w:lineRule="auto"/>
        <w:ind w:firstLine="709"/>
        <w:jc w:val="both"/>
        <w:rPr>
          <w:rFonts w:ascii="Times New Roman" w:hAnsi="Times New Roman"/>
          <w:b w:val="0"/>
          <w:i w:val="0"/>
          <w:color w:val="000000"/>
          <w:sz w:val="28"/>
        </w:rPr>
      </w:pPr>
    </w:p>
    <w:p w:rsidR="00BB75F4" w:rsidRPr="00C06F18" w:rsidRDefault="00ED17A0" w:rsidP="000B5C1D">
      <w:pPr>
        <w:widowControl/>
        <w:spacing w:line="360" w:lineRule="auto"/>
        <w:ind w:firstLine="709"/>
        <w:jc w:val="both"/>
        <w:rPr>
          <w:rFonts w:ascii="Times New Roman" w:hAnsi="Times New Roman"/>
          <w:b w:val="0"/>
          <w:color w:val="000000"/>
          <w:sz w:val="28"/>
        </w:rPr>
      </w:pPr>
      <w:r>
        <w:rPr>
          <w:rFonts w:ascii="Times New Roman" w:hAnsi="Times New Roman"/>
          <w:b w:val="0"/>
          <w:color w:val="000000"/>
          <w:sz w:val="28"/>
        </w:rPr>
        <w:pict>
          <v:shape id="_x0000_i1027" type="#_x0000_t75" style="width:282pt;height:297.75pt" fillcolor="window">
            <v:imagedata r:id="rId8" o:title=""/>
          </v:shape>
        </w:pict>
      </w:r>
    </w:p>
    <w:p w:rsidR="000B5C1D" w:rsidRPr="00C06F18" w:rsidRDefault="000B5C1D" w:rsidP="000B5C1D">
      <w:pPr>
        <w:widowControl/>
        <w:shd w:val="clear" w:color="auto" w:fill="FFFFFF"/>
        <w:spacing w:line="360" w:lineRule="auto"/>
        <w:ind w:firstLine="709"/>
        <w:jc w:val="both"/>
        <w:rPr>
          <w:rFonts w:ascii="Times New Roman" w:hAnsi="Times New Roman"/>
          <w:b w:val="0"/>
          <w:i w:val="0"/>
          <w:color w:val="000000"/>
          <w:sz w:val="28"/>
        </w:rPr>
      </w:pPr>
      <w:r w:rsidRPr="00C06F18">
        <w:rPr>
          <w:rFonts w:ascii="Times New Roman" w:hAnsi="Times New Roman"/>
          <w:b w:val="0"/>
          <w:i w:val="0"/>
          <w:color w:val="000000"/>
          <w:sz w:val="28"/>
        </w:rPr>
        <w:t>Рис.</w:t>
      </w:r>
      <w:r>
        <w:rPr>
          <w:rFonts w:ascii="Times New Roman" w:hAnsi="Times New Roman"/>
          <w:b w:val="0"/>
          <w:i w:val="0"/>
          <w:color w:val="000000"/>
          <w:sz w:val="28"/>
        </w:rPr>
        <w:t> </w:t>
      </w:r>
      <w:r w:rsidRPr="00C06F18">
        <w:rPr>
          <w:rFonts w:ascii="Times New Roman" w:hAnsi="Times New Roman"/>
          <w:b w:val="0"/>
          <w:i w:val="0"/>
          <w:color w:val="000000"/>
          <w:sz w:val="28"/>
        </w:rPr>
        <w:t>1.4. Принципиал</w:t>
      </w:r>
      <w:r>
        <w:rPr>
          <w:rFonts w:ascii="Times New Roman" w:hAnsi="Times New Roman"/>
          <w:b w:val="0"/>
          <w:i w:val="0"/>
          <w:color w:val="000000"/>
          <w:sz w:val="28"/>
        </w:rPr>
        <w:t>ьная схема цифрового термометра</w:t>
      </w:r>
    </w:p>
    <w:p w:rsidR="000B5C1D" w:rsidRDefault="000B5C1D" w:rsidP="00C06F18">
      <w:pPr>
        <w:widowControl/>
        <w:shd w:val="clear" w:color="auto" w:fill="FFFFFF"/>
        <w:spacing w:line="360" w:lineRule="auto"/>
        <w:ind w:firstLine="709"/>
        <w:jc w:val="both"/>
        <w:rPr>
          <w:rFonts w:ascii="Times New Roman" w:hAnsi="Times New Roman"/>
          <w:b w:val="0"/>
          <w:i w:val="0"/>
          <w:color w:val="000000"/>
          <w:sz w:val="28"/>
        </w:rPr>
      </w:pPr>
    </w:p>
    <w:p w:rsidR="00BB75F4" w:rsidRPr="00C06F18" w:rsidRDefault="00BB75F4" w:rsidP="00C06F18">
      <w:pPr>
        <w:widowControl/>
        <w:shd w:val="clear" w:color="auto" w:fill="FFFFFF"/>
        <w:spacing w:line="360" w:lineRule="auto"/>
        <w:ind w:firstLine="709"/>
        <w:jc w:val="both"/>
        <w:rPr>
          <w:rFonts w:ascii="Times New Roman" w:hAnsi="Times New Roman"/>
          <w:b w:val="0"/>
          <w:i w:val="0"/>
          <w:color w:val="000000"/>
          <w:sz w:val="28"/>
        </w:rPr>
      </w:pPr>
      <w:r w:rsidRPr="00C06F18">
        <w:rPr>
          <w:rFonts w:ascii="Times New Roman" w:hAnsi="Times New Roman"/>
          <w:b w:val="0"/>
          <w:i w:val="0"/>
          <w:color w:val="000000"/>
          <w:sz w:val="28"/>
        </w:rPr>
        <w:t xml:space="preserve">Датчиком термометра, функцию которого выполняет диод </w:t>
      </w:r>
      <w:r w:rsidRPr="00C06F18">
        <w:rPr>
          <w:rFonts w:ascii="Times New Roman" w:hAnsi="Times New Roman"/>
          <w:b w:val="0"/>
          <w:i w:val="0"/>
          <w:color w:val="000000"/>
          <w:sz w:val="28"/>
          <w:lang w:val="en-US"/>
        </w:rPr>
        <w:t>VD</w:t>
      </w:r>
      <w:r w:rsidRPr="00C06F18">
        <w:rPr>
          <w:rFonts w:ascii="Times New Roman" w:hAnsi="Times New Roman"/>
          <w:b w:val="0"/>
          <w:i w:val="0"/>
          <w:color w:val="000000"/>
          <w:sz w:val="28"/>
        </w:rPr>
        <w:t xml:space="preserve">1, питается от источника тока, выполненного на полевом транзисторе </w:t>
      </w:r>
      <w:r w:rsidRPr="00C06F18">
        <w:rPr>
          <w:rFonts w:ascii="Times New Roman" w:hAnsi="Times New Roman"/>
          <w:b w:val="0"/>
          <w:i w:val="0"/>
          <w:color w:val="000000"/>
          <w:sz w:val="28"/>
          <w:lang w:val="en-US"/>
        </w:rPr>
        <w:t>VT</w:t>
      </w:r>
      <w:r w:rsidRPr="00C06F18">
        <w:rPr>
          <w:rFonts w:ascii="Times New Roman" w:hAnsi="Times New Roman"/>
          <w:b w:val="0"/>
          <w:i w:val="0"/>
          <w:color w:val="000000"/>
          <w:sz w:val="28"/>
        </w:rPr>
        <w:t xml:space="preserve">1. С анода датчика сигнал, линейно зависящий от измеряемой температуры, через фильтр помех </w:t>
      </w:r>
      <w:r w:rsidRPr="00C06F18">
        <w:rPr>
          <w:rFonts w:ascii="Times New Roman" w:hAnsi="Times New Roman"/>
          <w:b w:val="0"/>
          <w:i w:val="0"/>
          <w:color w:val="000000"/>
          <w:sz w:val="28"/>
          <w:lang w:val="en-US"/>
        </w:rPr>
        <w:t>R</w:t>
      </w:r>
      <w:r w:rsidRPr="00C06F18">
        <w:rPr>
          <w:rFonts w:ascii="Times New Roman" w:hAnsi="Times New Roman"/>
          <w:b w:val="0"/>
          <w:i w:val="0"/>
          <w:color w:val="000000"/>
          <w:sz w:val="28"/>
        </w:rPr>
        <w:t>5</w:t>
      </w:r>
      <w:r w:rsidRPr="00C06F18">
        <w:rPr>
          <w:rFonts w:ascii="Times New Roman" w:hAnsi="Times New Roman"/>
          <w:b w:val="0"/>
          <w:i w:val="0"/>
          <w:color w:val="000000"/>
          <w:sz w:val="28"/>
          <w:lang w:val="en-US"/>
        </w:rPr>
        <w:t>C</w:t>
      </w:r>
      <w:r w:rsidRPr="00C06F18">
        <w:rPr>
          <w:rFonts w:ascii="Times New Roman" w:hAnsi="Times New Roman"/>
          <w:b w:val="0"/>
          <w:i w:val="0"/>
          <w:color w:val="000000"/>
          <w:sz w:val="28"/>
        </w:rPr>
        <w:t xml:space="preserve">1 поступает на вывод 30 инвертирующего входа микросхемы </w:t>
      </w:r>
      <w:r w:rsidRPr="00C06F18">
        <w:rPr>
          <w:rFonts w:ascii="Times New Roman" w:hAnsi="Times New Roman"/>
          <w:b w:val="0"/>
          <w:i w:val="0"/>
          <w:color w:val="000000"/>
          <w:sz w:val="28"/>
          <w:lang w:val="en-US"/>
        </w:rPr>
        <w:t>DD</w:t>
      </w:r>
      <w:r w:rsidRPr="00C06F18">
        <w:rPr>
          <w:rFonts w:ascii="Times New Roman" w:hAnsi="Times New Roman"/>
          <w:b w:val="0"/>
          <w:i w:val="0"/>
          <w:color w:val="000000"/>
          <w:sz w:val="28"/>
        </w:rPr>
        <w:t xml:space="preserve">1 </w:t>
      </w:r>
      <w:r w:rsidR="00C06F18">
        <w:rPr>
          <w:rFonts w:ascii="Times New Roman" w:hAnsi="Times New Roman"/>
          <w:b w:val="0"/>
          <w:i w:val="0"/>
          <w:color w:val="000000"/>
          <w:sz w:val="28"/>
        </w:rPr>
        <w:t>(</w:t>
      </w:r>
      <w:r w:rsidRPr="00C06F18">
        <w:rPr>
          <w:rFonts w:ascii="Times New Roman" w:hAnsi="Times New Roman"/>
          <w:b w:val="0"/>
          <w:i w:val="0"/>
          <w:color w:val="000000"/>
          <w:sz w:val="28"/>
        </w:rPr>
        <w:t>поскольку ТКН диодного датчика отрицателен</w:t>
      </w:r>
      <w:r w:rsidR="00C06F18">
        <w:rPr>
          <w:rFonts w:ascii="Times New Roman" w:hAnsi="Times New Roman"/>
          <w:b w:val="0"/>
          <w:i w:val="0"/>
          <w:color w:val="000000"/>
          <w:sz w:val="28"/>
        </w:rPr>
        <w:t>)</w:t>
      </w:r>
      <w:r w:rsidRPr="00C06F18">
        <w:rPr>
          <w:rFonts w:ascii="Times New Roman" w:hAnsi="Times New Roman"/>
          <w:b w:val="0"/>
          <w:i w:val="0"/>
          <w:color w:val="000000"/>
          <w:sz w:val="28"/>
        </w:rPr>
        <w:t xml:space="preserve">. В качестве источника стабильного напряжения, питающего цепи, определяющие точность термометра, используется разность напряжений между выводами 1 и 32 </w:t>
      </w:r>
      <w:r w:rsidRPr="00C06F18">
        <w:rPr>
          <w:rFonts w:ascii="Times New Roman" w:hAnsi="Times New Roman"/>
          <w:b w:val="0"/>
          <w:i w:val="0"/>
          <w:color w:val="000000"/>
          <w:sz w:val="28"/>
          <w:lang w:val="en-US"/>
        </w:rPr>
        <w:t>DD</w:t>
      </w:r>
      <w:r w:rsidRPr="00C06F18">
        <w:rPr>
          <w:rFonts w:ascii="Times New Roman" w:hAnsi="Times New Roman"/>
          <w:b w:val="0"/>
          <w:i w:val="0"/>
          <w:color w:val="000000"/>
          <w:sz w:val="28"/>
        </w:rPr>
        <w:t>1, которая поддерживается внутренним стабилизатором АЦП на уровне 2,8+-0,4В. Температурный коэффициент этой разности напряжений равен примерно 10</w:t>
      </w:r>
      <w:r w:rsidRPr="00C06F18">
        <w:rPr>
          <w:rFonts w:ascii="Times New Roman" w:hAnsi="Times New Roman"/>
          <w:b w:val="0"/>
          <w:i w:val="0"/>
          <w:color w:val="000000"/>
          <w:sz w:val="28"/>
          <w:vertAlign w:val="superscript"/>
        </w:rPr>
        <w:t>-4</w:t>
      </w:r>
      <w:r w:rsidRPr="00C06F18">
        <w:rPr>
          <w:rFonts w:ascii="Times New Roman" w:hAnsi="Times New Roman"/>
          <w:b w:val="0"/>
          <w:i w:val="0"/>
          <w:color w:val="000000"/>
          <w:sz w:val="28"/>
        </w:rPr>
        <w:t>К</w:t>
      </w:r>
      <w:r w:rsidRPr="00C06F18">
        <w:rPr>
          <w:rFonts w:ascii="Times New Roman" w:hAnsi="Times New Roman"/>
          <w:b w:val="0"/>
          <w:i w:val="0"/>
          <w:color w:val="000000"/>
          <w:sz w:val="28"/>
          <w:vertAlign w:val="superscript"/>
        </w:rPr>
        <w:t>-1</w:t>
      </w:r>
      <w:r w:rsidRPr="00C06F18">
        <w:rPr>
          <w:rFonts w:ascii="Times New Roman" w:hAnsi="Times New Roman"/>
          <w:b w:val="0"/>
          <w:i w:val="0"/>
          <w:color w:val="000000"/>
          <w:sz w:val="28"/>
        </w:rPr>
        <w:t xml:space="preserve">. Чтобы свести к минимуму влияние этого ТКН на процесс измерения, в прибор введен еще один источник тока </w:t>
      </w:r>
      <w:r w:rsidR="00C06F18">
        <w:rPr>
          <w:rFonts w:ascii="Times New Roman" w:hAnsi="Times New Roman"/>
          <w:b w:val="0"/>
          <w:i w:val="0"/>
          <w:color w:val="000000"/>
          <w:sz w:val="28"/>
        </w:rPr>
        <w:t>–</w:t>
      </w:r>
      <w:r w:rsidR="00C06F18" w:rsidRPr="00C06F18">
        <w:rPr>
          <w:rFonts w:ascii="Times New Roman" w:hAnsi="Times New Roman"/>
          <w:b w:val="0"/>
          <w:i w:val="0"/>
          <w:color w:val="000000"/>
          <w:sz w:val="28"/>
        </w:rPr>
        <w:t xml:space="preserve"> </w:t>
      </w:r>
      <w:r w:rsidRPr="00C06F18">
        <w:rPr>
          <w:rFonts w:ascii="Times New Roman" w:hAnsi="Times New Roman"/>
          <w:b w:val="0"/>
          <w:i w:val="0"/>
          <w:color w:val="000000"/>
          <w:sz w:val="28"/>
        </w:rPr>
        <w:t xml:space="preserve">на транзисторе </w:t>
      </w:r>
      <w:r w:rsidRPr="00C06F18">
        <w:rPr>
          <w:rFonts w:ascii="Times New Roman" w:hAnsi="Times New Roman"/>
          <w:b w:val="0"/>
          <w:i w:val="0"/>
          <w:color w:val="000000"/>
          <w:sz w:val="28"/>
          <w:lang w:val="en-US"/>
        </w:rPr>
        <w:t>V</w:t>
      </w:r>
      <w:r w:rsidRPr="00C06F18">
        <w:rPr>
          <w:rFonts w:ascii="Times New Roman" w:hAnsi="Times New Roman"/>
          <w:b w:val="0"/>
          <w:i w:val="0"/>
          <w:color w:val="000000"/>
          <w:sz w:val="28"/>
        </w:rPr>
        <w:t>Т2. Он питает подстроенные резисторы RЗ и R4, служащие для калибровки термометра.</w:t>
      </w:r>
    </w:p>
    <w:p w:rsidR="00BB75F4" w:rsidRPr="00C06F18" w:rsidRDefault="00BB75F4" w:rsidP="00C06F18">
      <w:pPr>
        <w:widowControl/>
        <w:shd w:val="clear" w:color="auto" w:fill="FFFFFF"/>
        <w:spacing w:line="360" w:lineRule="auto"/>
        <w:ind w:firstLine="709"/>
        <w:jc w:val="both"/>
        <w:rPr>
          <w:rFonts w:ascii="Times New Roman" w:hAnsi="Times New Roman"/>
          <w:b w:val="0"/>
          <w:i w:val="0"/>
          <w:color w:val="000000"/>
          <w:sz w:val="28"/>
        </w:rPr>
      </w:pPr>
      <w:r w:rsidRPr="00C06F18">
        <w:rPr>
          <w:rFonts w:ascii="Times New Roman" w:hAnsi="Times New Roman"/>
          <w:b w:val="0"/>
          <w:i w:val="0"/>
          <w:color w:val="000000"/>
          <w:sz w:val="28"/>
        </w:rPr>
        <w:t xml:space="preserve">Транзистор VТЗ обеспечивает индикацию десятичной точки во втором разряде ЖКИ НG1. Источником питания прибора может быть батарея </w:t>
      </w:r>
      <w:r w:rsidR="00C06F18">
        <w:rPr>
          <w:rFonts w:ascii="Times New Roman" w:hAnsi="Times New Roman"/>
          <w:b w:val="0"/>
          <w:i w:val="0"/>
          <w:color w:val="000000"/>
          <w:sz w:val="28"/>
        </w:rPr>
        <w:t>«</w:t>
      </w:r>
      <w:r w:rsidR="00C06F18" w:rsidRPr="00C06F18">
        <w:rPr>
          <w:rFonts w:ascii="Times New Roman" w:hAnsi="Times New Roman"/>
          <w:b w:val="0"/>
          <w:i w:val="0"/>
          <w:color w:val="000000"/>
          <w:sz w:val="28"/>
        </w:rPr>
        <w:t>К</w:t>
      </w:r>
      <w:r w:rsidRPr="00C06F18">
        <w:rPr>
          <w:rFonts w:ascii="Times New Roman" w:hAnsi="Times New Roman"/>
          <w:b w:val="0"/>
          <w:i w:val="0"/>
          <w:color w:val="000000"/>
          <w:sz w:val="28"/>
        </w:rPr>
        <w:t>орунд</w:t>
      </w:r>
      <w:r w:rsidR="00C06F18">
        <w:rPr>
          <w:rFonts w:ascii="Times New Roman" w:hAnsi="Times New Roman"/>
          <w:b w:val="0"/>
          <w:i w:val="0"/>
          <w:color w:val="000000"/>
          <w:sz w:val="28"/>
        </w:rPr>
        <w:t>»</w:t>
      </w:r>
      <w:r w:rsidR="00C06F18" w:rsidRPr="00C06F18">
        <w:rPr>
          <w:rFonts w:ascii="Times New Roman" w:hAnsi="Times New Roman"/>
          <w:b w:val="0"/>
          <w:i w:val="0"/>
          <w:color w:val="000000"/>
          <w:sz w:val="28"/>
        </w:rPr>
        <w:t xml:space="preserve"> </w:t>
      </w:r>
      <w:r w:rsidRPr="00C06F18">
        <w:rPr>
          <w:rFonts w:ascii="Times New Roman" w:hAnsi="Times New Roman"/>
          <w:b w:val="0"/>
          <w:i w:val="0"/>
          <w:color w:val="000000"/>
          <w:sz w:val="28"/>
        </w:rPr>
        <w:t>или аккумуляторная батарея 7Д</w:t>
      </w:r>
      <w:r w:rsidR="00C06F18">
        <w:rPr>
          <w:rFonts w:ascii="Times New Roman" w:hAnsi="Times New Roman"/>
          <w:b w:val="0"/>
          <w:i w:val="0"/>
          <w:color w:val="000000"/>
          <w:sz w:val="28"/>
        </w:rPr>
        <w:t>-</w:t>
      </w:r>
      <w:r w:rsidR="00C06F18" w:rsidRPr="00C06F18">
        <w:rPr>
          <w:rFonts w:ascii="Times New Roman" w:hAnsi="Times New Roman"/>
          <w:b w:val="0"/>
          <w:i w:val="0"/>
          <w:color w:val="000000"/>
          <w:sz w:val="28"/>
        </w:rPr>
        <w:t>0</w:t>
      </w:r>
      <w:r w:rsidRPr="00C06F18">
        <w:rPr>
          <w:rFonts w:ascii="Times New Roman" w:hAnsi="Times New Roman"/>
          <w:b w:val="0"/>
          <w:i w:val="0"/>
          <w:color w:val="000000"/>
          <w:sz w:val="28"/>
        </w:rPr>
        <w:t>.125. Работоспособность термометра и все его параметры сохраняются при снижении напряжения источника питания до 6,8 В</w:t>
      </w:r>
    </w:p>
    <w:p w:rsidR="00BB75F4" w:rsidRPr="00C06F18" w:rsidRDefault="00BB75F4" w:rsidP="00C06F18">
      <w:pPr>
        <w:widowControl/>
        <w:shd w:val="clear" w:color="auto" w:fill="FFFFFF"/>
        <w:spacing w:line="360" w:lineRule="auto"/>
        <w:ind w:firstLine="709"/>
        <w:jc w:val="both"/>
        <w:rPr>
          <w:rFonts w:ascii="Times New Roman" w:hAnsi="Times New Roman"/>
          <w:b w:val="0"/>
          <w:i w:val="0"/>
          <w:color w:val="000000"/>
          <w:sz w:val="28"/>
        </w:rPr>
      </w:pPr>
      <w:r w:rsidRPr="00C06F18">
        <w:rPr>
          <w:rFonts w:ascii="Times New Roman" w:hAnsi="Times New Roman"/>
          <w:b w:val="0"/>
          <w:i w:val="0"/>
          <w:color w:val="000000"/>
          <w:sz w:val="28"/>
        </w:rPr>
        <w:t>Резисторы R1 и R2 лучше ваять типа С2</w:t>
      </w:r>
      <w:r w:rsidR="00C06F18">
        <w:rPr>
          <w:rFonts w:ascii="Times New Roman" w:hAnsi="Times New Roman"/>
          <w:b w:val="0"/>
          <w:i w:val="0"/>
          <w:color w:val="000000"/>
          <w:sz w:val="28"/>
        </w:rPr>
        <w:t>–</w:t>
      </w:r>
      <w:r w:rsidR="00C06F18" w:rsidRPr="00C06F18">
        <w:rPr>
          <w:rFonts w:ascii="Times New Roman" w:hAnsi="Times New Roman"/>
          <w:b w:val="0"/>
          <w:i w:val="0"/>
          <w:color w:val="000000"/>
          <w:sz w:val="28"/>
        </w:rPr>
        <w:t>2</w:t>
      </w:r>
      <w:r w:rsidRPr="00C06F18">
        <w:rPr>
          <w:rFonts w:ascii="Times New Roman" w:hAnsi="Times New Roman"/>
          <w:b w:val="0"/>
          <w:i w:val="0"/>
          <w:color w:val="000000"/>
          <w:sz w:val="28"/>
        </w:rPr>
        <w:t xml:space="preserve">9В; подстроенные RЗ и R4 </w:t>
      </w:r>
      <w:r w:rsidR="00C06F18">
        <w:rPr>
          <w:rFonts w:ascii="Times New Roman" w:hAnsi="Times New Roman"/>
          <w:b w:val="0"/>
          <w:i w:val="0"/>
          <w:color w:val="000000"/>
          <w:sz w:val="28"/>
        </w:rPr>
        <w:t>–</w:t>
      </w:r>
      <w:r w:rsidR="00C06F18" w:rsidRPr="00C06F18">
        <w:rPr>
          <w:rFonts w:ascii="Times New Roman" w:hAnsi="Times New Roman"/>
          <w:b w:val="0"/>
          <w:i w:val="0"/>
          <w:color w:val="000000"/>
          <w:sz w:val="28"/>
        </w:rPr>
        <w:t xml:space="preserve"> </w:t>
      </w:r>
      <w:r w:rsidRPr="00C06F18">
        <w:rPr>
          <w:rFonts w:ascii="Times New Roman" w:hAnsi="Times New Roman"/>
          <w:b w:val="0"/>
          <w:i w:val="0"/>
          <w:color w:val="000000"/>
          <w:sz w:val="28"/>
        </w:rPr>
        <w:t>СП5</w:t>
      </w:r>
      <w:r w:rsidR="00C06F18">
        <w:rPr>
          <w:rFonts w:ascii="Times New Roman" w:hAnsi="Times New Roman"/>
          <w:b w:val="0"/>
          <w:i w:val="0"/>
          <w:color w:val="000000"/>
          <w:sz w:val="28"/>
        </w:rPr>
        <w:t>–</w:t>
      </w:r>
      <w:r w:rsidR="00C06F18" w:rsidRPr="00C06F18">
        <w:rPr>
          <w:rFonts w:ascii="Times New Roman" w:hAnsi="Times New Roman"/>
          <w:b w:val="0"/>
          <w:i w:val="0"/>
          <w:color w:val="000000"/>
          <w:sz w:val="28"/>
        </w:rPr>
        <w:t>2</w:t>
      </w:r>
      <w:r w:rsidRPr="00C06F18">
        <w:rPr>
          <w:rFonts w:ascii="Times New Roman" w:hAnsi="Times New Roman"/>
          <w:b w:val="0"/>
          <w:i w:val="0"/>
          <w:color w:val="000000"/>
          <w:sz w:val="28"/>
        </w:rPr>
        <w:t xml:space="preserve">, остальные </w:t>
      </w:r>
      <w:r w:rsidR="00C06F18">
        <w:rPr>
          <w:rFonts w:ascii="Times New Roman" w:hAnsi="Times New Roman"/>
          <w:b w:val="0"/>
          <w:i w:val="0"/>
          <w:color w:val="000000"/>
          <w:sz w:val="28"/>
        </w:rPr>
        <w:t>–</w:t>
      </w:r>
      <w:r w:rsidR="00C06F18" w:rsidRPr="00C06F18">
        <w:rPr>
          <w:rFonts w:ascii="Times New Roman" w:hAnsi="Times New Roman"/>
          <w:b w:val="0"/>
          <w:i w:val="0"/>
          <w:color w:val="000000"/>
          <w:sz w:val="28"/>
        </w:rPr>
        <w:t xml:space="preserve"> </w:t>
      </w:r>
      <w:r w:rsidRPr="00C06F18">
        <w:rPr>
          <w:rFonts w:ascii="Times New Roman" w:hAnsi="Times New Roman"/>
          <w:b w:val="0"/>
          <w:i w:val="0"/>
          <w:color w:val="000000"/>
          <w:sz w:val="28"/>
        </w:rPr>
        <w:t>МЛТ</w:t>
      </w:r>
      <w:r w:rsidR="00C06F18">
        <w:rPr>
          <w:rFonts w:ascii="Times New Roman" w:hAnsi="Times New Roman"/>
          <w:b w:val="0"/>
          <w:i w:val="0"/>
          <w:color w:val="000000"/>
          <w:sz w:val="28"/>
        </w:rPr>
        <w:t xml:space="preserve"> – </w:t>
      </w:r>
      <w:r w:rsidR="00C06F18" w:rsidRPr="00C06F18">
        <w:rPr>
          <w:rFonts w:ascii="Times New Roman" w:hAnsi="Times New Roman"/>
          <w:b w:val="0"/>
          <w:i w:val="0"/>
          <w:color w:val="000000"/>
          <w:sz w:val="28"/>
        </w:rPr>
        <w:t>0,125</w:t>
      </w:r>
      <w:r w:rsidRPr="00C06F18">
        <w:rPr>
          <w:rFonts w:ascii="Times New Roman" w:hAnsi="Times New Roman"/>
          <w:b w:val="0"/>
          <w:i w:val="0"/>
          <w:color w:val="000000"/>
          <w:sz w:val="28"/>
        </w:rPr>
        <w:t xml:space="preserve">. Конденсаторы СЗ и С4 </w:t>
      </w:r>
      <w:r w:rsidR="00C06F18">
        <w:rPr>
          <w:rFonts w:ascii="Times New Roman" w:hAnsi="Times New Roman"/>
          <w:b w:val="0"/>
          <w:i w:val="0"/>
          <w:color w:val="000000"/>
          <w:sz w:val="28"/>
        </w:rPr>
        <w:t>–</w:t>
      </w:r>
      <w:r w:rsidR="00C06F18" w:rsidRPr="00C06F18">
        <w:rPr>
          <w:rFonts w:ascii="Times New Roman" w:hAnsi="Times New Roman"/>
          <w:b w:val="0"/>
          <w:i w:val="0"/>
          <w:color w:val="000000"/>
          <w:sz w:val="28"/>
        </w:rPr>
        <w:t xml:space="preserve"> </w:t>
      </w:r>
      <w:r w:rsidRPr="00C06F18">
        <w:rPr>
          <w:rFonts w:ascii="Times New Roman" w:hAnsi="Times New Roman"/>
          <w:b w:val="0"/>
          <w:i w:val="0"/>
          <w:color w:val="000000"/>
          <w:sz w:val="28"/>
        </w:rPr>
        <w:t>К71</w:t>
      </w:r>
      <w:r w:rsidR="00C06F18">
        <w:rPr>
          <w:rFonts w:ascii="Times New Roman" w:hAnsi="Times New Roman"/>
          <w:b w:val="0"/>
          <w:i w:val="0"/>
          <w:color w:val="000000"/>
          <w:sz w:val="28"/>
        </w:rPr>
        <w:t>–</w:t>
      </w:r>
      <w:r w:rsidR="00C06F18" w:rsidRPr="00C06F18">
        <w:rPr>
          <w:rFonts w:ascii="Times New Roman" w:hAnsi="Times New Roman"/>
          <w:b w:val="0"/>
          <w:i w:val="0"/>
          <w:color w:val="000000"/>
          <w:sz w:val="28"/>
        </w:rPr>
        <w:t>5</w:t>
      </w:r>
      <w:r w:rsidRPr="00C06F18">
        <w:rPr>
          <w:rFonts w:ascii="Times New Roman" w:hAnsi="Times New Roman"/>
          <w:b w:val="0"/>
          <w:i w:val="0"/>
          <w:color w:val="000000"/>
          <w:sz w:val="28"/>
        </w:rPr>
        <w:t>, К72</w:t>
      </w:r>
      <w:r w:rsidR="00C06F18">
        <w:rPr>
          <w:rFonts w:ascii="Times New Roman" w:hAnsi="Times New Roman"/>
          <w:b w:val="0"/>
          <w:i w:val="0"/>
          <w:color w:val="000000"/>
          <w:sz w:val="28"/>
        </w:rPr>
        <w:t>–</w:t>
      </w:r>
      <w:r w:rsidR="00C06F18" w:rsidRPr="00C06F18">
        <w:rPr>
          <w:rFonts w:ascii="Times New Roman" w:hAnsi="Times New Roman"/>
          <w:b w:val="0"/>
          <w:i w:val="0"/>
          <w:color w:val="000000"/>
          <w:sz w:val="28"/>
        </w:rPr>
        <w:t>9</w:t>
      </w:r>
      <w:r w:rsidRPr="00C06F18">
        <w:rPr>
          <w:rFonts w:ascii="Times New Roman" w:hAnsi="Times New Roman"/>
          <w:b w:val="0"/>
          <w:i w:val="0"/>
          <w:color w:val="000000"/>
          <w:sz w:val="28"/>
        </w:rPr>
        <w:t>, К73</w:t>
      </w:r>
      <w:r w:rsidR="00C06F18">
        <w:rPr>
          <w:rFonts w:ascii="Times New Roman" w:hAnsi="Times New Roman"/>
          <w:b w:val="0"/>
          <w:i w:val="0"/>
          <w:color w:val="000000"/>
          <w:sz w:val="28"/>
        </w:rPr>
        <w:t>–</w:t>
      </w:r>
      <w:r w:rsidR="00C06F18" w:rsidRPr="00C06F18">
        <w:rPr>
          <w:rFonts w:ascii="Times New Roman" w:hAnsi="Times New Roman"/>
          <w:b w:val="0"/>
          <w:i w:val="0"/>
          <w:color w:val="000000"/>
          <w:sz w:val="28"/>
        </w:rPr>
        <w:t>1</w:t>
      </w:r>
      <w:r w:rsidRPr="00C06F18">
        <w:rPr>
          <w:rFonts w:ascii="Times New Roman" w:hAnsi="Times New Roman"/>
          <w:b w:val="0"/>
          <w:i w:val="0"/>
          <w:color w:val="000000"/>
          <w:sz w:val="28"/>
        </w:rPr>
        <w:t xml:space="preserve">6; С6 </w:t>
      </w:r>
      <w:r w:rsidR="00C06F18">
        <w:rPr>
          <w:rFonts w:ascii="Times New Roman" w:hAnsi="Times New Roman"/>
          <w:b w:val="0"/>
          <w:i w:val="0"/>
          <w:color w:val="000000"/>
          <w:sz w:val="28"/>
        </w:rPr>
        <w:t>–</w:t>
      </w:r>
      <w:r w:rsidR="00C06F18" w:rsidRPr="00C06F18">
        <w:rPr>
          <w:rFonts w:ascii="Times New Roman" w:hAnsi="Times New Roman"/>
          <w:b w:val="0"/>
          <w:i w:val="0"/>
          <w:color w:val="000000"/>
          <w:sz w:val="28"/>
        </w:rPr>
        <w:t xml:space="preserve"> </w:t>
      </w:r>
      <w:r w:rsidRPr="00C06F18">
        <w:rPr>
          <w:rFonts w:ascii="Times New Roman" w:hAnsi="Times New Roman"/>
          <w:b w:val="0"/>
          <w:i w:val="0"/>
          <w:color w:val="000000"/>
          <w:sz w:val="28"/>
        </w:rPr>
        <w:t>оксидный К52</w:t>
      </w:r>
      <w:r w:rsidR="00C06F18">
        <w:rPr>
          <w:rFonts w:ascii="Times New Roman" w:hAnsi="Times New Roman"/>
          <w:b w:val="0"/>
          <w:i w:val="0"/>
          <w:color w:val="000000"/>
          <w:sz w:val="28"/>
        </w:rPr>
        <w:t>–</w:t>
      </w:r>
      <w:r w:rsidR="00C06F18" w:rsidRPr="00C06F18">
        <w:rPr>
          <w:rFonts w:ascii="Times New Roman" w:hAnsi="Times New Roman"/>
          <w:b w:val="0"/>
          <w:i w:val="0"/>
          <w:color w:val="000000"/>
          <w:sz w:val="28"/>
        </w:rPr>
        <w:t>1</w:t>
      </w:r>
      <w:r w:rsidRPr="00C06F18">
        <w:rPr>
          <w:rFonts w:ascii="Times New Roman" w:hAnsi="Times New Roman"/>
          <w:b w:val="0"/>
          <w:i w:val="0"/>
          <w:color w:val="000000"/>
          <w:sz w:val="28"/>
        </w:rPr>
        <w:t>6; остальные могут быть любого типа.</w:t>
      </w:r>
    </w:p>
    <w:p w:rsidR="00BB75F4" w:rsidRPr="00C06F18" w:rsidRDefault="00BB75F4" w:rsidP="00C06F18">
      <w:pPr>
        <w:widowControl/>
        <w:shd w:val="clear" w:color="auto" w:fill="FFFFFF"/>
        <w:spacing w:line="360" w:lineRule="auto"/>
        <w:ind w:firstLine="709"/>
        <w:jc w:val="both"/>
        <w:rPr>
          <w:rFonts w:ascii="Times New Roman" w:hAnsi="Times New Roman"/>
          <w:b w:val="0"/>
          <w:i w:val="0"/>
          <w:color w:val="000000"/>
          <w:sz w:val="28"/>
        </w:rPr>
      </w:pPr>
      <w:r w:rsidRPr="00C06F18">
        <w:rPr>
          <w:rFonts w:ascii="Times New Roman" w:hAnsi="Times New Roman"/>
          <w:b w:val="0"/>
          <w:i w:val="0"/>
          <w:color w:val="000000"/>
          <w:sz w:val="28"/>
        </w:rPr>
        <w:t>Перед установкой транзисторов VT1 и VТ2 желательно найти их термостабильные рабочие точки. Для этого транзистор вместе с резистором между затвором и стоком нужно подключить через миллиамперметр к источнику стабилизированного напряжения 2,8 8 и изменить температуру транзистора, касаясь его корпуса сначала горячим, затем холодным металлическим предметом. Подбором резистора добиться наименьшего изменения тока стока в диапазоне температуры 0</w:t>
      </w:r>
      <w:r w:rsidR="00C06F18">
        <w:rPr>
          <w:rFonts w:ascii="Times New Roman" w:hAnsi="Times New Roman"/>
          <w:b w:val="0"/>
          <w:i w:val="0"/>
          <w:color w:val="000000"/>
          <w:sz w:val="28"/>
        </w:rPr>
        <w:t>…</w:t>
      </w:r>
      <w:r w:rsidRPr="00C06F18">
        <w:rPr>
          <w:rFonts w:ascii="Times New Roman" w:hAnsi="Times New Roman"/>
          <w:b w:val="0"/>
          <w:i w:val="0"/>
          <w:color w:val="000000"/>
          <w:sz w:val="28"/>
        </w:rPr>
        <w:t>5</w:t>
      </w:r>
      <w:r w:rsidR="00C06F18" w:rsidRPr="00C06F18">
        <w:rPr>
          <w:rFonts w:ascii="Times New Roman" w:hAnsi="Times New Roman"/>
          <w:b w:val="0"/>
          <w:i w:val="0"/>
          <w:color w:val="000000"/>
          <w:sz w:val="28"/>
        </w:rPr>
        <w:t>0</w:t>
      </w:r>
      <w:r w:rsidR="00C06F18">
        <w:rPr>
          <w:rFonts w:ascii="Times New Roman" w:hAnsi="Times New Roman"/>
          <w:b w:val="0"/>
          <w:i w:val="0"/>
          <w:color w:val="000000"/>
          <w:sz w:val="28"/>
        </w:rPr>
        <w:t> </w:t>
      </w:r>
      <w:r w:rsidR="00C06F18" w:rsidRPr="00C06F18">
        <w:rPr>
          <w:rFonts w:ascii="Times New Roman" w:hAnsi="Times New Roman"/>
          <w:b w:val="0"/>
          <w:i w:val="0"/>
          <w:color w:val="000000"/>
          <w:sz w:val="28"/>
        </w:rPr>
        <w:t>°С.</w:t>
      </w:r>
      <w:r w:rsidR="00C06F18">
        <w:rPr>
          <w:rFonts w:ascii="Times New Roman" w:hAnsi="Times New Roman"/>
          <w:b w:val="0"/>
          <w:i w:val="0"/>
          <w:color w:val="000000"/>
          <w:sz w:val="28"/>
        </w:rPr>
        <w:t> </w:t>
      </w:r>
      <w:r w:rsidR="00C06F18" w:rsidRPr="00C06F18">
        <w:rPr>
          <w:rFonts w:ascii="Times New Roman" w:hAnsi="Times New Roman"/>
          <w:b w:val="0"/>
          <w:i w:val="0"/>
          <w:color w:val="000000"/>
          <w:sz w:val="28"/>
        </w:rPr>
        <w:t>Номиналы</w:t>
      </w:r>
      <w:r w:rsidRPr="00C06F18">
        <w:rPr>
          <w:rFonts w:ascii="Times New Roman" w:hAnsi="Times New Roman"/>
          <w:b w:val="0"/>
          <w:i w:val="0"/>
          <w:color w:val="000000"/>
          <w:sz w:val="28"/>
        </w:rPr>
        <w:t xml:space="preserve"> подбираемых резисторов R1 и R2 могут значительно отличаться от указанных на схеме. Ток стока транзисторов VT1 и VT2 должен быть в пределах 200</w:t>
      </w:r>
      <w:r w:rsidR="00C06F18">
        <w:rPr>
          <w:rFonts w:ascii="Times New Roman" w:hAnsi="Times New Roman"/>
          <w:b w:val="0"/>
          <w:i w:val="0"/>
          <w:color w:val="000000"/>
          <w:sz w:val="28"/>
        </w:rPr>
        <w:t>.</w:t>
      </w:r>
      <w:r w:rsidRPr="00C06F18">
        <w:rPr>
          <w:rFonts w:ascii="Times New Roman" w:hAnsi="Times New Roman"/>
          <w:b w:val="0"/>
          <w:i w:val="0"/>
          <w:color w:val="000000"/>
          <w:sz w:val="28"/>
        </w:rPr>
        <w:t>.300 мкА.</w:t>
      </w:r>
    </w:p>
    <w:p w:rsidR="00BB75F4" w:rsidRPr="00C06F18" w:rsidRDefault="00BB75F4" w:rsidP="00C06F18">
      <w:pPr>
        <w:widowControl/>
        <w:shd w:val="clear" w:color="auto" w:fill="FFFFFF"/>
        <w:spacing w:line="360" w:lineRule="auto"/>
        <w:ind w:firstLine="709"/>
        <w:jc w:val="both"/>
        <w:rPr>
          <w:rFonts w:ascii="Times New Roman" w:hAnsi="Times New Roman"/>
          <w:b w:val="0"/>
          <w:i w:val="0"/>
          <w:color w:val="000000"/>
          <w:sz w:val="28"/>
        </w:rPr>
      </w:pPr>
      <w:r w:rsidRPr="00C06F18">
        <w:rPr>
          <w:rFonts w:ascii="Times New Roman" w:hAnsi="Times New Roman"/>
          <w:b w:val="0"/>
          <w:i w:val="0"/>
          <w:color w:val="000000"/>
          <w:sz w:val="28"/>
        </w:rPr>
        <w:t>В домашних условиях настраивать термометр удобнее всего по температуре таяния льда и кипения воды. Предварительно движок резистора RЗ следует установить в положение, соответствующее напряжению на нем 0,57</w:t>
      </w:r>
      <w:r w:rsidR="00C06F18">
        <w:rPr>
          <w:rFonts w:ascii="Times New Roman" w:hAnsi="Times New Roman"/>
          <w:b w:val="0"/>
          <w:i w:val="0"/>
          <w:color w:val="000000"/>
          <w:sz w:val="28"/>
        </w:rPr>
        <w:t>…</w:t>
      </w:r>
      <w:r w:rsidRPr="00C06F18">
        <w:rPr>
          <w:rFonts w:ascii="Times New Roman" w:hAnsi="Times New Roman"/>
          <w:b w:val="0"/>
          <w:i w:val="0"/>
          <w:color w:val="000000"/>
          <w:sz w:val="28"/>
        </w:rPr>
        <w:t xml:space="preserve">0,6 В, а движок резистора R4 </w:t>
      </w:r>
      <w:r w:rsidR="00C06F18">
        <w:rPr>
          <w:rFonts w:ascii="Times New Roman" w:hAnsi="Times New Roman"/>
          <w:b w:val="0"/>
          <w:i w:val="0"/>
          <w:color w:val="000000"/>
          <w:sz w:val="28"/>
        </w:rPr>
        <w:t>–</w:t>
      </w:r>
      <w:r w:rsidR="00C06F18" w:rsidRPr="00C06F18">
        <w:rPr>
          <w:rFonts w:ascii="Times New Roman" w:hAnsi="Times New Roman"/>
          <w:b w:val="0"/>
          <w:i w:val="0"/>
          <w:color w:val="000000"/>
          <w:sz w:val="28"/>
        </w:rPr>
        <w:t xml:space="preserve"> </w:t>
      </w:r>
      <w:r w:rsidRPr="00C06F18">
        <w:rPr>
          <w:rFonts w:ascii="Times New Roman" w:hAnsi="Times New Roman"/>
          <w:b w:val="0"/>
          <w:i w:val="0"/>
          <w:color w:val="000000"/>
          <w:sz w:val="28"/>
        </w:rPr>
        <w:t>0,21</w:t>
      </w:r>
      <w:r w:rsidR="00C06F18">
        <w:rPr>
          <w:rFonts w:ascii="Times New Roman" w:hAnsi="Times New Roman"/>
          <w:b w:val="0"/>
          <w:i w:val="0"/>
          <w:color w:val="000000"/>
          <w:sz w:val="28"/>
        </w:rPr>
        <w:t>…</w:t>
      </w:r>
      <w:r w:rsidRPr="00C06F18">
        <w:rPr>
          <w:rFonts w:ascii="Times New Roman" w:hAnsi="Times New Roman"/>
          <w:b w:val="0"/>
          <w:i w:val="0"/>
          <w:color w:val="000000"/>
          <w:sz w:val="28"/>
        </w:rPr>
        <w:t xml:space="preserve">0,23 </w:t>
      </w:r>
      <w:r w:rsidR="00C06F18" w:rsidRPr="00C06F18">
        <w:rPr>
          <w:rFonts w:ascii="Times New Roman" w:hAnsi="Times New Roman"/>
          <w:b w:val="0"/>
          <w:i w:val="0"/>
          <w:color w:val="000000"/>
          <w:sz w:val="28"/>
        </w:rPr>
        <w:t>В.</w:t>
      </w:r>
      <w:r w:rsidR="00C06F18">
        <w:rPr>
          <w:rFonts w:ascii="Times New Roman" w:hAnsi="Times New Roman"/>
          <w:b w:val="0"/>
          <w:i w:val="0"/>
          <w:color w:val="000000"/>
          <w:sz w:val="28"/>
        </w:rPr>
        <w:t> </w:t>
      </w:r>
      <w:r w:rsidR="00C06F18" w:rsidRPr="00C06F18">
        <w:rPr>
          <w:rFonts w:ascii="Times New Roman" w:hAnsi="Times New Roman"/>
          <w:b w:val="0"/>
          <w:i w:val="0"/>
          <w:color w:val="000000"/>
          <w:sz w:val="28"/>
        </w:rPr>
        <w:t>Измеряя</w:t>
      </w:r>
      <w:r w:rsidRPr="00C06F18">
        <w:rPr>
          <w:rFonts w:ascii="Times New Roman" w:hAnsi="Times New Roman"/>
          <w:b w:val="0"/>
          <w:i w:val="0"/>
          <w:color w:val="000000"/>
          <w:sz w:val="28"/>
        </w:rPr>
        <w:t xml:space="preserve"> датчиком температуру воды тающего льда, установите резистором RЗ нулевые показания индикатора </w:t>
      </w:r>
      <w:r w:rsidR="00C06F18" w:rsidRPr="00C06F18">
        <w:rPr>
          <w:rFonts w:ascii="Times New Roman" w:hAnsi="Times New Roman"/>
          <w:b w:val="0"/>
          <w:i w:val="0"/>
          <w:color w:val="000000"/>
          <w:sz w:val="28"/>
        </w:rPr>
        <w:t>прибора.</w:t>
      </w:r>
      <w:r w:rsidR="00C06F18">
        <w:rPr>
          <w:rFonts w:ascii="Times New Roman" w:hAnsi="Times New Roman"/>
          <w:b w:val="0"/>
          <w:i w:val="0"/>
          <w:color w:val="000000"/>
          <w:sz w:val="28"/>
        </w:rPr>
        <w:t xml:space="preserve"> </w:t>
      </w:r>
      <w:r w:rsidR="00C06F18" w:rsidRPr="00C06F18">
        <w:rPr>
          <w:rFonts w:ascii="Times New Roman" w:hAnsi="Times New Roman"/>
          <w:b w:val="0"/>
          <w:i w:val="0"/>
          <w:color w:val="000000"/>
          <w:sz w:val="28"/>
        </w:rPr>
        <w:t>З</w:t>
      </w:r>
      <w:r w:rsidRPr="00C06F18">
        <w:rPr>
          <w:rFonts w:ascii="Times New Roman" w:hAnsi="Times New Roman"/>
          <w:b w:val="0"/>
          <w:i w:val="0"/>
          <w:color w:val="000000"/>
          <w:sz w:val="28"/>
        </w:rPr>
        <w:t>атем, поместив датчик в кипящую воду, резистором R4 устанавливают показания, равные температуре кипения воды при данном атмосферном давлении. Такую процедуру настройки следует повторить несколько раз.</w:t>
      </w:r>
    </w:p>
    <w:p w:rsidR="00BB75F4" w:rsidRPr="00C06F18" w:rsidRDefault="00BB75F4" w:rsidP="00C06F18">
      <w:pPr>
        <w:widowControl/>
        <w:shd w:val="clear" w:color="auto" w:fill="FFFFFF"/>
        <w:spacing w:line="360" w:lineRule="auto"/>
        <w:ind w:firstLine="709"/>
        <w:jc w:val="both"/>
        <w:rPr>
          <w:rFonts w:ascii="Times New Roman" w:hAnsi="Times New Roman"/>
          <w:b w:val="0"/>
          <w:i w:val="0"/>
          <w:color w:val="000000"/>
          <w:sz w:val="28"/>
        </w:rPr>
      </w:pPr>
      <w:r w:rsidRPr="00C06F18">
        <w:rPr>
          <w:rFonts w:ascii="Times New Roman" w:hAnsi="Times New Roman"/>
          <w:b w:val="0"/>
          <w:i w:val="0"/>
          <w:color w:val="000000"/>
          <w:sz w:val="28"/>
        </w:rPr>
        <w:t xml:space="preserve">Если термометр не предполагается использовать в условиях значительных колебаний температуры окружающего воздуха, то без особого ущерба для точности измерений можно исключить источник тока </w:t>
      </w:r>
      <w:r w:rsidRPr="00C06F18">
        <w:rPr>
          <w:rFonts w:ascii="Times New Roman" w:hAnsi="Times New Roman"/>
          <w:b w:val="0"/>
          <w:i w:val="0"/>
          <w:color w:val="000000"/>
          <w:sz w:val="28"/>
          <w:lang w:val="en-US"/>
        </w:rPr>
        <w:t>V</w:t>
      </w:r>
      <w:r w:rsidRPr="00C06F18">
        <w:rPr>
          <w:rFonts w:ascii="Times New Roman" w:hAnsi="Times New Roman"/>
          <w:b w:val="0"/>
          <w:i w:val="0"/>
          <w:color w:val="000000"/>
          <w:sz w:val="28"/>
        </w:rPr>
        <w:t>Т2R2. А если и интервал измеряемых температур будет значительно уже, чем указанный в технических характеристиках, то можно исключить и источник тока VТ1R1. При замене их резисторами сопротивлением 6,2 кОм режим работы прибора (токи через датчик VD1 и резисторы RЗ, R4) практически не изменится. Такое упрощение термометра вполне приемлемо для измерения, например, температуры воздуха внутри жилого помещения. Можно также значительно (в 10</w:t>
      </w:r>
      <w:r w:rsidR="00C06F18">
        <w:rPr>
          <w:rFonts w:ascii="Times New Roman" w:hAnsi="Times New Roman"/>
          <w:b w:val="0"/>
          <w:i w:val="0"/>
          <w:color w:val="000000"/>
          <w:sz w:val="28"/>
        </w:rPr>
        <w:t>…</w:t>
      </w:r>
      <w:r w:rsidRPr="00C06F18">
        <w:rPr>
          <w:rFonts w:ascii="Times New Roman" w:hAnsi="Times New Roman"/>
          <w:b w:val="0"/>
          <w:i w:val="0"/>
          <w:color w:val="000000"/>
          <w:sz w:val="28"/>
        </w:rPr>
        <w:t xml:space="preserve"> 15 раз) увеличить сопротивление этих резисторов, но тогда придется пропорционально увеличить и сопротивление подстроенных резисторов RЗ, R4.</w:t>
      </w:r>
    </w:p>
    <w:p w:rsidR="00BB75F4" w:rsidRPr="00C06F18" w:rsidRDefault="00BB75F4" w:rsidP="00C06F18">
      <w:pPr>
        <w:widowControl/>
        <w:shd w:val="clear" w:color="auto" w:fill="FFFFFF"/>
        <w:spacing w:line="360" w:lineRule="auto"/>
        <w:ind w:firstLine="709"/>
        <w:jc w:val="both"/>
        <w:rPr>
          <w:rFonts w:ascii="Times New Roman" w:hAnsi="Times New Roman"/>
          <w:b w:val="0"/>
          <w:i w:val="0"/>
          <w:color w:val="000000"/>
          <w:sz w:val="28"/>
        </w:rPr>
      </w:pPr>
      <w:r w:rsidRPr="00C06F18">
        <w:rPr>
          <w:rFonts w:ascii="Times New Roman" w:hAnsi="Times New Roman"/>
          <w:b w:val="0"/>
          <w:i w:val="0"/>
          <w:color w:val="000000"/>
          <w:sz w:val="28"/>
        </w:rPr>
        <w:t xml:space="preserve">Экспериментируя с термометром, не следует забывать, что неточность в выборе режимов транзисторов </w:t>
      </w:r>
      <w:r w:rsidRPr="00C06F18">
        <w:rPr>
          <w:rFonts w:ascii="Times New Roman" w:hAnsi="Times New Roman"/>
          <w:b w:val="0"/>
          <w:i w:val="0"/>
          <w:color w:val="000000"/>
          <w:sz w:val="28"/>
          <w:lang w:val="en-US"/>
        </w:rPr>
        <w:t>V</w:t>
      </w:r>
      <w:r w:rsidRPr="00C06F18">
        <w:rPr>
          <w:rFonts w:ascii="Times New Roman" w:hAnsi="Times New Roman"/>
          <w:b w:val="0"/>
          <w:i w:val="0"/>
          <w:color w:val="000000"/>
          <w:sz w:val="28"/>
        </w:rPr>
        <w:t>Т1, VТ2 ухудшает его стабильность работы значительно больше, чем при замене их резисторами.</w:t>
      </w:r>
    </w:p>
    <w:p w:rsidR="00BB75F4" w:rsidRPr="00C06F18" w:rsidRDefault="00BB75F4" w:rsidP="00C06F18">
      <w:pPr>
        <w:widowControl/>
        <w:shd w:val="clear" w:color="auto" w:fill="FFFFFF"/>
        <w:spacing w:line="360" w:lineRule="auto"/>
        <w:ind w:firstLine="709"/>
        <w:jc w:val="both"/>
        <w:rPr>
          <w:rFonts w:ascii="Times New Roman" w:hAnsi="Times New Roman"/>
          <w:b w:val="0"/>
          <w:i w:val="0"/>
          <w:color w:val="000000"/>
          <w:sz w:val="28"/>
        </w:rPr>
      </w:pPr>
      <w:r w:rsidRPr="00C06F18">
        <w:rPr>
          <w:rFonts w:ascii="Times New Roman" w:hAnsi="Times New Roman"/>
          <w:b w:val="0"/>
          <w:i w:val="0"/>
          <w:color w:val="000000"/>
          <w:sz w:val="28"/>
        </w:rPr>
        <w:t>К сожалению, в случае замены датчика, например, из-за выхода его из строя, неизбежна повторная настройка термометра. Объясняется это значительным разбросом параметров р-п переходов полупроводниковых диодов, Некоторые зарубежные фирмы выпускают диоды и транзисторы специально для использования в качестве датчика температуры. У них хорошая повторяемость параметров и нормированная нелинейность вольт-градусной характеристики. Однако можно заранее подобрать несколько диодов с близкими характеристиками и проверить их на работающем термометре.</w:t>
      </w:r>
    </w:p>
    <w:p w:rsidR="00BB75F4" w:rsidRPr="00C06F18" w:rsidRDefault="00BB75F4" w:rsidP="00C06F18">
      <w:pPr>
        <w:widowControl/>
        <w:shd w:val="clear" w:color="auto" w:fill="FFFFFF"/>
        <w:spacing w:line="360" w:lineRule="auto"/>
        <w:ind w:firstLine="709"/>
        <w:jc w:val="both"/>
        <w:rPr>
          <w:rFonts w:ascii="Times New Roman" w:hAnsi="Times New Roman"/>
          <w:b w:val="0"/>
          <w:i w:val="0"/>
          <w:color w:val="000000"/>
          <w:sz w:val="28"/>
        </w:rPr>
      </w:pPr>
      <w:r w:rsidRPr="00C06F18">
        <w:rPr>
          <w:rFonts w:ascii="Times New Roman" w:hAnsi="Times New Roman"/>
          <w:b w:val="0"/>
          <w:i w:val="0"/>
          <w:color w:val="000000"/>
          <w:sz w:val="28"/>
        </w:rPr>
        <w:t>Работоспособность описанного термометра в области отрицательных температур окружающего воздуха ограничена только особенностями используемого ЖКИ. Вариант его, собранный на микросхеме КР572ПВ2 и люминесцентных индикаторах, нормально функционировал при температуре -2</w:t>
      </w:r>
      <w:r w:rsidR="00C06F18" w:rsidRPr="00C06F18">
        <w:rPr>
          <w:rFonts w:ascii="Times New Roman" w:hAnsi="Times New Roman"/>
          <w:b w:val="0"/>
          <w:i w:val="0"/>
          <w:color w:val="000000"/>
          <w:sz w:val="28"/>
        </w:rPr>
        <w:t>0</w:t>
      </w:r>
      <w:r w:rsidR="00C06F18">
        <w:rPr>
          <w:rFonts w:ascii="Times New Roman" w:hAnsi="Times New Roman"/>
          <w:b w:val="0"/>
          <w:i w:val="0"/>
          <w:color w:val="000000"/>
          <w:sz w:val="28"/>
        </w:rPr>
        <w:t> </w:t>
      </w:r>
      <w:r w:rsidR="00C06F18" w:rsidRPr="00C06F18">
        <w:rPr>
          <w:rFonts w:ascii="Times New Roman" w:hAnsi="Times New Roman"/>
          <w:b w:val="0"/>
          <w:i w:val="0"/>
          <w:color w:val="000000"/>
          <w:sz w:val="28"/>
        </w:rPr>
        <w:t>°С</w:t>
      </w:r>
      <w:r w:rsidRPr="00C06F18">
        <w:rPr>
          <w:rFonts w:ascii="Times New Roman" w:hAnsi="Times New Roman"/>
          <w:b w:val="0"/>
          <w:i w:val="0"/>
          <w:color w:val="000000"/>
          <w:sz w:val="28"/>
        </w:rPr>
        <w:t>.</w:t>
      </w:r>
    </w:p>
    <w:p w:rsidR="00BB75F4" w:rsidRPr="00C06F18" w:rsidRDefault="00BB75F4" w:rsidP="00C06F18">
      <w:pPr>
        <w:widowControl/>
        <w:shd w:val="clear" w:color="auto" w:fill="FFFFFF"/>
        <w:spacing w:line="360" w:lineRule="auto"/>
        <w:ind w:firstLine="709"/>
        <w:jc w:val="both"/>
        <w:rPr>
          <w:rFonts w:ascii="Times New Roman" w:hAnsi="Times New Roman"/>
          <w:b w:val="0"/>
          <w:i w:val="0"/>
          <w:color w:val="000000"/>
          <w:sz w:val="28"/>
        </w:rPr>
      </w:pPr>
      <w:r w:rsidRPr="00C06F18">
        <w:rPr>
          <w:rFonts w:ascii="Times New Roman" w:hAnsi="Times New Roman"/>
          <w:b w:val="0"/>
          <w:i w:val="0"/>
          <w:color w:val="000000"/>
          <w:sz w:val="28"/>
        </w:rPr>
        <w:t>Все рассмотренные виды термометров имеют свои недостатки. Например, в универсальном электронном термометре датчиком служит термопара и несмотря на её большой температурный диапазон, необходимую точность она не обеспечивает. Простой цифровой, цифровой термометры и бортовой термометр-вольтметр хоть и обеспечивают достаточную точность, но в качестве датчика температуры у них применён диод, недостатком которого является большое удельное сопротивление. Поэтому темой дипломного проекта является электронный измеритель-регулятор температуры, датчиком температуры у которого является микросхема К1019ЕМ1, которая имеет линейную зависимость выходного напряжения от температуры.</w:t>
      </w:r>
    </w:p>
    <w:p w:rsidR="00BB75F4" w:rsidRPr="00C06F18" w:rsidRDefault="00BB75F4" w:rsidP="00C06F18">
      <w:pPr>
        <w:widowControl/>
        <w:shd w:val="clear" w:color="auto" w:fill="FFFFFF"/>
        <w:spacing w:line="360" w:lineRule="auto"/>
        <w:ind w:firstLine="709"/>
        <w:jc w:val="both"/>
        <w:rPr>
          <w:rFonts w:ascii="Times New Roman" w:hAnsi="Times New Roman"/>
          <w:b w:val="0"/>
          <w:i w:val="0"/>
          <w:color w:val="000000"/>
          <w:sz w:val="28"/>
        </w:rPr>
      </w:pPr>
    </w:p>
    <w:p w:rsidR="00BB75F4" w:rsidRPr="00C06F18" w:rsidRDefault="000B5C1D" w:rsidP="00C06F18">
      <w:pPr>
        <w:widowControl/>
        <w:shd w:val="clear" w:color="auto" w:fill="FFFFFF"/>
        <w:spacing w:line="360" w:lineRule="auto"/>
        <w:ind w:firstLine="709"/>
        <w:jc w:val="both"/>
        <w:rPr>
          <w:rFonts w:ascii="Times New Roman" w:hAnsi="Times New Roman"/>
          <w:i w:val="0"/>
          <w:color w:val="000000"/>
          <w:sz w:val="28"/>
        </w:rPr>
      </w:pPr>
      <w:r>
        <w:rPr>
          <w:rFonts w:ascii="Times New Roman" w:hAnsi="Times New Roman"/>
          <w:i w:val="0"/>
          <w:color w:val="000000"/>
          <w:sz w:val="28"/>
        </w:rPr>
        <w:t>1.2 Блок-схема ЭИРТ</w:t>
      </w:r>
    </w:p>
    <w:p w:rsidR="000B5C1D" w:rsidRDefault="000B5C1D" w:rsidP="00C06F18">
      <w:pPr>
        <w:widowControl/>
        <w:shd w:val="clear" w:color="auto" w:fill="FFFFFF"/>
        <w:spacing w:line="360" w:lineRule="auto"/>
        <w:ind w:firstLine="709"/>
        <w:jc w:val="both"/>
        <w:rPr>
          <w:rFonts w:ascii="Times New Roman" w:hAnsi="Times New Roman"/>
          <w:b w:val="0"/>
          <w:i w:val="0"/>
          <w:color w:val="000000"/>
          <w:sz w:val="28"/>
        </w:rPr>
      </w:pPr>
    </w:p>
    <w:p w:rsidR="00BB75F4" w:rsidRPr="00C06F18" w:rsidRDefault="00BB75F4" w:rsidP="00C06F18">
      <w:pPr>
        <w:widowControl/>
        <w:shd w:val="clear" w:color="auto" w:fill="FFFFFF"/>
        <w:spacing w:line="360" w:lineRule="auto"/>
        <w:ind w:firstLine="709"/>
        <w:jc w:val="both"/>
        <w:rPr>
          <w:rFonts w:ascii="Times New Roman" w:hAnsi="Times New Roman"/>
          <w:b w:val="0"/>
          <w:i w:val="0"/>
          <w:color w:val="000000"/>
          <w:sz w:val="28"/>
        </w:rPr>
      </w:pPr>
      <w:r w:rsidRPr="00C06F18">
        <w:rPr>
          <w:rFonts w:ascii="Times New Roman" w:hAnsi="Times New Roman"/>
          <w:b w:val="0"/>
          <w:i w:val="0"/>
          <w:color w:val="000000"/>
          <w:sz w:val="28"/>
        </w:rPr>
        <w:t xml:space="preserve">Блок-схема электронного термометра приведена на </w:t>
      </w:r>
      <w:r w:rsidR="00C06F18" w:rsidRPr="00C06F18">
        <w:rPr>
          <w:rFonts w:ascii="Times New Roman" w:hAnsi="Times New Roman"/>
          <w:b w:val="0"/>
          <w:i w:val="0"/>
          <w:color w:val="000000"/>
          <w:sz w:val="28"/>
        </w:rPr>
        <w:t>рис.</w:t>
      </w:r>
      <w:r w:rsidR="00C06F18">
        <w:rPr>
          <w:rFonts w:ascii="Times New Roman" w:hAnsi="Times New Roman"/>
          <w:b w:val="0"/>
          <w:i w:val="0"/>
          <w:color w:val="000000"/>
          <w:sz w:val="28"/>
        </w:rPr>
        <w:t> </w:t>
      </w:r>
      <w:r w:rsidR="00C06F18" w:rsidRPr="00C06F18">
        <w:rPr>
          <w:rFonts w:ascii="Times New Roman" w:hAnsi="Times New Roman"/>
          <w:b w:val="0"/>
          <w:i w:val="0"/>
          <w:color w:val="000000"/>
          <w:sz w:val="28"/>
        </w:rPr>
        <w:t>1</w:t>
      </w:r>
      <w:r w:rsidRPr="00C06F18">
        <w:rPr>
          <w:rFonts w:ascii="Times New Roman" w:hAnsi="Times New Roman"/>
          <w:b w:val="0"/>
          <w:i w:val="0"/>
          <w:color w:val="000000"/>
          <w:sz w:val="28"/>
        </w:rPr>
        <w:t>.5. и фактически состоит из 3 основных составляющих: датчика, непосредственно схемы термометра и естественно схемы питания. Так как прибор расчитан и на аварийное управление влажностью и температурой, то исходя из этого применено два датчика: сухой, который находится в обычной среде и влажный, который находится во влажной среде. Сигнал с выхода одного из датчиков поступает на цифровой вольтметр, который предназначен для преобразования напряжения аналогового сигнала в цифровую форму. Помимо сигнала с датчика на цифровой вольтметр поступает образцовое напряжение с формирователя опорных сигналов. Для отображения результирующего сигнала, напряжение с выхода цифрового вольтметра поступает на четырёхразрядные жидкокристалические цифровые индикаторы. Помимо контроля за температурой электронный термометр ещё и управляет ею. Для этого напряжение подаётся на пороговое устройство, где оно сравнивается с напряжением, соответствующим температуре 38,1С и если оно будет превышать его, то пороговое устройство срабатывает и падаёт сигнал на управляющий элемент, который отключает или включает нагревательное устройство.</w:t>
      </w:r>
    </w:p>
    <w:p w:rsidR="000B5C1D" w:rsidRDefault="000B5C1D" w:rsidP="00C06F18">
      <w:pPr>
        <w:pStyle w:val="a5"/>
        <w:spacing w:line="360" w:lineRule="auto"/>
        <w:ind w:right="0" w:firstLine="709"/>
        <w:jc w:val="both"/>
        <w:rPr>
          <w:b/>
          <w:color w:val="000000"/>
        </w:rPr>
      </w:pPr>
    </w:p>
    <w:p w:rsidR="000B5C1D" w:rsidRDefault="000B5C1D" w:rsidP="00C06F18">
      <w:pPr>
        <w:pStyle w:val="a5"/>
        <w:spacing w:line="360" w:lineRule="auto"/>
        <w:ind w:right="0" w:firstLine="709"/>
        <w:jc w:val="both"/>
        <w:rPr>
          <w:b/>
          <w:color w:val="000000"/>
        </w:rPr>
      </w:pPr>
    </w:p>
    <w:p w:rsidR="00BB75F4" w:rsidRPr="00C06F18" w:rsidRDefault="000B5C1D" w:rsidP="00C06F18">
      <w:pPr>
        <w:pStyle w:val="a5"/>
        <w:spacing w:line="360" w:lineRule="auto"/>
        <w:ind w:right="0" w:firstLine="709"/>
        <w:jc w:val="both"/>
        <w:rPr>
          <w:b/>
          <w:color w:val="000000"/>
        </w:rPr>
      </w:pPr>
      <w:r>
        <w:rPr>
          <w:b/>
          <w:color w:val="000000"/>
        </w:rPr>
        <w:br w:type="page"/>
      </w:r>
      <w:r w:rsidR="00BB75F4" w:rsidRPr="00C06F18">
        <w:rPr>
          <w:b/>
          <w:color w:val="000000"/>
        </w:rPr>
        <w:t>2.</w:t>
      </w:r>
      <w:r>
        <w:rPr>
          <w:b/>
          <w:color w:val="000000"/>
        </w:rPr>
        <w:t xml:space="preserve"> Разработка принципиальной ЭИРТ</w:t>
      </w:r>
    </w:p>
    <w:p w:rsidR="00BB75F4" w:rsidRPr="00C06F18" w:rsidRDefault="00BB75F4" w:rsidP="00C06F18">
      <w:pPr>
        <w:widowControl/>
        <w:spacing w:line="360" w:lineRule="auto"/>
        <w:ind w:firstLine="709"/>
        <w:jc w:val="both"/>
        <w:rPr>
          <w:rFonts w:ascii="Times New Roman" w:hAnsi="Times New Roman"/>
          <w:b w:val="0"/>
          <w:i w:val="0"/>
          <w:color w:val="000000"/>
          <w:sz w:val="28"/>
        </w:rPr>
      </w:pPr>
    </w:p>
    <w:p w:rsidR="00BB75F4" w:rsidRPr="00C06F18" w:rsidRDefault="00BB75F4" w:rsidP="00C06F18">
      <w:pPr>
        <w:widowControl/>
        <w:spacing w:line="360" w:lineRule="auto"/>
        <w:ind w:firstLine="709"/>
        <w:jc w:val="both"/>
        <w:rPr>
          <w:rFonts w:ascii="Times New Roman" w:hAnsi="Times New Roman"/>
          <w:i w:val="0"/>
          <w:color w:val="000000"/>
          <w:sz w:val="28"/>
        </w:rPr>
      </w:pPr>
      <w:r w:rsidRPr="00C06F18">
        <w:rPr>
          <w:rFonts w:ascii="Times New Roman" w:hAnsi="Times New Roman"/>
          <w:i w:val="0"/>
          <w:color w:val="000000"/>
          <w:sz w:val="28"/>
        </w:rPr>
        <w:t>2.1 Обоснова</w:t>
      </w:r>
      <w:r w:rsidR="000B5C1D">
        <w:rPr>
          <w:rFonts w:ascii="Times New Roman" w:hAnsi="Times New Roman"/>
          <w:i w:val="0"/>
          <w:color w:val="000000"/>
          <w:sz w:val="28"/>
        </w:rPr>
        <w:t>ние выбора датчиков температуры</w:t>
      </w:r>
    </w:p>
    <w:p w:rsidR="00BB75F4" w:rsidRPr="00C06F18" w:rsidRDefault="00BB75F4" w:rsidP="00C06F18">
      <w:pPr>
        <w:widowControl/>
        <w:spacing w:line="360" w:lineRule="auto"/>
        <w:ind w:firstLine="709"/>
        <w:jc w:val="both"/>
        <w:rPr>
          <w:rFonts w:ascii="Times New Roman" w:hAnsi="Times New Roman"/>
          <w:b w:val="0"/>
          <w:i w:val="0"/>
          <w:color w:val="000000"/>
          <w:sz w:val="28"/>
        </w:rPr>
      </w:pPr>
    </w:p>
    <w:p w:rsidR="00BB75F4" w:rsidRPr="00C06F18" w:rsidRDefault="00BB75F4" w:rsidP="00C06F18">
      <w:pPr>
        <w:widowControl/>
        <w:shd w:val="clear" w:color="auto" w:fill="FFFFFF"/>
        <w:spacing w:line="360" w:lineRule="auto"/>
        <w:ind w:firstLine="709"/>
        <w:jc w:val="both"/>
        <w:rPr>
          <w:rFonts w:ascii="Times New Roman" w:hAnsi="Times New Roman"/>
          <w:b w:val="0"/>
          <w:i w:val="0"/>
          <w:color w:val="000000"/>
          <w:sz w:val="28"/>
        </w:rPr>
      </w:pPr>
      <w:r w:rsidRPr="00C06F18">
        <w:rPr>
          <w:rFonts w:ascii="Times New Roman" w:hAnsi="Times New Roman"/>
          <w:b w:val="0"/>
          <w:i w:val="0"/>
          <w:color w:val="000000"/>
          <w:sz w:val="28"/>
        </w:rPr>
        <w:t>Для получения информации об окружающей температуре необходимым звеном любого термометра является датчик температуры окружающей среды. В настоящее время известно значительное количество их видов, каждый из которых позволяет судить о состоянии регулируемого процесса или объекта. Относящиеся к их числу терморезисторы и другие элементы в той или иной мере удовлетворяют требованиям по точности, стабильности</w:t>
      </w:r>
      <w:r w:rsidR="00C06F18">
        <w:rPr>
          <w:rFonts w:ascii="Times New Roman" w:hAnsi="Times New Roman"/>
          <w:b w:val="0"/>
          <w:i w:val="0"/>
          <w:color w:val="000000"/>
          <w:sz w:val="28"/>
        </w:rPr>
        <w:t>,</w:t>
      </w:r>
      <w:r w:rsidRPr="00C06F18">
        <w:rPr>
          <w:rFonts w:ascii="Times New Roman" w:hAnsi="Times New Roman"/>
          <w:b w:val="0"/>
          <w:i w:val="0"/>
          <w:color w:val="000000"/>
          <w:sz w:val="28"/>
        </w:rPr>
        <w:t xml:space="preserve"> воспроизводимости характеристик, надёжности </w:t>
      </w:r>
      <w:r w:rsidR="00C06F18">
        <w:rPr>
          <w:rFonts w:ascii="Times New Roman" w:hAnsi="Times New Roman"/>
          <w:b w:val="0"/>
          <w:i w:val="0"/>
          <w:color w:val="000000"/>
          <w:sz w:val="28"/>
        </w:rPr>
        <w:t>и т.д.</w:t>
      </w:r>
      <w:r w:rsidRPr="00C06F18">
        <w:rPr>
          <w:rFonts w:ascii="Times New Roman" w:hAnsi="Times New Roman"/>
          <w:b w:val="0"/>
          <w:i w:val="0"/>
          <w:color w:val="000000"/>
          <w:sz w:val="28"/>
        </w:rPr>
        <w:t xml:space="preserve"> Однако каждому из них присущи недостатки. Например, в качестве датчика температуры можно использовать самые различные комплектующие материалы. Одним из них является медь, у которой удельное сопротивление изменяется прямо пропорционально температуре. Но несмотря на это достоинство, надёжность таких датчиков недостаточна. Применение же термопары, ещё одной разновидности датчиков, технологически сложно. Часто для построения датчика температуры используют свойство р-п-перехода, заключающееся в том, что падение напряжения на нем линейно зависит от его температуры. ТКН р-п-перехода отрицателен и имеет типовое значение 2 мВ/°</w:t>
      </w:r>
      <w:r w:rsidR="00C06F18" w:rsidRPr="00C06F18">
        <w:rPr>
          <w:rFonts w:ascii="Times New Roman" w:hAnsi="Times New Roman"/>
          <w:b w:val="0"/>
          <w:i w:val="0"/>
          <w:color w:val="000000"/>
          <w:sz w:val="28"/>
        </w:rPr>
        <w:t>С.</w:t>
      </w:r>
      <w:r w:rsidR="00C06F18">
        <w:rPr>
          <w:rFonts w:ascii="Times New Roman" w:hAnsi="Times New Roman"/>
          <w:b w:val="0"/>
          <w:i w:val="0"/>
          <w:color w:val="000000"/>
          <w:sz w:val="28"/>
        </w:rPr>
        <w:t> </w:t>
      </w:r>
      <w:r w:rsidR="00C06F18" w:rsidRPr="00C06F18">
        <w:rPr>
          <w:rFonts w:ascii="Times New Roman" w:hAnsi="Times New Roman"/>
          <w:b w:val="0"/>
          <w:i w:val="0"/>
          <w:color w:val="000000"/>
          <w:sz w:val="28"/>
        </w:rPr>
        <w:t>Но</w:t>
      </w:r>
      <w:r w:rsidRPr="00C06F18">
        <w:rPr>
          <w:rFonts w:ascii="Times New Roman" w:hAnsi="Times New Roman"/>
          <w:b w:val="0"/>
          <w:i w:val="0"/>
          <w:color w:val="000000"/>
          <w:sz w:val="28"/>
        </w:rPr>
        <w:t xml:space="preserve"> и у него есть существенный недостаток-большое его дифференциальное сопротивление (25</w:t>
      </w:r>
      <w:r w:rsidR="00C06F18">
        <w:rPr>
          <w:rFonts w:ascii="Times New Roman" w:hAnsi="Times New Roman"/>
          <w:b w:val="0"/>
          <w:i w:val="0"/>
          <w:color w:val="000000"/>
          <w:sz w:val="28"/>
        </w:rPr>
        <w:t>…</w:t>
      </w:r>
      <w:r w:rsidRPr="00C06F18">
        <w:rPr>
          <w:rFonts w:ascii="Times New Roman" w:hAnsi="Times New Roman"/>
          <w:b w:val="0"/>
          <w:i w:val="0"/>
          <w:color w:val="000000"/>
          <w:sz w:val="28"/>
        </w:rPr>
        <w:t>30 Ом при токе 1 мА). Поэтому проанализировав все типы датчиков, а также учитывая диапазон заданных температур я пришёл к выводу, что оптимальным датчиком температуры является микросхема К1019ЕМ1.</w:t>
      </w:r>
    </w:p>
    <w:p w:rsidR="00BB75F4" w:rsidRDefault="00BB75F4" w:rsidP="00C06F18">
      <w:pPr>
        <w:widowControl/>
        <w:shd w:val="clear" w:color="auto" w:fill="FFFFFF"/>
        <w:spacing w:line="360" w:lineRule="auto"/>
        <w:ind w:firstLine="709"/>
        <w:jc w:val="both"/>
        <w:rPr>
          <w:rFonts w:ascii="Times New Roman" w:hAnsi="Times New Roman"/>
          <w:b w:val="0"/>
          <w:i w:val="0"/>
          <w:color w:val="000000"/>
          <w:sz w:val="28"/>
        </w:rPr>
      </w:pPr>
      <w:r w:rsidRPr="00C06F18">
        <w:rPr>
          <w:rFonts w:ascii="Times New Roman" w:hAnsi="Times New Roman"/>
          <w:b w:val="0"/>
          <w:i w:val="0"/>
          <w:color w:val="000000"/>
          <w:sz w:val="28"/>
        </w:rPr>
        <w:t>Эти микросхемы представляют собой термодатчики с линейной зависимостью выходного напряжения от температуры. Они предназначены для работы в устройствах контроля, измерения и регулирования температуры, Микросхемы оформлены в металлостеклянном корпусе КГ</w:t>
      </w:r>
      <w:r w:rsidR="00C06F18">
        <w:rPr>
          <w:rFonts w:ascii="Times New Roman" w:hAnsi="Times New Roman"/>
          <w:b w:val="0"/>
          <w:i w:val="0"/>
          <w:color w:val="000000"/>
          <w:sz w:val="28"/>
        </w:rPr>
        <w:t>-</w:t>
      </w:r>
      <w:r w:rsidR="00C06F18" w:rsidRPr="00C06F18">
        <w:rPr>
          <w:rFonts w:ascii="Times New Roman" w:hAnsi="Times New Roman"/>
          <w:b w:val="0"/>
          <w:i w:val="0"/>
          <w:color w:val="000000"/>
          <w:sz w:val="28"/>
        </w:rPr>
        <w:t>1</w:t>
      </w:r>
      <w:r w:rsidR="00C06F18">
        <w:rPr>
          <w:rFonts w:ascii="Times New Roman" w:hAnsi="Times New Roman"/>
          <w:b w:val="0"/>
          <w:i w:val="0"/>
          <w:color w:val="000000"/>
          <w:sz w:val="28"/>
        </w:rPr>
        <w:t>–</w:t>
      </w:r>
      <w:r w:rsidR="00C06F18" w:rsidRPr="00C06F18">
        <w:rPr>
          <w:rFonts w:ascii="Times New Roman" w:hAnsi="Times New Roman"/>
          <w:b w:val="0"/>
          <w:i w:val="0"/>
          <w:color w:val="000000"/>
          <w:sz w:val="28"/>
        </w:rPr>
        <w:t>9</w:t>
      </w:r>
      <w:r w:rsidRPr="00C06F18">
        <w:rPr>
          <w:rFonts w:ascii="Times New Roman" w:hAnsi="Times New Roman"/>
          <w:b w:val="0"/>
          <w:i w:val="0"/>
          <w:color w:val="000000"/>
          <w:sz w:val="28"/>
        </w:rPr>
        <w:t xml:space="preserve"> о гибкими проволочными лужеными выводами (рис.</w:t>
      </w:r>
      <w:r w:rsidR="00C06F18">
        <w:rPr>
          <w:rFonts w:ascii="Times New Roman" w:hAnsi="Times New Roman"/>
          <w:b w:val="0"/>
          <w:i w:val="0"/>
          <w:color w:val="000000"/>
          <w:sz w:val="28"/>
        </w:rPr>
        <w:t> </w:t>
      </w:r>
      <w:r w:rsidR="00C06F18" w:rsidRPr="00C06F18">
        <w:rPr>
          <w:rFonts w:ascii="Times New Roman" w:hAnsi="Times New Roman"/>
          <w:b w:val="0"/>
          <w:i w:val="0"/>
          <w:color w:val="000000"/>
          <w:sz w:val="28"/>
        </w:rPr>
        <w:t>2</w:t>
      </w:r>
      <w:r w:rsidRPr="00C06F18">
        <w:rPr>
          <w:rFonts w:ascii="Times New Roman" w:hAnsi="Times New Roman"/>
          <w:b w:val="0"/>
          <w:i w:val="0"/>
          <w:color w:val="000000"/>
          <w:sz w:val="28"/>
        </w:rPr>
        <w:t>.1)</w:t>
      </w:r>
      <w:r w:rsidR="00C06F18" w:rsidRPr="00C06F18">
        <w:rPr>
          <w:rFonts w:ascii="Times New Roman" w:hAnsi="Times New Roman"/>
          <w:b w:val="0"/>
          <w:i w:val="0"/>
          <w:color w:val="000000"/>
          <w:sz w:val="28"/>
        </w:rPr>
        <w:t>;</w:t>
      </w:r>
      <w:r w:rsidR="00C06F18">
        <w:rPr>
          <w:rFonts w:ascii="Times New Roman" w:hAnsi="Times New Roman"/>
          <w:b w:val="0"/>
          <w:i w:val="0"/>
          <w:color w:val="000000"/>
          <w:sz w:val="28"/>
        </w:rPr>
        <w:t xml:space="preserve"> </w:t>
      </w:r>
      <w:r w:rsidR="00C06F18" w:rsidRPr="00C06F18">
        <w:rPr>
          <w:rFonts w:ascii="Times New Roman" w:hAnsi="Times New Roman"/>
          <w:b w:val="0"/>
          <w:i w:val="0"/>
          <w:color w:val="000000"/>
          <w:sz w:val="28"/>
        </w:rPr>
        <w:t>м</w:t>
      </w:r>
      <w:r w:rsidRPr="00C06F18">
        <w:rPr>
          <w:rFonts w:ascii="Times New Roman" w:hAnsi="Times New Roman"/>
          <w:b w:val="0"/>
          <w:i w:val="0"/>
          <w:color w:val="000000"/>
          <w:sz w:val="28"/>
        </w:rPr>
        <w:t>асса прибора</w:t>
      </w:r>
      <w:r w:rsidR="00C06F18">
        <w:rPr>
          <w:rFonts w:ascii="Times New Roman" w:hAnsi="Times New Roman"/>
          <w:b w:val="0"/>
          <w:i w:val="0"/>
          <w:color w:val="000000"/>
          <w:sz w:val="28"/>
        </w:rPr>
        <w:t xml:space="preserve"> –</w:t>
      </w:r>
      <w:r w:rsidR="00C06F18" w:rsidRPr="00C06F18">
        <w:rPr>
          <w:rFonts w:ascii="Times New Roman" w:hAnsi="Times New Roman"/>
          <w:b w:val="0"/>
          <w:i w:val="0"/>
          <w:color w:val="000000"/>
          <w:sz w:val="28"/>
        </w:rPr>
        <w:t xml:space="preserve"> не</w:t>
      </w:r>
      <w:r w:rsidRPr="00C06F18">
        <w:rPr>
          <w:rFonts w:ascii="Times New Roman" w:hAnsi="Times New Roman"/>
          <w:b w:val="0"/>
          <w:i w:val="0"/>
          <w:color w:val="000000"/>
          <w:sz w:val="28"/>
        </w:rPr>
        <w:t xml:space="preserve"> более 1,5 г.</w:t>
      </w:r>
    </w:p>
    <w:p w:rsidR="000B5C1D" w:rsidRPr="00C06F18" w:rsidRDefault="000B5C1D" w:rsidP="00C06F18">
      <w:pPr>
        <w:widowControl/>
        <w:shd w:val="clear" w:color="auto" w:fill="FFFFFF"/>
        <w:spacing w:line="360" w:lineRule="auto"/>
        <w:ind w:firstLine="709"/>
        <w:jc w:val="both"/>
        <w:rPr>
          <w:rFonts w:ascii="Times New Roman" w:hAnsi="Times New Roman"/>
          <w:b w:val="0"/>
          <w:i w:val="0"/>
          <w:color w:val="000000"/>
          <w:sz w:val="28"/>
        </w:rPr>
      </w:pPr>
    </w:p>
    <w:p w:rsidR="00BB75F4" w:rsidRPr="00C06F18" w:rsidRDefault="00ED17A0" w:rsidP="000B5C1D">
      <w:pPr>
        <w:widowControl/>
        <w:spacing w:line="360" w:lineRule="auto"/>
        <w:ind w:firstLine="709"/>
        <w:jc w:val="both"/>
        <w:rPr>
          <w:rFonts w:ascii="Times New Roman" w:hAnsi="Times New Roman"/>
          <w:b w:val="0"/>
          <w:color w:val="000000"/>
          <w:sz w:val="28"/>
        </w:rPr>
      </w:pPr>
      <w:r>
        <w:rPr>
          <w:rFonts w:ascii="Times New Roman" w:hAnsi="Times New Roman"/>
          <w:b w:val="0"/>
          <w:color w:val="000000"/>
          <w:sz w:val="28"/>
        </w:rPr>
        <w:pict>
          <v:shape id="_x0000_i1028" type="#_x0000_t75" style="width:135pt;height:69.75pt" fillcolor="window">
            <v:imagedata r:id="rId9" o:title=""/>
          </v:shape>
        </w:pict>
      </w:r>
    </w:p>
    <w:p w:rsidR="00BB75F4" w:rsidRPr="00C06F18" w:rsidRDefault="00C06F18" w:rsidP="00C06F18">
      <w:pPr>
        <w:widowControl/>
        <w:shd w:val="clear" w:color="auto" w:fill="FFFFFF"/>
        <w:spacing w:line="360" w:lineRule="auto"/>
        <w:ind w:firstLine="709"/>
        <w:jc w:val="both"/>
        <w:rPr>
          <w:rFonts w:ascii="Times New Roman" w:hAnsi="Times New Roman"/>
          <w:b w:val="0"/>
          <w:i w:val="0"/>
          <w:color w:val="000000"/>
          <w:sz w:val="28"/>
        </w:rPr>
      </w:pPr>
      <w:r w:rsidRPr="00C06F18">
        <w:rPr>
          <w:rFonts w:ascii="Times New Roman" w:hAnsi="Times New Roman"/>
          <w:b w:val="0"/>
          <w:i w:val="0"/>
          <w:color w:val="000000"/>
          <w:sz w:val="28"/>
        </w:rPr>
        <w:t>Рис.</w:t>
      </w:r>
      <w:r>
        <w:rPr>
          <w:rFonts w:ascii="Times New Roman" w:hAnsi="Times New Roman"/>
          <w:b w:val="0"/>
          <w:i w:val="0"/>
          <w:color w:val="000000"/>
          <w:sz w:val="28"/>
        </w:rPr>
        <w:t> </w:t>
      </w:r>
      <w:r w:rsidRPr="00C06F18">
        <w:rPr>
          <w:rFonts w:ascii="Times New Roman" w:hAnsi="Times New Roman"/>
          <w:b w:val="0"/>
          <w:i w:val="0"/>
          <w:color w:val="000000"/>
          <w:sz w:val="28"/>
        </w:rPr>
        <w:t>2</w:t>
      </w:r>
      <w:r w:rsidR="00BB75F4" w:rsidRPr="00C06F18">
        <w:rPr>
          <w:rFonts w:ascii="Times New Roman" w:hAnsi="Times New Roman"/>
          <w:b w:val="0"/>
          <w:i w:val="0"/>
          <w:color w:val="000000"/>
          <w:sz w:val="28"/>
        </w:rPr>
        <w:t>.1.</w:t>
      </w:r>
    </w:p>
    <w:p w:rsidR="000B5C1D" w:rsidRDefault="000B5C1D" w:rsidP="00C06F18">
      <w:pPr>
        <w:widowControl/>
        <w:shd w:val="clear" w:color="auto" w:fill="FFFFFF"/>
        <w:spacing w:line="360" w:lineRule="auto"/>
        <w:ind w:firstLine="709"/>
        <w:jc w:val="both"/>
        <w:rPr>
          <w:rFonts w:ascii="Times New Roman" w:hAnsi="Times New Roman"/>
          <w:b w:val="0"/>
          <w:i w:val="0"/>
          <w:color w:val="000000"/>
          <w:sz w:val="28"/>
        </w:rPr>
      </w:pPr>
    </w:p>
    <w:p w:rsidR="00C06F18" w:rsidRDefault="00BB75F4" w:rsidP="00C06F18">
      <w:pPr>
        <w:widowControl/>
        <w:shd w:val="clear" w:color="auto" w:fill="FFFFFF"/>
        <w:spacing w:line="360" w:lineRule="auto"/>
        <w:ind w:firstLine="709"/>
        <w:jc w:val="both"/>
        <w:rPr>
          <w:rFonts w:ascii="Times New Roman" w:hAnsi="Times New Roman"/>
          <w:b w:val="0"/>
          <w:i w:val="0"/>
          <w:color w:val="000000"/>
          <w:sz w:val="28"/>
        </w:rPr>
      </w:pPr>
      <w:r w:rsidRPr="00C06F18">
        <w:rPr>
          <w:rFonts w:ascii="Times New Roman" w:hAnsi="Times New Roman"/>
          <w:b w:val="0"/>
          <w:i w:val="0"/>
          <w:color w:val="000000"/>
          <w:sz w:val="28"/>
        </w:rPr>
        <w:t>Датчик по свойствам полобен стабилитрону с малым дифференциальным сопротивлением и со стабильным и нормированным плюсовым температурным коэффициентом напряжения (ТКН). Принципиальная схема м/с К1019ЕМ1 показана на рис.</w:t>
      </w:r>
      <w:r w:rsidR="00C06F18">
        <w:rPr>
          <w:rFonts w:ascii="Times New Roman" w:hAnsi="Times New Roman"/>
          <w:b w:val="0"/>
          <w:i w:val="0"/>
          <w:color w:val="000000"/>
          <w:sz w:val="28"/>
        </w:rPr>
        <w:t> </w:t>
      </w:r>
      <w:r w:rsidR="00C06F18" w:rsidRPr="00C06F18">
        <w:rPr>
          <w:rFonts w:ascii="Times New Roman" w:hAnsi="Times New Roman"/>
          <w:b w:val="0"/>
          <w:i w:val="0"/>
          <w:color w:val="000000"/>
          <w:sz w:val="28"/>
        </w:rPr>
        <w:t>2</w:t>
      </w:r>
      <w:r w:rsidRPr="00C06F18">
        <w:rPr>
          <w:rFonts w:ascii="Times New Roman" w:hAnsi="Times New Roman"/>
          <w:b w:val="0"/>
          <w:i w:val="0"/>
          <w:color w:val="000000"/>
          <w:sz w:val="28"/>
        </w:rPr>
        <w:t xml:space="preserve">.2., Цоколевка: выв. 1 </w:t>
      </w:r>
      <w:r w:rsidR="00C06F18">
        <w:rPr>
          <w:rFonts w:ascii="Times New Roman" w:hAnsi="Times New Roman"/>
          <w:b w:val="0"/>
          <w:i w:val="0"/>
          <w:color w:val="000000"/>
          <w:sz w:val="28"/>
        </w:rPr>
        <w:t>–</w:t>
      </w:r>
      <w:r w:rsidR="00C06F18" w:rsidRPr="00C06F18">
        <w:rPr>
          <w:rFonts w:ascii="Times New Roman" w:hAnsi="Times New Roman"/>
          <w:b w:val="0"/>
          <w:i w:val="0"/>
          <w:color w:val="000000"/>
          <w:sz w:val="28"/>
        </w:rPr>
        <w:t xml:space="preserve"> </w:t>
      </w:r>
      <w:r w:rsidRPr="00C06F18">
        <w:rPr>
          <w:rFonts w:ascii="Times New Roman" w:hAnsi="Times New Roman"/>
          <w:b w:val="0"/>
          <w:i w:val="0"/>
          <w:color w:val="000000"/>
          <w:sz w:val="28"/>
        </w:rPr>
        <w:t xml:space="preserve">подключение цепи калибровки; выв. 2 </w:t>
      </w:r>
      <w:r w:rsidR="00C06F18">
        <w:rPr>
          <w:rFonts w:ascii="Times New Roman" w:hAnsi="Times New Roman"/>
          <w:b w:val="0"/>
          <w:i w:val="0"/>
          <w:color w:val="000000"/>
          <w:sz w:val="28"/>
        </w:rPr>
        <w:t>–</w:t>
      </w:r>
      <w:r w:rsidR="00C06F18" w:rsidRPr="00C06F18">
        <w:rPr>
          <w:rFonts w:ascii="Times New Roman" w:hAnsi="Times New Roman"/>
          <w:b w:val="0"/>
          <w:i w:val="0"/>
          <w:color w:val="000000"/>
          <w:sz w:val="28"/>
        </w:rPr>
        <w:t xml:space="preserve"> </w:t>
      </w:r>
      <w:r w:rsidRPr="00C06F18">
        <w:rPr>
          <w:rFonts w:ascii="Times New Roman" w:hAnsi="Times New Roman"/>
          <w:b w:val="0"/>
          <w:i w:val="0"/>
          <w:color w:val="000000"/>
          <w:sz w:val="28"/>
        </w:rPr>
        <w:t xml:space="preserve">плюсовой вывод датчика; выв, 3 </w:t>
      </w:r>
      <w:r w:rsidR="00C06F18">
        <w:rPr>
          <w:rFonts w:ascii="Times New Roman" w:hAnsi="Times New Roman"/>
          <w:b w:val="0"/>
          <w:i w:val="0"/>
          <w:color w:val="000000"/>
          <w:sz w:val="28"/>
        </w:rPr>
        <w:t>–</w:t>
      </w:r>
      <w:r w:rsidR="00C06F18" w:rsidRPr="00C06F18">
        <w:rPr>
          <w:rFonts w:ascii="Times New Roman" w:hAnsi="Times New Roman"/>
          <w:b w:val="0"/>
          <w:i w:val="0"/>
          <w:color w:val="000000"/>
          <w:sz w:val="28"/>
        </w:rPr>
        <w:t xml:space="preserve"> </w:t>
      </w:r>
      <w:r w:rsidRPr="00C06F18">
        <w:rPr>
          <w:rFonts w:ascii="Times New Roman" w:hAnsi="Times New Roman"/>
          <w:b w:val="0"/>
          <w:i w:val="0"/>
          <w:color w:val="000000"/>
          <w:sz w:val="28"/>
        </w:rPr>
        <w:t>минусовый вывод датчика, корпус микросхемы.</w:t>
      </w:r>
    </w:p>
    <w:p w:rsidR="000B5C1D" w:rsidRDefault="000B5C1D" w:rsidP="00C06F18">
      <w:pPr>
        <w:widowControl/>
        <w:shd w:val="clear" w:color="auto" w:fill="FFFFFF"/>
        <w:spacing w:line="360" w:lineRule="auto"/>
        <w:ind w:firstLine="709"/>
        <w:jc w:val="both"/>
        <w:rPr>
          <w:rFonts w:ascii="Times New Roman" w:hAnsi="Times New Roman"/>
          <w:b w:val="0"/>
          <w:i w:val="0"/>
          <w:color w:val="000000"/>
          <w:sz w:val="28"/>
        </w:rPr>
      </w:pPr>
    </w:p>
    <w:p w:rsidR="00BB75F4" w:rsidRPr="00C06F18" w:rsidRDefault="00D322AD" w:rsidP="00C06F18">
      <w:pPr>
        <w:widowControl/>
        <w:shd w:val="clear" w:color="auto" w:fill="FFFFFF"/>
        <w:spacing w:line="360" w:lineRule="auto"/>
        <w:ind w:firstLine="709"/>
        <w:jc w:val="both"/>
        <w:rPr>
          <w:rFonts w:ascii="Times New Roman" w:hAnsi="Times New Roman"/>
          <w:b w:val="0"/>
          <w:i w:val="0"/>
          <w:color w:val="000000"/>
          <w:sz w:val="28"/>
        </w:rPr>
      </w:pPr>
      <w:r w:rsidRPr="00C06F18">
        <w:rPr>
          <w:rFonts w:ascii="Times New Roman" w:hAnsi="Times New Roman"/>
          <w:b w:val="0"/>
          <w:i w:val="0"/>
          <w:color w:val="000000"/>
          <w:sz w:val="28"/>
        </w:rPr>
        <w:object w:dxaOrig="2686" w:dyaOrig="1681">
          <v:shape id="_x0000_i1029" type="#_x0000_t75" style="width:353.25pt;height:221.25pt" o:ole="" fillcolor="window">
            <v:imagedata r:id="rId10" o:title="" gain="9175f" blacklevel="3932f" grayscale="t" bilevel="t"/>
          </v:shape>
          <o:OLEObject Type="Embed" ProgID="Word.Picture.8" ShapeID="_x0000_i1029" DrawAspect="Content" ObjectID="_1469387141" r:id="rId11"/>
        </w:object>
      </w:r>
    </w:p>
    <w:p w:rsidR="00BB75F4" w:rsidRPr="00C06F18" w:rsidRDefault="00C06F18" w:rsidP="00C06F18">
      <w:pPr>
        <w:widowControl/>
        <w:shd w:val="clear" w:color="auto" w:fill="FFFFFF"/>
        <w:spacing w:line="360" w:lineRule="auto"/>
        <w:ind w:firstLine="709"/>
        <w:jc w:val="both"/>
        <w:rPr>
          <w:rFonts w:ascii="Times New Roman" w:hAnsi="Times New Roman"/>
          <w:b w:val="0"/>
          <w:i w:val="0"/>
          <w:color w:val="000000"/>
          <w:sz w:val="28"/>
        </w:rPr>
      </w:pPr>
      <w:r w:rsidRPr="00C06F18">
        <w:rPr>
          <w:rFonts w:ascii="Times New Roman" w:hAnsi="Times New Roman"/>
          <w:b w:val="0"/>
          <w:i w:val="0"/>
          <w:color w:val="000000"/>
          <w:sz w:val="28"/>
        </w:rPr>
        <w:t>Рис.</w:t>
      </w:r>
      <w:r>
        <w:rPr>
          <w:rFonts w:ascii="Times New Roman" w:hAnsi="Times New Roman"/>
          <w:b w:val="0"/>
          <w:i w:val="0"/>
          <w:color w:val="000000"/>
          <w:sz w:val="28"/>
        </w:rPr>
        <w:t> </w:t>
      </w:r>
      <w:r w:rsidRPr="00C06F18">
        <w:rPr>
          <w:rFonts w:ascii="Times New Roman" w:hAnsi="Times New Roman"/>
          <w:b w:val="0"/>
          <w:i w:val="0"/>
          <w:color w:val="000000"/>
          <w:sz w:val="28"/>
        </w:rPr>
        <w:t>2</w:t>
      </w:r>
      <w:r w:rsidR="00BB75F4" w:rsidRPr="00C06F18">
        <w:rPr>
          <w:rFonts w:ascii="Times New Roman" w:hAnsi="Times New Roman"/>
          <w:b w:val="0"/>
          <w:i w:val="0"/>
          <w:color w:val="000000"/>
          <w:sz w:val="28"/>
        </w:rPr>
        <w:t>.2. Принципиальная схема м/с К1019ЕМ1.</w:t>
      </w:r>
    </w:p>
    <w:p w:rsidR="00BB75F4" w:rsidRPr="00C06F18" w:rsidRDefault="00BB75F4" w:rsidP="00C06F18">
      <w:pPr>
        <w:widowControl/>
        <w:shd w:val="clear" w:color="auto" w:fill="FFFFFF"/>
        <w:spacing w:line="360" w:lineRule="auto"/>
        <w:ind w:firstLine="709"/>
        <w:jc w:val="both"/>
        <w:rPr>
          <w:rFonts w:ascii="Times New Roman" w:hAnsi="Times New Roman"/>
          <w:b w:val="0"/>
          <w:i w:val="0"/>
          <w:color w:val="000000"/>
          <w:sz w:val="28"/>
        </w:rPr>
      </w:pPr>
    </w:p>
    <w:p w:rsidR="00BB75F4" w:rsidRPr="00C06F18" w:rsidRDefault="00BB75F4" w:rsidP="00C06F18">
      <w:pPr>
        <w:widowControl/>
        <w:shd w:val="clear" w:color="auto" w:fill="FFFFFF"/>
        <w:spacing w:line="360" w:lineRule="auto"/>
        <w:ind w:firstLine="709"/>
        <w:jc w:val="both"/>
        <w:rPr>
          <w:rFonts w:ascii="Times New Roman" w:hAnsi="Times New Roman"/>
          <w:b w:val="0"/>
          <w:i w:val="0"/>
          <w:color w:val="000000"/>
          <w:sz w:val="28"/>
        </w:rPr>
      </w:pPr>
      <w:r w:rsidRPr="00C06F18">
        <w:rPr>
          <w:rFonts w:ascii="Times New Roman" w:hAnsi="Times New Roman"/>
          <w:b w:val="0"/>
          <w:i w:val="0"/>
          <w:color w:val="000000"/>
          <w:sz w:val="28"/>
        </w:rPr>
        <w:t>Часто для построения датчика температуры используют свойство р-п-перехода, заключающееся в том, что падение напряжения на нем линейно зависит от его температуры. ТКН р-п-перехода отрицателен и имеет типовое значение 2 мВ/°С.</w:t>
      </w:r>
    </w:p>
    <w:p w:rsidR="00BB75F4" w:rsidRPr="00C06F18" w:rsidRDefault="00BB75F4" w:rsidP="00C06F18">
      <w:pPr>
        <w:widowControl/>
        <w:shd w:val="clear" w:color="auto" w:fill="FFFFFF"/>
        <w:spacing w:line="360" w:lineRule="auto"/>
        <w:ind w:firstLine="709"/>
        <w:jc w:val="both"/>
        <w:rPr>
          <w:rFonts w:ascii="Times New Roman" w:hAnsi="Times New Roman"/>
          <w:b w:val="0"/>
          <w:i w:val="0"/>
          <w:color w:val="000000"/>
          <w:sz w:val="28"/>
        </w:rPr>
      </w:pPr>
      <w:r w:rsidRPr="00C06F18">
        <w:rPr>
          <w:rFonts w:ascii="Times New Roman" w:hAnsi="Times New Roman"/>
          <w:b w:val="0"/>
          <w:i w:val="0"/>
          <w:color w:val="000000"/>
          <w:sz w:val="28"/>
        </w:rPr>
        <w:t>Недостатком р-п-перехода как датчика температуры является довольно большое его дифференциальное сопротивление (25</w:t>
      </w:r>
      <w:r w:rsidR="00C06F18">
        <w:rPr>
          <w:rFonts w:ascii="Times New Roman" w:hAnsi="Times New Roman"/>
          <w:b w:val="0"/>
          <w:i w:val="0"/>
          <w:color w:val="000000"/>
          <w:sz w:val="28"/>
        </w:rPr>
        <w:t>…</w:t>
      </w:r>
      <w:r w:rsidRPr="00C06F18">
        <w:rPr>
          <w:rFonts w:ascii="Times New Roman" w:hAnsi="Times New Roman"/>
          <w:b w:val="0"/>
          <w:i w:val="0"/>
          <w:color w:val="000000"/>
          <w:sz w:val="28"/>
        </w:rPr>
        <w:t>30 Ом при токе 1 мА). По этой причине для достижения мало-мальски приемлемых характеристик). датчика р-п-переход необходимо питать от стабилизатора тока. Кроме того, ни у одного диода не нормированы ни сам ТКН, ни его стабильность, что серьезно затрудняет их применение в качестве термодатчиков, особенно е промышленной аппарагуре.</w:t>
      </w:r>
    </w:p>
    <w:p w:rsidR="00C06F18" w:rsidRDefault="00BB75F4" w:rsidP="00C06F18">
      <w:pPr>
        <w:pStyle w:val="2"/>
        <w:keepNext w:val="0"/>
        <w:widowControl/>
        <w:ind w:firstLine="709"/>
        <w:jc w:val="both"/>
        <w:rPr>
          <w:color w:val="000000"/>
        </w:rPr>
      </w:pPr>
      <w:r w:rsidRPr="00C06F18">
        <w:rPr>
          <w:color w:val="000000"/>
        </w:rPr>
        <w:t xml:space="preserve">Работа термодатчика К1019ЕМ1 основана на зависимости от температуры разности значений напряжения на эмиттер-ном переходе </w:t>
      </w:r>
      <w:r w:rsidRPr="00C06F18">
        <w:rPr>
          <w:color w:val="000000"/>
          <w:lang w:val="en-US"/>
        </w:rPr>
        <w:t>U</w:t>
      </w:r>
      <w:r w:rsidRPr="00C06F18">
        <w:rPr>
          <w:color w:val="000000"/>
          <w:vertAlign w:val="subscript"/>
        </w:rPr>
        <w:t>бэ</w:t>
      </w:r>
      <w:r w:rsidRPr="00C06F18">
        <w:rPr>
          <w:color w:val="000000"/>
        </w:rPr>
        <w:t xml:space="preserve"> двух транзисторов с разной плотностью эмиттерного тока Эта разность </w:t>
      </w:r>
      <w:r w:rsidRPr="00C06F18">
        <w:rPr>
          <w:color w:val="000000"/>
          <w:lang w:val="en-US"/>
        </w:rPr>
        <w:t>U</w:t>
      </w:r>
      <w:r w:rsidRPr="00C06F18">
        <w:rPr>
          <w:color w:val="000000"/>
          <w:vertAlign w:val="subscript"/>
        </w:rPr>
        <w:t>бэ</w:t>
      </w:r>
      <w:r w:rsidRPr="00C06F18">
        <w:rPr>
          <w:color w:val="000000"/>
        </w:rPr>
        <w:t xml:space="preserve"> при заданном соотношении значений площади эмиттера транзисторов и равном токе через них (это и обеспечивает разную плотность тока) оказывается пропорциональной абсолютной температуре кристалла: </w:t>
      </w:r>
      <w:r w:rsidRPr="00C06F18">
        <w:rPr>
          <w:color w:val="000000"/>
          <w:lang w:val="en-US"/>
        </w:rPr>
        <w:t>U</w:t>
      </w:r>
      <w:r w:rsidRPr="00C06F18">
        <w:rPr>
          <w:color w:val="000000"/>
          <w:vertAlign w:val="subscript"/>
        </w:rPr>
        <w:t>БЭ</w:t>
      </w:r>
      <w:r w:rsidRPr="00C06F18">
        <w:rPr>
          <w:color w:val="000000"/>
        </w:rPr>
        <w:t>=(кТ</w:t>
      </w:r>
      <w:r w:rsidRPr="00C06F18">
        <w:rPr>
          <w:color w:val="000000"/>
          <w:vertAlign w:val="subscript"/>
        </w:rPr>
        <w:t>к</w:t>
      </w:r>
      <w:r w:rsidRPr="00C06F18">
        <w:rPr>
          <w:color w:val="000000"/>
        </w:rPr>
        <w:t xml:space="preserve"> </w:t>
      </w:r>
      <w:r w:rsidRPr="00C06F18">
        <w:rPr>
          <w:color w:val="000000"/>
          <w:lang w:val="en-US"/>
        </w:rPr>
        <w:t>ln</w:t>
      </w:r>
      <w:r w:rsidRPr="00C06F18">
        <w:rPr>
          <w:color w:val="000000"/>
        </w:rPr>
        <w:t>М)/</w:t>
      </w:r>
      <w:r w:rsidRPr="00C06F18">
        <w:rPr>
          <w:color w:val="000000"/>
          <w:lang w:val="en-US"/>
        </w:rPr>
        <w:t>q</w:t>
      </w:r>
      <w:r w:rsidRPr="00C06F18">
        <w:rPr>
          <w:color w:val="000000"/>
        </w:rPr>
        <w:t>.</w:t>
      </w:r>
    </w:p>
    <w:p w:rsidR="00BB75F4" w:rsidRPr="00C06F18" w:rsidRDefault="00BB75F4" w:rsidP="00C06F18">
      <w:pPr>
        <w:widowControl/>
        <w:shd w:val="clear" w:color="auto" w:fill="FFFFFF"/>
        <w:spacing w:line="360" w:lineRule="auto"/>
        <w:ind w:firstLine="709"/>
        <w:jc w:val="both"/>
        <w:rPr>
          <w:rFonts w:ascii="Times New Roman" w:hAnsi="Times New Roman"/>
          <w:b w:val="0"/>
          <w:i w:val="0"/>
          <w:color w:val="000000"/>
          <w:sz w:val="28"/>
        </w:rPr>
      </w:pPr>
      <w:r w:rsidRPr="00C06F18">
        <w:rPr>
          <w:rFonts w:ascii="Times New Roman" w:hAnsi="Times New Roman"/>
          <w:b w:val="0"/>
          <w:i w:val="0"/>
          <w:color w:val="000000"/>
          <w:sz w:val="28"/>
        </w:rPr>
        <w:t>Здесь М=</w:t>
      </w:r>
      <w:r w:rsidRPr="00C06F18">
        <w:rPr>
          <w:rFonts w:ascii="Times New Roman" w:hAnsi="Times New Roman"/>
          <w:b w:val="0"/>
          <w:i w:val="0"/>
          <w:color w:val="000000"/>
          <w:sz w:val="28"/>
          <w:lang w:val="en-US"/>
        </w:rPr>
        <w:t>S</w:t>
      </w:r>
      <w:r w:rsidRPr="00C06F18">
        <w:rPr>
          <w:rFonts w:ascii="Times New Roman" w:hAnsi="Times New Roman"/>
          <w:b w:val="0"/>
          <w:i w:val="0"/>
          <w:color w:val="000000"/>
          <w:sz w:val="28"/>
        </w:rPr>
        <w:t xml:space="preserve">2/S1 </w:t>
      </w:r>
      <w:r w:rsidR="00C06F18">
        <w:rPr>
          <w:rFonts w:ascii="Times New Roman" w:hAnsi="Times New Roman"/>
          <w:b w:val="0"/>
          <w:i w:val="0"/>
          <w:color w:val="000000"/>
          <w:sz w:val="28"/>
        </w:rPr>
        <w:t>–</w:t>
      </w:r>
      <w:r w:rsidR="00C06F18" w:rsidRPr="00C06F18">
        <w:rPr>
          <w:rFonts w:ascii="Times New Roman" w:hAnsi="Times New Roman"/>
          <w:b w:val="0"/>
          <w:i w:val="0"/>
          <w:color w:val="000000"/>
          <w:sz w:val="28"/>
        </w:rPr>
        <w:t xml:space="preserve"> </w:t>
      </w:r>
      <w:r w:rsidRPr="00C06F18">
        <w:rPr>
          <w:rFonts w:ascii="Times New Roman" w:hAnsi="Times New Roman"/>
          <w:b w:val="0"/>
          <w:i w:val="0"/>
          <w:color w:val="000000"/>
          <w:sz w:val="28"/>
        </w:rPr>
        <w:t xml:space="preserve">отношение значений площади эмиттера транзисторов VТ1 и </w:t>
      </w:r>
      <w:r w:rsidRPr="00C06F18">
        <w:rPr>
          <w:rFonts w:ascii="Times New Roman" w:hAnsi="Times New Roman"/>
          <w:b w:val="0"/>
          <w:i w:val="0"/>
          <w:color w:val="000000"/>
          <w:sz w:val="28"/>
          <w:lang w:val="en-US"/>
        </w:rPr>
        <w:t>VT</w:t>
      </w:r>
      <w:r w:rsidRPr="00C06F18">
        <w:rPr>
          <w:rFonts w:ascii="Times New Roman" w:hAnsi="Times New Roman"/>
          <w:b w:val="0"/>
          <w:i w:val="0"/>
          <w:color w:val="000000"/>
          <w:sz w:val="28"/>
        </w:rPr>
        <w:t xml:space="preserve">2 (см схему на </w:t>
      </w:r>
      <w:r w:rsidR="00C06F18" w:rsidRPr="00C06F18">
        <w:rPr>
          <w:rFonts w:ascii="Times New Roman" w:hAnsi="Times New Roman"/>
          <w:b w:val="0"/>
          <w:i w:val="0"/>
          <w:color w:val="000000"/>
          <w:sz w:val="28"/>
        </w:rPr>
        <w:t>рис.</w:t>
      </w:r>
      <w:r w:rsidR="00C06F18">
        <w:rPr>
          <w:rFonts w:ascii="Times New Roman" w:hAnsi="Times New Roman"/>
          <w:b w:val="0"/>
          <w:i w:val="0"/>
          <w:color w:val="000000"/>
          <w:sz w:val="28"/>
        </w:rPr>
        <w:t> </w:t>
      </w:r>
      <w:r w:rsidR="00C06F18" w:rsidRPr="00C06F18">
        <w:rPr>
          <w:rFonts w:ascii="Times New Roman" w:hAnsi="Times New Roman"/>
          <w:b w:val="0"/>
          <w:i w:val="0"/>
          <w:color w:val="000000"/>
          <w:sz w:val="28"/>
        </w:rPr>
        <w:t>2</w:t>
      </w:r>
      <w:r w:rsidRPr="00C06F18">
        <w:rPr>
          <w:rFonts w:ascii="Times New Roman" w:hAnsi="Times New Roman"/>
          <w:b w:val="0"/>
          <w:i w:val="0"/>
          <w:color w:val="000000"/>
          <w:sz w:val="28"/>
        </w:rPr>
        <w:t>.2), к</w:t>
      </w:r>
      <w:r w:rsidR="00C06F18">
        <w:rPr>
          <w:rFonts w:ascii="Times New Roman" w:hAnsi="Times New Roman"/>
          <w:b w:val="0"/>
          <w:i w:val="0"/>
          <w:color w:val="000000"/>
          <w:sz w:val="28"/>
        </w:rPr>
        <w:t xml:space="preserve"> –</w:t>
      </w:r>
      <w:r w:rsidR="00C06F18" w:rsidRPr="00C06F18">
        <w:rPr>
          <w:rFonts w:ascii="Times New Roman" w:hAnsi="Times New Roman"/>
          <w:b w:val="0"/>
          <w:i w:val="0"/>
          <w:color w:val="000000"/>
          <w:sz w:val="28"/>
        </w:rPr>
        <w:t xml:space="preserve"> по</w:t>
      </w:r>
      <w:r w:rsidRPr="00C06F18">
        <w:rPr>
          <w:rFonts w:ascii="Times New Roman" w:hAnsi="Times New Roman"/>
          <w:b w:val="0"/>
          <w:i w:val="0"/>
          <w:color w:val="000000"/>
          <w:sz w:val="28"/>
        </w:rPr>
        <w:t>стоянная Больцмана; Т</w:t>
      </w:r>
      <w:r w:rsidRPr="00C06F18">
        <w:rPr>
          <w:rFonts w:ascii="Times New Roman" w:hAnsi="Times New Roman"/>
          <w:b w:val="0"/>
          <w:i w:val="0"/>
          <w:color w:val="000000"/>
          <w:sz w:val="28"/>
          <w:vertAlign w:val="subscript"/>
        </w:rPr>
        <w:t>к</w:t>
      </w:r>
      <w:r w:rsidRPr="00C06F18">
        <w:rPr>
          <w:rFonts w:ascii="Times New Roman" w:hAnsi="Times New Roman"/>
          <w:b w:val="0"/>
          <w:i w:val="0"/>
          <w:color w:val="000000"/>
          <w:sz w:val="28"/>
        </w:rPr>
        <w:t xml:space="preserve"> </w:t>
      </w:r>
      <w:r w:rsidR="00C06F18">
        <w:rPr>
          <w:rFonts w:ascii="Times New Roman" w:hAnsi="Times New Roman"/>
          <w:b w:val="0"/>
          <w:i w:val="0"/>
          <w:color w:val="000000"/>
          <w:sz w:val="28"/>
        </w:rPr>
        <w:t>–</w:t>
      </w:r>
      <w:r w:rsidR="00C06F18" w:rsidRPr="00C06F18">
        <w:rPr>
          <w:rFonts w:ascii="Times New Roman" w:hAnsi="Times New Roman"/>
          <w:b w:val="0"/>
          <w:i w:val="0"/>
          <w:color w:val="000000"/>
          <w:sz w:val="28"/>
        </w:rPr>
        <w:t xml:space="preserve"> </w:t>
      </w:r>
      <w:r w:rsidRPr="00C06F18">
        <w:rPr>
          <w:rFonts w:ascii="Times New Roman" w:hAnsi="Times New Roman"/>
          <w:b w:val="0"/>
          <w:i w:val="0"/>
          <w:color w:val="000000"/>
          <w:sz w:val="28"/>
        </w:rPr>
        <w:t xml:space="preserve">абсолютная температура, </w:t>
      </w:r>
      <w:r w:rsidRPr="00C06F18">
        <w:rPr>
          <w:rFonts w:ascii="Times New Roman" w:hAnsi="Times New Roman"/>
          <w:b w:val="0"/>
          <w:i w:val="0"/>
          <w:color w:val="000000"/>
          <w:sz w:val="28"/>
          <w:lang w:val="en-US"/>
        </w:rPr>
        <w:t>q</w:t>
      </w:r>
      <w:r w:rsidR="00C06F18">
        <w:rPr>
          <w:rFonts w:ascii="Times New Roman" w:hAnsi="Times New Roman"/>
          <w:b w:val="0"/>
          <w:i w:val="0"/>
          <w:color w:val="000000"/>
          <w:sz w:val="28"/>
        </w:rPr>
        <w:t xml:space="preserve"> –</w:t>
      </w:r>
      <w:r w:rsidR="00C06F18" w:rsidRPr="00C06F18">
        <w:rPr>
          <w:rFonts w:ascii="Times New Roman" w:hAnsi="Times New Roman"/>
          <w:b w:val="0"/>
          <w:color w:val="000000"/>
          <w:sz w:val="28"/>
        </w:rPr>
        <w:t xml:space="preserve"> </w:t>
      </w:r>
      <w:r w:rsidR="00C06F18" w:rsidRPr="00C06F18">
        <w:rPr>
          <w:rFonts w:ascii="Times New Roman" w:hAnsi="Times New Roman"/>
          <w:b w:val="0"/>
          <w:i w:val="0"/>
          <w:color w:val="000000"/>
          <w:sz w:val="28"/>
        </w:rPr>
        <w:t>за</w:t>
      </w:r>
      <w:r w:rsidRPr="00C06F18">
        <w:rPr>
          <w:rFonts w:ascii="Times New Roman" w:hAnsi="Times New Roman"/>
          <w:b w:val="0"/>
          <w:i w:val="0"/>
          <w:color w:val="000000"/>
          <w:sz w:val="28"/>
        </w:rPr>
        <w:t>ряд электрона.</w:t>
      </w:r>
    </w:p>
    <w:p w:rsidR="00BB75F4" w:rsidRPr="00C06F18" w:rsidRDefault="00BB75F4" w:rsidP="00C06F18">
      <w:pPr>
        <w:widowControl/>
        <w:shd w:val="clear" w:color="auto" w:fill="FFFFFF"/>
        <w:spacing w:line="360" w:lineRule="auto"/>
        <w:ind w:firstLine="709"/>
        <w:jc w:val="both"/>
        <w:rPr>
          <w:rFonts w:ascii="Times New Roman" w:hAnsi="Times New Roman"/>
          <w:b w:val="0"/>
          <w:i w:val="0"/>
          <w:color w:val="000000"/>
          <w:sz w:val="28"/>
        </w:rPr>
      </w:pPr>
      <w:r w:rsidRPr="00C06F18">
        <w:rPr>
          <w:rFonts w:ascii="Times New Roman" w:hAnsi="Times New Roman"/>
          <w:b w:val="0"/>
          <w:i w:val="0"/>
          <w:color w:val="000000"/>
          <w:sz w:val="28"/>
        </w:rPr>
        <w:t xml:space="preserve">На транзисторах </w:t>
      </w:r>
      <w:r w:rsidRPr="00C06F18">
        <w:rPr>
          <w:rFonts w:ascii="Times New Roman" w:hAnsi="Times New Roman"/>
          <w:b w:val="0"/>
          <w:i w:val="0"/>
          <w:color w:val="000000"/>
          <w:sz w:val="28"/>
          <w:lang w:val="en-US"/>
        </w:rPr>
        <w:t>V</w:t>
      </w:r>
      <w:r w:rsidRPr="00C06F18">
        <w:rPr>
          <w:rFonts w:ascii="Times New Roman" w:hAnsi="Times New Roman"/>
          <w:b w:val="0"/>
          <w:i w:val="0"/>
          <w:color w:val="000000"/>
          <w:sz w:val="28"/>
        </w:rPr>
        <w:t xml:space="preserve">Т1, VТ2 собран первый дифференциальный усилитель, а на </w:t>
      </w:r>
      <w:r w:rsidRPr="00C06F18">
        <w:rPr>
          <w:rFonts w:ascii="Times New Roman" w:hAnsi="Times New Roman"/>
          <w:b w:val="0"/>
          <w:i w:val="0"/>
          <w:color w:val="000000"/>
          <w:sz w:val="28"/>
          <w:lang w:val="en-US"/>
        </w:rPr>
        <w:t>VT</w:t>
      </w:r>
      <w:r w:rsidRPr="00C06F18">
        <w:rPr>
          <w:rFonts w:ascii="Times New Roman" w:hAnsi="Times New Roman"/>
          <w:b w:val="0"/>
          <w:i w:val="0"/>
          <w:color w:val="000000"/>
          <w:sz w:val="28"/>
        </w:rPr>
        <w:t>9, VT10 •</w:t>
      </w:r>
      <w:r w:rsidR="00C06F18">
        <w:rPr>
          <w:rFonts w:ascii="Times New Roman" w:hAnsi="Times New Roman"/>
          <w:b w:val="0"/>
          <w:i w:val="0"/>
          <w:color w:val="000000"/>
          <w:sz w:val="28"/>
        </w:rPr>
        <w:t xml:space="preserve"> –</w:t>
      </w:r>
      <w:r w:rsidR="00C06F18" w:rsidRPr="00C06F18">
        <w:rPr>
          <w:rFonts w:ascii="Times New Roman" w:hAnsi="Times New Roman"/>
          <w:b w:val="0"/>
          <w:i w:val="0"/>
          <w:color w:val="000000"/>
          <w:sz w:val="28"/>
        </w:rPr>
        <w:t xml:space="preserve"> вт</w:t>
      </w:r>
      <w:r w:rsidRPr="00C06F18">
        <w:rPr>
          <w:rFonts w:ascii="Times New Roman" w:hAnsi="Times New Roman"/>
          <w:b w:val="0"/>
          <w:i w:val="0"/>
          <w:color w:val="000000"/>
          <w:sz w:val="28"/>
        </w:rPr>
        <w:t>орой, управляемый сигналами первого. Транзисторы VТЗ</w:t>
      </w:r>
      <w:r w:rsidR="00C06F18">
        <w:rPr>
          <w:rFonts w:ascii="Times New Roman" w:hAnsi="Times New Roman"/>
          <w:b w:val="0"/>
          <w:i w:val="0"/>
          <w:color w:val="000000"/>
          <w:sz w:val="28"/>
        </w:rPr>
        <w:t>–</w:t>
      </w:r>
      <w:r w:rsidRPr="00C06F18">
        <w:rPr>
          <w:rFonts w:ascii="Times New Roman" w:hAnsi="Times New Roman"/>
          <w:b w:val="0"/>
          <w:i w:val="0"/>
          <w:color w:val="000000"/>
          <w:sz w:val="28"/>
        </w:rPr>
        <w:t xml:space="preserve">VТ8 образуют два генератора тока, один питает первый дифференциальный усилитель, а другой </w:t>
      </w:r>
      <w:r w:rsidR="00C06F18">
        <w:rPr>
          <w:rFonts w:ascii="Times New Roman" w:hAnsi="Times New Roman"/>
          <w:b w:val="0"/>
          <w:i w:val="0"/>
          <w:color w:val="000000"/>
          <w:sz w:val="28"/>
        </w:rPr>
        <w:t>–</w:t>
      </w:r>
      <w:r w:rsidR="00C06F18" w:rsidRPr="00C06F18">
        <w:rPr>
          <w:rFonts w:ascii="Times New Roman" w:hAnsi="Times New Roman"/>
          <w:b w:val="0"/>
          <w:i w:val="0"/>
          <w:color w:val="000000"/>
          <w:sz w:val="28"/>
        </w:rPr>
        <w:t xml:space="preserve"> </w:t>
      </w:r>
      <w:r w:rsidRPr="00C06F18">
        <w:rPr>
          <w:rFonts w:ascii="Times New Roman" w:hAnsi="Times New Roman"/>
          <w:b w:val="0"/>
          <w:i w:val="0"/>
          <w:color w:val="000000"/>
          <w:sz w:val="28"/>
        </w:rPr>
        <w:t xml:space="preserve">второй. На транзисторах </w:t>
      </w:r>
      <w:r w:rsidRPr="00C06F18">
        <w:rPr>
          <w:rFonts w:ascii="Times New Roman" w:hAnsi="Times New Roman"/>
          <w:b w:val="0"/>
          <w:i w:val="0"/>
          <w:color w:val="000000"/>
          <w:sz w:val="28"/>
          <w:lang w:val="en-US"/>
        </w:rPr>
        <w:t>VT</w:t>
      </w:r>
      <w:r w:rsidRPr="00C06F18">
        <w:rPr>
          <w:rFonts w:ascii="Times New Roman" w:hAnsi="Times New Roman"/>
          <w:b w:val="0"/>
          <w:i w:val="0"/>
          <w:color w:val="000000"/>
          <w:sz w:val="28"/>
        </w:rPr>
        <w:t xml:space="preserve">11 и VT12 собрано </w:t>
      </w:r>
      <w:r w:rsidR="00C06F18">
        <w:rPr>
          <w:rFonts w:ascii="Times New Roman" w:hAnsi="Times New Roman"/>
          <w:b w:val="0"/>
          <w:i w:val="0"/>
          <w:color w:val="000000"/>
          <w:sz w:val="28"/>
        </w:rPr>
        <w:t>«</w:t>
      </w:r>
      <w:r w:rsidR="00C06F18" w:rsidRPr="00C06F18">
        <w:rPr>
          <w:rFonts w:ascii="Times New Roman" w:hAnsi="Times New Roman"/>
          <w:b w:val="0"/>
          <w:i w:val="0"/>
          <w:color w:val="000000"/>
          <w:sz w:val="28"/>
        </w:rPr>
        <w:t>т</w:t>
      </w:r>
      <w:r w:rsidRPr="00C06F18">
        <w:rPr>
          <w:rFonts w:ascii="Times New Roman" w:hAnsi="Times New Roman"/>
          <w:b w:val="0"/>
          <w:i w:val="0"/>
          <w:color w:val="000000"/>
          <w:sz w:val="28"/>
        </w:rPr>
        <w:t>оковое зеркало</w:t>
      </w:r>
      <w:r w:rsidR="00C06F18">
        <w:rPr>
          <w:rFonts w:ascii="Times New Roman" w:hAnsi="Times New Roman"/>
          <w:b w:val="0"/>
          <w:i w:val="0"/>
          <w:color w:val="000000"/>
          <w:sz w:val="28"/>
        </w:rPr>
        <w:t>»</w:t>
      </w:r>
      <w:r w:rsidR="00C06F18" w:rsidRPr="00C06F18">
        <w:rPr>
          <w:rFonts w:ascii="Times New Roman" w:hAnsi="Times New Roman"/>
          <w:b w:val="0"/>
          <w:i w:val="0"/>
          <w:color w:val="000000"/>
          <w:sz w:val="28"/>
        </w:rPr>
        <w:t>,</w:t>
      </w:r>
      <w:r w:rsidRPr="00C06F18">
        <w:rPr>
          <w:rFonts w:ascii="Times New Roman" w:hAnsi="Times New Roman"/>
          <w:b w:val="0"/>
          <w:i w:val="0"/>
          <w:color w:val="000000"/>
          <w:sz w:val="28"/>
        </w:rPr>
        <w:t xml:space="preserve"> служащее динамической нагрузкой второго дифференциального усилителя.</w:t>
      </w:r>
    </w:p>
    <w:p w:rsidR="00BB75F4" w:rsidRPr="00C06F18" w:rsidRDefault="00BB75F4" w:rsidP="00C06F18">
      <w:pPr>
        <w:widowControl/>
        <w:shd w:val="clear" w:color="auto" w:fill="FFFFFF"/>
        <w:spacing w:line="360" w:lineRule="auto"/>
        <w:ind w:firstLine="709"/>
        <w:jc w:val="both"/>
        <w:rPr>
          <w:rFonts w:ascii="Times New Roman" w:hAnsi="Times New Roman"/>
          <w:b w:val="0"/>
          <w:i w:val="0"/>
          <w:color w:val="000000"/>
          <w:sz w:val="28"/>
        </w:rPr>
      </w:pPr>
      <w:r w:rsidRPr="00C06F18">
        <w:rPr>
          <w:rFonts w:ascii="Times New Roman" w:hAnsi="Times New Roman"/>
          <w:b w:val="0"/>
          <w:i w:val="0"/>
          <w:color w:val="000000"/>
          <w:sz w:val="28"/>
        </w:rPr>
        <w:t>Выходной сигнал с нагрузки второго усилителя через эмиттерный повторитель (VT14) поступает на базу выходного транзистора VТ16 Конденсаторы С1, С2 и резистор R10 обеспечивают устойчивость работы узла.</w:t>
      </w:r>
    </w:p>
    <w:p w:rsidR="00BB75F4" w:rsidRPr="00C06F18" w:rsidRDefault="00BB75F4" w:rsidP="00C06F18">
      <w:pPr>
        <w:widowControl/>
        <w:shd w:val="clear" w:color="auto" w:fill="FFFFFF"/>
        <w:spacing w:line="360" w:lineRule="auto"/>
        <w:ind w:firstLine="709"/>
        <w:jc w:val="both"/>
        <w:rPr>
          <w:rFonts w:ascii="Times New Roman" w:hAnsi="Times New Roman"/>
          <w:b w:val="0"/>
          <w:i w:val="0"/>
          <w:color w:val="000000"/>
          <w:sz w:val="28"/>
        </w:rPr>
      </w:pPr>
      <w:r w:rsidRPr="00C06F18">
        <w:rPr>
          <w:rFonts w:ascii="Times New Roman" w:hAnsi="Times New Roman"/>
          <w:b w:val="0"/>
          <w:i w:val="0"/>
          <w:color w:val="000000"/>
          <w:sz w:val="28"/>
        </w:rPr>
        <w:t xml:space="preserve">Условием баланса первого дифференциального усилителя является равенство значений коллекторного тока транзисторов </w:t>
      </w:r>
      <w:r w:rsidRPr="00C06F18">
        <w:rPr>
          <w:rFonts w:ascii="Times New Roman" w:hAnsi="Times New Roman"/>
          <w:b w:val="0"/>
          <w:i w:val="0"/>
          <w:color w:val="000000"/>
          <w:sz w:val="28"/>
          <w:lang w:val="en-US"/>
        </w:rPr>
        <w:t>V</w:t>
      </w:r>
      <w:r w:rsidRPr="00C06F18">
        <w:rPr>
          <w:rFonts w:ascii="Times New Roman" w:hAnsi="Times New Roman"/>
          <w:b w:val="0"/>
          <w:i w:val="0"/>
          <w:color w:val="000000"/>
          <w:sz w:val="28"/>
        </w:rPr>
        <w:t>T1</w:t>
      </w:r>
      <w:r w:rsidR="00C06F18">
        <w:rPr>
          <w:rFonts w:ascii="Times New Roman" w:hAnsi="Times New Roman"/>
          <w:b w:val="0"/>
          <w:i w:val="0"/>
          <w:color w:val="000000"/>
          <w:sz w:val="28"/>
        </w:rPr>
        <w:t>,</w:t>
      </w:r>
      <w:r w:rsidRPr="00C06F18">
        <w:rPr>
          <w:rFonts w:ascii="Times New Roman" w:hAnsi="Times New Roman"/>
          <w:b w:val="0"/>
          <w:i w:val="0"/>
          <w:color w:val="000000"/>
          <w:sz w:val="28"/>
        </w:rPr>
        <w:t xml:space="preserve"> VТ2. Поскольку площади эмиттерного перехода этих транзисторов различаются в 10 раз, для балансирования усилителя на его вход с резистора RЗ должно быть подано напряжение:</w:t>
      </w:r>
    </w:p>
    <w:p w:rsidR="000B5C1D" w:rsidRDefault="000B5C1D" w:rsidP="00C06F18">
      <w:pPr>
        <w:pStyle w:val="2"/>
        <w:keepNext w:val="0"/>
        <w:widowControl/>
        <w:ind w:firstLine="709"/>
        <w:jc w:val="both"/>
        <w:rPr>
          <w:color w:val="000000"/>
        </w:rPr>
      </w:pPr>
    </w:p>
    <w:p w:rsidR="00BB75F4" w:rsidRPr="00C06F18" w:rsidRDefault="00BB75F4" w:rsidP="00C06F18">
      <w:pPr>
        <w:pStyle w:val="2"/>
        <w:keepNext w:val="0"/>
        <w:widowControl/>
        <w:ind w:firstLine="709"/>
        <w:jc w:val="both"/>
        <w:rPr>
          <w:color w:val="000000"/>
        </w:rPr>
      </w:pPr>
      <w:r w:rsidRPr="00C06F18">
        <w:rPr>
          <w:color w:val="000000"/>
          <w:lang w:val="en-US"/>
        </w:rPr>
        <w:t>U</w:t>
      </w:r>
      <w:r w:rsidRPr="00C06F18">
        <w:rPr>
          <w:color w:val="000000"/>
          <w:vertAlign w:val="subscript"/>
        </w:rPr>
        <w:t>БЭ</w:t>
      </w:r>
      <w:r w:rsidRPr="00C06F18">
        <w:rPr>
          <w:color w:val="000000"/>
        </w:rPr>
        <w:t>=Т</w:t>
      </w:r>
      <w:r w:rsidRPr="00C06F18">
        <w:rPr>
          <w:color w:val="000000"/>
          <w:vertAlign w:val="subscript"/>
        </w:rPr>
        <w:t>к</w:t>
      </w:r>
      <w:r w:rsidRPr="00C06F18">
        <w:rPr>
          <w:color w:val="000000"/>
        </w:rPr>
        <w:t>(к</w:t>
      </w:r>
      <w:r w:rsidRPr="00C06F18">
        <w:rPr>
          <w:color w:val="000000"/>
          <w:lang w:val="en-US"/>
        </w:rPr>
        <w:t>ln</w:t>
      </w:r>
      <w:r w:rsidRPr="00C06F18">
        <w:rPr>
          <w:color w:val="000000"/>
        </w:rPr>
        <w:t>10)/</w:t>
      </w:r>
      <w:r w:rsidRPr="00C06F18">
        <w:rPr>
          <w:color w:val="000000"/>
          <w:lang w:val="en-US"/>
        </w:rPr>
        <w:t>q</w:t>
      </w:r>
      <w:r w:rsidRPr="00C06F18">
        <w:rPr>
          <w:color w:val="000000"/>
        </w:rPr>
        <w:t>.</w:t>
      </w:r>
    </w:p>
    <w:p w:rsidR="00BB75F4" w:rsidRPr="00C06F18" w:rsidRDefault="00BB75F4" w:rsidP="00C06F18">
      <w:pPr>
        <w:widowControl/>
        <w:shd w:val="clear" w:color="auto" w:fill="FFFFFF"/>
        <w:spacing w:line="360" w:lineRule="auto"/>
        <w:ind w:firstLine="709"/>
        <w:jc w:val="both"/>
        <w:rPr>
          <w:rFonts w:ascii="Times New Roman" w:hAnsi="Times New Roman"/>
          <w:b w:val="0"/>
          <w:i w:val="0"/>
          <w:color w:val="000000"/>
          <w:sz w:val="28"/>
        </w:rPr>
      </w:pPr>
    </w:p>
    <w:p w:rsidR="00BB75F4" w:rsidRPr="00C06F18" w:rsidRDefault="00BB75F4" w:rsidP="00C06F18">
      <w:pPr>
        <w:widowControl/>
        <w:shd w:val="clear" w:color="auto" w:fill="FFFFFF"/>
        <w:spacing w:line="360" w:lineRule="auto"/>
        <w:ind w:firstLine="709"/>
        <w:jc w:val="both"/>
        <w:rPr>
          <w:rFonts w:ascii="Times New Roman" w:hAnsi="Times New Roman"/>
          <w:b w:val="0"/>
          <w:i w:val="0"/>
          <w:color w:val="000000"/>
          <w:sz w:val="28"/>
        </w:rPr>
      </w:pPr>
      <w:r w:rsidRPr="00C06F18">
        <w:rPr>
          <w:rFonts w:ascii="Times New Roman" w:hAnsi="Times New Roman"/>
          <w:b w:val="0"/>
          <w:i w:val="0"/>
          <w:color w:val="000000"/>
          <w:sz w:val="28"/>
        </w:rPr>
        <w:t>При питании микросхемы током 1</w:t>
      </w:r>
      <w:r w:rsidR="00C06F18">
        <w:rPr>
          <w:rFonts w:ascii="Times New Roman" w:hAnsi="Times New Roman"/>
          <w:b w:val="0"/>
          <w:i w:val="0"/>
          <w:color w:val="000000"/>
          <w:sz w:val="28"/>
        </w:rPr>
        <w:t>…</w:t>
      </w:r>
      <w:r w:rsidRPr="00C06F18">
        <w:rPr>
          <w:rFonts w:ascii="Times New Roman" w:hAnsi="Times New Roman"/>
          <w:b w:val="0"/>
          <w:i w:val="0"/>
          <w:color w:val="000000"/>
          <w:sz w:val="28"/>
        </w:rPr>
        <w:t>5 мА возникает отрицательная ОС по напряжению с выхода усилителя через делитель R2RЗR4 на его вход. Эта связь устанавливает на выводах 2 и 3 микросхемы напряжение, пропорциональное разности падений напряжения на эмиттерном переходе транзисторов VТ1 и VТ2, с коэффициентом пропорциональности (R2+RЗ+R4)/RЗ.</w:t>
      </w:r>
    </w:p>
    <w:p w:rsidR="00BB75F4" w:rsidRPr="00C06F18" w:rsidRDefault="00BB75F4" w:rsidP="00C06F18">
      <w:pPr>
        <w:widowControl/>
        <w:shd w:val="clear" w:color="auto" w:fill="FFFFFF"/>
        <w:spacing w:line="360" w:lineRule="auto"/>
        <w:ind w:firstLine="709"/>
        <w:jc w:val="both"/>
        <w:rPr>
          <w:rFonts w:ascii="Times New Roman" w:hAnsi="Times New Roman"/>
          <w:b w:val="0"/>
          <w:i w:val="0"/>
          <w:color w:val="000000"/>
          <w:sz w:val="28"/>
        </w:rPr>
      </w:pPr>
      <w:r w:rsidRPr="00C06F18">
        <w:rPr>
          <w:rFonts w:ascii="Times New Roman" w:hAnsi="Times New Roman"/>
          <w:b w:val="0"/>
          <w:i w:val="0"/>
          <w:color w:val="000000"/>
          <w:sz w:val="28"/>
        </w:rPr>
        <w:t xml:space="preserve">Поскольку разность </w:t>
      </w:r>
      <w:r w:rsidRPr="00C06F18">
        <w:rPr>
          <w:rFonts w:ascii="Times New Roman" w:hAnsi="Times New Roman"/>
          <w:b w:val="0"/>
          <w:i w:val="0"/>
          <w:color w:val="000000"/>
          <w:sz w:val="28"/>
          <w:lang w:val="en-US"/>
        </w:rPr>
        <w:t>U</w:t>
      </w:r>
      <w:r w:rsidRPr="00C06F18">
        <w:rPr>
          <w:rFonts w:ascii="Times New Roman" w:hAnsi="Times New Roman"/>
          <w:b w:val="0"/>
          <w:i w:val="0"/>
          <w:color w:val="000000"/>
          <w:sz w:val="28"/>
          <w:vertAlign w:val="subscript"/>
        </w:rPr>
        <w:t>БЭ</w:t>
      </w:r>
      <w:r w:rsidRPr="00C06F18">
        <w:rPr>
          <w:rFonts w:ascii="Times New Roman" w:hAnsi="Times New Roman"/>
          <w:b w:val="0"/>
          <w:i w:val="0"/>
          <w:color w:val="000000"/>
          <w:sz w:val="28"/>
        </w:rPr>
        <w:t xml:space="preserve"> пропорциональна абсолютной температуре, ей же пропорционально и напряжение на выводах 2 и 3 микросхемы. ТКН датчика, таким образом, равен 10 мВ/К; он является здесь и коэффициентом пропорциональности между выходным напряжением датчика и абсолютной температурой.</w:t>
      </w:r>
    </w:p>
    <w:p w:rsidR="00BB75F4" w:rsidRPr="00C06F18" w:rsidRDefault="00BB75F4" w:rsidP="00C06F18">
      <w:pPr>
        <w:widowControl/>
        <w:shd w:val="clear" w:color="auto" w:fill="FFFFFF"/>
        <w:spacing w:line="360" w:lineRule="auto"/>
        <w:ind w:firstLine="709"/>
        <w:jc w:val="both"/>
        <w:rPr>
          <w:rFonts w:ascii="Times New Roman" w:hAnsi="Times New Roman"/>
          <w:b w:val="0"/>
          <w:i w:val="0"/>
          <w:color w:val="000000"/>
          <w:sz w:val="28"/>
        </w:rPr>
      </w:pPr>
      <w:r w:rsidRPr="00C06F18">
        <w:rPr>
          <w:rFonts w:ascii="Times New Roman" w:hAnsi="Times New Roman"/>
          <w:b w:val="0"/>
          <w:i w:val="0"/>
          <w:color w:val="000000"/>
          <w:sz w:val="28"/>
        </w:rPr>
        <w:t xml:space="preserve">Для обеспечения высокой линейности преобразования и малого выходного сопротивления преобразования и малого выходного сопротивления микросхемы (менее 1 Ом) усилитель имеет высокий коэффициент усиления </w:t>
      </w:r>
      <w:r w:rsidR="00C06F18">
        <w:rPr>
          <w:rFonts w:ascii="Times New Roman" w:hAnsi="Times New Roman"/>
          <w:b w:val="0"/>
          <w:i w:val="0"/>
          <w:color w:val="000000"/>
          <w:sz w:val="28"/>
        </w:rPr>
        <w:t>–</w:t>
      </w:r>
      <w:r w:rsidR="00C06F18" w:rsidRPr="00C06F18">
        <w:rPr>
          <w:rFonts w:ascii="Times New Roman" w:hAnsi="Times New Roman"/>
          <w:b w:val="0"/>
          <w:i w:val="0"/>
          <w:color w:val="000000"/>
          <w:sz w:val="28"/>
        </w:rPr>
        <w:t xml:space="preserve"> </w:t>
      </w:r>
      <w:r w:rsidRPr="00C06F18">
        <w:rPr>
          <w:rFonts w:ascii="Times New Roman" w:hAnsi="Times New Roman"/>
          <w:b w:val="0"/>
          <w:i w:val="0"/>
          <w:color w:val="000000"/>
          <w:sz w:val="28"/>
        </w:rPr>
        <w:t>более 40 000.</w:t>
      </w:r>
    </w:p>
    <w:p w:rsidR="00BB75F4" w:rsidRPr="00C06F18" w:rsidRDefault="00BB75F4" w:rsidP="00C06F18">
      <w:pPr>
        <w:widowControl/>
        <w:spacing w:line="360" w:lineRule="auto"/>
        <w:ind w:firstLine="709"/>
        <w:jc w:val="both"/>
        <w:rPr>
          <w:rFonts w:ascii="Times New Roman" w:hAnsi="Times New Roman"/>
          <w:b w:val="0"/>
          <w:i w:val="0"/>
          <w:color w:val="000000"/>
          <w:sz w:val="28"/>
        </w:rPr>
      </w:pPr>
      <w:r w:rsidRPr="00C06F18">
        <w:rPr>
          <w:rFonts w:ascii="Times New Roman" w:hAnsi="Times New Roman"/>
          <w:b w:val="0"/>
          <w:i w:val="0"/>
          <w:color w:val="000000"/>
          <w:sz w:val="28"/>
        </w:rPr>
        <w:t>Основные электрические характеристики</w:t>
      </w:r>
    </w:p>
    <w:p w:rsidR="00BB75F4" w:rsidRPr="00C06F18" w:rsidRDefault="00BB75F4" w:rsidP="00C06F18">
      <w:pPr>
        <w:pStyle w:val="3"/>
        <w:keepNext w:val="0"/>
        <w:spacing w:line="360" w:lineRule="auto"/>
        <w:ind w:firstLine="709"/>
        <w:jc w:val="both"/>
        <w:rPr>
          <w:color w:val="000000"/>
        </w:rPr>
      </w:pPr>
      <w:r w:rsidRPr="00C06F18">
        <w:rPr>
          <w:color w:val="000000"/>
        </w:rPr>
        <w:t>Ток питания</w:t>
      </w:r>
      <w:r w:rsidR="00C06F18" w:rsidRPr="00C06F18">
        <w:rPr>
          <w:color w:val="000000"/>
        </w:rPr>
        <w:t>,</w:t>
      </w:r>
      <w:r w:rsidR="00C06F18">
        <w:rPr>
          <w:color w:val="000000"/>
        </w:rPr>
        <w:t xml:space="preserve"> </w:t>
      </w:r>
      <w:r w:rsidR="00C06F18" w:rsidRPr="00C06F18">
        <w:rPr>
          <w:color w:val="000000"/>
        </w:rPr>
        <w:t>м</w:t>
      </w:r>
      <w:r w:rsidRPr="00C06F18">
        <w:rPr>
          <w:color w:val="000000"/>
        </w:rPr>
        <w:t>А…………………………………………………..1</w:t>
      </w:r>
    </w:p>
    <w:p w:rsidR="00C06F18" w:rsidRDefault="00BB75F4" w:rsidP="00C06F18">
      <w:pPr>
        <w:widowControl/>
        <w:spacing w:line="360" w:lineRule="auto"/>
        <w:ind w:firstLine="709"/>
        <w:jc w:val="both"/>
        <w:rPr>
          <w:rFonts w:ascii="Times New Roman" w:hAnsi="Times New Roman"/>
          <w:b w:val="0"/>
          <w:i w:val="0"/>
          <w:color w:val="000000"/>
          <w:sz w:val="28"/>
        </w:rPr>
      </w:pPr>
      <w:r w:rsidRPr="00C06F18">
        <w:rPr>
          <w:rFonts w:ascii="Times New Roman" w:hAnsi="Times New Roman"/>
          <w:b w:val="0"/>
          <w:i w:val="0"/>
          <w:color w:val="000000"/>
          <w:sz w:val="28"/>
        </w:rPr>
        <w:t>Выходное напряжение, мВ, при токе питания 1мА и температуре</w:t>
      </w:r>
    </w:p>
    <w:p w:rsidR="00C06F18" w:rsidRDefault="00BB75F4" w:rsidP="00C06F18">
      <w:pPr>
        <w:widowControl/>
        <w:spacing w:line="360" w:lineRule="auto"/>
        <w:ind w:firstLine="709"/>
        <w:jc w:val="both"/>
        <w:rPr>
          <w:rFonts w:ascii="Times New Roman" w:hAnsi="Times New Roman"/>
          <w:b w:val="0"/>
          <w:i w:val="0"/>
          <w:color w:val="000000"/>
          <w:sz w:val="28"/>
        </w:rPr>
      </w:pPr>
      <w:r w:rsidRPr="00C06F18">
        <w:rPr>
          <w:rFonts w:ascii="Times New Roman" w:hAnsi="Times New Roman"/>
          <w:b w:val="0"/>
          <w:i w:val="0"/>
          <w:color w:val="000000"/>
          <w:sz w:val="28"/>
        </w:rPr>
        <w:t>298К(25С)……………………………………..2952…3012</w:t>
      </w:r>
    </w:p>
    <w:p w:rsidR="00C06F18" w:rsidRDefault="00BB75F4" w:rsidP="00C06F18">
      <w:pPr>
        <w:widowControl/>
        <w:spacing w:line="360" w:lineRule="auto"/>
        <w:ind w:firstLine="709"/>
        <w:jc w:val="both"/>
        <w:rPr>
          <w:rFonts w:ascii="Times New Roman" w:hAnsi="Times New Roman"/>
          <w:b w:val="0"/>
          <w:i w:val="0"/>
          <w:color w:val="000000"/>
          <w:sz w:val="28"/>
        </w:rPr>
      </w:pPr>
      <w:r w:rsidRPr="00C06F18">
        <w:rPr>
          <w:rFonts w:ascii="Times New Roman" w:hAnsi="Times New Roman"/>
          <w:b w:val="0"/>
          <w:i w:val="0"/>
          <w:color w:val="000000"/>
          <w:sz w:val="28"/>
        </w:rPr>
        <w:t>398К(125С)……………………………………3932…4032</w:t>
      </w:r>
    </w:p>
    <w:p w:rsidR="00BB75F4" w:rsidRPr="00C06F18" w:rsidRDefault="00BB75F4" w:rsidP="00C06F18">
      <w:pPr>
        <w:widowControl/>
        <w:spacing w:line="360" w:lineRule="auto"/>
        <w:ind w:firstLine="709"/>
        <w:jc w:val="both"/>
        <w:rPr>
          <w:rFonts w:ascii="Times New Roman" w:hAnsi="Times New Roman"/>
          <w:b w:val="0"/>
          <w:i w:val="0"/>
          <w:color w:val="000000"/>
          <w:sz w:val="28"/>
        </w:rPr>
      </w:pPr>
      <w:r w:rsidRPr="00C06F18">
        <w:rPr>
          <w:rFonts w:ascii="Times New Roman" w:hAnsi="Times New Roman"/>
          <w:b w:val="0"/>
          <w:i w:val="0"/>
          <w:color w:val="000000"/>
          <w:sz w:val="28"/>
        </w:rPr>
        <w:t>228К(-45С) для К1019ЕМ1…………………..2232…2332</w:t>
      </w:r>
    </w:p>
    <w:p w:rsidR="00BB75F4" w:rsidRPr="00C06F18" w:rsidRDefault="00BB75F4" w:rsidP="00C06F18">
      <w:pPr>
        <w:pStyle w:val="4"/>
        <w:keepNext w:val="0"/>
        <w:spacing w:line="360" w:lineRule="auto"/>
        <w:ind w:firstLine="709"/>
        <w:jc w:val="both"/>
        <w:rPr>
          <w:color w:val="000000"/>
        </w:rPr>
      </w:pPr>
      <w:r w:rsidRPr="00C06F18">
        <w:rPr>
          <w:color w:val="000000"/>
        </w:rPr>
        <w:t>Предельно допустимый эксплуатационный режим</w:t>
      </w:r>
    </w:p>
    <w:p w:rsidR="00BB75F4" w:rsidRPr="00C06F18" w:rsidRDefault="00BB75F4" w:rsidP="00C06F18">
      <w:pPr>
        <w:widowControl/>
        <w:spacing w:line="360" w:lineRule="auto"/>
        <w:ind w:firstLine="709"/>
        <w:jc w:val="both"/>
        <w:rPr>
          <w:rFonts w:ascii="Times New Roman" w:hAnsi="Times New Roman"/>
          <w:b w:val="0"/>
          <w:i w:val="0"/>
          <w:color w:val="000000"/>
          <w:sz w:val="28"/>
        </w:rPr>
      </w:pPr>
      <w:r w:rsidRPr="00C06F18">
        <w:rPr>
          <w:rFonts w:ascii="Times New Roman" w:hAnsi="Times New Roman"/>
          <w:b w:val="0"/>
          <w:i w:val="0"/>
          <w:color w:val="000000"/>
          <w:sz w:val="28"/>
        </w:rPr>
        <w:t>Ток питания, мА…………………………………………0,5…1,5</w:t>
      </w:r>
    </w:p>
    <w:p w:rsidR="00BB75F4" w:rsidRPr="00C06F18" w:rsidRDefault="00BB75F4" w:rsidP="00C06F18">
      <w:pPr>
        <w:widowControl/>
        <w:spacing w:line="360" w:lineRule="auto"/>
        <w:ind w:firstLine="709"/>
        <w:jc w:val="both"/>
        <w:rPr>
          <w:rFonts w:ascii="Times New Roman" w:hAnsi="Times New Roman"/>
          <w:b w:val="0"/>
          <w:i w:val="0"/>
          <w:color w:val="000000"/>
          <w:sz w:val="28"/>
        </w:rPr>
      </w:pPr>
      <w:r w:rsidRPr="00C06F18">
        <w:rPr>
          <w:rFonts w:ascii="Times New Roman" w:hAnsi="Times New Roman"/>
          <w:b w:val="0"/>
          <w:i w:val="0"/>
          <w:color w:val="000000"/>
          <w:sz w:val="28"/>
        </w:rPr>
        <w:t>Рабочий температурный интервал, С………………….</w:t>
      </w:r>
      <w:r w:rsidR="00C06F18">
        <w:rPr>
          <w:rFonts w:ascii="Times New Roman" w:hAnsi="Times New Roman"/>
          <w:b w:val="0"/>
          <w:i w:val="0"/>
          <w:color w:val="000000"/>
          <w:sz w:val="28"/>
        </w:rPr>
        <w:t xml:space="preserve"> – </w:t>
      </w:r>
      <w:r w:rsidR="00C06F18" w:rsidRPr="00C06F18">
        <w:rPr>
          <w:rFonts w:ascii="Times New Roman" w:hAnsi="Times New Roman"/>
          <w:b w:val="0"/>
          <w:i w:val="0"/>
          <w:color w:val="000000"/>
          <w:sz w:val="28"/>
        </w:rPr>
        <w:t>45</w:t>
      </w:r>
      <w:r w:rsidRPr="00C06F18">
        <w:rPr>
          <w:rFonts w:ascii="Times New Roman" w:hAnsi="Times New Roman"/>
          <w:b w:val="0"/>
          <w:i w:val="0"/>
          <w:color w:val="000000"/>
          <w:sz w:val="28"/>
        </w:rPr>
        <w:t>….+125</w:t>
      </w:r>
    </w:p>
    <w:p w:rsidR="00BB75F4" w:rsidRPr="00C06F18" w:rsidRDefault="00BB75F4" w:rsidP="00C06F18">
      <w:pPr>
        <w:widowControl/>
        <w:shd w:val="clear" w:color="auto" w:fill="FFFFFF"/>
        <w:spacing w:line="360" w:lineRule="auto"/>
        <w:ind w:firstLine="709"/>
        <w:jc w:val="both"/>
        <w:rPr>
          <w:rFonts w:ascii="Times New Roman" w:hAnsi="Times New Roman"/>
          <w:b w:val="0"/>
          <w:i w:val="0"/>
          <w:color w:val="000000"/>
          <w:sz w:val="28"/>
        </w:rPr>
      </w:pPr>
      <w:r w:rsidRPr="00C06F18">
        <w:rPr>
          <w:rFonts w:ascii="Times New Roman" w:hAnsi="Times New Roman"/>
          <w:b w:val="0"/>
          <w:i w:val="0"/>
          <w:color w:val="000000"/>
          <w:sz w:val="28"/>
        </w:rPr>
        <w:t xml:space="preserve">Благодаря малому дифференциальному сопротивлению датчика его можно питать от источника напряжения (не менее 10 В) через последовательный резистор, сопротивление которого в килоомах должно быть на 3 кОм меньше значения напряжения </w:t>
      </w:r>
      <w:r w:rsidRPr="00C06F18">
        <w:rPr>
          <w:rFonts w:ascii="Times New Roman" w:hAnsi="Times New Roman"/>
          <w:b w:val="0"/>
          <w:i w:val="0"/>
          <w:color w:val="000000"/>
          <w:sz w:val="28"/>
          <w:lang w:val="en-US"/>
        </w:rPr>
        <w:t>U</w:t>
      </w:r>
      <w:r w:rsidRPr="00C06F18">
        <w:rPr>
          <w:rFonts w:ascii="Times New Roman" w:hAnsi="Times New Roman"/>
          <w:b w:val="0"/>
          <w:i w:val="0"/>
          <w:color w:val="000000"/>
          <w:sz w:val="28"/>
          <w:vertAlign w:val="subscript"/>
        </w:rPr>
        <w:t>пит</w:t>
      </w:r>
      <w:r w:rsidRPr="00C06F18">
        <w:rPr>
          <w:rFonts w:ascii="Times New Roman" w:hAnsi="Times New Roman"/>
          <w:b w:val="0"/>
          <w:i w:val="0"/>
          <w:color w:val="000000"/>
          <w:sz w:val="28"/>
        </w:rPr>
        <w:t xml:space="preserve"> в вольтах.</w:t>
      </w:r>
    </w:p>
    <w:p w:rsidR="00BB75F4" w:rsidRPr="00C06F18" w:rsidRDefault="00BB75F4" w:rsidP="00C06F18">
      <w:pPr>
        <w:widowControl/>
        <w:shd w:val="clear" w:color="auto" w:fill="FFFFFF"/>
        <w:spacing w:line="360" w:lineRule="auto"/>
        <w:ind w:firstLine="709"/>
        <w:jc w:val="both"/>
        <w:rPr>
          <w:rFonts w:ascii="Times New Roman" w:hAnsi="Times New Roman"/>
          <w:b w:val="0"/>
          <w:i w:val="0"/>
          <w:color w:val="000000"/>
          <w:sz w:val="28"/>
        </w:rPr>
      </w:pPr>
      <w:r w:rsidRPr="00C06F18">
        <w:rPr>
          <w:rFonts w:ascii="Times New Roman" w:hAnsi="Times New Roman"/>
          <w:b w:val="0"/>
          <w:i w:val="0"/>
          <w:color w:val="000000"/>
          <w:sz w:val="28"/>
        </w:rPr>
        <w:t xml:space="preserve">На </w:t>
      </w:r>
      <w:r w:rsidR="00C06F18" w:rsidRPr="00C06F18">
        <w:rPr>
          <w:rFonts w:ascii="Times New Roman" w:hAnsi="Times New Roman"/>
          <w:b w:val="0"/>
          <w:i w:val="0"/>
          <w:color w:val="000000"/>
          <w:sz w:val="28"/>
        </w:rPr>
        <w:t>рис.</w:t>
      </w:r>
      <w:r w:rsidR="00C06F18">
        <w:rPr>
          <w:rFonts w:ascii="Times New Roman" w:hAnsi="Times New Roman"/>
          <w:b w:val="0"/>
          <w:i w:val="0"/>
          <w:color w:val="000000"/>
          <w:sz w:val="28"/>
        </w:rPr>
        <w:t> </w:t>
      </w:r>
      <w:r w:rsidR="00C06F18" w:rsidRPr="00C06F18">
        <w:rPr>
          <w:rFonts w:ascii="Times New Roman" w:hAnsi="Times New Roman"/>
          <w:b w:val="0"/>
          <w:i w:val="0"/>
          <w:color w:val="000000"/>
          <w:sz w:val="28"/>
        </w:rPr>
        <w:t>2</w:t>
      </w:r>
      <w:r w:rsidRPr="00C06F18">
        <w:rPr>
          <w:rFonts w:ascii="Times New Roman" w:hAnsi="Times New Roman"/>
          <w:b w:val="0"/>
          <w:i w:val="0"/>
          <w:color w:val="000000"/>
          <w:sz w:val="28"/>
        </w:rPr>
        <w:t>.3. представлена типовая зависимость выходного напряжения от температуры окружающей среды.</w:t>
      </w:r>
    </w:p>
    <w:p w:rsidR="00C06F18" w:rsidRDefault="00C06F18" w:rsidP="00C06F18">
      <w:pPr>
        <w:widowControl/>
        <w:shd w:val="clear" w:color="auto" w:fill="FFFFFF"/>
        <w:spacing w:line="360" w:lineRule="auto"/>
        <w:ind w:firstLine="709"/>
        <w:jc w:val="both"/>
        <w:rPr>
          <w:rFonts w:ascii="Times New Roman" w:hAnsi="Times New Roman"/>
          <w:b w:val="0"/>
          <w:i w:val="0"/>
          <w:color w:val="000000"/>
          <w:sz w:val="28"/>
        </w:rPr>
      </w:pPr>
    </w:p>
    <w:p w:rsidR="00BB75F4" w:rsidRPr="00C06F18" w:rsidRDefault="00ED17A0" w:rsidP="00C06F18">
      <w:pPr>
        <w:widowControl/>
        <w:shd w:val="clear" w:color="auto" w:fill="FFFFFF"/>
        <w:spacing w:line="360" w:lineRule="auto"/>
        <w:ind w:firstLine="709"/>
        <w:jc w:val="both"/>
        <w:rPr>
          <w:rFonts w:ascii="Times New Roman" w:hAnsi="Times New Roman"/>
          <w:b w:val="0"/>
          <w:i w:val="0"/>
          <w:color w:val="000000"/>
          <w:sz w:val="28"/>
        </w:rPr>
      </w:pPr>
      <w:r>
        <w:rPr>
          <w:rFonts w:ascii="Times New Roman" w:hAnsi="Times New Roman"/>
          <w:b w:val="0"/>
          <w:i w:val="0"/>
          <w:color w:val="000000"/>
          <w:sz w:val="28"/>
        </w:rPr>
        <w:pict>
          <v:shape id="_x0000_i1030" type="#_x0000_t75" style="width:138.75pt;height:149.25pt" fillcolor="window">
            <v:imagedata r:id="rId12" o:title=""/>
          </v:shape>
        </w:pict>
      </w:r>
    </w:p>
    <w:p w:rsidR="00BB75F4" w:rsidRPr="00C06F18" w:rsidRDefault="00C06F18" w:rsidP="00C06F18">
      <w:pPr>
        <w:widowControl/>
        <w:shd w:val="clear" w:color="auto" w:fill="FFFFFF"/>
        <w:spacing w:line="360" w:lineRule="auto"/>
        <w:ind w:firstLine="709"/>
        <w:jc w:val="both"/>
        <w:rPr>
          <w:rFonts w:ascii="Times New Roman" w:hAnsi="Times New Roman"/>
          <w:b w:val="0"/>
          <w:i w:val="0"/>
          <w:color w:val="000000"/>
          <w:sz w:val="28"/>
        </w:rPr>
      </w:pPr>
      <w:r w:rsidRPr="00C06F18">
        <w:rPr>
          <w:rFonts w:ascii="Times New Roman" w:hAnsi="Times New Roman"/>
          <w:b w:val="0"/>
          <w:i w:val="0"/>
          <w:color w:val="000000"/>
          <w:sz w:val="28"/>
        </w:rPr>
        <w:t>Рис.</w:t>
      </w:r>
      <w:r>
        <w:rPr>
          <w:rFonts w:ascii="Times New Roman" w:hAnsi="Times New Roman"/>
          <w:b w:val="0"/>
          <w:i w:val="0"/>
          <w:color w:val="000000"/>
          <w:sz w:val="28"/>
        </w:rPr>
        <w:t> </w:t>
      </w:r>
      <w:r w:rsidRPr="00C06F18">
        <w:rPr>
          <w:rFonts w:ascii="Times New Roman" w:hAnsi="Times New Roman"/>
          <w:b w:val="0"/>
          <w:i w:val="0"/>
          <w:color w:val="000000"/>
          <w:sz w:val="28"/>
        </w:rPr>
        <w:t>2</w:t>
      </w:r>
      <w:r w:rsidR="00BB75F4" w:rsidRPr="00C06F18">
        <w:rPr>
          <w:rFonts w:ascii="Times New Roman" w:hAnsi="Times New Roman"/>
          <w:b w:val="0"/>
          <w:i w:val="0"/>
          <w:color w:val="000000"/>
          <w:sz w:val="28"/>
        </w:rPr>
        <w:t xml:space="preserve">.3. Типовая зависимость выходного напряжения </w:t>
      </w:r>
      <w:r w:rsidR="000B5C1D">
        <w:rPr>
          <w:rFonts w:ascii="Times New Roman" w:hAnsi="Times New Roman"/>
          <w:b w:val="0"/>
          <w:i w:val="0"/>
          <w:color w:val="000000"/>
          <w:sz w:val="28"/>
        </w:rPr>
        <w:t>от температуры окружающей среды</w:t>
      </w:r>
    </w:p>
    <w:p w:rsidR="000B5C1D" w:rsidRDefault="000B5C1D" w:rsidP="00C06F18">
      <w:pPr>
        <w:pStyle w:val="5"/>
        <w:keepNext w:val="0"/>
        <w:ind w:right="0" w:firstLine="709"/>
        <w:rPr>
          <w:b/>
          <w:color w:val="000000"/>
        </w:rPr>
      </w:pPr>
    </w:p>
    <w:p w:rsidR="00BB75F4" w:rsidRPr="00C06F18" w:rsidRDefault="00BB75F4" w:rsidP="00C06F18">
      <w:pPr>
        <w:pStyle w:val="5"/>
        <w:keepNext w:val="0"/>
        <w:ind w:right="0" w:firstLine="709"/>
        <w:rPr>
          <w:b/>
          <w:color w:val="000000"/>
        </w:rPr>
      </w:pPr>
      <w:r w:rsidRPr="00C06F18">
        <w:rPr>
          <w:b/>
          <w:color w:val="000000"/>
        </w:rPr>
        <w:t>2.2 Функциональная схема и принцип р</w:t>
      </w:r>
      <w:r w:rsidR="000B5C1D">
        <w:rPr>
          <w:b/>
          <w:color w:val="000000"/>
        </w:rPr>
        <w:t>аботы преобразователя КР572ПВ2А</w:t>
      </w:r>
    </w:p>
    <w:p w:rsidR="000B5C1D" w:rsidRDefault="000B5C1D" w:rsidP="00C06F18">
      <w:pPr>
        <w:pStyle w:val="a9"/>
        <w:spacing w:before="0"/>
        <w:ind w:left="0" w:right="0" w:firstLine="709"/>
      </w:pPr>
    </w:p>
    <w:p w:rsidR="00BB75F4" w:rsidRPr="00C06F18" w:rsidRDefault="00BB75F4" w:rsidP="00C06F18">
      <w:pPr>
        <w:pStyle w:val="a9"/>
        <w:spacing w:before="0"/>
        <w:ind w:left="0" w:right="0" w:firstLine="709"/>
      </w:pPr>
      <w:r w:rsidRPr="00C06F18">
        <w:t xml:space="preserve">Назначение АЦП КР572ПВ2 </w:t>
      </w:r>
      <w:r w:rsidR="00C06F18">
        <w:t>–</w:t>
      </w:r>
      <w:r w:rsidR="00C06F18" w:rsidRPr="00C06F18">
        <w:t xml:space="preserve"> </w:t>
      </w:r>
      <w:r w:rsidRPr="00C06F18">
        <w:t>преобразование напряжения аналогового сигнала в цифровую форму для последующего отображения уровня сигнала цифровым индикатором. Прибор рассчитан на совместную работу с жидкокристаллическим четырехразрядным цифровым индикатором.</w:t>
      </w:r>
    </w:p>
    <w:p w:rsidR="00C06F18" w:rsidRDefault="00BB75F4" w:rsidP="00C06F18">
      <w:pPr>
        <w:widowControl/>
        <w:shd w:val="clear" w:color="auto" w:fill="FFFFFF"/>
        <w:spacing w:line="360" w:lineRule="auto"/>
        <w:ind w:firstLine="709"/>
        <w:jc w:val="both"/>
        <w:rPr>
          <w:rFonts w:ascii="Times New Roman" w:hAnsi="Times New Roman"/>
          <w:b w:val="0"/>
          <w:i w:val="0"/>
          <w:color w:val="000000"/>
          <w:sz w:val="28"/>
        </w:rPr>
      </w:pPr>
      <w:r w:rsidRPr="00C06F18">
        <w:rPr>
          <w:rFonts w:ascii="Times New Roman" w:hAnsi="Times New Roman"/>
          <w:b w:val="0"/>
          <w:i w:val="0"/>
          <w:color w:val="000000"/>
          <w:sz w:val="28"/>
        </w:rPr>
        <w:t>Микросхему КР572ПВ5 изготовляют по технологии КМОП.</w:t>
      </w:r>
    </w:p>
    <w:p w:rsidR="00BB75F4" w:rsidRPr="00C06F18" w:rsidRDefault="00BB75F4" w:rsidP="00C06F18">
      <w:pPr>
        <w:widowControl/>
        <w:shd w:val="clear" w:color="auto" w:fill="FFFFFF"/>
        <w:spacing w:line="360" w:lineRule="auto"/>
        <w:ind w:firstLine="709"/>
        <w:jc w:val="both"/>
        <w:rPr>
          <w:rFonts w:ascii="Times New Roman" w:hAnsi="Times New Roman"/>
          <w:b w:val="0"/>
          <w:i w:val="0"/>
          <w:color w:val="000000"/>
          <w:sz w:val="28"/>
        </w:rPr>
      </w:pPr>
      <w:r w:rsidRPr="00C06F18">
        <w:rPr>
          <w:rFonts w:ascii="Times New Roman" w:hAnsi="Times New Roman"/>
          <w:b w:val="0"/>
          <w:i w:val="0"/>
          <w:color w:val="000000"/>
          <w:sz w:val="28"/>
        </w:rPr>
        <w:t>Преобразователь (</w:t>
      </w:r>
      <w:r w:rsidR="00C06F18" w:rsidRPr="00C06F18">
        <w:rPr>
          <w:rFonts w:ascii="Times New Roman" w:hAnsi="Times New Roman"/>
          <w:b w:val="0"/>
          <w:i w:val="0"/>
          <w:color w:val="000000"/>
          <w:sz w:val="28"/>
        </w:rPr>
        <w:t>рис.</w:t>
      </w:r>
      <w:r w:rsidR="00C06F18">
        <w:rPr>
          <w:rFonts w:ascii="Times New Roman" w:hAnsi="Times New Roman"/>
          <w:b w:val="0"/>
          <w:i w:val="0"/>
          <w:color w:val="000000"/>
          <w:sz w:val="28"/>
        </w:rPr>
        <w:t> </w:t>
      </w:r>
      <w:r w:rsidR="00C06F18" w:rsidRPr="00C06F18">
        <w:rPr>
          <w:rFonts w:ascii="Times New Roman" w:hAnsi="Times New Roman"/>
          <w:b w:val="0"/>
          <w:i w:val="0"/>
          <w:color w:val="000000"/>
          <w:sz w:val="28"/>
        </w:rPr>
        <w:t>2</w:t>
      </w:r>
      <w:r w:rsidRPr="00C06F18">
        <w:rPr>
          <w:rFonts w:ascii="Times New Roman" w:hAnsi="Times New Roman"/>
          <w:b w:val="0"/>
          <w:i w:val="0"/>
          <w:color w:val="000000"/>
          <w:sz w:val="28"/>
        </w:rPr>
        <w:t>.4.) состоит из аналоговой и цифровой частей. Аналоговая содержит электронные выключатели S1</w:t>
      </w:r>
      <w:r w:rsidR="00C06F18">
        <w:rPr>
          <w:rFonts w:ascii="Times New Roman" w:hAnsi="Times New Roman"/>
          <w:b w:val="0"/>
          <w:i w:val="0"/>
          <w:color w:val="000000"/>
          <w:sz w:val="28"/>
        </w:rPr>
        <w:t>-</w:t>
      </w:r>
      <w:r w:rsidR="00C06F18" w:rsidRPr="00C06F18">
        <w:rPr>
          <w:rFonts w:ascii="Times New Roman" w:hAnsi="Times New Roman"/>
          <w:b w:val="0"/>
          <w:i w:val="0"/>
          <w:color w:val="000000"/>
          <w:sz w:val="28"/>
        </w:rPr>
        <w:t>S</w:t>
      </w:r>
      <w:r w:rsidRPr="00C06F18">
        <w:rPr>
          <w:rFonts w:ascii="Times New Roman" w:hAnsi="Times New Roman"/>
          <w:b w:val="0"/>
          <w:i w:val="0"/>
          <w:color w:val="000000"/>
          <w:sz w:val="28"/>
        </w:rPr>
        <w:t>11, буферный ОУ DA1, работающий в режиме повторителя, интегратор на ОУ DA2, а также компаратор DA3. В цифровую часть входят генератор G1, логическое устройство DD1, счетчик импульсов DD2, регистр памяти с выходным дешифратором DD3.</w:t>
      </w:r>
    </w:p>
    <w:p w:rsidR="00BB75F4" w:rsidRDefault="00BB75F4" w:rsidP="00C06F18">
      <w:pPr>
        <w:widowControl/>
        <w:shd w:val="clear" w:color="auto" w:fill="FFFFFF"/>
        <w:spacing w:line="360" w:lineRule="auto"/>
        <w:ind w:firstLine="709"/>
        <w:jc w:val="both"/>
        <w:rPr>
          <w:rFonts w:ascii="Times New Roman" w:hAnsi="Times New Roman"/>
          <w:b w:val="0"/>
          <w:i w:val="0"/>
          <w:color w:val="000000"/>
          <w:sz w:val="28"/>
        </w:rPr>
      </w:pPr>
      <w:r w:rsidRPr="00C06F18">
        <w:rPr>
          <w:rFonts w:ascii="Times New Roman" w:hAnsi="Times New Roman"/>
          <w:b w:val="0"/>
          <w:i w:val="0"/>
          <w:color w:val="000000"/>
          <w:sz w:val="28"/>
        </w:rPr>
        <w:t>В преобразователе использован принцип двойного интегрирования, в соответствии с которым вначале разряженный интегрирующий конденсатор С</w:t>
      </w:r>
      <w:r w:rsidRPr="00C06F18">
        <w:rPr>
          <w:rFonts w:ascii="Times New Roman" w:hAnsi="Times New Roman"/>
          <w:b w:val="0"/>
          <w:i w:val="0"/>
          <w:color w:val="000000"/>
          <w:sz w:val="28"/>
          <w:vertAlign w:val="subscript"/>
        </w:rPr>
        <w:t>инт</w:t>
      </w:r>
      <w:r w:rsidRPr="00C06F18">
        <w:rPr>
          <w:rFonts w:ascii="Times New Roman" w:hAnsi="Times New Roman"/>
          <w:b w:val="0"/>
          <w:i w:val="0"/>
          <w:color w:val="000000"/>
          <w:sz w:val="28"/>
        </w:rPr>
        <w:t xml:space="preserve"> заряжают определенное время током, пропорциональным измеряемому напряжению, а затем разряжают определенным током до нуля. Время, в течение которого происходит разрядка конденсатора, будет пропорционально измеряемому напряжению. Это время измеряют с помощью счетчика импульсов; с его выхода сигналы подают на индикатор.</w:t>
      </w:r>
    </w:p>
    <w:p w:rsidR="000B5C1D" w:rsidRPr="00C06F18" w:rsidRDefault="000B5C1D" w:rsidP="00C06F18">
      <w:pPr>
        <w:widowControl/>
        <w:shd w:val="clear" w:color="auto" w:fill="FFFFFF"/>
        <w:spacing w:line="360" w:lineRule="auto"/>
        <w:ind w:firstLine="709"/>
        <w:jc w:val="both"/>
        <w:rPr>
          <w:rFonts w:ascii="Times New Roman" w:hAnsi="Times New Roman"/>
          <w:b w:val="0"/>
          <w:i w:val="0"/>
          <w:color w:val="000000"/>
          <w:sz w:val="28"/>
        </w:rPr>
      </w:pPr>
    </w:p>
    <w:p w:rsidR="00BB75F4" w:rsidRPr="00C06F18" w:rsidRDefault="00D322AD" w:rsidP="000B5C1D">
      <w:pPr>
        <w:widowControl/>
        <w:autoSpaceDE w:val="0"/>
        <w:autoSpaceDN w:val="0"/>
        <w:adjustRightInd w:val="0"/>
        <w:spacing w:line="360" w:lineRule="auto"/>
        <w:ind w:firstLine="709"/>
        <w:jc w:val="both"/>
        <w:rPr>
          <w:rFonts w:ascii="Times New Roman" w:hAnsi="Times New Roman"/>
          <w:b w:val="0"/>
          <w:i w:val="0"/>
          <w:color w:val="000000"/>
          <w:sz w:val="28"/>
        </w:rPr>
      </w:pPr>
      <w:r w:rsidRPr="00C06F18">
        <w:rPr>
          <w:rFonts w:ascii="Times New Roman" w:hAnsi="Times New Roman"/>
          <w:b w:val="0"/>
          <w:i w:val="0"/>
          <w:color w:val="000000"/>
          <w:sz w:val="28"/>
        </w:rPr>
        <w:object w:dxaOrig="6421" w:dyaOrig="3511">
          <v:shape id="_x0000_i1031" type="#_x0000_t75" style="width:321pt;height:175.5pt" o:ole="" fillcolor="window">
            <v:imagedata r:id="rId13" o:title=""/>
          </v:shape>
          <o:OLEObject Type="Embed" ProgID="Word.Picture.8" ShapeID="_x0000_i1031" DrawAspect="Content" ObjectID="_1469387142" r:id="rId14"/>
        </w:object>
      </w:r>
    </w:p>
    <w:p w:rsidR="00BB75F4" w:rsidRPr="00C06F18" w:rsidRDefault="00C06F18" w:rsidP="00C06F18">
      <w:pPr>
        <w:pStyle w:val="aa"/>
        <w:spacing w:before="0"/>
        <w:ind w:left="0" w:right="0" w:firstLine="709"/>
        <w:jc w:val="both"/>
      </w:pPr>
      <w:r w:rsidRPr="00C06F18">
        <w:t>Рис.</w:t>
      </w:r>
      <w:r>
        <w:t> </w:t>
      </w:r>
      <w:r w:rsidRPr="00C06F18">
        <w:t>2</w:t>
      </w:r>
      <w:r w:rsidR="00BB75F4" w:rsidRPr="00C06F18">
        <w:t xml:space="preserve">.4. Принципиальная </w:t>
      </w:r>
      <w:r w:rsidR="000B5C1D">
        <w:t>схема преобразователя КР572ПВ2А</w:t>
      </w:r>
    </w:p>
    <w:p w:rsidR="000B5C1D" w:rsidRDefault="000B5C1D" w:rsidP="00C06F18">
      <w:pPr>
        <w:widowControl/>
        <w:shd w:val="clear" w:color="auto" w:fill="FFFFFF"/>
        <w:spacing w:line="360" w:lineRule="auto"/>
        <w:ind w:firstLine="709"/>
        <w:jc w:val="both"/>
        <w:rPr>
          <w:rFonts w:ascii="Times New Roman" w:hAnsi="Times New Roman"/>
          <w:b w:val="0"/>
          <w:i w:val="0"/>
          <w:color w:val="000000"/>
          <w:sz w:val="28"/>
        </w:rPr>
      </w:pPr>
    </w:p>
    <w:p w:rsidR="00BB75F4" w:rsidRDefault="00BB75F4" w:rsidP="00C06F18">
      <w:pPr>
        <w:widowControl/>
        <w:shd w:val="clear" w:color="auto" w:fill="FFFFFF"/>
        <w:spacing w:line="360" w:lineRule="auto"/>
        <w:ind w:firstLine="709"/>
        <w:jc w:val="both"/>
        <w:rPr>
          <w:rFonts w:ascii="Times New Roman" w:hAnsi="Times New Roman"/>
          <w:b w:val="0"/>
          <w:i w:val="0"/>
          <w:color w:val="000000"/>
          <w:sz w:val="28"/>
        </w:rPr>
      </w:pPr>
      <w:r w:rsidRPr="00C06F18">
        <w:rPr>
          <w:rFonts w:ascii="Times New Roman" w:hAnsi="Times New Roman"/>
          <w:b w:val="0"/>
          <w:i w:val="0"/>
          <w:color w:val="000000"/>
          <w:sz w:val="28"/>
        </w:rPr>
        <w:t>На вход преобразователя (выв. 30 и 31) подают измеряемое напряжение U</w:t>
      </w:r>
      <w:r w:rsidRPr="00C06F18">
        <w:rPr>
          <w:rFonts w:ascii="Times New Roman" w:hAnsi="Times New Roman"/>
          <w:b w:val="0"/>
          <w:i w:val="0"/>
          <w:color w:val="000000"/>
          <w:sz w:val="28"/>
          <w:vertAlign w:val="subscript"/>
        </w:rPr>
        <w:t>вх</w:t>
      </w:r>
      <w:r w:rsidRPr="00C06F18">
        <w:rPr>
          <w:rFonts w:ascii="Times New Roman" w:hAnsi="Times New Roman"/>
          <w:b w:val="0"/>
          <w:i w:val="0"/>
          <w:color w:val="000000"/>
          <w:sz w:val="28"/>
        </w:rPr>
        <w:t xml:space="preserve">, а на выв. 36 и 35 </w:t>
      </w:r>
      <w:r w:rsidR="00C06F18">
        <w:rPr>
          <w:rFonts w:ascii="Times New Roman" w:hAnsi="Times New Roman"/>
          <w:b w:val="0"/>
          <w:i w:val="0"/>
          <w:color w:val="000000"/>
          <w:sz w:val="28"/>
        </w:rPr>
        <w:t>–</w:t>
      </w:r>
      <w:r w:rsidR="00C06F18" w:rsidRPr="00C06F18">
        <w:rPr>
          <w:rFonts w:ascii="Times New Roman" w:hAnsi="Times New Roman"/>
          <w:b w:val="0"/>
          <w:i w:val="0"/>
          <w:color w:val="000000"/>
          <w:sz w:val="28"/>
        </w:rPr>
        <w:t xml:space="preserve"> </w:t>
      </w:r>
      <w:r w:rsidRPr="00C06F18">
        <w:rPr>
          <w:rFonts w:ascii="Times New Roman" w:hAnsi="Times New Roman"/>
          <w:b w:val="0"/>
          <w:i w:val="0"/>
          <w:color w:val="000000"/>
          <w:sz w:val="28"/>
        </w:rPr>
        <w:t xml:space="preserve">образцовое </w:t>
      </w:r>
      <w:r w:rsidRPr="00C06F18">
        <w:rPr>
          <w:rFonts w:ascii="Times New Roman" w:hAnsi="Times New Roman"/>
          <w:b w:val="0"/>
          <w:i w:val="0"/>
          <w:color w:val="000000"/>
          <w:sz w:val="28"/>
          <w:lang w:val="en-US"/>
        </w:rPr>
        <w:t>U</w:t>
      </w:r>
      <w:r w:rsidRPr="00C06F18">
        <w:rPr>
          <w:rFonts w:ascii="Times New Roman" w:hAnsi="Times New Roman"/>
          <w:b w:val="0"/>
          <w:i w:val="0"/>
          <w:color w:val="000000"/>
          <w:sz w:val="28"/>
          <w:vertAlign w:val="subscript"/>
        </w:rPr>
        <w:t>обр</w:t>
      </w:r>
      <w:r w:rsidRPr="00C06F18">
        <w:rPr>
          <w:rFonts w:ascii="Times New Roman" w:hAnsi="Times New Roman"/>
          <w:b w:val="0"/>
          <w:i w:val="0"/>
          <w:color w:val="000000"/>
          <w:sz w:val="28"/>
        </w:rPr>
        <w:t>. Цикл измерения (рис.</w:t>
      </w:r>
      <w:r w:rsidR="00C06F18">
        <w:rPr>
          <w:rFonts w:ascii="Times New Roman" w:hAnsi="Times New Roman"/>
          <w:b w:val="0"/>
          <w:i w:val="0"/>
          <w:color w:val="000000"/>
          <w:sz w:val="28"/>
        </w:rPr>
        <w:t> </w:t>
      </w:r>
      <w:r w:rsidR="00C06F18" w:rsidRPr="00C06F18">
        <w:rPr>
          <w:rFonts w:ascii="Times New Roman" w:hAnsi="Times New Roman"/>
          <w:b w:val="0"/>
          <w:i w:val="0"/>
          <w:color w:val="000000"/>
          <w:sz w:val="28"/>
        </w:rPr>
        <w:t>2</w:t>
      </w:r>
      <w:r w:rsidRPr="00C06F18">
        <w:rPr>
          <w:rFonts w:ascii="Times New Roman" w:hAnsi="Times New Roman"/>
          <w:b w:val="0"/>
          <w:i w:val="0"/>
          <w:color w:val="000000"/>
          <w:sz w:val="28"/>
        </w:rPr>
        <w:t xml:space="preserve">.5.) состоит из трех этапов </w:t>
      </w:r>
      <w:r w:rsidR="00C06F18">
        <w:rPr>
          <w:rFonts w:ascii="Times New Roman" w:hAnsi="Times New Roman"/>
          <w:b w:val="0"/>
          <w:i w:val="0"/>
          <w:color w:val="000000"/>
          <w:sz w:val="28"/>
        </w:rPr>
        <w:t>–</w:t>
      </w:r>
      <w:r w:rsidR="00C06F18" w:rsidRPr="00C06F18">
        <w:rPr>
          <w:rFonts w:ascii="Times New Roman" w:hAnsi="Times New Roman"/>
          <w:b w:val="0"/>
          <w:i w:val="0"/>
          <w:color w:val="000000"/>
          <w:sz w:val="28"/>
        </w:rPr>
        <w:t xml:space="preserve"> </w:t>
      </w:r>
      <w:r w:rsidRPr="00C06F18">
        <w:rPr>
          <w:rFonts w:ascii="Times New Roman" w:hAnsi="Times New Roman"/>
          <w:b w:val="0"/>
          <w:i w:val="0"/>
          <w:color w:val="000000"/>
          <w:sz w:val="28"/>
        </w:rPr>
        <w:t xml:space="preserve">интегрирования сигнала, </w:t>
      </w:r>
      <w:r w:rsidR="00C06F18">
        <w:rPr>
          <w:rFonts w:ascii="Times New Roman" w:hAnsi="Times New Roman"/>
          <w:b w:val="0"/>
          <w:i w:val="0"/>
          <w:color w:val="000000"/>
          <w:sz w:val="28"/>
        </w:rPr>
        <w:t>т.е.</w:t>
      </w:r>
      <w:r w:rsidRPr="00C06F18">
        <w:rPr>
          <w:rFonts w:ascii="Times New Roman" w:hAnsi="Times New Roman"/>
          <w:b w:val="0"/>
          <w:i w:val="0"/>
          <w:color w:val="000000"/>
          <w:sz w:val="28"/>
        </w:rPr>
        <w:t xml:space="preserve"> зарядки интегрирующего конденсатора (ЗИК), разрядки интегрирующего конденсатора (РИК) и автоматической коррекции нуля (АКН). Каждому этапу соответствует определенная коммутация элементов преобразователя, выполняемая выключателями </w:t>
      </w:r>
      <w:r w:rsidRPr="00C06F18">
        <w:rPr>
          <w:rFonts w:ascii="Times New Roman" w:hAnsi="Times New Roman"/>
          <w:b w:val="0"/>
          <w:i w:val="0"/>
          <w:color w:val="000000"/>
          <w:sz w:val="28"/>
          <w:lang w:val="en-US"/>
        </w:rPr>
        <w:t>S</w:t>
      </w:r>
      <w:r w:rsidRPr="00C06F18">
        <w:rPr>
          <w:rFonts w:ascii="Times New Roman" w:hAnsi="Times New Roman"/>
          <w:b w:val="0"/>
          <w:i w:val="0"/>
          <w:color w:val="000000"/>
          <w:sz w:val="28"/>
        </w:rPr>
        <w:t>1</w:t>
      </w:r>
      <w:r w:rsidR="00C06F18">
        <w:rPr>
          <w:rFonts w:ascii="Times New Roman" w:hAnsi="Times New Roman"/>
          <w:b w:val="0"/>
          <w:i w:val="0"/>
          <w:color w:val="000000"/>
          <w:sz w:val="28"/>
        </w:rPr>
        <w:t>-</w:t>
      </w:r>
      <w:r w:rsidR="00C06F18" w:rsidRPr="00C06F18">
        <w:rPr>
          <w:rFonts w:ascii="Times New Roman" w:hAnsi="Times New Roman"/>
          <w:b w:val="0"/>
          <w:i w:val="0"/>
          <w:color w:val="000000"/>
          <w:sz w:val="28"/>
        </w:rPr>
        <w:t>S</w:t>
      </w:r>
      <w:r w:rsidRPr="00C06F18">
        <w:rPr>
          <w:rFonts w:ascii="Times New Roman" w:hAnsi="Times New Roman"/>
          <w:b w:val="0"/>
          <w:i w:val="0"/>
          <w:color w:val="000000"/>
          <w:sz w:val="28"/>
        </w:rPr>
        <w:t>11 на транзисторах структуры МОП. На схеме рис.</w:t>
      </w:r>
      <w:r w:rsidR="00C06F18">
        <w:rPr>
          <w:rFonts w:ascii="Times New Roman" w:hAnsi="Times New Roman"/>
          <w:b w:val="0"/>
          <w:i w:val="0"/>
          <w:color w:val="000000"/>
          <w:sz w:val="28"/>
        </w:rPr>
        <w:t> </w:t>
      </w:r>
      <w:r w:rsidR="00C06F18" w:rsidRPr="00C06F18">
        <w:rPr>
          <w:rFonts w:ascii="Times New Roman" w:hAnsi="Times New Roman"/>
          <w:b w:val="0"/>
          <w:i w:val="0"/>
          <w:color w:val="000000"/>
          <w:sz w:val="28"/>
        </w:rPr>
        <w:t>1</w:t>
      </w:r>
      <w:r w:rsidRPr="00C06F18">
        <w:rPr>
          <w:rFonts w:ascii="Times New Roman" w:hAnsi="Times New Roman"/>
          <w:b w:val="0"/>
          <w:i w:val="0"/>
          <w:color w:val="000000"/>
          <w:sz w:val="28"/>
        </w:rPr>
        <w:t xml:space="preserve"> надписи у выключателей обозначают этап, в течение которого </w:t>
      </w:r>
      <w:r w:rsidR="00C06F18">
        <w:rPr>
          <w:rFonts w:ascii="Times New Roman" w:hAnsi="Times New Roman"/>
          <w:b w:val="0"/>
          <w:i w:val="0"/>
          <w:color w:val="000000"/>
          <w:sz w:val="28"/>
        </w:rPr>
        <w:t>«</w:t>
      </w:r>
      <w:r w:rsidR="00C06F18" w:rsidRPr="00C06F18">
        <w:rPr>
          <w:rFonts w:ascii="Times New Roman" w:hAnsi="Times New Roman"/>
          <w:b w:val="0"/>
          <w:i w:val="0"/>
          <w:color w:val="000000"/>
          <w:sz w:val="28"/>
        </w:rPr>
        <w:t>к</w:t>
      </w:r>
      <w:r w:rsidRPr="00C06F18">
        <w:rPr>
          <w:rFonts w:ascii="Times New Roman" w:hAnsi="Times New Roman"/>
          <w:b w:val="0"/>
          <w:i w:val="0"/>
          <w:color w:val="000000"/>
          <w:sz w:val="28"/>
        </w:rPr>
        <w:t>онтакты</w:t>
      </w:r>
      <w:r w:rsidR="00C06F18">
        <w:rPr>
          <w:rFonts w:ascii="Times New Roman" w:hAnsi="Times New Roman"/>
          <w:b w:val="0"/>
          <w:i w:val="0"/>
          <w:color w:val="000000"/>
          <w:sz w:val="28"/>
        </w:rPr>
        <w:t>»</w:t>
      </w:r>
      <w:r w:rsidR="00C06F18" w:rsidRPr="00C06F18">
        <w:rPr>
          <w:rFonts w:ascii="Times New Roman" w:hAnsi="Times New Roman"/>
          <w:b w:val="0"/>
          <w:i w:val="0"/>
          <w:color w:val="000000"/>
          <w:sz w:val="28"/>
        </w:rPr>
        <w:t xml:space="preserve"> </w:t>
      </w:r>
      <w:r w:rsidRPr="00C06F18">
        <w:rPr>
          <w:rFonts w:ascii="Times New Roman" w:hAnsi="Times New Roman"/>
          <w:b w:val="0"/>
          <w:i w:val="0"/>
          <w:color w:val="000000"/>
          <w:sz w:val="28"/>
        </w:rPr>
        <w:t>замкнуты. Длительность этапа, точно задаваемая счетчиком DD2</w:t>
      </w:r>
      <w:r w:rsidR="00C06F18">
        <w:rPr>
          <w:rFonts w:ascii="Times New Roman" w:hAnsi="Times New Roman"/>
          <w:b w:val="0"/>
          <w:i w:val="0"/>
          <w:color w:val="000000"/>
          <w:sz w:val="28"/>
        </w:rPr>
        <w:t xml:space="preserve"> </w:t>
      </w:r>
      <w:r w:rsidRPr="00C06F18">
        <w:rPr>
          <w:rFonts w:ascii="Times New Roman" w:hAnsi="Times New Roman"/>
          <w:b w:val="0"/>
          <w:i w:val="0"/>
          <w:color w:val="000000"/>
          <w:sz w:val="28"/>
        </w:rPr>
        <w:t>пропорциональна периоду тактовой частоты f</w:t>
      </w:r>
      <w:r w:rsidRPr="00C06F18">
        <w:rPr>
          <w:rFonts w:ascii="Times New Roman" w:hAnsi="Times New Roman"/>
          <w:b w:val="0"/>
          <w:i w:val="0"/>
          <w:color w:val="000000"/>
          <w:sz w:val="28"/>
          <w:vertAlign w:val="subscript"/>
        </w:rPr>
        <w:t>т</w:t>
      </w:r>
      <w:r w:rsidRPr="00C06F18">
        <w:rPr>
          <w:rFonts w:ascii="Times New Roman" w:hAnsi="Times New Roman"/>
          <w:b w:val="0"/>
          <w:i w:val="0"/>
          <w:color w:val="000000"/>
          <w:sz w:val="28"/>
        </w:rPr>
        <w:t>.</w:t>
      </w:r>
    </w:p>
    <w:p w:rsidR="000B5C1D" w:rsidRPr="00C06F18" w:rsidRDefault="000B5C1D" w:rsidP="00C06F18">
      <w:pPr>
        <w:widowControl/>
        <w:shd w:val="clear" w:color="auto" w:fill="FFFFFF"/>
        <w:spacing w:line="360" w:lineRule="auto"/>
        <w:ind w:firstLine="709"/>
        <w:jc w:val="both"/>
        <w:rPr>
          <w:rFonts w:ascii="Times New Roman" w:hAnsi="Times New Roman"/>
          <w:b w:val="0"/>
          <w:i w:val="0"/>
          <w:color w:val="000000"/>
          <w:sz w:val="28"/>
        </w:rPr>
      </w:pPr>
    </w:p>
    <w:p w:rsidR="00BB75F4" w:rsidRPr="00C06F18" w:rsidRDefault="00D322AD" w:rsidP="000B5C1D">
      <w:pPr>
        <w:widowControl/>
        <w:autoSpaceDE w:val="0"/>
        <w:autoSpaceDN w:val="0"/>
        <w:adjustRightInd w:val="0"/>
        <w:spacing w:line="360" w:lineRule="auto"/>
        <w:ind w:firstLine="709"/>
        <w:jc w:val="both"/>
        <w:rPr>
          <w:rFonts w:ascii="Times New Roman" w:hAnsi="Times New Roman"/>
          <w:b w:val="0"/>
          <w:i w:val="0"/>
          <w:color w:val="000000"/>
          <w:sz w:val="28"/>
        </w:rPr>
      </w:pPr>
      <w:r w:rsidRPr="00C06F18">
        <w:rPr>
          <w:rFonts w:ascii="Times New Roman" w:hAnsi="Times New Roman"/>
          <w:b w:val="0"/>
          <w:i w:val="0"/>
          <w:color w:val="000000"/>
          <w:sz w:val="28"/>
        </w:rPr>
        <w:object w:dxaOrig="2986" w:dyaOrig="1696">
          <v:shape id="_x0000_i1032" type="#_x0000_t75" style="width:149.25pt;height:84.75pt" o:ole="" fillcolor="window">
            <v:imagedata r:id="rId15" o:title=""/>
          </v:shape>
          <o:OLEObject Type="Embed" ProgID="Word.Picture.8" ShapeID="_x0000_i1032" DrawAspect="Content" ObjectID="_1469387143" r:id="rId16"/>
        </w:object>
      </w:r>
    </w:p>
    <w:p w:rsidR="00BB75F4" w:rsidRPr="00C06F18" w:rsidRDefault="00C06F18" w:rsidP="00C06F18">
      <w:pPr>
        <w:widowControl/>
        <w:shd w:val="clear" w:color="auto" w:fill="FFFFFF"/>
        <w:spacing w:line="360" w:lineRule="auto"/>
        <w:ind w:firstLine="709"/>
        <w:jc w:val="both"/>
        <w:rPr>
          <w:rFonts w:ascii="Times New Roman" w:hAnsi="Times New Roman"/>
          <w:b w:val="0"/>
          <w:i w:val="0"/>
          <w:color w:val="000000"/>
          <w:sz w:val="28"/>
        </w:rPr>
      </w:pPr>
      <w:r w:rsidRPr="00C06F18">
        <w:rPr>
          <w:rFonts w:ascii="Times New Roman" w:hAnsi="Times New Roman"/>
          <w:b w:val="0"/>
          <w:i w:val="0"/>
          <w:color w:val="000000"/>
          <w:sz w:val="28"/>
        </w:rPr>
        <w:t>Рис.</w:t>
      </w:r>
      <w:r>
        <w:rPr>
          <w:rFonts w:ascii="Times New Roman" w:hAnsi="Times New Roman"/>
          <w:b w:val="0"/>
          <w:i w:val="0"/>
          <w:color w:val="000000"/>
          <w:sz w:val="28"/>
        </w:rPr>
        <w:t> </w:t>
      </w:r>
      <w:r w:rsidRPr="00C06F18">
        <w:rPr>
          <w:rFonts w:ascii="Times New Roman" w:hAnsi="Times New Roman"/>
          <w:b w:val="0"/>
          <w:i w:val="0"/>
          <w:color w:val="000000"/>
          <w:sz w:val="28"/>
        </w:rPr>
        <w:t>2</w:t>
      </w:r>
      <w:r w:rsidR="00BB75F4" w:rsidRPr="00C06F18">
        <w:rPr>
          <w:rFonts w:ascii="Times New Roman" w:hAnsi="Times New Roman"/>
          <w:b w:val="0"/>
          <w:i w:val="0"/>
          <w:color w:val="000000"/>
          <w:sz w:val="28"/>
        </w:rPr>
        <w:t>.5. Цикл изм</w:t>
      </w:r>
      <w:r w:rsidR="000B5C1D">
        <w:rPr>
          <w:rFonts w:ascii="Times New Roman" w:hAnsi="Times New Roman"/>
          <w:b w:val="0"/>
          <w:i w:val="0"/>
          <w:color w:val="000000"/>
          <w:sz w:val="28"/>
        </w:rPr>
        <w:t>ерения преобразователя КР572ПВ2</w:t>
      </w:r>
    </w:p>
    <w:p w:rsidR="000B5C1D" w:rsidRDefault="000B5C1D" w:rsidP="00C06F18">
      <w:pPr>
        <w:widowControl/>
        <w:shd w:val="clear" w:color="auto" w:fill="FFFFFF"/>
        <w:spacing w:line="360" w:lineRule="auto"/>
        <w:ind w:firstLine="709"/>
        <w:jc w:val="both"/>
        <w:rPr>
          <w:rFonts w:ascii="Times New Roman" w:hAnsi="Times New Roman"/>
          <w:b w:val="0"/>
          <w:i w:val="0"/>
          <w:color w:val="000000"/>
          <w:sz w:val="28"/>
        </w:rPr>
      </w:pPr>
    </w:p>
    <w:p w:rsidR="00BB75F4" w:rsidRPr="00C06F18" w:rsidRDefault="00BB75F4" w:rsidP="00C06F18">
      <w:pPr>
        <w:widowControl/>
        <w:shd w:val="clear" w:color="auto" w:fill="FFFFFF"/>
        <w:spacing w:line="360" w:lineRule="auto"/>
        <w:ind w:firstLine="709"/>
        <w:jc w:val="both"/>
        <w:rPr>
          <w:rFonts w:ascii="Times New Roman" w:hAnsi="Times New Roman"/>
          <w:b w:val="0"/>
          <w:i w:val="0"/>
          <w:color w:val="000000"/>
          <w:sz w:val="28"/>
        </w:rPr>
      </w:pPr>
      <w:r w:rsidRPr="00C06F18">
        <w:rPr>
          <w:rFonts w:ascii="Times New Roman" w:hAnsi="Times New Roman"/>
          <w:b w:val="0"/>
          <w:i w:val="0"/>
          <w:color w:val="000000"/>
          <w:sz w:val="28"/>
        </w:rPr>
        <w:t>В течение этапа ЗИК, длящегося 4000 периодов тактовой частоты, входной сигнал через выключатели S1, S2 и буферный усилитель DА1 поступает на вход интегратора DА2. Это вызывает на конденсаторе С</w:t>
      </w:r>
      <w:r w:rsidRPr="00C06F18">
        <w:rPr>
          <w:rFonts w:ascii="Times New Roman" w:hAnsi="Times New Roman"/>
          <w:b w:val="0"/>
          <w:i w:val="0"/>
          <w:color w:val="000000"/>
          <w:sz w:val="28"/>
          <w:vertAlign w:val="subscript"/>
        </w:rPr>
        <w:t>инт</w:t>
      </w:r>
      <w:r w:rsidRPr="00C06F18">
        <w:rPr>
          <w:rFonts w:ascii="Times New Roman" w:hAnsi="Times New Roman"/>
          <w:b w:val="0"/>
          <w:i w:val="0"/>
          <w:color w:val="000000"/>
          <w:sz w:val="28"/>
        </w:rPr>
        <w:t xml:space="preserve"> накопление заряда, пропорционального и соответствующего по знаку приложенному входному напряжению. Напряжение на выходе интегратора </w:t>
      </w:r>
      <w:r w:rsidRPr="00C06F18">
        <w:rPr>
          <w:rFonts w:ascii="Times New Roman" w:hAnsi="Times New Roman"/>
          <w:b w:val="0"/>
          <w:i w:val="0"/>
          <w:color w:val="000000"/>
          <w:sz w:val="28"/>
          <w:lang w:val="en-US"/>
        </w:rPr>
        <w:t>D</w:t>
      </w:r>
      <w:r w:rsidRPr="00C06F18">
        <w:rPr>
          <w:rFonts w:ascii="Times New Roman" w:hAnsi="Times New Roman"/>
          <w:b w:val="0"/>
          <w:i w:val="0"/>
          <w:color w:val="000000"/>
          <w:sz w:val="28"/>
        </w:rPr>
        <w:t>А2 изменяется с постоянной скоростью, пропорциональной входному сигналу.</w:t>
      </w:r>
    </w:p>
    <w:p w:rsidR="00BB75F4" w:rsidRPr="00C06F18" w:rsidRDefault="00BB75F4" w:rsidP="00C06F18">
      <w:pPr>
        <w:widowControl/>
        <w:shd w:val="clear" w:color="auto" w:fill="FFFFFF"/>
        <w:spacing w:line="360" w:lineRule="auto"/>
        <w:ind w:firstLine="709"/>
        <w:jc w:val="both"/>
        <w:rPr>
          <w:rFonts w:ascii="Times New Roman" w:hAnsi="Times New Roman"/>
          <w:b w:val="0"/>
          <w:i w:val="0"/>
          <w:color w:val="000000"/>
          <w:sz w:val="28"/>
        </w:rPr>
      </w:pPr>
      <w:r w:rsidRPr="00C06F18">
        <w:rPr>
          <w:rFonts w:ascii="Times New Roman" w:hAnsi="Times New Roman"/>
          <w:b w:val="0"/>
          <w:i w:val="0"/>
          <w:color w:val="000000"/>
          <w:sz w:val="28"/>
        </w:rPr>
        <w:t>Предположим, что к началу этапа ЗИК заряд на конденсаторах С</w:t>
      </w:r>
      <w:r w:rsidRPr="00C06F18">
        <w:rPr>
          <w:rFonts w:ascii="Times New Roman" w:hAnsi="Times New Roman"/>
          <w:b w:val="0"/>
          <w:i w:val="0"/>
          <w:color w:val="000000"/>
          <w:sz w:val="28"/>
          <w:vertAlign w:val="subscript"/>
        </w:rPr>
        <w:t>инт</w:t>
      </w:r>
      <w:r w:rsidRPr="00C06F18">
        <w:rPr>
          <w:rFonts w:ascii="Times New Roman" w:hAnsi="Times New Roman"/>
          <w:b w:val="0"/>
          <w:i w:val="0"/>
          <w:color w:val="000000"/>
          <w:sz w:val="28"/>
        </w:rPr>
        <w:t xml:space="preserve"> и С</w:t>
      </w:r>
      <w:r w:rsidRPr="00C06F18">
        <w:rPr>
          <w:rFonts w:ascii="Times New Roman" w:hAnsi="Times New Roman"/>
          <w:b w:val="0"/>
          <w:i w:val="0"/>
          <w:color w:val="000000"/>
          <w:sz w:val="28"/>
          <w:vertAlign w:val="subscript"/>
        </w:rPr>
        <w:t xml:space="preserve">акн </w:t>
      </w:r>
      <w:r w:rsidRPr="00C06F18">
        <w:rPr>
          <w:rFonts w:ascii="Times New Roman" w:hAnsi="Times New Roman"/>
          <w:b w:val="0"/>
          <w:i w:val="0"/>
          <w:color w:val="000000"/>
          <w:sz w:val="28"/>
        </w:rPr>
        <w:t xml:space="preserve">и напряжение смещения нуля ОУ DА1 </w:t>
      </w:r>
      <w:r w:rsidR="00C06F18">
        <w:rPr>
          <w:rFonts w:ascii="Times New Roman" w:hAnsi="Times New Roman"/>
          <w:b w:val="0"/>
          <w:i w:val="0"/>
          <w:color w:val="000000"/>
          <w:sz w:val="28"/>
        </w:rPr>
        <w:t>–</w:t>
      </w:r>
      <w:r w:rsidR="00C06F18" w:rsidRPr="00C06F18">
        <w:rPr>
          <w:rFonts w:ascii="Times New Roman" w:hAnsi="Times New Roman"/>
          <w:b w:val="0"/>
          <w:i w:val="0"/>
          <w:color w:val="000000"/>
          <w:sz w:val="28"/>
        </w:rPr>
        <w:t xml:space="preserve"> </w:t>
      </w:r>
      <w:r w:rsidRPr="00C06F18">
        <w:rPr>
          <w:rFonts w:ascii="Times New Roman" w:hAnsi="Times New Roman"/>
          <w:b w:val="0"/>
          <w:i w:val="0"/>
          <w:color w:val="000000"/>
          <w:sz w:val="28"/>
        </w:rPr>
        <w:t>DA3 равны нулю (С</w:t>
      </w:r>
      <w:r w:rsidRPr="00C06F18">
        <w:rPr>
          <w:rFonts w:ascii="Times New Roman" w:hAnsi="Times New Roman"/>
          <w:b w:val="0"/>
          <w:i w:val="0"/>
          <w:color w:val="000000"/>
          <w:sz w:val="28"/>
          <w:vertAlign w:val="subscript"/>
        </w:rPr>
        <w:t>акн</w:t>
      </w:r>
      <w:r w:rsidRPr="00C06F18">
        <w:rPr>
          <w:rFonts w:ascii="Times New Roman" w:hAnsi="Times New Roman"/>
          <w:b w:val="0"/>
          <w:i w:val="0"/>
          <w:color w:val="000000"/>
          <w:sz w:val="28"/>
        </w:rPr>
        <w:t xml:space="preserve"> </w:t>
      </w:r>
      <w:r w:rsidR="00C06F18">
        <w:rPr>
          <w:rFonts w:ascii="Times New Roman" w:hAnsi="Times New Roman"/>
          <w:b w:val="0"/>
          <w:i w:val="0"/>
          <w:color w:val="000000"/>
          <w:sz w:val="28"/>
        </w:rPr>
        <w:t>–</w:t>
      </w:r>
      <w:r w:rsidR="00C06F18" w:rsidRPr="00C06F18">
        <w:rPr>
          <w:rFonts w:ascii="Times New Roman" w:hAnsi="Times New Roman"/>
          <w:b w:val="0"/>
          <w:i w:val="0"/>
          <w:color w:val="000000"/>
          <w:sz w:val="28"/>
        </w:rPr>
        <w:t xml:space="preserve"> </w:t>
      </w:r>
      <w:r w:rsidRPr="00C06F18">
        <w:rPr>
          <w:rFonts w:ascii="Times New Roman" w:hAnsi="Times New Roman"/>
          <w:b w:val="0"/>
          <w:i w:val="0"/>
          <w:color w:val="000000"/>
          <w:sz w:val="28"/>
        </w:rPr>
        <w:t xml:space="preserve">запоминающий конденсатор узла автоматической коррекции </w:t>
      </w:r>
      <w:r w:rsidR="00C06F18">
        <w:rPr>
          <w:rFonts w:ascii="Times New Roman" w:hAnsi="Times New Roman"/>
          <w:b w:val="0"/>
          <w:i w:val="0"/>
          <w:color w:val="000000"/>
          <w:sz w:val="28"/>
        </w:rPr>
        <w:t>«</w:t>
      </w:r>
      <w:r w:rsidR="00C06F18" w:rsidRPr="00C06F18">
        <w:rPr>
          <w:rFonts w:ascii="Times New Roman" w:hAnsi="Times New Roman"/>
          <w:b w:val="0"/>
          <w:i w:val="0"/>
          <w:color w:val="000000"/>
          <w:sz w:val="28"/>
        </w:rPr>
        <w:t>н</w:t>
      </w:r>
      <w:r w:rsidRPr="00C06F18">
        <w:rPr>
          <w:rFonts w:ascii="Times New Roman" w:hAnsi="Times New Roman"/>
          <w:b w:val="0"/>
          <w:i w:val="0"/>
          <w:color w:val="000000"/>
          <w:sz w:val="28"/>
        </w:rPr>
        <w:t>уля</w:t>
      </w:r>
      <w:r w:rsidR="00C06F18">
        <w:rPr>
          <w:rFonts w:ascii="Times New Roman" w:hAnsi="Times New Roman"/>
          <w:b w:val="0"/>
          <w:i w:val="0"/>
          <w:color w:val="000000"/>
          <w:sz w:val="28"/>
        </w:rPr>
        <w:t>»</w:t>
      </w:r>
      <w:r w:rsidR="00C06F18" w:rsidRPr="00C06F18">
        <w:rPr>
          <w:rFonts w:ascii="Times New Roman" w:hAnsi="Times New Roman"/>
          <w:b w:val="0"/>
          <w:i w:val="0"/>
          <w:color w:val="000000"/>
          <w:sz w:val="28"/>
        </w:rPr>
        <w:t>)</w:t>
      </w:r>
      <w:r w:rsidRPr="00C06F18">
        <w:rPr>
          <w:rFonts w:ascii="Times New Roman" w:hAnsi="Times New Roman"/>
          <w:b w:val="0"/>
          <w:i w:val="0"/>
          <w:color w:val="000000"/>
          <w:sz w:val="28"/>
        </w:rPr>
        <w:t xml:space="preserve">. Так как входной ток интегратора </w:t>
      </w:r>
      <w:r w:rsidRPr="00C06F18">
        <w:rPr>
          <w:rFonts w:ascii="Times New Roman" w:hAnsi="Times New Roman"/>
          <w:b w:val="0"/>
          <w:i w:val="0"/>
          <w:color w:val="000000"/>
          <w:sz w:val="28"/>
          <w:lang w:val="en-US"/>
        </w:rPr>
        <w:t>D</w:t>
      </w:r>
      <w:r w:rsidRPr="00C06F18">
        <w:rPr>
          <w:rFonts w:ascii="Times New Roman" w:hAnsi="Times New Roman"/>
          <w:b w:val="0"/>
          <w:i w:val="0"/>
          <w:color w:val="000000"/>
          <w:sz w:val="28"/>
        </w:rPr>
        <w:t>А2 мал, изменения напряжения на конденсаторе С</w:t>
      </w:r>
      <w:r w:rsidRPr="00C06F18">
        <w:rPr>
          <w:rFonts w:ascii="Times New Roman" w:hAnsi="Times New Roman"/>
          <w:b w:val="0"/>
          <w:i w:val="0"/>
          <w:color w:val="000000"/>
          <w:sz w:val="28"/>
          <w:vertAlign w:val="subscript"/>
        </w:rPr>
        <w:t>АКН</w:t>
      </w:r>
      <w:r w:rsidRPr="00C06F18">
        <w:rPr>
          <w:rFonts w:ascii="Times New Roman" w:hAnsi="Times New Roman"/>
          <w:b w:val="0"/>
          <w:i w:val="0"/>
          <w:color w:val="000000"/>
          <w:sz w:val="28"/>
        </w:rPr>
        <w:t xml:space="preserve"> не происходит, и он фактически не оказывает влияния на процесс интегрирования. Конденсатор С</w:t>
      </w:r>
      <w:r w:rsidRPr="00C06F18">
        <w:rPr>
          <w:rFonts w:ascii="Times New Roman" w:hAnsi="Times New Roman"/>
          <w:b w:val="0"/>
          <w:i w:val="0"/>
          <w:color w:val="000000"/>
          <w:sz w:val="28"/>
          <w:vertAlign w:val="subscript"/>
        </w:rPr>
        <w:t>обр</w:t>
      </w:r>
      <w:r w:rsidRPr="00C06F18">
        <w:rPr>
          <w:rFonts w:ascii="Times New Roman" w:hAnsi="Times New Roman"/>
          <w:b w:val="0"/>
          <w:i w:val="0"/>
          <w:color w:val="000000"/>
          <w:sz w:val="28"/>
        </w:rPr>
        <w:t xml:space="preserve"> остается с предыдущего цикла заряженным от источника образцового напряжения до </w:t>
      </w:r>
      <w:r w:rsidRPr="00C06F18">
        <w:rPr>
          <w:rFonts w:ascii="Times New Roman" w:hAnsi="Times New Roman"/>
          <w:b w:val="0"/>
          <w:i w:val="0"/>
          <w:color w:val="000000"/>
          <w:sz w:val="28"/>
          <w:lang w:val="en-US"/>
        </w:rPr>
        <w:t>U</w:t>
      </w:r>
      <w:r w:rsidRPr="00C06F18">
        <w:rPr>
          <w:rFonts w:ascii="Times New Roman" w:hAnsi="Times New Roman"/>
          <w:b w:val="0"/>
          <w:i w:val="0"/>
          <w:color w:val="000000"/>
          <w:sz w:val="28"/>
          <w:vertAlign w:val="subscript"/>
        </w:rPr>
        <w:t>обр</w:t>
      </w:r>
      <w:r w:rsidRPr="00C06F18">
        <w:rPr>
          <w:rFonts w:ascii="Times New Roman" w:hAnsi="Times New Roman"/>
          <w:b w:val="0"/>
          <w:i w:val="0"/>
          <w:color w:val="000000"/>
          <w:sz w:val="28"/>
        </w:rPr>
        <w:t xml:space="preserve">. В конце этапа ЗИК компаратор </w:t>
      </w:r>
      <w:r w:rsidRPr="00C06F18">
        <w:rPr>
          <w:rFonts w:ascii="Times New Roman" w:hAnsi="Times New Roman"/>
          <w:b w:val="0"/>
          <w:i w:val="0"/>
          <w:color w:val="000000"/>
          <w:sz w:val="28"/>
          <w:lang w:val="en-US"/>
        </w:rPr>
        <w:t>DA</w:t>
      </w:r>
      <w:r w:rsidRPr="00C06F18">
        <w:rPr>
          <w:rFonts w:ascii="Times New Roman" w:hAnsi="Times New Roman"/>
          <w:b w:val="0"/>
          <w:i w:val="0"/>
          <w:color w:val="000000"/>
          <w:sz w:val="28"/>
        </w:rPr>
        <w:t>3 определяет знак входного напряжения по знаку напряжения на выходе интегратора DА2. Чувствительность компаратора DA3 такова, что он правильно определяет полярность входного сигнала, даже если сигнал существенно меньше единицы отсчета.</w:t>
      </w:r>
    </w:p>
    <w:p w:rsidR="00BB75F4" w:rsidRPr="00C06F18" w:rsidRDefault="00BB75F4" w:rsidP="00C06F18">
      <w:pPr>
        <w:widowControl/>
        <w:shd w:val="clear" w:color="auto" w:fill="FFFFFF"/>
        <w:spacing w:line="360" w:lineRule="auto"/>
        <w:ind w:firstLine="709"/>
        <w:jc w:val="both"/>
        <w:rPr>
          <w:rFonts w:ascii="Times New Roman" w:hAnsi="Times New Roman"/>
          <w:b w:val="0"/>
          <w:i w:val="0"/>
          <w:color w:val="000000"/>
          <w:sz w:val="28"/>
        </w:rPr>
      </w:pPr>
      <w:r w:rsidRPr="00C06F18">
        <w:rPr>
          <w:rFonts w:ascii="Times New Roman" w:hAnsi="Times New Roman"/>
          <w:b w:val="0"/>
          <w:i w:val="0"/>
          <w:color w:val="000000"/>
          <w:sz w:val="28"/>
        </w:rPr>
        <w:t>При работе преобразователя на этапе РИК входной сигнал на интегратор DА2 не поступает. К его входу выключатели S7, S8 или S6, S9 присоединяют заряженный до образцового напряжения конденсатор С</w:t>
      </w:r>
      <w:r w:rsidRPr="00C06F18">
        <w:rPr>
          <w:rFonts w:ascii="Times New Roman" w:hAnsi="Times New Roman"/>
          <w:b w:val="0"/>
          <w:i w:val="0"/>
          <w:color w:val="000000"/>
          <w:sz w:val="28"/>
          <w:vertAlign w:val="subscript"/>
        </w:rPr>
        <w:t>обр</w:t>
      </w:r>
      <w:r w:rsidRPr="00C06F18">
        <w:rPr>
          <w:rFonts w:ascii="Times New Roman" w:hAnsi="Times New Roman"/>
          <w:b w:val="0"/>
          <w:i w:val="0"/>
          <w:color w:val="000000"/>
          <w:sz w:val="28"/>
        </w:rPr>
        <w:t>, причем в такой полярности (этим и обусловлен выбор той или иной пары выключателей), при которой происходит разрядка конденсатора С</w:t>
      </w:r>
      <w:r w:rsidRPr="00C06F18">
        <w:rPr>
          <w:rFonts w:ascii="Times New Roman" w:hAnsi="Times New Roman"/>
          <w:b w:val="0"/>
          <w:i w:val="0"/>
          <w:color w:val="000000"/>
          <w:sz w:val="28"/>
          <w:vertAlign w:val="subscript"/>
        </w:rPr>
        <w:t>инт</w:t>
      </w:r>
      <w:r w:rsidRPr="00C06F18">
        <w:rPr>
          <w:rFonts w:ascii="Times New Roman" w:hAnsi="Times New Roman"/>
          <w:b w:val="0"/>
          <w:i w:val="0"/>
          <w:color w:val="000000"/>
          <w:sz w:val="28"/>
        </w:rPr>
        <w:t>.</w:t>
      </w:r>
    </w:p>
    <w:p w:rsidR="00BB75F4" w:rsidRPr="00C06F18" w:rsidRDefault="00BB75F4" w:rsidP="00C06F18">
      <w:pPr>
        <w:widowControl/>
        <w:shd w:val="clear" w:color="auto" w:fill="FFFFFF"/>
        <w:spacing w:line="360" w:lineRule="auto"/>
        <w:ind w:firstLine="709"/>
        <w:jc w:val="both"/>
        <w:rPr>
          <w:rFonts w:ascii="Times New Roman" w:hAnsi="Times New Roman"/>
          <w:b w:val="0"/>
          <w:i w:val="0"/>
          <w:color w:val="000000"/>
          <w:sz w:val="28"/>
        </w:rPr>
      </w:pPr>
      <w:r w:rsidRPr="00C06F18">
        <w:rPr>
          <w:rFonts w:ascii="Times New Roman" w:hAnsi="Times New Roman"/>
          <w:b w:val="0"/>
          <w:i w:val="0"/>
          <w:color w:val="000000"/>
          <w:sz w:val="28"/>
        </w:rPr>
        <w:t>Разрядка длится до тех пор, пока конденсатор С</w:t>
      </w:r>
      <w:r w:rsidRPr="00C06F18">
        <w:rPr>
          <w:rFonts w:ascii="Times New Roman" w:hAnsi="Times New Roman"/>
          <w:b w:val="0"/>
          <w:i w:val="0"/>
          <w:color w:val="000000"/>
          <w:sz w:val="28"/>
          <w:vertAlign w:val="subscript"/>
        </w:rPr>
        <w:t>инт</w:t>
      </w:r>
      <w:r w:rsidRPr="00C06F18">
        <w:rPr>
          <w:rFonts w:ascii="Times New Roman" w:hAnsi="Times New Roman"/>
          <w:b w:val="0"/>
          <w:i w:val="0"/>
          <w:color w:val="000000"/>
          <w:sz w:val="28"/>
        </w:rPr>
        <w:t xml:space="preserve"> не разрядится полностью, </w:t>
      </w:r>
      <w:r w:rsidR="00C06F18">
        <w:rPr>
          <w:rFonts w:ascii="Times New Roman" w:hAnsi="Times New Roman"/>
          <w:b w:val="0"/>
          <w:i w:val="0"/>
          <w:color w:val="000000"/>
          <w:sz w:val="28"/>
        </w:rPr>
        <w:t>т.е.</w:t>
      </w:r>
      <w:r w:rsidRPr="00C06F18">
        <w:rPr>
          <w:rFonts w:ascii="Times New Roman" w:hAnsi="Times New Roman"/>
          <w:b w:val="0"/>
          <w:i w:val="0"/>
          <w:color w:val="000000"/>
          <w:sz w:val="28"/>
        </w:rPr>
        <w:t xml:space="preserve"> напряжение на выходе ОУ </w:t>
      </w:r>
      <w:r w:rsidRPr="00C06F18">
        <w:rPr>
          <w:rFonts w:ascii="Times New Roman" w:hAnsi="Times New Roman"/>
          <w:b w:val="0"/>
          <w:i w:val="0"/>
          <w:color w:val="000000"/>
          <w:sz w:val="28"/>
          <w:lang w:val="en-US"/>
        </w:rPr>
        <w:t>D</w:t>
      </w:r>
      <w:r w:rsidRPr="00C06F18">
        <w:rPr>
          <w:rFonts w:ascii="Times New Roman" w:hAnsi="Times New Roman"/>
          <w:b w:val="0"/>
          <w:i w:val="0"/>
          <w:color w:val="000000"/>
          <w:sz w:val="28"/>
        </w:rPr>
        <w:t>А2 не станет равным нулю. В этот момент подключенный параллельно конденсатору С</w:t>
      </w:r>
      <w:r w:rsidRPr="00C06F18">
        <w:rPr>
          <w:rFonts w:ascii="Times New Roman" w:hAnsi="Times New Roman"/>
          <w:b w:val="0"/>
          <w:i w:val="0"/>
          <w:color w:val="000000"/>
          <w:sz w:val="28"/>
          <w:vertAlign w:val="subscript"/>
        </w:rPr>
        <w:t xml:space="preserve">инт </w:t>
      </w:r>
      <w:r w:rsidRPr="00C06F18">
        <w:rPr>
          <w:rFonts w:ascii="Times New Roman" w:hAnsi="Times New Roman"/>
          <w:b w:val="0"/>
          <w:i w:val="0"/>
          <w:color w:val="000000"/>
          <w:sz w:val="28"/>
        </w:rPr>
        <w:t>компаратор DA3 срабатывает и завершает этап РИК. Заряд конденсаторов С</w:t>
      </w:r>
      <w:r w:rsidRPr="00C06F18">
        <w:rPr>
          <w:rFonts w:ascii="Times New Roman" w:hAnsi="Times New Roman"/>
          <w:b w:val="0"/>
          <w:i w:val="0"/>
          <w:color w:val="000000"/>
          <w:sz w:val="28"/>
          <w:vertAlign w:val="subscript"/>
        </w:rPr>
        <w:t>обр</w:t>
      </w:r>
      <w:r w:rsidRPr="00C06F18">
        <w:rPr>
          <w:rFonts w:ascii="Times New Roman" w:hAnsi="Times New Roman"/>
          <w:b w:val="0"/>
          <w:i w:val="0"/>
          <w:color w:val="000000"/>
          <w:sz w:val="28"/>
        </w:rPr>
        <w:t xml:space="preserve"> и С</w:t>
      </w:r>
      <w:r w:rsidRPr="00C06F18">
        <w:rPr>
          <w:rFonts w:ascii="Times New Roman" w:hAnsi="Times New Roman"/>
          <w:b w:val="0"/>
          <w:i w:val="0"/>
          <w:color w:val="000000"/>
          <w:sz w:val="28"/>
          <w:vertAlign w:val="subscript"/>
        </w:rPr>
        <w:t>акн</w:t>
      </w:r>
      <w:r w:rsidRPr="00C06F18">
        <w:rPr>
          <w:rFonts w:ascii="Times New Roman" w:hAnsi="Times New Roman"/>
          <w:b w:val="0"/>
          <w:i w:val="0"/>
          <w:color w:val="000000"/>
          <w:sz w:val="28"/>
        </w:rPr>
        <w:t xml:space="preserve"> практически не изменяется. Время разрядки конденсатора С</w:t>
      </w:r>
      <w:r w:rsidRPr="00C06F18">
        <w:rPr>
          <w:rFonts w:ascii="Times New Roman" w:hAnsi="Times New Roman"/>
          <w:b w:val="0"/>
          <w:i w:val="0"/>
          <w:color w:val="000000"/>
          <w:sz w:val="28"/>
          <w:vertAlign w:val="subscript"/>
        </w:rPr>
        <w:t>инт</w:t>
      </w:r>
      <w:r w:rsidRPr="00C06F18">
        <w:rPr>
          <w:rFonts w:ascii="Times New Roman" w:hAnsi="Times New Roman"/>
          <w:b w:val="0"/>
          <w:i w:val="0"/>
          <w:color w:val="000000"/>
          <w:sz w:val="28"/>
        </w:rPr>
        <w:t xml:space="preserve">, выраженное числом периодов тактовых импульсов, и есть результат измерения, записанный в счетчике </w:t>
      </w:r>
      <w:r w:rsidRPr="00C06F18">
        <w:rPr>
          <w:rFonts w:ascii="Times New Roman" w:hAnsi="Times New Roman"/>
          <w:b w:val="0"/>
          <w:i w:val="0"/>
          <w:color w:val="000000"/>
          <w:sz w:val="28"/>
          <w:lang w:val="en-US"/>
        </w:rPr>
        <w:t>DD</w:t>
      </w:r>
      <w:r w:rsidRPr="00C06F18">
        <w:rPr>
          <w:rFonts w:ascii="Times New Roman" w:hAnsi="Times New Roman"/>
          <w:b w:val="0"/>
          <w:i w:val="0"/>
          <w:color w:val="000000"/>
          <w:sz w:val="28"/>
        </w:rPr>
        <w:t>2. Состояние счетчика переписывается в регистр DD3, а затем после дешифрации в семиэлементный код сигналы поступают на индикатор.</w:t>
      </w:r>
    </w:p>
    <w:p w:rsidR="00BB75F4" w:rsidRPr="00C06F18" w:rsidRDefault="00BB75F4" w:rsidP="00C06F18">
      <w:pPr>
        <w:widowControl/>
        <w:shd w:val="clear" w:color="auto" w:fill="FFFFFF"/>
        <w:spacing w:line="360" w:lineRule="auto"/>
        <w:ind w:firstLine="709"/>
        <w:jc w:val="both"/>
        <w:rPr>
          <w:rFonts w:ascii="Times New Roman" w:hAnsi="Times New Roman"/>
          <w:b w:val="0"/>
          <w:i w:val="0"/>
          <w:color w:val="000000"/>
          <w:sz w:val="28"/>
        </w:rPr>
      </w:pPr>
      <w:r w:rsidRPr="00C06F18">
        <w:rPr>
          <w:rFonts w:ascii="Times New Roman" w:hAnsi="Times New Roman"/>
          <w:b w:val="0"/>
          <w:i w:val="0"/>
          <w:color w:val="000000"/>
          <w:sz w:val="28"/>
        </w:rPr>
        <w:t>При знаке напряжения U</w:t>
      </w:r>
      <w:r w:rsidRPr="00C06F18">
        <w:rPr>
          <w:rFonts w:ascii="Times New Roman" w:hAnsi="Times New Roman"/>
          <w:b w:val="0"/>
          <w:i w:val="0"/>
          <w:color w:val="000000"/>
          <w:sz w:val="28"/>
          <w:vertAlign w:val="subscript"/>
        </w:rPr>
        <w:t>вх</w:t>
      </w:r>
      <w:r w:rsidRPr="00C06F18">
        <w:rPr>
          <w:rFonts w:ascii="Times New Roman" w:hAnsi="Times New Roman"/>
          <w:b w:val="0"/>
          <w:i w:val="0"/>
          <w:color w:val="000000"/>
          <w:sz w:val="28"/>
        </w:rPr>
        <w:t>, противоположном указанному на рис.</w:t>
      </w:r>
      <w:r w:rsidR="00C06F18">
        <w:rPr>
          <w:rFonts w:ascii="Times New Roman" w:hAnsi="Times New Roman"/>
          <w:b w:val="0"/>
          <w:i w:val="0"/>
          <w:color w:val="000000"/>
          <w:sz w:val="28"/>
        </w:rPr>
        <w:t> </w:t>
      </w:r>
      <w:r w:rsidR="00C06F18" w:rsidRPr="00C06F18">
        <w:rPr>
          <w:rFonts w:ascii="Times New Roman" w:hAnsi="Times New Roman"/>
          <w:b w:val="0"/>
          <w:i w:val="0"/>
          <w:color w:val="000000"/>
          <w:sz w:val="28"/>
        </w:rPr>
        <w:t>1</w:t>
      </w:r>
      <w:r w:rsidRPr="00C06F18">
        <w:rPr>
          <w:rFonts w:ascii="Times New Roman" w:hAnsi="Times New Roman"/>
          <w:b w:val="0"/>
          <w:i w:val="0"/>
          <w:color w:val="000000"/>
          <w:sz w:val="28"/>
        </w:rPr>
        <w:t xml:space="preserve">, элемент g1 индикатора НG1 индицирует знак </w:t>
      </w:r>
      <w:r w:rsidR="00C06F18">
        <w:rPr>
          <w:rFonts w:ascii="Times New Roman" w:hAnsi="Times New Roman"/>
          <w:b w:val="0"/>
          <w:i w:val="0"/>
          <w:color w:val="000000"/>
          <w:sz w:val="28"/>
        </w:rPr>
        <w:t>«</w:t>
      </w:r>
      <w:r w:rsidR="00C06F18" w:rsidRPr="00C06F18">
        <w:rPr>
          <w:rFonts w:ascii="Times New Roman" w:hAnsi="Times New Roman"/>
          <w:b w:val="0"/>
          <w:i w:val="0"/>
          <w:color w:val="000000"/>
          <w:sz w:val="28"/>
        </w:rPr>
        <w:t>м</w:t>
      </w:r>
      <w:r w:rsidRPr="00C06F18">
        <w:rPr>
          <w:rFonts w:ascii="Times New Roman" w:hAnsi="Times New Roman"/>
          <w:b w:val="0"/>
          <w:i w:val="0"/>
          <w:color w:val="000000"/>
          <w:sz w:val="28"/>
        </w:rPr>
        <w:t>инус</w:t>
      </w:r>
      <w:r w:rsidR="00C06F18">
        <w:rPr>
          <w:rFonts w:ascii="Times New Roman" w:hAnsi="Times New Roman"/>
          <w:b w:val="0"/>
          <w:i w:val="0"/>
          <w:color w:val="000000"/>
          <w:sz w:val="28"/>
        </w:rPr>
        <w:t>»</w:t>
      </w:r>
      <w:r w:rsidR="00C06F18" w:rsidRPr="00C06F18">
        <w:rPr>
          <w:rFonts w:ascii="Times New Roman" w:hAnsi="Times New Roman"/>
          <w:b w:val="0"/>
          <w:i w:val="0"/>
          <w:color w:val="000000"/>
          <w:sz w:val="28"/>
        </w:rPr>
        <w:t>.</w:t>
      </w:r>
      <w:r w:rsidRPr="00C06F18">
        <w:rPr>
          <w:rFonts w:ascii="Times New Roman" w:hAnsi="Times New Roman"/>
          <w:b w:val="0"/>
          <w:i w:val="0"/>
          <w:color w:val="000000"/>
          <w:sz w:val="28"/>
        </w:rPr>
        <w:t xml:space="preserve"> При перегрузке на табло остается лишь цифра 1 в старшем разряде и знак </w:t>
      </w:r>
      <w:r w:rsidR="00C06F18">
        <w:rPr>
          <w:rFonts w:ascii="Times New Roman" w:hAnsi="Times New Roman"/>
          <w:b w:val="0"/>
          <w:i w:val="0"/>
          <w:color w:val="000000"/>
          <w:sz w:val="28"/>
        </w:rPr>
        <w:t>«</w:t>
      </w:r>
      <w:r w:rsidR="00C06F18" w:rsidRPr="00C06F18">
        <w:rPr>
          <w:rFonts w:ascii="Times New Roman" w:hAnsi="Times New Roman"/>
          <w:b w:val="0"/>
          <w:i w:val="0"/>
          <w:color w:val="000000"/>
          <w:sz w:val="28"/>
        </w:rPr>
        <w:t>м</w:t>
      </w:r>
      <w:r w:rsidRPr="00C06F18">
        <w:rPr>
          <w:rFonts w:ascii="Times New Roman" w:hAnsi="Times New Roman"/>
          <w:b w:val="0"/>
          <w:i w:val="0"/>
          <w:color w:val="000000"/>
          <w:sz w:val="28"/>
        </w:rPr>
        <w:t>инус</w:t>
      </w:r>
      <w:r w:rsidR="00C06F18">
        <w:rPr>
          <w:rFonts w:ascii="Times New Roman" w:hAnsi="Times New Roman"/>
          <w:b w:val="0"/>
          <w:i w:val="0"/>
          <w:color w:val="000000"/>
          <w:sz w:val="28"/>
        </w:rPr>
        <w:t>»</w:t>
      </w:r>
      <w:r w:rsidR="00C06F18" w:rsidRPr="00C06F18">
        <w:rPr>
          <w:rFonts w:ascii="Times New Roman" w:hAnsi="Times New Roman"/>
          <w:b w:val="0"/>
          <w:i w:val="0"/>
          <w:color w:val="000000"/>
          <w:sz w:val="28"/>
        </w:rPr>
        <w:t xml:space="preserve"> </w:t>
      </w:r>
      <w:r w:rsidRPr="00C06F18">
        <w:rPr>
          <w:rFonts w:ascii="Times New Roman" w:hAnsi="Times New Roman"/>
          <w:b w:val="0"/>
          <w:i w:val="0"/>
          <w:color w:val="000000"/>
          <w:sz w:val="28"/>
        </w:rPr>
        <w:t>(для отрицательного напряжения).</w:t>
      </w:r>
    </w:p>
    <w:p w:rsidR="00BB75F4" w:rsidRPr="00C06F18" w:rsidRDefault="00BB75F4" w:rsidP="00C06F18">
      <w:pPr>
        <w:widowControl/>
        <w:shd w:val="clear" w:color="auto" w:fill="FFFFFF"/>
        <w:spacing w:line="360" w:lineRule="auto"/>
        <w:ind w:firstLine="709"/>
        <w:jc w:val="both"/>
        <w:rPr>
          <w:rFonts w:ascii="Times New Roman" w:hAnsi="Times New Roman"/>
          <w:b w:val="0"/>
          <w:i w:val="0"/>
          <w:color w:val="000000"/>
          <w:sz w:val="28"/>
        </w:rPr>
      </w:pPr>
      <w:r w:rsidRPr="00C06F18">
        <w:rPr>
          <w:rFonts w:ascii="Times New Roman" w:hAnsi="Times New Roman"/>
          <w:b w:val="0"/>
          <w:i w:val="0"/>
          <w:color w:val="000000"/>
          <w:sz w:val="28"/>
        </w:rPr>
        <w:t xml:space="preserve">Этап АКН начинается с прекращения работы счетчика DD2, когда логическое устройство DD1 </w:t>
      </w:r>
      <w:r w:rsidR="00C06F18">
        <w:rPr>
          <w:rFonts w:ascii="Times New Roman" w:hAnsi="Times New Roman"/>
          <w:b w:val="0"/>
          <w:i w:val="0"/>
          <w:color w:val="000000"/>
          <w:sz w:val="28"/>
        </w:rPr>
        <w:t>«</w:t>
      </w:r>
      <w:r w:rsidR="00C06F18" w:rsidRPr="00C06F18">
        <w:rPr>
          <w:rFonts w:ascii="Times New Roman" w:hAnsi="Times New Roman"/>
          <w:b w:val="0"/>
          <w:i w:val="0"/>
          <w:color w:val="000000"/>
          <w:sz w:val="28"/>
        </w:rPr>
        <w:t>з</w:t>
      </w:r>
      <w:r w:rsidRPr="00C06F18">
        <w:rPr>
          <w:rFonts w:ascii="Times New Roman" w:hAnsi="Times New Roman"/>
          <w:b w:val="0"/>
          <w:i w:val="0"/>
          <w:color w:val="000000"/>
          <w:sz w:val="28"/>
        </w:rPr>
        <w:t>амыкает контакты</w:t>
      </w:r>
      <w:r w:rsidR="00C06F18">
        <w:rPr>
          <w:rFonts w:ascii="Times New Roman" w:hAnsi="Times New Roman"/>
          <w:b w:val="0"/>
          <w:i w:val="0"/>
          <w:color w:val="000000"/>
          <w:sz w:val="28"/>
        </w:rPr>
        <w:t>»</w:t>
      </w:r>
      <w:r w:rsidR="00C06F18" w:rsidRPr="00C06F18">
        <w:rPr>
          <w:rFonts w:ascii="Times New Roman" w:hAnsi="Times New Roman"/>
          <w:b w:val="0"/>
          <w:i w:val="0"/>
          <w:color w:val="000000"/>
          <w:sz w:val="28"/>
        </w:rPr>
        <w:t xml:space="preserve"> </w:t>
      </w:r>
      <w:r w:rsidRPr="00C06F18">
        <w:rPr>
          <w:rFonts w:ascii="Times New Roman" w:hAnsi="Times New Roman"/>
          <w:b w:val="0"/>
          <w:i w:val="0"/>
          <w:color w:val="000000"/>
          <w:sz w:val="28"/>
        </w:rPr>
        <w:t>выключателей S3, S4 и S11. Образовавшаяся при этом следящая система обеспечивает зарядку конденсаторов С</w:t>
      </w:r>
      <w:r w:rsidRPr="00C06F18">
        <w:rPr>
          <w:rFonts w:ascii="Times New Roman" w:hAnsi="Times New Roman"/>
          <w:b w:val="0"/>
          <w:i w:val="0"/>
          <w:color w:val="000000"/>
          <w:sz w:val="28"/>
          <w:vertAlign w:val="subscript"/>
        </w:rPr>
        <w:t>инт</w:t>
      </w:r>
      <w:r w:rsidRPr="00C06F18">
        <w:rPr>
          <w:rFonts w:ascii="Times New Roman" w:hAnsi="Times New Roman"/>
          <w:b w:val="0"/>
          <w:i w:val="0"/>
          <w:color w:val="000000"/>
          <w:sz w:val="28"/>
        </w:rPr>
        <w:t xml:space="preserve"> и С</w:t>
      </w:r>
      <w:r w:rsidRPr="00C06F18">
        <w:rPr>
          <w:rFonts w:ascii="Times New Roman" w:hAnsi="Times New Roman"/>
          <w:b w:val="0"/>
          <w:i w:val="0"/>
          <w:color w:val="000000"/>
          <w:sz w:val="28"/>
          <w:vertAlign w:val="subscript"/>
        </w:rPr>
        <w:t>акн</w:t>
      </w:r>
      <w:r w:rsidRPr="00C06F18">
        <w:rPr>
          <w:rFonts w:ascii="Times New Roman" w:hAnsi="Times New Roman"/>
          <w:b w:val="0"/>
          <w:i w:val="0"/>
          <w:color w:val="000000"/>
          <w:sz w:val="28"/>
        </w:rPr>
        <w:t xml:space="preserve"> до напряжения, компенсирующего смещение </w:t>
      </w:r>
      <w:r w:rsidR="00C06F18">
        <w:rPr>
          <w:rFonts w:ascii="Times New Roman" w:hAnsi="Times New Roman"/>
          <w:b w:val="0"/>
          <w:i w:val="0"/>
          <w:color w:val="000000"/>
          <w:sz w:val="28"/>
        </w:rPr>
        <w:t>«</w:t>
      </w:r>
      <w:r w:rsidR="00C06F18" w:rsidRPr="00C06F18">
        <w:rPr>
          <w:rFonts w:ascii="Times New Roman" w:hAnsi="Times New Roman"/>
          <w:b w:val="0"/>
          <w:i w:val="0"/>
          <w:color w:val="000000"/>
          <w:sz w:val="28"/>
        </w:rPr>
        <w:t>н</w:t>
      </w:r>
      <w:r w:rsidRPr="00C06F18">
        <w:rPr>
          <w:rFonts w:ascii="Times New Roman" w:hAnsi="Times New Roman"/>
          <w:b w:val="0"/>
          <w:i w:val="0"/>
          <w:color w:val="000000"/>
          <w:sz w:val="28"/>
        </w:rPr>
        <w:t>уля</w:t>
      </w:r>
      <w:r w:rsidR="00C06F18">
        <w:rPr>
          <w:rFonts w:ascii="Times New Roman" w:hAnsi="Times New Roman"/>
          <w:b w:val="0"/>
          <w:i w:val="0"/>
          <w:color w:val="000000"/>
          <w:sz w:val="28"/>
        </w:rPr>
        <w:t>»</w:t>
      </w:r>
      <w:r w:rsidR="00C06F18" w:rsidRPr="00C06F18">
        <w:rPr>
          <w:rFonts w:ascii="Times New Roman" w:hAnsi="Times New Roman"/>
          <w:b w:val="0"/>
          <w:i w:val="0"/>
          <w:color w:val="000000"/>
          <w:sz w:val="28"/>
        </w:rPr>
        <w:t xml:space="preserve"> </w:t>
      </w:r>
      <w:r w:rsidRPr="00C06F18">
        <w:rPr>
          <w:rFonts w:ascii="Times New Roman" w:hAnsi="Times New Roman"/>
          <w:b w:val="0"/>
          <w:i w:val="0"/>
          <w:color w:val="000000"/>
          <w:sz w:val="28"/>
        </w:rPr>
        <w:t xml:space="preserve">операционных усилителей </w:t>
      </w:r>
      <w:r w:rsidRPr="00C06F18">
        <w:rPr>
          <w:rFonts w:ascii="Times New Roman" w:hAnsi="Times New Roman"/>
          <w:b w:val="0"/>
          <w:i w:val="0"/>
          <w:color w:val="000000"/>
          <w:sz w:val="28"/>
          <w:lang w:val="en-US"/>
        </w:rPr>
        <w:t>D</w:t>
      </w:r>
      <w:r w:rsidRPr="00C06F18">
        <w:rPr>
          <w:rFonts w:ascii="Times New Roman" w:hAnsi="Times New Roman"/>
          <w:b w:val="0"/>
          <w:i w:val="0"/>
          <w:color w:val="000000"/>
          <w:sz w:val="28"/>
        </w:rPr>
        <w:t>А1</w:t>
      </w:r>
      <w:r w:rsidR="00C06F18">
        <w:rPr>
          <w:rFonts w:ascii="Times New Roman" w:hAnsi="Times New Roman"/>
          <w:b w:val="0"/>
          <w:i w:val="0"/>
          <w:color w:val="000000"/>
          <w:sz w:val="28"/>
        </w:rPr>
        <w:t>-</w:t>
      </w:r>
      <w:r w:rsidR="00C06F18" w:rsidRPr="00C06F18">
        <w:rPr>
          <w:rFonts w:ascii="Times New Roman" w:hAnsi="Times New Roman"/>
          <w:b w:val="0"/>
          <w:i w:val="0"/>
          <w:color w:val="000000"/>
          <w:sz w:val="28"/>
        </w:rPr>
        <w:t>D</w:t>
      </w:r>
      <w:r w:rsidRPr="00C06F18">
        <w:rPr>
          <w:rFonts w:ascii="Times New Roman" w:hAnsi="Times New Roman"/>
          <w:b w:val="0"/>
          <w:i w:val="0"/>
          <w:color w:val="000000"/>
          <w:sz w:val="28"/>
        </w:rPr>
        <w:t xml:space="preserve">A3. Оно остается неизменным в течение двух последующих этапов ЗИК и РИК. В результате приведенная ко входу погрешность из-за смещения </w:t>
      </w:r>
      <w:r w:rsidR="00C06F18">
        <w:rPr>
          <w:rFonts w:ascii="Times New Roman" w:hAnsi="Times New Roman"/>
          <w:b w:val="0"/>
          <w:i w:val="0"/>
          <w:color w:val="000000"/>
          <w:sz w:val="28"/>
        </w:rPr>
        <w:t>«</w:t>
      </w:r>
      <w:r w:rsidR="00C06F18" w:rsidRPr="00C06F18">
        <w:rPr>
          <w:rFonts w:ascii="Times New Roman" w:hAnsi="Times New Roman"/>
          <w:b w:val="0"/>
          <w:i w:val="0"/>
          <w:color w:val="000000"/>
          <w:sz w:val="28"/>
        </w:rPr>
        <w:t>н</w:t>
      </w:r>
      <w:r w:rsidRPr="00C06F18">
        <w:rPr>
          <w:rFonts w:ascii="Times New Roman" w:hAnsi="Times New Roman"/>
          <w:b w:val="0"/>
          <w:i w:val="0"/>
          <w:color w:val="000000"/>
          <w:sz w:val="28"/>
        </w:rPr>
        <w:t>уля</w:t>
      </w:r>
      <w:r w:rsidR="00C06F18">
        <w:rPr>
          <w:rFonts w:ascii="Times New Roman" w:hAnsi="Times New Roman"/>
          <w:b w:val="0"/>
          <w:i w:val="0"/>
          <w:color w:val="000000"/>
          <w:sz w:val="28"/>
        </w:rPr>
        <w:t>»</w:t>
      </w:r>
      <w:r w:rsidR="00C06F18" w:rsidRPr="00C06F18">
        <w:rPr>
          <w:rFonts w:ascii="Times New Roman" w:hAnsi="Times New Roman"/>
          <w:b w:val="0"/>
          <w:i w:val="0"/>
          <w:color w:val="000000"/>
          <w:sz w:val="28"/>
        </w:rPr>
        <w:t xml:space="preserve"> </w:t>
      </w:r>
      <w:r w:rsidRPr="00C06F18">
        <w:rPr>
          <w:rFonts w:ascii="Times New Roman" w:hAnsi="Times New Roman"/>
          <w:b w:val="0"/>
          <w:i w:val="0"/>
          <w:color w:val="000000"/>
          <w:sz w:val="28"/>
        </w:rPr>
        <w:t>и его температурного дрейфа не превышает10 мкВ.</w:t>
      </w:r>
    </w:p>
    <w:p w:rsidR="00BB75F4" w:rsidRPr="00C06F18" w:rsidRDefault="00BB75F4" w:rsidP="00C06F18">
      <w:pPr>
        <w:widowControl/>
        <w:shd w:val="clear" w:color="auto" w:fill="FFFFFF"/>
        <w:spacing w:line="360" w:lineRule="auto"/>
        <w:ind w:firstLine="709"/>
        <w:jc w:val="both"/>
        <w:rPr>
          <w:rFonts w:ascii="Times New Roman" w:hAnsi="Times New Roman"/>
          <w:b w:val="0"/>
          <w:i w:val="0"/>
          <w:color w:val="000000"/>
          <w:sz w:val="28"/>
        </w:rPr>
      </w:pPr>
      <w:r w:rsidRPr="00C06F18">
        <w:rPr>
          <w:rFonts w:ascii="Times New Roman" w:hAnsi="Times New Roman"/>
          <w:b w:val="0"/>
          <w:i w:val="0"/>
          <w:color w:val="000000"/>
          <w:sz w:val="28"/>
        </w:rPr>
        <w:t>Работой всех узлов преобразователя управляет встроенный тактовый генератор. Частота следования его импульсов определяется внешними элемента R</w:t>
      </w:r>
      <w:r w:rsidRPr="00C06F18">
        <w:rPr>
          <w:rFonts w:ascii="Times New Roman" w:hAnsi="Times New Roman"/>
          <w:b w:val="0"/>
          <w:i w:val="0"/>
          <w:color w:val="000000"/>
          <w:sz w:val="28"/>
          <w:vertAlign w:val="subscript"/>
        </w:rPr>
        <w:t>г</w:t>
      </w:r>
      <w:r w:rsidRPr="00C06F18">
        <w:rPr>
          <w:rFonts w:ascii="Times New Roman" w:hAnsi="Times New Roman"/>
          <w:b w:val="0"/>
          <w:i w:val="0"/>
          <w:color w:val="000000"/>
          <w:sz w:val="28"/>
        </w:rPr>
        <w:t xml:space="preserve"> и С</w:t>
      </w:r>
      <w:r w:rsidRPr="00C06F18">
        <w:rPr>
          <w:rFonts w:ascii="Times New Roman" w:hAnsi="Times New Roman"/>
          <w:b w:val="0"/>
          <w:i w:val="0"/>
          <w:color w:val="000000"/>
          <w:sz w:val="28"/>
          <w:vertAlign w:val="subscript"/>
        </w:rPr>
        <w:t>г</w:t>
      </w:r>
      <w:r w:rsidRPr="00C06F18">
        <w:rPr>
          <w:rFonts w:ascii="Times New Roman" w:hAnsi="Times New Roman"/>
          <w:b w:val="0"/>
          <w:i w:val="0"/>
          <w:color w:val="000000"/>
          <w:sz w:val="28"/>
        </w:rPr>
        <w:t>. Для подавления сетевых помех с значениями частоты, кратными 50 Гц, тактовую частоту следует выбирать такой, чтобы во время интегрирования, равное 4000 периодов тактового генератора Т</w:t>
      </w:r>
      <w:r w:rsidRPr="00C06F18">
        <w:rPr>
          <w:rFonts w:ascii="Times New Roman" w:hAnsi="Times New Roman"/>
          <w:b w:val="0"/>
          <w:i w:val="0"/>
          <w:color w:val="000000"/>
          <w:sz w:val="28"/>
          <w:vertAlign w:val="subscript"/>
        </w:rPr>
        <w:t>г</w:t>
      </w:r>
      <w:r w:rsidRPr="00C06F18">
        <w:rPr>
          <w:rFonts w:ascii="Times New Roman" w:hAnsi="Times New Roman"/>
          <w:b w:val="0"/>
          <w:i w:val="0"/>
          <w:color w:val="000000"/>
          <w:sz w:val="28"/>
        </w:rPr>
        <w:t xml:space="preserve">, укладывалось целое число </w:t>
      </w:r>
      <w:r w:rsidRPr="00C06F18">
        <w:rPr>
          <w:rFonts w:ascii="Times New Roman" w:hAnsi="Times New Roman"/>
          <w:b w:val="0"/>
          <w:i w:val="0"/>
          <w:color w:val="000000"/>
          <w:sz w:val="28"/>
          <w:lang w:val="en-US"/>
        </w:rPr>
        <w:t>N</w:t>
      </w:r>
      <w:r w:rsidRPr="00C06F18">
        <w:rPr>
          <w:rFonts w:ascii="Times New Roman" w:hAnsi="Times New Roman"/>
          <w:b w:val="0"/>
          <w:i w:val="0"/>
          <w:color w:val="000000"/>
          <w:sz w:val="28"/>
          <w:vertAlign w:val="subscript"/>
        </w:rPr>
        <w:t>с</w:t>
      </w:r>
      <w:r w:rsidRPr="00C06F18">
        <w:rPr>
          <w:rFonts w:ascii="Times New Roman" w:hAnsi="Times New Roman"/>
          <w:b w:val="0"/>
          <w:i w:val="0"/>
          <w:color w:val="000000"/>
          <w:sz w:val="28"/>
        </w:rPr>
        <w:t xml:space="preserve"> периодов сетевого напряжения (длительность сетевого периода равна 20 мс).</w:t>
      </w:r>
    </w:p>
    <w:p w:rsidR="00BB75F4" w:rsidRPr="00C06F18" w:rsidRDefault="00BB75F4" w:rsidP="00C06F18">
      <w:pPr>
        <w:widowControl/>
        <w:spacing w:line="360" w:lineRule="auto"/>
        <w:ind w:firstLine="709"/>
        <w:jc w:val="both"/>
        <w:rPr>
          <w:rFonts w:ascii="Times New Roman" w:hAnsi="Times New Roman"/>
          <w:b w:val="0"/>
          <w:i w:val="0"/>
          <w:color w:val="000000"/>
          <w:sz w:val="28"/>
        </w:rPr>
      </w:pPr>
      <w:r w:rsidRPr="00C06F18">
        <w:rPr>
          <w:rFonts w:ascii="Times New Roman" w:hAnsi="Times New Roman"/>
          <w:b w:val="0"/>
          <w:i w:val="0"/>
          <w:color w:val="000000"/>
          <w:sz w:val="28"/>
        </w:rPr>
        <w:t>Таким образом, 4000Т</w:t>
      </w:r>
      <w:r w:rsidRPr="00C06F18">
        <w:rPr>
          <w:rFonts w:ascii="Times New Roman" w:hAnsi="Times New Roman"/>
          <w:b w:val="0"/>
          <w:i w:val="0"/>
          <w:color w:val="000000"/>
          <w:sz w:val="28"/>
          <w:vertAlign w:val="subscript"/>
        </w:rPr>
        <w:t>Т</w:t>
      </w:r>
      <w:r w:rsidRPr="00C06F18">
        <w:rPr>
          <w:rFonts w:ascii="Times New Roman" w:hAnsi="Times New Roman"/>
          <w:b w:val="0"/>
          <w:i w:val="0"/>
          <w:color w:val="000000"/>
          <w:sz w:val="28"/>
        </w:rPr>
        <w:t xml:space="preserve"> = 20 N</w:t>
      </w:r>
      <w:r w:rsidRPr="00C06F18">
        <w:rPr>
          <w:rFonts w:ascii="Times New Roman" w:hAnsi="Times New Roman"/>
          <w:b w:val="0"/>
          <w:i w:val="0"/>
          <w:color w:val="000000"/>
          <w:sz w:val="28"/>
          <w:vertAlign w:val="subscript"/>
        </w:rPr>
        <w:t>с</w:t>
      </w:r>
      <w:r w:rsidRPr="00C06F18">
        <w:rPr>
          <w:rFonts w:ascii="Times New Roman" w:hAnsi="Times New Roman"/>
          <w:b w:val="0"/>
          <w:i w:val="0"/>
          <w:color w:val="000000"/>
          <w:sz w:val="28"/>
        </w:rPr>
        <w:t xml:space="preserve"> мс, где N</w:t>
      </w:r>
      <w:r w:rsidRPr="00C06F18">
        <w:rPr>
          <w:rFonts w:ascii="Times New Roman" w:hAnsi="Times New Roman"/>
          <w:b w:val="0"/>
          <w:i w:val="0"/>
          <w:color w:val="000000"/>
          <w:sz w:val="28"/>
          <w:vertAlign w:val="subscript"/>
        </w:rPr>
        <w:t>с</w:t>
      </w:r>
      <w:r w:rsidRPr="00C06F18">
        <w:rPr>
          <w:rFonts w:ascii="Times New Roman" w:hAnsi="Times New Roman"/>
          <w:b w:val="0"/>
          <w:i w:val="0"/>
          <w:color w:val="000000"/>
          <w:sz w:val="28"/>
        </w:rPr>
        <w:t xml:space="preserve"> = 1, 2, 3 </w:t>
      </w:r>
      <w:r w:rsidR="00C06F18">
        <w:rPr>
          <w:rFonts w:ascii="Times New Roman" w:hAnsi="Times New Roman"/>
          <w:b w:val="0"/>
          <w:i w:val="0"/>
          <w:color w:val="000000"/>
          <w:sz w:val="28"/>
        </w:rPr>
        <w:t>и т.д.</w:t>
      </w:r>
      <w:r w:rsidRPr="00C06F18">
        <w:rPr>
          <w:rFonts w:ascii="Times New Roman" w:hAnsi="Times New Roman"/>
          <w:b w:val="0"/>
          <w:i w:val="0"/>
          <w:color w:val="000000"/>
          <w:sz w:val="28"/>
        </w:rPr>
        <w:t xml:space="preserve"> Отсюда, f</w:t>
      </w:r>
      <w:r w:rsidRPr="00C06F18">
        <w:rPr>
          <w:rFonts w:ascii="Times New Roman" w:hAnsi="Times New Roman"/>
          <w:b w:val="0"/>
          <w:i w:val="0"/>
          <w:color w:val="000000"/>
          <w:sz w:val="28"/>
          <w:vertAlign w:val="subscript"/>
        </w:rPr>
        <w:t>т</w:t>
      </w:r>
      <w:r w:rsidRPr="00C06F18">
        <w:rPr>
          <w:rFonts w:ascii="Times New Roman" w:hAnsi="Times New Roman"/>
          <w:b w:val="0"/>
          <w:i w:val="0"/>
          <w:color w:val="000000"/>
          <w:sz w:val="28"/>
        </w:rPr>
        <w:t xml:space="preserve"> = 1/T</w:t>
      </w:r>
      <w:r w:rsidRPr="00C06F18">
        <w:rPr>
          <w:rFonts w:ascii="Times New Roman" w:hAnsi="Times New Roman"/>
          <w:b w:val="0"/>
          <w:i w:val="0"/>
          <w:color w:val="000000"/>
          <w:sz w:val="28"/>
          <w:vertAlign w:val="subscript"/>
        </w:rPr>
        <w:t>Т</w:t>
      </w:r>
      <w:r w:rsidRPr="00C06F18">
        <w:rPr>
          <w:rFonts w:ascii="Times New Roman" w:hAnsi="Times New Roman"/>
          <w:b w:val="0"/>
          <w:i w:val="0"/>
          <w:color w:val="000000"/>
          <w:sz w:val="28"/>
        </w:rPr>
        <w:t xml:space="preserve"> = = 200/N</w:t>
      </w:r>
      <w:r w:rsidRPr="00C06F18">
        <w:rPr>
          <w:rFonts w:ascii="Times New Roman" w:hAnsi="Times New Roman"/>
          <w:b w:val="0"/>
          <w:i w:val="0"/>
          <w:color w:val="000000"/>
          <w:sz w:val="28"/>
          <w:vertAlign w:val="subscript"/>
        </w:rPr>
        <w:t>С</w:t>
      </w:r>
      <w:r w:rsidRPr="00C06F18">
        <w:rPr>
          <w:rFonts w:ascii="Times New Roman" w:hAnsi="Times New Roman"/>
          <w:b w:val="0"/>
          <w:i w:val="0"/>
          <w:color w:val="000000"/>
          <w:sz w:val="28"/>
        </w:rPr>
        <w:t xml:space="preserve"> кГц, </w:t>
      </w:r>
      <w:r w:rsidR="00C06F18">
        <w:rPr>
          <w:rFonts w:ascii="Times New Roman" w:hAnsi="Times New Roman"/>
          <w:b w:val="0"/>
          <w:i w:val="0"/>
          <w:color w:val="000000"/>
          <w:sz w:val="28"/>
        </w:rPr>
        <w:t>т.е.</w:t>
      </w:r>
      <w:r w:rsidRPr="00C06F18">
        <w:rPr>
          <w:rFonts w:ascii="Times New Roman" w:hAnsi="Times New Roman"/>
          <w:b w:val="0"/>
          <w:i w:val="0"/>
          <w:color w:val="000000"/>
          <w:sz w:val="28"/>
        </w:rPr>
        <w:t xml:space="preserve"> 200, 100, 67, 50, 40 кГц; меньшие значения обычно не используют. Номиналы частотозадающих цепей тактового генератора рассчитывают по формуле С</w:t>
      </w:r>
      <w:r w:rsidRPr="00C06F18">
        <w:rPr>
          <w:rFonts w:ascii="Times New Roman" w:hAnsi="Times New Roman"/>
          <w:b w:val="0"/>
          <w:i w:val="0"/>
          <w:color w:val="000000"/>
          <w:sz w:val="28"/>
          <w:vertAlign w:val="subscript"/>
        </w:rPr>
        <w:t>г</w:t>
      </w:r>
      <w:r w:rsidRPr="00C06F18">
        <w:rPr>
          <w:rFonts w:ascii="Times New Roman" w:hAnsi="Times New Roman"/>
          <w:b w:val="0"/>
          <w:i w:val="0"/>
          <w:color w:val="000000"/>
          <w:sz w:val="28"/>
        </w:rPr>
        <w:t xml:space="preserve"> = 0,45/f</w:t>
      </w:r>
      <w:r w:rsidRPr="00C06F18">
        <w:rPr>
          <w:rFonts w:ascii="Times New Roman" w:hAnsi="Times New Roman"/>
          <w:b w:val="0"/>
          <w:i w:val="0"/>
          <w:color w:val="000000"/>
          <w:sz w:val="28"/>
          <w:vertAlign w:val="subscript"/>
        </w:rPr>
        <w:t>т</w:t>
      </w:r>
      <w:r w:rsidRPr="00C06F18">
        <w:rPr>
          <w:rFonts w:ascii="Times New Roman" w:hAnsi="Times New Roman"/>
          <w:b w:val="0"/>
          <w:i w:val="0"/>
          <w:color w:val="000000"/>
          <w:sz w:val="28"/>
        </w:rPr>
        <w:t xml:space="preserve"> • R</w:t>
      </w:r>
      <w:r w:rsidRPr="00C06F18">
        <w:rPr>
          <w:rFonts w:ascii="Times New Roman" w:hAnsi="Times New Roman"/>
          <w:b w:val="0"/>
          <w:i w:val="0"/>
          <w:color w:val="000000"/>
          <w:sz w:val="28"/>
          <w:vertAlign w:val="subscript"/>
        </w:rPr>
        <w:t>г</w:t>
      </w:r>
      <w:r w:rsidRPr="00C06F18">
        <w:rPr>
          <w:rFonts w:ascii="Times New Roman" w:hAnsi="Times New Roman"/>
          <w:b w:val="0"/>
          <w:i w:val="0"/>
          <w:color w:val="000000"/>
          <w:sz w:val="28"/>
        </w:rPr>
        <w:t>. Для повышения стабильности частоты между выводами 39 и 40 может быть включен кварцевый резонатор (при этом элементы R</w:t>
      </w:r>
      <w:r w:rsidRPr="00C06F18">
        <w:rPr>
          <w:rFonts w:ascii="Times New Roman" w:hAnsi="Times New Roman"/>
          <w:b w:val="0"/>
          <w:i w:val="0"/>
          <w:color w:val="000000"/>
          <w:sz w:val="28"/>
          <w:vertAlign w:val="subscript"/>
        </w:rPr>
        <w:t>г</w:t>
      </w:r>
      <w:r w:rsidRPr="00C06F18">
        <w:rPr>
          <w:rFonts w:ascii="Times New Roman" w:hAnsi="Times New Roman"/>
          <w:b w:val="0"/>
          <w:i w:val="0"/>
          <w:color w:val="000000"/>
          <w:sz w:val="28"/>
        </w:rPr>
        <w:t xml:space="preserve"> и С</w:t>
      </w:r>
      <w:r w:rsidRPr="00C06F18">
        <w:rPr>
          <w:rFonts w:ascii="Times New Roman" w:hAnsi="Times New Roman"/>
          <w:b w:val="0"/>
          <w:i w:val="0"/>
          <w:color w:val="000000"/>
          <w:sz w:val="28"/>
          <w:vertAlign w:val="subscript"/>
        </w:rPr>
        <w:t>г</w:t>
      </w:r>
      <w:r w:rsidRPr="00C06F18">
        <w:rPr>
          <w:rFonts w:ascii="Times New Roman" w:hAnsi="Times New Roman"/>
          <w:b w:val="0"/>
          <w:i w:val="0"/>
          <w:color w:val="000000"/>
          <w:sz w:val="28"/>
        </w:rPr>
        <w:t xml:space="preserve"> не нужны). При работе преобразователя от внешнего генератора тактовые импульсы подают на выв. 40; выв. 38 и 39 при этом остаются свободными</w:t>
      </w:r>
    </w:p>
    <w:p w:rsidR="00BB75F4" w:rsidRPr="00C06F18" w:rsidRDefault="00BB75F4" w:rsidP="00C06F18">
      <w:pPr>
        <w:widowControl/>
        <w:spacing w:line="360" w:lineRule="auto"/>
        <w:ind w:firstLine="709"/>
        <w:jc w:val="both"/>
        <w:rPr>
          <w:rFonts w:ascii="Times New Roman" w:hAnsi="Times New Roman"/>
          <w:b w:val="0"/>
          <w:i w:val="0"/>
          <w:color w:val="000000"/>
          <w:sz w:val="28"/>
        </w:rPr>
      </w:pPr>
      <w:r w:rsidRPr="00C06F18">
        <w:rPr>
          <w:rFonts w:ascii="Times New Roman" w:hAnsi="Times New Roman"/>
          <w:b w:val="0"/>
          <w:i w:val="0"/>
          <w:color w:val="000000"/>
          <w:sz w:val="28"/>
        </w:rPr>
        <w:t xml:space="preserve">Пределы входного напряжения устройства зависят от образцового напряжения </w:t>
      </w:r>
      <w:r w:rsidRPr="00C06F18">
        <w:rPr>
          <w:rFonts w:ascii="Times New Roman" w:hAnsi="Times New Roman"/>
          <w:b w:val="0"/>
          <w:i w:val="0"/>
          <w:color w:val="000000"/>
          <w:sz w:val="28"/>
          <w:lang w:val="en-US"/>
        </w:rPr>
        <w:t>U</w:t>
      </w:r>
      <w:r w:rsidRPr="00C06F18">
        <w:rPr>
          <w:rFonts w:ascii="Times New Roman" w:hAnsi="Times New Roman"/>
          <w:b w:val="0"/>
          <w:i w:val="0"/>
          <w:color w:val="000000"/>
          <w:sz w:val="28"/>
          <w:vertAlign w:val="subscript"/>
        </w:rPr>
        <w:t>обр</w:t>
      </w:r>
    </w:p>
    <w:p w:rsidR="00BB75F4" w:rsidRPr="00C06F18" w:rsidRDefault="00BB75F4" w:rsidP="00C06F18">
      <w:pPr>
        <w:widowControl/>
        <w:spacing w:line="360" w:lineRule="auto"/>
        <w:ind w:firstLine="709"/>
        <w:jc w:val="both"/>
        <w:rPr>
          <w:rFonts w:ascii="Times New Roman" w:hAnsi="Times New Roman"/>
          <w:b w:val="0"/>
          <w:i w:val="0"/>
          <w:color w:val="000000"/>
          <w:sz w:val="28"/>
        </w:rPr>
      </w:pPr>
      <w:r w:rsidRPr="00C06F18">
        <w:rPr>
          <w:rFonts w:ascii="Times New Roman" w:hAnsi="Times New Roman"/>
          <w:b w:val="0"/>
          <w:i w:val="0"/>
          <w:color w:val="000000"/>
          <w:sz w:val="28"/>
        </w:rPr>
        <w:t xml:space="preserve">И определяются соотношением </w:t>
      </w:r>
      <w:r w:rsidRPr="00C06F18">
        <w:rPr>
          <w:rFonts w:ascii="Times New Roman" w:hAnsi="Times New Roman"/>
          <w:b w:val="0"/>
          <w:i w:val="0"/>
          <w:color w:val="000000"/>
          <w:sz w:val="28"/>
          <w:lang w:val="en-US"/>
        </w:rPr>
        <w:t>U</w:t>
      </w:r>
      <w:r w:rsidRPr="00C06F18">
        <w:rPr>
          <w:rFonts w:ascii="Times New Roman" w:hAnsi="Times New Roman"/>
          <w:b w:val="0"/>
          <w:i w:val="0"/>
          <w:color w:val="000000"/>
          <w:sz w:val="28"/>
          <w:vertAlign w:val="subscript"/>
        </w:rPr>
        <w:t>вх</w:t>
      </w:r>
      <w:r w:rsidRPr="00C06F18">
        <w:rPr>
          <w:rFonts w:ascii="Times New Roman" w:hAnsi="Times New Roman"/>
          <w:b w:val="0"/>
          <w:i w:val="0"/>
          <w:color w:val="000000"/>
          <w:sz w:val="28"/>
        </w:rPr>
        <w:t xml:space="preserve"> </w:t>
      </w:r>
      <w:r w:rsidRPr="00C06F18">
        <w:rPr>
          <w:rFonts w:ascii="Times New Roman" w:hAnsi="Times New Roman"/>
          <w:b w:val="0"/>
          <w:i w:val="0"/>
          <w:color w:val="000000"/>
          <w:sz w:val="28"/>
          <w:vertAlign w:val="subscript"/>
          <w:lang w:val="en-US"/>
        </w:rPr>
        <w:t>max</w:t>
      </w:r>
      <w:r w:rsidRPr="00C06F18">
        <w:rPr>
          <w:rFonts w:ascii="Times New Roman" w:hAnsi="Times New Roman"/>
          <w:b w:val="0"/>
          <w:i w:val="0"/>
          <w:color w:val="000000"/>
          <w:sz w:val="28"/>
        </w:rPr>
        <w:t>=+-1,999</w:t>
      </w:r>
      <w:r w:rsidRPr="00C06F18">
        <w:rPr>
          <w:rFonts w:ascii="Times New Roman" w:hAnsi="Times New Roman"/>
          <w:b w:val="0"/>
          <w:i w:val="0"/>
          <w:color w:val="000000"/>
          <w:sz w:val="28"/>
          <w:vertAlign w:val="subscript"/>
          <w:lang w:val="en-US"/>
        </w:rPr>
        <w:t>U</w:t>
      </w:r>
      <w:r w:rsidRPr="00C06F18">
        <w:rPr>
          <w:rFonts w:ascii="Times New Roman" w:hAnsi="Times New Roman"/>
          <w:b w:val="0"/>
          <w:i w:val="0"/>
          <w:color w:val="000000"/>
          <w:sz w:val="28"/>
          <w:vertAlign w:val="subscript"/>
        </w:rPr>
        <w:t>обр</w:t>
      </w:r>
      <w:r w:rsidRPr="00C06F18">
        <w:rPr>
          <w:rFonts w:ascii="Times New Roman" w:hAnsi="Times New Roman"/>
          <w:b w:val="0"/>
          <w:i w:val="0"/>
          <w:color w:val="000000"/>
          <w:sz w:val="28"/>
        </w:rPr>
        <w:t>. Текущие показания индикатора должны выражаться числом, равным 1000</w:t>
      </w:r>
      <w:r w:rsidRPr="00C06F18">
        <w:rPr>
          <w:rFonts w:ascii="Times New Roman" w:hAnsi="Times New Roman"/>
          <w:b w:val="0"/>
          <w:i w:val="0"/>
          <w:color w:val="000000"/>
          <w:sz w:val="28"/>
          <w:lang w:val="en-US"/>
        </w:rPr>
        <w:t>U</w:t>
      </w:r>
      <w:r w:rsidRPr="00C06F18">
        <w:rPr>
          <w:rFonts w:ascii="Times New Roman" w:hAnsi="Times New Roman"/>
          <w:b w:val="0"/>
          <w:i w:val="0"/>
          <w:color w:val="000000"/>
          <w:sz w:val="28"/>
          <w:vertAlign w:val="subscript"/>
        </w:rPr>
        <w:t>вх.</w:t>
      </w:r>
      <w:r w:rsidRPr="00C06F18">
        <w:rPr>
          <w:rFonts w:ascii="Times New Roman" w:hAnsi="Times New Roman"/>
          <w:b w:val="0"/>
          <w:i w:val="0"/>
          <w:color w:val="000000"/>
          <w:sz w:val="28"/>
        </w:rPr>
        <w:t>/</w:t>
      </w:r>
      <w:r w:rsidRPr="00C06F18">
        <w:rPr>
          <w:rFonts w:ascii="Times New Roman" w:hAnsi="Times New Roman"/>
          <w:b w:val="0"/>
          <w:i w:val="0"/>
          <w:color w:val="000000"/>
          <w:sz w:val="28"/>
          <w:lang w:val="en-US"/>
        </w:rPr>
        <w:t>U</w:t>
      </w:r>
      <w:r w:rsidRPr="00C06F18">
        <w:rPr>
          <w:rFonts w:ascii="Times New Roman" w:hAnsi="Times New Roman"/>
          <w:b w:val="0"/>
          <w:i w:val="0"/>
          <w:color w:val="000000"/>
          <w:sz w:val="28"/>
          <w:vertAlign w:val="subscript"/>
        </w:rPr>
        <w:t>обр</w:t>
      </w:r>
      <w:r w:rsidRPr="00C06F18">
        <w:rPr>
          <w:rFonts w:ascii="Times New Roman" w:hAnsi="Times New Roman"/>
          <w:b w:val="0"/>
          <w:i w:val="0"/>
          <w:color w:val="000000"/>
          <w:sz w:val="28"/>
        </w:rPr>
        <w:t>, однако на практике они ниже на 0,1…0,</w:t>
      </w:r>
      <w:r w:rsidR="00C06F18" w:rsidRPr="00C06F18">
        <w:rPr>
          <w:rFonts w:ascii="Times New Roman" w:hAnsi="Times New Roman"/>
          <w:b w:val="0"/>
          <w:i w:val="0"/>
          <w:color w:val="000000"/>
          <w:sz w:val="28"/>
        </w:rPr>
        <w:t>2</w:t>
      </w:r>
      <w:r w:rsidR="00C06F18">
        <w:rPr>
          <w:rFonts w:ascii="Times New Roman" w:hAnsi="Times New Roman"/>
          <w:b w:val="0"/>
          <w:i w:val="0"/>
          <w:color w:val="000000"/>
          <w:sz w:val="28"/>
        </w:rPr>
        <w:t>%</w:t>
      </w:r>
      <w:r w:rsidRPr="00C06F18">
        <w:rPr>
          <w:rFonts w:ascii="Times New Roman" w:hAnsi="Times New Roman"/>
          <w:b w:val="0"/>
          <w:i w:val="0"/>
          <w:color w:val="000000"/>
          <w:sz w:val="28"/>
        </w:rPr>
        <w:t xml:space="preserve">.Период измерений при тактовой частоте 50кГц равен </w:t>
      </w:r>
      <w:r w:rsidR="00C06F18" w:rsidRPr="00C06F18">
        <w:rPr>
          <w:rFonts w:ascii="Times New Roman" w:hAnsi="Times New Roman"/>
          <w:b w:val="0"/>
          <w:i w:val="0"/>
          <w:color w:val="000000"/>
          <w:sz w:val="28"/>
        </w:rPr>
        <w:t>320</w:t>
      </w:r>
      <w:r w:rsidR="00C06F18">
        <w:rPr>
          <w:rFonts w:ascii="Times New Roman" w:hAnsi="Times New Roman"/>
          <w:b w:val="0"/>
          <w:i w:val="0"/>
          <w:color w:val="000000"/>
          <w:sz w:val="28"/>
        </w:rPr>
        <w:t xml:space="preserve"> </w:t>
      </w:r>
      <w:r w:rsidR="00C06F18" w:rsidRPr="00C06F18">
        <w:rPr>
          <w:rFonts w:ascii="Times New Roman" w:hAnsi="Times New Roman"/>
          <w:b w:val="0"/>
          <w:i w:val="0"/>
          <w:color w:val="000000"/>
          <w:sz w:val="28"/>
        </w:rPr>
        <w:t>мс</w:t>
      </w:r>
      <w:r w:rsidRPr="00C06F18">
        <w:rPr>
          <w:rFonts w:ascii="Times New Roman" w:hAnsi="Times New Roman"/>
          <w:b w:val="0"/>
          <w:i w:val="0"/>
          <w:color w:val="000000"/>
          <w:sz w:val="28"/>
        </w:rPr>
        <w:t>. Иначе говоря, прибор производит 3 измерения в секунду.</w:t>
      </w:r>
    </w:p>
    <w:p w:rsidR="00BB75F4" w:rsidRPr="00C06F18" w:rsidRDefault="00BB75F4" w:rsidP="00C06F18">
      <w:pPr>
        <w:widowControl/>
        <w:spacing w:line="360" w:lineRule="auto"/>
        <w:ind w:firstLine="709"/>
        <w:jc w:val="both"/>
        <w:rPr>
          <w:rFonts w:ascii="Times New Roman" w:hAnsi="Times New Roman"/>
          <w:b w:val="0"/>
          <w:i w:val="0"/>
          <w:color w:val="000000"/>
          <w:sz w:val="28"/>
        </w:rPr>
      </w:pPr>
    </w:p>
    <w:p w:rsidR="00BB75F4" w:rsidRPr="00C06F18" w:rsidRDefault="00BB75F4" w:rsidP="00C06F18">
      <w:pPr>
        <w:widowControl/>
        <w:spacing w:line="360" w:lineRule="auto"/>
        <w:ind w:firstLine="709"/>
        <w:jc w:val="both"/>
        <w:rPr>
          <w:rFonts w:ascii="Times New Roman" w:hAnsi="Times New Roman"/>
          <w:i w:val="0"/>
          <w:color w:val="000000"/>
          <w:sz w:val="28"/>
        </w:rPr>
      </w:pPr>
      <w:r w:rsidRPr="00C06F18">
        <w:rPr>
          <w:rFonts w:ascii="Times New Roman" w:hAnsi="Times New Roman"/>
          <w:i w:val="0"/>
          <w:color w:val="000000"/>
          <w:sz w:val="28"/>
        </w:rPr>
        <w:t>2.3 Функциональная схема и основные электрические</w:t>
      </w:r>
      <w:r w:rsidR="00C06F18">
        <w:rPr>
          <w:rFonts w:ascii="Times New Roman" w:hAnsi="Times New Roman"/>
          <w:i w:val="0"/>
          <w:color w:val="000000"/>
          <w:sz w:val="28"/>
        </w:rPr>
        <w:t xml:space="preserve"> </w:t>
      </w:r>
      <w:r w:rsidRPr="00C06F18">
        <w:rPr>
          <w:rFonts w:ascii="Times New Roman" w:hAnsi="Times New Roman"/>
          <w:i w:val="0"/>
          <w:color w:val="000000"/>
          <w:sz w:val="28"/>
        </w:rPr>
        <w:t>хара</w:t>
      </w:r>
      <w:r w:rsidR="000B5C1D">
        <w:rPr>
          <w:rFonts w:ascii="Times New Roman" w:hAnsi="Times New Roman"/>
          <w:i w:val="0"/>
          <w:color w:val="000000"/>
          <w:sz w:val="28"/>
        </w:rPr>
        <w:t>ктеристики микросхемы КР1114ЕУ4</w:t>
      </w:r>
    </w:p>
    <w:p w:rsidR="00BB75F4" w:rsidRPr="00C06F18" w:rsidRDefault="00BB75F4" w:rsidP="00C06F18">
      <w:pPr>
        <w:widowControl/>
        <w:spacing w:line="360" w:lineRule="auto"/>
        <w:ind w:firstLine="709"/>
        <w:jc w:val="both"/>
        <w:rPr>
          <w:rFonts w:ascii="Times New Roman" w:hAnsi="Times New Roman"/>
          <w:b w:val="0"/>
          <w:i w:val="0"/>
          <w:color w:val="000000"/>
          <w:sz w:val="28"/>
        </w:rPr>
      </w:pPr>
    </w:p>
    <w:p w:rsidR="00BB75F4" w:rsidRPr="00C06F18" w:rsidRDefault="00BB75F4" w:rsidP="00C06F18">
      <w:pPr>
        <w:widowControl/>
        <w:shd w:val="clear" w:color="auto" w:fill="FFFFFF"/>
        <w:spacing w:line="360" w:lineRule="auto"/>
        <w:ind w:firstLine="709"/>
        <w:jc w:val="both"/>
        <w:rPr>
          <w:rFonts w:ascii="Times New Roman" w:hAnsi="Times New Roman"/>
          <w:b w:val="0"/>
          <w:i w:val="0"/>
          <w:color w:val="000000"/>
          <w:sz w:val="28"/>
        </w:rPr>
      </w:pPr>
      <w:r w:rsidRPr="00C06F18">
        <w:rPr>
          <w:rFonts w:ascii="Times New Roman" w:hAnsi="Times New Roman"/>
          <w:b w:val="0"/>
          <w:i w:val="0"/>
          <w:color w:val="000000"/>
          <w:sz w:val="28"/>
        </w:rPr>
        <w:t>Микросхемы выполнены в пластмассовом корпусе 238.16</w:t>
      </w:r>
      <w:r w:rsidR="00C06F18">
        <w:rPr>
          <w:rFonts w:ascii="Times New Roman" w:hAnsi="Times New Roman"/>
          <w:b w:val="0"/>
          <w:i w:val="0"/>
          <w:color w:val="000000"/>
          <w:sz w:val="28"/>
        </w:rPr>
        <w:t>–</w:t>
      </w:r>
      <w:r w:rsidR="00C06F18" w:rsidRPr="00C06F18">
        <w:rPr>
          <w:rFonts w:ascii="Times New Roman" w:hAnsi="Times New Roman"/>
          <w:b w:val="0"/>
          <w:i w:val="0"/>
          <w:color w:val="000000"/>
          <w:sz w:val="28"/>
        </w:rPr>
        <w:t>2</w:t>
      </w:r>
      <w:r w:rsidRPr="00C06F18">
        <w:rPr>
          <w:rFonts w:ascii="Times New Roman" w:hAnsi="Times New Roman"/>
          <w:b w:val="0"/>
          <w:i w:val="0"/>
          <w:color w:val="000000"/>
          <w:sz w:val="28"/>
        </w:rPr>
        <w:t>.</w:t>
      </w:r>
    </w:p>
    <w:p w:rsidR="000B5C1D" w:rsidRDefault="000B5C1D" w:rsidP="00C06F18">
      <w:pPr>
        <w:widowControl/>
        <w:shd w:val="clear" w:color="auto" w:fill="FFFFFF"/>
        <w:spacing w:line="360" w:lineRule="auto"/>
        <w:ind w:firstLine="709"/>
        <w:jc w:val="both"/>
        <w:rPr>
          <w:rFonts w:ascii="Times New Roman" w:hAnsi="Times New Roman"/>
          <w:b w:val="0"/>
          <w:i w:val="0"/>
          <w:color w:val="000000"/>
          <w:sz w:val="28"/>
        </w:rPr>
      </w:pPr>
    </w:p>
    <w:p w:rsidR="000B5C1D" w:rsidRDefault="000B5C1D" w:rsidP="00C06F18">
      <w:pPr>
        <w:widowControl/>
        <w:shd w:val="clear" w:color="auto" w:fill="FFFFFF"/>
        <w:spacing w:line="360" w:lineRule="auto"/>
        <w:ind w:firstLine="709"/>
        <w:jc w:val="both"/>
        <w:rPr>
          <w:rFonts w:ascii="Times New Roman" w:hAnsi="Times New Roman"/>
          <w:b w:val="0"/>
          <w:i w:val="0"/>
          <w:color w:val="000000"/>
          <w:sz w:val="28"/>
        </w:rPr>
      </w:pPr>
    </w:p>
    <w:p w:rsidR="00C06F18" w:rsidRDefault="000B5C1D" w:rsidP="000B5C1D">
      <w:pPr>
        <w:widowControl/>
        <w:shd w:val="clear" w:color="auto" w:fill="FFFFFF"/>
        <w:spacing w:line="360" w:lineRule="auto"/>
        <w:ind w:firstLine="709"/>
        <w:jc w:val="both"/>
        <w:rPr>
          <w:rFonts w:ascii="Times New Roman" w:hAnsi="Times New Roman"/>
          <w:b w:val="0"/>
          <w:i w:val="0"/>
          <w:color w:val="000000"/>
          <w:sz w:val="28"/>
        </w:rPr>
      </w:pPr>
      <w:r>
        <w:rPr>
          <w:rFonts w:ascii="Times New Roman" w:hAnsi="Times New Roman"/>
          <w:b w:val="0"/>
          <w:i w:val="0"/>
          <w:color w:val="000000"/>
          <w:sz w:val="28"/>
        </w:rPr>
        <w:br w:type="page"/>
      </w:r>
      <w:r w:rsidR="00ED17A0">
        <w:rPr>
          <w:rFonts w:ascii="Times New Roman" w:hAnsi="Times New Roman"/>
          <w:b w:val="0"/>
          <w:i w:val="0"/>
          <w:color w:val="000000"/>
          <w:sz w:val="28"/>
        </w:rPr>
        <w:pict>
          <v:shape id="_x0000_i1033" type="#_x0000_t75" style="width:206.25pt;height:230.25pt" fillcolor="window">
            <v:imagedata r:id="rId17" o:title=""/>
          </v:shape>
        </w:pict>
      </w:r>
    </w:p>
    <w:p w:rsidR="00C06F18" w:rsidRDefault="00BB75F4" w:rsidP="00C06F18">
      <w:pPr>
        <w:widowControl/>
        <w:shd w:val="clear" w:color="auto" w:fill="FFFFFF"/>
        <w:spacing w:line="360" w:lineRule="auto"/>
        <w:ind w:firstLine="709"/>
        <w:jc w:val="both"/>
        <w:rPr>
          <w:rFonts w:ascii="Times New Roman" w:hAnsi="Times New Roman"/>
          <w:b w:val="0"/>
          <w:i w:val="0"/>
          <w:color w:val="000000"/>
          <w:sz w:val="28"/>
        </w:rPr>
      </w:pPr>
      <w:r w:rsidRPr="00C06F18">
        <w:rPr>
          <w:rFonts w:ascii="Times New Roman" w:hAnsi="Times New Roman"/>
          <w:b w:val="0"/>
          <w:i w:val="0"/>
          <w:color w:val="000000"/>
          <w:sz w:val="28"/>
        </w:rPr>
        <w:t>Габаритный чертёж</w:t>
      </w:r>
    </w:p>
    <w:p w:rsidR="00C06F18" w:rsidRDefault="00BB75F4" w:rsidP="00C06F18">
      <w:pPr>
        <w:widowControl/>
        <w:shd w:val="clear" w:color="auto" w:fill="FFFFFF"/>
        <w:spacing w:line="360" w:lineRule="auto"/>
        <w:ind w:firstLine="709"/>
        <w:jc w:val="both"/>
        <w:rPr>
          <w:rFonts w:ascii="Times New Roman" w:hAnsi="Times New Roman"/>
          <w:b w:val="0"/>
          <w:i w:val="0"/>
          <w:color w:val="000000"/>
          <w:sz w:val="28"/>
        </w:rPr>
      </w:pPr>
      <w:r w:rsidRPr="00C06F18">
        <w:rPr>
          <w:rFonts w:ascii="Times New Roman" w:hAnsi="Times New Roman"/>
          <w:b w:val="0"/>
          <w:i w:val="0"/>
          <w:color w:val="000000"/>
          <w:sz w:val="28"/>
        </w:rPr>
        <w:t>Масса не более 1,5 г</w:t>
      </w:r>
    </w:p>
    <w:p w:rsidR="00BB75F4" w:rsidRPr="00C06F18" w:rsidRDefault="00BB75F4" w:rsidP="00C06F18">
      <w:pPr>
        <w:widowControl/>
        <w:shd w:val="clear" w:color="auto" w:fill="FFFFFF"/>
        <w:spacing w:line="360" w:lineRule="auto"/>
        <w:ind w:firstLine="709"/>
        <w:jc w:val="both"/>
        <w:rPr>
          <w:rFonts w:ascii="Times New Roman" w:hAnsi="Times New Roman"/>
          <w:b w:val="0"/>
          <w:i w:val="0"/>
          <w:color w:val="000000"/>
          <w:sz w:val="28"/>
        </w:rPr>
      </w:pPr>
      <w:r w:rsidRPr="00C06F18">
        <w:rPr>
          <w:rFonts w:ascii="Times New Roman" w:hAnsi="Times New Roman"/>
          <w:b w:val="0"/>
          <w:i w:val="0"/>
          <w:color w:val="000000"/>
          <w:sz w:val="28"/>
        </w:rPr>
        <w:t>Нумерация выводов показана условно.</w:t>
      </w:r>
    </w:p>
    <w:p w:rsidR="00BB75F4" w:rsidRPr="00C06F18" w:rsidRDefault="00BB75F4" w:rsidP="00C06F18">
      <w:pPr>
        <w:widowControl/>
        <w:shd w:val="clear" w:color="auto" w:fill="FFFFFF"/>
        <w:tabs>
          <w:tab w:val="right" w:pos="6158"/>
        </w:tabs>
        <w:spacing w:line="360" w:lineRule="auto"/>
        <w:ind w:firstLine="709"/>
        <w:jc w:val="both"/>
        <w:rPr>
          <w:rFonts w:ascii="Times New Roman" w:hAnsi="Times New Roman"/>
          <w:b w:val="0"/>
          <w:i w:val="0"/>
          <w:color w:val="000000"/>
          <w:sz w:val="28"/>
        </w:rPr>
      </w:pPr>
    </w:p>
    <w:p w:rsidR="00BB75F4" w:rsidRPr="00C06F18" w:rsidRDefault="00BB75F4" w:rsidP="00C06F18">
      <w:pPr>
        <w:pStyle w:val="3"/>
        <w:keepNext w:val="0"/>
        <w:spacing w:line="360" w:lineRule="auto"/>
        <w:ind w:firstLine="709"/>
        <w:jc w:val="both"/>
        <w:rPr>
          <w:color w:val="000000"/>
        </w:rPr>
      </w:pPr>
      <w:r w:rsidRPr="00C06F18">
        <w:rPr>
          <w:color w:val="000000"/>
        </w:rPr>
        <w:t>НАДЕЖНОСТЬ</w:t>
      </w:r>
    </w:p>
    <w:p w:rsidR="00BB75F4" w:rsidRPr="00C06F18" w:rsidRDefault="00BB75F4" w:rsidP="00C06F18">
      <w:pPr>
        <w:widowControl/>
        <w:shd w:val="clear" w:color="auto" w:fill="FFFFFF"/>
        <w:tabs>
          <w:tab w:val="left" w:leader="dot" w:pos="4488"/>
          <w:tab w:val="left" w:pos="5405"/>
        </w:tabs>
        <w:spacing w:line="360" w:lineRule="auto"/>
        <w:ind w:firstLine="709"/>
        <w:jc w:val="both"/>
        <w:rPr>
          <w:rFonts w:ascii="Times New Roman" w:hAnsi="Times New Roman"/>
          <w:b w:val="0"/>
          <w:i w:val="0"/>
          <w:color w:val="000000"/>
          <w:sz w:val="28"/>
        </w:rPr>
      </w:pPr>
      <w:r w:rsidRPr="00C06F18">
        <w:rPr>
          <w:rFonts w:ascii="Times New Roman" w:hAnsi="Times New Roman"/>
          <w:b w:val="0"/>
          <w:i w:val="0"/>
          <w:color w:val="000000"/>
          <w:sz w:val="28"/>
        </w:rPr>
        <w:t>Минимальная наработка*, ч</w:t>
      </w:r>
      <w:r w:rsidRPr="00C06F18">
        <w:rPr>
          <w:rFonts w:ascii="Times New Roman" w:hAnsi="Times New Roman"/>
          <w:b w:val="0"/>
          <w:i w:val="0"/>
          <w:color w:val="000000"/>
          <w:sz w:val="28"/>
        </w:rPr>
        <w:tab/>
      </w:r>
      <w:r w:rsidRPr="00C06F18">
        <w:rPr>
          <w:rFonts w:ascii="Times New Roman" w:hAnsi="Times New Roman"/>
          <w:b w:val="0"/>
          <w:i w:val="0"/>
          <w:color w:val="000000"/>
          <w:sz w:val="28"/>
        </w:rPr>
        <w:tab/>
        <w:t>5000</w:t>
      </w:r>
    </w:p>
    <w:p w:rsidR="00BB75F4" w:rsidRPr="00C06F18" w:rsidRDefault="00BB75F4" w:rsidP="00C06F18">
      <w:pPr>
        <w:widowControl/>
        <w:shd w:val="clear" w:color="auto" w:fill="FFFFFF"/>
        <w:tabs>
          <w:tab w:val="left" w:leader="dot" w:pos="4493"/>
          <w:tab w:val="left" w:pos="5506"/>
        </w:tabs>
        <w:spacing w:line="360" w:lineRule="auto"/>
        <w:ind w:firstLine="709"/>
        <w:jc w:val="both"/>
        <w:rPr>
          <w:rFonts w:ascii="Times New Roman" w:hAnsi="Times New Roman"/>
          <w:b w:val="0"/>
          <w:i w:val="0"/>
          <w:color w:val="000000"/>
          <w:sz w:val="28"/>
        </w:rPr>
      </w:pPr>
      <w:r w:rsidRPr="00C06F18">
        <w:rPr>
          <w:rFonts w:ascii="Times New Roman" w:hAnsi="Times New Roman"/>
          <w:b w:val="0"/>
          <w:i w:val="0"/>
          <w:color w:val="000000"/>
          <w:sz w:val="28"/>
        </w:rPr>
        <w:t>Срок сохраняемости*, лет</w:t>
      </w:r>
      <w:r w:rsidRPr="00C06F18">
        <w:rPr>
          <w:rFonts w:ascii="Times New Roman" w:hAnsi="Times New Roman"/>
          <w:b w:val="0"/>
          <w:i w:val="0"/>
          <w:color w:val="000000"/>
          <w:sz w:val="28"/>
        </w:rPr>
        <w:tab/>
      </w:r>
      <w:r w:rsidRPr="00C06F18">
        <w:rPr>
          <w:rFonts w:ascii="Times New Roman" w:hAnsi="Times New Roman"/>
          <w:b w:val="0"/>
          <w:i w:val="0"/>
          <w:color w:val="000000"/>
          <w:sz w:val="28"/>
        </w:rPr>
        <w:tab/>
        <w:t>10</w:t>
      </w:r>
    </w:p>
    <w:p w:rsidR="00BB75F4" w:rsidRPr="00C06F18" w:rsidRDefault="00BB75F4" w:rsidP="00C06F18">
      <w:pPr>
        <w:pStyle w:val="2"/>
        <w:keepNext w:val="0"/>
        <w:widowControl/>
        <w:ind w:firstLine="709"/>
        <w:jc w:val="both"/>
        <w:rPr>
          <w:color w:val="000000"/>
        </w:rPr>
      </w:pPr>
      <w:r w:rsidRPr="00C06F18">
        <w:rPr>
          <w:color w:val="000000"/>
        </w:rPr>
        <w:t>УКАЗАНИЯ ПО ПРИМЕНЕНИЮ И ЭКСПЛУАТАЦИИ</w:t>
      </w:r>
    </w:p>
    <w:p w:rsidR="00BB75F4" w:rsidRPr="00C06F18" w:rsidRDefault="00BB75F4" w:rsidP="00C06F18">
      <w:pPr>
        <w:pStyle w:val="a9"/>
        <w:spacing w:before="0"/>
        <w:ind w:left="0" w:right="0" w:firstLine="709"/>
      </w:pPr>
      <w:r w:rsidRPr="00C06F18">
        <w:t>Микросхемы интегральные серии КРП14 следует применять и эксплуатировать в соответствии с ГОСТ 18725</w:t>
      </w:r>
      <w:r w:rsidR="00C06F18">
        <w:t>–</w:t>
      </w:r>
      <w:r w:rsidRPr="00C06F18">
        <w:t>83 и требованиями, изложенными ниже.</w:t>
      </w:r>
    </w:p>
    <w:p w:rsidR="00BB75F4" w:rsidRPr="00C06F18" w:rsidRDefault="00BB75F4" w:rsidP="00C06F18">
      <w:pPr>
        <w:widowControl/>
        <w:shd w:val="clear" w:color="auto" w:fill="FFFFFF"/>
        <w:spacing w:line="360" w:lineRule="auto"/>
        <w:ind w:firstLine="709"/>
        <w:jc w:val="both"/>
        <w:rPr>
          <w:rFonts w:ascii="Times New Roman" w:hAnsi="Times New Roman"/>
          <w:b w:val="0"/>
          <w:i w:val="0"/>
          <w:color w:val="000000"/>
          <w:sz w:val="28"/>
        </w:rPr>
      </w:pPr>
      <w:r w:rsidRPr="00C06F18">
        <w:rPr>
          <w:rFonts w:ascii="Times New Roman" w:hAnsi="Times New Roman"/>
          <w:b w:val="0"/>
          <w:i w:val="0"/>
          <w:color w:val="000000"/>
          <w:sz w:val="28"/>
        </w:rPr>
        <w:t>Допускается подключение нагрузки в цепь коллектора или в цепь эмиттера выходных транзисторов. При включении нагрузки в цепь эмиттеров выходных транзисторов остаточное напряжение не превышает 3В при выходных токах до 200мА, а выходное напряжение не превышает напряжения питания. Допускается параллельная работа выходных транзисторов на общую нагрузку. Для осуществления синхронной работы выходных транзисторов и увеличения выходного тока до 400мА необходимо вывод 13</w:t>
      </w:r>
      <w:r w:rsidRPr="00C06F18">
        <w:rPr>
          <w:rFonts w:ascii="Times New Roman" w:hAnsi="Times New Roman"/>
          <w:b w:val="0"/>
          <w:color w:val="000000"/>
          <w:sz w:val="28"/>
        </w:rPr>
        <w:t xml:space="preserve"> </w:t>
      </w:r>
      <w:r w:rsidRPr="00C06F18">
        <w:rPr>
          <w:rFonts w:ascii="Times New Roman" w:hAnsi="Times New Roman"/>
          <w:b w:val="0"/>
          <w:i w:val="0"/>
          <w:color w:val="000000"/>
          <w:sz w:val="28"/>
        </w:rPr>
        <w:t>микросхемы соединить с общей шиной.</w:t>
      </w:r>
    </w:p>
    <w:p w:rsidR="00BB75F4" w:rsidRPr="00C06F18" w:rsidRDefault="00BB75F4" w:rsidP="00C06F18">
      <w:pPr>
        <w:widowControl/>
        <w:shd w:val="clear" w:color="auto" w:fill="FFFFFF"/>
        <w:spacing w:line="360" w:lineRule="auto"/>
        <w:ind w:firstLine="709"/>
        <w:jc w:val="both"/>
        <w:rPr>
          <w:rFonts w:ascii="Times New Roman" w:hAnsi="Times New Roman"/>
          <w:b w:val="0"/>
          <w:i w:val="0"/>
          <w:color w:val="000000"/>
          <w:sz w:val="28"/>
        </w:rPr>
      </w:pPr>
      <w:r w:rsidRPr="00C06F18">
        <w:rPr>
          <w:rFonts w:ascii="Times New Roman" w:hAnsi="Times New Roman"/>
          <w:b w:val="0"/>
          <w:i w:val="0"/>
          <w:color w:val="000000"/>
          <w:sz w:val="28"/>
        </w:rPr>
        <w:t>Допускается использовать источник опорного напряжения в качестве маломощного непрерывного стабилизатора напряжения с выходным током до</w:t>
      </w:r>
      <w:r w:rsidR="000B5C1D">
        <w:rPr>
          <w:rFonts w:ascii="Times New Roman" w:hAnsi="Times New Roman"/>
          <w:b w:val="0"/>
          <w:i w:val="0"/>
          <w:color w:val="000000"/>
          <w:sz w:val="28"/>
        </w:rPr>
        <w:t xml:space="preserve"> </w:t>
      </w:r>
      <w:r w:rsidRPr="00C06F18">
        <w:rPr>
          <w:rFonts w:ascii="Times New Roman" w:hAnsi="Times New Roman"/>
          <w:b w:val="0"/>
          <w:i w:val="0"/>
          <w:color w:val="000000"/>
          <w:sz w:val="28"/>
        </w:rPr>
        <w:t>10мА.</w:t>
      </w:r>
    </w:p>
    <w:p w:rsidR="00BB75F4" w:rsidRPr="00C06F18" w:rsidRDefault="00BB75F4" w:rsidP="00C06F18">
      <w:pPr>
        <w:widowControl/>
        <w:shd w:val="clear" w:color="auto" w:fill="FFFFFF"/>
        <w:spacing w:line="360" w:lineRule="auto"/>
        <w:ind w:firstLine="709"/>
        <w:jc w:val="both"/>
        <w:rPr>
          <w:rFonts w:ascii="Times New Roman" w:hAnsi="Times New Roman"/>
          <w:b w:val="0"/>
          <w:i w:val="0"/>
          <w:color w:val="000000"/>
          <w:sz w:val="28"/>
        </w:rPr>
      </w:pPr>
      <w:r w:rsidRPr="00C06F18">
        <w:rPr>
          <w:rFonts w:ascii="Times New Roman" w:hAnsi="Times New Roman"/>
          <w:b w:val="0"/>
          <w:i w:val="0"/>
          <w:color w:val="000000"/>
          <w:sz w:val="28"/>
        </w:rPr>
        <w:t>Допускается изменение коэффициентов усиления и частотная коррекция усилителей с помощью резисторов и конденсаторов, включаемых между выходом усилителей (вывод 3)</w:t>
      </w:r>
      <w:r w:rsidRPr="00C06F18">
        <w:rPr>
          <w:rFonts w:ascii="Times New Roman" w:hAnsi="Times New Roman"/>
          <w:b w:val="0"/>
          <w:color w:val="000000"/>
          <w:sz w:val="28"/>
        </w:rPr>
        <w:t xml:space="preserve"> </w:t>
      </w:r>
      <w:r w:rsidRPr="00C06F18">
        <w:rPr>
          <w:rFonts w:ascii="Times New Roman" w:hAnsi="Times New Roman"/>
          <w:b w:val="0"/>
          <w:i w:val="0"/>
          <w:color w:val="000000"/>
          <w:sz w:val="28"/>
        </w:rPr>
        <w:t>и их входами (выводы 1, 2</w:t>
      </w:r>
      <w:r w:rsidRPr="00C06F18">
        <w:rPr>
          <w:rFonts w:ascii="Times New Roman" w:hAnsi="Times New Roman"/>
          <w:b w:val="0"/>
          <w:color w:val="000000"/>
          <w:sz w:val="28"/>
        </w:rPr>
        <w:t xml:space="preserve"> </w:t>
      </w:r>
      <w:r w:rsidRPr="00C06F18">
        <w:rPr>
          <w:rFonts w:ascii="Times New Roman" w:hAnsi="Times New Roman"/>
          <w:b w:val="0"/>
          <w:i w:val="0"/>
          <w:color w:val="000000"/>
          <w:sz w:val="28"/>
        </w:rPr>
        <w:t>и 15, 16)</w:t>
      </w:r>
      <w:r w:rsidRPr="00C06F18">
        <w:rPr>
          <w:rFonts w:ascii="Times New Roman" w:hAnsi="Times New Roman"/>
          <w:b w:val="0"/>
          <w:color w:val="000000"/>
          <w:sz w:val="28"/>
        </w:rPr>
        <w:t xml:space="preserve"> </w:t>
      </w:r>
      <w:r w:rsidRPr="00C06F18">
        <w:rPr>
          <w:rFonts w:ascii="Times New Roman" w:hAnsi="Times New Roman"/>
          <w:b w:val="0"/>
          <w:i w:val="0"/>
          <w:color w:val="000000"/>
          <w:sz w:val="28"/>
        </w:rPr>
        <w:t>по схемам.</w:t>
      </w:r>
    </w:p>
    <w:p w:rsidR="00BB75F4" w:rsidRPr="00C06F18" w:rsidRDefault="00BB75F4" w:rsidP="000B5C1D">
      <w:pPr>
        <w:pStyle w:val="1"/>
        <w:keepNext w:val="0"/>
        <w:spacing w:before="0"/>
        <w:ind w:right="0" w:firstLine="709"/>
        <w:jc w:val="both"/>
      </w:pPr>
      <w:r w:rsidRPr="00C06F18">
        <w:t>При этом вытекающий выходной ток усилителя не должен превышать</w:t>
      </w:r>
      <w:r w:rsidR="000B5C1D">
        <w:t xml:space="preserve"> </w:t>
      </w:r>
      <w:r w:rsidRPr="00C06F18">
        <w:t>1мА, а</w:t>
      </w:r>
      <w:r w:rsidRPr="00C06F18">
        <w:rPr>
          <w:i/>
        </w:rPr>
        <w:t xml:space="preserve"> </w:t>
      </w:r>
      <w:r w:rsidRPr="00C06F18">
        <w:t>втекающий выходной ток усилителя не должен превышать 0,3мА.</w:t>
      </w:r>
    </w:p>
    <w:p w:rsidR="00BB75F4" w:rsidRPr="00C06F18" w:rsidRDefault="00BB75F4" w:rsidP="00C06F18">
      <w:pPr>
        <w:pStyle w:val="23"/>
        <w:widowControl/>
        <w:ind w:left="0" w:firstLine="709"/>
        <w:jc w:val="both"/>
        <w:rPr>
          <w:spacing w:val="0"/>
        </w:rPr>
      </w:pPr>
      <w:r w:rsidRPr="00C06F18">
        <w:rPr>
          <w:spacing w:val="0"/>
        </w:rPr>
        <w:t>Допускается монтаж микросхемы в аппаратуру 2 раза, демонтаж 1 раз.</w:t>
      </w:r>
    </w:p>
    <w:p w:rsidR="00BB75F4" w:rsidRPr="00C06F18" w:rsidRDefault="00BB75F4" w:rsidP="00C06F18">
      <w:pPr>
        <w:pStyle w:val="23"/>
        <w:widowControl/>
        <w:ind w:left="0" w:firstLine="709"/>
        <w:jc w:val="both"/>
        <w:rPr>
          <w:spacing w:val="0"/>
        </w:rPr>
      </w:pPr>
      <w:r w:rsidRPr="00C06F18">
        <w:rPr>
          <w:spacing w:val="0"/>
        </w:rPr>
        <w:t>Допустимое значение статического потенциала 200 В.</w:t>
      </w:r>
    </w:p>
    <w:p w:rsidR="00BB75F4" w:rsidRPr="00C06F18" w:rsidRDefault="00BB75F4" w:rsidP="00C06F18">
      <w:pPr>
        <w:pStyle w:val="a3"/>
        <w:spacing w:line="360" w:lineRule="auto"/>
        <w:ind w:firstLine="709"/>
        <w:jc w:val="both"/>
        <w:rPr>
          <w:color w:val="000000"/>
        </w:rPr>
      </w:pPr>
    </w:p>
    <w:p w:rsidR="00C06F18" w:rsidRDefault="00ED17A0" w:rsidP="000B5C1D">
      <w:pPr>
        <w:widowControl/>
        <w:spacing w:line="360" w:lineRule="auto"/>
        <w:ind w:firstLine="709"/>
        <w:jc w:val="both"/>
        <w:rPr>
          <w:rFonts w:ascii="Times New Roman" w:hAnsi="Times New Roman"/>
          <w:i w:val="0"/>
          <w:color w:val="000000"/>
          <w:sz w:val="28"/>
        </w:rPr>
      </w:pPr>
      <w:r>
        <w:rPr>
          <w:rFonts w:ascii="Times New Roman" w:hAnsi="Times New Roman"/>
          <w:i w:val="0"/>
          <w:color w:val="000000"/>
          <w:sz w:val="28"/>
        </w:rPr>
        <w:pict>
          <v:shape id="_x0000_i1034" type="#_x0000_t75" style="width:256.5pt;height:207pt" fillcolor="window">
            <v:imagedata r:id="rId18" o:title=""/>
          </v:shape>
        </w:pict>
      </w:r>
    </w:p>
    <w:p w:rsidR="00BB75F4" w:rsidRPr="00C06F18" w:rsidRDefault="00BB75F4" w:rsidP="00C06F18">
      <w:pPr>
        <w:pStyle w:val="a3"/>
        <w:spacing w:line="360" w:lineRule="auto"/>
        <w:ind w:firstLine="709"/>
        <w:jc w:val="both"/>
        <w:rPr>
          <w:color w:val="000000"/>
        </w:rPr>
      </w:pPr>
    </w:p>
    <w:p w:rsidR="00BB75F4" w:rsidRPr="00C06F18" w:rsidRDefault="00BB75F4" w:rsidP="00C06F18">
      <w:pPr>
        <w:widowControl/>
        <w:shd w:val="clear" w:color="auto" w:fill="FFFFFF"/>
        <w:spacing w:line="360" w:lineRule="auto"/>
        <w:ind w:firstLine="709"/>
        <w:jc w:val="both"/>
        <w:rPr>
          <w:rFonts w:ascii="Times New Roman" w:hAnsi="Times New Roman"/>
          <w:b w:val="0"/>
          <w:i w:val="0"/>
          <w:color w:val="000000"/>
          <w:sz w:val="28"/>
        </w:rPr>
      </w:pPr>
      <w:r w:rsidRPr="00C06F18">
        <w:rPr>
          <w:rFonts w:ascii="Times New Roman" w:hAnsi="Times New Roman"/>
          <w:b w:val="0"/>
          <w:i w:val="0"/>
          <w:color w:val="000000"/>
          <w:sz w:val="28"/>
        </w:rPr>
        <w:t>ШИМ-компаратор широтно-импульсной модуляции</w:t>
      </w:r>
    </w:p>
    <w:p w:rsidR="00BB75F4" w:rsidRPr="00C06F18" w:rsidRDefault="00BB75F4" w:rsidP="00C06F18">
      <w:pPr>
        <w:widowControl/>
        <w:shd w:val="clear" w:color="auto" w:fill="FFFFFF"/>
        <w:spacing w:line="360" w:lineRule="auto"/>
        <w:ind w:firstLine="709"/>
        <w:jc w:val="both"/>
        <w:rPr>
          <w:rFonts w:ascii="Times New Roman" w:hAnsi="Times New Roman"/>
          <w:b w:val="0"/>
          <w:i w:val="0"/>
          <w:color w:val="000000"/>
          <w:sz w:val="28"/>
        </w:rPr>
      </w:pPr>
      <w:r w:rsidRPr="00C06F18">
        <w:rPr>
          <w:rFonts w:ascii="Times New Roman" w:hAnsi="Times New Roman"/>
          <w:b w:val="0"/>
          <w:i w:val="0"/>
          <w:color w:val="000000"/>
          <w:sz w:val="28"/>
        </w:rPr>
        <w:t>ГПН-генератор пилообразного напряжения</w:t>
      </w:r>
    </w:p>
    <w:p w:rsidR="00BB75F4" w:rsidRPr="00C06F18" w:rsidRDefault="00BB75F4" w:rsidP="00C06F18">
      <w:pPr>
        <w:widowControl/>
        <w:shd w:val="clear" w:color="auto" w:fill="FFFFFF"/>
        <w:spacing w:line="360" w:lineRule="auto"/>
        <w:ind w:firstLine="709"/>
        <w:jc w:val="both"/>
        <w:rPr>
          <w:rFonts w:ascii="Times New Roman" w:hAnsi="Times New Roman"/>
          <w:b w:val="0"/>
          <w:i w:val="0"/>
          <w:color w:val="000000"/>
          <w:sz w:val="28"/>
        </w:rPr>
      </w:pPr>
      <w:r w:rsidRPr="00C06F18">
        <w:rPr>
          <w:rFonts w:ascii="Times New Roman" w:hAnsi="Times New Roman"/>
          <w:b w:val="0"/>
          <w:i w:val="0"/>
          <w:color w:val="000000"/>
          <w:sz w:val="28"/>
        </w:rPr>
        <w:t>КП-компаратор паузы</w:t>
      </w:r>
    </w:p>
    <w:p w:rsidR="00BB75F4" w:rsidRPr="00C06F18" w:rsidRDefault="00BB75F4" w:rsidP="00C06F18">
      <w:pPr>
        <w:widowControl/>
        <w:shd w:val="clear" w:color="auto" w:fill="FFFFFF"/>
        <w:spacing w:line="360" w:lineRule="auto"/>
        <w:ind w:firstLine="709"/>
        <w:jc w:val="both"/>
        <w:rPr>
          <w:rFonts w:ascii="Times New Roman" w:hAnsi="Times New Roman"/>
          <w:b w:val="0"/>
          <w:i w:val="0"/>
          <w:color w:val="000000"/>
          <w:sz w:val="28"/>
        </w:rPr>
      </w:pPr>
      <w:r w:rsidRPr="00C06F18">
        <w:rPr>
          <w:rFonts w:ascii="Times New Roman" w:hAnsi="Times New Roman"/>
          <w:b w:val="0"/>
          <w:i w:val="0"/>
          <w:color w:val="000000"/>
          <w:sz w:val="28"/>
        </w:rPr>
        <w:t>ОУ1, ОУ2</w:t>
      </w:r>
      <w:r w:rsidR="00C06F18">
        <w:rPr>
          <w:rFonts w:ascii="Times New Roman" w:hAnsi="Times New Roman"/>
          <w:b w:val="0"/>
          <w:i w:val="0"/>
          <w:color w:val="000000"/>
          <w:sz w:val="28"/>
        </w:rPr>
        <w:t>-</w:t>
      </w:r>
      <w:r w:rsidR="00C06F18" w:rsidRPr="00C06F18">
        <w:rPr>
          <w:rFonts w:ascii="Times New Roman" w:hAnsi="Times New Roman"/>
          <w:b w:val="0"/>
          <w:i w:val="0"/>
          <w:color w:val="000000"/>
          <w:sz w:val="28"/>
        </w:rPr>
        <w:t>о</w:t>
      </w:r>
      <w:r w:rsidRPr="00C06F18">
        <w:rPr>
          <w:rFonts w:ascii="Times New Roman" w:hAnsi="Times New Roman"/>
          <w:b w:val="0"/>
          <w:i w:val="0"/>
          <w:color w:val="000000"/>
          <w:sz w:val="28"/>
        </w:rPr>
        <w:t>перационные усилители</w:t>
      </w:r>
    </w:p>
    <w:p w:rsidR="00BB75F4" w:rsidRPr="00C06F18" w:rsidRDefault="00BB75F4" w:rsidP="00C06F18">
      <w:pPr>
        <w:widowControl/>
        <w:shd w:val="clear" w:color="auto" w:fill="FFFFFF"/>
        <w:spacing w:line="360" w:lineRule="auto"/>
        <w:ind w:firstLine="709"/>
        <w:jc w:val="both"/>
        <w:rPr>
          <w:rFonts w:ascii="Times New Roman" w:hAnsi="Times New Roman"/>
          <w:b w:val="0"/>
          <w:i w:val="0"/>
          <w:color w:val="000000"/>
          <w:sz w:val="28"/>
        </w:rPr>
      </w:pPr>
      <w:r w:rsidRPr="00C06F18">
        <w:rPr>
          <w:rFonts w:ascii="Times New Roman" w:hAnsi="Times New Roman"/>
          <w:b w:val="0"/>
          <w:i w:val="0"/>
          <w:color w:val="000000"/>
          <w:sz w:val="28"/>
        </w:rPr>
        <w:t>ЛЭ1</w:t>
      </w:r>
      <w:r w:rsidR="00C06F18">
        <w:rPr>
          <w:rFonts w:ascii="Times New Roman" w:hAnsi="Times New Roman"/>
          <w:b w:val="0"/>
          <w:i w:val="0"/>
          <w:color w:val="000000"/>
          <w:sz w:val="28"/>
        </w:rPr>
        <w:t>-</w:t>
      </w:r>
      <w:r w:rsidR="00C06F18" w:rsidRPr="00C06F18">
        <w:rPr>
          <w:rFonts w:ascii="Times New Roman" w:hAnsi="Times New Roman"/>
          <w:b w:val="0"/>
          <w:i w:val="0"/>
          <w:color w:val="000000"/>
          <w:sz w:val="28"/>
        </w:rPr>
        <w:t>Л</w:t>
      </w:r>
      <w:r w:rsidRPr="00C06F18">
        <w:rPr>
          <w:rFonts w:ascii="Times New Roman" w:hAnsi="Times New Roman"/>
          <w:b w:val="0"/>
          <w:i w:val="0"/>
          <w:color w:val="000000"/>
          <w:sz w:val="28"/>
        </w:rPr>
        <w:t>Э5</w:t>
      </w:r>
      <w:r w:rsidR="00C06F18">
        <w:rPr>
          <w:rFonts w:ascii="Times New Roman" w:hAnsi="Times New Roman"/>
          <w:b w:val="0"/>
          <w:i w:val="0"/>
          <w:color w:val="000000"/>
          <w:sz w:val="28"/>
        </w:rPr>
        <w:t>-</w:t>
      </w:r>
      <w:r w:rsidR="00C06F18" w:rsidRPr="00C06F18">
        <w:rPr>
          <w:rFonts w:ascii="Times New Roman" w:hAnsi="Times New Roman"/>
          <w:b w:val="0"/>
          <w:i w:val="0"/>
          <w:color w:val="000000"/>
          <w:sz w:val="28"/>
        </w:rPr>
        <w:t>л</w:t>
      </w:r>
      <w:r w:rsidRPr="00C06F18">
        <w:rPr>
          <w:rFonts w:ascii="Times New Roman" w:hAnsi="Times New Roman"/>
          <w:b w:val="0"/>
          <w:i w:val="0"/>
          <w:color w:val="000000"/>
          <w:sz w:val="28"/>
        </w:rPr>
        <w:t>огические элементы</w:t>
      </w:r>
    </w:p>
    <w:p w:rsidR="00BB75F4" w:rsidRPr="00C06F18" w:rsidRDefault="00BB75F4" w:rsidP="00C06F18">
      <w:pPr>
        <w:pStyle w:val="9"/>
        <w:keepNext w:val="0"/>
        <w:ind w:left="0" w:right="0" w:firstLine="709"/>
        <w:jc w:val="both"/>
      </w:pPr>
      <w:r w:rsidRPr="00C06F18">
        <w:t>ТФ-триггер-фазорасщепитель</w:t>
      </w:r>
    </w:p>
    <w:p w:rsidR="00BB75F4" w:rsidRPr="00C06F18" w:rsidRDefault="00BB75F4" w:rsidP="00C06F18">
      <w:pPr>
        <w:widowControl/>
        <w:shd w:val="clear" w:color="auto" w:fill="FFFFFF"/>
        <w:spacing w:line="360" w:lineRule="auto"/>
        <w:ind w:firstLine="709"/>
        <w:jc w:val="both"/>
        <w:rPr>
          <w:rFonts w:ascii="Times New Roman" w:hAnsi="Times New Roman"/>
          <w:b w:val="0"/>
          <w:i w:val="0"/>
          <w:color w:val="000000"/>
          <w:sz w:val="28"/>
        </w:rPr>
      </w:pPr>
      <w:r w:rsidRPr="00C06F18">
        <w:rPr>
          <w:rFonts w:ascii="Times New Roman" w:hAnsi="Times New Roman"/>
          <w:b w:val="0"/>
          <w:i w:val="0"/>
          <w:color w:val="000000"/>
          <w:sz w:val="28"/>
          <w:lang w:val="en-US"/>
        </w:rPr>
        <w:t>VT</w:t>
      </w:r>
      <w:r w:rsidRPr="00C06F18">
        <w:rPr>
          <w:rFonts w:ascii="Times New Roman" w:hAnsi="Times New Roman"/>
          <w:b w:val="0"/>
          <w:i w:val="0"/>
          <w:color w:val="000000"/>
          <w:sz w:val="28"/>
        </w:rPr>
        <w:t>1</w:t>
      </w:r>
      <w:r w:rsidR="00C06F18" w:rsidRPr="00C06F18">
        <w:rPr>
          <w:rFonts w:ascii="Times New Roman" w:hAnsi="Times New Roman"/>
          <w:b w:val="0"/>
          <w:i w:val="0"/>
          <w:color w:val="000000"/>
          <w:sz w:val="28"/>
        </w:rPr>
        <w:t>,</w:t>
      </w:r>
      <w:r w:rsidR="00C06F18">
        <w:rPr>
          <w:rFonts w:ascii="Times New Roman" w:hAnsi="Times New Roman"/>
          <w:b w:val="0"/>
          <w:i w:val="0"/>
          <w:color w:val="000000"/>
          <w:sz w:val="28"/>
        </w:rPr>
        <w:t xml:space="preserve"> </w:t>
      </w:r>
      <w:r w:rsidR="00C06F18" w:rsidRPr="00C06F18">
        <w:rPr>
          <w:rFonts w:ascii="Times New Roman" w:hAnsi="Times New Roman"/>
          <w:b w:val="0"/>
          <w:i w:val="0"/>
          <w:color w:val="000000"/>
          <w:sz w:val="28"/>
          <w:lang w:val="en-US"/>
        </w:rPr>
        <w:t>V</w:t>
      </w:r>
      <w:r w:rsidRPr="00C06F18">
        <w:rPr>
          <w:rFonts w:ascii="Times New Roman" w:hAnsi="Times New Roman"/>
          <w:b w:val="0"/>
          <w:i w:val="0"/>
          <w:color w:val="000000"/>
          <w:sz w:val="28"/>
          <w:lang w:val="en-US"/>
        </w:rPr>
        <w:t>T</w:t>
      </w:r>
      <w:r w:rsidRPr="00C06F18">
        <w:rPr>
          <w:rFonts w:ascii="Times New Roman" w:hAnsi="Times New Roman"/>
          <w:b w:val="0"/>
          <w:i w:val="0"/>
          <w:color w:val="000000"/>
          <w:sz w:val="28"/>
        </w:rPr>
        <w:t>2</w:t>
      </w:r>
      <w:r w:rsidR="00C06F18">
        <w:rPr>
          <w:rFonts w:ascii="Times New Roman" w:hAnsi="Times New Roman"/>
          <w:b w:val="0"/>
          <w:i w:val="0"/>
          <w:color w:val="000000"/>
          <w:sz w:val="28"/>
        </w:rPr>
        <w:t>-</w:t>
      </w:r>
      <w:r w:rsidR="00C06F18" w:rsidRPr="00C06F18">
        <w:rPr>
          <w:rFonts w:ascii="Times New Roman" w:hAnsi="Times New Roman"/>
          <w:b w:val="0"/>
          <w:i w:val="0"/>
          <w:color w:val="000000"/>
          <w:sz w:val="28"/>
        </w:rPr>
        <w:t>т</w:t>
      </w:r>
      <w:r w:rsidRPr="00C06F18">
        <w:rPr>
          <w:rFonts w:ascii="Times New Roman" w:hAnsi="Times New Roman"/>
          <w:b w:val="0"/>
          <w:i w:val="0"/>
          <w:color w:val="000000"/>
          <w:sz w:val="28"/>
        </w:rPr>
        <w:t>ранзисторы</w:t>
      </w:r>
    </w:p>
    <w:p w:rsidR="00BB75F4" w:rsidRPr="00C06F18" w:rsidRDefault="00BB75F4" w:rsidP="00C06F18">
      <w:pPr>
        <w:widowControl/>
        <w:shd w:val="clear" w:color="auto" w:fill="FFFFFF"/>
        <w:spacing w:line="360" w:lineRule="auto"/>
        <w:ind w:firstLine="709"/>
        <w:jc w:val="both"/>
        <w:rPr>
          <w:rFonts w:ascii="Times New Roman" w:hAnsi="Times New Roman"/>
          <w:b w:val="0"/>
          <w:i w:val="0"/>
          <w:color w:val="000000"/>
          <w:sz w:val="28"/>
        </w:rPr>
      </w:pPr>
      <w:r w:rsidRPr="00C06F18">
        <w:rPr>
          <w:rFonts w:ascii="Times New Roman" w:hAnsi="Times New Roman"/>
          <w:b w:val="0"/>
          <w:i w:val="0"/>
          <w:color w:val="000000"/>
          <w:sz w:val="28"/>
          <w:lang w:val="en-US"/>
        </w:rPr>
        <w:t>VD</w:t>
      </w:r>
      <w:r w:rsidRPr="00C06F18">
        <w:rPr>
          <w:rFonts w:ascii="Times New Roman" w:hAnsi="Times New Roman"/>
          <w:b w:val="0"/>
          <w:i w:val="0"/>
          <w:color w:val="000000"/>
          <w:sz w:val="28"/>
        </w:rPr>
        <w:t xml:space="preserve">1, </w:t>
      </w:r>
      <w:r w:rsidRPr="00C06F18">
        <w:rPr>
          <w:rFonts w:ascii="Times New Roman" w:hAnsi="Times New Roman"/>
          <w:b w:val="0"/>
          <w:i w:val="0"/>
          <w:color w:val="000000"/>
          <w:sz w:val="28"/>
          <w:lang w:val="en-US"/>
        </w:rPr>
        <w:t>VD</w:t>
      </w:r>
      <w:r w:rsidRPr="00C06F18">
        <w:rPr>
          <w:rFonts w:ascii="Times New Roman" w:hAnsi="Times New Roman"/>
          <w:b w:val="0"/>
          <w:i w:val="0"/>
          <w:color w:val="000000"/>
          <w:sz w:val="28"/>
        </w:rPr>
        <w:t>2</w:t>
      </w:r>
      <w:r w:rsidR="00C06F18">
        <w:rPr>
          <w:rFonts w:ascii="Times New Roman" w:hAnsi="Times New Roman"/>
          <w:b w:val="0"/>
          <w:i w:val="0"/>
          <w:color w:val="000000"/>
          <w:sz w:val="28"/>
        </w:rPr>
        <w:t>-</w:t>
      </w:r>
      <w:r w:rsidR="00C06F18" w:rsidRPr="00C06F18">
        <w:rPr>
          <w:rFonts w:ascii="Times New Roman" w:hAnsi="Times New Roman"/>
          <w:b w:val="0"/>
          <w:i w:val="0"/>
          <w:color w:val="000000"/>
          <w:sz w:val="28"/>
        </w:rPr>
        <w:t>д</w:t>
      </w:r>
      <w:r w:rsidRPr="00C06F18">
        <w:rPr>
          <w:rFonts w:ascii="Times New Roman" w:hAnsi="Times New Roman"/>
          <w:b w:val="0"/>
          <w:i w:val="0"/>
          <w:color w:val="000000"/>
          <w:sz w:val="28"/>
        </w:rPr>
        <w:t>иоды</w:t>
      </w:r>
    </w:p>
    <w:p w:rsidR="00BB75F4" w:rsidRPr="00C06F18" w:rsidRDefault="00BB75F4" w:rsidP="00C06F18">
      <w:pPr>
        <w:pStyle w:val="a7"/>
        <w:spacing w:before="0"/>
        <w:ind w:firstLine="709"/>
      </w:pPr>
      <w:r w:rsidRPr="00C06F18">
        <w:t>НСН-непрерывный</w:t>
      </w:r>
      <w:r w:rsidR="00C06F18">
        <w:t xml:space="preserve"> </w:t>
      </w:r>
      <w:r w:rsidRPr="00C06F18">
        <w:t>стабилизатор</w:t>
      </w:r>
      <w:r w:rsidR="00C06F18">
        <w:t xml:space="preserve"> </w:t>
      </w:r>
      <w:r w:rsidRPr="00C06F18">
        <w:t>напряжения</w:t>
      </w:r>
      <w:r w:rsidR="00C06F18">
        <w:t xml:space="preserve"> </w:t>
      </w:r>
      <w:r w:rsidRPr="00C06F18">
        <w:t>(источник</w:t>
      </w:r>
      <w:r w:rsidR="00C06F18">
        <w:t xml:space="preserve"> </w:t>
      </w:r>
      <w:r w:rsidRPr="00C06F18">
        <w:t>опорного</w:t>
      </w:r>
    </w:p>
    <w:p w:rsidR="00BB75F4" w:rsidRPr="00C06F18" w:rsidRDefault="00BB75F4" w:rsidP="00C06F18">
      <w:pPr>
        <w:widowControl/>
        <w:shd w:val="clear" w:color="auto" w:fill="FFFFFF"/>
        <w:spacing w:line="360" w:lineRule="auto"/>
        <w:ind w:firstLine="709"/>
        <w:jc w:val="both"/>
        <w:rPr>
          <w:rFonts w:ascii="Times New Roman" w:hAnsi="Times New Roman"/>
          <w:b w:val="0"/>
          <w:i w:val="0"/>
          <w:color w:val="000000"/>
          <w:sz w:val="28"/>
        </w:rPr>
      </w:pPr>
      <w:r w:rsidRPr="00C06F18">
        <w:rPr>
          <w:rFonts w:ascii="Times New Roman" w:hAnsi="Times New Roman"/>
          <w:b w:val="0"/>
          <w:i w:val="0"/>
          <w:color w:val="000000"/>
          <w:sz w:val="28"/>
        </w:rPr>
        <w:t>напряжения)</w:t>
      </w:r>
    </w:p>
    <w:p w:rsidR="00BB75F4" w:rsidRPr="00C06F18" w:rsidRDefault="00BB75F4" w:rsidP="00C06F18">
      <w:pPr>
        <w:widowControl/>
        <w:shd w:val="clear" w:color="auto" w:fill="FFFFFF"/>
        <w:spacing w:line="360" w:lineRule="auto"/>
        <w:ind w:firstLine="709"/>
        <w:jc w:val="both"/>
        <w:rPr>
          <w:rFonts w:ascii="Times New Roman" w:hAnsi="Times New Roman"/>
          <w:b w:val="0"/>
          <w:i w:val="0"/>
          <w:color w:val="000000"/>
          <w:sz w:val="28"/>
        </w:rPr>
      </w:pPr>
      <w:r w:rsidRPr="00C06F18">
        <w:rPr>
          <w:rFonts w:ascii="Times New Roman" w:hAnsi="Times New Roman"/>
          <w:b w:val="0"/>
          <w:i w:val="0"/>
          <w:color w:val="000000"/>
          <w:sz w:val="28"/>
          <w:lang w:val="en-US"/>
        </w:rPr>
        <w:t>G</w:t>
      </w:r>
      <w:r w:rsidR="00C06F18">
        <w:rPr>
          <w:rFonts w:ascii="Times New Roman" w:hAnsi="Times New Roman"/>
          <w:b w:val="0"/>
          <w:i w:val="0"/>
          <w:color w:val="000000"/>
          <w:sz w:val="28"/>
        </w:rPr>
        <w:t>-</w:t>
      </w:r>
      <w:r w:rsidR="00C06F18" w:rsidRPr="00C06F18">
        <w:rPr>
          <w:rFonts w:ascii="Times New Roman" w:hAnsi="Times New Roman"/>
          <w:b w:val="0"/>
          <w:i w:val="0"/>
          <w:color w:val="000000"/>
          <w:sz w:val="28"/>
        </w:rPr>
        <w:t>и</w:t>
      </w:r>
      <w:r w:rsidRPr="00C06F18">
        <w:rPr>
          <w:rFonts w:ascii="Times New Roman" w:hAnsi="Times New Roman"/>
          <w:b w:val="0"/>
          <w:i w:val="0"/>
          <w:color w:val="000000"/>
          <w:sz w:val="28"/>
        </w:rPr>
        <w:t>сточник смещения компаратора</w:t>
      </w:r>
    </w:p>
    <w:p w:rsidR="00BB75F4" w:rsidRPr="00C06F18" w:rsidRDefault="00BB75F4" w:rsidP="00C06F18">
      <w:pPr>
        <w:pStyle w:val="a9"/>
        <w:spacing w:before="0"/>
        <w:ind w:left="0" w:right="0" w:firstLine="709"/>
      </w:pPr>
      <w:r w:rsidRPr="00C06F18">
        <w:t>Назначение</w:t>
      </w:r>
      <w:r w:rsidR="00C06F18">
        <w:t xml:space="preserve"> </w:t>
      </w:r>
      <w:r w:rsidRPr="00C06F18">
        <w:t>выводов</w:t>
      </w:r>
    </w:p>
    <w:p w:rsidR="00BB75F4" w:rsidRPr="00C06F18" w:rsidRDefault="00BB75F4" w:rsidP="00C06F18">
      <w:pPr>
        <w:pStyle w:val="a9"/>
        <w:spacing w:before="0"/>
        <w:ind w:left="0" w:right="0" w:firstLine="709"/>
      </w:pPr>
      <w:r w:rsidRPr="00C06F18">
        <w:t>1</w:t>
      </w:r>
      <w:r w:rsidR="00C06F18">
        <w:t>-</w:t>
      </w:r>
      <w:r w:rsidR="00C06F18" w:rsidRPr="00C06F18">
        <w:t>н</w:t>
      </w:r>
      <w:r w:rsidRPr="00C06F18">
        <w:t>еинвертирующий вход операционного усилителя</w:t>
      </w:r>
    </w:p>
    <w:p w:rsidR="00BB75F4" w:rsidRPr="00C06F18" w:rsidRDefault="00BB75F4" w:rsidP="00C06F18">
      <w:pPr>
        <w:pStyle w:val="a9"/>
        <w:spacing w:before="0"/>
        <w:ind w:left="0" w:right="0" w:firstLine="709"/>
      </w:pPr>
      <w:r w:rsidRPr="00C06F18">
        <w:t>2</w:t>
      </w:r>
      <w:r w:rsidR="00C06F18">
        <w:t>-</w:t>
      </w:r>
      <w:r w:rsidR="00C06F18" w:rsidRPr="00C06F18">
        <w:t>и</w:t>
      </w:r>
      <w:r w:rsidRPr="00C06F18">
        <w:t>нвертирующий вход операционного усилителя</w:t>
      </w:r>
    </w:p>
    <w:p w:rsidR="00BB75F4" w:rsidRPr="00C06F18" w:rsidRDefault="00BB75F4" w:rsidP="00C06F18">
      <w:pPr>
        <w:pStyle w:val="a9"/>
        <w:spacing w:before="0"/>
        <w:ind w:left="0" w:right="0" w:firstLine="709"/>
      </w:pPr>
      <w:r w:rsidRPr="00C06F18">
        <w:t>3</w:t>
      </w:r>
      <w:r w:rsidR="00C06F18">
        <w:t>-</w:t>
      </w:r>
      <w:r w:rsidR="00C06F18" w:rsidRPr="00C06F18">
        <w:t>в</w:t>
      </w:r>
      <w:r w:rsidRPr="00C06F18">
        <w:t>ыход усилителей</w:t>
      </w:r>
    </w:p>
    <w:p w:rsidR="00BB75F4" w:rsidRPr="00C06F18" w:rsidRDefault="00BB75F4" w:rsidP="00C06F18">
      <w:pPr>
        <w:widowControl/>
        <w:shd w:val="clear" w:color="auto" w:fill="FFFFFF"/>
        <w:tabs>
          <w:tab w:val="left" w:pos="2578"/>
        </w:tabs>
        <w:spacing w:line="360" w:lineRule="auto"/>
        <w:ind w:firstLine="709"/>
        <w:jc w:val="both"/>
        <w:rPr>
          <w:rFonts w:ascii="Times New Roman" w:hAnsi="Times New Roman"/>
          <w:b w:val="0"/>
          <w:color w:val="000000"/>
          <w:sz w:val="28"/>
        </w:rPr>
      </w:pPr>
      <w:r w:rsidRPr="00C06F18">
        <w:rPr>
          <w:rFonts w:ascii="Times New Roman" w:hAnsi="Times New Roman"/>
          <w:b w:val="0"/>
          <w:i w:val="0"/>
          <w:color w:val="000000"/>
          <w:sz w:val="28"/>
        </w:rPr>
        <w:t>4</w:t>
      </w:r>
      <w:r w:rsidR="00C06F18">
        <w:rPr>
          <w:rFonts w:ascii="Times New Roman" w:hAnsi="Times New Roman"/>
          <w:b w:val="0"/>
          <w:i w:val="0"/>
          <w:color w:val="000000"/>
          <w:sz w:val="28"/>
        </w:rPr>
        <w:t xml:space="preserve"> –</w:t>
      </w:r>
      <w:r w:rsidR="00C06F18" w:rsidRPr="00C06F18">
        <w:rPr>
          <w:rFonts w:ascii="Times New Roman" w:hAnsi="Times New Roman"/>
          <w:b w:val="0"/>
          <w:i w:val="0"/>
          <w:color w:val="000000"/>
          <w:sz w:val="28"/>
        </w:rPr>
        <w:t xml:space="preserve"> ус</w:t>
      </w:r>
      <w:r w:rsidRPr="00C06F18">
        <w:rPr>
          <w:rFonts w:ascii="Times New Roman" w:hAnsi="Times New Roman"/>
          <w:b w:val="0"/>
          <w:i w:val="0"/>
          <w:color w:val="000000"/>
          <w:sz w:val="28"/>
        </w:rPr>
        <w:t>тановка паузы</w:t>
      </w:r>
    </w:p>
    <w:p w:rsidR="00BB75F4" w:rsidRPr="00C06F18" w:rsidRDefault="00BB75F4" w:rsidP="00C06F18">
      <w:pPr>
        <w:widowControl/>
        <w:shd w:val="clear" w:color="auto" w:fill="FFFFFF"/>
        <w:tabs>
          <w:tab w:val="left" w:pos="2578"/>
        </w:tabs>
        <w:spacing w:line="360" w:lineRule="auto"/>
        <w:ind w:firstLine="709"/>
        <w:jc w:val="both"/>
        <w:rPr>
          <w:rFonts w:ascii="Times New Roman" w:hAnsi="Times New Roman"/>
          <w:b w:val="0"/>
          <w:i w:val="0"/>
          <w:color w:val="000000"/>
          <w:sz w:val="28"/>
        </w:rPr>
      </w:pPr>
      <w:r w:rsidRPr="00C06F18">
        <w:rPr>
          <w:rFonts w:ascii="Times New Roman" w:hAnsi="Times New Roman"/>
          <w:b w:val="0"/>
          <w:i w:val="0"/>
          <w:color w:val="000000"/>
          <w:sz w:val="28"/>
        </w:rPr>
        <w:t>5</w:t>
      </w:r>
      <w:r w:rsidR="00C06F18">
        <w:rPr>
          <w:rFonts w:ascii="Times New Roman" w:hAnsi="Times New Roman"/>
          <w:b w:val="0"/>
          <w:i w:val="0"/>
          <w:color w:val="000000"/>
          <w:sz w:val="28"/>
        </w:rPr>
        <w:t xml:space="preserve"> –</w:t>
      </w:r>
      <w:r w:rsidR="00C06F18" w:rsidRPr="00C06F18">
        <w:rPr>
          <w:rFonts w:ascii="Times New Roman" w:hAnsi="Times New Roman"/>
          <w:b w:val="0"/>
          <w:i w:val="0"/>
          <w:color w:val="000000"/>
          <w:sz w:val="28"/>
        </w:rPr>
        <w:t xml:space="preserve"> вх</w:t>
      </w:r>
      <w:r w:rsidRPr="00C06F18">
        <w:rPr>
          <w:rFonts w:ascii="Times New Roman" w:hAnsi="Times New Roman"/>
          <w:b w:val="0"/>
          <w:i w:val="0"/>
          <w:color w:val="000000"/>
          <w:sz w:val="28"/>
        </w:rPr>
        <w:t>од</w:t>
      </w:r>
      <w:r w:rsidR="00C06F18">
        <w:rPr>
          <w:rFonts w:ascii="Times New Roman" w:hAnsi="Times New Roman"/>
          <w:b w:val="0"/>
          <w:i w:val="0"/>
          <w:color w:val="000000"/>
          <w:sz w:val="28"/>
        </w:rPr>
        <w:t xml:space="preserve"> </w:t>
      </w:r>
      <w:r w:rsidRPr="00C06F18">
        <w:rPr>
          <w:rFonts w:ascii="Times New Roman" w:hAnsi="Times New Roman"/>
          <w:b w:val="0"/>
          <w:i w:val="0"/>
          <w:color w:val="000000"/>
          <w:sz w:val="28"/>
        </w:rPr>
        <w:t>для подключения конденсатора задания частоты</w:t>
      </w:r>
    </w:p>
    <w:p w:rsidR="00BB75F4" w:rsidRPr="00C06F18" w:rsidRDefault="00BB75F4" w:rsidP="00C06F18">
      <w:pPr>
        <w:widowControl/>
        <w:shd w:val="clear" w:color="auto" w:fill="FFFFFF"/>
        <w:tabs>
          <w:tab w:val="left" w:pos="2578"/>
        </w:tabs>
        <w:spacing w:line="360" w:lineRule="auto"/>
        <w:ind w:firstLine="709"/>
        <w:jc w:val="both"/>
        <w:rPr>
          <w:rFonts w:ascii="Times New Roman" w:hAnsi="Times New Roman"/>
          <w:b w:val="0"/>
          <w:i w:val="0"/>
          <w:color w:val="000000"/>
          <w:sz w:val="28"/>
        </w:rPr>
      </w:pPr>
      <w:r w:rsidRPr="00C06F18">
        <w:rPr>
          <w:rFonts w:ascii="Times New Roman" w:hAnsi="Times New Roman"/>
          <w:b w:val="0"/>
          <w:i w:val="0"/>
          <w:color w:val="000000"/>
          <w:sz w:val="28"/>
        </w:rPr>
        <w:t>6</w:t>
      </w:r>
      <w:r w:rsidR="00C06F18">
        <w:rPr>
          <w:rFonts w:ascii="Times New Roman" w:hAnsi="Times New Roman"/>
          <w:b w:val="0"/>
          <w:i w:val="0"/>
          <w:color w:val="000000"/>
          <w:sz w:val="28"/>
        </w:rPr>
        <w:t xml:space="preserve"> –</w:t>
      </w:r>
      <w:r w:rsidR="00C06F18" w:rsidRPr="00C06F18">
        <w:rPr>
          <w:rFonts w:ascii="Times New Roman" w:hAnsi="Times New Roman"/>
          <w:b w:val="0"/>
          <w:i w:val="0"/>
          <w:color w:val="000000"/>
          <w:sz w:val="28"/>
        </w:rPr>
        <w:t xml:space="preserve"> вх</w:t>
      </w:r>
      <w:r w:rsidRPr="00C06F18">
        <w:rPr>
          <w:rFonts w:ascii="Times New Roman" w:hAnsi="Times New Roman"/>
          <w:b w:val="0"/>
          <w:i w:val="0"/>
          <w:color w:val="000000"/>
          <w:sz w:val="28"/>
        </w:rPr>
        <w:t>од для подключения резистора задания частоты</w:t>
      </w:r>
    </w:p>
    <w:p w:rsidR="00BB75F4" w:rsidRPr="00C06F18" w:rsidRDefault="00BB75F4" w:rsidP="00C06F18">
      <w:pPr>
        <w:widowControl/>
        <w:shd w:val="clear" w:color="auto" w:fill="FFFFFF"/>
        <w:tabs>
          <w:tab w:val="left" w:pos="206"/>
        </w:tabs>
        <w:spacing w:line="360" w:lineRule="auto"/>
        <w:ind w:firstLine="709"/>
        <w:jc w:val="both"/>
        <w:rPr>
          <w:rFonts w:ascii="Times New Roman" w:hAnsi="Times New Roman"/>
          <w:b w:val="0"/>
          <w:i w:val="0"/>
          <w:color w:val="000000"/>
          <w:sz w:val="28"/>
        </w:rPr>
      </w:pPr>
      <w:r w:rsidRPr="00C06F18">
        <w:rPr>
          <w:rFonts w:ascii="Times New Roman" w:hAnsi="Times New Roman"/>
          <w:b w:val="0"/>
          <w:i w:val="0"/>
          <w:color w:val="000000"/>
          <w:sz w:val="28"/>
        </w:rPr>
        <w:t>7</w:t>
      </w:r>
      <w:r w:rsidR="00C06F18">
        <w:rPr>
          <w:rFonts w:ascii="Times New Roman" w:hAnsi="Times New Roman"/>
          <w:b w:val="0"/>
          <w:i w:val="0"/>
          <w:color w:val="000000"/>
          <w:sz w:val="28"/>
        </w:rPr>
        <w:t xml:space="preserve"> –</w:t>
      </w:r>
      <w:r w:rsidR="00C06F18" w:rsidRPr="00C06F18">
        <w:rPr>
          <w:rFonts w:ascii="Times New Roman" w:hAnsi="Times New Roman"/>
          <w:b w:val="0"/>
          <w:i w:val="0"/>
          <w:color w:val="000000"/>
          <w:sz w:val="28"/>
        </w:rPr>
        <w:t xml:space="preserve"> об</w:t>
      </w:r>
      <w:r w:rsidRPr="00C06F18">
        <w:rPr>
          <w:rFonts w:ascii="Times New Roman" w:hAnsi="Times New Roman"/>
          <w:b w:val="0"/>
          <w:i w:val="0"/>
          <w:color w:val="000000"/>
          <w:sz w:val="28"/>
        </w:rPr>
        <w:t>щий</w:t>
      </w:r>
    </w:p>
    <w:p w:rsidR="00BB75F4" w:rsidRPr="00C06F18" w:rsidRDefault="00BB75F4" w:rsidP="00C06F18">
      <w:pPr>
        <w:widowControl/>
        <w:shd w:val="clear" w:color="auto" w:fill="FFFFFF"/>
        <w:tabs>
          <w:tab w:val="left" w:pos="206"/>
        </w:tabs>
        <w:spacing w:line="360" w:lineRule="auto"/>
        <w:ind w:firstLine="709"/>
        <w:jc w:val="both"/>
        <w:rPr>
          <w:rFonts w:ascii="Times New Roman" w:hAnsi="Times New Roman"/>
          <w:b w:val="0"/>
          <w:color w:val="000000"/>
          <w:sz w:val="28"/>
        </w:rPr>
      </w:pPr>
      <w:r w:rsidRPr="00C06F18">
        <w:rPr>
          <w:rFonts w:ascii="Times New Roman" w:hAnsi="Times New Roman"/>
          <w:b w:val="0"/>
          <w:i w:val="0"/>
          <w:color w:val="000000"/>
          <w:sz w:val="28"/>
        </w:rPr>
        <w:t>8</w:t>
      </w:r>
      <w:r w:rsidR="00C06F18">
        <w:rPr>
          <w:rFonts w:ascii="Times New Roman" w:hAnsi="Times New Roman"/>
          <w:b w:val="0"/>
          <w:i w:val="0"/>
          <w:color w:val="000000"/>
          <w:sz w:val="28"/>
        </w:rPr>
        <w:t xml:space="preserve"> –</w:t>
      </w:r>
      <w:r w:rsidR="00C06F18" w:rsidRPr="00C06F18">
        <w:rPr>
          <w:rFonts w:ascii="Times New Roman" w:hAnsi="Times New Roman"/>
          <w:b w:val="0"/>
          <w:i w:val="0"/>
          <w:color w:val="000000"/>
          <w:sz w:val="28"/>
        </w:rPr>
        <w:t xml:space="preserve"> ко</w:t>
      </w:r>
      <w:r w:rsidRPr="00C06F18">
        <w:rPr>
          <w:rFonts w:ascii="Times New Roman" w:hAnsi="Times New Roman"/>
          <w:b w:val="0"/>
          <w:i w:val="0"/>
          <w:color w:val="000000"/>
          <w:sz w:val="28"/>
        </w:rPr>
        <w:t xml:space="preserve">ллектор </w:t>
      </w:r>
      <w:r w:rsidRPr="00C06F18">
        <w:rPr>
          <w:rFonts w:ascii="Times New Roman" w:hAnsi="Times New Roman"/>
          <w:b w:val="0"/>
          <w:i w:val="0"/>
          <w:color w:val="000000"/>
          <w:sz w:val="28"/>
          <w:lang w:val="en-US"/>
        </w:rPr>
        <w:t>V</w:t>
      </w:r>
      <w:r w:rsidRPr="00C06F18">
        <w:rPr>
          <w:rFonts w:ascii="Times New Roman" w:hAnsi="Times New Roman"/>
          <w:b w:val="0"/>
          <w:i w:val="0"/>
          <w:color w:val="000000"/>
          <w:sz w:val="28"/>
        </w:rPr>
        <w:t>Т1</w:t>
      </w:r>
    </w:p>
    <w:p w:rsidR="00BB75F4" w:rsidRPr="00C06F18" w:rsidRDefault="00BB75F4" w:rsidP="00C06F18">
      <w:pPr>
        <w:widowControl/>
        <w:shd w:val="clear" w:color="auto" w:fill="FFFFFF"/>
        <w:tabs>
          <w:tab w:val="left" w:pos="206"/>
        </w:tabs>
        <w:spacing w:line="360" w:lineRule="auto"/>
        <w:ind w:firstLine="709"/>
        <w:jc w:val="both"/>
        <w:rPr>
          <w:rFonts w:ascii="Times New Roman" w:hAnsi="Times New Roman"/>
          <w:b w:val="0"/>
          <w:color w:val="000000"/>
          <w:sz w:val="28"/>
        </w:rPr>
      </w:pPr>
      <w:r w:rsidRPr="00C06F18">
        <w:rPr>
          <w:rFonts w:ascii="Times New Roman" w:hAnsi="Times New Roman"/>
          <w:b w:val="0"/>
          <w:i w:val="0"/>
          <w:color w:val="000000"/>
          <w:sz w:val="28"/>
        </w:rPr>
        <w:t>9</w:t>
      </w:r>
      <w:r w:rsidR="00C06F18">
        <w:rPr>
          <w:rFonts w:ascii="Times New Roman" w:hAnsi="Times New Roman"/>
          <w:b w:val="0"/>
          <w:i w:val="0"/>
          <w:color w:val="000000"/>
          <w:sz w:val="28"/>
        </w:rPr>
        <w:t xml:space="preserve"> –</w:t>
      </w:r>
      <w:r w:rsidR="00C06F18" w:rsidRPr="00C06F18">
        <w:rPr>
          <w:rFonts w:ascii="Times New Roman" w:hAnsi="Times New Roman"/>
          <w:b w:val="0"/>
          <w:i w:val="0"/>
          <w:color w:val="000000"/>
          <w:sz w:val="28"/>
        </w:rPr>
        <w:t xml:space="preserve"> эм</w:t>
      </w:r>
      <w:r w:rsidRPr="00C06F18">
        <w:rPr>
          <w:rFonts w:ascii="Times New Roman" w:hAnsi="Times New Roman"/>
          <w:b w:val="0"/>
          <w:i w:val="0"/>
          <w:color w:val="000000"/>
          <w:sz w:val="28"/>
        </w:rPr>
        <w:t xml:space="preserve">иттер </w:t>
      </w:r>
      <w:r w:rsidRPr="00C06F18">
        <w:rPr>
          <w:rFonts w:ascii="Times New Roman" w:hAnsi="Times New Roman"/>
          <w:b w:val="0"/>
          <w:i w:val="0"/>
          <w:color w:val="000000"/>
          <w:sz w:val="28"/>
          <w:lang w:val="en-US"/>
        </w:rPr>
        <w:t>V</w:t>
      </w:r>
      <w:r w:rsidRPr="00C06F18">
        <w:rPr>
          <w:rFonts w:ascii="Times New Roman" w:hAnsi="Times New Roman"/>
          <w:b w:val="0"/>
          <w:i w:val="0"/>
          <w:color w:val="000000"/>
          <w:sz w:val="28"/>
        </w:rPr>
        <w:t>Т1</w:t>
      </w:r>
    </w:p>
    <w:p w:rsidR="00BB75F4" w:rsidRPr="00C06F18" w:rsidRDefault="00BB75F4" w:rsidP="00C06F18">
      <w:pPr>
        <w:widowControl/>
        <w:shd w:val="clear" w:color="auto" w:fill="FFFFFF"/>
        <w:tabs>
          <w:tab w:val="left" w:pos="211"/>
        </w:tabs>
        <w:spacing w:line="360" w:lineRule="auto"/>
        <w:ind w:firstLine="709"/>
        <w:jc w:val="both"/>
        <w:rPr>
          <w:rFonts w:ascii="Times New Roman" w:hAnsi="Times New Roman"/>
          <w:b w:val="0"/>
          <w:color w:val="000000"/>
          <w:sz w:val="28"/>
        </w:rPr>
      </w:pPr>
      <w:r w:rsidRPr="00C06F18">
        <w:rPr>
          <w:rFonts w:ascii="Times New Roman" w:hAnsi="Times New Roman"/>
          <w:b w:val="0"/>
          <w:i w:val="0"/>
          <w:color w:val="000000"/>
          <w:sz w:val="28"/>
        </w:rPr>
        <w:t>10</w:t>
      </w:r>
      <w:r w:rsidR="00C06F18">
        <w:rPr>
          <w:rFonts w:ascii="Times New Roman" w:hAnsi="Times New Roman"/>
          <w:b w:val="0"/>
          <w:i w:val="0"/>
          <w:color w:val="000000"/>
          <w:sz w:val="28"/>
        </w:rPr>
        <w:t xml:space="preserve"> –</w:t>
      </w:r>
      <w:r w:rsidR="00C06F18" w:rsidRPr="00C06F18">
        <w:rPr>
          <w:rFonts w:ascii="Times New Roman" w:hAnsi="Times New Roman"/>
          <w:b w:val="0"/>
          <w:i w:val="0"/>
          <w:color w:val="000000"/>
          <w:sz w:val="28"/>
        </w:rPr>
        <w:t xml:space="preserve"> эм</w:t>
      </w:r>
      <w:r w:rsidRPr="00C06F18">
        <w:rPr>
          <w:rFonts w:ascii="Times New Roman" w:hAnsi="Times New Roman"/>
          <w:b w:val="0"/>
          <w:i w:val="0"/>
          <w:color w:val="000000"/>
          <w:sz w:val="28"/>
        </w:rPr>
        <w:t xml:space="preserve">иттер </w:t>
      </w:r>
      <w:r w:rsidRPr="00C06F18">
        <w:rPr>
          <w:rFonts w:ascii="Times New Roman" w:hAnsi="Times New Roman"/>
          <w:b w:val="0"/>
          <w:i w:val="0"/>
          <w:color w:val="000000"/>
          <w:sz w:val="28"/>
          <w:lang w:val="en-US"/>
        </w:rPr>
        <w:t>VT</w:t>
      </w:r>
      <w:r w:rsidRPr="00C06F18">
        <w:rPr>
          <w:rFonts w:ascii="Times New Roman" w:hAnsi="Times New Roman"/>
          <w:b w:val="0"/>
          <w:i w:val="0"/>
          <w:color w:val="000000"/>
          <w:sz w:val="28"/>
        </w:rPr>
        <w:t>2</w:t>
      </w:r>
    </w:p>
    <w:p w:rsidR="00BB75F4" w:rsidRPr="00C06F18" w:rsidRDefault="00BB75F4" w:rsidP="00C06F18">
      <w:pPr>
        <w:widowControl/>
        <w:shd w:val="clear" w:color="auto" w:fill="FFFFFF"/>
        <w:tabs>
          <w:tab w:val="left" w:pos="211"/>
        </w:tabs>
        <w:spacing w:line="360" w:lineRule="auto"/>
        <w:ind w:firstLine="709"/>
        <w:jc w:val="both"/>
        <w:rPr>
          <w:rFonts w:ascii="Times New Roman" w:hAnsi="Times New Roman"/>
          <w:b w:val="0"/>
          <w:i w:val="0"/>
          <w:color w:val="000000"/>
          <w:sz w:val="28"/>
        </w:rPr>
      </w:pPr>
      <w:r w:rsidRPr="00C06F18">
        <w:rPr>
          <w:rFonts w:ascii="Times New Roman" w:hAnsi="Times New Roman"/>
          <w:b w:val="0"/>
          <w:i w:val="0"/>
          <w:color w:val="000000"/>
          <w:sz w:val="28"/>
        </w:rPr>
        <w:t>11</w:t>
      </w:r>
      <w:r w:rsidR="00C06F18">
        <w:rPr>
          <w:rFonts w:ascii="Times New Roman" w:hAnsi="Times New Roman"/>
          <w:b w:val="0"/>
          <w:i w:val="0"/>
          <w:color w:val="000000"/>
          <w:sz w:val="28"/>
        </w:rPr>
        <w:t xml:space="preserve"> –</w:t>
      </w:r>
      <w:r w:rsidR="00C06F18" w:rsidRPr="00C06F18">
        <w:rPr>
          <w:rFonts w:ascii="Times New Roman" w:hAnsi="Times New Roman"/>
          <w:b w:val="0"/>
          <w:i w:val="0"/>
          <w:color w:val="000000"/>
          <w:sz w:val="28"/>
        </w:rPr>
        <w:t xml:space="preserve"> ко</w:t>
      </w:r>
      <w:r w:rsidRPr="00C06F18">
        <w:rPr>
          <w:rFonts w:ascii="Times New Roman" w:hAnsi="Times New Roman"/>
          <w:b w:val="0"/>
          <w:i w:val="0"/>
          <w:color w:val="000000"/>
          <w:sz w:val="28"/>
        </w:rPr>
        <w:t xml:space="preserve">ллектор </w:t>
      </w:r>
      <w:r w:rsidRPr="00C06F18">
        <w:rPr>
          <w:rFonts w:ascii="Times New Roman" w:hAnsi="Times New Roman"/>
          <w:b w:val="0"/>
          <w:i w:val="0"/>
          <w:color w:val="000000"/>
          <w:sz w:val="28"/>
          <w:lang w:val="en-US"/>
        </w:rPr>
        <w:t>VT</w:t>
      </w:r>
      <w:r w:rsidRPr="00C06F18">
        <w:rPr>
          <w:rFonts w:ascii="Times New Roman" w:hAnsi="Times New Roman"/>
          <w:b w:val="0"/>
          <w:i w:val="0"/>
          <w:color w:val="000000"/>
          <w:sz w:val="28"/>
        </w:rPr>
        <w:t>2</w:t>
      </w:r>
    </w:p>
    <w:p w:rsidR="00BB75F4" w:rsidRPr="00C06F18" w:rsidRDefault="00BB75F4" w:rsidP="00C06F18">
      <w:pPr>
        <w:widowControl/>
        <w:shd w:val="clear" w:color="auto" w:fill="FFFFFF"/>
        <w:tabs>
          <w:tab w:val="left" w:pos="211"/>
        </w:tabs>
        <w:spacing w:line="360" w:lineRule="auto"/>
        <w:ind w:firstLine="709"/>
        <w:jc w:val="both"/>
        <w:rPr>
          <w:rFonts w:ascii="Times New Roman" w:hAnsi="Times New Roman"/>
          <w:b w:val="0"/>
          <w:color w:val="000000"/>
          <w:sz w:val="28"/>
        </w:rPr>
      </w:pPr>
      <w:r w:rsidRPr="00C06F18">
        <w:rPr>
          <w:rFonts w:ascii="Times New Roman" w:hAnsi="Times New Roman"/>
          <w:b w:val="0"/>
          <w:i w:val="0"/>
          <w:color w:val="000000"/>
          <w:sz w:val="28"/>
        </w:rPr>
        <w:t>12</w:t>
      </w:r>
      <w:r w:rsidR="00C06F18">
        <w:rPr>
          <w:rFonts w:ascii="Times New Roman" w:hAnsi="Times New Roman"/>
          <w:b w:val="0"/>
          <w:color w:val="000000"/>
          <w:sz w:val="28"/>
        </w:rPr>
        <w:t>–</w:t>
      </w:r>
      <w:r w:rsidRPr="00C06F18">
        <w:rPr>
          <w:rFonts w:ascii="Times New Roman" w:hAnsi="Times New Roman"/>
          <w:b w:val="0"/>
          <w:i w:val="0"/>
          <w:color w:val="000000"/>
          <w:sz w:val="28"/>
        </w:rPr>
        <w:t>12В</w:t>
      </w:r>
    </w:p>
    <w:p w:rsidR="00C06F18" w:rsidRDefault="00BB75F4" w:rsidP="00C06F18">
      <w:pPr>
        <w:widowControl/>
        <w:shd w:val="clear" w:color="auto" w:fill="FFFFFF"/>
        <w:tabs>
          <w:tab w:val="left" w:pos="211"/>
        </w:tabs>
        <w:spacing w:line="360" w:lineRule="auto"/>
        <w:ind w:firstLine="709"/>
        <w:jc w:val="both"/>
        <w:rPr>
          <w:rFonts w:ascii="Times New Roman" w:hAnsi="Times New Roman"/>
          <w:b w:val="0"/>
          <w:i w:val="0"/>
          <w:color w:val="000000"/>
          <w:sz w:val="28"/>
        </w:rPr>
      </w:pPr>
      <w:r w:rsidRPr="00C06F18">
        <w:rPr>
          <w:rFonts w:ascii="Times New Roman" w:hAnsi="Times New Roman"/>
          <w:b w:val="0"/>
          <w:i w:val="0"/>
          <w:color w:val="000000"/>
          <w:sz w:val="28"/>
        </w:rPr>
        <w:t>13</w:t>
      </w:r>
      <w:r w:rsidR="00C06F18">
        <w:rPr>
          <w:rFonts w:ascii="Times New Roman" w:hAnsi="Times New Roman"/>
          <w:b w:val="0"/>
          <w:i w:val="0"/>
          <w:color w:val="000000"/>
          <w:sz w:val="28"/>
        </w:rPr>
        <w:t>-</w:t>
      </w:r>
      <w:r w:rsidR="00C06F18" w:rsidRPr="00C06F18">
        <w:rPr>
          <w:rFonts w:ascii="Times New Roman" w:hAnsi="Times New Roman"/>
          <w:b w:val="0"/>
          <w:i w:val="0"/>
          <w:color w:val="000000"/>
          <w:sz w:val="28"/>
        </w:rPr>
        <w:t>б</w:t>
      </w:r>
      <w:r w:rsidRPr="00C06F18">
        <w:rPr>
          <w:rFonts w:ascii="Times New Roman" w:hAnsi="Times New Roman"/>
          <w:b w:val="0"/>
          <w:i w:val="0"/>
          <w:color w:val="000000"/>
          <w:sz w:val="28"/>
        </w:rPr>
        <w:t>локировка двухтактного выхода</w:t>
      </w:r>
    </w:p>
    <w:p w:rsidR="00BB75F4" w:rsidRPr="00C06F18" w:rsidRDefault="00BB75F4" w:rsidP="00C06F18">
      <w:pPr>
        <w:widowControl/>
        <w:shd w:val="clear" w:color="auto" w:fill="FFFFFF"/>
        <w:tabs>
          <w:tab w:val="left" w:pos="211"/>
        </w:tabs>
        <w:spacing w:line="360" w:lineRule="auto"/>
        <w:ind w:firstLine="709"/>
        <w:jc w:val="both"/>
        <w:rPr>
          <w:rFonts w:ascii="Times New Roman" w:hAnsi="Times New Roman"/>
          <w:b w:val="0"/>
          <w:i w:val="0"/>
          <w:color w:val="000000"/>
          <w:sz w:val="28"/>
        </w:rPr>
      </w:pPr>
      <w:r w:rsidRPr="00C06F18">
        <w:rPr>
          <w:rFonts w:ascii="Times New Roman" w:hAnsi="Times New Roman"/>
          <w:b w:val="0"/>
          <w:i w:val="0"/>
          <w:color w:val="000000"/>
          <w:sz w:val="28"/>
        </w:rPr>
        <w:t>Схема включения</w:t>
      </w:r>
    </w:p>
    <w:p w:rsidR="00BB75F4" w:rsidRPr="00C06F18" w:rsidRDefault="00BB75F4" w:rsidP="00C06F18">
      <w:pPr>
        <w:widowControl/>
        <w:shd w:val="clear" w:color="auto" w:fill="FFFFFF"/>
        <w:tabs>
          <w:tab w:val="left" w:pos="211"/>
        </w:tabs>
        <w:spacing w:line="360" w:lineRule="auto"/>
        <w:ind w:firstLine="709"/>
        <w:jc w:val="both"/>
        <w:rPr>
          <w:rFonts w:ascii="Times New Roman" w:hAnsi="Times New Roman"/>
          <w:b w:val="0"/>
          <w:i w:val="0"/>
          <w:color w:val="000000"/>
          <w:sz w:val="28"/>
        </w:rPr>
      </w:pPr>
      <w:r w:rsidRPr="00C06F18">
        <w:rPr>
          <w:rFonts w:ascii="Times New Roman" w:hAnsi="Times New Roman"/>
          <w:b w:val="0"/>
          <w:i w:val="0"/>
          <w:color w:val="000000"/>
          <w:sz w:val="28"/>
        </w:rPr>
        <w:t>14</w:t>
      </w:r>
      <w:r w:rsidR="00C06F18">
        <w:rPr>
          <w:rFonts w:ascii="Times New Roman" w:hAnsi="Times New Roman"/>
          <w:b w:val="0"/>
          <w:i w:val="0"/>
          <w:color w:val="000000"/>
          <w:sz w:val="28"/>
        </w:rPr>
        <w:t>-</w:t>
      </w:r>
      <w:r w:rsidR="00C06F18" w:rsidRPr="00C06F18">
        <w:rPr>
          <w:rFonts w:ascii="Times New Roman" w:hAnsi="Times New Roman"/>
          <w:b w:val="0"/>
          <w:i w:val="0"/>
          <w:color w:val="000000"/>
          <w:sz w:val="28"/>
        </w:rPr>
        <w:t>в</w:t>
      </w:r>
      <w:r w:rsidRPr="00C06F18">
        <w:rPr>
          <w:rFonts w:ascii="Times New Roman" w:hAnsi="Times New Roman"/>
          <w:b w:val="0"/>
          <w:i w:val="0"/>
          <w:color w:val="000000"/>
          <w:sz w:val="28"/>
        </w:rPr>
        <w:t>ыход источника опорного напряжения</w:t>
      </w:r>
    </w:p>
    <w:p w:rsidR="00BB75F4" w:rsidRPr="00C06F18" w:rsidRDefault="00BB75F4" w:rsidP="00C06F18">
      <w:pPr>
        <w:widowControl/>
        <w:shd w:val="clear" w:color="auto" w:fill="FFFFFF"/>
        <w:tabs>
          <w:tab w:val="left" w:pos="211"/>
        </w:tabs>
        <w:spacing w:line="360" w:lineRule="auto"/>
        <w:ind w:firstLine="709"/>
        <w:jc w:val="both"/>
        <w:rPr>
          <w:rFonts w:ascii="Times New Roman" w:hAnsi="Times New Roman"/>
          <w:b w:val="0"/>
          <w:i w:val="0"/>
          <w:color w:val="000000"/>
          <w:sz w:val="28"/>
        </w:rPr>
      </w:pPr>
      <w:r w:rsidRPr="00C06F18">
        <w:rPr>
          <w:rFonts w:ascii="Times New Roman" w:hAnsi="Times New Roman"/>
          <w:b w:val="0"/>
          <w:i w:val="0"/>
          <w:color w:val="000000"/>
          <w:sz w:val="28"/>
        </w:rPr>
        <w:t>15</w:t>
      </w:r>
      <w:r w:rsidR="00C06F18">
        <w:rPr>
          <w:rFonts w:ascii="Times New Roman" w:hAnsi="Times New Roman"/>
          <w:b w:val="0"/>
          <w:i w:val="0"/>
          <w:color w:val="000000"/>
          <w:sz w:val="28"/>
        </w:rPr>
        <w:t>–</w:t>
      </w:r>
      <w:r w:rsidRPr="00C06F18">
        <w:rPr>
          <w:rFonts w:ascii="Times New Roman" w:hAnsi="Times New Roman"/>
          <w:b w:val="0"/>
          <w:i w:val="0"/>
          <w:color w:val="000000"/>
          <w:sz w:val="28"/>
        </w:rPr>
        <w:t xml:space="preserve"> инвертирующий вход операционного усилителя</w:t>
      </w:r>
    </w:p>
    <w:p w:rsidR="00BB75F4" w:rsidRPr="00C06F18" w:rsidRDefault="00BB75F4" w:rsidP="00C06F18">
      <w:pPr>
        <w:widowControl/>
        <w:shd w:val="clear" w:color="auto" w:fill="FFFFFF"/>
        <w:tabs>
          <w:tab w:val="left" w:pos="211"/>
        </w:tabs>
        <w:spacing w:line="360" w:lineRule="auto"/>
        <w:ind w:firstLine="709"/>
        <w:jc w:val="both"/>
        <w:rPr>
          <w:rFonts w:ascii="Times New Roman" w:hAnsi="Times New Roman"/>
          <w:b w:val="0"/>
          <w:i w:val="0"/>
          <w:color w:val="000000"/>
          <w:sz w:val="28"/>
        </w:rPr>
      </w:pPr>
      <w:r w:rsidRPr="00C06F18">
        <w:rPr>
          <w:rFonts w:ascii="Times New Roman" w:hAnsi="Times New Roman"/>
          <w:b w:val="0"/>
          <w:i w:val="0"/>
          <w:color w:val="000000"/>
          <w:sz w:val="28"/>
        </w:rPr>
        <w:t>16</w:t>
      </w:r>
      <w:r w:rsidR="00C06F18">
        <w:rPr>
          <w:rFonts w:ascii="Times New Roman" w:hAnsi="Times New Roman"/>
          <w:b w:val="0"/>
          <w:i w:val="0"/>
          <w:color w:val="000000"/>
          <w:sz w:val="28"/>
        </w:rPr>
        <w:t xml:space="preserve"> –</w:t>
      </w:r>
      <w:r w:rsidR="00C06F18" w:rsidRPr="00C06F18">
        <w:rPr>
          <w:rFonts w:ascii="Times New Roman" w:hAnsi="Times New Roman"/>
          <w:b w:val="0"/>
          <w:color w:val="000000"/>
          <w:sz w:val="28"/>
        </w:rPr>
        <w:t xml:space="preserve"> </w:t>
      </w:r>
      <w:r w:rsidR="00C06F18" w:rsidRPr="00C06F18">
        <w:rPr>
          <w:rFonts w:ascii="Times New Roman" w:hAnsi="Times New Roman"/>
          <w:b w:val="0"/>
          <w:i w:val="0"/>
          <w:color w:val="000000"/>
          <w:sz w:val="28"/>
        </w:rPr>
        <w:t>не</w:t>
      </w:r>
      <w:r w:rsidRPr="00C06F18">
        <w:rPr>
          <w:rFonts w:ascii="Times New Roman" w:hAnsi="Times New Roman"/>
          <w:b w:val="0"/>
          <w:i w:val="0"/>
          <w:color w:val="000000"/>
          <w:sz w:val="28"/>
        </w:rPr>
        <w:t>инвертирующий вход операционного усилителя</w:t>
      </w:r>
    </w:p>
    <w:p w:rsidR="00BB75F4" w:rsidRPr="00C06F18" w:rsidRDefault="00BB75F4" w:rsidP="00C06F18">
      <w:pPr>
        <w:widowControl/>
        <w:shd w:val="clear" w:color="auto" w:fill="FFFFFF"/>
        <w:spacing w:line="360" w:lineRule="auto"/>
        <w:ind w:firstLine="709"/>
        <w:jc w:val="both"/>
        <w:rPr>
          <w:rFonts w:ascii="Times New Roman" w:hAnsi="Times New Roman"/>
          <w:b w:val="0"/>
          <w:i w:val="0"/>
          <w:color w:val="000000"/>
          <w:sz w:val="28"/>
        </w:rPr>
      </w:pPr>
      <w:r w:rsidRPr="00C06F18">
        <w:rPr>
          <w:rFonts w:ascii="Times New Roman" w:hAnsi="Times New Roman"/>
          <w:b w:val="0"/>
          <w:i w:val="0"/>
          <w:color w:val="000000"/>
          <w:sz w:val="28"/>
          <w:lang w:val="en-US"/>
        </w:rPr>
        <w:t>VD</w:t>
      </w:r>
      <w:r w:rsidRPr="00C06F18">
        <w:rPr>
          <w:rFonts w:ascii="Times New Roman" w:hAnsi="Times New Roman"/>
          <w:b w:val="0"/>
          <w:i w:val="0"/>
          <w:color w:val="000000"/>
          <w:sz w:val="28"/>
        </w:rPr>
        <w:t>1</w:t>
      </w:r>
      <w:r w:rsidR="00C06F18">
        <w:rPr>
          <w:rFonts w:ascii="Times New Roman" w:hAnsi="Times New Roman"/>
          <w:b w:val="0"/>
          <w:i w:val="0"/>
          <w:color w:val="000000"/>
          <w:sz w:val="28"/>
        </w:rPr>
        <w:t>-</w:t>
      </w:r>
      <w:r w:rsidR="00C06F18" w:rsidRPr="00C06F18">
        <w:rPr>
          <w:rFonts w:ascii="Times New Roman" w:hAnsi="Times New Roman"/>
          <w:b w:val="0"/>
          <w:i w:val="0"/>
          <w:color w:val="000000"/>
          <w:sz w:val="28"/>
          <w:lang w:val="en-US"/>
        </w:rPr>
        <w:t>V</w:t>
      </w:r>
      <w:r w:rsidRPr="00C06F18">
        <w:rPr>
          <w:rFonts w:ascii="Times New Roman" w:hAnsi="Times New Roman"/>
          <w:b w:val="0"/>
          <w:i w:val="0"/>
          <w:color w:val="000000"/>
          <w:sz w:val="28"/>
          <w:lang w:val="en-US"/>
        </w:rPr>
        <w:t>D</w:t>
      </w:r>
      <w:r w:rsidRPr="00C06F18">
        <w:rPr>
          <w:rFonts w:ascii="Times New Roman" w:hAnsi="Times New Roman"/>
          <w:b w:val="0"/>
          <w:i w:val="0"/>
          <w:color w:val="000000"/>
          <w:sz w:val="28"/>
        </w:rPr>
        <w:t xml:space="preserve">3 </w:t>
      </w:r>
      <w:r w:rsidR="00C06F18">
        <w:rPr>
          <w:rFonts w:ascii="Times New Roman" w:hAnsi="Times New Roman"/>
          <w:b w:val="0"/>
          <w:i w:val="0"/>
          <w:color w:val="000000"/>
          <w:sz w:val="28"/>
        </w:rPr>
        <w:t>–</w:t>
      </w:r>
      <w:r w:rsidR="00C06F18" w:rsidRPr="00C06F18">
        <w:rPr>
          <w:rFonts w:ascii="Times New Roman" w:hAnsi="Times New Roman"/>
          <w:b w:val="0"/>
          <w:i w:val="0"/>
          <w:color w:val="000000"/>
          <w:sz w:val="28"/>
        </w:rPr>
        <w:t xml:space="preserve"> </w:t>
      </w:r>
      <w:r w:rsidRPr="00C06F18">
        <w:rPr>
          <w:rFonts w:ascii="Times New Roman" w:hAnsi="Times New Roman"/>
          <w:b w:val="0"/>
          <w:i w:val="0"/>
          <w:color w:val="000000"/>
          <w:sz w:val="28"/>
        </w:rPr>
        <w:t>разделительные диоды типа КД209А</w:t>
      </w:r>
    </w:p>
    <w:p w:rsidR="00BB75F4" w:rsidRPr="00C06F18" w:rsidRDefault="00BB75F4" w:rsidP="00C06F18">
      <w:pPr>
        <w:pStyle w:val="1"/>
        <w:keepNext w:val="0"/>
        <w:spacing w:before="0"/>
        <w:ind w:right="0" w:firstLine="709"/>
        <w:jc w:val="both"/>
      </w:pPr>
      <w:r w:rsidRPr="00C06F18">
        <w:t>R1</w:t>
      </w:r>
      <w:r w:rsidR="00C06F18">
        <w:t>-</w:t>
      </w:r>
      <w:r w:rsidR="00C06F18" w:rsidRPr="00C06F18">
        <w:t>р</w:t>
      </w:r>
      <w:r w:rsidRPr="00C06F18">
        <w:t>езистор задания частоты 3</w:t>
      </w:r>
      <w:r w:rsidR="00C06F18">
        <w:t>–</w:t>
      </w:r>
      <w:r w:rsidRPr="00C06F18">
        <w:t>100 кОм</w:t>
      </w:r>
    </w:p>
    <w:p w:rsidR="00BB75F4" w:rsidRPr="00C06F18" w:rsidRDefault="00BB75F4" w:rsidP="00C06F18">
      <w:pPr>
        <w:widowControl/>
        <w:shd w:val="clear" w:color="auto" w:fill="FFFFFF"/>
        <w:spacing w:line="360" w:lineRule="auto"/>
        <w:ind w:firstLine="709"/>
        <w:jc w:val="both"/>
        <w:rPr>
          <w:rFonts w:ascii="Times New Roman" w:hAnsi="Times New Roman"/>
          <w:b w:val="0"/>
          <w:i w:val="0"/>
          <w:color w:val="000000"/>
          <w:sz w:val="28"/>
        </w:rPr>
      </w:pPr>
      <w:r w:rsidRPr="00C06F18">
        <w:rPr>
          <w:rFonts w:ascii="Times New Roman" w:hAnsi="Times New Roman"/>
          <w:b w:val="0"/>
          <w:i w:val="0"/>
          <w:color w:val="000000"/>
          <w:sz w:val="28"/>
        </w:rPr>
        <w:t>R2</w:t>
      </w:r>
      <w:r w:rsidR="00C06F18">
        <w:rPr>
          <w:rFonts w:ascii="Times New Roman" w:hAnsi="Times New Roman"/>
          <w:b w:val="0"/>
          <w:i w:val="0"/>
          <w:color w:val="000000"/>
          <w:sz w:val="28"/>
        </w:rPr>
        <w:t xml:space="preserve"> –</w:t>
      </w:r>
      <w:r w:rsidR="00C06F18" w:rsidRPr="00C06F18">
        <w:rPr>
          <w:rFonts w:ascii="Times New Roman" w:hAnsi="Times New Roman"/>
          <w:b w:val="0"/>
          <w:i w:val="0"/>
          <w:color w:val="000000"/>
          <w:sz w:val="28"/>
        </w:rPr>
        <w:t xml:space="preserve"> ог</w:t>
      </w:r>
      <w:r w:rsidRPr="00C06F18">
        <w:rPr>
          <w:rFonts w:ascii="Times New Roman" w:hAnsi="Times New Roman"/>
          <w:b w:val="0"/>
          <w:i w:val="0"/>
          <w:color w:val="000000"/>
          <w:sz w:val="28"/>
        </w:rPr>
        <w:t>раничитель питания фазорасщепителя 0</w:t>
      </w:r>
      <w:r w:rsidR="00C06F18">
        <w:rPr>
          <w:rFonts w:ascii="Times New Roman" w:hAnsi="Times New Roman"/>
          <w:b w:val="0"/>
          <w:i w:val="0"/>
          <w:color w:val="000000"/>
          <w:sz w:val="28"/>
        </w:rPr>
        <w:t>–</w:t>
      </w:r>
      <w:r w:rsidRPr="00C06F18">
        <w:rPr>
          <w:rFonts w:ascii="Times New Roman" w:hAnsi="Times New Roman"/>
          <w:b w:val="0"/>
          <w:i w:val="0"/>
          <w:color w:val="000000"/>
          <w:sz w:val="28"/>
        </w:rPr>
        <w:t>510 Ом</w:t>
      </w:r>
    </w:p>
    <w:p w:rsidR="00BB75F4" w:rsidRPr="00C06F18" w:rsidRDefault="00BB75F4" w:rsidP="00C06F18">
      <w:pPr>
        <w:widowControl/>
        <w:shd w:val="clear" w:color="auto" w:fill="FFFFFF"/>
        <w:spacing w:line="360" w:lineRule="auto"/>
        <w:ind w:firstLine="709"/>
        <w:jc w:val="both"/>
        <w:rPr>
          <w:rFonts w:ascii="Times New Roman" w:hAnsi="Times New Roman"/>
          <w:b w:val="0"/>
          <w:i w:val="0"/>
          <w:color w:val="000000"/>
          <w:sz w:val="28"/>
        </w:rPr>
      </w:pPr>
      <w:r w:rsidRPr="00C06F18">
        <w:rPr>
          <w:rFonts w:ascii="Times New Roman" w:hAnsi="Times New Roman"/>
          <w:b w:val="0"/>
          <w:i w:val="0"/>
          <w:color w:val="000000"/>
          <w:sz w:val="28"/>
        </w:rPr>
        <w:t>R3</w:t>
      </w:r>
      <w:r w:rsidRPr="00C06F18">
        <w:rPr>
          <w:rFonts w:ascii="Times New Roman" w:hAnsi="Times New Roman"/>
          <w:b w:val="0"/>
          <w:color w:val="000000"/>
          <w:sz w:val="28"/>
        </w:rPr>
        <w:t xml:space="preserve"> </w:t>
      </w:r>
      <w:r w:rsidR="00C06F18">
        <w:rPr>
          <w:rFonts w:ascii="Times New Roman" w:hAnsi="Times New Roman"/>
          <w:b w:val="0"/>
          <w:i w:val="0"/>
          <w:color w:val="000000"/>
          <w:sz w:val="28"/>
        </w:rPr>
        <w:t>–</w:t>
      </w:r>
      <w:r w:rsidR="00C06F18" w:rsidRPr="00C06F18">
        <w:rPr>
          <w:rFonts w:ascii="Times New Roman" w:hAnsi="Times New Roman"/>
          <w:b w:val="0"/>
          <w:i w:val="0"/>
          <w:color w:val="000000"/>
          <w:sz w:val="28"/>
        </w:rPr>
        <w:t xml:space="preserve"> </w:t>
      </w:r>
      <w:r w:rsidRPr="00C06F18">
        <w:rPr>
          <w:rFonts w:ascii="Times New Roman" w:hAnsi="Times New Roman"/>
          <w:b w:val="0"/>
          <w:i w:val="0"/>
          <w:color w:val="000000"/>
          <w:sz w:val="28"/>
        </w:rPr>
        <w:t>резистор задания паузы 3</w:t>
      </w:r>
      <w:r w:rsidR="00C06F18">
        <w:rPr>
          <w:rFonts w:ascii="Times New Roman" w:hAnsi="Times New Roman"/>
          <w:b w:val="0"/>
          <w:i w:val="0"/>
          <w:color w:val="000000"/>
          <w:sz w:val="28"/>
        </w:rPr>
        <w:t>–</w:t>
      </w:r>
      <w:r w:rsidRPr="00C06F18">
        <w:rPr>
          <w:rFonts w:ascii="Times New Roman" w:hAnsi="Times New Roman"/>
          <w:b w:val="0"/>
          <w:i w:val="0"/>
          <w:color w:val="000000"/>
          <w:sz w:val="28"/>
        </w:rPr>
        <w:t>100 кОм</w:t>
      </w:r>
    </w:p>
    <w:p w:rsidR="00BB75F4" w:rsidRPr="00C06F18" w:rsidRDefault="00BB75F4" w:rsidP="00C06F18">
      <w:pPr>
        <w:pStyle w:val="8"/>
        <w:keepNext w:val="0"/>
        <w:spacing w:before="0"/>
        <w:ind w:left="0" w:right="0" w:firstLine="709"/>
        <w:jc w:val="both"/>
      </w:pPr>
      <w:r w:rsidRPr="00C06F18">
        <w:t>R4</w:t>
      </w:r>
      <w:r w:rsidR="00C06F18">
        <w:t xml:space="preserve"> –</w:t>
      </w:r>
      <w:r w:rsidR="00C06F18" w:rsidRPr="00C06F18">
        <w:t xml:space="preserve"> ре</w:t>
      </w:r>
      <w:r w:rsidRPr="00C06F18">
        <w:t>зистор смещения компаратора паузы 0</w:t>
      </w:r>
      <w:r w:rsidR="00C06F18">
        <w:t>–</w:t>
      </w:r>
      <w:r w:rsidRPr="00C06F18">
        <w:t>3 кОм</w:t>
      </w:r>
    </w:p>
    <w:p w:rsidR="00BB75F4" w:rsidRPr="00C06F18" w:rsidRDefault="00BB75F4" w:rsidP="00C06F18">
      <w:pPr>
        <w:widowControl/>
        <w:shd w:val="clear" w:color="auto" w:fill="FFFFFF"/>
        <w:spacing w:line="360" w:lineRule="auto"/>
        <w:ind w:firstLine="709"/>
        <w:jc w:val="both"/>
        <w:rPr>
          <w:rFonts w:ascii="Times New Roman" w:hAnsi="Times New Roman"/>
          <w:b w:val="0"/>
          <w:i w:val="0"/>
          <w:color w:val="000000"/>
          <w:sz w:val="28"/>
        </w:rPr>
      </w:pPr>
      <w:r w:rsidRPr="00C06F18">
        <w:rPr>
          <w:rFonts w:ascii="Times New Roman" w:hAnsi="Times New Roman"/>
          <w:b w:val="0"/>
          <w:i w:val="0"/>
          <w:color w:val="000000"/>
          <w:sz w:val="28"/>
        </w:rPr>
        <w:t>R5</w:t>
      </w:r>
      <w:r w:rsidR="00C06F18" w:rsidRPr="00C06F18">
        <w:rPr>
          <w:rFonts w:ascii="Times New Roman" w:hAnsi="Times New Roman"/>
          <w:b w:val="0"/>
          <w:i w:val="0"/>
          <w:color w:val="000000"/>
          <w:sz w:val="28"/>
        </w:rPr>
        <w:t>,</w:t>
      </w:r>
      <w:r w:rsidR="00C06F18">
        <w:rPr>
          <w:rFonts w:ascii="Times New Roman" w:hAnsi="Times New Roman"/>
          <w:b w:val="0"/>
          <w:i w:val="0"/>
          <w:color w:val="000000"/>
          <w:sz w:val="28"/>
        </w:rPr>
        <w:t xml:space="preserve"> </w:t>
      </w:r>
      <w:r w:rsidR="00C06F18" w:rsidRPr="00C06F18">
        <w:rPr>
          <w:rFonts w:ascii="Times New Roman" w:hAnsi="Times New Roman"/>
          <w:b w:val="0"/>
          <w:i w:val="0"/>
          <w:color w:val="000000"/>
          <w:sz w:val="28"/>
        </w:rPr>
        <w:t>R</w:t>
      </w:r>
      <w:r w:rsidRPr="00C06F18">
        <w:rPr>
          <w:rFonts w:ascii="Times New Roman" w:hAnsi="Times New Roman"/>
          <w:b w:val="0"/>
          <w:i w:val="0"/>
          <w:color w:val="000000"/>
          <w:sz w:val="28"/>
        </w:rPr>
        <w:t>7</w:t>
      </w:r>
      <w:r w:rsidR="00C06F18">
        <w:rPr>
          <w:rFonts w:ascii="Times New Roman" w:hAnsi="Times New Roman"/>
          <w:b w:val="0"/>
          <w:i w:val="0"/>
          <w:color w:val="000000"/>
          <w:sz w:val="28"/>
        </w:rPr>
        <w:t xml:space="preserve"> –</w:t>
      </w:r>
      <w:r w:rsidR="00C06F18" w:rsidRPr="00C06F18">
        <w:rPr>
          <w:rFonts w:ascii="Times New Roman" w:hAnsi="Times New Roman"/>
          <w:b w:val="0"/>
          <w:i w:val="0"/>
          <w:color w:val="000000"/>
          <w:sz w:val="28"/>
        </w:rPr>
        <w:t xml:space="preserve"> ре</w:t>
      </w:r>
      <w:r w:rsidRPr="00C06F18">
        <w:rPr>
          <w:rFonts w:ascii="Times New Roman" w:hAnsi="Times New Roman"/>
          <w:b w:val="0"/>
          <w:i w:val="0"/>
          <w:color w:val="000000"/>
          <w:sz w:val="28"/>
        </w:rPr>
        <w:t>зисторы нагрузки микросхемы 51 Ом</w:t>
      </w:r>
      <w:r w:rsidR="00C06F18">
        <w:rPr>
          <w:rFonts w:ascii="Times New Roman" w:hAnsi="Times New Roman"/>
          <w:b w:val="0"/>
          <w:i w:val="0"/>
          <w:color w:val="000000"/>
          <w:sz w:val="28"/>
        </w:rPr>
        <w:t>-</w:t>
      </w:r>
      <w:r w:rsidR="00C06F18" w:rsidRPr="00C06F18">
        <w:rPr>
          <w:rFonts w:ascii="Times New Roman" w:hAnsi="Times New Roman"/>
          <w:b w:val="0"/>
          <w:i w:val="0"/>
          <w:color w:val="000000"/>
          <w:sz w:val="28"/>
        </w:rPr>
        <w:t>1</w:t>
      </w:r>
      <w:r w:rsidRPr="00C06F18">
        <w:rPr>
          <w:rFonts w:ascii="Times New Roman" w:hAnsi="Times New Roman"/>
          <w:b w:val="0"/>
          <w:i w:val="0"/>
          <w:color w:val="000000"/>
          <w:sz w:val="28"/>
        </w:rPr>
        <w:t>0 кОм</w:t>
      </w:r>
    </w:p>
    <w:p w:rsidR="00BB75F4" w:rsidRPr="00C06F18" w:rsidRDefault="00BB75F4" w:rsidP="00C06F18">
      <w:pPr>
        <w:widowControl/>
        <w:shd w:val="clear" w:color="auto" w:fill="FFFFFF"/>
        <w:spacing w:line="360" w:lineRule="auto"/>
        <w:ind w:firstLine="709"/>
        <w:jc w:val="both"/>
        <w:rPr>
          <w:rFonts w:ascii="Times New Roman" w:hAnsi="Times New Roman"/>
          <w:b w:val="0"/>
          <w:i w:val="0"/>
          <w:color w:val="000000"/>
          <w:sz w:val="28"/>
        </w:rPr>
      </w:pPr>
      <w:r w:rsidRPr="00C06F18">
        <w:rPr>
          <w:rFonts w:ascii="Times New Roman" w:hAnsi="Times New Roman"/>
          <w:b w:val="0"/>
          <w:i w:val="0"/>
          <w:color w:val="000000"/>
          <w:sz w:val="28"/>
        </w:rPr>
        <w:t xml:space="preserve">R6 </w:t>
      </w:r>
      <w:r w:rsidR="00C06F18">
        <w:rPr>
          <w:rFonts w:ascii="Times New Roman" w:hAnsi="Times New Roman"/>
          <w:b w:val="0"/>
          <w:i w:val="0"/>
          <w:color w:val="000000"/>
          <w:sz w:val="28"/>
        </w:rPr>
        <w:t>–</w:t>
      </w:r>
      <w:r w:rsidR="00C06F18" w:rsidRPr="00C06F18">
        <w:rPr>
          <w:rFonts w:ascii="Times New Roman" w:hAnsi="Times New Roman"/>
          <w:b w:val="0"/>
          <w:i w:val="0"/>
          <w:color w:val="000000"/>
          <w:sz w:val="28"/>
        </w:rPr>
        <w:t xml:space="preserve"> </w:t>
      </w:r>
      <w:r w:rsidRPr="00C06F18">
        <w:rPr>
          <w:rFonts w:ascii="Times New Roman" w:hAnsi="Times New Roman"/>
          <w:b w:val="0"/>
          <w:i w:val="0"/>
          <w:color w:val="000000"/>
          <w:sz w:val="28"/>
        </w:rPr>
        <w:t>резистор ограничения сигнала дистанционного выключения</w:t>
      </w:r>
    </w:p>
    <w:p w:rsidR="00BB75F4" w:rsidRPr="00C06F18" w:rsidRDefault="00BB75F4" w:rsidP="00C06F18">
      <w:pPr>
        <w:widowControl/>
        <w:shd w:val="clear" w:color="auto" w:fill="FFFFFF"/>
        <w:spacing w:line="360" w:lineRule="auto"/>
        <w:ind w:firstLine="709"/>
        <w:jc w:val="both"/>
        <w:rPr>
          <w:rFonts w:ascii="Times New Roman" w:hAnsi="Times New Roman"/>
          <w:b w:val="0"/>
          <w:i w:val="0"/>
          <w:color w:val="000000"/>
          <w:sz w:val="28"/>
        </w:rPr>
      </w:pPr>
      <w:r w:rsidRPr="00C06F18">
        <w:rPr>
          <w:rFonts w:ascii="Times New Roman" w:hAnsi="Times New Roman"/>
          <w:b w:val="0"/>
          <w:i w:val="0"/>
          <w:color w:val="000000"/>
          <w:sz w:val="28"/>
        </w:rPr>
        <w:t>1</w:t>
      </w:r>
      <w:r w:rsidR="00C06F18">
        <w:rPr>
          <w:rFonts w:ascii="Times New Roman" w:hAnsi="Times New Roman"/>
          <w:b w:val="0"/>
          <w:i w:val="0"/>
          <w:color w:val="000000"/>
          <w:sz w:val="28"/>
        </w:rPr>
        <w:t>–</w:t>
      </w:r>
      <w:r w:rsidRPr="00C06F18">
        <w:rPr>
          <w:rFonts w:ascii="Times New Roman" w:hAnsi="Times New Roman"/>
          <w:b w:val="0"/>
          <w:i w:val="0"/>
          <w:color w:val="000000"/>
          <w:sz w:val="28"/>
        </w:rPr>
        <w:t>10 кОм</w:t>
      </w:r>
    </w:p>
    <w:p w:rsidR="00BB75F4" w:rsidRPr="00C06F18" w:rsidRDefault="00BB75F4" w:rsidP="00C06F18">
      <w:pPr>
        <w:widowControl/>
        <w:shd w:val="clear" w:color="auto" w:fill="FFFFFF"/>
        <w:spacing w:line="360" w:lineRule="auto"/>
        <w:ind w:firstLine="709"/>
        <w:jc w:val="both"/>
        <w:rPr>
          <w:rFonts w:ascii="Times New Roman" w:hAnsi="Times New Roman"/>
          <w:b w:val="0"/>
          <w:i w:val="0"/>
          <w:color w:val="000000"/>
          <w:sz w:val="28"/>
        </w:rPr>
      </w:pPr>
      <w:r w:rsidRPr="00C06F18">
        <w:rPr>
          <w:rFonts w:ascii="Times New Roman" w:hAnsi="Times New Roman"/>
          <w:b w:val="0"/>
          <w:i w:val="0"/>
          <w:color w:val="000000"/>
          <w:sz w:val="28"/>
          <w:lang w:val="en-US"/>
        </w:rPr>
        <w:t>R</w:t>
      </w:r>
      <w:r w:rsidRPr="00C06F18">
        <w:rPr>
          <w:rFonts w:ascii="Times New Roman" w:hAnsi="Times New Roman"/>
          <w:b w:val="0"/>
          <w:i w:val="0"/>
          <w:color w:val="000000"/>
          <w:sz w:val="28"/>
        </w:rPr>
        <w:t xml:space="preserve">8, R9, </w:t>
      </w:r>
      <w:r w:rsidRPr="00C06F18">
        <w:rPr>
          <w:rFonts w:ascii="Times New Roman" w:hAnsi="Times New Roman"/>
          <w:b w:val="0"/>
          <w:i w:val="0"/>
          <w:color w:val="000000"/>
          <w:sz w:val="28"/>
          <w:lang w:val="en-US"/>
        </w:rPr>
        <w:t>R</w:t>
      </w:r>
      <w:r w:rsidRPr="00C06F18">
        <w:rPr>
          <w:rFonts w:ascii="Times New Roman" w:hAnsi="Times New Roman"/>
          <w:b w:val="0"/>
          <w:i w:val="0"/>
          <w:color w:val="000000"/>
          <w:sz w:val="28"/>
        </w:rPr>
        <w:t>10</w:t>
      </w:r>
      <w:r w:rsidR="00C06F18" w:rsidRPr="00C06F18">
        <w:rPr>
          <w:rFonts w:ascii="Times New Roman" w:hAnsi="Times New Roman"/>
          <w:b w:val="0"/>
          <w:i w:val="0"/>
          <w:color w:val="000000"/>
          <w:sz w:val="28"/>
        </w:rPr>
        <w:t>,</w:t>
      </w:r>
      <w:r w:rsidR="00C06F18">
        <w:rPr>
          <w:rFonts w:ascii="Times New Roman" w:hAnsi="Times New Roman"/>
          <w:b w:val="0"/>
          <w:i w:val="0"/>
          <w:color w:val="000000"/>
          <w:sz w:val="28"/>
        </w:rPr>
        <w:t xml:space="preserve"> </w:t>
      </w:r>
      <w:r w:rsidR="00C06F18" w:rsidRPr="00C06F18">
        <w:rPr>
          <w:rFonts w:ascii="Times New Roman" w:hAnsi="Times New Roman"/>
          <w:b w:val="0"/>
          <w:i w:val="0"/>
          <w:color w:val="000000"/>
          <w:sz w:val="28"/>
          <w:lang w:val="en-US"/>
        </w:rPr>
        <w:t>R</w:t>
      </w:r>
      <w:r w:rsidRPr="00C06F18">
        <w:rPr>
          <w:rFonts w:ascii="Times New Roman" w:hAnsi="Times New Roman"/>
          <w:b w:val="0"/>
          <w:i w:val="0"/>
          <w:color w:val="000000"/>
          <w:sz w:val="28"/>
        </w:rPr>
        <w:t xml:space="preserve">11 </w:t>
      </w:r>
      <w:r w:rsidR="00C06F18">
        <w:rPr>
          <w:rFonts w:ascii="Times New Roman" w:hAnsi="Times New Roman"/>
          <w:b w:val="0"/>
          <w:i w:val="0"/>
          <w:color w:val="000000"/>
          <w:sz w:val="28"/>
        </w:rPr>
        <w:t>–</w:t>
      </w:r>
      <w:r w:rsidR="00C06F18" w:rsidRPr="00C06F18">
        <w:rPr>
          <w:rFonts w:ascii="Times New Roman" w:hAnsi="Times New Roman"/>
          <w:b w:val="0"/>
          <w:i w:val="0"/>
          <w:color w:val="000000"/>
          <w:sz w:val="28"/>
        </w:rPr>
        <w:t xml:space="preserve"> </w:t>
      </w:r>
      <w:r w:rsidRPr="00C06F18">
        <w:rPr>
          <w:rFonts w:ascii="Times New Roman" w:hAnsi="Times New Roman"/>
          <w:b w:val="0"/>
          <w:i w:val="0"/>
          <w:color w:val="000000"/>
          <w:sz w:val="28"/>
        </w:rPr>
        <w:t>резисторы задания</w:t>
      </w:r>
      <w:r w:rsidR="00C06F18">
        <w:rPr>
          <w:rFonts w:ascii="Times New Roman" w:hAnsi="Times New Roman"/>
          <w:b w:val="0"/>
          <w:i w:val="0"/>
          <w:color w:val="000000"/>
          <w:sz w:val="28"/>
        </w:rPr>
        <w:t xml:space="preserve"> </w:t>
      </w:r>
      <w:r w:rsidRPr="00C06F18">
        <w:rPr>
          <w:rFonts w:ascii="Times New Roman" w:hAnsi="Times New Roman"/>
          <w:b w:val="0"/>
          <w:i w:val="0"/>
          <w:color w:val="000000"/>
          <w:sz w:val="28"/>
        </w:rPr>
        <w:t>напряжений</w:t>
      </w:r>
      <w:r w:rsidR="00C06F18">
        <w:rPr>
          <w:rFonts w:ascii="Times New Roman" w:hAnsi="Times New Roman"/>
          <w:b w:val="0"/>
          <w:i w:val="0"/>
          <w:color w:val="000000"/>
          <w:sz w:val="28"/>
        </w:rPr>
        <w:t xml:space="preserve"> </w:t>
      </w:r>
      <w:r w:rsidRPr="00C06F18">
        <w:rPr>
          <w:rFonts w:ascii="Times New Roman" w:hAnsi="Times New Roman"/>
          <w:b w:val="0"/>
          <w:i w:val="0"/>
          <w:color w:val="000000"/>
          <w:sz w:val="28"/>
        </w:rPr>
        <w:t>на</w:t>
      </w:r>
      <w:r w:rsidR="00C06F18">
        <w:rPr>
          <w:rFonts w:ascii="Times New Roman" w:hAnsi="Times New Roman"/>
          <w:b w:val="0"/>
          <w:i w:val="0"/>
          <w:color w:val="000000"/>
          <w:sz w:val="28"/>
        </w:rPr>
        <w:t xml:space="preserve"> </w:t>
      </w:r>
      <w:r w:rsidRPr="00C06F18">
        <w:rPr>
          <w:rFonts w:ascii="Times New Roman" w:hAnsi="Times New Roman"/>
          <w:b w:val="0"/>
          <w:i w:val="0"/>
          <w:color w:val="000000"/>
          <w:sz w:val="28"/>
        </w:rPr>
        <w:t>входах</w:t>
      </w:r>
      <w:r w:rsidR="00C06F18">
        <w:rPr>
          <w:rFonts w:ascii="Times New Roman" w:hAnsi="Times New Roman"/>
          <w:b w:val="0"/>
          <w:i w:val="0"/>
          <w:color w:val="000000"/>
          <w:sz w:val="28"/>
        </w:rPr>
        <w:t xml:space="preserve"> </w:t>
      </w:r>
      <w:r w:rsidRPr="00C06F18">
        <w:rPr>
          <w:rFonts w:ascii="Times New Roman" w:hAnsi="Times New Roman"/>
          <w:b w:val="0"/>
          <w:i w:val="0"/>
          <w:color w:val="000000"/>
          <w:sz w:val="28"/>
        </w:rPr>
        <w:t>усилителей 3</w:t>
      </w:r>
      <w:r w:rsidR="00C06F18">
        <w:rPr>
          <w:rFonts w:ascii="Times New Roman" w:hAnsi="Times New Roman"/>
          <w:b w:val="0"/>
          <w:i w:val="0"/>
          <w:color w:val="000000"/>
          <w:sz w:val="28"/>
        </w:rPr>
        <w:t>–</w:t>
      </w:r>
      <w:r w:rsidRPr="00C06F18">
        <w:rPr>
          <w:rFonts w:ascii="Times New Roman" w:hAnsi="Times New Roman"/>
          <w:b w:val="0"/>
          <w:i w:val="0"/>
          <w:color w:val="000000"/>
          <w:sz w:val="28"/>
        </w:rPr>
        <w:t>30 кОм</w:t>
      </w:r>
    </w:p>
    <w:p w:rsidR="00BB75F4" w:rsidRPr="00C06F18" w:rsidRDefault="00BB75F4" w:rsidP="00C06F18">
      <w:pPr>
        <w:widowControl/>
        <w:shd w:val="clear" w:color="auto" w:fill="FFFFFF"/>
        <w:spacing w:line="360" w:lineRule="auto"/>
        <w:ind w:firstLine="709"/>
        <w:jc w:val="both"/>
        <w:rPr>
          <w:rFonts w:ascii="Times New Roman" w:hAnsi="Times New Roman"/>
          <w:b w:val="0"/>
          <w:i w:val="0"/>
          <w:color w:val="000000"/>
          <w:sz w:val="28"/>
        </w:rPr>
      </w:pPr>
      <w:r w:rsidRPr="00C06F18">
        <w:rPr>
          <w:rFonts w:ascii="Times New Roman" w:hAnsi="Times New Roman"/>
          <w:b w:val="0"/>
          <w:i w:val="0"/>
          <w:color w:val="000000"/>
          <w:sz w:val="28"/>
          <w:lang w:val="en-US"/>
        </w:rPr>
        <w:t>R</w:t>
      </w:r>
      <w:r w:rsidRPr="00C06F18">
        <w:rPr>
          <w:rFonts w:ascii="Times New Roman" w:hAnsi="Times New Roman"/>
          <w:b w:val="0"/>
          <w:i w:val="0"/>
          <w:color w:val="000000"/>
          <w:sz w:val="28"/>
        </w:rPr>
        <w:t xml:space="preserve">11 </w:t>
      </w:r>
      <w:r w:rsidR="00C06F18">
        <w:rPr>
          <w:rFonts w:ascii="Times New Roman" w:hAnsi="Times New Roman"/>
          <w:b w:val="0"/>
          <w:i w:val="0"/>
          <w:color w:val="000000"/>
          <w:sz w:val="28"/>
        </w:rPr>
        <w:t>–</w:t>
      </w:r>
      <w:r w:rsidR="00C06F18" w:rsidRPr="00C06F18">
        <w:rPr>
          <w:rFonts w:ascii="Times New Roman" w:hAnsi="Times New Roman"/>
          <w:b w:val="0"/>
          <w:i w:val="0"/>
          <w:color w:val="000000"/>
          <w:sz w:val="28"/>
        </w:rPr>
        <w:t xml:space="preserve"> </w:t>
      </w:r>
      <w:r w:rsidRPr="00C06F18">
        <w:rPr>
          <w:rFonts w:ascii="Times New Roman" w:hAnsi="Times New Roman"/>
          <w:b w:val="0"/>
          <w:i w:val="0"/>
          <w:color w:val="000000"/>
          <w:sz w:val="28"/>
        </w:rPr>
        <w:t>резистор местной обратной связи 10 кОм</w:t>
      </w:r>
      <w:r w:rsidR="00C06F18">
        <w:rPr>
          <w:rFonts w:ascii="Times New Roman" w:hAnsi="Times New Roman"/>
          <w:b w:val="0"/>
          <w:i w:val="0"/>
          <w:color w:val="000000"/>
          <w:sz w:val="28"/>
        </w:rPr>
        <w:t>-</w:t>
      </w:r>
      <w:r w:rsidR="00C06F18" w:rsidRPr="00C06F18">
        <w:rPr>
          <w:rFonts w:ascii="Times New Roman" w:hAnsi="Times New Roman"/>
          <w:b w:val="0"/>
          <w:i w:val="0"/>
          <w:color w:val="000000"/>
          <w:sz w:val="28"/>
        </w:rPr>
        <w:t>1</w:t>
      </w:r>
      <w:r w:rsidRPr="00C06F18">
        <w:rPr>
          <w:rFonts w:ascii="Times New Roman" w:hAnsi="Times New Roman"/>
          <w:b w:val="0"/>
          <w:i w:val="0"/>
          <w:color w:val="000000"/>
          <w:sz w:val="28"/>
        </w:rPr>
        <w:t xml:space="preserve"> мОм</w:t>
      </w:r>
    </w:p>
    <w:p w:rsidR="00BB75F4" w:rsidRPr="00C06F18" w:rsidRDefault="00BB75F4" w:rsidP="00C06F18">
      <w:pPr>
        <w:pStyle w:val="5"/>
        <w:keepNext w:val="0"/>
        <w:ind w:right="0" w:firstLine="709"/>
        <w:rPr>
          <w:color w:val="000000"/>
        </w:rPr>
      </w:pPr>
      <w:r w:rsidRPr="00C06F18">
        <w:rPr>
          <w:color w:val="000000"/>
        </w:rPr>
        <w:t xml:space="preserve">С1 </w:t>
      </w:r>
      <w:r w:rsidR="00C06F18">
        <w:rPr>
          <w:color w:val="000000"/>
        </w:rPr>
        <w:t>–</w:t>
      </w:r>
      <w:r w:rsidR="00C06F18" w:rsidRPr="00C06F18">
        <w:rPr>
          <w:color w:val="000000"/>
        </w:rPr>
        <w:t xml:space="preserve"> </w:t>
      </w:r>
      <w:r w:rsidRPr="00C06F18">
        <w:rPr>
          <w:color w:val="000000"/>
        </w:rPr>
        <w:t>фильтр питания микросхемы 0,1</w:t>
      </w:r>
      <w:r w:rsidR="00C06F18">
        <w:rPr>
          <w:color w:val="000000"/>
        </w:rPr>
        <w:t>–</w:t>
      </w:r>
      <w:r w:rsidRPr="00C06F18">
        <w:rPr>
          <w:color w:val="000000"/>
        </w:rPr>
        <w:t>10 мкФ</w:t>
      </w:r>
    </w:p>
    <w:p w:rsidR="00BB75F4" w:rsidRPr="00C06F18" w:rsidRDefault="00BB75F4" w:rsidP="00C06F18">
      <w:pPr>
        <w:pStyle w:val="5"/>
        <w:keepNext w:val="0"/>
        <w:ind w:right="0" w:firstLine="709"/>
        <w:rPr>
          <w:color w:val="000000"/>
        </w:rPr>
      </w:pPr>
      <w:r w:rsidRPr="00C06F18">
        <w:rPr>
          <w:color w:val="000000"/>
        </w:rPr>
        <w:t xml:space="preserve">С2 </w:t>
      </w:r>
      <w:r w:rsidR="00C06F18">
        <w:rPr>
          <w:color w:val="000000"/>
        </w:rPr>
        <w:t>–</w:t>
      </w:r>
      <w:r w:rsidR="00C06F18" w:rsidRPr="00C06F18">
        <w:rPr>
          <w:color w:val="000000"/>
        </w:rPr>
        <w:t xml:space="preserve"> </w:t>
      </w:r>
      <w:r w:rsidRPr="00C06F18">
        <w:rPr>
          <w:color w:val="000000"/>
        </w:rPr>
        <w:t>конденсатор задания частоты 1</w:t>
      </w:r>
      <w:r w:rsidR="00C06F18">
        <w:rPr>
          <w:color w:val="000000"/>
        </w:rPr>
        <w:t>–</w:t>
      </w:r>
      <w:r w:rsidRPr="00C06F18">
        <w:rPr>
          <w:color w:val="000000"/>
        </w:rPr>
        <w:t>33 нФ</w:t>
      </w:r>
    </w:p>
    <w:p w:rsidR="00BB75F4" w:rsidRPr="00C06F18" w:rsidRDefault="00BB75F4" w:rsidP="00C06F18">
      <w:pPr>
        <w:widowControl/>
        <w:shd w:val="clear" w:color="auto" w:fill="FFFFFF"/>
        <w:spacing w:line="360" w:lineRule="auto"/>
        <w:ind w:firstLine="709"/>
        <w:jc w:val="both"/>
        <w:rPr>
          <w:rFonts w:ascii="Times New Roman" w:hAnsi="Times New Roman"/>
          <w:b w:val="0"/>
          <w:i w:val="0"/>
          <w:color w:val="000000"/>
          <w:sz w:val="28"/>
        </w:rPr>
      </w:pPr>
      <w:r w:rsidRPr="00C06F18">
        <w:rPr>
          <w:rFonts w:ascii="Times New Roman" w:hAnsi="Times New Roman"/>
          <w:b w:val="0"/>
          <w:i w:val="0"/>
          <w:color w:val="000000"/>
          <w:sz w:val="28"/>
        </w:rPr>
        <w:t>СЗ</w:t>
      </w:r>
      <w:r w:rsidRPr="00C06F18">
        <w:rPr>
          <w:rFonts w:ascii="Times New Roman" w:hAnsi="Times New Roman"/>
          <w:b w:val="0"/>
          <w:color w:val="000000"/>
          <w:sz w:val="28"/>
        </w:rPr>
        <w:t xml:space="preserve"> </w:t>
      </w:r>
      <w:r w:rsidR="00C06F18">
        <w:rPr>
          <w:rFonts w:ascii="Times New Roman" w:hAnsi="Times New Roman"/>
          <w:b w:val="0"/>
          <w:i w:val="0"/>
          <w:color w:val="000000"/>
          <w:sz w:val="28"/>
        </w:rPr>
        <w:t>–</w:t>
      </w:r>
      <w:r w:rsidR="00C06F18" w:rsidRPr="00C06F18">
        <w:rPr>
          <w:rFonts w:ascii="Times New Roman" w:hAnsi="Times New Roman"/>
          <w:b w:val="0"/>
          <w:i w:val="0"/>
          <w:color w:val="000000"/>
          <w:sz w:val="28"/>
        </w:rPr>
        <w:t xml:space="preserve"> </w:t>
      </w:r>
      <w:r w:rsidRPr="00C06F18">
        <w:rPr>
          <w:rFonts w:ascii="Times New Roman" w:hAnsi="Times New Roman"/>
          <w:b w:val="0"/>
          <w:i w:val="0"/>
          <w:color w:val="000000"/>
          <w:sz w:val="28"/>
        </w:rPr>
        <w:t>конденсатор</w:t>
      </w:r>
      <w:r w:rsidR="00C06F18">
        <w:rPr>
          <w:rFonts w:ascii="Times New Roman" w:hAnsi="Times New Roman"/>
          <w:b w:val="0"/>
          <w:i w:val="0"/>
          <w:color w:val="000000"/>
          <w:sz w:val="28"/>
        </w:rPr>
        <w:t xml:space="preserve"> </w:t>
      </w:r>
      <w:r w:rsidRPr="00C06F18">
        <w:rPr>
          <w:rFonts w:ascii="Times New Roman" w:hAnsi="Times New Roman"/>
          <w:b w:val="0"/>
          <w:i w:val="0"/>
          <w:color w:val="000000"/>
          <w:sz w:val="28"/>
        </w:rPr>
        <w:t>задания</w:t>
      </w:r>
      <w:r w:rsidR="00C06F18">
        <w:rPr>
          <w:rFonts w:ascii="Times New Roman" w:hAnsi="Times New Roman"/>
          <w:b w:val="0"/>
          <w:i w:val="0"/>
          <w:color w:val="000000"/>
          <w:sz w:val="28"/>
        </w:rPr>
        <w:t xml:space="preserve"> </w:t>
      </w:r>
      <w:r w:rsidRPr="00C06F18">
        <w:rPr>
          <w:rFonts w:ascii="Times New Roman" w:hAnsi="Times New Roman"/>
          <w:b w:val="0"/>
          <w:i w:val="0"/>
          <w:color w:val="000000"/>
          <w:sz w:val="28"/>
        </w:rPr>
        <w:t>длительности</w:t>
      </w:r>
      <w:r w:rsidR="00C06F18">
        <w:rPr>
          <w:rFonts w:ascii="Times New Roman" w:hAnsi="Times New Roman"/>
          <w:b w:val="0"/>
          <w:i w:val="0"/>
          <w:color w:val="000000"/>
          <w:sz w:val="28"/>
        </w:rPr>
        <w:t xml:space="preserve"> </w:t>
      </w:r>
      <w:r w:rsidRPr="00C06F18">
        <w:rPr>
          <w:rFonts w:ascii="Times New Roman" w:hAnsi="Times New Roman"/>
          <w:b w:val="0"/>
          <w:i w:val="0"/>
          <w:color w:val="000000"/>
          <w:sz w:val="28"/>
        </w:rPr>
        <w:t>«мягкого»</w:t>
      </w:r>
      <w:r w:rsidR="00C06F18">
        <w:rPr>
          <w:rFonts w:ascii="Times New Roman" w:hAnsi="Times New Roman"/>
          <w:b w:val="0"/>
          <w:i w:val="0"/>
          <w:color w:val="000000"/>
          <w:sz w:val="28"/>
        </w:rPr>
        <w:t xml:space="preserve"> </w:t>
      </w:r>
      <w:r w:rsidRPr="00C06F18">
        <w:rPr>
          <w:rFonts w:ascii="Times New Roman" w:hAnsi="Times New Roman"/>
          <w:b w:val="0"/>
          <w:i w:val="0"/>
          <w:color w:val="000000"/>
          <w:sz w:val="28"/>
        </w:rPr>
        <w:t>запуска 0,1</w:t>
      </w:r>
      <w:r w:rsidR="00C06F18">
        <w:rPr>
          <w:rFonts w:ascii="Times New Roman" w:hAnsi="Times New Roman"/>
          <w:b w:val="0"/>
          <w:i w:val="0"/>
          <w:color w:val="000000"/>
          <w:sz w:val="28"/>
        </w:rPr>
        <w:t>–</w:t>
      </w:r>
      <w:r w:rsidRPr="00C06F18">
        <w:rPr>
          <w:rFonts w:ascii="Times New Roman" w:hAnsi="Times New Roman"/>
          <w:b w:val="0"/>
          <w:i w:val="0"/>
          <w:color w:val="000000"/>
          <w:sz w:val="28"/>
        </w:rPr>
        <w:t>10мкФ</w:t>
      </w:r>
    </w:p>
    <w:p w:rsidR="00BB75F4" w:rsidRPr="00C06F18" w:rsidRDefault="00BB75F4" w:rsidP="00C06F18">
      <w:pPr>
        <w:widowControl/>
        <w:shd w:val="clear" w:color="auto" w:fill="FFFFFF"/>
        <w:spacing w:line="360" w:lineRule="auto"/>
        <w:ind w:firstLine="709"/>
        <w:jc w:val="both"/>
        <w:rPr>
          <w:rFonts w:ascii="Times New Roman" w:hAnsi="Times New Roman"/>
          <w:b w:val="0"/>
          <w:i w:val="0"/>
          <w:color w:val="000000"/>
          <w:sz w:val="28"/>
        </w:rPr>
      </w:pPr>
      <w:r w:rsidRPr="00C06F18">
        <w:rPr>
          <w:rFonts w:ascii="Times New Roman" w:hAnsi="Times New Roman"/>
          <w:b w:val="0"/>
          <w:i w:val="0"/>
          <w:color w:val="000000"/>
          <w:sz w:val="28"/>
        </w:rPr>
        <w:t xml:space="preserve">С4 </w:t>
      </w:r>
      <w:r w:rsidR="00C06F18">
        <w:rPr>
          <w:rFonts w:ascii="Times New Roman" w:hAnsi="Times New Roman"/>
          <w:b w:val="0"/>
          <w:i w:val="0"/>
          <w:color w:val="000000"/>
          <w:sz w:val="28"/>
        </w:rPr>
        <w:t>–</w:t>
      </w:r>
      <w:r w:rsidR="00C06F18" w:rsidRPr="00C06F18">
        <w:rPr>
          <w:rFonts w:ascii="Times New Roman" w:hAnsi="Times New Roman"/>
          <w:b w:val="0"/>
          <w:i w:val="0"/>
          <w:color w:val="000000"/>
          <w:sz w:val="28"/>
        </w:rPr>
        <w:t xml:space="preserve"> </w:t>
      </w:r>
      <w:r w:rsidRPr="00C06F18">
        <w:rPr>
          <w:rFonts w:ascii="Times New Roman" w:hAnsi="Times New Roman"/>
          <w:b w:val="0"/>
          <w:i w:val="0"/>
          <w:color w:val="000000"/>
          <w:sz w:val="28"/>
        </w:rPr>
        <w:t>конденсатор коррекции частотной характеристики</w:t>
      </w:r>
    </w:p>
    <w:p w:rsidR="00BB75F4" w:rsidRPr="00C06F18" w:rsidRDefault="00BB75F4" w:rsidP="00C06F18">
      <w:pPr>
        <w:pStyle w:val="7"/>
        <w:keepNext w:val="0"/>
        <w:ind w:left="0" w:right="0" w:firstLine="709"/>
        <w:jc w:val="both"/>
      </w:pPr>
      <w:r w:rsidRPr="00C06F18">
        <w:t xml:space="preserve">С5 </w:t>
      </w:r>
      <w:r w:rsidR="00C06F18">
        <w:t>–</w:t>
      </w:r>
      <w:r w:rsidR="00C06F18" w:rsidRPr="00C06F18">
        <w:t xml:space="preserve"> </w:t>
      </w:r>
      <w:r w:rsidRPr="00C06F18">
        <w:t>фильтр выходного напряжения 0</w:t>
      </w:r>
      <w:r w:rsidR="00C06F18">
        <w:t>–</w:t>
      </w:r>
      <w:r w:rsidRPr="00C06F18">
        <w:t>1 мкФ</w:t>
      </w:r>
    </w:p>
    <w:p w:rsidR="000B5C1D" w:rsidRDefault="000B5C1D" w:rsidP="00C06F18">
      <w:pPr>
        <w:pStyle w:val="1"/>
        <w:keepNext w:val="0"/>
        <w:spacing w:before="0"/>
        <w:ind w:right="0" w:firstLine="709"/>
        <w:jc w:val="both"/>
      </w:pPr>
    </w:p>
    <w:p w:rsidR="000B5C1D" w:rsidRDefault="00D322AD" w:rsidP="00C06F18">
      <w:pPr>
        <w:pStyle w:val="1"/>
        <w:keepNext w:val="0"/>
        <w:spacing w:before="0"/>
        <w:ind w:right="0" w:firstLine="709"/>
        <w:jc w:val="both"/>
      </w:pPr>
      <w:r w:rsidRPr="00C06F18">
        <w:rPr>
          <w:snapToGrid w:val="0"/>
          <w:vertAlign w:val="subscript"/>
        </w:rPr>
        <w:object w:dxaOrig="5491" w:dyaOrig="5671">
          <v:shape id="_x0000_i1035" type="#_x0000_t75" style="width:274.5pt;height:283.5pt" o:ole="" fillcolor="window">
            <v:imagedata r:id="rId19" o:title=""/>
          </v:shape>
          <o:OLEObject Type="Embed" ProgID="Word.Picture.8" ShapeID="_x0000_i1035" DrawAspect="Content" ObjectID="_1469387144" r:id="rId20"/>
        </w:object>
      </w:r>
    </w:p>
    <w:p w:rsidR="000B5C1D" w:rsidRDefault="000B5C1D" w:rsidP="00C06F18">
      <w:pPr>
        <w:pStyle w:val="1"/>
        <w:keepNext w:val="0"/>
        <w:spacing w:before="0"/>
        <w:ind w:right="0" w:firstLine="709"/>
        <w:jc w:val="both"/>
      </w:pPr>
    </w:p>
    <w:p w:rsidR="00BB75F4" w:rsidRPr="00C06F18" w:rsidRDefault="00BB75F4" w:rsidP="00C06F18">
      <w:pPr>
        <w:pStyle w:val="1"/>
        <w:keepNext w:val="0"/>
        <w:spacing w:before="0"/>
        <w:ind w:right="0" w:firstLine="709"/>
        <w:jc w:val="both"/>
      </w:pPr>
      <w:r w:rsidRPr="00C06F18">
        <w:t>ОСНОВНЫЕ ТЕХНИЧЕСКИЕ ДАННЫЕ</w:t>
      </w:r>
    </w:p>
    <w:p w:rsidR="00BB75F4" w:rsidRPr="00C06F18" w:rsidRDefault="00BB75F4" w:rsidP="00C06F18">
      <w:pPr>
        <w:pStyle w:val="1"/>
        <w:keepNext w:val="0"/>
        <w:spacing w:before="0"/>
        <w:ind w:right="0" w:firstLine="709"/>
        <w:jc w:val="both"/>
      </w:pPr>
      <w:r w:rsidRPr="00C06F18">
        <w:t>(при температуре 2</w:t>
      </w:r>
      <w:r w:rsidR="00C06F18" w:rsidRPr="00C06F18">
        <w:t>5</w:t>
      </w:r>
      <w:r w:rsidR="00C06F18">
        <w:t> </w:t>
      </w:r>
      <w:r w:rsidR="00C06F18" w:rsidRPr="00C06F18">
        <w:t>°С</w:t>
      </w:r>
      <w:r w:rsidRPr="00C06F18">
        <w:t>)</w:t>
      </w:r>
    </w:p>
    <w:p w:rsidR="00BB75F4" w:rsidRPr="00C06F18" w:rsidRDefault="00BB75F4" w:rsidP="000B5C1D">
      <w:pPr>
        <w:pStyle w:val="2"/>
        <w:keepNext w:val="0"/>
        <w:widowControl/>
        <w:jc w:val="both"/>
        <w:rPr>
          <w:color w:val="000000"/>
        </w:rPr>
      </w:pPr>
      <w:r w:rsidRPr="00C06F18">
        <w:rPr>
          <w:color w:val="000000"/>
        </w:rPr>
        <w:t>Напряжение питания, В</w:t>
      </w:r>
      <w:r w:rsidRPr="00C06F18">
        <w:rPr>
          <w:color w:val="000000"/>
        </w:rPr>
        <w:tab/>
        <w:t>………………………………………………….12±</w:t>
      </w:r>
      <w:r w:rsidR="00C06F18" w:rsidRPr="00C06F18">
        <w:rPr>
          <w:color w:val="000000"/>
        </w:rPr>
        <w:t>5</w:t>
      </w:r>
      <w:r w:rsidR="00C06F18">
        <w:rPr>
          <w:color w:val="000000"/>
        </w:rPr>
        <w:t>%</w:t>
      </w:r>
    </w:p>
    <w:p w:rsidR="00BB75F4" w:rsidRPr="00C06F18" w:rsidRDefault="00BB75F4" w:rsidP="000B5C1D">
      <w:pPr>
        <w:pStyle w:val="2"/>
        <w:keepNext w:val="0"/>
        <w:widowControl/>
        <w:jc w:val="both"/>
        <w:rPr>
          <w:color w:val="000000"/>
        </w:rPr>
      </w:pPr>
      <w:r w:rsidRPr="00C06F18">
        <w:rPr>
          <w:color w:val="000000"/>
        </w:rPr>
        <w:t>Ток потребления, мА, не более</w:t>
      </w:r>
      <w:r w:rsidRPr="00C06F18">
        <w:rPr>
          <w:color w:val="000000"/>
        </w:rPr>
        <w:tab/>
        <w:t>……………………………………..20</w:t>
      </w:r>
    </w:p>
    <w:p w:rsidR="00BB75F4" w:rsidRPr="00C06F18" w:rsidRDefault="00BB75F4" w:rsidP="000B5C1D">
      <w:pPr>
        <w:pStyle w:val="3"/>
        <w:keepNext w:val="0"/>
        <w:spacing w:line="360" w:lineRule="auto"/>
        <w:jc w:val="both"/>
        <w:rPr>
          <w:color w:val="000000"/>
        </w:rPr>
      </w:pPr>
      <w:r w:rsidRPr="00C06F18">
        <w:rPr>
          <w:color w:val="000000"/>
        </w:rPr>
        <w:t>Ток закрытой микросхемы, мкА, не боле</w:t>
      </w:r>
      <w:r w:rsidR="00C06F18" w:rsidRPr="00C06F18">
        <w:rPr>
          <w:color w:val="000000"/>
        </w:rPr>
        <w:t>е.…</w:t>
      </w:r>
      <w:r w:rsidRPr="00C06F18">
        <w:rPr>
          <w:color w:val="000000"/>
        </w:rPr>
        <w:t>………………………..100</w:t>
      </w:r>
    </w:p>
    <w:p w:rsidR="00BB75F4" w:rsidRPr="00C06F18" w:rsidRDefault="00BB75F4" w:rsidP="000B5C1D">
      <w:pPr>
        <w:widowControl/>
        <w:shd w:val="clear" w:color="auto" w:fill="FFFFFF"/>
        <w:tabs>
          <w:tab w:val="left" w:leader="dot" w:pos="4531"/>
          <w:tab w:val="center" w:pos="5640"/>
        </w:tabs>
        <w:spacing w:line="360" w:lineRule="auto"/>
        <w:jc w:val="both"/>
        <w:rPr>
          <w:rFonts w:ascii="Times New Roman" w:hAnsi="Times New Roman"/>
          <w:b w:val="0"/>
          <w:i w:val="0"/>
          <w:color w:val="000000"/>
          <w:sz w:val="28"/>
        </w:rPr>
      </w:pPr>
      <w:r w:rsidRPr="00C06F18">
        <w:rPr>
          <w:rFonts w:ascii="Times New Roman" w:hAnsi="Times New Roman"/>
          <w:b w:val="0"/>
          <w:i w:val="0"/>
          <w:color w:val="000000"/>
          <w:sz w:val="28"/>
        </w:rPr>
        <w:t>Остаточное напряжение,</w:t>
      </w:r>
      <w:r w:rsidR="00C06F18">
        <w:rPr>
          <w:rFonts w:ascii="Times New Roman" w:hAnsi="Times New Roman"/>
          <w:b w:val="0"/>
          <w:i w:val="0"/>
          <w:color w:val="000000"/>
          <w:sz w:val="28"/>
        </w:rPr>
        <w:t xml:space="preserve"> </w:t>
      </w:r>
      <w:r w:rsidRPr="00C06F18">
        <w:rPr>
          <w:rFonts w:ascii="Times New Roman" w:hAnsi="Times New Roman"/>
          <w:b w:val="0"/>
          <w:i w:val="0"/>
          <w:color w:val="000000"/>
          <w:sz w:val="28"/>
        </w:rPr>
        <w:t>В, не</w:t>
      </w:r>
      <w:r w:rsidR="00C06F18">
        <w:rPr>
          <w:rFonts w:ascii="Times New Roman" w:hAnsi="Times New Roman"/>
          <w:b w:val="0"/>
          <w:i w:val="0"/>
          <w:color w:val="000000"/>
          <w:sz w:val="28"/>
        </w:rPr>
        <w:t xml:space="preserve"> </w:t>
      </w:r>
      <w:r w:rsidRPr="00C06F18">
        <w:rPr>
          <w:rFonts w:ascii="Times New Roman" w:hAnsi="Times New Roman"/>
          <w:b w:val="0"/>
          <w:i w:val="0"/>
          <w:color w:val="000000"/>
          <w:sz w:val="28"/>
        </w:rPr>
        <w:t>более…………………………………</w:t>
      </w:r>
      <w:r w:rsidR="00C06F18">
        <w:rPr>
          <w:rFonts w:ascii="Times New Roman" w:hAnsi="Times New Roman"/>
          <w:b w:val="0"/>
          <w:i w:val="0"/>
          <w:color w:val="000000"/>
          <w:sz w:val="28"/>
        </w:rPr>
        <w:t>…</w:t>
      </w:r>
      <w:r w:rsidRPr="00C06F18">
        <w:rPr>
          <w:rFonts w:ascii="Times New Roman" w:hAnsi="Times New Roman"/>
          <w:b w:val="0"/>
          <w:i w:val="0"/>
          <w:color w:val="000000"/>
          <w:sz w:val="28"/>
        </w:rPr>
        <w:t>1,3</w:t>
      </w:r>
    </w:p>
    <w:p w:rsidR="00BB75F4" w:rsidRPr="00C06F18" w:rsidRDefault="00BB75F4" w:rsidP="000B5C1D">
      <w:pPr>
        <w:pStyle w:val="4"/>
        <w:keepNext w:val="0"/>
        <w:spacing w:line="360" w:lineRule="auto"/>
        <w:jc w:val="both"/>
        <w:rPr>
          <w:color w:val="000000"/>
        </w:rPr>
      </w:pPr>
      <w:r w:rsidRPr="00C06F18">
        <w:rPr>
          <w:color w:val="000000"/>
        </w:rPr>
        <w:t>Опорное напряжение, В</w:t>
      </w:r>
      <w:r w:rsidRPr="00C06F18">
        <w:rPr>
          <w:color w:val="000000"/>
        </w:rPr>
        <w:tab/>
        <w:t>…………………………………………</w:t>
      </w:r>
      <w:r w:rsidR="00C06F18">
        <w:rPr>
          <w:color w:val="000000"/>
        </w:rPr>
        <w:t>…</w:t>
      </w:r>
      <w:r w:rsidRPr="00C06F18">
        <w:rPr>
          <w:color w:val="000000"/>
        </w:rPr>
        <w:t>от 4,5 до 5,5</w:t>
      </w:r>
    </w:p>
    <w:p w:rsidR="00BB75F4" w:rsidRPr="00C06F18" w:rsidRDefault="00BB75F4" w:rsidP="000B5C1D">
      <w:pPr>
        <w:widowControl/>
        <w:shd w:val="clear" w:color="auto" w:fill="FFFFFF"/>
        <w:spacing w:line="360" w:lineRule="auto"/>
        <w:jc w:val="both"/>
        <w:rPr>
          <w:rFonts w:ascii="Times New Roman" w:hAnsi="Times New Roman"/>
          <w:b w:val="0"/>
          <w:i w:val="0"/>
          <w:color w:val="000000"/>
          <w:sz w:val="28"/>
        </w:rPr>
      </w:pPr>
      <w:r w:rsidRPr="00C06F18">
        <w:rPr>
          <w:rFonts w:ascii="Times New Roman" w:hAnsi="Times New Roman"/>
          <w:b w:val="0"/>
          <w:i w:val="0"/>
          <w:color w:val="000000"/>
          <w:sz w:val="28"/>
        </w:rPr>
        <w:t>Длительность фронта импульса выходного тока, не</w:t>
      </w:r>
      <w:r w:rsidR="00C06F18" w:rsidRPr="00C06F18">
        <w:rPr>
          <w:rFonts w:ascii="Times New Roman" w:hAnsi="Times New Roman"/>
          <w:b w:val="0"/>
          <w:i w:val="0"/>
          <w:color w:val="000000"/>
          <w:sz w:val="28"/>
        </w:rPr>
        <w:t>,</w:t>
      </w:r>
      <w:r w:rsidR="00C06F18">
        <w:rPr>
          <w:rFonts w:ascii="Times New Roman" w:hAnsi="Times New Roman"/>
          <w:b w:val="0"/>
          <w:i w:val="0"/>
          <w:color w:val="000000"/>
          <w:sz w:val="28"/>
        </w:rPr>
        <w:t xml:space="preserve"> </w:t>
      </w:r>
      <w:r w:rsidR="00C06F18" w:rsidRPr="00C06F18">
        <w:rPr>
          <w:rFonts w:ascii="Times New Roman" w:hAnsi="Times New Roman"/>
          <w:b w:val="0"/>
          <w:i w:val="0"/>
          <w:color w:val="000000"/>
          <w:sz w:val="28"/>
        </w:rPr>
        <w:t>н</w:t>
      </w:r>
      <w:r w:rsidRPr="00C06F18">
        <w:rPr>
          <w:rFonts w:ascii="Times New Roman" w:hAnsi="Times New Roman"/>
          <w:b w:val="0"/>
          <w:i w:val="0"/>
          <w:color w:val="000000"/>
          <w:sz w:val="28"/>
        </w:rPr>
        <w:t>е</w:t>
      </w:r>
      <w:r w:rsidR="00C06F18">
        <w:rPr>
          <w:rFonts w:ascii="Times New Roman" w:hAnsi="Times New Roman"/>
          <w:b w:val="0"/>
          <w:i w:val="0"/>
          <w:color w:val="000000"/>
          <w:sz w:val="28"/>
        </w:rPr>
        <w:t xml:space="preserve"> </w:t>
      </w:r>
      <w:r w:rsidRPr="00C06F18">
        <w:rPr>
          <w:rFonts w:ascii="Times New Roman" w:hAnsi="Times New Roman"/>
          <w:b w:val="0"/>
          <w:i w:val="0"/>
          <w:color w:val="000000"/>
          <w:sz w:val="28"/>
        </w:rPr>
        <w:t>более</w:t>
      </w:r>
      <w:r w:rsidRPr="00C06F18">
        <w:rPr>
          <w:rFonts w:ascii="Times New Roman" w:hAnsi="Times New Roman"/>
          <w:b w:val="0"/>
          <w:i w:val="0"/>
          <w:color w:val="000000"/>
          <w:sz w:val="28"/>
        </w:rPr>
        <w:tab/>
        <w:t>…..100</w:t>
      </w:r>
    </w:p>
    <w:p w:rsidR="00BB75F4" w:rsidRPr="00C06F18" w:rsidRDefault="00BB75F4" w:rsidP="000B5C1D">
      <w:pPr>
        <w:widowControl/>
        <w:shd w:val="clear" w:color="auto" w:fill="FFFFFF"/>
        <w:spacing w:line="360" w:lineRule="auto"/>
        <w:jc w:val="both"/>
        <w:rPr>
          <w:rFonts w:ascii="Times New Roman" w:hAnsi="Times New Roman"/>
          <w:b w:val="0"/>
          <w:i w:val="0"/>
          <w:color w:val="000000"/>
          <w:sz w:val="28"/>
        </w:rPr>
      </w:pPr>
      <w:r w:rsidRPr="00C06F18">
        <w:rPr>
          <w:rFonts w:ascii="Times New Roman" w:hAnsi="Times New Roman"/>
          <w:b w:val="0"/>
          <w:i w:val="0"/>
          <w:color w:val="000000"/>
          <w:sz w:val="28"/>
        </w:rPr>
        <w:t>Длительность среза импульса выходного тока,</w:t>
      </w:r>
      <w:r w:rsidR="00C06F18">
        <w:rPr>
          <w:rFonts w:ascii="Times New Roman" w:hAnsi="Times New Roman"/>
          <w:b w:val="0"/>
          <w:i w:val="0"/>
          <w:color w:val="000000"/>
          <w:sz w:val="28"/>
        </w:rPr>
        <w:t xml:space="preserve"> </w:t>
      </w:r>
      <w:r w:rsidRPr="00C06F18">
        <w:rPr>
          <w:rFonts w:ascii="Times New Roman" w:hAnsi="Times New Roman"/>
          <w:b w:val="0"/>
          <w:i w:val="0"/>
          <w:color w:val="000000"/>
          <w:sz w:val="28"/>
        </w:rPr>
        <w:t>не,</w:t>
      </w:r>
    </w:p>
    <w:p w:rsidR="00BB75F4" w:rsidRPr="00C06F18" w:rsidRDefault="00BB75F4" w:rsidP="000B5C1D">
      <w:pPr>
        <w:widowControl/>
        <w:shd w:val="clear" w:color="auto" w:fill="FFFFFF"/>
        <w:tabs>
          <w:tab w:val="left" w:leader="dot" w:pos="4536"/>
          <w:tab w:val="center" w:pos="5640"/>
        </w:tabs>
        <w:spacing w:line="360" w:lineRule="auto"/>
        <w:jc w:val="both"/>
        <w:rPr>
          <w:rFonts w:ascii="Times New Roman" w:hAnsi="Times New Roman"/>
          <w:b w:val="0"/>
          <w:i w:val="0"/>
          <w:color w:val="000000"/>
          <w:sz w:val="28"/>
        </w:rPr>
      </w:pPr>
      <w:r w:rsidRPr="00C06F18">
        <w:rPr>
          <w:rFonts w:ascii="Times New Roman" w:hAnsi="Times New Roman"/>
          <w:b w:val="0"/>
          <w:i w:val="0"/>
          <w:color w:val="000000"/>
          <w:sz w:val="28"/>
        </w:rPr>
        <w:t>не более</w:t>
      </w:r>
      <w:r w:rsidRPr="00C06F18">
        <w:rPr>
          <w:rFonts w:ascii="Times New Roman" w:hAnsi="Times New Roman"/>
          <w:b w:val="0"/>
          <w:i w:val="0"/>
          <w:color w:val="000000"/>
          <w:sz w:val="28"/>
        </w:rPr>
        <w:tab/>
        <w:t>…………………………………..200</w:t>
      </w:r>
    </w:p>
    <w:p w:rsidR="00C06F18" w:rsidRDefault="00BB75F4" w:rsidP="000B5C1D">
      <w:pPr>
        <w:widowControl/>
        <w:shd w:val="clear" w:color="auto" w:fill="FFFFFF"/>
        <w:spacing w:line="360" w:lineRule="auto"/>
        <w:jc w:val="both"/>
        <w:rPr>
          <w:rFonts w:ascii="Times New Roman" w:hAnsi="Times New Roman"/>
          <w:b w:val="0"/>
          <w:i w:val="0"/>
          <w:color w:val="000000"/>
          <w:sz w:val="28"/>
        </w:rPr>
      </w:pPr>
      <w:r w:rsidRPr="00C06F18">
        <w:rPr>
          <w:rFonts w:ascii="Times New Roman" w:hAnsi="Times New Roman"/>
          <w:b w:val="0"/>
          <w:i w:val="0"/>
          <w:color w:val="000000"/>
          <w:sz w:val="28"/>
        </w:rPr>
        <w:t>Температурный коэффициент опорного напряжения,</w:t>
      </w:r>
    </w:p>
    <w:p w:rsidR="00BB75F4" w:rsidRPr="00C06F18" w:rsidRDefault="00C06F18" w:rsidP="000B5C1D">
      <w:pPr>
        <w:widowControl/>
        <w:shd w:val="clear" w:color="auto" w:fill="FFFFFF"/>
        <w:tabs>
          <w:tab w:val="left" w:leader="dot" w:pos="4531"/>
          <w:tab w:val="center" w:pos="5640"/>
        </w:tabs>
        <w:spacing w:line="360" w:lineRule="auto"/>
        <w:jc w:val="both"/>
        <w:rPr>
          <w:rFonts w:ascii="Times New Roman" w:hAnsi="Times New Roman"/>
          <w:b w:val="0"/>
          <w:i w:val="0"/>
          <w:color w:val="000000"/>
          <w:sz w:val="28"/>
        </w:rPr>
      </w:pPr>
      <w:r>
        <w:rPr>
          <w:rFonts w:ascii="Times New Roman" w:hAnsi="Times New Roman"/>
          <w:b w:val="0"/>
          <w:i w:val="0"/>
          <w:color w:val="000000"/>
          <w:sz w:val="28"/>
        </w:rPr>
        <w:t>%</w:t>
      </w:r>
      <w:r w:rsidR="00BB75F4" w:rsidRPr="00C06F18">
        <w:rPr>
          <w:rFonts w:ascii="Times New Roman" w:hAnsi="Times New Roman"/>
          <w:b w:val="0"/>
          <w:i w:val="0"/>
          <w:color w:val="000000"/>
          <w:sz w:val="28"/>
        </w:rPr>
        <w:t xml:space="preserve"> /°С, не более</w:t>
      </w:r>
      <w:r w:rsidR="00BB75F4" w:rsidRPr="00C06F18">
        <w:rPr>
          <w:rFonts w:ascii="Times New Roman" w:hAnsi="Times New Roman"/>
          <w:b w:val="0"/>
          <w:i w:val="0"/>
          <w:color w:val="000000"/>
          <w:sz w:val="28"/>
        </w:rPr>
        <w:tab/>
        <w:t>……….…………………………</w:t>
      </w:r>
      <w:r w:rsidRPr="00C06F18">
        <w:rPr>
          <w:rFonts w:ascii="Times New Roman" w:hAnsi="Times New Roman"/>
          <w:b w:val="0"/>
          <w:i w:val="0"/>
          <w:color w:val="000000"/>
          <w:sz w:val="28"/>
        </w:rPr>
        <w:t>.</w:t>
      </w:r>
      <w:r>
        <w:rPr>
          <w:rFonts w:ascii="Times New Roman" w:hAnsi="Times New Roman"/>
          <w:b w:val="0"/>
          <w:i w:val="0"/>
          <w:color w:val="000000"/>
          <w:sz w:val="28"/>
        </w:rPr>
        <w:t xml:space="preserve"> </w:t>
      </w:r>
      <w:r w:rsidRPr="00C06F18">
        <w:rPr>
          <w:rFonts w:ascii="Times New Roman" w:hAnsi="Times New Roman"/>
          <w:b w:val="0"/>
          <w:i w:val="0"/>
          <w:color w:val="000000"/>
          <w:sz w:val="28"/>
        </w:rPr>
        <w:t>0,0</w:t>
      </w:r>
      <w:r w:rsidR="00BB75F4" w:rsidRPr="00C06F18">
        <w:rPr>
          <w:rFonts w:ascii="Times New Roman" w:hAnsi="Times New Roman"/>
          <w:b w:val="0"/>
          <w:i w:val="0"/>
          <w:color w:val="000000"/>
          <w:sz w:val="28"/>
        </w:rPr>
        <w:t>3</w:t>
      </w:r>
    </w:p>
    <w:p w:rsidR="00BB75F4" w:rsidRPr="00C06F18" w:rsidRDefault="00BB75F4" w:rsidP="000B5C1D">
      <w:pPr>
        <w:widowControl/>
        <w:shd w:val="clear" w:color="auto" w:fill="FFFFFF"/>
        <w:spacing w:line="360" w:lineRule="auto"/>
        <w:jc w:val="both"/>
        <w:rPr>
          <w:rFonts w:ascii="Times New Roman" w:hAnsi="Times New Roman"/>
          <w:b w:val="0"/>
          <w:i w:val="0"/>
          <w:color w:val="000000"/>
          <w:sz w:val="28"/>
        </w:rPr>
      </w:pPr>
      <w:r w:rsidRPr="00C06F18">
        <w:rPr>
          <w:rFonts w:ascii="Times New Roman" w:hAnsi="Times New Roman"/>
          <w:b w:val="0"/>
          <w:i w:val="0"/>
          <w:color w:val="000000"/>
          <w:sz w:val="28"/>
        </w:rPr>
        <w:t>Нестабильность по напряжению источника опорного</w:t>
      </w:r>
    </w:p>
    <w:p w:rsidR="00BB75F4" w:rsidRPr="00C06F18" w:rsidRDefault="00BB75F4" w:rsidP="000B5C1D">
      <w:pPr>
        <w:widowControl/>
        <w:shd w:val="clear" w:color="auto" w:fill="FFFFFF"/>
        <w:tabs>
          <w:tab w:val="left" w:leader="dot" w:pos="4531"/>
          <w:tab w:val="center" w:pos="5640"/>
        </w:tabs>
        <w:spacing w:line="360" w:lineRule="auto"/>
        <w:jc w:val="both"/>
        <w:rPr>
          <w:rFonts w:ascii="Times New Roman" w:hAnsi="Times New Roman"/>
          <w:b w:val="0"/>
          <w:i w:val="0"/>
          <w:color w:val="000000"/>
          <w:sz w:val="28"/>
        </w:rPr>
      </w:pPr>
      <w:r w:rsidRPr="00C06F18">
        <w:rPr>
          <w:rFonts w:ascii="Times New Roman" w:hAnsi="Times New Roman"/>
          <w:b w:val="0"/>
          <w:i w:val="0"/>
          <w:color w:val="000000"/>
          <w:sz w:val="28"/>
        </w:rPr>
        <w:t xml:space="preserve">напряжения, </w:t>
      </w:r>
      <w:r w:rsidR="00C06F18">
        <w:rPr>
          <w:rFonts w:ascii="Times New Roman" w:hAnsi="Times New Roman"/>
          <w:b w:val="0"/>
          <w:i w:val="0"/>
          <w:color w:val="000000"/>
          <w:sz w:val="28"/>
        </w:rPr>
        <w:t>%</w:t>
      </w:r>
      <w:r w:rsidRPr="00C06F18">
        <w:rPr>
          <w:rFonts w:ascii="Times New Roman" w:hAnsi="Times New Roman"/>
          <w:b w:val="0"/>
          <w:i w:val="0"/>
          <w:color w:val="000000"/>
          <w:sz w:val="28"/>
        </w:rPr>
        <w:t>, не более</w:t>
      </w:r>
      <w:r w:rsidRPr="00C06F18">
        <w:rPr>
          <w:rFonts w:ascii="Times New Roman" w:hAnsi="Times New Roman"/>
          <w:b w:val="0"/>
          <w:i w:val="0"/>
          <w:color w:val="000000"/>
          <w:sz w:val="28"/>
        </w:rPr>
        <w:tab/>
        <w:t>………………………………</w:t>
      </w:r>
      <w:r w:rsidR="00C06F18" w:rsidRPr="00C06F18">
        <w:rPr>
          <w:rFonts w:ascii="Times New Roman" w:hAnsi="Times New Roman"/>
          <w:b w:val="0"/>
          <w:i w:val="0"/>
          <w:color w:val="000000"/>
          <w:sz w:val="28"/>
        </w:rPr>
        <w:t>.</w:t>
      </w:r>
      <w:r w:rsidR="00C06F18">
        <w:rPr>
          <w:rFonts w:ascii="Times New Roman" w:hAnsi="Times New Roman"/>
          <w:b w:val="0"/>
          <w:i w:val="0"/>
          <w:color w:val="000000"/>
          <w:sz w:val="28"/>
        </w:rPr>
        <w:t xml:space="preserve"> </w:t>
      </w:r>
      <w:r w:rsidR="00C06F18" w:rsidRPr="00C06F18">
        <w:rPr>
          <w:rFonts w:ascii="Times New Roman" w:hAnsi="Times New Roman"/>
          <w:b w:val="0"/>
          <w:i w:val="0"/>
          <w:color w:val="000000"/>
          <w:sz w:val="28"/>
        </w:rPr>
        <w:t>0,0</w:t>
      </w:r>
      <w:r w:rsidRPr="00C06F18">
        <w:rPr>
          <w:rFonts w:ascii="Times New Roman" w:hAnsi="Times New Roman"/>
          <w:b w:val="0"/>
          <w:i w:val="0"/>
          <w:color w:val="000000"/>
          <w:sz w:val="28"/>
        </w:rPr>
        <w:t>5</w:t>
      </w:r>
    </w:p>
    <w:p w:rsidR="00BB75F4" w:rsidRPr="00C06F18" w:rsidRDefault="00BB75F4" w:rsidP="000B5C1D">
      <w:pPr>
        <w:widowControl/>
        <w:shd w:val="clear" w:color="auto" w:fill="FFFFFF"/>
        <w:tabs>
          <w:tab w:val="left" w:leader="dot" w:pos="4550"/>
          <w:tab w:val="center" w:pos="7230"/>
        </w:tabs>
        <w:spacing w:line="360" w:lineRule="auto"/>
        <w:jc w:val="both"/>
        <w:rPr>
          <w:rFonts w:ascii="Times New Roman" w:hAnsi="Times New Roman"/>
          <w:b w:val="0"/>
          <w:i w:val="0"/>
          <w:color w:val="000000"/>
          <w:sz w:val="28"/>
        </w:rPr>
      </w:pPr>
      <w:r w:rsidRPr="00C06F18">
        <w:rPr>
          <w:rFonts w:ascii="Times New Roman" w:hAnsi="Times New Roman"/>
          <w:b w:val="0"/>
          <w:i w:val="0"/>
          <w:color w:val="000000"/>
          <w:sz w:val="28"/>
        </w:rPr>
        <w:t>Нестабильность по току источника опорного напряжения,</w:t>
      </w:r>
    </w:p>
    <w:p w:rsidR="00BB75F4" w:rsidRPr="00C06F18" w:rsidRDefault="00BB75F4" w:rsidP="000B5C1D">
      <w:pPr>
        <w:widowControl/>
        <w:shd w:val="clear" w:color="auto" w:fill="FFFFFF"/>
        <w:tabs>
          <w:tab w:val="left" w:leader="dot" w:pos="4550"/>
          <w:tab w:val="center" w:pos="7230"/>
        </w:tabs>
        <w:spacing w:line="360" w:lineRule="auto"/>
        <w:jc w:val="both"/>
        <w:rPr>
          <w:rFonts w:ascii="Times New Roman" w:hAnsi="Times New Roman"/>
          <w:b w:val="0"/>
          <w:i w:val="0"/>
          <w:color w:val="000000"/>
          <w:sz w:val="28"/>
        </w:rPr>
      </w:pPr>
      <w:r w:rsidRPr="00C06F18">
        <w:rPr>
          <w:rFonts w:ascii="Times New Roman" w:hAnsi="Times New Roman"/>
          <w:b w:val="0"/>
          <w:i w:val="0"/>
          <w:color w:val="000000"/>
          <w:sz w:val="28"/>
        </w:rPr>
        <w:t>%, не более</w:t>
      </w:r>
      <w:r w:rsidRPr="00C06F18">
        <w:rPr>
          <w:rFonts w:ascii="Times New Roman" w:hAnsi="Times New Roman"/>
          <w:b w:val="0"/>
          <w:i w:val="0"/>
          <w:color w:val="000000"/>
          <w:sz w:val="28"/>
        </w:rPr>
        <w:tab/>
        <w:t>…………………………………1</w:t>
      </w:r>
    </w:p>
    <w:p w:rsidR="00BB75F4" w:rsidRPr="00C06F18" w:rsidRDefault="00BB75F4" w:rsidP="000B5C1D">
      <w:pPr>
        <w:pStyle w:val="6"/>
        <w:keepNext w:val="0"/>
        <w:spacing w:before="0" w:after="0"/>
        <w:jc w:val="both"/>
      </w:pPr>
      <w:r w:rsidRPr="00C06F18">
        <w:t>ПРЕДЕЛЬНО</w:t>
      </w:r>
      <w:r w:rsidR="00C06F18">
        <w:t xml:space="preserve"> </w:t>
      </w:r>
      <w:r w:rsidRPr="00C06F18">
        <w:t>ДОПУСТИМЫЕ ЗНАЧЕНИЯ ПАРАМЕТРОВ И</w:t>
      </w:r>
    </w:p>
    <w:p w:rsidR="00BB75F4" w:rsidRPr="00C06F18" w:rsidRDefault="00BB75F4" w:rsidP="000B5C1D">
      <w:pPr>
        <w:widowControl/>
        <w:shd w:val="clear" w:color="auto" w:fill="FFFFFF"/>
        <w:spacing w:line="360" w:lineRule="auto"/>
        <w:jc w:val="both"/>
        <w:rPr>
          <w:rFonts w:ascii="Times New Roman" w:hAnsi="Times New Roman"/>
          <w:b w:val="0"/>
          <w:i w:val="0"/>
          <w:color w:val="000000"/>
          <w:sz w:val="28"/>
        </w:rPr>
      </w:pPr>
      <w:r w:rsidRPr="00C06F18">
        <w:rPr>
          <w:rFonts w:ascii="Times New Roman" w:hAnsi="Times New Roman"/>
          <w:b w:val="0"/>
          <w:i w:val="0"/>
          <w:color w:val="000000"/>
          <w:sz w:val="28"/>
        </w:rPr>
        <w:t>РЕЖИМОВ ЭКСПЛУАТАЦИИ</w:t>
      </w:r>
    </w:p>
    <w:p w:rsidR="00BB75F4" w:rsidRPr="00C06F18" w:rsidRDefault="00BB75F4" w:rsidP="000B5C1D">
      <w:pPr>
        <w:widowControl/>
        <w:shd w:val="clear" w:color="auto" w:fill="FFFFFF"/>
        <w:tabs>
          <w:tab w:val="left" w:pos="7513"/>
        </w:tabs>
        <w:spacing w:line="360" w:lineRule="auto"/>
        <w:jc w:val="both"/>
        <w:rPr>
          <w:rFonts w:ascii="Times New Roman" w:hAnsi="Times New Roman"/>
          <w:b w:val="0"/>
          <w:i w:val="0"/>
          <w:color w:val="000000"/>
          <w:sz w:val="28"/>
        </w:rPr>
      </w:pPr>
      <w:r w:rsidRPr="00C06F18">
        <w:rPr>
          <w:rFonts w:ascii="Times New Roman" w:hAnsi="Times New Roman"/>
          <w:b w:val="0"/>
          <w:i w:val="0"/>
          <w:color w:val="000000"/>
          <w:sz w:val="28"/>
        </w:rPr>
        <w:t>Напряжение питания, В:</w:t>
      </w:r>
    </w:p>
    <w:p w:rsidR="00BB75F4" w:rsidRPr="00C06F18" w:rsidRDefault="00BB75F4" w:rsidP="000B5C1D">
      <w:pPr>
        <w:widowControl/>
        <w:shd w:val="clear" w:color="auto" w:fill="FFFFFF"/>
        <w:tabs>
          <w:tab w:val="left" w:leader="dot" w:pos="4546"/>
          <w:tab w:val="right" w:pos="5837"/>
          <w:tab w:val="left" w:pos="7513"/>
        </w:tabs>
        <w:spacing w:line="360" w:lineRule="auto"/>
        <w:jc w:val="both"/>
        <w:rPr>
          <w:rFonts w:ascii="Times New Roman" w:hAnsi="Times New Roman"/>
          <w:b w:val="0"/>
          <w:i w:val="0"/>
          <w:color w:val="000000"/>
          <w:sz w:val="28"/>
        </w:rPr>
      </w:pPr>
      <w:r w:rsidRPr="00C06F18">
        <w:rPr>
          <w:rFonts w:ascii="Times New Roman" w:hAnsi="Times New Roman"/>
          <w:b w:val="0"/>
          <w:i w:val="0"/>
          <w:color w:val="000000"/>
          <w:sz w:val="28"/>
        </w:rPr>
        <w:t>Максимальное</w:t>
      </w:r>
      <w:r w:rsidR="00C06F18">
        <w:rPr>
          <w:rFonts w:ascii="Times New Roman" w:hAnsi="Times New Roman"/>
          <w:b w:val="0"/>
          <w:i w:val="0"/>
          <w:color w:val="000000"/>
          <w:sz w:val="28"/>
        </w:rPr>
        <w:t xml:space="preserve"> </w:t>
      </w:r>
      <w:r w:rsidRPr="00C06F18">
        <w:rPr>
          <w:rFonts w:ascii="Times New Roman" w:hAnsi="Times New Roman"/>
          <w:b w:val="0"/>
          <w:i w:val="0"/>
          <w:color w:val="000000"/>
          <w:sz w:val="28"/>
        </w:rPr>
        <w:t>………………………………….40</w:t>
      </w:r>
    </w:p>
    <w:p w:rsidR="00BB75F4" w:rsidRPr="00C06F18" w:rsidRDefault="00BB75F4" w:rsidP="000B5C1D">
      <w:pPr>
        <w:widowControl/>
        <w:shd w:val="clear" w:color="auto" w:fill="FFFFFF"/>
        <w:tabs>
          <w:tab w:val="left" w:leader="dot" w:pos="4555"/>
          <w:tab w:val="right" w:pos="5837"/>
          <w:tab w:val="left" w:pos="7513"/>
        </w:tabs>
        <w:spacing w:line="360" w:lineRule="auto"/>
        <w:jc w:val="both"/>
        <w:rPr>
          <w:rFonts w:ascii="Times New Roman" w:hAnsi="Times New Roman"/>
          <w:b w:val="0"/>
          <w:i w:val="0"/>
          <w:color w:val="000000"/>
          <w:sz w:val="28"/>
        </w:rPr>
      </w:pPr>
      <w:r w:rsidRPr="00C06F18">
        <w:rPr>
          <w:rFonts w:ascii="Times New Roman" w:hAnsi="Times New Roman"/>
          <w:b w:val="0"/>
          <w:i w:val="0"/>
          <w:color w:val="000000"/>
          <w:sz w:val="28"/>
        </w:rPr>
        <w:t xml:space="preserve">минимальное </w:t>
      </w:r>
      <w:r w:rsidRPr="00C06F18">
        <w:rPr>
          <w:rFonts w:ascii="Times New Roman" w:hAnsi="Times New Roman"/>
          <w:b w:val="0"/>
          <w:i w:val="0"/>
          <w:color w:val="000000"/>
          <w:sz w:val="28"/>
        </w:rPr>
        <w:tab/>
        <w:t>…………………………………..7</w:t>
      </w:r>
    </w:p>
    <w:p w:rsidR="00BB75F4" w:rsidRPr="00C06F18" w:rsidRDefault="00BB75F4" w:rsidP="000B5C1D">
      <w:pPr>
        <w:widowControl/>
        <w:shd w:val="clear" w:color="auto" w:fill="FFFFFF"/>
        <w:tabs>
          <w:tab w:val="left" w:leader="dot" w:pos="4550"/>
          <w:tab w:val="right" w:pos="5837"/>
          <w:tab w:val="left" w:pos="7513"/>
        </w:tabs>
        <w:spacing w:line="360" w:lineRule="auto"/>
        <w:jc w:val="both"/>
        <w:rPr>
          <w:rFonts w:ascii="Times New Roman" w:hAnsi="Times New Roman"/>
          <w:b w:val="0"/>
          <w:i w:val="0"/>
          <w:color w:val="000000"/>
          <w:sz w:val="28"/>
        </w:rPr>
      </w:pPr>
      <w:r w:rsidRPr="00C06F18">
        <w:rPr>
          <w:rFonts w:ascii="Times New Roman" w:hAnsi="Times New Roman"/>
          <w:b w:val="0"/>
          <w:i w:val="0"/>
          <w:color w:val="000000"/>
          <w:sz w:val="28"/>
        </w:rPr>
        <w:t>Максимальный выходной ток, мА</w:t>
      </w:r>
      <w:r w:rsidRPr="00C06F18">
        <w:rPr>
          <w:rFonts w:ascii="Times New Roman" w:hAnsi="Times New Roman"/>
          <w:b w:val="0"/>
          <w:i w:val="0"/>
          <w:color w:val="000000"/>
          <w:sz w:val="28"/>
        </w:rPr>
        <w:tab/>
        <w:t>…………………………………200</w:t>
      </w:r>
    </w:p>
    <w:p w:rsidR="00BB75F4" w:rsidRPr="00C06F18" w:rsidRDefault="00BB75F4" w:rsidP="000B5C1D">
      <w:pPr>
        <w:widowControl/>
        <w:shd w:val="clear" w:color="auto" w:fill="FFFFFF"/>
        <w:tabs>
          <w:tab w:val="left" w:pos="7513"/>
        </w:tabs>
        <w:spacing w:line="360" w:lineRule="auto"/>
        <w:jc w:val="both"/>
        <w:rPr>
          <w:rFonts w:ascii="Times New Roman" w:hAnsi="Times New Roman"/>
          <w:b w:val="0"/>
          <w:i w:val="0"/>
          <w:color w:val="000000"/>
          <w:sz w:val="28"/>
        </w:rPr>
      </w:pPr>
      <w:r w:rsidRPr="00C06F18">
        <w:rPr>
          <w:rFonts w:ascii="Times New Roman" w:hAnsi="Times New Roman"/>
          <w:b w:val="0"/>
          <w:i w:val="0"/>
          <w:color w:val="000000"/>
          <w:sz w:val="28"/>
        </w:rPr>
        <w:t>Максимальный</w:t>
      </w:r>
      <w:r w:rsidR="00C06F18">
        <w:rPr>
          <w:rFonts w:ascii="Times New Roman" w:hAnsi="Times New Roman"/>
          <w:b w:val="0"/>
          <w:i w:val="0"/>
          <w:color w:val="000000"/>
          <w:sz w:val="28"/>
        </w:rPr>
        <w:t xml:space="preserve"> </w:t>
      </w:r>
      <w:r w:rsidRPr="00C06F18">
        <w:rPr>
          <w:rFonts w:ascii="Times New Roman" w:hAnsi="Times New Roman"/>
          <w:b w:val="0"/>
          <w:i w:val="0"/>
          <w:color w:val="000000"/>
          <w:sz w:val="28"/>
        </w:rPr>
        <w:t>выходной</w:t>
      </w:r>
      <w:r w:rsidR="00C06F18">
        <w:rPr>
          <w:rFonts w:ascii="Times New Roman" w:hAnsi="Times New Roman"/>
          <w:b w:val="0"/>
          <w:i w:val="0"/>
          <w:color w:val="000000"/>
          <w:sz w:val="28"/>
        </w:rPr>
        <w:t xml:space="preserve"> </w:t>
      </w:r>
      <w:r w:rsidRPr="00C06F18">
        <w:rPr>
          <w:rFonts w:ascii="Times New Roman" w:hAnsi="Times New Roman"/>
          <w:b w:val="0"/>
          <w:i w:val="0"/>
          <w:color w:val="000000"/>
          <w:sz w:val="28"/>
        </w:rPr>
        <w:t>ток</w:t>
      </w:r>
      <w:r w:rsidR="00C06F18">
        <w:rPr>
          <w:rFonts w:ascii="Times New Roman" w:hAnsi="Times New Roman"/>
          <w:b w:val="0"/>
          <w:i w:val="0"/>
          <w:color w:val="000000"/>
          <w:sz w:val="28"/>
        </w:rPr>
        <w:t xml:space="preserve"> </w:t>
      </w:r>
      <w:r w:rsidRPr="00C06F18">
        <w:rPr>
          <w:rFonts w:ascii="Times New Roman" w:hAnsi="Times New Roman"/>
          <w:b w:val="0"/>
          <w:i w:val="0"/>
          <w:color w:val="000000"/>
          <w:sz w:val="28"/>
        </w:rPr>
        <w:t>источника</w:t>
      </w:r>
      <w:r w:rsidR="00C06F18">
        <w:rPr>
          <w:rFonts w:ascii="Times New Roman" w:hAnsi="Times New Roman"/>
          <w:b w:val="0"/>
          <w:i w:val="0"/>
          <w:color w:val="000000"/>
          <w:sz w:val="28"/>
        </w:rPr>
        <w:t xml:space="preserve"> </w:t>
      </w:r>
      <w:r w:rsidRPr="00C06F18">
        <w:rPr>
          <w:rFonts w:ascii="Times New Roman" w:hAnsi="Times New Roman"/>
          <w:b w:val="0"/>
          <w:i w:val="0"/>
          <w:color w:val="000000"/>
          <w:sz w:val="28"/>
        </w:rPr>
        <w:t>опорного</w:t>
      </w:r>
    </w:p>
    <w:p w:rsidR="00BB75F4" w:rsidRPr="00C06F18" w:rsidRDefault="00BB75F4" w:rsidP="000B5C1D">
      <w:pPr>
        <w:widowControl/>
        <w:shd w:val="clear" w:color="auto" w:fill="FFFFFF"/>
        <w:tabs>
          <w:tab w:val="left" w:leader="dot" w:pos="4565"/>
          <w:tab w:val="right" w:pos="5837"/>
          <w:tab w:val="left" w:pos="7513"/>
        </w:tabs>
        <w:spacing w:line="360" w:lineRule="auto"/>
        <w:jc w:val="both"/>
        <w:rPr>
          <w:rFonts w:ascii="Times New Roman" w:hAnsi="Times New Roman"/>
          <w:b w:val="0"/>
          <w:i w:val="0"/>
          <w:color w:val="000000"/>
          <w:sz w:val="28"/>
        </w:rPr>
      </w:pPr>
      <w:r w:rsidRPr="00C06F18">
        <w:rPr>
          <w:rFonts w:ascii="Times New Roman" w:hAnsi="Times New Roman"/>
          <w:b w:val="0"/>
          <w:i w:val="0"/>
          <w:color w:val="000000"/>
          <w:sz w:val="28"/>
        </w:rPr>
        <w:t>напряжения, мА</w:t>
      </w:r>
      <w:r w:rsidRPr="00C06F18">
        <w:rPr>
          <w:rFonts w:ascii="Times New Roman" w:hAnsi="Times New Roman"/>
          <w:b w:val="0"/>
          <w:i w:val="0"/>
          <w:color w:val="000000"/>
          <w:sz w:val="28"/>
        </w:rPr>
        <w:tab/>
        <w:t>……………………………</w:t>
      </w:r>
      <w:r w:rsidR="00C06F18" w:rsidRPr="00C06F18">
        <w:rPr>
          <w:rFonts w:ascii="Times New Roman" w:hAnsi="Times New Roman"/>
          <w:b w:val="0"/>
          <w:i w:val="0"/>
          <w:color w:val="000000"/>
          <w:sz w:val="28"/>
        </w:rPr>
        <w:t xml:space="preserve">…. </w:t>
      </w:r>
      <w:r w:rsidRPr="00C06F18">
        <w:rPr>
          <w:rFonts w:ascii="Times New Roman" w:hAnsi="Times New Roman"/>
          <w:b w:val="0"/>
          <w:i w:val="0"/>
          <w:color w:val="000000"/>
          <w:sz w:val="28"/>
        </w:rPr>
        <w:t>10</w:t>
      </w:r>
    </w:p>
    <w:p w:rsidR="00BB75F4" w:rsidRPr="00C06F18" w:rsidRDefault="00BB75F4" w:rsidP="000B5C1D">
      <w:pPr>
        <w:widowControl/>
        <w:shd w:val="clear" w:color="auto" w:fill="FFFFFF"/>
        <w:tabs>
          <w:tab w:val="left" w:pos="7513"/>
        </w:tabs>
        <w:spacing w:line="360" w:lineRule="auto"/>
        <w:jc w:val="both"/>
        <w:rPr>
          <w:rFonts w:ascii="Times New Roman" w:hAnsi="Times New Roman"/>
          <w:b w:val="0"/>
          <w:i w:val="0"/>
          <w:color w:val="000000"/>
          <w:sz w:val="28"/>
        </w:rPr>
      </w:pPr>
      <w:r w:rsidRPr="00C06F18">
        <w:rPr>
          <w:rFonts w:ascii="Times New Roman" w:hAnsi="Times New Roman"/>
          <w:b w:val="0"/>
          <w:i w:val="0"/>
          <w:color w:val="000000"/>
          <w:sz w:val="28"/>
        </w:rPr>
        <w:t>Максимальная</w:t>
      </w:r>
      <w:r w:rsidR="00C06F18">
        <w:rPr>
          <w:rFonts w:ascii="Times New Roman" w:hAnsi="Times New Roman"/>
          <w:b w:val="0"/>
          <w:i w:val="0"/>
          <w:color w:val="000000"/>
          <w:sz w:val="28"/>
        </w:rPr>
        <w:t xml:space="preserve"> </w:t>
      </w:r>
      <w:r w:rsidRPr="00C06F18">
        <w:rPr>
          <w:rFonts w:ascii="Times New Roman" w:hAnsi="Times New Roman"/>
          <w:b w:val="0"/>
          <w:i w:val="0"/>
          <w:color w:val="000000"/>
          <w:sz w:val="28"/>
        </w:rPr>
        <w:t>рассеиваемая мощность, Вт:</w:t>
      </w:r>
    </w:p>
    <w:p w:rsidR="00BB75F4" w:rsidRPr="00C06F18" w:rsidRDefault="00BB75F4" w:rsidP="000B5C1D">
      <w:pPr>
        <w:pStyle w:val="5"/>
        <w:keepNext w:val="0"/>
        <w:tabs>
          <w:tab w:val="left" w:pos="7513"/>
        </w:tabs>
        <w:ind w:right="0" w:firstLine="0"/>
        <w:rPr>
          <w:color w:val="000000"/>
        </w:rPr>
      </w:pPr>
      <w:r w:rsidRPr="00C06F18">
        <w:rPr>
          <w:color w:val="000000"/>
        </w:rPr>
        <w:t>при температуре от минус 10 до +2</w:t>
      </w:r>
      <w:r w:rsidR="00C06F18" w:rsidRPr="00C06F18">
        <w:rPr>
          <w:color w:val="000000"/>
        </w:rPr>
        <w:t>5</w:t>
      </w:r>
      <w:r w:rsidR="00C06F18">
        <w:rPr>
          <w:color w:val="000000"/>
        </w:rPr>
        <w:t> </w:t>
      </w:r>
      <w:r w:rsidR="00C06F18" w:rsidRPr="00C06F18">
        <w:rPr>
          <w:color w:val="000000"/>
        </w:rPr>
        <w:t>°С.…</w:t>
      </w:r>
      <w:r w:rsidRPr="00C06F18">
        <w:rPr>
          <w:color w:val="000000"/>
        </w:rPr>
        <w:t>….…………………….1</w:t>
      </w:r>
    </w:p>
    <w:p w:rsidR="00BB75F4" w:rsidRPr="00C06F18" w:rsidRDefault="00BB75F4" w:rsidP="000B5C1D">
      <w:pPr>
        <w:widowControl/>
        <w:shd w:val="clear" w:color="auto" w:fill="FFFFFF"/>
        <w:tabs>
          <w:tab w:val="left" w:leader="dot" w:pos="4560"/>
          <w:tab w:val="right" w:pos="5837"/>
          <w:tab w:val="left" w:pos="7513"/>
        </w:tabs>
        <w:spacing w:line="360" w:lineRule="auto"/>
        <w:jc w:val="both"/>
        <w:rPr>
          <w:rFonts w:ascii="Times New Roman" w:hAnsi="Times New Roman"/>
          <w:b w:val="0"/>
          <w:i w:val="0"/>
          <w:color w:val="000000"/>
          <w:sz w:val="28"/>
        </w:rPr>
      </w:pPr>
      <w:r w:rsidRPr="00C06F18">
        <w:rPr>
          <w:rFonts w:ascii="Times New Roman" w:hAnsi="Times New Roman"/>
          <w:b w:val="0"/>
          <w:i w:val="0"/>
          <w:color w:val="000000"/>
          <w:sz w:val="28"/>
        </w:rPr>
        <w:t>при температуре 7</w:t>
      </w:r>
      <w:r w:rsidR="00C06F18" w:rsidRPr="00C06F18">
        <w:rPr>
          <w:rFonts w:ascii="Times New Roman" w:hAnsi="Times New Roman"/>
          <w:b w:val="0"/>
          <w:i w:val="0"/>
          <w:color w:val="000000"/>
          <w:sz w:val="28"/>
        </w:rPr>
        <w:t>0</w:t>
      </w:r>
      <w:r w:rsidR="00C06F18">
        <w:rPr>
          <w:rFonts w:ascii="Times New Roman" w:hAnsi="Times New Roman"/>
          <w:b w:val="0"/>
          <w:i w:val="0"/>
          <w:color w:val="000000"/>
          <w:sz w:val="28"/>
        </w:rPr>
        <w:t> </w:t>
      </w:r>
      <w:r w:rsidR="00C06F18" w:rsidRPr="00C06F18">
        <w:rPr>
          <w:rFonts w:ascii="Times New Roman" w:hAnsi="Times New Roman"/>
          <w:b w:val="0"/>
          <w:i w:val="0"/>
          <w:color w:val="000000"/>
          <w:sz w:val="28"/>
        </w:rPr>
        <w:t>°С</w:t>
      </w:r>
      <w:r w:rsidRPr="00C06F18">
        <w:rPr>
          <w:rFonts w:ascii="Times New Roman" w:hAnsi="Times New Roman"/>
          <w:b w:val="0"/>
          <w:i w:val="0"/>
          <w:color w:val="000000"/>
          <w:sz w:val="28"/>
        </w:rPr>
        <w:tab/>
        <w:t>…………………………………</w:t>
      </w:r>
      <w:r w:rsidR="00C06F18" w:rsidRPr="00C06F18">
        <w:rPr>
          <w:rFonts w:ascii="Times New Roman" w:hAnsi="Times New Roman"/>
          <w:b w:val="0"/>
          <w:i w:val="0"/>
          <w:color w:val="000000"/>
          <w:sz w:val="28"/>
        </w:rPr>
        <w:t>.</w:t>
      </w:r>
      <w:r w:rsidR="00C06F18">
        <w:rPr>
          <w:rFonts w:ascii="Times New Roman" w:hAnsi="Times New Roman"/>
          <w:b w:val="0"/>
          <w:i w:val="0"/>
          <w:color w:val="000000"/>
          <w:sz w:val="28"/>
        </w:rPr>
        <w:t xml:space="preserve"> </w:t>
      </w:r>
      <w:r w:rsidR="00C06F18" w:rsidRPr="00C06F18">
        <w:rPr>
          <w:rFonts w:ascii="Times New Roman" w:hAnsi="Times New Roman"/>
          <w:b w:val="0"/>
          <w:i w:val="0"/>
          <w:color w:val="000000"/>
          <w:sz w:val="28"/>
        </w:rPr>
        <w:t>0,5</w:t>
      </w:r>
    </w:p>
    <w:p w:rsidR="00BB75F4" w:rsidRPr="00C06F18" w:rsidRDefault="00BB75F4" w:rsidP="000B5C1D">
      <w:pPr>
        <w:pStyle w:val="9"/>
        <w:keepNext w:val="0"/>
        <w:tabs>
          <w:tab w:val="right" w:pos="5837"/>
          <w:tab w:val="left" w:pos="7513"/>
        </w:tabs>
        <w:ind w:left="0" w:right="0"/>
        <w:jc w:val="both"/>
      </w:pPr>
      <w:r w:rsidRPr="00C06F18">
        <w:t>Максимальная</w:t>
      </w:r>
      <w:r w:rsidR="00C06F18">
        <w:t xml:space="preserve"> </w:t>
      </w:r>
      <w:r w:rsidRPr="00C06F18">
        <w:t>частота</w:t>
      </w:r>
      <w:r w:rsidR="00C06F18">
        <w:t xml:space="preserve"> </w:t>
      </w:r>
      <w:r w:rsidRPr="00C06F18">
        <w:t>коммутации,</w:t>
      </w:r>
      <w:r w:rsidR="00C06F18">
        <w:t xml:space="preserve"> </w:t>
      </w:r>
      <w:r w:rsidRPr="00C06F18">
        <w:t>кГц</w:t>
      </w:r>
      <w:r w:rsidR="00C06F18">
        <w:t xml:space="preserve"> </w:t>
      </w:r>
      <w:r w:rsidRPr="00C06F18">
        <w:t>…………………</w:t>
      </w:r>
      <w:r w:rsidR="00C06F18">
        <w:t>…</w:t>
      </w:r>
      <w:r w:rsidRPr="00C06F18">
        <w:t>.…..200</w:t>
      </w:r>
    </w:p>
    <w:p w:rsidR="00BB75F4" w:rsidRPr="00C06F18" w:rsidRDefault="00BB75F4" w:rsidP="00C06F18">
      <w:pPr>
        <w:widowControl/>
        <w:spacing w:line="360" w:lineRule="auto"/>
        <w:ind w:firstLine="709"/>
        <w:jc w:val="both"/>
        <w:rPr>
          <w:rFonts w:ascii="Times New Roman" w:hAnsi="Times New Roman"/>
          <w:b w:val="0"/>
          <w:i w:val="0"/>
          <w:color w:val="000000"/>
          <w:sz w:val="28"/>
        </w:rPr>
      </w:pPr>
    </w:p>
    <w:p w:rsidR="00BB75F4" w:rsidRPr="00C06F18" w:rsidRDefault="00BB75F4" w:rsidP="00C06F18">
      <w:pPr>
        <w:widowControl/>
        <w:spacing w:line="360" w:lineRule="auto"/>
        <w:ind w:firstLine="709"/>
        <w:jc w:val="both"/>
        <w:rPr>
          <w:rFonts w:ascii="Times New Roman" w:hAnsi="Times New Roman"/>
          <w:b w:val="0"/>
          <w:i w:val="0"/>
          <w:color w:val="000000"/>
          <w:sz w:val="28"/>
        </w:rPr>
      </w:pPr>
      <w:r w:rsidRPr="00C06F18">
        <w:rPr>
          <w:rFonts w:ascii="Times New Roman" w:hAnsi="Times New Roman"/>
          <w:i w:val="0"/>
          <w:color w:val="000000"/>
          <w:sz w:val="28"/>
        </w:rPr>
        <w:t>2.4 Работа принципиальной схемы ЭИРТ</w:t>
      </w:r>
    </w:p>
    <w:p w:rsidR="00BB75F4" w:rsidRPr="00C06F18" w:rsidRDefault="00BB75F4" w:rsidP="00C06F18">
      <w:pPr>
        <w:widowControl/>
        <w:shd w:val="clear" w:color="auto" w:fill="FFFFFF"/>
        <w:tabs>
          <w:tab w:val="right" w:pos="5837"/>
          <w:tab w:val="left" w:pos="7513"/>
        </w:tabs>
        <w:spacing w:line="360" w:lineRule="auto"/>
        <w:ind w:firstLine="709"/>
        <w:jc w:val="both"/>
        <w:rPr>
          <w:rFonts w:ascii="Times New Roman" w:hAnsi="Times New Roman"/>
          <w:b w:val="0"/>
          <w:i w:val="0"/>
          <w:color w:val="000000"/>
          <w:sz w:val="28"/>
        </w:rPr>
      </w:pPr>
    </w:p>
    <w:p w:rsidR="00BB75F4" w:rsidRPr="00C06F18" w:rsidRDefault="00BB75F4" w:rsidP="00C06F18">
      <w:pPr>
        <w:widowControl/>
        <w:spacing w:line="360" w:lineRule="auto"/>
        <w:ind w:firstLine="709"/>
        <w:jc w:val="both"/>
        <w:rPr>
          <w:rFonts w:ascii="Times New Roman" w:hAnsi="Times New Roman"/>
          <w:b w:val="0"/>
          <w:i w:val="0"/>
          <w:color w:val="000000"/>
          <w:sz w:val="28"/>
        </w:rPr>
      </w:pPr>
      <w:r w:rsidRPr="00C06F18">
        <w:rPr>
          <w:rFonts w:ascii="Times New Roman" w:hAnsi="Times New Roman"/>
          <w:b w:val="0"/>
          <w:i w:val="0"/>
          <w:color w:val="000000"/>
          <w:sz w:val="28"/>
        </w:rPr>
        <w:t>Описание принципиальной схемы электронного термометра схемы начнём со схемы питания. При её разработке можно было остановиться на наиболее простой и надёжной схеме на базе понижающего трансформатора, но на основе расчётов по потребляемой мощности, которая составляет 4Вт и используя данные из [3] следует, что трансформатор для этой мощности имеет большие линейные размеры и массу, противоречит одному из пунктов технического задания-минимальным массо-габаритным показателям. Ещё одним условием является наличии гальванической развязки между сетью и элементами схемы. Поэтому применён трансформатор, конструктивно представляющий собой ферритовое кольцо небольшого диаметра с намотанным на него медным проводом (марка феррита 2000НМ). В случае необходимости увеличения потребляемой мощности можно параллельно конденсатору С1 включить ещё один конденсатор необходимой ёмкости.</w:t>
      </w:r>
    </w:p>
    <w:p w:rsidR="00BB75F4" w:rsidRPr="00C06F18" w:rsidRDefault="00BB75F4" w:rsidP="00C06F18">
      <w:pPr>
        <w:widowControl/>
        <w:spacing w:line="360" w:lineRule="auto"/>
        <w:ind w:firstLine="709"/>
        <w:jc w:val="both"/>
        <w:rPr>
          <w:rFonts w:ascii="Times New Roman" w:hAnsi="Times New Roman"/>
          <w:b w:val="0"/>
          <w:i w:val="0"/>
          <w:color w:val="000000"/>
          <w:sz w:val="28"/>
        </w:rPr>
      </w:pPr>
      <w:r w:rsidRPr="00C06F18">
        <w:rPr>
          <w:rFonts w:ascii="Times New Roman" w:hAnsi="Times New Roman"/>
          <w:b w:val="0"/>
          <w:i w:val="0"/>
          <w:color w:val="000000"/>
          <w:sz w:val="28"/>
        </w:rPr>
        <w:t xml:space="preserve">Основными элементами схемы питания является генератор тактовых импульсов, выполненный на базе микросхемы К1114ЕУ4 и трансформатор. Для того чтобы не делать сложной схему и не использовать высоковольтные транзисторы в данном устройстве используется метод гашения избыточного переменного напряжения балансным конденсатором </w:t>
      </w:r>
      <w:r w:rsidRPr="00C06F18">
        <w:rPr>
          <w:rFonts w:ascii="Times New Roman" w:hAnsi="Times New Roman"/>
          <w:b w:val="0"/>
          <w:i w:val="0"/>
          <w:color w:val="000000"/>
          <w:sz w:val="28"/>
          <w:lang w:val="en-US"/>
        </w:rPr>
        <w:t>C</w:t>
      </w:r>
      <w:r w:rsidRPr="00C06F18">
        <w:rPr>
          <w:rFonts w:ascii="Times New Roman" w:hAnsi="Times New Roman"/>
          <w:b w:val="0"/>
          <w:i w:val="0"/>
          <w:color w:val="000000"/>
          <w:sz w:val="28"/>
        </w:rPr>
        <w:t>1</w:t>
      </w:r>
      <w:r w:rsidR="00C06F18">
        <w:rPr>
          <w:rFonts w:ascii="Times New Roman" w:hAnsi="Times New Roman"/>
          <w:b w:val="0"/>
          <w:i w:val="0"/>
          <w:color w:val="000000"/>
          <w:sz w:val="28"/>
        </w:rPr>
        <w:t xml:space="preserve"> </w:t>
      </w:r>
      <w:r w:rsidRPr="00C06F18">
        <w:rPr>
          <w:rFonts w:ascii="Times New Roman" w:hAnsi="Times New Roman"/>
          <w:b w:val="0"/>
          <w:i w:val="0"/>
          <w:color w:val="000000"/>
          <w:sz w:val="28"/>
        </w:rPr>
        <w:t xml:space="preserve">с последующим выпрямлением диодным мостом </w:t>
      </w:r>
      <w:r w:rsidRPr="00C06F18">
        <w:rPr>
          <w:rFonts w:ascii="Times New Roman" w:hAnsi="Times New Roman"/>
          <w:b w:val="0"/>
          <w:i w:val="0"/>
          <w:color w:val="000000"/>
          <w:sz w:val="28"/>
          <w:lang w:val="en-US"/>
        </w:rPr>
        <w:t>VD</w:t>
      </w:r>
      <w:r w:rsidRPr="00C06F18">
        <w:rPr>
          <w:rFonts w:ascii="Times New Roman" w:hAnsi="Times New Roman"/>
          <w:b w:val="0"/>
          <w:i w:val="0"/>
          <w:color w:val="000000"/>
          <w:sz w:val="28"/>
        </w:rPr>
        <w:t xml:space="preserve">1 и стабилизацией напряжения стабилитроном </w:t>
      </w:r>
      <w:r w:rsidRPr="00C06F18">
        <w:rPr>
          <w:rFonts w:ascii="Times New Roman" w:hAnsi="Times New Roman"/>
          <w:b w:val="0"/>
          <w:i w:val="0"/>
          <w:color w:val="000000"/>
          <w:sz w:val="28"/>
          <w:lang w:val="en-US"/>
        </w:rPr>
        <w:t>VD</w:t>
      </w:r>
      <w:r w:rsidRPr="00C06F18">
        <w:rPr>
          <w:rFonts w:ascii="Times New Roman" w:hAnsi="Times New Roman"/>
          <w:b w:val="0"/>
          <w:i w:val="0"/>
          <w:color w:val="000000"/>
          <w:sz w:val="28"/>
        </w:rPr>
        <w:t xml:space="preserve">2. Г-образные цепочки </w:t>
      </w:r>
      <w:r w:rsidRPr="00C06F18">
        <w:rPr>
          <w:rFonts w:ascii="Times New Roman" w:hAnsi="Times New Roman"/>
          <w:b w:val="0"/>
          <w:i w:val="0"/>
          <w:color w:val="000000"/>
          <w:sz w:val="28"/>
          <w:lang w:val="en-US"/>
        </w:rPr>
        <w:t>L</w:t>
      </w:r>
      <w:r w:rsidRPr="00C06F18">
        <w:rPr>
          <w:rFonts w:ascii="Times New Roman" w:hAnsi="Times New Roman"/>
          <w:b w:val="0"/>
          <w:i w:val="0"/>
          <w:color w:val="000000"/>
          <w:sz w:val="28"/>
        </w:rPr>
        <w:t>1</w:t>
      </w:r>
      <w:r w:rsidRPr="00C06F18">
        <w:rPr>
          <w:rFonts w:ascii="Times New Roman" w:hAnsi="Times New Roman"/>
          <w:b w:val="0"/>
          <w:i w:val="0"/>
          <w:color w:val="000000"/>
          <w:sz w:val="28"/>
          <w:lang w:val="en-US"/>
        </w:rPr>
        <w:t>C</w:t>
      </w:r>
      <w:r w:rsidRPr="00C06F18">
        <w:rPr>
          <w:rFonts w:ascii="Times New Roman" w:hAnsi="Times New Roman"/>
          <w:b w:val="0"/>
          <w:i w:val="0"/>
          <w:color w:val="000000"/>
          <w:sz w:val="28"/>
        </w:rPr>
        <w:t xml:space="preserve">2 и </w:t>
      </w:r>
      <w:r w:rsidRPr="00C06F18">
        <w:rPr>
          <w:rFonts w:ascii="Times New Roman" w:hAnsi="Times New Roman"/>
          <w:b w:val="0"/>
          <w:i w:val="0"/>
          <w:color w:val="000000"/>
          <w:sz w:val="28"/>
          <w:lang w:val="en-US"/>
        </w:rPr>
        <w:t>L</w:t>
      </w:r>
      <w:r w:rsidRPr="00C06F18">
        <w:rPr>
          <w:rFonts w:ascii="Times New Roman" w:hAnsi="Times New Roman"/>
          <w:b w:val="0"/>
          <w:i w:val="0"/>
          <w:color w:val="000000"/>
          <w:sz w:val="28"/>
        </w:rPr>
        <w:t>2</w:t>
      </w:r>
      <w:r w:rsidRPr="00C06F18">
        <w:rPr>
          <w:rFonts w:ascii="Times New Roman" w:hAnsi="Times New Roman"/>
          <w:b w:val="0"/>
          <w:i w:val="0"/>
          <w:color w:val="000000"/>
          <w:sz w:val="28"/>
          <w:lang w:val="en-US"/>
        </w:rPr>
        <w:t>C</w:t>
      </w:r>
      <w:r w:rsidRPr="00C06F18">
        <w:rPr>
          <w:rFonts w:ascii="Times New Roman" w:hAnsi="Times New Roman"/>
          <w:b w:val="0"/>
          <w:i w:val="0"/>
          <w:color w:val="000000"/>
          <w:sz w:val="28"/>
        </w:rPr>
        <w:t xml:space="preserve">3 выполняют роль сетевого фильтра, </w:t>
      </w:r>
      <w:r w:rsidR="00C06F18">
        <w:rPr>
          <w:rFonts w:ascii="Times New Roman" w:hAnsi="Times New Roman"/>
          <w:b w:val="0"/>
          <w:i w:val="0"/>
          <w:color w:val="000000"/>
          <w:sz w:val="28"/>
        </w:rPr>
        <w:t>т.е.</w:t>
      </w:r>
      <w:r w:rsidR="00C06F18" w:rsidRPr="00C06F18">
        <w:rPr>
          <w:rFonts w:ascii="Times New Roman" w:hAnsi="Times New Roman"/>
          <w:b w:val="0"/>
          <w:i w:val="0"/>
          <w:color w:val="000000"/>
          <w:sz w:val="28"/>
        </w:rPr>
        <w:t xml:space="preserve"> </w:t>
      </w:r>
      <w:r w:rsidRPr="00C06F18">
        <w:rPr>
          <w:rFonts w:ascii="Times New Roman" w:hAnsi="Times New Roman"/>
          <w:b w:val="0"/>
          <w:i w:val="0"/>
          <w:color w:val="000000"/>
          <w:sz w:val="28"/>
        </w:rPr>
        <w:t>предотвращают</w:t>
      </w:r>
      <w:r w:rsidR="00C06F18">
        <w:rPr>
          <w:rFonts w:ascii="Times New Roman" w:hAnsi="Times New Roman"/>
          <w:b w:val="0"/>
          <w:i w:val="0"/>
          <w:color w:val="000000"/>
          <w:sz w:val="28"/>
        </w:rPr>
        <w:t xml:space="preserve"> </w:t>
      </w:r>
      <w:r w:rsidRPr="00C06F18">
        <w:rPr>
          <w:rFonts w:ascii="Times New Roman" w:hAnsi="Times New Roman"/>
          <w:b w:val="0"/>
          <w:i w:val="0"/>
          <w:color w:val="000000"/>
          <w:sz w:val="28"/>
        </w:rPr>
        <w:t xml:space="preserve">попадание высокочастотных помех от импульсного преобразователя в сеть. Резистор </w:t>
      </w:r>
      <w:r w:rsidRPr="00C06F18">
        <w:rPr>
          <w:rFonts w:ascii="Times New Roman" w:hAnsi="Times New Roman"/>
          <w:b w:val="0"/>
          <w:i w:val="0"/>
          <w:color w:val="000000"/>
          <w:sz w:val="28"/>
          <w:lang w:val="en-US"/>
        </w:rPr>
        <w:t>R</w:t>
      </w:r>
      <w:r w:rsidRPr="00C06F18">
        <w:rPr>
          <w:rFonts w:ascii="Times New Roman" w:hAnsi="Times New Roman"/>
          <w:b w:val="0"/>
          <w:i w:val="0"/>
          <w:color w:val="000000"/>
          <w:sz w:val="28"/>
        </w:rPr>
        <w:t xml:space="preserve">1 уменьшает бросок тока зарядки конденсаторов в момент включения прибора в сеть. Резистор </w:t>
      </w:r>
      <w:r w:rsidRPr="00C06F18">
        <w:rPr>
          <w:rFonts w:ascii="Times New Roman" w:hAnsi="Times New Roman"/>
          <w:b w:val="0"/>
          <w:i w:val="0"/>
          <w:color w:val="000000"/>
          <w:sz w:val="28"/>
          <w:lang w:val="en-US"/>
        </w:rPr>
        <w:t>R</w:t>
      </w:r>
      <w:r w:rsidRPr="00C06F18">
        <w:rPr>
          <w:rFonts w:ascii="Times New Roman" w:hAnsi="Times New Roman"/>
          <w:b w:val="0"/>
          <w:i w:val="0"/>
          <w:color w:val="000000"/>
          <w:sz w:val="28"/>
        </w:rPr>
        <w:t xml:space="preserve">2 служит для разрядки конденсатора </w:t>
      </w:r>
      <w:r w:rsidRPr="00C06F18">
        <w:rPr>
          <w:rFonts w:ascii="Times New Roman" w:hAnsi="Times New Roman"/>
          <w:b w:val="0"/>
          <w:i w:val="0"/>
          <w:color w:val="000000"/>
          <w:sz w:val="28"/>
          <w:lang w:val="en-US"/>
        </w:rPr>
        <w:t>C</w:t>
      </w:r>
      <w:r w:rsidRPr="00C06F18">
        <w:rPr>
          <w:rFonts w:ascii="Times New Roman" w:hAnsi="Times New Roman"/>
          <w:b w:val="0"/>
          <w:i w:val="0"/>
          <w:color w:val="000000"/>
          <w:sz w:val="28"/>
        </w:rPr>
        <w:t xml:space="preserve">1 после выключения устройства из сети. К выводам 5,6 микросхемы </w:t>
      </w:r>
      <w:r w:rsidRPr="00C06F18">
        <w:rPr>
          <w:rFonts w:ascii="Times New Roman" w:hAnsi="Times New Roman"/>
          <w:b w:val="0"/>
          <w:i w:val="0"/>
          <w:color w:val="000000"/>
          <w:sz w:val="28"/>
          <w:lang w:val="en-US"/>
        </w:rPr>
        <w:t>DD</w:t>
      </w:r>
      <w:r w:rsidRPr="00C06F18">
        <w:rPr>
          <w:rFonts w:ascii="Times New Roman" w:hAnsi="Times New Roman"/>
          <w:b w:val="0"/>
          <w:i w:val="0"/>
          <w:color w:val="000000"/>
          <w:sz w:val="28"/>
        </w:rPr>
        <w:t xml:space="preserve">1 подключены частото-задающие элементы </w:t>
      </w:r>
      <w:r w:rsidRPr="00C06F18">
        <w:rPr>
          <w:rFonts w:ascii="Times New Roman" w:hAnsi="Times New Roman"/>
          <w:b w:val="0"/>
          <w:i w:val="0"/>
          <w:color w:val="000000"/>
          <w:sz w:val="28"/>
          <w:lang w:val="en-US"/>
        </w:rPr>
        <w:t>R</w:t>
      </w:r>
      <w:r w:rsidRPr="00C06F18">
        <w:rPr>
          <w:rFonts w:ascii="Times New Roman" w:hAnsi="Times New Roman"/>
          <w:b w:val="0"/>
          <w:i w:val="0"/>
          <w:color w:val="000000"/>
          <w:sz w:val="28"/>
        </w:rPr>
        <w:t xml:space="preserve">3 и </w:t>
      </w:r>
      <w:r w:rsidRPr="00C06F18">
        <w:rPr>
          <w:rFonts w:ascii="Times New Roman" w:hAnsi="Times New Roman"/>
          <w:b w:val="0"/>
          <w:i w:val="0"/>
          <w:color w:val="000000"/>
          <w:sz w:val="28"/>
          <w:lang w:val="en-US"/>
        </w:rPr>
        <w:t>C</w:t>
      </w:r>
      <w:r w:rsidRPr="00C06F18">
        <w:rPr>
          <w:rFonts w:ascii="Times New Roman" w:hAnsi="Times New Roman"/>
          <w:b w:val="0"/>
          <w:i w:val="0"/>
          <w:color w:val="000000"/>
          <w:sz w:val="28"/>
        </w:rPr>
        <w:t xml:space="preserve">4. Их номиналы подобраны таким образом, что частота коммутации составляет 60 кГц. Подачей напряжения 5В на вывод 13 микросхемы от опорного стабилизатора задаётся её режим, а подачей низкого уровня на неинвертирующие входы (выводы 1,16) и подачей напряжения 5В от внутреннего стабилизатора на инвертирующие входы операционного усилителя (выводы 2,15) отключается схема регулировки напряжения и защиты от перегрузки </w:t>
      </w:r>
      <w:r w:rsidRPr="00C06F18">
        <w:rPr>
          <w:rFonts w:ascii="Times New Roman" w:hAnsi="Times New Roman"/>
          <w:b w:val="0"/>
          <w:i w:val="0"/>
          <w:color w:val="000000"/>
          <w:sz w:val="28"/>
          <w:lang w:val="en-US"/>
        </w:rPr>
        <w:t>DD</w:t>
      </w:r>
      <w:r w:rsidRPr="00C06F18">
        <w:rPr>
          <w:rFonts w:ascii="Times New Roman" w:hAnsi="Times New Roman"/>
          <w:b w:val="0"/>
          <w:i w:val="0"/>
          <w:color w:val="000000"/>
          <w:sz w:val="28"/>
        </w:rPr>
        <w:t>1. После этого сформированный внутри микросхемы сигнал подаётся на мощные ключевые транзисторы</w:t>
      </w:r>
      <w:r w:rsidR="00C06F18">
        <w:rPr>
          <w:rFonts w:ascii="Times New Roman" w:hAnsi="Times New Roman"/>
          <w:b w:val="0"/>
          <w:i w:val="0"/>
          <w:color w:val="000000"/>
          <w:sz w:val="28"/>
        </w:rPr>
        <w:t>,</w:t>
      </w:r>
      <w:r w:rsidRPr="00C06F18">
        <w:rPr>
          <w:rFonts w:ascii="Times New Roman" w:hAnsi="Times New Roman"/>
          <w:b w:val="0"/>
          <w:i w:val="0"/>
          <w:color w:val="000000"/>
          <w:sz w:val="28"/>
        </w:rPr>
        <w:t xml:space="preserve"> которыми управляются выходные каскады преобразователя, выполненные на кремниевых транзисторах К814Г, в коллекторную нагрузку которых включён трансформатор Т1. Конденсаторы С6</w:t>
      </w:r>
      <w:r w:rsidR="00C06F18" w:rsidRPr="00C06F18">
        <w:rPr>
          <w:rFonts w:ascii="Times New Roman" w:hAnsi="Times New Roman"/>
          <w:b w:val="0"/>
          <w:i w:val="0"/>
          <w:color w:val="000000"/>
          <w:sz w:val="28"/>
        </w:rPr>
        <w:t>,</w:t>
      </w:r>
      <w:r w:rsidR="00C06F18">
        <w:rPr>
          <w:rFonts w:ascii="Times New Roman" w:hAnsi="Times New Roman"/>
          <w:b w:val="0"/>
          <w:i w:val="0"/>
          <w:color w:val="000000"/>
          <w:sz w:val="28"/>
        </w:rPr>
        <w:t xml:space="preserve"> </w:t>
      </w:r>
      <w:r w:rsidR="00C06F18" w:rsidRPr="00C06F18">
        <w:rPr>
          <w:rFonts w:ascii="Times New Roman" w:hAnsi="Times New Roman"/>
          <w:b w:val="0"/>
          <w:i w:val="0"/>
          <w:color w:val="000000"/>
          <w:sz w:val="28"/>
        </w:rPr>
        <w:t>С</w:t>
      </w:r>
      <w:r w:rsidRPr="00C06F18">
        <w:rPr>
          <w:rFonts w:ascii="Times New Roman" w:hAnsi="Times New Roman"/>
          <w:b w:val="0"/>
          <w:i w:val="0"/>
          <w:color w:val="000000"/>
          <w:sz w:val="28"/>
        </w:rPr>
        <w:t xml:space="preserve">7 устраняют нежелательные выбросы напряжения. Подачей на вход 4 микросхемы положительного напряжения 0,7В, снимаемого с включенного в прямом направлении диода </w:t>
      </w:r>
      <w:r w:rsidRPr="00C06F18">
        <w:rPr>
          <w:rFonts w:ascii="Times New Roman" w:hAnsi="Times New Roman"/>
          <w:b w:val="0"/>
          <w:i w:val="0"/>
          <w:color w:val="000000"/>
          <w:sz w:val="28"/>
          <w:lang w:val="en-US"/>
        </w:rPr>
        <w:t>VD</w:t>
      </w:r>
      <w:r w:rsidRPr="00C06F18">
        <w:rPr>
          <w:rFonts w:ascii="Times New Roman" w:hAnsi="Times New Roman"/>
          <w:b w:val="0"/>
          <w:i w:val="0"/>
          <w:color w:val="000000"/>
          <w:sz w:val="28"/>
        </w:rPr>
        <w:t xml:space="preserve">6 задаётся пауза. Она необходима для того, чтобы устранить сквозные токи, которые возникают вследствии недостаточного быстродейсвия биполярных транзисторов, когда один транзистор ещё не успел закрыться, а второй уже открылся. Конденсатор С5 сглаживает пульсации. Напряжение 12В и 5В, необходимые для питания схемы термометра, снимаются со вторичной обмотки трансформатора Т1 и выпрямляются диодными мостами </w:t>
      </w:r>
      <w:r w:rsidRPr="00C06F18">
        <w:rPr>
          <w:rFonts w:ascii="Times New Roman" w:hAnsi="Times New Roman"/>
          <w:b w:val="0"/>
          <w:i w:val="0"/>
          <w:color w:val="000000"/>
          <w:sz w:val="28"/>
          <w:lang w:val="en-US"/>
        </w:rPr>
        <w:t>VD</w:t>
      </w:r>
      <w:r w:rsidRPr="00C06F18">
        <w:rPr>
          <w:rFonts w:ascii="Times New Roman" w:hAnsi="Times New Roman"/>
          <w:b w:val="0"/>
          <w:i w:val="0"/>
          <w:color w:val="000000"/>
          <w:sz w:val="28"/>
        </w:rPr>
        <w:t xml:space="preserve">4и </w:t>
      </w:r>
      <w:r w:rsidRPr="00C06F18">
        <w:rPr>
          <w:rFonts w:ascii="Times New Roman" w:hAnsi="Times New Roman"/>
          <w:b w:val="0"/>
          <w:i w:val="0"/>
          <w:color w:val="000000"/>
          <w:sz w:val="28"/>
          <w:lang w:val="en-US"/>
        </w:rPr>
        <w:t>VD</w:t>
      </w:r>
      <w:r w:rsidRPr="00C06F18">
        <w:rPr>
          <w:rFonts w:ascii="Times New Roman" w:hAnsi="Times New Roman"/>
          <w:b w:val="0"/>
          <w:i w:val="0"/>
          <w:color w:val="000000"/>
          <w:sz w:val="28"/>
        </w:rPr>
        <w:t xml:space="preserve">5, выполненными на диодах марки КД510 и сглаживаются фильтрами низких частот </w:t>
      </w:r>
      <w:r w:rsidRPr="00C06F18">
        <w:rPr>
          <w:rFonts w:ascii="Times New Roman" w:hAnsi="Times New Roman"/>
          <w:b w:val="0"/>
          <w:i w:val="0"/>
          <w:color w:val="000000"/>
          <w:sz w:val="28"/>
          <w:lang w:val="en-US"/>
        </w:rPr>
        <w:t>C</w:t>
      </w:r>
      <w:r w:rsidRPr="00C06F18">
        <w:rPr>
          <w:rFonts w:ascii="Times New Roman" w:hAnsi="Times New Roman"/>
          <w:b w:val="0"/>
          <w:i w:val="0"/>
          <w:color w:val="000000"/>
          <w:sz w:val="28"/>
        </w:rPr>
        <w:t>10</w:t>
      </w:r>
      <w:r w:rsidRPr="00C06F18">
        <w:rPr>
          <w:rFonts w:ascii="Times New Roman" w:hAnsi="Times New Roman"/>
          <w:b w:val="0"/>
          <w:i w:val="0"/>
          <w:color w:val="000000"/>
          <w:sz w:val="28"/>
          <w:lang w:val="en-US"/>
        </w:rPr>
        <w:t>L</w:t>
      </w:r>
      <w:r w:rsidRPr="00C06F18">
        <w:rPr>
          <w:rFonts w:ascii="Times New Roman" w:hAnsi="Times New Roman"/>
          <w:b w:val="0"/>
          <w:i w:val="0"/>
          <w:color w:val="000000"/>
          <w:sz w:val="28"/>
        </w:rPr>
        <w:t>4</w:t>
      </w:r>
      <w:r w:rsidRPr="00C06F18">
        <w:rPr>
          <w:rFonts w:ascii="Times New Roman" w:hAnsi="Times New Roman"/>
          <w:b w:val="0"/>
          <w:i w:val="0"/>
          <w:color w:val="000000"/>
          <w:sz w:val="28"/>
          <w:lang w:val="en-US"/>
        </w:rPr>
        <w:t>C</w:t>
      </w:r>
      <w:r w:rsidRPr="00C06F18">
        <w:rPr>
          <w:rFonts w:ascii="Times New Roman" w:hAnsi="Times New Roman"/>
          <w:b w:val="0"/>
          <w:i w:val="0"/>
          <w:color w:val="000000"/>
          <w:sz w:val="28"/>
        </w:rPr>
        <w:t xml:space="preserve">12 и </w:t>
      </w:r>
      <w:r w:rsidRPr="00C06F18">
        <w:rPr>
          <w:rFonts w:ascii="Times New Roman" w:hAnsi="Times New Roman"/>
          <w:b w:val="0"/>
          <w:i w:val="0"/>
          <w:color w:val="000000"/>
          <w:sz w:val="28"/>
          <w:lang w:val="en-US"/>
        </w:rPr>
        <w:t>C</w:t>
      </w:r>
      <w:r w:rsidRPr="00C06F18">
        <w:rPr>
          <w:rFonts w:ascii="Times New Roman" w:hAnsi="Times New Roman"/>
          <w:b w:val="0"/>
          <w:i w:val="0"/>
          <w:color w:val="000000"/>
          <w:sz w:val="28"/>
        </w:rPr>
        <w:t>11</w:t>
      </w:r>
      <w:r w:rsidRPr="00C06F18">
        <w:rPr>
          <w:rFonts w:ascii="Times New Roman" w:hAnsi="Times New Roman"/>
          <w:b w:val="0"/>
          <w:i w:val="0"/>
          <w:color w:val="000000"/>
          <w:sz w:val="28"/>
          <w:lang w:val="en-US"/>
        </w:rPr>
        <w:t>L</w:t>
      </w:r>
      <w:r w:rsidRPr="00C06F18">
        <w:rPr>
          <w:rFonts w:ascii="Times New Roman" w:hAnsi="Times New Roman"/>
          <w:b w:val="0"/>
          <w:i w:val="0"/>
          <w:color w:val="000000"/>
          <w:sz w:val="28"/>
        </w:rPr>
        <w:t>5</w:t>
      </w:r>
      <w:r w:rsidRPr="00C06F18">
        <w:rPr>
          <w:rFonts w:ascii="Times New Roman" w:hAnsi="Times New Roman"/>
          <w:b w:val="0"/>
          <w:i w:val="0"/>
          <w:color w:val="000000"/>
          <w:sz w:val="28"/>
          <w:lang w:val="en-US"/>
        </w:rPr>
        <w:t>C</w:t>
      </w:r>
      <w:r w:rsidRPr="00C06F18">
        <w:rPr>
          <w:rFonts w:ascii="Times New Roman" w:hAnsi="Times New Roman"/>
          <w:b w:val="0"/>
          <w:i w:val="0"/>
          <w:color w:val="000000"/>
          <w:sz w:val="28"/>
        </w:rPr>
        <w:t>13 соответственно.</w:t>
      </w:r>
    </w:p>
    <w:p w:rsidR="00C06F18" w:rsidRDefault="00BB75F4" w:rsidP="00C06F18">
      <w:pPr>
        <w:pStyle w:val="1"/>
        <w:keepNext w:val="0"/>
        <w:spacing w:before="0"/>
        <w:ind w:right="0" w:firstLine="709"/>
        <w:jc w:val="both"/>
      </w:pPr>
      <w:r w:rsidRPr="00C06F18">
        <w:t>Схема ЭИРТ фактически состоит из 2 основных составляющих: датчика, непосредственно схемы термометра.</w:t>
      </w:r>
    </w:p>
    <w:p w:rsidR="00BB75F4" w:rsidRPr="00C06F18" w:rsidRDefault="00BB75F4" w:rsidP="00C06F18">
      <w:pPr>
        <w:widowControl/>
        <w:spacing w:line="360" w:lineRule="auto"/>
        <w:ind w:firstLine="709"/>
        <w:jc w:val="both"/>
        <w:rPr>
          <w:rFonts w:ascii="Times New Roman" w:hAnsi="Times New Roman"/>
          <w:b w:val="0"/>
          <w:i w:val="0"/>
          <w:color w:val="000000"/>
          <w:sz w:val="28"/>
        </w:rPr>
      </w:pPr>
      <w:r w:rsidRPr="00C06F18">
        <w:rPr>
          <w:rFonts w:ascii="Times New Roman" w:hAnsi="Times New Roman"/>
          <w:b w:val="0"/>
          <w:i w:val="0"/>
          <w:color w:val="000000"/>
          <w:sz w:val="28"/>
        </w:rPr>
        <w:t xml:space="preserve">Сигнал с выхода датчика (микросхемы К1019ЕМ1) через замкнутые контакты </w:t>
      </w:r>
      <w:r w:rsidRPr="00C06F18">
        <w:rPr>
          <w:rFonts w:ascii="Times New Roman" w:hAnsi="Times New Roman"/>
          <w:b w:val="0"/>
          <w:i w:val="0"/>
          <w:color w:val="000000"/>
          <w:sz w:val="28"/>
          <w:lang w:val="en-US"/>
        </w:rPr>
        <w:t>SA</w:t>
      </w:r>
      <w:r w:rsidRPr="00C06F18">
        <w:rPr>
          <w:rFonts w:ascii="Times New Roman" w:hAnsi="Times New Roman"/>
          <w:b w:val="0"/>
          <w:i w:val="0"/>
          <w:color w:val="000000"/>
          <w:sz w:val="28"/>
        </w:rPr>
        <w:t xml:space="preserve">1 поступает на вывод 31 микросхемы </w:t>
      </w:r>
      <w:r w:rsidRPr="00C06F18">
        <w:rPr>
          <w:rFonts w:ascii="Times New Roman" w:hAnsi="Times New Roman"/>
          <w:b w:val="0"/>
          <w:i w:val="0"/>
          <w:color w:val="000000"/>
          <w:sz w:val="28"/>
          <w:lang w:val="en-US"/>
        </w:rPr>
        <w:t>DD</w:t>
      </w:r>
      <w:r w:rsidRPr="00C06F18">
        <w:rPr>
          <w:rFonts w:ascii="Times New Roman" w:hAnsi="Times New Roman"/>
          <w:b w:val="0"/>
          <w:i w:val="0"/>
          <w:color w:val="000000"/>
          <w:sz w:val="28"/>
        </w:rPr>
        <w:t xml:space="preserve">2 КР572ПВ2А. На неё же с движков переменных резисторов </w:t>
      </w:r>
      <w:r w:rsidRPr="00C06F18">
        <w:rPr>
          <w:rFonts w:ascii="Times New Roman" w:hAnsi="Times New Roman"/>
          <w:b w:val="0"/>
          <w:i w:val="0"/>
          <w:color w:val="000000"/>
          <w:sz w:val="28"/>
          <w:lang w:val="en-US"/>
        </w:rPr>
        <w:t>R</w:t>
      </w:r>
      <w:r w:rsidRPr="00C06F18">
        <w:rPr>
          <w:rFonts w:ascii="Times New Roman" w:hAnsi="Times New Roman"/>
          <w:b w:val="0"/>
          <w:i w:val="0"/>
          <w:color w:val="000000"/>
          <w:sz w:val="28"/>
        </w:rPr>
        <w:t>20</w:t>
      </w:r>
      <w:r w:rsidR="00C06F18" w:rsidRPr="00C06F18">
        <w:rPr>
          <w:rFonts w:ascii="Times New Roman" w:hAnsi="Times New Roman"/>
          <w:b w:val="0"/>
          <w:i w:val="0"/>
          <w:color w:val="000000"/>
          <w:sz w:val="28"/>
        </w:rPr>
        <w:t>,</w:t>
      </w:r>
      <w:r w:rsidR="00C06F18">
        <w:rPr>
          <w:rFonts w:ascii="Times New Roman" w:hAnsi="Times New Roman"/>
          <w:b w:val="0"/>
          <w:i w:val="0"/>
          <w:color w:val="000000"/>
          <w:sz w:val="28"/>
        </w:rPr>
        <w:t xml:space="preserve"> </w:t>
      </w:r>
      <w:r w:rsidR="00C06F18" w:rsidRPr="00C06F18">
        <w:rPr>
          <w:rFonts w:ascii="Times New Roman" w:hAnsi="Times New Roman"/>
          <w:b w:val="0"/>
          <w:i w:val="0"/>
          <w:color w:val="000000"/>
          <w:sz w:val="28"/>
          <w:lang w:val="en-US"/>
        </w:rPr>
        <w:t>R</w:t>
      </w:r>
      <w:r w:rsidRPr="00C06F18">
        <w:rPr>
          <w:rFonts w:ascii="Times New Roman" w:hAnsi="Times New Roman"/>
          <w:b w:val="0"/>
          <w:i w:val="0"/>
          <w:color w:val="000000"/>
          <w:sz w:val="28"/>
        </w:rPr>
        <w:t xml:space="preserve">16 поступает напряжение +3,732В и +2,732В соответственно, </w:t>
      </w:r>
      <w:r w:rsidR="00C06F18">
        <w:rPr>
          <w:rFonts w:ascii="Times New Roman" w:hAnsi="Times New Roman"/>
          <w:b w:val="0"/>
          <w:i w:val="0"/>
          <w:color w:val="000000"/>
          <w:sz w:val="28"/>
        </w:rPr>
        <w:t>т.е.</w:t>
      </w:r>
      <w:r w:rsidR="00C06F18" w:rsidRPr="00C06F18">
        <w:rPr>
          <w:rFonts w:ascii="Times New Roman" w:hAnsi="Times New Roman"/>
          <w:b w:val="0"/>
          <w:i w:val="0"/>
          <w:color w:val="000000"/>
          <w:sz w:val="28"/>
        </w:rPr>
        <w:t xml:space="preserve"> </w:t>
      </w:r>
      <w:r w:rsidRPr="00C06F18">
        <w:rPr>
          <w:rFonts w:ascii="Times New Roman" w:hAnsi="Times New Roman"/>
          <w:b w:val="0"/>
          <w:i w:val="0"/>
          <w:color w:val="000000"/>
          <w:sz w:val="28"/>
        </w:rPr>
        <w:t xml:space="preserve">разность патенциалов между 36 и 35 выводами равна 1В. К 38 и 39 подключена частото-задающая цепь </w:t>
      </w:r>
      <w:r w:rsidRPr="00C06F18">
        <w:rPr>
          <w:rFonts w:ascii="Times New Roman" w:hAnsi="Times New Roman"/>
          <w:b w:val="0"/>
          <w:i w:val="0"/>
          <w:color w:val="000000"/>
          <w:sz w:val="28"/>
          <w:lang w:val="en-US"/>
        </w:rPr>
        <w:t>R</w:t>
      </w:r>
      <w:r w:rsidRPr="00C06F18">
        <w:rPr>
          <w:rFonts w:ascii="Times New Roman" w:hAnsi="Times New Roman"/>
          <w:b w:val="0"/>
          <w:i w:val="0"/>
          <w:color w:val="000000"/>
          <w:sz w:val="28"/>
        </w:rPr>
        <w:t>25</w:t>
      </w:r>
      <w:r w:rsidRPr="00C06F18">
        <w:rPr>
          <w:rFonts w:ascii="Times New Roman" w:hAnsi="Times New Roman"/>
          <w:b w:val="0"/>
          <w:i w:val="0"/>
          <w:color w:val="000000"/>
          <w:sz w:val="28"/>
          <w:lang w:val="en-US"/>
        </w:rPr>
        <w:t>C</w:t>
      </w:r>
      <w:r w:rsidRPr="00C06F18">
        <w:rPr>
          <w:rFonts w:ascii="Times New Roman" w:hAnsi="Times New Roman"/>
          <w:b w:val="0"/>
          <w:i w:val="0"/>
          <w:color w:val="000000"/>
          <w:sz w:val="28"/>
        </w:rPr>
        <w:t xml:space="preserve">24. Цепочка из резистора </w:t>
      </w:r>
      <w:r w:rsidRPr="00C06F18">
        <w:rPr>
          <w:rFonts w:ascii="Times New Roman" w:hAnsi="Times New Roman"/>
          <w:b w:val="0"/>
          <w:i w:val="0"/>
          <w:color w:val="000000"/>
          <w:sz w:val="28"/>
          <w:lang w:val="en-US"/>
        </w:rPr>
        <w:t>R</w:t>
      </w:r>
      <w:r w:rsidRPr="00C06F18">
        <w:rPr>
          <w:rFonts w:ascii="Times New Roman" w:hAnsi="Times New Roman"/>
          <w:b w:val="0"/>
          <w:i w:val="0"/>
          <w:color w:val="000000"/>
          <w:sz w:val="28"/>
        </w:rPr>
        <w:t>24 и конденсаторов С20</w:t>
      </w:r>
      <w:r w:rsidR="00C06F18" w:rsidRPr="00C06F18">
        <w:rPr>
          <w:rFonts w:ascii="Times New Roman" w:hAnsi="Times New Roman"/>
          <w:b w:val="0"/>
          <w:i w:val="0"/>
          <w:color w:val="000000"/>
          <w:sz w:val="28"/>
        </w:rPr>
        <w:t>,</w:t>
      </w:r>
      <w:r w:rsidR="00C06F18">
        <w:rPr>
          <w:rFonts w:ascii="Times New Roman" w:hAnsi="Times New Roman"/>
          <w:b w:val="0"/>
          <w:i w:val="0"/>
          <w:color w:val="000000"/>
          <w:sz w:val="28"/>
        </w:rPr>
        <w:t xml:space="preserve"> </w:t>
      </w:r>
      <w:r w:rsidR="00C06F18" w:rsidRPr="00C06F18">
        <w:rPr>
          <w:rFonts w:ascii="Times New Roman" w:hAnsi="Times New Roman"/>
          <w:b w:val="0"/>
          <w:i w:val="0"/>
          <w:color w:val="000000"/>
          <w:sz w:val="28"/>
        </w:rPr>
        <w:t>С</w:t>
      </w:r>
      <w:r w:rsidRPr="00C06F18">
        <w:rPr>
          <w:rFonts w:ascii="Times New Roman" w:hAnsi="Times New Roman"/>
          <w:b w:val="0"/>
          <w:i w:val="0"/>
          <w:color w:val="000000"/>
          <w:sz w:val="28"/>
        </w:rPr>
        <w:t>22</w:t>
      </w:r>
      <w:r w:rsidR="00C06F18" w:rsidRPr="00C06F18">
        <w:rPr>
          <w:rFonts w:ascii="Times New Roman" w:hAnsi="Times New Roman"/>
          <w:b w:val="0"/>
          <w:i w:val="0"/>
          <w:color w:val="000000"/>
          <w:sz w:val="28"/>
        </w:rPr>
        <w:t>,</w:t>
      </w:r>
      <w:r w:rsidR="00C06F18">
        <w:rPr>
          <w:rFonts w:ascii="Times New Roman" w:hAnsi="Times New Roman"/>
          <w:b w:val="0"/>
          <w:i w:val="0"/>
          <w:color w:val="000000"/>
          <w:sz w:val="28"/>
        </w:rPr>
        <w:t xml:space="preserve"> </w:t>
      </w:r>
      <w:r w:rsidR="00C06F18" w:rsidRPr="00C06F18">
        <w:rPr>
          <w:rFonts w:ascii="Times New Roman" w:hAnsi="Times New Roman"/>
          <w:b w:val="0"/>
          <w:i w:val="0"/>
          <w:color w:val="000000"/>
          <w:sz w:val="28"/>
        </w:rPr>
        <w:t>С</w:t>
      </w:r>
      <w:r w:rsidRPr="00C06F18">
        <w:rPr>
          <w:rFonts w:ascii="Times New Roman" w:hAnsi="Times New Roman"/>
          <w:b w:val="0"/>
          <w:i w:val="0"/>
          <w:color w:val="000000"/>
          <w:sz w:val="28"/>
        </w:rPr>
        <w:t xml:space="preserve">23 обеспечивают режим работы микросхемы. Резисторы </w:t>
      </w:r>
      <w:r w:rsidRPr="00C06F18">
        <w:rPr>
          <w:rFonts w:ascii="Times New Roman" w:hAnsi="Times New Roman"/>
          <w:b w:val="0"/>
          <w:i w:val="0"/>
          <w:color w:val="000000"/>
          <w:sz w:val="28"/>
          <w:lang w:val="en-US"/>
        </w:rPr>
        <w:t>R</w:t>
      </w:r>
      <w:r w:rsidRPr="00C06F18">
        <w:rPr>
          <w:rFonts w:ascii="Times New Roman" w:hAnsi="Times New Roman"/>
          <w:b w:val="0"/>
          <w:i w:val="0"/>
          <w:color w:val="000000"/>
          <w:sz w:val="28"/>
        </w:rPr>
        <w:t>15</w:t>
      </w:r>
      <w:r w:rsidR="00C06F18">
        <w:rPr>
          <w:rFonts w:ascii="Times New Roman" w:hAnsi="Times New Roman"/>
          <w:b w:val="0"/>
          <w:i w:val="0"/>
          <w:color w:val="000000"/>
          <w:sz w:val="28"/>
        </w:rPr>
        <w:t>-</w:t>
      </w:r>
      <w:r w:rsidR="00C06F18" w:rsidRPr="00C06F18">
        <w:rPr>
          <w:rFonts w:ascii="Times New Roman" w:hAnsi="Times New Roman"/>
          <w:b w:val="0"/>
          <w:i w:val="0"/>
          <w:color w:val="000000"/>
          <w:sz w:val="28"/>
          <w:lang w:val="en-US"/>
        </w:rPr>
        <w:t>R</w:t>
      </w:r>
      <w:r w:rsidRPr="00C06F18">
        <w:rPr>
          <w:rFonts w:ascii="Times New Roman" w:hAnsi="Times New Roman"/>
          <w:b w:val="0"/>
          <w:i w:val="0"/>
          <w:color w:val="000000"/>
          <w:sz w:val="28"/>
        </w:rPr>
        <w:t xml:space="preserve">21 и стабилизатор </w:t>
      </w:r>
      <w:r w:rsidRPr="00C06F18">
        <w:rPr>
          <w:rFonts w:ascii="Times New Roman" w:hAnsi="Times New Roman"/>
          <w:b w:val="0"/>
          <w:i w:val="0"/>
          <w:color w:val="000000"/>
          <w:sz w:val="28"/>
          <w:lang w:val="en-US"/>
        </w:rPr>
        <w:t>DA</w:t>
      </w:r>
      <w:r w:rsidRPr="00C06F18">
        <w:rPr>
          <w:rFonts w:ascii="Times New Roman" w:hAnsi="Times New Roman"/>
          <w:b w:val="0"/>
          <w:i w:val="0"/>
          <w:color w:val="000000"/>
          <w:sz w:val="28"/>
        </w:rPr>
        <w:t xml:space="preserve">5 КР142ЕН8А представляют собой формирователь опорных сигналов. Помимо напряжений +3,732В и +2,732В с него снимается напряжение 2,732+0,382=3,114В соответствующее температуре установки 38,1С. Это напряжение подаётся на пороговое устройство, которое предназначено для отключения нагревательных элементов при достижении температуры выше температуры установки и представляет собой прецезионный операционный усилитель </w:t>
      </w:r>
      <w:r w:rsidRPr="00C06F18">
        <w:rPr>
          <w:rFonts w:ascii="Times New Roman" w:hAnsi="Times New Roman"/>
          <w:b w:val="0"/>
          <w:i w:val="0"/>
          <w:color w:val="000000"/>
          <w:sz w:val="28"/>
          <w:lang w:val="en-US"/>
        </w:rPr>
        <w:t>DA</w:t>
      </w:r>
      <w:r w:rsidRPr="00C06F18">
        <w:rPr>
          <w:rFonts w:ascii="Times New Roman" w:hAnsi="Times New Roman"/>
          <w:b w:val="0"/>
          <w:i w:val="0"/>
          <w:color w:val="000000"/>
          <w:sz w:val="28"/>
        </w:rPr>
        <w:t xml:space="preserve">3 К140УД17 и компаратор </w:t>
      </w:r>
      <w:r w:rsidRPr="00C06F18">
        <w:rPr>
          <w:rFonts w:ascii="Times New Roman" w:hAnsi="Times New Roman"/>
          <w:b w:val="0"/>
          <w:i w:val="0"/>
          <w:color w:val="000000"/>
          <w:sz w:val="28"/>
          <w:lang w:val="en-US"/>
        </w:rPr>
        <w:t>DA</w:t>
      </w:r>
      <w:r w:rsidRPr="00C06F18">
        <w:rPr>
          <w:rFonts w:ascii="Times New Roman" w:hAnsi="Times New Roman"/>
          <w:b w:val="0"/>
          <w:i w:val="0"/>
          <w:color w:val="000000"/>
          <w:sz w:val="28"/>
        </w:rPr>
        <w:t xml:space="preserve">4 К554СА3. Резисторы </w:t>
      </w:r>
      <w:r w:rsidRPr="00C06F18">
        <w:rPr>
          <w:rFonts w:ascii="Times New Roman" w:hAnsi="Times New Roman"/>
          <w:b w:val="0"/>
          <w:i w:val="0"/>
          <w:color w:val="000000"/>
          <w:sz w:val="28"/>
          <w:lang w:val="en-US"/>
        </w:rPr>
        <w:t>R</w:t>
      </w:r>
      <w:r w:rsidRPr="00C06F18">
        <w:rPr>
          <w:rFonts w:ascii="Times New Roman" w:hAnsi="Times New Roman"/>
          <w:b w:val="0"/>
          <w:i w:val="0"/>
          <w:color w:val="000000"/>
          <w:sz w:val="28"/>
        </w:rPr>
        <w:t>13</w:t>
      </w:r>
      <w:r w:rsidR="00C06F18" w:rsidRPr="00C06F18">
        <w:rPr>
          <w:rFonts w:ascii="Times New Roman" w:hAnsi="Times New Roman"/>
          <w:b w:val="0"/>
          <w:i w:val="0"/>
          <w:color w:val="000000"/>
          <w:sz w:val="28"/>
        </w:rPr>
        <w:t>,</w:t>
      </w:r>
      <w:r w:rsidR="00C06F18">
        <w:rPr>
          <w:rFonts w:ascii="Times New Roman" w:hAnsi="Times New Roman"/>
          <w:b w:val="0"/>
          <w:i w:val="0"/>
          <w:color w:val="000000"/>
          <w:sz w:val="28"/>
        </w:rPr>
        <w:t xml:space="preserve"> </w:t>
      </w:r>
      <w:r w:rsidR="00C06F18" w:rsidRPr="00C06F18">
        <w:rPr>
          <w:rFonts w:ascii="Times New Roman" w:hAnsi="Times New Roman"/>
          <w:b w:val="0"/>
          <w:i w:val="0"/>
          <w:color w:val="000000"/>
          <w:sz w:val="28"/>
          <w:lang w:val="en-US"/>
        </w:rPr>
        <w:t>R</w:t>
      </w:r>
      <w:r w:rsidRPr="00C06F18">
        <w:rPr>
          <w:rFonts w:ascii="Times New Roman" w:hAnsi="Times New Roman"/>
          <w:b w:val="0"/>
          <w:i w:val="0"/>
          <w:color w:val="000000"/>
          <w:sz w:val="28"/>
        </w:rPr>
        <w:t xml:space="preserve">14 и диод </w:t>
      </w:r>
      <w:r w:rsidRPr="00C06F18">
        <w:rPr>
          <w:rFonts w:ascii="Times New Roman" w:hAnsi="Times New Roman"/>
          <w:b w:val="0"/>
          <w:i w:val="0"/>
          <w:color w:val="000000"/>
          <w:sz w:val="28"/>
          <w:lang w:val="en-US"/>
        </w:rPr>
        <w:t>VD</w:t>
      </w:r>
      <w:r w:rsidRPr="00C06F18">
        <w:rPr>
          <w:rFonts w:ascii="Times New Roman" w:hAnsi="Times New Roman"/>
          <w:b w:val="0"/>
          <w:i w:val="0"/>
          <w:color w:val="000000"/>
          <w:sz w:val="28"/>
        </w:rPr>
        <w:t>6 задают величину гестерезиса (разницу между порогом включения и выключения) при переключении DA3. Прецезионный операционный усилитель применён из-за необходимости с точностью до десятых долей градуса поддерживать температуру установки. Напряжение</w:t>
      </w:r>
      <w:r w:rsidR="00C06F18">
        <w:rPr>
          <w:rFonts w:ascii="Times New Roman" w:hAnsi="Times New Roman"/>
          <w:b w:val="0"/>
          <w:i w:val="0"/>
          <w:color w:val="000000"/>
          <w:sz w:val="28"/>
        </w:rPr>
        <w:t xml:space="preserve"> </w:t>
      </w:r>
      <w:r w:rsidRPr="00C06F18">
        <w:rPr>
          <w:rFonts w:ascii="Times New Roman" w:hAnsi="Times New Roman"/>
          <w:b w:val="0"/>
          <w:i w:val="0"/>
          <w:color w:val="000000"/>
          <w:sz w:val="28"/>
        </w:rPr>
        <w:t xml:space="preserve">+3,114В поступает на неинвертирующий вход </w:t>
      </w:r>
      <w:r w:rsidRPr="00C06F18">
        <w:rPr>
          <w:rFonts w:ascii="Times New Roman" w:hAnsi="Times New Roman"/>
          <w:b w:val="0"/>
          <w:i w:val="0"/>
          <w:color w:val="000000"/>
          <w:sz w:val="28"/>
          <w:lang w:val="en-US"/>
        </w:rPr>
        <w:t>DA</w:t>
      </w:r>
      <w:r w:rsidRPr="00C06F18">
        <w:rPr>
          <w:rFonts w:ascii="Times New Roman" w:hAnsi="Times New Roman"/>
          <w:b w:val="0"/>
          <w:i w:val="0"/>
          <w:color w:val="000000"/>
          <w:sz w:val="28"/>
        </w:rPr>
        <w:t xml:space="preserve">3, а на инвертирующий поступает сигнал с сухого датчика и в результате происходит сравнение напряжения с датчика с установочным и если оно превышает его, то срабатывает компаратор, который включает реле, которое в свою очередь отключает нагревательные элементы. Об этом сигнализирует светодиод, который загорается в этот момент. Резистор </w:t>
      </w:r>
      <w:r w:rsidRPr="00C06F18">
        <w:rPr>
          <w:rFonts w:ascii="Times New Roman" w:hAnsi="Times New Roman"/>
          <w:b w:val="0"/>
          <w:i w:val="0"/>
          <w:color w:val="000000"/>
          <w:sz w:val="28"/>
          <w:lang w:val="en-US"/>
        </w:rPr>
        <w:t>R</w:t>
      </w:r>
      <w:r w:rsidRPr="00C06F18">
        <w:rPr>
          <w:rFonts w:ascii="Times New Roman" w:hAnsi="Times New Roman"/>
          <w:b w:val="0"/>
          <w:i w:val="0"/>
          <w:color w:val="000000"/>
          <w:sz w:val="28"/>
        </w:rPr>
        <w:t xml:space="preserve">28 ограничивает ток через него. Диод </w:t>
      </w:r>
      <w:r w:rsidRPr="00C06F18">
        <w:rPr>
          <w:rFonts w:ascii="Times New Roman" w:hAnsi="Times New Roman"/>
          <w:b w:val="0"/>
          <w:i w:val="0"/>
          <w:color w:val="000000"/>
          <w:sz w:val="28"/>
          <w:lang w:val="en-US"/>
        </w:rPr>
        <w:t>VD</w:t>
      </w:r>
      <w:r w:rsidRPr="00C06F18">
        <w:rPr>
          <w:rFonts w:ascii="Times New Roman" w:hAnsi="Times New Roman"/>
          <w:b w:val="0"/>
          <w:i w:val="0"/>
          <w:color w:val="000000"/>
          <w:sz w:val="28"/>
        </w:rPr>
        <w:t xml:space="preserve">7 предназначен для устранения выброса напряжения реле. Переключатель </w:t>
      </w:r>
      <w:r w:rsidRPr="00C06F18">
        <w:rPr>
          <w:rFonts w:ascii="Times New Roman" w:hAnsi="Times New Roman"/>
          <w:b w:val="0"/>
          <w:i w:val="0"/>
          <w:color w:val="000000"/>
          <w:sz w:val="28"/>
          <w:lang w:val="en-US"/>
        </w:rPr>
        <w:t>SA</w:t>
      </w:r>
      <w:r w:rsidRPr="00C06F18">
        <w:rPr>
          <w:rFonts w:ascii="Times New Roman" w:hAnsi="Times New Roman"/>
          <w:b w:val="0"/>
          <w:i w:val="0"/>
          <w:color w:val="000000"/>
          <w:sz w:val="28"/>
        </w:rPr>
        <w:t xml:space="preserve">2 нужен для установки температуры переключения, </w:t>
      </w:r>
      <w:r w:rsidR="00C06F18">
        <w:rPr>
          <w:rFonts w:ascii="Times New Roman" w:hAnsi="Times New Roman"/>
          <w:b w:val="0"/>
          <w:i w:val="0"/>
          <w:color w:val="000000"/>
          <w:sz w:val="28"/>
        </w:rPr>
        <w:t>т.е.</w:t>
      </w:r>
      <w:r w:rsidR="00C06F18" w:rsidRPr="00C06F18">
        <w:rPr>
          <w:rFonts w:ascii="Times New Roman" w:hAnsi="Times New Roman"/>
          <w:b w:val="0"/>
          <w:i w:val="0"/>
          <w:color w:val="000000"/>
          <w:sz w:val="28"/>
        </w:rPr>
        <w:t xml:space="preserve"> </w:t>
      </w:r>
      <w:r w:rsidRPr="00C06F18">
        <w:rPr>
          <w:rFonts w:ascii="Times New Roman" w:hAnsi="Times New Roman"/>
          <w:b w:val="0"/>
          <w:i w:val="0"/>
          <w:color w:val="000000"/>
          <w:sz w:val="28"/>
        </w:rPr>
        <w:t xml:space="preserve">при замыкании контактов в одном положении индикаторы показывают измеряемую температуру, а при другом будет отображать установку температуры переключения, которая может быть изменена с помощью переменного резистора </w:t>
      </w:r>
      <w:r w:rsidRPr="00C06F18">
        <w:rPr>
          <w:rFonts w:ascii="Times New Roman" w:hAnsi="Times New Roman"/>
          <w:b w:val="0"/>
          <w:i w:val="0"/>
          <w:color w:val="000000"/>
          <w:sz w:val="28"/>
          <w:lang w:val="en-US"/>
        </w:rPr>
        <w:t>R</w:t>
      </w:r>
      <w:r w:rsidRPr="00C06F18">
        <w:rPr>
          <w:rFonts w:ascii="Times New Roman" w:hAnsi="Times New Roman"/>
          <w:b w:val="0"/>
          <w:i w:val="0"/>
          <w:color w:val="000000"/>
          <w:sz w:val="28"/>
        </w:rPr>
        <w:t>15</w:t>
      </w:r>
      <w:r w:rsidR="00C06F18" w:rsidRPr="00C06F18">
        <w:rPr>
          <w:rFonts w:ascii="Times New Roman" w:hAnsi="Times New Roman"/>
          <w:b w:val="0"/>
          <w:i w:val="0"/>
          <w:color w:val="000000"/>
          <w:sz w:val="28"/>
        </w:rPr>
        <w:t>.</w:t>
      </w:r>
      <w:r w:rsidR="00C06F18">
        <w:rPr>
          <w:rFonts w:ascii="Times New Roman" w:hAnsi="Times New Roman"/>
          <w:b w:val="0"/>
          <w:i w:val="0"/>
          <w:color w:val="000000"/>
          <w:sz w:val="28"/>
        </w:rPr>
        <w:t xml:space="preserve"> </w:t>
      </w:r>
      <w:r w:rsidR="00C06F18" w:rsidRPr="00C06F18">
        <w:rPr>
          <w:rFonts w:ascii="Times New Roman" w:hAnsi="Times New Roman"/>
          <w:b w:val="0"/>
          <w:i w:val="0"/>
          <w:color w:val="000000"/>
          <w:sz w:val="28"/>
        </w:rPr>
        <w:t>Пе</w:t>
      </w:r>
      <w:r w:rsidRPr="00C06F18">
        <w:rPr>
          <w:rFonts w:ascii="Times New Roman" w:hAnsi="Times New Roman"/>
          <w:b w:val="0"/>
          <w:i w:val="0"/>
          <w:color w:val="000000"/>
          <w:sz w:val="28"/>
        </w:rPr>
        <w:t xml:space="preserve">реключатель </w:t>
      </w:r>
      <w:r w:rsidRPr="00C06F18">
        <w:rPr>
          <w:rFonts w:ascii="Times New Roman" w:hAnsi="Times New Roman"/>
          <w:b w:val="0"/>
          <w:i w:val="0"/>
          <w:color w:val="000000"/>
          <w:sz w:val="28"/>
          <w:lang w:val="en-US"/>
        </w:rPr>
        <w:t>SA</w:t>
      </w:r>
      <w:r w:rsidRPr="00C06F18">
        <w:rPr>
          <w:rFonts w:ascii="Times New Roman" w:hAnsi="Times New Roman"/>
          <w:b w:val="0"/>
          <w:i w:val="0"/>
          <w:color w:val="000000"/>
          <w:sz w:val="28"/>
        </w:rPr>
        <w:t xml:space="preserve">1 необходим для снятия сигнала в одном положении с сухого датчика, в другом – с влажного. Для отображения температуры установки применён четырёхразрядный светодиодный цифровой индикатор. Ток через резистор </w:t>
      </w:r>
      <w:r w:rsidRPr="00C06F18">
        <w:rPr>
          <w:rFonts w:ascii="Times New Roman" w:hAnsi="Times New Roman"/>
          <w:b w:val="0"/>
          <w:i w:val="0"/>
          <w:color w:val="000000"/>
          <w:sz w:val="28"/>
          <w:lang w:val="en-US"/>
        </w:rPr>
        <w:t>R</w:t>
      </w:r>
      <w:r w:rsidRPr="00C06F18">
        <w:rPr>
          <w:rFonts w:ascii="Times New Roman" w:hAnsi="Times New Roman"/>
          <w:b w:val="0"/>
          <w:i w:val="0"/>
          <w:color w:val="000000"/>
          <w:sz w:val="28"/>
        </w:rPr>
        <w:t xml:space="preserve">27 формирует запятую на одном из них. Индикатор </w:t>
      </w:r>
      <w:r w:rsidRPr="00C06F18">
        <w:rPr>
          <w:rFonts w:ascii="Times New Roman" w:hAnsi="Times New Roman"/>
          <w:b w:val="0"/>
          <w:i w:val="0"/>
          <w:color w:val="000000"/>
          <w:sz w:val="28"/>
          <w:lang w:val="en-US"/>
        </w:rPr>
        <w:t>HG</w:t>
      </w:r>
      <w:r w:rsidRPr="00C06F18">
        <w:rPr>
          <w:rFonts w:ascii="Times New Roman" w:hAnsi="Times New Roman"/>
          <w:b w:val="0"/>
          <w:i w:val="0"/>
          <w:color w:val="000000"/>
          <w:sz w:val="28"/>
        </w:rPr>
        <w:t>1 указывает знак и первую цифру наибольшего значения измеряемой температуры</w:t>
      </w:r>
      <w:r w:rsidR="00C06F18">
        <w:rPr>
          <w:rFonts w:ascii="Times New Roman" w:hAnsi="Times New Roman"/>
          <w:b w:val="0"/>
          <w:i w:val="0"/>
          <w:color w:val="000000"/>
          <w:sz w:val="28"/>
        </w:rPr>
        <w:t xml:space="preserve"> – «</w:t>
      </w:r>
      <w:r w:rsidR="00C06F18" w:rsidRPr="00C06F18">
        <w:rPr>
          <w:rFonts w:ascii="Times New Roman" w:hAnsi="Times New Roman"/>
          <w:b w:val="0"/>
          <w:i w:val="0"/>
          <w:color w:val="000000"/>
          <w:sz w:val="28"/>
        </w:rPr>
        <w:t>е</w:t>
      </w:r>
      <w:r w:rsidRPr="00C06F18">
        <w:rPr>
          <w:rFonts w:ascii="Times New Roman" w:hAnsi="Times New Roman"/>
          <w:b w:val="0"/>
          <w:i w:val="0"/>
          <w:color w:val="000000"/>
          <w:sz w:val="28"/>
        </w:rPr>
        <w:t>деницу</w:t>
      </w:r>
      <w:r w:rsidR="00C06F18">
        <w:rPr>
          <w:rFonts w:ascii="Times New Roman" w:hAnsi="Times New Roman"/>
          <w:b w:val="0"/>
          <w:i w:val="0"/>
          <w:color w:val="000000"/>
          <w:sz w:val="28"/>
        </w:rPr>
        <w:t>»</w:t>
      </w:r>
      <w:r w:rsidRPr="00C06F18">
        <w:rPr>
          <w:rFonts w:ascii="Times New Roman" w:hAnsi="Times New Roman"/>
          <w:b w:val="0"/>
          <w:i w:val="0"/>
          <w:color w:val="000000"/>
          <w:sz w:val="28"/>
        </w:rPr>
        <w:t xml:space="preserve">. Через горизонтальный элемент индикатора течёт ток (определяемый резистором </w:t>
      </w:r>
      <w:r w:rsidRPr="00C06F18">
        <w:rPr>
          <w:rFonts w:ascii="Times New Roman" w:hAnsi="Times New Roman"/>
          <w:b w:val="0"/>
          <w:i w:val="0"/>
          <w:color w:val="000000"/>
          <w:sz w:val="28"/>
          <w:lang w:val="en-US"/>
        </w:rPr>
        <w:t>R</w:t>
      </w:r>
      <w:r w:rsidRPr="00C06F18">
        <w:rPr>
          <w:rFonts w:ascii="Times New Roman" w:hAnsi="Times New Roman"/>
          <w:b w:val="0"/>
          <w:i w:val="0"/>
          <w:color w:val="000000"/>
          <w:sz w:val="28"/>
        </w:rPr>
        <w:t xml:space="preserve">26, из-за чего элемент постоянно высвечивает знак </w:t>
      </w:r>
      <w:r w:rsidR="00C06F18">
        <w:rPr>
          <w:rFonts w:ascii="Times New Roman" w:hAnsi="Times New Roman"/>
          <w:b w:val="0"/>
          <w:i w:val="0"/>
          <w:color w:val="000000"/>
          <w:sz w:val="28"/>
        </w:rPr>
        <w:t>«</w:t>
      </w:r>
      <w:r w:rsidRPr="00C06F18">
        <w:rPr>
          <w:rFonts w:ascii="Times New Roman" w:hAnsi="Times New Roman"/>
          <w:b w:val="0"/>
          <w:i w:val="0"/>
          <w:color w:val="000000"/>
          <w:sz w:val="28"/>
        </w:rPr>
        <w:t>минус</w:t>
      </w:r>
      <w:r w:rsidR="00C06F18">
        <w:rPr>
          <w:rFonts w:ascii="Times New Roman" w:hAnsi="Times New Roman"/>
          <w:b w:val="0"/>
          <w:i w:val="0"/>
          <w:color w:val="000000"/>
          <w:sz w:val="28"/>
        </w:rPr>
        <w:t>»</w:t>
      </w:r>
      <w:r w:rsidRPr="00C06F18">
        <w:rPr>
          <w:rFonts w:ascii="Times New Roman" w:hAnsi="Times New Roman"/>
          <w:b w:val="0"/>
          <w:i w:val="0"/>
          <w:color w:val="000000"/>
          <w:sz w:val="28"/>
        </w:rPr>
        <w:t xml:space="preserve"> Резисторы </w:t>
      </w:r>
      <w:r w:rsidRPr="00C06F18">
        <w:rPr>
          <w:rFonts w:ascii="Times New Roman" w:hAnsi="Times New Roman"/>
          <w:b w:val="0"/>
          <w:i w:val="0"/>
          <w:color w:val="000000"/>
          <w:sz w:val="28"/>
          <w:lang w:val="en-US"/>
        </w:rPr>
        <w:t>R</w:t>
      </w:r>
      <w:r w:rsidRPr="00C06F18">
        <w:rPr>
          <w:rFonts w:ascii="Times New Roman" w:hAnsi="Times New Roman"/>
          <w:b w:val="0"/>
          <w:i w:val="0"/>
          <w:color w:val="000000"/>
          <w:sz w:val="28"/>
        </w:rPr>
        <w:t>9</w:t>
      </w:r>
      <w:r w:rsidR="00C06F18" w:rsidRPr="00C06F18">
        <w:rPr>
          <w:rFonts w:ascii="Times New Roman" w:hAnsi="Times New Roman"/>
          <w:b w:val="0"/>
          <w:i w:val="0"/>
          <w:color w:val="000000"/>
          <w:sz w:val="28"/>
        </w:rPr>
        <w:t>,</w:t>
      </w:r>
      <w:r w:rsidR="00C06F18">
        <w:rPr>
          <w:rFonts w:ascii="Times New Roman" w:hAnsi="Times New Roman"/>
          <w:b w:val="0"/>
          <w:i w:val="0"/>
          <w:color w:val="000000"/>
          <w:sz w:val="28"/>
        </w:rPr>
        <w:t xml:space="preserve"> </w:t>
      </w:r>
      <w:r w:rsidR="00C06F18" w:rsidRPr="00C06F18">
        <w:rPr>
          <w:rFonts w:ascii="Times New Roman" w:hAnsi="Times New Roman"/>
          <w:b w:val="0"/>
          <w:i w:val="0"/>
          <w:color w:val="000000"/>
          <w:sz w:val="28"/>
          <w:lang w:val="en-US"/>
        </w:rPr>
        <w:t>R</w:t>
      </w:r>
      <w:r w:rsidRPr="00C06F18">
        <w:rPr>
          <w:rFonts w:ascii="Times New Roman" w:hAnsi="Times New Roman"/>
          <w:b w:val="0"/>
          <w:i w:val="0"/>
          <w:color w:val="000000"/>
          <w:sz w:val="28"/>
        </w:rPr>
        <w:t xml:space="preserve">10 предназначены для калибровки датчиков влажного и сухого соответственно, а резисторы </w:t>
      </w:r>
      <w:r w:rsidRPr="00C06F18">
        <w:rPr>
          <w:rFonts w:ascii="Times New Roman" w:hAnsi="Times New Roman"/>
          <w:b w:val="0"/>
          <w:i w:val="0"/>
          <w:color w:val="000000"/>
          <w:sz w:val="28"/>
          <w:lang w:val="en-US"/>
        </w:rPr>
        <w:t>R</w:t>
      </w:r>
      <w:r w:rsidRPr="00C06F18">
        <w:rPr>
          <w:rFonts w:ascii="Times New Roman" w:hAnsi="Times New Roman"/>
          <w:b w:val="0"/>
          <w:i w:val="0"/>
          <w:color w:val="000000"/>
          <w:sz w:val="28"/>
        </w:rPr>
        <w:t>11</w:t>
      </w:r>
      <w:r w:rsidR="00C06F18" w:rsidRPr="00C06F18">
        <w:rPr>
          <w:rFonts w:ascii="Times New Roman" w:hAnsi="Times New Roman"/>
          <w:b w:val="0"/>
          <w:i w:val="0"/>
          <w:color w:val="000000"/>
          <w:sz w:val="28"/>
        </w:rPr>
        <w:t>,</w:t>
      </w:r>
      <w:r w:rsidR="00C06F18">
        <w:rPr>
          <w:rFonts w:ascii="Times New Roman" w:hAnsi="Times New Roman"/>
          <w:b w:val="0"/>
          <w:i w:val="0"/>
          <w:color w:val="000000"/>
          <w:sz w:val="28"/>
        </w:rPr>
        <w:t xml:space="preserve"> </w:t>
      </w:r>
      <w:r w:rsidR="00C06F18" w:rsidRPr="00C06F18">
        <w:rPr>
          <w:rFonts w:ascii="Times New Roman" w:hAnsi="Times New Roman"/>
          <w:b w:val="0"/>
          <w:i w:val="0"/>
          <w:color w:val="000000"/>
          <w:sz w:val="28"/>
          <w:lang w:val="en-US"/>
        </w:rPr>
        <w:t>R</w:t>
      </w:r>
      <w:r w:rsidRPr="00C06F18">
        <w:rPr>
          <w:rFonts w:ascii="Times New Roman" w:hAnsi="Times New Roman"/>
          <w:b w:val="0"/>
          <w:i w:val="0"/>
          <w:color w:val="000000"/>
          <w:sz w:val="28"/>
        </w:rPr>
        <w:t>12 задают рабочий ток через них.</w:t>
      </w:r>
    </w:p>
    <w:p w:rsidR="00BB75F4" w:rsidRPr="00C06F18" w:rsidRDefault="00BB75F4" w:rsidP="00C06F18">
      <w:pPr>
        <w:widowControl/>
        <w:spacing w:line="360" w:lineRule="auto"/>
        <w:ind w:firstLine="709"/>
        <w:jc w:val="both"/>
        <w:rPr>
          <w:rFonts w:ascii="Times New Roman" w:hAnsi="Times New Roman"/>
          <w:b w:val="0"/>
          <w:i w:val="0"/>
          <w:color w:val="000000"/>
          <w:sz w:val="28"/>
        </w:rPr>
      </w:pPr>
    </w:p>
    <w:p w:rsidR="00BB75F4" w:rsidRPr="00C06F18" w:rsidRDefault="00BB75F4" w:rsidP="00C06F18">
      <w:pPr>
        <w:widowControl/>
        <w:spacing w:line="360" w:lineRule="auto"/>
        <w:ind w:firstLine="709"/>
        <w:jc w:val="both"/>
        <w:rPr>
          <w:rFonts w:ascii="Times New Roman" w:hAnsi="Times New Roman"/>
          <w:i w:val="0"/>
          <w:color w:val="000000"/>
          <w:sz w:val="28"/>
        </w:rPr>
      </w:pPr>
      <w:r w:rsidRPr="00C06F18">
        <w:rPr>
          <w:rFonts w:ascii="Times New Roman" w:hAnsi="Times New Roman"/>
          <w:i w:val="0"/>
          <w:color w:val="000000"/>
          <w:sz w:val="28"/>
        </w:rPr>
        <w:t>2.5 Расчёт</w:t>
      </w:r>
      <w:r w:rsidR="00C06F18">
        <w:rPr>
          <w:rFonts w:ascii="Times New Roman" w:hAnsi="Times New Roman"/>
          <w:i w:val="0"/>
          <w:color w:val="000000"/>
          <w:sz w:val="28"/>
        </w:rPr>
        <w:t xml:space="preserve"> </w:t>
      </w:r>
      <w:r w:rsidR="000B5C1D">
        <w:rPr>
          <w:rFonts w:ascii="Times New Roman" w:hAnsi="Times New Roman"/>
          <w:i w:val="0"/>
          <w:color w:val="000000"/>
          <w:sz w:val="28"/>
        </w:rPr>
        <w:t>узла схемы питания</w:t>
      </w:r>
    </w:p>
    <w:p w:rsidR="00BB75F4" w:rsidRPr="00C06F18" w:rsidRDefault="00BB75F4" w:rsidP="00C06F18">
      <w:pPr>
        <w:widowControl/>
        <w:spacing w:line="360" w:lineRule="auto"/>
        <w:ind w:firstLine="709"/>
        <w:jc w:val="both"/>
        <w:rPr>
          <w:rFonts w:ascii="Times New Roman" w:hAnsi="Times New Roman"/>
          <w:b w:val="0"/>
          <w:i w:val="0"/>
          <w:color w:val="000000"/>
          <w:sz w:val="28"/>
        </w:rPr>
      </w:pPr>
    </w:p>
    <w:p w:rsidR="00BB75F4" w:rsidRPr="00C06F18" w:rsidRDefault="00BB75F4" w:rsidP="00C06F18">
      <w:pPr>
        <w:widowControl/>
        <w:shd w:val="clear" w:color="auto" w:fill="FFFFFF"/>
        <w:spacing w:line="360" w:lineRule="auto"/>
        <w:ind w:firstLine="709"/>
        <w:jc w:val="both"/>
        <w:rPr>
          <w:rFonts w:ascii="Times New Roman" w:hAnsi="Times New Roman"/>
          <w:b w:val="0"/>
          <w:i w:val="0"/>
          <w:color w:val="000000"/>
          <w:sz w:val="28"/>
        </w:rPr>
      </w:pPr>
      <w:r w:rsidRPr="00C06F18">
        <w:rPr>
          <w:rFonts w:ascii="Times New Roman" w:hAnsi="Times New Roman"/>
          <w:b w:val="0"/>
          <w:i w:val="0"/>
          <w:color w:val="000000"/>
          <w:sz w:val="28"/>
        </w:rPr>
        <w:t>Причиной выбора мной</w:t>
      </w:r>
      <w:r w:rsidR="00C06F18">
        <w:rPr>
          <w:rFonts w:ascii="Times New Roman" w:hAnsi="Times New Roman"/>
          <w:b w:val="0"/>
          <w:i w:val="0"/>
          <w:color w:val="000000"/>
          <w:sz w:val="28"/>
        </w:rPr>
        <w:t xml:space="preserve"> </w:t>
      </w:r>
      <w:r w:rsidRPr="00C06F18">
        <w:rPr>
          <w:rFonts w:ascii="Times New Roman" w:hAnsi="Times New Roman"/>
          <w:b w:val="0"/>
          <w:i w:val="0"/>
          <w:color w:val="000000"/>
          <w:sz w:val="28"/>
        </w:rPr>
        <w:t>бестрансформаторного блока питания (БТБП) со стабилизированным выходным напряжением послужила возможность избежать трудоемкого изготовления малогабаритного сетевого трансформатора, если нет готового, подходящего по параметрам.</w:t>
      </w:r>
    </w:p>
    <w:p w:rsidR="00BB75F4" w:rsidRPr="00C06F18" w:rsidRDefault="00BB75F4" w:rsidP="00C06F18">
      <w:pPr>
        <w:widowControl/>
        <w:shd w:val="clear" w:color="auto" w:fill="FFFFFF"/>
        <w:spacing w:line="360" w:lineRule="auto"/>
        <w:ind w:firstLine="709"/>
        <w:jc w:val="both"/>
        <w:rPr>
          <w:rFonts w:ascii="Times New Roman" w:hAnsi="Times New Roman"/>
          <w:b w:val="0"/>
          <w:i w:val="0"/>
          <w:color w:val="000000"/>
          <w:sz w:val="28"/>
        </w:rPr>
      </w:pPr>
      <w:r w:rsidRPr="00C06F18">
        <w:rPr>
          <w:rFonts w:ascii="Times New Roman" w:hAnsi="Times New Roman"/>
          <w:b w:val="0"/>
          <w:i w:val="0"/>
          <w:color w:val="000000"/>
          <w:sz w:val="28"/>
        </w:rPr>
        <w:t>Встречающиеся в технической литературе методики расчета БТБП, как правило, излишне сложны и трудоемки.</w:t>
      </w:r>
    </w:p>
    <w:p w:rsidR="00BB75F4" w:rsidRDefault="00BB75F4" w:rsidP="00C06F18">
      <w:pPr>
        <w:widowControl/>
        <w:shd w:val="clear" w:color="auto" w:fill="FFFFFF"/>
        <w:spacing w:line="360" w:lineRule="auto"/>
        <w:ind w:firstLine="709"/>
        <w:jc w:val="both"/>
        <w:rPr>
          <w:rFonts w:ascii="Times New Roman" w:hAnsi="Times New Roman"/>
          <w:b w:val="0"/>
          <w:i w:val="0"/>
          <w:color w:val="000000"/>
          <w:sz w:val="28"/>
        </w:rPr>
      </w:pPr>
      <w:r w:rsidRPr="00C06F18">
        <w:rPr>
          <w:rFonts w:ascii="Times New Roman" w:hAnsi="Times New Roman"/>
          <w:b w:val="0"/>
          <w:i w:val="0"/>
          <w:color w:val="000000"/>
          <w:sz w:val="28"/>
        </w:rPr>
        <w:t xml:space="preserve">БТБП </w:t>
      </w:r>
      <w:r w:rsidR="00C06F18">
        <w:rPr>
          <w:rFonts w:ascii="Times New Roman" w:hAnsi="Times New Roman"/>
          <w:b w:val="0"/>
          <w:i w:val="0"/>
          <w:color w:val="000000"/>
          <w:sz w:val="28"/>
        </w:rPr>
        <w:t>–</w:t>
      </w:r>
      <w:r w:rsidR="00C06F18" w:rsidRPr="00C06F18">
        <w:rPr>
          <w:rFonts w:ascii="Times New Roman" w:hAnsi="Times New Roman"/>
          <w:b w:val="0"/>
          <w:i w:val="0"/>
          <w:color w:val="000000"/>
          <w:sz w:val="28"/>
        </w:rPr>
        <w:t xml:space="preserve"> </w:t>
      </w:r>
      <w:r w:rsidRPr="00C06F18">
        <w:rPr>
          <w:rFonts w:ascii="Times New Roman" w:hAnsi="Times New Roman"/>
          <w:b w:val="0"/>
          <w:i w:val="0"/>
          <w:color w:val="000000"/>
          <w:sz w:val="28"/>
        </w:rPr>
        <w:t>это, по существу, параметрический стабилизатор напряжения, в котором роль токоограничительного резистора выполняет гасящий конденсатор.</w:t>
      </w:r>
    </w:p>
    <w:p w:rsidR="00F21F2C" w:rsidRPr="00C06F18" w:rsidRDefault="00F21F2C" w:rsidP="00C06F18">
      <w:pPr>
        <w:widowControl/>
        <w:shd w:val="clear" w:color="auto" w:fill="FFFFFF"/>
        <w:spacing w:line="360" w:lineRule="auto"/>
        <w:ind w:firstLine="709"/>
        <w:jc w:val="both"/>
        <w:rPr>
          <w:rFonts w:ascii="Times New Roman" w:hAnsi="Times New Roman"/>
          <w:i w:val="0"/>
          <w:color w:val="000000"/>
          <w:sz w:val="28"/>
        </w:rPr>
      </w:pPr>
    </w:p>
    <w:p w:rsidR="00BB75F4" w:rsidRPr="00C06F18" w:rsidRDefault="00D322AD" w:rsidP="00C06F18">
      <w:pPr>
        <w:widowControl/>
        <w:spacing w:line="360" w:lineRule="auto"/>
        <w:ind w:firstLine="709"/>
        <w:jc w:val="both"/>
        <w:rPr>
          <w:rFonts w:ascii="Times New Roman" w:hAnsi="Times New Roman"/>
          <w:i w:val="0"/>
          <w:color w:val="000000"/>
          <w:sz w:val="28"/>
        </w:rPr>
      </w:pPr>
      <w:r w:rsidRPr="00C06F18">
        <w:rPr>
          <w:rFonts w:ascii="Times New Roman" w:hAnsi="Times New Roman"/>
          <w:i w:val="0"/>
          <w:color w:val="000000"/>
          <w:sz w:val="28"/>
        </w:rPr>
        <w:object w:dxaOrig="5446" w:dyaOrig="2701">
          <v:shape id="_x0000_i1036" type="#_x0000_t75" style="width:215.25pt;height:106.5pt" o:ole="" fillcolor="window">
            <v:imagedata r:id="rId21" o:title=""/>
          </v:shape>
          <o:OLEObject Type="Embed" ProgID="Word.Picture.8" ShapeID="_x0000_i1036" DrawAspect="Content" ObjectID="_1469387145" r:id="rId22"/>
        </w:object>
      </w:r>
    </w:p>
    <w:p w:rsidR="00BB75F4" w:rsidRPr="00C06F18" w:rsidRDefault="00BB75F4" w:rsidP="00C06F18">
      <w:pPr>
        <w:widowControl/>
        <w:shd w:val="clear" w:color="auto" w:fill="FFFFFF"/>
        <w:spacing w:line="360" w:lineRule="auto"/>
        <w:ind w:firstLine="709"/>
        <w:jc w:val="both"/>
        <w:rPr>
          <w:rFonts w:ascii="Times New Roman" w:hAnsi="Times New Roman"/>
          <w:b w:val="0"/>
          <w:i w:val="0"/>
          <w:color w:val="000000"/>
          <w:sz w:val="28"/>
        </w:rPr>
      </w:pPr>
      <w:r w:rsidRPr="00C06F18">
        <w:rPr>
          <w:rFonts w:ascii="Times New Roman" w:hAnsi="Times New Roman"/>
          <w:b w:val="0"/>
          <w:i w:val="0"/>
          <w:color w:val="000000"/>
          <w:sz w:val="28"/>
        </w:rPr>
        <w:t>Рис.</w:t>
      </w:r>
      <w:r w:rsidR="00C06F18">
        <w:rPr>
          <w:rFonts w:ascii="Times New Roman" w:hAnsi="Times New Roman"/>
          <w:b w:val="0"/>
          <w:i w:val="0"/>
          <w:color w:val="000000"/>
          <w:sz w:val="28"/>
        </w:rPr>
        <w:t> </w:t>
      </w:r>
      <w:r w:rsidR="00C06F18" w:rsidRPr="00C06F18">
        <w:rPr>
          <w:rFonts w:ascii="Times New Roman" w:hAnsi="Times New Roman"/>
          <w:b w:val="0"/>
          <w:i w:val="0"/>
          <w:color w:val="000000"/>
          <w:sz w:val="28"/>
        </w:rPr>
        <w:t>2</w:t>
      </w:r>
      <w:r w:rsidRPr="00C06F18">
        <w:rPr>
          <w:rFonts w:ascii="Times New Roman" w:hAnsi="Times New Roman"/>
          <w:b w:val="0"/>
          <w:i w:val="0"/>
          <w:color w:val="000000"/>
          <w:sz w:val="28"/>
        </w:rPr>
        <w:t>.6.</w:t>
      </w:r>
    </w:p>
    <w:p w:rsidR="00F21F2C" w:rsidRDefault="00F21F2C" w:rsidP="00C06F18">
      <w:pPr>
        <w:widowControl/>
        <w:shd w:val="clear" w:color="auto" w:fill="FFFFFF"/>
        <w:spacing w:line="360" w:lineRule="auto"/>
        <w:ind w:firstLine="709"/>
        <w:jc w:val="both"/>
        <w:rPr>
          <w:rFonts w:ascii="Times New Roman" w:hAnsi="Times New Roman"/>
          <w:b w:val="0"/>
          <w:i w:val="0"/>
          <w:color w:val="000000"/>
          <w:sz w:val="28"/>
        </w:rPr>
      </w:pPr>
    </w:p>
    <w:p w:rsidR="00BB75F4" w:rsidRPr="00C06F18" w:rsidRDefault="00BB75F4" w:rsidP="00C06F18">
      <w:pPr>
        <w:widowControl/>
        <w:shd w:val="clear" w:color="auto" w:fill="FFFFFF"/>
        <w:spacing w:line="360" w:lineRule="auto"/>
        <w:ind w:firstLine="709"/>
        <w:jc w:val="both"/>
        <w:rPr>
          <w:rFonts w:ascii="Times New Roman" w:hAnsi="Times New Roman"/>
          <w:b w:val="0"/>
          <w:i w:val="0"/>
          <w:color w:val="000000"/>
          <w:sz w:val="28"/>
        </w:rPr>
      </w:pPr>
      <w:r w:rsidRPr="00C06F18">
        <w:rPr>
          <w:rFonts w:ascii="Times New Roman" w:hAnsi="Times New Roman"/>
          <w:b w:val="0"/>
          <w:i w:val="0"/>
          <w:color w:val="000000"/>
          <w:sz w:val="28"/>
        </w:rPr>
        <w:t>Упрощенная схема БТБП приведена на рис.</w:t>
      </w:r>
      <w:r w:rsidR="00C06F18">
        <w:rPr>
          <w:rFonts w:ascii="Times New Roman" w:hAnsi="Times New Roman"/>
          <w:b w:val="0"/>
          <w:i w:val="0"/>
          <w:color w:val="000000"/>
          <w:sz w:val="28"/>
        </w:rPr>
        <w:t> </w:t>
      </w:r>
      <w:r w:rsidR="00C06F18" w:rsidRPr="00C06F18">
        <w:rPr>
          <w:rFonts w:ascii="Times New Roman" w:hAnsi="Times New Roman"/>
          <w:b w:val="0"/>
          <w:i w:val="0"/>
          <w:color w:val="000000"/>
          <w:sz w:val="28"/>
        </w:rPr>
        <w:t>2</w:t>
      </w:r>
      <w:r w:rsidRPr="00C06F18">
        <w:rPr>
          <w:rFonts w:ascii="Times New Roman" w:hAnsi="Times New Roman"/>
          <w:b w:val="0"/>
          <w:i w:val="0"/>
          <w:color w:val="000000"/>
          <w:sz w:val="28"/>
        </w:rPr>
        <w:t xml:space="preserve">.6. Диодный мост </w:t>
      </w:r>
      <w:r w:rsidRPr="00C06F18">
        <w:rPr>
          <w:rFonts w:ascii="Times New Roman" w:hAnsi="Times New Roman"/>
          <w:b w:val="0"/>
          <w:i w:val="0"/>
          <w:color w:val="000000"/>
          <w:sz w:val="28"/>
          <w:lang w:val="en-US"/>
        </w:rPr>
        <w:t>VD</w:t>
      </w:r>
      <w:r w:rsidRPr="00C06F18">
        <w:rPr>
          <w:rFonts w:ascii="Times New Roman" w:hAnsi="Times New Roman"/>
          <w:b w:val="0"/>
          <w:i w:val="0"/>
          <w:color w:val="000000"/>
          <w:sz w:val="28"/>
        </w:rPr>
        <w:t xml:space="preserve">1 подключён к сети не непосредственно, а через гасящий конденсатор Сгас, включенный последовательно с одной из диагоналей моста. В другую диагональ моста включена нагрузка </w:t>
      </w:r>
      <w:r w:rsidRPr="00C06F18">
        <w:rPr>
          <w:rFonts w:ascii="Times New Roman" w:hAnsi="Times New Roman"/>
          <w:b w:val="0"/>
          <w:i w:val="0"/>
          <w:color w:val="000000"/>
          <w:sz w:val="28"/>
          <w:lang w:val="en-US"/>
        </w:rPr>
        <w:t>R</w:t>
      </w:r>
      <w:r w:rsidRPr="00C06F18">
        <w:rPr>
          <w:rFonts w:ascii="Times New Roman" w:hAnsi="Times New Roman"/>
          <w:b w:val="0"/>
          <w:i w:val="0"/>
          <w:color w:val="000000"/>
          <w:sz w:val="28"/>
          <w:vertAlign w:val="subscript"/>
        </w:rPr>
        <w:t>н</w:t>
      </w:r>
      <w:r w:rsidRPr="00C06F18">
        <w:rPr>
          <w:rFonts w:ascii="Times New Roman" w:hAnsi="Times New Roman"/>
          <w:b w:val="0"/>
          <w:i w:val="0"/>
          <w:color w:val="000000"/>
          <w:sz w:val="28"/>
        </w:rPr>
        <w:t xml:space="preserve">. Параллельно нагрузке подключены фильтрующий конденсатор Сф и стабилитрон </w:t>
      </w:r>
      <w:r w:rsidRPr="00C06F18">
        <w:rPr>
          <w:rFonts w:ascii="Times New Roman" w:hAnsi="Times New Roman"/>
          <w:b w:val="0"/>
          <w:i w:val="0"/>
          <w:color w:val="000000"/>
          <w:sz w:val="28"/>
          <w:lang w:val="en-US"/>
        </w:rPr>
        <w:t>VD</w:t>
      </w:r>
      <w:r w:rsidRPr="00C06F18">
        <w:rPr>
          <w:rFonts w:ascii="Times New Roman" w:hAnsi="Times New Roman"/>
          <w:b w:val="0"/>
          <w:i w:val="0"/>
          <w:color w:val="000000"/>
          <w:sz w:val="28"/>
        </w:rPr>
        <w:t>2.</w:t>
      </w:r>
    </w:p>
    <w:p w:rsidR="00BB75F4" w:rsidRPr="00C06F18" w:rsidRDefault="00BB75F4" w:rsidP="00C06F18">
      <w:pPr>
        <w:widowControl/>
        <w:shd w:val="clear" w:color="auto" w:fill="FFFFFF"/>
        <w:spacing w:line="360" w:lineRule="auto"/>
        <w:ind w:firstLine="709"/>
        <w:jc w:val="both"/>
        <w:rPr>
          <w:rFonts w:ascii="Times New Roman" w:hAnsi="Times New Roman"/>
          <w:b w:val="0"/>
          <w:i w:val="0"/>
          <w:color w:val="000000"/>
          <w:sz w:val="28"/>
        </w:rPr>
      </w:pPr>
      <w:r w:rsidRPr="00C06F18">
        <w:rPr>
          <w:rFonts w:ascii="Times New Roman" w:hAnsi="Times New Roman"/>
          <w:b w:val="0"/>
          <w:i w:val="0"/>
          <w:color w:val="000000"/>
          <w:sz w:val="28"/>
        </w:rPr>
        <w:t>Расчет блока питания начинают с задания напряжения на нагрузке (</w:t>
      </w:r>
      <w:r w:rsidRPr="00C06F18">
        <w:rPr>
          <w:rFonts w:ascii="Times New Roman" w:hAnsi="Times New Roman"/>
          <w:b w:val="0"/>
          <w:i w:val="0"/>
          <w:color w:val="000000"/>
          <w:sz w:val="28"/>
          <w:lang w:val="en-US"/>
        </w:rPr>
        <w:t>U</w:t>
      </w:r>
      <w:r w:rsidRPr="00C06F18">
        <w:rPr>
          <w:rFonts w:ascii="Times New Roman" w:hAnsi="Times New Roman"/>
          <w:b w:val="0"/>
          <w:i w:val="0"/>
          <w:color w:val="000000"/>
          <w:sz w:val="28"/>
          <w:vertAlign w:val="subscript"/>
        </w:rPr>
        <w:t>н</w:t>
      </w:r>
      <w:r w:rsidRPr="00C06F18">
        <w:rPr>
          <w:rFonts w:ascii="Times New Roman" w:hAnsi="Times New Roman"/>
          <w:b w:val="0"/>
          <w:i w:val="0"/>
          <w:color w:val="000000"/>
          <w:sz w:val="28"/>
        </w:rPr>
        <w:t>) и потребляемого тока (</w:t>
      </w:r>
      <w:r w:rsidRPr="00C06F18">
        <w:rPr>
          <w:rFonts w:ascii="Times New Roman" w:hAnsi="Times New Roman"/>
          <w:b w:val="0"/>
          <w:i w:val="0"/>
          <w:color w:val="000000"/>
          <w:sz w:val="28"/>
          <w:lang w:val="en-US"/>
        </w:rPr>
        <w:t>I</w:t>
      </w:r>
      <w:r w:rsidRPr="00C06F18">
        <w:rPr>
          <w:rFonts w:ascii="Times New Roman" w:hAnsi="Times New Roman"/>
          <w:b w:val="0"/>
          <w:i w:val="0"/>
          <w:color w:val="000000"/>
          <w:sz w:val="28"/>
          <w:vertAlign w:val="subscript"/>
        </w:rPr>
        <w:t>Н</w:t>
      </w:r>
      <w:r w:rsidRPr="00C06F18">
        <w:rPr>
          <w:rFonts w:ascii="Times New Roman" w:hAnsi="Times New Roman"/>
          <w:b w:val="0"/>
          <w:i w:val="0"/>
          <w:color w:val="000000"/>
          <w:sz w:val="28"/>
        </w:rPr>
        <w:t>). Чем больше будет емкость конденсатора Сгас, тем, естественно, выше энергетические возможности БТБП, и наоборот.</w:t>
      </w:r>
    </w:p>
    <w:p w:rsidR="00BB75F4" w:rsidRPr="00C06F18" w:rsidRDefault="00BB75F4" w:rsidP="00C06F18">
      <w:pPr>
        <w:widowControl/>
        <w:shd w:val="clear" w:color="auto" w:fill="FFFFFF"/>
        <w:spacing w:line="360" w:lineRule="auto"/>
        <w:ind w:firstLine="709"/>
        <w:jc w:val="both"/>
        <w:rPr>
          <w:rFonts w:ascii="Times New Roman" w:hAnsi="Times New Roman"/>
          <w:b w:val="0"/>
          <w:i w:val="0"/>
          <w:color w:val="000000"/>
          <w:sz w:val="28"/>
        </w:rPr>
      </w:pPr>
      <w:r w:rsidRPr="00C06F18">
        <w:rPr>
          <w:rFonts w:ascii="Times New Roman" w:hAnsi="Times New Roman"/>
          <w:b w:val="0"/>
          <w:i w:val="0"/>
          <w:color w:val="000000"/>
          <w:sz w:val="28"/>
        </w:rPr>
        <w:t>В таблице 2. 1. приведены данные по емкостному сопротивлению (Х</w:t>
      </w:r>
      <w:r w:rsidRPr="00C06F18">
        <w:rPr>
          <w:rFonts w:ascii="Times New Roman" w:hAnsi="Times New Roman"/>
          <w:b w:val="0"/>
          <w:i w:val="0"/>
          <w:color w:val="000000"/>
          <w:sz w:val="28"/>
          <w:vertAlign w:val="subscript"/>
        </w:rPr>
        <w:t>с</w:t>
      </w:r>
      <w:r w:rsidRPr="00C06F18">
        <w:rPr>
          <w:rFonts w:ascii="Times New Roman" w:hAnsi="Times New Roman"/>
          <w:b w:val="0"/>
          <w:i w:val="0"/>
          <w:color w:val="000000"/>
          <w:sz w:val="28"/>
        </w:rPr>
        <w:t>) конденсатора С</w:t>
      </w:r>
      <w:r w:rsidRPr="00C06F18">
        <w:rPr>
          <w:rFonts w:ascii="Times New Roman" w:hAnsi="Times New Roman"/>
          <w:b w:val="0"/>
          <w:i w:val="0"/>
          <w:color w:val="000000"/>
          <w:sz w:val="28"/>
          <w:vertAlign w:val="subscript"/>
        </w:rPr>
        <w:t>гас</w:t>
      </w:r>
      <w:r w:rsidRPr="00C06F18">
        <w:rPr>
          <w:rFonts w:ascii="Times New Roman" w:hAnsi="Times New Roman"/>
          <w:b w:val="0"/>
          <w:i w:val="0"/>
          <w:color w:val="000000"/>
          <w:sz w:val="28"/>
        </w:rPr>
        <w:t xml:space="preserve"> на частоте 50 Гц и эффективному значению тока </w:t>
      </w:r>
      <w:r w:rsidRPr="00C06F18">
        <w:rPr>
          <w:rFonts w:ascii="Times New Roman" w:hAnsi="Times New Roman"/>
          <w:b w:val="0"/>
          <w:i w:val="0"/>
          <w:color w:val="000000"/>
          <w:sz w:val="28"/>
          <w:lang w:val="en-US"/>
        </w:rPr>
        <w:t>I</w:t>
      </w:r>
      <w:r w:rsidRPr="00C06F18">
        <w:rPr>
          <w:rFonts w:ascii="Times New Roman" w:hAnsi="Times New Roman"/>
          <w:b w:val="0"/>
          <w:i w:val="0"/>
          <w:color w:val="000000"/>
          <w:sz w:val="28"/>
        </w:rPr>
        <w:t xml:space="preserve">эфф, текущего через конденсатор Сгас, вычисленные для случая, когда </w:t>
      </w:r>
      <w:r w:rsidRPr="00C06F18">
        <w:rPr>
          <w:rFonts w:ascii="Times New Roman" w:hAnsi="Times New Roman"/>
          <w:b w:val="0"/>
          <w:i w:val="0"/>
          <w:color w:val="000000"/>
          <w:sz w:val="28"/>
          <w:lang w:val="en-US"/>
        </w:rPr>
        <w:t>R</w:t>
      </w:r>
      <w:r w:rsidRPr="00C06F18">
        <w:rPr>
          <w:rFonts w:ascii="Times New Roman" w:hAnsi="Times New Roman"/>
          <w:b w:val="0"/>
          <w:i w:val="0"/>
          <w:color w:val="000000"/>
          <w:sz w:val="28"/>
          <w:vertAlign w:val="subscript"/>
        </w:rPr>
        <w:t>н</w:t>
      </w:r>
      <w:r w:rsidRPr="00C06F18">
        <w:rPr>
          <w:rFonts w:ascii="Times New Roman" w:hAnsi="Times New Roman"/>
          <w:b w:val="0"/>
          <w:i w:val="0"/>
          <w:color w:val="000000"/>
          <w:sz w:val="28"/>
        </w:rPr>
        <w:t>=0, то есть при коротком замыкании нагрузки.</w:t>
      </w:r>
    </w:p>
    <w:p w:rsidR="00BB75F4" w:rsidRPr="00C06F18" w:rsidRDefault="00BB75F4" w:rsidP="00C06F18">
      <w:pPr>
        <w:widowControl/>
        <w:shd w:val="clear" w:color="auto" w:fill="FFFFFF"/>
        <w:spacing w:line="360" w:lineRule="auto"/>
        <w:ind w:firstLine="709"/>
        <w:jc w:val="both"/>
        <w:rPr>
          <w:rFonts w:ascii="Times New Roman" w:hAnsi="Times New Roman"/>
          <w:b w:val="0"/>
          <w:i w:val="0"/>
          <w:color w:val="000000"/>
          <w:sz w:val="28"/>
        </w:rPr>
      </w:pPr>
      <w:r w:rsidRPr="00C06F18">
        <w:rPr>
          <w:rFonts w:ascii="Times New Roman" w:hAnsi="Times New Roman"/>
          <w:b w:val="0"/>
          <w:i w:val="0"/>
          <w:color w:val="000000"/>
          <w:sz w:val="28"/>
        </w:rPr>
        <w:t>Кстати, этот аномальный режим для БТБП безвреден. Мы видим, что при С</w:t>
      </w:r>
      <w:r w:rsidRPr="00C06F18">
        <w:rPr>
          <w:rFonts w:ascii="Times New Roman" w:hAnsi="Times New Roman"/>
          <w:b w:val="0"/>
          <w:i w:val="0"/>
          <w:color w:val="000000"/>
          <w:sz w:val="28"/>
          <w:vertAlign w:val="subscript"/>
        </w:rPr>
        <w:t>гас</w:t>
      </w:r>
      <w:r w:rsidRPr="00C06F18">
        <w:rPr>
          <w:rFonts w:ascii="Times New Roman" w:hAnsi="Times New Roman"/>
          <w:b w:val="0"/>
          <w:i w:val="0"/>
          <w:color w:val="000000"/>
          <w:sz w:val="28"/>
        </w:rPr>
        <w:t xml:space="preserve">=0,1 мкФ эффективный ток </w:t>
      </w:r>
      <w:r w:rsidRPr="00C06F18">
        <w:rPr>
          <w:rFonts w:ascii="Times New Roman" w:hAnsi="Times New Roman"/>
          <w:b w:val="0"/>
          <w:i w:val="0"/>
          <w:color w:val="000000"/>
          <w:sz w:val="28"/>
          <w:lang w:val="en-US"/>
        </w:rPr>
        <w:t>I</w:t>
      </w:r>
      <w:r w:rsidRPr="00C06F18">
        <w:rPr>
          <w:rFonts w:ascii="Times New Roman" w:hAnsi="Times New Roman"/>
          <w:b w:val="0"/>
          <w:i w:val="0"/>
          <w:color w:val="000000"/>
          <w:sz w:val="28"/>
        </w:rPr>
        <w:t>эфф, не превышает 7 мА, а при С</w:t>
      </w:r>
      <w:r w:rsidRPr="00C06F18">
        <w:rPr>
          <w:rFonts w:ascii="Times New Roman" w:hAnsi="Times New Roman"/>
          <w:b w:val="0"/>
          <w:i w:val="0"/>
          <w:color w:val="000000"/>
          <w:sz w:val="28"/>
          <w:vertAlign w:val="subscript"/>
        </w:rPr>
        <w:t>гас</w:t>
      </w:r>
      <w:r w:rsidRPr="00C06F18">
        <w:rPr>
          <w:rFonts w:ascii="Times New Roman" w:hAnsi="Times New Roman"/>
          <w:b w:val="0"/>
          <w:i w:val="0"/>
          <w:color w:val="000000"/>
          <w:sz w:val="28"/>
        </w:rPr>
        <w:t xml:space="preserve">=1мкФ </w:t>
      </w:r>
      <w:r w:rsidR="00C06F18">
        <w:rPr>
          <w:rFonts w:ascii="Times New Roman" w:hAnsi="Times New Roman"/>
          <w:b w:val="0"/>
          <w:i w:val="0"/>
          <w:color w:val="000000"/>
          <w:sz w:val="28"/>
        </w:rPr>
        <w:t>–</w:t>
      </w:r>
      <w:r w:rsidR="00C06F18" w:rsidRPr="00C06F18">
        <w:rPr>
          <w:rFonts w:ascii="Times New Roman" w:hAnsi="Times New Roman"/>
          <w:b w:val="0"/>
          <w:i w:val="0"/>
          <w:color w:val="000000"/>
          <w:sz w:val="28"/>
        </w:rPr>
        <w:t xml:space="preserve"> </w:t>
      </w:r>
      <w:r w:rsidRPr="00C06F18">
        <w:rPr>
          <w:rFonts w:ascii="Times New Roman" w:hAnsi="Times New Roman"/>
          <w:b w:val="0"/>
          <w:i w:val="0"/>
          <w:color w:val="000000"/>
          <w:sz w:val="28"/>
        </w:rPr>
        <w:t>70 мА (при напряжении сети 220 В). Эти данные можно вычислить пользуясь формулами:</w:t>
      </w:r>
    </w:p>
    <w:p w:rsidR="00F21F2C" w:rsidRDefault="00F21F2C" w:rsidP="00C06F18">
      <w:pPr>
        <w:widowControl/>
        <w:shd w:val="clear" w:color="auto" w:fill="FFFFFF"/>
        <w:spacing w:line="360" w:lineRule="auto"/>
        <w:ind w:firstLine="709"/>
        <w:jc w:val="both"/>
        <w:rPr>
          <w:rFonts w:ascii="Times New Roman" w:hAnsi="Times New Roman"/>
          <w:b w:val="0"/>
          <w:i w:val="0"/>
          <w:color w:val="000000"/>
          <w:sz w:val="28"/>
        </w:rPr>
      </w:pPr>
    </w:p>
    <w:p w:rsidR="00BB75F4" w:rsidRPr="00C06F18" w:rsidRDefault="00BB75F4" w:rsidP="00C06F18">
      <w:pPr>
        <w:widowControl/>
        <w:shd w:val="clear" w:color="auto" w:fill="FFFFFF"/>
        <w:spacing w:line="360" w:lineRule="auto"/>
        <w:ind w:firstLine="709"/>
        <w:jc w:val="both"/>
        <w:rPr>
          <w:rFonts w:ascii="Times New Roman" w:hAnsi="Times New Roman"/>
          <w:b w:val="0"/>
          <w:i w:val="0"/>
          <w:color w:val="000000"/>
          <w:sz w:val="28"/>
        </w:rPr>
      </w:pPr>
      <w:r w:rsidRPr="00C06F18">
        <w:rPr>
          <w:rFonts w:ascii="Times New Roman" w:hAnsi="Times New Roman"/>
          <w:b w:val="0"/>
          <w:i w:val="0"/>
          <w:color w:val="000000"/>
          <w:sz w:val="28"/>
        </w:rPr>
        <w:t>Хс=10/(π* Сгас)=3,183/ Сгас</w:t>
      </w:r>
      <w:r w:rsidR="00C06F18">
        <w:rPr>
          <w:rFonts w:ascii="Times New Roman" w:hAnsi="Times New Roman"/>
          <w:b w:val="0"/>
          <w:i w:val="0"/>
          <w:color w:val="000000"/>
          <w:sz w:val="28"/>
        </w:rPr>
        <w:t xml:space="preserve"> </w:t>
      </w:r>
      <w:r w:rsidRPr="00C06F18">
        <w:rPr>
          <w:rFonts w:ascii="Times New Roman" w:hAnsi="Times New Roman"/>
          <w:b w:val="0"/>
          <w:i w:val="0"/>
          <w:color w:val="000000"/>
          <w:sz w:val="28"/>
        </w:rPr>
        <w:t>(2.1.)</w:t>
      </w:r>
    </w:p>
    <w:p w:rsidR="00BB75F4" w:rsidRPr="00C06F18" w:rsidRDefault="00F21F2C" w:rsidP="00C06F18">
      <w:pPr>
        <w:widowControl/>
        <w:shd w:val="clear" w:color="auto" w:fill="FFFFFF"/>
        <w:spacing w:line="360" w:lineRule="auto"/>
        <w:ind w:firstLine="709"/>
        <w:jc w:val="both"/>
        <w:rPr>
          <w:rFonts w:ascii="Times New Roman" w:hAnsi="Times New Roman"/>
          <w:b w:val="0"/>
          <w:i w:val="0"/>
          <w:color w:val="000000"/>
          <w:sz w:val="28"/>
        </w:rPr>
      </w:pPr>
      <w:r w:rsidRPr="00631CBC">
        <w:rPr>
          <w:rFonts w:ascii="Times New Roman" w:hAnsi="Times New Roman"/>
          <w:b w:val="0"/>
          <w:i w:val="0"/>
          <w:color w:val="000000"/>
          <w:sz w:val="28"/>
        </w:rPr>
        <w:br w:type="page"/>
      </w:r>
      <w:r w:rsidR="00BB75F4" w:rsidRPr="00C06F18">
        <w:rPr>
          <w:rFonts w:ascii="Times New Roman" w:hAnsi="Times New Roman"/>
          <w:b w:val="0"/>
          <w:i w:val="0"/>
          <w:color w:val="000000"/>
          <w:sz w:val="28"/>
          <w:lang w:val="en-US"/>
        </w:rPr>
        <w:t>I</w:t>
      </w:r>
      <w:r w:rsidR="00BB75F4" w:rsidRPr="00C06F18">
        <w:rPr>
          <w:rFonts w:ascii="Times New Roman" w:hAnsi="Times New Roman"/>
          <w:b w:val="0"/>
          <w:i w:val="0"/>
          <w:color w:val="000000"/>
          <w:sz w:val="28"/>
        </w:rPr>
        <w:t xml:space="preserve">эфф=220/ </w:t>
      </w:r>
      <w:r w:rsidR="00BB75F4" w:rsidRPr="00C06F18">
        <w:rPr>
          <w:rFonts w:ascii="Times New Roman" w:hAnsi="Times New Roman"/>
          <w:b w:val="0"/>
          <w:i w:val="0"/>
          <w:color w:val="000000"/>
          <w:sz w:val="28"/>
          <w:lang w:val="en-US"/>
        </w:rPr>
        <w:t>Xc</w:t>
      </w:r>
      <w:r w:rsidR="00BB75F4" w:rsidRPr="00C06F18">
        <w:rPr>
          <w:rFonts w:ascii="Times New Roman" w:hAnsi="Times New Roman"/>
          <w:b w:val="0"/>
          <w:i w:val="0"/>
          <w:color w:val="000000"/>
          <w:sz w:val="28"/>
        </w:rPr>
        <w:t>=220* π*(Сгас/10)=69,11* Сгас</w:t>
      </w:r>
      <w:r w:rsidR="00C06F18">
        <w:rPr>
          <w:rFonts w:ascii="Times New Roman" w:hAnsi="Times New Roman"/>
          <w:b w:val="0"/>
          <w:i w:val="0"/>
          <w:color w:val="000000"/>
          <w:sz w:val="28"/>
        </w:rPr>
        <w:t xml:space="preserve"> </w:t>
      </w:r>
      <w:r w:rsidR="00BB75F4" w:rsidRPr="00C06F18">
        <w:rPr>
          <w:rFonts w:ascii="Times New Roman" w:hAnsi="Times New Roman"/>
          <w:b w:val="0"/>
          <w:i w:val="0"/>
          <w:color w:val="000000"/>
          <w:sz w:val="28"/>
        </w:rPr>
        <w:t>(2.2.)</w:t>
      </w:r>
    </w:p>
    <w:p w:rsidR="00F21F2C" w:rsidRDefault="00F21F2C" w:rsidP="00C06F18">
      <w:pPr>
        <w:widowControl/>
        <w:shd w:val="clear" w:color="auto" w:fill="FFFFFF"/>
        <w:spacing w:line="360" w:lineRule="auto"/>
        <w:ind w:firstLine="709"/>
        <w:jc w:val="both"/>
        <w:rPr>
          <w:rFonts w:ascii="Times New Roman" w:hAnsi="Times New Roman"/>
          <w:b w:val="0"/>
          <w:i w:val="0"/>
          <w:color w:val="000000"/>
          <w:sz w:val="28"/>
        </w:rPr>
      </w:pPr>
    </w:p>
    <w:p w:rsidR="00BB75F4" w:rsidRPr="00C06F18" w:rsidRDefault="00BB75F4" w:rsidP="00C06F18">
      <w:pPr>
        <w:widowControl/>
        <w:shd w:val="clear" w:color="auto" w:fill="FFFFFF"/>
        <w:spacing w:line="360" w:lineRule="auto"/>
        <w:ind w:firstLine="709"/>
        <w:jc w:val="both"/>
        <w:rPr>
          <w:rFonts w:ascii="Times New Roman" w:hAnsi="Times New Roman"/>
          <w:b w:val="0"/>
          <w:i w:val="0"/>
          <w:color w:val="000000"/>
          <w:sz w:val="28"/>
        </w:rPr>
      </w:pPr>
      <w:r w:rsidRPr="00C06F18">
        <w:rPr>
          <w:rFonts w:ascii="Times New Roman" w:hAnsi="Times New Roman"/>
          <w:b w:val="0"/>
          <w:i w:val="0"/>
          <w:color w:val="000000"/>
          <w:sz w:val="28"/>
        </w:rPr>
        <w:t>где</w:t>
      </w:r>
      <w:r w:rsidR="00C06F18">
        <w:rPr>
          <w:rFonts w:ascii="Times New Roman" w:hAnsi="Times New Roman"/>
          <w:b w:val="0"/>
          <w:i w:val="0"/>
          <w:color w:val="000000"/>
          <w:sz w:val="28"/>
        </w:rPr>
        <w:t xml:space="preserve"> </w:t>
      </w:r>
      <w:r w:rsidRPr="00C06F18">
        <w:rPr>
          <w:rFonts w:ascii="Times New Roman" w:hAnsi="Times New Roman"/>
          <w:b w:val="0"/>
          <w:i w:val="0"/>
          <w:color w:val="000000"/>
          <w:sz w:val="28"/>
        </w:rPr>
        <w:t>Хс – в килоомах,</w:t>
      </w:r>
    </w:p>
    <w:p w:rsidR="00BB75F4" w:rsidRPr="00C06F18" w:rsidRDefault="00BB75F4" w:rsidP="00C06F18">
      <w:pPr>
        <w:widowControl/>
        <w:shd w:val="clear" w:color="auto" w:fill="FFFFFF"/>
        <w:spacing w:line="360" w:lineRule="auto"/>
        <w:ind w:firstLine="709"/>
        <w:jc w:val="both"/>
        <w:rPr>
          <w:rFonts w:ascii="Times New Roman" w:hAnsi="Times New Roman"/>
          <w:b w:val="0"/>
          <w:i w:val="0"/>
          <w:color w:val="000000"/>
          <w:sz w:val="28"/>
        </w:rPr>
      </w:pPr>
      <w:r w:rsidRPr="00C06F18">
        <w:rPr>
          <w:rFonts w:ascii="Times New Roman" w:hAnsi="Times New Roman"/>
          <w:b w:val="0"/>
          <w:i w:val="0"/>
          <w:color w:val="000000"/>
          <w:sz w:val="28"/>
        </w:rPr>
        <w:t>Сгас – в микофарадах,</w:t>
      </w:r>
    </w:p>
    <w:p w:rsidR="00C06F18" w:rsidRDefault="00BB75F4" w:rsidP="00C06F18">
      <w:pPr>
        <w:widowControl/>
        <w:shd w:val="clear" w:color="auto" w:fill="FFFFFF"/>
        <w:spacing w:line="360" w:lineRule="auto"/>
        <w:ind w:firstLine="709"/>
        <w:jc w:val="both"/>
        <w:rPr>
          <w:rFonts w:ascii="Times New Roman" w:hAnsi="Times New Roman"/>
          <w:b w:val="0"/>
          <w:i w:val="0"/>
          <w:color w:val="000000"/>
          <w:sz w:val="28"/>
        </w:rPr>
      </w:pPr>
      <w:r w:rsidRPr="00C06F18">
        <w:rPr>
          <w:rFonts w:ascii="Times New Roman" w:hAnsi="Times New Roman"/>
          <w:b w:val="0"/>
          <w:i w:val="0"/>
          <w:color w:val="000000"/>
          <w:sz w:val="28"/>
          <w:lang w:val="en-US"/>
        </w:rPr>
        <w:t>I</w:t>
      </w:r>
      <w:r w:rsidRPr="00C06F18">
        <w:rPr>
          <w:rFonts w:ascii="Times New Roman" w:hAnsi="Times New Roman"/>
          <w:b w:val="0"/>
          <w:i w:val="0"/>
          <w:color w:val="000000"/>
          <w:sz w:val="28"/>
        </w:rPr>
        <w:t xml:space="preserve">эфф </w:t>
      </w:r>
      <w:r w:rsidR="00C06F18">
        <w:rPr>
          <w:rFonts w:ascii="Times New Roman" w:hAnsi="Times New Roman"/>
          <w:b w:val="0"/>
          <w:i w:val="0"/>
          <w:color w:val="000000"/>
          <w:sz w:val="28"/>
        </w:rPr>
        <w:t>–</w:t>
      </w:r>
      <w:r w:rsidR="00C06F18" w:rsidRPr="00C06F18">
        <w:rPr>
          <w:rFonts w:ascii="Times New Roman" w:hAnsi="Times New Roman"/>
          <w:b w:val="0"/>
          <w:i w:val="0"/>
          <w:color w:val="000000"/>
          <w:sz w:val="28"/>
        </w:rPr>
        <w:t xml:space="preserve"> </w:t>
      </w:r>
      <w:r w:rsidRPr="00C06F18">
        <w:rPr>
          <w:rFonts w:ascii="Times New Roman" w:hAnsi="Times New Roman"/>
          <w:b w:val="0"/>
          <w:i w:val="0"/>
          <w:color w:val="000000"/>
          <w:sz w:val="28"/>
        </w:rPr>
        <w:t>в милиамперах</w:t>
      </w:r>
    </w:p>
    <w:p w:rsidR="00F21F2C" w:rsidRDefault="00F21F2C" w:rsidP="00C06F18">
      <w:pPr>
        <w:widowControl/>
        <w:shd w:val="clear" w:color="auto" w:fill="FFFFFF"/>
        <w:spacing w:line="360" w:lineRule="auto"/>
        <w:ind w:firstLine="709"/>
        <w:jc w:val="both"/>
        <w:rPr>
          <w:rFonts w:ascii="Times New Roman" w:hAnsi="Times New Roman"/>
          <w:b w:val="0"/>
          <w:i w:val="0"/>
          <w:color w:val="000000"/>
          <w:sz w:val="28"/>
        </w:rPr>
      </w:pPr>
    </w:p>
    <w:p w:rsidR="00BB75F4" w:rsidRPr="00C06F18" w:rsidRDefault="00BB75F4" w:rsidP="00C06F18">
      <w:pPr>
        <w:widowControl/>
        <w:shd w:val="clear" w:color="auto" w:fill="FFFFFF"/>
        <w:spacing w:line="360" w:lineRule="auto"/>
        <w:ind w:firstLine="709"/>
        <w:jc w:val="both"/>
        <w:rPr>
          <w:rFonts w:ascii="Times New Roman" w:hAnsi="Times New Roman"/>
          <w:b w:val="0"/>
          <w:i w:val="0"/>
          <w:color w:val="000000"/>
          <w:sz w:val="28"/>
        </w:rPr>
      </w:pPr>
      <w:r w:rsidRPr="00C06F18">
        <w:rPr>
          <w:rFonts w:ascii="Times New Roman" w:hAnsi="Times New Roman"/>
          <w:b w:val="0"/>
          <w:i w:val="0"/>
          <w:color w:val="000000"/>
          <w:sz w:val="28"/>
        </w:rPr>
        <w:t>Таблица 2.1.</w:t>
      </w:r>
      <w:r w:rsidR="00F21F2C">
        <w:rPr>
          <w:rFonts w:ascii="Times New Roman" w:hAnsi="Times New Roman"/>
          <w:b w:val="0"/>
          <w:i w:val="0"/>
          <w:color w:val="000000"/>
          <w:sz w:val="28"/>
        </w:rPr>
        <w:t xml:space="preserve"> </w:t>
      </w:r>
      <w:r w:rsidRPr="00C06F18">
        <w:rPr>
          <w:rFonts w:ascii="Times New Roman" w:hAnsi="Times New Roman"/>
          <w:b w:val="0"/>
          <w:i w:val="0"/>
          <w:color w:val="000000"/>
          <w:sz w:val="28"/>
        </w:rPr>
        <w:t>Ёмкостное сопротивление конденсатора на частоте 50 Гц</w:t>
      </w:r>
    </w:p>
    <w:tbl>
      <w:tblPr>
        <w:tblStyle w:val="12"/>
        <w:tblW w:w="8689" w:type="dxa"/>
        <w:tblInd w:w="608" w:type="dxa"/>
        <w:tblLook w:val="0000" w:firstRow="0" w:lastRow="0" w:firstColumn="0" w:lastColumn="0" w:noHBand="0" w:noVBand="0"/>
      </w:tblPr>
      <w:tblGrid>
        <w:gridCol w:w="1899"/>
        <w:gridCol w:w="2805"/>
        <w:gridCol w:w="2068"/>
        <w:gridCol w:w="1917"/>
      </w:tblGrid>
      <w:tr w:rsidR="00BB75F4" w:rsidRPr="00C06F18" w:rsidTr="00F21F2C">
        <w:trPr>
          <w:cantSplit/>
        </w:trPr>
        <w:tc>
          <w:tcPr>
            <w:tcW w:w="3897" w:type="pct"/>
            <w:gridSpan w:val="3"/>
          </w:tcPr>
          <w:p w:rsidR="00BB75F4" w:rsidRPr="00C06F18" w:rsidRDefault="00BB75F4" w:rsidP="00C06F18">
            <w:pPr>
              <w:widowControl/>
              <w:spacing w:line="360" w:lineRule="auto"/>
              <w:jc w:val="both"/>
              <w:rPr>
                <w:rFonts w:ascii="Times New Roman" w:hAnsi="Times New Roman"/>
                <w:b w:val="0"/>
                <w:i w:val="0"/>
                <w:color w:val="000000"/>
              </w:rPr>
            </w:pPr>
            <w:r w:rsidRPr="00C06F18">
              <w:rPr>
                <w:rFonts w:ascii="Times New Roman" w:hAnsi="Times New Roman"/>
                <w:b w:val="0"/>
                <w:i w:val="0"/>
                <w:color w:val="000000"/>
                <w:lang w:val="en-US"/>
              </w:rPr>
              <w:t>R</w:t>
            </w:r>
            <w:r w:rsidRPr="00C06F18">
              <w:rPr>
                <w:rFonts w:ascii="Times New Roman" w:hAnsi="Times New Roman"/>
                <w:b w:val="0"/>
                <w:i w:val="0"/>
                <w:color w:val="000000"/>
              </w:rPr>
              <w:t>н=0</w:t>
            </w:r>
          </w:p>
        </w:tc>
        <w:tc>
          <w:tcPr>
            <w:tcW w:w="1103" w:type="pct"/>
          </w:tcPr>
          <w:p w:rsidR="00BB75F4" w:rsidRPr="00C06F18" w:rsidRDefault="00BB75F4" w:rsidP="00C06F18">
            <w:pPr>
              <w:widowControl/>
              <w:spacing w:line="360" w:lineRule="auto"/>
              <w:jc w:val="both"/>
              <w:rPr>
                <w:rFonts w:ascii="Times New Roman" w:hAnsi="Times New Roman"/>
                <w:b w:val="0"/>
                <w:i w:val="0"/>
                <w:color w:val="000000"/>
              </w:rPr>
            </w:pPr>
            <w:r w:rsidRPr="00C06F18">
              <w:rPr>
                <w:rFonts w:ascii="Times New Roman" w:hAnsi="Times New Roman"/>
                <w:b w:val="0"/>
                <w:i w:val="0"/>
                <w:color w:val="000000"/>
                <w:lang w:val="en-US"/>
              </w:rPr>
              <w:t>R</w:t>
            </w:r>
            <w:r w:rsidRPr="00C06F18">
              <w:rPr>
                <w:rFonts w:ascii="Times New Roman" w:hAnsi="Times New Roman"/>
                <w:b w:val="0"/>
                <w:i w:val="0"/>
                <w:color w:val="000000"/>
              </w:rPr>
              <w:t>н&gt;0</w:t>
            </w:r>
          </w:p>
        </w:tc>
      </w:tr>
      <w:tr w:rsidR="00BB75F4" w:rsidRPr="00C06F18" w:rsidTr="00F21F2C">
        <w:trPr>
          <w:cantSplit/>
        </w:trPr>
        <w:tc>
          <w:tcPr>
            <w:tcW w:w="1093" w:type="pct"/>
          </w:tcPr>
          <w:p w:rsidR="00BB75F4" w:rsidRPr="00C06F18" w:rsidRDefault="00BB75F4" w:rsidP="00C06F18">
            <w:pPr>
              <w:widowControl/>
              <w:spacing w:line="360" w:lineRule="auto"/>
              <w:jc w:val="both"/>
              <w:rPr>
                <w:rFonts w:ascii="Times New Roman" w:hAnsi="Times New Roman"/>
                <w:b w:val="0"/>
                <w:i w:val="0"/>
                <w:color w:val="000000"/>
              </w:rPr>
            </w:pPr>
            <w:r w:rsidRPr="00C06F18">
              <w:rPr>
                <w:rFonts w:ascii="Times New Roman" w:hAnsi="Times New Roman"/>
                <w:b w:val="0"/>
                <w:i w:val="0"/>
                <w:color w:val="000000"/>
              </w:rPr>
              <w:t>Сгас, мкф</w:t>
            </w:r>
          </w:p>
        </w:tc>
        <w:tc>
          <w:tcPr>
            <w:tcW w:w="1614" w:type="pct"/>
          </w:tcPr>
          <w:p w:rsidR="00BB75F4" w:rsidRPr="00C06F18" w:rsidRDefault="00BB75F4" w:rsidP="00C06F18">
            <w:pPr>
              <w:widowControl/>
              <w:spacing w:line="360" w:lineRule="auto"/>
              <w:jc w:val="both"/>
              <w:rPr>
                <w:rFonts w:ascii="Times New Roman" w:hAnsi="Times New Roman"/>
                <w:b w:val="0"/>
                <w:i w:val="0"/>
                <w:color w:val="000000"/>
              </w:rPr>
            </w:pPr>
            <w:r w:rsidRPr="00C06F18">
              <w:rPr>
                <w:rFonts w:ascii="Times New Roman" w:hAnsi="Times New Roman"/>
                <w:b w:val="0"/>
                <w:i w:val="0"/>
                <w:color w:val="000000"/>
              </w:rPr>
              <w:t>Х</w:t>
            </w:r>
            <w:r w:rsidRPr="00C06F18">
              <w:rPr>
                <w:rFonts w:ascii="Times New Roman" w:hAnsi="Times New Roman"/>
                <w:b w:val="0"/>
                <w:i w:val="0"/>
                <w:color w:val="000000"/>
                <w:vertAlign w:val="subscript"/>
              </w:rPr>
              <w:t>с</w:t>
            </w:r>
            <w:r w:rsidR="00C06F18" w:rsidRPr="00C06F18">
              <w:rPr>
                <w:rFonts w:ascii="Times New Roman" w:hAnsi="Times New Roman"/>
                <w:b w:val="0"/>
                <w:i w:val="0"/>
                <w:color w:val="000000"/>
                <w:vertAlign w:val="subscript"/>
              </w:rPr>
              <w:t>,</w:t>
            </w:r>
            <w:r w:rsidRPr="00C06F18">
              <w:rPr>
                <w:rFonts w:ascii="Times New Roman" w:hAnsi="Times New Roman"/>
                <w:b w:val="0"/>
                <w:i w:val="0"/>
                <w:color w:val="000000"/>
              </w:rPr>
              <w:t xml:space="preserve"> кОм</w:t>
            </w:r>
          </w:p>
        </w:tc>
        <w:tc>
          <w:tcPr>
            <w:tcW w:w="1190" w:type="pct"/>
          </w:tcPr>
          <w:p w:rsidR="00BB75F4" w:rsidRPr="00C06F18" w:rsidRDefault="00BB75F4" w:rsidP="00C06F18">
            <w:pPr>
              <w:widowControl/>
              <w:spacing w:line="360" w:lineRule="auto"/>
              <w:jc w:val="both"/>
              <w:rPr>
                <w:rFonts w:ascii="Times New Roman" w:hAnsi="Times New Roman"/>
                <w:b w:val="0"/>
                <w:i w:val="0"/>
                <w:color w:val="000000"/>
              </w:rPr>
            </w:pPr>
            <w:r w:rsidRPr="00C06F18">
              <w:rPr>
                <w:rFonts w:ascii="Times New Roman" w:hAnsi="Times New Roman"/>
                <w:b w:val="0"/>
                <w:i w:val="0"/>
                <w:color w:val="000000"/>
                <w:lang w:val="en-US"/>
              </w:rPr>
              <w:t>I</w:t>
            </w:r>
            <w:r w:rsidRPr="00C06F18">
              <w:rPr>
                <w:rFonts w:ascii="Times New Roman" w:hAnsi="Times New Roman"/>
                <w:b w:val="0"/>
                <w:i w:val="0"/>
                <w:color w:val="000000"/>
              </w:rPr>
              <w:t>эфф</w:t>
            </w:r>
            <w:r w:rsidR="00C06F18" w:rsidRPr="00C06F18">
              <w:rPr>
                <w:rFonts w:ascii="Times New Roman" w:hAnsi="Times New Roman"/>
                <w:b w:val="0"/>
                <w:i w:val="0"/>
                <w:color w:val="000000"/>
              </w:rPr>
              <w:t>,</w:t>
            </w:r>
            <w:r w:rsidR="00C06F18">
              <w:rPr>
                <w:rFonts w:ascii="Times New Roman" w:hAnsi="Times New Roman"/>
                <w:b w:val="0"/>
                <w:i w:val="0"/>
                <w:color w:val="000000"/>
              </w:rPr>
              <w:t xml:space="preserve"> </w:t>
            </w:r>
            <w:r w:rsidR="00C06F18" w:rsidRPr="00C06F18">
              <w:rPr>
                <w:rFonts w:ascii="Times New Roman" w:hAnsi="Times New Roman"/>
                <w:b w:val="0"/>
                <w:i w:val="0"/>
                <w:color w:val="000000"/>
              </w:rPr>
              <w:t>м</w:t>
            </w:r>
            <w:r w:rsidRPr="00C06F18">
              <w:rPr>
                <w:rFonts w:ascii="Times New Roman" w:hAnsi="Times New Roman"/>
                <w:b w:val="0"/>
                <w:i w:val="0"/>
                <w:color w:val="000000"/>
              </w:rPr>
              <w:t>А</w:t>
            </w:r>
          </w:p>
        </w:tc>
        <w:tc>
          <w:tcPr>
            <w:tcW w:w="1103" w:type="pct"/>
          </w:tcPr>
          <w:p w:rsidR="00BB75F4" w:rsidRPr="00C06F18" w:rsidRDefault="00BB75F4" w:rsidP="00C06F18">
            <w:pPr>
              <w:widowControl/>
              <w:spacing w:line="360" w:lineRule="auto"/>
              <w:jc w:val="both"/>
              <w:rPr>
                <w:rFonts w:ascii="Times New Roman" w:hAnsi="Times New Roman"/>
                <w:b w:val="0"/>
                <w:i w:val="0"/>
                <w:color w:val="000000"/>
              </w:rPr>
            </w:pPr>
            <w:r w:rsidRPr="00C06F18">
              <w:rPr>
                <w:rFonts w:ascii="Times New Roman" w:hAnsi="Times New Roman"/>
                <w:b w:val="0"/>
                <w:i w:val="0"/>
                <w:color w:val="000000"/>
                <w:lang w:val="en-US"/>
              </w:rPr>
              <w:t>I</w:t>
            </w:r>
            <w:r w:rsidRPr="00C06F18">
              <w:rPr>
                <w:rFonts w:ascii="Times New Roman" w:hAnsi="Times New Roman"/>
                <w:b w:val="0"/>
                <w:i w:val="0"/>
                <w:color w:val="000000"/>
              </w:rPr>
              <w:t>ср</w:t>
            </w:r>
            <w:r w:rsidR="00C06F18" w:rsidRPr="00C06F18">
              <w:rPr>
                <w:rFonts w:ascii="Times New Roman" w:hAnsi="Times New Roman"/>
                <w:b w:val="0"/>
                <w:i w:val="0"/>
                <w:color w:val="000000"/>
              </w:rPr>
              <w:t>,</w:t>
            </w:r>
            <w:r w:rsidR="00C06F18">
              <w:rPr>
                <w:rFonts w:ascii="Times New Roman" w:hAnsi="Times New Roman"/>
                <w:b w:val="0"/>
                <w:i w:val="0"/>
                <w:color w:val="000000"/>
              </w:rPr>
              <w:t xml:space="preserve"> </w:t>
            </w:r>
            <w:r w:rsidR="00C06F18" w:rsidRPr="00C06F18">
              <w:rPr>
                <w:rFonts w:ascii="Times New Roman" w:hAnsi="Times New Roman"/>
                <w:b w:val="0"/>
                <w:i w:val="0"/>
                <w:color w:val="000000"/>
              </w:rPr>
              <w:t>м</w:t>
            </w:r>
            <w:r w:rsidRPr="00C06F18">
              <w:rPr>
                <w:rFonts w:ascii="Times New Roman" w:hAnsi="Times New Roman"/>
                <w:b w:val="0"/>
                <w:i w:val="0"/>
                <w:color w:val="000000"/>
              </w:rPr>
              <w:t>А</w:t>
            </w:r>
          </w:p>
        </w:tc>
      </w:tr>
      <w:tr w:rsidR="00BB75F4" w:rsidRPr="00C06F18" w:rsidTr="00F21F2C">
        <w:trPr>
          <w:cantSplit/>
        </w:trPr>
        <w:tc>
          <w:tcPr>
            <w:tcW w:w="1093" w:type="pct"/>
          </w:tcPr>
          <w:p w:rsidR="00BB75F4" w:rsidRPr="00C06F18" w:rsidRDefault="00BB75F4" w:rsidP="00C06F18">
            <w:pPr>
              <w:widowControl/>
              <w:spacing w:line="360" w:lineRule="auto"/>
              <w:jc w:val="both"/>
              <w:rPr>
                <w:rFonts w:ascii="Times New Roman" w:hAnsi="Times New Roman"/>
                <w:b w:val="0"/>
                <w:i w:val="0"/>
                <w:color w:val="000000"/>
              </w:rPr>
            </w:pPr>
            <w:r w:rsidRPr="00C06F18">
              <w:rPr>
                <w:rFonts w:ascii="Times New Roman" w:hAnsi="Times New Roman"/>
                <w:b w:val="0"/>
                <w:i w:val="0"/>
                <w:color w:val="000000"/>
              </w:rPr>
              <w:t>0,1</w:t>
            </w:r>
          </w:p>
        </w:tc>
        <w:tc>
          <w:tcPr>
            <w:tcW w:w="1614" w:type="pct"/>
          </w:tcPr>
          <w:p w:rsidR="00BB75F4" w:rsidRPr="00C06F18" w:rsidRDefault="00BB75F4" w:rsidP="00C06F18">
            <w:pPr>
              <w:widowControl/>
              <w:spacing w:line="360" w:lineRule="auto"/>
              <w:jc w:val="both"/>
              <w:rPr>
                <w:rFonts w:ascii="Times New Roman" w:hAnsi="Times New Roman"/>
                <w:b w:val="0"/>
                <w:i w:val="0"/>
                <w:color w:val="000000"/>
              </w:rPr>
            </w:pPr>
            <w:r w:rsidRPr="00C06F18">
              <w:rPr>
                <w:rFonts w:ascii="Times New Roman" w:hAnsi="Times New Roman"/>
                <w:b w:val="0"/>
                <w:i w:val="0"/>
                <w:color w:val="000000"/>
              </w:rPr>
              <w:t>31,83</w:t>
            </w:r>
          </w:p>
        </w:tc>
        <w:tc>
          <w:tcPr>
            <w:tcW w:w="1190" w:type="pct"/>
          </w:tcPr>
          <w:p w:rsidR="00BB75F4" w:rsidRPr="00C06F18" w:rsidRDefault="00BB75F4" w:rsidP="00C06F18">
            <w:pPr>
              <w:widowControl/>
              <w:spacing w:line="360" w:lineRule="auto"/>
              <w:jc w:val="both"/>
              <w:rPr>
                <w:rFonts w:ascii="Times New Roman" w:hAnsi="Times New Roman"/>
                <w:b w:val="0"/>
                <w:i w:val="0"/>
                <w:color w:val="000000"/>
              </w:rPr>
            </w:pPr>
            <w:r w:rsidRPr="00C06F18">
              <w:rPr>
                <w:rFonts w:ascii="Times New Roman" w:hAnsi="Times New Roman"/>
                <w:b w:val="0"/>
                <w:i w:val="0"/>
                <w:color w:val="000000"/>
              </w:rPr>
              <w:t>6,9</w:t>
            </w:r>
          </w:p>
        </w:tc>
        <w:tc>
          <w:tcPr>
            <w:tcW w:w="1103" w:type="pct"/>
          </w:tcPr>
          <w:p w:rsidR="00BB75F4" w:rsidRPr="00C06F18" w:rsidRDefault="00BB75F4" w:rsidP="00C06F18">
            <w:pPr>
              <w:widowControl/>
              <w:spacing w:line="360" w:lineRule="auto"/>
              <w:jc w:val="both"/>
              <w:rPr>
                <w:rFonts w:ascii="Times New Roman" w:hAnsi="Times New Roman"/>
                <w:b w:val="0"/>
                <w:i w:val="0"/>
                <w:color w:val="000000"/>
              </w:rPr>
            </w:pPr>
            <w:r w:rsidRPr="00C06F18">
              <w:rPr>
                <w:rFonts w:ascii="Times New Roman" w:hAnsi="Times New Roman"/>
                <w:b w:val="0"/>
                <w:i w:val="0"/>
                <w:color w:val="000000"/>
              </w:rPr>
              <w:t>6,2</w:t>
            </w:r>
          </w:p>
        </w:tc>
      </w:tr>
      <w:tr w:rsidR="00BB75F4" w:rsidRPr="00C06F18" w:rsidTr="00F21F2C">
        <w:trPr>
          <w:cantSplit/>
        </w:trPr>
        <w:tc>
          <w:tcPr>
            <w:tcW w:w="1093" w:type="pct"/>
          </w:tcPr>
          <w:p w:rsidR="00BB75F4" w:rsidRPr="00C06F18" w:rsidRDefault="00BB75F4" w:rsidP="00C06F18">
            <w:pPr>
              <w:widowControl/>
              <w:spacing w:line="360" w:lineRule="auto"/>
              <w:jc w:val="both"/>
              <w:rPr>
                <w:rFonts w:ascii="Times New Roman" w:hAnsi="Times New Roman"/>
                <w:b w:val="0"/>
                <w:i w:val="0"/>
                <w:color w:val="000000"/>
              </w:rPr>
            </w:pPr>
            <w:r w:rsidRPr="00C06F18">
              <w:rPr>
                <w:rFonts w:ascii="Times New Roman" w:hAnsi="Times New Roman"/>
                <w:b w:val="0"/>
                <w:i w:val="0"/>
                <w:color w:val="000000"/>
              </w:rPr>
              <w:t>0,15</w:t>
            </w:r>
          </w:p>
        </w:tc>
        <w:tc>
          <w:tcPr>
            <w:tcW w:w="1614" w:type="pct"/>
          </w:tcPr>
          <w:p w:rsidR="00BB75F4" w:rsidRPr="00C06F18" w:rsidRDefault="00BB75F4" w:rsidP="00C06F18">
            <w:pPr>
              <w:widowControl/>
              <w:spacing w:line="360" w:lineRule="auto"/>
              <w:jc w:val="both"/>
              <w:rPr>
                <w:rFonts w:ascii="Times New Roman" w:hAnsi="Times New Roman"/>
                <w:b w:val="0"/>
                <w:i w:val="0"/>
                <w:color w:val="000000"/>
              </w:rPr>
            </w:pPr>
            <w:r w:rsidRPr="00C06F18">
              <w:rPr>
                <w:rFonts w:ascii="Times New Roman" w:hAnsi="Times New Roman"/>
                <w:b w:val="0"/>
                <w:i w:val="0"/>
                <w:color w:val="000000"/>
              </w:rPr>
              <w:t>21,22</w:t>
            </w:r>
          </w:p>
        </w:tc>
        <w:tc>
          <w:tcPr>
            <w:tcW w:w="1190" w:type="pct"/>
          </w:tcPr>
          <w:p w:rsidR="00BB75F4" w:rsidRPr="00C06F18" w:rsidRDefault="00BB75F4" w:rsidP="00C06F18">
            <w:pPr>
              <w:widowControl/>
              <w:spacing w:line="360" w:lineRule="auto"/>
              <w:jc w:val="both"/>
              <w:rPr>
                <w:rFonts w:ascii="Times New Roman" w:hAnsi="Times New Roman"/>
                <w:b w:val="0"/>
                <w:i w:val="0"/>
                <w:color w:val="000000"/>
              </w:rPr>
            </w:pPr>
            <w:r w:rsidRPr="00C06F18">
              <w:rPr>
                <w:rFonts w:ascii="Times New Roman" w:hAnsi="Times New Roman"/>
                <w:b w:val="0"/>
                <w:i w:val="0"/>
                <w:color w:val="000000"/>
              </w:rPr>
              <w:t>10,4</w:t>
            </w:r>
          </w:p>
        </w:tc>
        <w:tc>
          <w:tcPr>
            <w:tcW w:w="1103" w:type="pct"/>
          </w:tcPr>
          <w:p w:rsidR="00BB75F4" w:rsidRPr="00C06F18" w:rsidRDefault="00BB75F4" w:rsidP="00C06F18">
            <w:pPr>
              <w:widowControl/>
              <w:spacing w:line="360" w:lineRule="auto"/>
              <w:jc w:val="both"/>
              <w:rPr>
                <w:rFonts w:ascii="Times New Roman" w:hAnsi="Times New Roman"/>
                <w:b w:val="0"/>
                <w:i w:val="0"/>
                <w:color w:val="000000"/>
              </w:rPr>
            </w:pPr>
            <w:r w:rsidRPr="00C06F18">
              <w:rPr>
                <w:rFonts w:ascii="Times New Roman" w:hAnsi="Times New Roman"/>
                <w:b w:val="0"/>
                <w:i w:val="0"/>
                <w:color w:val="000000"/>
              </w:rPr>
              <w:t>9,3</w:t>
            </w:r>
          </w:p>
        </w:tc>
      </w:tr>
      <w:tr w:rsidR="00BB75F4" w:rsidRPr="00C06F18" w:rsidTr="00F21F2C">
        <w:trPr>
          <w:cantSplit/>
        </w:trPr>
        <w:tc>
          <w:tcPr>
            <w:tcW w:w="1093" w:type="pct"/>
          </w:tcPr>
          <w:p w:rsidR="00BB75F4" w:rsidRPr="00C06F18" w:rsidRDefault="00BB75F4" w:rsidP="00C06F18">
            <w:pPr>
              <w:widowControl/>
              <w:spacing w:line="360" w:lineRule="auto"/>
              <w:jc w:val="both"/>
              <w:rPr>
                <w:rFonts w:ascii="Times New Roman" w:hAnsi="Times New Roman"/>
                <w:b w:val="0"/>
                <w:i w:val="0"/>
                <w:color w:val="000000"/>
              </w:rPr>
            </w:pPr>
            <w:r w:rsidRPr="00C06F18">
              <w:rPr>
                <w:rFonts w:ascii="Times New Roman" w:hAnsi="Times New Roman"/>
                <w:b w:val="0"/>
                <w:i w:val="0"/>
                <w:color w:val="000000"/>
              </w:rPr>
              <w:t>0,2</w:t>
            </w:r>
          </w:p>
        </w:tc>
        <w:tc>
          <w:tcPr>
            <w:tcW w:w="1614" w:type="pct"/>
          </w:tcPr>
          <w:p w:rsidR="00BB75F4" w:rsidRPr="00C06F18" w:rsidRDefault="00BB75F4" w:rsidP="00C06F18">
            <w:pPr>
              <w:widowControl/>
              <w:spacing w:line="360" w:lineRule="auto"/>
              <w:jc w:val="both"/>
              <w:rPr>
                <w:rFonts w:ascii="Times New Roman" w:hAnsi="Times New Roman"/>
                <w:b w:val="0"/>
                <w:i w:val="0"/>
                <w:color w:val="000000"/>
              </w:rPr>
            </w:pPr>
            <w:r w:rsidRPr="00C06F18">
              <w:rPr>
                <w:rFonts w:ascii="Times New Roman" w:hAnsi="Times New Roman"/>
                <w:b w:val="0"/>
                <w:i w:val="0"/>
                <w:color w:val="000000"/>
              </w:rPr>
              <w:t>15,19</w:t>
            </w:r>
          </w:p>
        </w:tc>
        <w:tc>
          <w:tcPr>
            <w:tcW w:w="1190" w:type="pct"/>
          </w:tcPr>
          <w:p w:rsidR="00BB75F4" w:rsidRPr="00C06F18" w:rsidRDefault="00BB75F4" w:rsidP="00C06F18">
            <w:pPr>
              <w:widowControl/>
              <w:spacing w:line="360" w:lineRule="auto"/>
              <w:jc w:val="both"/>
              <w:rPr>
                <w:rFonts w:ascii="Times New Roman" w:hAnsi="Times New Roman"/>
                <w:b w:val="0"/>
                <w:i w:val="0"/>
                <w:color w:val="000000"/>
              </w:rPr>
            </w:pPr>
            <w:r w:rsidRPr="00C06F18">
              <w:rPr>
                <w:rFonts w:ascii="Times New Roman" w:hAnsi="Times New Roman"/>
                <w:b w:val="0"/>
                <w:i w:val="0"/>
                <w:color w:val="000000"/>
              </w:rPr>
              <w:t>13,8</w:t>
            </w:r>
          </w:p>
        </w:tc>
        <w:tc>
          <w:tcPr>
            <w:tcW w:w="1103" w:type="pct"/>
          </w:tcPr>
          <w:p w:rsidR="00BB75F4" w:rsidRPr="00C06F18" w:rsidRDefault="00BB75F4" w:rsidP="00C06F18">
            <w:pPr>
              <w:widowControl/>
              <w:spacing w:line="360" w:lineRule="auto"/>
              <w:jc w:val="both"/>
              <w:rPr>
                <w:rFonts w:ascii="Times New Roman" w:hAnsi="Times New Roman"/>
                <w:b w:val="0"/>
                <w:i w:val="0"/>
                <w:color w:val="000000"/>
              </w:rPr>
            </w:pPr>
            <w:r w:rsidRPr="00C06F18">
              <w:rPr>
                <w:rFonts w:ascii="Times New Roman" w:hAnsi="Times New Roman"/>
                <w:b w:val="0"/>
                <w:i w:val="0"/>
                <w:color w:val="000000"/>
              </w:rPr>
              <w:t>12,4</w:t>
            </w:r>
          </w:p>
        </w:tc>
      </w:tr>
      <w:tr w:rsidR="00BB75F4" w:rsidRPr="00C06F18" w:rsidTr="00F21F2C">
        <w:trPr>
          <w:cantSplit/>
        </w:trPr>
        <w:tc>
          <w:tcPr>
            <w:tcW w:w="1093" w:type="pct"/>
          </w:tcPr>
          <w:p w:rsidR="00BB75F4" w:rsidRPr="00C06F18" w:rsidRDefault="00BB75F4" w:rsidP="00C06F18">
            <w:pPr>
              <w:widowControl/>
              <w:spacing w:line="360" w:lineRule="auto"/>
              <w:jc w:val="both"/>
              <w:rPr>
                <w:rFonts w:ascii="Times New Roman" w:hAnsi="Times New Roman"/>
                <w:b w:val="0"/>
                <w:i w:val="0"/>
                <w:color w:val="000000"/>
              </w:rPr>
            </w:pPr>
            <w:r w:rsidRPr="00C06F18">
              <w:rPr>
                <w:rFonts w:ascii="Times New Roman" w:hAnsi="Times New Roman"/>
                <w:b w:val="0"/>
                <w:i w:val="0"/>
                <w:color w:val="000000"/>
              </w:rPr>
              <w:t>0,25</w:t>
            </w:r>
          </w:p>
        </w:tc>
        <w:tc>
          <w:tcPr>
            <w:tcW w:w="1614" w:type="pct"/>
          </w:tcPr>
          <w:p w:rsidR="00BB75F4" w:rsidRPr="00C06F18" w:rsidRDefault="00BB75F4" w:rsidP="00C06F18">
            <w:pPr>
              <w:widowControl/>
              <w:spacing w:line="360" w:lineRule="auto"/>
              <w:jc w:val="both"/>
              <w:rPr>
                <w:rFonts w:ascii="Times New Roman" w:hAnsi="Times New Roman"/>
                <w:b w:val="0"/>
                <w:i w:val="0"/>
                <w:color w:val="000000"/>
              </w:rPr>
            </w:pPr>
            <w:r w:rsidRPr="00C06F18">
              <w:rPr>
                <w:rFonts w:ascii="Times New Roman" w:hAnsi="Times New Roman"/>
                <w:b w:val="0"/>
                <w:i w:val="0"/>
                <w:color w:val="000000"/>
              </w:rPr>
              <w:t>12,73</w:t>
            </w:r>
          </w:p>
        </w:tc>
        <w:tc>
          <w:tcPr>
            <w:tcW w:w="1190" w:type="pct"/>
          </w:tcPr>
          <w:p w:rsidR="00BB75F4" w:rsidRPr="00C06F18" w:rsidRDefault="00BB75F4" w:rsidP="00C06F18">
            <w:pPr>
              <w:widowControl/>
              <w:spacing w:line="360" w:lineRule="auto"/>
              <w:jc w:val="both"/>
              <w:rPr>
                <w:rFonts w:ascii="Times New Roman" w:hAnsi="Times New Roman"/>
                <w:b w:val="0"/>
                <w:i w:val="0"/>
                <w:color w:val="000000"/>
              </w:rPr>
            </w:pPr>
            <w:r w:rsidRPr="00C06F18">
              <w:rPr>
                <w:rFonts w:ascii="Times New Roman" w:hAnsi="Times New Roman"/>
                <w:b w:val="0"/>
                <w:i w:val="0"/>
                <w:color w:val="000000"/>
              </w:rPr>
              <w:t>17,3</w:t>
            </w:r>
          </w:p>
        </w:tc>
        <w:tc>
          <w:tcPr>
            <w:tcW w:w="1103" w:type="pct"/>
          </w:tcPr>
          <w:p w:rsidR="00BB75F4" w:rsidRPr="00C06F18" w:rsidRDefault="00BB75F4" w:rsidP="00C06F18">
            <w:pPr>
              <w:widowControl/>
              <w:spacing w:line="360" w:lineRule="auto"/>
              <w:jc w:val="both"/>
              <w:rPr>
                <w:rFonts w:ascii="Times New Roman" w:hAnsi="Times New Roman"/>
                <w:b w:val="0"/>
                <w:i w:val="0"/>
                <w:color w:val="000000"/>
              </w:rPr>
            </w:pPr>
            <w:r w:rsidRPr="00C06F18">
              <w:rPr>
                <w:rFonts w:ascii="Times New Roman" w:hAnsi="Times New Roman"/>
                <w:b w:val="0"/>
                <w:i w:val="0"/>
                <w:color w:val="000000"/>
              </w:rPr>
              <w:t>15,5</w:t>
            </w:r>
          </w:p>
        </w:tc>
      </w:tr>
      <w:tr w:rsidR="00BB75F4" w:rsidRPr="00C06F18" w:rsidTr="00F21F2C">
        <w:trPr>
          <w:cantSplit/>
        </w:trPr>
        <w:tc>
          <w:tcPr>
            <w:tcW w:w="1093" w:type="pct"/>
          </w:tcPr>
          <w:p w:rsidR="00BB75F4" w:rsidRPr="00C06F18" w:rsidRDefault="00BB75F4" w:rsidP="00C06F18">
            <w:pPr>
              <w:widowControl/>
              <w:spacing w:line="360" w:lineRule="auto"/>
              <w:jc w:val="both"/>
              <w:rPr>
                <w:rFonts w:ascii="Times New Roman" w:hAnsi="Times New Roman"/>
                <w:b w:val="0"/>
                <w:i w:val="0"/>
                <w:color w:val="000000"/>
              </w:rPr>
            </w:pPr>
            <w:r w:rsidRPr="00C06F18">
              <w:rPr>
                <w:rFonts w:ascii="Times New Roman" w:hAnsi="Times New Roman"/>
                <w:b w:val="0"/>
                <w:i w:val="0"/>
                <w:color w:val="000000"/>
              </w:rPr>
              <w:t>0,3</w:t>
            </w:r>
          </w:p>
        </w:tc>
        <w:tc>
          <w:tcPr>
            <w:tcW w:w="1614" w:type="pct"/>
          </w:tcPr>
          <w:p w:rsidR="00BB75F4" w:rsidRPr="00C06F18" w:rsidRDefault="00BB75F4" w:rsidP="00C06F18">
            <w:pPr>
              <w:widowControl/>
              <w:spacing w:line="360" w:lineRule="auto"/>
              <w:jc w:val="both"/>
              <w:rPr>
                <w:rFonts w:ascii="Times New Roman" w:hAnsi="Times New Roman"/>
                <w:b w:val="0"/>
                <w:i w:val="0"/>
                <w:color w:val="000000"/>
              </w:rPr>
            </w:pPr>
            <w:r w:rsidRPr="00C06F18">
              <w:rPr>
                <w:rFonts w:ascii="Times New Roman" w:hAnsi="Times New Roman"/>
                <w:b w:val="0"/>
                <w:i w:val="0"/>
                <w:color w:val="000000"/>
              </w:rPr>
              <w:t>10,61</w:t>
            </w:r>
          </w:p>
        </w:tc>
        <w:tc>
          <w:tcPr>
            <w:tcW w:w="1190" w:type="pct"/>
          </w:tcPr>
          <w:p w:rsidR="00BB75F4" w:rsidRPr="00C06F18" w:rsidRDefault="00BB75F4" w:rsidP="00C06F18">
            <w:pPr>
              <w:widowControl/>
              <w:spacing w:line="360" w:lineRule="auto"/>
              <w:jc w:val="both"/>
              <w:rPr>
                <w:rFonts w:ascii="Times New Roman" w:hAnsi="Times New Roman"/>
                <w:b w:val="0"/>
                <w:i w:val="0"/>
                <w:color w:val="000000"/>
              </w:rPr>
            </w:pPr>
            <w:r w:rsidRPr="00C06F18">
              <w:rPr>
                <w:rFonts w:ascii="Times New Roman" w:hAnsi="Times New Roman"/>
                <w:b w:val="0"/>
                <w:i w:val="0"/>
                <w:color w:val="000000"/>
              </w:rPr>
              <w:t>20,7</w:t>
            </w:r>
          </w:p>
        </w:tc>
        <w:tc>
          <w:tcPr>
            <w:tcW w:w="1103" w:type="pct"/>
          </w:tcPr>
          <w:p w:rsidR="00BB75F4" w:rsidRPr="00C06F18" w:rsidRDefault="00BB75F4" w:rsidP="00C06F18">
            <w:pPr>
              <w:widowControl/>
              <w:spacing w:line="360" w:lineRule="auto"/>
              <w:jc w:val="both"/>
              <w:rPr>
                <w:rFonts w:ascii="Times New Roman" w:hAnsi="Times New Roman"/>
                <w:b w:val="0"/>
                <w:i w:val="0"/>
                <w:color w:val="000000"/>
              </w:rPr>
            </w:pPr>
            <w:r w:rsidRPr="00C06F18">
              <w:rPr>
                <w:rFonts w:ascii="Times New Roman" w:hAnsi="Times New Roman"/>
                <w:b w:val="0"/>
                <w:i w:val="0"/>
                <w:color w:val="000000"/>
              </w:rPr>
              <w:t>16,7</w:t>
            </w:r>
          </w:p>
        </w:tc>
      </w:tr>
      <w:tr w:rsidR="00BB75F4" w:rsidRPr="00C06F18" w:rsidTr="00F21F2C">
        <w:trPr>
          <w:cantSplit/>
        </w:trPr>
        <w:tc>
          <w:tcPr>
            <w:tcW w:w="1093" w:type="pct"/>
          </w:tcPr>
          <w:p w:rsidR="00BB75F4" w:rsidRPr="00C06F18" w:rsidRDefault="00BB75F4" w:rsidP="00C06F18">
            <w:pPr>
              <w:widowControl/>
              <w:spacing w:line="360" w:lineRule="auto"/>
              <w:jc w:val="both"/>
              <w:rPr>
                <w:rFonts w:ascii="Times New Roman" w:hAnsi="Times New Roman"/>
                <w:b w:val="0"/>
                <w:i w:val="0"/>
                <w:color w:val="000000"/>
              </w:rPr>
            </w:pPr>
            <w:r w:rsidRPr="00C06F18">
              <w:rPr>
                <w:rFonts w:ascii="Times New Roman" w:hAnsi="Times New Roman"/>
                <w:b w:val="0"/>
                <w:i w:val="0"/>
                <w:color w:val="000000"/>
              </w:rPr>
              <w:t>0,6</w:t>
            </w:r>
          </w:p>
        </w:tc>
        <w:tc>
          <w:tcPr>
            <w:tcW w:w="1614" w:type="pct"/>
          </w:tcPr>
          <w:p w:rsidR="00BB75F4" w:rsidRPr="00C06F18" w:rsidRDefault="00BB75F4" w:rsidP="00C06F18">
            <w:pPr>
              <w:widowControl/>
              <w:spacing w:line="360" w:lineRule="auto"/>
              <w:jc w:val="both"/>
              <w:rPr>
                <w:rFonts w:ascii="Times New Roman" w:hAnsi="Times New Roman"/>
                <w:b w:val="0"/>
                <w:i w:val="0"/>
                <w:color w:val="000000"/>
              </w:rPr>
            </w:pPr>
            <w:r w:rsidRPr="00C06F18">
              <w:rPr>
                <w:rFonts w:ascii="Times New Roman" w:hAnsi="Times New Roman"/>
                <w:b w:val="0"/>
                <w:i w:val="0"/>
                <w:color w:val="000000"/>
              </w:rPr>
              <w:t>6,36</w:t>
            </w:r>
          </w:p>
        </w:tc>
        <w:tc>
          <w:tcPr>
            <w:tcW w:w="1190" w:type="pct"/>
          </w:tcPr>
          <w:p w:rsidR="00BB75F4" w:rsidRPr="00C06F18" w:rsidRDefault="00BB75F4" w:rsidP="00C06F18">
            <w:pPr>
              <w:widowControl/>
              <w:spacing w:line="360" w:lineRule="auto"/>
              <w:jc w:val="both"/>
              <w:rPr>
                <w:rFonts w:ascii="Times New Roman" w:hAnsi="Times New Roman"/>
                <w:b w:val="0"/>
                <w:i w:val="0"/>
                <w:color w:val="000000"/>
              </w:rPr>
            </w:pPr>
            <w:r w:rsidRPr="00C06F18">
              <w:rPr>
                <w:rFonts w:ascii="Times New Roman" w:hAnsi="Times New Roman"/>
                <w:b w:val="0"/>
                <w:i w:val="0"/>
                <w:color w:val="000000"/>
              </w:rPr>
              <w:t>34,6</w:t>
            </w:r>
          </w:p>
        </w:tc>
        <w:tc>
          <w:tcPr>
            <w:tcW w:w="1103" w:type="pct"/>
          </w:tcPr>
          <w:p w:rsidR="00BB75F4" w:rsidRPr="00C06F18" w:rsidRDefault="00BB75F4" w:rsidP="00C06F18">
            <w:pPr>
              <w:widowControl/>
              <w:spacing w:line="360" w:lineRule="auto"/>
              <w:jc w:val="both"/>
              <w:rPr>
                <w:rFonts w:ascii="Times New Roman" w:hAnsi="Times New Roman"/>
                <w:b w:val="0"/>
                <w:i w:val="0"/>
                <w:color w:val="000000"/>
              </w:rPr>
            </w:pPr>
            <w:r w:rsidRPr="00C06F18">
              <w:rPr>
                <w:rFonts w:ascii="Times New Roman" w:hAnsi="Times New Roman"/>
                <w:b w:val="0"/>
                <w:i w:val="0"/>
                <w:color w:val="000000"/>
              </w:rPr>
              <w:t>31,1</w:t>
            </w:r>
          </w:p>
        </w:tc>
      </w:tr>
      <w:tr w:rsidR="00BB75F4" w:rsidRPr="00C06F18" w:rsidTr="00F21F2C">
        <w:trPr>
          <w:cantSplit/>
        </w:trPr>
        <w:tc>
          <w:tcPr>
            <w:tcW w:w="1093" w:type="pct"/>
          </w:tcPr>
          <w:p w:rsidR="00BB75F4" w:rsidRPr="00C06F18" w:rsidRDefault="00BB75F4" w:rsidP="00C06F18">
            <w:pPr>
              <w:widowControl/>
              <w:spacing w:line="360" w:lineRule="auto"/>
              <w:jc w:val="both"/>
              <w:rPr>
                <w:rFonts w:ascii="Times New Roman" w:hAnsi="Times New Roman"/>
                <w:b w:val="0"/>
                <w:i w:val="0"/>
                <w:color w:val="000000"/>
              </w:rPr>
            </w:pPr>
            <w:r w:rsidRPr="00C06F18">
              <w:rPr>
                <w:rFonts w:ascii="Times New Roman" w:hAnsi="Times New Roman"/>
                <w:b w:val="0"/>
                <w:i w:val="0"/>
                <w:color w:val="000000"/>
              </w:rPr>
              <w:t>0,75</w:t>
            </w:r>
          </w:p>
        </w:tc>
        <w:tc>
          <w:tcPr>
            <w:tcW w:w="1614" w:type="pct"/>
          </w:tcPr>
          <w:p w:rsidR="00BB75F4" w:rsidRPr="00C06F18" w:rsidRDefault="00BB75F4" w:rsidP="00C06F18">
            <w:pPr>
              <w:widowControl/>
              <w:spacing w:line="360" w:lineRule="auto"/>
              <w:jc w:val="both"/>
              <w:rPr>
                <w:rFonts w:ascii="Times New Roman" w:hAnsi="Times New Roman"/>
                <w:b w:val="0"/>
                <w:i w:val="0"/>
                <w:color w:val="000000"/>
              </w:rPr>
            </w:pPr>
            <w:r w:rsidRPr="00C06F18">
              <w:rPr>
                <w:rFonts w:ascii="Times New Roman" w:hAnsi="Times New Roman"/>
                <w:b w:val="0"/>
                <w:i w:val="0"/>
                <w:color w:val="000000"/>
              </w:rPr>
              <w:t>4,24</w:t>
            </w:r>
          </w:p>
        </w:tc>
        <w:tc>
          <w:tcPr>
            <w:tcW w:w="1190" w:type="pct"/>
          </w:tcPr>
          <w:p w:rsidR="00BB75F4" w:rsidRPr="00C06F18" w:rsidRDefault="00BB75F4" w:rsidP="00C06F18">
            <w:pPr>
              <w:widowControl/>
              <w:spacing w:line="360" w:lineRule="auto"/>
              <w:jc w:val="both"/>
              <w:rPr>
                <w:rFonts w:ascii="Times New Roman" w:hAnsi="Times New Roman"/>
                <w:b w:val="0"/>
                <w:i w:val="0"/>
                <w:color w:val="000000"/>
              </w:rPr>
            </w:pPr>
            <w:r w:rsidRPr="00C06F18">
              <w:rPr>
                <w:rFonts w:ascii="Times New Roman" w:hAnsi="Times New Roman"/>
                <w:b w:val="0"/>
                <w:i w:val="0"/>
                <w:color w:val="000000"/>
              </w:rPr>
              <w:t>51,3</w:t>
            </w:r>
          </w:p>
        </w:tc>
        <w:tc>
          <w:tcPr>
            <w:tcW w:w="1103" w:type="pct"/>
          </w:tcPr>
          <w:p w:rsidR="00BB75F4" w:rsidRPr="00C06F18" w:rsidRDefault="00BB75F4" w:rsidP="00C06F18">
            <w:pPr>
              <w:widowControl/>
              <w:spacing w:line="360" w:lineRule="auto"/>
              <w:jc w:val="both"/>
              <w:rPr>
                <w:rFonts w:ascii="Times New Roman" w:hAnsi="Times New Roman"/>
                <w:b w:val="0"/>
                <w:i w:val="0"/>
                <w:color w:val="000000"/>
              </w:rPr>
            </w:pPr>
            <w:r w:rsidRPr="00C06F18">
              <w:rPr>
                <w:rFonts w:ascii="Times New Roman" w:hAnsi="Times New Roman"/>
                <w:b w:val="0"/>
                <w:i w:val="0"/>
                <w:color w:val="000000"/>
              </w:rPr>
              <w:t>46,6</w:t>
            </w:r>
          </w:p>
        </w:tc>
      </w:tr>
      <w:tr w:rsidR="00BB75F4" w:rsidRPr="00C06F18" w:rsidTr="00F21F2C">
        <w:trPr>
          <w:cantSplit/>
          <w:trHeight w:val="354"/>
        </w:trPr>
        <w:tc>
          <w:tcPr>
            <w:tcW w:w="1093" w:type="pct"/>
          </w:tcPr>
          <w:p w:rsidR="00BB75F4" w:rsidRPr="00C06F18" w:rsidRDefault="00BB75F4" w:rsidP="00C06F18">
            <w:pPr>
              <w:widowControl/>
              <w:spacing w:line="360" w:lineRule="auto"/>
              <w:jc w:val="both"/>
              <w:rPr>
                <w:rFonts w:ascii="Times New Roman" w:hAnsi="Times New Roman"/>
                <w:b w:val="0"/>
                <w:i w:val="0"/>
                <w:color w:val="000000"/>
              </w:rPr>
            </w:pPr>
            <w:r w:rsidRPr="00C06F18">
              <w:rPr>
                <w:rFonts w:ascii="Times New Roman" w:hAnsi="Times New Roman"/>
                <w:b w:val="0"/>
                <w:i w:val="0"/>
                <w:color w:val="000000"/>
              </w:rPr>
              <w:t>1,0</w:t>
            </w:r>
          </w:p>
        </w:tc>
        <w:tc>
          <w:tcPr>
            <w:tcW w:w="1614" w:type="pct"/>
          </w:tcPr>
          <w:p w:rsidR="00BB75F4" w:rsidRPr="00C06F18" w:rsidRDefault="00BB75F4" w:rsidP="00C06F18">
            <w:pPr>
              <w:widowControl/>
              <w:spacing w:line="360" w:lineRule="auto"/>
              <w:jc w:val="both"/>
              <w:rPr>
                <w:rFonts w:ascii="Times New Roman" w:hAnsi="Times New Roman"/>
                <w:b w:val="0"/>
                <w:i w:val="0"/>
                <w:color w:val="000000"/>
              </w:rPr>
            </w:pPr>
            <w:r w:rsidRPr="00C06F18">
              <w:rPr>
                <w:rFonts w:ascii="Times New Roman" w:hAnsi="Times New Roman"/>
                <w:b w:val="0"/>
                <w:i w:val="0"/>
                <w:color w:val="000000"/>
              </w:rPr>
              <w:t>3,18</w:t>
            </w:r>
          </w:p>
        </w:tc>
        <w:tc>
          <w:tcPr>
            <w:tcW w:w="1190" w:type="pct"/>
          </w:tcPr>
          <w:p w:rsidR="00BB75F4" w:rsidRPr="00C06F18" w:rsidRDefault="00BB75F4" w:rsidP="00C06F18">
            <w:pPr>
              <w:widowControl/>
              <w:spacing w:line="360" w:lineRule="auto"/>
              <w:jc w:val="both"/>
              <w:rPr>
                <w:rFonts w:ascii="Times New Roman" w:hAnsi="Times New Roman"/>
                <w:b w:val="0"/>
                <w:i w:val="0"/>
                <w:color w:val="000000"/>
              </w:rPr>
            </w:pPr>
            <w:r w:rsidRPr="00C06F18">
              <w:rPr>
                <w:rFonts w:ascii="Times New Roman" w:hAnsi="Times New Roman"/>
                <w:b w:val="0"/>
                <w:i w:val="0"/>
                <w:color w:val="000000"/>
              </w:rPr>
              <w:t>69,1</w:t>
            </w:r>
          </w:p>
        </w:tc>
        <w:tc>
          <w:tcPr>
            <w:tcW w:w="1103" w:type="pct"/>
          </w:tcPr>
          <w:p w:rsidR="00BB75F4" w:rsidRPr="00C06F18" w:rsidRDefault="00BB75F4" w:rsidP="00C06F18">
            <w:pPr>
              <w:widowControl/>
              <w:spacing w:line="360" w:lineRule="auto"/>
              <w:jc w:val="both"/>
              <w:rPr>
                <w:rFonts w:ascii="Times New Roman" w:hAnsi="Times New Roman"/>
                <w:b w:val="0"/>
                <w:i w:val="0"/>
                <w:color w:val="000000"/>
              </w:rPr>
            </w:pPr>
            <w:r w:rsidRPr="00C06F18">
              <w:rPr>
                <w:rFonts w:ascii="Times New Roman" w:hAnsi="Times New Roman"/>
                <w:b w:val="0"/>
                <w:i w:val="0"/>
                <w:color w:val="000000"/>
              </w:rPr>
              <w:t>82,2</w:t>
            </w:r>
          </w:p>
        </w:tc>
      </w:tr>
      <w:tr w:rsidR="00BB75F4" w:rsidRPr="00C06F18" w:rsidTr="00F21F2C">
        <w:trPr>
          <w:cantSplit/>
        </w:trPr>
        <w:tc>
          <w:tcPr>
            <w:tcW w:w="1093" w:type="pct"/>
          </w:tcPr>
          <w:p w:rsidR="00BB75F4" w:rsidRPr="00C06F18" w:rsidRDefault="00BB75F4" w:rsidP="00C06F18">
            <w:pPr>
              <w:widowControl/>
              <w:spacing w:line="360" w:lineRule="auto"/>
              <w:jc w:val="both"/>
              <w:rPr>
                <w:rFonts w:ascii="Times New Roman" w:hAnsi="Times New Roman"/>
                <w:b w:val="0"/>
                <w:i w:val="0"/>
                <w:color w:val="000000"/>
              </w:rPr>
            </w:pPr>
            <w:r w:rsidRPr="00C06F18">
              <w:rPr>
                <w:rFonts w:ascii="Times New Roman" w:hAnsi="Times New Roman"/>
                <w:b w:val="0"/>
                <w:i w:val="0"/>
                <w:color w:val="000000"/>
              </w:rPr>
              <w:t>2,0</w:t>
            </w:r>
          </w:p>
        </w:tc>
        <w:tc>
          <w:tcPr>
            <w:tcW w:w="1614" w:type="pct"/>
          </w:tcPr>
          <w:p w:rsidR="00BB75F4" w:rsidRPr="00C06F18" w:rsidRDefault="00BB75F4" w:rsidP="00C06F18">
            <w:pPr>
              <w:widowControl/>
              <w:spacing w:line="360" w:lineRule="auto"/>
              <w:jc w:val="both"/>
              <w:rPr>
                <w:rFonts w:ascii="Times New Roman" w:hAnsi="Times New Roman"/>
                <w:b w:val="0"/>
                <w:i w:val="0"/>
                <w:color w:val="000000"/>
              </w:rPr>
            </w:pPr>
            <w:r w:rsidRPr="00C06F18">
              <w:rPr>
                <w:rFonts w:ascii="Times New Roman" w:hAnsi="Times New Roman"/>
                <w:b w:val="0"/>
                <w:i w:val="0"/>
                <w:color w:val="000000"/>
              </w:rPr>
              <w:t>1,69</w:t>
            </w:r>
          </w:p>
        </w:tc>
        <w:tc>
          <w:tcPr>
            <w:tcW w:w="1190" w:type="pct"/>
          </w:tcPr>
          <w:p w:rsidR="00BB75F4" w:rsidRPr="00C06F18" w:rsidRDefault="00BB75F4" w:rsidP="00C06F18">
            <w:pPr>
              <w:widowControl/>
              <w:spacing w:line="360" w:lineRule="auto"/>
              <w:jc w:val="both"/>
              <w:rPr>
                <w:rFonts w:ascii="Times New Roman" w:hAnsi="Times New Roman"/>
                <w:b w:val="0"/>
                <w:i w:val="0"/>
                <w:color w:val="000000"/>
              </w:rPr>
            </w:pPr>
            <w:r w:rsidRPr="00C06F18">
              <w:rPr>
                <w:rFonts w:ascii="Times New Roman" w:hAnsi="Times New Roman"/>
                <w:b w:val="0"/>
                <w:i w:val="0"/>
                <w:color w:val="000000"/>
              </w:rPr>
              <w:t>136,2</w:t>
            </w:r>
          </w:p>
        </w:tc>
        <w:tc>
          <w:tcPr>
            <w:tcW w:w="1103" w:type="pct"/>
          </w:tcPr>
          <w:p w:rsidR="00BB75F4" w:rsidRPr="00C06F18" w:rsidRDefault="00BB75F4" w:rsidP="00C06F18">
            <w:pPr>
              <w:widowControl/>
              <w:spacing w:line="360" w:lineRule="auto"/>
              <w:jc w:val="both"/>
              <w:rPr>
                <w:rFonts w:ascii="Times New Roman" w:hAnsi="Times New Roman"/>
                <w:b w:val="0"/>
                <w:i w:val="0"/>
                <w:color w:val="000000"/>
              </w:rPr>
            </w:pPr>
            <w:r w:rsidRPr="00C06F18">
              <w:rPr>
                <w:rFonts w:ascii="Times New Roman" w:hAnsi="Times New Roman"/>
                <w:b w:val="0"/>
                <w:i w:val="0"/>
                <w:color w:val="000000"/>
              </w:rPr>
              <w:t>124,4</w:t>
            </w:r>
          </w:p>
        </w:tc>
      </w:tr>
      <w:tr w:rsidR="00BB75F4" w:rsidRPr="00C06F18" w:rsidTr="00F21F2C">
        <w:trPr>
          <w:cantSplit/>
        </w:trPr>
        <w:tc>
          <w:tcPr>
            <w:tcW w:w="1093" w:type="pct"/>
          </w:tcPr>
          <w:p w:rsidR="00BB75F4" w:rsidRPr="00C06F18" w:rsidRDefault="00BB75F4" w:rsidP="00C06F18">
            <w:pPr>
              <w:widowControl/>
              <w:spacing w:line="360" w:lineRule="auto"/>
              <w:jc w:val="both"/>
              <w:rPr>
                <w:rFonts w:ascii="Times New Roman" w:hAnsi="Times New Roman"/>
                <w:b w:val="0"/>
                <w:i w:val="0"/>
                <w:color w:val="000000"/>
              </w:rPr>
            </w:pPr>
            <w:r w:rsidRPr="00C06F18">
              <w:rPr>
                <w:rFonts w:ascii="Times New Roman" w:hAnsi="Times New Roman"/>
                <w:b w:val="0"/>
                <w:i w:val="0"/>
                <w:color w:val="000000"/>
              </w:rPr>
              <w:t>2,5</w:t>
            </w:r>
          </w:p>
        </w:tc>
        <w:tc>
          <w:tcPr>
            <w:tcW w:w="1614" w:type="pct"/>
          </w:tcPr>
          <w:p w:rsidR="00BB75F4" w:rsidRPr="00C06F18" w:rsidRDefault="00BB75F4" w:rsidP="00C06F18">
            <w:pPr>
              <w:widowControl/>
              <w:spacing w:line="360" w:lineRule="auto"/>
              <w:jc w:val="both"/>
              <w:rPr>
                <w:rFonts w:ascii="Times New Roman" w:hAnsi="Times New Roman"/>
                <w:b w:val="0"/>
                <w:i w:val="0"/>
                <w:color w:val="000000"/>
              </w:rPr>
            </w:pPr>
            <w:r w:rsidRPr="00C06F18">
              <w:rPr>
                <w:rFonts w:ascii="Times New Roman" w:hAnsi="Times New Roman"/>
                <w:b w:val="0"/>
                <w:i w:val="0"/>
                <w:color w:val="000000"/>
              </w:rPr>
              <w:t>1,27</w:t>
            </w:r>
          </w:p>
        </w:tc>
        <w:tc>
          <w:tcPr>
            <w:tcW w:w="1190" w:type="pct"/>
          </w:tcPr>
          <w:p w:rsidR="00BB75F4" w:rsidRPr="00C06F18" w:rsidRDefault="00BB75F4" w:rsidP="00C06F18">
            <w:pPr>
              <w:widowControl/>
              <w:spacing w:line="360" w:lineRule="auto"/>
              <w:jc w:val="both"/>
              <w:rPr>
                <w:rFonts w:ascii="Times New Roman" w:hAnsi="Times New Roman"/>
                <w:b w:val="0"/>
                <w:i w:val="0"/>
                <w:color w:val="000000"/>
              </w:rPr>
            </w:pPr>
            <w:r w:rsidRPr="00C06F18">
              <w:rPr>
                <w:rFonts w:ascii="Times New Roman" w:hAnsi="Times New Roman"/>
                <w:b w:val="0"/>
                <w:i w:val="0"/>
                <w:color w:val="000000"/>
              </w:rPr>
              <w:t>172,8</w:t>
            </w:r>
          </w:p>
        </w:tc>
        <w:tc>
          <w:tcPr>
            <w:tcW w:w="1103" w:type="pct"/>
          </w:tcPr>
          <w:p w:rsidR="00BB75F4" w:rsidRPr="00C06F18" w:rsidRDefault="00BB75F4" w:rsidP="00C06F18">
            <w:pPr>
              <w:widowControl/>
              <w:spacing w:line="360" w:lineRule="auto"/>
              <w:jc w:val="both"/>
              <w:rPr>
                <w:rFonts w:ascii="Times New Roman" w:hAnsi="Times New Roman"/>
                <w:b w:val="0"/>
                <w:i w:val="0"/>
                <w:color w:val="000000"/>
              </w:rPr>
            </w:pPr>
            <w:r w:rsidRPr="00C06F18">
              <w:rPr>
                <w:rFonts w:ascii="Times New Roman" w:hAnsi="Times New Roman"/>
                <w:b w:val="0"/>
                <w:i w:val="0"/>
                <w:color w:val="000000"/>
              </w:rPr>
              <w:t>156,6</w:t>
            </w:r>
          </w:p>
        </w:tc>
      </w:tr>
      <w:tr w:rsidR="00BB75F4" w:rsidRPr="00C06F18" w:rsidTr="00F21F2C">
        <w:trPr>
          <w:cantSplit/>
        </w:trPr>
        <w:tc>
          <w:tcPr>
            <w:tcW w:w="1093" w:type="pct"/>
          </w:tcPr>
          <w:p w:rsidR="00BB75F4" w:rsidRPr="00C06F18" w:rsidRDefault="00BB75F4" w:rsidP="00C06F18">
            <w:pPr>
              <w:widowControl/>
              <w:spacing w:line="360" w:lineRule="auto"/>
              <w:jc w:val="both"/>
              <w:rPr>
                <w:rFonts w:ascii="Times New Roman" w:hAnsi="Times New Roman"/>
                <w:b w:val="0"/>
                <w:i w:val="0"/>
                <w:color w:val="000000"/>
              </w:rPr>
            </w:pPr>
            <w:r w:rsidRPr="00C06F18">
              <w:rPr>
                <w:rFonts w:ascii="Times New Roman" w:hAnsi="Times New Roman"/>
                <w:b w:val="0"/>
                <w:i w:val="0"/>
                <w:color w:val="000000"/>
              </w:rPr>
              <w:t>3,0</w:t>
            </w:r>
          </w:p>
        </w:tc>
        <w:tc>
          <w:tcPr>
            <w:tcW w:w="1614" w:type="pct"/>
          </w:tcPr>
          <w:p w:rsidR="00BB75F4" w:rsidRPr="00C06F18" w:rsidRDefault="00BB75F4" w:rsidP="00C06F18">
            <w:pPr>
              <w:widowControl/>
              <w:spacing w:line="360" w:lineRule="auto"/>
              <w:jc w:val="both"/>
              <w:rPr>
                <w:rFonts w:ascii="Times New Roman" w:hAnsi="Times New Roman"/>
                <w:b w:val="0"/>
                <w:i w:val="0"/>
                <w:color w:val="000000"/>
              </w:rPr>
            </w:pPr>
            <w:r w:rsidRPr="00C06F18">
              <w:rPr>
                <w:rFonts w:ascii="Times New Roman" w:hAnsi="Times New Roman"/>
                <w:b w:val="0"/>
                <w:i w:val="0"/>
                <w:color w:val="000000"/>
              </w:rPr>
              <w:t>1</w:t>
            </w:r>
          </w:p>
        </w:tc>
        <w:tc>
          <w:tcPr>
            <w:tcW w:w="1190" w:type="pct"/>
          </w:tcPr>
          <w:p w:rsidR="00BB75F4" w:rsidRPr="00C06F18" w:rsidRDefault="00BB75F4" w:rsidP="00C06F18">
            <w:pPr>
              <w:widowControl/>
              <w:spacing w:line="360" w:lineRule="auto"/>
              <w:jc w:val="both"/>
              <w:rPr>
                <w:rFonts w:ascii="Times New Roman" w:hAnsi="Times New Roman"/>
                <w:b w:val="0"/>
                <w:i w:val="0"/>
                <w:color w:val="000000"/>
              </w:rPr>
            </w:pPr>
            <w:r w:rsidRPr="00C06F18">
              <w:rPr>
                <w:rFonts w:ascii="Times New Roman" w:hAnsi="Times New Roman"/>
                <w:b w:val="0"/>
                <w:i w:val="0"/>
                <w:color w:val="000000"/>
              </w:rPr>
              <w:t>207,3</w:t>
            </w:r>
          </w:p>
        </w:tc>
        <w:tc>
          <w:tcPr>
            <w:tcW w:w="1103" w:type="pct"/>
          </w:tcPr>
          <w:p w:rsidR="00BB75F4" w:rsidRPr="00C06F18" w:rsidRDefault="00BB75F4" w:rsidP="00C06F18">
            <w:pPr>
              <w:widowControl/>
              <w:spacing w:line="360" w:lineRule="auto"/>
              <w:jc w:val="both"/>
              <w:rPr>
                <w:rFonts w:ascii="Times New Roman" w:hAnsi="Times New Roman"/>
                <w:b w:val="0"/>
                <w:i w:val="0"/>
                <w:color w:val="000000"/>
              </w:rPr>
            </w:pPr>
            <w:r w:rsidRPr="00C06F18">
              <w:rPr>
                <w:rFonts w:ascii="Times New Roman" w:hAnsi="Times New Roman"/>
                <w:b w:val="0"/>
                <w:i w:val="0"/>
                <w:color w:val="000000"/>
              </w:rPr>
              <w:t>186,6</w:t>
            </w:r>
          </w:p>
        </w:tc>
      </w:tr>
      <w:tr w:rsidR="00BB75F4" w:rsidRPr="00C06F18" w:rsidTr="00F21F2C">
        <w:trPr>
          <w:cantSplit/>
        </w:trPr>
        <w:tc>
          <w:tcPr>
            <w:tcW w:w="1093" w:type="pct"/>
          </w:tcPr>
          <w:p w:rsidR="00BB75F4" w:rsidRPr="00C06F18" w:rsidRDefault="00BB75F4" w:rsidP="00C06F18">
            <w:pPr>
              <w:widowControl/>
              <w:spacing w:line="360" w:lineRule="auto"/>
              <w:jc w:val="both"/>
              <w:rPr>
                <w:rFonts w:ascii="Times New Roman" w:hAnsi="Times New Roman"/>
                <w:b w:val="0"/>
                <w:i w:val="0"/>
                <w:color w:val="000000"/>
              </w:rPr>
            </w:pPr>
            <w:r w:rsidRPr="00C06F18">
              <w:rPr>
                <w:rFonts w:ascii="Times New Roman" w:hAnsi="Times New Roman"/>
                <w:b w:val="0"/>
                <w:i w:val="0"/>
                <w:color w:val="000000"/>
              </w:rPr>
              <w:t>5,0</w:t>
            </w:r>
          </w:p>
        </w:tc>
        <w:tc>
          <w:tcPr>
            <w:tcW w:w="1614" w:type="pct"/>
          </w:tcPr>
          <w:p w:rsidR="00BB75F4" w:rsidRPr="00C06F18" w:rsidRDefault="00BB75F4" w:rsidP="00C06F18">
            <w:pPr>
              <w:widowControl/>
              <w:spacing w:line="360" w:lineRule="auto"/>
              <w:jc w:val="both"/>
              <w:rPr>
                <w:rFonts w:ascii="Times New Roman" w:hAnsi="Times New Roman"/>
                <w:b w:val="0"/>
                <w:i w:val="0"/>
                <w:color w:val="000000"/>
              </w:rPr>
            </w:pPr>
            <w:r w:rsidRPr="00C06F18">
              <w:rPr>
                <w:rFonts w:ascii="Times New Roman" w:hAnsi="Times New Roman"/>
                <w:b w:val="0"/>
                <w:i w:val="0"/>
                <w:color w:val="000000"/>
              </w:rPr>
              <w:t>0,63</w:t>
            </w:r>
          </w:p>
        </w:tc>
        <w:tc>
          <w:tcPr>
            <w:tcW w:w="1190" w:type="pct"/>
          </w:tcPr>
          <w:p w:rsidR="00BB75F4" w:rsidRPr="00C06F18" w:rsidRDefault="00BB75F4" w:rsidP="00C06F18">
            <w:pPr>
              <w:widowControl/>
              <w:spacing w:line="360" w:lineRule="auto"/>
              <w:jc w:val="both"/>
              <w:rPr>
                <w:rFonts w:ascii="Times New Roman" w:hAnsi="Times New Roman"/>
                <w:b w:val="0"/>
                <w:i w:val="0"/>
                <w:color w:val="000000"/>
              </w:rPr>
            </w:pPr>
            <w:r w:rsidRPr="00C06F18">
              <w:rPr>
                <w:rFonts w:ascii="Times New Roman" w:hAnsi="Times New Roman"/>
                <w:b w:val="0"/>
                <w:i w:val="0"/>
                <w:color w:val="000000"/>
              </w:rPr>
              <w:t>345,4</w:t>
            </w:r>
          </w:p>
        </w:tc>
        <w:tc>
          <w:tcPr>
            <w:tcW w:w="1103" w:type="pct"/>
          </w:tcPr>
          <w:p w:rsidR="00BB75F4" w:rsidRPr="00C06F18" w:rsidRDefault="00BB75F4" w:rsidP="00C06F18">
            <w:pPr>
              <w:widowControl/>
              <w:spacing w:line="360" w:lineRule="auto"/>
              <w:jc w:val="both"/>
              <w:rPr>
                <w:rFonts w:ascii="Times New Roman" w:hAnsi="Times New Roman"/>
                <w:b w:val="0"/>
                <w:i w:val="0"/>
                <w:color w:val="000000"/>
              </w:rPr>
            </w:pPr>
            <w:r w:rsidRPr="00C06F18">
              <w:rPr>
                <w:rFonts w:ascii="Times New Roman" w:hAnsi="Times New Roman"/>
                <w:b w:val="0"/>
                <w:i w:val="0"/>
                <w:color w:val="000000"/>
              </w:rPr>
              <w:t>311,1</w:t>
            </w:r>
          </w:p>
        </w:tc>
      </w:tr>
      <w:tr w:rsidR="00BB75F4" w:rsidRPr="00C06F18" w:rsidTr="00F21F2C">
        <w:trPr>
          <w:cantSplit/>
        </w:trPr>
        <w:tc>
          <w:tcPr>
            <w:tcW w:w="1093" w:type="pct"/>
          </w:tcPr>
          <w:p w:rsidR="00BB75F4" w:rsidRPr="00C06F18" w:rsidRDefault="00BB75F4" w:rsidP="00C06F18">
            <w:pPr>
              <w:widowControl/>
              <w:spacing w:line="360" w:lineRule="auto"/>
              <w:jc w:val="both"/>
              <w:rPr>
                <w:rFonts w:ascii="Times New Roman" w:hAnsi="Times New Roman"/>
                <w:b w:val="0"/>
                <w:i w:val="0"/>
                <w:color w:val="000000"/>
              </w:rPr>
            </w:pPr>
            <w:r w:rsidRPr="00C06F18">
              <w:rPr>
                <w:rFonts w:ascii="Times New Roman" w:hAnsi="Times New Roman"/>
                <w:b w:val="0"/>
                <w:i w:val="0"/>
                <w:color w:val="000000"/>
              </w:rPr>
              <w:t>10,0</w:t>
            </w:r>
          </w:p>
        </w:tc>
        <w:tc>
          <w:tcPr>
            <w:tcW w:w="1614" w:type="pct"/>
          </w:tcPr>
          <w:p w:rsidR="00BB75F4" w:rsidRPr="00C06F18" w:rsidRDefault="00BB75F4" w:rsidP="00C06F18">
            <w:pPr>
              <w:widowControl/>
              <w:spacing w:line="360" w:lineRule="auto"/>
              <w:jc w:val="both"/>
              <w:rPr>
                <w:rFonts w:ascii="Times New Roman" w:hAnsi="Times New Roman"/>
                <w:b w:val="0"/>
                <w:i w:val="0"/>
                <w:color w:val="000000"/>
              </w:rPr>
            </w:pPr>
            <w:r w:rsidRPr="00C06F18">
              <w:rPr>
                <w:rFonts w:ascii="Times New Roman" w:hAnsi="Times New Roman"/>
                <w:b w:val="0"/>
                <w:i w:val="0"/>
                <w:color w:val="000000"/>
              </w:rPr>
              <w:t>0,32</w:t>
            </w:r>
          </w:p>
        </w:tc>
        <w:tc>
          <w:tcPr>
            <w:tcW w:w="1190" w:type="pct"/>
          </w:tcPr>
          <w:p w:rsidR="00BB75F4" w:rsidRPr="00C06F18" w:rsidRDefault="00BB75F4" w:rsidP="00C06F18">
            <w:pPr>
              <w:widowControl/>
              <w:spacing w:line="360" w:lineRule="auto"/>
              <w:jc w:val="both"/>
              <w:rPr>
                <w:rFonts w:ascii="Times New Roman" w:hAnsi="Times New Roman"/>
                <w:b w:val="0"/>
                <w:i w:val="0"/>
                <w:color w:val="000000"/>
              </w:rPr>
            </w:pPr>
            <w:r w:rsidRPr="00C06F18">
              <w:rPr>
                <w:rFonts w:ascii="Times New Roman" w:hAnsi="Times New Roman"/>
                <w:b w:val="0"/>
                <w:i w:val="0"/>
                <w:color w:val="000000"/>
              </w:rPr>
              <w:t>691,8</w:t>
            </w:r>
          </w:p>
        </w:tc>
        <w:tc>
          <w:tcPr>
            <w:tcW w:w="1103" w:type="pct"/>
          </w:tcPr>
          <w:p w:rsidR="00BB75F4" w:rsidRPr="00C06F18" w:rsidRDefault="00BB75F4" w:rsidP="00C06F18">
            <w:pPr>
              <w:widowControl/>
              <w:spacing w:line="360" w:lineRule="auto"/>
              <w:jc w:val="both"/>
              <w:rPr>
                <w:rFonts w:ascii="Times New Roman" w:hAnsi="Times New Roman"/>
                <w:b w:val="0"/>
                <w:i w:val="0"/>
                <w:color w:val="000000"/>
              </w:rPr>
            </w:pPr>
            <w:r w:rsidRPr="00C06F18">
              <w:rPr>
                <w:rFonts w:ascii="Times New Roman" w:hAnsi="Times New Roman"/>
                <w:b w:val="0"/>
                <w:i w:val="0"/>
                <w:color w:val="000000"/>
              </w:rPr>
              <w:t>622,2</w:t>
            </w:r>
          </w:p>
        </w:tc>
      </w:tr>
    </w:tbl>
    <w:p w:rsidR="00BB75F4" w:rsidRPr="00C06F18" w:rsidRDefault="00BB75F4" w:rsidP="00C06F18">
      <w:pPr>
        <w:widowControl/>
        <w:shd w:val="clear" w:color="auto" w:fill="FFFFFF"/>
        <w:spacing w:line="360" w:lineRule="auto"/>
        <w:ind w:firstLine="709"/>
        <w:jc w:val="both"/>
        <w:rPr>
          <w:rFonts w:ascii="Times New Roman" w:hAnsi="Times New Roman"/>
          <w:b w:val="0"/>
          <w:i w:val="0"/>
          <w:color w:val="000000"/>
          <w:sz w:val="28"/>
        </w:rPr>
      </w:pPr>
    </w:p>
    <w:p w:rsidR="00BB75F4" w:rsidRPr="00C06F18" w:rsidRDefault="00BB75F4" w:rsidP="00C06F18">
      <w:pPr>
        <w:widowControl/>
        <w:shd w:val="clear" w:color="auto" w:fill="FFFFFF"/>
        <w:spacing w:line="360" w:lineRule="auto"/>
        <w:ind w:firstLine="709"/>
        <w:jc w:val="both"/>
        <w:rPr>
          <w:rFonts w:ascii="Times New Roman" w:hAnsi="Times New Roman"/>
          <w:b w:val="0"/>
          <w:i w:val="0"/>
          <w:color w:val="000000"/>
          <w:sz w:val="28"/>
        </w:rPr>
      </w:pPr>
      <w:r w:rsidRPr="00C06F18">
        <w:rPr>
          <w:rFonts w:ascii="Times New Roman" w:hAnsi="Times New Roman"/>
          <w:b w:val="0"/>
          <w:i w:val="0"/>
          <w:color w:val="000000"/>
          <w:sz w:val="28"/>
        </w:rPr>
        <w:t xml:space="preserve">При </w:t>
      </w:r>
      <w:r w:rsidRPr="00C06F18">
        <w:rPr>
          <w:rFonts w:ascii="Times New Roman" w:hAnsi="Times New Roman"/>
          <w:b w:val="0"/>
          <w:i w:val="0"/>
          <w:color w:val="000000"/>
          <w:sz w:val="28"/>
          <w:lang w:val="en-US"/>
        </w:rPr>
        <w:t>R</w:t>
      </w:r>
      <w:r w:rsidRPr="00C06F18">
        <w:rPr>
          <w:rFonts w:ascii="Times New Roman" w:hAnsi="Times New Roman"/>
          <w:b w:val="0"/>
          <w:i w:val="0"/>
          <w:color w:val="000000"/>
          <w:sz w:val="28"/>
          <w:vertAlign w:val="subscript"/>
        </w:rPr>
        <w:t>н</w:t>
      </w:r>
      <w:r w:rsidRPr="00C06F18">
        <w:rPr>
          <w:rFonts w:ascii="Times New Roman" w:hAnsi="Times New Roman"/>
          <w:b w:val="0"/>
          <w:i w:val="0"/>
          <w:color w:val="000000"/>
          <w:sz w:val="28"/>
        </w:rPr>
        <w:t>&gt;0 в работу вступает фильтрующий конденсатор Сф, поэтому вместо эффективного значения тока следует брать средневыпрямленный (пульсирующий) ток, равный</w:t>
      </w:r>
    </w:p>
    <w:p w:rsidR="00F21F2C" w:rsidRDefault="00F21F2C" w:rsidP="00C06F18">
      <w:pPr>
        <w:widowControl/>
        <w:shd w:val="clear" w:color="auto" w:fill="FFFFFF"/>
        <w:spacing w:line="360" w:lineRule="auto"/>
        <w:ind w:firstLine="709"/>
        <w:jc w:val="both"/>
        <w:rPr>
          <w:rFonts w:ascii="Times New Roman" w:hAnsi="Times New Roman"/>
          <w:b w:val="0"/>
          <w:i w:val="0"/>
          <w:color w:val="000000"/>
          <w:sz w:val="28"/>
        </w:rPr>
      </w:pPr>
    </w:p>
    <w:p w:rsidR="00BB75F4" w:rsidRPr="00C06F18" w:rsidRDefault="00BB75F4" w:rsidP="00C06F18">
      <w:pPr>
        <w:widowControl/>
        <w:shd w:val="clear" w:color="auto" w:fill="FFFFFF"/>
        <w:spacing w:line="360" w:lineRule="auto"/>
        <w:ind w:firstLine="709"/>
        <w:jc w:val="both"/>
        <w:rPr>
          <w:rFonts w:ascii="Times New Roman" w:hAnsi="Times New Roman"/>
          <w:b w:val="0"/>
          <w:i w:val="0"/>
          <w:color w:val="000000"/>
          <w:sz w:val="28"/>
        </w:rPr>
      </w:pPr>
      <w:r w:rsidRPr="00C06F18">
        <w:rPr>
          <w:rFonts w:ascii="Times New Roman" w:hAnsi="Times New Roman"/>
          <w:b w:val="0"/>
          <w:i w:val="0"/>
          <w:color w:val="000000"/>
          <w:sz w:val="28"/>
          <w:lang w:val="en-US"/>
        </w:rPr>
        <w:t>I</w:t>
      </w:r>
      <w:r w:rsidRPr="00C06F18">
        <w:rPr>
          <w:rFonts w:ascii="Times New Roman" w:hAnsi="Times New Roman"/>
          <w:b w:val="0"/>
          <w:i w:val="0"/>
          <w:color w:val="000000"/>
          <w:sz w:val="28"/>
        </w:rPr>
        <w:t>ср = 220 * [(2√2π)/</w:t>
      </w:r>
      <w:r w:rsidRPr="00C06F18">
        <w:rPr>
          <w:rFonts w:ascii="Times New Roman" w:hAnsi="Times New Roman"/>
          <w:b w:val="0"/>
          <w:i w:val="0"/>
          <w:color w:val="000000"/>
          <w:sz w:val="28"/>
          <w:lang w:val="en-US"/>
        </w:rPr>
        <w:t>π</w:t>
      </w:r>
      <w:r w:rsidRPr="00C06F18">
        <w:rPr>
          <w:rFonts w:ascii="Times New Roman" w:hAnsi="Times New Roman"/>
          <w:b w:val="0"/>
          <w:i w:val="0"/>
          <w:color w:val="000000"/>
          <w:sz w:val="28"/>
        </w:rPr>
        <w:t>*</w:t>
      </w:r>
      <w:r w:rsidRPr="00C06F18">
        <w:rPr>
          <w:rFonts w:ascii="Times New Roman" w:hAnsi="Times New Roman"/>
          <w:b w:val="0"/>
          <w:i w:val="0"/>
          <w:color w:val="000000"/>
          <w:sz w:val="28"/>
          <w:lang w:val="en-US"/>
        </w:rPr>
        <w:t>X</w:t>
      </w:r>
      <w:r w:rsidRPr="00C06F18">
        <w:rPr>
          <w:rFonts w:ascii="Times New Roman" w:hAnsi="Times New Roman"/>
          <w:b w:val="0"/>
          <w:i w:val="0"/>
          <w:color w:val="000000"/>
          <w:sz w:val="28"/>
        </w:rPr>
        <w:t>с] = 62,22* Сгас</w:t>
      </w:r>
      <w:r w:rsidR="00C06F18">
        <w:rPr>
          <w:rFonts w:ascii="Times New Roman" w:hAnsi="Times New Roman"/>
          <w:b w:val="0"/>
          <w:i w:val="0"/>
          <w:color w:val="000000"/>
          <w:sz w:val="28"/>
        </w:rPr>
        <w:t xml:space="preserve"> </w:t>
      </w:r>
      <w:r w:rsidRPr="00C06F18">
        <w:rPr>
          <w:rFonts w:ascii="Times New Roman" w:hAnsi="Times New Roman"/>
          <w:b w:val="0"/>
          <w:i w:val="0"/>
          <w:color w:val="000000"/>
          <w:sz w:val="28"/>
        </w:rPr>
        <w:t>(2.3.)</w:t>
      </w:r>
    </w:p>
    <w:p w:rsidR="00F21F2C" w:rsidRDefault="00F21F2C" w:rsidP="00C06F18">
      <w:pPr>
        <w:widowControl/>
        <w:shd w:val="clear" w:color="auto" w:fill="FFFFFF"/>
        <w:spacing w:line="360" w:lineRule="auto"/>
        <w:ind w:firstLine="709"/>
        <w:jc w:val="both"/>
        <w:rPr>
          <w:rFonts w:ascii="Times New Roman" w:hAnsi="Times New Roman"/>
          <w:b w:val="0"/>
          <w:i w:val="0"/>
          <w:color w:val="000000"/>
          <w:sz w:val="28"/>
        </w:rPr>
      </w:pPr>
    </w:p>
    <w:p w:rsidR="00BB75F4" w:rsidRPr="00C06F18" w:rsidRDefault="00BB75F4" w:rsidP="00C06F18">
      <w:pPr>
        <w:widowControl/>
        <w:shd w:val="clear" w:color="auto" w:fill="FFFFFF"/>
        <w:spacing w:line="360" w:lineRule="auto"/>
        <w:ind w:firstLine="709"/>
        <w:jc w:val="both"/>
        <w:rPr>
          <w:rFonts w:ascii="Times New Roman" w:hAnsi="Times New Roman"/>
          <w:b w:val="0"/>
          <w:i w:val="0"/>
          <w:color w:val="000000"/>
          <w:sz w:val="28"/>
        </w:rPr>
      </w:pPr>
      <w:r w:rsidRPr="00C06F18">
        <w:rPr>
          <w:rFonts w:ascii="Times New Roman" w:hAnsi="Times New Roman"/>
          <w:b w:val="0"/>
          <w:i w:val="0"/>
          <w:color w:val="000000"/>
          <w:sz w:val="28"/>
        </w:rPr>
        <w:t xml:space="preserve">причем </w:t>
      </w:r>
      <w:r w:rsidRPr="00C06F18">
        <w:rPr>
          <w:rFonts w:ascii="Times New Roman" w:hAnsi="Times New Roman"/>
          <w:b w:val="0"/>
          <w:i w:val="0"/>
          <w:color w:val="000000"/>
          <w:sz w:val="28"/>
          <w:lang w:val="en-US"/>
        </w:rPr>
        <w:t>I</w:t>
      </w:r>
      <w:r w:rsidRPr="00C06F18">
        <w:rPr>
          <w:rFonts w:ascii="Times New Roman" w:hAnsi="Times New Roman"/>
          <w:b w:val="0"/>
          <w:i w:val="0"/>
          <w:color w:val="000000"/>
          <w:sz w:val="28"/>
          <w:vertAlign w:val="subscript"/>
        </w:rPr>
        <w:t>ср</w:t>
      </w:r>
      <w:r w:rsidRPr="00C06F18">
        <w:rPr>
          <w:rFonts w:ascii="Times New Roman" w:hAnsi="Times New Roman"/>
          <w:b w:val="0"/>
          <w:i w:val="0"/>
          <w:color w:val="000000"/>
          <w:sz w:val="28"/>
        </w:rPr>
        <w:t xml:space="preserve">=0,9 </w:t>
      </w:r>
      <w:r w:rsidRPr="00C06F18">
        <w:rPr>
          <w:rFonts w:ascii="Times New Roman" w:hAnsi="Times New Roman"/>
          <w:b w:val="0"/>
          <w:i w:val="0"/>
          <w:color w:val="000000"/>
          <w:sz w:val="28"/>
          <w:lang w:val="en-US"/>
        </w:rPr>
        <w:t>I</w:t>
      </w:r>
      <w:r w:rsidRPr="00C06F18">
        <w:rPr>
          <w:rFonts w:ascii="Times New Roman" w:hAnsi="Times New Roman"/>
          <w:b w:val="0"/>
          <w:i w:val="0"/>
          <w:color w:val="000000"/>
          <w:sz w:val="28"/>
        </w:rPr>
        <w:t xml:space="preserve">эфф, поскольку 2√2/π =0,9. Данные по средневыпрямленному току </w:t>
      </w:r>
      <w:r w:rsidRPr="00C06F18">
        <w:rPr>
          <w:rFonts w:ascii="Times New Roman" w:hAnsi="Times New Roman"/>
          <w:b w:val="0"/>
          <w:i w:val="0"/>
          <w:color w:val="000000"/>
          <w:sz w:val="28"/>
          <w:lang w:val="en-US"/>
        </w:rPr>
        <w:t>I</w:t>
      </w:r>
      <w:r w:rsidRPr="00C06F18">
        <w:rPr>
          <w:rFonts w:ascii="Times New Roman" w:hAnsi="Times New Roman"/>
          <w:b w:val="0"/>
          <w:i w:val="0"/>
          <w:color w:val="000000"/>
          <w:sz w:val="28"/>
        </w:rPr>
        <w:t>ср также приведены в таблице 2.1.</w:t>
      </w:r>
    </w:p>
    <w:p w:rsidR="00C06F18" w:rsidRDefault="00BB75F4" w:rsidP="00C06F18">
      <w:pPr>
        <w:widowControl/>
        <w:shd w:val="clear" w:color="auto" w:fill="FFFFFF"/>
        <w:spacing w:line="360" w:lineRule="auto"/>
        <w:ind w:firstLine="709"/>
        <w:jc w:val="both"/>
        <w:rPr>
          <w:rFonts w:ascii="Times New Roman" w:hAnsi="Times New Roman"/>
          <w:b w:val="0"/>
          <w:i w:val="0"/>
          <w:color w:val="000000"/>
          <w:sz w:val="28"/>
        </w:rPr>
      </w:pPr>
      <w:r w:rsidRPr="00C06F18">
        <w:rPr>
          <w:rFonts w:ascii="Times New Roman" w:hAnsi="Times New Roman"/>
          <w:b w:val="0"/>
          <w:i w:val="0"/>
          <w:color w:val="000000"/>
          <w:sz w:val="28"/>
        </w:rPr>
        <w:t xml:space="preserve">Таким образом, если, например </w:t>
      </w:r>
      <w:r w:rsidRPr="00C06F18">
        <w:rPr>
          <w:rFonts w:ascii="Times New Roman" w:hAnsi="Times New Roman"/>
          <w:b w:val="0"/>
          <w:i w:val="0"/>
          <w:color w:val="000000"/>
          <w:sz w:val="28"/>
          <w:lang w:val="en-US"/>
        </w:rPr>
        <w:t>I</w:t>
      </w:r>
      <w:r w:rsidRPr="00C06F18">
        <w:rPr>
          <w:rFonts w:ascii="Times New Roman" w:hAnsi="Times New Roman"/>
          <w:b w:val="0"/>
          <w:i w:val="0"/>
          <w:color w:val="000000"/>
          <w:sz w:val="28"/>
        </w:rPr>
        <w:t>н=50 мА, емкость гасящего конденсатора должна быть не менее 1 мкФ (с некоторым запасом на ток стабилизации), что соответствует емкостному сопротивлению Х</w:t>
      </w:r>
      <w:r w:rsidRPr="00C06F18">
        <w:rPr>
          <w:rFonts w:ascii="Times New Roman" w:hAnsi="Times New Roman"/>
          <w:b w:val="0"/>
          <w:i w:val="0"/>
          <w:color w:val="000000"/>
          <w:sz w:val="28"/>
          <w:vertAlign w:val="subscript"/>
        </w:rPr>
        <w:t>с</w:t>
      </w:r>
      <w:r w:rsidRPr="00C06F18">
        <w:rPr>
          <w:rFonts w:ascii="Times New Roman" w:hAnsi="Times New Roman"/>
          <w:b w:val="0"/>
          <w:i w:val="0"/>
          <w:color w:val="000000"/>
          <w:sz w:val="28"/>
        </w:rPr>
        <w:t>=3,183 кОм и среднему току I</w:t>
      </w:r>
      <w:r w:rsidRPr="00C06F18">
        <w:rPr>
          <w:rFonts w:ascii="Times New Roman" w:hAnsi="Times New Roman"/>
          <w:b w:val="0"/>
          <w:i w:val="0"/>
          <w:color w:val="000000"/>
          <w:sz w:val="28"/>
          <w:vertAlign w:val="subscript"/>
        </w:rPr>
        <w:t>ср</w:t>
      </w:r>
      <w:r w:rsidRPr="00C06F18">
        <w:rPr>
          <w:rFonts w:ascii="Times New Roman" w:hAnsi="Times New Roman"/>
          <w:b w:val="0"/>
          <w:i w:val="0"/>
          <w:color w:val="000000"/>
          <w:sz w:val="28"/>
        </w:rPr>
        <w:t>=62,2 мА.</w:t>
      </w:r>
    </w:p>
    <w:p w:rsidR="00F21F2C" w:rsidRDefault="00F21F2C" w:rsidP="00C06F18">
      <w:pPr>
        <w:widowControl/>
        <w:shd w:val="clear" w:color="auto" w:fill="FFFFFF"/>
        <w:spacing w:line="360" w:lineRule="auto"/>
        <w:ind w:firstLine="709"/>
        <w:jc w:val="both"/>
        <w:rPr>
          <w:rFonts w:ascii="Times New Roman" w:hAnsi="Times New Roman"/>
          <w:b w:val="0"/>
          <w:i w:val="0"/>
          <w:color w:val="000000"/>
          <w:sz w:val="28"/>
        </w:rPr>
      </w:pPr>
    </w:p>
    <w:p w:rsidR="00BB75F4" w:rsidRPr="00C06F18" w:rsidRDefault="00BB75F4" w:rsidP="00C06F18">
      <w:pPr>
        <w:widowControl/>
        <w:shd w:val="clear" w:color="auto" w:fill="FFFFFF"/>
        <w:spacing w:line="360" w:lineRule="auto"/>
        <w:ind w:firstLine="709"/>
        <w:jc w:val="both"/>
        <w:rPr>
          <w:rFonts w:ascii="Times New Roman" w:hAnsi="Times New Roman"/>
          <w:b w:val="0"/>
          <w:i w:val="0"/>
          <w:color w:val="000000"/>
          <w:sz w:val="28"/>
        </w:rPr>
      </w:pPr>
      <w:r w:rsidRPr="00C06F18">
        <w:rPr>
          <w:rFonts w:ascii="Times New Roman" w:hAnsi="Times New Roman"/>
          <w:b w:val="0"/>
          <w:i w:val="0"/>
          <w:color w:val="000000"/>
          <w:sz w:val="28"/>
        </w:rPr>
        <w:t>Таблица 2.2.</w:t>
      </w:r>
      <w:r w:rsidR="00F21F2C">
        <w:rPr>
          <w:rFonts w:ascii="Times New Roman" w:hAnsi="Times New Roman"/>
          <w:b w:val="0"/>
          <w:i w:val="0"/>
          <w:color w:val="000000"/>
          <w:sz w:val="28"/>
        </w:rPr>
        <w:t xml:space="preserve"> </w:t>
      </w:r>
      <w:r w:rsidRPr="00C06F18">
        <w:rPr>
          <w:rFonts w:ascii="Times New Roman" w:hAnsi="Times New Roman"/>
          <w:b w:val="0"/>
          <w:i w:val="0"/>
          <w:color w:val="000000"/>
          <w:sz w:val="28"/>
        </w:rPr>
        <w:t xml:space="preserve">Зависимость </w:t>
      </w:r>
      <w:r w:rsidRPr="00C06F18">
        <w:rPr>
          <w:rFonts w:ascii="Times New Roman" w:hAnsi="Times New Roman"/>
          <w:b w:val="0"/>
          <w:i w:val="0"/>
          <w:color w:val="000000"/>
          <w:sz w:val="28"/>
          <w:lang w:val="en-US"/>
        </w:rPr>
        <w:t>U</w:t>
      </w:r>
      <w:r w:rsidRPr="00C06F18">
        <w:rPr>
          <w:rFonts w:ascii="Times New Roman" w:hAnsi="Times New Roman"/>
          <w:b w:val="0"/>
          <w:i w:val="0"/>
          <w:color w:val="000000"/>
          <w:sz w:val="28"/>
        </w:rPr>
        <w:t xml:space="preserve">н и </w:t>
      </w:r>
      <w:r w:rsidRPr="00C06F18">
        <w:rPr>
          <w:rFonts w:ascii="Times New Roman" w:hAnsi="Times New Roman"/>
          <w:b w:val="0"/>
          <w:i w:val="0"/>
          <w:color w:val="000000"/>
          <w:sz w:val="28"/>
          <w:lang w:val="en-US"/>
        </w:rPr>
        <w:t>I</w:t>
      </w:r>
      <w:r w:rsidRPr="00C06F18">
        <w:rPr>
          <w:rFonts w:ascii="Times New Roman" w:hAnsi="Times New Roman"/>
          <w:b w:val="0"/>
          <w:i w:val="0"/>
          <w:color w:val="000000"/>
          <w:sz w:val="28"/>
        </w:rPr>
        <w:t xml:space="preserve">н от нагрузки </w:t>
      </w:r>
      <w:r w:rsidRPr="00C06F18">
        <w:rPr>
          <w:rFonts w:ascii="Times New Roman" w:hAnsi="Times New Roman"/>
          <w:b w:val="0"/>
          <w:i w:val="0"/>
          <w:color w:val="000000"/>
          <w:sz w:val="28"/>
          <w:lang w:val="en-US"/>
        </w:rPr>
        <w:t>R</w:t>
      </w:r>
      <w:r w:rsidRPr="00C06F18">
        <w:rPr>
          <w:rFonts w:ascii="Times New Roman" w:hAnsi="Times New Roman"/>
          <w:b w:val="0"/>
          <w:i w:val="0"/>
          <w:color w:val="000000"/>
          <w:sz w:val="28"/>
        </w:rPr>
        <w:t>н</w:t>
      </w:r>
    </w:p>
    <w:tbl>
      <w:tblPr>
        <w:tblStyle w:val="12"/>
        <w:tblW w:w="8989" w:type="dxa"/>
        <w:tblInd w:w="308" w:type="dxa"/>
        <w:tblLook w:val="0000" w:firstRow="0" w:lastRow="0" w:firstColumn="0" w:lastColumn="0" w:noHBand="0" w:noVBand="0"/>
      </w:tblPr>
      <w:tblGrid>
        <w:gridCol w:w="2495"/>
        <w:gridCol w:w="2213"/>
        <w:gridCol w:w="2361"/>
        <w:gridCol w:w="1920"/>
      </w:tblGrid>
      <w:tr w:rsidR="00BB75F4" w:rsidRPr="00C06F18" w:rsidTr="00F21F2C">
        <w:trPr>
          <w:cantSplit/>
        </w:trPr>
        <w:tc>
          <w:tcPr>
            <w:tcW w:w="5000" w:type="pct"/>
            <w:gridSpan w:val="4"/>
          </w:tcPr>
          <w:p w:rsidR="00BB75F4" w:rsidRPr="00C06F18" w:rsidRDefault="00BB75F4" w:rsidP="00C06F18">
            <w:pPr>
              <w:widowControl/>
              <w:spacing w:line="360" w:lineRule="auto"/>
              <w:jc w:val="both"/>
              <w:rPr>
                <w:rFonts w:ascii="Times New Roman" w:hAnsi="Times New Roman"/>
                <w:b w:val="0"/>
                <w:i w:val="0"/>
                <w:color w:val="000000"/>
              </w:rPr>
            </w:pPr>
            <w:r w:rsidRPr="00C06F18">
              <w:rPr>
                <w:rFonts w:ascii="Times New Roman" w:hAnsi="Times New Roman"/>
                <w:b w:val="0"/>
                <w:i w:val="0"/>
                <w:color w:val="000000"/>
              </w:rPr>
              <w:t>Сгас=1мкФ</w:t>
            </w:r>
            <w:r w:rsidR="00C06F18" w:rsidRPr="00C06F18">
              <w:rPr>
                <w:rFonts w:ascii="Times New Roman" w:hAnsi="Times New Roman"/>
                <w:b w:val="0"/>
                <w:i w:val="0"/>
                <w:color w:val="000000"/>
              </w:rPr>
              <w:t>,</w:t>
            </w:r>
            <w:r w:rsidRPr="00C06F18">
              <w:rPr>
                <w:rFonts w:ascii="Times New Roman" w:hAnsi="Times New Roman"/>
                <w:b w:val="0"/>
                <w:i w:val="0"/>
                <w:color w:val="000000"/>
              </w:rPr>
              <w:t xml:space="preserve"> </w:t>
            </w:r>
            <w:r w:rsidRPr="00C06F18">
              <w:rPr>
                <w:rFonts w:ascii="Times New Roman" w:hAnsi="Times New Roman"/>
                <w:b w:val="0"/>
                <w:i w:val="0"/>
                <w:color w:val="000000"/>
                <w:lang w:val="en-US"/>
              </w:rPr>
              <w:t>U</w:t>
            </w:r>
            <w:r w:rsidRPr="00C06F18">
              <w:rPr>
                <w:rFonts w:ascii="Times New Roman" w:hAnsi="Times New Roman"/>
                <w:b w:val="0"/>
                <w:i w:val="0"/>
                <w:color w:val="000000"/>
              </w:rPr>
              <w:t>ст=12 В</w:t>
            </w:r>
          </w:p>
        </w:tc>
      </w:tr>
      <w:tr w:rsidR="00BB75F4" w:rsidRPr="00C06F18" w:rsidTr="00F21F2C">
        <w:trPr>
          <w:cantSplit/>
        </w:trPr>
        <w:tc>
          <w:tcPr>
            <w:tcW w:w="1388" w:type="pct"/>
          </w:tcPr>
          <w:p w:rsidR="00BB75F4" w:rsidRPr="00C06F18" w:rsidRDefault="00BB75F4" w:rsidP="00C06F18">
            <w:pPr>
              <w:widowControl/>
              <w:spacing w:line="360" w:lineRule="auto"/>
              <w:jc w:val="both"/>
              <w:rPr>
                <w:rFonts w:ascii="Times New Roman" w:hAnsi="Times New Roman"/>
                <w:b w:val="0"/>
                <w:i w:val="0"/>
                <w:color w:val="000000"/>
              </w:rPr>
            </w:pPr>
            <w:r w:rsidRPr="00C06F18">
              <w:rPr>
                <w:rFonts w:ascii="Times New Roman" w:hAnsi="Times New Roman"/>
                <w:b w:val="0"/>
                <w:i w:val="0"/>
                <w:color w:val="000000"/>
                <w:lang w:val="en-US"/>
              </w:rPr>
              <w:t>R</w:t>
            </w:r>
            <w:r w:rsidRPr="00C06F18">
              <w:rPr>
                <w:rFonts w:ascii="Times New Roman" w:hAnsi="Times New Roman"/>
                <w:b w:val="0"/>
                <w:i w:val="0"/>
                <w:color w:val="000000"/>
              </w:rPr>
              <w:t>н</w:t>
            </w:r>
            <w:r w:rsidR="00C06F18" w:rsidRPr="00C06F18">
              <w:rPr>
                <w:rFonts w:ascii="Times New Roman" w:hAnsi="Times New Roman"/>
                <w:b w:val="0"/>
                <w:i w:val="0"/>
                <w:color w:val="000000"/>
              </w:rPr>
              <w:t>,</w:t>
            </w:r>
            <w:r w:rsidR="00C06F18">
              <w:rPr>
                <w:rFonts w:ascii="Times New Roman" w:hAnsi="Times New Roman"/>
                <w:b w:val="0"/>
                <w:i w:val="0"/>
                <w:color w:val="000000"/>
              </w:rPr>
              <w:t xml:space="preserve"> </w:t>
            </w:r>
            <w:r w:rsidR="00C06F18" w:rsidRPr="00C06F18">
              <w:rPr>
                <w:rFonts w:ascii="Times New Roman" w:hAnsi="Times New Roman"/>
                <w:b w:val="0"/>
                <w:i w:val="0"/>
                <w:color w:val="000000"/>
              </w:rPr>
              <w:t>к</w:t>
            </w:r>
            <w:r w:rsidRPr="00C06F18">
              <w:rPr>
                <w:rFonts w:ascii="Times New Roman" w:hAnsi="Times New Roman"/>
                <w:b w:val="0"/>
                <w:i w:val="0"/>
                <w:color w:val="000000"/>
              </w:rPr>
              <w:t>Ом</w:t>
            </w:r>
          </w:p>
        </w:tc>
        <w:tc>
          <w:tcPr>
            <w:tcW w:w="1231" w:type="pct"/>
          </w:tcPr>
          <w:p w:rsidR="00BB75F4" w:rsidRPr="00C06F18" w:rsidRDefault="00BB75F4" w:rsidP="00C06F18">
            <w:pPr>
              <w:widowControl/>
              <w:spacing w:line="360" w:lineRule="auto"/>
              <w:jc w:val="both"/>
              <w:rPr>
                <w:rFonts w:ascii="Times New Roman" w:hAnsi="Times New Roman"/>
                <w:b w:val="0"/>
                <w:i w:val="0"/>
                <w:color w:val="000000"/>
              </w:rPr>
            </w:pPr>
            <w:r w:rsidRPr="00C06F18">
              <w:rPr>
                <w:rFonts w:ascii="Times New Roman" w:hAnsi="Times New Roman"/>
                <w:b w:val="0"/>
                <w:i w:val="0"/>
                <w:color w:val="000000"/>
                <w:lang w:val="en-US"/>
              </w:rPr>
              <w:t>U</w:t>
            </w:r>
            <w:r w:rsidRPr="00C06F18">
              <w:rPr>
                <w:rFonts w:ascii="Times New Roman" w:hAnsi="Times New Roman"/>
                <w:b w:val="0"/>
                <w:i w:val="0"/>
                <w:color w:val="000000"/>
              </w:rPr>
              <w:t>н</w:t>
            </w:r>
            <w:r w:rsidR="00C06F18" w:rsidRPr="00C06F18">
              <w:rPr>
                <w:rFonts w:ascii="Times New Roman" w:hAnsi="Times New Roman"/>
                <w:b w:val="0"/>
                <w:i w:val="0"/>
                <w:color w:val="000000"/>
              </w:rPr>
              <w:t>,</w:t>
            </w:r>
            <w:r w:rsidR="00C06F18">
              <w:rPr>
                <w:rFonts w:ascii="Times New Roman" w:hAnsi="Times New Roman"/>
                <w:b w:val="0"/>
                <w:i w:val="0"/>
                <w:color w:val="000000"/>
              </w:rPr>
              <w:t xml:space="preserve"> </w:t>
            </w:r>
            <w:r w:rsidR="00C06F18" w:rsidRPr="00C06F18">
              <w:rPr>
                <w:rFonts w:ascii="Times New Roman" w:hAnsi="Times New Roman"/>
                <w:b w:val="0"/>
                <w:i w:val="0"/>
                <w:color w:val="000000"/>
              </w:rPr>
              <w:t>В</w:t>
            </w:r>
          </w:p>
        </w:tc>
        <w:tc>
          <w:tcPr>
            <w:tcW w:w="1313" w:type="pct"/>
          </w:tcPr>
          <w:p w:rsidR="00BB75F4" w:rsidRPr="00C06F18" w:rsidRDefault="00BB75F4" w:rsidP="00C06F18">
            <w:pPr>
              <w:widowControl/>
              <w:spacing w:line="360" w:lineRule="auto"/>
              <w:jc w:val="both"/>
              <w:rPr>
                <w:rFonts w:ascii="Times New Roman" w:hAnsi="Times New Roman"/>
                <w:b w:val="0"/>
                <w:i w:val="0"/>
                <w:color w:val="000000"/>
              </w:rPr>
            </w:pPr>
            <w:r w:rsidRPr="00C06F18">
              <w:rPr>
                <w:rFonts w:ascii="Times New Roman" w:hAnsi="Times New Roman"/>
                <w:b w:val="0"/>
                <w:i w:val="0"/>
                <w:color w:val="000000"/>
                <w:lang w:val="en-US"/>
              </w:rPr>
              <w:t>I</w:t>
            </w:r>
            <w:r w:rsidRPr="00C06F18">
              <w:rPr>
                <w:rFonts w:ascii="Times New Roman" w:hAnsi="Times New Roman"/>
                <w:b w:val="0"/>
                <w:i w:val="0"/>
                <w:color w:val="000000"/>
              </w:rPr>
              <w:t>н</w:t>
            </w:r>
            <w:r w:rsidR="00C06F18" w:rsidRPr="00C06F18">
              <w:rPr>
                <w:rFonts w:ascii="Times New Roman" w:hAnsi="Times New Roman"/>
                <w:b w:val="0"/>
                <w:i w:val="0"/>
                <w:color w:val="000000"/>
              </w:rPr>
              <w:t>,</w:t>
            </w:r>
            <w:r w:rsidR="00C06F18">
              <w:rPr>
                <w:rFonts w:ascii="Times New Roman" w:hAnsi="Times New Roman"/>
                <w:b w:val="0"/>
                <w:i w:val="0"/>
                <w:color w:val="000000"/>
              </w:rPr>
              <w:t xml:space="preserve"> </w:t>
            </w:r>
            <w:r w:rsidR="00C06F18" w:rsidRPr="00C06F18">
              <w:rPr>
                <w:rFonts w:ascii="Times New Roman" w:hAnsi="Times New Roman"/>
                <w:b w:val="0"/>
                <w:i w:val="0"/>
                <w:color w:val="000000"/>
              </w:rPr>
              <w:t>м</w:t>
            </w:r>
            <w:r w:rsidRPr="00C06F18">
              <w:rPr>
                <w:rFonts w:ascii="Times New Roman" w:hAnsi="Times New Roman"/>
                <w:b w:val="0"/>
                <w:i w:val="0"/>
                <w:color w:val="000000"/>
              </w:rPr>
              <w:t>А</w:t>
            </w:r>
          </w:p>
        </w:tc>
        <w:tc>
          <w:tcPr>
            <w:tcW w:w="1067" w:type="pct"/>
          </w:tcPr>
          <w:p w:rsidR="00BB75F4" w:rsidRPr="00C06F18" w:rsidRDefault="00BB75F4" w:rsidP="00C06F18">
            <w:pPr>
              <w:widowControl/>
              <w:spacing w:line="360" w:lineRule="auto"/>
              <w:jc w:val="both"/>
              <w:rPr>
                <w:rFonts w:ascii="Times New Roman" w:hAnsi="Times New Roman"/>
                <w:b w:val="0"/>
                <w:i w:val="0"/>
                <w:color w:val="000000"/>
              </w:rPr>
            </w:pPr>
            <w:r w:rsidRPr="00C06F18">
              <w:rPr>
                <w:rFonts w:ascii="Times New Roman" w:hAnsi="Times New Roman"/>
                <w:b w:val="0"/>
                <w:i w:val="0"/>
                <w:color w:val="000000"/>
              </w:rPr>
              <w:t>Рн</w:t>
            </w:r>
            <w:r w:rsidR="00C06F18" w:rsidRPr="00C06F18">
              <w:rPr>
                <w:rFonts w:ascii="Times New Roman" w:hAnsi="Times New Roman"/>
                <w:b w:val="0"/>
                <w:i w:val="0"/>
                <w:color w:val="000000"/>
              </w:rPr>
              <w:t>,</w:t>
            </w:r>
            <w:r w:rsidR="00C06F18">
              <w:rPr>
                <w:rFonts w:ascii="Times New Roman" w:hAnsi="Times New Roman"/>
                <w:b w:val="0"/>
                <w:i w:val="0"/>
                <w:color w:val="000000"/>
              </w:rPr>
              <w:t xml:space="preserve"> </w:t>
            </w:r>
            <w:r w:rsidR="00C06F18" w:rsidRPr="00C06F18">
              <w:rPr>
                <w:rFonts w:ascii="Times New Roman" w:hAnsi="Times New Roman"/>
                <w:b w:val="0"/>
                <w:i w:val="0"/>
                <w:color w:val="000000"/>
              </w:rPr>
              <w:t>м</w:t>
            </w:r>
            <w:r w:rsidRPr="00C06F18">
              <w:rPr>
                <w:rFonts w:ascii="Times New Roman" w:hAnsi="Times New Roman"/>
                <w:b w:val="0"/>
                <w:i w:val="0"/>
                <w:color w:val="000000"/>
              </w:rPr>
              <w:t>Вт</w:t>
            </w:r>
          </w:p>
        </w:tc>
      </w:tr>
      <w:tr w:rsidR="00BB75F4" w:rsidRPr="00C06F18" w:rsidTr="00F21F2C">
        <w:trPr>
          <w:cantSplit/>
        </w:trPr>
        <w:tc>
          <w:tcPr>
            <w:tcW w:w="1388" w:type="pct"/>
          </w:tcPr>
          <w:p w:rsidR="00BB75F4" w:rsidRPr="00C06F18" w:rsidRDefault="00BB75F4" w:rsidP="00C06F18">
            <w:pPr>
              <w:widowControl/>
              <w:spacing w:line="360" w:lineRule="auto"/>
              <w:jc w:val="both"/>
              <w:rPr>
                <w:rFonts w:ascii="Times New Roman" w:hAnsi="Times New Roman"/>
                <w:b w:val="0"/>
                <w:i w:val="0"/>
                <w:color w:val="000000"/>
              </w:rPr>
            </w:pPr>
            <w:r w:rsidRPr="00C06F18">
              <w:rPr>
                <w:rFonts w:ascii="Times New Roman" w:hAnsi="Times New Roman"/>
                <w:b w:val="0"/>
                <w:i w:val="0"/>
                <w:color w:val="000000"/>
              </w:rPr>
              <w:t>0,01</w:t>
            </w:r>
          </w:p>
        </w:tc>
        <w:tc>
          <w:tcPr>
            <w:tcW w:w="1231" w:type="pct"/>
          </w:tcPr>
          <w:p w:rsidR="00BB75F4" w:rsidRPr="00C06F18" w:rsidRDefault="00BB75F4" w:rsidP="00C06F18">
            <w:pPr>
              <w:widowControl/>
              <w:spacing w:line="360" w:lineRule="auto"/>
              <w:jc w:val="both"/>
              <w:rPr>
                <w:rFonts w:ascii="Times New Roman" w:hAnsi="Times New Roman"/>
                <w:b w:val="0"/>
                <w:i w:val="0"/>
                <w:color w:val="000000"/>
              </w:rPr>
            </w:pPr>
            <w:r w:rsidRPr="00C06F18">
              <w:rPr>
                <w:rFonts w:ascii="Times New Roman" w:hAnsi="Times New Roman"/>
                <w:b w:val="0"/>
                <w:i w:val="0"/>
                <w:color w:val="000000"/>
              </w:rPr>
              <w:t>0,6</w:t>
            </w:r>
          </w:p>
        </w:tc>
        <w:tc>
          <w:tcPr>
            <w:tcW w:w="1313" w:type="pct"/>
          </w:tcPr>
          <w:p w:rsidR="00BB75F4" w:rsidRPr="00C06F18" w:rsidRDefault="00BB75F4" w:rsidP="00C06F18">
            <w:pPr>
              <w:widowControl/>
              <w:spacing w:line="360" w:lineRule="auto"/>
              <w:jc w:val="both"/>
              <w:rPr>
                <w:rFonts w:ascii="Times New Roman" w:hAnsi="Times New Roman"/>
                <w:b w:val="0"/>
                <w:i w:val="0"/>
                <w:color w:val="000000"/>
              </w:rPr>
            </w:pPr>
            <w:r w:rsidRPr="00C06F18">
              <w:rPr>
                <w:rFonts w:ascii="Times New Roman" w:hAnsi="Times New Roman"/>
                <w:b w:val="0"/>
                <w:i w:val="0"/>
                <w:color w:val="000000"/>
              </w:rPr>
              <w:t>62,2</w:t>
            </w:r>
          </w:p>
        </w:tc>
        <w:tc>
          <w:tcPr>
            <w:tcW w:w="1067" w:type="pct"/>
          </w:tcPr>
          <w:p w:rsidR="00BB75F4" w:rsidRPr="00C06F18" w:rsidRDefault="00BB75F4" w:rsidP="00C06F18">
            <w:pPr>
              <w:widowControl/>
              <w:spacing w:line="360" w:lineRule="auto"/>
              <w:jc w:val="both"/>
              <w:rPr>
                <w:rFonts w:ascii="Times New Roman" w:hAnsi="Times New Roman"/>
                <w:b w:val="0"/>
                <w:i w:val="0"/>
                <w:color w:val="000000"/>
              </w:rPr>
            </w:pPr>
            <w:r w:rsidRPr="00C06F18">
              <w:rPr>
                <w:rFonts w:ascii="Times New Roman" w:hAnsi="Times New Roman"/>
                <w:b w:val="0"/>
                <w:i w:val="0"/>
                <w:color w:val="000000"/>
              </w:rPr>
              <w:t>39</w:t>
            </w:r>
          </w:p>
        </w:tc>
      </w:tr>
      <w:tr w:rsidR="00BB75F4" w:rsidRPr="00C06F18" w:rsidTr="00F21F2C">
        <w:trPr>
          <w:cantSplit/>
        </w:trPr>
        <w:tc>
          <w:tcPr>
            <w:tcW w:w="1388" w:type="pct"/>
          </w:tcPr>
          <w:p w:rsidR="00BB75F4" w:rsidRPr="00C06F18" w:rsidRDefault="00BB75F4" w:rsidP="00C06F18">
            <w:pPr>
              <w:widowControl/>
              <w:spacing w:line="360" w:lineRule="auto"/>
              <w:jc w:val="both"/>
              <w:rPr>
                <w:rFonts w:ascii="Times New Roman" w:hAnsi="Times New Roman"/>
                <w:b w:val="0"/>
                <w:i w:val="0"/>
                <w:color w:val="000000"/>
              </w:rPr>
            </w:pPr>
            <w:r w:rsidRPr="00C06F18">
              <w:rPr>
                <w:rFonts w:ascii="Times New Roman" w:hAnsi="Times New Roman"/>
                <w:b w:val="0"/>
                <w:i w:val="0"/>
                <w:color w:val="000000"/>
              </w:rPr>
              <w:t>0,025</w:t>
            </w:r>
          </w:p>
        </w:tc>
        <w:tc>
          <w:tcPr>
            <w:tcW w:w="1231" w:type="pct"/>
          </w:tcPr>
          <w:p w:rsidR="00BB75F4" w:rsidRPr="00C06F18" w:rsidRDefault="00BB75F4" w:rsidP="00C06F18">
            <w:pPr>
              <w:widowControl/>
              <w:spacing w:line="360" w:lineRule="auto"/>
              <w:jc w:val="both"/>
              <w:rPr>
                <w:rFonts w:ascii="Times New Roman" w:hAnsi="Times New Roman"/>
                <w:b w:val="0"/>
                <w:i w:val="0"/>
                <w:color w:val="000000"/>
              </w:rPr>
            </w:pPr>
            <w:r w:rsidRPr="00C06F18">
              <w:rPr>
                <w:rFonts w:ascii="Times New Roman" w:hAnsi="Times New Roman"/>
                <w:b w:val="0"/>
                <w:i w:val="0"/>
                <w:color w:val="000000"/>
              </w:rPr>
              <w:t>1,6</w:t>
            </w:r>
          </w:p>
        </w:tc>
        <w:tc>
          <w:tcPr>
            <w:tcW w:w="1313" w:type="pct"/>
          </w:tcPr>
          <w:p w:rsidR="00BB75F4" w:rsidRPr="00C06F18" w:rsidRDefault="00BB75F4" w:rsidP="00C06F18">
            <w:pPr>
              <w:widowControl/>
              <w:spacing w:line="360" w:lineRule="auto"/>
              <w:jc w:val="both"/>
              <w:rPr>
                <w:rFonts w:ascii="Times New Roman" w:hAnsi="Times New Roman"/>
                <w:b w:val="0"/>
                <w:i w:val="0"/>
                <w:color w:val="000000"/>
              </w:rPr>
            </w:pPr>
            <w:r w:rsidRPr="00C06F18">
              <w:rPr>
                <w:rFonts w:ascii="Times New Roman" w:hAnsi="Times New Roman"/>
                <w:b w:val="0"/>
                <w:i w:val="0"/>
                <w:color w:val="000000"/>
              </w:rPr>
              <w:t>62,2</w:t>
            </w:r>
          </w:p>
        </w:tc>
        <w:tc>
          <w:tcPr>
            <w:tcW w:w="1067" w:type="pct"/>
          </w:tcPr>
          <w:p w:rsidR="00BB75F4" w:rsidRPr="00C06F18" w:rsidRDefault="00BB75F4" w:rsidP="00C06F18">
            <w:pPr>
              <w:widowControl/>
              <w:spacing w:line="360" w:lineRule="auto"/>
              <w:jc w:val="both"/>
              <w:rPr>
                <w:rFonts w:ascii="Times New Roman" w:hAnsi="Times New Roman"/>
                <w:b w:val="0"/>
                <w:i w:val="0"/>
                <w:color w:val="000000"/>
              </w:rPr>
            </w:pPr>
            <w:r w:rsidRPr="00C06F18">
              <w:rPr>
                <w:rFonts w:ascii="Times New Roman" w:hAnsi="Times New Roman"/>
                <w:b w:val="0"/>
                <w:i w:val="0"/>
                <w:color w:val="000000"/>
              </w:rPr>
              <w:t>97</w:t>
            </w:r>
          </w:p>
        </w:tc>
      </w:tr>
      <w:tr w:rsidR="00BB75F4" w:rsidRPr="00C06F18" w:rsidTr="00F21F2C">
        <w:trPr>
          <w:cantSplit/>
        </w:trPr>
        <w:tc>
          <w:tcPr>
            <w:tcW w:w="1388" w:type="pct"/>
          </w:tcPr>
          <w:p w:rsidR="00BB75F4" w:rsidRPr="00C06F18" w:rsidRDefault="00BB75F4" w:rsidP="00C06F18">
            <w:pPr>
              <w:widowControl/>
              <w:spacing w:line="360" w:lineRule="auto"/>
              <w:jc w:val="both"/>
              <w:rPr>
                <w:rFonts w:ascii="Times New Roman" w:hAnsi="Times New Roman"/>
                <w:b w:val="0"/>
                <w:i w:val="0"/>
                <w:color w:val="000000"/>
              </w:rPr>
            </w:pPr>
            <w:r w:rsidRPr="00C06F18">
              <w:rPr>
                <w:rFonts w:ascii="Times New Roman" w:hAnsi="Times New Roman"/>
                <w:b w:val="0"/>
                <w:i w:val="0"/>
                <w:color w:val="000000"/>
              </w:rPr>
              <w:t>0,05</w:t>
            </w:r>
          </w:p>
        </w:tc>
        <w:tc>
          <w:tcPr>
            <w:tcW w:w="1231" w:type="pct"/>
          </w:tcPr>
          <w:p w:rsidR="00BB75F4" w:rsidRPr="00C06F18" w:rsidRDefault="00BB75F4" w:rsidP="00C06F18">
            <w:pPr>
              <w:widowControl/>
              <w:spacing w:line="360" w:lineRule="auto"/>
              <w:jc w:val="both"/>
              <w:rPr>
                <w:rFonts w:ascii="Times New Roman" w:hAnsi="Times New Roman"/>
                <w:b w:val="0"/>
                <w:i w:val="0"/>
                <w:color w:val="000000"/>
              </w:rPr>
            </w:pPr>
            <w:r w:rsidRPr="00C06F18">
              <w:rPr>
                <w:rFonts w:ascii="Times New Roman" w:hAnsi="Times New Roman"/>
                <w:b w:val="0"/>
                <w:i w:val="0"/>
                <w:color w:val="000000"/>
              </w:rPr>
              <w:t>3,1</w:t>
            </w:r>
          </w:p>
        </w:tc>
        <w:tc>
          <w:tcPr>
            <w:tcW w:w="1313" w:type="pct"/>
          </w:tcPr>
          <w:p w:rsidR="00BB75F4" w:rsidRPr="00C06F18" w:rsidRDefault="00BB75F4" w:rsidP="00C06F18">
            <w:pPr>
              <w:widowControl/>
              <w:spacing w:line="360" w:lineRule="auto"/>
              <w:jc w:val="both"/>
              <w:rPr>
                <w:rFonts w:ascii="Times New Roman" w:hAnsi="Times New Roman"/>
                <w:b w:val="0"/>
                <w:i w:val="0"/>
                <w:color w:val="000000"/>
              </w:rPr>
            </w:pPr>
            <w:r w:rsidRPr="00C06F18">
              <w:rPr>
                <w:rFonts w:ascii="Times New Roman" w:hAnsi="Times New Roman"/>
                <w:b w:val="0"/>
                <w:i w:val="0"/>
                <w:color w:val="000000"/>
              </w:rPr>
              <w:t>62,2</w:t>
            </w:r>
          </w:p>
        </w:tc>
        <w:tc>
          <w:tcPr>
            <w:tcW w:w="1067" w:type="pct"/>
          </w:tcPr>
          <w:p w:rsidR="00BB75F4" w:rsidRPr="00C06F18" w:rsidRDefault="00BB75F4" w:rsidP="00C06F18">
            <w:pPr>
              <w:widowControl/>
              <w:spacing w:line="360" w:lineRule="auto"/>
              <w:jc w:val="both"/>
              <w:rPr>
                <w:rFonts w:ascii="Times New Roman" w:hAnsi="Times New Roman"/>
                <w:b w:val="0"/>
                <w:i w:val="0"/>
                <w:color w:val="000000"/>
              </w:rPr>
            </w:pPr>
            <w:r w:rsidRPr="00C06F18">
              <w:rPr>
                <w:rFonts w:ascii="Times New Roman" w:hAnsi="Times New Roman"/>
                <w:b w:val="0"/>
                <w:i w:val="0"/>
                <w:color w:val="000000"/>
              </w:rPr>
              <w:t>193</w:t>
            </w:r>
          </w:p>
        </w:tc>
      </w:tr>
      <w:tr w:rsidR="00BB75F4" w:rsidRPr="00C06F18" w:rsidTr="00F21F2C">
        <w:trPr>
          <w:cantSplit/>
        </w:trPr>
        <w:tc>
          <w:tcPr>
            <w:tcW w:w="1388" w:type="pct"/>
          </w:tcPr>
          <w:p w:rsidR="00BB75F4" w:rsidRPr="00C06F18" w:rsidRDefault="00BB75F4" w:rsidP="00C06F18">
            <w:pPr>
              <w:widowControl/>
              <w:spacing w:line="360" w:lineRule="auto"/>
              <w:jc w:val="both"/>
              <w:rPr>
                <w:rFonts w:ascii="Times New Roman" w:hAnsi="Times New Roman"/>
                <w:b w:val="0"/>
                <w:i w:val="0"/>
                <w:color w:val="000000"/>
              </w:rPr>
            </w:pPr>
            <w:r w:rsidRPr="00C06F18">
              <w:rPr>
                <w:rFonts w:ascii="Times New Roman" w:hAnsi="Times New Roman"/>
                <w:b w:val="0"/>
                <w:i w:val="0"/>
                <w:color w:val="000000"/>
              </w:rPr>
              <w:t>0,076</w:t>
            </w:r>
          </w:p>
        </w:tc>
        <w:tc>
          <w:tcPr>
            <w:tcW w:w="1231" w:type="pct"/>
          </w:tcPr>
          <w:p w:rsidR="00BB75F4" w:rsidRPr="00C06F18" w:rsidRDefault="00BB75F4" w:rsidP="00C06F18">
            <w:pPr>
              <w:widowControl/>
              <w:spacing w:line="360" w:lineRule="auto"/>
              <w:jc w:val="both"/>
              <w:rPr>
                <w:rFonts w:ascii="Times New Roman" w:hAnsi="Times New Roman"/>
                <w:b w:val="0"/>
                <w:i w:val="0"/>
                <w:color w:val="000000"/>
              </w:rPr>
            </w:pPr>
            <w:r w:rsidRPr="00C06F18">
              <w:rPr>
                <w:rFonts w:ascii="Times New Roman" w:hAnsi="Times New Roman"/>
                <w:b w:val="0"/>
                <w:i w:val="0"/>
                <w:color w:val="000000"/>
              </w:rPr>
              <w:t>4,7</w:t>
            </w:r>
          </w:p>
        </w:tc>
        <w:tc>
          <w:tcPr>
            <w:tcW w:w="1313" w:type="pct"/>
          </w:tcPr>
          <w:p w:rsidR="00BB75F4" w:rsidRPr="00C06F18" w:rsidRDefault="00BB75F4" w:rsidP="00C06F18">
            <w:pPr>
              <w:widowControl/>
              <w:spacing w:line="360" w:lineRule="auto"/>
              <w:jc w:val="both"/>
              <w:rPr>
                <w:rFonts w:ascii="Times New Roman" w:hAnsi="Times New Roman"/>
                <w:b w:val="0"/>
                <w:i w:val="0"/>
                <w:color w:val="000000"/>
              </w:rPr>
            </w:pPr>
            <w:r w:rsidRPr="00C06F18">
              <w:rPr>
                <w:rFonts w:ascii="Times New Roman" w:hAnsi="Times New Roman"/>
                <w:b w:val="0"/>
                <w:i w:val="0"/>
                <w:color w:val="000000"/>
              </w:rPr>
              <w:t>62,2</w:t>
            </w:r>
          </w:p>
        </w:tc>
        <w:tc>
          <w:tcPr>
            <w:tcW w:w="1067" w:type="pct"/>
          </w:tcPr>
          <w:p w:rsidR="00BB75F4" w:rsidRPr="00C06F18" w:rsidRDefault="00BB75F4" w:rsidP="00C06F18">
            <w:pPr>
              <w:widowControl/>
              <w:spacing w:line="360" w:lineRule="auto"/>
              <w:jc w:val="both"/>
              <w:rPr>
                <w:rFonts w:ascii="Times New Roman" w:hAnsi="Times New Roman"/>
                <w:b w:val="0"/>
                <w:i w:val="0"/>
                <w:color w:val="000000"/>
              </w:rPr>
            </w:pPr>
            <w:r w:rsidRPr="00C06F18">
              <w:rPr>
                <w:rFonts w:ascii="Times New Roman" w:hAnsi="Times New Roman"/>
                <w:b w:val="0"/>
                <w:i w:val="0"/>
                <w:color w:val="000000"/>
              </w:rPr>
              <w:t>290</w:t>
            </w:r>
          </w:p>
        </w:tc>
      </w:tr>
      <w:tr w:rsidR="00BB75F4" w:rsidRPr="00C06F18" w:rsidTr="00F21F2C">
        <w:trPr>
          <w:cantSplit/>
        </w:trPr>
        <w:tc>
          <w:tcPr>
            <w:tcW w:w="1388" w:type="pct"/>
          </w:tcPr>
          <w:p w:rsidR="00BB75F4" w:rsidRPr="00C06F18" w:rsidRDefault="00BB75F4" w:rsidP="00C06F18">
            <w:pPr>
              <w:widowControl/>
              <w:spacing w:line="360" w:lineRule="auto"/>
              <w:jc w:val="both"/>
              <w:rPr>
                <w:rFonts w:ascii="Times New Roman" w:hAnsi="Times New Roman"/>
                <w:b w:val="0"/>
                <w:i w:val="0"/>
                <w:color w:val="000000"/>
              </w:rPr>
            </w:pPr>
            <w:r w:rsidRPr="00C06F18">
              <w:rPr>
                <w:rFonts w:ascii="Times New Roman" w:hAnsi="Times New Roman"/>
                <w:b w:val="0"/>
                <w:i w:val="0"/>
                <w:color w:val="000000"/>
              </w:rPr>
              <w:t>0,1</w:t>
            </w:r>
          </w:p>
        </w:tc>
        <w:tc>
          <w:tcPr>
            <w:tcW w:w="1231" w:type="pct"/>
          </w:tcPr>
          <w:p w:rsidR="00BB75F4" w:rsidRPr="00C06F18" w:rsidRDefault="00BB75F4" w:rsidP="00C06F18">
            <w:pPr>
              <w:widowControl/>
              <w:spacing w:line="360" w:lineRule="auto"/>
              <w:jc w:val="both"/>
              <w:rPr>
                <w:rFonts w:ascii="Times New Roman" w:hAnsi="Times New Roman"/>
                <w:b w:val="0"/>
                <w:i w:val="0"/>
                <w:color w:val="000000"/>
              </w:rPr>
            </w:pPr>
            <w:r w:rsidRPr="00C06F18">
              <w:rPr>
                <w:rFonts w:ascii="Times New Roman" w:hAnsi="Times New Roman"/>
                <w:b w:val="0"/>
                <w:i w:val="0"/>
                <w:color w:val="000000"/>
              </w:rPr>
              <w:t>6,2</w:t>
            </w:r>
          </w:p>
        </w:tc>
        <w:tc>
          <w:tcPr>
            <w:tcW w:w="1313" w:type="pct"/>
          </w:tcPr>
          <w:p w:rsidR="00BB75F4" w:rsidRPr="00C06F18" w:rsidRDefault="00BB75F4" w:rsidP="00C06F18">
            <w:pPr>
              <w:widowControl/>
              <w:spacing w:line="360" w:lineRule="auto"/>
              <w:jc w:val="both"/>
              <w:rPr>
                <w:rFonts w:ascii="Times New Roman" w:hAnsi="Times New Roman"/>
                <w:b w:val="0"/>
                <w:i w:val="0"/>
                <w:color w:val="000000"/>
              </w:rPr>
            </w:pPr>
            <w:r w:rsidRPr="00C06F18">
              <w:rPr>
                <w:rFonts w:ascii="Times New Roman" w:hAnsi="Times New Roman"/>
                <w:b w:val="0"/>
                <w:i w:val="0"/>
                <w:color w:val="000000"/>
              </w:rPr>
              <w:t>62,2</w:t>
            </w:r>
          </w:p>
        </w:tc>
        <w:tc>
          <w:tcPr>
            <w:tcW w:w="1067" w:type="pct"/>
          </w:tcPr>
          <w:p w:rsidR="00BB75F4" w:rsidRPr="00C06F18" w:rsidRDefault="00BB75F4" w:rsidP="00C06F18">
            <w:pPr>
              <w:widowControl/>
              <w:spacing w:line="360" w:lineRule="auto"/>
              <w:jc w:val="both"/>
              <w:rPr>
                <w:rFonts w:ascii="Times New Roman" w:hAnsi="Times New Roman"/>
                <w:b w:val="0"/>
                <w:i w:val="0"/>
                <w:color w:val="000000"/>
              </w:rPr>
            </w:pPr>
            <w:r w:rsidRPr="00C06F18">
              <w:rPr>
                <w:rFonts w:ascii="Times New Roman" w:hAnsi="Times New Roman"/>
                <w:b w:val="0"/>
                <w:i w:val="0"/>
                <w:color w:val="000000"/>
              </w:rPr>
              <w:t>386</w:t>
            </w:r>
          </w:p>
        </w:tc>
      </w:tr>
      <w:tr w:rsidR="00BB75F4" w:rsidRPr="00C06F18" w:rsidTr="00F21F2C">
        <w:trPr>
          <w:cantSplit/>
        </w:trPr>
        <w:tc>
          <w:tcPr>
            <w:tcW w:w="1388" w:type="pct"/>
          </w:tcPr>
          <w:p w:rsidR="00BB75F4" w:rsidRPr="00C06F18" w:rsidRDefault="00BB75F4" w:rsidP="00C06F18">
            <w:pPr>
              <w:widowControl/>
              <w:spacing w:line="360" w:lineRule="auto"/>
              <w:jc w:val="both"/>
              <w:rPr>
                <w:rFonts w:ascii="Times New Roman" w:hAnsi="Times New Roman"/>
                <w:b w:val="0"/>
                <w:i w:val="0"/>
                <w:color w:val="000000"/>
              </w:rPr>
            </w:pPr>
            <w:r w:rsidRPr="00C06F18">
              <w:rPr>
                <w:rFonts w:ascii="Times New Roman" w:hAnsi="Times New Roman"/>
                <w:b w:val="0"/>
                <w:i w:val="0"/>
                <w:color w:val="000000"/>
              </w:rPr>
              <w:t>0,2</w:t>
            </w:r>
          </w:p>
        </w:tc>
        <w:tc>
          <w:tcPr>
            <w:tcW w:w="1231" w:type="pct"/>
          </w:tcPr>
          <w:p w:rsidR="00BB75F4" w:rsidRPr="00C06F18" w:rsidRDefault="00BB75F4" w:rsidP="00C06F18">
            <w:pPr>
              <w:widowControl/>
              <w:spacing w:line="360" w:lineRule="auto"/>
              <w:jc w:val="both"/>
              <w:rPr>
                <w:rFonts w:ascii="Times New Roman" w:hAnsi="Times New Roman"/>
                <w:b w:val="0"/>
                <w:i w:val="0"/>
                <w:color w:val="000000"/>
              </w:rPr>
            </w:pPr>
            <w:r w:rsidRPr="00C06F18">
              <w:rPr>
                <w:rFonts w:ascii="Times New Roman" w:hAnsi="Times New Roman"/>
                <w:b w:val="0"/>
                <w:i w:val="0"/>
                <w:color w:val="000000"/>
              </w:rPr>
              <w:t>12,4</w:t>
            </w:r>
          </w:p>
        </w:tc>
        <w:tc>
          <w:tcPr>
            <w:tcW w:w="1313" w:type="pct"/>
          </w:tcPr>
          <w:p w:rsidR="00BB75F4" w:rsidRPr="00C06F18" w:rsidRDefault="00BB75F4" w:rsidP="00C06F18">
            <w:pPr>
              <w:widowControl/>
              <w:spacing w:line="360" w:lineRule="auto"/>
              <w:jc w:val="both"/>
              <w:rPr>
                <w:rFonts w:ascii="Times New Roman" w:hAnsi="Times New Roman"/>
                <w:b w:val="0"/>
                <w:i w:val="0"/>
                <w:color w:val="000000"/>
              </w:rPr>
            </w:pPr>
            <w:r w:rsidRPr="00C06F18">
              <w:rPr>
                <w:rFonts w:ascii="Times New Roman" w:hAnsi="Times New Roman"/>
                <w:b w:val="0"/>
                <w:i w:val="0"/>
                <w:color w:val="000000"/>
              </w:rPr>
              <w:t>62,1</w:t>
            </w:r>
          </w:p>
        </w:tc>
        <w:tc>
          <w:tcPr>
            <w:tcW w:w="1067" w:type="pct"/>
          </w:tcPr>
          <w:p w:rsidR="00BB75F4" w:rsidRPr="00C06F18" w:rsidRDefault="00BB75F4" w:rsidP="00C06F18">
            <w:pPr>
              <w:widowControl/>
              <w:spacing w:line="360" w:lineRule="auto"/>
              <w:jc w:val="both"/>
              <w:rPr>
                <w:rFonts w:ascii="Times New Roman" w:hAnsi="Times New Roman"/>
                <w:b w:val="0"/>
                <w:i w:val="0"/>
                <w:color w:val="000000"/>
              </w:rPr>
            </w:pPr>
            <w:r w:rsidRPr="00C06F18">
              <w:rPr>
                <w:rFonts w:ascii="Times New Roman" w:hAnsi="Times New Roman"/>
                <w:b w:val="0"/>
                <w:i w:val="0"/>
                <w:color w:val="000000"/>
              </w:rPr>
              <w:t>770</w:t>
            </w:r>
          </w:p>
        </w:tc>
      </w:tr>
      <w:tr w:rsidR="00BB75F4" w:rsidRPr="00C06F18" w:rsidTr="00F21F2C">
        <w:trPr>
          <w:cantSplit/>
        </w:trPr>
        <w:tc>
          <w:tcPr>
            <w:tcW w:w="1388" w:type="pct"/>
          </w:tcPr>
          <w:p w:rsidR="00BB75F4" w:rsidRPr="00C06F18" w:rsidRDefault="00BB75F4" w:rsidP="00C06F18">
            <w:pPr>
              <w:widowControl/>
              <w:spacing w:line="360" w:lineRule="auto"/>
              <w:jc w:val="both"/>
              <w:rPr>
                <w:rFonts w:ascii="Times New Roman" w:hAnsi="Times New Roman"/>
                <w:b w:val="0"/>
                <w:i w:val="0"/>
                <w:color w:val="000000"/>
              </w:rPr>
            </w:pPr>
            <w:r w:rsidRPr="00C06F18">
              <w:rPr>
                <w:rFonts w:ascii="Times New Roman" w:hAnsi="Times New Roman"/>
                <w:b w:val="0"/>
                <w:i w:val="0"/>
                <w:color w:val="000000"/>
              </w:rPr>
              <w:t>0,3</w:t>
            </w:r>
          </w:p>
        </w:tc>
        <w:tc>
          <w:tcPr>
            <w:tcW w:w="1231" w:type="pct"/>
          </w:tcPr>
          <w:p w:rsidR="00BB75F4" w:rsidRPr="00C06F18" w:rsidRDefault="00BB75F4" w:rsidP="00C06F18">
            <w:pPr>
              <w:widowControl/>
              <w:spacing w:line="360" w:lineRule="auto"/>
              <w:jc w:val="both"/>
              <w:rPr>
                <w:rFonts w:ascii="Times New Roman" w:hAnsi="Times New Roman"/>
                <w:b w:val="0"/>
                <w:i w:val="0"/>
                <w:color w:val="000000"/>
              </w:rPr>
            </w:pPr>
            <w:r w:rsidRPr="00C06F18">
              <w:rPr>
                <w:rFonts w:ascii="Times New Roman" w:hAnsi="Times New Roman"/>
                <w:b w:val="0"/>
                <w:i w:val="0"/>
                <w:color w:val="000000"/>
              </w:rPr>
              <w:t>18,6</w:t>
            </w:r>
          </w:p>
        </w:tc>
        <w:tc>
          <w:tcPr>
            <w:tcW w:w="1313" w:type="pct"/>
          </w:tcPr>
          <w:p w:rsidR="00BB75F4" w:rsidRPr="00C06F18" w:rsidRDefault="00BB75F4" w:rsidP="00C06F18">
            <w:pPr>
              <w:widowControl/>
              <w:spacing w:line="360" w:lineRule="auto"/>
              <w:jc w:val="both"/>
              <w:rPr>
                <w:rFonts w:ascii="Times New Roman" w:hAnsi="Times New Roman"/>
                <w:b w:val="0"/>
                <w:i w:val="0"/>
                <w:color w:val="000000"/>
              </w:rPr>
            </w:pPr>
            <w:r w:rsidRPr="00C06F18">
              <w:rPr>
                <w:rFonts w:ascii="Times New Roman" w:hAnsi="Times New Roman"/>
                <w:b w:val="0"/>
                <w:i w:val="0"/>
                <w:color w:val="000000"/>
              </w:rPr>
              <w:t>61,9</w:t>
            </w:r>
          </w:p>
        </w:tc>
        <w:tc>
          <w:tcPr>
            <w:tcW w:w="1067" w:type="pct"/>
          </w:tcPr>
          <w:p w:rsidR="00BB75F4" w:rsidRPr="00C06F18" w:rsidRDefault="00BB75F4" w:rsidP="00C06F18">
            <w:pPr>
              <w:widowControl/>
              <w:spacing w:line="360" w:lineRule="auto"/>
              <w:jc w:val="both"/>
              <w:rPr>
                <w:rFonts w:ascii="Times New Roman" w:hAnsi="Times New Roman"/>
                <w:b w:val="0"/>
                <w:i w:val="0"/>
                <w:color w:val="000000"/>
              </w:rPr>
            </w:pPr>
            <w:r w:rsidRPr="00C06F18">
              <w:rPr>
                <w:rFonts w:ascii="Times New Roman" w:hAnsi="Times New Roman"/>
                <w:b w:val="0"/>
                <w:i w:val="0"/>
                <w:color w:val="000000"/>
              </w:rPr>
              <w:t>1148</w:t>
            </w:r>
          </w:p>
        </w:tc>
      </w:tr>
      <w:tr w:rsidR="00BB75F4" w:rsidRPr="00C06F18" w:rsidTr="00F21F2C">
        <w:trPr>
          <w:cantSplit/>
        </w:trPr>
        <w:tc>
          <w:tcPr>
            <w:tcW w:w="1388" w:type="pct"/>
          </w:tcPr>
          <w:p w:rsidR="00BB75F4" w:rsidRPr="00C06F18" w:rsidRDefault="00BB75F4" w:rsidP="00C06F18">
            <w:pPr>
              <w:widowControl/>
              <w:spacing w:line="360" w:lineRule="auto"/>
              <w:jc w:val="both"/>
              <w:rPr>
                <w:rFonts w:ascii="Times New Roman" w:hAnsi="Times New Roman"/>
                <w:b w:val="0"/>
                <w:i w:val="0"/>
                <w:color w:val="000000"/>
              </w:rPr>
            </w:pPr>
            <w:r w:rsidRPr="00C06F18">
              <w:rPr>
                <w:rFonts w:ascii="Times New Roman" w:hAnsi="Times New Roman"/>
                <w:b w:val="0"/>
                <w:i w:val="0"/>
                <w:color w:val="000000"/>
              </w:rPr>
              <w:t>0,4</w:t>
            </w:r>
          </w:p>
        </w:tc>
        <w:tc>
          <w:tcPr>
            <w:tcW w:w="1231" w:type="pct"/>
          </w:tcPr>
          <w:p w:rsidR="00BB75F4" w:rsidRPr="00C06F18" w:rsidRDefault="00BB75F4" w:rsidP="00C06F18">
            <w:pPr>
              <w:widowControl/>
              <w:spacing w:line="360" w:lineRule="auto"/>
              <w:jc w:val="both"/>
              <w:rPr>
                <w:rFonts w:ascii="Times New Roman" w:hAnsi="Times New Roman"/>
                <w:b w:val="0"/>
                <w:i w:val="0"/>
                <w:color w:val="000000"/>
              </w:rPr>
            </w:pPr>
            <w:r w:rsidRPr="00C06F18">
              <w:rPr>
                <w:rFonts w:ascii="Times New Roman" w:hAnsi="Times New Roman"/>
                <w:b w:val="0"/>
                <w:i w:val="0"/>
                <w:color w:val="000000"/>
              </w:rPr>
              <w:t>24,7</w:t>
            </w:r>
          </w:p>
        </w:tc>
        <w:tc>
          <w:tcPr>
            <w:tcW w:w="1313" w:type="pct"/>
          </w:tcPr>
          <w:p w:rsidR="00BB75F4" w:rsidRPr="00C06F18" w:rsidRDefault="00BB75F4" w:rsidP="00C06F18">
            <w:pPr>
              <w:widowControl/>
              <w:spacing w:line="360" w:lineRule="auto"/>
              <w:jc w:val="both"/>
              <w:rPr>
                <w:rFonts w:ascii="Times New Roman" w:hAnsi="Times New Roman"/>
                <w:b w:val="0"/>
                <w:i w:val="0"/>
                <w:color w:val="000000"/>
              </w:rPr>
            </w:pPr>
            <w:r w:rsidRPr="00C06F18">
              <w:rPr>
                <w:rFonts w:ascii="Times New Roman" w:hAnsi="Times New Roman"/>
                <w:b w:val="0"/>
                <w:i w:val="0"/>
                <w:color w:val="000000"/>
              </w:rPr>
              <w:t>61,7</w:t>
            </w:r>
          </w:p>
        </w:tc>
        <w:tc>
          <w:tcPr>
            <w:tcW w:w="1067" w:type="pct"/>
          </w:tcPr>
          <w:p w:rsidR="00BB75F4" w:rsidRPr="00C06F18" w:rsidRDefault="00BB75F4" w:rsidP="00C06F18">
            <w:pPr>
              <w:widowControl/>
              <w:spacing w:line="360" w:lineRule="auto"/>
              <w:jc w:val="both"/>
              <w:rPr>
                <w:rFonts w:ascii="Times New Roman" w:hAnsi="Times New Roman"/>
                <w:b w:val="0"/>
                <w:i w:val="0"/>
                <w:color w:val="000000"/>
              </w:rPr>
            </w:pPr>
            <w:r w:rsidRPr="00C06F18">
              <w:rPr>
                <w:rFonts w:ascii="Times New Roman" w:hAnsi="Times New Roman"/>
                <w:b w:val="0"/>
                <w:i w:val="0"/>
                <w:color w:val="000000"/>
              </w:rPr>
              <w:t>1524</w:t>
            </w:r>
          </w:p>
        </w:tc>
      </w:tr>
      <w:tr w:rsidR="00BB75F4" w:rsidRPr="00C06F18" w:rsidTr="00F21F2C">
        <w:trPr>
          <w:cantSplit/>
        </w:trPr>
        <w:tc>
          <w:tcPr>
            <w:tcW w:w="1388" w:type="pct"/>
          </w:tcPr>
          <w:p w:rsidR="00BB75F4" w:rsidRPr="00C06F18" w:rsidRDefault="00BB75F4" w:rsidP="00C06F18">
            <w:pPr>
              <w:widowControl/>
              <w:spacing w:line="360" w:lineRule="auto"/>
              <w:jc w:val="both"/>
              <w:rPr>
                <w:rFonts w:ascii="Times New Roman" w:hAnsi="Times New Roman"/>
                <w:b w:val="0"/>
                <w:i w:val="0"/>
                <w:color w:val="000000"/>
              </w:rPr>
            </w:pPr>
            <w:r w:rsidRPr="00C06F18">
              <w:rPr>
                <w:rFonts w:ascii="Times New Roman" w:hAnsi="Times New Roman"/>
                <w:b w:val="0"/>
                <w:i w:val="0"/>
                <w:color w:val="000000"/>
              </w:rPr>
              <w:t>0,5</w:t>
            </w:r>
          </w:p>
        </w:tc>
        <w:tc>
          <w:tcPr>
            <w:tcW w:w="1231" w:type="pct"/>
          </w:tcPr>
          <w:p w:rsidR="00BB75F4" w:rsidRPr="00C06F18" w:rsidRDefault="00BB75F4" w:rsidP="00C06F18">
            <w:pPr>
              <w:widowControl/>
              <w:spacing w:line="360" w:lineRule="auto"/>
              <w:jc w:val="both"/>
              <w:rPr>
                <w:rFonts w:ascii="Times New Roman" w:hAnsi="Times New Roman"/>
                <w:b w:val="0"/>
                <w:i w:val="0"/>
                <w:color w:val="000000"/>
              </w:rPr>
            </w:pPr>
            <w:r w:rsidRPr="00C06F18">
              <w:rPr>
                <w:rFonts w:ascii="Times New Roman" w:hAnsi="Times New Roman"/>
                <w:b w:val="0"/>
                <w:i w:val="0"/>
                <w:color w:val="000000"/>
              </w:rPr>
              <w:t>30,7</w:t>
            </w:r>
          </w:p>
        </w:tc>
        <w:tc>
          <w:tcPr>
            <w:tcW w:w="1313" w:type="pct"/>
          </w:tcPr>
          <w:p w:rsidR="00BB75F4" w:rsidRPr="00C06F18" w:rsidRDefault="00BB75F4" w:rsidP="00C06F18">
            <w:pPr>
              <w:widowControl/>
              <w:spacing w:line="360" w:lineRule="auto"/>
              <w:jc w:val="both"/>
              <w:rPr>
                <w:rFonts w:ascii="Times New Roman" w:hAnsi="Times New Roman"/>
                <w:b w:val="0"/>
                <w:i w:val="0"/>
                <w:color w:val="000000"/>
              </w:rPr>
            </w:pPr>
            <w:r w:rsidRPr="00C06F18">
              <w:rPr>
                <w:rFonts w:ascii="Times New Roman" w:hAnsi="Times New Roman"/>
                <w:b w:val="0"/>
                <w:i w:val="0"/>
                <w:color w:val="000000"/>
              </w:rPr>
              <w:t>61,4</w:t>
            </w:r>
          </w:p>
        </w:tc>
        <w:tc>
          <w:tcPr>
            <w:tcW w:w="1067" w:type="pct"/>
          </w:tcPr>
          <w:p w:rsidR="00BB75F4" w:rsidRPr="00C06F18" w:rsidRDefault="00BB75F4" w:rsidP="00C06F18">
            <w:pPr>
              <w:widowControl/>
              <w:spacing w:line="360" w:lineRule="auto"/>
              <w:jc w:val="both"/>
              <w:rPr>
                <w:rFonts w:ascii="Times New Roman" w:hAnsi="Times New Roman"/>
                <w:b w:val="0"/>
                <w:i w:val="0"/>
                <w:color w:val="000000"/>
              </w:rPr>
            </w:pPr>
            <w:r w:rsidRPr="00C06F18">
              <w:rPr>
                <w:rFonts w:ascii="Times New Roman" w:hAnsi="Times New Roman"/>
                <w:b w:val="0"/>
                <w:i w:val="0"/>
                <w:color w:val="000000"/>
              </w:rPr>
              <w:t>1885</w:t>
            </w:r>
          </w:p>
        </w:tc>
      </w:tr>
      <w:tr w:rsidR="00BB75F4" w:rsidRPr="00C06F18" w:rsidTr="00F21F2C">
        <w:trPr>
          <w:cantSplit/>
        </w:trPr>
        <w:tc>
          <w:tcPr>
            <w:tcW w:w="1388" w:type="pct"/>
          </w:tcPr>
          <w:p w:rsidR="00BB75F4" w:rsidRPr="00C06F18" w:rsidRDefault="00BB75F4" w:rsidP="00C06F18">
            <w:pPr>
              <w:widowControl/>
              <w:spacing w:line="360" w:lineRule="auto"/>
              <w:jc w:val="both"/>
              <w:rPr>
                <w:rFonts w:ascii="Times New Roman" w:hAnsi="Times New Roman"/>
                <w:b w:val="0"/>
                <w:i w:val="0"/>
                <w:color w:val="000000"/>
              </w:rPr>
            </w:pPr>
            <w:r w:rsidRPr="00C06F18">
              <w:rPr>
                <w:rFonts w:ascii="Times New Roman" w:hAnsi="Times New Roman"/>
                <w:b w:val="0"/>
                <w:i w:val="0"/>
                <w:color w:val="000000"/>
              </w:rPr>
              <w:t>0,6</w:t>
            </w:r>
          </w:p>
        </w:tc>
        <w:tc>
          <w:tcPr>
            <w:tcW w:w="1231" w:type="pct"/>
          </w:tcPr>
          <w:p w:rsidR="00BB75F4" w:rsidRPr="00C06F18" w:rsidRDefault="00BB75F4" w:rsidP="00C06F18">
            <w:pPr>
              <w:widowControl/>
              <w:spacing w:line="360" w:lineRule="auto"/>
              <w:jc w:val="both"/>
              <w:rPr>
                <w:rFonts w:ascii="Times New Roman" w:hAnsi="Times New Roman"/>
                <w:b w:val="0"/>
                <w:i w:val="0"/>
                <w:color w:val="000000"/>
              </w:rPr>
            </w:pPr>
            <w:r w:rsidRPr="00C06F18">
              <w:rPr>
                <w:rFonts w:ascii="Times New Roman" w:hAnsi="Times New Roman"/>
                <w:b w:val="0"/>
                <w:i w:val="0"/>
                <w:color w:val="000000"/>
              </w:rPr>
              <w:t>36,7</w:t>
            </w:r>
          </w:p>
        </w:tc>
        <w:tc>
          <w:tcPr>
            <w:tcW w:w="1313" w:type="pct"/>
          </w:tcPr>
          <w:p w:rsidR="00BB75F4" w:rsidRPr="00C06F18" w:rsidRDefault="00BB75F4" w:rsidP="00C06F18">
            <w:pPr>
              <w:widowControl/>
              <w:spacing w:line="360" w:lineRule="auto"/>
              <w:jc w:val="both"/>
              <w:rPr>
                <w:rFonts w:ascii="Times New Roman" w:hAnsi="Times New Roman"/>
                <w:b w:val="0"/>
                <w:i w:val="0"/>
                <w:color w:val="000000"/>
              </w:rPr>
            </w:pPr>
            <w:r w:rsidRPr="00C06F18">
              <w:rPr>
                <w:rFonts w:ascii="Times New Roman" w:hAnsi="Times New Roman"/>
                <w:b w:val="0"/>
                <w:i w:val="0"/>
                <w:color w:val="000000"/>
              </w:rPr>
              <w:t>61,1</w:t>
            </w:r>
          </w:p>
        </w:tc>
        <w:tc>
          <w:tcPr>
            <w:tcW w:w="1067" w:type="pct"/>
          </w:tcPr>
          <w:p w:rsidR="00BB75F4" w:rsidRPr="00C06F18" w:rsidRDefault="00BB75F4" w:rsidP="00C06F18">
            <w:pPr>
              <w:widowControl/>
              <w:spacing w:line="360" w:lineRule="auto"/>
              <w:jc w:val="both"/>
              <w:rPr>
                <w:rFonts w:ascii="Times New Roman" w:hAnsi="Times New Roman"/>
                <w:b w:val="0"/>
                <w:i w:val="0"/>
                <w:color w:val="000000"/>
              </w:rPr>
            </w:pPr>
            <w:r w:rsidRPr="00C06F18">
              <w:rPr>
                <w:rFonts w:ascii="Times New Roman" w:hAnsi="Times New Roman"/>
                <w:b w:val="0"/>
                <w:i w:val="0"/>
                <w:color w:val="000000"/>
              </w:rPr>
              <w:t>2242</w:t>
            </w:r>
          </w:p>
        </w:tc>
      </w:tr>
      <w:tr w:rsidR="00BB75F4" w:rsidRPr="00C06F18" w:rsidTr="00F21F2C">
        <w:trPr>
          <w:cantSplit/>
        </w:trPr>
        <w:tc>
          <w:tcPr>
            <w:tcW w:w="1388" w:type="pct"/>
          </w:tcPr>
          <w:p w:rsidR="00BB75F4" w:rsidRPr="00C06F18" w:rsidRDefault="00BB75F4" w:rsidP="00C06F18">
            <w:pPr>
              <w:widowControl/>
              <w:spacing w:line="360" w:lineRule="auto"/>
              <w:jc w:val="both"/>
              <w:rPr>
                <w:rFonts w:ascii="Times New Roman" w:hAnsi="Times New Roman"/>
                <w:b w:val="0"/>
                <w:i w:val="0"/>
                <w:color w:val="000000"/>
              </w:rPr>
            </w:pPr>
            <w:r w:rsidRPr="00C06F18">
              <w:rPr>
                <w:rFonts w:ascii="Times New Roman" w:hAnsi="Times New Roman"/>
                <w:b w:val="0"/>
                <w:i w:val="0"/>
                <w:color w:val="000000"/>
              </w:rPr>
              <w:t>0,7</w:t>
            </w:r>
          </w:p>
        </w:tc>
        <w:tc>
          <w:tcPr>
            <w:tcW w:w="1231" w:type="pct"/>
          </w:tcPr>
          <w:p w:rsidR="00BB75F4" w:rsidRPr="00C06F18" w:rsidRDefault="00BB75F4" w:rsidP="00C06F18">
            <w:pPr>
              <w:widowControl/>
              <w:spacing w:line="360" w:lineRule="auto"/>
              <w:jc w:val="both"/>
              <w:rPr>
                <w:rFonts w:ascii="Times New Roman" w:hAnsi="Times New Roman"/>
                <w:b w:val="0"/>
                <w:i w:val="0"/>
                <w:color w:val="000000"/>
              </w:rPr>
            </w:pPr>
            <w:r w:rsidRPr="00C06F18">
              <w:rPr>
                <w:rFonts w:ascii="Times New Roman" w:hAnsi="Times New Roman"/>
                <w:b w:val="0"/>
                <w:i w:val="0"/>
                <w:color w:val="000000"/>
              </w:rPr>
              <w:t>42,5</w:t>
            </w:r>
          </w:p>
        </w:tc>
        <w:tc>
          <w:tcPr>
            <w:tcW w:w="1313" w:type="pct"/>
          </w:tcPr>
          <w:p w:rsidR="00BB75F4" w:rsidRPr="00C06F18" w:rsidRDefault="00BB75F4" w:rsidP="00C06F18">
            <w:pPr>
              <w:widowControl/>
              <w:spacing w:line="360" w:lineRule="auto"/>
              <w:jc w:val="both"/>
              <w:rPr>
                <w:rFonts w:ascii="Times New Roman" w:hAnsi="Times New Roman"/>
                <w:b w:val="0"/>
                <w:i w:val="0"/>
                <w:color w:val="000000"/>
              </w:rPr>
            </w:pPr>
            <w:r w:rsidRPr="00C06F18">
              <w:rPr>
                <w:rFonts w:ascii="Times New Roman" w:hAnsi="Times New Roman"/>
                <w:b w:val="0"/>
                <w:i w:val="0"/>
                <w:color w:val="000000"/>
              </w:rPr>
              <w:t>60,8</w:t>
            </w:r>
          </w:p>
        </w:tc>
        <w:tc>
          <w:tcPr>
            <w:tcW w:w="1067" w:type="pct"/>
          </w:tcPr>
          <w:p w:rsidR="00BB75F4" w:rsidRPr="00C06F18" w:rsidRDefault="00BB75F4" w:rsidP="00C06F18">
            <w:pPr>
              <w:widowControl/>
              <w:spacing w:line="360" w:lineRule="auto"/>
              <w:jc w:val="both"/>
              <w:rPr>
                <w:rFonts w:ascii="Times New Roman" w:hAnsi="Times New Roman"/>
                <w:b w:val="0"/>
                <w:i w:val="0"/>
                <w:color w:val="000000"/>
              </w:rPr>
            </w:pPr>
            <w:r w:rsidRPr="00C06F18">
              <w:rPr>
                <w:rFonts w:ascii="Times New Roman" w:hAnsi="Times New Roman"/>
                <w:b w:val="0"/>
                <w:i w:val="0"/>
                <w:color w:val="000000"/>
              </w:rPr>
              <w:t>2584</w:t>
            </w:r>
          </w:p>
        </w:tc>
      </w:tr>
      <w:tr w:rsidR="00BB75F4" w:rsidRPr="00C06F18" w:rsidTr="00F21F2C">
        <w:trPr>
          <w:cantSplit/>
        </w:trPr>
        <w:tc>
          <w:tcPr>
            <w:tcW w:w="1388" w:type="pct"/>
          </w:tcPr>
          <w:p w:rsidR="00BB75F4" w:rsidRPr="00C06F18" w:rsidRDefault="00BB75F4" w:rsidP="00C06F18">
            <w:pPr>
              <w:widowControl/>
              <w:spacing w:line="360" w:lineRule="auto"/>
              <w:jc w:val="both"/>
              <w:rPr>
                <w:rFonts w:ascii="Times New Roman" w:hAnsi="Times New Roman"/>
                <w:b w:val="0"/>
                <w:i w:val="0"/>
                <w:color w:val="000000"/>
              </w:rPr>
            </w:pPr>
            <w:r w:rsidRPr="00C06F18">
              <w:rPr>
                <w:rFonts w:ascii="Times New Roman" w:hAnsi="Times New Roman"/>
                <w:b w:val="0"/>
                <w:i w:val="0"/>
                <w:color w:val="000000"/>
              </w:rPr>
              <w:t>0,8</w:t>
            </w:r>
          </w:p>
        </w:tc>
        <w:tc>
          <w:tcPr>
            <w:tcW w:w="1231" w:type="pct"/>
          </w:tcPr>
          <w:p w:rsidR="00BB75F4" w:rsidRPr="00C06F18" w:rsidRDefault="00BB75F4" w:rsidP="00C06F18">
            <w:pPr>
              <w:widowControl/>
              <w:spacing w:line="360" w:lineRule="auto"/>
              <w:jc w:val="both"/>
              <w:rPr>
                <w:rFonts w:ascii="Times New Roman" w:hAnsi="Times New Roman"/>
                <w:b w:val="0"/>
                <w:i w:val="0"/>
                <w:color w:val="000000"/>
              </w:rPr>
            </w:pPr>
            <w:r w:rsidRPr="00C06F18">
              <w:rPr>
                <w:rFonts w:ascii="Times New Roman" w:hAnsi="Times New Roman"/>
                <w:b w:val="0"/>
                <w:i w:val="0"/>
                <w:color w:val="000000"/>
              </w:rPr>
              <w:t>48,3</w:t>
            </w:r>
          </w:p>
        </w:tc>
        <w:tc>
          <w:tcPr>
            <w:tcW w:w="1313" w:type="pct"/>
          </w:tcPr>
          <w:p w:rsidR="00BB75F4" w:rsidRPr="00C06F18" w:rsidRDefault="00BB75F4" w:rsidP="00C06F18">
            <w:pPr>
              <w:widowControl/>
              <w:spacing w:line="360" w:lineRule="auto"/>
              <w:jc w:val="both"/>
              <w:rPr>
                <w:rFonts w:ascii="Times New Roman" w:hAnsi="Times New Roman"/>
                <w:b w:val="0"/>
                <w:i w:val="0"/>
                <w:color w:val="000000"/>
              </w:rPr>
            </w:pPr>
            <w:r w:rsidRPr="00C06F18">
              <w:rPr>
                <w:rFonts w:ascii="Times New Roman" w:hAnsi="Times New Roman"/>
                <w:b w:val="0"/>
                <w:i w:val="0"/>
                <w:color w:val="000000"/>
              </w:rPr>
              <w:t>60,3</w:t>
            </w:r>
          </w:p>
        </w:tc>
        <w:tc>
          <w:tcPr>
            <w:tcW w:w="1067" w:type="pct"/>
          </w:tcPr>
          <w:p w:rsidR="00BB75F4" w:rsidRPr="00C06F18" w:rsidRDefault="00BB75F4" w:rsidP="00C06F18">
            <w:pPr>
              <w:widowControl/>
              <w:spacing w:line="360" w:lineRule="auto"/>
              <w:jc w:val="both"/>
              <w:rPr>
                <w:rFonts w:ascii="Times New Roman" w:hAnsi="Times New Roman"/>
                <w:b w:val="0"/>
                <w:i w:val="0"/>
                <w:color w:val="000000"/>
              </w:rPr>
            </w:pPr>
            <w:r w:rsidRPr="00C06F18">
              <w:rPr>
                <w:rFonts w:ascii="Times New Roman" w:hAnsi="Times New Roman"/>
                <w:b w:val="0"/>
                <w:i w:val="0"/>
                <w:color w:val="000000"/>
              </w:rPr>
              <w:t>2912</w:t>
            </w:r>
          </w:p>
        </w:tc>
      </w:tr>
      <w:tr w:rsidR="00BB75F4" w:rsidRPr="00C06F18" w:rsidTr="00F21F2C">
        <w:trPr>
          <w:cantSplit/>
        </w:trPr>
        <w:tc>
          <w:tcPr>
            <w:tcW w:w="1388" w:type="pct"/>
          </w:tcPr>
          <w:p w:rsidR="00BB75F4" w:rsidRPr="00C06F18" w:rsidRDefault="00BB75F4" w:rsidP="00C06F18">
            <w:pPr>
              <w:widowControl/>
              <w:spacing w:line="360" w:lineRule="auto"/>
              <w:jc w:val="both"/>
              <w:rPr>
                <w:rFonts w:ascii="Times New Roman" w:hAnsi="Times New Roman"/>
                <w:b w:val="0"/>
                <w:i w:val="0"/>
                <w:color w:val="000000"/>
              </w:rPr>
            </w:pPr>
            <w:r w:rsidRPr="00C06F18">
              <w:rPr>
                <w:rFonts w:ascii="Times New Roman" w:hAnsi="Times New Roman"/>
                <w:b w:val="0"/>
                <w:i w:val="0"/>
                <w:color w:val="000000"/>
              </w:rPr>
              <w:t>0,9</w:t>
            </w:r>
          </w:p>
        </w:tc>
        <w:tc>
          <w:tcPr>
            <w:tcW w:w="1231" w:type="pct"/>
          </w:tcPr>
          <w:p w:rsidR="00BB75F4" w:rsidRPr="00C06F18" w:rsidRDefault="00BB75F4" w:rsidP="00C06F18">
            <w:pPr>
              <w:widowControl/>
              <w:spacing w:line="360" w:lineRule="auto"/>
              <w:jc w:val="both"/>
              <w:rPr>
                <w:rFonts w:ascii="Times New Roman" w:hAnsi="Times New Roman"/>
                <w:b w:val="0"/>
                <w:i w:val="0"/>
                <w:color w:val="000000"/>
              </w:rPr>
            </w:pPr>
            <w:r w:rsidRPr="00C06F18">
              <w:rPr>
                <w:rFonts w:ascii="Times New Roman" w:hAnsi="Times New Roman"/>
                <w:b w:val="0"/>
                <w:i w:val="0"/>
                <w:color w:val="000000"/>
              </w:rPr>
              <w:t>53,9</w:t>
            </w:r>
          </w:p>
        </w:tc>
        <w:tc>
          <w:tcPr>
            <w:tcW w:w="1313" w:type="pct"/>
          </w:tcPr>
          <w:p w:rsidR="00BB75F4" w:rsidRPr="00C06F18" w:rsidRDefault="00BB75F4" w:rsidP="00C06F18">
            <w:pPr>
              <w:widowControl/>
              <w:spacing w:line="360" w:lineRule="auto"/>
              <w:jc w:val="both"/>
              <w:rPr>
                <w:rFonts w:ascii="Times New Roman" w:hAnsi="Times New Roman"/>
                <w:b w:val="0"/>
                <w:i w:val="0"/>
                <w:color w:val="000000"/>
              </w:rPr>
            </w:pPr>
            <w:r w:rsidRPr="00C06F18">
              <w:rPr>
                <w:rFonts w:ascii="Times New Roman" w:hAnsi="Times New Roman"/>
                <w:b w:val="0"/>
                <w:i w:val="0"/>
                <w:color w:val="000000"/>
              </w:rPr>
              <w:t>59,9</w:t>
            </w:r>
          </w:p>
        </w:tc>
        <w:tc>
          <w:tcPr>
            <w:tcW w:w="1067" w:type="pct"/>
          </w:tcPr>
          <w:p w:rsidR="00BB75F4" w:rsidRPr="00C06F18" w:rsidRDefault="00BB75F4" w:rsidP="00C06F18">
            <w:pPr>
              <w:widowControl/>
              <w:spacing w:line="360" w:lineRule="auto"/>
              <w:jc w:val="both"/>
              <w:rPr>
                <w:rFonts w:ascii="Times New Roman" w:hAnsi="Times New Roman"/>
                <w:b w:val="0"/>
                <w:i w:val="0"/>
                <w:color w:val="000000"/>
              </w:rPr>
            </w:pPr>
            <w:r w:rsidRPr="00C06F18">
              <w:rPr>
                <w:rFonts w:ascii="Times New Roman" w:hAnsi="Times New Roman"/>
                <w:b w:val="0"/>
                <w:i w:val="0"/>
                <w:color w:val="000000"/>
              </w:rPr>
              <w:t>3229</w:t>
            </w:r>
          </w:p>
        </w:tc>
      </w:tr>
      <w:tr w:rsidR="00BB75F4" w:rsidRPr="00C06F18" w:rsidTr="00F21F2C">
        <w:trPr>
          <w:cantSplit/>
        </w:trPr>
        <w:tc>
          <w:tcPr>
            <w:tcW w:w="1388" w:type="pct"/>
          </w:tcPr>
          <w:p w:rsidR="00BB75F4" w:rsidRPr="00C06F18" w:rsidRDefault="00BB75F4" w:rsidP="00C06F18">
            <w:pPr>
              <w:widowControl/>
              <w:spacing w:line="360" w:lineRule="auto"/>
              <w:jc w:val="both"/>
              <w:rPr>
                <w:rFonts w:ascii="Times New Roman" w:hAnsi="Times New Roman"/>
                <w:b w:val="0"/>
                <w:i w:val="0"/>
                <w:color w:val="000000"/>
              </w:rPr>
            </w:pPr>
            <w:r w:rsidRPr="00C06F18">
              <w:rPr>
                <w:rFonts w:ascii="Times New Roman" w:hAnsi="Times New Roman"/>
                <w:b w:val="0"/>
                <w:i w:val="0"/>
                <w:color w:val="000000"/>
              </w:rPr>
              <w:t>1</w:t>
            </w:r>
          </w:p>
        </w:tc>
        <w:tc>
          <w:tcPr>
            <w:tcW w:w="1231" w:type="pct"/>
          </w:tcPr>
          <w:p w:rsidR="00BB75F4" w:rsidRPr="00C06F18" w:rsidRDefault="00BB75F4" w:rsidP="00C06F18">
            <w:pPr>
              <w:widowControl/>
              <w:spacing w:line="360" w:lineRule="auto"/>
              <w:jc w:val="both"/>
              <w:rPr>
                <w:rFonts w:ascii="Times New Roman" w:hAnsi="Times New Roman"/>
                <w:b w:val="0"/>
                <w:i w:val="0"/>
                <w:color w:val="000000"/>
              </w:rPr>
            </w:pPr>
            <w:r w:rsidRPr="00C06F18">
              <w:rPr>
                <w:rFonts w:ascii="Times New Roman" w:hAnsi="Times New Roman"/>
                <w:b w:val="0"/>
                <w:i w:val="0"/>
                <w:color w:val="000000"/>
              </w:rPr>
              <w:t>59,3</w:t>
            </w:r>
          </w:p>
        </w:tc>
        <w:tc>
          <w:tcPr>
            <w:tcW w:w="1313" w:type="pct"/>
          </w:tcPr>
          <w:p w:rsidR="00BB75F4" w:rsidRPr="00C06F18" w:rsidRDefault="00BB75F4" w:rsidP="00C06F18">
            <w:pPr>
              <w:widowControl/>
              <w:spacing w:line="360" w:lineRule="auto"/>
              <w:jc w:val="both"/>
              <w:rPr>
                <w:rFonts w:ascii="Times New Roman" w:hAnsi="Times New Roman"/>
                <w:b w:val="0"/>
                <w:i w:val="0"/>
                <w:color w:val="000000"/>
              </w:rPr>
            </w:pPr>
            <w:r w:rsidRPr="00C06F18">
              <w:rPr>
                <w:rFonts w:ascii="Times New Roman" w:hAnsi="Times New Roman"/>
                <w:b w:val="0"/>
                <w:i w:val="0"/>
                <w:color w:val="000000"/>
              </w:rPr>
              <w:t>59,3</w:t>
            </w:r>
          </w:p>
        </w:tc>
        <w:tc>
          <w:tcPr>
            <w:tcW w:w="1067" w:type="pct"/>
          </w:tcPr>
          <w:p w:rsidR="00BB75F4" w:rsidRPr="00C06F18" w:rsidRDefault="00BB75F4" w:rsidP="00C06F18">
            <w:pPr>
              <w:widowControl/>
              <w:spacing w:line="360" w:lineRule="auto"/>
              <w:jc w:val="both"/>
              <w:rPr>
                <w:rFonts w:ascii="Times New Roman" w:hAnsi="Times New Roman"/>
                <w:b w:val="0"/>
                <w:i w:val="0"/>
                <w:color w:val="000000"/>
              </w:rPr>
            </w:pPr>
            <w:r w:rsidRPr="00C06F18">
              <w:rPr>
                <w:rFonts w:ascii="Times New Roman" w:hAnsi="Times New Roman"/>
                <w:b w:val="0"/>
                <w:i w:val="0"/>
                <w:color w:val="000000"/>
              </w:rPr>
              <w:t>3518</w:t>
            </w:r>
          </w:p>
        </w:tc>
      </w:tr>
    </w:tbl>
    <w:p w:rsidR="00BB75F4" w:rsidRPr="00C06F18" w:rsidRDefault="00BB75F4" w:rsidP="00C06F18">
      <w:pPr>
        <w:widowControl/>
        <w:shd w:val="clear" w:color="auto" w:fill="FFFFFF"/>
        <w:spacing w:line="360" w:lineRule="auto"/>
        <w:ind w:firstLine="709"/>
        <w:jc w:val="both"/>
        <w:rPr>
          <w:rFonts w:ascii="Times New Roman" w:hAnsi="Times New Roman"/>
          <w:b w:val="0"/>
          <w:i w:val="0"/>
          <w:color w:val="000000"/>
          <w:sz w:val="28"/>
        </w:rPr>
      </w:pPr>
    </w:p>
    <w:p w:rsidR="00BB75F4" w:rsidRPr="00C06F18" w:rsidRDefault="00BB75F4" w:rsidP="00C06F18">
      <w:pPr>
        <w:widowControl/>
        <w:shd w:val="clear" w:color="auto" w:fill="FFFFFF"/>
        <w:spacing w:line="360" w:lineRule="auto"/>
        <w:ind w:firstLine="709"/>
        <w:jc w:val="both"/>
        <w:rPr>
          <w:rFonts w:ascii="Times New Roman" w:hAnsi="Times New Roman"/>
          <w:b w:val="0"/>
          <w:i w:val="0"/>
          <w:color w:val="000000"/>
          <w:sz w:val="28"/>
        </w:rPr>
      </w:pPr>
      <w:r w:rsidRPr="00C06F18">
        <w:rPr>
          <w:rFonts w:ascii="Times New Roman" w:hAnsi="Times New Roman"/>
          <w:b w:val="0"/>
          <w:i w:val="0"/>
          <w:color w:val="000000"/>
          <w:sz w:val="28"/>
        </w:rPr>
        <w:t xml:space="preserve">Если мысленно исключить стабилитрон </w:t>
      </w:r>
      <w:r w:rsidRPr="00C06F18">
        <w:rPr>
          <w:rFonts w:ascii="Times New Roman" w:hAnsi="Times New Roman"/>
          <w:b w:val="0"/>
          <w:i w:val="0"/>
          <w:color w:val="000000"/>
          <w:sz w:val="28"/>
          <w:lang w:val="en-US"/>
        </w:rPr>
        <w:t>VD</w:t>
      </w:r>
      <w:r w:rsidRPr="00C06F18">
        <w:rPr>
          <w:rFonts w:ascii="Times New Roman" w:hAnsi="Times New Roman"/>
          <w:b w:val="0"/>
          <w:i w:val="0"/>
          <w:color w:val="000000"/>
          <w:sz w:val="28"/>
        </w:rPr>
        <w:t xml:space="preserve">2, то </w:t>
      </w:r>
      <w:r w:rsidRPr="00C06F18">
        <w:rPr>
          <w:rFonts w:ascii="Times New Roman" w:hAnsi="Times New Roman"/>
          <w:b w:val="0"/>
          <w:i w:val="0"/>
          <w:color w:val="000000"/>
          <w:sz w:val="28"/>
          <w:lang w:val="en-US"/>
        </w:rPr>
        <w:t>U</w:t>
      </w:r>
      <w:r w:rsidRPr="00C06F18">
        <w:rPr>
          <w:rFonts w:ascii="Times New Roman" w:hAnsi="Times New Roman"/>
          <w:b w:val="0"/>
          <w:i w:val="0"/>
          <w:color w:val="000000"/>
          <w:sz w:val="28"/>
        </w:rPr>
        <w:t xml:space="preserve">н и </w:t>
      </w:r>
      <w:r w:rsidRPr="00C06F18">
        <w:rPr>
          <w:rFonts w:ascii="Times New Roman" w:hAnsi="Times New Roman"/>
          <w:b w:val="0"/>
          <w:i w:val="0"/>
          <w:color w:val="000000"/>
          <w:sz w:val="28"/>
          <w:lang w:val="en-US"/>
        </w:rPr>
        <w:t>I</w:t>
      </w:r>
      <w:r w:rsidRPr="00C06F18">
        <w:rPr>
          <w:rFonts w:ascii="Times New Roman" w:hAnsi="Times New Roman"/>
          <w:b w:val="0"/>
          <w:i w:val="0"/>
          <w:color w:val="000000"/>
          <w:sz w:val="28"/>
        </w:rPr>
        <w:t xml:space="preserve">н будут зависеть от нагрузки </w:t>
      </w:r>
      <w:r w:rsidRPr="00C06F18">
        <w:rPr>
          <w:rFonts w:ascii="Times New Roman" w:hAnsi="Times New Roman"/>
          <w:b w:val="0"/>
          <w:i w:val="0"/>
          <w:color w:val="000000"/>
          <w:sz w:val="28"/>
          <w:lang w:val="en-US"/>
        </w:rPr>
        <w:t>R</w:t>
      </w:r>
      <w:r w:rsidRPr="00C06F18">
        <w:rPr>
          <w:rFonts w:ascii="Times New Roman" w:hAnsi="Times New Roman"/>
          <w:b w:val="0"/>
          <w:i w:val="0"/>
          <w:color w:val="000000"/>
          <w:sz w:val="28"/>
        </w:rPr>
        <w:t>н (таблица 2.2). Подсчитать эти параметры легко по формулам:</w:t>
      </w:r>
    </w:p>
    <w:p w:rsidR="00F21F2C" w:rsidRDefault="00F21F2C" w:rsidP="00C06F18">
      <w:pPr>
        <w:widowControl/>
        <w:shd w:val="clear" w:color="auto" w:fill="FFFFFF"/>
        <w:spacing w:line="360" w:lineRule="auto"/>
        <w:ind w:firstLine="709"/>
        <w:jc w:val="both"/>
        <w:rPr>
          <w:rFonts w:ascii="Times New Roman" w:hAnsi="Times New Roman"/>
          <w:b w:val="0"/>
          <w:i w:val="0"/>
          <w:color w:val="000000"/>
          <w:sz w:val="28"/>
        </w:rPr>
      </w:pPr>
    </w:p>
    <w:p w:rsidR="00BB75F4" w:rsidRPr="00C06F18" w:rsidRDefault="00BB75F4" w:rsidP="00C06F18">
      <w:pPr>
        <w:widowControl/>
        <w:shd w:val="clear" w:color="auto" w:fill="FFFFFF"/>
        <w:spacing w:line="360" w:lineRule="auto"/>
        <w:ind w:firstLine="709"/>
        <w:jc w:val="both"/>
        <w:rPr>
          <w:rFonts w:ascii="Times New Roman" w:hAnsi="Times New Roman"/>
          <w:b w:val="0"/>
          <w:i w:val="0"/>
          <w:color w:val="000000"/>
          <w:sz w:val="28"/>
        </w:rPr>
      </w:pPr>
      <w:r w:rsidRPr="00C06F18">
        <w:rPr>
          <w:rFonts w:ascii="Times New Roman" w:hAnsi="Times New Roman"/>
          <w:b w:val="0"/>
          <w:i w:val="0"/>
          <w:color w:val="000000"/>
          <w:sz w:val="28"/>
          <w:lang w:val="en-US"/>
        </w:rPr>
        <w:t>I</w:t>
      </w:r>
      <w:r w:rsidRPr="00C06F18">
        <w:rPr>
          <w:rFonts w:ascii="Times New Roman" w:hAnsi="Times New Roman"/>
          <w:b w:val="0"/>
          <w:i w:val="0"/>
          <w:color w:val="000000"/>
          <w:sz w:val="28"/>
        </w:rPr>
        <w:t>н = 0,9 * 220 * (√</w:t>
      </w:r>
      <w:r w:rsidRPr="00C06F18">
        <w:rPr>
          <w:rFonts w:ascii="Times New Roman" w:hAnsi="Times New Roman"/>
          <w:b w:val="0"/>
          <w:i w:val="0"/>
          <w:color w:val="000000"/>
          <w:sz w:val="28"/>
          <w:lang w:val="en-US"/>
        </w:rPr>
        <w:t>R</w:t>
      </w:r>
      <w:r w:rsidRPr="00C06F18">
        <w:rPr>
          <w:rFonts w:ascii="Times New Roman" w:hAnsi="Times New Roman"/>
          <w:b w:val="0"/>
          <w:i w:val="0"/>
          <w:color w:val="000000"/>
          <w:sz w:val="28"/>
        </w:rPr>
        <w:t>н + 10,132/</w:t>
      </w:r>
      <w:r w:rsidRPr="00C06F18">
        <w:rPr>
          <w:rFonts w:ascii="Times New Roman" w:hAnsi="Times New Roman"/>
          <w:b w:val="0"/>
          <w:i w:val="0"/>
          <w:color w:val="000000"/>
          <w:sz w:val="28"/>
          <w:lang w:val="en-US"/>
        </w:rPr>
        <w:t>C</w:t>
      </w:r>
      <w:r w:rsidRPr="00C06F18">
        <w:rPr>
          <w:rFonts w:ascii="Times New Roman" w:hAnsi="Times New Roman"/>
          <w:b w:val="0"/>
          <w:i w:val="0"/>
          <w:color w:val="000000"/>
          <w:sz w:val="28"/>
        </w:rPr>
        <w:t>гас^2)</w:t>
      </w:r>
      <w:r w:rsidR="00C06F18">
        <w:rPr>
          <w:rFonts w:ascii="Times New Roman" w:hAnsi="Times New Roman"/>
          <w:b w:val="0"/>
          <w:i w:val="0"/>
          <w:color w:val="000000"/>
          <w:sz w:val="28"/>
        </w:rPr>
        <w:t xml:space="preserve"> </w:t>
      </w:r>
      <w:r w:rsidRPr="00C06F18">
        <w:rPr>
          <w:rFonts w:ascii="Times New Roman" w:hAnsi="Times New Roman"/>
          <w:b w:val="0"/>
          <w:i w:val="0"/>
          <w:color w:val="000000"/>
          <w:sz w:val="28"/>
        </w:rPr>
        <w:t>(2.4.)</w:t>
      </w:r>
    </w:p>
    <w:p w:rsidR="00F21F2C" w:rsidRDefault="00F21F2C" w:rsidP="00C06F18">
      <w:pPr>
        <w:widowControl/>
        <w:shd w:val="clear" w:color="auto" w:fill="FFFFFF"/>
        <w:spacing w:line="360" w:lineRule="auto"/>
        <w:ind w:firstLine="709"/>
        <w:jc w:val="both"/>
        <w:rPr>
          <w:rFonts w:ascii="Times New Roman" w:hAnsi="Times New Roman"/>
          <w:b w:val="0"/>
          <w:i w:val="0"/>
          <w:color w:val="000000"/>
          <w:sz w:val="28"/>
        </w:rPr>
      </w:pPr>
    </w:p>
    <w:p w:rsidR="00BB75F4" w:rsidRPr="00C06F18" w:rsidRDefault="00BB75F4" w:rsidP="00C06F18">
      <w:pPr>
        <w:widowControl/>
        <w:shd w:val="clear" w:color="auto" w:fill="FFFFFF"/>
        <w:spacing w:line="360" w:lineRule="auto"/>
        <w:ind w:firstLine="709"/>
        <w:jc w:val="both"/>
        <w:rPr>
          <w:rFonts w:ascii="Times New Roman" w:hAnsi="Times New Roman"/>
          <w:b w:val="0"/>
          <w:i w:val="0"/>
          <w:color w:val="000000"/>
          <w:sz w:val="28"/>
        </w:rPr>
      </w:pPr>
      <w:r w:rsidRPr="00C06F18">
        <w:rPr>
          <w:rFonts w:ascii="Times New Roman" w:hAnsi="Times New Roman"/>
          <w:b w:val="0"/>
          <w:i w:val="0"/>
          <w:color w:val="000000"/>
          <w:sz w:val="28"/>
          <w:lang w:val="en-US"/>
        </w:rPr>
        <w:t>U</w:t>
      </w:r>
      <w:r w:rsidRPr="00C06F18">
        <w:rPr>
          <w:rFonts w:ascii="Times New Roman" w:hAnsi="Times New Roman"/>
          <w:b w:val="0"/>
          <w:i w:val="0"/>
          <w:color w:val="000000"/>
          <w:sz w:val="28"/>
        </w:rPr>
        <w:t>н=</w:t>
      </w:r>
      <w:r w:rsidRPr="00C06F18">
        <w:rPr>
          <w:rFonts w:ascii="Times New Roman" w:hAnsi="Times New Roman"/>
          <w:b w:val="0"/>
          <w:i w:val="0"/>
          <w:color w:val="000000"/>
          <w:sz w:val="28"/>
          <w:lang w:val="en-US"/>
        </w:rPr>
        <w:t>I</w:t>
      </w:r>
      <w:r w:rsidRPr="00C06F18">
        <w:rPr>
          <w:rFonts w:ascii="Times New Roman" w:hAnsi="Times New Roman"/>
          <w:b w:val="0"/>
          <w:i w:val="0"/>
          <w:color w:val="000000"/>
          <w:sz w:val="28"/>
        </w:rPr>
        <w:t xml:space="preserve">н * </w:t>
      </w:r>
      <w:r w:rsidRPr="00C06F18">
        <w:rPr>
          <w:rFonts w:ascii="Times New Roman" w:hAnsi="Times New Roman"/>
          <w:b w:val="0"/>
          <w:i w:val="0"/>
          <w:color w:val="000000"/>
          <w:sz w:val="28"/>
          <w:lang w:val="en-US"/>
        </w:rPr>
        <w:t>R</w:t>
      </w:r>
      <w:r w:rsidRPr="00C06F18">
        <w:rPr>
          <w:rFonts w:ascii="Times New Roman" w:hAnsi="Times New Roman"/>
          <w:b w:val="0"/>
          <w:i w:val="0"/>
          <w:color w:val="000000"/>
          <w:sz w:val="28"/>
        </w:rPr>
        <w:t>н</w:t>
      </w:r>
      <w:r w:rsidR="00C06F18">
        <w:rPr>
          <w:rFonts w:ascii="Times New Roman" w:hAnsi="Times New Roman"/>
          <w:b w:val="0"/>
          <w:i w:val="0"/>
          <w:color w:val="000000"/>
          <w:sz w:val="28"/>
        </w:rPr>
        <w:t xml:space="preserve"> </w:t>
      </w:r>
      <w:r w:rsidRPr="00C06F18">
        <w:rPr>
          <w:rFonts w:ascii="Times New Roman" w:hAnsi="Times New Roman"/>
          <w:b w:val="0"/>
          <w:i w:val="0"/>
          <w:color w:val="000000"/>
          <w:sz w:val="28"/>
        </w:rPr>
        <w:t>(2.5.)</w:t>
      </w:r>
    </w:p>
    <w:p w:rsidR="00F21F2C" w:rsidRDefault="00F21F2C" w:rsidP="00C06F18">
      <w:pPr>
        <w:widowControl/>
        <w:shd w:val="clear" w:color="auto" w:fill="FFFFFF"/>
        <w:spacing w:line="360" w:lineRule="auto"/>
        <w:ind w:firstLine="709"/>
        <w:jc w:val="both"/>
        <w:rPr>
          <w:rFonts w:ascii="Times New Roman" w:hAnsi="Times New Roman"/>
          <w:b w:val="0"/>
          <w:i w:val="0"/>
          <w:color w:val="000000"/>
          <w:sz w:val="28"/>
        </w:rPr>
      </w:pPr>
    </w:p>
    <w:p w:rsidR="00BB75F4" w:rsidRPr="00C06F18" w:rsidRDefault="00BB75F4" w:rsidP="00C06F18">
      <w:pPr>
        <w:widowControl/>
        <w:shd w:val="clear" w:color="auto" w:fill="FFFFFF"/>
        <w:spacing w:line="360" w:lineRule="auto"/>
        <w:ind w:firstLine="709"/>
        <w:jc w:val="both"/>
        <w:rPr>
          <w:rFonts w:ascii="Times New Roman" w:hAnsi="Times New Roman"/>
          <w:b w:val="0"/>
          <w:i w:val="0"/>
          <w:color w:val="000000"/>
          <w:sz w:val="28"/>
        </w:rPr>
      </w:pPr>
      <w:r w:rsidRPr="00C06F18">
        <w:rPr>
          <w:rFonts w:ascii="Times New Roman" w:hAnsi="Times New Roman"/>
          <w:b w:val="0"/>
          <w:i w:val="0"/>
          <w:color w:val="000000"/>
          <w:sz w:val="28"/>
        </w:rPr>
        <w:t>где</w:t>
      </w:r>
      <w:r w:rsidR="00C06F18">
        <w:rPr>
          <w:rFonts w:ascii="Times New Roman" w:hAnsi="Times New Roman"/>
          <w:b w:val="0"/>
          <w:i w:val="0"/>
          <w:color w:val="000000"/>
          <w:sz w:val="28"/>
        </w:rPr>
        <w:t xml:space="preserve"> </w:t>
      </w:r>
      <w:r w:rsidRPr="00C06F18">
        <w:rPr>
          <w:rFonts w:ascii="Times New Roman" w:hAnsi="Times New Roman"/>
          <w:b w:val="0"/>
          <w:i w:val="0"/>
          <w:color w:val="000000"/>
          <w:sz w:val="28"/>
          <w:lang w:val="en-US"/>
        </w:rPr>
        <w:t>I</w:t>
      </w:r>
      <w:r w:rsidRPr="00C06F18">
        <w:rPr>
          <w:rFonts w:ascii="Times New Roman" w:hAnsi="Times New Roman"/>
          <w:b w:val="0"/>
          <w:i w:val="0"/>
          <w:color w:val="000000"/>
          <w:sz w:val="28"/>
        </w:rPr>
        <w:t xml:space="preserve">н </w:t>
      </w:r>
      <w:r w:rsidR="00C06F18">
        <w:rPr>
          <w:rFonts w:ascii="Times New Roman" w:hAnsi="Times New Roman"/>
          <w:b w:val="0"/>
          <w:i w:val="0"/>
          <w:color w:val="000000"/>
          <w:sz w:val="28"/>
        </w:rPr>
        <w:t>–</w:t>
      </w:r>
      <w:r w:rsidR="00C06F18" w:rsidRPr="00C06F18">
        <w:rPr>
          <w:rFonts w:ascii="Times New Roman" w:hAnsi="Times New Roman"/>
          <w:b w:val="0"/>
          <w:i w:val="0"/>
          <w:color w:val="000000"/>
          <w:sz w:val="28"/>
        </w:rPr>
        <w:t xml:space="preserve"> </w:t>
      </w:r>
      <w:r w:rsidRPr="00C06F18">
        <w:rPr>
          <w:rFonts w:ascii="Times New Roman" w:hAnsi="Times New Roman"/>
          <w:b w:val="0"/>
          <w:i w:val="0"/>
          <w:color w:val="000000"/>
          <w:sz w:val="28"/>
        </w:rPr>
        <w:t>в миллиамперах,</w:t>
      </w:r>
    </w:p>
    <w:p w:rsidR="00BB75F4" w:rsidRPr="00C06F18" w:rsidRDefault="00BB75F4" w:rsidP="00C06F18">
      <w:pPr>
        <w:widowControl/>
        <w:shd w:val="clear" w:color="auto" w:fill="FFFFFF"/>
        <w:spacing w:line="360" w:lineRule="auto"/>
        <w:ind w:firstLine="709"/>
        <w:jc w:val="both"/>
        <w:rPr>
          <w:rFonts w:ascii="Times New Roman" w:hAnsi="Times New Roman"/>
          <w:b w:val="0"/>
          <w:i w:val="0"/>
          <w:color w:val="000000"/>
          <w:sz w:val="28"/>
        </w:rPr>
      </w:pPr>
      <w:r w:rsidRPr="00C06F18">
        <w:rPr>
          <w:rFonts w:ascii="Times New Roman" w:hAnsi="Times New Roman"/>
          <w:b w:val="0"/>
          <w:i w:val="0"/>
          <w:color w:val="000000"/>
          <w:sz w:val="28"/>
          <w:lang w:val="en-US"/>
        </w:rPr>
        <w:t>R</w:t>
      </w:r>
      <w:r w:rsidRPr="00C06F18">
        <w:rPr>
          <w:rFonts w:ascii="Times New Roman" w:hAnsi="Times New Roman"/>
          <w:b w:val="0"/>
          <w:i w:val="0"/>
          <w:color w:val="000000"/>
          <w:sz w:val="28"/>
        </w:rPr>
        <w:t>н – в килоомах,</w:t>
      </w:r>
    </w:p>
    <w:p w:rsidR="00BB75F4" w:rsidRPr="00C06F18" w:rsidRDefault="00BB75F4" w:rsidP="00C06F18">
      <w:pPr>
        <w:widowControl/>
        <w:shd w:val="clear" w:color="auto" w:fill="FFFFFF"/>
        <w:spacing w:line="360" w:lineRule="auto"/>
        <w:ind w:firstLine="709"/>
        <w:jc w:val="both"/>
        <w:rPr>
          <w:rFonts w:ascii="Times New Roman" w:hAnsi="Times New Roman"/>
          <w:b w:val="0"/>
          <w:i w:val="0"/>
          <w:color w:val="000000"/>
          <w:sz w:val="28"/>
        </w:rPr>
      </w:pPr>
      <w:r w:rsidRPr="00C06F18">
        <w:rPr>
          <w:rFonts w:ascii="Times New Roman" w:hAnsi="Times New Roman"/>
          <w:b w:val="0"/>
          <w:i w:val="0"/>
          <w:color w:val="000000"/>
          <w:sz w:val="28"/>
        </w:rPr>
        <w:t>Сгас – в микрофарадах,</w:t>
      </w:r>
    </w:p>
    <w:p w:rsidR="00BB75F4" w:rsidRPr="00C06F18" w:rsidRDefault="00BB75F4" w:rsidP="00C06F18">
      <w:pPr>
        <w:widowControl/>
        <w:shd w:val="clear" w:color="auto" w:fill="FFFFFF"/>
        <w:spacing w:line="360" w:lineRule="auto"/>
        <w:ind w:firstLine="709"/>
        <w:jc w:val="both"/>
        <w:rPr>
          <w:rFonts w:ascii="Times New Roman" w:hAnsi="Times New Roman"/>
          <w:b w:val="0"/>
          <w:i w:val="0"/>
          <w:color w:val="000000"/>
          <w:sz w:val="28"/>
        </w:rPr>
      </w:pPr>
      <w:r w:rsidRPr="00C06F18">
        <w:rPr>
          <w:rFonts w:ascii="Times New Roman" w:hAnsi="Times New Roman"/>
          <w:b w:val="0"/>
          <w:i w:val="0"/>
          <w:color w:val="000000"/>
          <w:sz w:val="28"/>
          <w:lang w:val="en-US"/>
        </w:rPr>
        <w:t>U</w:t>
      </w:r>
      <w:r w:rsidRPr="00C06F18">
        <w:rPr>
          <w:rFonts w:ascii="Times New Roman" w:hAnsi="Times New Roman"/>
          <w:b w:val="0"/>
          <w:i w:val="0"/>
          <w:color w:val="000000"/>
          <w:sz w:val="28"/>
        </w:rPr>
        <w:t>н – в вольтах.</w:t>
      </w:r>
    </w:p>
    <w:p w:rsidR="00BB75F4" w:rsidRPr="00C06F18" w:rsidRDefault="00BB75F4" w:rsidP="00C06F18">
      <w:pPr>
        <w:widowControl/>
        <w:shd w:val="clear" w:color="auto" w:fill="FFFFFF"/>
        <w:spacing w:line="360" w:lineRule="auto"/>
        <w:ind w:firstLine="709"/>
        <w:jc w:val="both"/>
        <w:rPr>
          <w:rFonts w:ascii="Times New Roman" w:hAnsi="Times New Roman"/>
          <w:b w:val="0"/>
          <w:i w:val="0"/>
          <w:color w:val="000000"/>
          <w:sz w:val="28"/>
        </w:rPr>
      </w:pPr>
      <w:r w:rsidRPr="00C06F18">
        <w:rPr>
          <w:rFonts w:ascii="Times New Roman" w:hAnsi="Times New Roman"/>
          <w:b w:val="0"/>
          <w:i w:val="0"/>
          <w:color w:val="000000"/>
          <w:sz w:val="28"/>
        </w:rPr>
        <w:t>(далее в формулах используются те же единицы измерения).</w:t>
      </w:r>
    </w:p>
    <w:p w:rsidR="00BB75F4" w:rsidRPr="00C06F18" w:rsidRDefault="00BB75F4" w:rsidP="00C06F18">
      <w:pPr>
        <w:widowControl/>
        <w:shd w:val="clear" w:color="auto" w:fill="FFFFFF"/>
        <w:spacing w:line="360" w:lineRule="auto"/>
        <w:ind w:firstLine="709"/>
        <w:jc w:val="both"/>
        <w:rPr>
          <w:rFonts w:ascii="Times New Roman" w:hAnsi="Times New Roman"/>
          <w:b w:val="0"/>
          <w:i w:val="0"/>
          <w:color w:val="000000"/>
          <w:sz w:val="28"/>
        </w:rPr>
      </w:pPr>
      <w:r w:rsidRPr="00C06F18">
        <w:rPr>
          <w:rFonts w:ascii="Times New Roman" w:hAnsi="Times New Roman"/>
          <w:b w:val="0"/>
          <w:i w:val="0"/>
          <w:color w:val="000000"/>
          <w:sz w:val="28"/>
        </w:rPr>
        <w:t xml:space="preserve">Как видно из таблицы 2.2, с уменьшением сопротивления нагрузки напряжение на ней тоже уменьшается, причем нелинейно. А вот ток через нагрузку, напротив, возрастает (правда, весьма незначительно). Так, например при уменьшении </w:t>
      </w:r>
      <w:r w:rsidRPr="00C06F18">
        <w:rPr>
          <w:rFonts w:ascii="Times New Roman" w:hAnsi="Times New Roman"/>
          <w:b w:val="0"/>
          <w:i w:val="0"/>
          <w:color w:val="000000"/>
          <w:sz w:val="28"/>
          <w:lang w:val="en-US"/>
        </w:rPr>
        <w:t>R</w:t>
      </w:r>
      <w:r w:rsidRPr="00C06F18">
        <w:rPr>
          <w:rFonts w:ascii="Times New Roman" w:hAnsi="Times New Roman"/>
          <w:b w:val="0"/>
          <w:i w:val="0"/>
          <w:color w:val="000000"/>
          <w:sz w:val="28"/>
        </w:rPr>
        <w:t xml:space="preserve">н с 1 до 0,1 кОм (в 10 раз) </w:t>
      </w:r>
      <w:r w:rsidRPr="00C06F18">
        <w:rPr>
          <w:rFonts w:ascii="Times New Roman" w:hAnsi="Times New Roman"/>
          <w:b w:val="0"/>
          <w:i w:val="0"/>
          <w:color w:val="000000"/>
          <w:sz w:val="28"/>
          <w:lang w:val="en-US"/>
        </w:rPr>
        <w:t>U</w:t>
      </w:r>
      <w:r w:rsidRPr="00C06F18">
        <w:rPr>
          <w:rFonts w:ascii="Times New Roman" w:hAnsi="Times New Roman"/>
          <w:b w:val="0"/>
          <w:i w:val="0"/>
          <w:color w:val="000000"/>
          <w:sz w:val="28"/>
        </w:rPr>
        <w:t xml:space="preserve">н снижается в 9,5 раза, а </w:t>
      </w:r>
      <w:r w:rsidRPr="00C06F18">
        <w:rPr>
          <w:rFonts w:ascii="Times New Roman" w:hAnsi="Times New Roman"/>
          <w:b w:val="0"/>
          <w:i w:val="0"/>
          <w:color w:val="000000"/>
          <w:sz w:val="28"/>
          <w:lang w:val="en-US"/>
        </w:rPr>
        <w:t>I</w:t>
      </w:r>
      <w:r w:rsidRPr="00C06F18">
        <w:rPr>
          <w:rFonts w:ascii="Times New Roman" w:hAnsi="Times New Roman"/>
          <w:b w:val="0"/>
          <w:i w:val="0"/>
          <w:color w:val="000000"/>
          <w:sz w:val="28"/>
        </w:rPr>
        <w:t xml:space="preserve">н увеличивается всего лишь в 1,05 раза (на </w:t>
      </w:r>
      <w:r w:rsidR="00C06F18" w:rsidRPr="00C06F18">
        <w:rPr>
          <w:rFonts w:ascii="Times New Roman" w:hAnsi="Times New Roman"/>
          <w:b w:val="0"/>
          <w:i w:val="0"/>
          <w:color w:val="000000"/>
          <w:sz w:val="28"/>
        </w:rPr>
        <w:t>5</w:t>
      </w:r>
      <w:r w:rsidR="00C06F18">
        <w:rPr>
          <w:rFonts w:ascii="Times New Roman" w:hAnsi="Times New Roman"/>
          <w:b w:val="0"/>
          <w:i w:val="0"/>
          <w:color w:val="000000"/>
          <w:sz w:val="28"/>
        </w:rPr>
        <w:t>%</w:t>
      </w:r>
      <w:r w:rsidRPr="00C06F18">
        <w:rPr>
          <w:rFonts w:ascii="Times New Roman" w:hAnsi="Times New Roman"/>
          <w:b w:val="0"/>
          <w:i w:val="0"/>
          <w:color w:val="000000"/>
          <w:sz w:val="28"/>
        </w:rPr>
        <w:t>). Это как бы автоматическая стабилизация тока выгодно отличает БТБП от обычных (трансформаторных) источников питания. Мощность на нагрузке</w:t>
      </w:r>
    </w:p>
    <w:p w:rsidR="00F21F2C" w:rsidRDefault="00F21F2C" w:rsidP="00C06F18">
      <w:pPr>
        <w:widowControl/>
        <w:shd w:val="clear" w:color="auto" w:fill="FFFFFF"/>
        <w:spacing w:line="360" w:lineRule="auto"/>
        <w:ind w:firstLine="709"/>
        <w:jc w:val="both"/>
        <w:rPr>
          <w:rFonts w:ascii="Times New Roman" w:hAnsi="Times New Roman"/>
          <w:b w:val="0"/>
          <w:i w:val="0"/>
          <w:color w:val="000000"/>
          <w:sz w:val="28"/>
        </w:rPr>
      </w:pPr>
    </w:p>
    <w:p w:rsidR="00BB75F4" w:rsidRPr="00C06F18" w:rsidRDefault="00BB75F4" w:rsidP="00C06F18">
      <w:pPr>
        <w:widowControl/>
        <w:shd w:val="clear" w:color="auto" w:fill="FFFFFF"/>
        <w:spacing w:line="360" w:lineRule="auto"/>
        <w:ind w:firstLine="709"/>
        <w:jc w:val="both"/>
        <w:rPr>
          <w:rFonts w:ascii="Times New Roman" w:hAnsi="Times New Roman"/>
          <w:b w:val="0"/>
          <w:i w:val="0"/>
          <w:color w:val="000000"/>
          <w:sz w:val="28"/>
        </w:rPr>
      </w:pPr>
      <w:r w:rsidRPr="00C06F18">
        <w:rPr>
          <w:rFonts w:ascii="Times New Roman" w:hAnsi="Times New Roman"/>
          <w:b w:val="0"/>
          <w:i w:val="0"/>
          <w:color w:val="000000"/>
          <w:sz w:val="28"/>
          <w:lang w:val="en-US"/>
        </w:rPr>
        <w:t>P</w:t>
      </w:r>
      <w:r w:rsidRPr="00C06F18">
        <w:rPr>
          <w:rFonts w:ascii="Times New Roman" w:hAnsi="Times New Roman"/>
          <w:b w:val="0"/>
          <w:i w:val="0"/>
          <w:color w:val="000000"/>
          <w:sz w:val="28"/>
        </w:rPr>
        <w:t>н = 39204*</w:t>
      </w:r>
      <w:r w:rsidRPr="00C06F18">
        <w:rPr>
          <w:rFonts w:ascii="Times New Roman" w:hAnsi="Times New Roman"/>
          <w:b w:val="0"/>
          <w:i w:val="0"/>
          <w:color w:val="000000"/>
          <w:sz w:val="28"/>
          <w:lang w:val="en-US"/>
        </w:rPr>
        <w:t>R</w:t>
      </w:r>
      <w:r w:rsidRPr="00C06F18">
        <w:rPr>
          <w:rFonts w:ascii="Times New Roman" w:hAnsi="Times New Roman"/>
          <w:b w:val="0"/>
          <w:i w:val="0"/>
          <w:color w:val="000000"/>
          <w:sz w:val="28"/>
        </w:rPr>
        <w:t xml:space="preserve">н / </w:t>
      </w:r>
      <w:r w:rsidR="00C06F18">
        <w:rPr>
          <w:rFonts w:ascii="Times New Roman" w:hAnsi="Times New Roman"/>
          <w:b w:val="0"/>
          <w:i w:val="0"/>
          <w:color w:val="000000"/>
          <w:sz w:val="28"/>
        </w:rPr>
        <w:t>(</w:t>
      </w:r>
      <w:r w:rsidRPr="00C06F18">
        <w:rPr>
          <w:rFonts w:ascii="Times New Roman" w:hAnsi="Times New Roman"/>
          <w:b w:val="0"/>
          <w:i w:val="0"/>
          <w:color w:val="000000"/>
          <w:sz w:val="28"/>
          <w:lang w:val="en-US"/>
        </w:rPr>
        <w:t>R</w:t>
      </w:r>
      <w:r w:rsidRPr="00C06F18">
        <w:rPr>
          <w:rFonts w:ascii="Times New Roman" w:hAnsi="Times New Roman"/>
          <w:b w:val="0"/>
          <w:i w:val="0"/>
          <w:color w:val="000000"/>
          <w:sz w:val="28"/>
        </w:rPr>
        <w:t xml:space="preserve">н^3 + 10,132 / </w:t>
      </w:r>
      <w:r w:rsidRPr="00C06F18">
        <w:rPr>
          <w:rFonts w:ascii="Times New Roman" w:hAnsi="Times New Roman"/>
          <w:b w:val="0"/>
          <w:i w:val="0"/>
          <w:color w:val="000000"/>
          <w:sz w:val="28"/>
          <w:lang w:val="en-US"/>
        </w:rPr>
        <w:t>C</w:t>
      </w:r>
      <w:r w:rsidRPr="00C06F18">
        <w:rPr>
          <w:rFonts w:ascii="Times New Roman" w:hAnsi="Times New Roman"/>
          <w:b w:val="0"/>
          <w:i w:val="0"/>
          <w:color w:val="000000"/>
          <w:sz w:val="28"/>
        </w:rPr>
        <w:t>гас^2</w:t>
      </w:r>
      <w:r w:rsidR="00C06F18">
        <w:rPr>
          <w:rFonts w:ascii="Times New Roman" w:hAnsi="Times New Roman"/>
          <w:b w:val="0"/>
          <w:i w:val="0"/>
          <w:color w:val="000000"/>
          <w:sz w:val="28"/>
        </w:rPr>
        <w:t xml:space="preserve"> </w:t>
      </w:r>
      <w:r w:rsidRPr="00C06F18">
        <w:rPr>
          <w:rFonts w:ascii="Times New Roman" w:hAnsi="Times New Roman"/>
          <w:b w:val="0"/>
          <w:i w:val="0"/>
          <w:color w:val="000000"/>
          <w:sz w:val="28"/>
        </w:rPr>
        <w:t>(2.6.)</w:t>
      </w:r>
    </w:p>
    <w:p w:rsidR="00F21F2C" w:rsidRDefault="00F21F2C" w:rsidP="00C06F18">
      <w:pPr>
        <w:widowControl/>
        <w:shd w:val="clear" w:color="auto" w:fill="FFFFFF"/>
        <w:spacing w:line="360" w:lineRule="auto"/>
        <w:ind w:firstLine="709"/>
        <w:jc w:val="both"/>
        <w:rPr>
          <w:rFonts w:ascii="Times New Roman" w:hAnsi="Times New Roman"/>
          <w:b w:val="0"/>
          <w:i w:val="0"/>
          <w:color w:val="000000"/>
          <w:sz w:val="28"/>
        </w:rPr>
      </w:pPr>
    </w:p>
    <w:p w:rsidR="00BB75F4" w:rsidRPr="00C06F18" w:rsidRDefault="00BB75F4" w:rsidP="00C06F18">
      <w:pPr>
        <w:widowControl/>
        <w:shd w:val="clear" w:color="auto" w:fill="FFFFFF"/>
        <w:spacing w:line="360" w:lineRule="auto"/>
        <w:ind w:firstLine="709"/>
        <w:jc w:val="both"/>
        <w:rPr>
          <w:rFonts w:ascii="Times New Roman" w:hAnsi="Times New Roman"/>
          <w:b w:val="0"/>
          <w:i w:val="0"/>
          <w:color w:val="000000"/>
          <w:sz w:val="28"/>
        </w:rPr>
      </w:pPr>
      <w:r w:rsidRPr="00C06F18">
        <w:rPr>
          <w:rFonts w:ascii="Times New Roman" w:hAnsi="Times New Roman"/>
          <w:b w:val="0"/>
          <w:i w:val="0"/>
          <w:color w:val="000000"/>
          <w:sz w:val="28"/>
        </w:rPr>
        <w:t xml:space="preserve">С уменьшением </w:t>
      </w:r>
      <w:r w:rsidRPr="00C06F18">
        <w:rPr>
          <w:rFonts w:ascii="Times New Roman" w:hAnsi="Times New Roman"/>
          <w:b w:val="0"/>
          <w:i w:val="0"/>
          <w:color w:val="000000"/>
          <w:sz w:val="28"/>
          <w:lang w:val="en-US"/>
        </w:rPr>
        <w:t>R</w:t>
      </w:r>
      <w:r w:rsidRPr="00C06F18">
        <w:rPr>
          <w:rFonts w:ascii="Times New Roman" w:hAnsi="Times New Roman"/>
          <w:b w:val="0"/>
          <w:i w:val="0"/>
          <w:color w:val="000000"/>
          <w:sz w:val="28"/>
          <w:vertAlign w:val="subscript"/>
        </w:rPr>
        <w:t>н</w:t>
      </w:r>
      <w:r w:rsidRPr="00C06F18">
        <w:rPr>
          <w:rFonts w:ascii="Times New Roman" w:hAnsi="Times New Roman"/>
          <w:b w:val="0"/>
          <w:i w:val="0"/>
          <w:color w:val="000000"/>
          <w:sz w:val="28"/>
        </w:rPr>
        <w:t xml:space="preserve"> эта мощность снижается примерно так же, как и </w:t>
      </w:r>
      <w:r w:rsidRPr="00C06F18">
        <w:rPr>
          <w:rFonts w:ascii="Times New Roman" w:hAnsi="Times New Roman"/>
          <w:b w:val="0"/>
          <w:i w:val="0"/>
          <w:color w:val="000000"/>
          <w:sz w:val="28"/>
          <w:lang w:val="en-US"/>
        </w:rPr>
        <w:t>U</w:t>
      </w:r>
      <w:r w:rsidRPr="00C06F18">
        <w:rPr>
          <w:rFonts w:ascii="Times New Roman" w:hAnsi="Times New Roman"/>
          <w:b w:val="0"/>
          <w:i w:val="0"/>
          <w:color w:val="000000"/>
          <w:sz w:val="28"/>
        </w:rPr>
        <w:t>н. Для предыдущего примера Р</w:t>
      </w:r>
      <w:r w:rsidRPr="00C06F18">
        <w:rPr>
          <w:rFonts w:ascii="Times New Roman" w:hAnsi="Times New Roman"/>
          <w:b w:val="0"/>
          <w:i w:val="0"/>
          <w:color w:val="000000"/>
          <w:sz w:val="28"/>
          <w:vertAlign w:val="subscript"/>
        </w:rPr>
        <w:t>н</w:t>
      </w:r>
      <w:r w:rsidRPr="00C06F18">
        <w:rPr>
          <w:rFonts w:ascii="Times New Roman" w:hAnsi="Times New Roman"/>
          <w:b w:val="0"/>
          <w:i w:val="0"/>
          <w:color w:val="000000"/>
          <w:sz w:val="28"/>
        </w:rPr>
        <w:t xml:space="preserve"> уменьшается в 9,1 раза (с 3516 до 38 мВт).</w:t>
      </w:r>
    </w:p>
    <w:p w:rsidR="00BB75F4" w:rsidRPr="00C06F18" w:rsidRDefault="00BB75F4" w:rsidP="00C06F18">
      <w:pPr>
        <w:widowControl/>
        <w:shd w:val="clear" w:color="auto" w:fill="FFFFFF"/>
        <w:spacing w:line="360" w:lineRule="auto"/>
        <w:ind w:firstLine="709"/>
        <w:jc w:val="both"/>
        <w:rPr>
          <w:rFonts w:ascii="Times New Roman" w:hAnsi="Times New Roman"/>
          <w:b w:val="0"/>
          <w:i w:val="0"/>
          <w:color w:val="000000"/>
          <w:sz w:val="28"/>
        </w:rPr>
      </w:pPr>
      <w:r w:rsidRPr="00C06F18">
        <w:rPr>
          <w:rFonts w:ascii="Times New Roman" w:hAnsi="Times New Roman"/>
          <w:b w:val="0"/>
          <w:i w:val="0"/>
          <w:color w:val="000000"/>
          <w:sz w:val="28"/>
        </w:rPr>
        <w:t xml:space="preserve">Поскольку </w:t>
      </w:r>
      <w:r w:rsidRPr="00C06F18">
        <w:rPr>
          <w:rFonts w:ascii="Times New Roman" w:hAnsi="Times New Roman"/>
          <w:b w:val="0"/>
          <w:i w:val="0"/>
          <w:color w:val="000000"/>
          <w:sz w:val="28"/>
          <w:lang w:val="en-US"/>
        </w:rPr>
        <w:t>I</w:t>
      </w:r>
      <w:r w:rsidRPr="00C06F18">
        <w:rPr>
          <w:rFonts w:ascii="Times New Roman" w:hAnsi="Times New Roman"/>
          <w:b w:val="0"/>
          <w:i w:val="0"/>
          <w:color w:val="000000"/>
          <w:sz w:val="28"/>
        </w:rPr>
        <w:t xml:space="preserve">н при сравнительно небольших значениях </w:t>
      </w:r>
      <w:r w:rsidRPr="00C06F18">
        <w:rPr>
          <w:rFonts w:ascii="Times New Roman" w:hAnsi="Times New Roman"/>
          <w:b w:val="0"/>
          <w:i w:val="0"/>
          <w:color w:val="000000"/>
          <w:sz w:val="28"/>
          <w:lang w:val="en-US"/>
        </w:rPr>
        <w:t>U</w:t>
      </w:r>
      <w:r w:rsidRPr="00C06F18">
        <w:rPr>
          <w:rFonts w:ascii="Times New Roman" w:hAnsi="Times New Roman"/>
          <w:b w:val="0"/>
          <w:i w:val="0"/>
          <w:color w:val="000000"/>
          <w:sz w:val="28"/>
        </w:rPr>
        <w:t xml:space="preserve">н и </w:t>
      </w:r>
      <w:r w:rsidRPr="00C06F18">
        <w:rPr>
          <w:rFonts w:ascii="Times New Roman" w:hAnsi="Times New Roman"/>
          <w:b w:val="0"/>
          <w:i w:val="0"/>
          <w:color w:val="000000"/>
          <w:sz w:val="28"/>
          <w:lang w:val="en-US"/>
        </w:rPr>
        <w:t>R</w:t>
      </w:r>
      <w:r w:rsidRPr="00C06F18">
        <w:rPr>
          <w:rFonts w:ascii="Times New Roman" w:hAnsi="Times New Roman"/>
          <w:b w:val="0"/>
          <w:i w:val="0"/>
          <w:color w:val="000000"/>
          <w:sz w:val="28"/>
        </w:rPr>
        <w:t>н меняется крайне мало, на практике вполне допустимо пользоваться приближенными формулами:</w:t>
      </w:r>
    </w:p>
    <w:p w:rsidR="00F21F2C" w:rsidRDefault="00F21F2C" w:rsidP="00C06F18">
      <w:pPr>
        <w:widowControl/>
        <w:shd w:val="clear" w:color="auto" w:fill="FFFFFF"/>
        <w:spacing w:line="360" w:lineRule="auto"/>
        <w:ind w:firstLine="709"/>
        <w:jc w:val="both"/>
        <w:rPr>
          <w:rFonts w:ascii="Times New Roman" w:hAnsi="Times New Roman"/>
          <w:b w:val="0"/>
          <w:i w:val="0"/>
          <w:color w:val="000000"/>
          <w:sz w:val="28"/>
        </w:rPr>
      </w:pPr>
    </w:p>
    <w:p w:rsidR="00BB75F4" w:rsidRPr="00C06F18" w:rsidRDefault="00BB75F4" w:rsidP="00C06F18">
      <w:pPr>
        <w:widowControl/>
        <w:shd w:val="clear" w:color="auto" w:fill="FFFFFF"/>
        <w:spacing w:line="360" w:lineRule="auto"/>
        <w:ind w:firstLine="709"/>
        <w:jc w:val="both"/>
        <w:rPr>
          <w:rFonts w:ascii="Times New Roman" w:hAnsi="Times New Roman"/>
          <w:b w:val="0"/>
          <w:i w:val="0"/>
          <w:color w:val="000000"/>
          <w:sz w:val="28"/>
        </w:rPr>
      </w:pPr>
      <w:r w:rsidRPr="00C06F18">
        <w:rPr>
          <w:rFonts w:ascii="Times New Roman" w:hAnsi="Times New Roman"/>
          <w:b w:val="0"/>
          <w:i w:val="0"/>
          <w:color w:val="000000"/>
          <w:sz w:val="28"/>
          <w:lang w:val="en-US"/>
        </w:rPr>
        <w:t>I</w:t>
      </w:r>
      <w:r w:rsidRPr="00C06F18">
        <w:rPr>
          <w:rFonts w:ascii="Times New Roman" w:hAnsi="Times New Roman"/>
          <w:b w:val="0"/>
          <w:i w:val="0"/>
          <w:color w:val="000000"/>
          <w:sz w:val="28"/>
        </w:rPr>
        <w:t>н = 2√2 * 220 / π Хс = 62,22 * Сгас</w:t>
      </w:r>
      <w:r w:rsidR="00C06F18">
        <w:rPr>
          <w:rFonts w:ascii="Times New Roman" w:hAnsi="Times New Roman"/>
          <w:b w:val="0"/>
          <w:i w:val="0"/>
          <w:color w:val="000000"/>
          <w:sz w:val="28"/>
        </w:rPr>
        <w:t xml:space="preserve">, </w:t>
      </w:r>
      <w:r w:rsidRPr="00C06F18">
        <w:rPr>
          <w:rFonts w:ascii="Times New Roman" w:hAnsi="Times New Roman"/>
          <w:b w:val="0"/>
          <w:i w:val="0"/>
          <w:color w:val="000000"/>
          <w:sz w:val="28"/>
        </w:rPr>
        <w:t>(2.7.)</w:t>
      </w:r>
    </w:p>
    <w:p w:rsidR="00F21F2C" w:rsidRDefault="00F21F2C" w:rsidP="00C06F18">
      <w:pPr>
        <w:widowControl/>
        <w:shd w:val="clear" w:color="auto" w:fill="FFFFFF"/>
        <w:spacing w:line="360" w:lineRule="auto"/>
        <w:ind w:firstLine="709"/>
        <w:jc w:val="both"/>
        <w:rPr>
          <w:rFonts w:ascii="Times New Roman" w:hAnsi="Times New Roman"/>
          <w:b w:val="0"/>
          <w:i w:val="0"/>
          <w:color w:val="000000"/>
          <w:sz w:val="28"/>
        </w:rPr>
      </w:pPr>
    </w:p>
    <w:p w:rsidR="00C06F18" w:rsidRDefault="00BB75F4" w:rsidP="00C06F18">
      <w:pPr>
        <w:widowControl/>
        <w:shd w:val="clear" w:color="auto" w:fill="FFFFFF"/>
        <w:spacing w:line="360" w:lineRule="auto"/>
        <w:ind w:firstLine="709"/>
        <w:jc w:val="both"/>
        <w:rPr>
          <w:rFonts w:ascii="Times New Roman" w:hAnsi="Times New Roman"/>
          <w:b w:val="0"/>
          <w:i w:val="0"/>
          <w:color w:val="000000"/>
          <w:sz w:val="28"/>
        </w:rPr>
      </w:pPr>
      <w:r w:rsidRPr="00C06F18">
        <w:rPr>
          <w:rFonts w:ascii="Times New Roman" w:hAnsi="Times New Roman"/>
          <w:b w:val="0"/>
          <w:i w:val="0"/>
          <w:color w:val="000000"/>
          <w:sz w:val="28"/>
          <w:lang w:val="en-US"/>
        </w:rPr>
        <w:t>U</w:t>
      </w:r>
      <w:r w:rsidRPr="00C06F18">
        <w:rPr>
          <w:rFonts w:ascii="Times New Roman" w:hAnsi="Times New Roman"/>
          <w:b w:val="0"/>
          <w:i w:val="0"/>
          <w:color w:val="000000"/>
          <w:sz w:val="28"/>
        </w:rPr>
        <w:t xml:space="preserve">н = 62,22 * </w:t>
      </w:r>
      <w:r w:rsidRPr="00C06F18">
        <w:rPr>
          <w:rFonts w:ascii="Times New Roman" w:hAnsi="Times New Roman"/>
          <w:b w:val="0"/>
          <w:i w:val="0"/>
          <w:color w:val="000000"/>
          <w:sz w:val="28"/>
          <w:lang w:val="en-US"/>
        </w:rPr>
        <w:t>R</w:t>
      </w:r>
      <w:r w:rsidRPr="00C06F18">
        <w:rPr>
          <w:rFonts w:ascii="Times New Roman" w:hAnsi="Times New Roman"/>
          <w:b w:val="0"/>
          <w:i w:val="0"/>
          <w:color w:val="000000"/>
          <w:sz w:val="28"/>
        </w:rPr>
        <w:t xml:space="preserve">н * </w:t>
      </w:r>
      <w:r w:rsidRPr="00C06F18">
        <w:rPr>
          <w:rFonts w:ascii="Times New Roman" w:hAnsi="Times New Roman"/>
          <w:b w:val="0"/>
          <w:i w:val="0"/>
          <w:color w:val="000000"/>
          <w:sz w:val="28"/>
          <w:lang w:val="en-US"/>
        </w:rPr>
        <w:t>C</w:t>
      </w:r>
      <w:r w:rsidRPr="00C06F18">
        <w:rPr>
          <w:rFonts w:ascii="Times New Roman" w:hAnsi="Times New Roman"/>
          <w:b w:val="0"/>
          <w:i w:val="0"/>
          <w:color w:val="000000"/>
          <w:sz w:val="28"/>
        </w:rPr>
        <w:t>гас</w:t>
      </w:r>
      <w:r w:rsidR="00C06F18">
        <w:rPr>
          <w:rFonts w:ascii="Times New Roman" w:hAnsi="Times New Roman"/>
          <w:b w:val="0"/>
          <w:i w:val="0"/>
          <w:color w:val="000000"/>
          <w:sz w:val="28"/>
        </w:rPr>
        <w:t xml:space="preserve">, </w:t>
      </w:r>
      <w:r w:rsidRPr="00C06F18">
        <w:rPr>
          <w:rFonts w:ascii="Times New Roman" w:hAnsi="Times New Roman"/>
          <w:b w:val="0"/>
          <w:i w:val="0"/>
          <w:color w:val="000000"/>
          <w:sz w:val="28"/>
        </w:rPr>
        <w:t>(2.8.)</w:t>
      </w:r>
    </w:p>
    <w:p w:rsidR="00F21F2C" w:rsidRDefault="00F21F2C" w:rsidP="00C06F18">
      <w:pPr>
        <w:widowControl/>
        <w:shd w:val="clear" w:color="auto" w:fill="FFFFFF"/>
        <w:spacing w:line="360" w:lineRule="auto"/>
        <w:ind w:firstLine="709"/>
        <w:jc w:val="both"/>
        <w:rPr>
          <w:rFonts w:ascii="Times New Roman" w:hAnsi="Times New Roman"/>
          <w:b w:val="0"/>
          <w:i w:val="0"/>
          <w:color w:val="000000"/>
          <w:sz w:val="28"/>
        </w:rPr>
      </w:pPr>
    </w:p>
    <w:p w:rsidR="00BB75F4" w:rsidRPr="00C06F18" w:rsidRDefault="00BB75F4" w:rsidP="00C06F18">
      <w:pPr>
        <w:widowControl/>
        <w:shd w:val="clear" w:color="auto" w:fill="FFFFFF"/>
        <w:spacing w:line="360" w:lineRule="auto"/>
        <w:ind w:firstLine="709"/>
        <w:jc w:val="both"/>
        <w:rPr>
          <w:rFonts w:ascii="Times New Roman" w:hAnsi="Times New Roman"/>
          <w:b w:val="0"/>
          <w:i w:val="0"/>
          <w:color w:val="000000"/>
          <w:sz w:val="28"/>
        </w:rPr>
      </w:pPr>
      <w:r w:rsidRPr="00C06F18">
        <w:rPr>
          <w:rFonts w:ascii="Times New Roman" w:hAnsi="Times New Roman"/>
          <w:b w:val="0"/>
          <w:i w:val="0"/>
          <w:color w:val="000000"/>
          <w:sz w:val="28"/>
        </w:rPr>
        <w:t>Рн</w:t>
      </w:r>
      <w:r w:rsidR="00C06F18">
        <w:rPr>
          <w:rFonts w:ascii="Times New Roman" w:hAnsi="Times New Roman"/>
          <w:b w:val="0"/>
          <w:i w:val="0"/>
          <w:color w:val="000000"/>
          <w:sz w:val="28"/>
        </w:rPr>
        <w:t xml:space="preserve"> </w:t>
      </w:r>
      <w:r w:rsidRPr="00C06F18">
        <w:rPr>
          <w:rFonts w:ascii="Times New Roman" w:hAnsi="Times New Roman"/>
          <w:b w:val="0"/>
          <w:i w:val="0"/>
          <w:color w:val="000000"/>
          <w:sz w:val="28"/>
        </w:rPr>
        <w:t>=</w:t>
      </w:r>
      <w:r w:rsidR="00C06F18">
        <w:rPr>
          <w:rFonts w:ascii="Times New Roman" w:hAnsi="Times New Roman"/>
          <w:b w:val="0"/>
          <w:i w:val="0"/>
          <w:color w:val="000000"/>
          <w:sz w:val="28"/>
        </w:rPr>
        <w:t xml:space="preserve"> </w:t>
      </w:r>
      <w:r w:rsidRPr="00C06F18">
        <w:rPr>
          <w:rFonts w:ascii="Times New Roman" w:hAnsi="Times New Roman"/>
          <w:b w:val="0"/>
          <w:i w:val="0"/>
          <w:color w:val="000000"/>
          <w:sz w:val="28"/>
          <w:lang w:val="en-US"/>
        </w:rPr>
        <w:t>U</w:t>
      </w:r>
      <w:r w:rsidRPr="00C06F18">
        <w:rPr>
          <w:rFonts w:ascii="Times New Roman" w:hAnsi="Times New Roman"/>
          <w:b w:val="0"/>
          <w:i w:val="0"/>
          <w:color w:val="000000"/>
          <w:sz w:val="28"/>
        </w:rPr>
        <w:t>н *</w:t>
      </w:r>
      <w:r w:rsidR="00C06F18">
        <w:rPr>
          <w:rFonts w:ascii="Times New Roman" w:hAnsi="Times New Roman"/>
          <w:b w:val="0"/>
          <w:i w:val="0"/>
          <w:color w:val="000000"/>
          <w:sz w:val="28"/>
        </w:rPr>
        <w:t xml:space="preserve"> </w:t>
      </w:r>
      <w:r w:rsidRPr="00C06F18">
        <w:rPr>
          <w:rFonts w:ascii="Times New Roman" w:hAnsi="Times New Roman"/>
          <w:b w:val="0"/>
          <w:i w:val="0"/>
          <w:color w:val="000000"/>
          <w:sz w:val="28"/>
          <w:lang w:val="en-US"/>
        </w:rPr>
        <w:t>I</w:t>
      </w:r>
      <w:r w:rsidRPr="00C06F18">
        <w:rPr>
          <w:rFonts w:ascii="Times New Roman" w:hAnsi="Times New Roman"/>
          <w:b w:val="0"/>
          <w:i w:val="0"/>
          <w:color w:val="000000"/>
          <w:sz w:val="28"/>
        </w:rPr>
        <w:t xml:space="preserve">н = 3872 * </w:t>
      </w:r>
      <w:r w:rsidRPr="00C06F18">
        <w:rPr>
          <w:rFonts w:ascii="Times New Roman" w:hAnsi="Times New Roman"/>
          <w:b w:val="0"/>
          <w:i w:val="0"/>
          <w:color w:val="000000"/>
          <w:sz w:val="28"/>
          <w:lang w:val="en-US"/>
        </w:rPr>
        <w:t>R</w:t>
      </w:r>
      <w:r w:rsidRPr="00C06F18">
        <w:rPr>
          <w:rFonts w:ascii="Times New Roman" w:hAnsi="Times New Roman"/>
          <w:b w:val="0"/>
          <w:i w:val="0"/>
          <w:color w:val="000000"/>
          <w:sz w:val="28"/>
        </w:rPr>
        <w:t>н * Сгас^2</w:t>
      </w:r>
      <w:r w:rsidR="00C06F18">
        <w:rPr>
          <w:rFonts w:ascii="Times New Roman" w:hAnsi="Times New Roman"/>
          <w:b w:val="0"/>
          <w:i w:val="0"/>
          <w:color w:val="000000"/>
          <w:sz w:val="28"/>
        </w:rPr>
        <w:t xml:space="preserve">, </w:t>
      </w:r>
      <w:r w:rsidRPr="00C06F18">
        <w:rPr>
          <w:rFonts w:ascii="Times New Roman" w:hAnsi="Times New Roman"/>
          <w:b w:val="0"/>
          <w:i w:val="0"/>
          <w:color w:val="000000"/>
          <w:sz w:val="28"/>
        </w:rPr>
        <w:t>(2.9.)</w:t>
      </w:r>
    </w:p>
    <w:p w:rsidR="00F21F2C" w:rsidRDefault="00F21F2C" w:rsidP="00C06F18">
      <w:pPr>
        <w:widowControl/>
        <w:shd w:val="clear" w:color="auto" w:fill="FFFFFF"/>
        <w:spacing w:line="360" w:lineRule="auto"/>
        <w:ind w:firstLine="709"/>
        <w:jc w:val="both"/>
        <w:rPr>
          <w:rFonts w:ascii="Times New Roman" w:hAnsi="Times New Roman"/>
          <w:b w:val="0"/>
          <w:i w:val="0"/>
          <w:color w:val="000000"/>
          <w:sz w:val="28"/>
        </w:rPr>
      </w:pPr>
    </w:p>
    <w:p w:rsidR="00BB75F4" w:rsidRPr="00C06F18" w:rsidRDefault="00BB75F4" w:rsidP="00C06F18">
      <w:pPr>
        <w:widowControl/>
        <w:shd w:val="clear" w:color="auto" w:fill="FFFFFF"/>
        <w:spacing w:line="360" w:lineRule="auto"/>
        <w:ind w:firstLine="709"/>
        <w:jc w:val="both"/>
        <w:rPr>
          <w:rFonts w:ascii="Times New Roman" w:hAnsi="Times New Roman"/>
          <w:b w:val="0"/>
          <w:i w:val="0"/>
          <w:color w:val="000000"/>
          <w:sz w:val="28"/>
        </w:rPr>
      </w:pPr>
      <w:r w:rsidRPr="00C06F18">
        <w:rPr>
          <w:rFonts w:ascii="Times New Roman" w:hAnsi="Times New Roman"/>
          <w:b w:val="0"/>
          <w:i w:val="0"/>
          <w:color w:val="000000"/>
          <w:sz w:val="28"/>
        </w:rPr>
        <w:t xml:space="preserve">Восстановив временно исключенный стабилитрон </w:t>
      </w:r>
      <w:r w:rsidRPr="00C06F18">
        <w:rPr>
          <w:rFonts w:ascii="Times New Roman" w:hAnsi="Times New Roman"/>
          <w:b w:val="0"/>
          <w:i w:val="0"/>
          <w:color w:val="000000"/>
          <w:sz w:val="28"/>
          <w:lang w:val="en-US"/>
        </w:rPr>
        <w:t>VD</w:t>
      </w:r>
      <w:r w:rsidRPr="00C06F18">
        <w:rPr>
          <w:rFonts w:ascii="Times New Roman" w:hAnsi="Times New Roman"/>
          <w:b w:val="0"/>
          <w:i w:val="0"/>
          <w:color w:val="000000"/>
          <w:sz w:val="28"/>
        </w:rPr>
        <w:t xml:space="preserve">2, получаем стабилизацию напряжения </w:t>
      </w:r>
      <w:r w:rsidRPr="00C06F18">
        <w:rPr>
          <w:rFonts w:ascii="Times New Roman" w:hAnsi="Times New Roman"/>
          <w:b w:val="0"/>
          <w:i w:val="0"/>
          <w:color w:val="000000"/>
          <w:sz w:val="28"/>
          <w:lang w:val="en-US"/>
        </w:rPr>
        <w:t>U</w:t>
      </w:r>
      <w:r w:rsidRPr="00C06F18">
        <w:rPr>
          <w:rFonts w:ascii="Times New Roman" w:hAnsi="Times New Roman"/>
          <w:b w:val="0"/>
          <w:i w:val="0"/>
          <w:color w:val="000000"/>
          <w:sz w:val="28"/>
        </w:rPr>
        <w:t>н</w:t>
      </w:r>
      <w:r w:rsidR="00C06F18">
        <w:rPr>
          <w:rFonts w:ascii="Times New Roman" w:hAnsi="Times New Roman"/>
          <w:b w:val="0"/>
          <w:i w:val="0"/>
          <w:color w:val="000000"/>
          <w:sz w:val="28"/>
        </w:rPr>
        <w:t xml:space="preserve"> </w:t>
      </w:r>
      <w:r w:rsidRPr="00C06F18">
        <w:rPr>
          <w:rFonts w:ascii="Times New Roman" w:hAnsi="Times New Roman"/>
          <w:b w:val="0"/>
          <w:i w:val="0"/>
          <w:color w:val="000000"/>
          <w:sz w:val="28"/>
        </w:rPr>
        <w:t xml:space="preserve">на уровне </w:t>
      </w:r>
      <w:r w:rsidRPr="00C06F18">
        <w:rPr>
          <w:rFonts w:ascii="Times New Roman" w:hAnsi="Times New Roman"/>
          <w:b w:val="0"/>
          <w:i w:val="0"/>
          <w:color w:val="000000"/>
          <w:sz w:val="28"/>
          <w:lang w:val="en-US"/>
        </w:rPr>
        <w:t>U</w:t>
      </w:r>
      <w:r w:rsidRPr="00C06F18">
        <w:rPr>
          <w:rFonts w:ascii="Times New Roman" w:hAnsi="Times New Roman"/>
          <w:b w:val="0"/>
          <w:i w:val="0"/>
          <w:color w:val="000000"/>
          <w:sz w:val="28"/>
        </w:rPr>
        <w:t xml:space="preserve">ст. Если </w:t>
      </w:r>
      <w:r w:rsidRPr="00C06F18">
        <w:rPr>
          <w:rFonts w:ascii="Times New Roman" w:hAnsi="Times New Roman"/>
          <w:b w:val="0"/>
          <w:i w:val="0"/>
          <w:color w:val="000000"/>
          <w:sz w:val="28"/>
          <w:lang w:val="en-US"/>
        </w:rPr>
        <w:t>U</w:t>
      </w:r>
      <w:r w:rsidRPr="00C06F18">
        <w:rPr>
          <w:rFonts w:ascii="Times New Roman" w:hAnsi="Times New Roman"/>
          <w:b w:val="0"/>
          <w:i w:val="0"/>
          <w:color w:val="000000"/>
          <w:sz w:val="28"/>
        </w:rPr>
        <w:t xml:space="preserve">ст =12 В, то при достаточно большом </w:t>
      </w:r>
      <w:r w:rsidRPr="00C06F18">
        <w:rPr>
          <w:rFonts w:ascii="Times New Roman" w:hAnsi="Times New Roman"/>
          <w:b w:val="0"/>
          <w:i w:val="0"/>
          <w:color w:val="000000"/>
          <w:sz w:val="28"/>
          <w:lang w:val="en-US"/>
        </w:rPr>
        <w:t>R</w:t>
      </w:r>
      <w:r w:rsidRPr="00C06F18">
        <w:rPr>
          <w:rFonts w:ascii="Times New Roman" w:hAnsi="Times New Roman"/>
          <w:b w:val="0"/>
          <w:i w:val="0"/>
          <w:color w:val="000000"/>
          <w:sz w:val="28"/>
          <w:vertAlign w:val="subscript"/>
        </w:rPr>
        <w:t>н</w:t>
      </w:r>
      <w:r w:rsidRPr="00C06F18">
        <w:rPr>
          <w:rFonts w:ascii="Times New Roman" w:hAnsi="Times New Roman"/>
          <w:b w:val="0"/>
          <w:i w:val="0"/>
          <w:color w:val="000000"/>
          <w:sz w:val="28"/>
        </w:rPr>
        <w:t xml:space="preserve"> выполняется равенство </w:t>
      </w:r>
      <w:r w:rsidRPr="00C06F18">
        <w:rPr>
          <w:rFonts w:ascii="Times New Roman" w:hAnsi="Times New Roman"/>
          <w:b w:val="0"/>
          <w:i w:val="0"/>
          <w:color w:val="000000"/>
          <w:sz w:val="28"/>
          <w:lang w:val="en-US"/>
        </w:rPr>
        <w:t>U</w:t>
      </w:r>
      <w:r w:rsidRPr="00C06F18">
        <w:rPr>
          <w:rFonts w:ascii="Times New Roman" w:hAnsi="Times New Roman"/>
          <w:b w:val="0"/>
          <w:i w:val="0"/>
          <w:color w:val="000000"/>
          <w:sz w:val="28"/>
        </w:rPr>
        <w:t xml:space="preserve">н = </w:t>
      </w:r>
      <w:r w:rsidRPr="00C06F18">
        <w:rPr>
          <w:rFonts w:ascii="Times New Roman" w:hAnsi="Times New Roman"/>
          <w:b w:val="0"/>
          <w:i w:val="0"/>
          <w:color w:val="000000"/>
          <w:sz w:val="28"/>
          <w:lang w:val="en-US"/>
        </w:rPr>
        <w:t>U</w:t>
      </w:r>
      <w:r w:rsidRPr="00C06F18">
        <w:rPr>
          <w:rFonts w:ascii="Times New Roman" w:hAnsi="Times New Roman"/>
          <w:b w:val="0"/>
          <w:i w:val="0"/>
          <w:color w:val="000000"/>
          <w:sz w:val="28"/>
        </w:rPr>
        <w:t>ст.</w:t>
      </w:r>
    </w:p>
    <w:p w:rsidR="00BB75F4" w:rsidRPr="00C06F18" w:rsidRDefault="00BB75F4" w:rsidP="00C06F18">
      <w:pPr>
        <w:widowControl/>
        <w:shd w:val="clear" w:color="auto" w:fill="FFFFFF"/>
        <w:spacing w:line="360" w:lineRule="auto"/>
        <w:ind w:firstLine="709"/>
        <w:jc w:val="both"/>
        <w:rPr>
          <w:rFonts w:ascii="Times New Roman" w:hAnsi="Times New Roman"/>
          <w:b w:val="0"/>
          <w:i w:val="0"/>
          <w:color w:val="000000"/>
          <w:sz w:val="28"/>
        </w:rPr>
      </w:pPr>
      <w:r w:rsidRPr="00C06F18">
        <w:rPr>
          <w:rFonts w:ascii="Times New Roman" w:hAnsi="Times New Roman"/>
          <w:b w:val="0"/>
          <w:i w:val="0"/>
          <w:color w:val="000000"/>
          <w:sz w:val="28"/>
          <w:lang w:val="en-US"/>
        </w:rPr>
        <w:t>R</w:t>
      </w:r>
      <w:r w:rsidRPr="00C06F18">
        <w:rPr>
          <w:rFonts w:ascii="Times New Roman" w:hAnsi="Times New Roman"/>
          <w:b w:val="0"/>
          <w:i w:val="0"/>
          <w:color w:val="000000"/>
          <w:sz w:val="28"/>
          <w:vertAlign w:val="subscript"/>
        </w:rPr>
        <w:t>н</w:t>
      </w:r>
      <w:r w:rsidRPr="00C06F18">
        <w:rPr>
          <w:rFonts w:ascii="Times New Roman" w:hAnsi="Times New Roman"/>
          <w:b w:val="0"/>
          <w:i w:val="0"/>
          <w:color w:val="000000"/>
          <w:sz w:val="28"/>
        </w:rPr>
        <w:t xml:space="preserve"> можно уменьшать пока выполняется неравенство:</w:t>
      </w:r>
    </w:p>
    <w:p w:rsidR="00F21F2C" w:rsidRDefault="00F21F2C" w:rsidP="00C06F18">
      <w:pPr>
        <w:widowControl/>
        <w:shd w:val="clear" w:color="auto" w:fill="FFFFFF"/>
        <w:spacing w:line="360" w:lineRule="auto"/>
        <w:ind w:firstLine="709"/>
        <w:jc w:val="both"/>
        <w:rPr>
          <w:rFonts w:ascii="Times New Roman" w:hAnsi="Times New Roman"/>
          <w:b w:val="0"/>
          <w:i w:val="0"/>
          <w:color w:val="000000"/>
          <w:sz w:val="28"/>
        </w:rPr>
      </w:pPr>
    </w:p>
    <w:p w:rsidR="00BB75F4" w:rsidRPr="00C06F18" w:rsidRDefault="00BB75F4" w:rsidP="00C06F18">
      <w:pPr>
        <w:widowControl/>
        <w:shd w:val="clear" w:color="auto" w:fill="FFFFFF"/>
        <w:spacing w:line="360" w:lineRule="auto"/>
        <w:ind w:firstLine="709"/>
        <w:jc w:val="both"/>
        <w:rPr>
          <w:rFonts w:ascii="Times New Roman" w:hAnsi="Times New Roman"/>
          <w:b w:val="0"/>
          <w:i w:val="0"/>
          <w:color w:val="000000"/>
          <w:sz w:val="28"/>
        </w:rPr>
      </w:pPr>
      <w:r w:rsidRPr="00C06F18">
        <w:rPr>
          <w:rFonts w:ascii="Times New Roman" w:hAnsi="Times New Roman"/>
          <w:b w:val="0"/>
          <w:i w:val="0"/>
          <w:color w:val="000000"/>
          <w:sz w:val="28"/>
          <w:lang w:val="en-US"/>
        </w:rPr>
        <w:t>R</w:t>
      </w:r>
      <w:r w:rsidRPr="00C06F18">
        <w:rPr>
          <w:rFonts w:ascii="Times New Roman" w:hAnsi="Times New Roman"/>
          <w:b w:val="0"/>
          <w:i w:val="0"/>
          <w:color w:val="000000"/>
          <w:sz w:val="28"/>
        </w:rPr>
        <w:t xml:space="preserve">н = </w:t>
      </w:r>
      <w:r w:rsidRPr="00C06F18">
        <w:rPr>
          <w:rFonts w:ascii="Times New Roman" w:hAnsi="Times New Roman"/>
          <w:b w:val="0"/>
          <w:i w:val="0"/>
          <w:color w:val="000000"/>
          <w:sz w:val="28"/>
          <w:lang w:val="en-US"/>
        </w:rPr>
        <w:t>U</w:t>
      </w:r>
      <w:r w:rsidRPr="00C06F18">
        <w:rPr>
          <w:rFonts w:ascii="Times New Roman" w:hAnsi="Times New Roman"/>
          <w:b w:val="0"/>
          <w:i w:val="0"/>
          <w:color w:val="000000"/>
          <w:sz w:val="28"/>
        </w:rPr>
        <w:t>ст *</w:t>
      </w:r>
      <w:r w:rsidR="00C06F18">
        <w:rPr>
          <w:rFonts w:ascii="Times New Roman" w:hAnsi="Times New Roman"/>
          <w:b w:val="0"/>
          <w:i w:val="0"/>
          <w:color w:val="000000"/>
          <w:sz w:val="28"/>
        </w:rPr>
        <w:t xml:space="preserve"> </w:t>
      </w:r>
      <w:r w:rsidRPr="00C06F18">
        <w:rPr>
          <w:rFonts w:ascii="Times New Roman" w:hAnsi="Times New Roman"/>
          <w:b w:val="0"/>
          <w:i w:val="0"/>
          <w:color w:val="000000"/>
          <w:sz w:val="28"/>
        </w:rPr>
        <w:t>Хс / √</w:t>
      </w:r>
      <w:r w:rsidR="00C06F18">
        <w:rPr>
          <w:rFonts w:ascii="Times New Roman" w:hAnsi="Times New Roman"/>
          <w:b w:val="0"/>
          <w:i w:val="0"/>
          <w:color w:val="000000"/>
          <w:sz w:val="28"/>
        </w:rPr>
        <w:t>(</w:t>
      </w:r>
      <w:r w:rsidRPr="00C06F18">
        <w:rPr>
          <w:rFonts w:ascii="Times New Roman" w:hAnsi="Times New Roman"/>
          <w:b w:val="0"/>
          <w:i w:val="0"/>
          <w:color w:val="000000"/>
          <w:sz w:val="28"/>
        </w:rPr>
        <w:t xml:space="preserve">39204 – </w:t>
      </w:r>
      <w:r w:rsidRPr="00C06F18">
        <w:rPr>
          <w:rFonts w:ascii="Times New Roman" w:hAnsi="Times New Roman"/>
          <w:b w:val="0"/>
          <w:i w:val="0"/>
          <w:color w:val="000000"/>
          <w:sz w:val="28"/>
          <w:lang w:val="en-US"/>
        </w:rPr>
        <w:t>U</w:t>
      </w:r>
      <w:r w:rsidRPr="00C06F18">
        <w:rPr>
          <w:rFonts w:ascii="Times New Roman" w:hAnsi="Times New Roman"/>
          <w:b w:val="0"/>
          <w:i w:val="0"/>
          <w:color w:val="000000"/>
          <w:sz w:val="28"/>
        </w:rPr>
        <w:t>ст^2</w:t>
      </w:r>
      <w:r w:rsidR="00C06F18">
        <w:rPr>
          <w:rFonts w:ascii="Times New Roman" w:hAnsi="Times New Roman"/>
          <w:b w:val="0"/>
          <w:i w:val="0"/>
          <w:color w:val="000000"/>
          <w:sz w:val="28"/>
        </w:rPr>
        <w:t xml:space="preserve">) </w:t>
      </w:r>
      <w:r w:rsidRPr="00C06F18">
        <w:rPr>
          <w:rFonts w:ascii="Times New Roman" w:hAnsi="Times New Roman"/>
          <w:b w:val="0"/>
          <w:i w:val="0"/>
          <w:color w:val="000000"/>
          <w:sz w:val="28"/>
        </w:rPr>
        <w:t>(2.10.)</w:t>
      </w:r>
    </w:p>
    <w:p w:rsidR="00F21F2C" w:rsidRDefault="00F21F2C" w:rsidP="00C06F18">
      <w:pPr>
        <w:widowControl/>
        <w:shd w:val="clear" w:color="auto" w:fill="FFFFFF"/>
        <w:spacing w:line="360" w:lineRule="auto"/>
        <w:ind w:firstLine="709"/>
        <w:jc w:val="both"/>
        <w:rPr>
          <w:rFonts w:ascii="Times New Roman" w:hAnsi="Times New Roman"/>
          <w:b w:val="0"/>
          <w:i w:val="0"/>
          <w:color w:val="000000"/>
          <w:sz w:val="28"/>
        </w:rPr>
      </w:pPr>
    </w:p>
    <w:p w:rsidR="00C06F18" w:rsidRDefault="00BB75F4" w:rsidP="00C06F18">
      <w:pPr>
        <w:widowControl/>
        <w:shd w:val="clear" w:color="auto" w:fill="FFFFFF"/>
        <w:spacing w:line="360" w:lineRule="auto"/>
        <w:ind w:firstLine="709"/>
        <w:jc w:val="both"/>
        <w:rPr>
          <w:rFonts w:ascii="Times New Roman" w:hAnsi="Times New Roman"/>
          <w:b w:val="0"/>
          <w:i w:val="0"/>
          <w:color w:val="000000"/>
          <w:sz w:val="28"/>
        </w:rPr>
      </w:pPr>
      <w:r w:rsidRPr="00C06F18">
        <w:rPr>
          <w:rFonts w:ascii="Times New Roman" w:hAnsi="Times New Roman"/>
          <w:b w:val="0"/>
          <w:i w:val="0"/>
          <w:color w:val="000000"/>
          <w:sz w:val="28"/>
        </w:rPr>
        <w:t xml:space="preserve">Теперь определим, какой ток </w:t>
      </w:r>
      <w:r w:rsidRPr="00C06F18">
        <w:rPr>
          <w:rFonts w:ascii="Times New Roman" w:hAnsi="Times New Roman"/>
          <w:b w:val="0"/>
          <w:i w:val="0"/>
          <w:color w:val="000000"/>
          <w:sz w:val="28"/>
          <w:lang w:val="en-US"/>
        </w:rPr>
        <w:t>I</w:t>
      </w:r>
      <w:r w:rsidRPr="00C06F18">
        <w:rPr>
          <w:rFonts w:ascii="Times New Roman" w:hAnsi="Times New Roman"/>
          <w:b w:val="0"/>
          <w:i w:val="0"/>
          <w:color w:val="000000"/>
          <w:sz w:val="28"/>
        </w:rPr>
        <w:t>н течет через нагрузку</w:t>
      </w:r>
      <w:r w:rsidR="00C06F18">
        <w:rPr>
          <w:rFonts w:ascii="Times New Roman" w:hAnsi="Times New Roman"/>
          <w:b w:val="0"/>
          <w:i w:val="0"/>
          <w:color w:val="000000"/>
          <w:sz w:val="28"/>
        </w:rPr>
        <w:t>,</w:t>
      </w:r>
      <w:r w:rsidRPr="00C06F18">
        <w:rPr>
          <w:rFonts w:ascii="Times New Roman" w:hAnsi="Times New Roman"/>
          <w:b w:val="0"/>
          <w:i w:val="0"/>
          <w:color w:val="000000"/>
          <w:sz w:val="28"/>
        </w:rPr>
        <w:t xml:space="preserve"> а какой</w:t>
      </w:r>
    </w:p>
    <w:p w:rsidR="00C06F18" w:rsidRDefault="00BB75F4" w:rsidP="00C06F18">
      <w:pPr>
        <w:widowControl/>
        <w:shd w:val="clear" w:color="auto" w:fill="FFFFFF"/>
        <w:spacing w:line="360" w:lineRule="auto"/>
        <w:ind w:firstLine="709"/>
        <w:jc w:val="both"/>
        <w:rPr>
          <w:rFonts w:ascii="Times New Roman" w:hAnsi="Times New Roman"/>
          <w:b w:val="0"/>
          <w:i w:val="0"/>
          <w:color w:val="000000"/>
          <w:sz w:val="28"/>
        </w:rPr>
      </w:pPr>
      <w:r w:rsidRPr="00C06F18">
        <w:rPr>
          <w:rFonts w:ascii="Times New Roman" w:hAnsi="Times New Roman"/>
          <w:b w:val="0"/>
          <w:i w:val="0"/>
          <w:color w:val="000000"/>
          <w:sz w:val="28"/>
          <w:lang w:val="en-US"/>
        </w:rPr>
        <w:t>I</w:t>
      </w:r>
      <w:r w:rsidRPr="00C06F18">
        <w:rPr>
          <w:rFonts w:ascii="Times New Roman" w:hAnsi="Times New Roman"/>
          <w:b w:val="0"/>
          <w:i w:val="0"/>
          <w:color w:val="000000"/>
          <w:sz w:val="28"/>
        </w:rPr>
        <w:t xml:space="preserve">ст </w:t>
      </w:r>
      <w:r w:rsidR="00C06F18">
        <w:rPr>
          <w:rFonts w:ascii="Times New Roman" w:hAnsi="Times New Roman"/>
          <w:b w:val="0"/>
          <w:i w:val="0"/>
          <w:color w:val="000000"/>
          <w:sz w:val="28"/>
        </w:rPr>
        <w:t>–</w:t>
      </w:r>
      <w:r w:rsidR="00C06F18" w:rsidRPr="00C06F18">
        <w:rPr>
          <w:rFonts w:ascii="Times New Roman" w:hAnsi="Times New Roman"/>
          <w:b w:val="0"/>
          <w:i w:val="0"/>
          <w:color w:val="000000"/>
          <w:sz w:val="28"/>
        </w:rPr>
        <w:t xml:space="preserve"> </w:t>
      </w:r>
      <w:r w:rsidRPr="00C06F18">
        <w:rPr>
          <w:rFonts w:ascii="Times New Roman" w:hAnsi="Times New Roman"/>
          <w:b w:val="0"/>
          <w:i w:val="0"/>
          <w:color w:val="000000"/>
          <w:sz w:val="28"/>
        </w:rPr>
        <w:t xml:space="preserve">через стабилитрон </w:t>
      </w:r>
      <w:r w:rsidRPr="00C06F18">
        <w:rPr>
          <w:rFonts w:ascii="Times New Roman" w:hAnsi="Times New Roman"/>
          <w:b w:val="0"/>
          <w:i w:val="0"/>
          <w:color w:val="000000"/>
          <w:sz w:val="28"/>
          <w:lang w:val="en-US"/>
        </w:rPr>
        <w:t>VD</w:t>
      </w:r>
      <w:r w:rsidRPr="00C06F18">
        <w:rPr>
          <w:rFonts w:ascii="Times New Roman" w:hAnsi="Times New Roman"/>
          <w:b w:val="0"/>
          <w:i w:val="0"/>
          <w:color w:val="000000"/>
          <w:sz w:val="28"/>
        </w:rPr>
        <w:t>2. Очевидно, что</w:t>
      </w:r>
    </w:p>
    <w:p w:rsidR="00BB75F4" w:rsidRPr="00C06F18" w:rsidRDefault="00BB75F4" w:rsidP="00C06F18">
      <w:pPr>
        <w:widowControl/>
        <w:shd w:val="clear" w:color="auto" w:fill="FFFFFF"/>
        <w:spacing w:line="360" w:lineRule="auto"/>
        <w:ind w:firstLine="709"/>
        <w:jc w:val="both"/>
        <w:rPr>
          <w:rFonts w:ascii="Times New Roman" w:hAnsi="Times New Roman"/>
          <w:b w:val="0"/>
          <w:i w:val="0"/>
          <w:color w:val="000000"/>
          <w:sz w:val="28"/>
        </w:rPr>
      </w:pPr>
      <w:r w:rsidRPr="00C06F18">
        <w:rPr>
          <w:rFonts w:ascii="Times New Roman" w:hAnsi="Times New Roman"/>
          <w:b w:val="0"/>
          <w:i w:val="0"/>
          <w:color w:val="000000"/>
          <w:sz w:val="28"/>
          <w:lang w:val="en-US"/>
        </w:rPr>
        <w:t>I</w:t>
      </w:r>
      <w:r w:rsidRPr="00C06F18">
        <w:rPr>
          <w:rFonts w:ascii="Times New Roman" w:hAnsi="Times New Roman"/>
          <w:b w:val="0"/>
          <w:i w:val="0"/>
          <w:color w:val="000000"/>
          <w:sz w:val="28"/>
        </w:rPr>
        <w:t xml:space="preserve">ст = </w:t>
      </w:r>
      <w:r w:rsidRPr="00C06F18">
        <w:rPr>
          <w:rFonts w:ascii="Times New Roman" w:hAnsi="Times New Roman"/>
          <w:b w:val="0"/>
          <w:i w:val="0"/>
          <w:color w:val="000000"/>
          <w:sz w:val="28"/>
          <w:lang w:val="en-US"/>
        </w:rPr>
        <w:t>I</w:t>
      </w:r>
      <w:r w:rsidRPr="00C06F18">
        <w:rPr>
          <w:rFonts w:ascii="Times New Roman" w:hAnsi="Times New Roman"/>
          <w:b w:val="0"/>
          <w:i w:val="0"/>
          <w:color w:val="000000"/>
          <w:sz w:val="28"/>
        </w:rPr>
        <w:t xml:space="preserve">ср – </w:t>
      </w:r>
      <w:r w:rsidRPr="00C06F18">
        <w:rPr>
          <w:rFonts w:ascii="Times New Roman" w:hAnsi="Times New Roman"/>
          <w:b w:val="0"/>
          <w:i w:val="0"/>
          <w:color w:val="000000"/>
          <w:sz w:val="28"/>
          <w:lang w:val="en-US"/>
        </w:rPr>
        <w:t>I</w:t>
      </w:r>
      <w:r w:rsidRPr="00C06F18">
        <w:rPr>
          <w:rFonts w:ascii="Times New Roman" w:hAnsi="Times New Roman"/>
          <w:b w:val="0"/>
          <w:i w:val="0"/>
          <w:color w:val="000000"/>
          <w:sz w:val="28"/>
        </w:rPr>
        <w:t>н</w:t>
      </w:r>
    </w:p>
    <w:p w:rsidR="00C06F18" w:rsidRDefault="00BB75F4" w:rsidP="00C06F18">
      <w:pPr>
        <w:widowControl/>
        <w:shd w:val="clear" w:color="auto" w:fill="FFFFFF"/>
        <w:spacing w:line="360" w:lineRule="auto"/>
        <w:ind w:firstLine="709"/>
        <w:jc w:val="both"/>
        <w:rPr>
          <w:rFonts w:ascii="Times New Roman" w:hAnsi="Times New Roman"/>
          <w:b w:val="0"/>
          <w:i w:val="0"/>
          <w:color w:val="000000"/>
          <w:sz w:val="28"/>
        </w:rPr>
      </w:pPr>
      <w:r w:rsidRPr="00C06F18">
        <w:rPr>
          <w:rFonts w:ascii="Times New Roman" w:hAnsi="Times New Roman"/>
          <w:b w:val="0"/>
          <w:i w:val="0"/>
          <w:color w:val="000000"/>
          <w:sz w:val="28"/>
        </w:rPr>
        <w:t xml:space="preserve">Значения </w:t>
      </w:r>
      <w:r w:rsidRPr="00C06F18">
        <w:rPr>
          <w:rFonts w:ascii="Times New Roman" w:hAnsi="Times New Roman"/>
          <w:b w:val="0"/>
          <w:i w:val="0"/>
          <w:color w:val="000000"/>
          <w:sz w:val="28"/>
          <w:lang w:val="en-US"/>
        </w:rPr>
        <w:t>I</w:t>
      </w:r>
      <w:r w:rsidRPr="00C06F18">
        <w:rPr>
          <w:rFonts w:ascii="Times New Roman" w:hAnsi="Times New Roman"/>
          <w:b w:val="0"/>
          <w:i w:val="0"/>
          <w:color w:val="000000"/>
          <w:sz w:val="28"/>
        </w:rPr>
        <w:t xml:space="preserve">ст и </w:t>
      </w:r>
      <w:r w:rsidRPr="00C06F18">
        <w:rPr>
          <w:rFonts w:ascii="Times New Roman" w:hAnsi="Times New Roman"/>
          <w:b w:val="0"/>
          <w:i w:val="0"/>
          <w:color w:val="000000"/>
          <w:sz w:val="28"/>
          <w:lang w:val="en-US"/>
        </w:rPr>
        <w:t>I</w:t>
      </w:r>
      <w:r w:rsidRPr="00C06F18">
        <w:rPr>
          <w:rFonts w:ascii="Times New Roman" w:hAnsi="Times New Roman"/>
          <w:b w:val="0"/>
          <w:i w:val="0"/>
          <w:color w:val="000000"/>
          <w:sz w:val="28"/>
        </w:rPr>
        <w:t>н</w:t>
      </w:r>
      <w:r w:rsidR="00C06F18">
        <w:rPr>
          <w:rFonts w:ascii="Times New Roman" w:hAnsi="Times New Roman"/>
          <w:b w:val="0"/>
          <w:i w:val="0"/>
          <w:color w:val="000000"/>
          <w:sz w:val="28"/>
        </w:rPr>
        <w:t xml:space="preserve"> </w:t>
      </w:r>
      <w:r w:rsidRPr="00C06F18">
        <w:rPr>
          <w:rFonts w:ascii="Times New Roman" w:hAnsi="Times New Roman"/>
          <w:b w:val="0"/>
          <w:i w:val="0"/>
          <w:color w:val="000000"/>
          <w:sz w:val="28"/>
        </w:rPr>
        <w:t xml:space="preserve">для разных </w:t>
      </w:r>
      <w:r w:rsidRPr="00C06F18">
        <w:rPr>
          <w:rFonts w:ascii="Times New Roman" w:hAnsi="Times New Roman"/>
          <w:b w:val="0"/>
          <w:i w:val="0"/>
          <w:color w:val="000000"/>
          <w:sz w:val="28"/>
          <w:lang w:val="en-US"/>
        </w:rPr>
        <w:t>R</w:t>
      </w:r>
      <w:r w:rsidRPr="00C06F18">
        <w:rPr>
          <w:rFonts w:ascii="Times New Roman" w:hAnsi="Times New Roman"/>
          <w:b w:val="0"/>
          <w:i w:val="0"/>
          <w:color w:val="000000"/>
          <w:sz w:val="28"/>
          <w:vertAlign w:val="subscript"/>
        </w:rPr>
        <w:t>н</w:t>
      </w:r>
      <w:r w:rsidRPr="00C06F18">
        <w:rPr>
          <w:rFonts w:ascii="Times New Roman" w:hAnsi="Times New Roman"/>
          <w:b w:val="0"/>
          <w:i w:val="0"/>
          <w:color w:val="000000"/>
          <w:sz w:val="28"/>
        </w:rPr>
        <w:t xml:space="preserve"> приведены в Таблице 2.3.</w:t>
      </w:r>
    </w:p>
    <w:p w:rsidR="00C06F18" w:rsidRDefault="00C06F18" w:rsidP="00C06F18">
      <w:pPr>
        <w:widowControl/>
        <w:shd w:val="clear" w:color="auto" w:fill="FFFFFF"/>
        <w:spacing w:line="360" w:lineRule="auto"/>
        <w:ind w:firstLine="709"/>
        <w:jc w:val="both"/>
        <w:rPr>
          <w:rFonts w:ascii="Times New Roman" w:hAnsi="Times New Roman"/>
          <w:b w:val="0"/>
          <w:i w:val="0"/>
          <w:color w:val="000000"/>
          <w:sz w:val="28"/>
        </w:rPr>
      </w:pPr>
    </w:p>
    <w:p w:rsidR="00BB75F4" w:rsidRPr="00C06F18" w:rsidRDefault="00BB75F4" w:rsidP="00C06F18">
      <w:pPr>
        <w:widowControl/>
        <w:shd w:val="clear" w:color="auto" w:fill="FFFFFF"/>
        <w:spacing w:line="360" w:lineRule="auto"/>
        <w:ind w:firstLine="709"/>
        <w:jc w:val="both"/>
        <w:rPr>
          <w:rFonts w:ascii="Times New Roman" w:hAnsi="Times New Roman"/>
          <w:b w:val="0"/>
          <w:i w:val="0"/>
          <w:color w:val="000000"/>
          <w:sz w:val="28"/>
        </w:rPr>
      </w:pPr>
      <w:r w:rsidRPr="00C06F18">
        <w:rPr>
          <w:rFonts w:ascii="Times New Roman" w:hAnsi="Times New Roman"/>
          <w:b w:val="0"/>
          <w:i w:val="0"/>
          <w:color w:val="000000"/>
          <w:sz w:val="28"/>
        </w:rPr>
        <w:t>Таблица 2.3.</w:t>
      </w:r>
      <w:r w:rsidR="00F21F2C">
        <w:rPr>
          <w:rFonts w:ascii="Times New Roman" w:hAnsi="Times New Roman"/>
          <w:b w:val="0"/>
          <w:i w:val="0"/>
          <w:color w:val="000000"/>
          <w:sz w:val="28"/>
        </w:rPr>
        <w:t xml:space="preserve"> </w:t>
      </w:r>
      <w:r w:rsidRPr="00C06F18">
        <w:rPr>
          <w:rFonts w:ascii="Times New Roman" w:hAnsi="Times New Roman"/>
          <w:b w:val="0"/>
          <w:i w:val="0"/>
          <w:color w:val="000000"/>
          <w:sz w:val="28"/>
        </w:rPr>
        <w:t xml:space="preserve">Значения </w:t>
      </w:r>
      <w:r w:rsidRPr="00C06F18">
        <w:rPr>
          <w:rFonts w:ascii="Times New Roman" w:hAnsi="Times New Roman"/>
          <w:b w:val="0"/>
          <w:i w:val="0"/>
          <w:color w:val="000000"/>
          <w:sz w:val="28"/>
          <w:lang w:val="en-US"/>
        </w:rPr>
        <w:t>I</w:t>
      </w:r>
      <w:r w:rsidRPr="00C06F18">
        <w:rPr>
          <w:rFonts w:ascii="Times New Roman" w:hAnsi="Times New Roman"/>
          <w:b w:val="0"/>
          <w:i w:val="0"/>
          <w:color w:val="000000"/>
          <w:sz w:val="28"/>
        </w:rPr>
        <w:t xml:space="preserve">н и </w:t>
      </w:r>
      <w:r w:rsidRPr="00C06F18">
        <w:rPr>
          <w:rFonts w:ascii="Times New Roman" w:hAnsi="Times New Roman"/>
          <w:b w:val="0"/>
          <w:i w:val="0"/>
          <w:color w:val="000000"/>
          <w:sz w:val="28"/>
          <w:lang w:val="en-US"/>
        </w:rPr>
        <w:t>I</w:t>
      </w:r>
      <w:r w:rsidRPr="00C06F18">
        <w:rPr>
          <w:rFonts w:ascii="Times New Roman" w:hAnsi="Times New Roman"/>
          <w:b w:val="0"/>
          <w:i w:val="0"/>
          <w:color w:val="000000"/>
          <w:sz w:val="28"/>
        </w:rPr>
        <w:t>ст</w:t>
      </w:r>
      <w:r w:rsidR="00C06F18">
        <w:rPr>
          <w:rFonts w:ascii="Times New Roman" w:hAnsi="Times New Roman"/>
          <w:b w:val="0"/>
          <w:i w:val="0"/>
          <w:color w:val="000000"/>
          <w:sz w:val="28"/>
        </w:rPr>
        <w:t xml:space="preserve"> </w:t>
      </w:r>
      <w:r w:rsidRPr="00C06F18">
        <w:rPr>
          <w:rFonts w:ascii="Times New Roman" w:hAnsi="Times New Roman"/>
          <w:b w:val="0"/>
          <w:i w:val="0"/>
          <w:color w:val="000000"/>
          <w:sz w:val="28"/>
        </w:rPr>
        <w:t xml:space="preserve">для разных </w:t>
      </w:r>
      <w:r w:rsidRPr="00C06F18">
        <w:rPr>
          <w:rFonts w:ascii="Times New Roman" w:hAnsi="Times New Roman"/>
          <w:b w:val="0"/>
          <w:i w:val="0"/>
          <w:color w:val="000000"/>
          <w:sz w:val="28"/>
          <w:lang w:val="en-US"/>
        </w:rPr>
        <w:t>R</w:t>
      </w:r>
      <w:r w:rsidRPr="00C06F18">
        <w:rPr>
          <w:rFonts w:ascii="Times New Roman" w:hAnsi="Times New Roman"/>
          <w:b w:val="0"/>
          <w:i w:val="0"/>
          <w:color w:val="000000"/>
          <w:sz w:val="28"/>
        </w:rPr>
        <w:t>н.</w:t>
      </w:r>
    </w:p>
    <w:tbl>
      <w:tblPr>
        <w:tblStyle w:val="12"/>
        <w:tblW w:w="8989" w:type="dxa"/>
        <w:tblInd w:w="308" w:type="dxa"/>
        <w:tblLook w:val="0000" w:firstRow="0" w:lastRow="0" w:firstColumn="0" w:lastColumn="0" w:noHBand="0" w:noVBand="0"/>
      </w:tblPr>
      <w:tblGrid>
        <w:gridCol w:w="1674"/>
        <w:gridCol w:w="2700"/>
        <w:gridCol w:w="2177"/>
        <w:gridCol w:w="2438"/>
      </w:tblGrid>
      <w:tr w:rsidR="00BB75F4" w:rsidRPr="00C06F18" w:rsidTr="00F21F2C">
        <w:trPr>
          <w:cantSplit/>
        </w:trPr>
        <w:tc>
          <w:tcPr>
            <w:tcW w:w="5000" w:type="pct"/>
            <w:gridSpan w:val="4"/>
          </w:tcPr>
          <w:p w:rsidR="00BB75F4" w:rsidRPr="00C06F18" w:rsidRDefault="00BB75F4" w:rsidP="00C06F18">
            <w:pPr>
              <w:widowControl/>
              <w:spacing w:line="360" w:lineRule="auto"/>
              <w:jc w:val="both"/>
              <w:rPr>
                <w:rFonts w:ascii="Times New Roman" w:hAnsi="Times New Roman"/>
                <w:b w:val="0"/>
                <w:i w:val="0"/>
                <w:color w:val="000000"/>
              </w:rPr>
            </w:pPr>
            <w:r w:rsidRPr="00C06F18">
              <w:rPr>
                <w:rFonts w:ascii="Times New Roman" w:hAnsi="Times New Roman"/>
                <w:b w:val="0"/>
                <w:i w:val="0"/>
                <w:color w:val="000000"/>
              </w:rPr>
              <w:t xml:space="preserve">Сгас = 1мкФ, </w:t>
            </w:r>
            <w:r w:rsidRPr="00C06F18">
              <w:rPr>
                <w:rFonts w:ascii="Times New Roman" w:hAnsi="Times New Roman"/>
                <w:b w:val="0"/>
                <w:i w:val="0"/>
                <w:color w:val="000000"/>
                <w:lang w:val="en-US"/>
              </w:rPr>
              <w:t>I</w:t>
            </w:r>
            <w:r w:rsidRPr="00C06F18">
              <w:rPr>
                <w:rFonts w:ascii="Times New Roman" w:hAnsi="Times New Roman"/>
                <w:b w:val="0"/>
                <w:i w:val="0"/>
                <w:color w:val="000000"/>
              </w:rPr>
              <w:t>ср = 1мА, Рср = 745,2</w:t>
            </w:r>
          </w:p>
        </w:tc>
      </w:tr>
      <w:tr w:rsidR="00BB75F4" w:rsidRPr="00C06F18" w:rsidTr="00F21F2C">
        <w:trPr>
          <w:cantSplit/>
        </w:trPr>
        <w:tc>
          <w:tcPr>
            <w:tcW w:w="931" w:type="pct"/>
          </w:tcPr>
          <w:p w:rsidR="00BB75F4" w:rsidRPr="00C06F18" w:rsidRDefault="00BB75F4" w:rsidP="00C06F18">
            <w:pPr>
              <w:widowControl/>
              <w:spacing w:line="360" w:lineRule="auto"/>
              <w:jc w:val="both"/>
              <w:rPr>
                <w:rFonts w:ascii="Times New Roman" w:hAnsi="Times New Roman"/>
                <w:b w:val="0"/>
                <w:i w:val="0"/>
                <w:color w:val="000000"/>
              </w:rPr>
            </w:pPr>
            <w:r w:rsidRPr="00C06F18">
              <w:rPr>
                <w:rFonts w:ascii="Times New Roman" w:hAnsi="Times New Roman"/>
                <w:b w:val="0"/>
                <w:i w:val="0"/>
                <w:color w:val="000000"/>
                <w:lang w:val="en-US"/>
              </w:rPr>
              <w:t>R</w:t>
            </w:r>
            <w:r w:rsidRPr="00C06F18">
              <w:rPr>
                <w:rFonts w:ascii="Times New Roman" w:hAnsi="Times New Roman"/>
                <w:b w:val="0"/>
                <w:i w:val="0"/>
                <w:color w:val="000000"/>
              </w:rPr>
              <w:t>н</w:t>
            </w:r>
            <w:r w:rsidR="00C06F18" w:rsidRPr="00C06F18">
              <w:rPr>
                <w:rFonts w:ascii="Times New Roman" w:hAnsi="Times New Roman"/>
                <w:b w:val="0"/>
                <w:i w:val="0"/>
                <w:color w:val="000000"/>
              </w:rPr>
              <w:t>,</w:t>
            </w:r>
            <w:r w:rsidR="00C06F18">
              <w:rPr>
                <w:rFonts w:ascii="Times New Roman" w:hAnsi="Times New Roman"/>
                <w:b w:val="0"/>
                <w:i w:val="0"/>
                <w:color w:val="000000"/>
              </w:rPr>
              <w:t xml:space="preserve"> </w:t>
            </w:r>
            <w:r w:rsidR="00C06F18" w:rsidRPr="00C06F18">
              <w:rPr>
                <w:rFonts w:ascii="Times New Roman" w:hAnsi="Times New Roman"/>
                <w:b w:val="0"/>
                <w:i w:val="0"/>
                <w:color w:val="000000"/>
              </w:rPr>
              <w:t>к</w:t>
            </w:r>
            <w:r w:rsidRPr="00C06F18">
              <w:rPr>
                <w:rFonts w:ascii="Times New Roman" w:hAnsi="Times New Roman"/>
                <w:b w:val="0"/>
                <w:i w:val="0"/>
                <w:color w:val="000000"/>
              </w:rPr>
              <w:t>Ом</w:t>
            </w:r>
          </w:p>
        </w:tc>
        <w:tc>
          <w:tcPr>
            <w:tcW w:w="1502" w:type="pct"/>
          </w:tcPr>
          <w:p w:rsidR="00BB75F4" w:rsidRPr="00C06F18" w:rsidRDefault="00BB75F4" w:rsidP="00C06F18">
            <w:pPr>
              <w:widowControl/>
              <w:spacing w:line="360" w:lineRule="auto"/>
              <w:jc w:val="both"/>
              <w:rPr>
                <w:rFonts w:ascii="Times New Roman" w:hAnsi="Times New Roman"/>
                <w:b w:val="0"/>
                <w:i w:val="0"/>
                <w:color w:val="000000"/>
              </w:rPr>
            </w:pPr>
            <w:r w:rsidRPr="00C06F18">
              <w:rPr>
                <w:rFonts w:ascii="Times New Roman" w:hAnsi="Times New Roman"/>
                <w:b w:val="0"/>
                <w:i w:val="0"/>
                <w:color w:val="000000"/>
                <w:lang w:val="en-US"/>
              </w:rPr>
              <w:t>I</w:t>
            </w:r>
            <w:r w:rsidRPr="00C06F18">
              <w:rPr>
                <w:rFonts w:ascii="Times New Roman" w:hAnsi="Times New Roman"/>
                <w:b w:val="0"/>
                <w:i w:val="0"/>
                <w:color w:val="000000"/>
              </w:rPr>
              <w:t>н</w:t>
            </w:r>
            <w:r w:rsidR="00C06F18" w:rsidRPr="00C06F18">
              <w:rPr>
                <w:rFonts w:ascii="Times New Roman" w:hAnsi="Times New Roman"/>
                <w:b w:val="0"/>
                <w:i w:val="0"/>
                <w:color w:val="000000"/>
              </w:rPr>
              <w:t>,</w:t>
            </w:r>
            <w:r w:rsidR="00C06F18">
              <w:rPr>
                <w:rFonts w:ascii="Times New Roman" w:hAnsi="Times New Roman"/>
                <w:b w:val="0"/>
                <w:i w:val="0"/>
                <w:color w:val="000000"/>
              </w:rPr>
              <w:t xml:space="preserve"> </w:t>
            </w:r>
            <w:r w:rsidR="00C06F18" w:rsidRPr="00C06F18">
              <w:rPr>
                <w:rFonts w:ascii="Times New Roman" w:hAnsi="Times New Roman"/>
                <w:b w:val="0"/>
                <w:i w:val="0"/>
                <w:color w:val="000000"/>
              </w:rPr>
              <w:t>м</w:t>
            </w:r>
            <w:r w:rsidRPr="00C06F18">
              <w:rPr>
                <w:rFonts w:ascii="Times New Roman" w:hAnsi="Times New Roman"/>
                <w:b w:val="0"/>
                <w:i w:val="0"/>
                <w:color w:val="000000"/>
              </w:rPr>
              <w:t>А</w:t>
            </w:r>
          </w:p>
        </w:tc>
        <w:tc>
          <w:tcPr>
            <w:tcW w:w="1211" w:type="pct"/>
          </w:tcPr>
          <w:p w:rsidR="00BB75F4" w:rsidRPr="00C06F18" w:rsidRDefault="00BB75F4" w:rsidP="00C06F18">
            <w:pPr>
              <w:widowControl/>
              <w:spacing w:line="360" w:lineRule="auto"/>
              <w:jc w:val="both"/>
              <w:rPr>
                <w:rFonts w:ascii="Times New Roman" w:hAnsi="Times New Roman"/>
                <w:b w:val="0"/>
                <w:i w:val="0"/>
                <w:color w:val="000000"/>
              </w:rPr>
            </w:pPr>
            <w:r w:rsidRPr="00C06F18">
              <w:rPr>
                <w:rFonts w:ascii="Times New Roman" w:hAnsi="Times New Roman"/>
                <w:b w:val="0"/>
                <w:i w:val="0"/>
                <w:color w:val="000000"/>
                <w:lang w:val="en-US"/>
              </w:rPr>
              <w:t>I</w:t>
            </w:r>
            <w:r w:rsidRPr="00C06F18">
              <w:rPr>
                <w:rFonts w:ascii="Times New Roman" w:hAnsi="Times New Roman"/>
                <w:b w:val="0"/>
                <w:i w:val="0"/>
                <w:color w:val="000000"/>
              </w:rPr>
              <w:t>ст</w:t>
            </w:r>
            <w:r w:rsidR="00C06F18" w:rsidRPr="00C06F18">
              <w:rPr>
                <w:rFonts w:ascii="Times New Roman" w:hAnsi="Times New Roman"/>
                <w:b w:val="0"/>
                <w:i w:val="0"/>
                <w:color w:val="000000"/>
              </w:rPr>
              <w:t>,</w:t>
            </w:r>
            <w:r w:rsidR="00C06F18">
              <w:rPr>
                <w:rFonts w:ascii="Times New Roman" w:hAnsi="Times New Roman"/>
                <w:b w:val="0"/>
                <w:i w:val="0"/>
                <w:color w:val="000000"/>
              </w:rPr>
              <w:t xml:space="preserve"> </w:t>
            </w:r>
            <w:r w:rsidR="00C06F18" w:rsidRPr="00C06F18">
              <w:rPr>
                <w:rFonts w:ascii="Times New Roman" w:hAnsi="Times New Roman"/>
                <w:b w:val="0"/>
                <w:i w:val="0"/>
                <w:color w:val="000000"/>
              </w:rPr>
              <w:t>м</w:t>
            </w:r>
            <w:r w:rsidRPr="00C06F18">
              <w:rPr>
                <w:rFonts w:ascii="Times New Roman" w:hAnsi="Times New Roman"/>
                <w:b w:val="0"/>
                <w:i w:val="0"/>
                <w:color w:val="000000"/>
              </w:rPr>
              <w:t>А</w:t>
            </w:r>
          </w:p>
        </w:tc>
        <w:tc>
          <w:tcPr>
            <w:tcW w:w="1356" w:type="pct"/>
          </w:tcPr>
          <w:p w:rsidR="00BB75F4" w:rsidRPr="00C06F18" w:rsidRDefault="00BB75F4" w:rsidP="00C06F18">
            <w:pPr>
              <w:widowControl/>
              <w:spacing w:line="360" w:lineRule="auto"/>
              <w:jc w:val="both"/>
              <w:rPr>
                <w:rFonts w:ascii="Times New Roman" w:hAnsi="Times New Roman"/>
                <w:b w:val="0"/>
                <w:i w:val="0"/>
                <w:color w:val="000000"/>
              </w:rPr>
            </w:pPr>
            <w:r w:rsidRPr="00C06F18">
              <w:rPr>
                <w:rFonts w:ascii="Times New Roman" w:hAnsi="Times New Roman"/>
                <w:b w:val="0"/>
                <w:i w:val="0"/>
                <w:color w:val="000000"/>
              </w:rPr>
              <w:t>Рн</w:t>
            </w:r>
            <w:r w:rsidR="00C06F18" w:rsidRPr="00C06F18">
              <w:rPr>
                <w:rFonts w:ascii="Times New Roman" w:hAnsi="Times New Roman"/>
                <w:b w:val="0"/>
                <w:i w:val="0"/>
                <w:color w:val="000000"/>
              </w:rPr>
              <w:t>,</w:t>
            </w:r>
            <w:r w:rsidR="00C06F18">
              <w:rPr>
                <w:rFonts w:ascii="Times New Roman" w:hAnsi="Times New Roman"/>
                <w:b w:val="0"/>
                <w:i w:val="0"/>
                <w:color w:val="000000"/>
              </w:rPr>
              <w:t xml:space="preserve"> </w:t>
            </w:r>
            <w:r w:rsidR="00C06F18" w:rsidRPr="00C06F18">
              <w:rPr>
                <w:rFonts w:ascii="Times New Roman" w:hAnsi="Times New Roman"/>
                <w:b w:val="0"/>
                <w:i w:val="0"/>
                <w:color w:val="000000"/>
              </w:rPr>
              <w:t>м</w:t>
            </w:r>
            <w:r w:rsidRPr="00C06F18">
              <w:rPr>
                <w:rFonts w:ascii="Times New Roman" w:hAnsi="Times New Roman"/>
                <w:b w:val="0"/>
                <w:i w:val="0"/>
                <w:color w:val="000000"/>
              </w:rPr>
              <w:t>Вт</w:t>
            </w:r>
          </w:p>
        </w:tc>
      </w:tr>
      <w:tr w:rsidR="00BB75F4" w:rsidRPr="00C06F18" w:rsidTr="00F21F2C">
        <w:trPr>
          <w:cantSplit/>
        </w:trPr>
        <w:tc>
          <w:tcPr>
            <w:tcW w:w="931" w:type="pct"/>
          </w:tcPr>
          <w:p w:rsidR="00BB75F4" w:rsidRPr="00C06F18" w:rsidRDefault="00BB75F4" w:rsidP="00C06F18">
            <w:pPr>
              <w:widowControl/>
              <w:spacing w:line="360" w:lineRule="auto"/>
              <w:jc w:val="both"/>
              <w:rPr>
                <w:rFonts w:ascii="Times New Roman" w:hAnsi="Times New Roman"/>
                <w:b w:val="0"/>
                <w:i w:val="0"/>
                <w:color w:val="000000"/>
              </w:rPr>
            </w:pPr>
            <w:r w:rsidRPr="00C06F18">
              <w:rPr>
                <w:rFonts w:ascii="Times New Roman" w:hAnsi="Times New Roman"/>
                <w:b w:val="0"/>
                <w:i w:val="0"/>
                <w:color w:val="000000"/>
              </w:rPr>
              <w:t>0,2</w:t>
            </w:r>
          </w:p>
        </w:tc>
        <w:tc>
          <w:tcPr>
            <w:tcW w:w="1502" w:type="pct"/>
          </w:tcPr>
          <w:p w:rsidR="00BB75F4" w:rsidRPr="00C06F18" w:rsidRDefault="00BB75F4" w:rsidP="00C06F18">
            <w:pPr>
              <w:widowControl/>
              <w:spacing w:line="360" w:lineRule="auto"/>
              <w:jc w:val="both"/>
              <w:rPr>
                <w:rFonts w:ascii="Times New Roman" w:hAnsi="Times New Roman"/>
                <w:b w:val="0"/>
                <w:i w:val="0"/>
                <w:color w:val="000000"/>
              </w:rPr>
            </w:pPr>
            <w:r w:rsidRPr="00C06F18">
              <w:rPr>
                <w:rFonts w:ascii="Times New Roman" w:hAnsi="Times New Roman"/>
                <w:b w:val="0"/>
                <w:i w:val="0"/>
                <w:color w:val="000000"/>
              </w:rPr>
              <w:t>60</w:t>
            </w:r>
          </w:p>
        </w:tc>
        <w:tc>
          <w:tcPr>
            <w:tcW w:w="1211" w:type="pct"/>
          </w:tcPr>
          <w:p w:rsidR="00BB75F4" w:rsidRPr="00C06F18" w:rsidRDefault="00BB75F4" w:rsidP="00C06F18">
            <w:pPr>
              <w:widowControl/>
              <w:spacing w:line="360" w:lineRule="auto"/>
              <w:jc w:val="both"/>
              <w:rPr>
                <w:rFonts w:ascii="Times New Roman" w:hAnsi="Times New Roman"/>
                <w:b w:val="0"/>
                <w:i w:val="0"/>
                <w:color w:val="000000"/>
              </w:rPr>
            </w:pPr>
            <w:r w:rsidRPr="00C06F18">
              <w:rPr>
                <w:rFonts w:ascii="Times New Roman" w:hAnsi="Times New Roman"/>
                <w:b w:val="0"/>
                <w:i w:val="0"/>
                <w:color w:val="000000"/>
              </w:rPr>
              <w:t>2,1</w:t>
            </w:r>
          </w:p>
        </w:tc>
        <w:tc>
          <w:tcPr>
            <w:tcW w:w="1356" w:type="pct"/>
          </w:tcPr>
          <w:p w:rsidR="00BB75F4" w:rsidRPr="00C06F18" w:rsidRDefault="00BB75F4" w:rsidP="00C06F18">
            <w:pPr>
              <w:widowControl/>
              <w:spacing w:line="360" w:lineRule="auto"/>
              <w:jc w:val="both"/>
              <w:rPr>
                <w:rFonts w:ascii="Times New Roman" w:hAnsi="Times New Roman"/>
                <w:b w:val="0"/>
                <w:i w:val="0"/>
                <w:color w:val="000000"/>
              </w:rPr>
            </w:pPr>
            <w:r w:rsidRPr="00C06F18">
              <w:rPr>
                <w:rFonts w:ascii="Times New Roman" w:hAnsi="Times New Roman"/>
                <w:b w:val="0"/>
                <w:i w:val="0"/>
                <w:color w:val="000000"/>
              </w:rPr>
              <w:t>720</w:t>
            </w:r>
          </w:p>
        </w:tc>
      </w:tr>
      <w:tr w:rsidR="00BB75F4" w:rsidRPr="00C06F18" w:rsidTr="00F21F2C">
        <w:trPr>
          <w:cantSplit/>
        </w:trPr>
        <w:tc>
          <w:tcPr>
            <w:tcW w:w="931" w:type="pct"/>
          </w:tcPr>
          <w:p w:rsidR="00BB75F4" w:rsidRPr="00C06F18" w:rsidRDefault="00BB75F4" w:rsidP="00C06F18">
            <w:pPr>
              <w:widowControl/>
              <w:spacing w:line="360" w:lineRule="auto"/>
              <w:jc w:val="both"/>
              <w:rPr>
                <w:rFonts w:ascii="Times New Roman" w:hAnsi="Times New Roman"/>
                <w:b w:val="0"/>
                <w:i w:val="0"/>
                <w:color w:val="000000"/>
              </w:rPr>
            </w:pPr>
            <w:r w:rsidRPr="00C06F18">
              <w:rPr>
                <w:rFonts w:ascii="Times New Roman" w:hAnsi="Times New Roman"/>
                <w:b w:val="0"/>
                <w:i w:val="0"/>
                <w:color w:val="000000"/>
              </w:rPr>
              <w:t>0,3</w:t>
            </w:r>
          </w:p>
        </w:tc>
        <w:tc>
          <w:tcPr>
            <w:tcW w:w="1502" w:type="pct"/>
          </w:tcPr>
          <w:p w:rsidR="00BB75F4" w:rsidRPr="00C06F18" w:rsidRDefault="00BB75F4" w:rsidP="00C06F18">
            <w:pPr>
              <w:widowControl/>
              <w:spacing w:line="360" w:lineRule="auto"/>
              <w:jc w:val="both"/>
              <w:rPr>
                <w:rFonts w:ascii="Times New Roman" w:hAnsi="Times New Roman"/>
                <w:b w:val="0"/>
                <w:i w:val="0"/>
                <w:color w:val="000000"/>
              </w:rPr>
            </w:pPr>
            <w:r w:rsidRPr="00C06F18">
              <w:rPr>
                <w:rFonts w:ascii="Times New Roman" w:hAnsi="Times New Roman"/>
                <w:b w:val="0"/>
                <w:i w:val="0"/>
                <w:color w:val="000000"/>
              </w:rPr>
              <w:t>40</w:t>
            </w:r>
          </w:p>
        </w:tc>
        <w:tc>
          <w:tcPr>
            <w:tcW w:w="1211" w:type="pct"/>
          </w:tcPr>
          <w:p w:rsidR="00BB75F4" w:rsidRPr="00C06F18" w:rsidRDefault="00BB75F4" w:rsidP="00C06F18">
            <w:pPr>
              <w:widowControl/>
              <w:spacing w:line="360" w:lineRule="auto"/>
              <w:jc w:val="both"/>
              <w:rPr>
                <w:rFonts w:ascii="Times New Roman" w:hAnsi="Times New Roman"/>
                <w:b w:val="0"/>
                <w:i w:val="0"/>
                <w:color w:val="000000"/>
              </w:rPr>
            </w:pPr>
            <w:r w:rsidRPr="00C06F18">
              <w:rPr>
                <w:rFonts w:ascii="Times New Roman" w:hAnsi="Times New Roman"/>
                <w:b w:val="0"/>
                <w:i w:val="0"/>
                <w:color w:val="000000"/>
              </w:rPr>
              <w:t>22,1</w:t>
            </w:r>
          </w:p>
        </w:tc>
        <w:tc>
          <w:tcPr>
            <w:tcW w:w="1356" w:type="pct"/>
          </w:tcPr>
          <w:p w:rsidR="00BB75F4" w:rsidRPr="00C06F18" w:rsidRDefault="00BB75F4" w:rsidP="00C06F18">
            <w:pPr>
              <w:widowControl/>
              <w:spacing w:line="360" w:lineRule="auto"/>
              <w:jc w:val="both"/>
              <w:rPr>
                <w:rFonts w:ascii="Times New Roman" w:hAnsi="Times New Roman"/>
                <w:b w:val="0"/>
                <w:i w:val="0"/>
                <w:color w:val="000000"/>
              </w:rPr>
            </w:pPr>
            <w:r w:rsidRPr="00C06F18">
              <w:rPr>
                <w:rFonts w:ascii="Times New Roman" w:hAnsi="Times New Roman"/>
                <w:b w:val="0"/>
                <w:i w:val="0"/>
                <w:color w:val="000000"/>
              </w:rPr>
              <w:t>480</w:t>
            </w:r>
          </w:p>
        </w:tc>
      </w:tr>
      <w:tr w:rsidR="00BB75F4" w:rsidRPr="00C06F18" w:rsidTr="00F21F2C">
        <w:trPr>
          <w:cantSplit/>
        </w:trPr>
        <w:tc>
          <w:tcPr>
            <w:tcW w:w="931" w:type="pct"/>
          </w:tcPr>
          <w:p w:rsidR="00BB75F4" w:rsidRPr="00C06F18" w:rsidRDefault="00BB75F4" w:rsidP="00C06F18">
            <w:pPr>
              <w:widowControl/>
              <w:spacing w:line="360" w:lineRule="auto"/>
              <w:jc w:val="both"/>
              <w:rPr>
                <w:rFonts w:ascii="Times New Roman" w:hAnsi="Times New Roman"/>
                <w:b w:val="0"/>
                <w:i w:val="0"/>
                <w:color w:val="000000"/>
              </w:rPr>
            </w:pPr>
            <w:r w:rsidRPr="00C06F18">
              <w:rPr>
                <w:rFonts w:ascii="Times New Roman" w:hAnsi="Times New Roman"/>
                <w:b w:val="0"/>
                <w:i w:val="0"/>
                <w:color w:val="000000"/>
              </w:rPr>
              <w:t>0,4</w:t>
            </w:r>
          </w:p>
        </w:tc>
        <w:tc>
          <w:tcPr>
            <w:tcW w:w="1502" w:type="pct"/>
          </w:tcPr>
          <w:p w:rsidR="00BB75F4" w:rsidRPr="00C06F18" w:rsidRDefault="00BB75F4" w:rsidP="00C06F18">
            <w:pPr>
              <w:widowControl/>
              <w:spacing w:line="360" w:lineRule="auto"/>
              <w:jc w:val="both"/>
              <w:rPr>
                <w:rFonts w:ascii="Times New Roman" w:hAnsi="Times New Roman"/>
                <w:b w:val="0"/>
                <w:i w:val="0"/>
                <w:color w:val="000000"/>
              </w:rPr>
            </w:pPr>
            <w:r w:rsidRPr="00C06F18">
              <w:rPr>
                <w:rFonts w:ascii="Times New Roman" w:hAnsi="Times New Roman"/>
                <w:b w:val="0"/>
                <w:i w:val="0"/>
                <w:color w:val="000000"/>
              </w:rPr>
              <w:t>30</w:t>
            </w:r>
          </w:p>
        </w:tc>
        <w:tc>
          <w:tcPr>
            <w:tcW w:w="1211" w:type="pct"/>
          </w:tcPr>
          <w:p w:rsidR="00BB75F4" w:rsidRPr="00C06F18" w:rsidRDefault="00BB75F4" w:rsidP="00C06F18">
            <w:pPr>
              <w:widowControl/>
              <w:spacing w:line="360" w:lineRule="auto"/>
              <w:jc w:val="both"/>
              <w:rPr>
                <w:rFonts w:ascii="Times New Roman" w:hAnsi="Times New Roman"/>
                <w:b w:val="0"/>
                <w:i w:val="0"/>
                <w:color w:val="000000"/>
              </w:rPr>
            </w:pPr>
            <w:r w:rsidRPr="00C06F18">
              <w:rPr>
                <w:rFonts w:ascii="Times New Roman" w:hAnsi="Times New Roman"/>
                <w:b w:val="0"/>
                <w:i w:val="0"/>
                <w:color w:val="000000"/>
              </w:rPr>
              <w:t>32,1</w:t>
            </w:r>
          </w:p>
        </w:tc>
        <w:tc>
          <w:tcPr>
            <w:tcW w:w="1356" w:type="pct"/>
          </w:tcPr>
          <w:p w:rsidR="00BB75F4" w:rsidRPr="00C06F18" w:rsidRDefault="00BB75F4" w:rsidP="00C06F18">
            <w:pPr>
              <w:widowControl/>
              <w:spacing w:line="360" w:lineRule="auto"/>
              <w:jc w:val="both"/>
              <w:rPr>
                <w:rFonts w:ascii="Times New Roman" w:hAnsi="Times New Roman"/>
                <w:b w:val="0"/>
                <w:i w:val="0"/>
                <w:color w:val="000000"/>
              </w:rPr>
            </w:pPr>
            <w:r w:rsidRPr="00C06F18">
              <w:rPr>
                <w:rFonts w:ascii="Times New Roman" w:hAnsi="Times New Roman"/>
                <w:b w:val="0"/>
                <w:i w:val="0"/>
                <w:color w:val="000000"/>
              </w:rPr>
              <w:t>360</w:t>
            </w:r>
          </w:p>
        </w:tc>
      </w:tr>
      <w:tr w:rsidR="00BB75F4" w:rsidRPr="00C06F18" w:rsidTr="00F21F2C">
        <w:trPr>
          <w:cantSplit/>
        </w:trPr>
        <w:tc>
          <w:tcPr>
            <w:tcW w:w="931" w:type="pct"/>
          </w:tcPr>
          <w:p w:rsidR="00BB75F4" w:rsidRPr="00C06F18" w:rsidRDefault="00BB75F4" w:rsidP="00C06F18">
            <w:pPr>
              <w:widowControl/>
              <w:spacing w:line="360" w:lineRule="auto"/>
              <w:jc w:val="both"/>
              <w:rPr>
                <w:rFonts w:ascii="Times New Roman" w:hAnsi="Times New Roman"/>
                <w:b w:val="0"/>
                <w:i w:val="0"/>
                <w:color w:val="000000"/>
              </w:rPr>
            </w:pPr>
            <w:r w:rsidRPr="00C06F18">
              <w:rPr>
                <w:rFonts w:ascii="Times New Roman" w:hAnsi="Times New Roman"/>
                <w:b w:val="0"/>
                <w:i w:val="0"/>
                <w:color w:val="000000"/>
              </w:rPr>
              <w:t>0,5</w:t>
            </w:r>
          </w:p>
        </w:tc>
        <w:tc>
          <w:tcPr>
            <w:tcW w:w="1502" w:type="pct"/>
          </w:tcPr>
          <w:p w:rsidR="00BB75F4" w:rsidRPr="00C06F18" w:rsidRDefault="00BB75F4" w:rsidP="00C06F18">
            <w:pPr>
              <w:widowControl/>
              <w:spacing w:line="360" w:lineRule="auto"/>
              <w:jc w:val="both"/>
              <w:rPr>
                <w:rFonts w:ascii="Times New Roman" w:hAnsi="Times New Roman"/>
                <w:b w:val="0"/>
                <w:i w:val="0"/>
                <w:color w:val="000000"/>
              </w:rPr>
            </w:pPr>
            <w:r w:rsidRPr="00C06F18">
              <w:rPr>
                <w:rFonts w:ascii="Times New Roman" w:hAnsi="Times New Roman"/>
                <w:b w:val="0"/>
                <w:i w:val="0"/>
                <w:color w:val="000000"/>
              </w:rPr>
              <w:t>24</w:t>
            </w:r>
          </w:p>
        </w:tc>
        <w:tc>
          <w:tcPr>
            <w:tcW w:w="1211" w:type="pct"/>
          </w:tcPr>
          <w:p w:rsidR="00BB75F4" w:rsidRPr="00C06F18" w:rsidRDefault="00BB75F4" w:rsidP="00C06F18">
            <w:pPr>
              <w:widowControl/>
              <w:spacing w:line="360" w:lineRule="auto"/>
              <w:jc w:val="both"/>
              <w:rPr>
                <w:rFonts w:ascii="Times New Roman" w:hAnsi="Times New Roman"/>
                <w:b w:val="0"/>
                <w:i w:val="0"/>
                <w:color w:val="000000"/>
              </w:rPr>
            </w:pPr>
            <w:r w:rsidRPr="00C06F18">
              <w:rPr>
                <w:rFonts w:ascii="Times New Roman" w:hAnsi="Times New Roman"/>
                <w:b w:val="0"/>
                <w:i w:val="0"/>
                <w:color w:val="000000"/>
              </w:rPr>
              <w:t>38,1</w:t>
            </w:r>
          </w:p>
        </w:tc>
        <w:tc>
          <w:tcPr>
            <w:tcW w:w="1356" w:type="pct"/>
          </w:tcPr>
          <w:p w:rsidR="00BB75F4" w:rsidRPr="00C06F18" w:rsidRDefault="00BB75F4" w:rsidP="00C06F18">
            <w:pPr>
              <w:widowControl/>
              <w:spacing w:line="360" w:lineRule="auto"/>
              <w:jc w:val="both"/>
              <w:rPr>
                <w:rFonts w:ascii="Times New Roman" w:hAnsi="Times New Roman"/>
                <w:b w:val="0"/>
                <w:i w:val="0"/>
                <w:color w:val="000000"/>
              </w:rPr>
            </w:pPr>
            <w:r w:rsidRPr="00C06F18">
              <w:rPr>
                <w:rFonts w:ascii="Times New Roman" w:hAnsi="Times New Roman"/>
                <w:b w:val="0"/>
                <w:i w:val="0"/>
                <w:color w:val="000000"/>
              </w:rPr>
              <w:t>288</w:t>
            </w:r>
          </w:p>
        </w:tc>
      </w:tr>
      <w:tr w:rsidR="00BB75F4" w:rsidRPr="00C06F18" w:rsidTr="00F21F2C">
        <w:trPr>
          <w:cantSplit/>
        </w:trPr>
        <w:tc>
          <w:tcPr>
            <w:tcW w:w="931" w:type="pct"/>
          </w:tcPr>
          <w:p w:rsidR="00BB75F4" w:rsidRPr="00C06F18" w:rsidRDefault="00BB75F4" w:rsidP="00C06F18">
            <w:pPr>
              <w:widowControl/>
              <w:spacing w:line="360" w:lineRule="auto"/>
              <w:jc w:val="both"/>
              <w:rPr>
                <w:rFonts w:ascii="Times New Roman" w:hAnsi="Times New Roman"/>
                <w:b w:val="0"/>
                <w:i w:val="0"/>
                <w:color w:val="000000"/>
              </w:rPr>
            </w:pPr>
            <w:r w:rsidRPr="00C06F18">
              <w:rPr>
                <w:rFonts w:ascii="Times New Roman" w:hAnsi="Times New Roman"/>
                <w:b w:val="0"/>
                <w:i w:val="0"/>
                <w:color w:val="000000"/>
              </w:rPr>
              <w:t>0,6</w:t>
            </w:r>
          </w:p>
        </w:tc>
        <w:tc>
          <w:tcPr>
            <w:tcW w:w="1502" w:type="pct"/>
          </w:tcPr>
          <w:p w:rsidR="00BB75F4" w:rsidRPr="00C06F18" w:rsidRDefault="00BB75F4" w:rsidP="00C06F18">
            <w:pPr>
              <w:widowControl/>
              <w:spacing w:line="360" w:lineRule="auto"/>
              <w:jc w:val="both"/>
              <w:rPr>
                <w:rFonts w:ascii="Times New Roman" w:hAnsi="Times New Roman"/>
                <w:b w:val="0"/>
                <w:i w:val="0"/>
                <w:color w:val="000000"/>
              </w:rPr>
            </w:pPr>
            <w:r w:rsidRPr="00C06F18">
              <w:rPr>
                <w:rFonts w:ascii="Times New Roman" w:hAnsi="Times New Roman"/>
                <w:b w:val="0"/>
                <w:i w:val="0"/>
                <w:color w:val="000000"/>
              </w:rPr>
              <w:t>20</w:t>
            </w:r>
          </w:p>
        </w:tc>
        <w:tc>
          <w:tcPr>
            <w:tcW w:w="1211" w:type="pct"/>
          </w:tcPr>
          <w:p w:rsidR="00BB75F4" w:rsidRPr="00C06F18" w:rsidRDefault="00BB75F4" w:rsidP="00C06F18">
            <w:pPr>
              <w:widowControl/>
              <w:spacing w:line="360" w:lineRule="auto"/>
              <w:jc w:val="both"/>
              <w:rPr>
                <w:rFonts w:ascii="Times New Roman" w:hAnsi="Times New Roman"/>
                <w:b w:val="0"/>
                <w:i w:val="0"/>
                <w:color w:val="000000"/>
              </w:rPr>
            </w:pPr>
            <w:r w:rsidRPr="00C06F18">
              <w:rPr>
                <w:rFonts w:ascii="Times New Roman" w:hAnsi="Times New Roman"/>
                <w:b w:val="0"/>
                <w:i w:val="0"/>
                <w:color w:val="000000"/>
              </w:rPr>
              <w:t>42,1</w:t>
            </w:r>
          </w:p>
        </w:tc>
        <w:tc>
          <w:tcPr>
            <w:tcW w:w="1356" w:type="pct"/>
          </w:tcPr>
          <w:p w:rsidR="00BB75F4" w:rsidRPr="00C06F18" w:rsidRDefault="00BB75F4" w:rsidP="00C06F18">
            <w:pPr>
              <w:widowControl/>
              <w:spacing w:line="360" w:lineRule="auto"/>
              <w:jc w:val="both"/>
              <w:rPr>
                <w:rFonts w:ascii="Times New Roman" w:hAnsi="Times New Roman"/>
                <w:b w:val="0"/>
                <w:i w:val="0"/>
                <w:color w:val="000000"/>
              </w:rPr>
            </w:pPr>
            <w:r w:rsidRPr="00C06F18">
              <w:rPr>
                <w:rFonts w:ascii="Times New Roman" w:hAnsi="Times New Roman"/>
                <w:b w:val="0"/>
                <w:i w:val="0"/>
                <w:color w:val="000000"/>
              </w:rPr>
              <w:t>240</w:t>
            </w:r>
          </w:p>
        </w:tc>
      </w:tr>
      <w:tr w:rsidR="00BB75F4" w:rsidRPr="00C06F18" w:rsidTr="00F21F2C">
        <w:trPr>
          <w:cantSplit/>
        </w:trPr>
        <w:tc>
          <w:tcPr>
            <w:tcW w:w="931" w:type="pct"/>
          </w:tcPr>
          <w:p w:rsidR="00BB75F4" w:rsidRPr="00C06F18" w:rsidRDefault="00BB75F4" w:rsidP="00C06F18">
            <w:pPr>
              <w:widowControl/>
              <w:spacing w:line="360" w:lineRule="auto"/>
              <w:jc w:val="both"/>
              <w:rPr>
                <w:rFonts w:ascii="Times New Roman" w:hAnsi="Times New Roman"/>
                <w:b w:val="0"/>
                <w:i w:val="0"/>
                <w:color w:val="000000"/>
              </w:rPr>
            </w:pPr>
            <w:r w:rsidRPr="00C06F18">
              <w:rPr>
                <w:rFonts w:ascii="Times New Roman" w:hAnsi="Times New Roman"/>
                <w:b w:val="0"/>
                <w:i w:val="0"/>
                <w:color w:val="000000"/>
              </w:rPr>
              <w:t>0,7</w:t>
            </w:r>
          </w:p>
        </w:tc>
        <w:tc>
          <w:tcPr>
            <w:tcW w:w="1502" w:type="pct"/>
          </w:tcPr>
          <w:p w:rsidR="00BB75F4" w:rsidRPr="00C06F18" w:rsidRDefault="00BB75F4" w:rsidP="00C06F18">
            <w:pPr>
              <w:widowControl/>
              <w:spacing w:line="360" w:lineRule="auto"/>
              <w:jc w:val="both"/>
              <w:rPr>
                <w:rFonts w:ascii="Times New Roman" w:hAnsi="Times New Roman"/>
                <w:b w:val="0"/>
                <w:i w:val="0"/>
                <w:color w:val="000000"/>
              </w:rPr>
            </w:pPr>
            <w:r w:rsidRPr="00C06F18">
              <w:rPr>
                <w:rFonts w:ascii="Times New Roman" w:hAnsi="Times New Roman"/>
                <w:b w:val="0"/>
                <w:i w:val="0"/>
                <w:color w:val="000000"/>
              </w:rPr>
              <w:t>17,1</w:t>
            </w:r>
          </w:p>
        </w:tc>
        <w:tc>
          <w:tcPr>
            <w:tcW w:w="1211" w:type="pct"/>
          </w:tcPr>
          <w:p w:rsidR="00BB75F4" w:rsidRPr="00C06F18" w:rsidRDefault="00BB75F4" w:rsidP="00C06F18">
            <w:pPr>
              <w:widowControl/>
              <w:spacing w:line="360" w:lineRule="auto"/>
              <w:jc w:val="both"/>
              <w:rPr>
                <w:rFonts w:ascii="Times New Roman" w:hAnsi="Times New Roman"/>
                <w:b w:val="0"/>
                <w:i w:val="0"/>
                <w:color w:val="000000"/>
              </w:rPr>
            </w:pPr>
            <w:r w:rsidRPr="00C06F18">
              <w:rPr>
                <w:rFonts w:ascii="Times New Roman" w:hAnsi="Times New Roman"/>
                <w:b w:val="0"/>
                <w:i w:val="0"/>
                <w:color w:val="000000"/>
              </w:rPr>
              <w:t>45</w:t>
            </w:r>
          </w:p>
        </w:tc>
        <w:tc>
          <w:tcPr>
            <w:tcW w:w="1356" w:type="pct"/>
          </w:tcPr>
          <w:p w:rsidR="00BB75F4" w:rsidRPr="00C06F18" w:rsidRDefault="00BB75F4" w:rsidP="00C06F18">
            <w:pPr>
              <w:widowControl/>
              <w:spacing w:line="360" w:lineRule="auto"/>
              <w:jc w:val="both"/>
              <w:rPr>
                <w:rFonts w:ascii="Times New Roman" w:hAnsi="Times New Roman"/>
                <w:b w:val="0"/>
                <w:i w:val="0"/>
                <w:color w:val="000000"/>
              </w:rPr>
            </w:pPr>
            <w:r w:rsidRPr="00C06F18">
              <w:rPr>
                <w:rFonts w:ascii="Times New Roman" w:hAnsi="Times New Roman"/>
                <w:b w:val="0"/>
                <w:i w:val="0"/>
                <w:color w:val="000000"/>
              </w:rPr>
              <w:t>206</w:t>
            </w:r>
          </w:p>
        </w:tc>
      </w:tr>
      <w:tr w:rsidR="00BB75F4" w:rsidRPr="00C06F18" w:rsidTr="00F21F2C">
        <w:trPr>
          <w:cantSplit/>
        </w:trPr>
        <w:tc>
          <w:tcPr>
            <w:tcW w:w="931" w:type="pct"/>
          </w:tcPr>
          <w:p w:rsidR="00BB75F4" w:rsidRPr="00C06F18" w:rsidRDefault="00BB75F4" w:rsidP="00C06F18">
            <w:pPr>
              <w:widowControl/>
              <w:spacing w:line="360" w:lineRule="auto"/>
              <w:jc w:val="both"/>
              <w:rPr>
                <w:rFonts w:ascii="Times New Roman" w:hAnsi="Times New Roman"/>
                <w:b w:val="0"/>
                <w:i w:val="0"/>
                <w:color w:val="000000"/>
              </w:rPr>
            </w:pPr>
            <w:r w:rsidRPr="00C06F18">
              <w:rPr>
                <w:rFonts w:ascii="Times New Roman" w:hAnsi="Times New Roman"/>
                <w:b w:val="0"/>
                <w:i w:val="0"/>
                <w:color w:val="000000"/>
              </w:rPr>
              <w:t>0,8</w:t>
            </w:r>
          </w:p>
        </w:tc>
        <w:tc>
          <w:tcPr>
            <w:tcW w:w="1502" w:type="pct"/>
          </w:tcPr>
          <w:p w:rsidR="00BB75F4" w:rsidRPr="00C06F18" w:rsidRDefault="00BB75F4" w:rsidP="00C06F18">
            <w:pPr>
              <w:widowControl/>
              <w:spacing w:line="360" w:lineRule="auto"/>
              <w:jc w:val="both"/>
              <w:rPr>
                <w:rFonts w:ascii="Times New Roman" w:hAnsi="Times New Roman"/>
                <w:b w:val="0"/>
                <w:i w:val="0"/>
                <w:color w:val="000000"/>
              </w:rPr>
            </w:pPr>
            <w:r w:rsidRPr="00C06F18">
              <w:rPr>
                <w:rFonts w:ascii="Times New Roman" w:hAnsi="Times New Roman"/>
                <w:b w:val="0"/>
                <w:i w:val="0"/>
                <w:color w:val="000000"/>
              </w:rPr>
              <w:t>15</w:t>
            </w:r>
          </w:p>
        </w:tc>
        <w:tc>
          <w:tcPr>
            <w:tcW w:w="1211" w:type="pct"/>
          </w:tcPr>
          <w:p w:rsidR="00BB75F4" w:rsidRPr="00C06F18" w:rsidRDefault="00BB75F4" w:rsidP="00C06F18">
            <w:pPr>
              <w:widowControl/>
              <w:spacing w:line="360" w:lineRule="auto"/>
              <w:jc w:val="both"/>
              <w:rPr>
                <w:rFonts w:ascii="Times New Roman" w:hAnsi="Times New Roman"/>
                <w:b w:val="0"/>
                <w:i w:val="0"/>
                <w:color w:val="000000"/>
              </w:rPr>
            </w:pPr>
            <w:r w:rsidRPr="00C06F18">
              <w:rPr>
                <w:rFonts w:ascii="Times New Roman" w:hAnsi="Times New Roman"/>
                <w:b w:val="0"/>
                <w:i w:val="0"/>
                <w:color w:val="000000"/>
              </w:rPr>
              <w:t>47,1</w:t>
            </w:r>
          </w:p>
        </w:tc>
        <w:tc>
          <w:tcPr>
            <w:tcW w:w="1356" w:type="pct"/>
          </w:tcPr>
          <w:p w:rsidR="00BB75F4" w:rsidRPr="00C06F18" w:rsidRDefault="00BB75F4" w:rsidP="00C06F18">
            <w:pPr>
              <w:widowControl/>
              <w:spacing w:line="360" w:lineRule="auto"/>
              <w:jc w:val="both"/>
              <w:rPr>
                <w:rFonts w:ascii="Times New Roman" w:hAnsi="Times New Roman"/>
                <w:b w:val="0"/>
                <w:i w:val="0"/>
                <w:color w:val="000000"/>
              </w:rPr>
            </w:pPr>
            <w:r w:rsidRPr="00C06F18">
              <w:rPr>
                <w:rFonts w:ascii="Times New Roman" w:hAnsi="Times New Roman"/>
                <w:b w:val="0"/>
                <w:i w:val="0"/>
                <w:color w:val="000000"/>
              </w:rPr>
              <w:t>180</w:t>
            </w:r>
          </w:p>
        </w:tc>
      </w:tr>
      <w:tr w:rsidR="00BB75F4" w:rsidRPr="00C06F18" w:rsidTr="00F21F2C">
        <w:trPr>
          <w:cantSplit/>
        </w:trPr>
        <w:tc>
          <w:tcPr>
            <w:tcW w:w="931" w:type="pct"/>
          </w:tcPr>
          <w:p w:rsidR="00BB75F4" w:rsidRPr="00C06F18" w:rsidRDefault="00BB75F4" w:rsidP="00C06F18">
            <w:pPr>
              <w:widowControl/>
              <w:spacing w:line="360" w:lineRule="auto"/>
              <w:jc w:val="both"/>
              <w:rPr>
                <w:rFonts w:ascii="Times New Roman" w:hAnsi="Times New Roman"/>
                <w:b w:val="0"/>
                <w:i w:val="0"/>
                <w:color w:val="000000"/>
              </w:rPr>
            </w:pPr>
            <w:r w:rsidRPr="00C06F18">
              <w:rPr>
                <w:rFonts w:ascii="Times New Roman" w:hAnsi="Times New Roman"/>
                <w:b w:val="0"/>
                <w:i w:val="0"/>
                <w:color w:val="000000"/>
              </w:rPr>
              <w:t>0,9</w:t>
            </w:r>
          </w:p>
        </w:tc>
        <w:tc>
          <w:tcPr>
            <w:tcW w:w="1502" w:type="pct"/>
          </w:tcPr>
          <w:p w:rsidR="00BB75F4" w:rsidRPr="00C06F18" w:rsidRDefault="00BB75F4" w:rsidP="00C06F18">
            <w:pPr>
              <w:widowControl/>
              <w:spacing w:line="360" w:lineRule="auto"/>
              <w:jc w:val="both"/>
              <w:rPr>
                <w:rFonts w:ascii="Times New Roman" w:hAnsi="Times New Roman"/>
                <w:b w:val="0"/>
                <w:i w:val="0"/>
                <w:color w:val="000000"/>
              </w:rPr>
            </w:pPr>
            <w:r w:rsidRPr="00C06F18">
              <w:rPr>
                <w:rFonts w:ascii="Times New Roman" w:hAnsi="Times New Roman"/>
                <w:b w:val="0"/>
                <w:i w:val="0"/>
                <w:color w:val="000000"/>
              </w:rPr>
              <w:t>13,3</w:t>
            </w:r>
          </w:p>
        </w:tc>
        <w:tc>
          <w:tcPr>
            <w:tcW w:w="1211" w:type="pct"/>
          </w:tcPr>
          <w:p w:rsidR="00BB75F4" w:rsidRPr="00C06F18" w:rsidRDefault="00BB75F4" w:rsidP="00C06F18">
            <w:pPr>
              <w:widowControl/>
              <w:spacing w:line="360" w:lineRule="auto"/>
              <w:jc w:val="both"/>
              <w:rPr>
                <w:rFonts w:ascii="Times New Roman" w:hAnsi="Times New Roman"/>
                <w:b w:val="0"/>
                <w:i w:val="0"/>
                <w:color w:val="000000"/>
              </w:rPr>
            </w:pPr>
            <w:r w:rsidRPr="00C06F18">
              <w:rPr>
                <w:rFonts w:ascii="Times New Roman" w:hAnsi="Times New Roman"/>
                <w:b w:val="0"/>
                <w:i w:val="0"/>
                <w:color w:val="000000"/>
              </w:rPr>
              <w:t>18,8</w:t>
            </w:r>
          </w:p>
        </w:tc>
        <w:tc>
          <w:tcPr>
            <w:tcW w:w="1356" w:type="pct"/>
          </w:tcPr>
          <w:p w:rsidR="00BB75F4" w:rsidRPr="00C06F18" w:rsidRDefault="00BB75F4" w:rsidP="00C06F18">
            <w:pPr>
              <w:widowControl/>
              <w:spacing w:line="360" w:lineRule="auto"/>
              <w:jc w:val="both"/>
              <w:rPr>
                <w:rFonts w:ascii="Times New Roman" w:hAnsi="Times New Roman"/>
                <w:b w:val="0"/>
                <w:i w:val="0"/>
                <w:color w:val="000000"/>
              </w:rPr>
            </w:pPr>
            <w:r w:rsidRPr="00C06F18">
              <w:rPr>
                <w:rFonts w:ascii="Times New Roman" w:hAnsi="Times New Roman"/>
                <w:b w:val="0"/>
                <w:i w:val="0"/>
                <w:color w:val="000000"/>
              </w:rPr>
              <w:t>160</w:t>
            </w:r>
          </w:p>
        </w:tc>
      </w:tr>
      <w:tr w:rsidR="00BB75F4" w:rsidRPr="00C06F18" w:rsidTr="00F21F2C">
        <w:trPr>
          <w:cantSplit/>
        </w:trPr>
        <w:tc>
          <w:tcPr>
            <w:tcW w:w="931" w:type="pct"/>
          </w:tcPr>
          <w:p w:rsidR="00BB75F4" w:rsidRPr="00C06F18" w:rsidRDefault="00BB75F4" w:rsidP="00C06F18">
            <w:pPr>
              <w:widowControl/>
              <w:spacing w:line="360" w:lineRule="auto"/>
              <w:jc w:val="both"/>
              <w:rPr>
                <w:rFonts w:ascii="Times New Roman" w:hAnsi="Times New Roman"/>
                <w:b w:val="0"/>
                <w:i w:val="0"/>
                <w:color w:val="000000"/>
              </w:rPr>
            </w:pPr>
            <w:r w:rsidRPr="00C06F18">
              <w:rPr>
                <w:rFonts w:ascii="Times New Roman" w:hAnsi="Times New Roman"/>
                <w:b w:val="0"/>
                <w:i w:val="0"/>
                <w:color w:val="000000"/>
              </w:rPr>
              <w:t>1</w:t>
            </w:r>
          </w:p>
        </w:tc>
        <w:tc>
          <w:tcPr>
            <w:tcW w:w="1502" w:type="pct"/>
          </w:tcPr>
          <w:p w:rsidR="00BB75F4" w:rsidRPr="00C06F18" w:rsidRDefault="00BB75F4" w:rsidP="00C06F18">
            <w:pPr>
              <w:widowControl/>
              <w:spacing w:line="360" w:lineRule="auto"/>
              <w:jc w:val="both"/>
              <w:rPr>
                <w:rFonts w:ascii="Times New Roman" w:hAnsi="Times New Roman"/>
                <w:b w:val="0"/>
                <w:i w:val="0"/>
                <w:color w:val="000000"/>
              </w:rPr>
            </w:pPr>
            <w:r w:rsidRPr="00C06F18">
              <w:rPr>
                <w:rFonts w:ascii="Times New Roman" w:hAnsi="Times New Roman"/>
                <w:b w:val="0"/>
                <w:i w:val="0"/>
                <w:color w:val="000000"/>
              </w:rPr>
              <w:t>12</w:t>
            </w:r>
          </w:p>
        </w:tc>
        <w:tc>
          <w:tcPr>
            <w:tcW w:w="1211" w:type="pct"/>
          </w:tcPr>
          <w:p w:rsidR="00BB75F4" w:rsidRPr="00C06F18" w:rsidRDefault="00BB75F4" w:rsidP="00C06F18">
            <w:pPr>
              <w:widowControl/>
              <w:spacing w:line="360" w:lineRule="auto"/>
              <w:jc w:val="both"/>
              <w:rPr>
                <w:rFonts w:ascii="Times New Roman" w:hAnsi="Times New Roman"/>
                <w:b w:val="0"/>
                <w:i w:val="0"/>
                <w:color w:val="000000"/>
              </w:rPr>
            </w:pPr>
            <w:r w:rsidRPr="00C06F18">
              <w:rPr>
                <w:rFonts w:ascii="Times New Roman" w:hAnsi="Times New Roman"/>
                <w:b w:val="0"/>
                <w:i w:val="0"/>
                <w:color w:val="000000"/>
              </w:rPr>
              <w:t>50,1</w:t>
            </w:r>
          </w:p>
        </w:tc>
        <w:tc>
          <w:tcPr>
            <w:tcW w:w="1356" w:type="pct"/>
          </w:tcPr>
          <w:p w:rsidR="00BB75F4" w:rsidRPr="00C06F18" w:rsidRDefault="00BB75F4" w:rsidP="00C06F18">
            <w:pPr>
              <w:widowControl/>
              <w:spacing w:line="360" w:lineRule="auto"/>
              <w:jc w:val="both"/>
              <w:rPr>
                <w:rFonts w:ascii="Times New Roman" w:hAnsi="Times New Roman"/>
                <w:b w:val="0"/>
                <w:i w:val="0"/>
                <w:color w:val="000000"/>
              </w:rPr>
            </w:pPr>
            <w:r w:rsidRPr="00C06F18">
              <w:rPr>
                <w:rFonts w:ascii="Times New Roman" w:hAnsi="Times New Roman"/>
                <w:b w:val="0"/>
                <w:i w:val="0"/>
                <w:color w:val="000000"/>
              </w:rPr>
              <w:t>144</w:t>
            </w:r>
          </w:p>
        </w:tc>
      </w:tr>
    </w:tbl>
    <w:p w:rsidR="00C06F18" w:rsidRDefault="00C06F18" w:rsidP="00C06F18">
      <w:pPr>
        <w:widowControl/>
        <w:shd w:val="clear" w:color="auto" w:fill="FFFFFF"/>
        <w:spacing w:line="360" w:lineRule="auto"/>
        <w:ind w:firstLine="709"/>
        <w:jc w:val="both"/>
        <w:rPr>
          <w:rFonts w:ascii="Times New Roman" w:hAnsi="Times New Roman"/>
          <w:b w:val="0"/>
          <w:i w:val="0"/>
          <w:color w:val="000000"/>
          <w:sz w:val="28"/>
        </w:rPr>
      </w:pPr>
    </w:p>
    <w:p w:rsidR="00BB75F4" w:rsidRPr="00C06F18" w:rsidRDefault="00BB75F4" w:rsidP="00C06F18">
      <w:pPr>
        <w:widowControl/>
        <w:shd w:val="clear" w:color="auto" w:fill="FFFFFF"/>
        <w:spacing w:line="360" w:lineRule="auto"/>
        <w:ind w:firstLine="709"/>
        <w:jc w:val="both"/>
        <w:rPr>
          <w:rFonts w:ascii="Times New Roman" w:hAnsi="Times New Roman"/>
          <w:b w:val="0"/>
          <w:i w:val="0"/>
          <w:color w:val="000000"/>
          <w:sz w:val="28"/>
        </w:rPr>
      </w:pPr>
      <w:r w:rsidRPr="00C06F18">
        <w:rPr>
          <w:rFonts w:ascii="Times New Roman" w:hAnsi="Times New Roman"/>
          <w:b w:val="0"/>
          <w:i w:val="0"/>
          <w:color w:val="000000"/>
          <w:sz w:val="28"/>
        </w:rPr>
        <w:t xml:space="preserve">Для конкретного напряжения стабилизации </w:t>
      </w:r>
      <w:r w:rsidRPr="00C06F18">
        <w:rPr>
          <w:rFonts w:ascii="Times New Roman" w:hAnsi="Times New Roman"/>
          <w:b w:val="0"/>
          <w:i w:val="0"/>
          <w:color w:val="000000"/>
          <w:sz w:val="28"/>
          <w:lang w:val="en-US"/>
        </w:rPr>
        <w:t>U</w:t>
      </w:r>
      <w:r w:rsidRPr="00C06F18">
        <w:rPr>
          <w:rFonts w:ascii="Times New Roman" w:hAnsi="Times New Roman"/>
          <w:b w:val="0"/>
          <w:i w:val="0"/>
          <w:color w:val="000000"/>
          <w:sz w:val="28"/>
        </w:rPr>
        <w:t>ст</w:t>
      </w:r>
      <w:r w:rsidR="00C06F18">
        <w:rPr>
          <w:rFonts w:ascii="Times New Roman" w:hAnsi="Times New Roman"/>
          <w:b w:val="0"/>
          <w:i w:val="0"/>
          <w:color w:val="000000"/>
          <w:sz w:val="28"/>
          <w:vertAlign w:val="subscript"/>
        </w:rPr>
        <w:t>,</w:t>
      </w:r>
      <w:r w:rsidRPr="00C06F18">
        <w:rPr>
          <w:rFonts w:ascii="Times New Roman" w:hAnsi="Times New Roman"/>
          <w:b w:val="0"/>
          <w:i w:val="0"/>
          <w:color w:val="000000"/>
          <w:sz w:val="28"/>
        </w:rPr>
        <w:t xml:space="preserve"> средний ток </w:t>
      </w:r>
      <w:r w:rsidRPr="00C06F18">
        <w:rPr>
          <w:rFonts w:ascii="Times New Roman" w:hAnsi="Times New Roman"/>
          <w:b w:val="0"/>
          <w:i w:val="0"/>
          <w:color w:val="000000"/>
          <w:sz w:val="28"/>
          <w:lang w:val="en-US"/>
        </w:rPr>
        <w:t>I</w:t>
      </w:r>
      <w:r w:rsidRPr="00C06F18">
        <w:rPr>
          <w:rFonts w:ascii="Times New Roman" w:hAnsi="Times New Roman"/>
          <w:b w:val="0"/>
          <w:i w:val="0"/>
          <w:color w:val="000000"/>
          <w:sz w:val="28"/>
        </w:rPr>
        <w:t>ср</w:t>
      </w:r>
      <w:r w:rsidR="00C06F18">
        <w:rPr>
          <w:rFonts w:ascii="Times New Roman" w:hAnsi="Times New Roman"/>
          <w:b w:val="0"/>
          <w:i w:val="0"/>
          <w:color w:val="000000"/>
          <w:sz w:val="28"/>
        </w:rPr>
        <w:t xml:space="preserve"> </w:t>
      </w:r>
      <w:r w:rsidRPr="00C06F18">
        <w:rPr>
          <w:rFonts w:ascii="Times New Roman" w:hAnsi="Times New Roman"/>
          <w:b w:val="0"/>
          <w:i w:val="0"/>
          <w:color w:val="000000"/>
          <w:sz w:val="28"/>
        </w:rPr>
        <w:t xml:space="preserve">в цепи остается неизменным (в зоне стабилизации) и практически не зависит от сопротивления </w:t>
      </w:r>
      <w:r w:rsidRPr="00C06F18">
        <w:rPr>
          <w:rFonts w:ascii="Times New Roman" w:hAnsi="Times New Roman"/>
          <w:b w:val="0"/>
          <w:i w:val="0"/>
          <w:color w:val="000000"/>
          <w:sz w:val="28"/>
          <w:lang w:val="en-US"/>
        </w:rPr>
        <w:t>R</w:t>
      </w:r>
      <w:r w:rsidRPr="00C06F18">
        <w:rPr>
          <w:rFonts w:ascii="Times New Roman" w:hAnsi="Times New Roman"/>
          <w:b w:val="0"/>
          <w:i w:val="0"/>
          <w:color w:val="000000"/>
          <w:sz w:val="28"/>
          <w:vertAlign w:val="subscript"/>
        </w:rPr>
        <w:t>н</w:t>
      </w:r>
      <w:r w:rsidRPr="00C06F18">
        <w:rPr>
          <w:rFonts w:ascii="Times New Roman" w:hAnsi="Times New Roman"/>
          <w:b w:val="0"/>
          <w:i w:val="0"/>
          <w:color w:val="000000"/>
          <w:sz w:val="28"/>
        </w:rPr>
        <w:t>. По мере уменьшения сопротивления нагрузки потребляемая ею мощность возрастает.</w:t>
      </w:r>
    </w:p>
    <w:p w:rsidR="00F21F2C" w:rsidRDefault="00F21F2C" w:rsidP="00C06F18">
      <w:pPr>
        <w:widowControl/>
        <w:shd w:val="clear" w:color="auto" w:fill="FFFFFF"/>
        <w:spacing w:line="360" w:lineRule="auto"/>
        <w:ind w:firstLine="709"/>
        <w:jc w:val="both"/>
        <w:rPr>
          <w:rFonts w:ascii="Times New Roman" w:hAnsi="Times New Roman"/>
          <w:b w:val="0"/>
          <w:i w:val="0"/>
          <w:color w:val="000000"/>
          <w:sz w:val="28"/>
        </w:rPr>
      </w:pPr>
    </w:p>
    <w:p w:rsidR="00C06F18" w:rsidRDefault="00BB75F4" w:rsidP="00C06F18">
      <w:pPr>
        <w:widowControl/>
        <w:shd w:val="clear" w:color="auto" w:fill="FFFFFF"/>
        <w:spacing w:line="360" w:lineRule="auto"/>
        <w:ind w:firstLine="709"/>
        <w:jc w:val="both"/>
        <w:rPr>
          <w:rFonts w:ascii="Times New Roman" w:hAnsi="Times New Roman"/>
          <w:b w:val="0"/>
          <w:i w:val="0"/>
          <w:color w:val="000000"/>
          <w:sz w:val="28"/>
        </w:rPr>
      </w:pPr>
      <w:r w:rsidRPr="00C06F18">
        <w:rPr>
          <w:rFonts w:ascii="Times New Roman" w:hAnsi="Times New Roman"/>
          <w:b w:val="0"/>
          <w:i w:val="0"/>
          <w:color w:val="000000"/>
          <w:sz w:val="28"/>
        </w:rPr>
        <w:t xml:space="preserve">Рн = </w:t>
      </w:r>
      <w:r w:rsidRPr="00C06F18">
        <w:rPr>
          <w:rFonts w:ascii="Times New Roman" w:hAnsi="Times New Roman"/>
          <w:b w:val="0"/>
          <w:i w:val="0"/>
          <w:color w:val="000000"/>
          <w:sz w:val="28"/>
          <w:lang w:val="en-US"/>
        </w:rPr>
        <w:t>I</w:t>
      </w:r>
      <w:r w:rsidRPr="00C06F18">
        <w:rPr>
          <w:rFonts w:ascii="Times New Roman" w:hAnsi="Times New Roman"/>
          <w:b w:val="0"/>
          <w:i w:val="0"/>
          <w:color w:val="000000"/>
          <w:sz w:val="28"/>
        </w:rPr>
        <w:t xml:space="preserve">н * </w:t>
      </w:r>
      <w:r w:rsidRPr="00C06F18">
        <w:rPr>
          <w:rFonts w:ascii="Times New Roman" w:hAnsi="Times New Roman"/>
          <w:b w:val="0"/>
          <w:i w:val="0"/>
          <w:color w:val="000000"/>
          <w:sz w:val="28"/>
          <w:lang w:val="en-US"/>
        </w:rPr>
        <w:t>U</w:t>
      </w:r>
      <w:r w:rsidRPr="00C06F18">
        <w:rPr>
          <w:rFonts w:ascii="Times New Roman" w:hAnsi="Times New Roman"/>
          <w:b w:val="0"/>
          <w:i w:val="0"/>
          <w:color w:val="000000"/>
          <w:sz w:val="28"/>
        </w:rPr>
        <w:t xml:space="preserve">н = </w:t>
      </w:r>
      <w:r w:rsidRPr="00C06F18">
        <w:rPr>
          <w:rFonts w:ascii="Times New Roman" w:hAnsi="Times New Roman"/>
          <w:b w:val="0"/>
          <w:i w:val="0"/>
          <w:color w:val="000000"/>
          <w:sz w:val="28"/>
          <w:lang w:val="en-US"/>
        </w:rPr>
        <w:t>U</w:t>
      </w:r>
      <w:r w:rsidRPr="00C06F18">
        <w:rPr>
          <w:rFonts w:ascii="Times New Roman" w:hAnsi="Times New Roman"/>
          <w:b w:val="0"/>
          <w:i w:val="0"/>
          <w:color w:val="000000"/>
          <w:sz w:val="28"/>
        </w:rPr>
        <w:t xml:space="preserve">ст^2 / </w:t>
      </w:r>
      <w:r w:rsidRPr="00C06F18">
        <w:rPr>
          <w:rFonts w:ascii="Times New Roman" w:hAnsi="Times New Roman"/>
          <w:b w:val="0"/>
          <w:i w:val="0"/>
          <w:color w:val="000000"/>
          <w:sz w:val="28"/>
          <w:lang w:val="en-US"/>
        </w:rPr>
        <w:t>R</w:t>
      </w:r>
      <w:r w:rsidRPr="00C06F18">
        <w:rPr>
          <w:rFonts w:ascii="Times New Roman" w:hAnsi="Times New Roman"/>
          <w:b w:val="0"/>
          <w:i w:val="0"/>
          <w:color w:val="000000"/>
          <w:sz w:val="28"/>
        </w:rPr>
        <w:t>н</w:t>
      </w:r>
    </w:p>
    <w:p w:rsidR="00F21F2C" w:rsidRDefault="00F21F2C" w:rsidP="00C06F18">
      <w:pPr>
        <w:widowControl/>
        <w:shd w:val="clear" w:color="auto" w:fill="FFFFFF"/>
        <w:spacing w:line="360" w:lineRule="auto"/>
        <w:ind w:firstLine="709"/>
        <w:jc w:val="both"/>
        <w:rPr>
          <w:rFonts w:ascii="Times New Roman" w:hAnsi="Times New Roman"/>
          <w:b w:val="0"/>
          <w:i w:val="0"/>
          <w:color w:val="000000"/>
          <w:sz w:val="28"/>
        </w:rPr>
      </w:pPr>
    </w:p>
    <w:p w:rsidR="00BB75F4" w:rsidRPr="00C06F18" w:rsidRDefault="00BB75F4" w:rsidP="00C06F18">
      <w:pPr>
        <w:widowControl/>
        <w:shd w:val="clear" w:color="auto" w:fill="FFFFFF"/>
        <w:spacing w:line="360" w:lineRule="auto"/>
        <w:ind w:firstLine="709"/>
        <w:jc w:val="both"/>
        <w:rPr>
          <w:rFonts w:ascii="Times New Roman" w:hAnsi="Times New Roman"/>
          <w:b w:val="0"/>
          <w:i w:val="0"/>
          <w:color w:val="000000"/>
          <w:sz w:val="28"/>
        </w:rPr>
      </w:pPr>
      <w:r w:rsidRPr="00C06F18">
        <w:rPr>
          <w:rFonts w:ascii="Times New Roman" w:hAnsi="Times New Roman"/>
          <w:b w:val="0"/>
          <w:i w:val="0"/>
          <w:color w:val="000000"/>
          <w:sz w:val="28"/>
        </w:rPr>
        <w:t>А вот средняя мощность, потребляемая БТБП</w:t>
      </w:r>
    </w:p>
    <w:p w:rsidR="00F21F2C" w:rsidRDefault="00F21F2C" w:rsidP="00C06F18">
      <w:pPr>
        <w:widowControl/>
        <w:shd w:val="clear" w:color="auto" w:fill="FFFFFF"/>
        <w:spacing w:line="360" w:lineRule="auto"/>
        <w:ind w:firstLine="709"/>
        <w:jc w:val="both"/>
        <w:rPr>
          <w:rFonts w:ascii="Times New Roman" w:hAnsi="Times New Roman"/>
          <w:b w:val="0"/>
          <w:i w:val="0"/>
          <w:color w:val="000000"/>
          <w:sz w:val="28"/>
        </w:rPr>
      </w:pPr>
    </w:p>
    <w:p w:rsidR="00C06F18" w:rsidRDefault="00BB75F4" w:rsidP="00C06F18">
      <w:pPr>
        <w:widowControl/>
        <w:shd w:val="clear" w:color="auto" w:fill="FFFFFF"/>
        <w:spacing w:line="360" w:lineRule="auto"/>
        <w:ind w:firstLine="709"/>
        <w:jc w:val="both"/>
        <w:rPr>
          <w:rFonts w:ascii="Times New Roman" w:hAnsi="Times New Roman"/>
          <w:b w:val="0"/>
          <w:i w:val="0"/>
          <w:color w:val="000000"/>
          <w:sz w:val="28"/>
        </w:rPr>
      </w:pPr>
      <w:r w:rsidRPr="00C06F18">
        <w:rPr>
          <w:rFonts w:ascii="Times New Roman" w:hAnsi="Times New Roman"/>
          <w:b w:val="0"/>
          <w:i w:val="0"/>
          <w:color w:val="000000"/>
          <w:sz w:val="28"/>
        </w:rPr>
        <w:t>Рср = 198 *</w:t>
      </w:r>
      <w:r w:rsidR="00C06F18">
        <w:rPr>
          <w:rFonts w:ascii="Times New Roman" w:hAnsi="Times New Roman"/>
          <w:b w:val="0"/>
          <w:i w:val="0"/>
          <w:color w:val="000000"/>
          <w:sz w:val="28"/>
        </w:rPr>
        <w:t xml:space="preserve"> </w:t>
      </w:r>
      <w:r w:rsidRPr="00C06F18">
        <w:rPr>
          <w:rFonts w:ascii="Times New Roman" w:hAnsi="Times New Roman"/>
          <w:b w:val="0"/>
          <w:i w:val="0"/>
          <w:color w:val="000000"/>
          <w:sz w:val="28"/>
          <w:lang w:val="en-US"/>
        </w:rPr>
        <w:t>U</w:t>
      </w:r>
      <w:r w:rsidRPr="00C06F18">
        <w:rPr>
          <w:rFonts w:ascii="Times New Roman" w:hAnsi="Times New Roman"/>
          <w:b w:val="0"/>
          <w:i w:val="0"/>
          <w:color w:val="000000"/>
          <w:sz w:val="28"/>
        </w:rPr>
        <w:t>ст / Хс</w:t>
      </w:r>
      <w:r w:rsidR="00C06F18">
        <w:rPr>
          <w:rFonts w:ascii="Times New Roman" w:hAnsi="Times New Roman"/>
          <w:b w:val="0"/>
          <w:i w:val="0"/>
          <w:color w:val="000000"/>
          <w:sz w:val="28"/>
        </w:rPr>
        <w:t xml:space="preserve"> </w:t>
      </w:r>
      <w:r w:rsidRPr="00C06F18">
        <w:rPr>
          <w:rFonts w:ascii="Times New Roman" w:hAnsi="Times New Roman"/>
          <w:b w:val="0"/>
          <w:i w:val="0"/>
          <w:color w:val="000000"/>
          <w:sz w:val="28"/>
        </w:rPr>
        <w:t>(2.11.)</w:t>
      </w:r>
    </w:p>
    <w:p w:rsidR="00F21F2C" w:rsidRDefault="00F21F2C" w:rsidP="00C06F18">
      <w:pPr>
        <w:widowControl/>
        <w:shd w:val="clear" w:color="auto" w:fill="FFFFFF"/>
        <w:spacing w:line="360" w:lineRule="auto"/>
        <w:ind w:firstLine="709"/>
        <w:jc w:val="both"/>
        <w:rPr>
          <w:rFonts w:ascii="Times New Roman" w:hAnsi="Times New Roman"/>
          <w:b w:val="0"/>
          <w:i w:val="0"/>
          <w:color w:val="000000"/>
          <w:sz w:val="28"/>
        </w:rPr>
      </w:pPr>
    </w:p>
    <w:p w:rsidR="00BB75F4" w:rsidRPr="00C06F18" w:rsidRDefault="00BB75F4" w:rsidP="00C06F18">
      <w:pPr>
        <w:widowControl/>
        <w:shd w:val="clear" w:color="auto" w:fill="FFFFFF"/>
        <w:spacing w:line="360" w:lineRule="auto"/>
        <w:ind w:firstLine="709"/>
        <w:jc w:val="both"/>
        <w:rPr>
          <w:rFonts w:ascii="Times New Roman" w:hAnsi="Times New Roman"/>
          <w:b w:val="0"/>
          <w:i w:val="0"/>
          <w:color w:val="000000"/>
          <w:sz w:val="28"/>
        </w:rPr>
      </w:pPr>
      <w:r w:rsidRPr="00C06F18">
        <w:rPr>
          <w:rFonts w:ascii="Times New Roman" w:hAnsi="Times New Roman"/>
          <w:b w:val="0"/>
          <w:i w:val="0"/>
          <w:color w:val="000000"/>
          <w:sz w:val="28"/>
        </w:rPr>
        <w:t xml:space="preserve">остается неизменной (при данном </w:t>
      </w:r>
      <w:r w:rsidRPr="00C06F18">
        <w:rPr>
          <w:rFonts w:ascii="Times New Roman" w:hAnsi="Times New Roman"/>
          <w:b w:val="0"/>
          <w:i w:val="0"/>
          <w:color w:val="000000"/>
          <w:sz w:val="28"/>
          <w:lang w:val="en-US"/>
        </w:rPr>
        <w:t>U</w:t>
      </w:r>
      <w:r w:rsidRPr="00C06F18">
        <w:rPr>
          <w:rFonts w:ascii="Times New Roman" w:hAnsi="Times New Roman"/>
          <w:b w:val="0"/>
          <w:i w:val="0"/>
          <w:color w:val="000000"/>
          <w:sz w:val="28"/>
        </w:rPr>
        <w:t>ст</w:t>
      </w:r>
      <w:r w:rsidR="00C06F18">
        <w:rPr>
          <w:rFonts w:ascii="Times New Roman" w:hAnsi="Times New Roman"/>
          <w:b w:val="0"/>
          <w:i w:val="0"/>
          <w:color w:val="000000"/>
          <w:sz w:val="28"/>
        </w:rPr>
        <w:t>)</w:t>
      </w:r>
      <w:r w:rsidRPr="00C06F18">
        <w:rPr>
          <w:rFonts w:ascii="Times New Roman" w:hAnsi="Times New Roman"/>
          <w:b w:val="0"/>
          <w:i w:val="0"/>
          <w:color w:val="000000"/>
          <w:sz w:val="28"/>
        </w:rPr>
        <w:t xml:space="preserve">. Объясняется это тем, что ток </w:t>
      </w:r>
      <w:r w:rsidRPr="00C06F18">
        <w:rPr>
          <w:rFonts w:ascii="Times New Roman" w:hAnsi="Times New Roman"/>
          <w:b w:val="0"/>
          <w:i w:val="0"/>
          <w:color w:val="000000"/>
          <w:sz w:val="28"/>
          <w:lang w:val="en-US"/>
        </w:rPr>
        <w:t>I</w:t>
      </w:r>
      <w:r w:rsidRPr="00C06F18">
        <w:rPr>
          <w:rFonts w:ascii="Times New Roman" w:hAnsi="Times New Roman"/>
          <w:b w:val="0"/>
          <w:i w:val="0"/>
          <w:color w:val="000000"/>
          <w:sz w:val="28"/>
        </w:rPr>
        <w:t>ср</w:t>
      </w:r>
      <w:r w:rsidR="00C06F18">
        <w:rPr>
          <w:rFonts w:ascii="Times New Roman" w:hAnsi="Times New Roman"/>
          <w:b w:val="0"/>
          <w:i w:val="0"/>
          <w:color w:val="000000"/>
          <w:sz w:val="28"/>
        </w:rPr>
        <w:t xml:space="preserve"> </w:t>
      </w:r>
      <w:r w:rsidRPr="00C06F18">
        <w:rPr>
          <w:rFonts w:ascii="Times New Roman" w:hAnsi="Times New Roman"/>
          <w:b w:val="0"/>
          <w:i w:val="0"/>
          <w:color w:val="000000"/>
          <w:sz w:val="28"/>
        </w:rPr>
        <w:t xml:space="preserve">разветвляется на два </w:t>
      </w:r>
      <w:r w:rsidR="00C06F18">
        <w:rPr>
          <w:rFonts w:ascii="Times New Roman" w:hAnsi="Times New Roman"/>
          <w:b w:val="0"/>
          <w:i w:val="0"/>
          <w:color w:val="000000"/>
          <w:sz w:val="28"/>
        </w:rPr>
        <w:t>(</w:t>
      </w:r>
      <w:r w:rsidRPr="00C06F18">
        <w:rPr>
          <w:rFonts w:ascii="Times New Roman" w:hAnsi="Times New Roman"/>
          <w:b w:val="0"/>
          <w:i w:val="0"/>
          <w:color w:val="000000"/>
          <w:sz w:val="28"/>
          <w:lang w:val="en-US"/>
        </w:rPr>
        <w:t>I</w:t>
      </w:r>
      <w:r w:rsidRPr="00C06F18">
        <w:rPr>
          <w:rFonts w:ascii="Times New Roman" w:hAnsi="Times New Roman"/>
          <w:b w:val="0"/>
          <w:i w:val="0"/>
          <w:color w:val="000000"/>
          <w:sz w:val="28"/>
        </w:rPr>
        <w:t xml:space="preserve">н и </w:t>
      </w:r>
      <w:r w:rsidRPr="00C06F18">
        <w:rPr>
          <w:rFonts w:ascii="Times New Roman" w:hAnsi="Times New Roman"/>
          <w:b w:val="0"/>
          <w:i w:val="0"/>
          <w:color w:val="000000"/>
          <w:sz w:val="28"/>
          <w:lang w:val="en-US"/>
        </w:rPr>
        <w:t>I</w:t>
      </w:r>
      <w:r w:rsidRPr="00C06F18">
        <w:rPr>
          <w:rFonts w:ascii="Times New Roman" w:hAnsi="Times New Roman"/>
          <w:b w:val="0"/>
          <w:i w:val="0"/>
          <w:color w:val="000000"/>
          <w:sz w:val="28"/>
        </w:rPr>
        <w:t>ст</w:t>
      </w:r>
      <w:r w:rsidR="00C06F18">
        <w:rPr>
          <w:rFonts w:ascii="Times New Roman" w:hAnsi="Times New Roman"/>
          <w:b w:val="0"/>
          <w:i w:val="0"/>
          <w:color w:val="000000"/>
          <w:sz w:val="28"/>
        </w:rPr>
        <w:t>)</w:t>
      </w:r>
      <w:r w:rsidRPr="00C06F18">
        <w:rPr>
          <w:rFonts w:ascii="Times New Roman" w:hAnsi="Times New Roman"/>
          <w:b w:val="0"/>
          <w:i w:val="0"/>
          <w:color w:val="000000"/>
          <w:sz w:val="28"/>
        </w:rPr>
        <w:t xml:space="preserve"> и, в зависимости от сопротивления нагрузки, перераспределяется между</w:t>
      </w:r>
      <w:r w:rsidR="00C06F18">
        <w:rPr>
          <w:rFonts w:ascii="Times New Roman" w:hAnsi="Times New Roman"/>
          <w:b w:val="0"/>
          <w:i w:val="0"/>
          <w:color w:val="000000"/>
          <w:sz w:val="28"/>
        </w:rPr>
        <w:t xml:space="preserve"> </w:t>
      </w:r>
      <w:r w:rsidRPr="00C06F18">
        <w:rPr>
          <w:rFonts w:ascii="Times New Roman" w:hAnsi="Times New Roman"/>
          <w:b w:val="0"/>
          <w:i w:val="0"/>
          <w:color w:val="000000"/>
          <w:sz w:val="28"/>
          <w:lang w:val="en-US"/>
        </w:rPr>
        <w:t>R</w:t>
      </w:r>
      <w:r w:rsidRPr="00C06F18">
        <w:rPr>
          <w:rFonts w:ascii="Times New Roman" w:hAnsi="Times New Roman"/>
          <w:b w:val="0"/>
          <w:i w:val="0"/>
          <w:color w:val="000000"/>
          <w:sz w:val="28"/>
        </w:rPr>
        <w:t>н и стабилитроном V</w:t>
      </w:r>
      <w:r w:rsidRPr="00C06F18">
        <w:rPr>
          <w:rFonts w:ascii="Times New Roman" w:hAnsi="Times New Roman"/>
          <w:b w:val="0"/>
          <w:i w:val="0"/>
          <w:color w:val="000000"/>
          <w:sz w:val="28"/>
          <w:lang w:val="en-US"/>
        </w:rPr>
        <w:t>D</w:t>
      </w:r>
      <w:r w:rsidRPr="00C06F18">
        <w:rPr>
          <w:rFonts w:ascii="Times New Roman" w:hAnsi="Times New Roman"/>
          <w:b w:val="0"/>
          <w:i w:val="0"/>
          <w:color w:val="000000"/>
          <w:sz w:val="28"/>
        </w:rPr>
        <w:t xml:space="preserve">2. Чем меньше </w:t>
      </w:r>
      <w:r w:rsidRPr="00C06F18">
        <w:rPr>
          <w:rFonts w:ascii="Times New Roman" w:hAnsi="Times New Roman"/>
          <w:b w:val="0"/>
          <w:i w:val="0"/>
          <w:color w:val="000000"/>
          <w:sz w:val="28"/>
          <w:lang w:val="en-US"/>
        </w:rPr>
        <w:t>R</w:t>
      </w:r>
      <w:r w:rsidRPr="00C06F18">
        <w:rPr>
          <w:rFonts w:ascii="Times New Roman" w:hAnsi="Times New Roman"/>
          <w:b w:val="0"/>
          <w:i w:val="0"/>
          <w:color w:val="000000"/>
          <w:sz w:val="28"/>
        </w:rPr>
        <w:t>н</w:t>
      </w:r>
      <w:r w:rsidR="00C06F18">
        <w:rPr>
          <w:rFonts w:ascii="Times New Roman" w:hAnsi="Times New Roman"/>
          <w:b w:val="0"/>
          <w:i w:val="0"/>
          <w:color w:val="000000"/>
          <w:sz w:val="28"/>
        </w:rPr>
        <w:t>,</w:t>
      </w:r>
      <w:r w:rsidRPr="00C06F18">
        <w:rPr>
          <w:rFonts w:ascii="Times New Roman" w:hAnsi="Times New Roman"/>
          <w:b w:val="0"/>
          <w:i w:val="0"/>
          <w:color w:val="000000"/>
          <w:sz w:val="28"/>
        </w:rPr>
        <w:t xml:space="preserve"> тем меньший ток идет через стабилитрон, и наоборот. Вот почему снимать нагрузку с БТБП не рекомендуется, иначе весь ток пойдет через стабилитрон.</w:t>
      </w:r>
    </w:p>
    <w:p w:rsidR="00BB75F4" w:rsidRPr="00C06F18" w:rsidRDefault="00BB75F4" w:rsidP="00C06F18">
      <w:pPr>
        <w:widowControl/>
        <w:shd w:val="clear" w:color="auto" w:fill="FFFFFF"/>
        <w:spacing w:line="360" w:lineRule="auto"/>
        <w:ind w:firstLine="709"/>
        <w:jc w:val="both"/>
        <w:rPr>
          <w:rFonts w:ascii="Times New Roman" w:hAnsi="Times New Roman"/>
          <w:b w:val="0"/>
          <w:i w:val="0"/>
          <w:color w:val="000000"/>
          <w:sz w:val="28"/>
        </w:rPr>
      </w:pPr>
      <w:r w:rsidRPr="00C06F18">
        <w:rPr>
          <w:rFonts w:ascii="Times New Roman" w:hAnsi="Times New Roman"/>
          <w:b w:val="0"/>
          <w:i w:val="0"/>
          <w:color w:val="000000"/>
          <w:sz w:val="28"/>
        </w:rPr>
        <w:t>До сих пор речь шла о средневыпрямленном токе</w:t>
      </w:r>
      <w:r w:rsidR="00C06F18">
        <w:rPr>
          <w:rFonts w:ascii="Times New Roman" w:hAnsi="Times New Roman"/>
          <w:b w:val="0"/>
          <w:i w:val="0"/>
          <w:color w:val="000000"/>
          <w:sz w:val="28"/>
        </w:rPr>
        <w:t xml:space="preserve"> </w:t>
      </w:r>
      <w:r w:rsidRPr="00C06F18">
        <w:rPr>
          <w:rFonts w:ascii="Times New Roman" w:hAnsi="Times New Roman"/>
          <w:b w:val="0"/>
          <w:i w:val="0"/>
          <w:color w:val="000000"/>
          <w:sz w:val="28"/>
          <w:lang w:val="en-US"/>
        </w:rPr>
        <w:t>I</w:t>
      </w:r>
      <w:r w:rsidRPr="00C06F18">
        <w:rPr>
          <w:rFonts w:ascii="Times New Roman" w:hAnsi="Times New Roman"/>
          <w:b w:val="0"/>
          <w:i w:val="0"/>
          <w:color w:val="000000"/>
          <w:sz w:val="28"/>
        </w:rPr>
        <w:t>ср</w:t>
      </w:r>
      <w:r w:rsidR="00C06F18">
        <w:rPr>
          <w:rFonts w:ascii="Times New Roman" w:hAnsi="Times New Roman"/>
          <w:b w:val="0"/>
          <w:i w:val="0"/>
          <w:color w:val="000000"/>
          <w:sz w:val="28"/>
        </w:rPr>
        <w:t>.</w:t>
      </w:r>
      <w:r w:rsidRPr="00C06F18">
        <w:rPr>
          <w:rFonts w:ascii="Times New Roman" w:hAnsi="Times New Roman"/>
          <w:b w:val="0"/>
          <w:i w:val="0"/>
          <w:color w:val="000000"/>
          <w:sz w:val="28"/>
        </w:rPr>
        <w:t xml:space="preserve"> Но в осветительной сети течет переменный ток, а через </w:t>
      </w:r>
      <w:r w:rsidRPr="00C06F18">
        <w:rPr>
          <w:rFonts w:ascii="Times New Roman" w:hAnsi="Times New Roman"/>
          <w:b w:val="0"/>
          <w:i w:val="0"/>
          <w:color w:val="000000"/>
          <w:sz w:val="28"/>
          <w:lang w:val="en-US"/>
        </w:rPr>
        <w:t>R</w:t>
      </w:r>
      <w:r w:rsidRPr="00C06F18">
        <w:rPr>
          <w:rFonts w:ascii="Times New Roman" w:hAnsi="Times New Roman"/>
          <w:b w:val="0"/>
          <w:i w:val="0"/>
          <w:color w:val="000000"/>
          <w:sz w:val="28"/>
        </w:rPr>
        <w:t>н</w:t>
      </w:r>
      <w:r w:rsidR="00C06F18">
        <w:rPr>
          <w:rFonts w:ascii="Times New Roman" w:hAnsi="Times New Roman"/>
          <w:b w:val="0"/>
          <w:i w:val="0"/>
          <w:color w:val="000000"/>
          <w:sz w:val="28"/>
        </w:rPr>
        <w:t xml:space="preserve"> </w:t>
      </w:r>
      <w:r w:rsidRPr="00C06F18">
        <w:rPr>
          <w:rFonts w:ascii="Times New Roman" w:hAnsi="Times New Roman"/>
          <w:b w:val="0"/>
          <w:i w:val="0"/>
          <w:color w:val="000000"/>
          <w:sz w:val="28"/>
        </w:rPr>
        <w:t>и V</w:t>
      </w:r>
      <w:r w:rsidRPr="00C06F18">
        <w:rPr>
          <w:rFonts w:ascii="Times New Roman" w:hAnsi="Times New Roman"/>
          <w:b w:val="0"/>
          <w:i w:val="0"/>
          <w:color w:val="000000"/>
          <w:sz w:val="28"/>
          <w:lang w:val="en-US"/>
        </w:rPr>
        <w:t>D</w:t>
      </w:r>
      <w:r w:rsidRPr="00C06F18">
        <w:rPr>
          <w:rFonts w:ascii="Times New Roman" w:hAnsi="Times New Roman"/>
          <w:b w:val="0"/>
          <w:i w:val="0"/>
          <w:color w:val="000000"/>
          <w:sz w:val="28"/>
        </w:rPr>
        <w:t xml:space="preserve">2 (если бы не было конденсатора Сф) </w:t>
      </w:r>
      <w:r w:rsidR="00C06F18">
        <w:rPr>
          <w:rFonts w:ascii="Times New Roman" w:hAnsi="Times New Roman"/>
          <w:b w:val="0"/>
          <w:i w:val="0"/>
          <w:color w:val="000000"/>
          <w:sz w:val="28"/>
        </w:rPr>
        <w:t>–</w:t>
      </w:r>
      <w:r w:rsidR="00C06F18" w:rsidRPr="00C06F18">
        <w:rPr>
          <w:rFonts w:ascii="Times New Roman" w:hAnsi="Times New Roman"/>
          <w:b w:val="0"/>
          <w:i w:val="0"/>
          <w:color w:val="000000"/>
          <w:sz w:val="28"/>
        </w:rPr>
        <w:t xml:space="preserve"> </w:t>
      </w:r>
      <w:r w:rsidRPr="00C06F18">
        <w:rPr>
          <w:rFonts w:ascii="Times New Roman" w:hAnsi="Times New Roman"/>
          <w:b w:val="0"/>
          <w:i w:val="0"/>
          <w:color w:val="000000"/>
          <w:sz w:val="28"/>
        </w:rPr>
        <w:t xml:space="preserve">однополярный пульсирующий. Следовательно, стабилитрон </w:t>
      </w:r>
      <w:r w:rsidRPr="00C06F18">
        <w:rPr>
          <w:rFonts w:ascii="Times New Roman" w:hAnsi="Times New Roman"/>
          <w:b w:val="0"/>
          <w:i w:val="0"/>
          <w:color w:val="000000"/>
          <w:sz w:val="28"/>
          <w:lang w:val="en-US"/>
        </w:rPr>
        <w:t>VD</w:t>
      </w:r>
      <w:r w:rsidRPr="00C06F18">
        <w:rPr>
          <w:rFonts w:ascii="Times New Roman" w:hAnsi="Times New Roman"/>
          <w:b w:val="0"/>
          <w:i w:val="0"/>
          <w:color w:val="000000"/>
          <w:sz w:val="28"/>
        </w:rPr>
        <w:t xml:space="preserve">2 должен выдерживать (при </w:t>
      </w:r>
      <w:r w:rsidRPr="00C06F18">
        <w:rPr>
          <w:rFonts w:ascii="Times New Roman" w:hAnsi="Times New Roman"/>
          <w:b w:val="0"/>
          <w:i w:val="0"/>
          <w:color w:val="000000"/>
          <w:sz w:val="28"/>
          <w:lang w:val="en-US"/>
        </w:rPr>
        <w:t>R</w:t>
      </w:r>
      <w:r w:rsidRPr="00C06F18">
        <w:rPr>
          <w:rFonts w:ascii="Times New Roman" w:hAnsi="Times New Roman"/>
          <w:b w:val="0"/>
          <w:i w:val="0"/>
          <w:color w:val="000000"/>
          <w:sz w:val="28"/>
        </w:rPr>
        <w:t>н = ∞) этот импульсный ток.</w:t>
      </w:r>
    </w:p>
    <w:p w:rsidR="00BB75F4" w:rsidRPr="00C06F18" w:rsidRDefault="00BB75F4" w:rsidP="00C06F18">
      <w:pPr>
        <w:widowControl/>
        <w:shd w:val="clear" w:color="auto" w:fill="FFFFFF"/>
        <w:spacing w:line="360" w:lineRule="auto"/>
        <w:ind w:firstLine="709"/>
        <w:jc w:val="both"/>
        <w:rPr>
          <w:rFonts w:ascii="Times New Roman" w:hAnsi="Times New Roman"/>
          <w:b w:val="0"/>
          <w:i w:val="0"/>
          <w:color w:val="000000"/>
          <w:sz w:val="28"/>
        </w:rPr>
      </w:pPr>
      <w:r w:rsidRPr="00C06F18">
        <w:rPr>
          <w:rFonts w:ascii="Times New Roman" w:hAnsi="Times New Roman"/>
          <w:b w:val="0"/>
          <w:i w:val="0"/>
          <w:color w:val="000000"/>
          <w:sz w:val="28"/>
        </w:rPr>
        <w:t>Не следует забывать и о возможных бросках напряжения в сети, составляющих 20…2</w:t>
      </w:r>
      <w:r w:rsidR="00C06F18" w:rsidRPr="00C06F18">
        <w:rPr>
          <w:rFonts w:ascii="Times New Roman" w:hAnsi="Times New Roman"/>
          <w:b w:val="0"/>
          <w:i w:val="0"/>
          <w:color w:val="000000"/>
          <w:sz w:val="28"/>
        </w:rPr>
        <w:t>5</w:t>
      </w:r>
      <w:r w:rsidR="00C06F18">
        <w:rPr>
          <w:rFonts w:ascii="Times New Roman" w:hAnsi="Times New Roman"/>
          <w:b w:val="0"/>
          <w:i w:val="0"/>
          <w:color w:val="000000"/>
          <w:sz w:val="28"/>
        </w:rPr>
        <w:t>%</w:t>
      </w:r>
      <w:r w:rsidRPr="00C06F18">
        <w:rPr>
          <w:rFonts w:ascii="Times New Roman" w:hAnsi="Times New Roman"/>
          <w:b w:val="0"/>
          <w:i w:val="0"/>
          <w:color w:val="000000"/>
          <w:sz w:val="28"/>
        </w:rPr>
        <w:t>. Поэтому при С</w:t>
      </w:r>
      <w:r w:rsidRPr="00C06F18">
        <w:rPr>
          <w:rFonts w:ascii="Times New Roman" w:hAnsi="Times New Roman"/>
          <w:b w:val="0"/>
          <w:i w:val="0"/>
          <w:color w:val="000000"/>
          <w:sz w:val="28"/>
          <w:vertAlign w:val="subscript"/>
        </w:rPr>
        <w:t>гас</w:t>
      </w:r>
      <w:r w:rsidRPr="00C06F18">
        <w:rPr>
          <w:rFonts w:ascii="Times New Roman" w:hAnsi="Times New Roman"/>
          <w:b w:val="0"/>
          <w:i w:val="0"/>
          <w:color w:val="000000"/>
          <w:sz w:val="28"/>
        </w:rPr>
        <w:t xml:space="preserve">=1 мкФ и </w:t>
      </w:r>
      <w:r w:rsidRPr="00C06F18">
        <w:rPr>
          <w:rFonts w:ascii="Times New Roman" w:hAnsi="Times New Roman"/>
          <w:b w:val="0"/>
          <w:i w:val="0"/>
          <w:color w:val="000000"/>
          <w:sz w:val="28"/>
          <w:lang w:val="en-US"/>
        </w:rPr>
        <w:t>U</w:t>
      </w:r>
      <w:r w:rsidRPr="00C06F18">
        <w:rPr>
          <w:rFonts w:ascii="Times New Roman" w:hAnsi="Times New Roman"/>
          <w:b w:val="0"/>
          <w:i w:val="0"/>
          <w:color w:val="000000"/>
          <w:sz w:val="28"/>
        </w:rPr>
        <w:t xml:space="preserve">ст =12 В стабилитрон </w:t>
      </w:r>
      <w:r w:rsidRPr="00C06F18">
        <w:rPr>
          <w:rFonts w:ascii="Times New Roman" w:hAnsi="Times New Roman"/>
          <w:b w:val="0"/>
          <w:i w:val="0"/>
          <w:color w:val="000000"/>
          <w:sz w:val="28"/>
          <w:lang w:val="en-US"/>
        </w:rPr>
        <w:t>VD</w:t>
      </w:r>
      <w:r w:rsidRPr="00C06F18">
        <w:rPr>
          <w:rFonts w:ascii="Times New Roman" w:hAnsi="Times New Roman"/>
          <w:b w:val="0"/>
          <w:i w:val="0"/>
          <w:color w:val="000000"/>
          <w:sz w:val="28"/>
        </w:rPr>
        <w:t>2 должен выдерживать (без нагрузки) не менее 120…125 мА. Если нагрузка подключена постоянно, значение этого тока может быть снижено до</w:t>
      </w:r>
    </w:p>
    <w:p w:rsidR="00F21F2C" w:rsidRDefault="00F21F2C" w:rsidP="00C06F18">
      <w:pPr>
        <w:widowControl/>
        <w:shd w:val="clear" w:color="auto" w:fill="FFFFFF"/>
        <w:spacing w:line="360" w:lineRule="auto"/>
        <w:ind w:firstLine="709"/>
        <w:jc w:val="both"/>
        <w:rPr>
          <w:rFonts w:ascii="Times New Roman" w:hAnsi="Times New Roman"/>
          <w:b w:val="0"/>
          <w:i w:val="0"/>
          <w:color w:val="000000"/>
          <w:sz w:val="28"/>
        </w:rPr>
      </w:pPr>
    </w:p>
    <w:p w:rsidR="00BB75F4" w:rsidRPr="00C06F18" w:rsidRDefault="00BB75F4" w:rsidP="00C06F18">
      <w:pPr>
        <w:widowControl/>
        <w:shd w:val="clear" w:color="auto" w:fill="FFFFFF"/>
        <w:spacing w:line="360" w:lineRule="auto"/>
        <w:ind w:firstLine="709"/>
        <w:jc w:val="both"/>
        <w:rPr>
          <w:rFonts w:ascii="Times New Roman" w:hAnsi="Times New Roman"/>
          <w:b w:val="0"/>
          <w:i w:val="0"/>
          <w:color w:val="000000"/>
          <w:sz w:val="28"/>
        </w:rPr>
      </w:pPr>
      <w:r w:rsidRPr="00C06F18">
        <w:rPr>
          <w:rFonts w:ascii="Times New Roman" w:hAnsi="Times New Roman"/>
          <w:b w:val="0"/>
          <w:i w:val="0"/>
          <w:color w:val="000000"/>
          <w:sz w:val="28"/>
          <w:lang w:val="en-US"/>
        </w:rPr>
        <w:t>I</w:t>
      </w:r>
      <w:r w:rsidRPr="00C06F18">
        <w:rPr>
          <w:rFonts w:ascii="Times New Roman" w:hAnsi="Times New Roman"/>
          <w:b w:val="0"/>
          <w:i w:val="0"/>
          <w:color w:val="000000"/>
          <w:sz w:val="28"/>
        </w:rPr>
        <w:t xml:space="preserve">ст имп = (1,25 * 311 / Хс) – </w:t>
      </w:r>
      <w:r w:rsidR="00C06F18">
        <w:rPr>
          <w:rFonts w:ascii="Times New Roman" w:hAnsi="Times New Roman"/>
          <w:b w:val="0"/>
          <w:i w:val="0"/>
          <w:color w:val="000000"/>
          <w:sz w:val="28"/>
        </w:rPr>
        <w:t>(</w:t>
      </w:r>
      <w:r w:rsidRPr="00C06F18">
        <w:rPr>
          <w:rFonts w:ascii="Times New Roman" w:hAnsi="Times New Roman"/>
          <w:b w:val="0"/>
          <w:i w:val="0"/>
          <w:color w:val="000000"/>
          <w:sz w:val="28"/>
          <w:lang w:val="en-US"/>
        </w:rPr>
        <w:t>U</w:t>
      </w:r>
      <w:r w:rsidRPr="00C06F18">
        <w:rPr>
          <w:rFonts w:ascii="Times New Roman" w:hAnsi="Times New Roman"/>
          <w:b w:val="0"/>
          <w:i w:val="0"/>
          <w:color w:val="000000"/>
          <w:sz w:val="28"/>
        </w:rPr>
        <w:t xml:space="preserve">ст / </w:t>
      </w:r>
      <w:r w:rsidRPr="00C06F18">
        <w:rPr>
          <w:rFonts w:ascii="Times New Roman" w:hAnsi="Times New Roman"/>
          <w:b w:val="0"/>
          <w:i w:val="0"/>
          <w:color w:val="000000"/>
          <w:sz w:val="28"/>
          <w:lang w:val="en-US"/>
        </w:rPr>
        <w:t>R</w:t>
      </w:r>
      <w:r w:rsidRPr="00C06F18">
        <w:rPr>
          <w:rFonts w:ascii="Times New Roman" w:hAnsi="Times New Roman"/>
          <w:b w:val="0"/>
          <w:i w:val="0"/>
          <w:color w:val="000000"/>
          <w:sz w:val="28"/>
        </w:rPr>
        <w:t>н</w:t>
      </w:r>
      <w:r w:rsidR="00C06F18">
        <w:rPr>
          <w:rFonts w:ascii="Times New Roman" w:hAnsi="Times New Roman"/>
          <w:b w:val="0"/>
          <w:i w:val="0"/>
          <w:color w:val="000000"/>
          <w:sz w:val="28"/>
        </w:rPr>
        <w:t xml:space="preserve">) </w:t>
      </w:r>
      <w:r w:rsidRPr="00C06F18">
        <w:rPr>
          <w:rFonts w:ascii="Times New Roman" w:hAnsi="Times New Roman"/>
          <w:b w:val="0"/>
          <w:i w:val="0"/>
          <w:color w:val="000000"/>
          <w:sz w:val="28"/>
        </w:rPr>
        <w:t>(2.12.)</w:t>
      </w:r>
    </w:p>
    <w:p w:rsidR="00F21F2C" w:rsidRDefault="00F21F2C" w:rsidP="00C06F18">
      <w:pPr>
        <w:widowControl/>
        <w:shd w:val="clear" w:color="auto" w:fill="FFFFFF"/>
        <w:spacing w:line="360" w:lineRule="auto"/>
        <w:ind w:firstLine="709"/>
        <w:jc w:val="both"/>
        <w:rPr>
          <w:rFonts w:ascii="Times New Roman" w:hAnsi="Times New Roman"/>
          <w:b w:val="0"/>
          <w:i w:val="0"/>
          <w:color w:val="000000"/>
          <w:sz w:val="28"/>
        </w:rPr>
      </w:pPr>
    </w:p>
    <w:p w:rsidR="00BB75F4" w:rsidRPr="00C06F18" w:rsidRDefault="00BB75F4" w:rsidP="00C06F18">
      <w:pPr>
        <w:widowControl/>
        <w:shd w:val="clear" w:color="auto" w:fill="FFFFFF"/>
        <w:spacing w:line="360" w:lineRule="auto"/>
        <w:ind w:firstLine="709"/>
        <w:jc w:val="both"/>
        <w:rPr>
          <w:rFonts w:ascii="Times New Roman" w:hAnsi="Times New Roman"/>
          <w:b w:val="0"/>
          <w:i w:val="0"/>
          <w:color w:val="000000"/>
          <w:sz w:val="28"/>
        </w:rPr>
      </w:pPr>
      <w:r w:rsidRPr="00C06F18">
        <w:rPr>
          <w:rFonts w:ascii="Times New Roman" w:hAnsi="Times New Roman"/>
          <w:b w:val="0"/>
          <w:i w:val="0"/>
          <w:color w:val="000000"/>
          <w:sz w:val="28"/>
        </w:rPr>
        <w:t xml:space="preserve">Например при </w:t>
      </w:r>
      <w:r w:rsidRPr="00C06F18">
        <w:rPr>
          <w:rFonts w:ascii="Times New Roman" w:hAnsi="Times New Roman"/>
          <w:b w:val="0"/>
          <w:i w:val="0"/>
          <w:color w:val="000000"/>
          <w:sz w:val="28"/>
          <w:lang w:val="en-US"/>
        </w:rPr>
        <w:t>R</w:t>
      </w:r>
      <w:r w:rsidRPr="00C06F18">
        <w:rPr>
          <w:rFonts w:ascii="Times New Roman" w:hAnsi="Times New Roman"/>
          <w:b w:val="0"/>
          <w:i w:val="0"/>
          <w:color w:val="000000"/>
          <w:sz w:val="28"/>
        </w:rPr>
        <w:t>н =0,3 кОм и С</w:t>
      </w:r>
      <w:r w:rsidRPr="00C06F18">
        <w:rPr>
          <w:rFonts w:ascii="Times New Roman" w:hAnsi="Times New Roman"/>
          <w:b w:val="0"/>
          <w:i w:val="0"/>
          <w:color w:val="000000"/>
          <w:sz w:val="28"/>
          <w:vertAlign w:val="subscript"/>
        </w:rPr>
        <w:t>гас</w:t>
      </w:r>
      <w:r w:rsidRPr="00C06F18">
        <w:rPr>
          <w:rFonts w:ascii="Times New Roman" w:hAnsi="Times New Roman"/>
          <w:b w:val="0"/>
          <w:i w:val="0"/>
          <w:color w:val="000000"/>
          <w:sz w:val="28"/>
        </w:rPr>
        <w:t xml:space="preserve">= 1 мкФ, </w:t>
      </w:r>
      <w:r w:rsidRPr="00C06F18">
        <w:rPr>
          <w:rFonts w:ascii="Times New Roman" w:hAnsi="Times New Roman"/>
          <w:b w:val="0"/>
          <w:i w:val="0"/>
          <w:color w:val="000000"/>
          <w:sz w:val="28"/>
          <w:lang w:val="en-US"/>
        </w:rPr>
        <w:t>U</w:t>
      </w:r>
      <w:r w:rsidRPr="00C06F18">
        <w:rPr>
          <w:rFonts w:ascii="Times New Roman" w:hAnsi="Times New Roman"/>
          <w:b w:val="0"/>
          <w:i w:val="0"/>
          <w:color w:val="000000"/>
          <w:sz w:val="28"/>
        </w:rPr>
        <w:t>ст =12 В наибольший ток через стабилитрон составляет 82мА.</w:t>
      </w:r>
    </w:p>
    <w:p w:rsidR="00BB75F4" w:rsidRPr="00C06F18" w:rsidRDefault="00BB75F4" w:rsidP="00C06F18">
      <w:pPr>
        <w:widowControl/>
        <w:shd w:val="clear" w:color="auto" w:fill="FFFFFF"/>
        <w:spacing w:line="360" w:lineRule="auto"/>
        <w:ind w:firstLine="709"/>
        <w:jc w:val="both"/>
        <w:rPr>
          <w:rFonts w:ascii="Times New Roman" w:hAnsi="Times New Roman"/>
          <w:b w:val="0"/>
          <w:i w:val="0"/>
          <w:color w:val="000000"/>
          <w:sz w:val="28"/>
        </w:rPr>
      </w:pPr>
      <w:r w:rsidRPr="00C06F18">
        <w:rPr>
          <w:rFonts w:ascii="Times New Roman" w:hAnsi="Times New Roman"/>
          <w:b w:val="0"/>
          <w:i w:val="0"/>
          <w:color w:val="000000"/>
          <w:sz w:val="28"/>
        </w:rPr>
        <w:t>Итак, приводим</w:t>
      </w:r>
      <w:r w:rsidR="00C06F18">
        <w:rPr>
          <w:rFonts w:ascii="Times New Roman" w:hAnsi="Times New Roman"/>
          <w:b w:val="0"/>
          <w:i w:val="0"/>
          <w:color w:val="000000"/>
          <w:sz w:val="28"/>
        </w:rPr>
        <w:t xml:space="preserve"> </w:t>
      </w:r>
      <w:r w:rsidRPr="00C06F18">
        <w:rPr>
          <w:rFonts w:ascii="Times New Roman" w:hAnsi="Times New Roman"/>
          <w:b w:val="0"/>
          <w:i w:val="0"/>
          <w:color w:val="000000"/>
          <w:sz w:val="28"/>
        </w:rPr>
        <w:t xml:space="preserve">расчет БТБП. Пусть, </w:t>
      </w:r>
      <w:r w:rsidRPr="00C06F18">
        <w:rPr>
          <w:rFonts w:ascii="Times New Roman" w:hAnsi="Times New Roman"/>
          <w:b w:val="0"/>
          <w:i w:val="0"/>
          <w:color w:val="000000"/>
          <w:sz w:val="28"/>
          <w:lang w:val="en-US"/>
        </w:rPr>
        <w:t>U</w:t>
      </w:r>
      <w:r w:rsidRPr="00C06F18">
        <w:rPr>
          <w:rFonts w:ascii="Times New Roman" w:hAnsi="Times New Roman"/>
          <w:b w:val="0"/>
          <w:i w:val="0"/>
          <w:color w:val="000000"/>
          <w:sz w:val="28"/>
        </w:rPr>
        <w:t xml:space="preserve">н =18 В, </w:t>
      </w:r>
      <w:r w:rsidRPr="00C06F18">
        <w:rPr>
          <w:rFonts w:ascii="Times New Roman" w:hAnsi="Times New Roman"/>
          <w:b w:val="0"/>
          <w:i w:val="0"/>
          <w:color w:val="000000"/>
          <w:sz w:val="28"/>
          <w:lang w:val="en-US"/>
        </w:rPr>
        <w:t>R</w:t>
      </w:r>
      <w:r w:rsidRPr="00C06F18">
        <w:rPr>
          <w:rFonts w:ascii="Times New Roman" w:hAnsi="Times New Roman"/>
          <w:b w:val="0"/>
          <w:i w:val="0"/>
          <w:color w:val="000000"/>
          <w:sz w:val="28"/>
        </w:rPr>
        <w:t>н</w:t>
      </w:r>
      <w:r w:rsidR="00C06F18">
        <w:rPr>
          <w:rFonts w:ascii="Times New Roman" w:hAnsi="Times New Roman"/>
          <w:b w:val="0"/>
          <w:i w:val="0"/>
          <w:color w:val="000000"/>
          <w:sz w:val="28"/>
        </w:rPr>
        <w:t xml:space="preserve"> </w:t>
      </w:r>
      <w:r w:rsidRPr="00C06F18">
        <w:rPr>
          <w:rFonts w:ascii="Times New Roman" w:hAnsi="Times New Roman"/>
          <w:b w:val="0"/>
          <w:i w:val="0"/>
          <w:color w:val="000000"/>
          <w:sz w:val="28"/>
        </w:rPr>
        <w:t xml:space="preserve">=0,4 кОм, что соответствует </w:t>
      </w:r>
      <w:r w:rsidRPr="00C06F18">
        <w:rPr>
          <w:rFonts w:ascii="Times New Roman" w:hAnsi="Times New Roman"/>
          <w:b w:val="0"/>
          <w:i w:val="0"/>
          <w:color w:val="000000"/>
          <w:sz w:val="28"/>
          <w:lang w:val="en-US"/>
        </w:rPr>
        <w:t>I</w:t>
      </w:r>
      <w:r w:rsidRPr="00C06F18">
        <w:rPr>
          <w:rFonts w:ascii="Times New Roman" w:hAnsi="Times New Roman"/>
          <w:b w:val="0"/>
          <w:i w:val="0"/>
          <w:color w:val="000000"/>
          <w:sz w:val="28"/>
        </w:rPr>
        <w:t>н =45 мА. Из Таблица 2.3.1. следует, что наиболее подходящим является конденсатор С</w:t>
      </w:r>
      <w:r w:rsidRPr="00C06F18">
        <w:rPr>
          <w:rFonts w:ascii="Times New Roman" w:hAnsi="Times New Roman"/>
          <w:b w:val="0"/>
          <w:i w:val="0"/>
          <w:color w:val="000000"/>
          <w:sz w:val="28"/>
          <w:vertAlign w:val="subscript"/>
        </w:rPr>
        <w:t>гас</w:t>
      </w:r>
      <w:r w:rsidRPr="00C06F18">
        <w:rPr>
          <w:rFonts w:ascii="Times New Roman" w:hAnsi="Times New Roman"/>
          <w:b w:val="0"/>
          <w:i w:val="0"/>
          <w:color w:val="000000"/>
          <w:sz w:val="28"/>
        </w:rPr>
        <w:t xml:space="preserve"> емкостью 1 мкФ, поскольку его средний ток (62,2 мА) при</w:t>
      </w:r>
      <w:r w:rsidR="00C06F18">
        <w:rPr>
          <w:rFonts w:ascii="Times New Roman" w:hAnsi="Times New Roman"/>
          <w:b w:val="0"/>
          <w:i w:val="0"/>
          <w:color w:val="000000"/>
          <w:sz w:val="28"/>
        </w:rPr>
        <w:t xml:space="preserve"> </w:t>
      </w:r>
      <w:r w:rsidRPr="00C06F18">
        <w:rPr>
          <w:rFonts w:ascii="Times New Roman" w:hAnsi="Times New Roman"/>
          <w:b w:val="0"/>
          <w:i w:val="0"/>
          <w:color w:val="000000"/>
          <w:sz w:val="28"/>
        </w:rPr>
        <w:t>низкоомной нагрузке</w:t>
      </w:r>
      <w:r w:rsidR="00C06F18">
        <w:rPr>
          <w:rFonts w:ascii="Times New Roman" w:hAnsi="Times New Roman"/>
          <w:b w:val="0"/>
          <w:i w:val="0"/>
          <w:color w:val="000000"/>
          <w:sz w:val="28"/>
        </w:rPr>
        <w:t xml:space="preserve"> </w:t>
      </w:r>
      <w:r w:rsidRPr="00C06F18">
        <w:rPr>
          <w:rFonts w:ascii="Times New Roman" w:hAnsi="Times New Roman"/>
          <w:b w:val="0"/>
          <w:i w:val="0"/>
          <w:color w:val="000000"/>
          <w:sz w:val="28"/>
        </w:rPr>
        <w:t>превышает необходимый</w:t>
      </w:r>
      <w:r w:rsidR="00C06F18">
        <w:rPr>
          <w:rFonts w:ascii="Times New Roman" w:hAnsi="Times New Roman"/>
          <w:b w:val="0"/>
          <w:i w:val="0"/>
          <w:color w:val="000000"/>
          <w:sz w:val="28"/>
        </w:rPr>
        <w:t>)</w:t>
      </w:r>
      <w:r w:rsidRPr="00C06F18">
        <w:rPr>
          <w:rFonts w:ascii="Times New Roman" w:hAnsi="Times New Roman"/>
          <w:b w:val="0"/>
          <w:i w:val="0"/>
          <w:color w:val="000000"/>
          <w:sz w:val="28"/>
        </w:rPr>
        <w:t>.</w:t>
      </w:r>
    </w:p>
    <w:p w:rsidR="00BB75F4" w:rsidRPr="00C06F18" w:rsidRDefault="00BB75F4" w:rsidP="00C06F18">
      <w:pPr>
        <w:widowControl/>
        <w:shd w:val="clear" w:color="auto" w:fill="FFFFFF"/>
        <w:spacing w:line="360" w:lineRule="auto"/>
        <w:ind w:firstLine="709"/>
        <w:jc w:val="both"/>
        <w:rPr>
          <w:rFonts w:ascii="Times New Roman" w:hAnsi="Times New Roman"/>
          <w:b w:val="0"/>
          <w:i w:val="0"/>
          <w:color w:val="000000"/>
          <w:sz w:val="28"/>
        </w:rPr>
      </w:pPr>
      <w:r w:rsidRPr="00C06F18">
        <w:rPr>
          <w:rFonts w:ascii="Times New Roman" w:hAnsi="Times New Roman"/>
          <w:b w:val="0"/>
          <w:i w:val="0"/>
          <w:color w:val="000000"/>
          <w:sz w:val="28"/>
        </w:rPr>
        <w:t xml:space="preserve">Проверим, до какой величины может снизиться напряжение </w:t>
      </w:r>
      <w:r w:rsidRPr="00C06F18">
        <w:rPr>
          <w:rFonts w:ascii="Times New Roman" w:hAnsi="Times New Roman"/>
          <w:b w:val="0"/>
          <w:i w:val="0"/>
          <w:color w:val="000000"/>
          <w:sz w:val="28"/>
          <w:lang w:val="en-US"/>
        </w:rPr>
        <w:t>U</w:t>
      </w:r>
      <w:r w:rsidRPr="00C06F18">
        <w:rPr>
          <w:rFonts w:ascii="Times New Roman" w:hAnsi="Times New Roman"/>
          <w:b w:val="0"/>
          <w:i w:val="0"/>
          <w:color w:val="000000"/>
          <w:sz w:val="28"/>
        </w:rPr>
        <w:t xml:space="preserve">эф сети, чтобы через стабилитрон протекал ток </w:t>
      </w:r>
      <w:r w:rsidRPr="00C06F18">
        <w:rPr>
          <w:rFonts w:ascii="Times New Roman" w:hAnsi="Times New Roman"/>
          <w:b w:val="0"/>
          <w:i w:val="0"/>
          <w:color w:val="000000"/>
          <w:sz w:val="28"/>
          <w:lang w:val="en-US"/>
        </w:rPr>
        <w:t>I</w:t>
      </w:r>
      <w:r w:rsidRPr="00C06F18">
        <w:rPr>
          <w:rFonts w:ascii="Times New Roman" w:hAnsi="Times New Roman"/>
          <w:b w:val="0"/>
          <w:i w:val="0"/>
          <w:color w:val="000000"/>
          <w:sz w:val="28"/>
        </w:rPr>
        <w:t>ст</w:t>
      </w:r>
    </w:p>
    <w:p w:rsidR="00F21F2C" w:rsidRDefault="00F21F2C" w:rsidP="00C06F18">
      <w:pPr>
        <w:widowControl/>
        <w:shd w:val="clear" w:color="auto" w:fill="FFFFFF"/>
        <w:spacing w:line="360" w:lineRule="auto"/>
        <w:ind w:firstLine="709"/>
        <w:jc w:val="both"/>
        <w:rPr>
          <w:rFonts w:ascii="Times New Roman" w:hAnsi="Times New Roman"/>
          <w:b w:val="0"/>
          <w:i w:val="0"/>
          <w:color w:val="000000"/>
          <w:sz w:val="28"/>
        </w:rPr>
      </w:pPr>
    </w:p>
    <w:p w:rsidR="00BB75F4" w:rsidRPr="00C06F18" w:rsidRDefault="00BB75F4" w:rsidP="00C06F18">
      <w:pPr>
        <w:widowControl/>
        <w:shd w:val="clear" w:color="auto" w:fill="FFFFFF"/>
        <w:spacing w:line="360" w:lineRule="auto"/>
        <w:ind w:firstLine="709"/>
        <w:jc w:val="both"/>
        <w:rPr>
          <w:rFonts w:ascii="Times New Roman" w:hAnsi="Times New Roman"/>
          <w:b w:val="0"/>
          <w:i w:val="0"/>
          <w:color w:val="000000"/>
          <w:sz w:val="28"/>
        </w:rPr>
      </w:pPr>
      <w:r w:rsidRPr="00C06F18">
        <w:rPr>
          <w:rFonts w:ascii="Times New Roman" w:hAnsi="Times New Roman"/>
          <w:b w:val="0"/>
          <w:i w:val="0"/>
          <w:color w:val="000000"/>
          <w:sz w:val="28"/>
          <w:lang w:val="en-US"/>
        </w:rPr>
        <w:t>U</w:t>
      </w:r>
      <w:r w:rsidRPr="00C06F18">
        <w:rPr>
          <w:rFonts w:ascii="Times New Roman" w:hAnsi="Times New Roman"/>
          <w:b w:val="0"/>
          <w:i w:val="0"/>
          <w:color w:val="000000"/>
          <w:sz w:val="28"/>
        </w:rPr>
        <w:t>эф = (3,53 / Сгас</w:t>
      </w:r>
      <w:r w:rsidR="00C06F18">
        <w:rPr>
          <w:rFonts w:ascii="Times New Roman" w:hAnsi="Times New Roman"/>
          <w:b w:val="0"/>
          <w:i w:val="0"/>
          <w:color w:val="000000"/>
          <w:sz w:val="28"/>
        </w:rPr>
        <w:t xml:space="preserve">) </w:t>
      </w:r>
      <w:r w:rsidRPr="00C06F18">
        <w:rPr>
          <w:rFonts w:ascii="Times New Roman" w:hAnsi="Times New Roman"/>
          <w:b w:val="0"/>
          <w:i w:val="0"/>
          <w:color w:val="000000"/>
          <w:sz w:val="28"/>
        </w:rPr>
        <w:t xml:space="preserve">* </w:t>
      </w:r>
      <w:r w:rsidR="00C06F18">
        <w:rPr>
          <w:rFonts w:ascii="Times New Roman" w:hAnsi="Times New Roman"/>
          <w:b w:val="0"/>
          <w:i w:val="0"/>
          <w:color w:val="000000"/>
          <w:sz w:val="28"/>
        </w:rPr>
        <w:t>(</w:t>
      </w:r>
      <w:r w:rsidRPr="00C06F18">
        <w:rPr>
          <w:rFonts w:ascii="Times New Roman" w:hAnsi="Times New Roman"/>
          <w:b w:val="0"/>
          <w:i w:val="0"/>
          <w:color w:val="000000"/>
          <w:sz w:val="28"/>
          <w:lang w:val="en-US"/>
        </w:rPr>
        <w:t>Uc</w:t>
      </w:r>
      <w:r w:rsidRPr="00C06F18">
        <w:rPr>
          <w:rFonts w:ascii="Times New Roman" w:hAnsi="Times New Roman"/>
          <w:b w:val="0"/>
          <w:i w:val="0"/>
          <w:color w:val="000000"/>
          <w:sz w:val="28"/>
        </w:rPr>
        <w:t xml:space="preserve">т / </w:t>
      </w:r>
      <w:r w:rsidRPr="00C06F18">
        <w:rPr>
          <w:rFonts w:ascii="Times New Roman" w:hAnsi="Times New Roman"/>
          <w:b w:val="0"/>
          <w:i w:val="0"/>
          <w:color w:val="000000"/>
          <w:sz w:val="28"/>
          <w:lang w:val="en-US"/>
        </w:rPr>
        <w:t>R</w:t>
      </w:r>
      <w:r w:rsidRPr="00C06F18">
        <w:rPr>
          <w:rFonts w:ascii="Times New Roman" w:hAnsi="Times New Roman"/>
          <w:b w:val="0"/>
          <w:i w:val="0"/>
          <w:color w:val="000000"/>
          <w:sz w:val="28"/>
        </w:rPr>
        <w:t>н</w:t>
      </w:r>
      <w:r w:rsidR="00C06F18">
        <w:rPr>
          <w:rFonts w:ascii="Times New Roman" w:hAnsi="Times New Roman"/>
          <w:b w:val="0"/>
          <w:i w:val="0"/>
          <w:color w:val="000000"/>
          <w:sz w:val="28"/>
        </w:rPr>
        <w:t xml:space="preserve"> </w:t>
      </w:r>
      <w:r w:rsidRPr="00C06F18">
        <w:rPr>
          <w:rFonts w:ascii="Times New Roman" w:hAnsi="Times New Roman"/>
          <w:b w:val="0"/>
          <w:i w:val="0"/>
          <w:color w:val="000000"/>
          <w:sz w:val="28"/>
        </w:rPr>
        <w:t xml:space="preserve">+ </w:t>
      </w:r>
      <w:r w:rsidRPr="00C06F18">
        <w:rPr>
          <w:rFonts w:ascii="Times New Roman" w:hAnsi="Times New Roman"/>
          <w:b w:val="0"/>
          <w:i w:val="0"/>
          <w:color w:val="000000"/>
          <w:sz w:val="28"/>
          <w:lang w:val="en-US"/>
        </w:rPr>
        <w:t>I</w:t>
      </w:r>
      <w:r w:rsidRPr="00C06F18">
        <w:rPr>
          <w:rFonts w:ascii="Times New Roman" w:hAnsi="Times New Roman"/>
          <w:b w:val="0"/>
          <w:i w:val="0"/>
          <w:color w:val="000000"/>
          <w:sz w:val="28"/>
        </w:rPr>
        <w:t>ст мин</w:t>
      </w:r>
      <w:r w:rsidR="00C06F18">
        <w:rPr>
          <w:rFonts w:ascii="Times New Roman" w:hAnsi="Times New Roman"/>
          <w:b w:val="0"/>
          <w:i w:val="0"/>
          <w:color w:val="000000"/>
          <w:sz w:val="28"/>
        </w:rPr>
        <w:t>)</w:t>
      </w:r>
      <w:r w:rsidRPr="00C06F18">
        <w:rPr>
          <w:rFonts w:ascii="Times New Roman" w:hAnsi="Times New Roman"/>
          <w:b w:val="0"/>
          <w:i w:val="0"/>
          <w:color w:val="000000"/>
          <w:sz w:val="28"/>
        </w:rPr>
        <w:t xml:space="preserve"> = 169,44 В</w:t>
      </w:r>
    </w:p>
    <w:p w:rsidR="00F21F2C" w:rsidRDefault="00F21F2C" w:rsidP="00C06F18">
      <w:pPr>
        <w:widowControl/>
        <w:shd w:val="clear" w:color="auto" w:fill="FFFFFF"/>
        <w:spacing w:line="360" w:lineRule="auto"/>
        <w:ind w:firstLine="709"/>
        <w:jc w:val="both"/>
        <w:rPr>
          <w:rFonts w:ascii="Times New Roman" w:hAnsi="Times New Roman"/>
          <w:b w:val="0"/>
          <w:i w:val="0"/>
          <w:color w:val="000000"/>
          <w:sz w:val="28"/>
        </w:rPr>
      </w:pPr>
    </w:p>
    <w:p w:rsidR="00BB75F4" w:rsidRPr="00C06F18" w:rsidRDefault="00BB75F4" w:rsidP="00C06F18">
      <w:pPr>
        <w:widowControl/>
        <w:shd w:val="clear" w:color="auto" w:fill="FFFFFF"/>
        <w:spacing w:line="360" w:lineRule="auto"/>
        <w:ind w:firstLine="709"/>
        <w:jc w:val="both"/>
        <w:rPr>
          <w:rFonts w:ascii="Times New Roman" w:hAnsi="Times New Roman"/>
          <w:b w:val="0"/>
          <w:i w:val="0"/>
          <w:color w:val="000000"/>
          <w:sz w:val="28"/>
        </w:rPr>
      </w:pPr>
      <w:r w:rsidRPr="00C06F18">
        <w:rPr>
          <w:rFonts w:ascii="Times New Roman" w:hAnsi="Times New Roman"/>
          <w:b w:val="0"/>
          <w:i w:val="0"/>
          <w:color w:val="000000"/>
          <w:sz w:val="28"/>
        </w:rPr>
        <w:t>что соответствует снижению сетевого напряжения на 2</w:t>
      </w:r>
      <w:r w:rsidR="00C06F18" w:rsidRPr="00C06F18">
        <w:rPr>
          <w:rFonts w:ascii="Times New Roman" w:hAnsi="Times New Roman"/>
          <w:b w:val="0"/>
          <w:i w:val="0"/>
          <w:color w:val="000000"/>
          <w:sz w:val="28"/>
        </w:rPr>
        <w:t>2</w:t>
      </w:r>
      <w:r w:rsidR="00C06F18">
        <w:rPr>
          <w:rFonts w:ascii="Times New Roman" w:hAnsi="Times New Roman"/>
          <w:b w:val="0"/>
          <w:i w:val="0"/>
          <w:color w:val="000000"/>
          <w:sz w:val="28"/>
        </w:rPr>
        <w:t>%</w:t>
      </w:r>
      <w:r w:rsidRPr="00C06F18">
        <w:rPr>
          <w:rFonts w:ascii="Times New Roman" w:hAnsi="Times New Roman"/>
          <w:b w:val="0"/>
          <w:i w:val="0"/>
          <w:color w:val="000000"/>
          <w:sz w:val="28"/>
        </w:rPr>
        <w:t>. Следовательно,</w:t>
      </w:r>
    </w:p>
    <w:p w:rsidR="00F21F2C" w:rsidRDefault="00F21F2C" w:rsidP="00C06F18">
      <w:pPr>
        <w:widowControl/>
        <w:shd w:val="clear" w:color="auto" w:fill="FFFFFF"/>
        <w:spacing w:line="360" w:lineRule="auto"/>
        <w:ind w:firstLine="709"/>
        <w:jc w:val="both"/>
        <w:rPr>
          <w:rFonts w:ascii="Times New Roman" w:hAnsi="Times New Roman"/>
          <w:b w:val="0"/>
          <w:i w:val="0"/>
          <w:color w:val="000000"/>
          <w:sz w:val="28"/>
        </w:rPr>
      </w:pPr>
    </w:p>
    <w:p w:rsidR="00BB75F4" w:rsidRPr="00C06F18" w:rsidRDefault="00BB75F4" w:rsidP="00C06F18">
      <w:pPr>
        <w:widowControl/>
        <w:shd w:val="clear" w:color="auto" w:fill="FFFFFF"/>
        <w:spacing w:line="360" w:lineRule="auto"/>
        <w:ind w:firstLine="709"/>
        <w:jc w:val="both"/>
        <w:rPr>
          <w:rFonts w:ascii="Times New Roman" w:hAnsi="Times New Roman"/>
          <w:b w:val="0"/>
          <w:i w:val="0"/>
          <w:color w:val="000000"/>
          <w:sz w:val="28"/>
        </w:rPr>
      </w:pPr>
      <w:r w:rsidRPr="00C06F18">
        <w:rPr>
          <w:rFonts w:ascii="Times New Roman" w:hAnsi="Times New Roman"/>
          <w:b w:val="0"/>
          <w:i w:val="0"/>
          <w:color w:val="000000"/>
          <w:sz w:val="28"/>
        </w:rPr>
        <w:t>Хс = 10 / π * Сгас = 3,18 (кОм)</w:t>
      </w:r>
    </w:p>
    <w:p w:rsidR="00BB75F4" w:rsidRPr="00C06F18" w:rsidRDefault="00F21F2C" w:rsidP="00C06F18">
      <w:pPr>
        <w:widowControl/>
        <w:shd w:val="clear" w:color="auto" w:fill="FFFFFF"/>
        <w:spacing w:line="360" w:lineRule="auto"/>
        <w:ind w:firstLine="709"/>
        <w:jc w:val="both"/>
        <w:rPr>
          <w:rFonts w:ascii="Times New Roman" w:hAnsi="Times New Roman"/>
          <w:b w:val="0"/>
          <w:i w:val="0"/>
          <w:color w:val="000000"/>
          <w:sz w:val="28"/>
        </w:rPr>
      </w:pPr>
      <w:r>
        <w:rPr>
          <w:rFonts w:ascii="Times New Roman" w:hAnsi="Times New Roman"/>
          <w:b w:val="0"/>
          <w:i w:val="0"/>
          <w:color w:val="000000"/>
          <w:sz w:val="28"/>
        </w:rPr>
        <w:br w:type="page"/>
      </w:r>
      <w:r w:rsidR="00BB75F4" w:rsidRPr="00C06F18">
        <w:rPr>
          <w:rFonts w:ascii="Times New Roman" w:hAnsi="Times New Roman"/>
          <w:b w:val="0"/>
          <w:i w:val="0"/>
          <w:color w:val="000000"/>
          <w:sz w:val="28"/>
        </w:rPr>
        <w:t>Для БТБП подходят пара стабилитронов Д814Б, максимальный ток стабилизации которых составляет</w:t>
      </w:r>
      <w:r w:rsidR="00C06F18">
        <w:rPr>
          <w:rFonts w:ascii="Times New Roman" w:hAnsi="Times New Roman"/>
          <w:b w:val="0"/>
          <w:i w:val="0"/>
          <w:color w:val="000000"/>
          <w:sz w:val="28"/>
        </w:rPr>
        <w:t xml:space="preserve"> </w:t>
      </w:r>
      <w:r w:rsidR="00BB75F4" w:rsidRPr="00C06F18">
        <w:rPr>
          <w:rFonts w:ascii="Times New Roman" w:hAnsi="Times New Roman"/>
          <w:b w:val="0"/>
          <w:i w:val="0"/>
          <w:color w:val="000000"/>
          <w:sz w:val="28"/>
        </w:rPr>
        <w:t xml:space="preserve">24 мА, а напряжение стабилизации </w:t>
      </w:r>
      <w:r w:rsidR="00C06F18">
        <w:rPr>
          <w:rFonts w:ascii="Times New Roman" w:hAnsi="Times New Roman"/>
          <w:b w:val="0"/>
          <w:i w:val="0"/>
          <w:color w:val="000000"/>
          <w:sz w:val="28"/>
        </w:rPr>
        <w:t>–</w:t>
      </w:r>
      <w:r w:rsidR="00C06F18" w:rsidRPr="00C06F18">
        <w:rPr>
          <w:rFonts w:ascii="Times New Roman" w:hAnsi="Times New Roman"/>
          <w:b w:val="0"/>
          <w:i w:val="0"/>
          <w:color w:val="000000"/>
          <w:sz w:val="28"/>
        </w:rPr>
        <w:t xml:space="preserve"> </w:t>
      </w:r>
      <w:r w:rsidR="00BB75F4" w:rsidRPr="00C06F18">
        <w:rPr>
          <w:rFonts w:ascii="Times New Roman" w:hAnsi="Times New Roman"/>
          <w:b w:val="0"/>
          <w:i w:val="0"/>
          <w:color w:val="000000"/>
          <w:sz w:val="28"/>
        </w:rPr>
        <w:t>около 18 В.</w:t>
      </w:r>
    </w:p>
    <w:p w:rsidR="00BB75F4" w:rsidRPr="00C06F18" w:rsidRDefault="00BB75F4" w:rsidP="00C06F18">
      <w:pPr>
        <w:widowControl/>
        <w:shd w:val="clear" w:color="auto" w:fill="FFFFFF"/>
        <w:spacing w:line="360" w:lineRule="auto"/>
        <w:ind w:firstLine="709"/>
        <w:jc w:val="both"/>
        <w:rPr>
          <w:rFonts w:ascii="Times New Roman" w:hAnsi="Times New Roman"/>
          <w:b w:val="0"/>
          <w:i w:val="0"/>
          <w:color w:val="000000"/>
          <w:sz w:val="28"/>
        </w:rPr>
      </w:pPr>
      <w:r w:rsidRPr="00C06F18">
        <w:rPr>
          <w:rFonts w:ascii="Times New Roman" w:hAnsi="Times New Roman"/>
          <w:b w:val="0"/>
          <w:i w:val="0"/>
          <w:color w:val="000000"/>
          <w:sz w:val="28"/>
        </w:rPr>
        <w:t>При напряжении сети 220 В номинальное напряжение конденсатора Сгас должно быть не менее 400 В, то есть примерно с 3</w:t>
      </w:r>
      <w:r w:rsidR="00C06F18" w:rsidRPr="00C06F18">
        <w:rPr>
          <w:rFonts w:ascii="Times New Roman" w:hAnsi="Times New Roman"/>
          <w:b w:val="0"/>
          <w:i w:val="0"/>
          <w:color w:val="000000"/>
          <w:sz w:val="28"/>
        </w:rPr>
        <w:t>0</w:t>
      </w:r>
      <w:r w:rsidR="00C06F18">
        <w:rPr>
          <w:rFonts w:ascii="Times New Roman" w:hAnsi="Times New Roman"/>
          <w:b w:val="0"/>
          <w:i w:val="0"/>
          <w:color w:val="000000"/>
          <w:sz w:val="28"/>
        </w:rPr>
        <w:t>%</w:t>
      </w:r>
      <w:r w:rsidRPr="00C06F18">
        <w:rPr>
          <w:rFonts w:ascii="Times New Roman" w:hAnsi="Times New Roman"/>
          <w:b w:val="0"/>
          <w:i w:val="0"/>
          <w:color w:val="000000"/>
          <w:sz w:val="28"/>
        </w:rPr>
        <w:t xml:space="preserve"> запасом по отношению к амплитудному сетевому, то есть</w:t>
      </w:r>
    </w:p>
    <w:p w:rsidR="00F21F2C" w:rsidRDefault="00F21F2C" w:rsidP="00C06F18">
      <w:pPr>
        <w:widowControl/>
        <w:shd w:val="clear" w:color="auto" w:fill="FFFFFF"/>
        <w:spacing w:line="360" w:lineRule="auto"/>
        <w:ind w:firstLine="709"/>
        <w:jc w:val="both"/>
        <w:rPr>
          <w:rFonts w:ascii="Times New Roman" w:hAnsi="Times New Roman"/>
          <w:b w:val="0"/>
          <w:i w:val="0"/>
          <w:color w:val="000000"/>
          <w:sz w:val="28"/>
        </w:rPr>
      </w:pPr>
    </w:p>
    <w:p w:rsidR="00BB75F4" w:rsidRPr="00C06F18" w:rsidRDefault="00BB75F4" w:rsidP="00C06F18">
      <w:pPr>
        <w:widowControl/>
        <w:shd w:val="clear" w:color="auto" w:fill="FFFFFF"/>
        <w:spacing w:line="360" w:lineRule="auto"/>
        <w:ind w:firstLine="709"/>
        <w:jc w:val="both"/>
        <w:rPr>
          <w:rFonts w:ascii="Times New Roman" w:hAnsi="Times New Roman"/>
          <w:b w:val="0"/>
          <w:i w:val="0"/>
          <w:color w:val="000000"/>
          <w:sz w:val="28"/>
        </w:rPr>
      </w:pPr>
      <w:r w:rsidRPr="00C06F18">
        <w:rPr>
          <w:rFonts w:ascii="Times New Roman" w:hAnsi="Times New Roman"/>
          <w:b w:val="0"/>
          <w:i w:val="0"/>
          <w:color w:val="000000"/>
          <w:sz w:val="28"/>
        </w:rPr>
        <w:t xml:space="preserve">√2 * </w:t>
      </w:r>
      <w:r w:rsidRPr="00C06F18">
        <w:rPr>
          <w:rFonts w:ascii="Times New Roman" w:hAnsi="Times New Roman"/>
          <w:b w:val="0"/>
          <w:i w:val="0"/>
          <w:color w:val="000000"/>
          <w:sz w:val="28"/>
          <w:lang w:val="en-US"/>
        </w:rPr>
        <w:t>U</w:t>
      </w:r>
      <w:r w:rsidRPr="00C06F18">
        <w:rPr>
          <w:rFonts w:ascii="Times New Roman" w:hAnsi="Times New Roman"/>
          <w:b w:val="0"/>
          <w:i w:val="0"/>
          <w:color w:val="000000"/>
          <w:sz w:val="28"/>
        </w:rPr>
        <w:t xml:space="preserve"> дейст = 311 В</w:t>
      </w:r>
      <w:r w:rsidR="00C06F18">
        <w:rPr>
          <w:rFonts w:ascii="Times New Roman" w:hAnsi="Times New Roman"/>
          <w:b w:val="0"/>
          <w:i w:val="0"/>
          <w:color w:val="000000"/>
          <w:sz w:val="28"/>
        </w:rPr>
        <w:t>,</w:t>
      </w:r>
    </w:p>
    <w:p w:rsidR="00BB75F4" w:rsidRPr="00C06F18" w:rsidRDefault="00BB75F4" w:rsidP="00C06F18">
      <w:pPr>
        <w:widowControl/>
        <w:shd w:val="clear" w:color="auto" w:fill="FFFFFF"/>
        <w:spacing w:line="360" w:lineRule="auto"/>
        <w:ind w:firstLine="709"/>
        <w:jc w:val="both"/>
        <w:rPr>
          <w:rFonts w:ascii="Times New Roman" w:hAnsi="Times New Roman"/>
          <w:b w:val="0"/>
          <w:i w:val="0"/>
          <w:color w:val="000000"/>
          <w:sz w:val="28"/>
        </w:rPr>
      </w:pPr>
      <w:r w:rsidRPr="00C06F18">
        <w:rPr>
          <w:rFonts w:ascii="Times New Roman" w:hAnsi="Times New Roman"/>
          <w:b w:val="0"/>
          <w:i w:val="0"/>
          <w:color w:val="000000"/>
          <w:sz w:val="28"/>
        </w:rPr>
        <w:t>311 В + 3</w:t>
      </w:r>
      <w:r w:rsidR="00C06F18" w:rsidRPr="00C06F18">
        <w:rPr>
          <w:rFonts w:ascii="Times New Roman" w:hAnsi="Times New Roman"/>
          <w:b w:val="0"/>
          <w:i w:val="0"/>
          <w:color w:val="000000"/>
          <w:sz w:val="28"/>
        </w:rPr>
        <w:t>0</w:t>
      </w:r>
      <w:r w:rsidR="00C06F18">
        <w:rPr>
          <w:rFonts w:ascii="Times New Roman" w:hAnsi="Times New Roman"/>
          <w:b w:val="0"/>
          <w:i w:val="0"/>
          <w:color w:val="000000"/>
          <w:sz w:val="28"/>
        </w:rPr>
        <w:t>%</w:t>
      </w:r>
      <w:r w:rsidRPr="00C06F18">
        <w:rPr>
          <w:rFonts w:ascii="Times New Roman" w:hAnsi="Times New Roman"/>
          <w:b w:val="0"/>
          <w:i w:val="0"/>
          <w:color w:val="000000"/>
          <w:sz w:val="28"/>
        </w:rPr>
        <w:t xml:space="preserve"> = 404 В</w:t>
      </w:r>
    </w:p>
    <w:p w:rsidR="00F21F2C" w:rsidRDefault="00F21F2C" w:rsidP="00C06F18">
      <w:pPr>
        <w:widowControl/>
        <w:shd w:val="clear" w:color="auto" w:fill="FFFFFF"/>
        <w:spacing w:line="360" w:lineRule="auto"/>
        <w:ind w:firstLine="709"/>
        <w:jc w:val="both"/>
        <w:rPr>
          <w:rFonts w:ascii="Times New Roman" w:hAnsi="Times New Roman"/>
          <w:b w:val="0"/>
          <w:i w:val="0"/>
          <w:color w:val="000000"/>
          <w:sz w:val="28"/>
        </w:rPr>
      </w:pPr>
    </w:p>
    <w:p w:rsidR="00BB75F4" w:rsidRPr="00C06F18" w:rsidRDefault="00BB75F4" w:rsidP="00C06F18">
      <w:pPr>
        <w:widowControl/>
        <w:shd w:val="clear" w:color="auto" w:fill="FFFFFF"/>
        <w:spacing w:line="360" w:lineRule="auto"/>
        <w:ind w:firstLine="709"/>
        <w:jc w:val="both"/>
        <w:rPr>
          <w:rFonts w:ascii="Times New Roman" w:hAnsi="Times New Roman"/>
          <w:b w:val="0"/>
          <w:i w:val="0"/>
          <w:color w:val="000000"/>
          <w:sz w:val="28"/>
        </w:rPr>
      </w:pPr>
      <w:r w:rsidRPr="00C06F18">
        <w:rPr>
          <w:rFonts w:ascii="Times New Roman" w:hAnsi="Times New Roman"/>
          <w:b w:val="0"/>
          <w:i w:val="0"/>
          <w:color w:val="000000"/>
          <w:sz w:val="28"/>
        </w:rPr>
        <w:t>Подбирая конденсатор Сгас</w:t>
      </w:r>
      <w:r w:rsidR="00C06F18">
        <w:rPr>
          <w:rFonts w:ascii="Times New Roman" w:hAnsi="Times New Roman"/>
          <w:b w:val="0"/>
          <w:i w:val="0"/>
          <w:color w:val="000000"/>
          <w:sz w:val="28"/>
        </w:rPr>
        <w:t>,</w:t>
      </w:r>
      <w:r w:rsidRPr="00C06F18">
        <w:rPr>
          <w:rFonts w:ascii="Times New Roman" w:hAnsi="Times New Roman"/>
          <w:b w:val="0"/>
          <w:i w:val="0"/>
          <w:color w:val="000000"/>
          <w:sz w:val="28"/>
        </w:rPr>
        <w:t xml:space="preserve"> следует учитывать, что номинальное напряжение конденсатора данного типа не всегда совпадает с допустимым для него переменным напряжением. Так, например, наиболее распространенные металлобумажные малогабаритные конденсаторы типа МБМ на номинальное напряжение 500 В могут работать только в цепях, где амплитуда переменного напряжения не превышает 150 </w:t>
      </w:r>
      <w:r w:rsidR="00C06F18" w:rsidRPr="00C06F18">
        <w:rPr>
          <w:rFonts w:ascii="Times New Roman" w:hAnsi="Times New Roman"/>
          <w:b w:val="0"/>
          <w:i w:val="0"/>
          <w:color w:val="000000"/>
          <w:sz w:val="28"/>
        </w:rPr>
        <w:t>В.</w:t>
      </w:r>
      <w:r w:rsidR="00C06F18">
        <w:rPr>
          <w:rFonts w:ascii="Times New Roman" w:hAnsi="Times New Roman"/>
          <w:b w:val="0"/>
          <w:i w:val="0"/>
          <w:color w:val="000000"/>
          <w:sz w:val="28"/>
        </w:rPr>
        <w:t> </w:t>
      </w:r>
      <w:r w:rsidR="00C06F18" w:rsidRPr="00C06F18">
        <w:rPr>
          <w:rFonts w:ascii="Times New Roman" w:hAnsi="Times New Roman"/>
          <w:b w:val="0"/>
          <w:i w:val="0"/>
          <w:color w:val="000000"/>
          <w:sz w:val="28"/>
        </w:rPr>
        <w:t>Амплитуда</w:t>
      </w:r>
      <w:r w:rsidRPr="00C06F18">
        <w:rPr>
          <w:rFonts w:ascii="Times New Roman" w:hAnsi="Times New Roman"/>
          <w:b w:val="0"/>
          <w:i w:val="0"/>
          <w:color w:val="000000"/>
          <w:sz w:val="28"/>
        </w:rPr>
        <w:t xml:space="preserve"> же сетевого напряжения 220 В, как уже сказано выше, достигает 311В, что более чем вдвое превышает допустимое для них значение. Иначе говоря, применять в БТБП конденсаторы типа БМ, МБМ, МБГО, МБГП, МБГЦ</w:t>
      </w:r>
      <w:r w:rsidR="00C06F18">
        <w:rPr>
          <w:rFonts w:ascii="Times New Roman" w:hAnsi="Times New Roman"/>
          <w:b w:val="0"/>
          <w:i w:val="0"/>
          <w:color w:val="000000"/>
          <w:sz w:val="28"/>
        </w:rPr>
        <w:t>-</w:t>
      </w:r>
      <w:r w:rsidR="00C06F18" w:rsidRPr="00C06F18">
        <w:rPr>
          <w:rFonts w:ascii="Times New Roman" w:hAnsi="Times New Roman"/>
          <w:b w:val="0"/>
          <w:i w:val="0"/>
          <w:color w:val="000000"/>
          <w:sz w:val="28"/>
        </w:rPr>
        <w:t>1</w:t>
      </w:r>
      <w:r w:rsidRPr="00C06F18">
        <w:rPr>
          <w:rFonts w:ascii="Times New Roman" w:hAnsi="Times New Roman"/>
          <w:b w:val="0"/>
          <w:i w:val="0"/>
          <w:color w:val="000000"/>
          <w:sz w:val="28"/>
        </w:rPr>
        <w:t>, МБГЦ</w:t>
      </w:r>
      <w:r w:rsidR="00C06F18">
        <w:rPr>
          <w:rFonts w:ascii="Times New Roman" w:hAnsi="Times New Roman"/>
          <w:b w:val="0"/>
          <w:i w:val="0"/>
          <w:color w:val="000000"/>
          <w:sz w:val="28"/>
        </w:rPr>
        <w:t>-</w:t>
      </w:r>
      <w:r w:rsidR="00C06F18" w:rsidRPr="00C06F18">
        <w:rPr>
          <w:rFonts w:ascii="Times New Roman" w:hAnsi="Times New Roman"/>
          <w:b w:val="0"/>
          <w:i w:val="0"/>
          <w:color w:val="000000"/>
          <w:sz w:val="28"/>
        </w:rPr>
        <w:t>2</w:t>
      </w:r>
      <w:r w:rsidRPr="00C06F18">
        <w:rPr>
          <w:rFonts w:ascii="Times New Roman" w:hAnsi="Times New Roman"/>
          <w:b w:val="0"/>
          <w:i w:val="0"/>
          <w:color w:val="000000"/>
          <w:sz w:val="28"/>
        </w:rPr>
        <w:t xml:space="preserve"> нельзя.</w:t>
      </w:r>
    </w:p>
    <w:p w:rsidR="00BB75F4" w:rsidRPr="00C06F18" w:rsidRDefault="00BB75F4" w:rsidP="00C06F18">
      <w:pPr>
        <w:widowControl/>
        <w:shd w:val="clear" w:color="auto" w:fill="FFFFFF"/>
        <w:spacing w:line="360" w:lineRule="auto"/>
        <w:ind w:firstLine="709"/>
        <w:jc w:val="both"/>
        <w:rPr>
          <w:rFonts w:ascii="Times New Roman" w:hAnsi="Times New Roman"/>
          <w:b w:val="0"/>
          <w:i w:val="0"/>
          <w:color w:val="000000"/>
          <w:sz w:val="28"/>
        </w:rPr>
      </w:pPr>
      <w:r w:rsidRPr="00C06F18">
        <w:rPr>
          <w:rFonts w:ascii="Times New Roman" w:hAnsi="Times New Roman"/>
          <w:b w:val="0"/>
          <w:i w:val="0"/>
          <w:color w:val="000000"/>
          <w:sz w:val="28"/>
        </w:rPr>
        <w:t>Наиболее надежно в БТБП работают конденсаторы МБГЧ</w:t>
      </w:r>
      <w:r w:rsidR="00C06F18">
        <w:rPr>
          <w:rFonts w:ascii="Times New Roman" w:hAnsi="Times New Roman"/>
          <w:b w:val="0"/>
          <w:i w:val="0"/>
          <w:color w:val="000000"/>
          <w:sz w:val="28"/>
        </w:rPr>
        <w:t>-</w:t>
      </w:r>
      <w:r w:rsidR="00C06F18" w:rsidRPr="00C06F18">
        <w:rPr>
          <w:rFonts w:ascii="Times New Roman" w:hAnsi="Times New Roman"/>
          <w:b w:val="0"/>
          <w:i w:val="0"/>
          <w:color w:val="000000"/>
          <w:sz w:val="28"/>
        </w:rPr>
        <w:t>1</w:t>
      </w:r>
      <w:r w:rsidRPr="00C06F18">
        <w:rPr>
          <w:rFonts w:ascii="Times New Roman" w:hAnsi="Times New Roman"/>
          <w:b w:val="0"/>
          <w:i w:val="0"/>
          <w:color w:val="000000"/>
          <w:sz w:val="28"/>
        </w:rPr>
        <w:t>, МБГЧ</w:t>
      </w:r>
      <w:r w:rsidR="00C06F18">
        <w:rPr>
          <w:rFonts w:ascii="Times New Roman" w:hAnsi="Times New Roman"/>
          <w:b w:val="0"/>
          <w:i w:val="0"/>
          <w:color w:val="000000"/>
          <w:sz w:val="28"/>
        </w:rPr>
        <w:t>-</w:t>
      </w:r>
      <w:r w:rsidR="00C06F18" w:rsidRPr="00C06F18">
        <w:rPr>
          <w:rFonts w:ascii="Times New Roman" w:hAnsi="Times New Roman"/>
          <w:b w:val="0"/>
          <w:i w:val="0"/>
          <w:color w:val="000000"/>
          <w:sz w:val="28"/>
        </w:rPr>
        <w:t>2</w:t>
      </w:r>
      <w:r w:rsidRPr="00C06F18">
        <w:rPr>
          <w:rFonts w:ascii="Times New Roman" w:hAnsi="Times New Roman"/>
          <w:b w:val="0"/>
          <w:i w:val="0"/>
          <w:color w:val="000000"/>
          <w:sz w:val="28"/>
        </w:rPr>
        <w:t xml:space="preserve"> на номинальное напряжение 500 В (от старых стиральных машин, люминесцентных светильников </w:t>
      </w:r>
      <w:r w:rsidR="00C06F18">
        <w:rPr>
          <w:rFonts w:ascii="Times New Roman" w:hAnsi="Times New Roman"/>
          <w:b w:val="0"/>
          <w:i w:val="0"/>
          <w:color w:val="000000"/>
          <w:sz w:val="28"/>
        </w:rPr>
        <w:t>и т.п.</w:t>
      </w:r>
      <w:r w:rsidRPr="00C06F18">
        <w:rPr>
          <w:rFonts w:ascii="Times New Roman" w:hAnsi="Times New Roman"/>
          <w:b w:val="0"/>
          <w:i w:val="0"/>
          <w:color w:val="000000"/>
          <w:sz w:val="28"/>
        </w:rPr>
        <w:t>) или КБГ-МН, КБГ-МП, но на номинальное напряжение 1000 В.</w:t>
      </w:r>
    </w:p>
    <w:p w:rsidR="00BB75F4" w:rsidRPr="00C06F18" w:rsidRDefault="00BB75F4" w:rsidP="00C06F18">
      <w:pPr>
        <w:widowControl/>
        <w:shd w:val="clear" w:color="auto" w:fill="FFFFFF"/>
        <w:spacing w:line="360" w:lineRule="auto"/>
        <w:ind w:firstLine="709"/>
        <w:jc w:val="both"/>
        <w:rPr>
          <w:rFonts w:ascii="Times New Roman" w:hAnsi="Times New Roman"/>
          <w:b w:val="0"/>
          <w:i w:val="0"/>
          <w:color w:val="000000"/>
          <w:sz w:val="28"/>
        </w:rPr>
      </w:pPr>
      <w:r w:rsidRPr="00C06F18">
        <w:rPr>
          <w:rFonts w:ascii="Times New Roman" w:hAnsi="Times New Roman"/>
          <w:b w:val="0"/>
          <w:i w:val="0"/>
          <w:color w:val="000000"/>
          <w:sz w:val="28"/>
        </w:rPr>
        <w:t>Точно рассчитать емкость фильтрующего конденсатора Сф аналитическим путем затруднительно. Поэтому ее подбирают экспериментально. Ориентировочно следует считать, что на каждый 1 миллиампер среднего потребляемого тока требуется как минимум 3</w:t>
      </w:r>
      <w:r w:rsidR="00C06F18">
        <w:rPr>
          <w:rFonts w:ascii="Times New Roman" w:hAnsi="Times New Roman"/>
          <w:b w:val="0"/>
          <w:i w:val="0"/>
          <w:color w:val="000000"/>
          <w:sz w:val="28"/>
        </w:rPr>
        <w:t>…</w:t>
      </w:r>
      <w:r w:rsidRPr="00C06F18">
        <w:rPr>
          <w:rFonts w:ascii="Times New Roman" w:hAnsi="Times New Roman"/>
          <w:b w:val="0"/>
          <w:i w:val="0"/>
          <w:color w:val="000000"/>
          <w:sz w:val="28"/>
        </w:rPr>
        <w:t xml:space="preserve">10 микрофарад этой емкости, если выпрямитель БТБП двухполупериодный. Номинальное напряжение используемого оксидного конденсатора Сф должно быть не менее </w:t>
      </w:r>
      <w:r w:rsidRPr="00C06F18">
        <w:rPr>
          <w:rFonts w:ascii="Times New Roman" w:hAnsi="Times New Roman"/>
          <w:b w:val="0"/>
          <w:i w:val="0"/>
          <w:color w:val="000000"/>
          <w:sz w:val="28"/>
          <w:lang w:val="en-US"/>
        </w:rPr>
        <w:t>U</w:t>
      </w:r>
      <w:r w:rsidRPr="00C06F18">
        <w:rPr>
          <w:rFonts w:ascii="Times New Roman" w:hAnsi="Times New Roman"/>
          <w:b w:val="0"/>
          <w:i w:val="0"/>
          <w:color w:val="000000"/>
          <w:sz w:val="28"/>
        </w:rPr>
        <w:t>ст.</w:t>
      </w:r>
    </w:p>
    <w:p w:rsidR="00BB75F4" w:rsidRPr="00C06F18" w:rsidRDefault="00BB75F4" w:rsidP="00C06F18">
      <w:pPr>
        <w:widowControl/>
        <w:shd w:val="clear" w:color="auto" w:fill="FFFFFF"/>
        <w:spacing w:line="360" w:lineRule="auto"/>
        <w:ind w:firstLine="709"/>
        <w:jc w:val="both"/>
        <w:rPr>
          <w:rFonts w:ascii="Times New Roman" w:hAnsi="Times New Roman"/>
          <w:b w:val="0"/>
          <w:i w:val="0"/>
          <w:color w:val="000000"/>
          <w:sz w:val="28"/>
        </w:rPr>
      </w:pPr>
      <w:r w:rsidRPr="00C06F18">
        <w:rPr>
          <w:rFonts w:ascii="Times New Roman" w:hAnsi="Times New Roman"/>
          <w:b w:val="0"/>
          <w:i w:val="0"/>
          <w:color w:val="000000"/>
          <w:sz w:val="28"/>
        </w:rPr>
        <w:t>БТБП желательно дополнить еще двумя вспомогательными резисторами. Один из них, сопротивление которого составляет 300 кОм…1 МОм, включают параллельно конденсатору Сгас. Этот резистор нужен для разряда данного конденсатора после отключения устройства от сети. Второй (балластный) резистор сопротивлением 10</w:t>
      </w:r>
      <w:r w:rsidR="00C06F18">
        <w:rPr>
          <w:rFonts w:ascii="Times New Roman" w:hAnsi="Times New Roman"/>
          <w:b w:val="0"/>
          <w:i w:val="0"/>
          <w:color w:val="000000"/>
          <w:sz w:val="28"/>
        </w:rPr>
        <w:t>…</w:t>
      </w:r>
      <w:r w:rsidRPr="00C06F18">
        <w:rPr>
          <w:rFonts w:ascii="Times New Roman" w:hAnsi="Times New Roman"/>
          <w:b w:val="0"/>
          <w:i w:val="0"/>
          <w:color w:val="000000"/>
          <w:sz w:val="28"/>
        </w:rPr>
        <w:t>51 Ом включают в разрыв одного из сетевых проводов, например последовательно с конденсатором С</w:t>
      </w:r>
      <w:r w:rsidRPr="00C06F18">
        <w:rPr>
          <w:rFonts w:ascii="Times New Roman" w:hAnsi="Times New Roman"/>
          <w:b w:val="0"/>
          <w:i w:val="0"/>
          <w:color w:val="000000"/>
          <w:sz w:val="28"/>
          <w:vertAlign w:val="subscript"/>
        </w:rPr>
        <w:t>гас</w:t>
      </w:r>
      <w:r w:rsidRPr="00C06F18">
        <w:rPr>
          <w:rFonts w:ascii="Times New Roman" w:hAnsi="Times New Roman"/>
          <w:b w:val="0"/>
          <w:i w:val="0"/>
          <w:color w:val="000000"/>
          <w:sz w:val="28"/>
        </w:rPr>
        <w:t>. Он ограничивает ток через диоды моста в момент подключения БТБП к сети, когда начальный ток заряда конденсатора Сф весьма велик. Мощность рассеяния обоих резисторов должна быть не менее 1 Вт, что гарантирует от возможных поверхностных пробоев этих резисторов высоким напряжением.</w:t>
      </w:r>
    </w:p>
    <w:p w:rsidR="00BB75F4" w:rsidRPr="00C06F18" w:rsidRDefault="00BB75F4" w:rsidP="00C06F18">
      <w:pPr>
        <w:widowControl/>
        <w:shd w:val="clear" w:color="auto" w:fill="FFFFFF"/>
        <w:spacing w:line="360" w:lineRule="auto"/>
        <w:ind w:firstLine="709"/>
        <w:jc w:val="both"/>
        <w:rPr>
          <w:rFonts w:ascii="Times New Roman" w:hAnsi="Times New Roman"/>
          <w:b w:val="0"/>
          <w:i w:val="0"/>
          <w:color w:val="000000"/>
          <w:sz w:val="28"/>
        </w:rPr>
      </w:pPr>
      <w:r w:rsidRPr="00C06F18">
        <w:rPr>
          <w:rFonts w:ascii="Times New Roman" w:hAnsi="Times New Roman"/>
          <w:b w:val="0"/>
          <w:i w:val="0"/>
          <w:color w:val="000000"/>
          <w:sz w:val="28"/>
        </w:rPr>
        <w:t>Из-за балластного резистора средняя мощность, потребляемая от сети, несколько увеличивается, так как добавляются потери на нагрев дополнительного резистора (конденсатор С</w:t>
      </w:r>
      <w:r w:rsidRPr="00C06F18">
        <w:rPr>
          <w:rFonts w:ascii="Times New Roman" w:hAnsi="Times New Roman"/>
          <w:b w:val="0"/>
          <w:i w:val="0"/>
          <w:color w:val="000000"/>
          <w:sz w:val="28"/>
          <w:vertAlign w:val="subscript"/>
        </w:rPr>
        <w:t>гас</w:t>
      </w:r>
      <w:r w:rsidRPr="00C06F18">
        <w:rPr>
          <w:rFonts w:ascii="Times New Roman" w:hAnsi="Times New Roman"/>
          <w:b w:val="0"/>
          <w:i w:val="0"/>
          <w:color w:val="000000"/>
          <w:sz w:val="28"/>
        </w:rPr>
        <w:t xml:space="preserve"> практически не нагревается).</w:t>
      </w:r>
    </w:p>
    <w:p w:rsidR="00BB75F4" w:rsidRPr="00C06F18" w:rsidRDefault="00BB75F4" w:rsidP="00C06F18">
      <w:pPr>
        <w:widowControl/>
        <w:shd w:val="clear" w:color="auto" w:fill="FFFFFF"/>
        <w:spacing w:line="360" w:lineRule="auto"/>
        <w:ind w:firstLine="709"/>
        <w:jc w:val="both"/>
        <w:rPr>
          <w:rFonts w:ascii="Times New Roman" w:hAnsi="Times New Roman"/>
          <w:b w:val="0"/>
          <w:i w:val="0"/>
          <w:color w:val="000000"/>
          <w:sz w:val="28"/>
        </w:rPr>
      </w:pPr>
      <w:r w:rsidRPr="00C06F18">
        <w:rPr>
          <w:rFonts w:ascii="Times New Roman" w:hAnsi="Times New Roman"/>
          <w:b w:val="0"/>
          <w:i w:val="0"/>
          <w:color w:val="000000"/>
          <w:sz w:val="28"/>
        </w:rPr>
        <w:t>Несмотря на то что средний ток в цепи остается практически тем же или становится чуть меньше, потребляемая мощность существенно возрастает. При С</w:t>
      </w:r>
      <w:r w:rsidRPr="00C06F18">
        <w:rPr>
          <w:rFonts w:ascii="Times New Roman" w:hAnsi="Times New Roman"/>
          <w:b w:val="0"/>
          <w:i w:val="0"/>
          <w:color w:val="000000"/>
          <w:sz w:val="28"/>
          <w:vertAlign w:val="subscript"/>
        </w:rPr>
        <w:t>гас</w:t>
      </w:r>
      <w:r w:rsidRPr="00C06F18">
        <w:rPr>
          <w:rFonts w:ascii="Times New Roman" w:hAnsi="Times New Roman"/>
          <w:b w:val="0"/>
          <w:i w:val="0"/>
          <w:color w:val="000000"/>
          <w:sz w:val="28"/>
        </w:rPr>
        <w:t xml:space="preserve">=1 мкФ, </w:t>
      </w:r>
      <w:r w:rsidRPr="00C06F18">
        <w:rPr>
          <w:rFonts w:ascii="Times New Roman" w:hAnsi="Times New Roman"/>
          <w:b w:val="0"/>
          <w:i w:val="0"/>
          <w:color w:val="000000"/>
          <w:sz w:val="28"/>
          <w:lang w:val="en-US"/>
        </w:rPr>
        <w:t>U</w:t>
      </w:r>
      <w:r w:rsidRPr="00C06F18">
        <w:rPr>
          <w:rFonts w:ascii="Times New Roman" w:hAnsi="Times New Roman"/>
          <w:b w:val="0"/>
          <w:i w:val="0"/>
          <w:color w:val="000000"/>
          <w:sz w:val="28"/>
          <w:vertAlign w:val="subscript"/>
        </w:rPr>
        <w:t>ст</w:t>
      </w:r>
      <w:r w:rsidRPr="00C06F18">
        <w:rPr>
          <w:rFonts w:ascii="Times New Roman" w:hAnsi="Times New Roman"/>
          <w:b w:val="0"/>
          <w:i w:val="0"/>
          <w:color w:val="000000"/>
          <w:sz w:val="28"/>
        </w:rPr>
        <w:t xml:space="preserve">=18 В, </w:t>
      </w:r>
      <w:r w:rsidRPr="00C06F18">
        <w:rPr>
          <w:rFonts w:ascii="Times New Roman" w:hAnsi="Times New Roman"/>
          <w:b w:val="0"/>
          <w:i w:val="0"/>
          <w:color w:val="000000"/>
          <w:sz w:val="28"/>
          <w:lang w:val="en-US"/>
        </w:rPr>
        <w:t>R</w:t>
      </w:r>
      <w:r w:rsidRPr="00C06F18">
        <w:rPr>
          <w:rFonts w:ascii="Times New Roman" w:hAnsi="Times New Roman"/>
          <w:b w:val="0"/>
          <w:i w:val="0"/>
          <w:color w:val="000000"/>
          <w:sz w:val="28"/>
        </w:rPr>
        <w:t>.</w:t>
      </w:r>
      <w:r w:rsidRPr="00C06F18">
        <w:rPr>
          <w:rFonts w:ascii="Times New Roman" w:hAnsi="Times New Roman"/>
          <w:b w:val="0"/>
          <w:i w:val="0"/>
          <w:color w:val="000000"/>
          <w:sz w:val="28"/>
          <w:vertAlign w:val="subscript"/>
        </w:rPr>
        <w:t>н</w:t>
      </w:r>
      <w:r w:rsidRPr="00C06F18">
        <w:rPr>
          <w:rFonts w:ascii="Times New Roman" w:hAnsi="Times New Roman"/>
          <w:b w:val="0"/>
          <w:i w:val="0"/>
          <w:color w:val="000000"/>
          <w:sz w:val="28"/>
        </w:rPr>
        <w:t xml:space="preserve">=0,2 кОм и </w:t>
      </w:r>
      <w:r w:rsidRPr="00C06F18">
        <w:rPr>
          <w:rFonts w:ascii="Times New Roman" w:hAnsi="Times New Roman"/>
          <w:b w:val="0"/>
          <w:i w:val="0"/>
          <w:color w:val="000000"/>
          <w:sz w:val="28"/>
          <w:lang w:val="en-US"/>
        </w:rPr>
        <w:t>R</w:t>
      </w:r>
      <w:r w:rsidRPr="00C06F18">
        <w:rPr>
          <w:rFonts w:ascii="Times New Roman" w:hAnsi="Times New Roman"/>
          <w:b w:val="0"/>
          <w:i w:val="0"/>
          <w:color w:val="000000"/>
          <w:sz w:val="28"/>
          <w:vertAlign w:val="subscript"/>
        </w:rPr>
        <w:t>бал</w:t>
      </w:r>
      <w:r w:rsidRPr="00C06F18">
        <w:rPr>
          <w:rFonts w:ascii="Times New Roman" w:hAnsi="Times New Roman"/>
          <w:b w:val="0"/>
          <w:i w:val="0"/>
          <w:color w:val="000000"/>
          <w:sz w:val="28"/>
        </w:rPr>
        <w:t>= 51 Ом средний потребляемый ток останется приблизительно тем же (55 мА), что и без балластного резистора. Однако мощность, рассеиваемая на балластном резисторе составляет (понадобится резистор МЛТ</w:t>
      </w:r>
      <w:r w:rsidR="00C06F18">
        <w:rPr>
          <w:rFonts w:ascii="Times New Roman" w:hAnsi="Times New Roman"/>
          <w:b w:val="0"/>
          <w:i w:val="0"/>
          <w:color w:val="000000"/>
          <w:sz w:val="28"/>
        </w:rPr>
        <w:t>-</w:t>
      </w:r>
      <w:r w:rsidR="00C06F18" w:rsidRPr="00C06F18">
        <w:rPr>
          <w:rFonts w:ascii="Times New Roman" w:hAnsi="Times New Roman"/>
          <w:b w:val="0"/>
          <w:i w:val="0"/>
          <w:color w:val="000000"/>
          <w:sz w:val="28"/>
        </w:rPr>
        <w:t>1</w:t>
      </w:r>
      <w:r w:rsidRPr="00C06F18">
        <w:rPr>
          <w:rFonts w:ascii="Times New Roman" w:hAnsi="Times New Roman"/>
          <w:b w:val="0"/>
          <w:i w:val="0"/>
          <w:color w:val="000000"/>
          <w:sz w:val="28"/>
        </w:rPr>
        <w:t>).</w:t>
      </w:r>
    </w:p>
    <w:p w:rsidR="00F21F2C" w:rsidRDefault="00F21F2C" w:rsidP="00C06F18">
      <w:pPr>
        <w:widowControl/>
        <w:shd w:val="clear" w:color="auto" w:fill="FFFFFF"/>
        <w:spacing w:line="360" w:lineRule="auto"/>
        <w:ind w:firstLine="709"/>
        <w:jc w:val="both"/>
        <w:rPr>
          <w:rFonts w:ascii="Times New Roman" w:hAnsi="Times New Roman"/>
          <w:b w:val="0"/>
          <w:i w:val="0"/>
          <w:color w:val="000000"/>
          <w:sz w:val="28"/>
        </w:rPr>
      </w:pPr>
    </w:p>
    <w:p w:rsidR="00BB75F4" w:rsidRPr="00C06F18" w:rsidRDefault="00BB75F4" w:rsidP="00C06F18">
      <w:pPr>
        <w:widowControl/>
        <w:shd w:val="clear" w:color="auto" w:fill="FFFFFF"/>
        <w:spacing w:line="360" w:lineRule="auto"/>
        <w:ind w:firstLine="709"/>
        <w:jc w:val="both"/>
        <w:rPr>
          <w:rFonts w:ascii="Times New Roman" w:hAnsi="Times New Roman"/>
          <w:b w:val="0"/>
          <w:i w:val="0"/>
          <w:color w:val="000000"/>
          <w:sz w:val="28"/>
        </w:rPr>
      </w:pPr>
      <w:r w:rsidRPr="00C06F18">
        <w:rPr>
          <w:rFonts w:ascii="Times New Roman" w:hAnsi="Times New Roman"/>
          <w:b w:val="0"/>
          <w:i w:val="0"/>
          <w:color w:val="000000"/>
          <w:sz w:val="28"/>
        </w:rPr>
        <w:t xml:space="preserve">Рбал = </w:t>
      </w:r>
      <w:r w:rsidRPr="00C06F18">
        <w:rPr>
          <w:rFonts w:ascii="Times New Roman" w:hAnsi="Times New Roman"/>
          <w:b w:val="0"/>
          <w:i w:val="0"/>
          <w:color w:val="000000"/>
          <w:sz w:val="28"/>
          <w:lang w:val="en-US"/>
        </w:rPr>
        <w:t>U</w:t>
      </w:r>
      <w:r w:rsidRPr="00C06F18">
        <w:rPr>
          <w:rFonts w:ascii="Times New Roman" w:hAnsi="Times New Roman"/>
          <w:b w:val="0"/>
          <w:i w:val="0"/>
          <w:color w:val="000000"/>
          <w:sz w:val="28"/>
        </w:rPr>
        <w:t>бал^2</w:t>
      </w:r>
      <w:r w:rsidR="00C06F18">
        <w:rPr>
          <w:rFonts w:ascii="Times New Roman" w:hAnsi="Times New Roman"/>
          <w:b w:val="0"/>
          <w:i w:val="0"/>
          <w:color w:val="000000"/>
          <w:sz w:val="28"/>
        </w:rPr>
        <w:t xml:space="preserve"> </w:t>
      </w:r>
      <w:r w:rsidRPr="00C06F18">
        <w:rPr>
          <w:rFonts w:ascii="Times New Roman" w:hAnsi="Times New Roman"/>
          <w:b w:val="0"/>
          <w:i w:val="0"/>
          <w:color w:val="000000"/>
          <w:sz w:val="28"/>
        </w:rPr>
        <w:t>/</w:t>
      </w:r>
      <w:r w:rsidR="00C06F18">
        <w:rPr>
          <w:rFonts w:ascii="Times New Roman" w:hAnsi="Times New Roman"/>
          <w:b w:val="0"/>
          <w:i w:val="0"/>
          <w:color w:val="000000"/>
          <w:sz w:val="28"/>
        </w:rPr>
        <w:t xml:space="preserve"> </w:t>
      </w:r>
      <w:r w:rsidRPr="00C06F18">
        <w:rPr>
          <w:rFonts w:ascii="Times New Roman" w:hAnsi="Times New Roman"/>
          <w:b w:val="0"/>
          <w:i w:val="0"/>
          <w:color w:val="000000"/>
          <w:sz w:val="28"/>
          <w:lang w:val="en-US"/>
        </w:rPr>
        <w:t>R</w:t>
      </w:r>
      <w:r w:rsidRPr="00C06F18">
        <w:rPr>
          <w:rFonts w:ascii="Times New Roman" w:hAnsi="Times New Roman"/>
          <w:b w:val="0"/>
          <w:i w:val="0"/>
          <w:color w:val="000000"/>
          <w:sz w:val="28"/>
          <w:vertAlign w:val="subscript"/>
        </w:rPr>
        <w:t>бал</w:t>
      </w:r>
      <w:r w:rsidR="00C06F18">
        <w:rPr>
          <w:rFonts w:ascii="Times New Roman" w:hAnsi="Times New Roman"/>
          <w:b w:val="0"/>
          <w:i w:val="0"/>
          <w:color w:val="000000"/>
          <w:sz w:val="28"/>
          <w:vertAlign w:val="subscript"/>
        </w:rPr>
        <w:t xml:space="preserve"> </w:t>
      </w:r>
      <w:r w:rsidRPr="00C06F18">
        <w:rPr>
          <w:rFonts w:ascii="Times New Roman" w:hAnsi="Times New Roman"/>
          <w:b w:val="0"/>
          <w:i w:val="0"/>
          <w:color w:val="000000"/>
          <w:sz w:val="28"/>
        </w:rPr>
        <w:t>=</w:t>
      </w:r>
      <w:r w:rsidR="00C06F18">
        <w:rPr>
          <w:rFonts w:ascii="Times New Roman" w:hAnsi="Times New Roman"/>
          <w:b w:val="0"/>
          <w:i w:val="0"/>
          <w:color w:val="000000"/>
          <w:sz w:val="28"/>
        </w:rPr>
        <w:t xml:space="preserve"> </w:t>
      </w:r>
      <w:r w:rsidRPr="00C06F18">
        <w:rPr>
          <w:rFonts w:ascii="Times New Roman" w:hAnsi="Times New Roman"/>
          <w:b w:val="0"/>
          <w:i w:val="0"/>
          <w:color w:val="000000"/>
          <w:sz w:val="28"/>
        </w:rPr>
        <w:t>5,6 ^2</w:t>
      </w:r>
      <w:r w:rsidR="00C06F18">
        <w:rPr>
          <w:rFonts w:ascii="Times New Roman" w:hAnsi="Times New Roman"/>
          <w:b w:val="0"/>
          <w:i w:val="0"/>
          <w:color w:val="000000"/>
          <w:sz w:val="28"/>
        </w:rPr>
        <w:t xml:space="preserve"> </w:t>
      </w:r>
      <w:r w:rsidRPr="00C06F18">
        <w:rPr>
          <w:rFonts w:ascii="Times New Roman" w:hAnsi="Times New Roman"/>
          <w:b w:val="0"/>
          <w:i w:val="0"/>
          <w:color w:val="000000"/>
          <w:sz w:val="28"/>
        </w:rPr>
        <w:t>/ 100 = 313,6 (мВт)</w:t>
      </w:r>
    </w:p>
    <w:p w:rsidR="00F21F2C" w:rsidRDefault="00F21F2C" w:rsidP="00C06F18">
      <w:pPr>
        <w:widowControl/>
        <w:shd w:val="clear" w:color="auto" w:fill="FFFFFF"/>
        <w:spacing w:line="360" w:lineRule="auto"/>
        <w:ind w:firstLine="709"/>
        <w:jc w:val="both"/>
        <w:rPr>
          <w:rFonts w:ascii="Times New Roman" w:hAnsi="Times New Roman"/>
          <w:b w:val="0"/>
          <w:i w:val="0"/>
          <w:color w:val="000000"/>
          <w:sz w:val="28"/>
        </w:rPr>
      </w:pPr>
    </w:p>
    <w:p w:rsidR="00BB75F4" w:rsidRPr="00C06F18" w:rsidRDefault="00BB75F4" w:rsidP="00C06F18">
      <w:pPr>
        <w:widowControl/>
        <w:shd w:val="clear" w:color="auto" w:fill="FFFFFF"/>
        <w:spacing w:line="360" w:lineRule="auto"/>
        <w:ind w:firstLine="709"/>
        <w:jc w:val="both"/>
        <w:rPr>
          <w:rFonts w:ascii="Times New Roman" w:hAnsi="Times New Roman"/>
          <w:b w:val="0"/>
          <w:i w:val="0"/>
          <w:color w:val="000000"/>
          <w:sz w:val="28"/>
        </w:rPr>
      </w:pPr>
      <w:r w:rsidRPr="00C06F18">
        <w:rPr>
          <w:rFonts w:ascii="Times New Roman" w:hAnsi="Times New Roman"/>
          <w:b w:val="0"/>
          <w:i w:val="0"/>
          <w:color w:val="000000"/>
          <w:sz w:val="28"/>
        </w:rPr>
        <w:t>Растет и средняя потребляемая мощность</w:t>
      </w:r>
    </w:p>
    <w:p w:rsidR="00BB75F4" w:rsidRPr="00C06F18" w:rsidRDefault="00BB75F4" w:rsidP="00C06F18">
      <w:pPr>
        <w:widowControl/>
        <w:shd w:val="clear" w:color="auto" w:fill="FFFFFF"/>
        <w:spacing w:line="360" w:lineRule="auto"/>
        <w:ind w:firstLine="709"/>
        <w:jc w:val="both"/>
        <w:rPr>
          <w:rFonts w:ascii="Times New Roman" w:hAnsi="Times New Roman"/>
          <w:b w:val="0"/>
          <w:i w:val="0"/>
          <w:color w:val="000000"/>
          <w:sz w:val="28"/>
        </w:rPr>
      </w:pPr>
      <w:r w:rsidRPr="00C06F18">
        <w:rPr>
          <w:rFonts w:ascii="Times New Roman" w:hAnsi="Times New Roman"/>
          <w:b w:val="0"/>
          <w:i w:val="0"/>
          <w:color w:val="000000"/>
          <w:sz w:val="28"/>
        </w:rPr>
        <w:t>Рср =</w:t>
      </w:r>
      <w:r w:rsidR="00C06F18">
        <w:rPr>
          <w:rFonts w:ascii="Times New Roman" w:hAnsi="Times New Roman"/>
          <w:b w:val="0"/>
          <w:i w:val="0"/>
          <w:color w:val="000000"/>
          <w:sz w:val="28"/>
        </w:rPr>
        <w:t xml:space="preserve"> </w:t>
      </w:r>
      <w:r w:rsidRPr="00C06F18">
        <w:rPr>
          <w:rFonts w:ascii="Times New Roman" w:hAnsi="Times New Roman"/>
          <w:b w:val="0"/>
          <w:i w:val="0"/>
          <w:color w:val="000000"/>
          <w:sz w:val="28"/>
        </w:rPr>
        <w:t xml:space="preserve">(198 * </w:t>
      </w:r>
      <w:r w:rsidRPr="00C06F18">
        <w:rPr>
          <w:rFonts w:ascii="Times New Roman" w:hAnsi="Times New Roman"/>
          <w:b w:val="0"/>
          <w:i w:val="0"/>
          <w:color w:val="000000"/>
          <w:sz w:val="28"/>
          <w:lang w:val="en-US"/>
        </w:rPr>
        <w:t>U</w:t>
      </w:r>
      <w:r w:rsidRPr="00C06F18">
        <w:rPr>
          <w:rFonts w:ascii="Times New Roman" w:hAnsi="Times New Roman"/>
          <w:b w:val="0"/>
          <w:i w:val="0"/>
          <w:color w:val="000000"/>
          <w:sz w:val="28"/>
        </w:rPr>
        <w:t>ст / Хс</w:t>
      </w:r>
      <w:r w:rsidR="00C06F18">
        <w:rPr>
          <w:rFonts w:ascii="Times New Roman" w:hAnsi="Times New Roman"/>
          <w:b w:val="0"/>
          <w:i w:val="0"/>
          <w:color w:val="000000"/>
          <w:sz w:val="28"/>
        </w:rPr>
        <w:t>)</w:t>
      </w:r>
      <w:r w:rsidRPr="00C06F18">
        <w:rPr>
          <w:rFonts w:ascii="Times New Roman" w:hAnsi="Times New Roman"/>
          <w:b w:val="0"/>
          <w:i w:val="0"/>
          <w:color w:val="000000"/>
          <w:sz w:val="28"/>
        </w:rPr>
        <w:t xml:space="preserve"> + Рбал</w:t>
      </w:r>
      <w:r w:rsidR="00C06F18">
        <w:rPr>
          <w:rFonts w:ascii="Times New Roman" w:hAnsi="Times New Roman"/>
          <w:b w:val="0"/>
          <w:i w:val="0"/>
          <w:color w:val="000000"/>
          <w:sz w:val="28"/>
        </w:rPr>
        <w:t xml:space="preserve"> </w:t>
      </w:r>
      <w:r w:rsidRPr="00C06F18">
        <w:rPr>
          <w:rFonts w:ascii="Times New Roman" w:hAnsi="Times New Roman"/>
          <w:b w:val="0"/>
          <w:i w:val="0"/>
          <w:color w:val="000000"/>
          <w:sz w:val="28"/>
        </w:rPr>
        <w:t xml:space="preserve">= </w:t>
      </w:r>
      <w:r w:rsidR="00C06F18">
        <w:rPr>
          <w:rFonts w:ascii="Times New Roman" w:hAnsi="Times New Roman"/>
          <w:b w:val="0"/>
          <w:i w:val="0"/>
          <w:color w:val="000000"/>
          <w:sz w:val="28"/>
        </w:rPr>
        <w:t>(</w:t>
      </w:r>
      <w:r w:rsidRPr="00C06F18">
        <w:rPr>
          <w:rFonts w:ascii="Times New Roman" w:hAnsi="Times New Roman"/>
          <w:b w:val="0"/>
          <w:i w:val="0"/>
          <w:color w:val="000000"/>
          <w:sz w:val="28"/>
        </w:rPr>
        <w:t>198 * 18 / 3,183</w:t>
      </w:r>
      <w:r w:rsidR="00C06F18">
        <w:rPr>
          <w:rFonts w:ascii="Times New Roman" w:hAnsi="Times New Roman"/>
          <w:b w:val="0"/>
          <w:i w:val="0"/>
          <w:color w:val="000000"/>
          <w:sz w:val="28"/>
        </w:rPr>
        <w:t>)</w:t>
      </w:r>
      <w:r w:rsidRPr="00C06F18">
        <w:rPr>
          <w:rFonts w:ascii="Times New Roman" w:hAnsi="Times New Roman"/>
          <w:b w:val="0"/>
          <w:i w:val="0"/>
          <w:color w:val="000000"/>
          <w:sz w:val="28"/>
        </w:rPr>
        <w:t xml:space="preserve"> + 313,6 =</w:t>
      </w:r>
      <w:r w:rsidR="00C06F18">
        <w:rPr>
          <w:rFonts w:ascii="Times New Roman" w:hAnsi="Times New Roman"/>
          <w:b w:val="0"/>
          <w:i w:val="0"/>
          <w:color w:val="000000"/>
          <w:sz w:val="28"/>
        </w:rPr>
        <w:t xml:space="preserve"> </w:t>
      </w:r>
      <w:r w:rsidRPr="00C06F18">
        <w:rPr>
          <w:rFonts w:ascii="Times New Roman" w:hAnsi="Times New Roman"/>
          <w:b w:val="0"/>
          <w:i w:val="0"/>
          <w:color w:val="000000"/>
          <w:sz w:val="28"/>
        </w:rPr>
        <w:t>1433,3</w:t>
      </w:r>
      <w:r w:rsidR="00C06F18">
        <w:rPr>
          <w:rFonts w:ascii="Times New Roman" w:hAnsi="Times New Roman"/>
          <w:b w:val="0"/>
          <w:i w:val="0"/>
          <w:color w:val="000000"/>
          <w:sz w:val="28"/>
        </w:rPr>
        <w:t xml:space="preserve"> </w:t>
      </w:r>
      <w:r w:rsidRPr="00C06F18">
        <w:rPr>
          <w:rFonts w:ascii="Times New Roman" w:hAnsi="Times New Roman"/>
          <w:b w:val="0"/>
          <w:i w:val="0"/>
          <w:color w:val="000000"/>
          <w:sz w:val="28"/>
        </w:rPr>
        <w:t>(мВт)</w:t>
      </w:r>
    </w:p>
    <w:p w:rsidR="00BB75F4" w:rsidRPr="00C06F18" w:rsidRDefault="00BB75F4" w:rsidP="00C06F18">
      <w:pPr>
        <w:widowControl/>
        <w:shd w:val="clear" w:color="auto" w:fill="FFFFFF"/>
        <w:spacing w:line="360" w:lineRule="auto"/>
        <w:ind w:firstLine="709"/>
        <w:jc w:val="both"/>
        <w:rPr>
          <w:rFonts w:ascii="Times New Roman" w:hAnsi="Times New Roman"/>
          <w:b w:val="0"/>
          <w:i w:val="0"/>
          <w:color w:val="000000"/>
          <w:sz w:val="28"/>
        </w:rPr>
      </w:pPr>
      <w:r w:rsidRPr="00C06F18">
        <w:rPr>
          <w:rFonts w:ascii="Times New Roman" w:hAnsi="Times New Roman"/>
          <w:b w:val="0"/>
          <w:i w:val="0"/>
          <w:color w:val="000000"/>
          <w:sz w:val="28"/>
        </w:rPr>
        <w:t>что соответствует росту мощности на 3</w:t>
      </w:r>
      <w:r w:rsidR="00C06F18" w:rsidRPr="00C06F18">
        <w:rPr>
          <w:rFonts w:ascii="Times New Roman" w:hAnsi="Times New Roman"/>
          <w:b w:val="0"/>
          <w:i w:val="0"/>
          <w:color w:val="000000"/>
          <w:sz w:val="28"/>
        </w:rPr>
        <w:t>6</w:t>
      </w:r>
      <w:r w:rsidR="00C06F18">
        <w:rPr>
          <w:rFonts w:ascii="Times New Roman" w:hAnsi="Times New Roman"/>
          <w:b w:val="0"/>
          <w:i w:val="0"/>
          <w:color w:val="000000"/>
          <w:sz w:val="28"/>
        </w:rPr>
        <w:t>%</w:t>
      </w:r>
      <w:r w:rsidRPr="00C06F18">
        <w:rPr>
          <w:rFonts w:ascii="Times New Roman" w:hAnsi="Times New Roman"/>
          <w:b w:val="0"/>
          <w:i w:val="0"/>
          <w:color w:val="000000"/>
          <w:sz w:val="28"/>
        </w:rPr>
        <w:t xml:space="preserve"> (относительно 2230 мВт).</w:t>
      </w:r>
    </w:p>
    <w:p w:rsidR="00BB75F4" w:rsidRPr="00C06F18" w:rsidRDefault="00BB75F4" w:rsidP="00C06F18">
      <w:pPr>
        <w:widowControl/>
        <w:shd w:val="clear" w:color="auto" w:fill="FFFFFF"/>
        <w:spacing w:line="360" w:lineRule="auto"/>
        <w:ind w:firstLine="709"/>
        <w:jc w:val="both"/>
        <w:rPr>
          <w:rFonts w:ascii="Times New Roman" w:hAnsi="Times New Roman"/>
          <w:b w:val="0"/>
          <w:i w:val="0"/>
          <w:color w:val="000000"/>
          <w:sz w:val="28"/>
        </w:rPr>
      </w:pPr>
      <w:r w:rsidRPr="00C06F18">
        <w:rPr>
          <w:rFonts w:ascii="Times New Roman" w:hAnsi="Times New Roman"/>
          <w:b w:val="0"/>
          <w:i w:val="0"/>
          <w:color w:val="000000"/>
          <w:sz w:val="28"/>
        </w:rPr>
        <w:t xml:space="preserve">За счет </w:t>
      </w:r>
      <w:r w:rsidRPr="00C06F18">
        <w:rPr>
          <w:rFonts w:ascii="Times New Roman" w:hAnsi="Times New Roman"/>
          <w:b w:val="0"/>
          <w:i w:val="0"/>
          <w:color w:val="000000"/>
          <w:sz w:val="28"/>
          <w:lang w:val="en-US"/>
        </w:rPr>
        <w:t>R</w:t>
      </w:r>
      <w:r w:rsidRPr="00C06F18">
        <w:rPr>
          <w:rFonts w:ascii="Times New Roman" w:hAnsi="Times New Roman"/>
          <w:b w:val="0"/>
          <w:i w:val="0"/>
          <w:color w:val="000000"/>
          <w:sz w:val="28"/>
          <w:vertAlign w:val="subscript"/>
        </w:rPr>
        <w:t>бал</w:t>
      </w:r>
      <w:r w:rsidRPr="00C06F18">
        <w:rPr>
          <w:rFonts w:ascii="Times New Roman" w:hAnsi="Times New Roman"/>
          <w:b w:val="0"/>
          <w:i w:val="0"/>
          <w:color w:val="000000"/>
          <w:sz w:val="28"/>
        </w:rPr>
        <w:t xml:space="preserve"> стабилитрон нагружен несколько меньше. Немного снижается и максимальный импульсный ток через него, но вот средняя потребляемая мощность, как уже показано выше, заметно увеличивается.</w:t>
      </w:r>
    </w:p>
    <w:p w:rsidR="00BB75F4" w:rsidRPr="00C06F18" w:rsidRDefault="00BB75F4" w:rsidP="00C06F18">
      <w:pPr>
        <w:widowControl/>
        <w:shd w:val="clear" w:color="auto" w:fill="FFFFFF"/>
        <w:spacing w:line="360" w:lineRule="auto"/>
        <w:ind w:firstLine="709"/>
        <w:jc w:val="both"/>
        <w:rPr>
          <w:rFonts w:ascii="Times New Roman" w:hAnsi="Times New Roman"/>
          <w:b w:val="0"/>
          <w:i w:val="0"/>
          <w:color w:val="000000"/>
          <w:sz w:val="28"/>
        </w:rPr>
      </w:pPr>
      <w:r w:rsidRPr="00C06F18">
        <w:rPr>
          <w:rFonts w:ascii="Times New Roman" w:hAnsi="Times New Roman"/>
          <w:b w:val="0"/>
          <w:i w:val="0"/>
          <w:color w:val="000000"/>
          <w:sz w:val="28"/>
        </w:rPr>
        <w:t>В БТБП</w:t>
      </w:r>
      <w:r w:rsidR="00C06F18">
        <w:rPr>
          <w:rFonts w:ascii="Times New Roman" w:hAnsi="Times New Roman"/>
          <w:b w:val="0"/>
          <w:i w:val="0"/>
          <w:color w:val="000000"/>
          <w:sz w:val="28"/>
        </w:rPr>
        <w:t xml:space="preserve"> </w:t>
      </w:r>
      <w:r w:rsidRPr="00C06F18">
        <w:rPr>
          <w:rFonts w:ascii="Times New Roman" w:hAnsi="Times New Roman"/>
          <w:b w:val="0"/>
          <w:i w:val="0"/>
          <w:color w:val="000000"/>
          <w:sz w:val="28"/>
        </w:rPr>
        <w:t xml:space="preserve">можно использовать диодные мосты КЦ405 или КЦ402 с буквенными индексами Ж или И, если средний ток не превышает 600 мА, либо с индексами А, Б, если значение тока достигает 1 </w:t>
      </w:r>
      <w:r w:rsidR="00C06F18" w:rsidRPr="00C06F18">
        <w:rPr>
          <w:rFonts w:ascii="Times New Roman" w:hAnsi="Times New Roman"/>
          <w:b w:val="0"/>
          <w:i w:val="0"/>
          <w:color w:val="000000"/>
          <w:sz w:val="28"/>
        </w:rPr>
        <w:t>А.</w:t>
      </w:r>
      <w:r w:rsidR="00C06F18">
        <w:rPr>
          <w:rFonts w:ascii="Times New Roman" w:hAnsi="Times New Roman"/>
          <w:b w:val="0"/>
          <w:i w:val="0"/>
          <w:color w:val="000000"/>
          <w:sz w:val="28"/>
        </w:rPr>
        <w:t> </w:t>
      </w:r>
      <w:r w:rsidR="00C06F18" w:rsidRPr="00C06F18">
        <w:rPr>
          <w:rFonts w:ascii="Times New Roman" w:hAnsi="Times New Roman"/>
          <w:b w:val="0"/>
          <w:i w:val="0"/>
          <w:color w:val="000000"/>
          <w:sz w:val="28"/>
        </w:rPr>
        <w:t>Пригодны</w:t>
      </w:r>
      <w:r w:rsidRPr="00C06F18">
        <w:rPr>
          <w:rFonts w:ascii="Times New Roman" w:hAnsi="Times New Roman"/>
          <w:b w:val="0"/>
          <w:i w:val="0"/>
          <w:color w:val="000000"/>
          <w:sz w:val="28"/>
        </w:rPr>
        <w:t xml:space="preserve"> также четыре диода, включенные по схеме моста, например серий КД105Б (В, Г), Д226Б (В), рассчитанные на ток до 300 мА; серий КД209А (Б, В) </w:t>
      </w:r>
      <w:r w:rsidR="00C06F18">
        <w:rPr>
          <w:rFonts w:ascii="Times New Roman" w:hAnsi="Times New Roman"/>
          <w:b w:val="0"/>
          <w:i w:val="0"/>
          <w:color w:val="000000"/>
          <w:sz w:val="28"/>
        </w:rPr>
        <w:t>–</w:t>
      </w:r>
      <w:r w:rsidR="00C06F18" w:rsidRPr="00C06F18">
        <w:rPr>
          <w:rFonts w:ascii="Times New Roman" w:hAnsi="Times New Roman"/>
          <w:b w:val="0"/>
          <w:i w:val="0"/>
          <w:color w:val="000000"/>
          <w:sz w:val="28"/>
        </w:rPr>
        <w:t xml:space="preserve"> </w:t>
      </w:r>
      <w:r w:rsidRPr="00C06F18">
        <w:rPr>
          <w:rFonts w:ascii="Times New Roman" w:hAnsi="Times New Roman"/>
          <w:b w:val="0"/>
          <w:i w:val="0"/>
          <w:color w:val="000000"/>
          <w:sz w:val="28"/>
        </w:rPr>
        <w:t xml:space="preserve">на ток до 500 или 700 мА; КД226В (Г, Д) </w:t>
      </w:r>
      <w:r w:rsidR="00C06F18">
        <w:rPr>
          <w:rFonts w:ascii="Times New Roman" w:hAnsi="Times New Roman"/>
          <w:b w:val="0"/>
          <w:i w:val="0"/>
          <w:color w:val="000000"/>
          <w:sz w:val="28"/>
        </w:rPr>
        <w:t>–</w:t>
      </w:r>
      <w:r w:rsidR="00C06F18" w:rsidRPr="00C06F18">
        <w:rPr>
          <w:rFonts w:ascii="Times New Roman" w:hAnsi="Times New Roman"/>
          <w:b w:val="0"/>
          <w:i w:val="0"/>
          <w:color w:val="000000"/>
          <w:sz w:val="28"/>
        </w:rPr>
        <w:t xml:space="preserve"> </w:t>
      </w:r>
      <w:r w:rsidRPr="00C06F18">
        <w:rPr>
          <w:rFonts w:ascii="Times New Roman" w:hAnsi="Times New Roman"/>
          <w:b w:val="0"/>
          <w:i w:val="0"/>
          <w:color w:val="000000"/>
          <w:sz w:val="28"/>
        </w:rPr>
        <w:t>на ток до 1,7 А.</w:t>
      </w:r>
    </w:p>
    <w:p w:rsidR="00BB75F4" w:rsidRPr="00C06F18" w:rsidRDefault="00BB75F4" w:rsidP="00C06F18">
      <w:pPr>
        <w:widowControl/>
        <w:shd w:val="clear" w:color="auto" w:fill="FFFFFF"/>
        <w:spacing w:line="360" w:lineRule="auto"/>
        <w:ind w:firstLine="709"/>
        <w:jc w:val="both"/>
        <w:rPr>
          <w:rFonts w:ascii="Times New Roman" w:hAnsi="Times New Roman"/>
          <w:b w:val="0"/>
          <w:i w:val="0"/>
          <w:color w:val="000000"/>
          <w:sz w:val="28"/>
        </w:rPr>
      </w:pPr>
    </w:p>
    <w:p w:rsidR="00BB75F4" w:rsidRPr="00C06F18" w:rsidRDefault="00BB75F4" w:rsidP="00C06F18">
      <w:pPr>
        <w:widowControl/>
        <w:shd w:val="clear" w:color="auto" w:fill="FFFFFF"/>
        <w:spacing w:line="360" w:lineRule="auto"/>
        <w:ind w:firstLine="709"/>
        <w:jc w:val="both"/>
        <w:rPr>
          <w:rFonts w:ascii="Times New Roman" w:hAnsi="Times New Roman"/>
          <w:b w:val="0"/>
          <w:i w:val="0"/>
          <w:color w:val="000000"/>
          <w:sz w:val="28"/>
        </w:rPr>
      </w:pPr>
    </w:p>
    <w:p w:rsidR="00BB75F4" w:rsidRPr="00F21F2C" w:rsidRDefault="00F21F2C" w:rsidP="00F21F2C">
      <w:pPr>
        <w:widowControl/>
        <w:shd w:val="clear" w:color="auto" w:fill="FFFFFF"/>
        <w:spacing w:line="360" w:lineRule="auto"/>
        <w:ind w:firstLine="709"/>
        <w:jc w:val="both"/>
        <w:rPr>
          <w:rFonts w:ascii="Times New Roman" w:hAnsi="Times New Roman"/>
          <w:i w:val="0"/>
          <w:sz w:val="28"/>
          <w:szCs w:val="28"/>
        </w:rPr>
      </w:pPr>
      <w:r>
        <w:br w:type="page"/>
      </w:r>
      <w:r w:rsidR="00BB75F4" w:rsidRPr="00F21F2C">
        <w:rPr>
          <w:rFonts w:ascii="Times New Roman" w:hAnsi="Times New Roman"/>
          <w:i w:val="0"/>
          <w:sz w:val="28"/>
          <w:szCs w:val="28"/>
        </w:rPr>
        <w:t>3. Разработка конструкции электронного термометра</w:t>
      </w:r>
    </w:p>
    <w:p w:rsidR="00F21F2C" w:rsidRDefault="00F21F2C" w:rsidP="00C06F18">
      <w:pPr>
        <w:pStyle w:val="a5"/>
        <w:spacing w:line="360" w:lineRule="auto"/>
        <w:ind w:right="0" w:firstLine="709"/>
        <w:jc w:val="both"/>
        <w:rPr>
          <w:b/>
          <w:color w:val="000000"/>
          <w:szCs w:val="28"/>
        </w:rPr>
      </w:pPr>
    </w:p>
    <w:p w:rsidR="00BB75F4" w:rsidRPr="00F21F2C" w:rsidRDefault="00BB75F4" w:rsidP="00C06F18">
      <w:pPr>
        <w:pStyle w:val="a5"/>
        <w:spacing w:line="360" w:lineRule="auto"/>
        <w:ind w:right="0" w:firstLine="709"/>
        <w:jc w:val="both"/>
        <w:rPr>
          <w:b/>
          <w:color w:val="000000"/>
          <w:szCs w:val="28"/>
        </w:rPr>
      </w:pPr>
      <w:r w:rsidRPr="00F21F2C">
        <w:rPr>
          <w:b/>
          <w:color w:val="000000"/>
          <w:szCs w:val="28"/>
        </w:rPr>
        <w:t>3.1 Описание общей конс</w:t>
      </w:r>
      <w:r w:rsidR="00631CBC">
        <w:rPr>
          <w:b/>
          <w:color w:val="000000"/>
          <w:szCs w:val="28"/>
        </w:rPr>
        <w:t>трукции электронного термометра</w:t>
      </w:r>
    </w:p>
    <w:p w:rsidR="00F21F2C" w:rsidRDefault="00F21F2C" w:rsidP="00C06F18">
      <w:pPr>
        <w:pStyle w:val="a5"/>
        <w:spacing w:line="360" w:lineRule="auto"/>
        <w:ind w:right="0" w:firstLine="709"/>
        <w:jc w:val="both"/>
        <w:rPr>
          <w:color w:val="000000"/>
        </w:rPr>
      </w:pPr>
    </w:p>
    <w:p w:rsidR="00BB75F4" w:rsidRPr="00C06F18" w:rsidRDefault="00BB75F4" w:rsidP="00C06F18">
      <w:pPr>
        <w:pStyle w:val="a5"/>
        <w:spacing w:line="360" w:lineRule="auto"/>
        <w:ind w:right="0" w:firstLine="709"/>
        <w:jc w:val="both"/>
        <w:rPr>
          <w:color w:val="000000"/>
        </w:rPr>
      </w:pPr>
      <w:r w:rsidRPr="00C06F18">
        <w:rPr>
          <w:color w:val="000000"/>
        </w:rPr>
        <w:t xml:space="preserve">Конструктивно термометр выполнен в металлическом корпусе, состоящем из основания и крышки. Все элементы термометра размещены на двух печатных платах, установленных на промежуточной рамке. Расстояние между платами определяется высотой электрорадиоэлементов. Для подключению к термометру термодатчиков и элементов внешней схемы применяется колодка с контактами-зажимами винтового типа. На верхней, лицевой части прибора находится светодиодный индикатор температуры, светодиод, сигнализирующий срабатывание реле и кнопка переключения показаний </w:t>
      </w:r>
      <w:r w:rsidR="00C06F18">
        <w:rPr>
          <w:color w:val="000000"/>
        </w:rPr>
        <w:t>«</w:t>
      </w:r>
      <w:r w:rsidRPr="00C06F18">
        <w:rPr>
          <w:color w:val="000000"/>
        </w:rPr>
        <w:t>сухого</w:t>
      </w:r>
      <w:r w:rsidR="00C06F18">
        <w:rPr>
          <w:color w:val="000000"/>
        </w:rPr>
        <w:t>»</w:t>
      </w:r>
      <w:r w:rsidRPr="00C06F18">
        <w:rPr>
          <w:color w:val="000000"/>
        </w:rPr>
        <w:t xml:space="preserve"> и </w:t>
      </w:r>
      <w:r w:rsidR="00C06F18">
        <w:rPr>
          <w:color w:val="000000"/>
        </w:rPr>
        <w:t>«</w:t>
      </w:r>
      <w:r w:rsidRPr="00C06F18">
        <w:rPr>
          <w:color w:val="000000"/>
        </w:rPr>
        <w:t>влажного</w:t>
      </w:r>
      <w:r w:rsidR="00C06F18">
        <w:rPr>
          <w:color w:val="000000"/>
        </w:rPr>
        <w:t>»</w:t>
      </w:r>
      <w:r w:rsidRPr="00C06F18">
        <w:rPr>
          <w:color w:val="000000"/>
        </w:rPr>
        <w:t xml:space="preserve"> датчика.</w:t>
      </w:r>
    </w:p>
    <w:p w:rsidR="00C06F18" w:rsidRDefault="00C06F18" w:rsidP="00C06F18">
      <w:pPr>
        <w:pStyle w:val="a5"/>
        <w:spacing w:line="360" w:lineRule="auto"/>
        <w:ind w:right="0" w:firstLine="709"/>
        <w:jc w:val="both"/>
        <w:rPr>
          <w:color w:val="000000"/>
        </w:rPr>
      </w:pPr>
    </w:p>
    <w:p w:rsidR="00BB75F4" w:rsidRPr="00C06F18" w:rsidRDefault="00BB75F4" w:rsidP="00C06F18">
      <w:pPr>
        <w:pStyle w:val="a5"/>
        <w:spacing w:line="360" w:lineRule="auto"/>
        <w:ind w:right="0" w:firstLine="709"/>
        <w:jc w:val="both"/>
        <w:rPr>
          <w:b/>
          <w:color w:val="000000"/>
        </w:rPr>
      </w:pPr>
      <w:r w:rsidRPr="00C06F18">
        <w:rPr>
          <w:b/>
          <w:color w:val="000000"/>
        </w:rPr>
        <w:t xml:space="preserve">3.2 </w:t>
      </w:r>
      <w:r w:rsidR="00F21F2C">
        <w:rPr>
          <w:b/>
          <w:color w:val="000000"/>
        </w:rPr>
        <w:t>Разработка печатной платы</w:t>
      </w:r>
    </w:p>
    <w:p w:rsidR="00BB75F4" w:rsidRPr="00C06F18" w:rsidRDefault="00BB75F4" w:rsidP="00C06F18">
      <w:pPr>
        <w:widowControl/>
        <w:spacing w:line="360" w:lineRule="auto"/>
        <w:ind w:firstLine="709"/>
        <w:jc w:val="both"/>
        <w:rPr>
          <w:rFonts w:ascii="Times New Roman" w:hAnsi="Times New Roman"/>
          <w:b w:val="0"/>
          <w:i w:val="0"/>
          <w:color w:val="000000"/>
          <w:sz w:val="28"/>
        </w:rPr>
      </w:pPr>
    </w:p>
    <w:p w:rsidR="00BB75F4" w:rsidRPr="00C06F18" w:rsidRDefault="00BB75F4" w:rsidP="00C06F18">
      <w:pPr>
        <w:pStyle w:val="a7"/>
        <w:spacing w:before="0"/>
        <w:ind w:firstLine="709"/>
      </w:pPr>
      <w:r w:rsidRPr="00C06F18">
        <w:t>К печатной плате предъявляют требования:</w:t>
      </w:r>
    </w:p>
    <w:p w:rsidR="00BB75F4" w:rsidRPr="00C06F18" w:rsidRDefault="00C06F18" w:rsidP="00C06F18">
      <w:pPr>
        <w:pStyle w:val="a7"/>
        <w:spacing w:before="0"/>
        <w:ind w:firstLine="709"/>
      </w:pPr>
      <w:r>
        <w:t>– </w:t>
      </w:r>
      <w:r w:rsidR="00BB75F4" w:rsidRPr="00C06F18">
        <w:t>по внешнему виду;</w:t>
      </w:r>
    </w:p>
    <w:p w:rsidR="00BB75F4" w:rsidRPr="00C06F18" w:rsidRDefault="00C06F18" w:rsidP="00C06F18">
      <w:pPr>
        <w:pStyle w:val="a7"/>
        <w:spacing w:before="0"/>
        <w:ind w:firstLine="709"/>
      </w:pPr>
      <w:r>
        <w:t>– </w:t>
      </w:r>
      <w:r w:rsidR="00BB75F4" w:rsidRPr="00C06F18">
        <w:t>электрическим параметрам;</w:t>
      </w:r>
    </w:p>
    <w:p w:rsidR="00BB75F4" w:rsidRPr="00C06F18" w:rsidRDefault="00C06F18" w:rsidP="00C06F18">
      <w:pPr>
        <w:pStyle w:val="a7"/>
        <w:spacing w:before="0"/>
        <w:ind w:firstLine="709"/>
      </w:pPr>
      <w:r>
        <w:t>– </w:t>
      </w:r>
      <w:r w:rsidR="00BB75F4" w:rsidRPr="00C06F18">
        <w:t>устойчивости при технологических, климатических и механических воздействиях;</w:t>
      </w:r>
    </w:p>
    <w:p w:rsidR="00BB75F4" w:rsidRPr="00C06F18" w:rsidRDefault="00C06F18" w:rsidP="00C06F18">
      <w:pPr>
        <w:pStyle w:val="a7"/>
        <w:spacing w:before="0"/>
        <w:ind w:firstLine="709"/>
      </w:pPr>
      <w:r>
        <w:t>– </w:t>
      </w:r>
      <w:r w:rsidR="00BB75F4" w:rsidRPr="00C06F18">
        <w:t>надежности. Особенно важным является требования к надёжности.</w:t>
      </w:r>
    </w:p>
    <w:p w:rsidR="00C06F18" w:rsidRDefault="00BB75F4" w:rsidP="00C06F18">
      <w:pPr>
        <w:widowControl/>
        <w:numPr>
          <w:ilvl w:val="0"/>
          <w:numId w:val="2"/>
        </w:numPr>
        <w:tabs>
          <w:tab w:val="num" w:pos="420"/>
        </w:tabs>
        <w:spacing w:line="360" w:lineRule="auto"/>
        <w:ind w:left="0" w:firstLine="709"/>
        <w:jc w:val="both"/>
        <w:rPr>
          <w:rFonts w:ascii="Times New Roman" w:hAnsi="Times New Roman"/>
          <w:b w:val="0"/>
          <w:i w:val="0"/>
          <w:color w:val="000000"/>
          <w:sz w:val="28"/>
        </w:rPr>
      </w:pPr>
      <w:r w:rsidRPr="00C06F18">
        <w:rPr>
          <w:rFonts w:ascii="Times New Roman" w:hAnsi="Times New Roman"/>
          <w:b w:val="0"/>
          <w:i w:val="0"/>
          <w:color w:val="000000"/>
          <w:sz w:val="28"/>
        </w:rPr>
        <w:t>По внешнему виду проводящий рисунок должен быть чётким, без рваных краёв, вздутий, отслоений, разрывов, протравок, тёмных пятен, загрязнений и окислов. На поверхности проводящего рисунка не должно быть технологических повреждений и посторонних включений. Сквозные отверстия должны быть чистыми и свободными от включения любого рода. Расстояния между элементами проводящего рисунка и краем платы не должно быть менее 0,3</w:t>
      </w:r>
      <w:r w:rsidR="00C06F18">
        <w:rPr>
          <w:rFonts w:ascii="Times New Roman" w:hAnsi="Times New Roman"/>
          <w:b w:val="0"/>
          <w:i w:val="0"/>
          <w:color w:val="000000"/>
          <w:sz w:val="28"/>
        </w:rPr>
        <w:t> </w:t>
      </w:r>
      <w:r w:rsidR="00C06F18" w:rsidRPr="00C06F18">
        <w:rPr>
          <w:rFonts w:ascii="Times New Roman" w:hAnsi="Times New Roman"/>
          <w:b w:val="0"/>
          <w:i w:val="0"/>
          <w:color w:val="000000"/>
          <w:sz w:val="28"/>
        </w:rPr>
        <w:t>мм</w:t>
      </w:r>
      <w:r w:rsidRPr="00C06F18">
        <w:rPr>
          <w:rFonts w:ascii="Times New Roman" w:hAnsi="Times New Roman"/>
          <w:b w:val="0"/>
          <w:i w:val="0"/>
          <w:color w:val="000000"/>
          <w:sz w:val="28"/>
        </w:rPr>
        <w:t>. Металлическое покрытие на элементах проводящего рисунка должно иметь гладкую глянцевую поверхность. Покрытие должно быть сплошным, без трещин, пор, крупнозернистости.</w:t>
      </w:r>
    </w:p>
    <w:p w:rsidR="00C06F18" w:rsidRDefault="00BB75F4" w:rsidP="00C06F18">
      <w:pPr>
        <w:widowControl/>
        <w:spacing w:line="360" w:lineRule="auto"/>
        <w:ind w:firstLine="709"/>
        <w:jc w:val="both"/>
        <w:rPr>
          <w:rFonts w:ascii="Times New Roman" w:hAnsi="Times New Roman"/>
          <w:b w:val="0"/>
          <w:i w:val="0"/>
          <w:color w:val="000000"/>
          <w:sz w:val="28"/>
        </w:rPr>
      </w:pPr>
      <w:r w:rsidRPr="00C06F18">
        <w:rPr>
          <w:rFonts w:ascii="Times New Roman" w:hAnsi="Times New Roman"/>
          <w:b w:val="0"/>
          <w:i w:val="0"/>
          <w:color w:val="000000"/>
          <w:sz w:val="28"/>
        </w:rPr>
        <w:t>Требования</w:t>
      </w:r>
      <w:r w:rsidR="00C06F18">
        <w:rPr>
          <w:rFonts w:ascii="Times New Roman" w:hAnsi="Times New Roman"/>
          <w:b w:val="0"/>
          <w:i w:val="0"/>
          <w:color w:val="000000"/>
          <w:sz w:val="28"/>
        </w:rPr>
        <w:t xml:space="preserve"> </w:t>
      </w:r>
      <w:r w:rsidRPr="00C06F18">
        <w:rPr>
          <w:rFonts w:ascii="Times New Roman" w:hAnsi="Times New Roman"/>
          <w:b w:val="0"/>
          <w:i w:val="0"/>
          <w:color w:val="000000"/>
          <w:sz w:val="28"/>
        </w:rPr>
        <w:t>электрических параметров печатного монтажа должны обеспечивать правильность монтажных соединений (соответствие цепей технической документации, целостность электрических соединений, отсутствие коротких замыканий).</w:t>
      </w:r>
    </w:p>
    <w:p w:rsidR="00BB75F4" w:rsidRPr="00C06F18" w:rsidRDefault="00BB75F4" w:rsidP="00C06F18">
      <w:pPr>
        <w:widowControl/>
        <w:spacing w:line="360" w:lineRule="auto"/>
        <w:ind w:firstLine="709"/>
        <w:jc w:val="both"/>
        <w:rPr>
          <w:rFonts w:ascii="Times New Roman" w:hAnsi="Times New Roman"/>
          <w:b w:val="0"/>
          <w:i w:val="0"/>
          <w:color w:val="000000"/>
          <w:sz w:val="28"/>
        </w:rPr>
      </w:pPr>
      <w:r w:rsidRPr="00C06F18">
        <w:rPr>
          <w:rFonts w:ascii="Times New Roman" w:hAnsi="Times New Roman"/>
          <w:b w:val="0"/>
          <w:i w:val="0"/>
          <w:color w:val="000000"/>
          <w:sz w:val="28"/>
        </w:rPr>
        <w:t xml:space="preserve">Требования к устойчивости при технологических, климатических и механических воздействиях. Контактные площадки должны обладать паяемостью и способностью равномерно смачиваться припоем при воздействии его на плату в течение </w:t>
      </w:r>
      <w:r w:rsidR="00C06F18" w:rsidRPr="00C06F18">
        <w:rPr>
          <w:rFonts w:ascii="Times New Roman" w:hAnsi="Times New Roman"/>
          <w:b w:val="0"/>
          <w:i w:val="0"/>
          <w:color w:val="000000"/>
          <w:sz w:val="28"/>
        </w:rPr>
        <w:t>3</w:t>
      </w:r>
      <w:r w:rsidR="00C06F18">
        <w:rPr>
          <w:rFonts w:ascii="Times New Roman" w:hAnsi="Times New Roman"/>
          <w:b w:val="0"/>
          <w:i w:val="0"/>
          <w:color w:val="000000"/>
          <w:sz w:val="28"/>
        </w:rPr>
        <w:t> </w:t>
      </w:r>
      <w:r w:rsidR="00C06F18" w:rsidRPr="00C06F18">
        <w:rPr>
          <w:rFonts w:ascii="Times New Roman" w:hAnsi="Times New Roman"/>
          <w:b w:val="0"/>
          <w:i w:val="0"/>
          <w:color w:val="000000"/>
          <w:sz w:val="28"/>
        </w:rPr>
        <w:t>с.</w:t>
      </w:r>
      <w:r w:rsidRPr="00C06F18">
        <w:rPr>
          <w:rFonts w:ascii="Times New Roman" w:hAnsi="Times New Roman"/>
          <w:b w:val="0"/>
          <w:i w:val="0"/>
          <w:color w:val="000000"/>
          <w:sz w:val="28"/>
        </w:rPr>
        <w:t xml:space="preserve"> Печатная плата должна быть устойчива к перепайке, и выдерживать не менее двух циклов перепаек на контактных площадках. Прочность сцепления печатных проводников и контактных площадок с основанием должна обеспечиваться соответствием материала требованиям ТУ и стандартов на фольгинированые диэлектрики.</w:t>
      </w:r>
    </w:p>
    <w:p w:rsidR="00C06F18" w:rsidRDefault="00BB75F4" w:rsidP="00C06F18">
      <w:pPr>
        <w:pStyle w:val="23"/>
        <w:widowControl/>
        <w:ind w:left="0" w:firstLine="709"/>
        <w:jc w:val="both"/>
        <w:rPr>
          <w:spacing w:val="0"/>
        </w:rPr>
      </w:pPr>
      <w:r w:rsidRPr="00C06F18">
        <w:rPr>
          <w:spacing w:val="0"/>
        </w:rPr>
        <w:t>Печатная плата должна соответствовать требованиям ТУ в процессе и после воздействия на них климатических факторов.</w:t>
      </w:r>
    </w:p>
    <w:p w:rsidR="00BB75F4" w:rsidRPr="00C06F18" w:rsidRDefault="00BB75F4" w:rsidP="00C06F18">
      <w:pPr>
        <w:pStyle w:val="23"/>
        <w:widowControl/>
        <w:ind w:left="0" w:firstLine="709"/>
        <w:jc w:val="both"/>
        <w:rPr>
          <w:spacing w:val="0"/>
        </w:rPr>
      </w:pPr>
      <w:r w:rsidRPr="00C06F18">
        <w:rPr>
          <w:spacing w:val="0"/>
        </w:rPr>
        <w:t>Требования к надёжности. Печатная плата должна сохранять конструкцию, внешний вид и электрические параметры в пределах нормы, а также соответствовать техническим условиям на изделие в рабочем режиме в течение гарантированного срока службы. Надёжность печатных схем влияет на надёжность РЭА. Она проверяется в составе РЭА и определяется минимальным значением вероятностью безотказной работы. Отказом считается полная или частичная утрата работоспособности печатной платы, нарушение печатного монтажа или отклонение любого параметра печатной платы от нормы.</w:t>
      </w:r>
    </w:p>
    <w:p w:rsidR="00BB75F4" w:rsidRPr="00C06F18" w:rsidRDefault="00BB75F4" w:rsidP="00C06F18">
      <w:pPr>
        <w:widowControl/>
        <w:tabs>
          <w:tab w:val="left" w:pos="0"/>
        </w:tabs>
        <w:spacing w:line="360" w:lineRule="auto"/>
        <w:ind w:firstLine="709"/>
        <w:jc w:val="both"/>
        <w:rPr>
          <w:rFonts w:ascii="Times New Roman" w:hAnsi="Times New Roman"/>
          <w:b w:val="0"/>
          <w:i w:val="0"/>
          <w:color w:val="000000"/>
          <w:sz w:val="28"/>
        </w:rPr>
      </w:pPr>
      <w:r w:rsidRPr="00C06F18">
        <w:rPr>
          <w:rFonts w:ascii="Times New Roman" w:hAnsi="Times New Roman"/>
          <w:b w:val="0"/>
          <w:i w:val="0"/>
          <w:color w:val="000000"/>
          <w:sz w:val="28"/>
        </w:rPr>
        <w:t>Основными наиболее часто употребляемыми материалами печатных</w:t>
      </w:r>
    </w:p>
    <w:p w:rsidR="00BB75F4" w:rsidRPr="00C06F18" w:rsidRDefault="00BB75F4" w:rsidP="00C06F18">
      <w:pPr>
        <w:widowControl/>
        <w:tabs>
          <w:tab w:val="left" w:pos="0"/>
        </w:tabs>
        <w:spacing w:line="360" w:lineRule="auto"/>
        <w:ind w:firstLine="709"/>
        <w:jc w:val="both"/>
        <w:rPr>
          <w:rFonts w:ascii="Times New Roman" w:hAnsi="Times New Roman"/>
          <w:b w:val="0"/>
          <w:i w:val="0"/>
          <w:color w:val="000000"/>
          <w:sz w:val="28"/>
        </w:rPr>
      </w:pPr>
      <w:r w:rsidRPr="00C06F18">
        <w:rPr>
          <w:rFonts w:ascii="Times New Roman" w:hAnsi="Times New Roman"/>
          <w:b w:val="0"/>
          <w:i w:val="0"/>
          <w:color w:val="000000"/>
          <w:sz w:val="28"/>
        </w:rPr>
        <w:t>плат являются гетинакс и стеклотекстолит. Проведём сравнительный анализ этих материалов.</w:t>
      </w:r>
    </w:p>
    <w:p w:rsidR="00BB75F4" w:rsidRPr="00C06F18" w:rsidRDefault="00BB75F4" w:rsidP="00C06F18">
      <w:pPr>
        <w:widowControl/>
        <w:tabs>
          <w:tab w:val="left" w:pos="0"/>
        </w:tabs>
        <w:spacing w:line="360" w:lineRule="auto"/>
        <w:ind w:firstLine="709"/>
        <w:jc w:val="both"/>
        <w:rPr>
          <w:rFonts w:ascii="Times New Roman" w:hAnsi="Times New Roman"/>
          <w:b w:val="0"/>
          <w:i w:val="0"/>
          <w:color w:val="000000"/>
          <w:sz w:val="28"/>
        </w:rPr>
      </w:pPr>
      <w:r w:rsidRPr="00C06F18">
        <w:rPr>
          <w:rFonts w:ascii="Times New Roman" w:hAnsi="Times New Roman"/>
          <w:b w:val="0"/>
          <w:i w:val="0"/>
          <w:color w:val="000000"/>
          <w:sz w:val="28"/>
        </w:rPr>
        <w:t>Гетинакс значительно дешевле стеклотекстолита. Гетинакс также легче обрабатывается, что способствует повышению технологичности платы.</w:t>
      </w:r>
    </w:p>
    <w:p w:rsidR="00BB75F4" w:rsidRPr="00C06F18" w:rsidRDefault="00BB75F4" w:rsidP="00C06F18">
      <w:pPr>
        <w:pStyle w:val="31"/>
        <w:ind w:firstLine="709"/>
        <w:rPr>
          <w:color w:val="000000"/>
        </w:rPr>
      </w:pPr>
      <w:r w:rsidRPr="00C06F18">
        <w:rPr>
          <w:color w:val="000000"/>
        </w:rPr>
        <w:t>По электроизоляционным свойствам гетинакс уступает стеклотекстолиту. Тангенс угла диэлектрических потерь у гетинакса 0.06, у стеклотекстолита 0.03. Гетинакс также уступает и по механической прочности и жесткости, что приводит к увеличению требуемой толщины платы. Гетинакс более подвержен воздействиям химических реактивов при химическом методе изготовления печатной платы. Это еще больше ухудшает его диэлектрические свойства</w:t>
      </w:r>
    </w:p>
    <w:p w:rsidR="00BB75F4" w:rsidRPr="00C06F18" w:rsidRDefault="00BB75F4" w:rsidP="00C06F18">
      <w:pPr>
        <w:widowControl/>
        <w:tabs>
          <w:tab w:val="left" w:pos="0"/>
        </w:tabs>
        <w:spacing w:line="360" w:lineRule="auto"/>
        <w:ind w:firstLine="709"/>
        <w:jc w:val="both"/>
        <w:rPr>
          <w:rFonts w:ascii="Times New Roman" w:hAnsi="Times New Roman"/>
          <w:b w:val="0"/>
          <w:i w:val="0"/>
          <w:color w:val="000000"/>
          <w:sz w:val="28"/>
        </w:rPr>
      </w:pPr>
      <w:r w:rsidRPr="00C06F18">
        <w:rPr>
          <w:rFonts w:ascii="Times New Roman" w:hAnsi="Times New Roman"/>
          <w:b w:val="0"/>
          <w:i w:val="0"/>
          <w:color w:val="000000"/>
          <w:sz w:val="28"/>
        </w:rPr>
        <w:t>Прочность сцепления проводящего покрытия с гетинаксовом основанием</w:t>
      </w:r>
      <w:r w:rsidR="00C06F18">
        <w:rPr>
          <w:rFonts w:ascii="Times New Roman" w:hAnsi="Times New Roman"/>
          <w:b w:val="0"/>
          <w:i w:val="0"/>
          <w:color w:val="000000"/>
          <w:sz w:val="28"/>
        </w:rPr>
        <w:t xml:space="preserve"> </w:t>
      </w:r>
      <w:r w:rsidRPr="00C06F18">
        <w:rPr>
          <w:rFonts w:ascii="Times New Roman" w:hAnsi="Times New Roman"/>
          <w:b w:val="0"/>
          <w:i w:val="0"/>
          <w:color w:val="000000"/>
          <w:sz w:val="28"/>
        </w:rPr>
        <w:t>невысокая и резко падает при повышении температуры. Это затрудняет производство плат высоких классов точности на гетинаксовом</w:t>
      </w:r>
      <w:r w:rsidR="00F21F2C">
        <w:rPr>
          <w:rFonts w:ascii="Times New Roman" w:hAnsi="Times New Roman"/>
          <w:b w:val="0"/>
          <w:i w:val="0"/>
          <w:color w:val="000000"/>
          <w:sz w:val="28"/>
        </w:rPr>
        <w:t xml:space="preserve"> </w:t>
      </w:r>
      <w:r w:rsidRPr="00C06F18">
        <w:rPr>
          <w:rFonts w:ascii="Times New Roman" w:hAnsi="Times New Roman"/>
          <w:b w:val="0"/>
          <w:i w:val="0"/>
          <w:color w:val="000000"/>
          <w:sz w:val="28"/>
        </w:rPr>
        <w:t>основании, а также практически исключает возможность замены элементов из-за отслаивания контактных площадок. При изготовлении двухсторонних печатных плат на гетинаксовом основании, практически невозможно</w:t>
      </w:r>
      <w:r w:rsidR="00F21F2C">
        <w:rPr>
          <w:rFonts w:ascii="Times New Roman" w:hAnsi="Times New Roman"/>
          <w:b w:val="0"/>
          <w:i w:val="0"/>
          <w:color w:val="000000"/>
          <w:sz w:val="28"/>
        </w:rPr>
        <w:t xml:space="preserve"> </w:t>
      </w:r>
      <w:r w:rsidRPr="00C06F18">
        <w:rPr>
          <w:rFonts w:ascii="Times New Roman" w:hAnsi="Times New Roman"/>
          <w:b w:val="0"/>
          <w:i w:val="0"/>
          <w:color w:val="000000"/>
          <w:sz w:val="28"/>
        </w:rPr>
        <w:t>выполнить качественную металлизацию отверстий.</w:t>
      </w:r>
    </w:p>
    <w:p w:rsidR="00BB75F4" w:rsidRPr="00C06F18" w:rsidRDefault="00BB75F4" w:rsidP="00C06F18">
      <w:pPr>
        <w:pStyle w:val="a5"/>
        <w:spacing w:line="360" w:lineRule="auto"/>
        <w:ind w:right="0" w:firstLine="709"/>
        <w:jc w:val="both"/>
        <w:rPr>
          <w:color w:val="000000"/>
        </w:rPr>
      </w:pPr>
      <w:r w:rsidRPr="00C06F18">
        <w:rPr>
          <w:color w:val="000000"/>
        </w:rPr>
        <w:t>Рассмотренные недостатки</w:t>
      </w:r>
      <w:r w:rsidR="00C06F18">
        <w:rPr>
          <w:color w:val="000000"/>
        </w:rPr>
        <w:t xml:space="preserve"> </w:t>
      </w:r>
      <w:r w:rsidRPr="00C06F18">
        <w:rPr>
          <w:color w:val="000000"/>
        </w:rPr>
        <w:t>делают гетинакс практически непригодным для изготовления печатной платы ЭИРТ. Поэтому выбираем в качестве материала печатной платы стеклотекстолит марки СФ</w:t>
      </w:r>
      <w:r w:rsidR="00C06F18">
        <w:rPr>
          <w:color w:val="000000"/>
        </w:rPr>
        <w:t>-</w:t>
      </w:r>
      <w:r w:rsidR="00C06F18" w:rsidRPr="00C06F18">
        <w:rPr>
          <w:color w:val="000000"/>
        </w:rPr>
        <w:t>2</w:t>
      </w:r>
      <w:r w:rsidRPr="00C06F18">
        <w:rPr>
          <w:color w:val="000000"/>
        </w:rPr>
        <w:t>Н</w:t>
      </w:r>
      <w:r w:rsidR="00C06F18">
        <w:rPr>
          <w:color w:val="000000"/>
        </w:rPr>
        <w:t>-</w:t>
      </w:r>
      <w:r w:rsidR="00C06F18" w:rsidRPr="00C06F18">
        <w:rPr>
          <w:color w:val="000000"/>
        </w:rPr>
        <w:t>5</w:t>
      </w:r>
      <w:r w:rsidRPr="00C06F18">
        <w:rPr>
          <w:color w:val="000000"/>
        </w:rPr>
        <w:t>0 ТУ16.503.27</w:t>
      </w:r>
      <w:r w:rsidR="00C06F18">
        <w:rPr>
          <w:color w:val="000000"/>
        </w:rPr>
        <w:t>–</w:t>
      </w:r>
      <w:r w:rsidR="00C06F18" w:rsidRPr="00C06F18">
        <w:rPr>
          <w:color w:val="000000"/>
        </w:rPr>
        <w:t>8</w:t>
      </w:r>
      <w:r w:rsidRPr="00C06F18">
        <w:rPr>
          <w:color w:val="000000"/>
        </w:rPr>
        <w:t>6.</w:t>
      </w:r>
    </w:p>
    <w:p w:rsidR="00F21F2C" w:rsidRDefault="00F21F2C" w:rsidP="00F21F2C">
      <w:pPr>
        <w:widowControl/>
        <w:tabs>
          <w:tab w:val="left" w:pos="0"/>
        </w:tabs>
        <w:spacing w:line="360" w:lineRule="auto"/>
        <w:ind w:firstLine="709"/>
        <w:jc w:val="both"/>
        <w:rPr>
          <w:rFonts w:ascii="Times New Roman" w:hAnsi="Times New Roman"/>
          <w:b w:val="0"/>
          <w:i w:val="0"/>
          <w:color w:val="000000"/>
          <w:sz w:val="28"/>
        </w:rPr>
      </w:pPr>
    </w:p>
    <w:p w:rsidR="00F21F2C" w:rsidRPr="00C06F18" w:rsidRDefault="00F21F2C" w:rsidP="00F21F2C">
      <w:pPr>
        <w:pStyle w:val="2"/>
        <w:keepNext w:val="0"/>
        <w:widowControl/>
        <w:ind w:firstLine="709"/>
        <w:jc w:val="both"/>
        <w:rPr>
          <w:color w:val="000000"/>
        </w:rPr>
      </w:pPr>
      <w:r w:rsidRPr="00C06F18">
        <w:rPr>
          <w:color w:val="000000"/>
        </w:rPr>
        <w:t>Таблица 3.1.</w:t>
      </w:r>
      <w:r w:rsidRPr="00F21F2C">
        <w:rPr>
          <w:color w:val="000000"/>
        </w:rPr>
        <w:t xml:space="preserve"> </w:t>
      </w:r>
      <w:r w:rsidRPr="00C06F18">
        <w:rPr>
          <w:color w:val="000000"/>
        </w:rPr>
        <w:t>Таблица основных</w:t>
      </w:r>
      <w:r>
        <w:rPr>
          <w:color w:val="000000"/>
        </w:rPr>
        <w:t xml:space="preserve"> </w:t>
      </w:r>
      <w:r w:rsidRPr="00C06F18">
        <w:rPr>
          <w:color w:val="000000"/>
        </w:rPr>
        <w:t>характеристик</w:t>
      </w:r>
      <w:r>
        <w:rPr>
          <w:color w:val="000000"/>
        </w:rPr>
        <w:t xml:space="preserve"> </w:t>
      </w:r>
      <w:r w:rsidRPr="00C06F18">
        <w:rPr>
          <w:color w:val="000000"/>
        </w:rPr>
        <w:t>гетинакса и стеклотекстолита</w:t>
      </w:r>
    </w:p>
    <w:tbl>
      <w:tblPr>
        <w:tblStyle w:val="12"/>
        <w:tblW w:w="9189" w:type="dxa"/>
        <w:tblInd w:w="108" w:type="dxa"/>
        <w:tblLook w:val="0000" w:firstRow="0" w:lastRow="0" w:firstColumn="0" w:lastColumn="0" w:noHBand="0" w:noVBand="0"/>
      </w:tblPr>
      <w:tblGrid>
        <w:gridCol w:w="2043"/>
        <w:gridCol w:w="1661"/>
        <w:gridCol w:w="1762"/>
        <w:gridCol w:w="1755"/>
        <w:gridCol w:w="1968"/>
      </w:tblGrid>
      <w:tr w:rsidR="00F21F2C" w:rsidRPr="00C06F18" w:rsidTr="00F21F2C">
        <w:trPr>
          <w:cantSplit/>
          <w:trHeight w:val="972"/>
        </w:trPr>
        <w:tc>
          <w:tcPr>
            <w:tcW w:w="1111" w:type="pct"/>
          </w:tcPr>
          <w:p w:rsidR="00F21F2C" w:rsidRPr="00C06F18" w:rsidRDefault="00F21F2C" w:rsidP="007E3B81">
            <w:pPr>
              <w:pStyle w:val="21"/>
              <w:ind w:right="0"/>
              <w:jc w:val="both"/>
              <w:rPr>
                <w:color w:val="000000"/>
                <w:sz w:val="20"/>
              </w:rPr>
            </w:pPr>
            <w:r w:rsidRPr="00C06F18">
              <w:rPr>
                <w:color w:val="000000"/>
                <w:sz w:val="20"/>
              </w:rPr>
              <w:t>Материал</w:t>
            </w:r>
          </w:p>
        </w:tc>
        <w:tc>
          <w:tcPr>
            <w:tcW w:w="904" w:type="pct"/>
          </w:tcPr>
          <w:p w:rsidR="00F21F2C" w:rsidRPr="00C06F18" w:rsidRDefault="00F21F2C" w:rsidP="007E3B81">
            <w:pPr>
              <w:pStyle w:val="21"/>
              <w:ind w:right="0"/>
              <w:jc w:val="both"/>
              <w:rPr>
                <w:color w:val="000000"/>
                <w:sz w:val="20"/>
              </w:rPr>
            </w:pPr>
            <w:r w:rsidRPr="00C06F18">
              <w:rPr>
                <w:color w:val="000000"/>
                <w:sz w:val="20"/>
              </w:rPr>
              <w:t>Плотность</w:t>
            </w:r>
          </w:p>
          <w:p w:rsidR="00F21F2C" w:rsidRPr="00C06F18" w:rsidRDefault="00D322AD" w:rsidP="007E3B81">
            <w:pPr>
              <w:pStyle w:val="21"/>
              <w:ind w:right="0"/>
              <w:jc w:val="both"/>
              <w:rPr>
                <w:color w:val="000000"/>
                <w:sz w:val="20"/>
              </w:rPr>
            </w:pPr>
            <w:r w:rsidRPr="00C06F18">
              <w:rPr>
                <w:noProof/>
                <w:color w:val="000000"/>
                <w:sz w:val="20"/>
              </w:rPr>
              <w:object w:dxaOrig="1359" w:dyaOrig="360">
                <v:shape id="_x0000_i1037" type="#_x0000_t75" style="width:68.25pt;height:18pt" o:ole="" fillcolor="window">
                  <v:imagedata r:id="rId23" o:title=""/>
                </v:shape>
                <o:OLEObject Type="Embed" ProgID="Equation.3" ShapeID="_x0000_i1037" DrawAspect="Content" ObjectID="_1469387146" r:id="rId24"/>
              </w:object>
            </w:r>
          </w:p>
          <w:p w:rsidR="00F21F2C" w:rsidRPr="00C06F18" w:rsidRDefault="00F21F2C" w:rsidP="007E3B81">
            <w:pPr>
              <w:pStyle w:val="21"/>
              <w:ind w:right="0"/>
              <w:jc w:val="both"/>
              <w:rPr>
                <w:color w:val="000000"/>
                <w:sz w:val="20"/>
              </w:rPr>
            </w:pPr>
          </w:p>
        </w:tc>
        <w:tc>
          <w:tcPr>
            <w:tcW w:w="959" w:type="pct"/>
          </w:tcPr>
          <w:p w:rsidR="00F21F2C" w:rsidRPr="00C06F18" w:rsidRDefault="00D322AD" w:rsidP="007E3B81">
            <w:pPr>
              <w:widowControl/>
              <w:tabs>
                <w:tab w:val="left" w:pos="0"/>
              </w:tabs>
              <w:spacing w:line="360" w:lineRule="auto"/>
              <w:jc w:val="both"/>
              <w:rPr>
                <w:rFonts w:ascii="Times New Roman" w:hAnsi="Times New Roman"/>
                <w:b w:val="0"/>
                <w:i w:val="0"/>
                <w:color w:val="000000"/>
              </w:rPr>
            </w:pPr>
            <w:r w:rsidRPr="00C06F18">
              <w:rPr>
                <w:rFonts w:ascii="Times New Roman" w:hAnsi="Times New Roman"/>
                <w:b w:val="0"/>
                <w:i w:val="0"/>
                <w:noProof/>
                <w:color w:val="000000"/>
              </w:rPr>
              <w:object w:dxaOrig="1500" w:dyaOrig="360">
                <v:shape id="_x0000_i1038" type="#_x0000_t75" style="width:75pt;height:18pt" o:ole="" fillcolor="window">
                  <v:imagedata r:id="rId25" o:title=""/>
                </v:shape>
                <o:OLEObject Type="Embed" ProgID="Equation.3" ShapeID="_x0000_i1038" DrawAspect="Content" ObjectID="_1469387147" r:id="rId26"/>
              </w:object>
            </w:r>
          </w:p>
        </w:tc>
        <w:tc>
          <w:tcPr>
            <w:tcW w:w="955" w:type="pct"/>
          </w:tcPr>
          <w:p w:rsidR="00F21F2C" w:rsidRPr="00C06F18" w:rsidRDefault="00F21F2C" w:rsidP="007E3B81">
            <w:pPr>
              <w:pStyle w:val="21"/>
              <w:ind w:right="0"/>
              <w:jc w:val="both"/>
              <w:rPr>
                <w:color w:val="000000"/>
                <w:sz w:val="20"/>
              </w:rPr>
            </w:pPr>
            <w:r w:rsidRPr="00C06F18">
              <w:rPr>
                <w:color w:val="000000"/>
                <w:sz w:val="20"/>
              </w:rPr>
              <w:t>Рабочая</w:t>
            </w:r>
          </w:p>
          <w:p w:rsidR="00F21F2C" w:rsidRPr="00C06F18" w:rsidRDefault="00F21F2C" w:rsidP="007E3B81">
            <w:pPr>
              <w:pStyle w:val="21"/>
              <w:ind w:right="0"/>
              <w:jc w:val="both"/>
              <w:rPr>
                <w:color w:val="000000"/>
                <w:sz w:val="20"/>
              </w:rPr>
            </w:pPr>
            <w:r w:rsidRPr="00C06F18">
              <w:rPr>
                <w:color w:val="000000"/>
                <w:sz w:val="20"/>
              </w:rPr>
              <w:t xml:space="preserve">температура </w:t>
            </w:r>
            <w:r w:rsidRPr="00C06F18">
              <w:rPr>
                <w:color w:val="000000"/>
                <w:sz w:val="20"/>
              </w:rPr>
              <w:sym w:font="Symbol" w:char="F0B0"/>
            </w:r>
            <w:r w:rsidRPr="00C06F18">
              <w:rPr>
                <w:color w:val="000000"/>
                <w:sz w:val="20"/>
              </w:rPr>
              <w:t>С</w:t>
            </w:r>
          </w:p>
          <w:p w:rsidR="00F21F2C" w:rsidRPr="00C06F18" w:rsidRDefault="00F21F2C" w:rsidP="007E3B81">
            <w:pPr>
              <w:pStyle w:val="21"/>
              <w:ind w:right="0"/>
              <w:jc w:val="both"/>
              <w:rPr>
                <w:color w:val="000000"/>
                <w:sz w:val="20"/>
              </w:rPr>
            </w:pPr>
          </w:p>
        </w:tc>
        <w:tc>
          <w:tcPr>
            <w:tcW w:w="1072" w:type="pct"/>
          </w:tcPr>
          <w:p w:rsidR="00F21F2C" w:rsidRPr="00C06F18" w:rsidRDefault="00F21F2C" w:rsidP="007E3B81">
            <w:pPr>
              <w:pStyle w:val="21"/>
              <w:ind w:right="0"/>
              <w:jc w:val="both"/>
              <w:rPr>
                <w:color w:val="000000"/>
                <w:sz w:val="20"/>
              </w:rPr>
            </w:pPr>
            <w:r w:rsidRPr="00C06F18">
              <w:rPr>
                <w:color w:val="000000"/>
                <w:sz w:val="20"/>
              </w:rPr>
              <w:t>Удельное</w:t>
            </w:r>
          </w:p>
          <w:p w:rsidR="00F21F2C" w:rsidRPr="00C06F18" w:rsidRDefault="00F21F2C" w:rsidP="007E3B81">
            <w:pPr>
              <w:pStyle w:val="21"/>
              <w:ind w:right="0"/>
              <w:jc w:val="both"/>
              <w:rPr>
                <w:color w:val="000000"/>
                <w:sz w:val="20"/>
              </w:rPr>
            </w:pPr>
            <w:r w:rsidRPr="00C06F18">
              <w:rPr>
                <w:color w:val="000000"/>
                <w:sz w:val="20"/>
              </w:rPr>
              <w:t>сопротивление</w:t>
            </w:r>
          </w:p>
          <w:p w:rsidR="00F21F2C" w:rsidRPr="00C06F18" w:rsidRDefault="00D322AD" w:rsidP="007E3B81">
            <w:pPr>
              <w:pStyle w:val="21"/>
              <w:ind w:right="0"/>
              <w:jc w:val="both"/>
              <w:rPr>
                <w:color w:val="000000"/>
                <w:sz w:val="20"/>
              </w:rPr>
            </w:pPr>
            <w:r w:rsidRPr="00C06F18">
              <w:rPr>
                <w:noProof/>
                <w:color w:val="000000"/>
                <w:sz w:val="20"/>
              </w:rPr>
              <w:object w:dxaOrig="780" w:dyaOrig="279">
                <v:shape id="_x0000_i1039" type="#_x0000_t75" style="width:39pt;height:14.25pt" o:ole="" fillcolor="window">
                  <v:imagedata r:id="rId27" o:title=""/>
                </v:shape>
                <o:OLEObject Type="Embed" ProgID="Equation.3" ShapeID="_x0000_i1039" DrawAspect="Content" ObjectID="_1469387148" r:id="rId28"/>
              </w:object>
            </w:r>
          </w:p>
        </w:tc>
      </w:tr>
      <w:tr w:rsidR="00F21F2C" w:rsidRPr="00C06F18" w:rsidTr="00F21F2C">
        <w:trPr>
          <w:cantSplit/>
          <w:trHeight w:val="1152"/>
        </w:trPr>
        <w:tc>
          <w:tcPr>
            <w:tcW w:w="1111" w:type="pct"/>
          </w:tcPr>
          <w:p w:rsidR="00F21F2C" w:rsidRPr="00C06F18" w:rsidRDefault="00F21F2C" w:rsidP="007E3B81">
            <w:pPr>
              <w:pStyle w:val="21"/>
              <w:ind w:right="0"/>
              <w:jc w:val="both"/>
              <w:rPr>
                <w:color w:val="000000"/>
                <w:sz w:val="20"/>
              </w:rPr>
            </w:pPr>
            <w:r w:rsidRPr="00C06F18">
              <w:rPr>
                <w:color w:val="000000"/>
                <w:sz w:val="20"/>
              </w:rPr>
              <w:t>Гетинакс</w:t>
            </w:r>
          </w:p>
          <w:p w:rsidR="00F21F2C" w:rsidRPr="00C06F18" w:rsidRDefault="00F21F2C" w:rsidP="007E3B81">
            <w:pPr>
              <w:pStyle w:val="21"/>
              <w:ind w:right="0"/>
              <w:jc w:val="both"/>
              <w:rPr>
                <w:color w:val="000000"/>
                <w:sz w:val="20"/>
              </w:rPr>
            </w:pPr>
            <w:r w:rsidRPr="00C06F18">
              <w:rPr>
                <w:color w:val="000000"/>
                <w:sz w:val="20"/>
              </w:rPr>
              <w:t>ГФ1</w:t>
            </w:r>
            <w:r>
              <w:rPr>
                <w:color w:val="000000"/>
                <w:sz w:val="20"/>
              </w:rPr>
              <w:t>–</w:t>
            </w:r>
            <w:r w:rsidRPr="00C06F18">
              <w:rPr>
                <w:color w:val="000000"/>
                <w:sz w:val="20"/>
              </w:rPr>
              <w:t>50</w:t>
            </w:r>
          </w:p>
          <w:p w:rsidR="00F21F2C" w:rsidRPr="00C06F18" w:rsidRDefault="00F21F2C" w:rsidP="007E3B81">
            <w:pPr>
              <w:pStyle w:val="21"/>
              <w:ind w:right="0"/>
              <w:jc w:val="both"/>
              <w:rPr>
                <w:color w:val="000000"/>
                <w:sz w:val="20"/>
              </w:rPr>
            </w:pPr>
            <w:r w:rsidRPr="00C06F18">
              <w:rPr>
                <w:color w:val="000000"/>
                <w:sz w:val="20"/>
              </w:rPr>
              <w:t>ГОСТ 10316</w:t>
            </w:r>
            <w:r>
              <w:rPr>
                <w:color w:val="000000"/>
                <w:sz w:val="20"/>
              </w:rPr>
              <w:t>–</w:t>
            </w:r>
            <w:r w:rsidRPr="00C06F18">
              <w:rPr>
                <w:color w:val="000000"/>
                <w:sz w:val="20"/>
              </w:rPr>
              <w:t>78</w:t>
            </w:r>
          </w:p>
        </w:tc>
        <w:tc>
          <w:tcPr>
            <w:tcW w:w="904" w:type="pct"/>
          </w:tcPr>
          <w:p w:rsidR="00F21F2C" w:rsidRPr="00C06F18" w:rsidRDefault="00F21F2C" w:rsidP="007E3B81">
            <w:pPr>
              <w:pStyle w:val="21"/>
              <w:ind w:right="0"/>
              <w:jc w:val="both"/>
              <w:rPr>
                <w:color w:val="000000"/>
                <w:sz w:val="20"/>
              </w:rPr>
            </w:pPr>
            <w:r w:rsidRPr="00C06F18">
              <w:rPr>
                <w:color w:val="000000"/>
                <w:sz w:val="20"/>
              </w:rPr>
              <w:t>1,4</w:t>
            </w:r>
          </w:p>
        </w:tc>
        <w:tc>
          <w:tcPr>
            <w:tcW w:w="959" w:type="pct"/>
          </w:tcPr>
          <w:p w:rsidR="00F21F2C" w:rsidRPr="00C06F18" w:rsidRDefault="00F21F2C" w:rsidP="007E3B81">
            <w:pPr>
              <w:widowControl/>
              <w:tabs>
                <w:tab w:val="left" w:pos="0"/>
              </w:tabs>
              <w:spacing w:line="360" w:lineRule="auto"/>
              <w:jc w:val="both"/>
              <w:rPr>
                <w:rFonts w:ascii="Times New Roman" w:hAnsi="Times New Roman"/>
                <w:i w:val="0"/>
                <w:color w:val="000000"/>
              </w:rPr>
            </w:pPr>
          </w:p>
          <w:p w:rsidR="00F21F2C" w:rsidRPr="00C06F18" w:rsidRDefault="00F21F2C" w:rsidP="007E3B81">
            <w:pPr>
              <w:pStyle w:val="21"/>
              <w:ind w:right="0"/>
              <w:jc w:val="both"/>
              <w:rPr>
                <w:color w:val="000000"/>
                <w:sz w:val="20"/>
              </w:rPr>
            </w:pPr>
            <w:r w:rsidRPr="00C06F18">
              <w:rPr>
                <w:color w:val="000000"/>
                <w:sz w:val="20"/>
              </w:rPr>
              <w:t>78</w:t>
            </w:r>
          </w:p>
          <w:p w:rsidR="00F21F2C" w:rsidRPr="00C06F18" w:rsidRDefault="00F21F2C" w:rsidP="007E3B81">
            <w:pPr>
              <w:widowControl/>
              <w:tabs>
                <w:tab w:val="left" w:pos="0"/>
              </w:tabs>
              <w:spacing w:line="360" w:lineRule="auto"/>
              <w:jc w:val="both"/>
              <w:rPr>
                <w:rFonts w:ascii="Times New Roman" w:hAnsi="Times New Roman"/>
                <w:i w:val="0"/>
                <w:color w:val="000000"/>
              </w:rPr>
            </w:pPr>
          </w:p>
        </w:tc>
        <w:tc>
          <w:tcPr>
            <w:tcW w:w="955" w:type="pct"/>
          </w:tcPr>
          <w:p w:rsidR="00F21F2C" w:rsidRPr="00C06F18" w:rsidRDefault="00F21F2C" w:rsidP="007E3B81">
            <w:pPr>
              <w:pStyle w:val="21"/>
              <w:ind w:right="0"/>
              <w:jc w:val="both"/>
              <w:rPr>
                <w:color w:val="000000"/>
                <w:sz w:val="20"/>
              </w:rPr>
            </w:pPr>
            <w:r w:rsidRPr="00C06F18">
              <w:rPr>
                <w:color w:val="000000"/>
                <w:sz w:val="20"/>
              </w:rPr>
              <w:t>-60 +105</w:t>
            </w:r>
          </w:p>
        </w:tc>
        <w:tc>
          <w:tcPr>
            <w:tcW w:w="1072" w:type="pct"/>
          </w:tcPr>
          <w:p w:rsidR="00F21F2C" w:rsidRPr="00C06F18" w:rsidRDefault="00D322AD" w:rsidP="007E3B81">
            <w:pPr>
              <w:widowControl/>
              <w:tabs>
                <w:tab w:val="left" w:pos="0"/>
              </w:tabs>
              <w:spacing w:line="360" w:lineRule="auto"/>
              <w:jc w:val="both"/>
              <w:rPr>
                <w:rFonts w:ascii="Times New Roman" w:hAnsi="Times New Roman"/>
                <w:b w:val="0"/>
                <w:i w:val="0"/>
                <w:color w:val="000000"/>
              </w:rPr>
            </w:pPr>
            <w:r w:rsidRPr="00C06F18">
              <w:rPr>
                <w:rFonts w:ascii="Times New Roman" w:hAnsi="Times New Roman"/>
                <w:b w:val="0"/>
                <w:i w:val="0"/>
                <w:noProof/>
                <w:color w:val="000000"/>
              </w:rPr>
              <w:object w:dxaOrig="639" w:dyaOrig="320">
                <v:shape id="_x0000_i1040" type="#_x0000_t75" style="width:32.25pt;height:15.75pt" o:ole="" fillcolor="window">
                  <v:imagedata r:id="rId29" o:title=""/>
                </v:shape>
                <o:OLEObject Type="Embed" ProgID="Equation.3" ShapeID="_x0000_i1040" DrawAspect="Content" ObjectID="_1469387149" r:id="rId30"/>
              </w:object>
            </w:r>
          </w:p>
        </w:tc>
      </w:tr>
      <w:tr w:rsidR="00F21F2C" w:rsidRPr="00C06F18" w:rsidTr="00F21F2C">
        <w:trPr>
          <w:cantSplit/>
          <w:trHeight w:val="1296"/>
        </w:trPr>
        <w:tc>
          <w:tcPr>
            <w:tcW w:w="1111" w:type="pct"/>
          </w:tcPr>
          <w:p w:rsidR="00F21F2C" w:rsidRPr="00C06F18" w:rsidRDefault="00F21F2C" w:rsidP="007E3B81">
            <w:pPr>
              <w:pStyle w:val="21"/>
              <w:ind w:right="0"/>
              <w:jc w:val="both"/>
              <w:rPr>
                <w:color w:val="000000"/>
                <w:sz w:val="20"/>
              </w:rPr>
            </w:pPr>
            <w:r w:rsidRPr="00C06F18">
              <w:rPr>
                <w:color w:val="000000"/>
                <w:sz w:val="20"/>
              </w:rPr>
              <w:t>Стеклотекстолит</w:t>
            </w:r>
          </w:p>
          <w:p w:rsidR="00F21F2C" w:rsidRPr="00C06F18" w:rsidRDefault="00F21F2C" w:rsidP="007E3B81">
            <w:pPr>
              <w:pStyle w:val="21"/>
              <w:ind w:right="0"/>
              <w:jc w:val="both"/>
              <w:rPr>
                <w:color w:val="000000"/>
                <w:sz w:val="20"/>
              </w:rPr>
            </w:pPr>
            <w:r w:rsidRPr="00C06F18">
              <w:rPr>
                <w:color w:val="000000"/>
                <w:sz w:val="20"/>
              </w:rPr>
              <w:t>СФ</w:t>
            </w:r>
            <w:r>
              <w:rPr>
                <w:color w:val="000000"/>
                <w:sz w:val="20"/>
              </w:rPr>
              <w:t>-</w:t>
            </w:r>
            <w:r w:rsidRPr="00C06F18">
              <w:rPr>
                <w:color w:val="000000"/>
                <w:sz w:val="20"/>
              </w:rPr>
              <w:t>2Н</w:t>
            </w:r>
            <w:r>
              <w:rPr>
                <w:color w:val="000000"/>
                <w:sz w:val="20"/>
              </w:rPr>
              <w:t>-</w:t>
            </w:r>
            <w:r w:rsidRPr="00C06F18">
              <w:rPr>
                <w:color w:val="000000"/>
                <w:sz w:val="20"/>
              </w:rPr>
              <w:t>50</w:t>
            </w:r>
          </w:p>
          <w:p w:rsidR="00F21F2C" w:rsidRPr="00C06F18" w:rsidRDefault="00F21F2C" w:rsidP="007E3B81">
            <w:pPr>
              <w:pStyle w:val="21"/>
              <w:ind w:right="0"/>
              <w:jc w:val="both"/>
              <w:rPr>
                <w:color w:val="000000"/>
                <w:sz w:val="20"/>
              </w:rPr>
            </w:pPr>
            <w:r w:rsidRPr="00C06F18">
              <w:rPr>
                <w:color w:val="000000"/>
                <w:sz w:val="20"/>
              </w:rPr>
              <w:t>ТУ16.503.27</w:t>
            </w:r>
            <w:r>
              <w:rPr>
                <w:color w:val="000000"/>
                <w:sz w:val="20"/>
              </w:rPr>
              <w:t>–</w:t>
            </w:r>
            <w:r w:rsidRPr="00C06F18">
              <w:rPr>
                <w:color w:val="000000"/>
                <w:sz w:val="20"/>
              </w:rPr>
              <w:t>86</w:t>
            </w:r>
          </w:p>
        </w:tc>
        <w:tc>
          <w:tcPr>
            <w:tcW w:w="904" w:type="pct"/>
          </w:tcPr>
          <w:p w:rsidR="00F21F2C" w:rsidRPr="00C06F18" w:rsidRDefault="00F21F2C" w:rsidP="007E3B81">
            <w:pPr>
              <w:pStyle w:val="21"/>
              <w:ind w:right="0"/>
              <w:jc w:val="both"/>
              <w:rPr>
                <w:color w:val="000000"/>
                <w:sz w:val="20"/>
              </w:rPr>
            </w:pPr>
            <w:r w:rsidRPr="00C06F18">
              <w:rPr>
                <w:color w:val="000000"/>
                <w:sz w:val="20"/>
              </w:rPr>
              <w:t>1,5</w:t>
            </w:r>
          </w:p>
        </w:tc>
        <w:tc>
          <w:tcPr>
            <w:tcW w:w="959" w:type="pct"/>
          </w:tcPr>
          <w:p w:rsidR="00F21F2C" w:rsidRPr="00C06F18" w:rsidRDefault="00F21F2C" w:rsidP="007E3B81">
            <w:pPr>
              <w:pStyle w:val="21"/>
              <w:ind w:right="0"/>
              <w:jc w:val="both"/>
              <w:rPr>
                <w:color w:val="000000"/>
                <w:sz w:val="20"/>
              </w:rPr>
            </w:pPr>
            <w:r w:rsidRPr="00C06F18">
              <w:rPr>
                <w:color w:val="000000"/>
                <w:sz w:val="20"/>
              </w:rPr>
              <w:t>294</w:t>
            </w:r>
          </w:p>
        </w:tc>
        <w:tc>
          <w:tcPr>
            <w:tcW w:w="955" w:type="pct"/>
          </w:tcPr>
          <w:p w:rsidR="00F21F2C" w:rsidRPr="00C06F18" w:rsidRDefault="00F21F2C" w:rsidP="007E3B81">
            <w:pPr>
              <w:pStyle w:val="21"/>
              <w:ind w:right="0"/>
              <w:jc w:val="both"/>
              <w:rPr>
                <w:color w:val="000000"/>
                <w:sz w:val="20"/>
              </w:rPr>
            </w:pPr>
            <w:r w:rsidRPr="00C06F18">
              <w:rPr>
                <w:color w:val="000000"/>
                <w:sz w:val="20"/>
              </w:rPr>
              <w:t>-60 +105</w:t>
            </w:r>
          </w:p>
        </w:tc>
        <w:tc>
          <w:tcPr>
            <w:tcW w:w="1072" w:type="pct"/>
          </w:tcPr>
          <w:p w:rsidR="00F21F2C" w:rsidRPr="00C06F18" w:rsidRDefault="00D322AD" w:rsidP="007E3B81">
            <w:pPr>
              <w:widowControl/>
              <w:tabs>
                <w:tab w:val="left" w:pos="0"/>
              </w:tabs>
              <w:spacing w:line="360" w:lineRule="auto"/>
              <w:jc w:val="both"/>
              <w:rPr>
                <w:rFonts w:ascii="Times New Roman" w:hAnsi="Times New Roman"/>
                <w:b w:val="0"/>
                <w:i w:val="0"/>
                <w:color w:val="000000"/>
              </w:rPr>
            </w:pPr>
            <w:r w:rsidRPr="00C06F18">
              <w:rPr>
                <w:rFonts w:ascii="Times New Roman" w:hAnsi="Times New Roman"/>
                <w:b w:val="0"/>
                <w:i w:val="0"/>
                <w:noProof/>
                <w:color w:val="000000"/>
              </w:rPr>
              <w:object w:dxaOrig="639" w:dyaOrig="320">
                <v:shape id="_x0000_i1041" type="#_x0000_t75" style="width:32.25pt;height:15.75pt" o:ole="" fillcolor="window">
                  <v:imagedata r:id="rId31" o:title=""/>
                </v:shape>
                <o:OLEObject Type="Embed" ProgID="Equation.3" ShapeID="_x0000_i1041" DrawAspect="Content" ObjectID="_1469387150" r:id="rId32"/>
              </w:object>
            </w:r>
          </w:p>
        </w:tc>
      </w:tr>
    </w:tbl>
    <w:p w:rsidR="00631CBC" w:rsidRDefault="00631CBC" w:rsidP="00C06F18">
      <w:pPr>
        <w:widowControl/>
        <w:tabs>
          <w:tab w:val="left" w:pos="0"/>
        </w:tabs>
        <w:spacing w:line="360" w:lineRule="auto"/>
        <w:ind w:firstLine="709"/>
        <w:jc w:val="both"/>
        <w:rPr>
          <w:rFonts w:ascii="Times New Roman" w:hAnsi="Times New Roman"/>
          <w:b w:val="0"/>
          <w:i w:val="0"/>
          <w:color w:val="000000"/>
          <w:sz w:val="28"/>
        </w:rPr>
      </w:pPr>
    </w:p>
    <w:p w:rsidR="00BB75F4" w:rsidRPr="00631CBC" w:rsidRDefault="00631CBC" w:rsidP="00631CBC">
      <w:pPr>
        <w:widowControl/>
        <w:tabs>
          <w:tab w:val="left" w:pos="0"/>
        </w:tabs>
        <w:spacing w:line="360" w:lineRule="auto"/>
        <w:ind w:firstLine="709"/>
        <w:jc w:val="both"/>
        <w:rPr>
          <w:rFonts w:ascii="Times New Roman" w:hAnsi="Times New Roman"/>
          <w:b w:val="0"/>
          <w:i w:val="0"/>
          <w:color w:val="000000"/>
          <w:sz w:val="28"/>
          <w:szCs w:val="28"/>
        </w:rPr>
      </w:pPr>
      <w:r>
        <w:rPr>
          <w:rFonts w:ascii="Times New Roman" w:hAnsi="Times New Roman"/>
          <w:b w:val="0"/>
          <w:i w:val="0"/>
          <w:color w:val="000000"/>
          <w:sz w:val="28"/>
        </w:rPr>
        <w:br w:type="page"/>
      </w:r>
      <w:r w:rsidR="00BB75F4" w:rsidRPr="00631CBC">
        <w:rPr>
          <w:rFonts w:ascii="Times New Roman" w:hAnsi="Times New Roman"/>
          <w:b w:val="0"/>
          <w:i w:val="0"/>
          <w:color w:val="000000"/>
          <w:sz w:val="28"/>
          <w:szCs w:val="28"/>
        </w:rPr>
        <w:t>Для данного изделия достаточно использовать одностороннюю печатную плату.</w:t>
      </w:r>
    </w:p>
    <w:p w:rsidR="00BB75F4" w:rsidRPr="00C06F18" w:rsidRDefault="00BB75F4" w:rsidP="00C06F18">
      <w:pPr>
        <w:pStyle w:val="23"/>
        <w:widowControl/>
        <w:ind w:left="0" w:firstLine="709"/>
        <w:jc w:val="both"/>
        <w:rPr>
          <w:spacing w:val="0"/>
        </w:rPr>
      </w:pPr>
      <w:r w:rsidRPr="00631CBC">
        <w:rPr>
          <w:spacing w:val="0"/>
          <w:szCs w:val="28"/>
        </w:rPr>
        <w:t>2) Метод</w:t>
      </w:r>
      <w:r w:rsidRPr="00C06F18">
        <w:rPr>
          <w:spacing w:val="0"/>
        </w:rPr>
        <w:t xml:space="preserve"> изготовления П.П. существенно влияет на схемо-конструкторские и эксплутационно-экономические параметры. Для получения проводящего рисунка П.П. выбираем химический метод производства печатных плат из фольгинированых диэлектриков. Достоинствам химического метода являются: доступность механизации и автоматизации, возможность получения высокого качества печатных плат, которые обладают высокой агдезией печатных проводников к диэлектрическому основанию.</w:t>
      </w:r>
    </w:p>
    <w:p w:rsidR="00BB75F4" w:rsidRPr="00C06F18" w:rsidRDefault="00BB75F4" w:rsidP="00C06F18">
      <w:pPr>
        <w:pStyle w:val="23"/>
        <w:widowControl/>
        <w:ind w:left="0" w:firstLine="709"/>
        <w:jc w:val="both"/>
        <w:rPr>
          <w:spacing w:val="0"/>
        </w:rPr>
      </w:pPr>
      <w:r w:rsidRPr="00C06F18">
        <w:rPr>
          <w:spacing w:val="0"/>
        </w:rPr>
        <w:t xml:space="preserve">Способ формирования изображения рисунка печатной платы </w:t>
      </w:r>
      <w:r w:rsidR="00C06F18">
        <w:rPr>
          <w:spacing w:val="0"/>
        </w:rPr>
        <w:t>–</w:t>
      </w:r>
      <w:r w:rsidR="00C06F18" w:rsidRPr="00C06F18">
        <w:rPr>
          <w:spacing w:val="0"/>
        </w:rPr>
        <w:t xml:space="preserve"> </w:t>
      </w:r>
      <w:r w:rsidRPr="00C06F18">
        <w:rPr>
          <w:spacing w:val="0"/>
        </w:rPr>
        <w:t>фотографический, достигается с помощью фотошаблонов методом контактной печати.</w:t>
      </w:r>
    </w:p>
    <w:p w:rsidR="00BB75F4" w:rsidRPr="00C06F18" w:rsidRDefault="00BB75F4" w:rsidP="00C06F18">
      <w:pPr>
        <w:pStyle w:val="23"/>
        <w:widowControl/>
        <w:ind w:left="0" w:firstLine="709"/>
        <w:jc w:val="both"/>
        <w:rPr>
          <w:spacing w:val="0"/>
        </w:rPr>
      </w:pPr>
      <w:r w:rsidRPr="00C06F18">
        <w:rPr>
          <w:spacing w:val="0"/>
        </w:rPr>
        <w:t>При химическом методе, основанном на травлении фольгинированого диэлектрика, отверстия не металлизируются. Этот метод простой и обеспечивает высокую разрешающую способность и плотность монтажа.</w:t>
      </w:r>
    </w:p>
    <w:p w:rsidR="00BB75F4" w:rsidRPr="00C06F18" w:rsidRDefault="00BB75F4" w:rsidP="00C06F18">
      <w:pPr>
        <w:pStyle w:val="23"/>
        <w:widowControl/>
        <w:ind w:left="0" w:firstLine="709"/>
        <w:jc w:val="both"/>
        <w:rPr>
          <w:spacing w:val="0"/>
        </w:rPr>
      </w:pPr>
      <w:r w:rsidRPr="00C06F18">
        <w:rPr>
          <w:spacing w:val="0"/>
        </w:rPr>
        <w:t>В избежания отслаивания контактных площадок при действии механических нагрузках при химическом методе изготовления все элементы должны быть установлены вплотную к плате без зазора.</w:t>
      </w:r>
    </w:p>
    <w:p w:rsidR="00BB75F4" w:rsidRPr="00C06F18" w:rsidRDefault="00BB75F4" w:rsidP="00C06F18">
      <w:pPr>
        <w:pStyle w:val="23"/>
        <w:widowControl/>
        <w:ind w:left="0" w:firstLine="709"/>
        <w:jc w:val="both"/>
        <w:rPr>
          <w:spacing w:val="0"/>
        </w:rPr>
      </w:pPr>
      <w:r w:rsidRPr="00C06F18">
        <w:rPr>
          <w:spacing w:val="0"/>
        </w:rPr>
        <w:t>3) Конфигурация и габаритные размеры П.П. будут зависеть от габаритных размеров разрабатываемого изделия, электрической схемы, применяемых навесных элементов, эксплутационных требований, предъявляемых к изделию, технико-экономических показателей. Форма печатной платы – прямоугольная.</w:t>
      </w:r>
    </w:p>
    <w:p w:rsidR="00C06F18" w:rsidRDefault="00BB75F4" w:rsidP="00C06F18">
      <w:pPr>
        <w:widowControl/>
        <w:tabs>
          <w:tab w:val="left" w:pos="0"/>
        </w:tabs>
        <w:spacing w:line="360" w:lineRule="auto"/>
        <w:ind w:firstLine="709"/>
        <w:jc w:val="both"/>
        <w:rPr>
          <w:rFonts w:ascii="Times New Roman" w:hAnsi="Times New Roman"/>
          <w:i w:val="0"/>
          <w:color w:val="000000"/>
          <w:sz w:val="28"/>
        </w:rPr>
      </w:pPr>
      <w:r w:rsidRPr="00C06F18">
        <w:rPr>
          <w:rFonts w:ascii="Times New Roman" w:hAnsi="Times New Roman"/>
          <w:b w:val="0"/>
          <w:i w:val="0"/>
          <w:color w:val="000000"/>
          <w:sz w:val="28"/>
        </w:rPr>
        <w:t>Навесные элементы будут размещены с учётом электрических и паразитных связей между навесными элементами; необходимо также равномерно распределить массу навесных элементов по поверхности платы.</w:t>
      </w:r>
      <w:r w:rsidRPr="00C06F18">
        <w:rPr>
          <w:rFonts w:ascii="Times New Roman" w:hAnsi="Times New Roman"/>
          <w:i w:val="0"/>
          <w:color w:val="000000"/>
          <w:sz w:val="28"/>
        </w:rPr>
        <w:t xml:space="preserve"> </w:t>
      </w:r>
      <w:r w:rsidRPr="00C06F18">
        <w:rPr>
          <w:rFonts w:ascii="Times New Roman" w:hAnsi="Times New Roman"/>
          <w:b w:val="0"/>
          <w:i w:val="0"/>
          <w:color w:val="000000"/>
          <w:sz w:val="28"/>
        </w:rPr>
        <w:t>Для удобства монтажа однотипные ЭРЭ будем размещать группами</w:t>
      </w:r>
      <w:r w:rsidRPr="00C06F18">
        <w:rPr>
          <w:rFonts w:ascii="Times New Roman" w:hAnsi="Times New Roman"/>
          <w:i w:val="0"/>
          <w:color w:val="000000"/>
          <w:sz w:val="28"/>
        </w:rPr>
        <w:t>.</w:t>
      </w:r>
    </w:p>
    <w:p w:rsidR="00BB75F4" w:rsidRPr="00C06F18" w:rsidRDefault="00BB75F4" w:rsidP="00C06F18">
      <w:pPr>
        <w:pStyle w:val="23"/>
        <w:widowControl/>
        <w:ind w:left="0" w:firstLine="709"/>
        <w:jc w:val="both"/>
        <w:rPr>
          <w:spacing w:val="0"/>
        </w:rPr>
      </w:pPr>
      <w:r w:rsidRPr="00C06F18">
        <w:rPr>
          <w:spacing w:val="0"/>
        </w:rPr>
        <w:t>Установочные размеры и варианты установки навесных элементов будут выбираться в соответствии с действующими стандартами на установку навесных элементов.</w:t>
      </w:r>
    </w:p>
    <w:p w:rsidR="00BB75F4" w:rsidRPr="00C06F18" w:rsidRDefault="00BB75F4" w:rsidP="00C06F18">
      <w:pPr>
        <w:pStyle w:val="23"/>
        <w:widowControl/>
        <w:ind w:left="0" w:firstLine="709"/>
        <w:jc w:val="both"/>
        <w:rPr>
          <w:spacing w:val="0"/>
        </w:rPr>
      </w:pPr>
      <w:r w:rsidRPr="00C06F18">
        <w:rPr>
          <w:spacing w:val="0"/>
        </w:rPr>
        <w:t>Проведём трассировку соединений между собой контактов каждого из элементов. При трассировке учитываются следующие параметры: суммарная длина соединений (длинна соединений между элементами, должна быть</w:t>
      </w:r>
      <w:r w:rsidRPr="00C06F18">
        <w:rPr>
          <w:b/>
          <w:spacing w:val="0"/>
        </w:rPr>
        <w:t xml:space="preserve"> </w:t>
      </w:r>
      <w:r w:rsidRPr="00C06F18">
        <w:rPr>
          <w:spacing w:val="0"/>
        </w:rPr>
        <w:t>минимальной), число узлов в соединениях, взаимные наводки трасс различных цепей. Трассировка соединений после компоновки элементов должна выполняться так, чтобы обеспечивались заданные электрические параметры изделия.</w:t>
      </w:r>
    </w:p>
    <w:p w:rsidR="00BB75F4" w:rsidRPr="00C06F18" w:rsidRDefault="00BB75F4" w:rsidP="00C06F18">
      <w:pPr>
        <w:pStyle w:val="23"/>
        <w:widowControl/>
        <w:ind w:left="0" w:firstLine="709"/>
        <w:jc w:val="both"/>
        <w:rPr>
          <w:spacing w:val="0"/>
        </w:rPr>
      </w:pPr>
      <w:r w:rsidRPr="00C06F18">
        <w:rPr>
          <w:spacing w:val="0"/>
        </w:rPr>
        <w:t>Наряду с обеспечением заданных электрических параметров изделия трассировка обеспечивает проведение наибольшего числа соединений при ограниченных размерах монтажного пространства.</w:t>
      </w:r>
    </w:p>
    <w:p w:rsidR="00BB75F4" w:rsidRPr="00C06F18" w:rsidRDefault="00BB75F4" w:rsidP="00C06F18">
      <w:pPr>
        <w:pStyle w:val="23"/>
        <w:widowControl/>
        <w:ind w:left="0" w:firstLine="709"/>
        <w:jc w:val="both"/>
        <w:rPr>
          <w:spacing w:val="0"/>
        </w:rPr>
      </w:pPr>
      <w:r w:rsidRPr="00C06F18">
        <w:rPr>
          <w:spacing w:val="0"/>
        </w:rPr>
        <w:t>Проводящий рисунок печатной платы, разработанный в результате трассировки соединений, будет удовлетворять следующим требованиям: соответствовать принципиальной электрической схемы, всем конструктивным, технологическим и электрическим требованиям; обеспечивать нормальную работу схемы при соответствующих условиях эксплуатации и удобства сбо</w:t>
      </w:r>
      <w:r w:rsidR="00F21F2C">
        <w:rPr>
          <w:spacing w:val="0"/>
        </w:rPr>
        <w:t>рочно-</w:t>
      </w:r>
      <w:r w:rsidR="00C06F18" w:rsidRPr="00C06F18">
        <w:rPr>
          <w:spacing w:val="0"/>
        </w:rPr>
        <w:t>м</w:t>
      </w:r>
      <w:r w:rsidRPr="00C06F18">
        <w:rPr>
          <w:spacing w:val="0"/>
        </w:rPr>
        <w:t>онтажных и регулировочных работ.</w:t>
      </w:r>
    </w:p>
    <w:p w:rsidR="00BB75F4" w:rsidRPr="00C06F18" w:rsidRDefault="00BB75F4" w:rsidP="00C06F18">
      <w:pPr>
        <w:pStyle w:val="23"/>
        <w:widowControl/>
        <w:ind w:left="0" w:firstLine="709"/>
        <w:jc w:val="both"/>
        <w:rPr>
          <w:spacing w:val="0"/>
        </w:rPr>
      </w:pPr>
      <w:r w:rsidRPr="00C06F18">
        <w:rPr>
          <w:spacing w:val="0"/>
        </w:rPr>
        <w:t>Печатная плата по плотности проводящего рисунка будет относится ко второму классу. Зависимость расстояния между проводниками и размерами элементов проводящего рисунка приведена в табл. 3.2.</w:t>
      </w:r>
    </w:p>
    <w:p w:rsidR="00F21F2C" w:rsidRDefault="00F21F2C" w:rsidP="00C06F18">
      <w:pPr>
        <w:pStyle w:val="23"/>
        <w:widowControl/>
        <w:ind w:left="0" w:firstLine="709"/>
        <w:jc w:val="both"/>
        <w:rPr>
          <w:spacing w:val="0"/>
        </w:rPr>
      </w:pPr>
    </w:p>
    <w:p w:rsidR="00BB75F4" w:rsidRPr="00C06F18" w:rsidRDefault="00BB75F4" w:rsidP="00C06F18">
      <w:pPr>
        <w:pStyle w:val="23"/>
        <w:widowControl/>
        <w:ind w:left="0" w:firstLine="709"/>
        <w:jc w:val="both"/>
        <w:rPr>
          <w:spacing w:val="0"/>
        </w:rPr>
      </w:pPr>
      <w:r w:rsidRPr="00C06F18">
        <w:rPr>
          <w:spacing w:val="0"/>
        </w:rPr>
        <w:t>Таблица 3.2.</w:t>
      </w:r>
      <w:r w:rsidR="00F21F2C">
        <w:rPr>
          <w:spacing w:val="0"/>
        </w:rPr>
        <w:t xml:space="preserve"> </w:t>
      </w:r>
      <w:r w:rsidRPr="00C06F18">
        <w:rPr>
          <w:spacing w:val="0"/>
        </w:rPr>
        <w:t>Размеры элементов проводящего рисунка, мм</w:t>
      </w:r>
    </w:p>
    <w:tbl>
      <w:tblPr>
        <w:tblStyle w:val="12"/>
        <w:tblW w:w="9089" w:type="dxa"/>
        <w:tblInd w:w="208" w:type="dxa"/>
        <w:tblLook w:val="0000" w:firstRow="0" w:lastRow="0" w:firstColumn="0" w:lastColumn="0" w:noHBand="0" w:noVBand="0"/>
      </w:tblPr>
      <w:tblGrid>
        <w:gridCol w:w="7500"/>
        <w:gridCol w:w="1589"/>
      </w:tblGrid>
      <w:tr w:rsidR="00BB75F4" w:rsidRPr="00C06F18" w:rsidTr="00F21F2C">
        <w:trPr>
          <w:cantSplit/>
          <w:trHeight w:val="375"/>
        </w:trPr>
        <w:tc>
          <w:tcPr>
            <w:tcW w:w="4126" w:type="pct"/>
            <w:vMerge w:val="restart"/>
          </w:tcPr>
          <w:p w:rsidR="00BB75F4" w:rsidRPr="00C06F18" w:rsidRDefault="00BB75F4" w:rsidP="00C06F18">
            <w:pPr>
              <w:widowControl/>
              <w:spacing w:line="360" w:lineRule="auto"/>
              <w:jc w:val="both"/>
              <w:rPr>
                <w:rFonts w:ascii="Times New Roman" w:hAnsi="Times New Roman"/>
                <w:b w:val="0"/>
                <w:i w:val="0"/>
                <w:color w:val="000000"/>
              </w:rPr>
            </w:pPr>
            <w:r w:rsidRPr="00C06F18">
              <w:rPr>
                <w:rFonts w:ascii="Times New Roman" w:hAnsi="Times New Roman"/>
                <w:b w:val="0"/>
                <w:i w:val="0"/>
                <w:color w:val="000000"/>
              </w:rPr>
              <w:t>Параметры</w:t>
            </w:r>
          </w:p>
        </w:tc>
        <w:tc>
          <w:tcPr>
            <w:tcW w:w="874" w:type="pct"/>
          </w:tcPr>
          <w:p w:rsidR="00BB75F4" w:rsidRPr="00C06F18" w:rsidRDefault="00BB75F4" w:rsidP="00C06F18">
            <w:pPr>
              <w:widowControl/>
              <w:spacing w:line="360" w:lineRule="auto"/>
              <w:jc w:val="both"/>
              <w:rPr>
                <w:rFonts w:ascii="Times New Roman" w:hAnsi="Times New Roman"/>
                <w:b w:val="0"/>
                <w:i w:val="0"/>
                <w:color w:val="000000"/>
              </w:rPr>
            </w:pPr>
            <w:r w:rsidRPr="00C06F18">
              <w:rPr>
                <w:rFonts w:ascii="Times New Roman" w:hAnsi="Times New Roman"/>
                <w:b w:val="0"/>
                <w:i w:val="0"/>
                <w:color w:val="000000"/>
              </w:rPr>
              <w:t>Класс</w:t>
            </w:r>
          </w:p>
        </w:tc>
      </w:tr>
      <w:tr w:rsidR="00BB75F4" w:rsidRPr="00C06F18" w:rsidTr="00F21F2C">
        <w:trPr>
          <w:cantSplit/>
          <w:trHeight w:val="375"/>
        </w:trPr>
        <w:tc>
          <w:tcPr>
            <w:tcW w:w="4126" w:type="pct"/>
            <w:vMerge/>
          </w:tcPr>
          <w:p w:rsidR="00BB75F4" w:rsidRPr="00C06F18" w:rsidRDefault="00BB75F4" w:rsidP="00C06F18">
            <w:pPr>
              <w:widowControl/>
              <w:spacing w:line="360" w:lineRule="auto"/>
              <w:jc w:val="both"/>
              <w:rPr>
                <w:rFonts w:ascii="Times New Roman" w:hAnsi="Times New Roman"/>
                <w:b w:val="0"/>
                <w:i w:val="0"/>
                <w:color w:val="000000"/>
              </w:rPr>
            </w:pPr>
          </w:p>
        </w:tc>
        <w:tc>
          <w:tcPr>
            <w:tcW w:w="874" w:type="pct"/>
          </w:tcPr>
          <w:p w:rsidR="00BB75F4" w:rsidRPr="00C06F18" w:rsidRDefault="00BB75F4" w:rsidP="00C06F18">
            <w:pPr>
              <w:widowControl/>
              <w:spacing w:line="360" w:lineRule="auto"/>
              <w:jc w:val="both"/>
              <w:rPr>
                <w:rFonts w:ascii="Times New Roman" w:hAnsi="Times New Roman"/>
                <w:b w:val="0"/>
                <w:i w:val="0"/>
                <w:color w:val="000000"/>
              </w:rPr>
            </w:pPr>
            <w:r w:rsidRPr="00C06F18">
              <w:rPr>
                <w:rFonts w:ascii="Times New Roman" w:hAnsi="Times New Roman"/>
                <w:b w:val="0"/>
                <w:i w:val="0"/>
                <w:color w:val="000000"/>
              </w:rPr>
              <w:t>2</w:t>
            </w:r>
          </w:p>
        </w:tc>
      </w:tr>
      <w:tr w:rsidR="00BB75F4" w:rsidRPr="00C06F18" w:rsidTr="00F21F2C">
        <w:trPr>
          <w:cantSplit/>
          <w:trHeight w:val="375"/>
        </w:trPr>
        <w:tc>
          <w:tcPr>
            <w:tcW w:w="4126" w:type="pct"/>
          </w:tcPr>
          <w:p w:rsidR="00BB75F4" w:rsidRPr="00C06F18" w:rsidRDefault="00BB75F4" w:rsidP="00C06F18">
            <w:pPr>
              <w:widowControl/>
              <w:spacing w:line="360" w:lineRule="auto"/>
              <w:jc w:val="both"/>
              <w:rPr>
                <w:rFonts w:ascii="Times New Roman" w:hAnsi="Times New Roman"/>
                <w:b w:val="0"/>
                <w:i w:val="0"/>
                <w:color w:val="000000"/>
              </w:rPr>
            </w:pPr>
            <w:r w:rsidRPr="00C06F18">
              <w:rPr>
                <w:rFonts w:ascii="Times New Roman" w:hAnsi="Times New Roman"/>
                <w:b w:val="0"/>
                <w:i w:val="0"/>
                <w:color w:val="000000"/>
              </w:rPr>
              <w:t>Ширина проводника</w:t>
            </w:r>
          </w:p>
        </w:tc>
        <w:tc>
          <w:tcPr>
            <w:tcW w:w="874" w:type="pct"/>
          </w:tcPr>
          <w:p w:rsidR="00BB75F4" w:rsidRPr="00C06F18" w:rsidRDefault="00BB75F4" w:rsidP="00C06F18">
            <w:pPr>
              <w:widowControl/>
              <w:spacing w:line="360" w:lineRule="auto"/>
              <w:jc w:val="both"/>
              <w:rPr>
                <w:rFonts w:ascii="Times New Roman" w:hAnsi="Times New Roman"/>
                <w:b w:val="0"/>
                <w:i w:val="0"/>
                <w:color w:val="000000"/>
              </w:rPr>
            </w:pPr>
            <w:r w:rsidRPr="00C06F18">
              <w:rPr>
                <w:rFonts w:ascii="Times New Roman" w:hAnsi="Times New Roman"/>
                <w:b w:val="0"/>
                <w:i w:val="0"/>
                <w:color w:val="000000"/>
              </w:rPr>
              <w:t>0,25</w:t>
            </w:r>
          </w:p>
        </w:tc>
      </w:tr>
      <w:tr w:rsidR="00BB75F4" w:rsidRPr="00C06F18" w:rsidTr="00F21F2C">
        <w:trPr>
          <w:cantSplit/>
          <w:trHeight w:val="375"/>
        </w:trPr>
        <w:tc>
          <w:tcPr>
            <w:tcW w:w="4126" w:type="pct"/>
          </w:tcPr>
          <w:p w:rsidR="00BB75F4" w:rsidRPr="00C06F18" w:rsidRDefault="00BB75F4" w:rsidP="00C06F18">
            <w:pPr>
              <w:widowControl/>
              <w:spacing w:line="360" w:lineRule="auto"/>
              <w:jc w:val="both"/>
              <w:rPr>
                <w:rFonts w:ascii="Times New Roman" w:hAnsi="Times New Roman"/>
                <w:b w:val="0"/>
                <w:i w:val="0"/>
                <w:color w:val="000000"/>
              </w:rPr>
            </w:pPr>
            <w:r w:rsidRPr="00C06F18">
              <w:rPr>
                <w:rFonts w:ascii="Times New Roman" w:hAnsi="Times New Roman"/>
                <w:b w:val="0"/>
                <w:i w:val="0"/>
                <w:color w:val="000000"/>
              </w:rPr>
              <w:t>Расстояние:</w:t>
            </w:r>
          </w:p>
        </w:tc>
        <w:tc>
          <w:tcPr>
            <w:tcW w:w="874" w:type="pct"/>
          </w:tcPr>
          <w:p w:rsidR="00BB75F4" w:rsidRPr="00C06F18" w:rsidRDefault="00BB75F4" w:rsidP="00C06F18">
            <w:pPr>
              <w:widowControl/>
              <w:spacing w:line="360" w:lineRule="auto"/>
              <w:jc w:val="both"/>
              <w:rPr>
                <w:rFonts w:ascii="Times New Roman" w:hAnsi="Times New Roman"/>
                <w:b w:val="0"/>
                <w:i w:val="0"/>
                <w:color w:val="000000"/>
              </w:rPr>
            </w:pPr>
          </w:p>
        </w:tc>
      </w:tr>
      <w:tr w:rsidR="00BB75F4" w:rsidRPr="00C06F18" w:rsidTr="00F21F2C">
        <w:trPr>
          <w:cantSplit/>
          <w:trHeight w:val="375"/>
        </w:trPr>
        <w:tc>
          <w:tcPr>
            <w:tcW w:w="4126" w:type="pct"/>
          </w:tcPr>
          <w:p w:rsidR="00BB75F4" w:rsidRPr="00C06F18" w:rsidRDefault="00BB75F4" w:rsidP="00C06F18">
            <w:pPr>
              <w:widowControl/>
              <w:spacing w:line="360" w:lineRule="auto"/>
              <w:jc w:val="both"/>
              <w:rPr>
                <w:rFonts w:ascii="Times New Roman" w:hAnsi="Times New Roman"/>
                <w:b w:val="0"/>
                <w:i w:val="0"/>
                <w:color w:val="000000"/>
              </w:rPr>
            </w:pPr>
            <w:r w:rsidRPr="00C06F18">
              <w:rPr>
                <w:rFonts w:ascii="Times New Roman" w:hAnsi="Times New Roman"/>
                <w:b w:val="0"/>
                <w:i w:val="0"/>
                <w:color w:val="000000"/>
              </w:rPr>
              <w:t>между проводниками, контактными площадками,</w:t>
            </w:r>
          </w:p>
        </w:tc>
        <w:tc>
          <w:tcPr>
            <w:tcW w:w="874" w:type="pct"/>
          </w:tcPr>
          <w:p w:rsidR="00BB75F4" w:rsidRPr="00C06F18" w:rsidRDefault="00BB75F4" w:rsidP="00C06F18">
            <w:pPr>
              <w:widowControl/>
              <w:spacing w:line="360" w:lineRule="auto"/>
              <w:jc w:val="both"/>
              <w:rPr>
                <w:rFonts w:ascii="Times New Roman" w:hAnsi="Times New Roman"/>
                <w:b w:val="0"/>
                <w:i w:val="0"/>
                <w:color w:val="000000"/>
              </w:rPr>
            </w:pPr>
          </w:p>
        </w:tc>
      </w:tr>
      <w:tr w:rsidR="00BB75F4" w:rsidRPr="00C06F18" w:rsidTr="00F21F2C">
        <w:trPr>
          <w:cantSplit/>
          <w:trHeight w:val="375"/>
        </w:trPr>
        <w:tc>
          <w:tcPr>
            <w:tcW w:w="4126" w:type="pct"/>
          </w:tcPr>
          <w:p w:rsidR="00BB75F4" w:rsidRPr="00C06F18" w:rsidRDefault="00BB75F4" w:rsidP="00C06F18">
            <w:pPr>
              <w:widowControl/>
              <w:spacing w:line="360" w:lineRule="auto"/>
              <w:jc w:val="both"/>
              <w:rPr>
                <w:rFonts w:ascii="Times New Roman" w:hAnsi="Times New Roman"/>
                <w:b w:val="0"/>
                <w:i w:val="0"/>
                <w:color w:val="000000"/>
              </w:rPr>
            </w:pPr>
            <w:r w:rsidRPr="00C06F18">
              <w:rPr>
                <w:rFonts w:ascii="Times New Roman" w:hAnsi="Times New Roman"/>
                <w:b w:val="0"/>
                <w:i w:val="0"/>
                <w:color w:val="000000"/>
              </w:rPr>
              <w:t>проводником и площадкой</w:t>
            </w:r>
          </w:p>
        </w:tc>
        <w:tc>
          <w:tcPr>
            <w:tcW w:w="874" w:type="pct"/>
          </w:tcPr>
          <w:p w:rsidR="00BB75F4" w:rsidRPr="00C06F18" w:rsidRDefault="00BB75F4" w:rsidP="00C06F18">
            <w:pPr>
              <w:widowControl/>
              <w:spacing w:line="360" w:lineRule="auto"/>
              <w:jc w:val="both"/>
              <w:rPr>
                <w:rFonts w:ascii="Times New Roman" w:hAnsi="Times New Roman"/>
                <w:b w:val="0"/>
                <w:i w:val="0"/>
                <w:color w:val="000000"/>
              </w:rPr>
            </w:pPr>
            <w:r w:rsidRPr="00C06F18">
              <w:rPr>
                <w:rFonts w:ascii="Times New Roman" w:hAnsi="Times New Roman"/>
                <w:b w:val="0"/>
                <w:i w:val="0"/>
                <w:color w:val="000000"/>
              </w:rPr>
              <w:t>0,25</w:t>
            </w:r>
          </w:p>
        </w:tc>
      </w:tr>
      <w:tr w:rsidR="00BB75F4" w:rsidRPr="00C06F18" w:rsidTr="00F21F2C">
        <w:trPr>
          <w:cantSplit/>
          <w:trHeight w:val="375"/>
        </w:trPr>
        <w:tc>
          <w:tcPr>
            <w:tcW w:w="4126" w:type="pct"/>
          </w:tcPr>
          <w:p w:rsidR="00BB75F4" w:rsidRPr="00C06F18" w:rsidRDefault="00BB75F4" w:rsidP="00C06F18">
            <w:pPr>
              <w:widowControl/>
              <w:spacing w:line="360" w:lineRule="auto"/>
              <w:jc w:val="both"/>
              <w:rPr>
                <w:rFonts w:ascii="Times New Roman" w:hAnsi="Times New Roman"/>
                <w:b w:val="0"/>
                <w:i w:val="0"/>
                <w:color w:val="000000"/>
              </w:rPr>
            </w:pPr>
            <w:r w:rsidRPr="00C06F18">
              <w:rPr>
                <w:rFonts w:ascii="Times New Roman" w:hAnsi="Times New Roman"/>
                <w:b w:val="0"/>
                <w:i w:val="0"/>
                <w:color w:val="000000"/>
              </w:rPr>
              <w:t>от края просверленного отверстия до края контакт-</w:t>
            </w:r>
          </w:p>
        </w:tc>
        <w:tc>
          <w:tcPr>
            <w:tcW w:w="874" w:type="pct"/>
          </w:tcPr>
          <w:p w:rsidR="00BB75F4" w:rsidRPr="00C06F18" w:rsidRDefault="00BB75F4" w:rsidP="00C06F18">
            <w:pPr>
              <w:widowControl/>
              <w:spacing w:line="360" w:lineRule="auto"/>
              <w:jc w:val="both"/>
              <w:rPr>
                <w:rFonts w:ascii="Times New Roman" w:hAnsi="Times New Roman"/>
                <w:b w:val="0"/>
                <w:i w:val="0"/>
                <w:color w:val="000000"/>
              </w:rPr>
            </w:pPr>
          </w:p>
        </w:tc>
      </w:tr>
      <w:tr w:rsidR="00BB75F4" w:rsidRPr="00C06F18" w:rsidTr="00F21F2C">
        <w:trPr>
          <w:cantSplit/>
          <w:trHeight w:val="375"/>
        </w:trPr>
        <w:tc>
          <w:tcPr>
            <w:tcW w:w="4126" w:type="pct"/>
          </w:tcPr>
          <w:p w:rsidR="00BB75F4" w:rsidRPr="00C06F18" w:rsidRDefault="00BB75F4" w:rsidP="00C06F18">
            <w:pPr>
              <w:widowControl/>
              <w:spacing w:line="360" w:lineRule="auto"/>
              <w:jc w:val="both"/>
              <w:rPr>
                <w:rFonts w:ascii="Times New Roman" w:hAnsi="Times New Roman"/>
                <w:b w:val="0"/>
                <w:i w:val="0"/>
                <w:color w:val="000000"/>
              </w:rPr>
            </w:pPr>
            <w:r w:rsidRPr="00C06F18">
              <w:rPr>
                <w:rFonts w:ascii="Times New Roman" w:hAnsi="Times New Roman"/>
                <w:b w:val="0"/>
                <w:i w:val="0"/>
                <w:color w:val="000000"/>
              </w:rPr>
              <w:t>ной площадки данного отверстия</w:t>
            </w:r>
          </w:p>
        </w:tc>
        <w:tc>
          <w:tcPr>
            <w:tcW w:w="874" w:type="pct"/>
          </w:tcPr>
          <w:p w:rsidR="00BB75F4" w:rsidRPr="00C06F18" w:rsidRDefault="00BB75F4" w:rsidP="00C06F18">
            <w:pPr>
              <w:widowControl/>
              <w:spacing w:line="360" w:lineRule="auto"/>
              <w:jc w:val="both"/>
              <w:rPr>
                <w:rFonts w:ascii="Times New Roman" w:hAnsi="Times New Roman"/>
                <w:b w:val="0"/>
                <w:i w:val="0"/>
                <w:color w:val="000000"/>
              </w:rPr>
            </w:pPr>
            <w:r w:rsidRPr="00C06F18">
              <w:rPr>
                <w:rFonts w:ascii="Times New Roman" w:hAnsi="Times New Roman"/>
                <w:b w:val="0"/>
                <w:i w:val="0"/>
                <w:color w:val="000000"/>
              </w:rPr>
              <w:t>0,035</w:t>
            </w:r>
          </w:p>
        </w:tc>
      </w:tr>
    </w:tbl>
    <w:p w:rsidR="00BB75F4" w:rsidRPr="00C06F18" w:rsidRDefault="00BB75F4" w:rsidP="00C06F18">
      <w:pPr>
        <w:pStyle w:val="23"/>
        <w:widowControl/>
        <w:ind w:left="0" w:firstLine="709"/>
        <w:jc w:val="both"/>
        <w:rPr>
          <w:spacing w:val="0"/>
        </w:rPr>
      </w:pPr>
    </w:p>
    <w:p w:rsidR="00C06F18" w:rsidRDefault="00BB75F4" w:rsidP="00C06F18">
      <w:pPr>
        <w:pStyle w:val="23"/>
        <w:widowControl/>
        <w:ind w:left="0" w:firstLine="709"/>
        <w:jc w:val="both"/>
        <w:rPr>
          <w:spacing w:val="0"/>
        </w:rPr>
      </w:pPr>
      <w:r w:rsidRPr="00C06F18">
        <w:rPr>
          <w:spacing w:val="0"/>
        </w:rPr>
        <w:t xml:space="preserve">4) Центры всех отверстий на печатной плате, располагаются в узлах координатной сетки. Центры отверстий, предназначенных под выводы многовыводных навесных элементов (микросхемы, реле </w:t>
      </w:r>
      <w:r w:rsidR="00C06F18">
        <w:rPr>
          <w:spacing w:val="0"/>
        </w:rPr>
        <w:t>и т.д.</w:t>
      </w:r>
      <w:r w:rsidRPr="00C06F18">
        <w:rPr>
          <w:spacing w:val="0"/>
        </w:rPr>
        <w:t>, которые из-за конструктивных особенностей элемента не попадают в узлы координатной сетки), располагаются в соответствии с размерами, указанными в нормативной документации на эти элементы. Центр отверстия, принятого за основное, будет по возможности располагаться в узле сетки, остальные отверстия для этого элемента по возможности будут расположены на вертикальных или горизонтальных линиях координатной сетки.</w:t>
      </w:r>
    </w:p>
    <w:p w:rsidR="00BB75F4" w:rsidRPr="00C06F18" w:rsidRDefault="00BB75F4" w:rsidP="00C06F18">
      <w:pPr>
        <w:pStyle w:val="a5"/>
        <w:tabs>
          <w:tab w:val="num" w:pos="0"/>
        </w:tabs>
        <w:spacing w:line="360" w:lineRule="auto"/>
        <w:ind w:right="0" w:firstLine="709"/>
        <w:jc w:val="both"/>
        <w:rPr>
          <w:color w:val="000000"/>
        </w:rPr>
      </w:pPr>
      <w:r w:rsidRPr="00C06F18">
        <w:rPr>
          <w:color w:val="000000"/>
        </w:rPr>
        <w:t>Номинальное значение диаметров монтажных отверстий:</w:t>
      </w:r>
    </w:p>
    <w:p w:rsidR="00C06F18" w:rsidRDefault="00BB75F4" w:rsidP="00C06F18">
      <w:pPr>
        <w:pStyle w:val="a5"/>
        <w:spacing w:line="360" w:lineRule="auto"/>
        <w:ind w:right="0" w:firstLine="709"/>
        <w:jc w:val="both"/>
        <w:rPr>
          <w:color w:val="000000"/>
        </w:rPr>
      </w:pPr>
      <w:r w:rsidRPr="00C06F18">
        <w:rPr>
          <w:color w:val="000000"/>
        </w:rPr>
        <w:t>а) для микросхем</w:t>
      </w:r>
    </w:p>
    <w:p w:rsidR="00BB75F4" w:rsidRPr="00C06F18" w:rsidRDefault="00BB75F4" w:rsidP="00C06F18">
      <w:pPr>
        <w:pStyle w:val="a5"/>
        <w:spacing w:line="360" w:lineRule="auto"/>
        <w:ind w:right="0" w:firstLine="709"/>
        <w:jc w:val="both"/>
        <w:rPr>
          <w:color w:val="000000"/>
        </w:rPr>
      </w:pPr>
      <w:r w:rsidRPr="00C06F18">
        <w:rPr>
          <w:color w:val="000000"/>
          <w:lang w:val="en-US"/>
        </w:rPr>
        <w:t>d</w:t>
      </w:r>
      <w:r w:rsidRPr="00C06F18">
        <w:rPr>
          <w:color w:val="000000"/>
          <w:vertAlign w:val="subscript"/>
        </w:rPr>
        <w:t>э</w:t>
      </w:r>
      <w:r w:rsidRPr="00C06F18">
        <w:rPr>
          <w:color w:val="000000"/>
        </w:rPr>
        <w:t>=0,5</w:t>
      </w:r>
      <w:r w:rsidR="00C06F18">
        <w:rPr>
          <w:color w:val="000000"/>
        </w:rPr>
        <w:t> </w:t>
      </w:r>
      <w:r w:rsidR="00C06F18" w:rsidRPr="00C06F18">
        <w:rPr>
          <w:color w:val="000000"/>
        </w:rPr>
        <w:t>мм</w:t>
      </w:r>
      <w:r w:rsidRPr="00C06F18">
        <w:rPr>
          <w:color w:val="000000"/>
        </w:rPr>
        <w:tab/>
      </w:r>
      <w:r w:rsidRPr="00C06F18">
        <w:rPr>
          <w:color w:val="000000"/>
          <w:lang w:val="en-US"/>
        </w:rPr>
        <w:t>d</w:t>
      </w:r>
      <w:r w:rsidRPr="00C06F18">
        <w:rPr>
          <w:color w:val="000000"/>
        </w:rPr>
        <w:t>=0,9</w:t>
      </w:r>
      <w:r w:rsidR="00C06F18">
        <w:rPr>
          <w:color w:val="000000"/>
        </w:rPr>
        <w:t> </w:t>
      </w:r>
      <w:r w:rsidR="00C06F18" w:rsidRPr="00C06F18">
        <w:rPr>
          <w:color w:val="000000"/>
        </w:rPr>
        <w:t>мм</w:t>
      </w:r>
    </w:p>
    <w:p w:rsidR="00C06F18" w:rsidRDefault="00BB75F4" w:rsidP="00C06F18">
      <w:pPr>
        <w:pStyle w:val="a5"/>
        <w:spacing w:line="360" w:lineRule="auto"/>
        <w:ind w:right="0" w:firstLine="709"/>
        <w:jc w:val="both"/>
        <w:rPr>
          <w:color w:val="000000"/>
        </w:rPr>
      </w:pPr>
      <w:r w:rsidRPr="00C06F18">
        <w:rPr>
          <w:color w:val="000000"/>
        </w:rPr>
        <w:t>б) для резисторов</w:t>
      </w:r>
    </w:p>
    <w:p w:rsidR="00BB75F4" w:rsidRPr="00C06F18" w:rsidRDefault="00BB75F4" w:rsidP="00C06F18">
      <w:pPr>
        <w:pStyle w:val="a5"/>
        <w:spacing w:line="360" w:lineRule="auto"/>
        <w:ind w:right="0" w:firstLine="709"/>
        <w:jc w:val="both"/>
        <w:rPr>
          <w:color w:val="000000"/>
        </w:rPr>
      </w:pPr>
      <w:r w:rsidRPr="00C06F18">
        <w:rPr>
          <w:color w:val="000000"/>
          <w:lang w:val="en-US"/>
        </w:rPr>
        <w:t>d</w:t>
      </w:r>
      <w:r w:rsidRPr="00C06F18">
        <w:rPr>
          <w:color w:val="000000"/>
          <w:vertAlign w:val="subscript"/>
        </w:rPr>
        <w:t>э</w:t>
      </w:r>
      <w:r w:rsidRPr="00C06F18">
        <w:rPr>
          <w:color w:val="000000"/>
        </w:rPr>
        <w:t>=0,5</w:t>
      </w:r>
      <w:r w:rsidR="00C06F18">
        <w:rPr>
          <w:color w:val="000000"/>
        </w:rPr>
        <w:t> </w:t>
      </w:r>
      <w:r w:rsidR="00C06F18" w:rsidRPr="00C06F18">
        <w:rPr>
          <w:color w:val="000000"/>
        </w:rPr>
        <w:t>мм</w:t>
      </w:r>
      <w:r w:rsidRPr="00C06F18">
        <w:rPr>
          <w:color w:val="000000"/>
        </w:rPr>
        <w:tab/>
      </w:r>
      <w:r w:rsidRPr="00C06F18">
        <w:rPr>
          <w:color w:val="000000"/>
          <w:lang w:val="en-US"/>
        </w:rPr>
        <w:t>d</w:t>
      </w:r>
      <w:r w:rsidRPr="00C06F18">
        <w:rPr>
          <w:color w:val="000000"/>
        </w:rPr>
        <w:t>=0,9</w:t>
      </w:r>
      <w:r w:rsidR="00C06F18">
        <w:rPr>
          <w:color w:val="000000"/>
        </w:rPr>
        <w:t> </w:t>
      </w:r>
      <w:r w:rsidR="00C06F18" w:rsidRPr="00C06F18">
        <w:rPr>
          <w:color w:val="000000"/>
        </w:rPr>
        <w:t>мм</w:t>
      </w:r>
    </w:p>
    <w:p w:rsidR="00C06F18" w:rsidRDefault="00BB75F4" w:rsidP="00C06F18">
      <w:pPr>
        <w:pStyle w:val="a5"/>
        <w:spacing w:line="360" w:lineRule="auto"/>
        <w:ind w:right="0" w:firstLine="709"/>
        <w:jc w:val="both"/>
        <w:rPr>
          <w:color w:val="000000"/>
        </w:rPr>
      </w:pPr>
      <w:r w:rsidRPr="00C06F18">
        <w:rPr>
          <w:color w:val="000000"/>
        </w:rPr>
        <w:t>в) для диодов</w:t>
      </w:r>
    </w:p>
    <w:p w:rsidR="00BB75F4" w:rsidRPr="00C06F18" w:rsidRDefault="00BB75F4" w:rsidP="00C06F18">
      <w:pPr>
        <w:pStyle w:val="a5"/>
        <w:spacing w:line="360" w:lineRule="auto"/>
        <w:ind w:right="0" w:firstLine="709"/>
        <w:jc w:val="both"/>
        <w:rPr>
          <w:color w:val="000000"/>
        </w:rPr>
      </w:pPr>
      <w:r w:rsidRPr="00C06F18">
        <w:rPr>
          <w:color w:val="000000"/>
          <w:lang w:val="en-US"/>
        </w:rPr>
        <w:t>d</w:t>
      </w:r>
      <w:r w:rsidRPr="00C06F18">
        <w:rPr>
          <w:color w:val="000000"/>
          <w:vertAlign w:val="subscript"/>
        </w:rPr>
        <w:t>э</w:t>
      </w:r>
      <w:r w:rsidRPr="00C06F18">
        <w:rPr>
          <w:color w:val="000000"/>
        </w:rPr>
        <w:t>=0,5</w:t>
      </w:r>
      <w:r w:rsidR="00C06F18">
        <w:rPr>
          <w:color w:val="000000"/>
        </w:rPr>
        <w:t> </w:t>
      </w:r>
      <w:r w:rsidR="00C06F18" w:rsidRPr="00C06F18">
        <w:rPr>
          <w:color w:val="000000"/>
        </w:rPr>
        <w:t>мм</w:t>
      </w:r>
      <w:r w:rsidRPr="00C06F18">
        <w:rPr>
          <w:color w:val="000000"/>
        </w:rPr>
        <w:tab/>
      </w:r>
      <w:r w:rsidRPr="00C06F18">
        <w:rPr>
          <w:color w:val="000000"/>
          <w:lang w:val="en-US"/>
        </w:rPr>
        <w:t>d</w:t>
      </w:r>
      <w:r w:rsidRPr="00C06F18">
        <w:rPr>
          <w:color w:val="000000"/>
        </w:rPr>
        <w:t>=0,9</w:t>
      </w:r>
      <w:r w:rsidR="00C06F18">
        <w:rPr>
          <w:color w:val="000000"/>
        </w:rPr>
        <w:t> </w:t>
      </w:r>
      <w:r w:rsidR="00C06F18" w:rsidRPr="00C06F18">
        <w:rPr>
          <w:color w:val="000000"/>
        </w:rPr>
        <w:t>мм</w:t>
      </w:r>
    </w:p>
    <w:p w:rsidR="00C06F18" w:rsidRDefault="00BB75F4" w:rsidP="00C06F18">
      <w:pPr>
        <w:pStyle w:val="a5"/>
        <w:spacing w:line="360" w:lineRule="auto"/>
        <w:ind w:right="0" w:firstLine="709"/>
        <w:jc w:val="both"/>
        <w:rPr>
          <w:color w:val="000000"/>
        </w:rPr>
      </w:pPr>
      <w:r w:rsidRPr="00C06F18">
        <w:rPr>
          <w:color w:val="000000"/>
        </w:rPr>
        <w:t>г) для транзисторов</w:t>
      </w:r>
    </w:p>
    <w:p w:rsidR="00BB75F4" w:rsidRPr="00C06F18" w:rsidRDefault="00BB75F4" w:rsidP="00C06F18">
      <w:pPr>
        <w:pStyle w:val="a5"/>
        <w:spacing w:line="360" w:lineRule="auto"/>
        <w:ind w:right="0" w:firstLine="709"/>
        <w:jc w:val="both"/>
        <w:rPr>
          <w:color w:val="000000"/>
        </w:rPr>
      </w:pPr>
      <w:r w:rsidRPr="00C06F18">
        <w:rPr>
          <w:color w:val="000000"/>
          <w:lang w:val="en-US"/>
        </w:rPr>
        <w:t>d</w:t>
      </w:r>
      <w:r w:rsidRPr="00C06F18">
        <w:rPr>
          <w:color w:val="000000"/>
          <w:vertAlign w:val="subscript"/>
        </w:rPr>
        <w:t>э</w:t>
      </w:r>
      <w:r w:rsidRPr="00C06F18">
        <w:rPr>
          <w:color w:val="000000"/>
        </w:rPr>
        <w:t>=0,5</w:t>
      </w:r>
      <w:r w:rsidR="00C06F18">
        <w:rPr>
          <w:color w:val="000000"/>
        </w:rPr>
        <w:t> </w:t>
      </w:r>
      <w:r w:rsidR="00C06F18" w:rsidRPr="00C06F18">
        <w:rPr>
          <w:color w:val="000000"/>
        </w:rPr>
        <w:t>мм</w:t>
      </w:r>
      <w:r w:rsidRPr="00C06F18">
        <w:rPr>
          <w:color w:val="000000"/>
        </w:rPr>
        <w:tab/>
      </w:r>
      <w:r w:rsidRPr="00C06F18">
        <w:rPr>
          <w:color w:val="000000"/>
          <w:lang w:val="en-US"/>
        </w:rPr>
        <w:t>d</w:t>
      </w:r>
      <w:r w:rsidRPr="00C06F18">
        <w:rPr>
          <w:color w:val="000000"/>
        </w:rPr>
        <w:t>=0,9</w:t>
      </w:r>
      <w:r w:rsidR="00C06F18">
        <w:rPr>
          <w:color w:val="000000"/>
        </w:rPr>
        <w:t> </w:t>
      </w:r>
      <w:r w:rsidR="00C06F18" w:rsidRPr="00C06F18">
        <w:rPr>
          <w:color w:val="000000"/>
        </w:rPr>
        <w:t>мм</w:t>
      </w:r>
    </w:p>
    <w:p w:rsidR="00C06F18" w:rsidRDefault="00BB75F4" w:rsidP="00C06F18">
      <w:pPr>
        <w:pStyle w:val="a5"/>
        <w:spacing w:line="360" w:lineRule="auto"/>
        <w:ind w:right="0" w:firstLine="709"/>
        <w:jc w:val="both"/>
        <w:rPr>
          <w:color w:val="000000"/>
        </w:rPr>
      </w:pPr>
      <w:r w:rsidRPr="00C06F18">
        <w:rPr>
          <w:color w:val="000000"/>
        </w:rPr>
        <w:t>д) для конденсаторов</w:t>
      </w:r>
    </w:p>
    <w:p w:rsidR="00BB75F4" w:rsidRPr="00C06F18" w:rsidRDefault="00BB75F4" w:rsidP="00C06F18">
      <w:pPr>
        <w:pStyle w:val="a5"/>
        <w:spacing w:line="360" w:lineRule="auto"/>
        <w:ind w:right="0" w:firstLine="709"/>
        <w:jc w:val="both"/>
        <w:rPr>
          <w:color w:val="000000"/>
        </w:rPr>
      </w:pPr>
      <w:r w:rsidRPr="00C06F18">
        <w:rPr>
          <w:color w:val="000000"/>
          <w:lang w:val="en-US"/>
        </w:rPr>
        <w:t>d</w:t>
      </w:r>
      <w:r w:rsidRPr="00C06F18">
        <w:rPr>
          <w:color w:val="000000"/>
          <w:vertAlign w:val="subscript"/>
        </w:rPr>
        <w:t>э</w:t>
      </w:r>
      <w:r w:rsidRPr="00C06F18">
        <w:rPr>
          <w:color w:val="000000"/>
        </w:rPr>
        <w:t>=0,5</w:t>
      </w:r>
      <w:r w:rsidR="00C06F18">
        <w:rPr>
          <w:color w:val="000000"/>
        </w:rPr>
        <w:t> </w:t>
      </w:r>
      <w:r w:rsidR="00C06F18" w:rsidRPr="00C06F18">
        <w:rPr>
          <w:color w:val="000000"/>
        </w:rPr>
        <w:t>мм</w:t>
      </w:r>
      <w:r w:rsidRPr="00C06F18">
        <w:rPr>
          <w:color w:val="000000"/>
        </w:rPr>
        <w:tab/>
      </w:r>
      <w:r w:rsidRPr="00C06F18">
        <w:rPr>
          <w:color w:val="000000"/>
          <w:lang w:val="en-US"/>
        </w:rPr>
        <w:t>d</w:t>
      </w:r>
      <w:r w:rsidRPr="00C06F18">
        <w:rPr>
          <w:color w:val="000000"/>
        </w:rPr>
        <w:t>=0,9</w:t>
      </w:r>
      <w:r w:rsidR="00C06F18">
        <w:rPr>
          <w:color w:val="000000"/>
        </w:rPr>
        <w:t> </w:t>
      </w:r>
      <w:r w:rsidR="00C06F18" w:rsidRPr="00C06F18">
        <w:rPr>
          <w:color w:val="000000"/>
        </w:rPr>
        <w:t>мм</w:t>
      </w:r>
    </w:p>
    <w:p w:rsidR="00C06F18" w:rsidRDefault="00BB75F4" w:rsidP="00C06F18">
      <w:pPr>
        <w:pStyle w:val="a5"/>
        <w:spacing w:line="360" w:lineRule="auto"/>
        <w:ind w:right="0" w:firstLine="709"/>
        <w:jc w:val="both"/>
        <w:rPr>
          <w:color w:val="000000"/>
        </w:rPr>
      </w:pPr>
      <w:r w:rsidRPr="00C06F18">
        <w:rPr>
          <w:color w:val="000000"/>
        </w:rPr>
        <w:t>е) для реле</w:t>
      </w:r>
    </w:p>
    <w:p w:rsidR="00BB75F4" w:rsidRPr="00C06F18" w:rsidRDefault="00BB75F4" w:rsidP="00C06F18">
      <w:pPr>
        <w:pStyle w:val="a5"/>
        <w:spacing w:line="360" w:lineRule="auto"/>
        <w:ind w:right="0" w:firstLine="709"/>
        <w:jc w:val="both"/>
        <w:rPr>
          <w:color w:val="000000"/>
        </w:rPr>
      </w:pPr>
      <w:r w:rsidRPr="00C06F18">
        <w:rPr>
          <w:color w:val="000000"/>
          <w:lang w:val="en-US"/>
        </w:rPr>
        <w:t>d</w:t>
      </w:r>
      <w:r w:rsidRPr="00C06F18">
        <w:rPr>
          <w:color w:val="000000"/>
          <w:vertAlign w:val="subscript"/>
        </w:rPr>
        <w:t>э</w:t>
      </w:r>
      <w:r w:rsidRPr="00C06F18">
        <w:rPr>
          <w:color w:val="000000"/>
        </w:rPr>
        <w:t>=1,5</w:t>
      </w:r>
      <w:r w:rsidR="00C06F18">
        <w:rPr>
          <w:color w:val="000000"/>
        </w:rPr>
        <w:t> </w:t>
      </w:r>
      <w:r w:rsidR="00C06F18" w:rsidRPr="00C06F18">
        <w:rPr>
          <w:color w:val="000000"/>
        </w:rPr>
        <w:t>мм</w:t>
      </w:r>
      <w:r w:rsidRPr="00C06F18">
        <w:rPr>
          <w:color w:val="000000"/>
        </w:rPr>
        <w:tab/>
      </w:r>
      <w:r w:rsidRPr="00C06F18">
        <w:rPr>
          <w:color w:val="000000"/>
          <w:lang w:val="en-US"/>
        </w:rPr>
        <w:t>d</w:t>
      </w:r>
      <w:r w:rsidRPr="00C06F18">
        <w:rPr>
          <w:color w:val="000000"/>
        </w:rPr>
        <w:t>=2,1</w:t>
      </w:r>
      <w:r w:rsidR="00C06F18">
        <w:rPr>
          <w:color w:val="000000"/>
        </w:rPr>
        <w:t> </w:t>
      </w:r>
      <w:r w:rsidR="00C06F18" w:rsidRPr="00C06F18">
        <w:rPr>
          <w:color w:val="000000"/>
        </w:rPr>
        <w:t>мм</w:t>
      </w:r>
    </w:p>
    <w:p w:rsidR="00BB75F4" w:rsidRPr="00C06F18" w:rsidRDefault="00BB75F4" w:rsidP="00C06F18">
      <w:pPr>
        <w:pStyle w:val="a5"/>
        <w:spacing w:line="360" w:lineRule="auto"/>
        <w:ind w:right="0" w:firstLine="709"/>
        <w:jc w:val="both"/>
        <w:rPr>
          <w:color w:val="000000"/>
        </w:rPr>
      </w:pPr>
      <w:r w:rsidRPr="00C06F18">
        <w:rPr>
          <w:color w:val="000000"/>
        </w:rPr>
        <w:t>Значения диаметров сводятся к предпочтительному ряду размеров монтажных отверстий:</w:t>
      </w:r>
    </w:p>
    <w:p w:rsidR="00BB75F4" w:rsidRPr="00C06F18" w:rsidRDefault="00BB75F4" w:rsidP="00C06F18">
      <w:pPr>
        <w:pStyle w:val="a5"/>
        <w:spacing w:line="360" w:lineRule="auto"/>
        <w:ind w:right="0" w:firstLine="709"/>
        <w:jc w:val="both"/>
        <w:rPr>
          <w:color w:val="000000"/>
        </w:rPr>
      </w:pPr>
      <w:r w:rsidRPr="00C06F18">
        <w:rPr>
          <w:color w:val="000000"/>
        </w:rPr>
        <w:t>0,7; 0,9; 1,1; 1,3; 1,5; 2,1</w:t>
      </w:r>
      <w:r w:rsidR="00C06F18">
        <w:rPr>
          <w:color w:val="000000"/>
        </w:rPr>
        <w:t> </w:t>
      </w:r>
      <w:r w:rsidR="00C06F18" w:rsidRPr="00C06F18">
        <w:rPr>
          <w:color w:val="000000"/>
        </w:rPr>
        <w:t>мм</w:t>
      </w:r>
      <w:r w:rsidRPr="00C06F18">
        <w:rPr>
          <w:color w:val="000000"/>
        </w:rPr>
        <w:t>.</w:t>
      </w:r>
    </w:p>
    <w:p w:rsidR="00BB75F4" w:rsidRPr="00C06F18" w:rsidRDefault="00BB75F4" w:rsidP="00C06F18">
      <w:pPr>
        <w:pStyle w:val="23"/>
        <w:widowControl/>
        <w:ind w:left="0" w:firstLine="709"/>
        <w:jc w:val="both"/>
        <w:rPr>
          <w:spacing w:val="0"/>
        </w:rPr>
      </w:pPr>
      <w:r w:rsidRPr="00C06F18">
        <w:rPr>
          <w:spacing w:val="0"/>
        </w:rPr>
        <w:t>Отверстия под выводы навесных элементов со стороны фольги должны иметь контактные площадки. Размеры контактных площадок будут выбираться с учётом механических нагрузок и массы устанавливаемых элементов. Площадь оставшейся части контактной площадки, за вычетом площади отверстия, должна составлять не менее 1,0</w:t>
      </w:r>
      <w:r w:rsidR="00C06F18">
        <w:rPr>
          <w:spacing w:val="0"/>
        </w:rPr>
        <w:t> </w:t>
      </w:r>
      <w:r w:rsidRPr="00C06F18">
        <w:rPr>
          <w:spacing w:val="0"/>
        </w:rPr>
        <w:t>мм</w:t>
      </w:r>
      <w:r w:rsidRPr="00C06F18">
        <w:rPr>
          <w:spacing w:val="0"/>
          <w:vertAlign w:val="superscript"/>
        </w:rPr>
        <w:t>2</w:t>
      </w:r>
      <w:r w:rsidRPr="00C06F18">
        <w:rPr>
          <w:spacing w:val="0"/>
        </w:rPr>
        <w:t xml:space="preserve"> для печатных плат 2</w:t>
      </w:r>
      <w:r w:rsidRPr="00C06F18">
        <w:rPr>
          <w:spacing w:val="0"/>
          <w:vertAlign w:val="superscript"/>
        </w:rPr>
        <w:t>го</w:t>
      </w:r>
      <w:r w:rsidRPr="00C06F18">
        <w:rPr>
          <w:spacing w:val="0"/>
        </w:rPr>
        <w:t xml:space="preserve"> класса плотности.</w:t>
      </w:r>
    </w:p>
    <w:p w:rsidR="00BB75F4" w:rsidRPr="00C06F18" w:rsidRDefault="00BB75F4" w:rsidP="00C06F18">
      <w:pPr>
        <w:pStyle w:val="23"/>
        <w:widowControl/>
        <w:ind w:left="0" w:firstLine="709"/>
        <w:jc w:val="both"/>
        <w:rPr>
          <w:spacing w:val="0"/>
        </w:rPr>
      </w:pPr>
      <w:r w:rsidRPr="00C06F18">
        <w:rPr>
          <w:spacing w:val="0"/>
        </w:rPr>
        <w:t>5) Выбор типа элемента проводится с учётом номиналов, указанных в схеме.</w:t>
      </w:r>
      <w:r w:rsidRPr="00C06F18">
        <w:rPr>
          <w:b/>
          <w:spacing w:val="0"/>
        </w:rPr>
        <w:t xml:space="preserve"> </w:t>
      </w:r>
      <w:r w:rsidRPr="00C06F18">
        <w:rPr>
          <w:spacing w:val="0"/>
        </w:rPr>
        <w:t>Важнейшим условием устойчивой работы электронной схемы является использование проверенных и абсолютно исправных комплектующих, а также технологически правильный монтаж на печатной плате. При установке и креплении навесных элементов на печатную плату следует учитывать следующие требования: работоспособность элементов в заданных условиях эксплуатации изделия, рациональную компоновку полупроводниковых приборов и микросхем по тепловому режиму (удаление этих элементов от источников, выделяющих большое количества тепла); влияние магнитных полей на элементы, критичные к магнитным полям; ремонтопригодность печатного узла (доступность подборочных и регулировочных элементов схемы при ремонте и регулировке параметров, при настройке); защиту монтажа, расположенного вблизи схемных элементов от механических повреждений; возможность доступа к элементам (особенно к микросхемам) для замены; возможность технологических процессов ручной или механизированной установки элементов.</w:t>
      </w:r>
    </w:p>
    <w:p w:rsidR="00BB75F4" w:rsidRPr="00C06F18" w:rsidRDefault="00BB75F4" w:rsidP="00C06F18">
      <w:pPr>
        <w:pStyle w:val="23"/>
        <w:widowControl/>
        <w:ind w:left="0" w:firstLine="709"/>
        <w:jc w:val="both"/>
        <w:rPr>
          <w:spacing w:val="0"/>
        </w:rPr>
      </w:pPr>
      <w:r w:rsidRPr="00C06F18">
        <w:rPr>
          <w:spacing w:val="0"/>
        </w:rPr>
        <w:t>Для каждого вывода устанавливаемого элемента предусмотрено отдельное монтажное отверстие. Элементы с выводами, сечения которых квадратные или прямоугольные, устанавливаются в круглые отверстия.</w:t>
      </w:r>
    </w:p>
    <w:p w:rsidR="00BB75F4" w:rsidRPr="00C06F18" w:rsidRDefault="00BB75F4" w:rsidP="00C06F18">
      <w:pPr>
        <w:pStyle w:val="23"/>
        <w:widowControl/>
        <w:ind w:left="0" w:firstLine="709"/>
        <w:jc w:val="both"/>
        <w:rPr>
          <w:spacing w:val="0"/>
        </w:rPr>
      </w:pPr>
      <w:r w:rsidRPr="00C06F18">
        <w:rPr>
          <w:spacing w:val="0"/>
        </w:rPr>
        <w:t xml:space="preserve">При установке навесных элементов на П.П. необходимо учитывать расстояние между корпусами элемента и краем печатной платы, которое должно быть не менее </w:t>
      </w:r>
      <w:r w:rsidR="00C06F18" w:rsidRPr="00C06F18">
        <w:rPr>
          <w:spacing w:val="0"/>
        </w:rPr>
        <w:t>1</w:t>
      </w:r>
      <w:r w:rsidR="00C06F18">
        <w:rPr>
          <w:spacing w:val="0"/>
        </w:rPr>
        <w:t> </w:t>
      </w:r>
      <w:r w:rsidR="00C06F18" w:rsidRPr="00C06F18">
        <w:rPr>
          <w:spacing w:val="0"/>
        </w:rPr>
        <w:t>мм</w:t>
      </w:r>
      <w:r w:rsidRPr="00C06F18">
        <w:rPr>
          <w:spacing w:val="0"/>
        </w:rPr>
        <w:t xml:space="preserve">, а между корпусом выводами элемента и краем печатной платы – не менее </w:t>
      </w:r>
      <w:r w:rsidR="00C06F18" w:rsidRPr="00C06F18">
        <w:rPr>
          <w:spacing w:val="0"/>
        </w:rPr>
        <w:t>2</w:t>
      </w:r>
      <w:r w:rsidR="00C06F18">
        <w:rPr>
          <w:spacing w:val="0"/>
        </w:rPr>
        <w:t> </w:t>
      </w:r>
      <w:r w:rsidR="00C06F18" w:rsidRPr="00C06F18">
        <w:rPr>
          <w:spacing w:val="0"/>
        </w:rPr>
        <w:t>мм</w:t>
      </w:r>
      <w:r w:rsidRPr="00C06F18">
        <w:rPr>
          <w:spacing w:val="0"/>
        </w:rPr>
        <w:t>. Расстояние между корпусом соседнего элемента или между корпусом и выводами соседних элементов, которые выбирают с учётом условий теплоотвода и допустимой разности потенциалов между ними. Это расстояние не должно быть менее 0,</w:t>
      </w:r>
      <w:r w:rsidR="00C06F18" w:rsidRPr="00C06F18">
        <w:rPr>
          <w:spacing w:val="0"/>
        </w:rPr>
        <w:t>5</w:t>
      </w:r>
      <w:r w:rsidR="00C06F18">
        <w:rPr>
          <w:spacing w:val="0"/>
        </w:rPr>
        <w:t> </w:t>
      </w:r>
      <w:r w:rsidR="00C06F18" w:rsidRPr="00C06F18">
        <w:rPr>
          <w:spacing w:val="0"/>
        </w:rPr>
        <w:t>мм</w:t>
      </w:r>
      <w:r w:rsidRPr="00C06F18">
        <w:rPr>
          <w:spacing w:val="0"/>
        </w:rPr>
        <w:t>.</w:t>
      </w:r>
    </w:p>
    <w:p w:rsidR="00BB75F4" w:rsidRPr="00C06F18" w:rsidRDefault="00BB75F4" w:rsidP="00C06F18">
      <w:pPr>
        <w:widowControl/>
        <w:spacing w:line="360" w:lineRule="auto"/>
        <w:ind w:firstLine="709"/>
        <w:jc w:val="both"/>
        <w:rPr>
          <w:rFonts w:ascii="Times New Roman" w:hAnsi="Times New Roman"/>
          <w:b w:val="0"/>
          <w:i w:val="0"/>
          <w:color w:val="000000"/>
          <w:sz w:val="28"/>
        </w:rPr>
      </w:pPr>
      <w:r w:rsidRPr="00C06F18">
        <w:rPr>
          <w:rFonts w:ascii="Times New Roman" w:hAnsi="Times New Roman"/>
          <w:b w:val="0"/>
          <w:i w:val="0"/>
          <w:color w:val="000000"/>
          <w:sz w:val="28"/>
        </w:rPr>
        <w:t>При монтаже и пайке элементов, проводников и кабелей следует избегать длительного прогревания паяльником, так как это приводит к невосстановимым изменениям параметров, плавлению изоляции, смещению внутренних жил проводников и др. При пайке должен использоваться только низковольтный маломощный паяльник с тонким жалом и регулируемой температурой нагрева.</w:t>
      </w:r>
    </w:p>
    <w:p w:rsidR="00BB75F4" w:rsidRPr="00C06F18" w:rsidRDefault="00BB75F4" w:rsidP="00C06F18">
      <w:pPr>
        <w:pStyle w:val="a5"/>
        <w:spacing w:line="360" w:lineRule="auto"/>
        <w:ind w:right="0" w:firstLine="709"/>
        <w:jc w:val="both"/>
        <w:rPr>
          <w:color w:val="000000"/>
        </w:rPr>
      </w:pPr>
      <w:r w:rsidRPr="00C06F18">
        <w:rPr>
          <w:color w:val="000000"/>
        </w:rPr>
        <w:t>В качестве припоя с низкой температурой плавления, используется ПОС</w:t>
      </w:r>
      <w:r w:rsidR="00C06F18">
        <w:rPr>
          <w:color w:val="000000"/>
        </w:rPr>
        <w:t>-</w:t>
      </w:r>
      <w:r w:rsidR="00C06F18" w:rsidRPr="00C06F18">
        <w:rPr>
          <w:color w:val="000000"/>
        </w:rPr>
        <w:t>6</w:t>
      </w:r>
      <w:r w:rsidRPr="00C06F18">
        <w:rPr>
          <w:color w:val="000000"/>
        </w:rPr>
        <w:t>1. В качестве флюсов можно применять спиртовой раствор канифоли. После пайки остатки флюса должны быть смыты спирто-бензиновой смесью с соблюдением всех мер предосторожности при работе с легковоспламеняющимися жидкостями.</w:t>
      </w:r>
    </w:p>
    <w:p w:rsidR="00BB75F4" w:rsidRPr="00C06F18" w:rsidRDefault="00BB75F4" w:rsidP="00C06F18">
      <w:pPr>
        <w:pStyle w:val="a7"/>
        <w:spacing w:before="0"/>
        <w:ind w:firstLine="709"/>
      </w:pPr>
      <w:r w:rsidRPr="00C06F18">
        <w:t xml:space="preserve">Надёжную и долговременную работу электронного ЭИРТ, можно обеспечить только при правильном и точном выполнении требований по установке, монтажу и пайке микросхем. ИМС на плате располагают линейно и пряморядно, при этом штырьковые выводы должны совпадать с узлами координатной сетки. Микросхемы устанавливаются с зазором или прокладкой, чтобы обеспечить изоляцию корпуса от печатных проводников, размещённых на основании </w:t>
      </w:r>
      <w:r w:rsidR="00C06F18" w:rsidRPr="00C06F18">
        <w:t>П.П.</w:t>
      </w:r>
      <w:r w:rsidR="00C06F18">
        <w:t> </w:t>
      </w:r>
      <w:r w:rsidR="00C06F18" w:rsidRPr="00C06F18">
        <w:t>Изоляционные</w:t>
      </w:r>
      <w:r w:rsidRPr="00C06F18">
        <w:t xml:space="preserve"> прокладки предварительно приклеивают к поверхности платы. ИМС необходимо установить на печатной плате на значительном расстоянии от тепловыделяющих элементов схемы, на них не должны действовать внешние электромагнитные поля от трансформаторов, дросселей и постоянных магнитов. Между корпусом каждой микросхемы и печатной платы должен быть выдержан зазор не менее 1,5</w:t>
      </w:r>
      <w:r w:rsidR="00C06F18">
        <w:t> </w:t>
      </w:r>
      <w:r w:rsidR="00C06F18" w:rsidRPr="00C06F18">
        <w:t>мм</w:t>
      </w:r>
      <w:r w:rsidRPr="00C06F18">
        <w:t>.</w:t>
      </w:r>
    </w:p>
    <w:p w:rsidR="00BB75F4" w:rsidRPr="00C06F18" w:rsidRDefault="00BB75F4" w:rsidP="00C06F18">
      <w:pPr>
        <w:widowControl/>
        <w:spacing w:line="360" w:lineRule="auto"/>
        <w:ind w:firstLine="709"/>
        <w:jc w:val="both"/>
        <w:rPr>
          <w:rFonts w:ascii="Times New Roman" w:hAnsi="Times New Roman"/>
          <w:b w:val="0"/>
          <w:i w:val="0"/>
          <w:color w:val="000000"/>
          <w:sz w:val="28"/>
        </w:rPr>
      </w:pPr>
      <w:r w:rsidRPr="00C06F18">
        <w:rPr>
          <w:rFonts w:ascii="Times New Roman" w:hAnsi="Times New Roman"/>
          <w:b w:val="0"/>
          <w:i w:val="0"/>
          <w:color w:val="000000"/>
          <w:sz w:val="28"/>
        </w:rPr>
        <w:t>Перед установкой микросхемы на плату необходимо произвести формовку и обжатие выводов с помощью специального монтажного инструмента так, чтобы исключалась механическая нагрузка на места крепления выводов. Выводы микросхемы изгибаются радиусом, равным двойному диаметру этого вывода. После формовки и обрезки выводов ИМС их длина должна быть не менее 5,5</w:t>
      </w:r>
      <w:r w:rsidR="00C06F18">
        <w:rPr>
          <w:rFonts w:ascii="Times New Roman" w:hAnsi="Times New Roman"/>
          <w:b w:val="0"/>
          <w:i w:val="0"/>
          <w:color w:val="000000"/>
          <w:sz w:val="28"/>
        </w:rPr>
        <w:t> </w:t>
      </w:r>
      <w:r w:rsidR="00C06F18" w:rsidRPr="00C06F18">
        <w:rPr>
          <w:rFonts w:ascii="Times New Roman" w:hAnsi="Times New Roman"/>
          <w:b w:val="0"/>
          <w:i w:val="0"/>
          <w:color w:val="000000"/>
          <w:sz w:val="28"/>
        </w:rPr>
        <w:t>мм</w:t>
      </w:r>
      <w:r w:rsidRPr="00C06F18">
        <w:rPr>
          <w:rFonts w:ascii="Times New Roman" w:hAnsi="Times New Roman"/>
          <w:b w:val="0"/>
          <w:i w:val="0"/>
          <w:color w:val="000000"/>
          <w:sz w:val="28"/>
        </w:rPr>
        <w:t xml:space="preserve"> при толщине печатной платы 1,5</w:t>
      </w:r>
      <w:r w:rsidR="00C06F18">
        <w:rPr>
          <w:rFonts w:ascii="Times New Roman" w:hAnsi="Times New Roman"/>
          <w:b w:val="0"/>
          <w:i w:val="0"/>
          <w:color w:val="000000"/>
          <w:sz w:val="28"/>
        </w:rPr>
        <w:t> </w:t>
      </w:r>
      <w:r w:rsidR="00C06F18" w:rsidRPr="00C06F18">
        <w:rPr>
          <w:rFonts w:ascii="Times New Roman" w:hAnsi="Times New Roman"/>
          <w:b w:val="0"/>
          <w:i w:val="0"/>
          <w:color w:val="000000"/>
          <w:sz w:val="28"/>
        </w:rPr>
        <w:t>мм</w:t>
      </w:r>
      <w:r w:rsidRPr="00C06F18">
        <w:rPr>
          <w:rFonts w:ascii="Times New Roman" w:hAnsi="Times New Roman"/>
          <w:b w:val="0"/>
          <w:i w:val="0"/>
          <w:color w:val="000000"/>
          <w:sz w:val="28"/>
        </w:rPr>
        <w:t>.</w:t>
      </w:r>
    </w:p>
    <w:p w:rsidR="00BB75F4" w:rsidRPr="00C06F18" w:rsidRDefault="00BB75F4" w:rsidP="00C06F18">
      <w:pPr>
        <w:widowControl/>
        <w:spacing w:line="360" w:lineRule="auto"/>
        <w:ind w:firstLine="709"/>
        <w:jc w:val="both"/>
        <w:rPr>
          <w:rFonts w:ascii="Times New Roman" w:hAnsi="Times New Roman"/>
          <w:b w:val="0"/>
          <w:i w:val="0"/>
          <w:color w:val="000000"/>
          <w:sz w:val="28"/>
        </w:rPr>
      </w:pPr>
      <w:r w:rsidRPr="00C06F18">
        <w:rPr>
          <w:rFonts w:ascii="Times New Roman" w:hAnsi="Times New Roman"/>
          <w:b w:val="0"/>
          <w:i w:val="0"/>
          <w:color w:val="000000"/>
          <w:sz w:val="28"/>
        </w:rPr>
        <w:t>Для установки и монтажа ИМС будем придерживаться следующих правил:</w:t>
      </w:r>
    </w:p>
    <w:p w:rsidR="00BB75F4" w:rsidRPr="00C06F18" w:rsidRDefault="00BB75F4" w:rsidP="00C06F18">
      <w:pPr>
        <w:widowControl/>
        <w:numPr>
          <w:ilvl w:val="0"/>
          <w:numId w:val="4"/>
        </w:numPr>
        <w:spacing w:line="360" w:lineRule="auto"/>
        <w:ind w:left="0" w:firstLine="709"/>
        <w:jc w:val="both"/>
        <w:rPr>
          <w:rFonts w:ascii="Times New Roman" w:hAnsi="Times New Roman"/>
          <w:b w:val="0"/>
          <w:i w:val="0"/>
          <w:color w:val="000000"/>
          <w:sz w:val="28"/>
        </w:rPr>
      </w:pPr>
      <w:r w:rsidRPr="00C06F18">
        <w:rPr>
          <w:rFonts w:ascii="Times New Roman" w:hAnsi="Times New Roman"/>
          <w:b w:val="0"/>
          <w:i w:val="0"/>
          <w:color w:val="000000"/>
          <w:sz w:val="28"/>
        </w:rPr>
        <w:t>по возможности воздерживаться от кислотных флюсов, лучше применять канифоль или бескислотные флюсы с обязательной промывкой места пайки спиртом;</w:t>
      </w:r>
    </w:p>
    <w:p w:rsidR="00BB75F4" w:rsidRPr="00C06F18" w:rsidRDefault="00BB75F4" w:rsidP="00C06F18">
      <w:pPr>
        <w:widowControl/>
        <w:numPr>
          <w:ilvl w:val="0"/>
          <w:numId w:val="4"/>
        </w:numPr>
        <w:spacing w:line="360" w:lineRule="auto"/>
        <w:ind w:left="0" w:firstLine="709"/>
        <w:jc w:val="both"/>
        <w:rPr>
          <w:rFonts w:ascii="Times New Roman" w:hAnsi="Times New Roman"/>
          <w:b w:val="0"/>
          <w:i w:val="0"/>
          <w:color w:val="000000"/>
          <w:sz w:val="28"/>
        </w:rPr>
      </w:pPr>
      <w:r w:rsidRPr="00C06F18">
        <w:rPr>
          <w:rFonts w:ascii="Times New Roman" w:hAnsi="Times New Roman"/>
          <w:b w:val="0"/>
          <w:i w:val="0"/>
          <w:color w:val="000000"/>
          <w:sz w:val="28"/>
        </w:rPr>
        <w:t>не пользоваться высокотемпературными припоями;</w:t>
      </w:r>
    </w:p>
    <w:p w:rsidR="00C06F18" w:rsidRDefault="00BB75F4" w:rsidP="00C06F18">
      <w:pPr>
        <w:widowControl/>
        <w:numPr>
          <w:ilvl w:val="0"/>
          <w:numId w:val="4"/>
        </w:numPr>
        <w:spacing w:line="360" w:lineRule="auto"/>
        <w:ind w:left="0" w:firstLine="709"/>
        <w:jc w:val="both"/>
        <w:rPr>
          <w:rFonts w:ascii="Times New Roman" w:hAnsi="Times New Roman"/>
          <w:b w:val="0"/>
          <w:i w:val="0"/>
          <w:color w:val="000000"/>
          <w:sz w:val="28"/>
        </w:rPr>
      </w:pPr>
      <w:r w:rsidRPr="00C06F18">
        <w:rPr>
          <w:rFonts w:ascii="Times New Roman" w:hAnsi="Times New Roman"/>
          <w:b w:val="0"/>
          <w:i w:val="0"/>
          <w:color w:val="000000"/>
          <w:sz w:val="28"/>
        </w:rPr>
        <w:t>необходимо использовать металлический теплоотвод, который прикладывается к каждой ножке ИМС, припаиваемой к печатной плате (в качестве теплоотвода удобно применять пинцет);</w:t>
      </w:r>
    </w:p>
    <w:p w:rsidR="00BB75F4" w:rsidRPr="00C06F18" w:rsidRDefault="00BB75F4" w:rsidP="00C06F18">
      <w:pPr>
        <w:widowControl/>
        <w:numPr>
          <w:ilvl w:val="0"/>
          <w:numId w:val="4"/>
        </w:numPr>
        <w:spacing w:line="360" w:lineRule="auto"/>
        <w:ind w:left="0" w:firstLine="709"/>
        <w:jc w:val="both"/>
        <w:rPr>
          <w:rFonts w:ascii="Times New Roman" w:hAnsi="Times New Roman"/>
          <w:b w:val="0"/>
          <w:i w:val="0"/>
          <w:color w:val="000000"/>
          <w:sz w:val="28"/>
        </w:rPr>
      </w:pPr>
      <w:r w:rsidRPr="00C06F18">
        <w:rPr>
          <w:rFonts w:ascii="Times New Roman" w:hAnsi="Times New Roman"/>
          <w:b w:val="0"/>
          <w:i w:val="0"/>
          <w:color w:val="000000"/>
          <w:sz w:val="28"/>
        </w:rPr>
        <w:t>время нагрева отдельных выводов ИМС при пайке не должно превышать 1…2с;</w:t>
      </w:r>
    </w:p>
    <w:p w:rsidR="00BB75F4" w:rsidRPr="00C06F18" w:rsidRDefault="00BB75F4" w:rsidP="00C06F18">
      <w:pPr>
        <w:widowControl/>
        <w:numPr>
          <w:ilvl w:val="0"/>
          <w:numId w:val="4"/>
        </w:numPr>
        <w:spacing w:line="360" w:lineRule="auto"/>
        <w:ind w:left="0" w:firstLine="709"/>
        <w:jc w:val="both"/>
        <w:rPr>
          <w:rFonts w:ascii="Times New Roman" w:hAnsi="Times New Roman"/>
          <w:b w:val="0"/>
          <w:i w:val="0"/>
          <w:color w:val="000000"/>
          <w:sz w:val="28"/>
        </w:rPr>
      </w:pPr>
      <w:r w:rsidRPr="00C06F18">
        <w:rPr>
          <w:rFonts w:ascii="Times New Roman" w:hAnsi="Times New Roman"/>
          <w:b w:val="0"/>
          <w:i w:val="0"/>
          <w:color w:val="000000"/>
          <w:sz w:val="28"/>
        </w:rPr>
        <w:t>места на печатной плате перед установкой ИМС должны быть тщательно подготовлены; с них должны быть удалены всевозможные посторонние частицы, следы грязи и ржавчины;</w:t>
      </w:r>
    </w:p>
    <w:p w:rsidR="00BB75F4" w:rsidRPr="00C06F18" w:rsidRDefault="00BB75F4" w:rsidP="00C06F18">
      <w:pPr>
        <w:widowControl/>
        <w:numPr>
          <w:ilvl w:val="0"/>
          <w:numId w:val="4"/>
        </w:numPr>
        <w:spacing w:line="360" w:lineRule="auto"/>
        <w:ind w:left="0" w:firstLine="709"/>
        <w:jc w:val="both"/>
        <w:rPr>
          <w:rFonts w:ascii="Times New Roman" w:hAnsi="Times New Roman"/>
          <w:b w:val="0"/>
          <w:i w:val="0"/>
          <w:color w:val="000000"/>
          <w:sz w:val="28"/>
        </w:rPr>
      </w:pPr>
      <w:r w:rsidRPr="00C06F18">
        <w:rPr>
          <w:rFonts w:ascii="Times New Roman" w:hAnsi="Times New Roman"/>
          <w:b w:val="0"/>
          <w:i w:val="0"/>
          <w:color w:val="000000"/>
          <w:sz w:val="28"/>
        </w:rPr>
        <w:t>демонтаж ИМС допускается производить не более двух раз;</w:t>
      </w:r>
    </w:p>
    <w:p w:rsidR="00BB75F4" w:rsidRPr="00C06F18" w:rsidRDefault="00BB75F4" w:rsidP="00C06F18">
      <w:pPr>
        <w:widowControl/>
        <w:numPr>
          <w:ilvl w:val="0"/>
          <w:numId w:val="4"/>
        </w:numPr>
        <w:spacing w:line="360" w:lineRule="auto"/>
        <w:ind w:left="0" w:firstLine="709"/>
        <w:jc w:val="both"/>
        <w:rPr>
          <w:rFonts w:ascii="Times New Roman" w:hAnsi="Times New Roman"/>
          <w:b w:val="0"/>
          <w:i w:val="0"/>
          <w:color w:val="000000"/>
          <w:sz w:val="28"/>
        </w:rPr>
      </w:pPr>
      <w:r w:rsidRPr="00C06F18">
        <w:rPr>
          <w:rFonts w:ascii="Times New Roman" w:hAnsi="Times New Roman"/>
          <w:b w:val="0"/>
          <w:i w:val="0"/>
          <w:color w:val="000000"/>
          <w:sz w:val="28"/>
        </w:rPr>
        <w:t>при распайки выводов ИМС температура жала паяльника должна быть не более 280ºС;</w:t>
      </w:r>
    </w:p>
    <w:p w:rsidR="00BB75F4" w:rsidRPr="00C06F18" w:rsidRDefault="00BB75F4" w:rsidP="00C06F18">
      <w:pPr>
        <w:widowControl/>
        <w:numPr>
          <w:ilvl w:val="0"/>
          <w:numId w:val="4"/>
        </w:numPr>
        <w:spacing w:line="360" w:lineRule="auto"/>
        <w:ind w:left="0" w:firstLine="709"/>
        <w:jc w:val="both"/>
        <w:rPr>
          <w:rFonts w:ascii="Times New Roman" w:hAnsi="Times New Roman"/>
          <w:b w:val="0"/>
          <w:i w:val="0"/>
          <w:color w:val="000000"/>
          <w:sz w:val="28"/>
        </w:rPr>
      </w:pPr>
      <w:r w:rsidRPr="00C06F18">
        <w:rPr>
          <w:rFonts w:ascii="Times New Roman" w:hAnsi="Times New Roman"/>
          <w:b w:val="0"/>
          <w:i w:val="0"/>
          <w:color w:val="000000"/>
          <w:sz w:val="28"/>
        </w:rPr>
        <w:t>минимальное расстояние от корпуса микросхемы до границы припоя по длине вывода</w:t>
      </w:r>
      <w:r w:rsidR="00C06F18">
        <w:rPr>
          <w:rFonts w:ascii="Times New Roman" w:hAnsi="Times New Roman"/>
          <w:b w:val="0"/>
          <w:i w:val="0"/>
          <w:color w:val="000000"/>
          <w:sz w:val="28"/>
        </w:rPr>
        <w:t>-</w:t>
      </w:r>
      <w:r w:rsidR="00C06F18" w:rsidRPr="00C06F18">
        <w:rPr>
          <w:rFonts w:ascii="Times New Roman" w:hAnsi="Times New Roman"/>
          <w:b w:val="0"/>
          <w:i w:val="0"/>
          <w:color w:val="000000"/>
          <w:sz w:val="28"/>
        </w:rPr>
        <w:t>1</w:t>
      </w:r>
      <w:r w:rsidRPr="00C06F18">
        <w:rPr>
          <w:rFonts w:ascii="Times New Roman" w:hAnsi="Times New Roman"/>
          <w:b w:val="0"/>
          <w:i w:val="0"/>
          <w:color w:val="000000"/>
          <w:sz w:val="28"/>
        </w:rPr>
        <w:t>…1,5</w:t>
      </w:r>
      <w:r w:rsidR="00C06F18">
        <w:rPr>
          <w:rFonts w:ascii="Times New Roman" w:hAnsi="Times New Roman"/>
          <w:b w:val="0"/>
          <w:i w:val="0"/>
          <w:color w:val="000000"/>
          <w:sz w:val="28"/>
        </w:rPr>
        <w:t> </w:t>
      </w:r>
      <w:r w:rsidR="00C06F18" w:rsidRPr="00C06F18">
        <w:rPr>
          <w:rFonts w:ascii="Times New Roman" w:hAnsi="Times New Roman"/>
          <w:b w:val="0"/>
          <w:i w:val="0"/>
          <w:color w:val="000000"/>
          <w:sz w:val="28"/>
        </w:rPr>
        <w:t>мм</w:t>
      </w:r>
      <w:r w:rsidRPr="00C06F18">
        <w:rPr>
          <w:rFonts w:ascii="Times New Roman" w:hAnsi="Times New Roman"/>
          <w:b w:val="0"/>
          <w:i w:val="0"/>
          <w:color w:val="000000"/>
          <w:sz w:val="28"/>
        </w:rPr>
        <w:t>;</w:t>
      </w:r>
    </w:p>
    <w:p w:rsidR="00BB75F4" w:rsidRPr="00C06F18" w:rsidRDefault="00BB75F4" w:rsidP="00C06F18">
      <w:pPr>
        <w:widowControl/>
        <w:numPr>
          <w:ilvl w:val="0"/>
          <w:numId w:val="4"/>
        </w:numPr>
        <w:spacing w:line="360" w:lineRule="auto"/>
        <w:ind w:left="0" w:firstLine="709"/>
        <w:jc w:val="both"/>
        <w:rPr>
          <w:rFonts w:ascii="Times New Roman" w:hAnsi="Times New Roman"/>
          <w:b w:val="0"/>
          <w:i w:val="0"/>
          <w:color w:val="000000"/>
          <w:sz w:val="28"/>
        </w:rPr>
      </w:pPr>
      <w:r w:rsidRPr="00C06F18">
        <w:rPr>
          <w:rFonts w:ascii="Times New Roman" w:hAnsi="Times New Roman"/>
          <w:b w:val="0"/>
          <w:i w:val="0"/>
          <w:color w:val="000000"/>
          <w:sz w:val="28"/>
        </w:rPr>
        <w:t>интервал времени между пайками соседних выводов не менее 3с;</w:t>
      </w:r>
    </w:p>
    <w:p w:rsidR="00BB75F4" w:rsidRPr="00C06F18" w:rsidRDefault="00BB75F4" w:rsidP="00C06F18">
      <w:pPr>
        <w:widowControl/>
        <w:numPr>
          <w:ilvl w:val="0"/>
          <w:numId w:val="4"/>
        </w:numPr>
        <w:spacing w:line="360" w:lineRule="auto"/>
        <w:ind w:left="0" w:firstLine="709"/>
        <w:jc w:val="both"/>
        <w:rPr>
          <w:rFonts w:ascii="Times New Roman" w:hAnsi="Times New Roman"/>
          <w:b w:val="0"/>
          <w:i w:val="0"/>
          <w:color w:val="000000"/>
          <w:sz w:val="28"/>
        </w:rPr>
      </w:pPr>
      <w:r w:rsidRPr="00C06F18">
        <w:rPr>
          <w:rFonts w:ascii="Times New Roman" w:hAnsi="Times New Roman"/>
          <w:b w:val="0"/>
          <w:i w:val="0"/>
          <w:color w:val="000000"/>
          <w:sz w:val="28"/>
        </w:rPr>
        <w:t>мощность паяльника не должна превышать 25 Вт;</w:t>
      </w:r>
    </w:p>
    <w:p w:rsidR="00BB75F4" w:rsidRPr="00C06F18" w:rsidRDefault="00BB75F4" w:rsidP="00C06F18">
      <w:pPr>
        <w:widowControl/>
        <w:numPr>
          <w:ilvl w:val="0"/>
          <w:numId w:val="4"/>
        </w:numPr>
        <w:spacing w:line="360" w:lineRule="auto"/>
        <w:ind w:left="0" w:firstLine="709"/>
        <w:jc w:val="both"/>
        <w:rPr>
          <w:rFonts w:ascii="Times New Roman" w:hAnsi="Times New Roman"/>
          <w:b w:val="0"/>
          <w:i w:val="0"/>
          <w:color w:val="000000"/>
          <w:sz w:val="28"/>
        </w:rPr>
      </w:pPr>
      <w:r w:rsidRPr="00C06F18">
        <w:rPr>
          <w:rFonts w:ascii="Times New Roman" w:hAnsi="Times New Roman"/>
          <w:b w:val="0"/>
          <w:i w:val="0"/>
          <w:color w:val="000000"/>
          <w:sz w:val="28"/>
        </w:rPr>
        <w:t>жало паяльника должно быть заземлено, при этом переходное сопротивление в месте контакта заземления не должно превышать 0,1 Ом;</w:t>
      </w:r>
    </w:p>
    <w:p w:rsidR="00BB75F4" w:rsidRPr="00C06F18" w:rsidRDefault="00BB75F4" w:rsidP="00C06F18">
      <w:pPr>
        <w:widowControl/>
        <w:numPr>
          <w:ilvl w:val="0"/>
          <w:numId w:val="4"/>
        </w:numPr>
        <w:spacing w:line="360" w:lineRule="auto"/>
        <w:ind w:left="0" w:firstLine="709"/>
        <w:jc w:val="both"/>
        <w:rPr>
          <w:rFonts w:ascii="Times New Roman" w:hAnsi="Times New Roman"/>
          <w:b w:val="0"/>
          <w:i w:val="0"/>
          <w:color w:val="000000"/>
          <w:sz w:val="28"/>
        </w:rPr>
      </w:pPr>
      <w:r w:rsidRPr="00C06F18">
        <w:rPr>
          <w:rFonts w:ascii="Times New Roman" w:hAnsi="Times New Roman"/>
          <w:b w:val="0"/>
          <w:i w:val="0"/>
          <w:color w:val="000000"/>
          <w:sz w:val="28"/>
        </w:rPr>
        <w:t>корпус ИМС и изоляторы выводов необходимо оберегать от брызг и паров флюса;</w:t>
      </w:r>
    </w:p>
    <w:p w:rsidR="00BB75F4" w:rsidRPr="00C06F18" w:rsidRDefault="00BB75F4" w:rsidP="00C06F18">
      <w:pPr>
        <w:widowControl/>
        <w:spacing w:line="360" w:lineRule="auto"/>
        <w:ind w:firstLine="709"/>
        <w:jc w:val="both"/>
        <w:rPr>
          <w:rFonts w:ascii="Times New Roman" w:hAnsi="Times New Roman"/>
          <w:b w:val="0"/>
          <w:i w:val="0"/>
          <w:color w:val="000000"/>
          <w:sz w:val="28"/>
        </w:rPr>
      </w:pPr>
      <w:r w:rsidRPr="00C06F18">
        <w:rPr>
          <w:rFonts w:ascii="Times New Roman" w:hAnsi="Times New Roman"/>
          <w:b w:val="0"/>
          <w:i w:val="0"/>
          <w:color w:val="000000"/>
          <w:sz w:val="28"/>
        </w:rPr>
        <w:t>После монтажа места пайки необходимо очистить от остатков флюса моющей жидкостью, не оказывающей вредного влияния на корпус и выводы ИМС.</w:t>
      </w:r>
    </w:p>
    <w:p w:rsidR="00BB75F4" w:rsidRPr="00C06F18" w:rsidRDefault="00F21F2C" w:rsidP="00C06F18">
      <w:pPr>
        <w:widowControl/>
        <w:spacing w:line="360" w:lineRule="auto"/>
        <w:ind w:firstLine="709"/>
        <w:jc w:val="both"/>
        <w:rPr>
          <w:rFonts w:ascii="Times New Roman" w:hAnsi="Times New Roman"/>
          <w:b w:val="0"/>
          <w:i w:val="0"/>
          <w:color w:val="000000"/>
          <w:sz w:val="28"/>
        </w:rPr>
      </w:pPr>
      <w:r>
        <w:rPr>
          <w:rFonts w:ascii="Times New Roman" w:hAnsi="Times New Roman"/>
          <w:b w:val="0"/>
          <w:i w:val="0"/>
          <w:color w:val="000000"/>
          <w:sz w:val="28"/>
        </w:rPr>
        <w:br w:type="page"/>
      </w:r>
      <w:r w:rsidR="00BB75F4" w:rsidRPr="00C06F18">
        <w:rPr>
          <w:rFonts w:ascii="Times New Roman" w:hAnsi="Times New Roman"/>
          <w:b w:val="0"/>
          <w:i w:val="0"/>
          <w:color w:val="000000"/>
          <w:sz w:val="28"/>
          <w:lang w:val="en-US"/>
        </w:rPr>
        <w:t>S</w:t>
      </w:r>
      <w:r w:rsidR="00BB75F4" w:rsidRPr="00C06F18">
        <w:rPr>
          <w:rFonts w:ascii="Times New Roman" w:hAnsi="Times New Roman"/>
          <w:b w:val="0"/>
          <w:i w:val="0"/>
          <w:color w:val="000000"/>
          <w:sz w:val="28"/>
          <w:vertAlign w:val="subscript"/>
        </w:rPr>
        <w:t>уст.</w:t>
      </w:r>
      <w:r w:rsidR="00BB75F4" w:rsidRPr="00C06F18">
        <w:rPr>
          <w:rFonts w:ascii="Times New Roman" w:hAnsi="Times New Roman"/>
          <w:b w:val="0"/>
          <w:i w:val="0"/>
          <w:color w:val="000000"/>
          <w:sz w:val="28"/>
        </w:rPr>
        <w:t xml:space="preserve">=1,25ВН х </w:t>
      </w:r>
      <w:r w:rsidR="00BB75F4" w:rsidRPr="00C06F18">
        <w:rPr>
          <w:rFonts w:ascii="Times New Roman" w:hAnsi="Times New Roman"/>
          <w:b w:val="0"/>
          <w:i w:val="0"/>
          <w:color w:val="000000"/>
          <w:sz w:val="28"/>
          <w:lang w:val="en-US"/>
        </w:rPr>
        <w:t>N</w:t>
      </w:r>
      <w:r w:rsidR="00BB75F4" w:rsidRPr="00C06F18">
        <w:rPr>
          <w:rFonts w:ascii="Times New Roman" w:hAnsi="Times New Roman"/>
          <w:b w:val="0"/>
          <w:i w:val="0"/>
          <w:color w:val="000000"/>
          <w:sz w:val="28"/>
          <w:vertAlign w:val="subscript"/>
          <w:lang w:val="en-US"/>
        </w:rPr>
        <w:t>DD</w:t>
      </w:r>
      <w:r w:rsidR="00BB75F4" w:rsidRPr="00C06F18">
        <w:rPr>
          <w:rFonts w:ascii="Times New Roman" w:hAnsi="Times New Roman"/>
          <w:b w:val="0"/>
          <w:i w:val="0"/>
          <w:color w:val="000000"/>
          <w:sz w:val="28"/>
        </w:rPr>
        <w:t>,</w:t>
      </w:r>
      <w:r w:rsidR="00C06F18">
        <w:rPr>
          <w:rFonts w:ascii="Times New Roman" w:hAnsi="Times New Roman"/>
          <w:b w:val="0"/>
          <w:i w:val="0"/>
          <w:color w:val="000000"/>
          <w:sz w:val="28"/>
        </w:rPr>
        <w:t xml:space="preserve"> </w:t>
      </w:r>
      <w:r w:rsidR="00BB75F4" w:rsidRPr="00C06F18">
        <w:rPr>
          <w:rFonts w:ascii="Times New Roman" w:hAnsi="Times New Roman"/>
          <w:b w:val="0"/>
          <w:i w:val="0"/>
          <w:color w:val="000000"/>
          <w:sz w:val="28"/>
        </w:rPr>
        <w:t>(3.1.)</w:t>
      </w:r>
    </w:p>
    <w:p w:rsidR="00F21F2C" w:rsidRDefault="00F21F2C" w:rsidP="00C06F18">
      <w:pPr>
        <w:widowControl/>
        <w:spacing w:line="360" w:lineRule="auto"/>
        <w:ind w:firstLine="709"/>
        <w:jc w:val="both"/>
        <w:rPr>
          <w:rFonts w:ascii="Times New Roman" w:hAnsi="Times New Roman"/>
          <w:b w:val="0"/>
          <w:i w:val="0"/>
          <w:color w:val="000000"/>
          <w:sz w:val="28"/>
        </w:rPr>
      </w:pPr>
    </w:p>
    <w:p w:rsidR="00BB75F4" w:rsidRPr="00C06F18" w:rsidRDefault="00BB75F4" w:rsidP="00C06F18">
      <w:pPr>
        <w:widowControl/>
        <w:spacing w:line="360" w:lineRule="auto"/>
        <w:ind w:firstLine="709"/>
        <w:jc w:val="both"/>
        <w:rPr>
          <w:rFonts w:ascii="Times New Roman" w:hAnsi="Times New Roman"/>
          <w:b w:val="0"/>
          <w:i w:val="0"/>
          <w:color w:val="000000"/>
          <w:sz w:val="28"/>
        </w:rPr>
      </w:pPr>
      <w:r w:rsidRPr="00C06F18">
        <w:rPr>
          <w:rFonts w:ascii="Times New Roman" w:hAnsi="Times New Roman"/>
          <w:b w:val="0"/>
          <w:i w:val="0"/>
          <w:color w:val="000000"/>
          <w:sz w:val="28"/>
        </w:rPr>
        <w:t xml:space="preserve">где </w:t>
      </w:r>
      <w:r w:rsidR="00C06F18" w:rsidRPr="00C06F18">
        <w:rPr>
          <w:rFonts w:ascii="Times New Roman" w:hAnsi="Times New Roman"/>
          <w:b w:val="0"/>
          <w:i w:val="0"/>
          <w:color w:val="000000"/>
          <w:sz w:val="28"/>
        </w:rPr>
        <w:t>В</w:t>
      </w:r>
      <w:r w:rsidR="00C06F18">
        <w:rPr>
          <w:rFonts w:ascii="Times New Roman" w:hAnsi="Times New Roman"/>
          <w:b w:val="0"/>
          <w:i w:val="0"/>
          <w:color w:val="000000"/>
          <w:sz w:val="28"/>
        </w:rPr>
        <w:t>-</w:t>
      </w:r>
      <w:r w:rsidR="00C06F18" w:rsidRPr="00C06F18">
        <w:rPr>
          <w:rFonts w:ascii="Times New Roman" w:hAnsi="Times New Roman"/>
          <w:b w:val="0"/>
          <w:i w:val="0"/>
          <w:color w:val="000000"/>
          <w:sz w:val="28"/>
        </w:rPr>
        <w:t>ширина</w:t>
      </w:r>
      <w:r w:rsidRPr="00C06F18">
        <w:rPr>
          <w:rFonts w:ascii="Times New Roman" w:hAnsi="Times New Roman"/>
          <w:b w:val="0"/>
          <w:i w:val="0"/>
          <w:color w:val="000000"/>
          <w:sz w:val="28"/>
        </w:rPr>
        <w:t xml:space="preserve"> МС, а Н – длина МС, </w:t>
      </w:r>
      <w:r w:rsidRPr="00C06F18">
        <w:rPr>
          <w:rFonts w:ascii="Times New Roman" w:hAnsi="Times New Roman"/>
          <w:b w:val="0"/>
          <w:i w:val="0"/>
          <w:color w:val="000000"/>
          <w:sz w:val="28"/>
          <w:lang w:val="en-US"/>
        </w:rPr>
        <w:t>N</w:t>
      </w:r>
      <w:r w:rsidRPr="00C06F18">
        <w:rPr>
          <w:rFonts w:ascii="Times New Roman" w:hAnsi="Times New Roman"/>
          <w:b w:val="0"/>
          <w:i w:val="0"/>
          <w:color w:val="000000"/>
          <w:sz w:val="28"/>
          <w:vertAlign w:val="subscript"/>
          <w:lang w:val="en-US"/>
        </w:rPr>
        <w:t>DD</w:t>
      </w:r>
      <w:r w:rsidRPr="00C06F18">
        <w:rPr>
          <w:rFonts w:ascii="Times New Roman" w:hAnsi="Times New Roman"/>
          <w:b w:val="0"/>
          <w:i w:val="0"/>
          <w:color w:val="000000"/>
          <w:sz w:val="28"/>
        </w:rPr>
        <w:t xml:space="preserve"> – количество МС. Ширина и длина корпуса одной микросхемы 7х22</w:t>
      </w:r>
      <w:r w:rsidR="00C06F18">
        <w:rPr>
          <w:rFonts w:ascii="Times New Roman" w:hAnsi="Times New Roman"/>
          <w:b w:val="0"/>
          <w:i w:val="0"/>
          <w:color w:val="000000"/>
          <w:sz w:val="28"/>
        </w:rPr>
        <w:t> </w:t>
      </w:r>
      <w:r w:rsidR="00C06F18" w:rsidRPr="00C06F18">
        <w:rPr>
          <w:rFonts w:ascii="Times New Roman" w:hAnsi="Times New Roman"/>
          <w:b w:val="0"/>
          <w:i w:val="0"/>
          <w:color w:val="000000"/>
          <w:sz w:val="28"/>
        </w:rPr>
        <w:t>мм</w:t>
      </w:r>
      <w:r w:rsidRPr="00C06F18">
        <w:rPr>
          <w:rFonts w:ascii="Times New Roman" w:hAnsi="Times New Roman"/>
          <w:b w:val="0"/>
          <w:i w:val="0"/>
          <w:color w:val="000000"/>
          <w:sz w:val="28"/>
        </w:rPr>
        <w:t>. Подставим эти данные в формулу (3.1.) и получаем:</w:t>
      </w:r>
    </w:p>
    <w:p w:rsidR="00BB75F4" w:rsidRPr="00C06F18" w:rsidRDefault="00BB75F4" w:rsidP="00C06F18">
      <w:pPr>
        <w:widowControl/>
        <w:spacing w:line="360" w:lineRule="auto"/>
        <w:ind w:firstLine="709"/>
        <w:jc w:val="both"/>
        <w:rPr>
          <w:rFonts w:ascii="Times New Roman" w:hAnsi="Times New Roman"/>
          <w:b w:val="0"/>
          <w:i w:val="0"/>
          <w:color w:val="000000"/>
          <w:sz w:val="28"/>
          <w:vertAlign w:val="superscript"/>
        </w:rPr>
      </w:pPr>
      <w:r w:rsidRPr="00C06F18">
        <w:rPr>
          <w:rFonts w:ascii="Times New Roman" w:hAnsi="Times New Roman"/>
          <w:b w:val="0"/>
          <w:i w:val="0"/>
          <w:color w:val="000000"/>
          <w:sz w:val="28"/>
          <w:lang w:val="en-US"/>
        </w:rPr>
        <w:t>S</w:t>
      </w:r>
      <w:r w:rsidRPr="00C06F18">
        <w:rPr>
          <w:rFonts w:ascii="Times New Roman" w:hAnsi="Times New Roman"/>
          <w:b w:val="0"/>
          <w:i w:val="0"/>
          <w:color w:val="000000"/>
          <w:sz w:val="28"/>
          <w:vertAlign w:val="subscript"/>
        </w:rPr>
        <w:t>уст.</w:t>
      </w:r>
      <w:r w:rsidRPr="00C06F18">
        <w:rPr>
          <w:rFonts w:ascii="Times New Roman" w:hAnsi="Times New Roman"/>
          <w:b w:val="0"/>
          <w:i w:val="0"/>
          <w:color w:val="000000"/>
          <w:sz w:val="28"/>
        </w:rPr>
        <w:t>=1,25 х 0,7 х 2,2 х 4=7,7</w:t>
      </w:r>
      <w:r w:rsidR="00C06F18">
        <w:rPr>
          <w:rFonts w:ascii="Times New Roman" w:hAnsi="Times New Roman"/>
          <w:b w:val="0"/>
          <w:i w:val="0"/>
          <w:color w:val="000000"/>
          <w:sz w:val="28"/>
        </w:rPr>
        <w:t> </w:t>
      </w:r>
      <w:r w:rsidRPr="00C06F18">
        <w:rPr>
          <w:rFonts w:ascii="Times New Roman" w:hAnsi="Times New Roman"/>
          <w:b w:val="0"/>
          <w:i w:val="0"/>
          <w:color w:val="000000"/>
          <w:sz w:val="28"/>
        </w:rPr>
        <w:t>см</w:t>
      </w:r>
      <w:r w:rsidRPr="00C06F18">
        <w:rPr>
          <w:rFonts w:ascii="Times New Roman" w:hAnsi="Times New Roman"/>
          <w:b w:val="0"/>
          <w:i w:val="0"/>
          <w:color w:val="000000"/>
          <w:sz w:val="28"/>
          <w:vertAlign w:val="superscript"/>
        </w:rPr>
        <w:t>2</w:t>
      </w:r>
    </w:p>
    <w:p w:rsidR="00BB75F4" w:rsidRPr="00C06F18" w:rsidRDefault="00BB75F4" w:rsidP="00C06F18">
      <w:pPr>
        <w:widowControl/>
        <w:spacing w:line="360" w:lineRule="auto"/>
        <w:ind w:firstLine="709"/>
        <w:jc w:val="both"/>
        <w:rPr>
          <w:rFonts w:ascii="Times New Roman" w:hAnsi="Times New Roman"/>
          <w:b w:val="0"/>
          <w:i w:val="0"/>
          <w:color w:val="000000"/>
          <w:sz w:val="28"/>
        </w:rPr>
      </w:pPr>
      <w:r w:rsidRPr="00C06F18">
        <w:rPr>
          <w:rFonts w:ascii="Times New Roman" w:hAnsi="Times New Roman"/>
          <w:b w:val="0"/>
          <w:i w:val="0"/>
          <w:color w:val="000000"/>
          <w:sz w:val="28"/>
        </w:rPr>
        <w:t>С учётом коэффициента использования площади печатной платы (2…3) установочная площадь равна 15,4…23,1</w:t>
      </w:r>
      <w:r w:rsidR="00C06F18">
        <w:rPr>
          <w:rFonts w:ascii="Times New Roman" w:hAnsi="Times New Roman"/>
          <w:b w:val="0"/>
          <w:i w:val="0"/>
          <w:color w:val="000000"/>
          <w:sz w:val="28"/>
        </w:rPr>
        <w:t> </w:t>
      </w:r>
      <w:r w:rsidRPr="00C06F18">
        <w:rPr>
          <w:rFonts w:ascii="Times New Roman" w:hAnsi="Times New Roman"/>
          <w:b w:val="0"/>
          <w:i w:val="0"/>
          <w:color w:val="000000"/>
          <w:sz w:val="28"/>
        </w:rPr>
        <w:t>см</w:t>
      </w:r>
      <w:r w:rsidRPr="00C06F18">
        <w:rPr>
          <w:rFonts w:ascii="Times New Roman" w:hAnsi="Times New Roman"/>
          <w:b w:val="0"/>
          <w:i w:val="0"/>
          <w:color w:val="000000"/>
          <w:sz w:val="28"/>
          <w:vertAlign w:val="superscript"/>
        </w:rPr>
        <w:t>2</w:t>
      </w:r>
      <w:r w:rsidRPr="00C06F18">
        <w:rPr>
          <w:rFonts w:ascii="Times New Roman" w:hAnsi="Times New Roman"/>
          <w:b w:val="0"/>
          <w:i w:val="0"/>
          <w:color w:val="000000"/>
          <w:sz w:val="28"/>
        </w:rPr>
        <w:t>.</w:t>
      </w:r>
    </w:p>
    <w:p w:rsidR="00BB75F4" w:rsidRPr="00C06F18" w:rsidRDefault="00BB75F4" w:rsidP="00C06F18">
      <w:pPr>
        <w:widowControl/>
        <w:spacing w:line="360" w:lineRule="auto"/>
        <w:ind w:firstLine="709"/>
        <w:jc w:val="both"/>
        <w:rPr>
          <w:rFonts w:ascii="Times New Roman" w:hAnsi="Times New Roman"/>
          <w:b w:val="0"/>
          <w:i w:val="0"/>
          <w:color w:val="000000"/>
          <w:sz w:val="28"/>
        </w:rPr>
      </w:pPr>
      <w:r w:rsidRPr="00C06F18">
        <w:rPr>
          <w:rFonts w:ascii="Times New Roman" w:hAnsi="Times New Roman"/>
          <w:b w:val="0"/>
          <w:i w:val="0"/>
          <w:color w:val="000000"/>
          <w:sz w:val="28"/>
        </w:rPr>
        <w:t>Сборочный чертёж печатной платы изображён на листе №</w:t>
      </w:r>
      <w:r w:rsidR="00C06F18">
        <w:rPr>
          <w:rFonts w:ascii="Times New Roman" w:hAnsi="Times New Roman"/>
          <w:b w:val="0"/>
          <w:i w:val="0"/>
          <w:color w:val="000000"/>
          <w:sz w:val="28"/>
        </w:rPr>
        <w:t xml:space="preserve"> </w:t>
      </w:r>
      <w:r w:rsidRPr="00C06F18">
        <w:rPr>
          <w:rFonts w:ascii="Times New Roman" w:hAnsi="Times New Roman"/>
          <w:b w:val="0"/>
          <w:i w:val="0"/>
          <w:color w:val="000000"/>
          <w:sz w:val="28"/>
        </w:rPr>
        <w:t>графической части дипломного проекта.</w:t>
      </w:r>
    </w:p>
    <w:p w:rsidR="00F21F2C" w:rsidRDefault="00F21F2C" w:rsidP="00C06F18">
      <w:pPr>
        <w:pStyle w:val="1"/>
        <w:keepNext w:val="0"/>
        <w:spacing w:before="0"/>
        <w:ind w:right="0" w:firstLine="709"/>
        <w:jc w:val="both"/>
        <w:rPr>
          <w:b/>
        </w:rPr>
      </w:pPr>
    </w:p>
    <w:p w:rsidR="00BB75F4" w:rsidRPr="00C06F18" w:rsidRDefault="00BB75F4" w:rsidP="00C06F18">
      <w:pPr>
        <w:pStyle w:val="1"/>
        <w:keepNext w:val="0"/>
        <w:spacing w:before="0"/>
        <w:ind w:right="0" w:firstLine="709"/>
        <w:jc w:val="both"/>
      </w:pPr>
      <w:r w:rsidRPr="00C06F18">
        <w:rPr>
          <w:b/>
        </w:rPr>
        <w:t>3.3 Расчёт себестоимости электронного термометра</w:t>
      </w:r>
    </w:p>
    <w:p w:rsidR="00BB75F4" w:rsidRPr="00C06F18" w:rsidRDefault="00BB75F4" w:rsidP="00C06F18">
      <w:pPr>
        <w:widowControl/>
        <w:spacing w:line="360" w:lineRule="auto"/>
        <w:ind w:firstLine="709"/>
        <w:jc w:val="both"/>
        <w:rPr>
          <w:rFonts w:ascii="Times New Roman" w:hAnsi="Times New Roman"/>
          <w:b w:val="0"/>
          <w:i w:val="0"/>
          <w:color w:val="000000"/>
          <w:sz w:val="28"/>
        </w:rPr>
      </w:pPr>
    </w:p>
    <w:p w:rsidR="00BB75F4" w:rsidRPr="00C06F18" w:rsidRDefault="00BB75F4" w:rsidP="00C06F18">
      <w:pPr>
        <w:pStyle w:val="a7"/>
        <w:spacing w:before="0"/>
        <w:ind w:firstLine="709"/>
      </w:pPr>
      <w:r w:rsidRPr="00C06F18">
        <w:t>Себестоимость изделия</w:t>
      </w:r>
      <w:r w:rsidR="00C06F18">
        <w:t xml:space="preserve"> </w:t>
      </w:r>
      <w:r w:rsidRPr="00C06F18">
        <w:t>складывается из затрат, связанных с использованием в процессе производства изделия сырья, материалов трудовых ресурсов, а также других затрат на производство и реализацию.</w:t>
      </w:r>
    </w:p>
    <w:p w:rsidR="00BB75F4" w:rsidRPr="00C06F18" w:rsidRDefault="00BB75F4" w:rsidP="00C06F18">
      <w:pPr>
        <w:pStyle w:val="a7"/>
        <w:spacing w:before="0"/>
        <w:ind w:firstLine="709"/>
      </w:pPr>
      <w:r w:rsidRPr="00C06F18">
        <w:t>В соответствии</w:t>
      </w:r>
      <w:r w:rsidR="00C06F18">
        <w:t xml:space="preserve"> </w:t>
      </w:r>
      <w:r w:rsidRPr="00C06F18">
        <w:t>с этим себестоимость продукции включает следующие затраты и расходы:</w:t>
      </w:r>
    </w:p>
    <w:p w:rsidR="00BB75F4" w:rsidRPr="00C06F18" w:rsidRDefault="00BB75F4" w:rsidP="00C06F18">
      <w:pPr>
        <w:pStyle w:val="a7"/>
        <w:numPr>
          <w:ilvl w:val="0"/>
          <w:numId w:val="16"/>
        </w:numPr>
        <w:spacing w:before="0"/>
        <w:ind w:left="0" w:firstLine="709"/>
      </w:pPr>
      <w:r w:rsidRPr="00C06F18">
        <w:t>затраты, непосредственно связанные с производством продукции, обусловленные технологией и организацией производства;</w:t>
      </w:r>
    </w:p>
    <w:p w:rsidR="00BB75F4" w:rsidRPr="00C06F18" w:rsidRDefault="00BB75F4" w:rsidP="00C06F18">
      <w:pPr>
        <w:pStyle w:val="a7"/>
        <w:numPr>
          <w:ilvl w:val="0"/>
          <w:numId w:val="16"/>
        </w:numPr>
        <w:spacing w:before="0"/>
        <w:ind w:left="0" w:firstLine="709"/>
      </w:pPr>
      <w:r w:rsidRPr="00C06F18">
        <w:t>расходы по обслуживанию производства: обеспечение сырьём, материалами, энергией, инструментом и другими средствами и предметами труда.</w:t>
      </w:r>
    </w:p>
    <w:p w:rsidR="00BB75F4" w:rsidRPr="00C06F18" w:rsidRDefault="00BB75F4" w:rsidP="00C06F18">
      <w:pPr>
        <w:pStyle w:val="a7"/>
        <w:spacing w:before="0"/>
        <w:ind w:firstLine="709"/>
      </w:pPr>
      <w:r w:rsidRPr="00C06F18">
        <w:t>Планирование, учёт и калькуляция себестоимости осуществляют по следующим статьям расходов:</w:t>
      </w:r>
    </w:p>
    <w:p w:rsidR="00BB75F4" w:rsidRPr="00C06F18" w:rsidRDefault="00BB75F4" w:rsidP="00C06F18">
      <w:pPr>
        <w:pStyle w:val="a7"/>
        <w:numPr>
          <w:ilvl w:val="0"/>
          <w:numId w:val="11"/>
        </w:numPr>
        <w:spacing w:before="0"/>
        <w:ind w:left="0" w:firstLine="709"/>
      </w:pPr>
      <w:r w:rsidRPr="00C06F18">
        <w:t>сырьё и материалы;</w:t>
      </w:r>
    </w:p>
    <w:p w:rsidR="00BB75F4" w:rsidRPr="00C06F18" w:rsidRDefault="00BB75F4" w:rsidP="00C06F18">
      <w:pPr>
        <w:pStyle w:val="a7"/>
        <w:numPr>
          <w:ilvl w:val="0"/>
          <w:numId w:val="11"/>
        </w:numPr>
        <w:spacing w:before="0"/>
        <w:ind w:left="0" w:firstLine="709"/>
      </w:pPr>
      <w:r w:rsidRPr="00C06F18">
        <w:t>полуфабрикаты и услуги производственного характера;</w:t>
      </w:r>
    </w:p>
    <w:p w:rsidR="00BB75F4" w:rsidRPr="00C06F18" w:rsidRDefault="00BB75F4" w:rsidP="00C06F18">
      <w:pPr>
        <w:pStyle w:val="a7"/>
        <w:numPr>
          <w:ilvl w:val="0"/>
          <w:numId w:val="11"/>
        </w:numPr>
        <w:spacing w:before="0"/>
        <w:ind w:left="0" w:firstLine="709"/>
      </w:pPr>
      <w:r w:rsidRPr="00C06F18">
        <w:t>основная заработная плата производственных рабочих;</w:t>
      </w:r>
    </w:p>
    <w:p w:rsidR="00BB75F4" w:rsidRPr="00C06F18" w:rsidRDefault="00BB75F4" w:rsidP="00C06F18">
      <w:pPr>
        <w:pStyle w:val="a7"/>
        <w:numPr>
          <w:ilvl w:val="0"/>
          <w:numId w:val="11"/>
        </w:numPr>
        <w:spacing w:before="0"/>
        <w:ind w:left="0" w:firstLine="709"/>
      </w:pPr>
      <w:r w:rsidRPr="00C06F18">
        <w:t>износ инструментов;</w:t>
      </w:r>
    </w:p>
    <w:p w:rsidR="00BB75F4" w:rsidRPr="00C06F18" w:rsidRDefault="00BB75F4" w:rsidP="00C06F18">
      <w:pPr>
        <w:pStyle w:val="a7"/>
        <w:numPr>
          <w:ilvl w:val="0"/>
          <w:numId w:val="11"/>
        </w:numPr>
        <w:spacing w:before="0"/>
        <w:ind w:left="0" w:firstLine="709"/>
      </w:pPr>
      <w:r w:rsidRPr="00C06F18">
        <w:t>расходы на обслуживание производства;</w:t>
      </w:r>
    </w:p>
    <w:p w:rsidR="00BB75F4" w:rsidRPr="00C06F18" w:rsidRDefault="00BB75F4" w:rsidP="00C06F18">
      <w:pPr>
        <w:pStyle w:val="a7"/>
        <w:numPr>
          <w:ilvl w:val="0"/>
          <w:numId w:val="11"/>
        </w:numPr>
        <w:spacing w:before="0"/>
        <w:ind w:left="0" w:firstLine="709"/>
      </w:pPr>
      <w:r w:rsidRPr="00C06F18">
        <w:t>потери от брака;</w:t>
      </w:r>
    </w:p>
    <w:p w:rsidR="00BB75F4" w:rsidRPr="00C06F18" w:rsidRDefault="00BB75F4" w:rsidP="00C06F18">
      <w:pPr>
        <w:pStyle w:val="a7"/>
        <w:numPr>
          <w:ilvl w:val="0"/>
          <w:numId w:val="11"/>
        </w:numPr>
        <w:spacing w:before="0"/>
        <w:ind w:left="0" w:firstLine="709"/>
      </w:pPr>
      <w:r w:rsidRPr="00C06F18">
        <w:t>прочие производственные расходы;</w:t>
      </w:r>
    </w:p>
    <w:p w:rsidR="00BB75F4" w:rsidRPr="00C06F18" w:rsidRDefault="00BB75F4" w:rsidP="00C06F18">
      <w:pPr>
        <w:pStyle w:val="a7"/>
        <w:numPr>
          <w:ilvl w:val="0"/>
          <w:numId w:val="11"/>
        </w:numPr>
        <w:spacing w:before="0"/>
        <w:ind w:left="0" w:firstLine="709"/>
      </w:pPr>
      <w:r w:rsidRPr="00C06F18">
        <w:t>внутри производственные расходы;</w:t>
      </w:r>
    </w:p>
    <w:p w:rsidR="00BB75F4" w:rsidRPr="00C06F18" w:rsidRDefault="00BB75F4" w:rsidP="00C06F18">
      <w:pPr>
        <w:pStyle w:val="a7"/>
        <w:numPr>
          <w:ilvl w:val="0"/>
          <w:numId w:val="11"/>
        </w:numPr>
        <w:spacing w:before="0"/>
        <w:ind w:left="0" w:firstLine="709"/>
      </w:pPr>
      <w:r w:rsidRPr="00C06F18">
        <w:t>полная себестоимость.</w:t>
      </w:r>
    </w:p>
    <w:p w:rsidR="00BB75F4" w:rsidRPr="00C06F18" w:rsidRDefault="00BB75F4" w:rsidP="00C06F18">
      <w:pPr>
        <w:pStyle w:val="a7"/>
        <w:spacing w:before="0"/>
        <w:ind w:firstLine="709"/>
      </w:pPr>
      <w:r w:rsidRPr="00C06F18">
        <w:t>В статью «Сырьё и материалы» включает затраты на материалы, входящие в состав продукции и составляющие её основу.</w:t>
      </w:r>
    </w:p>
    <w:p w:rsidR="00C06F18" w:rsidRDefault="00BB75F4" w:rsidP="00C06F18">
      <w:pPr>
        <w:pStyle w:val="a7"/>
        <w:spacing w:before="0"/>
        <w:ind w:firstLine="709"/>
      </w:pPr>
      <w:r w:rsidRPr="00C06F18">
        <w:t>В статью «Основная заработная плата производственных рабочих» включается основная заработная плата как производственных рабочих, так</w:t>
      </w:r>
      <w:r w:rsidR="00C06F18">
        <w:t xml:space="preserve"> </w:t>
      </w:r>
      <w:r w:rsidRPr="00C06F18">
        <w:t>и инженерно-технических и других категорий работников за работу, непосредственно связанную с изготовлением продукции. Расчёт норм времени и основной заработной платы приведён в таблице 3.3.</w:t>
      </w:r>
    </w:p>
    <w:p w:rsidR="00F21F2C" w:rsidRDefault="00F21F2C" w:rsidP="00C06F18">
      <w:pPr>
        <w:widowControl/>
        <w:spacing w:line="360" w:lineRule="auto"/>
        <w:ind w:firstLine="709"/>
        <w:jc w:val="both"/>
        <w:rPr>
          <w:rFonts w:ascii="Times New Roman" w:hAnsi="Times New Roman"/>
          <w:b w:val="0"/>
          <w:i w:val="0"/>
          <w:color w:val="000000"/>
          <w:sz w:val="28"/>
        </w:rPr>
      </w:pPr>
    </w:p>
    <w:p w:rsidR="00BB75F4" w:rsidRPr="00C06F18" w:rsidRDefault="00BB75F4" w:rsidP="00C06F18">
      <w:pPr>
        <w:widowControl/>
        <w:spacing w:line="360" w:lineRule="auto"/>
        <w:ind w:firstLine="709"/>
        <w:jc w:val="both"/>
        <w:rPr>
          <w:rFonts w:ascii="Times New Roman" w:hAnsi="Times New Roman"/>
          <w:b w:val="0"/>
          <w:i w:val="0"/>
          <w:color w:val="000000"/>
          <w:sz w:val="28"/>
        </w:rPr>
      </w:pPr>
      <w:r w:rsidRPr="00C06F18">
        <w:rPr>
          <w:rFonts w:ascii="Times New Roman" w:hAnsi="Times New Roman"/>
          <w:b w:val="0"/>
          <w:i w:val="0"/>
          <w:color w:val="000000"/>
          <w:sz w:val="28"/>
        </w:rPr>
        <w:t>Таблица 3.3.</w:t>
      </w:r>
      <w:r w:rsidR="00F21F2C">
        <w:rPr>
          <w:rFonts w:ascii="Times New Roman" w:hAnsi="Times New Roman"/>
          <w:b w:val="0"/>
          <w:i w:val="0"/>
          <w:color w:val="000000"/>
          <w:sz w:val="28"/>
        </w:rPr>
        <w:t xml:space="preserve"> </w:t>
      </w:r>
      <w:r w:rsidRPr="00C06F18">
        <w:rPr>
          <w:rFonts w:ascii="Times New Roman" w:hAnsi="Times New Roman"/>
          <w:b w:val="0"/>
          <w:i w:val="0"/>
          <w:color w:val="000000"/>
          <w:sz w:val="28"/>
        </w:rPr>
        <w:t>Расчёт норм врем</w:t>
      </w:r>
      <w:r w:rsidR="00F21F2C">
        <w:rPr>
          <w:rFonts w:ascii="Times New Roman" w:hAnsi="Times New Roman"/>
          <w:b w:val="0"/>
          <w:i w:val="0"/>
          <w:color w:val="000000"/>
          <w:sz w:val="28"/>
        </w:rPr>
        <w:t>ени и основной заработной платы</w:t>
      </w:r>
    </w:p>
    <w:tbl>
      <w:tblPr>
        <w:tblStyle w:val="12"/>
        <w:tblW w:w="9089" w:type="dxa"/>
        <w:tblInd w:w="208" w:type="dxa"/>
        <w:tblLook w:val="0000" w:firstRow="0" w:lastRow="0" w:firstColumn="0" w:lastColumn="0" w:noHBand="0" w:noVBand="0"/>
      </w:tblPr>
      <w:tblGrid>
        <w:gridCol w:w="3419"/>
        <w:gridCol w:w="1801"/>
        <w:gridCol w:w="1851"/>
        <w:gridCol w:w="2018"/>
      </w:tblGrid>
      <w:tr w:rsidR="00BB75F4" w:rsidRPr="00C06F18" w:rsidTr="00F21F2C">
        <w:trPr>
          <w:cantSplit/>
        </w:trPr>
        <w:tc>
          <w:tcPr>
            <w:tcW w:w="1881" w:type="pct"/>
          </w:tcPr>
          <w:p w:rsidR="00BB75F4" w:rsidRPr="00C06F18" w:rsidRDefault="00BB75F4" w:rsidP="00C06F18">
            <w:pPr>
              <w:widowControl/>
              <w:spacing w:line="360" w:lineRule="auto"/>
              <w:jc w:val="both"/>
              <w:rPr>
                <w:rFonts w:ascii="Times New Roman" w:hAnsi="Times New Roman"/>
                <w:b w:val="0"/>
                <w:i w:val="0"/>
                <w:color w:val="000000"/>
              </w:rPr>
            </w:pPr>
            <w:r w:rsidRPr="00C06F18">
              <w:rPr>
                <w:rFonts w:ascii="Times New Roman" w:hAnsi="Times New Roman"/>
                <w:b w:val="0"/>
                <w:i w:val="0"/>
                <w:color w:val="000000"/>
              </w:rPr>
              <w:t>Производственная</w:t>
            </w:r>
          </w:p>
          <w:p w:rsidR="00BB75F4" w:rsidRPr="00C06F18" w:rsidRDefault="00BB75F4" w:rsidP="00C06F18">
            <w:pPr>
              <w:widowControl/>
              <w:spacing w:line="360" w:lineRule="auto"/>
              <w:jc w:val="both"/>
              <w:rPr>
                <w:rFonts w:ascii="Times New Roman" w:hAnsi="Times New Roman"/>
                <w:b w:val="0"/>
                <w:i w:val="0"/>
                <w:color w:val="000000"/>
              </w:rPr>
            </w:pPr>
            <w:r w:rsidRPr="00C06F18">
              <w:rPr>
                <w:rFonts w:ascii="Times New Roman" w:hAnsi="Times New Roman"/>
                <w:b w:val="0"/>
                <w:i w:val="0"/>
                <w:color w:val="000000"/>
              </w:rPr>
              <w:t>Операция</w:t>
            </w:r>
          </w:p>
        </w:tc>
        <w:tc>
          <w:tcPr>
            <w:tcW w:w="991" w:type="pct"/>
          </w:tcPr>
          <w:p w:rsidR="00BB75F4" w:rsidRPr="00C06F18" w:rsidRDefault="00BB75F4" w:rsidP="00C06F18">
            <w:pPr>
              <w:widowControl/>
              <w:spacing w:line="360" w:lineRule="auto"/>
              <w:jc w:val="both"/>
              <w:rPr>
                <w:rFonts w:ascii="Times New Roman" w:hAnsi="Times New Roman"/>
                <w:b w:val="0"/>
                <w:i w:val="0"/>
                <w:color w:val="000000"/>
              </w:rPr>
            </w:pPr>
            <w:r w:rsidRPr="00C06F18">
              <w:rPr>
                <w:rFonts w:ascii="Times New Roman" w:hAnsi="Times New Roman"/>
                <w:b w:val="0"/>
                <w:i w:val="0"/>
                <w:color w:val="000000"/>
              </w:rPr>
              <w:t>Норма</w:t>
            </w:r>
          </w:p>
          <w:p w:rsidR="00BB75F4" w:rsidRPr="00C06F18" w:rsidRDefault="00BB75F4" w:rsidP="00C06F18">
            <w:pPr>
              <w:widowControl/>
              <w:spacing w:line="360" w:lineRule="auto"/>
              <w:jc w:val="both"/>
              <w:rPr>
                <w:rFonts w:ascii="Times New Roman" w:hAnsi="Times New Roman"/>
                <w:b w:val="0"/>
                <w:i w:val="0"/>
                <w:color w:val="000000"/>
              </w:rPr>
            </w:pPr>
            <w:r w:rsidRPr="00C06F18">
              <w:rPr>
                <w:rFonts w:ascii="Times New Roman" w:hAnsi="Times New Roman"/>
                <w:b w:val="0"/>
                <w:i w:val="0"/>
                <w:color w:val="000000"/>
              </w:rPr>
              <w:t>времени,</w:t>
            </w:r>
          </w:p>
          <w:p w:rsidR="00BB75F4" w:rsidRPr="00C06F18" w:rsidRDefault="00BB75F4" w:rsidP="00C06F18">
            <w:pPr>
              <w:widowControl/>
              <w:spacing w:line="360" w:lineRule="auto"/>
              <w:jc w:val="both"/>
              <w:rPr>
                <w:rFonts w:ascii="Times New Roman" w:hAnsi="Times New Roman"/>
                <w:b w:val="0"/>
                <w:i w:val="0"/>
                <w:color w:val="000000"/>
              </w:rPr>
            </w:pPr>
            <w:r w:rsidRPr="00C06F18">
              <w:rPr>
                <w:rFonts w:ascii="Times New Roman" w:hAnsi="Times New Roman"/>
                <w:b w:val="0"/>
                <w:i w:val="0"/>
                <w:color w:val="000000"/>
              </w:rPr>
              <w:t>часы</w:t>
            </w:r>
          </w:p>
        </w:tc>
        <w:tc>
          <w:tcPr>
            <w:tcW w:w="1018" w:type="pct"/>
          </w:tcPr>
          <w:p w:rsidR="00BB75F4" w:rsidRPr="00C06F18" w:rsidRDefault="00BB75F4" w:rsidP="00C06F18">
            <w:pPr>
              <w:widowControl/>
              <w:spacing w:line="360" w:lineRule="auto"/>
              <w:jc w:val="both"/>
              <w:rPr>
                <w:rFonts w:ascii="Times New Roman" w:hAnsi="Times New Roman"/>
                <w:b w:val="0"/>
                <w:i w:val="0"/>
                <w:color w:val="000000"/>
              </w:rPr>
            </w:pPr>
            <w:r w:rsidRPr="00C06F18">
              <w:rPr>
                <w:rFonts w:ascii="Times New Roman" w:hAnsi="Times New Roman"/>
                <w:b w:val="0"/>
                <w:i w:val="0"/>
                <w:color w:val="000000"/>
              </w:rPr>
              <w:t>Часовая</w:t>
            </w:r>
          </w:p>
          <w:p w:rsidR="00BB75F4" w:rsidRPr="00C06F18" w:rsidRDefault="00BB75F4" w:rsidP="00C06F18">
            <w:pPr>
              <w:widowControl/>
              <w:spacing w:line="360" w:lineRule="auto"/>
              <w:jc w:val="both"/>
              <w:rPr>
                <w:rFonts w:ascii="Times New Roman" w:hAnsi="Times New Roman"/>
                <w:b w:val="0"/>
                <w:i w:val="0"/>
                <w:color w:val="000000"/>
              </w:rPr>
            </w:pPr>
            <w:r w:rsidRPr="00C06F18">
              <w:rPr>
                <w:rFonts w:ascii="Times New Roman" w:hAnsi="Times New Roman"/>
                <w:b w:val="0"/>
                <w:i w:val="0"/>
                <w:color w:val="000000"/>
              </w:rPr>
              <w:t>тарифная</w:t>
            </w:r>
          </w:p>
          <w:p w:rsidR="00BB75F4" w:rsidRPr="00C06F18" w:rsidRDefault="00BB75F4" w:rsidP="00C06F18">
            <w:pPr>
              <w:widowControl/>
              <w:spacing w:line="360" w:lineRule="auto"/>
              <w:jc w:val="both"/>
              <w:rPr>
                <w:rFonts w:ascii="Times New Roman" w:hAnsi="Times New Roman"/>
                <w:b w:val="0"/>
                <w:i w:val="0"/>
                <w:color w:val="000000"/>
              </w:rPr>
            </w:pPr>
            <w:r w:rsidRPr="00C06F18">
              <w:rPr>
                <w:rFonts w:ascii="Times New Roman" w:hAnsi="Times New Roman"/>
                <w:b w:val="0"/>
                <w:i w:val="0"/>
                <w:color w:val="000000"/>
              </w:rPr>
              <w:t>ставка, руб.</w:t>
            </w:r>
          </w:p>
        </w:tc>
        <w:tc>
          <w:tcPr>
            <w:tcW w:w="1110" w:type="pct"/>
          </w:tcPr>
          <w:p w:rsidR="00BB75F4" w:rsidRPr="00C06F18" w:rsidRDefault="00BB75F4" w:rsidP="00C06F18">
            <w:pPr>
              <w:widowControl/>
              <w:spacing w:line="360" w:lineRule="auto"/>
              <w:jc w:val="both"/>
              <w:rPr>
                <w:rFonts w:ascii="Times New Roman" w:hAnsi="Times New Roman"/>
                <w:b w:val="0"/>
                <w:i w:val="0"/>
                <w:color w:val="000000"/>
              </w:rPr>
            </w:pPr>
            <w:r w:rsidRPr="00C06F18">
              <w:rPr>
                <w:rFonts w:ascii="Times New Roman" w:hAnsi="Times New Roman"/>
                <w:b w:val="0"/>
                <w:i w:val="0"/>
                <w:color w:val="000000"/>
              </w:rPr>
              <w:t>Тарифная</w:t>
            </w:r>
          </w:p>
          <w:p w:rsidR="00BB75F4" w:rsidRPr="00C06F18" w:rsidRDefault="00BB75F4" w:rsidP="00C06F18">
            <w:pPr>
              <w:widowControl/>
              <w:spacing w:line="360" w:lineRule="auto"/>
              <w:jc w:val="both"/>
              <w:rPr>
                <w:rFonts w:ascii="Times New Roman" w:hAnsi="Times New Roman"/>
                <w:b w:val="0"/>
                <w:i w:val="0"/>
                <w:color w:val="000000"/>
              </w:rPr>
            </w:pPr>
            <w:r w:rsidRPr="00C06F18">
              <w:rPr>
                <w:rFonts w:ascii="Times New Roman" w:hAnsi="Times New Roman"/>
                <w:b w:val="0"/>
                <w:i w:val="0"/>
                <w:color w:val="000000"/>
              </w:rPr>
              <w:t>заработная</w:t>
            </w:r>
          </w:p>
          <w:p w:rsidR="00BB75F4" w:rsidRPr="00C06F18" w:rsidRDefault="00BB75F4" w:rsidP="00C06F18">
            <w:pPr>
              <w:widowControl/>
              <w:spacing w:line="360" w:lineRule="auto"/>
              <w:jc w:val="both"/>
              <w:rPr>
                <w:rFonts w:ascii="Times New Roman" w:hAnsi="Times New Roman"/>
                <w:b w:val="0"/>
                <w:i w:val="0"/>
                <w:color w:val="000000"/>
              </w:rPr>
            </w:pPr>
            <w:r w:rsidRPr="00C06F18">
              <w:rPr>
                <w:rFonts w:ascii="Times New Roman" w:hAnsi="Times New Roman"/>
                <w:b w:val="0"/>
                <w:i w:val="0"/>
                <w:color w:val="000000"/>
              </w:rPr>
              <w:t>плата, руб.</w:t>
            </w:r>
          </w:p>
        </w:tc>
      </w:tr>
      <w:tr w:rsidR="00BB75F4" w:rsidRPr="00C06F18" w:rsidTr="00F21F2C">
        <w:trPr>
          <w:cantSplit/>
        </w:trPr>
        <w:tc>
          <w:tcPr>
            <w:tcW w:w="1881" w:type="pct"/>
          </w:tcPr>
          <w:p w:rsidR="00BB75F4" w:rsidRPr="00C06F18" w:rsidRDefault="00BB75F4" w:rsidP="00C06F18">
            <w:pPr>
              <w:widowControl/>
              <w:numPr>
                <w:ilvl w:val="0"/>
                <w:numId w:val="12"/>
              </w:numPr>
              <w:spacing w:line="360" w:lineRule="auto"/>
              <w:ind w:left="0" w:firstLine="0"/>
              <w:jc w:val="both"/>
              <w:rPr>
                <w:rFonts w:ascii="Times New Roman" w:hAnsi="Times New Roman"/>
                <w:b w:val="0"/>
                <w:i w:val="0"/>
                <w:color w:val="000000"/>
              </w:rPr>
            </w:pPr>
            <w:r w:rsidRPr="00C06F18">
              <w:rPr>
                <w:rFonts w:ascii="Times New Roman" w:hAnsi="Times New Roman"/>
                <w:b w:val="0"/>
                <w:i w:val="0"/>
                <w:color w:val="000000"/>
              </w:rPr>
              <w:t>Слесаросборочная</w:t>
            </w:r>
          </w:p>
          <w:p w:rsidR="00BB75F4" w:rsidRPr="00C06F18" w:rsidRDefault="00BB75F4" w:rsidP="00C06F18">
            <w:pPr>
              <w:widowControl/>
              <w:spacing w:line="360" w:lineRule="auto"/>
              <w:jc w:val="both"/>
              <w:rPr>
                <w:rFonts w:ascii="Times New Roman" w:hAnsi="Times New Roman"/>
                <w:b w:val="0"/>
                <w:i w:val="0"/>
                <w:color w:val="000000"/>
              </w:rPr>
            </w:pPr>
            <w:r w:rsidRPr="00C06F18">
              <w:rPr>
                <w:rFonts w:ascii="Times New Roman" w:hAnsi="Times New Roman"/>
                <w:b w:val="0"/>
                <w:i w:val="0"/>
                <w:color w:val="000000"/>
              </w:rPr>
              <w:t>операция</w:t>
            </w:r>
          </w:p>
        </w:tc>
        <w:tc>
          <w:tcPr>
            <w:tcW w:w="991" w:type="pct"/>
          </w:tcPr>
          <w:p w:rsidR="00BB75F4" w:rsidRPr="00C06F18" w:rsidRDefault="00BB75F4" w:rsidP="00C06F18">
            <w:pPr>
              <w:widowControl/>
              <w:spacing w:line="360" w:lineRule="auto"/>
              <w:jc w:val="both"/>
              <w:rPr>
                <w:rFonts w:ascii="Times New Roman" w:hAnsi="Times New Roman"/>
                <w:b w:val="0"/>
                <w:i w:val="0"/>
                <w:color w:val="000000"/>
              </w:rPr>
            </w:pPr>
            <w:r w:rsidRPr="00C06F18">
              <w:rPr>
                <w:rFonts w:ascii="Times New Roman" w:hAnsi="Times New Roman"/>
                <w:b w:val="0"/>
                <w:i w:val="0"/>
                <w:color w:val="000000"/>
              </w:rPr>
              <w:t>3</w:t>
            </w:r>
          </w:p>
        </w:tc>
        <w:tc>
          <w:tcPr>
            <w:tcW w:w="1018" w:type="pct"/>
          </w:tcPr>
          <w:p w:rsidR="00BB75F4" w:rsidRPr="00C06F18" w:rsidRDefault="00BB75F4" w:rsidP="00C06F18">
            <w:pPr>
              <w:widowControl/>
              <w:spacing w:line="360" w:lineRule="auto"/>
              <w:jc w:val="both"/>
              <w:rPr>
                <w:rFonts w:ascii="Times New Roman" w:hAnsi="Times New Roman"/>
                <w:b w:val="0"/>
                <w:i w:val="0"/>
                <w:color w:val="000000"/>
              </w:rPr>
            </w:pPr>
            <w:r w:rsidRPr="00C06F18">
              <w:rPr>
                <w:rFonts w:ascii="Times New Roman" w:hAnsi="Times New Roman"/>
                <w:b w:val="0"/>
                <w:i w:val="0"/>
                <w:color w:val="000000"/>
              </w:rPr>
              <w:t>18</w:t>
            </w:r>
          </w:p>
        </w:tc>
        <w:tc>
          <w:tcPr>
            <w:tcW w:w="1110" w:type="pct"/>
          </w:tcPr>
          <w:p w:rsidR="00BB75F4" w:rsidRPr="00C06F18" w:rsidRDefault="00BB75F4" w:rsidP="00C06F18">
            <w:pPr>
              <w:widowControl/>
              <w:spacing w:line="360" w:lineRule="auto"/>
              <w:jc w:val="both"/>
              <w:rPr>
                <w:rFonts w:ascii="Times New Roman" w:hAnsi="Times New Roman"/>
                <w:b w:val="0"/>
                <w:i w:val="0"/>
                <w:color w:val="000000"/>
              </w:rPr>
            </w:pPr>
            <w:r w:rsidRPr="00C06F18">
              <w:rPr>
                <w:rFonts w:ascii="Times New Roman" w:hAnsi="Times New Roman"/>
                <w:b w:val="0"/>
                <w:i w:val="0"/>
                <w:color w:val="000000"/>
              </w:rPr>
              <w:t>54</w:t>
            </w:r>
          </w:p>
        </w:tc>
      </w:tr>
      <w:tr w:rsidR="00BB75F4" w:rsidRPr="00C06F18" w:rsidTr="00F21F2C">
        <w:trPr>
          <w:cantSplit/>
        </w:trPr>
        <w:tc>
          <w:tcPr>
            <w:tcW w:w="1881" w:type="pct"/>
          </w:tcPr>
          <w:p w:rsidR="00C06F18" w:rsidRPr="00C06F18" w:rsidRDefault="00BB75F4" w:rsidP="00C06F18">
            <w:pPr>
              <w:widowControl/>
              <w:numPr>
                <w:ilvl w:val="0"/>
                <w:numId w:val="12"/>
              </w:numPr>
              <w:spacing w:line="360" w:lineRule="auto"/>
              <w:ind w:left="0" w:firstLine="0"/>
              <w:jc w:val="both"/>
              <w:rPr>
                <w:rFonts w:ascii="Times New Roman" w:hAnsi="Times New Roman"/>
                <w:b w:val="0"/>
                <w:i w:val="0"/>
                <w:color w:val="000000"/>
              </w:rPr>
            </w:pPr>
            <w:r w:rsidRPr="00C06F18">
              <w:rPr>
                <w:rFonts w:ascii="Times New Roman" w:hAnsi="Times New Roman"/>
                <w:b w:val="0"/>
                <w:i w:val="0"/>
                <w:color w:val="000000"/>
              </w:rPr>
              <w:t>Электромонтажные</w:t>
            </w:r>
          </w:p>
          <w:p w:rsidR="00BB75F4" w:rsidRPr="00C06F18" w:rsidRDefault="00BB75F4" w:rsidP="00C06F18">
            <w:pPr>
              <w:widowControl/>
              <w:spacing w:line="360" w:lineRule="auto"/>
              <w:jc w:val="both"/>
              <w:rPr>
                <w:rFonts w:ascii="Times New Roman" w:hAnsi="Times New Roman"/>
                <w:b w:val="0"/>
                <w:i w:val="0"/>
                <w:color w:val="000000"/>
              </w:rPr>
            </w:pPr>
            <w:r w:rsidRPr="00C06F18">
              <w:rPr>
                <w:rFonts w:ascii="Times New Roman" w:hAnsi="Times New Roman"/>
                <w:b w:val="0"/>
                <w:i w:val="0"/>
                <w:color w:val="000000"/>
              </w:rPr>
              <w:t>операции</w:t>
            </w:r>
          </w:p>
        </w:tc>
        <w:tc>
          <w:tcPr>
            <w:tcW w:w="991" w:type="pct"/>
          </w:tcPr>
          <w:p w:rsidR="00BB75F4" w:rsidRPr="00C06F18" w:rsidRDefault="00BB75F4" w:rsidP="00C06F18">
            <w:pPr>
              <w:widowControl/>
              <w:spacing w:line="360" w:lineRule="auto"/>
              <w:jc w:val="both"/>
              <w:rPr>
                <w:rFonts w:ascii="Times New Roman" w:hAnsi="Times New Roman"/>
                <w:b w:val="0"/>
                <w:i w:val="0"/>
                <w:color w:val="000000"/>
              </w:rPr>
            </w:pPr>
            <w:r w:rsidRPr="00C06F18">
              <w:rPr>
                <w:rFonts w:ascii="Times New Roman" w:hAnsi="Times New Roman"/>
                <w:b w:val="0"/>
                <w:i w:val="0"/>
                <w:color w:val="000000"/>
              </w:rPr>
              <w:t>3</w:t>
            </w:r>
          </w:p>
        </w:tc>
        <w:tc>
          <w:tcPr>
            <w:tcW w:w="1018" w:type="pct"/>
          </w:tcPr>
          <w:p w:rsidR="00BB75F4" w:rsidRPr="00C06F18" w:rsidRDefault="00BB75F4" w:rsidP="00C06F18">
            <w:pPr>
              <w:widowControl/>
              <w:spacing w:line="360" w:lineRule="auto"/>
              <w:jc w:val="both"/>
              <w:rPr>
                <w:rFonts w:ascii="Times New Roman" w:hAnsi="Times New Roman"/>
                <w:b w:val="0"/>
                <w:i w:val="0"/>
                <w:color w:val="000000"/>
              </w:rPr>
            </w:pPr>
            <w:r w:rsidRPr="00C06F18">
              <w:rPr>
                <w:rFonts w:ascii="Times New Roman" w:hAnsi="Times New Roman"/>
                <w:b w:val="0"/>
                <w:i w:val="0"/>
                <w:color w:val="000000"/>
              </w:rPr>
              <w:t>19</w:t>
            </w:r>
          </w:p>
        </w:tc>
        <w:tc>
          <w:tcPr>
            <w:tcW w:w="1110" w:type="pct"/>
          </w:tcPr>
          <w:p w:rsidR="00BB75F4" w:rsidRPr="00C06F18" w:rsidRDefault="00BB75F4" w:rsidP="00C06F18">
            <w:pPr>
              <w:widowControl/>
              <w:spacing w:line="360" w:lineRule="auto"/>
              <w:jc w:val="both"/>
              <w:rPr>
                <w:rFonts w:ascii="Times New Roman" w:hAnsi="Times New Roman"/>
                <w:b w:val="0"/>
                <w:i w:val="0"/>
                <w:color w:val="000000"/>
              </w:rPr>
            </w:pPr>
            <w:r w:rsidRPr="00C06F18">
              <w:rPr>
                <w:rFonts w:ascii="Times New Roman" w:hAnsi="Times New Roman"/>
                <w:b w:val="0"/>
                <w:i w:val="0"/>
                <w:color w:val="000000"/>
              </w:rPr>
              <w:t>57</w:t>
            </w:r>
          </w:p>
        </w:tc>
      </w:tr>
      <w:tr w:rsidR="00BB75F4" w:rsidRPr="00C06F18" w:rsidTr="00F21F2C">
        <w:trPr>
          <w:cantSplit/>
        </w:trPr>
        <w:tc>
          <w:tcPr>
            <w:tcW w:w="1881" w:type="pct"/>
          </w:tcPr>
          <w:p w:rsidR="00BB75F4" w:rsidRPr="00C06F18" w:rsidRDefault="00BB75F4" w:rsidP="00C06F18">
            <w:pPr>
              <w:widowControl/>
              <w:numPr>
                <w:ilvl w:val="0"/>
                <w:numId w:val="12"/>
              </w:numPr>
              <w:spacing w:line="360" w:lineRule="auto"/>
              <w:ind w:left="0" w:firstLine="0"/>
              <w:jc w:val="both"/>
              <w:rPr>
                <w:rFonts w:ascii="Times New Roman" w:hAnsi="Times New Roman"/>
                <w:b w:val="0"/>
                <w:i w:val="0"/>
                <w:color w:val="000000"/>
              </w:rPr>
            </w:pPr>
            <w:r w:rsidRPr="00C06F18">
              <w:rPr>
                <w:rFonts w:ascii="Times New Roman" w:hAnsi="Times New Roman"/>
                <w:b w:val="0"/>
                <w:i w:val="0"/>
                <w:color w:val="000000"/>
              </w:rPr>
              <w:t>Регулировочные</w:t>
            </w:r>
          </w:p>
          <w:p w:rsidR="00BB75F4" w:rsidRPr="00C06F18" w:rsidRDefault="00BB75F4" w:rsidP="00C06F18">
            <w:pPr>
              <w:widowControl/>
              <w:spacing w:line="360" w:lineRule="auto"/>
              <w:jc w:val="both"/>
              <w:rPr>
                <w:rFonts w:ascii="Times New Roman" w:hAnsi="Times New Roman"/>
                <w:b w:val="0"/>
                <w:i w:val="0"/>
                <w:color w:val="000000"/>
              </w:rPr>
            </w:pPr>
            <w:r w:rsidRPr="00C06F18">
              <w:rPr>
                <w:rFonts w:ascii="Times New Roman" w:hAnsi="Times New Roman"/>
                <w:b w:val="0"/>
                <w:i w:val="0"/>
                <w:color w:val="000000"/>
              </w:rPr>
              <w:t>операции</w:t>
            </w:r>
          </w:p>
        </w:tc>
        <w:tc>
          <w:tcPr>
            <w:tcW w:w="991" w:type="pct"/>
          </w:tcPr>
          <w:p w:rsidR="00BB75F4" w:rsidRPr="00C06F18" w:rsidRDefault="00BB75F4" w:rsidP="00C06F18">
            <w:pPr>
              <w:widowControl/>
              <w:spacing w:line="360" w:lineRule="auto"/>
              <w:jc w:val="both"/>
              <w:rPr>
                <w:rFonts w:ascii="Times New Roman" w:hAnsi="Times New Roman"/>
                <w:b w:val="0"/>
                <w:i w:val="0"/>
                <w:color w:val="000000"/>
              </w:rPr>
            </w:pPr>
            <w:r w:rsidRPr="00C06F18">
              <w:rPr>
                <w:rFonts w:ascii="Times New Roman" w:hAnsi="Times New Roman"/>
                <w:b w:val="0"/>
                <w:i w:val="0"/>
                <w:color w:val="000000"/>
              </w:rPr>
              <w:t>0,2</w:t>
            </w:r>
          </w:p>
        </w:tc>
        <w:tc>
          <w:tcPr>
            <w:tcW w:w="1018" w:type="pct"/>
          </w:tcPr>
          <w:p w:rsidR="00BB75F4" w:rsidRPr="00C06F18" w:rsidRDefault="00BB75F4" w:rsidP="00C06F18">
            <w:pPr>
              <w:widowControl/>
              <w:spacing w:line="360" w:lineRule="auto"/>
              <w:jc w:val="both"/>
              <w:rPr>
                <w:rFonts w:ascii="Times New Roman" w:hAnsi="Times New Roman"/>
                <w:b w:val="0"/>
                <w:i w:val="0"/>
                <w:color w:val="000000"/>
              </w:rPr>
            </w:pPr>
            <w:r w:rsidRPr="00C06F18">
              <w:rPr>
                <w:rFonts w:ascii="Times New Roman" w:hAnsi="Times New Roman"/>
                <w:b w:val="0"/>
                <w:i w:val="0"/>
                <w:color w:val="000000"/>
              </w:rPr>
              <w:t>25</w:t>
            </w:r>
          </w:p>
        </w:tc>
        <w:tc>
          <w:tcPr>
            <w:tcW w:w="1110" w:type="pct"/>
          </w:tcPr>
          <w:p w:rsidR="00BB75F4" w:rsidRPr="00C06F18" w:rsidRDefault="00BB75F4" w:rsidP="00C06F18">
            <w:pPr>
              <w:widowControl/>
              <w:spacing w:line="360" w:lineRule="auto"/>
              <w:jc w:val="both"/>
              <w:rPr>
                <w:rFonts w:ascii="Times New Roman" w:hAnsi="Times New Roman"/>
                <w:b w:val="0"/>
                <w:i w:val="0"/>
                <w:color w:val="000000"/>
              </w:rPr>
            </w:pPr>
            <w:r w:rsidRPr="00C06F18">
              <w:rPr>
                <w:rFonts w:ascii="Times New Roman" w:hAnsi="Times New Roman"/>
                <w:b w:val="0"/>
                <w:i w:val="0"/>
                <w:color w:val="000000"/>
              </w:rPr>
              <w:t>5</w:t>
            </w:r>
          </w:p>
        </w:tc>
      </w:tr>
      <w:tr w:rsidR="00BB75F4" w:rsidRPr="00C06F18" w:rsidTr="00F21F2C">
        <w:trPr>
          <w:cantSplit/>
        </w:trPr>
        <w:tc>
          <w:tcPr>
            <w:tcW w:w="1881" w:type="pct"/>
          </w:tcPr>
          <w:p w:rsidR="00BB75F4" w:rsidRPr="00C06F18" w:rsidRDefault="00BB75F4" w:rsidP="00C06F18">
            <w:pPr>
              <w:widowControl/>
              <w:spacing w:line="360" w:lineRule="auto"/>
              <w:jc w:val="both"/>
              <w:rPr>
                <w:rFonts w:ascii="Times New Roman" w:hAnsi="Times New Roman"/>
                <w:b w:val="0"/>
                <w:i w:val="0"/>
                <w:color w:val="000000"/>
              </w:rPr>
            </w:pPr>
            <w:r w:rsidRPr="00C06F18">
              <w:rPr>
                <w:rFonts w:ascii="Times New Roman" w:hAnsi="Times New Roman"/>
                <w:b w:val="0"/>
                <w:i w:val="0"/>
                <w:color w:val="000000"/>
              </w:rPr>
              <w:t>Итого</w:t>
            </w:r>
          </w:p>
        </w:tc>
        <w:tc>
          <w:tcPr>
            <w:tcW w:w="991" w:type="pct"/>
          </w:tcPr>
          <w:p w:rsidR="00BB75F4" w:rsidRPr="00C06F18" w:rsidRDefault="00BB75F4" w:rsidP="00C06F18">
            <w:pPr>
              <w:widowControl/>
              <w:spacing w:line="360" w:lineRule="auto"/>
              <w:jc w:val="both"/>
              <w:rPr>
                <w:rFonts w:ascii="Times New Roman" w:hAnsi="Times New Roman"/>
                <w:b w:val="0"/>
                <w:i w:val="0"/>
                <w:color w:val="000000"/>
              </w:rPr>
            </w:pPr>
          </w:p>
        </w:tc>
        <w:tc>
          <w:tcPr>
            <w:tcW w:w="1018" w:type="pct"/>
          </w:tcPr>
          <w:p w:rsidR="00BB75F4" w:rsidRPr="00C06F18" w:rsidRDefault="00BB75F4" w:rsidP="00C06F18">
            <w:pPr>
              <w:widowControl/>
              <w:spacing w:line="360" w:lineRule="auto"/>
              <w:jc w:val="both"/>
              <w:rPr>
                <w:rFonts w:ascii="Times New Roman" w:hAnsi="Times New Roman"/>
                <w:b w:val="0"/>
                <w:i w:val="0"/>
                <w:color w:val="000000"/>
              </w:rPr>
            </w:pPr>
          </w:p>
        </w:tc>
        <w:tc>
          <w:tcPr>
            <w:tcW w:w="1110" w:type="pct"/>
          </w:tcPr>
          <w:p w:rsidR="00BB75F4" w:rsidRPr="00C06F18" w:rsidRDefault="00BB75F4" w:rsidP="00C06F18">
            <w:pPr>
              <w:widowControl/>
              <w:spacing w:line="360" w:lineRule="auto"/>
              <w:jc w:val="both"/>
              <w:rPr>
                <w:rFonts w:ascii="Times New Roman" w:hAnsi="Times New Roman"/>
                <w:b w:val="0"/>
                <w:i w:val="0"/>
                <w:color w:val="000000"/>
              </w:rPr>
            </w:pPr>
            <w:r w:rsidRPr="00C06F18">
              <w:rPr>
                <w:rFonts w:ascii="Times New Roman" w:hAnsi="Times New Roman"/>
                <w:b w:val="0"/>
                <w:i w:val="0"/>
                <w:color w:val="000000"/>
              </w:rPr>
              <w:t>116</w:t>
            </w:r>
          </w:p>
        </w:tc>
      </w:tr>
    </w:tbl>
    <w:p w:rsidR="00BB75F4" w:rsidRPr="00C06F18" w:rsidRDefault="00BB75F4" w:rsidP="00C06F18">
      <w:pPr>
        <w:widowControl/>
        <w:spacing w:line="360" w:lineRule="auto"/>
        <w:ind w:firstLine="709"/>
        <w:jc w:val="both"/>
        <w:rPr>
          <w:rFonts w:ascii="Times New Roman" w:hAnsi="Times New Roman"/>
          <w:b w:val="0"/>
          <w:i w:val="0"/>
          <w:color w:val="000000"/>
          <w:sz w:val="28"/>
        </w:rPr>
      </w:pPr>
    </w:p>
    <w:p w:rsidR="00BB75F4" w:rsidRPr="00C06F18" w:rsidRDefault="00BB75F4" w:rsidP="00C06F18">
      <w:pPr>
        <w:widowControl/>
        <w:spacing w:line="360" w:lineRule="auto"/>
        <w:ind w:firstLine="709"/>
        <w:jc w:val="both"/>
        <w:rPr>
          <w:rFonts w:ascii="Times New Roman" w:hAnsi="Times New Roman"/>
          <w:b w:val="0"/>
          <w:i w:val="0"/>
          <w:color w:val="000000"/>
          <w:sz w:val="28"/>
        </w:rPr>
      </w:pPr>
      <w:r w:rsidRPr="00C06F18">
        <w:rPr>
          <w:rFonts w:ascii="Times New Roman" w:hAnsi="Times New Roman"/>
          <w:b w:val="0"/>
          <w:i w:val="0"/>
          <w:color w:val="000000"/>
          <w:sz w:val="28"/>
        </w:rPr>
        <w:t>Таблица 3.4.</w:t>
      </w:r>
      <w:r w:rsidR="00F21F2C">
        <w:rPr>
          <w:rFonts w:ascii="Times New Roman" w:hAnsi="Times New Roman"/>
          <w:b w:val="0"/>
          <w:i w:val="0"/>
          <w:color w:val="000000"/>
          <w:sz w:val="28"/>
        </w:rPr>
        <w:t xml:space="preserve"> </w:t>
      </w:r>
      <w:r w:rsidRPr="00C06F18">
        <w:rPr>
          <w:rFonts w:ascii="Times New Roman" w:hAnsi="Times New Roman"/>
          <w:b w:val="0"/>
          <w:i w:val="0"/>
          <w:color w:val="000000"/>
          <w:sz w:val="28"/>
        </w:rPr>
        <w:t>Расчёт затрат на покупку комплектующих изд</w:t>
      </w:r>
      <w:r w:rsidR="00F21F2C">
        <w:rPr>
          <w:rFonts w:ascii="Times New Roman" w:hAnsi="Times New Roman"/>
          <w:b w:val="0"/>
          <w:i w:val="0"/>
          <w:color w:val="000000"/>
          <w:sz w:val="28"/>
        </w:rPr>
        <w:t>елий</w:t>
      </w:r>
    </w:p>
    <w:tbl>
      <w:tblPr>
        <w:tblStyle w:val="12"/>
        <w:tblW w:w="9089" w:type="dxa"/>
        <w:tblInd w:w="208" w:type="dxa"/>
        <w:tblLook w:val="0000" w:firstRow="0" w:lastRow="0" w:firstColumn="0" w:lastColumn="0" w:noHBand="0" w:noVBand="0"/>
      </w:tblPr>
      <w:tblGrid>
        <w:gridCol w:w="3163"/>
        <w:gridCol w:w="2169"/>
        <w:gridCol w:w="1783"/>
        <w:gridCol w:w="1974"/>
      </w:tblGrid>
      <w:tr w:rsidR="00BB75F4" w:rsidRPr="00C06F18" w:rsidTr="00F21F2C">
        <w:trPr>
          <w:trHeight w:val="1011"/>
        </w:trPr>
        <w:tc>
          <w:tcPr>
            <w:tcW w:w="1740" w:type="pct"/>
          </w:tcPr>
          <w:p w:rsidR="00BB75F4" w:rsidRPr="00C06F18" w:rsidRDefault="00BB75F4" w:rsidP="00C06F18">
            <w:pPr>
              <w:pStyle w:val="11"/>
              <w:ind w:left="0" w:firstLine="0"/>
              <w:jc w:val="both"/>
              <w:rPr>
                <w:color w:val="000000"/>
                <w:sz w:val="20"/>
              </w:rPr>
            </w:pPr>
            <w:r w:rsidRPr="00C06F18">
              <w:rPr>
                <w:color w:val="000000"/>
                <w:sz w:val="20"/>
              </w:rPr>
              <w:t>Наименование</w:t>
            </w:r>
          </w:p>
        </w:tc>
        <w:tc>
          <w:tcPr>
            <w:tcW w:w="1193" w:type="pct"/>
          </w:tcPr>
          <w:p w:rsidR="00BB75F4" w:rsidRPr="00C06F18" w:rsidRDefault="00BB75F4" w:rsidP="00C06F18">
            <w:pPr>
              <w:widowControl/>
              <w:spacing w:line="360" w:lineRule="auto"/>
              <w:jc w:val="both"/>
              <w:rPr>
                <w:rFonts w:ascii="Times New Roman" w:hAnsi="Times New Roman"/>
                <w:b w:val="0"/>
                <w:i w:val="0"/>
                <w:color w:val="000000"/>
              </w:rPr>
            </w:pPr>
            <w:r w:rsidRPr="00C06F18">
              <w:rPr>
                <w:rFonts w:ascii="Times New Roman" w:hAnsi="Times New Roman"/>
                <w:b w:val="0"/>
                <w:i w:val="0"/>
                <w:color w:val="000000"/>
              </w:rPr>
              <w:t>Цена за единицу,</w:t>
            </w:r>
          </w:p>
          <w:p w:rsidR="00BB75F4" w:rsidRPr="00C06F18" w:rsidRDefault="00BB75F4" w:rsidP="00C06F18">
            <w:pPr>
              <w:widowControl/>
              <w:spacing w:line="360" w:lineRule="auto"/>
              <w:jc w:val="both"/>
              <w:rPr>
                <w:rFonts w:ascii="Times New Roman" w:hAnsi="Times New Roman"/>
                <w:b w:val="0"/>
                <w:i w:val="0"/>
                <w:color w:val="000000"/>
              </w:rPr>
            </w:pPr>
            <w:r w:rsidRPr="00C06F18">
              <w:rPr>
                <w:rFonts w:ascii="Times New Roman" w:hAnsi="Times New Roman"/>
                <w:b w:val="0"/>
                <w:i w:val="0"/>
                <w:color w:val="000000"/>
              </w:rPr>
              <w:t>рубли</w:t>
            </w:r>
          </w:p>
        </w:tc>
        <w:tc>
          <w:tcPr>
            <w:tcW w:w="981" w:type="pct"/>
          </w:tcPr>
          <w:p w:rsidR="00BB75F4" w:rsidRPr="00C06F18" w:rsidRDefault="00BB75F4" w:rsidP="00C06F18">
            <w:pPr>
              <w:widowControl/>
              <w:spacing w:line="360" w:lineRule="auto"/>
              <w:jc w:val="both"/>
              <w:rPr>
                <w:rFonts w:ascii="Times New Roman" w:hAnsi="Times New Roman"/>
                <w:b w:val="0"/>
                <w:i w:val="0"/>
                <w:color w:val="000000"/>
              </w:rPr>
            </w:pPr>
            <w:r w:rsidRPr="00C06F18">
              <w:rPr>
                <w:rFonts w:ascii="Times New Roman" w:hAnsi="Times New Roman"/>
                <w:b w:val="0"/>
                <w:i w:val="0"/>
                <w:color w:val="000000"/>
              </w:rPr>
              <w:t>Норма расхода,</w:t>
            </w:r>
          </w:p>
          <w:p w:rsidR="00BB75F4" w:rsidRPr="00C06F18" w:rsidRDefault="00BB75F4" w:rsidP="00C06F18">
            <w:pPr>
              <w:widowControl/>
              <w:spacing w:line="360" w:lineRule="auto"/>
              <w:jc w:val="both"/>
              <w:rPr>
                <w:rFonts w:ascii="Times New Roman" w:hAnsi="Times New Roman"/>
                <w:b w:val="0"/>
                <w:i w:val="0"/>
                <w:color w:val="000000"/>
              </w:rPr>
            </w:pPr>
            <w:r w:rsidRPr="00C06F18">
              <w:rPr>
                <w:rFonts w:ascii="Times New Roman" w:hAnsi="Times New Roman"/>
                <w:b w:val="0"/>
                <w:i w:val="0"/>
                <w:color w:val="000000"/>
              </w:rPr>
              <w:t>штуки</w:t>
            </w:r>
          </w:p>
        </w:tc>
        <w:tc>
          <w:tcPr>
            <w:tcW w:w="1086" w:type="pct"/>
          </w:tcPr>
          <w:p w:rsidR="00BB75F4" w:rsidRPr="00C06F18" w:rsidRDefault="00BB75F4" w:rsidP="00C06F18">
            <w:pPr>
              <w:widowControl/>
              <w:spacing w:line="360" w:lineRule="auto"/>
              <w:jc w:val="both"/>
              <w:rPr>
                <w:rFonts w:ascii="Times New Roman" w:hAnsi="Times New Roman"/>
                <w:b w:val="0"/>
                <w:i w:val="0"/>
                <w:color w:val="000000"/>
              </w:rPr>
            </w:pPr>
            <w:r w:rsidRPr="00C06F18">
              <w:rPr>
                <w:rFonts w:ascii="Times New Roman" w:hAnsi="Times New Roman"/>
                <w:b w:val="0"/>
                <w:i w:val="0"/>
                <w:color w:val="000000"/>
              </w:rPr>
              <w:t>Сумма на изделие,</w:t>
            </w:r>
          </w:p>
          <w:p w:rsidR="00BB75F4" w:rsidRPr="00C06F18" w:rsidRDefault="00BB75F4" w:rsidP="00C06F18">
            <w:pPr>
              <w:widowControl/>
              <w:spacing w:line="360" w:lineRule="auto"/>
              <w:jc w:val="both"/>
              <w:rPr>
                <w:rFonts w:ascii="Times New Roman" w:hAnsi="Times New Roman"/>
                <w:b w:val="0"/>
                <w:i w:val="0"/>
                <w:color w:val="000000"/>
              </w:rPr>
            </w:pPr>
            <w:r w:rsidRPr="00C06F18">
              <w:rPr>
                <w:rFonts w:ascii="Times New Roman" w:hAnsi="Times New Roman"/>
                <w:b w:val="0"/>
                <w:i w:val="0"/>
                <w:color w:val="000000"/>
              </w:rPr>
              <w:t>рубли</w:t>
            </w:r>
          </w:p>
        </w:tc>
      </w:tr>
      <w:tr w:rsidR="00BB75F4" w:rsidRPr="00C06F18" w:rsidTr="00F21F2C">
        <w:trPr>
          <w:trHeight w:val="1067"/>
        </w:trPr>
        <w:tc>
          <w:tcPr>
            <w:tcW w:w="1740" w:type="pct"/>
          </w:tcPr>
          <w:p w:rsidR="00BB75F4" w:rsidRPr="00C06F18" w:rsidRDefault="00BB75F4" w:rsidP="00C06F18">
            <w:pPr>
              <w:pStyle w:val="11"/>
              <w:ind w:left="0" w:firstLine="0"/>
              <w:jc w:val="both"/>
              <w:rPr>
                <w:color w:val="000000"/>
                <w:sz w:val="20"/>
              </w:rPr>
            </w:pPr>
            <w:r w:rsidRPr="00C06F18">
              <w:rPr>
                <w:color w:val="000000"/>
                <w:sz w:val="20"/>
              </w:rPr>
              <w:t>Микросхемы</w:t>
            </w:r>
          </w:p>
          <w:p w:rsidR="00C06F18" w:rsidRPr="00C06F18" w:rsidRDefault="00BB75F4" w:rsidP="00C06F18">
            <w:pPr>
              <w:pStyle w:val="11"/>
              <w:ind w:left="0" w:firstLine="0"/>
              <w:jc w:val="both"/>
              <w:rPr>
                <w:color w:val="000000"/>
                <w:sz w:val="20"/>
              </w:rPr>
            </w:pPr>
            <w:r w:rsidRPr="00C06F18">
              <w:rPr>
                <w:color w:val="000000"/>
                <w:sz w:val="20"/>
              </w:rPr>
              <w:t>К1114ЕУ4</w:t>
            </w:r>
          </w:p>
          <w:p w:rsidR="00C06F18" w:rsidRPr="00C06F18" w:rsidRDefault="00BB75F4" w:rsidP="00C06F18">
            <w:pPr>
              <w:pStyle w:val="11"/>
              <w:ind w:left="0" w:firstLine="0"/>
              <w:jc w:val="both"/>
              <w:rPr>
                <w:color w:val="000000"/>
                <w:sz w:val="20"/>
              </w:rPr>
            </w:pPr>
            <w:r w:rsidRPr="00C06F18">
              <w:rPr>
                <w:color w:val="000000"/>
                <w:sz w:val="20"/>
              </w:rPr>
              <w:t>К1019ЕМ1</w:t>
            </w:r>
          </w:p>
          <w:p w:rsidR="00C06F18" w:rsidRPr="00C06F18" w:rsidRDefault="00BB75F4" w:rsidP="00C06F18">
            <w:pPr>
              <w:pStyle w:val="11"/>
              <w:ind w:left="0" w:firstLine="0"/>
              <w:jc w:val="both"/>
              <w:rPr>
                <w:color w:val="000000"/>
                <w:sz w:val="20"/>
              </w:rPr>
            </w:pPr>
            <w:r w:rsidRPr="00C06F18">
              <w:rPr>
                <w:color w:val="000000"/>
                <w:sz w:val="20"/>
              </w:rPr>
              <w:t>К140УД17</w:t>
            </w:r>
          </w:p>
          <w:p w:rsidR="00C06F18" w:rsidRPr="00C06F18" w:rsidRDefault="00BB75F4" w:rsidP="00C06F18">
            <w:pPr>
              <w:pStyle w:val="11"/>
              <w:ind w:left="0" w:firstLine="0"/>
              <w:jc w:val="both"/>
              <w:rPr>
                <w:color w:val="000000"/>
                <w:sz w:val="20"/>
              </w:rPr>
            </w:pPr>
            <w:r w:rsidRPr="00C06F18">
              <w:rPr>
                <w:color w:val="000000"/>
                <w:sz w:val="20"/>
              </w:rPr>
              <w:t>К554СА3</w:t>
            </w:r>
          </w:p>
          <w:p w:rsidR="00C06F18" w:rsidRPr="00C06F18" w:rsidRDefault="00BB75F4" w:rsidP="00C06F18">
            <w:pPr>
              <w:pStyle w:val="11"/>
              <w:ind w:left="0" w:firstLine="0"/>
              <w:jc w:val="both"/>
              <w:rPr>
                <w:color w:val="000000"/>
                <w:sz w:val="20"/>
              </w:rPr>
            </w:pPr>
            <w:r w:rsidRPr="00C06F18">
              <w:rPr>
                <w:color w:val="000000"/>
                <w:sz w:val="20"/>
              </w:rPr>
              <w:t>КР142ЕН8А</w:t>
            </w:r>
          </w:p>
          <w:p w:rsidR="00BB75F4" w:rsidRPr="00C06F18" w:rsidRDefault="00BB75F4" w:rsidP="00C06F18">
            <w:pPr>
              <w:pStyle w:val="2"/>
              <w:keepNext w:val="0"/>
              <w:widowControl/>
              <w:jc w:val="both"/>
              <w:outlineLvl w:val="1"/>
              <w:rPr>
                <w:color w:val="000000"/>
                <w:sz w:val="20"/>
              </w:rPr>
            </w:pPr>
            <w:r w:rsidRPr="00C06F18">
              <w:rPr>
                <w:color w:val="000000"/>
                <w:sz w:val="20"/>
              </w:rPr>
              <w:t>КР572ПВ2А</w:t>
            </w:r>
          </w:p>
          <w:p w:rsidR="00BB75F4" w:rsidRPr="00C06F18" w:rsidRDefault="00BB75F4" w:rsidP="00C06F18">
            <w:pPr>
              <w:pStyle w:val="11"/>
              <w:ind w:left="0" w:firstLine="0"/>
              <w:jc w:val="both"/>
              <w:rPr>
                <w:color w:val="000000"/>
                <w:sz w:val="20"/>
              </w:rPr>
            </w:pPr>
            <w:r w:rsidRPr="00C06F18">
              <w:rPr>
                <w:color w:val="000000"/>
                <w:sz w:val="20"/>
              </w:rPr>
              <w:t>Резисторы</w:t>
            </w:r>
          </w:p>
          <w:p w:rsidR="00C06F18" w:rsidRPr="00C06F18" w:rsidRDefault="00BB75F4" w:rsidP="00C06F18">
            <w:pPr>
              <w:pStyle w:val="11"/>
              <w:ind w:left="0" w:firstLine="0"/>
              <w:jc w:val="both"/>
              <w:rPr>
                <w:color w:val="000000"/>
                <w:sz w:val="20"/>
              </w:rPr>
            </w:pPr>
            <w:r w:rsidRPr="00C06F18">
              <w:rPr>
                <w:color w:val="000000"/>
                <w:sz w:val="20"/>
              </w:rPr>
              <w:t>МЛТ</w:t>
            </w:r>
          </w:p>
          <w:p w:rsidR="00C06F18" w:rsidRPr="00C06F18" w:rsidRDefault="00BB75F4" w:rsidP="00C06F18">
            <w:pPr>
              <w:pStyle w:val="11"/>
              <w:ind w:left="0" w:firstLine="0"/>
              <w:jc w:val="both"/>
              <w:rPr>
                <w:color w:val="000000"/>
                <w:sz w:val="20"/>
              </w:rPr>
            </w:pPr>
            <w:r w:rsidRPr="00C06F18">
              <w:rPr>
                <w:color w:val="000000"/>
                <w:sz w:val="20"/>
              </w:rPr>
              <w:t>СП3</w:t>
            </w:r>
            <w:r w:rsidR="00C06F18">
              <w:rPr>
                <w:color w:val="000000"/>
                <w:sz w:val="20"/>
              </w:rPr>
              <w:t>–</w:t>
            </w:r>
            <w:r w:rsidR="00C06F18" w:rsidRPr="00C06F18">
              <w:rPr>
                <w:color w:val="000000"/>
                <w:sz w:val="20"/>
              </w:rPr>
              <w:t>1</w:t>
            </w:r>
            <w:r w:rsidRPr="00C06F18">
              <w:rPr>
                <w:color w:val="000000"/>
                <w:sz w:val="20"/>
              </w:rPr>
              <w:t>9</w:t>
            </w:r>
          </w:p>
          <w:p w:rsidR="00BB75F4" w:rsidRPr="00C06F18" w:rsidRDefault="00BB75F4" w:rsidP="00C06F18">
            <w:pPr>
              <w:pStyle w:val="2"/>
              <w:keepNext w:val="0"/>
              <w:widowControl/>
              <w:jc w:val="both"/>
              <w:outlineLvl w:val="1"/>
              <w:rPr>
                <w:color w:val="000000"/>
                <w:sz w:val="20"/>
              </w:rPr>
            </w:pPr>
            <w:r w:rsidRPr="00C06F18">
              <w:rPr>
                <w:color w:val="000000"/>
                <w:sz w:val="20"/>
              </w:rPr>
              <w:t>СП5</w:t>
            </w:r>
            <w:r w:rsidR="00C06F18">
              <w:rPr>
                <w:color w:val="000000"/>
                <w:sz w:val="20"/>
              </w:rPr>
              <w:t>–</w:t>
            </w:r>
            <w:r w:rsidR="00C06F18" w:rsidRPr="00C06F18">
              <w:rPr>
                <w:color w:val="000000"/>
                <w:sz w:val="20"/>
              </w:rPr>
              <w:t>2</w:t>
            </w:r>
          </w:p>
          <w:p w:rsidR="00BB75F4" w:rsidRPr="00C06F18" w:rsidRDefault="00BB75F4" w:rsidP="00C06F18">
            <w:pPr>
              <w:pStyle w:val="11"/>
              <w:ind w:left="0" w:firstLine="0"/>
              <w:jc w:val="both"/>
              <w:rPr>
                <w:color w:val="000000"/>
                <w:sz w:val="20"/>
              </w:rPr>
            </w:pPr>
            <w:r w:rsidRPr="00C06F18">
              <w:rPr>
                <w:color w:val="000000"/>
                <w:sz w:val="20"/>
              </w:rPr>
              <w:t>Конденсаторы</w:t>
            </w:r>
          </w:p>
          <w:p w:rsidR="00BB75F4" w:rsidRPr="00C06F18" w:rsidRDefault="00BB75F4" w:rsidP="00C06F18">
            <w:pPr>
              <w:pStyle w:val="11"/>
              <w:ind w:left="0" w:firstLine="0"/>
              <w:jc w:val="both"/>
              <w:rPr>
                <w:color w:val="000000"/>
                <w:sz w:val="20"/>
              </w:rPr>
            </w:pPr>
            <w:r w:rsidRPr="00C06F18">
              <w:rPr>
                <w:color w:val="000000"/>
                <w:sz w:val="20"/>
              </w:rPr>
              <w:t>К10</w:t>
            </w:r>
            <w:r w:rsidR="00C06F18">
              <w:rPr>
                <w:color w:val="000000"/>
                <w:sz w:val="20"/>
              </w:rPr>
              <w:t>–</w:t>
            </w:r>
            <w:r w:rsidR="00C06F18" w:rsidRPr="00C06F18">
              <w:rPr>
                <w:color w:val="000000"/>
                <w:sz w:val="20"/>
              </w:rPr>
              <w:t>1</w:t>
            </w:r>
            <w:r w:rsidRPr="00C06F18">
              <w:rPr>
                <w:color w:val="000000"/>
                <w:sz w:val="20"/>
              </w:rPr>
              <w:t>7</w:t>
            </w:r>
          </w:p>
          <w:p w:rsidR="00BB75F4" w:rsidRPr="00C06F18" w:rsidRDefault="00BB75F4" w:rsidP="00C06F18">
            <w:pPr>
              <w:pStyle w:val="2"/>
              <w:keepNext w:val="0"/>
              <w:widowControl/>
              <w:jc w:val="both"/>
              <w:outlineLvl w:val="1"/>
              <w:rPr>
                <w:color w:val="000000"/>
                <w:sz w:val="20"/>
              </w:rPr>
            </w:pPr>
            <w:r w:rsidRPr="00C06F18">
              <w:rPr>
                <w:color w:val="000000"/>
                <w:sz w:val="20"/>
              </w:rPr>
              <w:t>К73</w:t>
            </w:r>
            <w:r w:rsidR="00C06F18">
              <w:rPr>
                <w:color w:val="000000"/>
                <w:sz w:val="20"/>
              </w:rPr>
              <w:t>–</w:t>
            </w:r>
            <w:r w:rsidR="00C06F18" w:rsidRPr="00C06F18">
              <w:rPr>
                <w:color w:val="000000"/>
                <w:sz w:val="20"/>
              </w:rPr>
              <w:t>1</w:t>
            </w:r>
            <w:r w:rsidRPr="00C06F18">
              <w:rPr>
                <w:color w:val="000000"/>
                <w:sz w:val="20"/>
              </w:rPr>
              <w:t>7</w:t>
            </w:r>
          </w:p>
          <w:p w:rsidR="00C06F18" w:rsidRPr="00C06F18" w:rsidRDefault="00BB75F4" w:rsidP="00C06F18">
            <w:pPr>
              <w:pStyle w:val="3"/>
              <w:keepNext w:val="0"/>
              <w:spacing w:line="360" w:lineRule="auto"/>
              <w:jc w:val="both"/>
              <w:outlineLvl w:val="2"/>
              <w:rPr>
                <w:color w:val="000000"/>
                <w:sz w:val="20"/>
              </w:rPr>
            </w:pPr>
            <w:r w:rsidRPr="00C06F18">
              <w:rPr>
                <w:color w:val="000000"/>
                <w:sz w:val="20"/>
              </w:rPr>
              <w:t>К50</w:t>
            </w:r>
            <w:r w:rsidR="00C06F18">
              <w:rPr>
                <w:color w:val="000000"/>
                <w:sz w:val="20"/>
              </w:rPr>
              <w:t>–</w:t>
            </w:r>
            <w:r w:rsidR="00C06F18" w:rsidRPr="00C06F18">
              <w:rPr>
                <w:color w:val="000000"/>
                <w:sz w:val="20"/>
              </w:rPr>
              <w:t>3</w:t>
            </w:r>
            <w:r w:rsidRPr="00C06F18">
              <w:rPr>
                <w:color w:val="000000"/>
                <w:sz w:val="20"/>
              </w:rPr>
              <w:t>5</w:t>
            </w:r>
          </w:p>
          <w:p w:rsidR="00C06F18" w:rsidRPr="00C06F18" w:rsidRDefault="00BB75F4" w:rsidP="00C06F18">
            <w:pPr>
              <w:pStyle w:val="2"/>
              <w:keepNext w:val="0"/>
              <w:widowControl/>
              <w:jc w:val="both"/>
              <w:outlineLvl w:val="1"/>
              <w:rPr>
                <w:color w:val="000000"/>
                <w:sz w:val="20"/>
              </w:rPr>
            </w:pPr>
            <w:r w:rsidRPr="00C06F18">
              <w:rPr>
                <w:color w:val="000000"/>
                <w:sz w:val="20"/>
              </w:rPr>
              <w:t>КТ</w:t>
            </w:r>
            <w:r w:rsidR="00C06F18">
              <w:rPr>
                <w:color w:val="000000"/>
                <w:sz w:val="20"/>
              </w:rPr>
              <w:t>-</w:t>
            </w:r>
            <w:r w:rsidR="00C06F18" w:rsidRPr="00C06F18">
              <w:rPr>
                <w:color w:val="000000"/>
                <w:sz w:val="20"/>
              </w:rPr>
              <w:t>1</w:t>
            </w:r>
          </w:p>
          <w:p w:rsidR="00C06F18" w:rsidRPr="00C06F18" w:rsidRDefault="00BB75F4" w:rsidP="00C06F18">
            <w:pPr>
              <w:pStyle w:val="2"/>
              <w:keepNext w:val="0"/>
              <w:widowControl/>
              <w:jc w:val="both"/>
              <w:outlineLvl w:val="1"/>
              <w:rPr>
                <w:color w:val="000000"/>
                <w:sz w:val="20"/>
              </w:rPr>
            </w:pPr>
            <w:r w:rsidRPr="00C06F18">
              <w:rPr>
                <w:color w:val="000000"/>
                <w:sz w:val="20"/>
              </w:rPr>
              <w:t>К53</w:t>
            </w:r>
            <w:r w:rsidR="00C06F18">
              <w:rPr>
                <w:color w:val="000000"/>
                <w:sz w:val="20"/>
              </w:rPr>
              <w:t>–</w:t>
            </w:r>
            <w:r w:rsidR="00C06F18" w:rsidRPr="00C06F18">
              <w:rPr>
                <w:color w:val="000000"/>
                <w:sz w:val="20"/>
              </w:rPr>
              <w:t>1</w:t>
            </w:r>
            <w:r w:rsidRPr="00C06F18">
              <w:rPr>
                <w:color w:val="000000"/>
                <w:sz w:val="20"/>
              </w:rPr>
              <w:t>8</w:t>
            </w:r>
          </w:p>
          <w:p w:rsidR="00BB75F4" w:rsidRPr="00C06F18" w:rsidRDefault="00BB75F4" w:rsidP="00C06F18">
            <w:pPr>
              <w:pStyle w:val="2"/>
              <w:keepNext w:val="0"/>
              <w:widowControl/>
              <w:jc w:val="both"/>
              <w:outlineLvl w:val="1"/>
              <w:rPr>
                <w:color w:val="000000"/>
                <w:sz w:val="20"/>
              </w:rPr>
            </w:pPr>
            <w:r w:rsidRPr="00C06F18">
              <w:rPr>
                <w:color w:val="000000"/>
                <w:sz w:val="20"/>
              </w:rPr>
              <w:t>Диоды</w:t>
            </w:r>
          </w:p>
          <w:p w:rsidR="00BB75F4" w:rsidRPr="00C06F18" w:rsidRDefault="00BB75F4" w:rsidP="00C06F18">
            <w:pPr>
              <w:widowControl/>
              <w:spacing w:line="360" w:lineRule="auto"/>
              <w:jc w:val="both"/>
              <w:rPr>
                <w:rFonts w:ascii="Times New Roman" w:hAnsi="Times New Roman"/>
                <w:b w:val="0"/>
                <w:i w:val="0"/>
                <w:color w:val="000000"/>
              </w:rPr>
            </w:pPr>
            <w:r w:rsidRPr="00C06F18">
              <w:rPr>
                <w:rFonts w:ascii="Times New Roman" w:hAnsi="Times New Roman"/>
                <w:b w:val="0"/>
                <w:i w:val="0"/>
                <w:color w:val="000000"/>
              </w:rPr>
              <w:t>КЦ407А</w:t>
            </w:r>
          </w:p>
          <w:p w:rsidR="00BB75F4" w:rsidRPr="00C06F18" w:rsidRDefault="00BB75F4" w:rsidP="00C06F18">
            <w:pPr>
              <w:widowControl/>
              <w:spacing w:line="360" w:lineRule="auto"/>
              <w:jc w:val="both"/>
              <w:rPr>
                <w:rFonts w:ascii="Times New Roman" w:hAnsi="Times New Roman"/>
                <w:b w:val="0"/>
                <w:i w:val="0"/>
                <w:color w:val="000000"/>
              </w:rPr>
            </w:pPr>
            <w:r w:rsidRPr="00C06F18">
              <w:rPr>
                <w:rFonts w:ascii="Times New Roman" w:hAnsi="Times New Roman"/>
                <w:b w:val="0"/>
                <w:i w:val="0"/>
                <w:color w:val="000000"/>
              </w:rPr>
              <w:t>КД510</w:t>
            </w:r>
          </w:p>
          <w:p w:rsidR="00BB75F4" w:rsidRPr="00C06F18" w:rsidRDefault="00BB75F4" w:rsidP="00C06F18">
            <w:pPr>
              <w:widowControl/>
              <w:spacing w:line="360" w:lineRule="auto"/>
              <w:jc w:val="both"/>
              <w:rPr>
                <w:rFonts w:ascii="Times New Roman" w:hAnsi="Times New Roman"/>
                <w:b w:val="0"/>
                <w:i w:val="0"/>
                <w:color w:val="000000"/>
              </w:rPr>
            </w:pPr>
            <w:r w:rsidRPr="00C06F18">
              <w:rPr>
                <w:rFonts w:ascii="Times New Roman" w:hAnsi="Times New Roman"/>
                <w:b w:val="0"/>
                <w:i w:val="0"/>
                <w:color w:val="000000"/>
              </w:rPr>
              <w:t>Д816В</w:t>
            </w:r>
          </w:p>
          <w:p w:rsidR="00BB75F4" w:rsidRPr="00C06F18" w:rsidRDefault="00BB75F4" w:rsidP="00C06F18">
            <w:pPr>
              <w:widowControl/>
              <w:spacing w:line="360" w:lineRule="auto"/>
              <w:jc w:val="both"/>
              <w:rPr>
                <w:rFonts w:ascii="Times New Roman" w:hAnsi="Times New Roman"/>
                <w:b w:val="0"/>
                <w:i w:val="0"/>
                <w:color w:val="000000"/>
              </w:rPr>
            </w:pPr>
            <w:r w:rsidRPr="00C06F18">
              <w:rPr>
                <w:rFonts w:ascii="Times New Roman" w:hAnsi="Times New Roman"/>
                <w:b w:val="0"/>
                <w:i w:val="0"/>
                <w:color w:val="000000"/>
              </w:rPr>
              <w:t>АЛ307А</w:t>
            </w:r>
          </w:p>
          <w:p w:rsidR="00BB75F4" w:rsidRPr="00C06F18" w:rsidRDefault="00BB75F4" w:rsidP="00C06F18">
            <w:pPr>
              <w:widowControl/>
              <w:spacing w:line="360" w:lineRule="auto"/>
              <w:jc w:val="both"/>
              <w:rPr>
                <w:rFonts w:ascii="Times New Roman" w:hAnsi="Times New Roman"/>
                <w:b w:val="0"/>
                <w:i w:val="0"/>
                <w:color w:val="000000"/>
              </w:rPr>
            </w:pPr>
            <w:r w:rsidRPr="00C06F18">
              <w:rPr>
                <w:rFonts w:ascii="Times New Roman" w:hAnsi="Times New Roman"/>
                <w:b w:val="0"/>
                <w:i w:val="0"/>
                <w:color w:val="000000"/>
              </w:rPr>
              <w:t>Транзисторы</w:t>
            </w:r>
          </w:p>
          <w:p w:rsidR="00BB75F4" w:rsidRPr="00C06F18" w:rsidRDefault="00BB75F4" w:rsidP="00C06F18">
            <w:pPr>
              <w:widowControl/>
              <w:spacing w:line="360" w:lineRule="auto"/>
              <w:jc w:val="both"/>
              <w:rPr>
                <w:rFonts w:ascii="Times New Roman" w:hAnsi="Times New Roman"/>
                <w:b w:val="0"/>
                <w:i w:val="0"/>
                <w:color w:val="000000"/>
              </w:rPr>
            </w:pPr>
            <w:r w:rsidRPr="00C06F18">
              <w:rPr>
                <w:rFonts w:ascii="Times New Roman" w:hAnsi="Times New Roman"/>
                <w:b w:val="0"/>
                <w:i w:val="0"/>
                <w:color w:val="000000"/>
              </w:rPr>
              <w:t>КТ814Г</w:t>
            </w:r>
          </w:p>
          <w:p w:rsidR="00BB75F4" w:rsidRPr="00C06F18" w:rsidRDefault="00BB75F4" w:rsidP="00C06F18">
            <w:pPr>
              <w:widowControl/>
              <w:spacing w:line="360" w:lineRule="auto"/>
              <w:jc w:val="both"/>
              <w:rPr>
                <w:rFonts w:ascii="Times New Roman" w:hAnsi="Times New Roman"/>
                <w:b w:val="0"/>
                <w:i w:val="0"/>
                <w:color w:val="000000"/>
              </w:rPr>
            </w:pPr>
            <w:r w:rsidRPr="00C06F18">
              <w:rPr>
                <w:rFonts w:ascii="Times New Roman" w:hAnsi="Times New Roman"/>
                <w:b w:val="0"/>
                <w:i w:val="0"/>
                <w:color w:val="000000"/>
              </w:rPr>
              <w:t>Дроссели</w:t>
            </w:r>
          </w:p>
          <w:p w:rsidR="00BB75F4" w:rsidRPr="00C06F18" w:rsidRDefault="00BB75F4" w:rsidP="00C06F18">
            <w:pPr>
              <w:widowControl/>
              <w:spacing w:line="360" w:lineRule="auto"/>
              <w:jc w:val="both"/>
              <w:rPr>
                <w:rFonts w:ascii="Times New Roman" w:hAnsi="Times New Roman"/>
                <w:b w:val="0"/>
                <w:i w:val="0"/>
                <w:color w:val="000000"/>
              </w:rPr>
            </w:pPr>
            <w:r w:rsidRPr="00C06F18">
              <w:rPr>
                <w:rFonts w:ascii="Times New Roman" w:hAnsi="Times New Roman"/>
                <w:b w:val="0"/>
                <w:i w:val="0"/>
                <w:color w:val="000000"/>
              </w:rPr>
              <w:t>ДПМ</w:t>
            </w:r>
            <w:r w:rsidR="00C06F18">
              <w:rPr>
                <w:rFonts w:ascii="Times New Roman" w:hAnsi="Times New Roman"/>
                <w:b w:val="0"/>
                <w:i w:val="0"/>
                <w:color w:val="000000"/>
              </w:rPr>
              <w:t xml:space="preserve"> – </w:t>
            </w:r>
            <w:r w:rsidR="00C06F18" w:rsidRPr="00C06F18">
              <w:rPr>
                <w:rFonts w:ascii="Times New Roman" w:hAnsi="Times New Roman"/>
                <w:b w:val="0"/>
                <w:i w:val="0"/>
                <w:color w:val="000000"/>
              </w:rPr>
              <w:t>0,6</w:t>
            </w:r>
            <w:r w:rsidR="00C06F18">
              <w:rPr>
                <w:rFonts w:ascii="Times New Roman" w:hAnsi="Times New Roman"/>
                <w:b w:val="0"/>
                <w:i w:val="0"/>
                <w:color w:val="000000"/>
              </w:rPr>
              <w:t>–</w:t>
            </w:r>
            <w:r w:rsidR="00C06F18" w:rsidRPr="00C06F18">
              <w:rPr>
                <w:rFonts w:ascii="Times New Roman" w:hAnsi="Times New Roman"/>
                <w:b w:val="0"/>
                <w:i w:val="0"/>
                <w:color w:val="000000"/>
              </w:rPr>
              <w:t>6</w:t>
            </w:r>
            <w:r w:rsidRPr="00C06F18">
              <w:rPr>
                <w:rFonts w:ascii="Times New Roman" w:hAnsi="Times New Roman"/>
                <w:b w:val="0"/>
                <w:i w:val="0"/>
                <w:color w:val="000000"/>
              </w:rPr>
              <w:t>8</w:t>
            </w:r>
            <w:r w:rsidR="00C06F18">
              <w:rPr>
                <w:rFonts w:ascii="Times New Roman" w:hAnsi="Times New Roman"/>
                <w:b w:val="0"/>
                <w:i w:val="0"/>
                <w:color w:val="000000"/>
              </w:rPr>
              <w:t>–</w:t>
            </w:r>
            <w:r w:rsidR="00C06F18" w:rsidRPr="00C06F18">
              <w:rPr>
                <w:rFonts w:ascii="Times New Roman" w:hAnsi="Times New Roman"/>
                <w:b w:val="0"/>
                <w:i w:val="0"/>
                <w:color w:val="000000"/>
              </w:rPr>
              <w:t>0</w:t>
            </w:r>
            <w:r w:rsidRPr="00C06F18">
              <w:rPr>
                <w:rFonts w:ascii="Times New Roman" w:hAnsi="Times New Roman"/>
                <w:b w:val="0"/>
                <w:i w:val="0"/>
                <w:color w:val="000000"/>
              </w:rPr>
              <w:t>,2</w:t>
            </w:r>
          </w:p>
          <w:p w:rsidR="00BB75F4" w:rsidRPr="00C06F18" w:rsidRDefault="00BB75F4" w:rsidP="00C06F18">
            <w:pPr>
              <w:widowControl/>
              <w:spacing w:line="360" w:lineRule="auto"/>
              <w:jc w:val="both"/>
              <w:rPr>
                <w:rFonts w:ascii="Times New Roman" w:hAnsi="Times New Roman"/>
                <w:b w:val="0"/>
                <w:i w:val="0"/>
                <w:color w:val="000000"/>
              </w:rPr>
            </w:pPr>
            <w:r w:rsidRPr="00C06F18">
              <w:rPr>
                <w:rFonts w:ascii="Times New Roman" w:hAnsi="Times New Roman"/>
                <w:b w:val="0"/>
                <w:i w:val="0"/>
                <w:color w:val="000000"/>
              </w:rPr>
              <w:t>ДПМ</w:t>
            </w:r>
            <w:r w:rsidR="00C06F18">
              <w:rPr>
                <w:rFonts w:ascii="Times New Roman" w:hAnsi="Times New Roman"/>
                <w:b w:val="0"/>
                <w:i w:val="0"/>
                <w:color w:val="000000"/>
              </w:rPr>
              <w:t xml:space="preserve"> – </w:t>
            </w:r>
            <w:r w:rsidR="00C06F18" w:rsidRPr="00C06F18">
              <w:rPr>
                <w:rFonts w:ascii="Times New Roman" w:hAnsi="Times New Roman"/>
                <w:b w:val="0"/>
                <w:i w:val="0"/>
                <w:color w:val="000000"/>
              </w:rPr>
              <w:t>0,4</w:t>
            </w:r>
            <w:r w:rsidR="00C06F18">
              <w:rPr>
                <w:rFonts w:ascii="Times New Roman" w:hAnsi="Times New Roman"/>
                <w:b w:val="0"/>
                <w:i w:val="0"/>
                <w:color w:val="000000"/>
              </w:rPr>
              <w:t>–</w:t>
            </w:r>
            <w:r w:rsidR="00C06F18" w:rsidRPr="00C06F18">
              <w:rPr>
                <w:rFonts w:ascii="Times New Roman" w:hAnsi="Times New Roman"/>
                <w:b w:val="0"/>
                <w:i w:val="0"/>
                <w:color w:val="000000"/>
              </w:rPr>
              <w:t>1</w:t>
            </w:r>
            <w:r w:rsidRPr="00C06F18">
              <w:rPr>
                <w:rFonts w:ascii="Times New Roman" w:hAnsi="Times New Roman"/>
                <w:b w:val="0"/>
                <w:i w:val="0"/>
                <w:color w:val="000000"/>
              </w:rPr>
              <w:t>00</w:t>
            </w:r>
            <w:r w:rsidR="00C06F18">
              <w:rPr>
                <w:rFonts w:ascii="Times New Roman" w:hAnsi="Times New Roman"/>
                <w:b w:val="0"/>
                <w:i w:val="0"/>
                <w:color w:val="000000"/>
              </w:rPr>
              <w:t>–</w:t>
            </w:r>
            <w:r w:rsidR="00C06F18" w:rsidRPr="00C06F18">
              <w:rPr>
                <w:rFonts w:ascii="Times New Roman" w:hAnsi="Times New Roman"/>
                <w:b w:val="0"/>
                <w:i w:val="0"/>
                <w:color w:val="000000"/>
              </w:rPr>
              <w:t>0</w:t>
            </w:r>
            <w:r w:rsidRPr="00C06F18">
              <w:rPr>
                <w:rFonts w:ascii="Times New Roman" w:hAnsi="Times New Roman"/>
                <w:b w:val="0"/>
                <w:i w:val="0"/>
                <w:color w:val="000000"/>
              </w:rPr>
              <w:t>6</w:t>
            </w:r>
          </w:p>
          <w:p w:rsidR="00BB75F4" w:rsidRPr="00C06F18" w:rsidRDefault="00BB75F4" w:rsidP="00C06F18">
            <w:pPr>
              <w:widowControl/>
              <w:spacing w:line="360" w:lineRule="auto"/>
              <w:jc w:val="both"/>
              <w:rPr>
                <w:rFonts w:ascii="Times New Roman" w:hAnsi="Times New Roman"/>
                <w:b w:val="0"/>
                <w:i w:val="0"/>
                <w:color w:val="000000"/>
              </w:rPr>
            </w:pPr>
            <w:r w:rsidRPr="00C06F18">
              <w:rPr>
                <w:rFonts w:ascii="Times New Roman" w:hAnsi="Times New Roman"/>
                <w:b w:val="0"/>
                <w:i w:val="0"/>
                <w:color w:val="000000"/>
              </w:rPr>
              <w:t>Индикаторы</w:t>
            </w:r>
          </w:p>
          <w:p w:rsidR="00BB75F4" w:rsidRPr="00C06F18" w:rsidRDefault="00BB75F4" w:rsidP="00C06F18">
            <w:pPr>
              <w:widowControl/>
              <w:spacing w:line="360" w:lineRule="auto"/>
              <w:jc w:val="both"/>
              <w:rPr>
                <w:rFonts w:ascii="Times New Roman" w:hAnsi="Times New Roman"/>
                <w:b w:val="0"/>
                <w:i w:val="0"/>
                <w:color w:val="000000"/>
              </w:rPr>
            </w:pPr>
            <w:r w:rsidRPr="00C06F18">
              <w:rPr>
                <w:rFonts w:ascii="Times New Roman" w:hAnsi="Times New Roman"/>
                <w:b w:val="0"/>
                <w:i w:val="0"/>
                <w:color w:val="000000"/>
              </w:rPr>
              <w:t>АЛС</w:t>
            </w:r>
            <w:r w:rsidR="00C06F18">
              <w:rPr>
                <w:rFonts w:ascii="Times New Roman" w:hAnsi="Times New Roman"/>
                <w:b w:val="0"/>
                <w:i w:val="0"/>
                <w:color w:val="000000"/>
              </w:rPr>
              <w:t>-</w:t>
            </w:r>
            <w:r w:rsidR="00C06F18" w:rsidRPr="00C06F18">
              <w:rPr>
                <w:rFonts w:ascii="Times New Roman" w:hAnsi="Times New Roman"/>
                <w:b w:val="0"/>
                <w:i w:val="0"/>
                <w:color w:val="000000"/>
              </w:rPr>
              <w:t>3</w:t>
            </w:r>
            <w:r w:rsidRPr="00C06F18">
              <w:rPr>
                <w:rFonts w:ascii="Times New Roman" w:hAnsi="Times New Roman"/>
                <w:b w:val="0"/>
                <w:i w:val="0"/>
                <w:color w:val="000000"/>
              </w:rPr>
              <w:t>33</w:t>
            </w:r>
            <w:r w:rsidR="00C06F18">
              <w:rPr>
                <w:rFonts w:ascii="Times New Roman" w:hAnsi="Times New Roman"/>
                <w:b w:val="0"/>
                <w:i w:val="0"/>
                <w:color w:val="000000"/>
              </w:rPr>
              <w:t>-</w:t>
            </w:r>
            <w:r w:rsidR="00C06F18" w:rsidRPr="00C06F18">
              <w:rPr>
                <w:rFonts w:ascii="Times New Roman" w:hAnsi="Times New Roman"/>
                <w:b w:val="0"/>
                <w:i w:val="0"/>
                <w:color w:val="000000"/>
              </w:rPr>
              <w:t>Б</w:t>
            </w:r>
            <w:r w:rsidRPr="00C06F18">
              <w:rPr>
                <w:rFonts w:ascii="Times New Roman" w:hAnsi="Times New Roman"/>
                <w:b w:val="0"/>
                <w:i w:val="0"/>
                <w:color w:val="000000"/>
              </w:rPr>
              <w:t>2</w:t>
            </w:r>
          </w:p>
          <w:p w:rsidR="00BB75F4" w:rsidRPr="00C06F18" w:rsidRDefault="00BB75F4" w:rsidP="00C06F18">
            <w:pPr>
              <w:pStyle w:val="11"/>
              <w:ind w:left="0" w:firstLine="0"/>
              <w:jc w:val="both"/>
              <w:rPr>
                <w:color w:val="000000"/>
                <w:sz w:val="20"/>
              </w:rPr>
            </w:pPr>
            <w:r w:rsidRPr="00C06F18">
              <w:rPr>
                <w:color w:val="000000"/>
                <w:sz w:val="20"/>
              </w:rPr>
              <w:t>Итого</w:t>
            </w:r>
          </w:p>
        </w:tc>
        <w:tc>
          <w:tcPr>
            <w:tcW w:w="1193" w:type="pct"/>
          </w:tcPr>
          <w:p w:rsidR="00BB75F4" w:rsidRPr="00C06F18" w:rsidRDefault="00BB75F4" w:rsidP="00C06F18">
            <w:pPr>
              <w:widowControl/>
              <w:spacing w:line="360" w:lineRule="auto"/>
              <w:jc w:val="both"/>
              <w:rPr>
                <w:rFonts w:ascii="Times New Roman" w:hAnsi="Times New Roman"/>
                <w:b w:val="0"/>
                <w:i w:val="0"/>
                <w:color w:val="000000"/>
              </w:rPr>
            </w:pPr>
          </w:p>
          <w:p w:rsidR="00BB75F4" w:rsidRPr="00C06F18" w:rsidRDefault="00BB75F4" w:rsidP="00C06F18">
            <w:pPr>
              <w:widowControl/>
              <w:spacing w:line="360" w:lineRule="auto"/>
              <w:jc w:val="both"/>
              <w:rPr>
                <w:rFonts w:ascii="Times New Roman" w:hAnsi="Times New Roman"/>
                <w:b w:val="0"/>
                <w:i w:val="0"/>
                <w:color w:val="000000"/>
              </w:rPr>
            </w:pPr>
            <w:r w:rsidRPr="00C06F18">
              <w:rPr>
                <w:rFonts w:ascii="Times New Roman" w:hAnsi="Times New Roman"/>
                <w:b w:val="0"/>
                <w:i w:val="0"/>
                <w:color w:val="000000"/>
              </w:rPr>
              <w:t>7.80</w:t>
            </w:r>
          </w:p>
          <w:p w:rsidR="00BB75F4" w:rsidRPr="00C06F18" w:rsidRDefault="00BB75F4" w:rsidP="00C06F18">
            <w:pPr>
              <w:widowControl/>
              <w:spacing w:line="360" w:lineRule="auto"/>
              <w:jc w:val="both"/>
              <w:rPr>
                <w:rFonts w:ascii="Times New Roman" w:hAnsi="Times New Roman"/>
                <w:b w:val="0"/>
                <w:i w:val="0"/>
                <w:color w:val="000000"/>
              </w:rPr>
            </w:pPr>
            <w:r w:rsidRPr="00C06F18">
              <w:rPr>
                <w:rFonts w:ascii="Times New Roman" w:hAnsi="Times New Roman"/>
                <w:b w:val="0"/>
                <w:i w:val="0"/>
                <w:color w:val="000000"/>
              </w:rPr>
              <w:t>17.00</w:t>
            </w:r>
          </w:p>
          <w:p w:rsidR="00BB75F4" w:rsidRPr="00C06F18" w:rsidRDefault="00BB75F4" w:rsidP="00C06F18">
            <w:pPr>
              <w:widowControl/>
              <w:spacing w:line="360" w:lineRule="auto"/>
              <w:jc w:val="both"/>
              <w:rPr>
                <w:rFonts w:ascii="Times New Roman" w:hAnsi="Times New Roman"/>
                <w:b w:val="0"/>
                <w:i w:val="0"/>
                <w:color w:val="000000"/>
              </w:rPr>
            </w:pPr>
            <w:r w:rsidRPr="00C06F18">
              <w:rPr>
                <w:rFonts w:ascii="Times New Roman" w:hAnsi="Times New Roman"/>
                <w:b w:val="0"/>
                <w:i w:val="0"/>
                <w:color w:val="000000"/>
              </w:rPr>
              <w:t>17.80</w:t>
            </w:r>
          </w:p>
          <w:p w:rsidR="00BB75F4" w:rsidRPr="00C06F18" w:rsidRDefault="00BB75F4" w:rsidP="00C06F18">
            <w:pPr>
              <w:widowControl/>
              <w:spacing w:line="360" w:lineRule="auto"/>
              <w:jc w:val="both"/>
              <w:rPr>
                <w:rFonts w:ascii="Times New Roman" w:hAnsi="Times New Roman"/>
                <w:b w:val="0"/>
                <w:i w:val="0"/>
                <w:color w:val="000000"/>
              </w:rPr>
            </w:pPr>
            <w:r w:rsidRPr="00C06F18">
              <w:rPr>
                <w:rFonts w:ascii="Times New Roman" w:hAnsi="Times New Roman"/>
                <w:b w:val="0"/>
                <w:i w:val="0"/>
                <w:color w:val="000000"/>
              </w:rPr>
              <w:t>5.50</w:t>
            </w:r>
          </w:p>
          <w:p w:rsidR="00BB75F4" w:rsidRPr="00C06F18" w:rsidRDefault="00BB75F4" w:rsidP="00C06F18">
            <w:pPr>
              <w:widowControl/>
              <w:spacing w:line="360" w:lineRule="auto"/>
              <w:jc w:val="both"/>
              <w:rPr>
                <w:rFonts w:ascii="Times New Roman" w:hAnsi="Times New Roman"/>
                <w:b w:val="0"/>
                <w:i w:val="0"/>
                <w:color w:val="000000"/>
              </w:rPr>
            </w:pPr>
            <w:r w:rsidRPr="00C06F18">
              <w:rPr>
                <w:rFonts w:ascii="Times New Roman" w:hAnsi="Times New Roman"/>
                <w:b w:val="0"/>
                <w:i w:val="0"/>
                <w:color w:val="000000"/>
              </w:rPr>
              <w:t>4.50</w:t>
            </w:r>
          </w:p>
          <w:p w:rsidR="00BB75F4" w:rsidRPr="00C06F18" w:rsidRDefault="00BB75F4" w:rsidP="00C06F18">
            <w:pPr>
              <w:widowControl/>
              <w:spacing w:line="360" w:lineRule="auto"/>
              <w:jc w:val="both"/>
              <w:rPr>
                <w:rFonts w:ascii="Times New Roman" w:hAnsi="Times New Roman"/>
                <w:b w:val="0"/>
                <w:i w:val="0"/>
                <w:color w:val="000000"/>
              </w:rPr>
            </w:pPr>
            <w:r w:rsidRPr="00C06F18">
              <w:rPr>
                <w:rFonts w:ascii="Times New Roman" w:hAnsi="Times New Roman"/>
                <w:b w:val="0"/>
                <w:i w:val="0"/>
                <w:color w:val="000000"/>
              </w:rPr>
              <w:t>40</w:t>
            </w:r>
          </w:p>
          <w:p w:rsidR="00BB75F4" w:rsidRPr="00C06F18" w:rsidRDefault="00BB75F4" w:rsidP="00C06F18">
            <w:pPr>
              <w:widowControl/>
              <w:spacing w:line="360" w:lineRule="auto"/>
              <w:jc w:val="both"/>
              <w:rPr>
                <w:rFonts w:ascii="Times New Roman" w:hAnsi="Times New Roman"/>
                <w:b w:val="0"/>
                <w:i w:val="0"/>
                <w:color w:val="000000"/>
              </w:rPr>
            </w:pPr>
          </w:p>
          <w:p w:rsidR="00BB75F4" w:rsidRPr="00C06F18" w:rsidRDefault="00BB75F4" w:rsidP="00C06F18">
            <w:pPr>
              <w:widowControl/>
              <w:spacing w:line="360" w:lineRule="auto"/>
              <w:jc w:val="both"/>
              <w:rPr>
                <w:rFonts w:ascii="Times New Roman" w:hAnsi="Times New Roman"/>
                <w:b w:val="0"/>
                <w:i w:val="0"/>
                <w:color w:val="000000"/>
              </w:rPr>
            </w:pPr>
            <w:r w:rsidRPr="00C06F18">
              <w:rPr>
                <w:rFonts w:ascii="Times New Roman" w:hAnsi="Times New Roman"/>
                <w:b w:val="0"/>
                <w:i w:val="0"/>
                <w:color w:val="000000"/>
              </w:rPr>
              <w:t>0.20</w:t>
            </w:r>
          </w:p>
          <w:p w:rsidR="00BB75F4" w:rsidRPr="00C06F18" w:rsidRDefault="00BB75F4" w:rsidP="00C06F18">
            <w:pPr>
              <w:widowControl/>
              <w:spacing w:line="360" w:lineRule="auto"/>
              <w:jc w:val="both"/>
              <w:rPr>
                <w:rFonts w:ascii="Times New Roman" w:hAnsi="Times New Roman"/>
                <w:b w:val="0"/>
                <w:i w:val="0"/>
                <w:color w:val="000000"/>
              </w:rPr>
            </w:pPr>
            <w:r w:rsidRPr="00C06F18">
              <w:rPr>
                <w:rFonts w:ascii="Times New Roman" w:hAnsi="Times New Roman"/>
                <w:b w:val="0"/>
                <w:i w:val="0"/>
                <w:color w:val="000000"/>
              </w:rPr>
              <w:t>14.70</w:t>
            </w:r>
          </w:p>
          <w:p w:rsidR="00BB75F4" w:rsidRPr="00C06F18" w:rsidRDefault="00BB75F4" w:rsidP="00C06F18">
            <w:pPr>
              <w:widowControl/>
              <w:spacing w:line="360" w:lineRule="auto"/>
              <w:jc w:val="both"/>
              <w:rPr>
                <w:rFonts w:ascii="Times New Roman" w:hAnsi="Times New Roman"/>
                <w:b w:val="0"/>
                <w:i w:val="0"/>
                <w:color w:val="000000"/>
                <w:lang w:val="en-US"/>
              </w:rPr>
            </w:pPr>
            <w:r w:rsidRPr="00C06F18">
              <w:rPr>
                <w:rFonts w:ascii="Times New Roman" w:hAnsi="Times New Roman"/>
                <w:b w:val="0"/>
                <w:i w:val="0"/>
                <w:color w:val="000000"/>
              </w:rPr>
              <w:t>4.30</w:t>
            </w:r>
          </w:p>
          <w:p w:rsidR="00BB75F4" w:rsidRPr="00C06F18" w:rsidRDefault="00BB75F4" w:rsidP="00C06F18">
            <w:pPr>
              <w:widowControl/>
              <w:spacing w:line="360" w:lineRule="auto"/>
              <w:jc w:val="both"/>
              <w:rPr>
                <w:rFonts w:ascii="Times New Roman" w:hAnsi="Times New Roman"/>
                <w:b w:val="0"/>
                <w:i w:val="0"/>
                <w:color w:val="000000"/>
                <w:lang w:val="en-US"/>
              </w:rPr>
            </w:pPr>
          </w:p>
          <w:p w:rsidR="00BB75F4" w:rsidRPr="00C06F18" w:rsidRDefault="00BB75F4" w:rsidP="00C06F18">
            <w:pPr>
              <w:widowControl/>
              <w:spacing w:line="360" w:lineRule="auto"/>
              <w:jc w:val="both"/>
              <w:rPr>
                <w:rFonts w:ascii="Times New Roman" w:hAnsi="Times New Roman"/>
                <w:b w:val="0"/>
                <w:i w:val="0"/>
                <w:color w:val="000000"/>
              </w:rPr>
            </w:pPr>
            <w:r w:rsidRPr="00C06F18">
              <w:rPr>
                <w:rFonts w:ascii="Times New Roman" w:hAnsi="Times New Roman"/>
                <w:b w:val="0"/>
                <w:i w:val="0"/>
                <w:color w:val="000000"/>
                <w:lang w:val="en-US"/>
              </w:rPr>
              <w:t>2</w:t>
            </w:r>
            <w:r w:rsidRPr="00C06F18">
              <w:rPr>
                <w:rFonts w:ascii="Times New Roman" w:hAnsi="Times New Roman"/>
                <w:b w:val="0"/>
                <w:i w:val="0"/>
                <w:color w:val="000000"/>
              </w:rPr>
              <w:t>.00</w:t>
            </w:r>
          </w:p>
          <w:p w:rsidR="00BB75F4" w:rsidRPr="00C06F18" w:rsidRDefault="00BB75F4" w:rsidP="00C06F18">
            <w:pPr>
              <w:widowControl/>
              <w:spacing w:line="360" w:lineRule="auto"/>
              <w:jc w:val="both"/>
              <w:rPr>
                <w:rFonts w:ascii="Times New Roman" w:hAnsi="Times New Roman"/>
                <w:b w:val="0"/>
                <w:i w:val="0"/>
                <w:color w:val="000000"/>
                <w:lang w:val="en-US"/>
              </w:rPr>
            </w:pPr>
            <w:r w:rsidRPr="00C06F18">
              <w:rPr>
                <w:rFonts w:ascii="Times New Roman" w:hAnsi="Times New Roman"/>
                <w:b w:val="0"/>
                <w:i w:val="0"/>
                <w:color w:val="000000"/>
                <w:lang w:val="en-US"/>
              </w:rPr>
              <w:t>1.70</w:t>
            </w:r>
          </w:p>
          <w:p w:rsidR="00BB75F4" w:rsidRPr="00C06F18" w:rsidRDefault="00BB75F4" w:rsidP="00C06F18">
            <w:pPr>
              <w:widowControl/>
              <w:spacing w:line="360" w:lineRule="auto"/>
              <w:jc w:val="both"/>
              <w:rPr>
                <w:rFonts w:ascii="Times New Roman" w:hAnsi="Times New Roman"/>
                <w:b w:val="0"/>
                <w:i w:val="0"/>
                <w:color w:val="000000"/>
                <w:lang w:val="en-US"/>
              </w:rPr>
            </w:pPr>
            <w:r w:rsidRPr="00C06F18">
              <w:rPr>
                <w:rFonts w:ascii="Times New Roman" w:hAnsi="Times New Roman"/>
                <w:b w:val="0"/>
                <w:i w:val="0"/>
                <w:color w:val="000000"/>
                <w:lang w:val="en-US"/>
              </w:rPr>
              <w:t>1.90</w:t>
            </w:r>
          </w:p>
          <w:p w:rsidR="00BB75F4" w:rsidRPr="00C06F18" w:rsidRDefault="00BB75F4" w:rsidP="00C06F18">
            <w:pPr>
              <w:widowControl/>
              <w:spacing w:line="360" w:lineRule="auto"/>
              <w:jc w:val="both"/>
              <w:rPr>
                <w:rFonts w:ascii="Times New Roman" w:hAnsi="Times New Roman"/>
                <w:b w:val="0"/>
                <w:i w:val="0"/>
                <w:color w:val="000000"/>
                <w:lang w:val="en-US"/>
              </w:rPr>
            </w:pPr>
            <w:r w:rsidRPr="00C06F18">
              <w:rPr>
                <w:rFonts w:ascii="Times New Roman" w:hAnsi="Times New Roman"/>
                <w:b w:val="0"/>
                <w:i w:val="0"/>
                <w:color w:val="000000"/>
                <w:lang w:val="en-US"/>
              </w:rPr>
              <w:t>1.90</w:t>
            </w:r>
          </w:p>
          <w:p w:rsidR="00BB75F4" w:rsidRPr="00C06F18" w:rsidRDefault="00BB75F4" w:rsidP="00C06F18">
            <w:pPr>
              <w:widowControl/>
              <w:spacing w:line="360" w:lineRule="auto"/>
              <w:jc w:val="both"/>
              <w:rPr>
                <w:rFonts w:ascii="Times New Roman" w:hAnsi="Times New Roman"/>
                <w:b w:val="0"/>
                <w:i w:val="0"/>
                <w:color w:val="000000"/>
                <w:lang w:val="en-US"/>
              </w:rPr>
            </w:pPr>
            <w:r w:rsidRPr="00C06F18">
              <w:rPr>
                <w:rFonts w:ascii="Times New Roman" w:hAnsi="Times New Roman"/>
                <w:b w:val="0"/>
                <w:i w:val="0"/>
                <w:color w:val="000000"/>
                <w:lang w:val="en-US"/>
              </w:rPr>
              <w:t>2.00</w:t>
            </w:r>
          </w:p>
          <w:p w:rsidR="00BB75F4" w:rsidRPr="00C06F18" w:rsidRDefault="00BB75F4" w:rsidP="00C06F18">
            <w:pPr>
              <w:widowControl/>
              <w:spacing w:line="360" w:lineRule="auto"/>
              <w:jc w:val="both"/>
              <w:rPr>
                <w:rFonts w:ascii="Times New Roman" w:hAnsi="Times New Roman"/>
                <w:b w:val="0"/>
                <w:i w:val="0"/>
                <w:color w:val="000000"/>
                <w:lang w:val="en-US"/>
              </w:rPr>
            </w:pPr>
          </w:p>
          <w:p w:rsidR="00BB75F4" w:rsidRPr="00C06F18" w:rsidRDefault="00BB75F4" w:rsidP="00C06F18">
            <w:pPr>
              <w:widowControl/>
              <w:spacing w:line="360" w:lineRule="auto"/>
              <w:jc w:val="both"/>
              <w:rPr>
                <w:rFonts w:ascii="Times New Roman" w:hAnsi="Times New Roman"/>
                <w:b w:val="0"/>
                <w:i w:val="0"/>
                <w:color w:val="000000"/>
                <w:lang w:val="en-US"/>
              </w:rPr>
            </w:pPr>
            <w:r w:rsidRPr="00C06F18">
              <w:rPr>
                <w:rFonts w:ascii="Times New Roman" w:hAnsi="Times New Roman"/>
                <w:b w:val="0"/>
                <w:i w:val="0"/>
                <w:color w:val="000000"/>
                <w:lang w:val="en-US"/>
              </w:rPr>
              <w:t>8.00</w:t>
            </w:r>
          </w:p>
          <w:p w:rsidR="00BB75F4" w:rsidRPr="00C06F18" w:rsidRDefault="00BB75F4" w:rsidP="00C06F18">
            <w:pPr>
              <w:widowControl/>
              <w:spacing w:line="360" w:lineRule="auto"/>
              <w:jc w:val="both"/>
              <w:rPr>
                <w:rFonts w:ascii="Times New Roman" w:hAnsi="Times New Roman"/>
                <w:b w:val="0"/>
                <w:i w:val="0"/>
                <w:color w:val="000000"/>
                <w:lang w:val="en-US"/>
              </w:rPr>
            </w:pPr>
            <w:r w:rsidRPr="00C06F18">
              <w:rPr>
                <w:rFonts w:ascii="Times New Roman" w:hAnsi="Times New Roman"/>
                <w:b w:val="0"/>
                <w:i w:val="0"/>
                <w:color w:val="000000"/>
                <w:lang w:val="en-US"/>
              </w:rPr>
              <w:t>0.40</w:t>
            </w:r>
          </w:p>
          <w:p w:rsidR="00BB75F4" w:rsidRPr="00C06F18" w:rsidRDefault="00BB75F4" w:rsidP="00C06F18">
            <w:pPr>
              <w:widowControl/>
              <w:spacing w:line="360" w:lineRule="auto"/>
              <w:jc w:val="both"/>
              <w:rPr>
                <w:rFonts w:ascii="Times New Roman" w:hAnsi="Times New Roman"/>
                <w:b w:val="0"/>
                <w:i w:val="0"/>
                <w:color w:val="000000"/>
                <w:lang w:val="en-US"/>
              </w:rPr>
            </w:pPr>
            <w:r w:rsidRPr="00C06F18">
              <w:rPr>
                <w:rFonts w:ascii="Times New Roman" w:hAnsi="Times New Roman"/>
                <w:b w:val="0"/>
                <w:i w:val="0"/>
                <w:color w:val="000000"/>
                <w:lang w:val="en-US"/>
              </w:rPr>
              <w:t>0.70</w:t>
            </w:r>
          </w:p>
          <w:p w:rsidR="00BB75F4" w:rsidRPr="00C06F18" w:rsidRDefault="00BB75F4" w:rsidP="00C06F18">
            <w:pPr>
              <w:widowControl/>
              <w:spacing w:line="360" w:lineRule="auto"/>
              <w:jc w:val="both"/>
              <w:rPr>
                <w:rFonts w:ascii="Times New Roman" w:hAnsi="Times New Roman"/>
                <w:b w:val="0"/>
                <w:i w:val="0"/>
                <w:color w:val="000000"/>
                <w:lang w:val="en-US"/>
              </w:rPr>
            </w:pPr>
            <w:r w:rsidRPr="00C06F18">
              <w:rPr>
                <w:rFonts w:ascii="Times New Roman" w:hAnsi="Times New Roman"/>
                <w:b w:val="0"/>
                <w:i w:val="0"/>
                <w:color w:val="000000"/>
                <w:lang w:val="en-US"/>
              </w:rPr>
              <w:t>1.00</w:t>
            </w:r>
          </w:p>
          <w:p w:rsidR="00BB75F4" w:rsidRPr="00C06F18" w:rsidRDefault="00BB75F4" w:rsidP="00C06F18">
            <w:pPr>
              <w:widowControl/>
              <w:spacing w:line="360" w:lineRule="auto"/>
              <w:jc w:val="both"/>
              <w:rPr>
                <w:rFonts w:ascii="Times New Roman" w:hAnsi="Times New Roman"/>
                <w:b w:val="0"/>
                <w:i w:val="0"/>
                <w:color w:val="000000"/>
                <w:lang w:val="en-US"/>
              </w:rPr>
            </w:pPr>
          </w:p>
          <w:p w:rsidR="00BB75F4" w:rsidRPr="00C06F18" w:rsidRDefault="00BB75F4" w:rsidP="00C06F18">
            <w:pPr>
              <w:widowControl/>
              <w:spacing w:line="360" w:lineRule="auto"/>
              <w:jc w:val="both"/>
              <w:rPr>
                <w:rFonts w:ascii="Times New Roman" w:hAnsi="Times New Roman"/>
                <w:b w:val="0"/>
                <w:i w:val="0"/>
                <w:color w:val="000000"/>
                <w:lang w:val="en-US"/>
              </w:rPr>
            </w:pPr>
            <w:r w:rsidRPr="00C06F18">
              <w:rPr>
                <w:rFonts w:ascii="Times New Roman" w:hAnsi="Times New Roman"/>
                <w:b w:val="0"/>
                <w:i w:val="0"/>
                <w:color w:val="000000"/>
                <w:lang w:val="en-US"/>
              </w:rPr>
              <w:t>2.50</w:t>
            </w:r>
          </w:p>
          <w:p w:rsidR="00BB75F4" w:rsidRPr="00C06F18" w:rsidRDefault="00BB75F4" w:rsidP="00C06F18">
            <w:pPr>
              <w:widowControl/>
              <w:spacing w:line="360" w:lineRule="auto"/>
              <w:jc w:val="both"/>
              <w:rPr>
                <w:rFonts w:ascii="Times New Roman" w:hAnsi="Times New Roman"/>
                <w:b w:val="0"/>
                <w:i w:val="0"/>
                <w:color w:val="000000"/>
                <w:lang w:val="en-US"/>
              </w:rPr>
            </w:pPr>
          </w:p>
          <w:p w:rsidR="00BB75F4" w:rsidRPr="00C06F18" w:rsidRDefault="00BB75F4" w:rsidP="00C06F18">
            <w:pPr>
              <w:widowControl/>
              <w:spacing w:line="360" w:lineRule="auto"/>
              <w:jc w:val="both"/>
              <w:rPr>
                <w:rFonts w:ascii="Times New Roman" w:hAnsi="Times New Roman"/>
                <w:b w:val="0"/>
                <w:i w:val="0"/>
                <w:color w:val="000000"/>
                <w:lang w:val="en-US"/>
              </w:rPr>
            </w:pPr>
            <w:r w:rsidRPr="00C06F18">
              <w:rPr>
                <w:rFonts w:ascii="Times New Roman" w:hAnsi="Times New Roman"/>
                <w:b w:val="0"/>
                <w:i w:val="0"/>
                <w:color w:val="000000"/>
                <w:lang w:val="en-US"/>
              </w:rPr>
              <w:t>1,50</w:t>
            </w:r>
          </w:p>
          <w:p w:rsidR="00BB75F4" w:rsidRPr="00C06F18" w:rsidRDefault="00BB75F4" w:rsidP="00C06F18">
            <w:pPr>
              <w:widowControl/>
              <w:spacing w:line="360" w:lineRule="auto"/>
              <w:jc w:val="both"/>
              <w:rPr>
                <w:rFonts w:ascii="Times New Roman" w:hAnsi="Times New Roman"/>
                <w:b w:val="0"/>
                <w:i w:val="0"/>
                <w:color w:val="000000"/>
                <w:lang w:val="en-US"/>
              </w:rPr>
            </w:pPr>
            <w:r w:rsidRPr="00C06F18">
              <w:rPr>
                <w:rFonts w:ascii="Times New Roman" w:hAnsi="Times New Roman"/>
                <w:b w:val="0"/>
                <w:i w:val="0"/>
                <w:color w:val="000000"/>
                <w:lang w:val="en-US"/>
              </w:rPr>
              <w:t>1.50</w:t>
            </w:r>
          </w:p>
          <w:p w:rsidR="00BB75F4" w:rsidRPr="00C06F18" w:rsidRDefault="00BB75F4" w:rsidP="00C06F18">
            <w:pPr>
              <w:widowControl/>
              <w:spacing w:line="360" w:lineRule="auto"/>
              <w:jc w:val="both"/>
              <w:rPr>
                <w:rFonts w:ascii="Times New Roman" w:hAnsi="Times New Roman"/>
                <w:b w:val="0"/>
                <w:i w:val="0"/>
                <w:color w:val="000000"/>
                <w:lang w:val="en-US"/>
              </w:rPr>
            </w:pPr>
          </w:p>
          <w:p w:rsidR="00BB75F4" w:rsidRPr="00C06F18" w:rsidRDefault="00BB75F4" w:rsidP="00C06F18">
            <w:pPr>
              <w:widowControl/>
              <w:spacing w:line="360" w:lineRule="auto"/>
              <w:jc w:val="both"/>
              <w:rPr>
                <w:rFonts w:ascii="Times New Roman" w:hAnsi="Times New Roman"/>
                <w:b w:val="0"/>
                <w:i w:val="0"/>
                <w:color w:val="000000"/>
                <w:lang w:val="en-US"/>
              </w:rPr>
            </w:pPr>
            <w:r w:rsidRPr="00C06F18">
              <w:rPr>
                <w:rFonts w:ascii="Times New Roman" w:hAnsi="Times New Roman"/>
                <w:b w:val="0"/>
                <w:i w:val="0"/>
                <w:color w:val="000000"/>
                <w:lang w:val="en-US"/>
              </w:rPr>
              <w:t>17.20</w:t>
            </w:r>
          </w:p>
          <w:p w:rsidR="00BB75F4" w:rsidRPr="00C06F18" w:rsidRDefault="00BB75F4" w:rsidP="00C06F18">
            <w:pPr>
              <w:widowControl/>
              <w:spacing w:line="360" w:lineRule="auto"/>
              <w:jc w:val="both"/>
              <w:rPr>
                <w:rFonts w:ascii="Times New Roman" w:hAnsi="Times New Roman"/>
                <w:b w:val="0"/>
                <w:i w:val="0"/>
                <w:color w:val="000000"/>
              </w:rPr>
            </w:pPr>
          </w:p>
        </w:tc>
        <w:tc>
          <w:tcPr>
            <w:tcW w:w="981" w:type="pct"/>
          </w:tcPr>
          <w:p w:rsidR="00BB75F4" w:rsidRPr="00C06F18" w:rsidRDefault="00BB75F4" w:rsidP="00C06F18">
            <w:pPr>
              <w:widowControl/>
              <w:spacing w:line="360" w:lineRule="auto"/>
              <w:jc w:val="both"/>
              <w:rPr>
                <w:rFonts w:ascii="Times New Roman" w:hAnsi="Times New Roman"/>
                <w:b w:val="0"/>
                <w:i w:val="0"/>
                <w:color w:val="000000"/>
              </w:rPr>
            </w:pPr>
          </w:p>
          <w:p w:rsidR="00BB75F4" w:rsidRPr="00C06F18" w:rsidRDefault="00BB75F4" w:rsidP="00C06F18">
            <w:pPr>
              <w:widowControl/>
              <w:spacing w:line="360" w:lineRule="auto"/>
              <w:jc w:val="both"/>
              <w:rPr>
                <w:rFonts w:ascii="Times New Roman" w:hAnsi="Times New Roman"/>
                <w:b w:val="0"/>
                <w:i w:val="0"/>
                <w:color w:val="000000"/>
              </w:rPr>
            </w:pPr>
            <w:r w:rsidRPr="00C06F18">
              <w:rPr>
                <w:rFonts w:ascii="Times New Roman" w:hAnsi="Times New Roman"/>
                <w:b w:val="0"/>
                <w:i w:val="0"/>
                <w:color w:val="000000"/>
              </w:rPr>
              <w:t>1</w:t>
            </w:r>
          </w:p>
          <w:p w:rsidR="00BB75F4" w:rsidRPr="00C06F18" w:rsidRDefault="00BB75F4" w:rsidP="00C06F18">
            <w:pPr>
              <w:widowControl/>
              <w:spacing w:line="360" w:lineRule="auto"/>
              <w:jc w:val="both"/>
              <w:rPr>
                <w:rFonts w:ascii="Times New Roman" w:hAnsi="Times New Roman"/>
                <w:b w:val="0"/>
                <w:i w:val="0"/>
                <w:color w:val="000000"/>
              </w:rPr>
            </w:pPr>
            <w:r w:rsidRPr="00C06F18">
              <w:rPr>
                <w:rFonts w:ascii="Times New Roman" w:hAnsi="Times New Roman"/>
                <w:b w:val="0"/>
                <w:i w:val="0"/>
                <w:color w:val="000000"/>
              </w:rPr>
              <w:t>2</w:t>
            </w:r>
          </w:p>
          <w:p w:rsidR="00BB75F4" w:rsidRPr="00C06F18" w:rsidRDefault="00BB75F4" w:rsidP="00C06F18">
            <w:pPr>
              <w:widowControl/>
              <w:spacing w:line="360" w:lineRule="auto"/>
              <w:jc w:val="both"/>
              <w:rPr>
                <w:rFonts w:ascii="Times New Roman" w:hAnsi="Times New Roman"/>
                <w:b w:val="0"/>
                <w:i w:val="0"/>
                <w:color w:val="000000"/>
              </w:rPr>
            </w:pPr>
            <w:r w:rsidRPr="00C06F18">
              <w:rPr>
                <w:rFonts w:ascii="Times New Roman" w:hAnsi="Times New Roman"/>
                <w:b w:val="0"/>
                <w:i w:val="0"/>
                <w:color w:val="000000"/>
              </w:rPr>
              <w:t>1</w:t>
            </w:r>
          </w:p>
          <w:p w:rsidR="00BB75F4" w:rsidRPr="00C06F18" w:rsidRDefault="00BB75F4" w:rsidP="00C06F18">
            <w:pPr>
              <w:widowControl/>
              <w:spacing w:line="360" w:lineRule="auto"/>
              <w:jc w:val="both"/>
              <w:rPr>
                <w:rFonts w:ascii="Times New Roman" w:hAnsi="Times New Roman"/>
                <w:b w:val="0"/>
                <w:i w:val="0"/>
                <w:color w:val="000000"/>
              </w:rPr>
            </w:pPr>
            <w:r w:rsidRPr="00C06F18">
              <w:rPr>
                <w:rFonts w:ascii="Times New Roman" w:hAnsi="Times New Roman"/>
                <w:b w:val="0"/>
                <w:i w:val="0"/>
                <w:color w:val="000000"/>
              </w:rPr>
              <w:t>1</w:t>
            </w:r>
          </w:p>
          <w:p w:rsidR="00BB75F4" w:rsidRPr="00C06F18" w:rsidRDefault="00BB75F4" w:rsidP="00C06F18">
            <w:pPr>
              <w:widowControl/>
              <w:spacing w:line="360" w:lineRule="auto"/>
              <w:jc w:val="both"/>
              <w:rPr>
                <w:rFonts w:ascii="Times New Roman" w:hAnsi="Times New Roman"/>
                <w:b w:val="0"/>
                <w:i w:val="0"/>
                <w:color w:val="000000"/>
              </w:rPr>
            </w:pPr>
            <w:r w:rsidRPr="00C06F18">
              <w:rPr>
                <w:rFonts w:ascii="Times New Roman" w:hAnsi="Times New Roman"/>
                <w:b w:val="0"/>
                <w:i w:val="0"/>
                <w:color w:val="000000"/>
              </w:rPr>
              <w:t>1</w:t>
            </w:r>
          </w:p>
          <w:p w:rsidR="00BB75F4" w:rsidRPr="00C06F18" w:rsidRDefault="00BB75F4" w:rsidP="00C06F18">
            <w:pPr>
              <w:widowControl/>
              <w:spacing w:line="360" w:lineRule="auto"/>
              <w:jc w:val="both"/>
              <w:rPr>
                <w:rFonts w:ascii="Times New Roman" w:hAnsi="Times New Roman"/>
                <w:b w:val="0"/>
                <w:i w:val="0"/>
                <w:color w:val="000000"/>
              </w:rPr>
            </w:pPr>
            <w:r w:rsidRPr="00C06F18">
              <w:rPr>
                <w:rFonts w:ascii="Times New Roman" w:hAnsi="Times New Roman"/>
                <w:b w:val="0"/>
                <w:i w:val="0"/>
                <w:color w:val="000000"/>
              </w:rPr>
              <w:t>1</w:t>
            </w:r>
          </w:p>
          <w:p w:rsidR="00BB75F4" w:rsidRPr="00C06F18" w:rsidRDefault="00BB75F4" w:rsidP="00C06F18">
            <w:pPr>
              <w:widowControl/>
              <w:spacing w:line="360" w:lineRule="auto"/>
              <w:jc w:val="both"/>
              <w:rPr>
                <w:rFonts w:ascii="Times New Roman" w:hAnsi="Times New Roman"/>
                <w:b w:val="0"/>
                <w:i w:val="0"/>
                <w:color w:val="000000"/>
              </w:rPr>
            </w:pPr>
          </w:p>
          <w:p w:rsidR="00BB75F4" w:rsidRPr="00C06F18" w:rsidRDefault="00BB75F4" w:rsidP="00C06F18">
            <w:pPr>
              <w:widowControl/>
              <w:spacing w:line="360" w:lineRule="auto"/>
              <w:jc w:val="both"/>
              <w:rPr>
                <w:rFonts w:ascii="Times New Roman" w:hAnsi="Times New Roman"/>
                <w:b w:val="0"/>
                <w:i w:val="0"/>
                <w:color w:val="000000"/>
              </w:rPr>
            </w:pPr>
            <w:r w:rsidRPr="00C06F18">
              <w:rPr>
                <w:rFonts w:ascii="Times New Roman" w:hAnsi="Times New Roman"/>
                <w:b w:val="0"/>
                <w:i w:val="0"/>
                <w:color w:val="000000"/>
              </w:rPr>
              <w:t>22</w:t>
            </w:r>
          </w:p>
          <w:p w:rsidR="00BB75F4" w:rsidRPr="00C06F18" w:rsidRDefault="00BB75F4" w:rsidP="00C06F18">
            <w:pPr>
              <w:widowControl/>
              <w:spacing w:line="360" w:lineRule="auto"/>
              <w:jc w:val="both"/>
              <w:rPr>
                <w:rFonts w:ascii="Times New Roman" w:hAnsi="Times New Roman"/>
                <w:b w:val="0"/>
                <w:i w:val="0"/>
                <w:color w:val="000000"/>
              </w:rPr>
            </w:pPr>
            <w:r w:rsidRPr="00C06F18">
              <w:rPr>
                <w:rFonts w:ascii="Times New Roman" w:hAnsi="Times New Roman"/>
                <w:b w:val="0"/>
                <w:i w:val="0"/>
                <w:color w:val="000000"/>
              </w:rPr>
              <w:t>2</w:t>
            </w:r>
          </w:p>
          <w:p w:rsidR="00BB75F4" w:rsidRPr="00C06F18" w:rsidRDefault="00BB75F4" w:rsidP="00C06F18">
            <w:pPr>
              <w:widowControl/>
              <w:spacing w:line="360" w:lineRule="auto"/>
              <w:jc w:val="both"/>
              <w:rPr>
                <w:rFonts w:ascii="Times New Roman" w:hAnsi="Times New Roman"/>
                <w:b w:val="0"/>
                <w:i w:val="0"/>
                <w:color w:val="000000"/>
              </w:rPr>
            </w:pPr>
            <w:r w:rsidRPr="00C06F18">
              <w:rPr>
                <w:rFonts w:ascii="Times New Roman" w:hAnsi="Times New Roman"/>
                <w:b w:val="0"/>
                <w:i w:val="0"/>
                <w:color w:val="000000"/>
              </w:rPr>
              <w:t>3</w:t>
            </w:r>
          </w:p>
          <w:p w:rsidR="00BB75F4" w:rsidRPr="00C06F18" w:rsidRDefault="00BB75F4" w:rsidP="00C06F18">
            <w:pPr>
              <w:widowControl/>
              <w:spacing w:line="360" w:lineRule="auto"/>
              <w:jc w:val="both"/>
              <w:rPr>
                <w:rFonts w:ascii="Times New Roman" w:hAnsi="Times New Roman"/>
                <w:b w:val="0"/>
                <w:i w:val="0"/>
                <w:color w:val="000000"/>
              </w:rPr>
            </w:pPr>
          </w:p>
          <w:p w:rsidR="00BB75F4" w:rsidRPr="00C06F18" w:rsidRDefault="00BB75F4" w:rsidP="00C06F18">
            <w:pPr>
              <w:widowControl/>
              <w:spacing w:line="360" w:lineRule="auto"/>
              <w:jc w:val="both"/>
              <w:rPr>
                <w:rFonts w:ascii="Times New Roman" w:hAnsi="Times New Roman"/>
                <w:b w:val="0"/>
                <w:i w:val="0"/>
                <w:color w:val="000000"/>
              </w:rPr>
            </w:pPr>
            <w:r w:rsidRPr="00C06F18">
              <w:rPr>
                <w:rFonts w:ascii="Times New Roman" w:hAnsi="Times New Roman"/>
                <w:b w:val="0"/>
                <w:i w:val="0"/>
                <w:color w:val="000000"/>
              </w:rPr>
              <w:t>11</w:t>
            </w:r>
          </w:p>
          <w:p w:rsidR="00BB75F4" w:rsidRPr="00C06F18" w:rsidRDefault="00BB75F4" w:rsidP="00C06F18">
            <w:pPr>
              <w:widowControl/>
              <w:spacing w:line="360" w:lineRule="auto"/>
              <w:jc w:val="both"/>
              <w:rPr>
                <w:rFonts w:ascii="Times New Roman" w:hAnsi="Times New Roman"/>
                <w:b w:val="0"/>
                <w:i w:val="0"/>
                <w:color w:val="000000"/>
              </w:rPr>
            </w:pPr>
            <w:r w:rsidRPr="00C06F18">
              <w:rPr>
                <w:rFonts w:ascii="Times New Roman" w:hAnsi="Times New Roman"/>
                <w:b w:val="0"/>
                <w:i w:val="0"/>
                <w:color w:val="000000"/>
              </w:rPr>
              <w:t>7</w:t>
            </w:r>
          </w:p>
          <w:p w:rsidR="00BB75F4" w:rsidRPr="00C06F18" w:rsidRDefault="00BB75F4" w:rsidP="00C06F18">
            <w:pPr>
              <w:widowControl/>
              <w:spacing w:line="360" w:lineRule="auto"/>
              <w:jc w:val="both"/>
              <w:rPr>
                <w:rFonts w:ascii="Times New Roman" w:hAnsi="Times New Roman"/>
                <w:b w:val="0"/>
                <w:i w:val="0"/>
                <w:color w:val="000000"/>
              </w:rPr>
            </w:pPr>
            <w:r w:rsidRPr="00C06F18">
              <w:rPr>
                <w:rFonts w:ascii="Times New Roman" w:hAnsi="Times New Roman"/>
                <w:b w:val="0"/>
                <w:i w:val="0"/>
                <w:color w:val="000000"/>
              </w:rPr>
              <w:t>5</w:t>
            </w:r>
          </w:p>
          <w:p w:rsidR="00BB75F4" w:rsidRPr="00C06F18" w:rsidRDefault="00BB75F4" w:rsidP="00C06F18">
            <w:pPr>
              <w:widowControl/>
              <w:spacing w:line="360" w:lineRule="auto"/>
              <w:jc w:val="both"/>
              <w:rPr>
                <w:rFonts w:ascii="Times New Roman" w:hAnsi="Times New Roman"/>
                <w:b w:val="0"/>
                <w:i w:val="0"/>
                <w:color w:val="000000"/>
              </w:rPr>
            </w:pPr>
            <w:r w:rsidRPr="00C06F18">
              <w:rPr>
                <w:rFonts w:ascii="Times New Roman" w:hAnsi="Times New Roman"/>
                <w:b w:val="0"/>
                <w:i w:val="0"/>
                <w:color w:val="000000"/>
              </w:rPr>
              <w:t>2</w:t>
            </w:r>
          </w:p>
          <w:p w:rsidR="00BB75F4" w:rsidRPr="00C06F18" w:rsidRDefault="00BB75F4" w:rsidP="00C06F18">
            <w:pPr>
              <w:widowControl/>
              <w:spacing w:line="360" w:lineRule="auto"/>
              <w:jc w:val="both"/>
              <w:rPr>
                <w:rFonts w:ascii="Times New Roman" w:hAnsi="Times New Roman"/>
                <w:b w:val="0"/>
                <w:i w:val="0"/>
                <w:color w:val="000000"/>
              </w:rPr>
            </w:pPr>
            <w:r w:rsidRPr="00C06F18">
              <w:rPr>
                <w:rFonts w:ascii="Times New Roman" w:hAnsi="Times New Roman"/>
                <w:b w:val="0"/>
                <w:i w:val="0"/>
                <w:color w:val="000000"/>
              </w:rPr>
              <w:t>1</w:t>
            </w:r>
          </w:p>
          <w:p w:rsidR="00BB75F4" w:rsidRPr="00C06F18" w:rsidRDefault="00BB75F4" w:rsidP="00C06F18">
            <w:pPr>
              <w:widowControl/>
              <w:spacing w:line="360" w:lineRule="auto"/>
              <w:jc w:val="both"/>
              <w:rPr>
                <w:rFonts w:ascii="Times New Roman" w:hAnsi="Times New Roman"/>
                <w:b w:val="0"/>
                <w:i w:val="0"/>
                <w:color w:val="000000"/>
              </w:rPr>
            </w:pPr>
          </w:p>
          <w:p w:rsidR="00BB75F4" w:rsidRPr="00C06F18" w:rsidRDefault="00BB75F4" w:rsidP="00C06F18">
            <w:pPr>
              <w:widowControl/>
              <w:spacing w:line="360" w:lineRule="auto"/>
              <w:jc w:val="both"/>
              <w:rPr>
                <w:rFonts w:ascii="Times New Roman" w:hAnsi="Times New Roman"/>
                <w:b w:val="0"/>
                <w:i w:val="0"/>
                <w:color w:val="000000"/>
              </w:rPr>
            </w:pPr>
            <w:r w:rsidRPr="00C06F18">
              <w:rPr>
                <w:rFonts w:ascii="Times New Roman" w:hAnsi="Times New Roman"/>
                <w:b w:val="0"/>
                <w:i w:val="0"/>
                <w:color w:val="000000"/>
              </w:rPr>
              <w:t>1</w:t>
            </w:r>
          </w:p>
          <w:p w:rsidR="00BB75F4" w:rsidRPr="00C06F18" w:rsidRDefault="00BB75F4" w:rsidP="00C06F18">
            <w:pPr>
              <w:widowControl/>
              <w:spacing w:line="360" w:lineRule="auto"/>
              <w:jc w:val="both"/>
              <w:rPr>
                <w:rFonts w:ascii="Times New Roman" w:hAnsi="Times New Roman"/>
                <w:b w:val="0"/>
                <w:i w:val="0"/>
                <w:color w:val="000000"/>
              </w:rPr>
            </w:pPr>
            <w:r w:rsidRPr="00C06F18">
              <w:rPr>
                <w:rFonts w:ascii="Times New Roman" w:hAnsi="Times New Roman"/>
                <w:b w:val="0"/>
                <w:i w:val="0"/>
                <w:color w:val="000000"/>
              </w:rPr>
              <w:t>5</w:t>
            </w:r>
          </w:p>
          <w:p w:rsidR="00BB75F4" w:rsidRPr="00C06F18" w:rsidRDefault="00BB75F4" w:rsidP="00C06F18">
            <w:pPr>
              <w:widowControl/>
              <w:spacing w:line="360" w:lineRule="auto"/>
              <w:jc w:val="both"/>
              <w:rPr>
                <w:rFonts w:ascii="Times New Roman" w:hAnsi="Times New Roman"/>
                <w:b w:val="0"/>
                <w:i w:val="0"/>
                <w:color w:val="000000"/>
              </w:rPr>
            </w:pPr>
            <w:r w:rsidRPr="00C06F18">
              <w:rPr>
                <w:rFonts w:ascii="Times New Roman" w:hAnsi="Times New Roman"/>
                <w:b w:val="0"/>
                <w:i w:val="0"/>
                <w:color w:val="000000"/>
              </w:rPr>
              <w:t>1</w:t>
            </w:r>
          </w:p>
          <w:p w:rsidR="00BB75F4" w:rsidRPr="00C06F18" w:rsidRDefault="00BB75F4" w:rsidP="00C06F18">
            <w:pPr>
              <w:widowControl/>
              <w:spacing w:line="360" w:lineRule="auto"/>
              <w:jc w:val="both"/>
              <w:rPr>
                <w:rFonts w:ascii="Times New Roman" w:hAnsi="Times New Roman"/>
                <w:b w:val="0"/>
                <w:i w:val="0"/>
                <w:color w:val="000000"/>
              </w:rPr>
            </w:pPr>
            <w:r w:rsidRPr="00C06F18">
              <w:rPr>
                <w:rFonts w:ascii="Times New Roman" w:hAnsi="Times New Roman"/>
                <w:b w:val="0"/>
                <w:i w:val="0"/>
                <w:color w:val="000000"/>
              </w:rPr>
              <w:t>1</w:t>
            </w:r>
          </w:p>
          <w:p w:rsidR="00BB75F4" w:rsidRPr="00C06F18" w:rsidRDefault="00BB75F4" w:rsidP="00C06F18">
            <w:pPr>
              <w:widowControl/>
              <w:spacing w:line="360" w:lineRule="auto"/>
              <w:jc w:val="both"/>
              <w:rPr>
                <w:rFonts w:ascii="Times New Roman" w:hAnsi="Times New Roman"/>
                <w:b w:val="0"/>
                <w:i w:val="0"/>
                <w:color w:val="000000"/>
              </w:rPr>
            </w:pPr>
          </w:p>
          <w:p w:rsidR="00BB75F4" w:rsidRPr="00C06F18" w:rsidRDefault="00BB75F4" w:rsidP="00C06F18">
            <w:pPr>
              <w:widowControl/>
              <w:spacing w:line="360" w:lineRule="auto"/>
              <w:jc w:val="both"/>
              <w:rPr>
                <w:rFonts w:ascii="Times New Roman" w:hAnsi="Times New Roman"/>
                <w:b w:val="0"/>
                <w:i w:val="0"/>
                <w:color w:val="000000"/>
              </w:rPr>
            </w:pPr>
            <w:r w:rsidRPr="00C06F18">
              <w:rPr>
                <w:rFonts w:ascii="Times New Roman" w:hAnsi="Times New Roman"/>
                <w:b w:val="0"/>
                <w:i w:val="0"/>
                <w:color w:val="000000"/>
              </w:rPr>
              <w:t>2</w:t>
            </w:r>
          </w:p>
          <w:p w:rsidR="00BB75F4" w:rsidRPr="00C06F18" w:rsidRDefault="00BB75F4" w:rsidP="00C06F18">
            <w:pPr>
              <w:widowControl/>
              <w:spacing w:line="360" w:lineRule="auto"/>
              <w:jc w:val="both"/>
              <w:rPr>
                <w:rFonts w:ascii="Times New Roman" w:hAnsi="Times New Roman"/>
                <w:b w:val="0"/>
                <w:i w:val="0"/>
                <w:color w:val="000000"/>
              </w:rPr>
            </w:pPr>
          </w:p>
          <w:p w:rsidR="00BB75F4" w:rsidRPr="00C06F18" w:rsidRDefault="00BB75F4" w:rsidP="00C06F18">
            <w:pPr>
              <w:widowControl/>
              <w:spacing w:line="360" w:lineRule="auto"/>
              <w:jc w:val="both"/>
              <w:rPr>
                <w:rFonts w:ascii="Times New Roman" w:hAnsi="Times New Roman"/>
                <w:b w:val="0"/>
                <w:i w:val="0"/>
                <w:color w:val="000000"/>
              </w:rPr>
            </w:pPr>
            <w:r w:rsidRPr="00C06F18">
              <w:rPr>
                <w:rFonts w:ascii="Times New Roman" w:hAnsi="Times New Roman"/>
                <w:b w:val="0"/>
                <w:i w:val="0"/>
                <w:color w:val="000000"/>
              </w:rPr>
              <w:t>5</w:t>
            </w:r>
          </w:p>
          <w:p w:rsidR="00BB75F4" w:rsidRPr="00C06F18" w:rsidRDefault="00BB75F4" w:rsidP="00C06F18">
            <w:pPr>
              <w:widowControl/>
              <w:spacing w:line="360" w:lineRule="auto"/>
              <w:jc w:val="both"/>
              <w:rPr>
                <w:rFonts w:ascii="Times New Roman" w:hAnsi="Times New Roman"/>
                <w:b w:val="0"/>
                <w:i w:val="0"/>
                <w:color w:val="000000"/>
              </w:rPr>
            </w:pPr>
            <w:r w:rsidRPr="00C06F18">
              <w:rPr>
                <w:rFonts w:ascii="Times New Roman" w:hAnsi="Times New Roman"/>
                <w:b w:val="0"/>
                <w:i w:val="0"/>
                <w:color w:val="000000"/>
              </w:rPr>
              <w:t>1</w:t>
            </w:r>
          </w:p>
          <w:p w:rsidR="00BB75F4" w:rsidRPr="00C06F18" w:rsidRDefault="00BB75F4" w:rsidP="00C06F18">
            <w:pPr>
              <w:widowControl/>
              <w:spacing w:line="360" w:lineRule="auto"/>
              <w:jc w:val="both"/>
              <w:rPr>
                <w:rFonts w:ascii="Times New Roman" w:hAnsi="Times New Roman"/>
                <w:b w:val="0"/>
                <w:i w:val="0"/>
                <w:color w:val="000000"/>
              </w:rPr>
            </w:pPr>
          </w:p>
          <w:p w:rsidR="00BB75F4" w:rsidRPr="00C06F18" w:rsidRDefault="00BB75F4" w:rsidP="00C06F18">
            <w:pPr>
              <w:widowControl/>
              <w:spacing w:line="360" w:lineRule="auto"/>
              <w:jc w:val="both"/>
              <w:rPr>
                <w:rFonts w:ascii="Times New Roman" w:hAnsi="Times New Roman"/>
                <w:b w:val="0"/>
                <w:i w:val="0"/>
                <w:color w:val="000000"/>
              </w:rPr>
            </w:pPr>
            <w:r w:rsidRPr="00C06F18">
              <w:rPr>
                <w:rFonts w:ascii="Times New Roman" w:hAnsi="Times New Roman"/>
                <w:b w:val="0"/>
                <w:i w:val="0"/>
                <w:color w:val="000000"/>
              </w:rPr>
              <w:t>4</w:t>
            </w:r>
          </w:p>
          <w:p w:rsidR="00BB75F4" w:rsidRPr="00C06F18" w:rsidRDefault="00BB75F4" w:rsidP="00C06F18">
            <w:pPr>
              <w:widowControl/>
              <w:spacing w:line="360" w:lineRule="auto"/>
              <w:jc w:val="both"/>
              <w:rPr>
                <w:rFonts w:ascii="Times New Roman" w:hAnsi="Times New Roman"/>
                <w:b w:val="0"/>
                <w:i w:val="0"/>
                <w:color w:val="000000"/>
              </w:rPr>
            </w:pPr>
          </w:p>
        </w:tc>
        <w:tc>
          <w:tcPr>
            <w:tcW w:w="1086" w:type="pct"/>
          </w:tcPr>
          <w:p w:rsidR="00BB75F4" w:rsidRPr="00C06F18" w:rsidRDefault="00BB75F4" w:rsidP="00C06F18">
            <w:pPr>
              <w:widowControl/>
              <w:spacing w:line="360" w:lineRule="auto"/>
              <w:jc w:val="both"/>
              <w:rPr>
                <w:rFonts w:ascii="Times New Roman" w:hAnsi="Times New Roman"/>
                <w:b w:val="0"/>
                <w:i w:val="0"/>
                <w:color w:val="000000"/>
              </w:rPr>
            </w:pPr>
          </w:p>
          <w:p w:rsidR="00BB75F4" w:rsidRPr="00C06F18" w:rsidRDefault="00BB75F4" w:rsidP="00C06F18">
            <w:pPr>
              <w:widowControl/>
              <w:spacing w:line="360" w:lineRule="auto"/>
              <w:jc w:val="both"/>
              <w:rPr>
                <w:rFonts w:ascii="Times New Roman" w:hAnsi="Times New Roman"/>
                <w:b w:val="0"/>
                <w:i w:val="0"/>
                <w:color w:val="000000"/>
              </w:rPr>
            </w:pPr>
            <w:r w:rsidRPr="00C06F18">
              <w:rPr>
                <w:rFonts w:ascii="Times New Roman" w:hAnsi="Times New Roman"/>
                <w:b w:val="0"/>
                <w:i w:val="0"/>
                <w:color w:val="000000"/>
              </w:rPr>
              <w:t>7.80</w:t>
            </w:r>
          </w:p>
          <w:p w:rsidR="00BB75F4" w:rsidRPr="00C06F18" w:rsidRDefault="00BB75F4" w:rsidP="00C06F18">
            <w:pPr>
              <w:widowControl/>
              <w:spacing w:line="360" w:lineRule="auto"/>
              <w:jc w:val="both"/>
              <w:rPr>
                <w:rFonts w:ascii="Times New Roman" w:hAnsi="Times New Roman"/>
                <w:b w:val="0"/>
                <w:i w:val="0"/>
                <w:color w:val="000000"/>
              </w:rPr>
            </w:pPr>
            <w:r w:rsidRPr="00C06F18">
              <w:rPr>
                <w:rFonts w:ascii="Times New Roman" w:hAnsi="Times New Roman"/>
                <w:b w:val="0"/>
                <w:i w:val="0"/>
                <w:color w:val="000000"/>
              </w:rPr>
              <w:t>34.00</w:t>
            </w:r>
          </w:p>
          <w:p w:rsidR="00BB75F4" w:rsidRPr="00C06F18" w:rsidRDefault="00BB75F4" w:rsidP="00C06F18">
            <w:pPr>
              <w:widowControl/>
              <w:spacing w:line="360" w:lineRule="auto"/>
              <w:jc w:val="both"/>
              <w:rPr>
                <w:rFonts w:ascii="Times New Roman" w:hAnsi="Times New Roman"/>
                <w:b w:val="0"/>
                <w:i w:val="0"/>
                <w:color w:val="000000"/>
              </w:rPr>
            </w:pPr>
            <w:r w:rsidRPr="00C06F18">
              <w:rPr>
                <w:rFonts w:ascii="Times New Roman" w:hAnsi="Times New Roman"/>
                <w:b w:val="0"/>
                <w:i w:val="0"/>
                <w:color w:val="000000"/>
              </w:rPr>
              <w:t>17.80</w:t>
            </w:r>
          </w:p>
          <w:p w:rsidR="00BB75F4" w:rsidRPr="00C06F18" w:rsidRDefault="00BB75F4" w:rsidP="00C06F18">
            <w:pPr>
              <w:widowControl/>
              <w:spacing w:line="360" w:lineRule="auto"/>
              <w:jc w:val="both"/>
              <w:rPr>
                <w:rFonts w:ascii="Times New Roman" w:hAnsi="Times New Roman"/>
                <w:b w:val="0"/>
                <w:i w:val="0"/>
                <w:color w:val="000000"/>
              </w:rPr>
            </w:pPr>
            <w:r w:rsidRPr="00C06F18">
              <w:rPr>
                <w:rFonts w:ascii="Times New Roman" w:hAnsi="Times New Roman"/>
                <w:b w:val="0"/>
                <w:i w:val="0"/>
                <w:color w:val="000000"/>
              </w:rPr>
              <w:t>5.50</w:t>
            </w:r>
          </w:p>
          <w:p w:rsidR="00BB75F4" w:rsidRPr="00C06F18" w:rsidRDefault="00BB75F4" w:rsidP="00C06F18">
            <w:pPr>
              <w:widowControl/>
              <w:spacing w:line="360" w:lineRule="auto"/>
              <w:jc w:val="both"/>
              <w:rPr>
                <w:rFonts w:ascii="Times New Roman" w:hAnsi="Times New Roman"/>
                <w:b w:val="0"/>
                <w:i w:val="0"/>
                <w:color w:val="000000"/>
              </w:rPr>
            </w:pPr>
            <w:r w:rsidRPr="00C06F18">
              <w:rPr>
                <w:rFonts w:ascii="Times New Roman" w:hAnsi="Times New Roman"/>
                <w:b w:val="0"/>
                <w:i w:val="0"/>
                <w:color w:val="000000"/>
              </w:rPr>
              <w:t>4.50</w:t>
            </w:r>
          </w:p>
          <w:p w:rsidR="00BB75F4" w:rsidRPr="00C06F18" w:rsidRDefault="00BB75F4" w:rsidP="00C06F18">
            <w:pPr>
              <w:widowControl/>
              <w:spacing w:line="360" w:lineRule="auto"/>
              <w:jc w:val="both"/>
              <w:rPr>
                <w:rFonts w:ascii="Times New Roman" w:hAnsi="Times New Roman"/>
                <w:b w:val="0"/>
                <w:i w:val="0"/>
                <w:color w:val="000000"/>
              </w:rPr>
            </w:pPr>
            <w:r w:rsidRPr="00C06F18">
              <w:rPr>
                <w:rFonts w:ascii="Times New Roman" w:hAnsi="Times New Roman"/>
                <w:b w:val="0"/>
                <w:i w:val="0"/>
                <w:color w:val="000000"/>
              </w:rPr>
              <w:t>40.00</w:t>
            </w:r>
          </w:p>
          <w:p w:rsidR="00BB75F4" w:rsidRPr="00C06F18" w:rsidRDefault="00BB75F4" w:rsidP="00C06F18">
            <w:pPr>
              <w:widowControl/>
              <w:spacing w:line="360" w:lineRule="auto"/>
              <w:jc w:val="both"/>
              <w:rPr>
                <w:rFonts w:ascii="Times New Roman" w:hAnsi="Times New Roman"/>
                <w:b w:val="0"/>
                <w:i w:val="0"/>
                <w:color w:val="000000"/>
              </w:rPr>
            </w:pPr>
          </w:p>
          <w:p w:rsidR="00BB75F4" w:rsidRPr="00C06F18" w:rsidRDefault="00BB75F4" w:rsidP="00C06F18">
            <w:pPr>
              <w:widowControl/>
              <w:spacing w:line="360" w:lineRule="auto"/>
              <w:jc w:val="both"/>
              <w:rPr>
                <w:rFonts w:ascii="Times New Roman" w:hAnsi="Times New Roman"/>
                <w:b w:val="0"/>
                <w:i w:val="0"/>
                <w:color w:val="000000"/>
              </w:rPr>
            </w:pPr>
            <w:r w:rsidRPr="00C06F18">
              <w:rPr>
                <w:rFonts w:ascii="Times New Roman" w:hAnsi="Times New Roman"/>
                <w:b w:val="0"/>
                <w:i w:val="0"/>
                <w:color w:val="000000"/>
              </w:rPr>
              <w:t>4.60</w:t>
            </w:r>
          </w:p>
          <w:p w:rsidR="00BB75F4" w:rsidRPr="00C06F18" w:rsidRDefault="00BB75F4" w:rsidP="00C06F18">
            <w:pPr>
              <w:widowControl/>
              <w:spacing w:line="360" w:lineRule="auto"/>
              <w:jc w:val="both"/>
              <w:rPr>
                <w:rFonts w:ascii="Times New Roman" w:hAnsi="Times New Roman"/>
                <w:b w:val="0"/>
                <w:i w:val="0"/>
                <w:color w:val="000000"/>
              </w:rPr>
            </w:pPr>
            <w:r w:rsidRPr="00C06F18">
              <w:rPr>
                <w:rFonts w:ascii="Times New Roman" w:hAnsi="Times New Roman"/>
                <w:b w:val="0"/>
                <w:i w:val="0"/>
                <w:color w:val="000000"/>
              </w:rPr>
              <w:t>29.4</w:t>
            </w:r>
          </w:p>
          <w:p w:rsidR="00BB75F4" w:rsidRPr="00C06F18" w:rsidRDefault="00BB75F4" w:rsidP="00C06F18">
            <w:pPr>
              <w:widowControl/>
              <w:spacing w:line="360" w:lineRule="auto"/>
              <w:jc w:val="both"/>
              <w:rPr>
                <w:rFonts w:ascii="Times New Roman" w:hAnsi="Times New Roman"/>
                <w:b w:val="0"/>
                <w:i w:val="0"/>
                <w:color w:val="000000"/>
              </w:rPr>
            </w:pPr>
            <w:r w:rsidRPr="00C06F18">
              <w:rPr>
                <w:rFonts w:ascii="Times New Roman" w:hAnsi="Times New Roman"/>
                <w:b w:val="0"/>
                <w:i w:val="0"/>
                <w:color w:val="000000"/>
              </w:rPr>
              <w:t>12.90</w:t>
            </w:r>
          </w:p>
          <w:p w:rsidR="00BB75F4" w:rsidRPr="00C06F18" w:rsidRDefault="00BB75F4" w:rsidP="00C06F18">
            <w:pPr>
              <w:widowControl/>
              <w:spacing w:line="360" w:lineRule="auto"/>
              <w:jc w:val="both"/>
              <w:rPr>
                <w:rFonts w:ascii="Times New Roman" w:hAnsi="Times New Roman"/>
                <w:b w:val="0"/>
                <w:i w:val="0"/>
                <w:color w:val="000000"/>
              </w:rPr>
            </w:pPr>
          </w:p>
          <w:p w:rsidR="00BB75F4" w:rsidRPr="00C06F18" w:rsidRDefault="00BB75F4" w:rsidP="00C06F18">
            <w:pPr>
              <w:widowControl/>
              <w:spacing w:line="360" w:lineRule="auto"/>
              <w:jc w:val="both"/>
              <w:rPr>
                <w:rFonts w:ascii="Times New Roman" w:hAnsi="Times New Roman"/>
                <w:b w:val="0"/>
                <w:i w:val="0"/>
                <w:color w:val="000000"/>
              </w:rPr>
            </w:pPr>
            <w:r w:rsidRPr="00C06F18">
              <w:rPr>
                <w:rFonts w:ascii="Times New Roman" w:hAnsi="Times New Roman"/>
                <w:b w:val="0"/>
                <w:i w:val="0"/>
                <w:color w:val="000000"/>
              </w:rPr>
              <w:t>22.00</w:t>
            </w:r>
          </w:p>
          <w:p w:rsidR="00BB75F4" w:rsidRPr="00C06F18" w:rsidRDefault="00BB75F4" w:rsidP="00C06F18">
            <w:pPr>
              <w:widowControl/>
              <w:spacing w:line="360" w:lineRule="auto"/>
              <w:jc w:val="both"/>
              <w:rPr>
                <w:rFonts w:ascii="Times New Roman" w:hAnsi="Times New Roman"/>
                <w:b w:val="0"/>
                <w:i w:val="0"/>
                <w:color w:val="000000"/>
              </w:rPr>
            </w:pPr>
            <w:r w:rsidRPr="00C06F18">
              <w:rPr>
                <w:rFonts w:ascii="Times New Roman" w:hAnsi="Times New Roman"/>
                <w:b w:val="0"/>
                <w:i w:val="0"/>
                <w:color w:val="000000"/>
              </w:rPr>
              <w:t>11.90</w:t>
            </w:r>
          </w:p>
          <w:p w:rsidR="00BB75F4" w:rsidRPr="00C06F18" w:rsidRDefault="00BB75F4" w:rsidP="00C06F18">
            <w:pPr>
              <w:widowControl/>
              <w:spacing w:line="360" w:lineRule="auto"/>
              <w:jc w:val="both"/>
              <w:rPr>
                <w:rFonts w:ascii="Times New Roman" w:hAnsi="Times New Roman"/>
                <w:b w:val="0"/>
                <w:i w:val="0"/>
                <w:color w:val="000000"/>
              </w:rPr>
            </w:pPr>
            <w:r w:rsidRPr="00C06F18">
              <w:rPr>
                <w:rFonts w:ascii="Times New Roman" w:hAnsi="Times New Roman"/>
                <w:b w:val="0"/>
                <w:i w:val="0"/>
                <w:color w:val="000000"/>
              </w:rPr>
              <w:t>9.50</w:t>
            </w:r>
          </w:p>
          <w:p w:rsidR="00BB75F4" w:rsidRPr="00C06F18" w:rsidRDefault="00BB75F4" w:rsidP="00C06F18">
            <w:pPr>
              <w:widowControl/>
              <w:spacing w:line="360" w:lineRule="auto"/>
              <w:jc w:val="both"/>
              <w:rPr>
                <w:rFonts w:ascii="Times New Roman" w:hAnsi="Times New Roman"/>
                <w:b w:val="0"/>
                <w:i w:val="0"/>
                <w:color w:val="000000"/>
              </w:rPr>
            </w:pPr>
            <w:r w:rsidRPr="00C06F18">
              <w:rPr>
                <w:rFonts w:ascii="Times New Roman" w:hAnsi="Times New Roman"/>
                <w:b w:val="0"/>
                <w:i w:val="0"/>
                <w:color w:val="000000"/>
              </w:rPr>
              <w:t>3.80</w:t>
            </w:r>
          </w:p>
          <w:p w:rsidR="00BB75F4" w:rsidRPr="00C06F18" w:rsidRDefault="00BB75F4" w:rsidP="00C06F18">
            <w:pPr>
              <w:widowControl/>
              <w:spacing w:line="360" w:lineRule="auto"/>
              <w:jc w:val="both"/>
              <w:rPr>
                <w:rFonts w:ascii="Times New Roman" w:hAnsi="Times New Roman"/>
                <w:b w:val="0"/>
                <w:i w:val="0"/>
                <w:color w:val="000000"/>
              </w:rPr>
            </w:pPr>
            <w:r w:rsidRPr="00C06F18">
              <w:rPr>
                <w:rFonts w:ascii="Times New Roman" w:hAnsi="Times New Roman"/>
                <w:b w:val="0"/>
                <w:i w:val="0"/>
                <w:color w:val="000000"/>
              </w:rPr>
              <w:t>2.00</w:t>
            </w:r>
          </w:p>
          <w:p w:rsidR="00BB75F4" w:rsidRPr="00C06F18" w:rsidRDefault="00BB75F4" w:rsidP="00C06F18">
            <w:pPr>
              <w:widowControl/>
              <w:spacing w:line="360" w:lineRule="auto"/>
              <w:jc w:val="both"/>
              <w:rPr>
                <w:rFonts w:ascii="Times New Roman" w:hAnsi="Times New Roman"/>
                <w:b w:val="0"/>
                <w:i w:val="0"/>
                <w:color w:val="000000"/>
              </w:rPr>
            </w:pPr>
          </w:p>
          <w:p w:rsidR="00BB75F4" w:rsidRPr="00C06F18" w:rsidRDefault="00BB75F4" w:rsidP="00C06F18">
            <w:pPr>
              <w:widowControl/>
              <w:spacing w:line="360" w:lineRule="auto"/>
              <w:jc w:val="both"/>
              <w:rPr>
                <w:rFonts w:ascii="Times New Roman" w:hAnsi="Times New Roman"/>
                <w:b w:val="0"/>
                <w:i w:val="0"/>
                <w:color w:val="000000"/>
              </w:rPr>
            </w:pPr>
            <w:r w:rsidRPr="00C06F18">
              <w:rPr>
                <w:rFonts w:ascii="Times New Roman" w:hAnsi="Times New Roman"/>
                <w:b w:val="0"/>
                <w:i w:val="0"/>
                <w:color w:val="000000"/>
              </w:rPr>
              <w:t>8.00</w:t>
            </w:r>
          </w:p>
          <w:p w:rsidR="00BB75F4" w:rsidRPr="00C06F18" w:rsidRDefault="00BB75F4" w:rsidP="00C06F18">
            <w:pPr>
              <w:widowControl/>
              <w:spacing w:line="360" w:lineRule="auto"/>
              <w:jc w:val="both"/>
              <w:rPr>
                <w:rFonts w:ascii="Times New Roman" w:hAnsi="Times New Roman"/>
                <w:b w:val="0"/>
                <w:i w:val="0"/>
                <w:color w:val="000000"/>
              </w:rPr>
            </w:pPr>
            <w:r w:rsidRPr="00C06F18">
              <w:rPr>
                <w:rFonts w:ascii="Times New Roman" w:hAnsi="Times New Roman"/>
                <w:b w:val="0"/>
                <w:i w:val="0"/>
                <w:color w:val="000000"/>
              </w:rPr>
              <w:t>2.20</w:t>
            </w:r>
          </w:p>
          <w:p w:rsidR="00BB75F4" w:rsidRPr="00C06F18" w:rsidRDefault="00BB75F4" w:rsidP="00C06F18">
            <w:pPr>
              <w:widowControl/>
              <w:spacing w:line="360" w:lineRule="auto"/>
              <w:jc w:val="both"/>
              <w:rPr>
                <w:rFonts w:ascii="Times New Roman" w:hAnsi="Times New Roman"/>
                <w:b w:val="0"/>
                <w:i w:val="0"/>
                <w:color w:val="000000"/>
              </w:rPr>
            </w:pPr>
            <w:r w:rsidRPr="00C06F18">
              <w:rPr>
                <w:rFonts w:ascii="Times New Roman" w:hAnsi="Times New Roman"/>
                <w:b w:val="0"/>
                <w:i w:val="0"/>
                <w:color w:val="000000"/>
              </w:rPr>
              <w:t>0.70</w:t>
            </w:r>
          </w:p>
          <w:p w:rsidR="00BB75F4" w:rsidRPr="00C06F18" w:rsidRDefault="00BB75F4" w:rsidP="00C06F18">
            <w:pPr>
              <w:widowControl/>
              <w:spacing w:line="360" w:lineRule="auto"/>
              <w:jc w:val="both"/>
              <w:rPr>
                <w:rFonts w:ascii="Times New Roman" w:hAnsi="Times New Roman"/>
                <w:b w:val="0"/>
                <w:i w:val="0"/>
                <w:color w:val="000000"/>
              </w:rPr>
            </w:pPr>
            <w:r w:rsidRPr="00C06F18">
              <w:rPr>
                <w:rFonts w:ascii="Times New Roman" w:hAnsi="Times New Roman"/>
                <w:b w:val="0"/>
                <w:i w:val="0"/>
                <w:color w:val="000000"/>
              </w:rPr>
              <w:t>1.00</w:t>
            </w:r>
          </w:p>
          <w:p w:rsidR="00BB75F4" w:rsidRPr="00C06F18" w:rsidRDefault="00BB75F4" w:rsidP="00C06F18">
            <w:pPr>
              <w:widowControl/>
              <w:spacing w:line="360" w:lineRule="auto"/>
              <w:jc w:val="both"/>
              <w:rPr>
                <w:rFonts w:ascii="Times New Roman" w:hAnsi="Times New Roman"/>
                <w:b w:val="0"/>
                <w:i w:val="0"/>
                <w:color w:val="000000"/>
              </w:rPr>
            </w:pPr>
          </w:p>
          <w:p w:rsidR="00BB75F4" w:rsidRPr="00C06F18" w:rsidRDefault="00BB75F4" w:rsidP="00C06F18">
            <w:pPr>
              <w:widowControl/>
              <w:spacing w:line="360" w:lineRule="auto"/>
              <w:jc w:val="both"/>
              <w:rPr>
                <w:rFonts w:ascii="Times New Roman" w:hAnsi="Times New Roman"/>
                <w:b w:val="0"/>
                <w:i w:val="0"/>
                <w:color w:val="000000"/>
              </w:rPr>
            </w:pPr>
            <w:r w:rsidRPr="00C06F18">
              <w:rPr>
                <w:rFonts w:ascii="Times New Roman" w:hAnsi="Times New Roman"/>
                <w:b w:val="0"/>
                <w:i w:val="0"/>
                <w:color w:val="000000"/>
              </w:rPr>
              <w:t>5.00</w:t>
            </w:r>
          </w:p>
          <w:p w:rsidR="00BB75F4" w:rsidRPr="00C06F18" w:rsidRDefault="00BB75F4" w:rsidP="00C06F18">
            <w:pPr>
              <w:widowControl/>
              <w:spacing w:line="360" w:lineRule="auto"/>
              <w:jc w:val="both"/>
              <w:rPr>
                <w:rFonts w:ascii="Times New Roman" w:hAnsi="Times New Roman"/>
                <w:b w:val="0"/>
                <w:i w:val="0"/>
                <w:color w:val="000000"/>
              </w:rPr>
            </w:pPr>
          </w:p>
          <w:p w:rsidR="00BB75F4" w:rsidRPr="00C06F18" w:rsidRDefault="00BB75F4" w:rsidP="00C06F18">
            <w:pPr>
              <w:widowControl/>
              <w:spacing w:line="360" w:lineRule="auto"/>
              <w:jc w:val="both"/>
              <w:rPr>
                <w:rFonts w:ascii="Times New Roman" w:hAnsi="Times New Roman"/>
                <w:b w:val="0"/>
                <w:i w:val="0"/>
                <w:color w:val="000000"/>
              </w:rPr>
            </w:pPr>
            <w:r w:rsidRPr="00C06F18">
              <w:rPr>
                <w:rFonts w:ascii="Times New Roman" w:hAnsi="Times New Roman"/>
                <w:b w:val="0"/>
                <w:i w:val="0"/>
                <w:color w:val="000000"/>
              </w:rPr>
              <w:t>7.50</w:t>
            </w:r>
          </w:p>
          <w:p w:rsidR="00BB75F4" w:rsidRPr="00C06F18" w:rsidRDefault="00BB75F4" w:rsidP="00C06F18">
            <w:pPr>
              <w:widowControl/>
              <w:spacing w:line="360" w:lineRule="auto"/>
              <w:jc w:val="both"/>
              <w:rPr>
                <w:rFonts w:ascii="Times New Roman" w:hAnsi="Times New Roman"/>
                <w:b w:val="0"/>
                <w:i w:val="0"/>
                <w:color w:val="000000"/>
              </w:rPr>
            </w:pPr>
            <w:r w:rsidRPr="00C06F18">
              <w:rPr>
                <w:rFonts w:ascii="Times New Roman" w:hAnsi="Times New Roman"/>
                <w:b w:val="0"/>
                <w:i w:val="0"/>
                <w:color w:val="000000"/>
              </w:rPr>
              <w:t>1.50</w:t>
            </w:r>
          </w:p>
          <w:p w:rsidR="00BB75F4" w:rsidRPr="00C06F18" w:rsidRDefault="00BB75F4" w:rsidP="00C06F18">
            <w:pPr>
              <w:widowControl/>
              <w:spacing w:line="360" w:lineRule="auto"/>
              <w:jc w:val="both"/>
              <w:rPr>
                <w:rFonts w:ascii="Times New Roman" w:hAnsi="Times New Roman"/>
                <w:b w:val="0"/>
                <w:i w:val="0"/>
                <w:color w:val="000000"/>
              </w:rPr>
            </w:pPr>
          </w:p>
          <w:p w:rsidR="00C06F18" w:rsidRPr="00C06F18" w:rsidRDefault="00BB75F4" w:rsidP="00C06F18">
            <w:pPr>
              <w:widowControl/>
              <w:spacing w:line="360" w:lineRule="auto"/>
              <w:jc w:val="both"/>
              <w:rPr>
                <w:rFonts w:ascii="Times New Roman" w:hAnsi="Times New Roman"/>
                <w:b w:val="0"/>
                <w:i w:val="0"/>
                <w:color w:val="000000"/>
              </w:rPr>
            </w:pPr>
            <w:r w:rsidRPr="00C06F18">
              <w:rPr>
                <w:rFonts w:ascii="Times New Roman" w:hAnsi="Times New Roman"/>
                <w:b w:val="0"/>
                <w:i w:val="0"/>
                <w:color w:val="000000"/>
              </w:rPr>
              <w:t>68.80</w:t>
            </w:r>
          </w:p>
          <w:p w:rsidR="00BB75F4" w:rsidRPr="00C06F18" w:rsidRDefault="00BB75F4" w:rsidP="00C06F18">
            <w:pPr>
              <w:widowControl/>
              <w:spacing w:line="360" w:lineRule="auto"/>
              <w:jc w:val="both"/>
              <w:rPr>
                <w:rFonts w:ascii="Times New Roman" w:hAnsi="Times New Roman"/>
                <w:b w:val="0"/>
                <w:i w:val="0"/>
                <w:color w:val="000000"/>
              </w:rPr>
            </w:pPr>
            <w:r w:rsidRPr="00C06F18">
              <w:rPr>
                <w:rFonts w:ascii="Times New Roman" w:hAnsi="Times New Roman"/>
                <w:b w:val="0"/>
                <w:i w:val="0"/>
                <w:color w:val="000000"/>
              </w:rPr>
              <w:t>300.20</w:t>
            </w:r>
          </w:p>
        </w:tc>
      </w:tr>
    </w:tbl>
    <w:p w:rsidR="00F21F2C" w:rsidRDefault="00F21F2C" w:rsidP="00C06F18">
      <w:pPr>
        <w:pStyle w:val="1"/>
        <w:keepNext w:val="0"/>
        <w:spacing w:before="0"/>
        <w:ind w:right="0" w:firstLine="709"/>
        <w:jc w:val="both"/>
      </w:pPr>
    </w:p>
    <w:p w:rsidR="00BB75F4" w:rsidRPr="00C06F18" w:rsidRDefault="00BB75F4" w:rsidP="00F21F2C">
      <w:pPr>
        <w:pStyle w:val="1"/>
        <w:keepNext w:val="0"/>
        <w:spacing w:before="0"/>
        <w:ind w:right="0" w:firstLine="709"/>
        <w:jc w:val="both"/>
      </w:pPr>
      <w:r w:rsidRPr="00C06F18">
        <w:t>Таблица 3.5.</w:t>
      </w:r>
      <w:r w:rsidR="00F21F2C">
        <w:t xml:space="preserve"> </w:t>
      </w:r>
      <w:r w:rsidRPr="00C06F18">
        <w:t>Расчёт затра</w:t>
      </w:r>
      <w:r w:rsidR="00F21F2C">
        <w:t>т на сырьё и основные материалы</w:t>
      </w:r>
    </w:p>
    <w:tbl>
      <w:tblPr>
        <w:tblStyle w:val="12"/>
        <w:tblW w:w="9089" w:type="dxa"/>
        <w:tblInd w:w="208" w:type="dxa"/>
        <w:tblLook w:val="0000" w:firstRow="0" w:lastRow="0" w:firstColumn="0" w:lastColumn="0" w:noHBand="0" w:noVBand="0"/>
      </w:tblPr>
      <w:tblGrid>
        <w:gridCol w:w="2878"/>
        <w:gridCol w:w="1754"/>
        <w:gridCol w:w="2194"/>
        <w:gridCol w:w="2263"/>
      </w:tblGrid>
      <w:tr w:rsidR="00BB75F4" w:rsidRPr="00C06F18" w:rsidTr="00F21F2C">
        <w:trPr>
          <w:cantSplit/>
        </w:trPr>
        <w:tc>
          <w:tcPr>
            <w:tcW w:w="1583" w:type="pct"/>
          </w:tcPr>
          <w:p w:rsidR="00BB75F4" w:rsidRPr="00C06F18" w:rsidRDefault="00BB75F4" w:rsidP="00C06F18">
            <w:pPr>
              <w:widowControl/>
              <w:spacing w:line="360" w:lineRule="auto"/>
              <w:jc w:val="both"/>
              <w:rPr>
                <w:rFonts w:ascii="Times New Roman" w:hAnsi="Times New Roman"/>
                <w:b w:val="0"/>
                <w:i w:val="0"/>
                <w:color w:val="000000"/>
              </w:rPr>
            </w:pPr>
            <w:r w:rsidRPr="00C06F18">
              <w:rPr>
                <w:rFonts w:ascii="Times New Roman" w:hAnsi="Times New Roman"/>
                <w:b w:val="0"/>
                <w:i w:val="0"/>
                <w:color w:val="000000"/>
              </w:rPr>
              <w:t>Наименование</w:t>
            </w:r>
          </w:p>
        </w:tc>
        <w:tc>
          <w:tcPr>
            <w:tcW w:w="965" w:type="pct"/>
          </w:tcPr>
          <w:p w:rsidR="00BB75F4" w:rsidRPr="00C06F18" w:rsidRDefault="00BB75F4" w:rsidP="00C06F18">
            <w:pPr>
              <w:widowControl/>
              <w:spacing w:line="360" w:lineRule="auto"/>
              <w:jc w:val="both"/>
              <w:rPr>
                <w:rFonts w:ascii="Times New Roman" w:hAnsi="Times New Roman"/>
                <w:b w:val="0"/>
                <w:i w:val="0"/>
                <w:color w:val="000000"/>
              </w:rPr>
            </w:pPr>
            <w:r w:rsidRPr="00C06F18">
              <w:rPr>
                <w:rFonts w:ascii="Times New Roman" w:hAnsi="Times New Roman"/>
                <w:b w:val="0"/>
                <w:i w:val="0"/>
                <w:color w:val="000000"/>
              </w:rPr>
              <w:t>Цена за единицу,</w:t>
            </w:r>
          </w:p>
          <w:p w:rsidR="00BB75F4" w:rsidRPr="00C06F18" w:rsidRDefault="00BB75F4" w:rsidP="00C06F18">
            <w:pPr>
              <w:widowControl/>
              <w:spacing w:line="360" w:lineRule="auto"/>
              <w:jc w:val="both"/>
              <w:rPr>
                <w:rFonts w:ascii="Times New Roman" w:hAnsi="Times New Roman"/>
                <w:b w:val="0"/>
                <w:i w:val="0"/>
                <w:color w:val="000000"/>
              </w:rPr>
            </w:pPr>
            <w:r w:rsidRPr="00C06F18">
              <w:rPr>
                <w:rFonts w:ascii="Times New Roman" w:hAnsi="Times New Roman"/>
                <w:b w:val="0"/>
                <w:i w:val="0"/>
                <w:color w:val="000000"/>
              </w:rPr>
              <w:t>руб.</w:t>
            </w:r>
          </w:p>
        </w:tc>
        <w:tc>
          <w:tcPr>
            <w:tcW w:w="1207" w:type="pct"/>
          </w:tcPr>
          <w:p w:rsidR="00BB75F4" w:rsidRPr="00C06F18" w:rsidRDefault="00BB75F4" w:rsidP="00C06F18">
            <w:pPr>
              <w:widowControl/>
              <w:spacing w:line="360" w:lineRule="auto"/>
              <w:jc w:val="both"/>
              <w:rPr>
                <w:rFonts w:ascii="Times New Roman" w:hAnsi="Times New Roman"/>
                <w:b w:val="0"/>
                <w:i w:val="0"/>
                <w:color w:val="000000"/>
              </w:rPr>
            </w:pPr>
            <w:r w:rsidRPr="00C06F18">
              <w:rPr>
                <w:rFonts w:ascii="Times New Roman" w:hAnsi="Times New Roman"/>
                <w:b w:val="0"/>
                <w:i w:val="0"/>
                <w:color w:val="000000"/>
              </w:rPr>
              <w:t>Норма расхода,</w:t>
            </w:r>
          </w:p>
          <w:p w:rsidR="00BB75F4" w:rsidRPr="00C06F18" w:rsidRDefault="00BB75F4" w:rsidP="00C06F18">
            <w:pPr>
              <w:widowControl/>
              <w:spacing w:line="360" w:lineRule="auto"/>
              <w:jc w:val="both"/>
              <w:rPr>
                <w:rFonts w:ascii="Times New Roman" w:hAnsi="Times New Roman"/>
                <w:b w:val="0"/>
                <w:i w:val="0"/>
                <w:color w:val="000000"/>
              </w:rPr>
            </w:pPr>
            <w:r w:rsidRPr="00C06F18">
              <w:rPr>
                <w:rFonts w:ascii="Times New Roman" w:hAnsi="Times New Roman"/>
                <w:b w:val="0"/>
                <w:i w:val="0"/>
                <w:color w:val="000000"/>
              </w:rPr>
              <w:t>литр, кг, см.</w:t>
            </w:r>
          </w:p>
        </w:tc>
        <w:tc>
          <w:tcPr>
            <w:tcW w:w="1245" w:type="pct"/>
          </w:tcPr>
          <w:p w:rsidR="00BB75F4" w:rsidRPr="00C06F18" w:rsidRDefault="00BB75F4" w:rsidP="00C06F18">
            <w:pPr>
              <w:widowControl/>
              <w:spacing w:line="360" w:lineRule="auto"/>
              <w:jc w:val="both"/>
              <w:rPr>
                <w:rFonts w:ascii="Times New Roman" w:hAnsi="Times New Roman"/>
                <w:b w:val="0"/>
                <w:i w:val="0"/>
                <w:color w:val="000000"/>
              </w:rPr>
            </w:pPr>
            <w:r w:rsidRPr="00C06F18">
              <w:rPr>
                <w:rFonts w:ascii="Times New Roman" w:hAnsi="Times New Roman"/>
                <w:b w:val="0"/>
                <w:i w:val="0"/>
                <w:color w:val="000000"/>
              </w:rPr>
              <w:t>Сумма на изделие,</w:t>
            </w:r>
          </w:p>
          <w:p w:rsidR="00BB75F4" w:rsidRPr="00C06F18" w:rsidRDefault="00BB75F4" w:rsidP="00C06F18">
            <w:pPr>
              <w:widowControl/>
              <w:spacing w:line="360" w:lineRule="auto"/>
              <w:jc w:val="both"/>
              <w:rPr>
                <w:rFonts w:ascii="Times New Roman" w:hAnsi="Times New Roman"/>
                <w:b w:val="0"/>
                <w:i w:val="0"/>
                <w:color w:val="000000"/>
              </w:rPr>
            </w:pPr>
            <w:r w:rsidRPr="00C06F18">
              <w:rPr>
                <w:rFonts w:ascii="Times New Roman" w:hAnsi="Times New Roman"/>
                <w:b w:val="0"/>
                <w:i w:val="0"/>
                <w:color w:val="000000"/>
              </w:rPr>
              <w:t>руб.</w:t>
            </w:r>
          </w:p>
        </w:tc>
      </w:tr>
      <w:tr w:rsidR="00BB75F4" w:rsidRPr="00C06F18" w:rsidTr="00F21F2C">
        <w:trPr>
          <w:cantSplit/>
        </w:trPr>
        <w:tc>
          <w:tcPr>
            <w:tcW w:w="1583" w:type="pct"/>
          </w:tcPr>
          <w:p w:rsidR="00BB75F4" w:rsidRPr="00C06F18" w:rsidRDefault="00BB75F4" w:rsidP="00C06F18">
            <w:pPr>
              <w:widowControl/>
              <w:spacing w:line="360" w:lineRule="auto"/>
              <w:jc w:val="both"/>
              <w:rPr>
                <w:rFonts w:ascii="Times New Roman" w:hAnsi="Times New Roman"/>
                <w:b w:val="0"/>
                <w:i w:val="0"/>
                <w:color w:val="000000"/>
              </w:rPr>
            </w:pPr>
            <w:r w:rsidRPr="00C06F18">
              <w:rPr>
                <w:rFonts w:ascii="Times New Roman" w:hAnsi="Times New Roman"/>
                <w:b w:val="0"/>
                <w:i w:val="0"/>
                <w:color w:val="000000"/>
              </w:rPr>
              <w:t>Сталь</w:t>
            </w:r>
            <w:r w:rsidR="00C06F18" w:rsidRPr="00C06F18">
              <w:rPr>
                <w:rFonts w:ascii="Times New Roman" w:hAnsi="Times New Roman"/>
                <w:b w:val="0"/>
                <w:i w:val="0"/>
                <w:color w:val="000000"/>
              </w:rPr>
              <w:t>,</w:t>
            </w:r>
            <w:r w:rsidR="00C06F18">
              <w:rPr>
                <w:rFonts w:ascii="Times New Roman" w:hAnsi="Times New Roman"/>
                <w:b w:val="0"/>
                <w:i w:val="0"/>
                <w:color w:val="000000"/>
              </w:rPr>
              <w:t xml:space="preserve"> </w:t>
            </w:r>
            <w:r w:rsidR="00C06F18" w:rsidRPr="00C06F18">
              <w:rPr>
                <w:rFonts w:ascii="Times New Roman" w:hAnsi="Times New Roman"/>
                <w:b w:val="0"/>
                <w:i w:val="0"/>
                <w:color w:val="000000"/>
              </w:rPr>
              <w:t>к</w:t>
            </w:r>
            <w:r w:rsidRPr="00C06F18">
              <w:rPr>
                <w:rFonts w:ascii="Times New Roman" w:hAnsi="Times New Roman"/>
                <w:b w:val="0"/>
                <w:i w:val="0"/>
                <w:color w:val="000000"/>
              </w:rPr>
              <w:t>г</w:t>
            </w:r>
          </w:p>
        </w:tc>
        <w:tc>
          <w:tcPr>
            <w:tcW w:w="965" w:type="pct"/>
          </w:tcPr>
          <w:p w:rsidR="00BB75F4" w:rsidRPr="00C06F18" w:rsidRDefault="00BB75F4" w:rsidP="00C06F18">
            <w:pPr>
              <w:widowControl/>
              <w:spacing w:line="360" w:lineRule="auto"/>
              <w:jc w:val="both"/>
              <w:rPr>
                <w:rFonts w:ascii="Times New Roman" w:hAnsi="Times New Roman"/>
                <w:b w:val="0"/>
                <w:i w:val="0"/>
                <w:color w:val="000000"/>
              </w:rPr>
            </w:pPr>
            <w:r w:rsidRPr="00C06F18">
              <w:rPr>
                <w:rFonts w:ascii="Times New Roman" w:hAnsi="Times New Roman"/>
                <w:b w:val="0"/>
                <w:i w:val="0"/>
                <w:color w:val="000000"/>
              </w:rPr>
              <w:t>12</w:t>
            </w:r>
          </w:p>
        </w:tc>
        <w:tc>
          <w:tcPr>
            <w:tcW w:w="1207" w:type="pct"/>
          </w:tcPr>
          <w:p w:rsidR="00BB75F4" w:rsidRPr="00C06F18" w:rsidRDefault="00BB75F4" w:rsidP="00C06F18">
            <w:pPr>
              <w:widowControl/>
              <w:spacing w:line="360" w:lineRule="auto"/>
              <w:jc w:val="both"/>
              <w:rPr>
                <w:rFonts w:ascii="Times New Roman" w:hAnsi="Times New Roman"/>
                <w:b w:val="0"/>
                <w:i w:val="0"/>
                <w:color w:val="000000"/>
              </w:rPr>
            </w:pPr>
            <w:r w:rsidRPr="00C06F18">
              <w:rPr>
                <w:rFonts w:ascii="Times New Roman" w:hAnsi="Times New Roman"/>
                <w:b w:val="0"/>
                <w:i w:val="0"/>
                <w:color w:val="000000"/>
              </w:rPr>
              <w:t>1</w:t>
            </w:r>
          </w:p>
        </w:tc>
        <w:tc>
          <w:tcPr>
            <w:tcW w:w="1245" w:type="pct"/>
          </w:tcPr>
          <w:p w:rsidR="00BB75F4" w:rsidRPr="00C06F18" w:rsidRDefault="00BB75F4" w:rsidP="00C06F18">
            <w:pPr>
              <w:widowControl/>
              <w:spacing w:line="360" w:lineRule="auto"/>
              <w:jc w:val="both"/>
              <w:rPr>
                <w:rFonts w:ascii="Times New Roman" w:hAnsi="Times New Roman"/>
                <w:b w:val="0"/>
                <w:i w:val="0"/>
                <w:color w:val="000000"/>
              </w:rPr>
            </w:pPr>
            <w:r w:rsidRPr="00C06F18">
              <w:rPr>
                <w:rFonts w:ascii="Times New Roman" w:hAnsi="Times New Roman"/>
                <w:b w:val="0"/>
                <w:i w:val="0"/>
                <w:color w:val="000000"/>
              </w:rPr>
              <w:t>12</w:t>
            </w:r>
          </w:p>
        </w:tc>
      </w:tr>
      <w:tr w:rsidR="00BB75F4" w:rsidRPr="00C06F18" w:rsidTr="00F21F2C">
        <w:trPr>
          <w:cantSplit/>
        </w:trPr>
        <w:tc>
          <w:tcPr>
            <w:tcW w:w="1583" w:type="pct"/>
          </w:tcPr>
          <w:p w:rsidR="00BB75F4" w:rsidRPr="00C06F18" w:rsidRDefault="00BB75F4" w:rsidP="00C06F18">
            <w:pPr>
              <w:widowControl/>
              <w:spacing w:line="360" w:lineRule="auto"/>
              <w:jc w:val="both"/>
              <w:rPr>
                <w:rFonts w:ascii="Times New Roman" w:hAnsi="Times New Roman"/>
                <w:b w:val="0"/>
                <w:i w:val="0"/>
                <w:color w:val="000000"/>
              </w:rPr>
            </w:pPr>
            <w:r w:rsidRPr="00C06F18">
              <w:rPr>
                <w:rFonts w:ascii="Times New Roman" w:hAnsi="Times New Roman"/>
                <w:b w:val="0"/>
                <w:i w:val="0"/>
                <w:color w:val="000000"/>
              </w:rPr>
              <w:t>Канифоль, кг</w:t>
            </w:r>
          </w:p>
        </w:tc>
        <w:tc>
          <w:tcPr>
            <w:tcW w:w="965" w:type="pct"/>
          </w:tcPr>
          <w:p w:rsidR="00BB75F4" w:rsidRPr="00C06F18" w:rsidRDefault="00BB75F4" w:rsidP="00C06F18">
            <w:pPr>
              <w:widowControl/>
              <w:spacing w:line="360" w:lineRule="auto"/>
              <w:jc w:val="both"/>
              <w:rPr>
                <w:rFonts w:ascii="Times New Roman" w:hAnsi="Times New Roman"/>
                <w:b w:val="0"/>
                <w:i w:val="0"/>
                <w:color w:val="000000"/>
              </w:rPr>
            </w:pPr>
            <w:r w:rsidRPr="00C06F18">
              <w:rPr>
                <w:rFonts w:ascii="Times New Roman" w:hAnsi="Times New Roman"/>
                <w:b w:val="0"/>
                <w:i w:val="0"/>
                <w:color w:val="000000"/>
              </w:rPr>
              <w:t>35.00</w:t>
            </w:r>
          </w:p>
        </w:tc>
        <w:tc>
          <w:tcPr>
            <w:tcW w:w="1207" w:type="pct"/>
          </w:tcPr>
          <w:p w:rsidR="00BB75F4" w:rsidRPr="00C06F18" w:rsidRDefault="00BB75F4" w:rsidP="00C06F18">
            <w:pPr>
              <w:widowControl/>
              <w:spacing w:line="360" w:lineRule="auto"/>
              <w:jc w:val="both"/>
              <w:rPr>
                <w:rFonts w:ascii="Times New Roman" w:hAnsi="Times New Roman"/>
                <w:b w:val="0"/>
                <w:i w:val="0"/>
                <w:color w:val="000000"/>
              </w:rPr>
            </w:pPr>
            <w:r w:rsidRPr="00C06F18">
              <w:rPr>
                <w:rFonts w:ascii="Times New Roman" w:hAnsi="Times New Roman"/>
                <w:b w:val="0"/>
                <w:i w:val="0"/>
                <w:color w:val="000000"/>
              </w:rPr>
              <w:t>0.04</w:t>
            </w:r>
          </w:p>
        </w:tc>
        <w:tc>
          <w:tcPr>
            <w:tcW w:w="1245" w:type="pct"/>
          </w:tcPr>
          <w:p w:rsidR="00BB75F4" w:rsidRPr="00C06F18" w:rsidRDefault="00BB75F4" w:rsidP="00C06F18">
            <w:pPr>
              <w:widowControl/>
              <w:spacing w:line="360" w:lineRule="auto"/>
              <w:jc w:val="both"/>
              <w:rPr>
                <w:rFonts w:ascii="Times New Roman" w:hAnsi="Times New Roman"/>
                <w:b w:val="0"/>
                <w:i w:val="0"/>
                <w:color w:val="000000"/>
              </w:rPr>
            </w:pPr>
            <w:r w:rsidRPr="00C06F18">
              <w:rPr>
                <w:rFonts w:ascii="Times New Roman" w:hAnsi="Times New Roman"/>
                <w:b w:val="0"/>
                <w:i w:val="0"/>
                <w:color w:val="000000"/>
              </w:rPr>
              <w:t>1.40</w:t>
            </w:r>
          </w:p>
        </w:tc>
      </w:tr>
      <w:tr w:rsidR="00BB75F4" w:rsidRPr="00C06F18" w:rsidTr="00F21F2C">
        <w:trPr>
          <w:cantSplit/>
          <w:trHeight w:val="288"/>
        </w:trPr>
        <w:tc>
          <w:tcPr>
            <w:tcW w:w="1583" w:type="pct"/>
          </w:tcPr>
          <w:p w:rsidR="00BB75F4" w:rsidRPr="00C06F18" w:rsidRDefault="00BB75F4" w:rsidP="00C06F18">
            <w:pPr>
              <w:widowControl/>
              <w:spacing w:line="360" w:lineRule="auto"/>
              <w:jc w:val="both"/>
              <w:rPr>
                <w:rFonts w:ascii="Times New Roman" w:hAnsi="Times New Roman"/>
                <w:b w:val="0"/>
                <w:i w:val="0"/>
                <w:color w:val="000000"/>
              </w:rPr>
            </w:pPr>
            <w:r w:rsidRPr="00C06F18">
              <w:rPr>
                <w:rFonts w:ascii="Times New Roman" w:hAnsi="Times New Roman"/>
                <w:b w:val="0"/>
                <w:i w:val="0"/>
                <w:color w:val="000000"/>
              </w:rPr>
              <w:t>Припой, кг</w:t>
            </w:r>
          </w:p>
        </w:tc>
        <w:tc>
          <w:tcPr>
            <w:tcW w:w="965" w:type="pct"/>
          </w:tcPr>
          <w:p w:rsidR="00BB75F4" w:rsidRPr="00C06F18" w:rsidRDefault="00BB75F4" w:rsidP="00C06F18">
            <w:pPr>
              <w:widowControl/>
              <w:spacing w:line="360" w:lineRule="auto"/>
              <w:jc w:val="both"/>
              <w:rPr>
                <w:rFonts w:ascii="Times New Roman" w:hAnsi="Times New Roman"/>
                <w:b w:val="0"/>
                <w:i w:val="0"/>
                <w:color w:val="000000"/>
              </w:rPr>
            </w:pPr>
            <w:r w:rsidRPr="00C06F18">
              <w:rPr>
                <w:rFonts w:ascii="Times New Roman" w:hAnsi="Times New Roman"/>
                <w:b w:val="0"/>
                <w:i w:val="0"/>
                <w:color w:val="000000"/>
              </w:rPr>
              <w:t>50.00</w:t>
            </w:r>
          </w:p>
        </w:tc>
        <w:tc>
          <w:tcPr>
            <w:tcW w:w="1207" w:type="pct"/>
          </w:tcPr>
          <w:p w:rsidR="00BB75F4" w:rsidRPr="00C06F18" w:rsidRDefault="00BB75F4" w:rsidP="00C06F18">
            <w:pPr>
              <w:widowControl/>
              <w:spacing w:line="360" w:lineRule="auto"/>
              <w:jc w:val="both"/>
              <w:rPr>
                <w:rFonts w:ascii="Times New Roman" w:hAnsi="Times New Roman"/>
                <w:b w:val="0"/>
                <w:i w:val="0"/>
                <w:color w:val="000000"/>
              </w:rPr>
            </w:pPr>
            <w:r w:rsidRPr="00C06F18">
              <w:rPr>
                <w:rFonts w:ascii="Times New Roman" w:hAnsi="Times New Roman"/>
                <w:b w:val="0"/>
                <w:i w:val="0"/>
                <w:color w:val="000000"/>
              </w:rPr>
              <w:t>0.006</w:t>
            </w:r>
          </w:p>
        </w:tc>
        <w:tc>
          <w:tcPr>
            <w:tcW w:w="1245" w:type="pct"/>
          </w:tcPr>
          <w:p w:rsidR="00BB75F4" w:rsidRPr="00C06F18" w:rsidRDefault="00BB75F4" w:rsidP="00C06F18">
            <w:pPr>
              <w:widowControl/>
              <w:spacing w:line="360" w:lineRule="auto"/>
              <w:jc w:val="both"/>
              <w:rPr>
                <w:rFonts w:ascii="Times New Roman" w:hAnsi="Times New Roman"/>
                <w:b w:val="0"/>
                <w:i w:val="0"/>
                <w:color w:val="000000"/>
              </w:rPr>
            </w:pPr>
            <w:r w:rsidRPr="00C06F18">
              <w:rPr>
                <w:rFonts w:ascii="Times New Roman" w:hAnsi="Times New Roman"/>
                <w:b w:val="0"/>
                <w:i w:val="0"/>
                <w:color w:val="000000"/>
              </w:rPr>
              <w:t>0.3</w:t>
            </w:r>
          </w:p>
        </w:tc>
      </w:tr>
      <w:tr w:rsidR="00BB75F4" w:rsidRPr="00C06F18" w:rsidTr="00F21F2C">
        <w:trPr>
          <w:cantSplit/>
          <w:trHeight w:val="288"/>
        </w:trPr>
        <w:tc>
          <w:tcPr>
            <w:tcW w:w="1583" w:type="pct"/>
          </w:tcPr>
          <w:p w:rsidR="00BB75F4" w:rsidRPr="00C06F18" w:rsidRDefault="00BB75F4" w:rsidP="00C06F18">
            <w:pPr>
              <w:widowControl/>
              <w:spacing w:line="360" w:lineRule="auto"/>
              <w:jc w:val="both"/>
              <w:rPr>
                <w:rFonts w:ascii="Times New Roman" w:hAnsi="Times New Roman"/>
                <w:b w:val="0"/>
                <w:i w:val="0"/>
                <w:color w:val="000000"/>
              </w:rPr>
            </w:pPr>
            <w:r w:rsidRPr="00C06F18">
              <w:rPr>
                <w:rFonts w:ascii="Times New Roman" w:hAnsi="Times New Roman"/>
                <w:b w:val="0"/>
                <w:i w:val="0"/>
                <w:color w:val="000000"/>
              </w:rPr>
              <w:t>Стеклотекстолит,</w:t>
            </w:r>
          </w:p>
          <w:p w:rsidR="00BB75F4" w:rsidRPr="00C06F18" w:rsidRDefault="00BB75F4" w:rsidP="00C06F18">
            <w:pPr>
              <w:widowControl/>
              <w:spacing w:line="360" w:lineRule="auto"/>
              <w:jc w:val="both"/>
              <w:rPr>
                <w:rFonts w:ascii="Times New Roman" w:hAnsi="Times New Roman"/>
                <w:b w:val="0"/>
                <w:i w:val="0"/>
                <w:color w:val="000000"/>
              </w:rPr>
            </w:pPr>
            <w:r w:rsidRPr="00C06F18">
              <w:rPr>
                <w:rFonts w:ascii="Times New Roman" w:hAnsi="Times New Roman"/>
                <w:b w:val="0"/>
                <w:i w:val="0"/>
                <w:color w:val="000000"/>
              </w:rPr>
              <w:t>дм</w:t>
            </w:r>
            <w:r w:rsidRPr="00C06F18">
              <w:rPr>
                <w:rFonts w:ascii="Times New Roman" w:hAnsi="Times New Roman"/>
                <w:b w:val="0"/>
                <w:i w:val="0"/>
                <w:color w:val="000000"/>
                <w:vertAlign w:val="superscript"/>
              </w:rPr>
              <w:t>2</w:t>
            </w:r>
          </w:p>
        </w:tc>
        <w:tc>
          <w:tcPr>
            <w:tcW w:w="965" w:type="pct"/>
          </w:tcPr>
          <w:p w:rsidR="00BB75F4" w:rsidRPr="00C06F18" w:rsidRDefault="00BB75F4" w:rsidP="00C06F18">
            <w:pPr>
              <w:widowControl/>
              <w:spacing w:line="360" w:lineRule="auto"/>
              <w:jc w:val="both"/>
              <w:rPr>
                <w:rFonts w:ascii="Times New Roman" w:hAnsi="Times New Roman"/>
                <w:b w:val="0"/>
                <w:i w:val="0"/>
                <w:color w:val="000000"/>
              </w:rPr>
            </w:pPr>
            <w:r w:rsidRPr="00C06F18">
              <w:rPr>
                <w:rFonts w:ascii="Times New Roman" w:hAnsi="Times New Roman"/>
                <w:b w:val="0"/>
                <w:i w:val="0"/>
                <w:color w:val="000000"/>
              </w:rPr>
              <w:t>12</w:t>
            </w:r>
          </w:p>
        </w:tc>
        <w:tc>
          <w:tcPr>
            <w:tcW w:w="1207" w:type="pct"/>
          </w:tcPr>
          <w:p w:rsidR="00BB75F4" w:rsidRPr="00C06F18" w:rsidRDefault="00BB75F4" w:rsidP="00C06F18">
            <w:pPr>
              <w:widowControl/>
              <w:spacing w:line="360" w:lineRule="auto"/>
              <w:jc w:val="both"/>
              <w:rPr>
                <w:rFonts w:ascii="Times New Roman" w:hAnsi="Times New Roman"/>
                <w:b w:val="0"/>
                <w:i w:val="0"/>
                <w:color w:val="000000"/>
              </w:rPr>
            </w:pPr>
            <w:r w:rsidRPr="00C06F18">
              <w:rPr>
                <w:rFonts w:ascii="Times New Roman" w:hAnsi="Times New Roman"/>
                <w:b w:val="0"/>
                <w:i w:val="0"/>
                <w:color w:val="000000"/>
              </w:rPr>
              <w:t>2</w:t>
            </w:r>
          </w:p>
        </w:tc>
        <w:tc>
          <w:tcPr>
            <w:tcW w:w="1245" w:type="pct"/>
          </w:tcPr>
          <w:p w:rsidR="00BB75F4" w:rsidRPr="00C06F18" w:rsidRDefault="00BB75F4" w:rsidP="00C06F18">
            <w:pPr>
              <w:widowControl/>
              <w:spacing w:line="360" w:lineRule="auto"/>
              <w:jc w:val="both"/>
              <w:rPr>
                <w:rFonts w:ascii="Times New Roman" w:hAnsi="Times New Roman"/>
                <w:b w:val="0"/>
                <w:i w:val="0"/>
                <w:color w:val="000000"/>
              </w:rPr>
            </w:pPr>
            <w:r w:rsidRPr="00C06F18">
              <w:rPr>
                <w:rFonts w:ascii="Times New Roman" w:hAnsi="Times New Roman"/>
                <w:b w:val="0"/>
                <w:i w:val="0"/>
                <w:color w:val="000000"/>
              </w:rPr>
              <w:t>24</w:t>
            </w:r>
          </w:p>
        </w:tc>
      </w:tr>
      <w:tr w:rsidR="00BB75F4" w:rsidRPr="00C06F18" w:rsidTr="00F21F2C">
        <w:trPr>
          <w:cantSplit/>
        </w:trPr>
        <w:tc>
          <w:tcPr>
            <w:tcW w:w="3755" w:type="pct"/>
            <w:gridSpan w:val="3"/>
          </w:tcPr>
          <w:p w:rsidR="00BB75F4" w:rsidRPr="00C06F18" w:rsidRDefault="00BB75F4" w:rsidP="00C06F18">
            <w:pPr>
              <w:widowControl/>
              <w:spacing w:line="360" w:lineRule="auto"/>
              <w:jc w:val="both"/>
              <w:rPr>
                <w:rFonts w:ascii="Times New Roman" w:hAnsi="Times New Roman"/>
                <w:b w:val="0"/>
                <w:i w:val="0"/>
                <w:color w:val="000000"/>
              </w:rPr>
            </w:pPr>
            <w:r w:rsidRPr="00C06F18">
              <w:rPr>
                <w:rFonts w:ascii="Times New Roman" w:hAnsi="Times New Roman"/>
                <w:b w:val="0"/>
                <w:i w:val="0"/>
                <w:color w:val="000000"/>
              </w:rPr>
              <w:t>Итого</w:t>
            </w:r>
          </w:p>
        </w:tc>
        <w:tc>
          <w:tcPr>
            <w:tcW w:w="1245" w:type="pct"/>
          </w:tcPr>
          <w:p w:rsidR="00BB75F4" w:rsidRPr="00C06F18" w:rsidRDefault="00BB75F4" w:rsidP="00C06F18">
            <w:pPr>
              <w:widowControl/>
              <w:spacing w:line="360" w:lineRule="auto"/>
              <w:jc w:val="both"/>
              <w:rPr>
                <w:rFonts w:ascii="Times New Roman" w:hAnsi="Times New Roman"/>
                <w:b w:val="0"/>
                <w:i w:val="0"/>
                <w:color w:val="000000"/>
              </w:rPr>
            </w:pPr>
            <w:r w:rsidRPr="00C06F18">
              <w:rPr>
                <w:rFonts w:ascii="Times New Roman" w:hAnsi="Times New Roman"/>
                <w:b w:val="0"/>
                <w:i w:val="0"/>
                <w:color w:val="000000"/>
              </w:rPr>
              <w:t>37.7</w:t>
            </w:r>
          </w:p>
        </w:tc>
      </w:tr>
    </w:tbl>
    <w:p w:rsidR="00BB75F4" w:rsidRPr="00C06F18" w:rsidRDefault="00BB75F4" w:rsidP="00C06F18">
      <w:pPr>
        <w:widowControl/>
        <w:spacing w:line="360" w:lineRule="auto"/>
        <w:ind w:firstLine="709"/>
        <w:jc w:val="both"/>
        <w:rPr>
          <w:rFonts w:ascii="Times New Roman" w:hAnsi="Times New Roman"/>
          <w:b w:val="0"/>
          <w:i w:val="0"/>
          <w:color w:val="000000"/>
          <w:sz w:val="28"/>
        </w:rPr>
      </w:pPr>
    </w:p>
    <w:p w:rsidR="00BB75F4" w:rsidRPr="00C06F18" w:rsidRDefault="00BB75F4" w:rsidP="00C06F18">
      <w:pPr>
        <w:widowControl/>
        <w:spacing w:line="360" w:lineRule="auto"/>
        <w:ind w:firstLine="709"/>
        <w:jc w:val="both"/>
        <w:rPr>
          <w:rFonts w:ascii="Times New Roman" w:hAnsi="Times New Roman"/>
          <w:b w:val="0"/>
          <w:i w:val="0"/>
          <w:color w:val="000000"/>
          <w:sz w:val="28"/>
        </w:rPr>
      </w:pPr>
      <w:r w:rsidRPr="00C06F18">
        <w:rPr>
          <w:rFonts w:ascii="Times New Roman" w:hAnsi="Times New Roman"/>
          <w:b w:val="0"/>
          <w:i w:val="0"/>
          <w:color w:val="000000"/>
          <w:sz w:val="28"/>
        </w:rPr>
        <w:t>Таблица 3.6.</w:t>
      </w:r>
      <w:r w:rsidR="00F21F2C">
        <w:rPr>
          <w:rFonts w:ascii="Times New Roman" w:hAnsi="Times New Roman"/>
          <w:b w:val="0"/>
          <w:i w:val="0"/>
          <w:color w:val="000000"/>
          <w:sz w:val="28"/>
        </w:rPr>
        <w:t xml:space="preserve"> </w:t>
      </w:r>
      <w:r w:rsidRPr="00C06F18">
        <w:rPr>
          <w:rFonts w:ascii="Times New Roman" w:hAnsi="Times New Roman"/>
          <w:b w:val="0"/>
          <w:i w:val="0"/>
          <w:color w:val="000000"/>
          <w:sz w:val="28"/>
        </w:rPr>
        <w:t>Расчёт полной</w:t>
      </w:r>
      <w:r w:rsidR="00F21F2C">
        <w:rPr>
          <w:rFonts w:ascii="Times New Roman" w:hAnsi="Times New Roman"/>
          <w:b w:val="0"/>
          <w:i w:val="0"/>
          <w:color w:val="000000"/>
          <w:sz w:val="28"/>
        </w:rPr>
        <w:t xml:space="preserve"> цены разработанного устройства</w:t>
      </w:r>
    </w:p>
    <w:tbl>
      <w:tblPr>
        <w:tblStyle w:val="12"/>
        <w:tblW w:w="9089" w:type="dxa"/>
        <w:tblInd w:w="208" w:type="dxa"/>
        <w:tblLook w:val="0000" w:firstRow="0" w:lastRow="0" w:firstColumn="0" w:lastColumn="0" w:noHBand="0" w:noVBand="0"/>
      </w:tblPr>
      <w:tblGrid>
        <w:gridCol w:w="6971"/>
        <w:gridCol w:w="2118"/>
      </w:tblGrid>
      <w:tr w:rsidR="00BB75F4" w:rsidRPr="00C06F18" w:rsidTr="00F21F2C">
        <w:tc>
          <w:tcPr>
            <w:tcW w:w="3835" w:type="pct"/>
          </w:tcPr>
          <w:p w:rsidR="00BB75F4" w:rsidRPr="00C06F18" w:rsidRDefault="00BB75F4" w:rsidP="00C06F18">
            <w:pPr>
              <w:widowControl/>
              <w:spacing w:line="360" w:lineRule="auto"/>
              <w:jc w:val="both"/>
              <w:rPr>
                <w:rFonts w:ascii="Times New Roman" w:hAnsi="Times New Roman"/>
                <w:b w:val="0"/>
                <w:i w:val="0"/>
                <w:color w:val="000000"/>
              </w:rPr>
            </w:pPr>
            <w:r w:rsidRPr="00C06F18">
              <w:rPr>
                <w:rFonts w:ascii="Times New Roman" w:hAnsi="Times New Roman"/>
                <w:b w:val="0"/>
                <w:i w:val="0"/>
                <w:color w:val="000000"/>
              </w:rPr>
              <w:t>Статья калькуляции</w:t>
            </w:r>
          </w:p>
        </w:tc>
        <w:tc>
          <w:tcPr>
            <w:tcW w:w="1165" w:type="pct"/>
          </w:tcPr>
          <w:p w:rsidR="00BB75F4" w:rsidRPr="00C06F18" w:rsidRDefault="00BB75F4" w:rsidP="00C06F18">
            <w:pPr>
              <w:widowControl/>
              <w:spacing w:line="360" w:lineRule="auto"/>
              <w:jc w:val="both"/>
              <w:rPr>
                <w:rFonts w:ascii="Times New Roman" w:hAnsi="Times New Roman"/>
                <w:b w:val="0"/>
                <w:i w:val="0"/>
                <w:color w:val="000000"/>
              </w:rPr>
            </w:pPr>
            <w:r w:rsidRPr="00C06F18">
              <w:rPr>
                <w:rFonts w:ascii="Times New Roman" w:hAnsi="Times New Roman"/>
                <w:b w:val="0"/>
                <w:i w:val="0"/>
                <w:color w:val="000000"/>
              </w:rPr>
              <w:t>Сумма</w:t>
            </w:r>
            <w:r w:rsidR="00C06F18" w:rsidRPr="00C06F18">
              <w:rPr>
                <w:rFonts w:ascii="Times New Roman" w:hAnsi="Times New Roman"/>
                <w:b w:val="0"/>
                <w:i w:val="0"/>
                <w:color w:val="000000"/>
              </w:rPr>
              <w:t>,</w:t>
            </w:r>
            <w:r w:rsidR="00C06F18">
              <w:rPr>
                <w:rFonts w:ascii="Times New Roman" w:hAnsi="Times New Roman"/>
                <w:b w:val="0"/>
                <w:i w:val="0"/>
                <w:color w:val="000000"/>
              </w:rPr>
              <w:t xml:space="preserve"> </w:t>
            </w:r>
            <w:r w:rsidR="00C06F18" w:rsidRPr="00C06F18">
              <w:rPr>
                <w:rFonts w:ascii="Times New Roman" w:hAnsi="Times New Roman"/>
                <w:b w:val="0"/>
                <w:i w:val="0"/>
                <w:color w:val="000000"/>
              </w:rPr>
              <w:t>р</w:t>
            </w:r>
            <w:r w:rsidRPr="00C06F18">
              <w:rPr>
                <w:rFonts w:ascii="Times New Roman" w:hAnsi="Times New Roman"/>
                <w:b w:val="0"/>
                <w:i w:val="0"/>
                <w:color w:val="000000"/>
              </w:rPr>
              <w:t>уб.</w:t>
            </w:r>
          </w:p>
        </w:tc>
      </w:tr>
      <w:tr w:rsidR="00BB75F4" w:rsidRPr="00C06F18" w:rsidTr="00F21F2C">
        <w:tc>
          <w:tcPr>
            <w:tcW w:w="3835" w:type="pct"/>
          </w:tcPr>
          <w:p w:rsidR="00BB75F4" w:rsidRPr="00C06F18" w:rsidRDefault="00BB75F4" w:rsidP="00C06F18">
            <w:pPr>
              <w:widowControl/>
              <w:numPr>
                <w:ilvl w:val="0"/>
                <w:numId w:val="13"/>
              </w:numPr>
              <w:spacing w:line="360" w:lineRule="auto"/>
              <w:ind w:left="0" w:firstLine="0"/>
              <w:jc w:val="both"/>
              <w:rPr>
                <w:rFonts w:ascii="Times New Roman" w:hAnsi="Times New Roman"/>
                <w:b w:val="0"/>
                <w:i w:val="0"/>
                <w:color w:val="000000"/>
              </w:rPr>
            </w:pPr>
            <w:r w:rsidRPr="00C06F18">
              <w:rPr>
                <w:rFonts w:ascii="Times New Roman" w:hAnsi="Times New Roman"/>
                <w:b w:val="0"/>
                <w:i w:val="0"/>
                <w:color w:val="000000"/>
              </w:rPr>
              <w:t>Затраты на материалы</w:t>
            </w:r>
          </w:p>
          <w:p w:rsidR="00C06F18" w:rsidRPr="00C06F18" w:rsidRDefault="00BB75F4" w:rsidP="00C06F18">
            <w:pPr>
              <w:widowControl/>
              <w:numPr>
                <w:ilvl w:val="0"/>
                <w:numId w:val="13"/>
              </w:numPr>
              <w:spacing w:line="360" w:lineRule="auto"/>
              <w:ind w:left="0" w:firstLine="0"/>
              <w:jc w:val="both"/>
              <w:rPr>
                <w:rFonts w:ascii="Times New Roman" w:hAnsi="Times New Roman"/>
                <w:b w:val="0"/>
                <w:i w:val="0"/>
                <w:color w:val="000000"/>
              </w:rPr>
            </w:pPr>
            <w:r w:rsidRPr="00C06F18">
              <w:rPr>
                <w:rFonts w:ascii="Times New Roman" w:hAnsi="Times New Roman"/>
                <w:b w:val="0"/>
                <w:i w:val="0"/>
                <w:color w:val="000000"/>
              </w:rPr>
              <w:t>Стоимость покупных комплектующих</w:t>
            </w:r>
          </w:p>
          <w:p w:rsidR="00BB75F4" w:rsidRPr="00C06F18" w:rsidRDefault="00BB75F4" w:rsidP="00C06F18">
            <w:pPr>
              <w:widowControl/>
              <w:numPr>
                <w:ilvl w:val="0"/>
                <w:numId w:val="13"/>
              </w:numPr>
              <w:spacing w:line="360" w:lineRule="auto"/>
              <w:ind w:left="0" w:firstLine="0"/>
              <w:jc w:val="both"/>
              <w:rPr>
                <w:rFonts w:ascii="Times New Roman" w:hAnsi="Times New Roman"/>
                <w:b w:val="0"/>
                <w:i w:val="0"/>
                <w:color w:val="000000"/>
              </w:rPr>
            </w:pPr>
            <w:r w:rsidRPr="00C06F18">
              <w:rPr>
                <w:rFonts w:ascii="Times New Roman" w:hAnsi="Times New Roman"/>
                <w:b w:val="0"/>
                <w:i w:val="0"/>
                <w:color w:val="000000"/>
              </w:rPr>
              <w:t>Заработная плата</w:t>
            </w:r>
          </w:p>
          <w:p w:rsidR="00BB75F4" w:rsidRPr="00C06F18" w:rsidRDefault="00BB75F4" w:rsidP="00C06F18">
            <w:pPr>
              <w:widowControl/>
              <w:numPr>
                <w:ilvl w:val="0"/>
                <w:numId w:val="13"/>
              </w:numPr>
              <w:spacing w:line="360" w:lineRule="auto"/>
              <w:ind w:left="0" w:firstLine="0"/>
              <w:jc w:val="both"/>
              <w:rPr>
                <w:rFonts w:ascii="Times New Roman" w:hAnsi="Times New Roman"/>
                <w:b w:val="0"/>
                <w:i w:val="0"/>
                <w:color w:val="000000"/>
              </w:rPr>
            </w:pPr>
            <w:r w:rsidRPr="00C06F18">
              <w:rPr>
                <w:rFonts w:ascii="Times New Roman" w:hAnsi="Times New Roman"/>
                <w:b w:val="0"/>
                <w:i w:val="0"/>
                <w:color w:val="000000"/>
              </w:rPr>
              <w:t>Единый социальный налог (35.</w:t>
            </w:r>
            <w:r w:rsidR="00C06F18" w:rsidRPr="00C06F18">
              <w:rPr>
                <w:rFonts w:ascii="Times New Roman" w:hAnsi="Times New Roman"/>
                <w:b w:val="0"/>
                <w:i w:val="0"/>
                <w:color w:val="000000"/>
              </w:rPr>
              <w:t>6</w:t>
            </w:r>
            <w:r w:rsidR="00C06F18">
              <w:rPr>
                <w:rFonts w:ascii="Times New Roman" w:hAnsi="Times New Roman"/>
                <w:b w:val="0"/>
                <w:i w:val="0"/>
                <w:color w:val="000000"/>
              </w:rPr>
              <w:t>%</w:t>
            </w:r>
            <w:r w:rsidRPr="00C06F18">
              <w:rPr>
                <w:rFonts w:ascii="Times New Roman" w:hAnsi="Times New Roman"/>
                <w:b w:val="0"/>
                <w:i w:val="0"/>
                <w:color w:val="000000"/>
              </w:rPr>
              <w:t>)</w:t>
            </w:r>
          </w:p>
          <w:p w:rsidR="00BB75F4" w:rsidRPr="00C06F18" w:rsidRDefault="00BB75F4" w:rsidP="00C06F18">
            <w:pPr>
              <w:widowControl/>
              <w:numPr>
                <w:ilvl w:val="0"/>
                <w:numId w:val="13"/>
              </w:numPr>
              <w:spacing w:line="360" w:lineRule="auto"/>
              <w:ind w:left="0" w:firstLine="0"/>
              <w:jc w:val="both"/>
              <w:rPr>
                <w:rFonts w:ascii="Times New Roman" w:hAnsi="Times New Roman"/>
                <w:b w:val="0"/>
                <w:i w:val="0"/>
                <w:color w:val="000000"/>
              </w:rPr>
            </w:pPr>
            <w:r w:rsidRPr="00C06F18">
              <w:rPr>
                <w:rFonts w:ascii="Times New Roman" w:hAnsi="Times New Roman"/>
                <w:b w:val="0"/>
                <w:i w:val="0"/>
                <w:color w:val="000000"/>
              </w:rPr>
              <w:t>Прочие налоги и отчисления (</w:t>
            </w:r>
            <w:r w:rsidR="00C06F18" w:rsidRPr="00C06F18">
              <w:rPr>
                <w:rFonts w:ascii="Times New Roman" w:hAnsi="Times New Roman"/>
                <w:b w:val="0"/>
                <w:i w:val="0"/>
                <w:color w:val="000000"/>
              </w:rPr>
              <w:t>5</w:t>
            </w:r>
            <w:r w:rsidR="00C06F18">
              <w:rPr>
                <w:rFonts w:ascii="Times New Roman" w:hAnsi="Times New Roman"/>
                <w:b w:val="0"/>
                <w:i w:val="0"/>
                <w:color w:val="000000"/>
              </w:rPr>
              <w:t>%</w:t>
            </w:r>
            <w:r w:rsidRPr="00C06F18">
              <w:rPr>
                <w:rFonts w:ascii="Times New Roman" w:hAnsi="Times New Roman"/>
                <w:b w:val="0"/>
                <w:i w:val="0"/>
                <w:color w:val="000000"/>
              </w:rPr>
              <w:t xml:space="preserve"> от зарплаты</w:t>
            </w:r>
          </w:p>
          <w:p w:rsidR="00BB75F4" w:rsidRPr="00C06F18" w:rsidRDefault="00BB75F4" w:rsidP="00C06F18">
            <w:pPr>
              <w:widowControl/>
              <w:numPr>
                <w:ilvl w:val="0"/>
                <w:numId w:val="13"/>
              </w:numPr>
              <w:spacing w:line="360" w:lineRule="auto"/>
              <w:ind w:left="0" w:firstLine="0"/>
              <w:jc w:val="both"/>
              <w:rPr>
                <w:rFonts w:ascii="Times New Roman" w:hAnsi="Times New Roman"/>
                <w:b w:val="0"/>
                <w:i w:val="0"/>
                <w:color w:val="000000"/>
              </w:rPr>
            </w:pPr>
            <w:r w:rsidRPr="00C06F18">
              <w:rPr>
                <w:rFonts w:ascii="Times New Roman" w:hAnsi="Times New Roman"/>
                <w:b w:val="0"/>
                <w:i w:val="0"/>
                <w:color w:val="000000"/>
              </w:rPr>
              <w:t>Накладные расходы (21</w:t>
            </w:r>
            <w:r w:rsidR="00C06F18" w:rsidRPr="00C06F18">
              <w:rPr>
                <w:rFonts w:ascii="Times New Roman" w:hAnsi="Times New Roman"/>
                <w:b w:val="0"/>
                <w:i w:val="0"/>
                <w:color w:val="000000"/>
              </w:rPr>
              <w:t>0</w:t>
            </w:r>
            <w:r w:rsidR="00C06F18">
              <w:rPr>
                <w:rFonts w:ascii="Times New Roman" w:hAnsi="Times New Roman"/>
                <w:b w:val="0"/>
                <w:i w:val="0"/>
                <w:color w:val="000000"/>
              </w:rPr>
              <w:t>%</w:t>
            </w:r>
            <w:r w:rsidRPr="00C06F18">
              <w:rPr>
                <w:rFonts w:ascii="Times New Roman" w:hAnsi="Times New Roman"/>
                <w:b w:val="0"/>
                <w:i w:val="0"/>
                <w:color w:val="000000"/>
              </w:rPr>
              <w:t>)</w:t>
            </w:r>
          </w:p>
          <w:p w:rsidR="00BB75F4" w:rsidRPr="00C06F18" w:rsidRDefault="00BB75F4" w:rsidP="00C06F18">
            <w:pPr>
              <w:widowControl/>
              <w:numPr>
                <w:ilvl w:val="0"/>
                <w:numId w:val="13"/>
              </w:numPr>
              <w:spacing w:line="360" w:lineRule="auto"/>
              <w:ind w:left="0" w:firstLine="0"/>
              <w:jc w:val="both"/>
              <w:rPr>
                <w:rFonts w:ascii="Times New Roman" w:hAnsi="Times New Roman"/>
                <w:b w:val="0"/>
                <w:i w:val="0"/>
                <w:color w:val="000000"/>
              </w:rPr>
            </w:pPr>
            <w:r w:rsidRPr="00C06F18">
              <w:rPr>
                <w:rFonts w:ascii="Times New Roman" w:hAnsi="Times New Roman"/>
                <w:b w:val="0"/>
                <w:i w:val="0"/>
                <w:color w:val="000000"/>
              </w:rPr>
              <w:t>Полная себестоимость</w:t>
            </w:r>
          </w:p>
          <w:p w:rsidR="00BB75F4" w:rsidRPr="00C06F18" w:rsidRDefault="00BB75F4" w:rsidP="00C06F18">
            <w:pPr>
              <w:widowControl/>
              <w:numPr>
                <w:ilvl w:val="0"/>
                <w:numId w:val="13"/>
              </w:numPr>
              <w:spacing w:line="360" w:lineRule="auto"/>
              <w:ind w:left="0" w:firstLine="0"/>
              <w:jc w:val="both"/>
              <w:rPr>
                <w:rFonts w:ascii="Times New Roman" w:hAnsi="Times New Roman"/>
                <w:b w:val="0"/>
                <w:i w:val="0"/>
                <w:color w:val="000000"/>
              </w:rPr>
            </w:pPr>
            <w:r w:rsidRPr="00C06F18">
              <w:rPr>
                <w:rFonts w:ascii="Times New Roman" w:hAnsi="Times New Roman"/>
                <w:b w:val="0"/>
                <w:i w:val="0"/>
                <w:color w:val="000000"/>
              </w:rPr>
              <w:t>Плановая прибыль (1</w:t>
            </w:r>
            <w:r w:rsidR="00C06F18" w:rsidRPr="00C06F18">
              <w:rPr>
                <w:rFonts w:ascii="Times New Roman" w:hAnsi="Times New Roman"/>
                <w:b w:val="0"/>
                <w:i w:val="0"/>
                <w:color w:val="000000"/>
              </w:rPr>
              <w:t>5</w:t>
            </w:r>
            <w:r w:rsidR="00C06F18">
              <w:rPr>
                <w:rFonts w:ascii="Times New Roman" w:hAnsi="Times New Roman"/>
                <w:b w:val="0"/>
                <w:i w:val="0"/>
                <w:color w:val="000000"/>
              </w:rPr>
              <w:t>%</w:t>
            </w:r>
            <w:r w:rsidRPr="00C06F18">
              <w:rPr>
                <w:rFonts w:ascii="Times New Roman" w:hAnsi="Times New Roman"/>
                <w:b w:val="0"/>
                <w:i w:val="0"/>
                <w:color w:val="000000"/>
              </w:rPr>
              <w:t xml:space="preserve"> от полной себестоимости)</w:t>
            </w:r>
          </w:p>
          <w:p w:rsidR="00BB75F4" w:rsidRPr="00C06F18" w:rsidRDefault="00BB75F4" w:rsidP="00C06F18">
            <w:pPr>
              <w:widowControl/>
              <w:numPr>
                <w:ilvl w:val="0"/>
                <w:numId w:val="13"/>
              </w:numPr>
              <w:spacing w:line="360" w:lineRule="auto"/>
              <w:ind w:left="0" w:firstLine="0"/>
              <w:jc w:val="both"/>
              <w:rPr>
                <w:rFonts w:ascii="Times New Roman" w:hAnsi="Times New Roman"/>
                <w:b w:val="0"/>
                <w:i w:val="0"/>
                <w:color w:val="000000"/>
              </w:rPr>
            </w:pPr>
            <w:r w:rsidRPr="00C06F18">
              <w:rPr>
                <w:rFonts w:ascii="Times New Roman" w:hAnsi="Times New Roman"/>
                <w:b w:val="0"/>
                <w:i w:val="0"/>
                <w:color w:val="000000"/>
              </w:rPr>
              <w:t>НДС (</w:t>
            </w:r>
            <w:r w:rsidR="00C06F18" w:rsidRPr="00C06F18">
              <w:rPr>
                <w:rFonts w:ascii="Times New Roman" w:hAnsi="Times New Roman"/>
                <w:b w:val="0"/>
                <w:i w:val="0"/>
                <w:color w:val="000000"/>
              </w:rPr>
              <w:t>0</w:t>
            </w:r>
            <w:r w:rsidR="00C06F18">
              <w:rPr>
                <w:rFonts w:ascii="Times New Roman" w:hAnsi="Times New Roman"/>
                <w:b w:val="0"/>
                <w:i w:val="0"/>
                <w:color w:val="000000"/>
              </w:rPr>
              <w:t>%</w:t>
            </w:r>
            <w:r w:rsidRPr="00C06F18">
              <w:rPr>
                <w:rFonts w:ascii="Times New Roman" w:hAnsi="Times New Roman"/>
                <w:b w:val="0"/>
                <w:i w:val="0"/>
                <w:color w:val="000000"/>
              </w:rPr>
              <w:t>)</w:t>
            </w:r>
          </w:p>
          <w:p w:rsidR="00BB75F4" w:rsidRPr="00C06F18" w:rsidRDefault="00BB75F4" w:rsidP="00C06F18">
            <w:pPr>
              <w:widowControl/>
              <w:numPr>
                <w:ilvl w:val="0"/>
                <w:numId w:val="13"/>
              </w:numPr>
              <w:spacing w:line="360" w:lineRule="auto"/>
              <w:ind w:left="0" w:firstLine="0"/>
              <w:jc w:val="both"/>
              <w:rPr>
                <w:rFonts w:ascii="Times New Roman" w:hAnsi="Times New Roman"/>
                <w:b w:val="0"/>
                <w:i w:val="0"/>
                <w:color w:val="000000"/>
              </w:rPr>
            </w:pPr>
            <w:r w:rsidRPr="00C06F18">
              <w:rPr>
                <w:rFonts w:ascii="Times New Roman" w:hAnsi="Times New Roman"/>
                <w:b w:val="0"/>
                <w:i w:val="0"/>
                <w:color w:val="000000"/>
              </w:rPr>
              <w:t>Отпускная цена</w:t>
            </w:r>
          </w:p>
        </w:tc>
        <w:tc>
          <w:tcPr>
            <w:tcW w:w="1165" w:type="pct"/>
          </w:tcPr>
          <w:p w:rsidR="00BB75F4" w:rsidRPr="00C06F18" w:rsidRDefault="00BB75F4" w:rsidP="00C06F18">
            <w:pPr>
              <w:widowControl/>
              <w:spacing w:line="360" w:lineRule="auto"/>
              <w:jc w:val="both"/>
              <w:rPr>
                <w:rFonts w:ascii="Times New Roman" w:hAnsi="Times New Roman"/>
                <w:b w:val="0"/>
                <w:i w:val="0"/>
                <w:color w:val="000000"/>
              </w:rPr>
            </w:pPr>
            <w:r w:rsidRPr="00C06F18">
              <w:rPr>
                <w:rFonts w:ascii="Times New Roman" w:hAnsi="Times New Roman"/>
                <w:b w:val="0"/>
                <w:i w:val="0"/>
                <w:color w:val="000000"/>
              </w:rPr>
              <w:t>37.70</w:t>
            </w:r>
          </w:p>
          <w:p w:rsidR="00BB75F4" w:rsidRPr="00C06F18" w:rsidRDefault="00BB75F4" w:rsidP="00C06F18">
            <w:pPr>
              <w:widowControl/>
              <w:spacing w:line="360" w:lineRule="auto"/>
              <w:jc w:val="both"/>
              <w:rPr>
                <w:rFonts w:ascii="Times New Roman" w:hAnsi="Times New Roman"/>
                <w:b w:val="0"/>
                <w:i w:val="0"/>
                <w:color w:val="000000"/>
              </w:rPr>
            </w:pPr>
            <w:r w:rsidRPr="00C06F18">
              <w:rPr>
                <w:rFonts w:ascii="Times New Roman" w:hAnsi="Times New Roman"/>
                <w:b w:val="0"/>
                <w:i w:val="0"/>
                <w:color w:val="000000"/>
              </w:rPr>
              <w:t>300.20</w:t>
            </w:r>
          </w:p>
          <w:p w:rsidR="00BB75F4" w:rsidRPr="00C06F18" w:rsidRDefault="00BB75F4" w:rsidP="00C06F18">
            <w:pPr>
              <w:widowControl/>
              <w:spacing w:line="360" w:lineRule="auto"/>
              <w:jc w:val="both"/>
              <w:rPr>
                <w:rFonts w:ascii="Times New Roman" w:hAnsi="Times New Roman"/>
                <w:b w:val="0"/>
                <w:i w:val="0"/>
                <w:color w:val="000000"/>
              </w:rPr>
            </w:pPr>
            <w:r w:rsidRPr="00C06F18">
              <w:rPr>
                <w:rFonts w:ascii="Times New Roman" w:hAnsi="Times New Roman"/>
                <w:b w:val="0"/>
                <w:i w:val="0"/>
                <w:color w:val="000000"/>
              </w:rPr>
              <w:t>116.00</w:t>
            </w:r>
          </w:p>
          <w:p w:rsidR="00BB75F4" w:rsidRPr="00C06F18" w:rsidRDefault="00BB75F4" w:rsidP="00C06F18">
            <w:pPr>
              <w:widowControl/>
              <w:spacing w:line="360" w:lineRule="auto"/>
              <w:jc w:val="both"/>
              <w:rPr>
                <w:rFonts w:ascii="Times New Roman" w:hAnsi="Times New Roman"/>
                <w:b w:val="0"/>
                <w:i w:val="0"/>
                <w:color w:val="000000"/>
              </w:rPr>
            </w:pPr>
            <w:r w:rsidRPr="00C06F18">
              <w:rPr>
                <w:rFonts w:ascii="Times New Roman" w:hAnsi="Times New Roman"/>
                <w:b w:val="0"/>
                <w:i w:val="0"/>
                <w:color w:val="000000"/>
              </w:rPr>
              <w:t>41.30</w:t>
            </w:r>
          </w:p>
          <w:p w:rsidR="00BB75F4" w:rsidRPr="00C06F18" w:rsidRDefault="00BB75F4" w:rsidP="00C06F18">
            <w:pPr>
              <w:widowControl/>
              <w:spacing w:line="360" w:lineRule="auto"/>
              <w:jc w:val="both"/>
              <w:rPr>
                <w:rFonts w:ascii="Times New Roman" w:hAnsi="Times New Roman"/>
                <w:b w:val="0"/>
                <w:i w:val="0"/>
                <w:color w:val="000000"/>
              </w:rPr>
            </w:pPr>
            <w:r w:rsidRPr="00C06F18">
              <w:rPr>
                <w:rFonts w:ascii="Times New Roman" w:hAnsi="Times New Roman"/>
                <w:b w:val="0"/>
                <w:i w:val="0"/>
                <w:color w:val="000000"/>
              </w:rPr>
              <w:t>5.80</w:t>
            </w:r>
          </w:p>
          <w:p w:rsidR="00BB75F4" w:rsidRPr="00C06F18" w:rsidRDefault="00BB75F4" w:rsidP="00C06F18">
            <w:pPr>
              <w:widowControl/>
              <w:spacing w:line="360" w:lineRule="auto"/>
              <w:jc w:val="both"/>
              <w:rPr>
                <w:rFonts w:ascii="Times New Roman" w:hAnsi="Times New Roman"/>
                <w:b w:val="0"/>
                <w:i w:val="0"/>
                <w:color w:val="000000"/>
              </w:rPr>
            </w:pPr>
            <w:r w:rsidRPr="00C06F18">
              <w:rPr>
                <w:rFonts w:ascii="Times New Roman" w:hAnsi="Times New Roman"/>
                <w:b w:val="0"/>
                <w:i w:val="0"/>
                <w:color w:val="000000"/>
              </w:rPr>
              <w:t>243.60</w:t>
            </w:r>
          </w:p>
          <w:p w:rsidR="00BB75F4" w:rsidRPr="00C06F18" w:rsidRDefault="00BB75F4" w:rsidP="00C06F18">
            <w:pPr>
              <w:widowControl/>
              <w:spacing w:line="360" w:lineRule="auto"/>
              <w:jc w:val="both"/>
              <w:rPr>
                <w:rFonts w:ascii="Times New Roman" w:hAnsi="Times New Roman"/>
                <w:b w:val="0"/>
                <w:i w:val="0"/>
                <w:color w:val="000000"/>
              </w:rPr>
            </w:pPr>
            <w:r w:rsidRPr="00C06F18">
              <w:rPr>
                <w:rFonts w:ascii="Times New Roman" w:hAnsi="Times New Roman"/>
                <w:b w:val="0"/>
                <w:i w:val="0"/>
                <w:color w:val="000000"/>
              </w:rPr>
              <w:t>744.60</w:t>
            </w:r>
          </w:p>
          <w:p w:rsidR="00BB75F4" w:rsidRPr="00C06F18" w:rsidRDefault="00BB75F4" w:rsidP="00C06F18">
            <w:pPr>
              <w:widowControl/>
              <w:spacing w:line="360" w:lineRule="auto"/>
              <w:jc w:val="both"/>
              <w:rPr>
                <w:rFonts w:ascii="Times New Roman" w:hAnsi="Times New Roman"/>
                <w:b w:val="0"/>
                <w:i w:val="0"/>
                <w:color w:val="000000"/>
              </w:rPr>
            </w:pPr>
            <w:r w:rsidRPr="00C06F18">
              <w:rPr>
                <w:rFonts w:ascii="Times New Roman" w:hAnsi="Times New Roman"/>
                <w:b w:val="0"/>
                <w:i w:val="0"/>
                <w:color w:val="000000"/>
              </w:rPr>
              <w:t>111.70</w:t>
            </w:r>
          </w:p>
          <w:p w:rsidR="00BB75F4" w:rsidRPr="00C06F18" w:rsidRDefault="00BB75F4" w:rsidP="00C06F18">
            <w:pPr>
              <w:widowControl/>
              <w:spacing w:line="360" w:lineRule="auto"/>
              <w:jc w:val="both"/>
              <w:rPr>
                <w:rFonts w:ascii="Times New Roman" w:hAnsi="Times New Roman"/>
                <w:b w:val="0"/>
                <w:i w:val="0"/>
                <w:color w:val="000000"/>
              </w:rPr>
            </w:pPr>
            <w:r w:rsidRPr="00C06F18">
              <w:rPr>
                <w:rFonts w:ascii="Times New Roman" w:hAnsi="Times New Roman"/>
                <w:b w:val="0"/>
                <w:i w:val="0"/>
                <w:color w:val="000000"/>
              </w:rPr>
              <w:t>0</w:t>
            </w:r>
          </w:p>
          <w:p w:rsidR="00BB75F4" w:rsidRPr="00C06F18" w:rsidRDefault="00BB75F4" w:rsidP="00C06F18">
            <w:pPr>
              <w:widowControl/>
              <w:spacing w:line="360" w:lineRule="auto"/>
              <w:jc w:val="both"/>
              <w:rPr>
                <w:rFonts w:ascii="Times New Roman" w:hAnsi="Times New Roman"/>
                <w:b w:val="0"/>
                <w:i w:val="0"/>
                <w:color w:val="000000"/>
              </w:rPr>
            </w:pPr>
            <w:r w:rsidRPr="00C06F18">
              <w:rPr>
                <w:rFonts w:ascii="Times New Roman" w:hAnsi="Times New Roman"/>
                <w:b w:val="0"/>
                <w:i w:val="0"/>
                <w:color w:val="000000"/>
              </w:rPr>
              <w:t>856.30</w:t>
            </w:r>
          </w:p>
        </w:tc>
      </w:tr>
    </w:tbl>
    <w:p w:rsidR="00BB75F4" w:rsidRPr="00C06F18" w:rsidRDefault="00BB75F4" w:rsidP="00C06F18">
      <w:pPr>
        <w:widowControl/>
        <w:spacing w:line="360" w:lineRule="auto"/>
        <w:ind w:firstLine="709"/>
        <w:jc w:val="both"/>
        <w:rPr>
          <w:rFonts w:ascii="Times New Roman" w:hAnsi="Times New Roman"/>
          <w:b w:val="0"/>
          <w:i w:val="0"/>
          <w:color w:val="000000"/>
          <w:sz w:val="28"/>
        </w:rPr>
      </w:pPr>
    </w:p>
    <w:p w:rsidR="00BB75F4" w:rsidRPr="00C06F18" w:rsidRDefault="00BB75F4" w:rsidP="00C06F18">
      <w:pPr>
        <w:widowControl/>
        <w:spacing w:line="360" w:lineRule="auto"/>
        <w:ind w:firstLine="709"/>
        <w:jc w:val="both"/>
        <w:rPr>
          <w:rFonts w:ascii="Times New Roman" w:hAnsi="Times New Roman"/>
          <w:b w:val="0"/>
          <w:i w:val="0"/>
          <w:color w:val="000000"/>
          <w:sz w:val="28"/>
        </w:rPr>
      </w:pPr>
      <w:r w:rsidRPr="00C06F18">
        <w:rPr>
          <w:rFonts w:ascii="Times New Roman" w:hAnsi="Times New Roman"/>
          <w:b w:val="0"/>
          <w:i w:val="0"/>
          <w:color w:val="000000"/>
          <w:sz w:val="28"/>
        </w:rPr>
        <w:t xml:space="preserve">НДС составляет </w:t>
      </w:r>
      <w:r w:rsidR="00C06F18" w:rsidRPr="00C06F18">
        <w:rPr>
          <w:rFonts w:ascii="Times New Roman" w:hAnsi="Times New Roman"/>
          <w:b w:val="0"/>
          <w:i w:val="0"/>
          <w:color w:val="000000"/>
          <w:sz w:val="28"/>
        </w:rPr>
        <w:t>0</w:t>
      </w:r>
      <w:r w:rsidR="00C06F18">
        <w:rPr>
          <w:rFonts w:ascii="Times New Roman" w:hAnsi="Times New Roman"/>
          <w:b w:val="0"/>
          <w:i w:val="0"/>
          <w:color w:val="000000"/>
          <w:sz w:val="28"/>
        </w:rPr>
        <w:t>%</w:t>
      </w:r>
      <w:r w:rsidRPr="00C06F18">
        <w:rPr>
          <w:rFonts w:ascii="Times New Roman" w:hAnsi="Times New Roman"/>
          <w:b w:val="0"/>
          <w:i w:val="0"/>
          <w:color w:val="000000"/>
          <w:sz w:val="28"/>
        </w:rPr>
        <w:t xml:space="preserve"> так как ЭИРТ только что разработан и продаётся в единичных экземплярах.</w:t>
      </w:r>
    </w:p>
    <w:p w:rsidR="00BB75F4" w:rsidRPr="00C06F18" w:rsidRDefault="00BB75F4" w:rsidP="00C06F18">
      <w:pPr>
        <w:widowControl/>
        <w:spacing w:line="360" w:lineRule="auto"/>
        <w:ind w:firstLine="709"/>
        <w:jc w:val="both"/>
        <w:rPr>
          <w:rFonts w:ascii="Times New Roman" w:hAnsi="Times New Roman"/>
          <w:b w:val="0"/>
          <w:i w:val="0"/>
          <w:color w:val="000000"/>
          <w:sz w:val="28"/>
        </w:rPr>
      </w:pPr>
    </w:p>
    <w:p w:rsidR="00BB75F4" w:rsidRPr="00C06F18" w:rsidRDefault="00BB75F4" w:rsidP="00C06F18">
      <w:pPr>
        <w:widowControl/>
        <w:shd w:val="clear" w:color="auto" w:fill="FFFFFF"/>
        <w:spacing w:line="360" w:lineRule="auto"/>
        <w:ind w:firstLine="709"/>
        <w:jc w:val="both"/>
        <w:rPr>
          <w:rFonts w:ascii="Times New Roman" w:hAnsi="Times New Roman"/>
          <w:i w:val="0"/>
          <w:color w:val="000000"/>
          <w:sz w:val="28"/>
        </w:rPr>
      </w:pPr>
      <w:r w:rsidRPr="00C06F18">
        <w:rPr>
          <w:rFonts w:ascii="Times New Roman" w:hAnsi="Times New Roman"/>
          <w:i w:val="0"/>
          <w:color w:val="000000"/>
          <w:sz w:val="28"/>
        </w:rPr>
        <w:t>3.4 Безоп</w:t>
      </w:r>
      <w:r w:rsidR="00F21F2C">
        <w:rPr>
          <w:rFonts w:ascii="Times New Roman" w:hAnsi="Times New Roman"/>
          <w:i w:val="0"/>
          <w:color w:val="000000"/>
          <w:sz w:val="28"/>
        </w:rPr>
        <w:t>асность и экологичность проекта</w:t>
      </w:r>
    </w:p>
    <w:p w:rsidR="00BB75F4" w:rsidRPr="00C06F18" w:rsidRDefault="00BB75F4" w:rsidP="00C06F18">
      <w:pPr>
        <w:widowControl/>
        <w:shd w:val="clear" w:color="auto" w:fill="FFFFFF"/>
        <w:spacing w:line="360" w:lineRule="auto"/>
        <w:ind w:firstLine="709"/>
        <w:jc w:val="both"/>
        <w:rPr>
          <w:rFonts w:ascii="Times New Roman" w:hAnsi="Times New Roman"/>
          <w:b w:val="0"/>
          <w:i w:val="0"/>
          <w:color w:val="000000"/>
          <w:sz w:val="28"/>
        </w:rPr>
      </w:pPr>
    </w:p>
    <w:p w:rsidR="00BB75F4" w:rsidRPr="00C06F18" w:rsidRDefault="00BB75F4" w:rsidP="00C06F18">
      <w:pPr>
        <w:widowControl/>
        <w:shd w:val="clear" w:color="auto" w:fill="FFFFFF"/>
        <w:spacing w:line="360" w:lineRule="auto"/>
        <w:ind w:firstLine="709"/>
        <w:jc w:val="both"/>
        <w:rPr>
          <w:rFonts w:ascii="Times New Roman" w:hAnsi="Times New Roman"/>
          <w:b w:val="0"/>
          <w:i w:val="0"/>
          <w:color w:val="000000"/>
          <w:sz w:val="28"/>
        </w:rPr>
      </w:pPr>
      <w:r w:rsidRPr="00C06F18">
        <w:rPr>
          <w:rFonts w:ascii="Times New Roman" w:hAnsi="Times New Roman"/>
          <w:b w:val="0"/>
          <w:i w:val="0"/>
          <w:color w:val="000000"/>
          <w:sz w:val="28"/>
        </w:rPr>
        <w:t>В процессе производства ЭИРТ технологический процесс предусматривает стадии производства, являющиеся вредными, как для окружающей среды, так и для человека. Наиболее вредными являются технологические процессы пайки и травления печатной платы. Поэтому необходимо принимать соответствующие меры по обеспечению охраны труда работников и охране окружающей среды.</w:t>
      </w:r>
    </w:p>
    <w:p w:rsidR="00BB75F4" w:rsidRPr="00C06F18" w:rsidRDefault="00BB75F4" w:rsidP="00C06F18">
      <w:pPr>
        <w:pStyle w:val="a9"/>
        <w:spacing w:before="0"/>
        <w:ind w:left="0" w:right="0" w:firstLine="709"/>
      </w:pPr>
      <w:r w:rsidRPr="00C06F18">
        <w:t>При пайке ЭРЭ на печатную плату и нанесении припоя на контактные площадки наиболее часто применяются свинцово-оловянные припои: ПОС</w:t>
      </w:r>
      <w:r w:rsidR="00C06F18">
        <w:t>-</w:t>
      </w:r>
      <w:r w:rsidR="00C06F18" w:rsidRPr="00C06F18">
        <w:t>4</w:t>
      </w:r>
      <w:r w:rsidRPr="00C06F18">
        <w:t>0, ПОС</w:t>
      </w:r>
      <w:r w:rsidR="00C06F18">
        <w:t>-</w:t>
      </w:r>
      <w:r w:rsidR="00C06F18" w:rsidRPr="00C06F18">
        <w:t>6</w:t>
      </w:r>
      <w:r w:rsidRPr="00C06F18">
        <w:t>1, ПОСК</w:t>
      </w:r>
      <w:r w:rsidR="00C06F18">
        <w:t>-</w:t>
      </w:r>
      <w:r w:rsidR="00C06F18" w:rsidRPr="00C06F18">
        <w:t>5</w:t>
      </w:r>
      <w:r w:rsidRPr="00C06F18">
        <w:t>0</w:t>
      </w:r>
      <w:r w:rsidR="00C06F18">
        <w:t>–</w:t>
      </w:r>
      <w:r w:rsidR="00C06F18" w:rsidRPr="00C06F18">
        <w:t>1</w:t>
      </w:r>
      <w:r w:rsidRPr="00C06F18">
        <w:t>8 и др. Процесс пайки сопровождается загрязнением воздушной среды, рабочей поверхности одежды, рук, лица человека свинцом. Это может привести к отравлению организма и вызвать изменения крови, нервной системы и сосудов.</w:t>
      </w:r>
    </w:p>
    <w:p w:rsidR="00BB75F4" w:rsidRPr="00C06F18" w:rsidRDefault="00BB75F4" w:rsidP="00C06F18">
      <w:pPr>
        <w:widowControl/>
        <w:shd w:val="clear" w:color="auto" w:fill="FFFFFF"/>
        <w:spacing w:line="360" w:lineRule="auto"/>
        <w:ind w:firstLine="709"/>
        <w:jc w:val="both"/>
        <w:rPr>
          <w:rFonts w:ascii="Times New Roman" w:hAnsi="Times New Roman"/>
          <w:b w:val="0"/>
          <w:i w:val="0"/>
          <w:color w:val="000000"/>
          <w:sz w:val="28"/>
        </w:rPr>
      </w:pPr>
      <w:r w:rsidRPr="00C06F18">
        <w:rPr>
          <w:rFonts w:ascii="Times New Roman" w:hAnsi="Times New Roman"/>
          <w:b w:val="0"/>
          <w:i w:val="0"/>
          <w:color w:val="000000"/>
          <w:sz w:val="28"/>
        </w:rPr>
        <w:t>В помещениях, где производится пайка припоем, содержащим свинец, во избежании попадания свинца в организм, не разрешается хранить личные вещи, принимать пищу и курить, а так же запрещается стирать рабочую одежду в домашних условиях.</w:t>
      </w:r>
    </w:p>
    <w:p w:rsidR="00BB75F4" w:rsidRPr="00C06F18" w:rsidRDefault="00BB75F4" w:rsidP="00C06F18">
      <w:pPr>
        <w:widowControl/>
        <w:shd w:val="clear" w:color="auto" w:fill="FFFFFF"/>
        <w:spacing w:line="360" w:lineRule="auto"/>
        <w:ind w:firstLine="709"/>
        <w:jc w:val="both"/>
        <w:rPr>
          <w:rFonts w:ascii="Times New Roman" w:hAnsi="Times New Roman"/>
          <w:b w:val="0"/>
          <w:i w:val="0"/>
          <w:color w:val="000000"/>
          <w:sz w:val="28"/>
        </w:rPr>
      </w:pPr>
      <w:r w:rsidRPr="00C06F18">
        <w:rPr>
          <w:rFonts w:ascii="Times New Roman" w:hAnsi="Times New Roman"/>
          <w:b w:val="0"/>
          <w:i w:val="0"/>
          <w:color w:val="000000"/>
          <w:sz w:val="28"/>
        </w:rPr>
        <w:t>Рабочее место пайки оборудуется вытяжной вентиляцией, обеспечивающей концентрацию свинца в рабочей зоне не более предельно допустимой среднесменной величины 0,01/0,007 мг/</w:t>
      </w:r>
      <w:r w:rsidR="00C06F18" w:rsidRPr="00C06F18">
        <w:rPr>
          <w:rFonts w:ascii="Times New Roman" w:hAnsi="Times New Roman"/>
          <w:b w:val="0"/>
          <w:i w:val="0"/>
          <w:color w:val="000000"/>
          <w:sz w:val="28"/>
        </w:rPr>
        <w:t>куб.</w:t>
      </w:r>
      <w:r w:rsidR="00C06F18">
        <w:rPr>
          <w:rFonts w:ascii="Times New Roman" w:hAnsi="Times New Roman"/>
          <w:b w:val="0"/>
          <w:i w:val="0"/>
          <w:color w:val="000000"/>
          <w:sz w:val="28"/>
        </w:rPr>
        <w:t xml:space="preserve"> </w:t>
      </w:r>
      <w:r w:rsidR="00C06F18" w:rsidRPr="00C06F18">
        <w:rPr>
          <w:rFonts w:ascii="Times New Roman" w:hAnsi="Times New Roman"/>
          <w:b w:val="0"/>
          <w:i w:val="0"/>
          <w:color w:val="000000"/>
          <w:sz w:val="28"/>
        </w:rPr>
        <w:t>м</w:t>
      </w:r>
      <w:r w:rsidRPr="00C06F18">
        <w:rPr>
          <w:rFonts w:ascii="Times New Roman" w:hAnsi="Times New Roman"/>
          <w:b w:val="0"/>
          <w:i w:val="0"/>
          <w:color w:val="000000"/>
          <w:sz w:val="28"/>
        </w:rPr>
        <w:t>. Вентиляционные трубы от вытяжной вентиляции оборудуются специальными пыле улавливателями, которые после использования хранятся в специальных контейнерах, а затем уничтожаются. Для предотвращения ожогов и загрязнения свинцом одежды и рук человека, необходимо соблюдать технику безопасности и меры по охране труда, которые регламентируются в инструкциях предприятия.</w:t>
      </w:r>
    </w:p>
    <w:p w:rsidR="00BB75F4" w:rsidRPr="00C06F18" w:rsidRDefault="00BB75F4" w:rsidP="00C06F18">
      <w:pPr>
        <w:widowControl/>
        <w:shd w:val="clear" w:color="auto" w:fill="FFFFFF"/>
        <w:spacing w:line="360" w:lineRule="auto"/>
        <w:ind w:firstLine="709"/>
        <w:jc w:val="both"/>
        <w:rPr>
          <w:rFonts w:ascii="Times New Roman" w:hAnsi="Times New Roman"/>
          <w:b w:val="0"/>
          <w:i w:val="0"/>
          <w:color w:val="000000"/>
          <w:sz w:val="28"/>
        </w:rPr>
      </w:pPr>
      <w:r w:rsidRPr="00C06F18">
        <w:rPr>
          <w:rFonts w:ascii="Times New Roman" w:hAnsi="Times New Roman"/>
          <w:b w:val="0"/>
          <w:i w:val="0"/>
          <w:color w:val="000000"/>
          <w:sz w:val="28"/>
        </w:rPr>
        <w:t>Наиболее эффективными мерами, предупреждающими профессиональные заболевания при пайке, является механизация и автоматизация паяльных работ, внедрение новых технологических процессов обслуживания методом погружения, избирательная пайка волной припоя, что позволяет полностью исключить соприкосновение кожи работающих со свинцом и флюсами.</w:t>
      </w:r>
    </w:p>
    <w:p w:rsidR="00BB75F4" w:rsidRPr="00C06F18" w:rsidRDefault="00BB75F4" w:rsidP="00C06F18">
      <w:pPr>
        <w:widowControl/>
        <w:shd w:val="clear" w:color="auto" w:fill="FFFFFF"/>
        <w:spacing w:line="360" w:lineRule="auto"/>
        <w:ind w:firstLine="709"/>
        <w:jc w:val="both"/>
        <w:rPr>
          <w:rFonts w:ascii="Times New Roman" w:hAnsi="Times New Roman"/>
          <w:b w:val="0"/>
          <w:i w:val="0"/>
          <w:color w:val="000000"/>
          <w:sz w:val="28"/>
        </w:rPr>
      </w:pPr>
      <w:r w:rsidRPr="00C06F18">
        <w:rPr>
          <w:rFonts w:ascii="Times New Roman" w:hAnsi="Times New Roman"/>
          <w:b w:val="0"/>
          <w:i w:val="0"/>
          <w:color w:val="000000"/>
          <w:sz w:val="28"/>
        </w:rPr>
        <w:t>При изготовлении печатных плат производится механическая обработка сложных пластиков. Промывка плат производится в спиртобензиновой смеси и ацетоне. При их использовании необходимо учитывать, что эти вещества являются пожароопасными и вредными для здоровья.</w:t>
      </w:r>
    </w:p>
    <w:p w:rsidR="00BB75F4" w:rsidRPr="00C06F18" w:rsidRDefault="00BB75F4" w:rsidP="00C06F18">
      <w:pPr>
        <w:widowControl/>
        <w:shd w:val="clear" w:color="auto" w:fill="FFFFFF"/>
        <w:spacing w:line="360" w:lineRule="auto"/>
        <w:ind w:firstLine="709"/>
        <w:jc w:val="both"/>
        <w:rPr>
          <w:rFonts w:ascii="Times New Roman" w:hAnsi="Times New Roman"/>
          <w:b w:val="0"/>
          <w:i w:val="0"/>
          <w:color w:val="000000"/>
          <w:sz w:val="28"/>
        </w:rPr>
      </w:pPr>
      <w:r w:rsidRPr="00C06F18">
        <w:rPr>
          <w:rFonts w:ascii="Times New Roman" w:hAnsi="Times New Roman"/>
          <w:b w:val="0"/>
          <w:i w:val="0"/>
          <w:color w:val="000000"/>
          <w:sz w:val="28"/>
        </w:rPr>
        <w:t>Химическая очистка плат при производстве осуществ</w:t>
      </w:r>
      <w:r w:rsidR="00F21F2C">
        <w:rPr>
          <w:rFonts w:ascii="Times New Roman" w:hAnsi="Times New Roman"/>
          <w:b w:val="0"/>
          <w:i w:val="0"/>
          <w:color w:val="000000"/>
          <w:sz w:val="28"/>
        </w:rPr>
        <w:t>ляется растворами фосфатов (три</w:t>
      </w:r>
      <w:r w:rsidRPr="00C06F18">
        <w:rPr>
          <w:rFonts w:ascii="Times New Roman" w:hAnsi="Times New Roman"/>
          <w:b w:val="0"/>
          <w:i w:val="0"/>
          <w:color w:val="000000"/>
          <w:sz w:val="28"/>
        </w:rPr>
        <w:t>натрий-фосфат), натриевой соды, натриевой щелочи и др. При постоянной работе с растворами часты различные хронические поражения кожи. Весьма опасно попадание даже самых малых доз NaOH в глаза.</w:t>
      </w:r>
    </w:p>
    <w:p w:rsidR="00BB75F4" w:rsidRPr="00C06F18" w:rsidRDefault="00BB75F4" w:rsidP="00C06F18">
      <w:pPr>
        <w:widowControl/>
        <w:shd w:val="clear" w:color="auto" w:fill="FFFFFF"/>
        <w:spacing w:line="360" w:lineRule="auto"/>
        <w:ind w:firstLine="709"/>
        <w:jc w:val="both"/>
        <w:rPr>
          <w:rFonts w:ascii="Times New Roman" w:hAnsi="Times New Roman"/>
          <w:b w:val="0"/>
          <w:i w:val="0"/>
          <w:color w:val="000000"/>
          <w:sz w:val="28"/>
        </w:rPr>
      </w:pPr>
      <w:r w:rsidRPr="00C06F18">
        <w:rPr>
          <w:rFonts w:ascii="Times New Roman" w:hAnsi="Times New Roman"/>
          <w:b w:val="0"/>
          <w:i w:val="0"/>
          <w:color w:val="000000"/>
          <w:sz w:val="28"/>
        </w:rPr>
        <w:t xml:space="preserve">В процессе химического омеднения применяются вредные вещества: серная, соляная и азотная кислоты, хлорная медь, гидроокись натрия </w:t>
      </w:r>
      <w:r w:rsidR="00C06F18">
        <w:rPr>
          <w:rFonts w:ascii="Times New Roman" w:hAnsi="Times New Roman"/>
          <w:b w:val="0"/>
          <w:i w:val="0"/>
          <w:color w:val="000000"/>
          <w:sz w:val="28"/>
        </w:rPr>
        <w:t>и т.п.</w:t>
      </w:r>
      <w:r w:rsidRPr="00C06F18">
        <w:rPr>
          <w:rFonts w:ascii="Times New Roman" w:hAnsi="Times New Roman"/>
          <w:b w:val="0"/>
          <w:i w:val="0"/>
          <w:color w:val="000000"/>
          <w:sz w:val="28"/>
        </w:rPr>
        <w:t xml:space="preserve"> При работе с ними необходимо соблюдать требования правил безопасности.</w:t>
      </w:r>
    </w:p>
    <w:p w:rsidR="00BB75F4" w:rsidRPr="00C06F18" w:rsidRDefault="00BB75F4" w:rsidP="00C06F18">
      <w:pPr>
        <w:widowControl/>
        <w:shd w:val="clear" w:color="auto" w:fill="FFFFFF"/>
        <w:spacing w:line="360" w:lineRule="auto"/>
        <w:ind w:firstLine="709"/>
        <w:jc w:val="both"/>
        <w:rPr>
          <w:rFonts w:ascii="Times New Roman" w:hAnsi="Times New Roman"/>
          <w:b w:val="0"/>
          <w:i w:val="0"/>
          <w:color w:val="000000"/>
          <w:sz w:val="28"/>
        </w:rPr>
      </w:pPr>
      <w:r w:rsidRPr="00C06F18">
        <w:rPr>
          <w:rFonts w:ascii="Times New Roman" w:hAnsi="Times New Roman"/>
          <w:b w:val="0"/>
          <w:i w:val="0"/>
          <w:color w:val="000000"/>
          <w:sz w:val="28"/>
        </w:rPr>
        <w:t>После локальной очистки доочистка сточных вод производится на очистных сооружениях.</w:t>
      </w:r>
    </w:p>
    <w:p w:rsidR="00BB75F4" w:rsidRPr="00C06F18" w:rsidRDefault="00BB75F4" w:rsidP="00C06F18">
      <w:pPr>
        <w:widowControl/>
        <w:spacing w:line="360" w:lineRule="auto"/>
        <w:ind w:firstLine="709"/>
        <w:jc w:val="both"/>
        <w:rPr>
          <w:rFonts w:ascii="Times New Roman" w:hAnsi="Times New Roman"/>
          <w:b w:val="0"/>
          <w:i w:val="0"/>
          <w:color w:val="000000"/>
          <w:sz w:val="28"/>
        </w:rPr>
      </w:pPr>
    </w:p>
    <w:p w:rsidR="00BB75F4" w:rsidRPr="00C06F18" w:rsidRDefault="00F21F2C" w:rsidP="00C06F18">
      <w:pPr>
        <w:widowControl/>
        <w:shd w:val="clear" w:color="auto" w:fill="FFFFFF"/>
        <w:spacing w:line="360" w:lineRule="auto"/>
        <w:ind w:firstLine="709"/>
        <w:jc w:val="both"/>
        <w:rPr>
          <w:rFonts w:ascii="Times New Roman" w:hAnsi="Times New Roman"/>
          <w:b w:val="0"/>
          <w:i w:val="0"/>
          <w:color w:val="000000"/>
          <w:sz w:val="28"/>
        </w:rPr>
      </w:pPr>
      <w:r>
        <w:rPr>
          <w:rFonts w:ascii="Times New Roman" w:hAnsi="Times New Roman"/>
          <w:b w:val="0"/>
          <w:i w:val="0"/>
          <w:color w:val="000000"/>
          <w:sz w:val="28"/>
        </w:rPr>
        <w:br w:type="page"/>
      </w:r>
      <w:r w:rsidR="00BB75F4" w:rsidRPr="00F21F2C">
        <w:rPr>
          <w:rFonts w:ascii="Times New Roman" w:hAnsi="Times New Roman"/>
          <w:i w:val="0"/>
          <w:color w:val="000000"/>
          <w:sz w:val="28"/>
        </w:rPr>
        <w:t>Заключение</w:t>
      </w:r>
    </w:p>
    <w:p w:rsidR="00F21F2C" w:rsidRDefault="00F21F2C" w:rsidP="00C06F18">
      <w:pPr>
        <w:pStyle w:val="33"/>
        <w:spacing w:before="0"/>
        <w:ind w:right="0" w:firstLine="709"/>
        <w:jc w:val="both"/>
        <w:rPr>
          <w:color w:val="000000"/>
          <w:sz w:val="28"/>
        </w:rPr>
      </w:pPr>
    </w:p>
    <w:p w:rsidR="00BB75F4" w:rsidRPr="00C06F18" w:rsidRDefault="00BB75F4" w:rsidP="00C06F18">
      <w:pPr>
        <w:pStyle w:val="33"/>
        <w:spacing w:before="0"/>
        <w:ind w:right="0" w:firstLine="709"/>
        <w:jc w:val="both"/>
        <w:rPr>
          <w:color w:val="000000"/>
          <w:sz w:val="28"/>
        </w:rPr>
      </w:pPr>
      <w:r w:rsidRPr="00C06F18">
        <w:rPr>
          <w:color w:val="000000"/>
          <w:sz w:val="28"/>
        </w:rPr>
        <w:t>Разработанный в данном дипломном проекте электронный измеритель-регулятор температуры нашёл широкое применение. Например, на птицефабрике теперь не нужно беспокоиться об изменении температуры в инкубаторе и постоянно подбегать к термометру и следить за тем, чтобы температура была постоянной, ведь в случае её изменения срабатывает управляющий элемент, которое отключает нагревательные элементы. Уже этот один пример говорит о том, что старания при разработке этого устройства прошли не зря, а позволили создать довольно простое и надёжное устройство.</w:t>
      </w:r>
      <w:bookmarkStart w:id="0" w:name="_GoBack"/>
      <w:bookmarkEnd w:id="0"/>
    </w:p>
    <w:sectPr w:rsidR="00BB75F4" w:rsidRPr="00C06F18" w:rsidSect="00C06F18">
      <w:pgSz w:w="11906" w:h="16838"/>
      <w:pgMar w:top="1134" w:right="850" w:bottom="1134" w:left="1701" w:header="720" w:footer="720" w:gutter="0"/>
      <w:cols w:space="720"/>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8E1827"/>
    <w:multiLevelType w:val="multilevel"/>
    <w:tmpl w:val="851891BE"/>
    <w:lvl w:ilvl="0">
      <w:start w:val="1"/>
      <w:numFmt w:val="decimal"/>
      <w:lvlText w:val="%1."/>
      <w:lvlJc w:val="left"/>
      <w:pPr>
        <w:tabs>
          <w:tab w:val="num" w:pos="900"/>
        </w:tabs>
        <w:ind w:left="900" w:hanging="360"/>
      </w:pPr>
      <w:rPr>
        <w:rFonts w:cs="Times New Roman" w:hint="default"/>
      </w:rPr>
    </w:lvl>
    <w:lvl w:ilvl="1" w:tentative="1">
      <w:start w:val="1"/>
      <w:numFmt w:val="lowerLetter"/>
      <w:lvlText w:val="%2."/>
      <w:lvlJc w:val="left"/>
      <w:pPr>
        <w:tabs>
          <w:tab w:val="num" w:pos="1620"/>
        </w:tabs>
        <w:ind w:left="1620" w:hanging="360"/>
      </w:pPr>
      <w:rPr>
        <w:rFonts w:cs="Times New Roman"/>
      </w:rPr>
    </w:lvl>
    <w:lvl w:ilvl="2" w:tentative="1">
      <w:start w:val="1"/>
      <w:numFmt w:val="lowerRoman"/>
      <w:lvlText w:val="%3."/>
      <w:lvlJc w:val="right"/>
      <w:pPr>
        <w:tabs>
          <w:tab w:val="num" w:pos="2340"/>
        </w:tabs>
        <w:ind w:left="2340" w:hanging="180"/>
      </w:pPr>
      <w:rPr>
        <w:rFonts w:cs="Times New Roman"/>
      </w:rPr>
    </w:lvl>
    <w:lvl w:ilvl="3" w:tentative="1">
      <w:start w:val="1"/>
      <w:numFmt w:val="decimal"/>
      <w:lvlText w:val="%4."/>
      <w:lvlJc w:val="left"/>
      <w:pPr>
        <w:tabs>
          <w:tab w:val="num" w:pos="3060"/>
        </w:tabs>
        <w:ind w:left="3060" w:hanging="360"/>
      </w:pPr>
      <w:rPr>
        <w:rFonts w:cs="Times New Roman"/>
      </w:rPr>
    </w:lvl>
    <w:lvl w:ilvl="4" w:tentative="1">
      <w:start w:val="1"/>
      <w:numFmt w:val="lowerLetter"/>
      <w:lvlText w:val="%5."/>
      <w:lvlJc w:val="left"/>
      <w:pPr>
        <w:tabs>
          <w:tab w:val="num" w:pos="3780"/>
        </w:tabs>
        <w:ind w:left="3780" w:hanging="360"/>
      </w:pPr>
      <w:rPr>
        <w:rFonts w:cs="Times New Roman"/>
      </w:rPr>
    </w:lvl>
    <w:lvl w:ilvl="5" w:tentative="1">
      <w:start w:val="1"/>
      <w:numFmt w:val="lowerRoman"/>
      <w:lvlText w:val="%6."/>
      <w:lvlJc w:val="right"/>
      <w:pPr>
        <w:tabs>
          <w:tab w:val="num" w:pos="4500"/>
        </w:tabs>
        <w:ind w:left="4500" w:hanging="180"/>
      </w:pPr>
      <w:rPr>
        <w:rFonts w:cs="Times New Roman"/>
      </w:rPr>
    </w:lvl>
    <w:lvl w:ilvl="6" w:tentative="1">
      <w:start w:val="1"/>
      <w:numFmt w:val="decimal"/>
      <w:lvlText w:val="%7."/>
      <w:lvlJc w:val="left"/>
      <w:pPr>
        <w:tabs>
          <w:tab w:val="num" w:pos="5220"/>
        </w:tabs>
        <w:ind w:left="5220" w:hanging="360"/>
      </w:pPr>
      <w:rPr>
        <w:rFonts w:cs="Times New Roman"/>
      </w:rPr>
    </w:lvl>
    <w:lvl w:ilvl="7" w:tentative="1">
      <w:start w:val="1"/>
      <w:numFmt w:val="lowerLetter"/>
      <w:lvlText w:val="%8."/>
      <w:lvlJc w:val="left"/>
      <w:pPr>
        <w:tabs>
          <w:tab w:val="num" w:pos="5940"/>
        </w:tabs>
        <w:ind w:left="5940" w:hanging="360"/>
      </w:pPr>
      <w:rPr>
        <w:rFonts w:cs="Times New Roman"/>
      </w:rPr>
    </w:lvl>
    <w:lvl w:ilvl="8" w:tentative="1">
      <w:start w:val="1"/>
      <w:numFmt w:val="lowerRoman"/>
      <w:lvlText w:val="%9."/>
      <w:lvlJc w:val="right"/>
      <w:pPr>
        <w:tabs>
          <w:tab w:val="num" w:pos="6660"/>
        </w:tabs>
        <w:ind w:left="6660" w:hanging="180"/>
      </w:pPr>
      <w:rPr>
        <w:rFonts w:cs="Times New Roman"/>
      </w:rPr>
    </w:lvl>
  </w:abstractNum>
  <w:abstractNum w:abstractNumId="1">
    <w:nsid w:val="1B1078F3"/>
    <w:multiLevelType w:val="multilevel"/>
    <w:tmpl w:val="8D462E8C"/>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nsid w:val="220E33C6"/>
    <w:multiLevelType w:val="multilevel"/>
    <w:tmpl w:val="B64C152E"/>
    <w:lvl w:ilvl="0">
      <w:numFmt w:val="bullet"/>
      <w:lvlText w:val="-"/>
      <w:lvlJc w:val="left"/>
      <w:pPr>
        <w:tabs>
          <w:tab w:val="num" w:pos="1274"/>
        </w:tabs>
        <w:ind w:left="1274" w:hanging="735"/>
      </w:pPr>
      <w:rPr>
        <w:rFonts w:ascii="Times New Roman" w:eastAsia="Times New Roman" w:hAnsi="Times New Roman" w:hint="default"/>
      </w:rPr>
    </w:lvl>
    <w:lvl w:ilvl="1" w:tentative="1">
      <w:start w:val="1"/>
      <w:numFmt w:val="bullet"/>
      <w:lvlText w:val="o"/>
      <w:lvlJc w:val="left"/>
      <w:pPr>
        <w:tabs>
          <w:tab w:val="num" w:pos="1619"/>
        </w:tabs>
        <w:ind w:left="1619" w:hanging="360"/>
      </w:pPr>
      <w:rPr>
        <w:rFonts w:ascii="Courier New" w:hAnsi="Courier New" w:hint="default"/>
      </w:rPr>
    </w:lvl>
    <w:lvl w:ilvl="2" w:tentative="1">
      <w:start w:val="1"/>
      <w:numFmt w:val="bullet"/>
      <w:lvlText w:val=""/>
      <w:lvlJc w:val="left"/>
      <w:pPr>
        <w:tabs>
          <w:tab w:val="num" w:pos="2339"/>
        </w:tabs>
        <w:ind w:left="2339" w:hanging="360"/>
      </w:pPr>
      <w:rPr>
        <w:rFonts w:ascii="Wingdings" w:hAnsi="Wingdings" w:hint="default"/>
      </w:rPr>
    </w:lvl>
    <w:lvl w:ilvl="3" w:tentative="1">
      <w:start w:val="1"/>
      <w:numFmt w:val="bullet"/>
      <w:lvlText w:val=""/>
      <w:lvlJc w:val="left"/>
      <w:pPr>
        <w:tabs>
          <w:tab w:val="num" w:pos="3059"/>
        </w:tabs>
        <w:ind w:left="3059" w:hanging="360"/>
      </w:pPr>
      <w:rPr>
        <w:rFonts w:ascii="Symbol" w:hAnsi="Symbol" w:hint="default"/>
      </w:rPr>
    </w:lvl>
    <w:lvl w:ilvl="4" w:tentative="1">
      <w:start w:val="1"/>
      <w:numFmt w:val="bullet"/>
      <w:lvlText w:val="o"/>
      <w:lvlJc w:val="left"/>
      <w:pPr>
        <w:tabs>
          <w:tab w:val="num" w:pos="3779"/>
        </w:tabs>
        <w:ind w:left="3779" w:hanging="360"/>
      </w:pPr>
      <w:rPr>
        <w:rFonts w:ascii="Courier New" w:hAnsi="Courier New" w:hint="default"/>
      </w:rPr>
    </w:lvl>
    <w:lvl w:ilvl="5" w:tentative="1">
      <w:start w:val="1"/>
      <w:numFmt w:val="bullet"/>
      <w:lvlText w:val=""/>
      <w:lvlJc w:val="left"/>
      <w:pPr>
        <w:tabs>
          <w:tab w:val="num" w:pos="4499"/>
        </w:tabs>
        <w:ind w:left="4499" w:hanging="360"/>
      </w:pPr>
      <w:rPr>
        <w:rFonts w:ascii="Wingdings" w:hAnsi="Wingdings" w:hint="default"/>
      </w:rPr>
    </w:lvl>
    <w:lvl w:ilvl="6" w:tentative="1">
      <w:start w:val="1"/>
      <w:numFmt w:val="bullet"/>
      <w:lvlText w:val=""/>
      <w:lvlJc w:val="left"/>
      <w:pPr>
        <w:tabs>
          <w:tab w:val="num" w:pos="5219"/>
        </w:tabs>
        <w:ind w:left="5219" w:hanging="360"/>
      </w:pPr>
      <w:rPr>
        <w:rFonts w:ascii="Symbol" w:hAnsi="Symbol" w:hint="default"/>
      </w:rPr>
    </w:lvl>
    <w:lvl w:ilvl="7" w:tentative="1">
      <w:start w:val="1"/>
      <w:numFmt w:val="bullet"/>
      <w:lvlText w:val="o"/>
      <w:lvlJc w:val="left"/>
      <w:pPr>
        <w:tabs>
          <w:tab w:val="num" w:pos="5939"/>
        </w:tabs>
        <w:ind w:left="5939" w:hanging="360"/>
      </w:pPr>
      <w:rPr>
        <w:rFonts w:ascii="Courier New" w:hAnsi="Courier New" w:hint="default"/>
      </w:rPr>
    </w:lvl>
    <w:lvl w:ilvl="8" w:tentative="1">
      <w:start w:val="1"/>
      <w:numFmt w:val="bullet"/>
      <w:lvlText w:val=""/>
      <w:lvlJc w:val="left"/>
      <w:pPr>
        <w:tabs>
          <w:tab w:val="num" w:pos="6659"/>
        </w:tabs>
        <w:ind w:left="6659" w:hanging="360"/>
      </w:pPr>
      <w:rPr>
        <w:rFonts w:ascii="Wingdings" w:hAnsi="Wingdings" w:hint="default"/>
      </w:rPr>
    </w:lvl>
  </w:abstractNum>
  <w:abstractNum w:abstractNumId="3">
    <w:nsid w:val="2AB76CBA"/>
    <w:multiLevelType w:val="multilevel"/>
    <w:tmpl w:val="E1D89662"/>
    <w:lvl w:ilvl="0">
      <w:start w:val="1"/>
      <w:numFmt w:val="bullet"/>
      <w:lvlText w:val=""/>
      <w:lvlJc w:val="left"/>
      <w:pPr>
        <w:tabs>
          <w:tab w:val="num" w:pos="537"/>
        </w:tabs>
        <w:ind w:left="537" w:hanging="360"/>
      </w:pPr>
      <w:rPr>
        <w:rFonts w:ascii="Wingdings" w:hAnsi="Wingdings" w:hint="default"/>
      </w:rPr>
    </w:lvl>
    <w:lvl w:ilvl="1" w:tentative="1">
      <w:start w:val="1"/>
      <w:numFmt w:val="bullet"/>
      <w:lvlText w:val="o"/>
      <w:lvlJc w:val="left"/>
      <w:pPr>
        <w:tabs>
          <w:tab w:val="num" w:pos="1257"/>
        </w:tabs>
        <w:ind w:left="1257" w:hanging="360"/>
      </w:pPr>
      <w:rPr>
        <w:rFonts w:ascii="Courier New" w:hAnsi="Courier New" w:hint="default"/>
      </w:rPr>
    </w:lvl>
    <w:lvl w:ilvl="2" w:tentative="1">
      <w:start w:val="1"/>
      <w:numFmt w:val="bullet"/>
      <w:lvlText w:val=""/>
      <w:lvlJc w:val="left"/>
      <w:pPr>
        <w:tabs>
          <w:tab w:val="num" w:pos="1977"/>
        </w:tabs>
        <w:ind w:left="1977" w:hanging="360"/>
      </w:pPr>
      <w:rPr>
        <w:rFonts w:ascii="Wingdings" w:hAnsi="Wingdings" w:hint="default"/>
      </w:rPr>
    </w:lvl>
    <w:lvl w:ilvl="3" w:tentative="1">
      <w:start w:val="1"/>
      <w:numFmt w:val="bullet"/>
      <w:lvlText w:val=""/>
      <w:lvlJc w:val="left"/>
      <w:pPr>
        <w:tabs>
          <w:tab w:val="num" w:pos="2697"/>
        </w:tabs>
        <w:ind w:left="2697" w:hanging="360"/>
      </w:pPr>
      <w:rPr>
        <w:rFonts w:ascii="Symbol" w:hAnsi="Symbol" w:hint="default"/>
      </w:rPr>
    </w:lvl>
    <w:lvl w:ilvl="4" w:tentative="1">
      <w:start w:val="1"/>
      <w:numFmt w:val="bullet"/>
      <w:lvlText w:val="o"/>
      <w:lvlJc w:val="left"/>
      <w:pPr>
        <w:tabs>
          <w:tab w:val="num" w:pos="3417"/>
        </w:tabs>
        <w:ind w:left="3417" w:hanging="360"/>
      </w:pPr>
      <w:rPr>
        <w:rFonts w:ascii="Courier New" w:hAnsi="Courier New" w:hint="default"/>
      </w:rPr>
    </w:lvl>
    <w:lvl w:ilvl="5" w:tentative="1">
      <w:start w:val="1"/>
      <w:numFmt w:val="bullet"/>
      <w:lvlText w:val=""/>
      <w:lvlJc w:val="left"/>
      <w:pPr>
        <w:tabs>
          <w:tab w:val="num" w:pos="4137"/>
        </w:tabs>
        <w:ind w:left="4137" w:hanging="360"/>
      </w:pPr>
      <w:rPr>
        <w:rFonts w:ascii="Wingdings" w:hAnsi="Wingdings" w:hint="default"/>
      </w:rPr>
    </w:lvl>
    <w:lvl w:ilvl="6" w:tentative="1">
      <w:start w:val="1"/>
      <w:numFmt w:val="bullet"/>
      <w:lvlText w:val=""/>
      <w:lvlJc w:val="left"/>
      <w:pPr>
        <w:tabs>
          <w:tab w:val="num" w:pos="4857"/>
        </w:tabs>
        <w:ind w:left="4857" w:hanging="360"/>
      </w:pPr>
      <w:rPr>
        <w:rFonts w:ascii="Symbol" w:hAnsi="Symbol" w:hint="default"/>
      </w:rPr>
    </w:lvl>
    <w:lvl w:ilvl="7" w:tentative="1">
      <w:start w:val="1"/>
      <w:numFmt w:val="bullet"/>
      <w:lvlText w:val="o"/>
      <w:lvlJc w:val="left"/>
      <w:pPr>
        <w:tabs>
          <w:tab w:val="num" w:pos="5577"/>
        </w:tabs>
        <w:ind w:left="5577" w:hanging="360"/>
      </w:pPr>
      <w:rPr>
        <w:rFonts w:ascii="Courier New" w:hAnsi="Courier New" w:hint="default"/>
      </w:rPr>
    </w:lvl>
    <w:lvl w:ilvl="8" w:tentative="1">
      <w:start w:val="1"/>
      <w:numFmt w:val="bullet"/>
      <w:lvlText w:val=""/>
      <w:lvlJc w:val="left"/>
      <w:pPr>
        <w:tabs>
          <w:tab w:val="num" w:pos="6297"/>
        </w:tabs>
        <w:ind w:left="6297" w:hanging="360"/>
      </w:pPr>
      <w:rPr>
        <w:rFonts w:ascii="Wingdings" w:hAnsi="Wingdings" w:hint="default"/>
      </w:rPr>
    </w:lvl>
  </w:abstractNum>
  <w:abstractNum w:abstractNumId="4">
    <w:nsid w:val="2D637341"/>
    <w:multiLevelType w:val="multilevel"/>
    <w:tmpl w:val="D05A92E2"/>
    <w:lvl w:ilvl="0">
      <w:start w:val="1"/>
      <w:numFmt w:val="bullet"/>
      <w:lvlText w:val="-"/>
      <w:lvlJc w:val="left"/>
      <w:pPr>
        <w:tabs>
          <w:tab w:val="num" w:pos="1916"/>
        </w:tabs>
        <w:ind w:left="1916" w:hanging="810"/>
      </w:pPr>
      <w:rPr>
        <w:rFonts w:ascii="Times New Roman" w:eastAsia="Times New Roman" w:hAnsi="Times New Roman" w:hint="default"/>
      </w:rPr>
    </w:lvl>
    <w:lvl w:ilvl="1" w:tentative="1">
      <w:start w:val="1"/>
      <w:numFmt w:val="bullet"/>
      <w:lvlText w:val="o"/>
      <w:lvlJc w:val="left"/>
      <w:pPr>
        <w:tabs>
          <w:tab w:val="num" w:pos="2186"/>
        </w:tabs>
        <w:ind w:left="2186" w:hanging="360"/>
      </w:pPr>
      <w:rPr>
        <w:rFonts w:ascii="Courier New" w:hAnsi="Courier New" w:hint="default"/>
      </w:rPr>
    </w:lvl>
    <w:lvl w:ilvl="2" w:tentative="1">
      <w:start w:val="1"/>
      <w:numFmt w:val="bullet"/>
      <w:lvlText w:val=""/>
      <w:lvlJc w:val="left"/>
      <w:pPr>
        <w:tabs>
          <w:tab w:val="num" w:pos="2906"/>
        </w:tabs>
        <w:ind w:left="2906" w:hanging="360"/>
      </w:pPr>
      <w:rPr>
        <w:rFonts w:ascii="Wingdings" w:hAnsi="Wingdings" w:hint="default"/>
      </w:rPr>
    </w:lvl>
    <w:lvl w:ilvl="3" w:tentative="1">
      <w:start w:val="1"/>
      <w:numFmt w:val="bullet"/>
      <w:lvlText w:val=""/>
      <w:lvlJc w:val="left"/>
      <w:pPr>
        <w:tabs>
          <w:tab w:val="num" w:pos="3626"/>
        </w:tabs>
        <w:ind w:left="3626" w:hanging="360"/>
      </w:pPr>
      <w:rPr>
        <w:rFonts w:ascii="Symbol" w:hAnsi="Symbol" w:hint="default"/>
      </w:rPr>
    </w:lvl>
    <w:lvl w:ilvl="4" w:tentative="1">
      <w:start w:val="1"/>
      <w:numFmt w:val="bullet"/>
      <w:lvlText w:val="o"/>
      <w:lvlJc w:val="left"/>
      <w:pPr>
        <w:tabs>
          <w:tab w:val="num" w:pos="4346"/>
        </w:tabs>
        <w:ind w:left="4346" w:hanging="360"/>
      </w:pPr>
      <w:rPr>
        <w:rFonts w:ascii="Courier New" w:hAnsi="Courier New" w:hint="default"/>
      </w:rPr>
    </w:lvl>
    <w:lvl w:ilvl="5" w:tentative="1">
      <w:start w:val="1"/>
      <w:numFmt w:val="bullet"/>
      <w:lvlText w:val=""/>
      <w:lvlJc w:val="left"/>
      <w:pPr>
        <w:tabs>
          <w:tab w:val="num" w:pos="5066"/>
        </w:tabs>
        <w:ind w:left="5066" w:hanging="360"/>
      </w:pPr>
      <w:rPr>
        <w:rFonts w:ascii="Wingdings" w:hAnsi="Wingdings" w:hint="default"/>
      </w:rPr>
    </w:lvl>
    <w:lvl w:ilvl="6" w:tentative="1">
      <w:start w:val="1"/>
      <w:numFmt w:val="bullet"/>
      <w:lvlText w:val=""/>
      <w:lvlJc w:val="left"/>
      <w:pPr>
        <w:tabs>
          <w:tab w:val="num" w:pos="5786"/>
        </w:tabs>
        <w:ind w:left="5786" w:hanging="360"/>
      </w:pPr>
      <w:rPr>
        <w:rFonts w:ascii="Symbol" w:hAnsi="Symbol" w:hint="default"/>
      </w:rPr>
    </w:lvl>
    <w:lvl w:ilvl="7" w:tentative="1">
      <w:start w:val="1"/>
      <w:numFmt w:val="bullet"/>
      <w:lvlText w:val="o"/>
      <w:lvlJc w:val="left"/>
      <w:pPr>
        <w:tabs>
          <w:tab w:val="num" w:pos="6506"/>
        </w:tabs>
        <w:ind w:left="6506" w:hanging="360"/>
      </w:pPr>
      <w:rPr>
        <w:rFonts w:ascii="Courier New" w:hAnsi="Courier New" w:hint="default"/>
      </w:rPr>
    </w:lvl>
    <w:lvl w:ilvl="8" w:tentative="1">
      <w:start w:val="1"/>
      <w:numFmt w:val="bullet"/>
      <w:lvlText w:val=""/>
      <w:lvlJc w:val="left"/>
      <w:pPr>
        <w:tabs>
          <w:tab w:val="num" w:pos="7226"/>
        </w:tabs>
        <w:ind w:left="7226" w:hanging="360"/>
      </w:pPr>
      <w:rPr>
        <w:rFonts w:ascii="Wingdings" w:hAnsi="Wingdings" w:hint="default"/>
      </w:rPr>
    </w:lvl>
  </w:abstractNum>
  <w:abstractNum w:abstractNumId="5">
    <w:nsid w:val="304E5536"/>
    <w:multiLevelType w:val="multilevel"/>
    <w:tmpl w:val="34505F4C"/>
    <w:lvl w:ilvl="0">
      <w:start w:val="5"/>
      <w:numFmt w:val="bullet"/>
      <w:lvlText w:val="-"/>
      <w:lvlJc w:val="left"/>
      <w:pPr>
        <w:tabs>
          <w:tab w:val="num" w:pos="1884"/>
        </w:tabs>
        <w:ind w:left="1884" w:hanging="750"/>
      </w:pPr>
      <w:rPr>
        <w:rFonts w:ascii="Times New Roman" w:eastAsia="Times New Roman" w:hAnsi="Times New Roman" w:hint="default"/>
      </w:rPr>
    </w:lvl>
    <w:lvl w:ilvl="1" w:tentative="1">
      <w:start w:val="1"/>
      <w:numFmt w:val="bullet"/>
      <w:lvlText w:val="o"/>
      <w:lvlJc w:val="left"/>
      <w:pPr>
        <w:tabs>
          <w:tab w:val="num" w:pos="2214"/>
        </w:tabs>
        <w:ind w:left="2214" w:hanging="360"/>
      </w:pPr>
      <w:rPr>
        <w:rFonts w:ascii="Courier New" w:hAnsi="Courier New" w:hint="default"/>
      </w:rPr>
    </w:lvl>
    <w:lvl w:ilvl="2" w:tentative="1">
      <w:start w:val="1"/>
      <w:numFmt w:val="bullet"/>
      <w:lvlText w:val=""/>
      <w:lvlJc w:val="left"/>
      <w:pPr>
        <w:tabs>
          <w:tab w:val="num" w:pos="2934"/>
        </w:tabs>
        <w:ind w:left="2934" w:hanging="360"/>
      </w:pPr>
      <w:rPr>
        <w:rFonts w:ascii="Wingdings" w:hAnsi="Wingdings" w:hint="default"/>
      </w:rPr>
    </w:lvl>
    <w:lvl w:ilvl="3" w:tentative="1">
      <w:start w:val="1"/>
      <w:numFmt w:val="bullet"/>
      <w:lvlText w:val=""/>
      <w:lvlJc w:val="left"/>
      <w:pPr>
        <w:tabs>
          <w:tab w:val="num" w:pos="3654"/>
        </w:tabs>
        <w:ind w:left="3654" w:hanging="360"/>
      </w:pPr>
      <w:rPr>
        <w:rFonts w:ascii="Symbol" w:hAnsi="Symbol" w:hint="default"/>
      </w:rPr>
    </w:lvl>
    <w:lvl w:ilvl="4" w:tentative="1">
      <w:start w:val="1"/>
      <w:numFmt w:val="bullet"/>
      <w:lvlText w:val="o"/>
      <w:lvlJc w:val="left"/>
      <w:pPr>
        <w:tabs>
          <w:tab w:val="num" w:pos="4374"/>
        </w:tabs>
        <w:ind w:left="4374" w:hanging="360"/>
      </w:pPr>
      <w:rPr>
        <w:rFonts w:ascii="Courier New" w:hAnsi="Courier New" w:hint="default"/>
      </w:rPr>
    </w:lvl>
    <w:lvl w:ilvl="5" w:tentative="1">
      <w:start w:val="1"/>
      <w:numFmt w:val="bullet"/>
      <w:lvlText w:val=""/>
      <w:lvlJc w:val="left"/>
      <w:pPr>
        <w:tabs>
          <w:tab w:val="num" w:pos="5094"/>
        </w:tabs>
        <w:ind w:left="5094" w:hanging="360"/>
      </w:pPr>
      <w:rPr>
        <w:rFonts w:ascii="Wingdings" w:hAnsi="Wingdings" w:hint="default"/>
      </w:rPr>
    </w:lvl>
    <w:lvl w:ilvl="6" w:tentative="1">
      <w:start w:val="1"/>
      <w:numFmt w:val="bullet"/>
      <w:lvlText w:val=""/>
      <w:lvlJc w:val="left"/>
      <w:pPr>
        <w:tabs>
          <w:tab w:val="num" w:pos="5814"/>
        </w:tabs>
        <w:ind w:left="5814" w:hanging="360"/>
      </w:pPr>
      <w:rPr>
        <w:rFonts w:ascii="Symbol" w:hAnsi="Symbol" w:hint="default"/>
      </w:rPr>
    </w:lvl>
    <w:lvl w:ilvl="7" w:tentative="1">
      <w:start w:val="1"/>
      <w:numFmt w:val="bullet"/>
      <w:lvlText w:val="o"/>
      <w:lvlJc w:val="left"/>
      <w:pPr>
        <w:tabs>
          <w:tab w:val="num" w:pos="6534"/>
        </w:tabs>
        <w:ind w:left="6534" w:hanging="360"/>
      </w:pPr>
      <w:rPr>
        <w:rFonts w:ascii="Courier New" w:hAnsi="Courier New" w:hint="default"/>
      </w:rPr>
    </w:lvl>
    <w:lvl w:ilvl="8" w:tentative="1">
      <w:start w:val="1"/>
      <w:numFmt w:val="bullet"/>
      <w:lvlText w:val=""/>
      <w:lvlJc w:val="left"/>
      <w:pPr>
        <w:tabs>
          <w:tab w:val="num" w:pos="7254"/>
        </w:tabs>
        <w:ind w:left="7254" w:hanging="360"/>
      </w:pPr>
      <w:rPr>
        <w:rFonts w:ascii="Wingdings" w:hAnsi="Wingdings" w:hint="default"/>
      </w:rPr>
    </w:lvl>
  </w:abstractNum>
  <w:abstractNum w:abstractNumId="6">
    <w:nsid w:val="319C768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3C3747A0"/>
    <w:multiLevelType w:val="multilevel"/>
    <w:tmpl w:val="36ACCD56"/>
    <w:lvl w:ilvl="0">
      <w:start w:val="1"/>
      <w:numFmt w:val="decimal"/>
      <w:lvlText w:val="%1"/>
      <w:lvlJc w:val="left"/>
      <w:pPr>
        <w:tabs>
          <w:tab w:val="num" w:pos="1140"/>
        </w:tabs>
        <w:ind w:left="1140" w:hanging="1140"/>
      </w:pPr>
      <w:rPr>
        <w:rFonts w:cs="Times New Roman" w:hint="default"/>
      </w:rPr>
    </w:lvl>
    <w:lvl w:ilvl="1">
      <w:start w:val="1"/>
      <w:numFmt w:val="decimal"/>
      <w:lvlText w:val="%1.%2"/>
      <w:lvlJc w:val="left"/>
      <w:pPr>
        <w:tabs>
          <w:tab w:val="num" w:pos="1680"/>
        </w:tabs>
        <w:ind w:left="1680" w:hanging="1140"/>
      </w:pPr>
      <w:rPr>
        <w:rFonts w:cs="Times New Roman" w:hint="default"/>
      </w:rPr>
    </w:lvl>
    <w:lvl w:ilvl="2">
      <w:start w:val="1"/>
      <w:numFmt w:val="decimal"/>
      <w:lvlText w:val="%1.%2.%3"/>
      <w:lvlJc w:val="left"/>
      <w:pPr>
        <w:tabs>
          <w:tab w:val="num" w:pos="2220"/>
        </w:tabs>
        <w:ind w:left="2220" w:hanging="1140"/>
      </w:pPr>
      <w:rPr>
        <w:rFonts w:cs="Times New Roman" w:hint="default"/>
      </w:rPr>
    </w:lvl>
    <w:lvl w:ilvl="3">
      <w:start w:val="1"/>
      <w:numFmt w:val="decimal"/>
      <w:lvlText w:val="%1.%2.%3.%4"/>
      <w:lvlJc w:val="left"/>
      <w:pPr>
        <w:tabs>
          <w:tab w:val="num" w:pos="2760"/>
        </w:tabs>
        <w:ind w:left="2760" w:hanging="1140"/>
      </w:pPr>
      <w:rPr>
        <w:rFonts w:cs="Times New Roman" w:hint="default"/>
      </w:rPr>
    </w:lvl>
    <w:lvl w:ilvl="4">
      <w:start w:val="1"/>
      <w:numFmt w:val="decimal"/>
      <w:lvlText w:val="%1.%2.%3.%4.%5"/>
      <w:lvlJc w:val="left"/>
      <w:pPr>
        <w:tabs>
          <w:tab w:val="num" w:pos="3300"/>
        </w:tabs>
        <w:ind w:left="3300" w:hanging="1140"/>
      </w:pPr>
      <w:rPr>
        <w:rFonts w:cs="Times New Roman" w:hint="default"/>
      </w:rPr>
    </w:lvl>
    <w:lvl w:ilvl="5">
      <w:start w:val="1"/>
      <w:numFmt w:val="decimal"/>
      <w:lvlText w:val="%1.%2.%3.%4.%5.%6"/>
      <w:lvlJc w:val="left"/>
      <w:pPr>
        <w:tabs>
          <w:tab w:val="num" w:pos="4140"/>
        </w:tabs>
        <w:ind w:left="4140" w:hanging="1440"/>
      </w:pPr>
      <w:rPr>
        <w:rFonts w:cs="Times New Roman" w:hint="default"/>
      </w:rPr>
    </w:lvl>
    <w:lvl w:ilvl="6">
      <w:start w:val="1"/>
      <w:numFmt w:val="decimal"/>
      <w:lvlText w:val="%1.%2.%3.%4.%5.%6.%7"/>
      <w:lvlJc w:val="left"/>
      <w:pPr>
        <w:tabs>
          <w:tab w:val="num" w:pos="4680"/>
        </w:tabs>
        <w:ind w:left="4680" w:hanging="1440"/>
      </w:pPr>
      <w:rPr>
        <w:rFonts w:cs="Times New Roman" w:hint="default"/>
      </w:rPr>
    </w:lvl>
    <w:lvl w:ilvl="7">
      <w:start w:val="1"/>
      <w:numFmt w:val="decimal"/>
      <w:lvlText w:val="%1.%2.%3.%4.%5.%6.%7.%8"/>
      <w:lvlJc w:val="left"/>
      <w:pPr>
        <w:tabs>
          <w:tab w:val="num" w:pos="5580"/>
        </w:tabs>
        <w:ind w:left="5580" w:hanging="1800"/>
      </w:pPr>
      <w:rPr>
        <w:rFonts w:cs="Times New Roman" w:hint="default"/>
      </w:rPr>
    </w:lvl>
    <w:lvl w:ilvl="8">
      <w:start w:val="1"/>
      <w:numFmt w:val="decimal"/>
      <w:lvlText w:val="%1.%2.%3.%4.%5.%6.%7.%8.%9"/>
      <w:lvlJc w:val="left"/>
      <w:pPr>
        <w:tabs>
          <w:tab w:val="num" w:pos="6480"/>
        </w:tabs>
        <w:ind w:left="6480" w:hanging="2160"/>
      </w:pPr>
      <w:rPr>
        <w:rFonts w:cs="Times New Roman" w:hint="default"/>
      </w:rPr>
    </w:lvl>
  </w:abstractNum>
  <w:abstractNum w:abstractNumId="8">
    <w:nsid w:val="3E266E94"/>
    <w:multiLevelType w:val="multilevel"/>
    <w:tmpl w:val="69A8AA98"/>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9">
    <w:nsid w:val="431C5B58"/>
    <w:multiLevelType w:val="multilevel"/>
    <w:tmpl w:val="CC848AE4"/>
    <w:lvl w:ilvl="0">
      <w:start w:val="1"/>
      <w:numFmt w:val="decimal"/>
      <w:lvlText w:val="%1)"/>
      <w:lvlJc w:val="left"/>
      <w:pPr>
        <w:tabs>
          <w:tab w:val="num" w:pos="1785"/>
        </w:tabs>
        <w:ind w:left="1785" w:hanging="1065"/>
      </w:pPr>
      <w:rPr>
        <w:rFonts w:cs="Times New Roman" w:hint="default"/>
      </w:rPr>
    </w:lvl>
    <w:lvl w:ilvl="1" w:tentative="1">
      <w:start w:val="1"/>
      <w:numFmt w:val="lowerLetter"/>
      <w:lvlText w:val="%2."/>
      <w:lvlJc w:val="left"/>
      <w:pPr>
        <w:tabs>
          <w:tab w:val="num" w:pos="1800"/>
        </w:tabs>
        <w:ind w:left="1800" w:hanging="360"/>
      </w:pPr>
      <w:rPr>
        <w:rFonts w:cs="Times New Roman"/>
      </w:rPr>
    </w:lvl>
    <w:lvl w:ilvl="2" w:tentative="1">
      <w:start w:val="1"/>
      <w:numFmt w:val="lowerRoman"/>
      <w:lvlText w:val="%3."/>
      <w:lvlJc w:val="right"/>
      <w:pPr>
        <w:tabs>
          <w:tab w:val="num" w:pos="2520"/>
        </w:tabs>
        <w:ind w:left="2520" w:hanging="180"/>
      </w:pPr>
      <w:rPr>
        <w:rFonts w:cs="Times New Roman"/>
      </w:rPr>
    </w:lvl>
    <w:lvl w:ilvl="3" w:tentative="1">
      <w:start w:val="1"/>
      <w:numFmt w:val="decimal"/>
      <w:lvlText w:val="%4."/>
      <w:lvlJc w:val="left"/>
      <w:pPr>
        <w:tabs>
          <w:tab w:val="num" w:pos="3240"/>
        </w:tabs>
        <w:ind w:left="3240" w:hanging="360"/>
      </w:pPr>
      <w:rPr>
        <w:rFonts w:cs="Times New Roman"/>
      </w:rPr>
    </w:lvl>
    <w:lvl w:ilvl="4" w:tentative="1">
      <w:start w:val="1"/>
      <w:numFmt w:val="lowerLetter"/>
      <w:lvlText w:val="%5."/>
      <w:lvlJc w:val="left"/>
      <w:pPr>
        <w:tabs>
          <w:tab w:val="num" w:pos="3960"/>
        </w:tabs>
        <w:ind w:left="3960" w:hanging="360"/>
      </w:pPr>
      <w:rPr>
        <w:rFonts w:cs="Times New Roman"/>
      </w:rPr>
    </w:lvl>
    <w:lvl w:ilvl="5" w:tentative="1">
      <w:start w:val="1"/>
      <w:numFmt w:val="lowerRoman"/>
      <w:lvlText w:val="%6."/>
      <w:lvlJc w:val="right"/>
      <w:pPr>
        <w:tabs>
          <w:tab w:val="num" w:pos="4680"/>
        </w:tabs>
        <w:ind w:left="4680" w:hanging="180"/>
      </w:pPr>
      <w:rPr>
        <w:rFonts w:cs="Times New Roman"/>
      </w:rPr>
    </w:lvl>
    <w:lvl w:ilvl="6" w:tentative="1">
      <w:start w:val="1"/>
      <w:numFmt w:val="decimal"/>
      <w:lvlText w:val="%7."/>
      <w:lvlJc w:val="left"/>
      <w:pPr>
        <w:tabs>
          <w:tab w:val="num" w:pos="5400"/>
        </w:tabs>
        <w:ind w:left="5400" w:hanging="360"/>
      </w:pPr>
      <w:rPr>
        <w:rFonts w:cs="Times New Roman"/>
      </w:rPr>
    </w:lvl>
    <w:lvl w:ilvl="7" w:tentative="1">
      <w:start w:val="1"/>
      <w:numFmt w:val="lowerLetter"/>
      <w:lvlText w:val="%8."/>
      <w:lvlJc w:val="left"/>
      <w:pPr>
        <w:tabs>
          <w:tab w:val="num" w:pos="6120"/>
        </w:tabs>
        <w:ind w:left="6120" w:hanging="360"/>
      </w:pPr>
      <w:rPr>
        <w:rFonts w:cs="Times New Roman"/>
      </w:rPr>
    </w:lvl>
    <w:lvl w:ilvl="8" w:tentative="1">
      <w:start w:val="1"/>
      <w:numFmt w:val="lowerRoman"/>
      <w:lvlText w:val="%9."/>
      <w:lvlJc w:val="right"/>
      <w:pPr>
        <w:tabs>
          <w:tab w:val="num" w:pos="6840"/>
        </w:tabs>
        <w:ind w:left="6840" w:hanging="180"/>
      </w:pPr>
      <w:rPr>
        <w:rFonts w:cs="Times New Roman"/>
      </w:rPr>
    </w:lvl>
  </w:abstractNum>
  <w:abstractNum w:abstractNumId="10">
    <w:nsid w:val="4C3376E5"/>
    <w:multiLevelType w:val="multilevel"/>
    <w:tmpl w:val="B1245D48"/>
    <w:lvl w:ilvl="0">
      <w:start w:val="1"/>
      <w:numFmt w:val="decimal"/>
      <w:lvlText w:val="%1."/>
      <w:lvlJc w:val="left"/>
      <w:pPr>
        <w:tabs>
          <w:tab w:val="num" w:pos="2049"/>
        </w:tabs>
        <w:ind w:left="2049" w:hanging="915"/>
      </w:pPr>
      <w:rPr>
        <w:rFonts w:cs="Times New Roman" w:hint="default"/>
      </w:rPr>
    </w:lvl>
    <w:lvl w:ilvl="1" w:tentative="1">
      <w:start w:val="1"/>
      <w:numFmt w:val="lowerLetter"/>
      <w:lvlText w:val="%2."/>
      <w:lvlJc w:val="left"/>
      <w:pPr>
        <w:tabs>
          <w:tab w:val="num" w:pos="2214"/>
        </w:tabs>
        <w:ind w:left="2214" w:hanging="360"/>
      </w:pPr>
      <w:rPr>
        <w:rFonts w:cs="Times New Roman"/>
      </w:rPr>
    </w:lvl>
    <w:lvl w:ilvl="2" w:tentative="1">
      <w:start w:val="1"/>
      <w:numFmt w:val="lowerRoman"/>
      <w:lvlText w:val="%3."/>
      <w:lvlJc w:val="right"/>
      <w:pPr>
        <w:tabs>
          <w:tab w:val="num" w:pos="2934"/>
        </w:tabs>
        <w:ind w:left="2934" w:hanging="180"/>
      </w:pPr>
      <w:rPr>
        <w:rFonts w:cs="Times New Roman"/>
      </w:rPr>
    </w:lvl>
    <w:lvl w:ilvl="3" w:tentative="1">
      <w:start w:val="1"/>
      <w:numFmt w:val="decimal"/>
      <w:lvlText w:val="%4."/>
      <w:lvlJc w:val="left"/>
      <w:pPr>
        <w:tabs>
          <w:tab w:val="num" w:pos="3654"/>
        </w:tabs>
        <w:ind w:left="3654" w:hanging="360"/>
      </w:pPr>
      <w:rPr>
        <w:rFonts w:cs="Times New Roman"/>
      </w:rPr>
    </w:lvl>
    <w:lvl w:ilvl="4" w:tentative="1">
      <w:start w:val="1"/>
      <w:numFmt w:val="lowerLetter"/>
      <w:lvlText w:val="%5."/>
      <w:lvlJc w:val="left"/>
      <w:pPr>
        <w:tabs>
          <w:tab w:val="num" w:pos="4374"/>
        </w:tabs>
        <w:ind w:left="4374" w:hanging="360"/>
      </w:pPr>
      <w:rPr>
        <w:rFonts w:cs="Times New Roman"/>
      </w:rPr>
    </w:lvl>
    <w:lvl w:ilvl="5" w:tentative="1">
      <w:start w:val="1"/>
      <w:numFmt w:val="lowerRoman"/>
      <w:lvlText w:val="%6."/>
      <w:lvlJc w:val="right"/>
      <w:pPr>
        <w:tabs>
          <w:tab w:val="num" w:pos="5094"/>
        </w:tabs>
        <w:ind w:left="5094" w:hanging="180"/>
      </w:pPr>
      <w:rPr>
        <w:rFonts w:cs="Times New Roman"/>
      </w:rPr>
    </w:lvl>
    <w:lvl w:ilvl="6" w:tentative="1">
      <w:start w:val="1"/>
      <w:numFmt w:val="decimal"/>
      <w:lvlText w:val="%7."/>
      <w:lvlJc w:val="left"/>
      <w:pPr>
        <w:tabs>
          <w:tab w:val="num" w:pos="5814"/>
        </w:tabs>
        <w:ind w:left="5814" w:hanging="360"/>
      </w:pPr>
      <w:rPr>
        <w:rFonts w:cs="Times New Roman"/>
      </w:rPr>
    </w:lvl>
    <w:lvl w:ilvl="7" w:tentative="1">
      <w:start w:val="1"/>
      <w:numFmt w:val="lowerLetter"/>
      <w:lvlText w:val="%8."/>
      <w:lvlJc w:val="left"/>
      <w:pPr>
        <w:tabs>
          <w:tab w:val="num" w:pos="6534"/>
        </w:tabs>
        <w:ind w:left="6534" w:hanging="360"/>
      </w:pPr>
      <w:rPr>
        <w:rFonts w:cs="Times New Roman"/>
      </w:rPr>
    </w:lvl>
    <w:lvl w:ilvl="8" w:tentative="1">
      <w:start w:val="1"/>
      <w:numFmt w:val="lowerRoman"/>
      <w:lvlText w:val="%9."/>
      <w:lvlJc w:val="right"/>
      <w:pPr>
        <w:tabs>
          <w:tab w:val="num" w:pos="7254"/>
        </w:tabs>
        <w:ind w:left="7254" w:hanging="180"/>
      </w:pPr>
      <w:rPr>
        <w:rFonts w:cs="Times New Roman"/>
      </w:rPr>
    </w:lvl>
  </w:abstractNum>
  <w:abstractNum w:abstractNumId="11">
    <w:nsid w:val="4F2160E9"/>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12">
    <w:nsid w:val="50BD235B"/>
    <w:multiLevelType w:val="multilevel"/>
    <w:tmpl w:val="605C34BC"/>
    <w:lvl w:ilvl="0">
      <w:numFmt w:val="bullet"/>
      <w:lvlText w:val="-"/>
      <w:lvlJc w:val="left"/>
      <w:pPr>
        <w:tabs>
          <w:tab w:val="num" w:pos="1976"/>
        </w:tabs>
        <w:ind w:left="1976" w:hanging="870"/>
      </w:pPr>
      <w:rPr>
        <w:rFonts w:ascii="Times New Roman" w:eastAsia="Times New Roman" w:hAnsi="Times New Roman" w:hint="default"/>
      </w:rPr>
    </w:lvl>
    <w:lvl w:ilvl="1" w:tentative="1">
      <w:start w:val="1"/>
      <w:numFmt w:val="bullet"/>
      <w:lvlText w:val="o"/>
      <w:lvlJc w:val="left"/>
      <w:pPr>
        <w:tabs>
          <w:tab w:val="num" w:pos="2186"/>
        </w:tabs>
        <w:ind w:left="2186" w:hanging="360"/>
      </w:pPr>
      <w:rPr>
        <w:rFonts w:ascii="Courier New" w:hAnsi="Courier New" w:hint="default"/>
      </w:rPr>
    </w:lvl>
    <w:lvl w:ilvl="2" w:tentative="1">
      <w:start w:val="1"/>
      <w:numFmt w:val="bullet"/>
      <w:lvlText w:val=""/>
      <w:lvlJc w:val="left"/>
      <w:pPr>
        <w:tabs>
          <w:tab w:val="num" w:pos="2906"/>
        </w:tabs>
        <w:ind w:left="2906" w:hanging="360"/>
      </w:pPr>
      <w:rPr>
        <w:rFonts w:ascii="Wingdings" w:hAnsi="Wingdings" w:hint="default"/>
      </w:rPr>
    </w:lvl>
    <w:lvl w:ilvl="3" w:tentative="1">
      <w:start w:val="1"/>
      <w:numFmt w:val="bullet"/>
      <w:lvlText w:val=""/>
      <w:lvlJc w:val="left"/>
      <w:pPr>
        <w:tabs>
          <w:tab w:val="num" w:pos="3626"/>
        </w:tabs>
        <w:ind w:left="3626" w:hanging="360"/>
      </w:pPr>
      <w:rPr>
        <w:rFonts w:ascii="Symbol" w:hAnsi="Symbol" w:hint="default"/>
      </w:rPr>
    </w:lvl>
    <w:lvl w:ilvl="4" w:tentative="1">
      <w:start w:val="1"/>
      <w:numFmt w:val="bullet"/>
      <w:lvlText w:val="o"/>
      <w:lvlJc w:val="left"/>
      <w:pPr>
        <w:tabs>
          <w:tab w:val="num" w:pos="4346"/>
        </w:tabs>
        <w:ind w:left="4346" w:hanging="360"/>
      </w:pPr>
      <w:rPr>
        <w:rFonts w:ascii="Courier New" w:hAnsi="Courier New" w:hint="default"/>
      </w:rPr>
    </w:lvl>
    <w:lvl w:ilvl="5" w:tentative="1">
      <w:start w:val="1"/>
      <w:numFmt w:val="bullet"/>
      <w:lvlText w:val=""/>
      <w:lvlJc w:val="left"/>
      <w:pPr>
        <w:tabs>
          <w:tab w:val="num" w:pos="5066"/>
        </w:tabs>
        <w:ind w:left="5066" w:hanging="360"/>
      </w:pPr>
      <w:rPr>
        <w:rFonts w:ascii="Wingdings" w:hAnsi="Wingdings" w:hint="default"/>
      </w:rPr>
    </w:lvl>
    <w:lvl w:ilvl="6" w:tentative="1">
      <w:start w:val="1"/>
      <w:numFmt w:val="bullet"/>
      <w:lvlText w:val=""/>
      <w:lvlJc w:val="left"/>
      <w:pPr>
        <w:tabs>
          <w:tab w:val="num" w:pos="5786"/>
        </w:tabs>
        <w:ind w:left="5786" w:hanging="360"/>
      </w:pPr>
      <w:rPr>
        <w:rFonts w:ascii="Symbol" w:hAnsi="Symbol" w:hint="default"/>
      </w:rPr>
    </w:lvl>
    <w:lvl w:ilvl="7" w:tentative="1">
      <w:start w:val="1"/>
      <w:numFmt w:val="bullet"/>
      <w:lvlText w:val="o"/>
      <w:lvlJc w:val="left"/>
      <w:pPr>
        <w:tabs>
          <w:tab w:val="num" w:pos="6506"/>
        </w:tabs>
        <w:ind w:left="6506" w:hanging="360"/>
      </w:pPr>
      <w:rPr>
        <w:rFonts w:ascii="Courier New" w:hAnsi="Courier New" w:hint="default"/>
      </w:rPr>
    </w:lvl>
    <w:lvl w:ilvl="8" w:tentative="1">
      <w:start w:val="1"/>
      <w:numFmt w:val="bullet"/>
      <w:lvlText w:val=""/>
      <w:lvlJc w:val="left"/>
      <w:pPr>
        <w:tabs>
          <w:tab w:val="num" w:pos="7226"/>
        </w:tabs>
        <w:ind w:left="7226" w:hanging="360"/>
      </w:pPr>
      <w:rPr>
        <w:rFonts w:ascii="Wingdings" w:hAnsi="Wingdings" w:hint="default"/>
      </w:rPr>
    </w:lvl>
  </w:abstractNum>
  <w:abstractNum w:abstractNumId="13">
    <w:nsid w:val="5F0E545F"/>
    <w:multiLevelType w:val="multilevel"/>
    <w:tmpl w:val="FE8AB2F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494"/>
        </w:tabs>
        <w:ind w:left="1494" w:hanging="360"/>
      </w:pPr>
      <w:rPr>
        <w:rFonts w:cs="Times New Roman" w:hint="default"/>
      </w:rPr>
    </w:lvl>
    <w:lvl w:ilvl="2">
      <w:start w:val="1"/>
      <w:numFmt w:val="decimal"/>
      <w:lvlText w:val="%1.%2.%3"/>
      <w:lvlJc w:val="left"/>
      <w:pPr>
        <w:tabs>
          <w:tab w:val="num" w:pos="2988"/>
        </w:tabs>
        <w:ind w:left="2988" w:hanging="720"/>
      </w:pPr>
      <w:rPr>
        <w:rFonts w:cs="Times New Roman" w:hint="default"/>
      </w:rPr>
    </w:lvl>
    <w:lvl w:ilvl="3">
      <w:start w:val="1"/>
      <w:numFmt w:val="decimal"/>
      <w:lvlText w:val="%1.%2.%3.%4"/>
      <w:lvlJc w:val="left"/>
      <w:pPr>
        <w:tabs>
          <w:tab w:val="num" w:pos="4122"/>
        </w:tabs>
        <w:ind w:left="4122" w:hanging="720"/>
      </w:pPr>
      <w:rPr>
        <w:rFonts w:cs="Times New Roman" w:hint="default"/>
      </w:rPr>
    </w:lvl>
    <w:lvl w:ilvl="4">
      <w:start w:val="1"/>
      <w:numFmt w:val="decimal"/>
      <w:lvlText w:val="%1.%2.%3.%4.%5"/>
      <w:lvlJc w:val="left"/>
      <w:pPr>
        <w:tabs>
          <w:tab w:val="num" w:pos="5616"/>
        </w:tabs>
        <w:ind w:left="5616" w:hanging="1080"/>
      </w:pPr>
      <w:rPr>
        <w:rFonts w:cs="Times New Roman" w:hint="default"/>
      </w:rPr>
    </w:lvl>
    <w:lvl w:ilvl="5">
      <w:start w:val="1"/>
      <w:numFmt w:val="decimal"/>
      <w:lvlText w:val="%1.%2.%3.%4.%5.%6"/>
      <w:lvlJc w:val="left"/>
      <w:pPr>
        <w:tabs>
          <w:tab w:val="num" w:pos="6750"/>
        </w:tabs>
        <w:ind w:left="6750" w:hanging="1080"/>
      </w:pPr>
      <w:rPr>
        <w:rFonts w:cs="Times New Roman" w:hint="default"/>
      </w:rPr>
    </w:lvl>
    <w:lvl w:ilvl="6">
      <w:start w:val="1"/>
      <w:numFmt w:val="decimal"/>
      <w:lvlText w:val="%1.%2.%3.%4.%5.%6.%7"/>
      <w:lvlJc w:val="left"/>
      <w:pPr>
        <w:tabs>
          <w:tab w:val="num" w:pos="8244"/>
        </w:tabs>
        <w:ind w:left="8244" w:hanging="1440"/>
      </w:pPr>
      <w:rPr>
        <w:rFonts w:cs="Times New Roman" w:hint="default"/>
      </w:rPr>
    </w:lvl>
    <w:lvl w:ilvl="7">
      <w:start w:val="1"/>
      <w:numFmt w:val="decimal"/>
      <w:lvlText w:val="%1.%2.%3.%4.%5.%6.%7.%8"/>
      <w:lvlJc w:val="left"/>
      <w:pPr>
        <w:tabs>
          <w:tab w:val="num" w:pos="9378"/>
        </w:tabs>
        <w:ind w:left="9378" w:hanging="1440"/>
      </w:pPr>
      <w:rPr>
        <w:rFonts w:cs="Times New Roman" w:hint="default"/>
      </w:rPr>
    </w:lvl>
    <w:lvl w:ilvl="8">
      <w:start w:val="1"/>
      <w:numFmt w:val="decimal"/>
      <w:lvlText w:val="%1.%2.%3.%4.%5.%6.%7.%8.%9"/>
      <w:lvlJc w:val="left"/>
      <w:pPr>
        <w:tabs>
          <w:tab w:val="num" w:pos="10872"/>
        </w:tabs>
        <w:ind w:left="10872" w:hanging="1800"/>
      </w:pPr>
      <w:rPr>
        <w:rFonts w:cs="Times New Roman" w:hint="default"/>
      </w:rPr>
    </w:lvl>
  </w:abstractNum>
  <w:abstractNum w:abstractNumId="14">
    <w:nsid w:val="71132570"/>
    <w:multiLevelType w:val="multilevel"/>
    <w:tmpl w:val="FA5E745C"/>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27"/>
        </w:tabs>
        <w:ind w:left="927" w:hanging="360"/>
      </w:pPr>
      <w:rPr>
        <w:rFonts w:cs="Times New Roman" w:hint="default"/>
      </w:rPr>
    </w:lvl>
    <w:lvl w:ilvl="2">
      <w:start w:val="1"/>
      <w:numFmt w:val="decimal"/>
      <w:lvlText w:val="%1.%2.%3"/>
      <w:lvlJc w:val="left"/>
      <w:pPr>
        <w:tabs>
          <w:tab w:val="num" w:pos="1854"/>
        </w:tabs>
        <w:ind w:left="1854" w:hanging="720"/>
      </w:pPr>
      <w:rPr>
        <w:rFonts w:cs="Times New Roman" w:hint="default"/>
      </w:rPr>
    </w:lvl>
    <w:lvl w:ilvl="3">
      <w:start w:val="1"/>
      <w:numFmt w:val="decimal"/>
      <w:lvlText w:val="%1.%2.%3.%4"/>
      <w:lvlJc w:val="left"/>
      <w:pPr>
        <w:tabs>
          <w:tab w:val="num" w:pos="2781"/>
        </w:tabs>
        <w:ind w:left="2781" w:hanging="1080"/>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4275"/>
        </w:tabs>
        <w:ind w:left="4275" w:hanging="1440"/>
      </w:pPr>
      <w:rPr>
        <w:rFonts w:cs="Times New Roman" w:hint="default"/>
      </w:rPr>
    </w:lvl>
    <w:lvl w:ilvl="6">
      <w:start w:val="1"/>
      <w:numFmt w:val="decimal"/>
      <w:lvlText w:val="%1.%2.%3.%4.%5.%6.%7"/>
      <w:lvlJc w:val="left"/>
      <w:pPr>
        <w:tabs>
          <w:tab w:val="num" w:pos="4842"/>
        </w:tabs>
        <w:ind w:left="4842" w:hanging="1440"/>
      </w:pPr>
      <w:rPr>
        <w:rFonts w:cs="Times New Roman" w:hint="default"/>
      </w:rPr>
    </w:lvl>
    <w:lvl w:ilvl="7">
      <w:start w:val="1"/>
      <w:numFmt w:val="decimal"/>
      <w:lvlText w:val="%1.%2.%3.%4.%5.%6.%7.%8"/>
      <w:lvlJc w:val="left"/>
      <w:pPr>
        <w:tabs>
          <w:tab w:val="num" w:pos="5769"/>
        </w:tabs>
        <w:ind w:left="5769" w:hanging="1800"/>
      </w:pPr>
      <w:rPr>
        <w:rFonts w:cs="Times New Roman" w:hint="default"/>
      </w:rPr>
    </w:lvl>
    <w:lvl w:ilvl="8">
      <w:start w:val="1"/>
      <w:numFmt w:val="decimal"/>
      <w:lvlText w:val="%1.%2.%3.%4.%5.%6.%7.%8.%9"/>
      <w:lvlJc w:val="left"/>
      <w:pPr>
        <w:tabs>
          <w:tab w:val="num" w:pos="6696"/>
        </w:tabs>
        <w:ind w:left="6696" w:hanging="2160"/>
      </w:pPr>
      <w:rPr>
        <w:rFonts w:cs="Times New Roman" w:hint="default"/>
      </w:rPr>
    </w:lvl>
  </w:abstractNum>
  <w:abstractNum w:abstractNumId="15">
    <w:nsid w:val="7E817874"/>
    <w:multiLevelType w:val="multilevel"/>
    <w:tmpl w:val="B25C1E8C"/>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num w:numId="1">
    <w:abstractNumId w:val="1"/>
  </w:num>
  <w:num w:numId="2">
    <w:abstractNumId w:val="9"/>
  </w:num>
  <w:num w:numId="3">
    <w:abstractNumId w:val="6"/>
  </w:num>
  <w:num w:numId="4">
    <w:abstractNumId w:val="11"/>
  </w:num>
  <w:num w:numId="5">
    <w:abstractNumId w:val="2"/>
  </w:num>
  <w:num w:numId="6">
    <w:abstractNumId w:val="7"/>
  </w:num>
  <w:num w:numId="7">
    <w:abstractNumId w:val="0"/>
  </w:num>
  <w:num w:numId="8">
    <w:abstractNumId w:val="14"/>
  </w:num>
  <w:num w:numId="9">
    <w:abstractNumId w:val="4"/>
  </w:num>
  <w:num w:numId="10">
    <w:abstractNumId w:val="13"/>
  </w:num>
  <w:num w:numId="11">
    <w:abstractNumId w:val="5"/>
  </w:num>
  <w:num w:numId="12">
    <w:abstractNumId w:val="8"/>
  </w:num>
  <w:num w:numId="13">
    <w:abstractNumId w:val="15"/>
  </w:num>
  <w:num w:numId="14">
    <w:abstractNumId w:val="12"/>
  </w:num>
  <w:num w:numId="15">
    <w:abstractNumId w:val="10"/>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100"/>
  <w:displayHorizontalDrawingGridEvery w:val="0"/>
  <w:displayVerticalDrawingGridEvery w:val="0"/>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63C90"/>
    <w:rsid w:val="000B0E49"/>
    <w:rsid w:val="000B5C1D"/>
    <w:rsid w:val="005443F2"/>
    <w:rsid w:val="00631CBC"/>
    <w:rsid w:val="007B418C"/>
    <w:rsid w:val="007E3B81"/>
    <w:rsid w:val="00963C90"/>
    <w:rsid w:val="00BB75F4"/>
    <w:rsid w:val="00C06F18"/>
    <w:rsid w:val="00D322AD"/>
    <w:rsid w:val="00ED17A0"/>
    <w:rsid w:val="00F21F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6"/>
    <o:shapelayout v:ext="edit">
      <o:idmap v:ext="edit" data="1"/>
    </o:shapelayout>
  </w:shapeDefaults>
  <w:decimalSymbol w:val=","/>
  <w:listSeparator w:val=";"/>
  <w14:defaultImageDpi w14:val="0"/>
  <w15:docId w15:val="{2D0AD19C-6762-4868-AC53-E42358D37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uiPriority="35"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after="0" w:line="240" w:lineRule="auto"/>
    </w:pPr>
    <w:rPr>
      <w:rFonts w:ascii="Arial" w:hAnsi="Arial"/>
      <w:b/>
      <w:i/>
      <w:sz w:val="20"/>
      <w:szCs w:val="20"/>
    </w:rPr>
  </w:style>
  <w:style w:type="paragraph" w:styleId="1">
    <w:name w:val="heading 1"/>
    <w:basedOn w:val="a"/>
    <w:next w:val="a"/>
    <w:link w:val="10"/>
    <w:uiPriority w:val="99"/>
    <w:qFormat/>
    <w:pPr>
      <w:keepNext/>
      <w:widowControl/>
      <w:shd w:val="clear" w:color="auto" w:fill="FFFFFF"/>
      <w:spacing w:before="211" w:line="360" w:lineRule="auto"/>
      <w:ind w:right="-2" w:firstLine="284"/>
      <w:jc w:val="center"/>
      <w:outlineLvl w:val="0"/>
    </w:pPr>
    <w:rPr>
      <w:rFonts w:ascii="Times New Roman" w:hAnsi="Times New Roman"/>
      <w:b w:val="0"/>
      <w:i w:val="0"/>
      <w:color w:val="000000"/>
      <w:sz w:val="28"/>
    </w:rPr>
  </w:style>
  <w:style w:type="paragraph" w:styleId="2">
    <w:name w:val="heading 2"/>
    <w:basedOn w:val="a"/>
    <w:next w:val="a"/>
    <w:link w:val="20"/>
    <w:uiPriority w:val="99"/>
    <w:qFormat/>
    <w:pPr>
      <w:keepNext/>
      <w:shd w:val="clear" w:color="auto" w:fill="FFFFFF"/>
      <w:autoSpaceDE w:val="0"/>
      <w:autoSpaceDN w:val="0"/>
      <w:adjustRightInd w:val="0"/>
      <w:spacing w:line="360" w:lineRule="auto"/>
      <w:outlineLvl w:val="1"/>
    </w:pPr>
    <w:rPr>
      <w:rFonts w:ascii="Times New Roman" w:hAnsi="Times New Roman"/>
      <w:b w:val="0"/>
      <w:i w:val="0"/>
      <w:sz w:val="28"/>
    </w:rPr>
  </w:style>
  <w:style w:type="paragraph" w:styleId="3">
    <w:name w:val="heading 3"/>
    <w:basedOn w:val="a"/>
    <w:next w:val="a"/>
    <w:link w:val="30"/>
    <w:uiPriority w:val="99"/>
    <w:qFormat/>
    <w:pPr>
      <w:keepNext/>
      <w:widowControl/>
      <w:outlineLvl w:val="2"/>
    </w:pPr>
    <w:rPr>
      <w:rFonts w:ascii="Times New Roman" w:hAnsi="Times New Roman"/>
      <w:b w:val="0"/>
      <w:i w:val="0"/>
      <w:sz w:val="28"/>
    </w:rPr>
  </w:style>
  <w:style w:type="paragraph" w:styleId="4">
    <w:name w:val="heading 4"/>
    <w:basedOn w:val="a"/>
    <w:next w:val="a"/>
    <w:link w:val="40"/>
    <w:uiPriority w:val="99"/>
    <w:qFormat/>
    <w:pPr>
      <w:keepNext/>
      <w:widowControl/>
      <w:jc w:val="center"/>
      <w:outlineLvl w:val="3"/>
    </w:pPr>
    <w:rPr>
      <w:rFonts w:ascii="Times New Roman" w:hAnsi="Times New Roman"/>
      <w:b w:val="0"/>
      <w:i w:val="0"/>
      <w:sz w:val="28"/>
    </w:rPr>
  </w:style>
  <w:style w:type="paragraph" w:styleId="5">
    <w:name w:val="heading 5"/>
    <w:basedOn w:val="a"/>
    <w:next w:val="a"/>
    <w:link w:val="50"/>
    <w:uiPriority w:val="99"/>
    <w:qFormat/>
    <w:pPr>
      <w:keepNext/>
      <w:widowControl/>
      <w:shd w:val="clear" w:color="auto" w:fill="FFFFFF"/>
      <w:spacing w:line="360" w:lineRule="auto"/>
      <w:ind w:right="24" w:firstLine="168"/>
      <w:jc w:val="both"/>
      <w:outlineLvl w:val="4"/>
    </w:pPr>
    <w:rPr>
      <w:rFonts w:ascii="Times New Roman" w:hAnsi="Times New Roman"/>
      <w:b w:val="0"/>
      <w:i w:val="0"/>
      <w:sz w:val="28"/>
    </w:rPr>
  </w:style>
  <w:style w:type="paragraph" w:styleId="6">
    <w:name w:val="heading 6"/>
    <w:basedOn w:val="a"/>
    <w:next w:val="a"/>
    <w:link w:val="60"/>
    <w:uiPriority w:val="99"/>
    <w:qFormat/>
    <w:pPr>
      <w:keepNext/>
      <w:widowControl/>
      <w:shd w:val="clear" w:color="auto" w:fill="FFFFFF"/>
      <w:spacing w:before="346" w:after="245" w:line="360" w:lineRule="auto"/>
      <w:jc w:val="center"/>
      <w:outlineLvl w:val="5"/>
    </w:pPr>
    <w:rPr>
      <w:rFonts w:ascii="Times New Roman" w:hAnsi="Times New Roman"/>
      <w:b w:val="0"/>
      <w:i w:val="0"/>
      <w:color w:val="000000"/>
      <w:sz w:val="28"/>
    </w:rPr>
  </w:style>
  <w:style w:type="paragraph" w:styleId="7">
    <w:name w:val="heading 7"/>
    <w:basedOn w:val="a"/>
    <w:next w:val="a"/>
    <w:link w:val="70"/>
    <w:uiPriority w:val="99"/>
    <w:qFormat/>
    <w:pPr>
      <w:keepNext/>
      <w:widowControl/>
      <w:shd w:val="clear" w:color="auto" w:fill="FFFFFF"/>
      <w:tabs>
        <w:tab w:val="left" w:pos="211"/>
      </w:tabs>
      <w:spacing w:line="360" w:lineRule="auto"/>
      <w:ind w:left="-567" w:right="-1918"/>
      <w:jc w:val="center"/>
      <w:outlineLvl w:val="6"/>
    </w:pPr>
    <w:rPr>
      <w:rFonts w:ascii="Times New Roman" w:hAnsi="Times New Roman"/>
      <w:b w:val="0"/>
      <w:i w:val="0"/>
      <w:color w:val="000000"/>
      <w:sz w:val="28"/>
    </w:rPr>
  </w:style>
  <w:style w:type="paragraph" w:styleId="8">
    <w:name w:val="heading 8"/>
    <w:basedOn w:val="a"/>
    <w:next w:val="a"/>
    <w:link w:val="80"/>
    <w:uiPriority w:val="99"/>
    <w:qFormat/>
    <w:pPr>
      <w:keepNext/>
      <w:widowControl/>
      <w:shd w:val="clear" w:color="auto" w:fill="FFFFFF"/>
      <w:spacing w:before="91" w:line="360" w:lineRule="auto"/>
      <w:ind w:left="-1134" w:right="-1225"/>
      <w:outlineLvl w:val="7"/>
    </w:pPr>
    <w:rPr>
      <w:rFonts w:ascii="Times New Roman" w:hAnsi="Times New Roman"/>
      <w:b w:val="0"/>
      <w:i w:val="0"/>
      <w:color w:val="000000"/>
      <w:sz w:val="28"/>
    </w:rPr>
  </w:style>
  <w:style w:type="paragraph" w:styleId="9">
    <w:name w:val="heading 9"/>
    <w:basedOn w:val="a"/>
    <w:next w:val="a"/>
    <w:link w:val="90"/>
    <w:uiPriority w:val="99"/>
    <w:qFormat/>
    <w:pPr>
      <w:keepNext/>
      <w:widowControl/>
      <w:shd w:val="clear" w:color="auto" w:fill="FFFFFF"/>
      <w:spacing w:line="360" w:lineRule="auto"/>
      <w:ind w:left="-567" w:right="-1918"/>
      <w:outlineLvl w:val="8"/>
    </w:pPr>
    <w:rPr>
      <w:rFonts w:ascii="Times New Roman" w:hAnsi="Times New Roman"/>
      <w:b w:val="0"/>
      <w:i w:val="0"/>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Pr>
      <w:rFonts w:asciiTheme="minorHAnsi" w:eastAsiaTheme="minorEastAsia" w:hAnsiTheme="minorHAnsi" w:cs="Times New Roman"/>
      <w:b/>
      <w:bCs/>
      <w:sz w:val="28"/>
      <w:szCs w:val="28"/>
    </w:rPr>
  </w:style>
  <w:style w:type="character" w:customStyle="1" w:styleId="50">
    <w:name w:val="Заголовок 5 Знак"/>
    <w:basedOn w:val="a0"/>
    <w:link w:val="5"/>
    <w:uiPriority w:val="9"/>
    <w:semiHidden/>
    <w:locked/>
    <w:rPr>
      <w:rFonts w:asciiTheme="minorHAnsi" w:eastAsiaTheme="minorEastAsia" w:hAnsiTheme="minorHAnsi" w:cs="Times New Roman"/>
      <w:b/>
      <w:bCs/>
      <w:i/>
      <w:iCs/>
      <w:sz w:val="26"/>
      <w:szCs w:val="26"/>
    </w:rPr>
  </w:style>
  <w:style w:type="character" w:customStyle="1" w:styleId="60">
    <w:name w:val="Заголовок 6 Знак"/>
    <w:basedOn w:val="a0"/>
    <w:link w:val="6"/>
    <w:uiPriority w:val="9"/>
    <w:semiHidden/>
    <w:locked/>
    <w:rPr>
      <w:rFonts w:asciiTheme="minorHAnsi" w:eastAsiaTheme="minorEastAsia" w:hAnsiTheme="minorHAnsi" w:cs="Times New Roman"/>
      <w:b/>
      <w:bCs/>
    </w:rPr>
  </w:style>
  <w:style w:type="character" w:customStyle="1" w:styleId="70">
    <w:name w:val="Заголовок 7 Знак"/>
    <w:basedOn w:val="a0"/>
    <w:link w:val="7"/>
    <w:uiPriority w:val="9"/>
    <w:semiHidden/>
    <w:locked/>
    <w:rPr>
      <w:rFonts w:asciiTheme="minorHAnsi" w:eastAsiaTheme="minorEastAsia" w:hAnsiTheme="minorHAnsi" w:cs="Times New Roman"/>
      <w:sz w:val="24"/>
      <w:szCs w:val="24"/>
    </w:rPr>
  </w:style>
  <w:style w:type="character" w:customStyle="1" w:styleId="80">
    <w:name w:val="Заголовок 8 Знак"/>
    <w:basedOn w:val="a0"/>
    <w:link w:val="8"/>
    <w:uiPriority w:val="9"/>
    <w:semiHidden/>
    <w:locked/>
    <w:rPr>
      <w:rFonts w:asciiTheme="minorHAnsi" w:eastAsiaTheme="minorEastAsia" w:hAnsiTheme="minorHAnsi" w:cs="Times New Roman"/>
      <w:i/>
      <w:iCs/>
      <w:sz w:val="24"/>
      <w:szCs w:val="24"/>
    </w:rPr>
  </w:style>
  <w:style w:type="character" w:customStyle="1" w:styleId="90">
    <w:name w:val="Заголовок 9 Знак"/>
    <w:basedOn w:val="a0"/>
    <w:link w:val="9"/>
    <w:uiPriority w:val="9"/>
    <w:semiHidden/>
    <w:locked/>
    <w:rPr>
      <w:rFonts w:asciiTheme="majorHAnsi" w:eastAsiaTheme="majorEastAsia" w:hAnsiTheme="majorHAnsi" w:cs="Times New Roman"/>
    </w:rPr>
  </w:style>
  <w:style w:type="paragraph" w:styleId="a3">
    <w:name w:val="Title"/>
    <w:basedOn w:val="a"/>
    <w:link w:val="a4"/>
    <w:uiPriority w:val="99"/>
    <w:qFormat/>
    <w:pPr>
      <w:widowControl/>
      <w:jc w:val="center"/>
    </w:pPr>
    <w:rPr>
      <w:rFonts w:ascii="Times New Roman" w:hAnsi="Times New Roman"/>
      <w:b w:val="0"/>
      <w:i w:val="0"/>
      <w:sz w:val="28"/>
    </w:rPr>
  </w:style>
  <w:style w:type="paragraph" w:styleId="a5">
    <w:name w:val="Body Text"/>
    <w:basedOn w:val="a"/>
    <w:link w:val="a6"/>
    <w:uiPriority w:val="99"/>
    <w:pPr>
      <w:widowControl/>
      <w:ind w:right="-1044"/>
    </w:pPr>
    <w:rPr>
      <w:rFonts w:ascii="Times New Roman" w:hAnsi="Times New Roman"/>
      <w:b w:val="0"/>
      <w:i w:val="0"/>
      <w:sz w:val="28"/>
    </w:rPr>
  </w:style>
  <w:style w:type="character" w:customStyle="1" w:styleId="a4">
    <w:name w:val="Назва Знак"/>
    <w:basedOn w:val="a0"/>
    <w:link w:val="a3"/>
    <w:uiPriority w:val="10"/>
    <w:locked/>
    <w:rPr>
      <w:rFonts w:asciiTheme="majorHAnsi" w:eastAsiaTheme="majorEastAsia" w:hAnsiTheme="majorHAnsi" w:cs="Times New Roman"/>
      <w:b/>
      <w:bCs/>
      <w:kern w:val="28"/>
      <w:sz w:val="32"/>
      <w:szCs w:val="32"/>
    </w:rPr>
  </w:style>
  <w:style w:type="paragraph" w:styleId="21">
    <w:name w:val="Body Text 2"/>
    <w:basedOn w:val="a"/>
    <w:link w:val="22"/>
    <w:uiPriority w:val="99"/>
    <w:pPr>
      <w:widowControl/>
      <w:spacing w:line="360" w:lineRule="auto"/>
      <w:ind w:right="-1043"/>
    </w:pPr>
    <w:rPr>
      <w:rFonts w:ascii="Times New Roman" w:hAnsi="Times New Roman"/>
      <w:b w:val="0"/>
      <w:i w:val="0"/>
      <w:sz w:val="28"/>
    </w:rPr>
  </w:style>
  <w:style w:type="character" w:customStyle="1" w:styleId="a6">
    <w:name w:val="Основний текст Знак"/>
    <w:basedOn w:val="a0"/>
    <w:link w:val="a5"/>
    <w:uiPriority w:val="99"/>
    <w:semiHidden/>
    <w:locked/>
    <w:rPr>
      <w:rFonts w:cs="Times New Roman"/>
      <w:sz w:val="20"/>
      <w:szCs w:val="20"/>
    </w:rPr>
  </w:style>
  <w:style w:type="paragraph" w:styleId="a7">
    <w:name w:val="Body Text Indent"/>
    <w:basedOn w:val="a"/>
    <w:link w:val="a8"/>
    <w:uiPriority w:val="99"/>
    <w:pPr>
      <w:widowControl/>
      <w:shd w:val="clear" w:color="auto" w:fill="FFFFFF"/>
      <w:spacing w:before="211" w:line="360" w:lineRule="auto"/>
      <w:ind w:firstLine="284"/>
      <w:jc w:val="both"/>
    </w:pPr>
    <w:rPr>
      <w:rFonts w:ascii="Times New Roman" w:hAnsi="Times New Roman"/>
      <w:b w:val="0"/>
      <w:i w:val="0"/>
      <w:color w:val="000000"/>
      <w:sz w:val="28"/>
    </w:rPr>
  </w:style>
  <w:style w:type="character" w:customStyle="1" w:styleId="22">
    <w:name w:val="Основний текст 2 Знак"/>
    <w:basedOn w:val="a0"/>
    <w:link w:val="21"/>
    <w:uiPriority w:val="99"/>
    <w:semiHidden/>
    <w:locked/>
    <w:rPr>
      <w:rFonts w:cs="Times New Roman"/>
      <w:sz w:val="20"/>
      <w:szCs w:val="20"/>
    </w:rPr>
  </w:style>
  <w:style w:type="paragraph" w:styleId="a9">
    <w:name w:val="Block Text"/>
    <w:basedOn w:val="a"/>
    <w:uiPriority w:val="99"/>
    <w:pPr>
      <w:widowControl/>
      <w:shd w:val="clear" w:color="auto" w:fill="FFFFFF"/>
      <w:spacing w:before="307" w:line="360" w:lineRule="auto"/>
      <w:ind w:left="14" w:right="10" w:firstLine="288"/>
      <w:jc w:val="both"/>
    </w:pPr>
    <w:rPr>
      <w:rFonts w:ascii="Times New Roman" w:hAnsi="Times New Roman"/>
      <w:b w:val="0"/>
      <w:i w:val="0"/>
      <w:color w:val="000000"/>
      <w:sz w:val="28"/>
    </w:rPr>
  </w:style>
  <w:style w:type="character" w:customStyle="1" w:styleId="a8">
    <w:name w:val="Основний текст з відступом Знак"/>
    <w:basedOn w:val="a0"/>
    <w:link w:val="a7"/>
    <w:uiPriority w:val="99"/>
    <w:semiHidden/>
    <w:locked/>
    <w:rPr>
      <w:rFonts w:cs="Times New Roman"/>
      <w:sz w:val="20"/>
      <w:szCs w:val="20"/>
    </w:rPr>
  </w:style>
  <w:style w:type="paragraph" w:styleId="aa">
    <w:name w:val="caption"/>
    <w:basedOn w:val="a"/>
    <w:next w:val="a"/>
    <w:uiPriority w:val="99"/>
    <w:qFormat/>
    <w:pPr>
      <w:widowControl/>
      <w:shd w:val="clear" w:color="auto" w:fill="FFFFFF"/>
      <w:spacing w:before="302" w:line="360" w:lineRule="auto"/>
      <w:ind w:left="14" w:right="-2"/>
      <w:jc w:val="center"/>
    </w:pPr>
    <w:rPr>
      <w:rFonts w:ascii="Times New Roman" w:hAnsi="Times New Roman"/>
      <w:b w:val="0"/>
      <w:i w:val="0"/>
      <w:color w:val="000000"/>
      <w:sz w:val="28"/>
    </w:rPr>
  </w:style>
  <w:style w:type="paragraph" w:styleId="23">
    <w:name w:val="Body Text Indent 2"/>
    <w:basedOn w:val="a"/>
    <w:link w:val="24"/>
    <w:uiPriority w:val="99"/>
    <w:pPr>
      <w:shd w:val="clear" w:color="auto" w:fill="FFFFFF"/>
      <w:autoSpaceDE w:val="0"/>
      <w:autoSpaceDN w:val="0"/>
      <w:adjustRightInd w:val="0"/>
      <w:spacing w:line="360" w:lineRule="auto"/>
      <w:ind w:left="-1701"/>
    </w:pPr>
    <w:rPr>
      <w:rFonts w:ascii="Times New Roman" w:hAnsi="Times New Roman"/>
      <w:b w:val="0"/>
      <w:i w:val="0"/>
      <w:color w:val="000000"/>
      <w:spacing w:val="7"/>
      <w:sz w:val="28"/>
    </w:rPr>
  </w:style>
  <w:style w:type="paragraph" w:styleId="31">
    <w:name w:val="Body Text Indent 3"/>
    <w:basedOn w:val="a"/>
    <w:link w:val="32"/>
    <w:uiPriority w:val="99"/>
    <w:pPr>
      <w:widowControl/>
      <w:tabs>
        <w:tab w:val="left" w:pos="0"/>
      </w:tabs>
      <w:spacing w:line="360" w:lineRule="auto"/>
      <w:ind w:firstLine="992"/>
      <w:jc w:val="both"/>
    </w:pPr>
    <w:rPr>
      <w:rFonts w:ascii="Times New Roman" w:hAnsi="Times New Roman"/>
      <w:b w:val="0"/>
      <w:i w:val="0"/>
      <w:sz w:val="28"/>
    </w:rPr>
  </w:style>
  <w:style w:type="character" w:customStyle="1" w:styleId="24">
    <w:name w:val="Основний текст з відступом 2 Знак"/>
    <w:basedOn w:val="a0"/>
    <w:link w:val="23"/>
    <w:uiPriority w:val="99"/>
    <w:semiHidden/>
    <w:locked/>
    <w:rPr>
      <w:rFonts w:cs="Times New Roman"/>
      <w:sz w:val="20"/>
      <w:szCs w:val="20"/>
    </w:rPr>
  </w:style>
  <w:style w:type="paragraph" w:styleId="33">
    <w:name w:val="Body Text 3"/>
    <w:basedOn w:val="a"/>
    <w:link w:val="34"/>
    <w:uiPriority w:val="99"/>
    <w:pPr>
      <w:widowControl/>
      <w:shd w:val="clear" w:color="auto" w:fill="FFFFFF"/>
      <w:spacing w:before="221" w:line="360" w:lineRule="auto"/>
      <w:ind w:right="-2"/>
    </w:pPr>
    <w:rPr>
      <w:rFonts w:ascii="Times New Roman" w:hAnsi="Times New Roman"/>
      <w:b w:val="0"/>
      <w:i w:val="0"/>
      <w:sz w:val="32"/>
    </w:rPr>
  </w:style>
  <w:style w:type="character" w:customStyle="1" w:styleId="32">
    <w:name w:val="Основний текст з відступом 3 Знак"/>
    <w:basedOn w:val="a0"/>
    <w:link w:val="31"/>
    <w:uiPriority w:val="99"/>
    <w:semiHidden/>
    <w:locked/>
    <w:rPr>
      <w:rFonts w:ascii="Arial" w:hAnsi="Arial" w:cs="Times New Roman"/>
      <w:b/>
      <w:i/>
      <w:sz w:val="16"/>
      <w:szCs w:val="16"/>
    </w:rPr>
  </w:style>
  <w:style w:type="paragraph" w:styleId="11">
    <w:name w:val="toc 1"/>
    <w:basedOn w:val="a"/>
    <w:next w:val="a"/>
    <w:autoRedefine/>
    <w:uiPriority w:val="99"/>
    <w:semiHidden/>
    <w:pPr>
      <w:widowControl/>
      <w:spacing w:line="360" w:lineRule="auto"/>
      <w:ind w:left="176" w:firstLine="317"/>
      <w:jc w:val="center"/>
    </w:pPr>
    <w:rPr>
      <w:rFonts w:ascii="Times New Roman" w:hAnsi="Times New Roman"/>
      <w:b w:val="0"/>
      <w:i w:val="0"/>
      <w:sz w:val="28"/>
    </w:rPr>
  </w:style>
  <w:style w:type="character" w:customStyle="1" w:styleId="34">
    <w:name w:val="Основний текст 3 Знак"/>
    <w:basedOn w:val="a0"/>
    <w:link w:val="33"/>
    <w:uiPriority w:val="99"/>
    <w:semiHidden/>
    <w:locked/>
    <w:rPr>
      <w:rFonts w:ascii="Arial" w:hAnsi="Arial" w:cs="Times New Roman"/>
      <w:b/>
      <w:i/>
      <w:sz w:val="16"/>
      <w:szCs w:val="16"/>
    </w:rPr>
  </w:style>
  <w:style w:type="table" w:styleId="12">
    <w:name w:val="Table Grid 1"/>
    <w:basedOn w:val="a1"/>
    <w:uiPriority w:val="99"/>
    <w:rsid w:val="00C06F18"/>
    <w:pPr>
      <w:spacing w:after="0" w:line="240" w:lineRule="auto"/>
    </w:pPr>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image" Target="media/image11.png"/><Relationship Id="rId26" Type="http://schemas.openxmlformats.org/officeDocument/2006/relationships/oleObject" Target="embeddings/oleObject7.bin"/><Relationship Id="rId3" Type="http://schemas.openxmlformats.org/officeDocument/2006/relationships/settings" Target="settings.xml"/><Relationship Id="rId21" Type="http://schemas.openxmlformats.org/officeDocument/2006/relationships/image" Target="media/image13.png"/><Relationship Id="rId34" Type="http://schemas.openxmlformats.org/officeDocument/2006/relationships/theme" Target="theme/theme1.xml"/><Relationship Id="rId7" Type="http://schemas.openxmlformats.org/officeDocument/2006/relationships/image" Target="media/image3.png"/><Relationship Id="rId12" Type="http://schemas.openxmlformats.org/officeDocument/2006/relationships/image" Target="media/image7.png"/><Relationship Id="rId17" Type="http://schemas.openxmlformats.org/officeDocument/2006/relationships/image" Target="media/image10.png"/><Relationship Id="rId25" Type="http://schemas.openxmlformats.org/officeDocument/2006/relationships/image" Target="media/image15.wmf"/><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3.bin"/><Relationship Id="rId20" Type="http://schemas.openxmlformats.org/officeDocument/2006/relationships/oleObject" Target="embeddings/oleObject4.bin"/><Relationship Id="rId29" Type="http://schemas.openxmlformats.org/officeDocument/2006/relationships/image" Target="media/image17.wmf"/><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oleObject" Target="embeddings/oleObject1.bin"/><Relationship Id="rId24" Type="http://schemas.openxmlformats.org/officeDocument/2006/relationships/oleObject" Target="embeddings/oleObject6.bin"/><Relationship Id="rId32" Type="http://schemas.openxmlformats.org/officeDocument/2006/relationships/oleObject" Target="embeddings/oleObject10.bin"/><Relationship Id="rId5" Type="http://schemas.openxmlformats.org/officeDocument/2006/relationships/image" Target="media/image1.png"/><Relationship Id="rId15" Type="http://schemas.openxmlformats.org/officeDocument/2006/relationships/image" Target="media/image9.png"/><Relationship Id="rId23" Type="http://schemas.openxmlformats.org/officeDocument/2006/relationships/image" Target="media/image14.wmf"/><Relationship Id="rId28" Type="http://schemas.openxmlformats.org/officeDocument/2006/relationships/oleObject" Target="embeddings/oleObject8.bin"/><Relationship Id="rId10" Type="http://schemas.openxmlformats.org/officeDocument/2006/relationships/image" Target="media/image6.png"/><Relationship Id="rId19" Type="http://schemas.openxmlformats.org/officeDocument/2006/relationships/image" Target="media/image12.wmf"/><Relationship Id="rId31" Type="http://schemas.openxmlformats.org/officeDocument/2006/relationships/image" Target="media/image18.wmf"/><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oleObject" Target="embeddings/oleObject2.bin"/><Relationship Id="rId22" Type="http://schemas.openxmlformats.org/officeDocument/2006/relationships/oleObject" Target="embeddings/oleObject5.bin"/><Relationship Id="rId27" Type="http://schemas.openxmlformats.org/officeDocument/2006/relationships/image" Target="media/image16.wmf"/><Relationship Id="rId30" Type="http://schemas.openxmlformats.org/officeDocument/2006/relationships/oleObject" Target="embeddings/oleObject9.bin"/><Relationship Id="rId8"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11429</Words>
  <Characters>65146</Characters>
  <Application>Microsoft Office Word</Application>
  <DocSecurity>0</DocSecurity>
  <Lines>542</Lines>
  <Paragraphs>152</Paragraphs>
  <ScaleCrop>false</ScaleCrop>
  <Company>Rostr</Company>
  <LinksUpToDate>false</LinksUpToDate>
  <CharactersWithSpaces>76423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Volodya</dc:creator>
  <cp:keywords/>
  <dc:description/>
  <cp:lastModifiedBy>Irina</cp:lastModifiedBy>
  <cp:revision>2</cp:revision>
  <cp:lastPrinted>2003-06-18T05:16:00Z</cp:lastPrinted>
  <dcterms:created xsi:type="dcterms:W3CDTF">2014-08-12T19:19:00Z</dcterms:created>
  <dcterms:modified xsi:type="dcterms:W3CDTF">2014-08-12T19:19:00Z</dcterms:modified>
</cp:coreProperties>
</file>