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965" w:rsidRPr="00A7432A" w:rsidRDefault="005D2965"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Р</w:t>
      </w:r>
      <w:r w:rsidR="00662032" w:rsidRPr="00A7432A">
        <w:rPr>
          <w:rFonts w:ascii="Times New Roman" w:hAnsi="Times New Roman" w:cs="Times New Roman"/>
          <w:sz w:val="28"/>
          <w:szCs w:val="28"/>
        </w:rPr>
        <w:t>еферат</w:t>
      </w:r>
    </w:p>
    <w:p w:rsidR="005D2965" w:rsidRPr="00A7432A" w:rsidRDefault="005D2965" w:rsidP="00A7432A">
      <w:pPr>
        <w:spacing w:line="360" w:lineRule="auto"/>
        <w:ind w:firstLine="709"/>
        <w:jc w:val="both"/>
        <w:rPr>
          <w:rFonts w:ascii="Times New Roman" w:hAnsi="Times New Roman" w:cs="Times New Roman"/>
          <w:sz w:val="28"/>
          <w:szCs w:val="28"/>
        </w:rPr>
      </w:pPr>
    </w:p>
    <w:p w:rsidR="005D2965" w:rsidRPr="00A7432A" w:rsidRDefault="005D2965"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Курсовой проект на тему «Электропривод пневматического транспортера </w:t>
      </w:r>
      <w:r w:rsidR="00A676E5">
        <w:rPr>
          <w:rFonts w:ascii="Times New Roman" w:hAnsi="Times New Roman" w:cs="Times New Roman"/>
          <w:sz w:val="28"/>
          <w:szCs w:val="28"/>
        </w:rPr>
        <w:t>кормов ТПК</w:t>
      </w:r>
      <w:r w:rsidR="00703BB6" w:rsidRPr="00A7432A">
        <w:rPr>
          <w:rFonts w:ascii="Times New Roman" w:hAnsi="Times New Roman" w:cs="Times New Roman"/>
          <w:sz w:val="28"/>
          <w:szCs w:val="28"/>
        </w:rPr>
        <w:t>-15</w:t>
      </w:r>
      <w:r w:rsidRPr="00A7432A">
        <w:rPr>
          <w:rFonts w:ascii="Times New Roman" w:hAnsi="Times New Roman" w:cs="Times New Roman"/>
          <w:sz w:val="28"/>
          <w:szCs w:val="28"/>
        </w:rPr>
        <w:t>» выполнен в объеме: расчетно-пояснительная записка на ____ листах, таблиц ____, рисунков ____; графическая часть на</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листах формата А4.</w:t>
      </w:r>
    </w:p>
    <w:p w:rsidR="005D2965" w:rsidRPr="00A7432A" w:rsidRDefault="005D2965"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Ключевые слова: электропривод, мощность, момент.</w:t>
      </w:r>
    </w:p>
    <w:p w:rsidR="005D2965" w:rsidRPr="00A7432A" w:rsidRDefault="005D2965"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В проекте разработан электропривод </w:t>
      </w:r>
      <w:r w:rsidR="00703BB6" w:rsidRPr="00A7432A">
        <w:rPr>
          <w:rFonts w:ascii="Times New Roman" w:hAnsi="Times New Roman" w:cs="Times New Roman"/>
          <w:sz w:val="28"/>
          <w:szCs w:val="28"/>
        </w:rPr>
        <w:t>пневмати</w:t>
      </w:r>
      <w:r w:rsidR="007836D1">
        <w:rPr>
          <w:rFonts w:ascii="Times New Roman" w:hAnsi="Times New Roman" w:cs="Times New Roman"/>
          <w:sz w:val="28"/>
          <w:szCs w:val="28"/>
        </w:rPr>
        <w:t>ческого транспортера кормов ТПК-</w:t>
      </w:r>
      <w:r w:rsidR="00703BB6" w:rsidRPr="00A7432A">
        <w:rPr>
          <w:rFonts w:ascii="Times New Roman" w:hAnsi="Times New Roman" w:cs="Times New Roman"/>
          <w:sz w:val="28"/>
          <w:szCs w:val="28"/>
        </w:rPr>
        <w:t>15</w:t>
      </w:r>
      <w:r w:rsidR="00D73114" w:rsidRPr="00A7432A">
        <w:rPr>
          <w:rFonts w:ascii="Times New Roman" w:hAnsi="Times New Roman" w:cs="Times New Roman"/>
          <w:sz w:val="28"/>
          <w:szCs w:val="28"/>
        </w:rPr>
        <w:t>.</w:t>
      </w:r>
    </w:p>
    <w:p w:rsidR="008F6B6C" w:rsidRPr="00A7432A" w:rsidRDefault="00662032" w:rsidP="00A7432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F6B6C" w:rsidRPr="00A7432A">
        <w:rPr>
          <w:rFonts w:ascii="Times New Roman" w:hAnsi="Times New Roman" w:cs="Times New Roman"/>
          <w:sz w:val="28"/>
          <w:szCs w:val="28"/>
        </w:rPr>
        <w:t>Введение</w:t>
      </w:r>
    </w:p>
    <w:p w:rsidR="008F6B6C" w:rsidRPr="00A7432A" w:rsidRDefault="008F6B6C" w:rsidP="00A7432A">
      <w:pPr>
        <w:spacing w:line="360" w:lineRule="auto"/>
        <w:ind w:firstLine="709"/>
        <w:jc w:val="both"/>
        <w:rPr>
          <w:rFonts w:ascii="Times New Roman" w:hAnsi="Times New Roman" w:cs="Times New Roman"/>
          <w:sz w:val="28"/>
          <w:szCs w:val="28"/>
        </w:rPr>
      </w:pPr>
    </w:p>
    <w:p w:rsidR="008F6B6C" w:rsidRPr="00A7432A" w:rsidRDefault="001C2BB6"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Комплексная механизация, электрификация и автоматизация технологических процессов является генеральным направлением развития современного сельского хозяйства. </w:t>
      </w:r>
      <w:r w:rsidR="008F6B6C" w:rsidRPr="00A7432A">
        <w:rPr>
          <w:rFonts w:ascii="Times New Roman" w:hAnsi="Times New Roman" w:cs="Times New Roman"/>
          <w:sz w:val="28"/>
          <w:szCs w:val="28"/>
        </w:rPr>
        <w:t>Основная тенденция развития современного сельского хозяйства – его интенсификация и индустриализация на базе достижений науки, техники и передового опыта. Всё более важное значение приобретает автоматизация производственных процессов, которая становится одним из решающих факторов роста производительности труда, увеличение количества получаемой продукции, повышение её качества, снижение себестоимости, улучшение условий труда. Уровень автоматизации и электромеханизации сельскохозяйственных предприятий чрезвычайно высок. Если говорить в самом общем виде, то средства автоматики принимаются здесь для подачи, распределения воды и мойки, приготовления и раздачи кормов, регулирования микроклимата, уборки и утилизации отходов.</w:t>
      </w:r>
    </w:p>
    <w:p w:rsidR="008F6B6C" w:rsidRPr="00A7432A" w:rsidRDefault="008F6B6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Комплексная механизация предусматривает применение системы машин с высокими технико-экономическими показателями для выполнения всех производственных процессов в каждой поточной линии. Современная система электроприводов предполагает, что они не только максимально удовлетворяют требованиям машин, работающих в различных режимах, но и достигнута максимальная типизация и унификация элементов, более широко применены специальные, встроенные электроприводы, а их исполнение соответствует требованиям</w:t>
      </w:r>
      <w:r w:rsidR="0003536E">
        <w:rPr>
          <w:rFonts w:ascii="Times New Roman" w:hAnsi="Times New Roman" w:cs="Times New Roman"/>
          <w:sz w:val="28"/>
          <w:szCs w:val="28"/>
        </w:rPr>
        <w:t xml:space="preserve"> окружающей среды.</w:t>
      </w:r>
    </w:p>
    <w:p w:rsidR="005019BB" w:rsidRDefault="0003536E" w:rsidP="00A7432A">
      <w:pPr>
        <w:shd w:val="clear" w:color="auto" w:fill="FFFFFF"/>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r w:rsidR="005019BB" w:rsidRPr="00A7432A">
        <w:rPr>
          <w:rFonts w:ascii="Times New Roman" w:hAnsi="Times New Roman" w:cs="Times New Roman"/>
          <w:bCs/>
          <w:sz w:val="28"/>
          <w:szCs w:val="28"/>
        </w:rPr>
        <w:t>С</w:t>
      </w:r>
      <w:r w:rsidRPr="00A7432A">
        <w:rPr>
          <w:rFonts w:ascii="Times New Roman" w:hAnsi="Times New Roman" w:cs="Times New Roman"/>
          <w:bCs/>
          <w:sz w:val="28"/>
          <w:szCs w:val="28"/>
        </w:rPr>
        <w:t>одержание</w:t>
      </w:r>
    </w:p>
    <w:p w:rsidR="0003536E" w:rsidRPr="00A7432A" w:rsidRDefault="0003536E" w:rsidP="00A7432A">
      <w:pPr>
        <w:shd w:val="clear" w:color="auto" w:fill="FFFFFF"/>
        <w:spacing w:line="360" w:lineRule="auto"/>
        <w:ind w:firstLine="709"/>
        <w:jc w:val="both"/>
        <w:rPr>
          <w:rFonts w:ascii="Times New Roman" w:hAnsi="Times New Roman" w:cs="Times New Roman"/>
          <w:bCs/>
          <w:sz w:val="28"/>
          <w:szCs w:val="28"/>
        </w:rPr>
      </w:pPr>
    </w:p>
    <w:p w:rsidR="005019BB" w:rsidRPr="00A7432A" w:rsidRDefault="005019BB" w:rsidP="00740792">
      <w:pPr>
        <w:shd w:val="clear" w:color="auto" w:fill="FFFFFF"/>
        <w:spacing w:line="360" w:lineRule="auto"/>
        <w:jc w:val="both"/>
        <w:rPr>
          <w:rFonts w:ascii="Times New Roman" w:hAnsi="Times New Roman" w:cs="Times New Roman"/>
          <w:bCs/>
          <w:sz w:val="28"/>
          <w:szCs w:val="28"/>
        </w:rPr>
      </w:pPr>
      <w:r w:rsidRPr="00A7432A">
        <w:rPr>
          <w:rFonts w:ascii="Times New Roman" w:hAnsi="Times New Roman" w:cs="Times New Roman"/>
          <w:bCs/>
          <w:sz w:val="28"/>
          <w:szCs w:val="28"/>
        </w:rPr>
        <w:t>Ведомость комплекта проектной документации</w:t>
      </w:r>
    </w:p>
    <w:p w:rsidR="005019BB" w:rsidRPr="00A7432A" w:rsidRDefault="005019BB" w:rsidP="00740792">
      <w:pPr>
        <w:shd w:val="clear" w:color="auto" w:fill="FFFFFF"/>
        <w:spacing w:line="360" w:lineRule="auto"/>
        <w:jc w:val="both"/>
        <w:rPr>
          <w:rFonts w:ascii="Times New Roman" w:hAnsi="Times New Roman" w:cs="Times New Roman"/>
          <w:bCs/>
          <w:sz w:val="28"/>
          <w:szCs w:val="28"/>
        </w:rPr>
      </w:pPr>
      <w:r w:rsidRPr="00A7432A">
        <w:rPr>
          <w:rFonts w:ascii="Times New Roman" w:hAnsi="Times New Roman" w:cs="Times New Roman"/>
          <w:bCs/>
          <w:sz w:val="28"/>
          <w:szCs w:val="28"/>
        </w:rPr>
        <w:t>Задание на проектирование</w:t>
      </w:r>
    </w:p>
    <w:p w:rsidR="00D73114" w:rsidRPr="00A7432A" w:rsidRDefault="00D73114" w:rsidP="00740792">
      <w:pPr>
        <w:shd w:val="clear" w:color="auto" w:fill="FFFFFF"/>
        <w:spacing w:line="360" w:lineRule="auto"/>
        <w:jc w:val="both"/>
        <w:rPr>
          <w:rFonts w:ascii="Times New Roman" w:hAnsi="Times New Roman" w:cs="Times New Roman"/>
          <w:sz w:val="28"/>
          <w:szCs w:val="28"/>
        </w:rPr>
      </w:pPr>
      <w:r w:rsidRPr="00A7432A">
        <w:rPr>
          <w:rFonts w:ascii="Times New Roman" w:hAnsi="Times New Roman" w:cs="Times New Roman"/>
          <w:bCs/>
          <w:sz w:val="28"/>
          <w:szCs w:val="28"/>
        </w:rPr>
        <w:t>Введение</w:t>
      </w:r>
    </w:p>
    <w:p w:rsidR="00D73114" w:rsidRPr="00A7432A" w:rsidRDefault="00D73114" w:rsidP="00740792">
      <w:pPr>
        <w:shd w:val="clear" w:color="auto" w:fill="FFFFFF"/>
        <w:spacing w:line="360" w:lineRule="auto"/>
        <w:jc w:val="both"/>
        <w:rPr>
          <w:rFonts w:ascii="Times New Roman" w:hAnsi="Times New Roman" w:cs="Times New Roman"/>
          <w:sz w:val="28"/>
          <w:szCs w:val="28"/>
        </w:rPr>
      </w:pPr>
      <w:r w:rsidRPr="00A7432A">
        <w:rPr>
          <w:rFonts w:ascii="Times New Roman" w:hAnsi="Times New Roman" w:cs="Times New Roman"/>
          <w:bCs/>
          <w:sz w:val="28"/>
          <w:szCs w:val="28"/>
        </w:rPr>
        <w:t>1</w:t>
      </w:r>
      <w:r w:rsidR="0031589A">
        <w:rPr>
          <w:rFonts w:ascii="Times New Roman" w:hAnsi="Times New Roman" w:cs="Times New Roman"/>
          <w:bCs/>
          <w:sz w:val="28"/>
          <w:szCs w:val="28"/>
        </w:rPr>
        <w:t>.</w:t>
      </w:r>
      <w:r w:rsidRPr="00A7432A">
        <w:rPr>
          <w:rFonts w:ascii="Times New Roman" w:hAnsi="Times New Roman" w:cs="Times New Roman"/>
          <w:bCs/>
          <w:sz w:val="28"/>
          <w:szCs w:val="28"/>
        </w:rPr>
        <w:t xml:space="preserve"> Технологические характеристики рабочей машины</w:t>
      </w:r>
    </w:p>
    <w:p w:rsidR="00D73114" w:rsidRPr="00A7432A" w:rsidRDefault="00D73114" w:rsidP="00740792">
      <w:pPr>
        <w:shd w:val="clear" w:color="auto" w:fill="FFFFFF"/>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1.1 Назначение</w:t>
      </w:r>
    </w:p>
    <w:p w:rsidR="00D73114" w:rsidRPr="00A7432A" w:rsidRDefault="00D73114" w:rsidP="00740792">
      <w:pPr>
        <w:shd w:val="clear" w:color="auto" w:fill="FFFFFF"/>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1.2 Описание конструкции рабочей машины</w:t>
      </w:r>
    </w:p>
    <w:p w:rsidR="00D73114" w:rsidRPr="00A7432A" w:rsidRDefault="00D73114" w:rsidP="00740792">
      <w:pPr>
        <w:shd w:val="clear" w:color="auto" w:fill="FFFFFF"/>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1.3 Описание рабочих органов и их параметров</w:t>
      </w:r>
    </w:p>
    <w:p w:rsidR="00D73114" w:rsidRPr="00A7432A" w:rsidRDefault="00D73114" w:rsidP="00740792">
      <w:pPr>
        <w:shd w:val="clear" w:color="auto" w:fill="FFFFFF"/>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1.4 Технологическая схема использования рабочей машины</w:t>
      </w:r>
    </w:p>
    <w:p w:rsidR="00D73114" w:rsidRPr="00A7432A" w:rsidRDefault="00D73114" w:rsidP="00740792">
      <w:pPr>
        <w:shd w:val="clear" w:color="auto" w:fill="FFFFFF"/>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1.5 Требования к управлению рабочей машиной</w:t>
      </w:r>
    </w:p>
    <w:p w:rsidR="00D73114" w:rsidRPr="00A7432A" w:rsidRDefault="00D73114" w:rsidP="00740792">
      <w:pPr>
        <w:shd w:val="clear" w:color="auto" w:fill="FFFFFF"/>
        <w:tabs>
          <w:tab w:val="left" w:pos="288"/>
        </w:tabs>
        <w:spacing w:line="360" w:lineRule="auto"/>
        <w:jc w:val="both"/>
        <w:rPr>
          <w:rFonts w:ascii="Times New Roman" w:hAnsi="Times New Roman" w:cs="Times New Roman"/>
          <w:sz w:val="28"/>
          <w:szCs w:val="28"/>
        </w:rPr>
      </w:pPr>
      <w:r w:rsidRPr="00A7432A">
        <w:rPr>
          <w:rFonts w:ascii="Times New Roman" w:hAnsi="Times New Roman" w:cs="Times New Roman"/>
          <w:bCs/>
          <w:sz w:val="28"/>
          <w:szCs w:val="28"/>
        </w:rPr>
        <w:t>2</w:t>
      </w:r>
      <w:r w:rsidR="0031589A">
        <w:rPr>
          <w:rFonts w:ascii="Times New Roman" w:hAnsi="Times New Roman" w:cs="Times New Roman"/>
          <w:bCs/>
          <w:sz w:val="28"/>
          <w:szCs w:val="28"/>
        </w:rPr>
        <w:t>.</w:t>
      </w:r>
      <w:r w:rsidRPr="00A7432A">
        <w:rPr>
          <w:rFonts w:ascii="Times New Roman" w:hAnsi="Times New Roman" w:cs="Times New Roman"/>
          <w:bCs/>
          <w:sz w:val="28"/>
          <w:szCs w:val="28"/>
        </w:rPr>
        <w:tab/>
        <w:t>Выбор электродвигателя для привода рабочей машины</w:t>
      </w:r>
    </w:p>
    <w:p w:rsidR="00D73114" w:rsidRPr="00A7432A" w:rsidRDefault="00D73114" w:rsidP="00740792">
      <w:pPr>
        <w:numPr>
          <w:ilvl w:val="0"/>
          <w:numId w:val="1"/>
        </w:numPr>
        <w:shd w:val="clear" w:color="auto" w:fill="FFFFFF"/>
        <w:tabs>
          <w:tab w:val="left" w:pos="446"/>
        </w:tabs>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Расчет и построение механических характеристик рабочей машины под</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нагрузкой и на холостом ходу</w:t>
      </w:r>
    </w:p>
    <w:p w:rsidR="00D73114" w:rsidRPr="00A7432A" w:rsidRDefault="00D73114" w:rsidP="00740792">
      <w:pPr>
        <w:numPr>
          <w:ilvl w:val="0"/>
          <w:numId w:val="1"/>
        </w:numPr>
        <w:shd w:val="clear" w:color="auto" w:fill="FFFFFF"/>
        <w:tabs>
          <w:tab w:val="left" w:pos="446"/>
        </w:tabs>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Расчет и построение нагрузочной диаграммы рабочей машины</w:t>
      </w:r>
    </w:p>
    <w:p w:rsidR="00D73114" w:rsidRPr="00A7432A" w:rsidRDefault="00D73114" w:rsidP="00740792">
      <w:pPr>
        <w:numPr>
          <w:ilvl w:val="0"/>
          <w:numId w:val="2"/>
        </w:numPr>
        <w:shd w:val="clear" w:color="auto" w:fill="FFFFFF"/>
        <w:tabs>
          <w:tab w:val="left" w:pos="432"/>
        </w:tabs>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Выбор предполагаемого электродвигателя по роду тока, напряжению,</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числу фаз, типу, модификации, частоте вращения</w:t>
      </w:r>
    </w:p>
    <w:p w:rsidR="00D73114" w:rsidRPr="00A7432A" w:rsidRDefault="00D73114" w:rsidP="00740792">
      <w:pPr>
        <w:numPr>
          <w:ilvl w:val="0"/>
          <w:numId w:val="2"/>
        </w:numPr>
        <w:shd w:val="clear" w:color="auto" w:fill="FFFFFF"/>
        <w:tabs>
          <w:tab w:val="left" w:pos="432"/>
        </w:tabs>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Выбор кинематической принципиальной схемы электропривода</w:t>
      </w:r>
    </w:p>
    <w:p w:rsidR="00D73114" w:rsidRPr="00A7432A" w:rsidRDefault="00D73114" w:rsidP="00740792">
      <w:pPr>
        <w:numPr>
          <w:ilvl w:val="0"/>
          <w:numId w:val="2"/>
        </w:numPr>
        <w:shd w:val="clear" w:color="auto" w:fill="FFFFFF"/>
        <w:tabs>
          <w:tab w:val="left" w:pos="432"/>
        </w:tabs>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Приведение мощности, момента и скорости рабочей машины к валу</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электродвигателя и обоснование режима его работы</w:t>
      </w:r>
    </w:p>
    <w:p w:rsidR="00D73114" w:rsidRPr="00A7432A" w:rsidRDefault="00D73114" w:rsidP="00740792">
      <w:pPr>
        <w:numPr>
          <w:ilvl w:val="0"/>
          <w:numId w:val="2"/>
        </w:numPr>
        <w:shd w:val="clear" w:color="auto" w:fill="FFFFFF"/>
        <w:tabs>
          <w:tab w:val="left" w:pos="432"/>
        </w:tabs>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Окончательный выбор электродвигателя по мощности с учетом режима</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работы</w:t>
      </w:r>
    </w:p>
    <w:p w:rsidR="00D73114" w:rsidRPr="00A7432A" w:rsidRDefault="00D73114" w:rsidP="00740792">
      <w:pPr>
        <w:numPr>
          <w:ilvl w:val="0"/>
          <w:numId w:val="2"/>
        </w:numPr>
        <w:shd w:val="clear" w:color="auto" w:fill="FFFFFF"/>
        <w:tabs>
          <w:tab w:val="left" w:pos="432"/>
        </w:tabs>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Проверка</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выбранного</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электродвигателя</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по</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условиям</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пуска,</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перегрузочной способности и на допустимое число включений в час</w:t>
      </w:r>
    </w:p>
    <w:p w:rsidR="00D73114" w:rsidRPr="00A7432A" w:rsidRDefault="00D73114" w:rsidP="00740792">
      <w:pPr>
        <w:numPr>
          <w:ilvl w:val="0"/>
          <w:numId w:val="2"/>
        </w:numPr>
        <w:shd w:val="clear" w:color="auto" w:fill="FFFFFF"/>
        <w:tabs>
          <w:tab w:val="left" w:pos="432"/>
        </w:tabs>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Проверка</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выбранного</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электродвигателя</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на</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нагревание</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за</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цикл</w:t>
      </w:r>
      <w:r w:rsidR="00A7432A" w:rsidRPr="00A7432A">
        <w:rPr>
          <w:rFonts w:ascii="Times New Roman" w:hAnsi="Times New Roman" w:cs="Times New Roman"/>
          <w:sz w:val="28"/>
          <w:szCs w:val="28"/>
        </w:rPr>
        <w:t xml:space="preserve"> </w:t>
      </w:r>
      <w:r w:rsidR="00060A21">
        <w:rPr>
          <w:rFonts w:ascii="Times New Roman" w:hAnsi="Times New Roman" w:cs="Times New Roman"/>
          <w:sz w:val="28"/>
          <w:szCs w:val="28"/>
        </w:rPr>
        <w:t>нагрузочной диаграммы</w:t>
      </w:r>
    </w:p>
    <w:p w:rsidR="00D73114" w:rsidRPr="00A7432A" w:rsidRDefault="00D73114" w:rsidP="00740792">
      <w:pPr>
        <w:numPr>
          <w:ilvl w:val="0"/>
          <w:numId w:val="2"/>
        </w:numPr>
        <w:shd w:val="clear" w:color="auto" w:fill="FFFFFF"/>
        <w:tabs>
          <w:tab w:val="left" w:pos="432"/>
        </w:tabs>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Построение</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механической</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и</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электромеханической</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характеристик</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электродвигателя</w:t>
      </w:r>
    </w:p>
    <w:p w:rsidR="00D73114" w:rsidRPr="00A7432A" w:rsidRDefault="00D73114" w:rsidP="00740792">
      <w:pPr>
        <w:shd w:val="clear" w:color="auto" w:fill="FFFFFF"/>
        <w:tabs>
          <w:tab w:val="left" w:pos="288"/>
        </w:tabs>
        <w:spacing w:line="360" w:lineRule="auto"/>
        <w:jc w:val="both"/>
        <w:rPr>
          <w:rFonts w:ascii="Times New Roman" w:hAnsi="Times New Roman" w:cs="Times New Roman"/>
          <w:sz w:val="28"/>
          <w:szCs w:val="28"/>
        </w:rPr>
      </w:pPr>
      <w:r w:rsidRPr="00A7432A">
        <w:rPr>
          <w:rFonts w:ascii="Times New Roman" w:hAnsi="Times New Roman" w:cs="Times New Roman"/>
          <w:bCs/>
          <w:sz w:val="28"/>
          <w:szCs w:val="28"/>
        </w:rPr>
        <w:t>3</w:t>
      </w:r>
      <w:r w:rsidR="0031589A">
        <w:rPr>
          <w:rFonts w:ascii="Times New Roman" w:hAnsi="Times New Roman" w:cs="Times New Roman"/>
          <w:bCs/>
          <w:sz w:val="28"/>
          <w:szCs w:val="28"/>
        </w:rPr>
        <w:t>.</w:t>
      </w:r>
      <w:r w:rsidRPr="00A7432A">
        <w:rPr>
          <w:rFonts w:ascii="Times New Roman" w:hAnsi="Times New Roman" w:cs="Times New Roman"/>
          <w:bCs/>
          <w:sz w:val="28"/>
          <w:szCs w:val="28"/>
        </w:rPr>
        <w:tab/>
        <w:t>Выбор элементов кинематической принципиальной схемы</w:t>
      </w:r>
    </w:p>
    <w:p w:rsidR="00D73114" w:rsidRPr="00A7432A" w:rsidRDefault="00D73114" w:rsidP="00740792">
      <w:pPr>
        <w:shd w:val="clear" w:color="auto" w:fill="FFFFFF"/>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3.1 Выбор монтажного исполнения электродвигателя</w:t>
      </w:r>
    </w:p>
    <w:p w:rsidR="00D73114" w:rsidRPr="00A7432A" w:rsidRDefault="00D73114" w:rsidP="00740792">
      <w:pPr>
        <w:shd w:val="clear" w:color="auto" w:fill="FFFFFF"/>
        <w:tabs>
          <w:tab w:val="left" w:pos="288"/>
        </w:tabs>
        <w:spacing w:line="360" w:lineRule="auto"/>
        <w:jc w:val="both"/>
        <w:rPr>
          <w:rFonts w:ascii="Times New Roman" w:hAnsi="Times New Roman" w:cs="Times New Roman"/>
          <w:sz w:val="28"/>
          <w:szCs w:val="28"/>
        </w:rPr>
      </w:pPr>
      <w:r w:rsidRPr="00A7432A">
        <w:rPr>
          <w:rFonts w:ascii="Times New Roman" w:hAnsi="Times New Roman" w:cs="Times New Roman"/>
          <w:bCs/>
          <w:sz w:val="28"/>
          <w:szCs w:val="28"/>
        </w:rPr>
        <w:t>4</w:t>
      </w:r>
      <w:r w:rsidR="0031589A">
        <w:rPr>
          <w:rFonts w:ascii="Times New Roman" w:hAnsi="Times New Roman" w:cs="Times New Roman"/>
          <w:bCs/>
          <w:sz w:val="28"/>
          <w:szCs w:val="28"/>
        </w:rPr>
        <w:t>.</w:t>
      </w:r>
      <w:r w:rsidRPr="00A7432A">
        <w:rPr>
          <w:rFonts w:ascii="Times New Roman" w:hAnsi="Times New Roman" w:cs="Times New Roman"/>
          <w:bCs/>
          <w:sz w:val="28"/>
          <w:szCs w:val="28"/>
        </w:rPr>
        <w:tab/>
        <w:t>Расчет переходных процессов в электроприводе</w:t>
      </w:r>
    </w:p>
    <w:p w:rsidR="00D73114" w:rsidRPr="00A7432A" w:rsidRDefault="00D73114" w:rsidP="00740792">
      <w:pPr>
        <w:shd w:val="clear" w:color="auto" w:fill="FFFFFF"/>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4.1 Обоснование способа пуска и торможения электропривода</w:t>
      </w:r>
    </w:p>
    <w:p w:rsidR="00422B61" w:rsidRPr="00A7432A" w:rsidRDefault="00422B61" w:rsidP="00740792">
      <w:pPr>
        <w:shd w:val="clear" w:color="auto" w:fill="FFFFFF"/>
        <w:tabs>
          <w:tab w:val="left" w:pos="504"/>
        </w:tabs>
        <w:spacing w:line="360" w:lineRule="auto"/>
        <w:jc w:val="both"/>
        <w:rPr>
          <w:rFonts w:ascii="Times New Roman" w:hAnsi="Times New Roman" w:cs="Times New Roman"/>
          <w:sz w:val="28"/>
          <w:szCs w:val="28"/>
        </w:rPr>
      </w:pPr>
      <w:r w:rsidRPr="00A7432A">
        <w:rPr>
          <w:rFonts w:ascii="Times New Roman" w:hAnsi="Times New Roman" w:cs="Times New Roman"/>
          <w:bCs/>
          <w:sz w:val="28"/>
          <w:szCs w:val="28"/>
        </w:rPr>
        <w:t>5</w:t>
      </w:r>
      <w:r w:rsidR="0031589A">
        <w:rPr>
          <w:rFonts w:ascii="Times New Roman" w:hAnsi="Times New Roman" w:cs="Times New Roman"/>
          <w:bCs/>
          <w:sz w:val="28"/>
          <w:szCs w:val="28"/>
        </w:rPr>
        <w:t>.</w:t>
      </w:r>
      <w:r w:rsidRPr="00A7432A">
        <w:rPr>
          <w:rFonts w:ascii="Times New Roman" w:hAnsi="Times New Roman" w:cs="Times New Roman"/>
          <w:bCs/>
          <w:sz w:val="28"/>
          <w:szCs w:val="28"/>
        </w:rPr>
        <w:tab/>
        <w:t>Разработка</w:t>
      </w:r>
      <w:r w:rsidR="00A7432A" w:rsidRPr="00A7432A">
        <w:rPr>
          <w:rFonts w:ascii="Times New Roman" w:hAnsi="Times New Roman" w:cs="Times New Roman"/>
          <w:bCs/>
          <w:sz w:val="28"/>
          <w:szCs w:val="28"/>
        </w:rPr>
        <w:t xml:space="preserve"> </w:t>
      </w:r>
      <w:r w:rsidRPr="00A7432A">
        <w:rPr>
          <w:rFonts w:ascii="Times New Roman" w:hAnsi="Times New Roman" w:cs="Times New Roman"/>
          <w:bCs/>
          <w:sz w:val="28"/>
          <w:szCs w:val="28"/>
        </w:rPr>
        <w:t>принципиальной</w:t>
      </w:r>
      <w:r w:rsidR="00A7432A" w:rsidRPr="00A7432A">
        <w:rPr>
          <w:rFonts w:ascii="Times New Roman" w:hAnsi="Times New Roman" w:cs="Times New Roman"/>
          <w:bCs/>
          <w:sz w:val="28"/>
          <w:szCs w:val="28"/>
        </w:rPr>
        <w:t xml:space="preserve"> </w:t>
      </w:r>
      <w:r w:rsidRPr="00A7432A">
        <w:rPr>
          <w:rFonts w:ascii="Times New Roman" w:hAnsi="Times New Roman" w:cs="Times New Roman"/>
          <w:bCs/>
          <w:sz w:val="28"/>
          <w:szCs w:val="28"/>
        </w:rPr>
        <w:t>электрической</w:t>
      </w:r>
      <w:r w:rsidR="00A7432A" w:rsidRPr="00A7432A">
        <w:rPr>
          <w:rFonts w:ascii="Times New Roman" w:hAnsi="Times New Roman" w:cs="Times New Roman"/>
          <w:bCs/>
          <w:sz w:val="28"/>
          <w:szCs w:val="28"/>
        </w:rPr>
        <w:t xml:space="preserve"> </w:t>
      </w:r>
      <w:r w:rsidRPr="00A7432A">
        <w:rPr>
          <w:rFonts w:ascii="Times New Roman" w:hAnsi="Times New Roman" w:cs="Times New Roman"/>
          <w:bCs/>
          <w:sz w:val="28"/>
          <w:szCs w:val="28"/>
        </w:rPr>
        <w:t>схемы</w:t>
      </w:r>
      <w:r w:rsidR="00A7432A" w:rsidRPr="00A7432A">
        <w:rPr>
          <w:rFonts w:ascii="Times New Roman" w:hAnsi="Times New Roman" w:cs="Times New Roman"/>
          <w:bCs/>
          <w:sz w:val="28"/>
          <w:szCs w:val="28"/>
        </w:rPr>
        <w:t xml:space="preserve"> </w:t>
      </w:r>
      <w:r w:rsidRPr="00A7432A">
        <w:rPr>
          <w:rFonts w:ascii="Times New Roman" w:hAnsi="Times New Roman" w:cs="Times New Roman"/>
          <w:bCs/>
          <w:sz w:val="28"/>
          <w:szCs w:val="28"/>
        </w:rPr>
        <w:t>управления</w:t>
      </w:r>
      <w:r w:rsidR="00A7432A" w:rsidRPr="00A7432A">
        <w:rPr>
          <w:rFonts w:ascii="Times New Roman" w:hAnsi="Times New Roman" w:cs="Times New Roman"/>
          <w:bCs/>
          <w:sz w:val="28"/>
          <w:szCs w:val="28"/>
        </w:rPr>
        <w:t xml:space="preserve"> </w:t>
      </w:r>
      <w:r w:rsidRPr="00A7432A">
        <w:rPr>
          <w:rFonts w:ascii="Times New Roman" w:hAnsi="Times New Roman" w:cs="Times New Roman"/>
          <w:bCs/>
          <w:sz w:val="28"/>
          <w:szCs w:val="28"/>
        </w:rPr>
        <w:t>электроприводом</w:t>
      </w:r>
    </w:p>
    <w:p w:rsidR="00422B61" w:rsidRPr="00A7432A" w:rsidRDefault="00422B61" w:rsidP="00740792">
      <w:pPr>
        <w:numPr>
          <w:ilvl w:val="0"/>
          <w:numId w:val="3"/>
        </w:numPr>
        <w:shd w:val="clear" w:color="auto" w:fill="FFFFFF"/>
        <w:tabs>
          <w:tab w:val="left" w:pos="643"/>
        </w:tabs>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Требования к управлению машиной и пути их реализации</w:t>
      </w:r>
    </w:p>
    <w:p w:rsidR="00422B61" w:rsidRPr="00A7432A" w:rsidRDefault="00422B61" w:rsidP="00740792">
      <w:pPr>
        <w:numPr>
          <w:ilvl w:val="0"/>
          <w:numId w:val="3"/>
        </w:numPr>
        <w:shd w:val="clear" w:color="auto" w:fill="FFFFFF"/>
        <w:tabs>
          <w:tab w:val="left" w:pos="643"/>
        </w:tabs>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Описание разработанной схемы управления электроприводом</w:t>
      </w:r>
    </w:p>
    <w:p w:rsidR="00422B61" w:rsidRPr="00A7432A" w:rsidRDefault="00422B61" w:rsidP="00740792">
      <w:pPr>
        <w:numPr>
          <w:ilvl w:val="0"/>
          <w:numId w:val="3"/>
        </w:numPr>
        <w:shd w:val="clear" w:color="auto" w:fill="FFFFFF"/>
        <w:tabs>
          <w:tab w:val="left" w:pos="643"/>
        </w:tabs>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Выбор</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аппаратов</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защиты</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электрических</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цепей</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и</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аппарата</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защиты</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электродвигателя в аварийных состояниях по критерию эффективности</w:t>
      </w:r>
    </w:p>
    <w:p w:rsidR="00422B61" w:rsidRPr="00A7432A" w:rsidRDefault="00422B61" w:rsidP="00740792">
      <w:pPr>
        <w:numPr>
          <w:ilvl w:val="0"/>
          <w:numId w:val="3"/>
        </w:numPr>
        <w:shd w:val="clear" w:color="auto" w:fill="FFFFFF"/>
        <w:tabs>
          <w:tab w:val="left" w:pos="643"/>
        </w:tabs>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Выбор аппаратов управления электроприводом</w:t>
      </w:r>
    </w:p>
    <w:p w:rsidR="00422B61" w:rsidRPr="00A7432A" w:rsidRDefault="00422B61" w:rsidP="00740792">
      <w:pPr>
        <w:shd w:val="clear" w:color="auto" w:fill="FFFFFF"/>
        <w:tabs>
          <w:tab w:val="left" w:pos="504"/>
        </w:tabs>
        <w:spacing w:line="360" w:lineRule="auto"/>
        <w:jc w:val="both"/>
        <w:rPr>
          <w:rFonts w:ascii="Times New Roman" w:hAnsi="Times New Roman" w:cs="Times New Roman"/>
          <w:sz w:val="28"/>
          <w:szCs w:val="28"/>
        </w:rPr>
      </w:pPr>
      <w:r w:rsidRPr="00A7432A">
        <w:rPr>
          <w:rFonts w:ascii="Times New Roman" w:hAnsi="Times New Roman" w:cs="Times New Roman"/>
          <w:bCs/>
          <w:sz w:val="28"/>
          <w:szCs w:val="28"/>
        </w:rPr>
        <w:t>6</w:t>
      </w:r>
      <w:r w:rsidR="0031589A">
        <w:rPr>
          <w:rFonts w:ascii="Times New Roman" w:hAnsi="Times New Roman" w:cs="Times New Roman"/>
          <w:bCs/>
          <w:sz w:val="28"/>
          <w:szCs w:val="28"/>
        </w:rPr>
        <w:t>.</w:t>
      </w:r>
      <w:r w:rsidRPr="00A7432A">
        <w:rPr>
          <w:rFonts w:ascii="Times New Roman" w:hAnsi="Times New Roman" w:cs="Times New Roman"/>
          <w:bCs/>
          <w:sz w:val="28"/>
          <w:szCs w:val="28"/>
        </w:rPr>
        <w:tab/>
        <w:t>Определение показателей разработанного электропривода</w:t>
      </w:r>
    </w:p>
    <w:p w:rsidR="00422B61" w:rsidRPr="00A7432A" w:rsidRDefault="00422B61" w:rsidP="00740792">
      <w:pPr>
        <w:numPr>
          <w:ilvl w:val="0"/>
          <w:numId w:val="4"/>
        </w:numPr>
        <w:shd w:val="clear" w:color="auto" w:fill="FFFFFF"/>
        <w:tabs>
          <w:tab w:val="left" w:pos="643"/>
        </w:tabs>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Расчет показателей надежности разработанного электропривода</w:t>
      </w:r>
    </w:p>
    <w:p w:rsidR="00422B61" w:rsidRPr="00A7432A" w:rsidRDefault="00422B61" w:rsidP="00740792">
      <w:pPr>
        <w:numPr>
          <w:ilvl w:val="0"/>
          <w:numId w:val="4"/>
        </w:numPr>
        <w:shd w:val="clear" w:color="auto" w:fill="FFFFFF"/>
        <w:tabs>
          <w:tab w:val="left" w:pos="643"/>
        </w:tabs>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Определение удельных и</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энергетических показателей разработанного</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электропривода</w:t>
      </w:r>
    </w:p>
    <w:p w:rsidR="00422B61" w:rsidRPr="00A7432A" w:rsidRDefault="00422B61" w:rsidP="00740792">
      <w:pPr>
        <w:shd w:val="clear" w:color="auto" w:fill="FFFFFF"/>
        <w:tabs>
          <w:tab w:val="left" w:pos="504"/>
        </w:tabs>
        <w:spacing w:line="360" w:lineRule="auto"/>
        <w:jc w:val="both"/>
        <w:rPr>
          <w:rFonts w:ascii="Times New Roman" w:hAnsi="Times New Roman" w:cs="Times New Roman"/>
          <w:sz w:val="28"/>
          <w:szCs w:val="28"/>
        </w:rPr>
      </w:pPr>
      <w:r w:rsidRPr="00A7432A">
        <w:rPr>
          <w:rFonts w:ascii="Times New Roman" w:hAnsi="Times New Roman" w:cs="Times New Roman"/>
          <w:bCs/>
          <w:sz w:val="28"/>
          <w:szCs w:val="28"/>
        </w:rPr>
        <w:t>7</w:t>
      </w:r>
      <w:r w:rsidR="0031589A">
        <w:rPr>
          <w:rFonts w:ascii="Times New Roman" w:hAnsi="Times New Roman" w:cs="Times New Roman"/>
          <w:bCs/>
          <w:sz w:val="28"/>
          <w:szCs w:val="28"/>
        </w:rPr>
        <w:t>.</w:t>
      </w:r>
      <w:r w:rsidRPr="00A7432A">
        <w:rPr>
          <w:rFonts w:ascii="Times New Roman" w:hAnsi="Times New Roman" w:cs="Times New Roman"/>
          <w:bCs/>
          <w:sz w:val="28"/>
          <w:szCs w:val="28"/>
        </w:rPr>
        <w:tab/>
        <w:t>Разработка ящика управления электроприводом</w:t>
      </w:r>
    </w:p>
    <w:p w:rsidR="00422B61" w:rsidRPr="00A7432A" w:rsidRDefault="00422B61" w:rsidP="00740792">
      <w:pPr>
        <w:numPr>
          <w:ilvl w:val="0"/>
          <w:numId w:val="5"/>
        </w:numPr>
        <w:shd w:val="clear" w:color="auto" w:fill="FFFFFF"/>
        <w:tabs>
          <w:tab w:val="left" w:pos="643"/>
        </w:tabs>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Определение</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суммарной площади</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монтажных зон</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аппаратов</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и типа</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ящика управления</w:t>
      </w:r>
    </w:p>
    <w:p w:rsidR="00422B61" w:rsidRPr="00A7432A" w:rsidRDefault="00422B61" w:rsidP="00740792">
      <w:pPr>
        <w:numPr>
          <w:ilvl w:val="0"/>
          <w:numId w:val="5"/>
        </w:numPr>
        <w:shd w:val="clear" w:color="auto" w:fill="FFFFFF"/>
        <w:tabs>
          <w:tab w:val="left" w:pos="643"/>
        </w:tabs>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Пояснения о размещении аппаратов в ящике управления и составлению</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схемы соединений ящика управления</w:t>
      </w:r>
    </w:p>
    <w:p w:rsidR="00422B61" w:rsidRPr="00A7432A" w:rsidRDefault="00422B61" w:rsidP="00740792">
      <w:pPr>
        <w:numPr>
          <w:ilvl w:val="0"/>
          <w:numId w:val="5"/>
        </w:numPr>
        <w:shd w:val="clear" w:color="auto" w:fill="FFFFFF"/>
        <w:tabs>
          <w:tab w:val="left" w:pos="643"/>
        </w:tabs>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Выбор проводов для схемы соединения ящика управления и кабелей для</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схемы внешних соединений</w:t>
      </w:r>
    </w:p>
    <w:p w:rsidR="00CC0C39" w:rsidRPr="00A7432A" w:rsidRDefault="00BC72C1"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C0C39" w:rsidRPr="00A7432A">
        <w:rPr>
          <w:rFonts w:ascii="Times New Roman" w:hAnsi="Times New Roman" w:cs="Times New Roman"/>
          <w:sz w:val="28"/>
          <w:szCs w:val="28"/>
        </w:rPr>
        <w:t>Ис</w:t>
      </w:r>
      <w:r>
        <w:rPr>
          <w:rFonts w:ascii="Times New Roman" w:hAnsi="Times New Roman" w:cs="Times New Roman"/>
          <w:sz w:val="28"/>
          <w:szCs w:val="28"/>
        </w:rPr>
        <w:t>ходные данные</w:t>
      </w:r>
    </w:p>
    <w:p w:rsidR="00607CF2" w:rsidRPr="00A7432A" w:rsidRDefault="00607CF2" w:rsidP="00A7432A">
      <w:pPr>
        <w:shd w:val="clear" w:color="auto" w:fill="FFFFFF"/>
        <w:spacing w:line="360" w:lineRule="auto"/>
        <w:ind w:firstLine="709"/>
        <w:jc w:val="both"/>
        <w:rPr>
          <w:rFonts w:ascii="Times New Roman" w:hAnsi="Times New Roman" w:cs="Times New Roman"/>
          <w:sz w:val="28"/>
          <w:szCs w:val="28"/>
        </w:rPr>
      </w:pPr>
    </w:p>
    <w:p w:rsidR="00607CF2" w:rsidRPr="00A7432A" w:rsidRDefault="00607CF2"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ПНЕВМАТИЧЕСКИЙ ТРАНСПОРТЕР</w:t>
      </w:r>
      <w:r w:rsidR="00703BB6" w:rsidRPr="00A7432A">
        <w:rPr>
          <w:rFonts w:ascii="Times New Roman" w:hAnsi="Times New Roman" w:cs="Times New Roman"/>
          <w:sz w:val="28"/>
          <w:szCs w:val="28"/>
        </w:rPr>
        <w:t xml:space="preserve"> КОРМОВ ТПК</w:t>
      </w:r>
      <w:r w:rsidR="00BC72C1">
        <w:rPr>
          <w:rFonts w:ascii="Times New Roman" w:hAnsi="Times New Roman" w:cs="Times New Roman"/>
          <w:sz w:val="28"/>
          <w:szCs w:val="28"/>
        </w:rPr>
        <w:t>-</w:t>
      </w:r>
      <w:r w:rsidR="00703BB6" w:rsidRPr="00A7432A">
        <w:rPr>
          <w:rFonts w:ascii="Times New Roman" w:hAnsi="Times New Roman" w:cs="Times New Roman"/>
          <w:sz w:val="28"/>
          <w:szCs w:val="28"/>
        </w:rPr>
        <w:t>15</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607CF2" w:rsidRPr="00A7432A" w:rsidRDefault="0075666F"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Таблица 1. Исходные данные</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9"/>
        <w:gridCol w:w="2162"/>
      </w:tblGrid>
      <w:tr w:rsidR="00CC0C39" w:rsidRPr="00BC72C1" w:rsidTr="00BC72C1">
        <w:trPr>
          <w:jc w:val="center"/>
        </w:trPr>
        <w:tc>
          <w:tcPr>
            <w:tcW w:w="3759" w:type="pct"/>
          </w:tcPr>
          <w:p w:rsidR="00CC0C39" w:rsidRPr="00BC72C1" w:rsidRDefault="00607CF2" w:rsidP="00BC72C1">
            <w:pPr>
              <w:spacing w:line="360" w:lineRule="auto"/>
              <w:jc w:val="both"/>
              <w:rPr>
                <w:rFonts w:ascii="Times New Roman" w:hAnsi="Times New Roman" w:cs="Times New Roman"/>
              </w:rPr>
            </w:pPr>
            <w:r w:rsidRPr="00BC72C1">
              <w:rPr>
                <w:rFonts w:ascii="Times New Roman" w:hAnsi="Times New Roman" w:cs="Times New Roman"/>
              </w:rPr>
              <w:t>ПОКАЗАТЕЛИ</w:t>
            </w:r>
          </w:p>
          <w:p w:rsidR="00607CF2" w:rsidRPr="00BC72C1" w:rsidRDefault="00607CF2" w:rsidP="00BC72C1">
            <w:pPr>
              <w:spacing w:line="360" w:lineRule="auto"/>
              <w:jc w:val="both"/>
              <w:rPr>
                <w:rFonts w:ascii="Times New Roman" w:hAnsi="Times New Roman" w:cs="Times New Roman"/>
              </w:rPr>
            </w:pPr>
          </w:p>
        </w:tc>
        <w:tc>
          <w:tcPr>
            <w:tcW w:w="1241" w:type="pct"/>
          </w:tcPr>
          <w:p w:rsidR="00CC0C39" w:rsidRPr="00BC72C1" w:rsidRDefault="00607CF2" w:rsidP="00BC72C1">
            <w:pPr>
              <w:spacing w:line="360" w:lineRule="auto"/>
              <w:jc w:val="both"/>
              <w:rPr>
                <w:rFonts w:ascii="Times New Roman" w:hAnsi="Times New Roman" w:cs="Times New Roman"/>
              </w:rPr>
            </w:pPr>
            <w:r w:rsidRPr="00BC72C1">
              <w:rPr>
                <w:rFonts w:ascii="Times New Roman" w:hAnsi="Times New Roman" w:cs="Times New Roman"/>
              </w:rPr>
              <w:t>ВАРИАНТ 33</w:t>
            </w:r>
          </w:p>
        </w:tc>
      </w:tr>
      <w:tr w:rsidR="00CC0C39" w:rsidRPr="00BC72C1" w:rsidTr="00BC72C1">
        <w:trPr>
          <w:jc w:val="center"/>
        </w:trPr>
        <w:tc>
          <w:tcPr>
            <w:tcW w:w="3759" w:type="pct"/>
          </w:tcPr>
          <w:p w:rsidR="00CC0C39" w:rsidRPr="00BC72C1" w:rsidRDefault="00703BB6" w:rsidP="00BC72C1">
            <w:pPr>
              <w:spacing w:line="360" w:lineRule="auto"/>
              <w:jc w:val="both"/>
              <w:rPr>
                <w:rFonts w:ascii="Times New Roman" w:hAnsi="Times New Roman" w:cs="Times New Roman"/>
              </w:rPr>
            </w:pPr>
            <w:r w:rsidRPr="00BC72C1">
              <w:rPr>
                <w:rFonts w:ascii="Times New Roman" w:hAnsi="Times New Roman" w:cs="Times New Roman"/>
              </w:rPr>
              <w:t>Длина транспортёра, м</w:t>
            </w:r>
            <w:r w:rsidR="00CC0C39" w:rsidRPr="00BC72C1">
              <w:rPr>
                <w:rFonts w:ascii="Times New Roman" w:hAnsi="Times New Roman" w:cs="Times New Roman"/>
              </w:rPr>
              <w:t xml:space="preserve"> </w:t>
            </w:r>
          </w:p>
          <w:p w:rsidR="00703BB6" w:rsidRPr="00BC72C1" w:rsidRDefault="00703BB6" w:rsidP="00BC72C1">
            <w:pPr>
              <w:spacing w:line="360" w:lineRule="auto"/>
              <w:jc w:val="both"/>
              <w:rPr>
                <w:rFonts w:ascii="Times New Roman" w:hAnsi="Times New Roman" w:cs="Times New Roman"/>
              </w:rPr>
            </w:pPr>
            <w:r w:rsidRPr="00BC72C1">
              <w:rPr>
                <w:rFonts w:ascii="Times New Roman" w:hAnsi="Times New Roman" w:cs="Times New Roman"/>
              </w:rPr>
              <w:t>Рабочее давление воздуха в системе, кПа</w:t>
            </w:r>
          </w:p>
          <w:p w:rsidR="00703BB6" w:rsidRPr="00BC72C1" w:rsidRDefault="00703BB6" w:rsidP="00BC72C1">
            <w:pPr>
              <w:spacing w:line="360" w:lineRule="auto"/>
              <w:jc w:val="both"/>
              <w:rPr>
                <w:rFonts w:ascii="Times New Roman" w:hAnsi="Times New Roman" w:cs="Times New Roman"/>
              </w:rPr>
            </w:pPr>
            <w:r w:rsidRPr="00BC72C1">
              <w:rPr>
                <w:rFonts w:ascii="Times New Roman" w:hAnsi="Times New Roman" w:cs="Times New Roman"/>
              </w:rPr>
              <w:t>Средняя скорость транспортировки, м/с.</w:t>
            </w:r>
          </w:p>
          <w:p w:rsidR="00703BB6" w:rsidRPr="00BC72C1" w:rsidRDefault="00703BB6" w:rsidP="00BC72C1">
            <w:pPr>
              <w:spacing w:line="360" w:lineRule="auto"/>
              <w:jc w:val="both"/>
              <w:rPr>
                <w:rFonts w:ascii="Times New Roman" w:hAnsi="Times New Roman" w:cs="Times New Roman"/>
              </w:rPr>
            </w:pPr>
            <w:r w:rsidRPr="00BC72C1">
              <w:rPr>
                <w:rFonts w:ascii="Times New Roman" w:hAnsi="Times New Roman" w:cs="Times New Roman"/>
              </w:rPr>
              <w:t>Масса, кг</w:t>
            </w:r>
          </w:p>
        </w:tc>
        <w:tc>
          <w:tcPr>
            <w:tcW w:w="1241" w:type="pct"/>
          </w:tcPr>
          <w:p w:rsidR="00CC0C39" w:rsidRPr="00BC72C1" w:rsidRDefault="00703BB6" w:rsidP="00BC72C1">
            <w:pPr>
              <w:spacing w:line="360" w:lineRule="auto"/>
              <w:jc w:val="both"/>
              <w:rPr>
                <w:rFonts w:ascii="Times New Roman" w:hAnsi="Times New Roman" w:cs="Times New Roman"/>
              </w:rPr>
            </w:pPr>
            <w:r w:rsidRPr="00BC72C1">
              <w:rPr>
                <w:rFonts w:ascii="Times New Roman" w:hAnsi="Times New Roman" w:cs="Times New Roman"/>
              </w:rPr>
              <w:t>170</w:t>
            </w:r>
          </w:p>
          <w:p w:rsidR="00CC0C39" w:rsidRPr="00BC72C1" w:rsidRDefault="00703BB6" w:rsidP="00BC72C1">
            <w:pPr>
              <w:spacing w:line="360" w:lineRule="auto"/>
              <w:jc w:val="both"/>
              <w:rPr>
                <w:rFonts w:ascii="Times New Roman" w:hAnsi="Times New Roman" w:cs="Times New Roman"/>
              </w:rPr>
            </w:pPr>
            <w:r w:rsidRPr="00BC72C1">
              <w:rPr>
                <w:rFonts w:ascii="Times New Roman" w:hAnsi="Times New Roman" w:cs="Times New Roman"/>
              </w:rPr>
              <w:t>30</w:t>
            </w:r>
          </w:p>
          <w:p w:rsidR="00703BB6" w:rsidRPr="00BC72C1" w:rsidRDefault="00703BB6" w:rsidP="00BC72C1">
            <w:pPr>
              <w:spacing w:line="360" w:lineRule="auto"/>
              <w:jc w:val="both"/>
              <w:rPr>
                <w:rFonts w:ascii="Times New Roman" w:hAnsi="Times New Roman" w:cs="Times New Roman"/>
              </w:rPr>
            </w:pPr>
            <w:r w:rsidRPr="00BC72C1">
              <w:rPr>
                <w:rFonts w:ascii="Times New Roman" w:hAnsi="Times New Roman" w:cs="Times New Roman"/>
              </w:rPr>
              <w:t>10</w:t>
            </w:r>
          </w:p>
          <w:p w:rsidR="00703BB6" w:rsidRPr="00BC72C1" w:rsidRDefault="00703BB6" w:rsidP="00BC72C1">
            <w:pPr>
              <w:spacing w:line="360" w:lineRule="auto"/>
              <w:jc w:val="both"/>
              <w:rPr>
                <w:rFonts w:ascii="Times New Roman" w:hAnsi="Times New Roman" w:cs="Times New Roman"/>
              </w:rPr>
            </w:pPr>
            <w:r w:rsidRPr="00BC72C1">
              <w:rPr>
                <w:rFonts w:ascii="Times New Roman" w:hAnsi="Times New Roman" w:cs="Times New Roman"/>
              </w:rPr>
              <w:t>12000</w:t>
            </w:r>
          </w:p>
        </w:tc>
      </w:tr>
      <w:tr w:rsidR="00CC0C39" w:rsidRPr="00BC72C1" w:rsidTr="00BC72C1">
        <w:trPr>
          <w:jc w:val="center"/>
        </w:trPr>
        <w:tc>
          <w:tcPr>
            <w:tcW w:w="3759" w:type="pct"/>
          </w:tcPr>
          <w:p w:rsidR="00CC0C39" w:rsidRPr="00BC72C1" w:rsidRDefault="00CC0C39" w:rsidP="00BC72C1">
            <w:pPr>
              <w:spacing w:line="360" w:lineRule="auto"/>
              <w:jc w:val="both"/>
              <w:rPr>
                <w:rFonts w:ascii="Times New Roman" w:hAnsi="Times New Roman" w:cs="Times New Roman"/>
              </w:rPr>
            </w:pPr>
            <w:r w:rsidRPr="00BC72C1">
              <w:rPr>
                <w:rFonts w:ascii="Times New Roman" w:hAnsi="Times New Roman" w:cs="Times New Roman"/>
              </w:rPr>
              <w:t>Питающий механизм:</w:t>
            </w:r>
          </w:p>
          <w:p w:rsidR="00EA5FA9" w:rsidRPr="00BC72C1" w:rsidRDefault="00161FD3" w:rsidP="00BC72C1">
            <w:pPr>
              <w:spacing w:line="360" w:lineRule="auto"/>
              <w:jc w:val="both"/>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8.75pt">
                  <v:imagedata r:id="rId7" o:title=""/>
                </v:shape>
              </w:pict>
            </w:r>
            <w:r w:rsidR="00EA5FA9" w:rsidRPr="00BC72C1">
              <w:rPr>
                <w:rFonts w:ascii="Times New Roman" w:hAnsi="Times New Roman" w:cs="Times New Roman"/>
              </w:rPr>
              <w:t>,</w:t>
            </w:r>
            <w:r w:rsidR="00A7432A" w:rsidRPr="00BC72C1">
              <w:rPr>
                <w:rFonts w:ascii="Times New Roman" w:hAnsi="Times New Roman" w:cs="Times New Roman"/>
              </w:rPr>
              <w:t xml:space="preserve"> </w:t>
            </w:r>
            <w:r>
              <w:rPr>
                <w:rFonts w:ascii="Times New Roman" w:hAnsi="Times New Roman" w:cs="Times New Roman"/>
              </w:rPr>
              <w:pict>
                <v:shape id="_x0000_i1026" type="#_x0000_t75" style="width:80.25pt;height:18.75pt">
                  <v:imagedata r:id="rId8" o:title=""/>
                </v:shape>
              </w:pict>
            </w:r>
            <w:r w:rsidR="00EA5FA9" w:rsidRPr="00BC72C1">
              <w:rPr>
                <w:rFonts w:ascii="Times New Roman" w:hAnsi="Times New Roman" w:cs="Times New Roman"/>
              </w:rPr>
              <w:t xml:space="preserve"> </w:t>
            </w:r>
          </w:p>
        </w:tc>
        <w:tc>
          <w:tcPr>
            <w:tcW w:w="1241" w:type="pct"/>
          </w:tcPr>
          <w:p w:rsidR="00CC0C39" w:rsidRPr="00BC72C1" w:rsidRDefault="00CC0C39" w:rsidP="00BC72C1">
            <w:pPr>
              <w:spacing w:line="360" w:lineRule="auto"/>
              <w:jc w:val="both"/>
              <w:rPr>
                <w:rFonts w:ascii="Times New Roman" w:hAnsi="Times New Roman" w:cs="Times New Roman"/>
              </w:rPr>
            </w:pPr>
          </w:p>
        </w:tc>
      </w:tr>
    </w:tbl>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C39F9" w:rsidRPr="00A7432A" w:rsidRDefault="00BC72C1"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C39F9" w:rsidRPr="00A7432A">
        <w:rPr>
          <w:rFonts w:ascii="Times New Roman" w:hAnsi="Times New Roman" w:cs="Times New Roman"/>
          <w:sz w:val="28"/>
          <w:szCs w:val="28"/>
        </w:rPr>
        <w:t>1. Технологические характеристики рабочей машины</w:t>
      </w:r>
    </w:p>
    <w:p w:rsidR="000C39F9" w:rsidRPr="00A7432A" w:rsidRDefault="000C39F9" w:rsidP="00A7432A">
      <w:pPr>
        <w:shd w:val="clear" w:color="auto" w:fill="FFFFFF"/>
        <w:spacing w:line="360" w:lineRule="auto"/>
        <w:ind w:firstLine="709"/>
        <w:jc w:val="both"/>
        <w:rPr>
          <w:rFonts w:ascii="Times New Roman" w:hAnsi="Times New Roman" w:cs="Times New Roman"/>
          <w:sz w:val="28"/>
          <w:szCs w:val="28"/>
        </w:rPr>
      </w:pPr>
    </w:p>
    <w:p w:rsidR="000C39F9" w:rsidRPr="00A7432A" w:rsidRDefault="000C39F9" w:rsidP="00A7432A">
      <w:pPr>
        <w:numPr>
          <w:ilvl w:val="1"/>
          <w:numId w:val="7"/>
        </w:numPr>
        <w:shd w:val="clear" w:color="auto" w:fill="FFFFFF"/>
        <w:spacing w:line="360" w:lineRule="auto"/>
        <w:ind w:left="0" w:firstLine="709"/>
        <w:jc w:val="both"/>
        <w:rPr>
          <w:rFonts w:ascii="Times New Roman" w:hAnsi="Times New Roman" w:cs="Times New Roman"/>
          <w:sz w:val="28"/>
          <w:szCs w:val="28"/>
        </w:rPr>
      </w:pPr>
      <w:r w:rsidRPr="00A7432A">
        <w:rPr>
          <w:rFonts w:ascii="Times New Roman" w:hAnsi="Times New Roman" w:cs="Times New Roman"/>
          <w:sz w:val="28"/>
          <w:szCs w:val="28"/>
        </w:rPr>
        <w:t>Назначение</w:t>
      </w:r>
    </w:p>
    <w:p w:rsidR="000C39F9" w:rsidRPr="00A7432A" w:rsidRDefault="000C39F9" w:rsidP="00A7432A">
      <w:pPr>
        <w:shd w:val="clear" w:color="auto" w:fill="FFFFFF"/>
        <w:spacing w:line="360" w:lineRule="auto"/>
        <w:ind w:firstLine="709"/>
        <w:jc w:val="both"/>
        <w:rPr>
          <w:rFonts w:ascii="Times New Roman" w:hAnsi="Times New Roman" w:cs="Times New Roman"/>
          <w:sz w:val="28"/>
          <w:szCs w:val="28"/>
        </w:rPr>
      </w:pPr>
    </w:p>
    <w:p w:rsidR="00B346A2" w:rsidRPr="00A7432A" w:rsidRDefault="00B346A2"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Транспортёр-загрузчик предназначен для подачи сенажной массы в башни, оборудованные трубопроводом,</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и другие кормохранили</w:t>
      </w:r>
      <w:r w:rsidR="0017580C" w:rsidRPr="00A7432A">
        <w:rPr>
          <w:rFonts w:ascii="Times New Roman" w:hAnsi="Times New Roman" w:cs="Times New Roman"/>
          <w:sz w:val="28"/>
          <w:szCs w:val="28"/>
        </w:rPr>
        <w:t>щ</w:t>
      </w:r>
      <w:r w:rsidRPr="00A7432A">
        <w:rPr>
          <w:rFonts w:ascii="Times New Roman" w:hAnsi="Times New Roman" w:cs="Times New Roman"/>
          <w:sz w:val="28"/>
          <w:szCs w:val="28"/>
        </w:rPr>
        <w:t xml:space="preserve">а высотой до </w:t>
      </w:r>
      <w:r w:rsidR="0017580C" w:rsidRPr="00A7432A">
        <w:rPr>
          <w:rFonts w:ascii="Times New Roman" w:hAnsi="Times New Roman" w:cs="Times New Roman"/>
          <w:sz w:val="28"/>
          <w:szCs w:val="28"/>
        </w:rPr>
        <w:t>24м</w:t>
      </w:r>
      <w:r w:rsidRPr="00A7432A">
        <w:rPr>
          <w:rFonts w:ascii="Times New Roman" w:hAnsi="Times New Roman" w:cs="Times New Roman"/>
          <w:sz w:val="28"/>
          <w:szCs w:val="28"/>
        </w:rPr>
        <w:t>.</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Наибольшая производительность</w:t>
      </w:r>
      <w:r w:rsidR="0017580C" w:rsidRPr="00A7432A">
        <w:rPr>
          <w:rFonts w:ascii="Times New Roman" w:hAnsi="Times New Roman" w:cs="Times New Roman"/>
          <w:sz w:val="28"/>
          <w:szCs w:val="28"/>
        </w:rPr>
        <w:t xml:space="preserve"> достигается при влажности растительной массы в пределах 40...65% и плотности 100…200 </w:t>
      </w:r>
      <w:r w:rsidR="00161FD3">
        <w:rPr>
          <w:rFonts w:ascii="Times New Roman" w:hAnsi="Times New Roman" w:cs="Times New Roman"/>
          <w:sz w:val="28"/>
          <w:szCs w:val="28"/>
        </w:rPr>
        <w:pict>
          <v:shape id="_x0000_i1027" type="#_x0000_t75" style="width:39.75pt;height:23.25pt">
            <v:imagedata r:id="rId9" o:title=""/>
          </v:shape>
        </w:pict>
      </w:r>
      <w:r w:rsidR="0017580C" w:rsidRPr="00A7432A">
        <w:rPr>
          <w:rFonts w:ascii="Times New Roman" w:hAnsi="Times New Roman" w:cs="Times New Roman"/>
          <w:sz w:val="28"/>
          <w:szCs w:val="28"/>
        </w:rPr>
        <w:t>. Использование</w:t>
      </w:r>
      <w:r w:rsidR="00A7432A" w:rsidRPr="00A7432A">
        <w:rPr>
          <w:rFonts w:ascii="Times New Roman" w:hAnsi="Times New Roman" w:cs="Times New Roman"/>
          <w:sz w:val="28"/>
          <w:szCs w:val="28"/>
        </w:rPr>
        <w:t xml:space="preserve"> </w:t>
      </w:r>
      <w:r w:rsidR="0017580C" w:rsidRPr="00A7432A">
        <w:rPr>
          <w:rFonts w:ascii="Times New Roman" w:hAnsi="Times New Roman" w:cs="Times New Roman"/>
          <w:sz w:val="28"/>
          <w:szCs w:val="28"/>
        </w:rPr>
        <w:t>транспортёра облегчает решение одной из важнейших задач кормозаготовки - заполнение сенажных башен типа БС-9,15 вместимостью 800...900 т за 4...5 дней.</w:t>
      </w:r>
    </w:p>
    <w:p w:rsidR="000C39F9" w:rsidRPr="00A7432A" w:rsidRDefault="000C39F9" w:rsidP="00A7432A">
      <w:pPr>
        <w:shd w:val="clear" w:color="auto" w:fill="FFFFFF"/>
        <w:spacing w:line="360" w:lineRule="auto"/>
        <w:ind w:firstLine="709"/>
        <w:jc w:val="both"/>
        <w:rPr>
          <w:rFonts w:ascii="Times New Roman" w:hAnsi="Times New Roman" w:cs="Times New Roman"/>
          <w:sz w:val="28"/>
          <w:szCs w:val="28"/>
        </w:rPr>
      </w:pPr>
    </w:p>
    <w:p w:rsidR="000C39F9" w:rsidRPr="00A7432A" w:rsidRDefault="000C39F9"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1.2 Описание конструкции рабочей машины</w:t>
      </w:r>
    </w:p>
    <w:p w:rsidR="000C39F9" w:rsidRPr="00A7432A" w:rsidRDefault="000C39F9" w:rsidP="00A7432A">
      <w:pPr>
        <w:shd w:val="clear" w:color="auto" w:fill="FFFFFF"/>
        <w:spacing w:line="360" w:lineRule="auto"/>
        <w:ind w:firstLine="709"/>
        <w:jc w:val="both"/>
        <w:rPr>
          <w:rFonts w:ascii="Times New Roman" w:hAnsi="Times New Roman" w:cs="Times New Roman"/>
          <w:sz w:val="28"/>
          <w:szCs w:val="28"/>
        </w:rPr>
      </w:pPr>
    </w:p>
    <w:p w:rsidR="00B346A2" w:rsidRPr="00A7432A" w:rsidRDefault="00B346A2"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Транспортёр-загрузчик ЗБ-50 включает в себя раму </w:t>
      </w:r>
      <w:r w:rsidR="0017580C" w:rsidRPr="00A7432A">
        <w:rPr>
          <w:rFonts w:ascii="Times New Roman" w:hAnsi="Times New Roman" w:cs="Times New Roman"/>
          <w:sz w:val="28"/>
          <w:szCs w:val="28"/>
        </w:rPr>
        <w:t>6</w:t>
      </w:r>
      <w:r w:rsidRPr="00A7432A">
        <w:rPr>
          <w:rFonts w:ascii="Times New Roman" w:hAnsi="Times New Roman" w:cs="Times New Roman"/>
          <w:sz w:val="28"/>
          <w:szCs w:val="28"/>
        </w:rPr>
        <w:t xml:space="preserve"> с колёсным ходом,</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венти</w:t>
      </w:r>
      <w:r w:rsidR="0017580C" w:rsidRPr="00A7432A">
        <w:rPr>
          <w:rFonts w:ascii="Times New Roman" w:hAnsi="Times New Roman" w:cs="Times New Roman"/>
          <w:sz w:val="28"/>
          <w:szCs w:val="28"/>
        </w:rPr>
        <w:t xml:space="preserve">лятор-швырялку </w:t>
      </w:r>
      <w:r w:rsidRPr="00A7432A">
        <w:rPr>
          <w:rFonts w:ascii="Times New Roman" w:hAnsi="Times New Roman" w:cs="Times New Roman"/>
          <w:sz w:val="28"/>
          <w:szCs w:val="28"/>
        </w:rPr>
        <w:t>4</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приёмную камеру 8,</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привод 13 вентилятора,</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привод</w:t>
      </w:r>
      <w:r w:rsidR="0017580C" w:rsidRPr="00A7432A">
        <w:rPr>
          <w:rFonts w:ascii="Times New Roman" w:hAnsi="Times New Roman" w:cs="Times New Roman"/>
          <w:sz w:val="28"/>
          <w:szCs w:val="28"/>
        </w:rPr>
        <w:t xml:space="preserve"> 11 дисков</w:t>
      </w:r>
      <w:r w:rsidRPr="00A7432A">
        <w:rPr>
          <w:rFonts w:ascii="Times New Roman" w:hAnsi="Times New Roman" w:cs="Times New Roman"/>
          <w:sz w:val="28"/>
          <w:szCs w:val="28"/>
        </w:rPr>
        <w:t xml:space="preserve"> приёмной камеры и шкаф управления </w:t>
      </w:r>
      <w:r w:rsidRPr="00A7432A">
        <w:rPr>
          <w:rFonts w:ascii="Times New Roman" w:hAnsi="Times New Roman" w:cs="Times New Roman"/>
          <w:sz w:val="28"/>
          <w:szCs w:val="28"/>
          <w:lang w:val="en-US"/>
        </w:rPr>
        <w:t>I</w:t>
      </w:r>
      <w:r w:rsidRPr="00A7432A">
        <w:rPr>
          <w:rFonts w:ascii="Times New Roman" w:hAnsi="Times New Roman" w:cs="Times New Roman"/>
          <w:sz w:val="28"/>
          <w:szCs w:val="28"/>
        </w:rPr>
        <w:t>.</w:t>
      </w:r>
    </w:p>
    <w:p w:rsidR="000C39F9" w:rsidRPr="00A7432A" w:rsidRDefault="000C39F9" w:rsidP="00A7432A">
      <w:pPr>
        <w:shd w:val="clear" w:color="auto" w:fill="FFFFFF"/>
        <w:spacing w:line="360" w:lineRule="auto"/>
        <w:ind w:firstLine="709"/>
        <w:jc w:val="both"/>
        <w:rPr>
          <w:rFonts w:ascii="Times New Roman" w:hAnsi="Times New Roman" w:cs="Times New Roman"/>
          <w:sz w:val="28"/>
          <w:szCs w:val="28"/>
        </w:rPr>
      </w:pPr>
    </w:p>
    <w:p w:rsidR="000C39F9" w:rsidRPr="00A7432A" w:rsidRDefault="000C39F9"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1.3 Описание рабочих органов и их параметров</w:t>
      </w:r>
    </w:p>
    <w:p w:rsidR="000C39F9" w:rsidRPr="00A7432A" w:rsidRDefault="000C39F9" w:rsidP="00A7432A">
      <w:pPr>
        <w:shd w:val="clear" w:color="auto" w:fill="FFFFFF"/>
        <w:spacing w:line="360" w:lineRule="auto"/>
        <w:ind w:firstLine="709"/>
        <w:jc w:val="both"/>
        <w:rPr>
          <w:rFonts w:ascii="Times New Roman" w:hAnsi="Times New Roman" w:cs="Times New Roman"/>
          <w:sz w:val="28"/>
          <w:szCs w:val="28"/>
        </w:rPr>
      </w:pPr>
    </w:p>
    <w:p w:rsidR="00B346A2" w:rsidRPr="00A7432A" w:rsidRDefault="00B346A2"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Рама является основанием,</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на котором смонтированы остальные сборочные единицы машины.</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 xml:space="preserve">Она размещена на оси </w:t>
      </w:r>
      <w:r w:rsidR="0017580C" w:rsidRPr="00A7432A">
        <w:rPr>
          <w:rFonts w:ascii="Times New Roman" w:hAnsi="Times New Roman" w:cs="Times New Roman"/>
          <w:sz w:val="28"/>
          <w:szCs w:val="28"/>
        </w:rPr>
        <w:t>с</w:t>
      </w:r>
      <w:r w:rsidRPr="00A7432A">
        <w:rPr>
          <w:rFonts w:ascii="Times New Roman" w:hAnsi="Times New Roman" w:cs="Times New Roman"/>
          <w:sz w:val="28"/>
          <w:szCs w:val="28"/>
        </w:rPr>
        <w:t xml:space="preserve"> двумя </w:t>
      </w:r>
      <w:r w:rsidR="0017580C" w:rsidRPr="00A7432A">
        <w:rPr>
          <w:rFonts w:ascii="Times New Roman" w:hAnsi="Times New Roman" w:cs="Times New Roman"/>
          <w:sz w:val="28"/>
          <w:szCs w:val="28"/>
        </w:rPr>
        <w:t>легкосъёмными</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опорными колесами 12.</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При установке в рабочее положение их снимают с помощью домкрата. На конце рамы прикреплена серьга 5,</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 xml:space="preserve">за которую машину можно транспортировать со скоростью до </w:t>
      </w:r>
      <w:r w:rsidR="0017580C" w:rsidRPr="00A7432A">
        <w:rPr>
          <w:rFonts w:ascii="Times New Roman" w:hAnsi="Times New Roman" w:cs="Times New Roman"/>
          <w:sz w:val="28"/>
          <w:szCs w:val="28"/>
        </w:rPr>
        <w:t>10</w:t>
      </w:r>
      <w:r w:rsidRPr="00A7432A">
        <w:rPr>
          <w:rFonts w:ascii="Times New Roman" w:hAnsi="Times New Roman" w:cs="Times New Roman"/>
          <w:sz w:val="28"/>
          <w:szCs w:val="28"/>
        </w:rPr>
        <w:t xml:space="preserve"> </w:t>
      </w:r>
      <w:r w:rsidR="00161FD3">
        <w:rPr>
          <w:rFonts w:ascii="Times New Roman" w:hAnsi="Times New Roman" w:cs="Times New Roman"/>
          <w:sz w:val="28"/>
          <w:szCs w:val="28"/>
        </w:rPr>
        <w:pict>
          <v:shape id="_x0000_i1028" type="#_x0000_t75" style="width:30.75pt;height:18.75pt">
            <v:imagedata r:id="rId10" o:title=""/>
          </v:shape>
        </w:pict>
      </w:r>
      <w:r w:rsidRPr="00A7432A">
        <w:rPr>
          <w:rFonts w:ascii="Times New Roman" w:hAnsi="Times New Roman" w:cs="Times New Roman"/>
          <w:sz w:val="28"/>
          <w:szCs w:val="28"/>
        </w:rPr>
        <w:t>.</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 xml:space="preserve">К раме присоединены два опорных винтовых домкрата 7, </w:t>
      </w:r>
      <w:r w:rsidR="00605BFC" w:rsidRPr="00A7432A">
        <w:rPr>
          <w:rFonts w:ascii="Times New Roman" w:hAnsi="Times New Roman" w:cs="Times New Roman"/>
          <w:sz w:val="28"/>
          <w:szCs w:val="28"/>
          <w:lang w:val="en-US"/>
        </w:rPr>
        <w:t>c</w:t>
      </w:r>
      <w:r w:rsidRPr="00A7432A">
        <w:rPr>
          <w:rFonts w:ascii="Times New Roman" w:hAnsi="Times New Roman" w:cs="Times New Roman"/>
          <w:sz w:val="28"/>
          <w:szCs w:val="28"/>
        </w:rPr>
        <w:t xml:space="preserve"> помощ</w:t>
      </w:r>
      <w:r w:rsidR="00605BFC" w:rsidRPr="00A7432A">
        <w:rPr>
          <w:rFonts w:ascii="Times New Roman" w:hAnsi="Times New Roman" w:cs="Times New Roman"/>
          <w:sz w:val="28"/>
          <w:szCs w:val="28"/>
        </w:rPr>
        <w:t xml:space="preserve">ью </w:t>
      </w:r>
      <w:r w:rsidRPr="00A7432A">
        <w:rPr>
          <w:rFonts w:ascii="Times New Roman" w:hAnsi="Times New Roman" w:cs="Times New Roman"/>
          <w:sz w:val="28"/>
          <w:szCs w:val="28"/>
        </w:rPr>
        <w:t>которых машину устанавливают горизонтально.</w:t>
      </w:r>
    </w:p>
    <w:p w:rsidR="00B346A2" w:rsidRPr="00A7432A" w:rsidRDefault="00B346A2"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Вентилятор-швырялка служит для создания воздушного</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потока,</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транспортирующего массу по трубопроводу в башню,</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и состоит из ротора с шестью лопастями и корпуса.</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Лопасти отклонены назад от радиального положения на 15°</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для прохождения массы через вентилятор.</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Металлический корпус заканчивается выходной горловиной 2, на которую надет соединительный патрубок З</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С</w:t>
      </w:r>
      <w:r w:rsidR="0017580C" w:rsidRPr="00A7432A">
        <w:rPr>
          <w:rFonts w:ascii="Times New Roman" w:hAnsi="Times New Roman" w:cs="Times New Roman"/>
          <w:sz w:val="28"/>
          <w:szCs w:val="28"/>
        </w:rPr>
        <w:t>оединение</w:t>
      </w:r>
      <w:r w:rsidRPr="00A7432A">
        <w:rPr>
          <w:rFonts w:ascii="Times New Roman" w:hAnsi="Times New Roman" w:cs="Times New Roman"/>
          <w:sz w:val="28"/>
          <w:szCs w:val="28"/>
        </w:rPr>
        <w:t xml:space="preserve"> осуществляют двумя замками-хомутами.</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В верхней части корпуса ввернут штуцер подводящий воду,</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для мойки вентилятора.</w:t>
      </w:r>
    </w:p>
    <w:p w:rsidR="00B346A2" w:rsidRPr="00A7432A" w:rsidRDefault="00B346A2"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В нижней части корпуса имеется отверстие для слива воды</w:t>
      </w:r>
      <w:r w:rsidR="0017580C" w:rsidRPr="00A7432A">
        <w:rPr>
          <w:rFonts w:ascii="Times New Roman" w:hAnsi="Times New Roman" w:cs="Times New Roman"/>
          <w:sz w:val="28"/>
          <w:szCs w:val="28"/>
        </w:rPr>
        <w:t>.</w:t>
      </w:r>
      <w:r w:rsidRPr="00A7432A">
        <w:rPr>
          <w:rFonts w:ascii="Times New Roman" w:hAnsi="Times New Roman" w:cs="Times New Roman"/>
          <w:sz w:val="28"/>
          <w:szCs w:val="28"/>
        </w:rPr>
        <w:t xml:space="preserve"> Ротор</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вентилятора-швырялки изготовлен разборным с целью замены лопастей при поломке или износе.</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Ротор приводится в действие от электродвигателя 14 через клиноремённу</w:t>
      </w:r>
      <w:r w:rsidR="0017580C" w:rsidRPr="00A7432A">
        <w:rPr>
          <w:rFonts w:ascii="Times New Roman" w:hAnsi="Times New Roman" w:cs="Times New Roman"/>
          <w:sz w:val="28"/>
          <w:szCs w:val="28"/>
        </w:rPr>
        <w:t>ю</w:t>
      </w:r>
      <w:r w:rsidRPr="00A7432A">
        <w:rPr>
          <w:rFonts w:ascii="Times New Roman" w:hAnsi="Times New Roman" w:cs="Times New Roman"/>
          <w:sz w:val="28"/>
          <w:szCs w:val="28"/>
        </w:rPr>
        <w:t xml:space="preserve"> передачу</w:t>
      </w:r>
      <w:r w:rsidR="00B17CEC" w:rsidRPr="00A7432A">
        <w:rPr>
          <w:rFonts w:ascii="Times New Roman" w:hAnsi="Times New Roman" w:cs="Times New Roman"/>
          <w:sz w:val="28"/>
          <w:szCs w:val="28"/>
        </w:rPr>
        <w:t>.</w:t>
      </w:r>
    </w:p>
    <w:p w:rsidR="00B346A2" w:rsidRPr="00A7432A" w:rsidRDefault="00B346A2"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Приё</w:t>
      </w:r>
      <w:r w:rsidR="0017580C" w:rsidRPr="00A7432A">
        <w:rPr>
          <w:rFonts w:ascii="Times New Roman" w:hAnsi="Times New Roman" w:cs="Times New Roman"/>
          <w:sz w:val="28"/>
          <w:szCs w:val="28"/>
        </w:rPr>
        <w:t>мн</w:t>
      </w:r>
      <w:r w:rsidRPr="00A7432A">
        <w:rPr>
          <w:rFonts w:ascii="Times New Roman" w:hAnsi="Times New Roman" w:cs="Times New Roman"/>
          <w:sz w:val="28"/>
          <w:szCs w:val="28"/>
        </w:rPr>
        <w:t>ая камера с питающим механизмом предназначена для подачи корма в корпус вентилятора</w:t>
      </w:r>
      <w:r w:rsidR="0017580C" w:rsidRPr="00A7432A">
        <w:rPr>
          <w:rFonts w:ascii="Times New Roman" w:hAnsi="Times New Roman" w:cs="Times New Roman"/>
          <w:sz w:val="28"/>
          <w:szCs w:val="28"/>
        </w:rPr>
        <w:t>-ш</w:t>
      </w:r>
      <w:r w:rsidRPr="00A7432A">
        <w:rPr>
          <w:rFonts w:ascii="Times New Roman" w:hAnsi="Times New Roman" w:cs="Times New Roman"/>
          <w:sz w:val="28"/>
          <w:szCs w:val="28"/>
        </w:rPr>
        <w:t>вырялки.</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Она представляет собой два патрубка,</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которые входят в корпус вентилятора с обеих сторон через окна размером 1000</w:t>
      </w:r>
      <w:r w:rsidR="0017580C" w:rsidRPr="00A7432A">
        <w:rPr>
          <w:rFonts w:ascii="Times New Roman" w:hAnsi="Times New Roman" w:cs="Times New Roman"/>
          <w:sz w:val="28"/>
          <w:szCs w:val="28"/>
        </w:rPr>
        <w:t>х</w:t>
      </w:r>
      <w:r w:rsidRPr="00A7432A">
        <w:rPr>
          <w:rFonts w:ascii="Times New Roman" w:hAnsi="Times New Roman" w:cs="Times New Roman"/>
          <w:sz w:val="28"/>
          <w:szCs w:val="28"/>
        </w:rPr>
        <w:t>650 мм.</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Внутри патрубков расположены два центробежных диска 9,</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на которых установлено по четыре лопатки.</w:t>
      </w:r>
      <w:r w:rsidR="0017580C" w:rsidRPr="00A7432A">
        <w:rPr>
          <w:rFonts w:ascii="Times New Roman" w:hAnsi="Times New Roman" w:cs="Times New Roman"/>
          <w:sz w:val="28"/>
          <w:szCs w:val="28"/>
        </w:rPr>
        <w:t xml:space="preserve"> </w:t>
      </w:r>
      <w:r w:rsidRPr="00A7432A">
        <w:rPr>
          <w:rFonts w:ascii="Times New Roman" w:hAnsi="Times New Roman" w:cs="Times New Roman"/>
          <w:sz w:val="28"/>
          <w:szCs w:val="28"/>
        </w:rPr>
        <w:t>При вращении дисков создаётся воздушный поток, способствующий направленному движению ко</w:t>
      </w:r>
      <w:r w:rsidR="0017580C" w:rsidRPr="00A7432A">
        <w:rPr>
          <w:rFonts w:ascii="Times New Roman" w:hAnsi="Times New Roman" w:cs="Times New Roman"/>
          <w:sz w:val="28"/>
          <w:szCs w:val="28"/>
        </w:rPr>
        <w:t>рмов в вентилятор. Привод дисков осуществляется от электродвигателя.</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C39F9" w:rsidRPr="00A7432A" w:rsidRDefault="000C39F9"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1.4 Технологическая схема использования рабочей машины</w:t>
      </w:r>
    </w:p>
    <w:p w:rsidR="000C39F9" w:rsidRPr="00A7432A" w:rsidRDefault="000C39F9" w:rsidP="00A7432A">
      <w:pPr>
        <w:shd w:val="clear" w:color="auto" w:fill="FFFFFF"/>
        <w:spacing w:line="360" w:lineRule="auto"/>
        <w:ind w:firstLine="709"/>
        <w:jc w:val="both"/>
        <w:rPr>
          <w:rFonts w:ascii="Times New Roman" w:hAnsi="Times New Roman" w:cs="Times New Roman"/>
          <w:sz w:val="28"/>
        </w:rPr>
      </w:pPr>
    </w:p>
    <w:p w:rsidR="00004839" w:rsidRPr="00A7432A" w:rsidRDefault="00004839"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Выполнение работ. Перед началом работ подготавливают площадки,</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очищают от мусора и расставляют оборудование.</w:t>
      </w:r>
    </w:p>
    <w:p w:rsidR="00004839" w:rsidRPr="00A7432A" w:rsidRDefault="00004839"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В состав оборудования технологической линии по загрузке башен входят:</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кормораздатчик КТУ-20.000, транспортёр-загрузчик ЗБ-50, трубопровод башни и распределитель массы в башне РМБ-9,15. Сенажная масса загружается погрузчиком в кормораздатчик, отрегулированный на нормальную подачу.</w:t>
      </w:r>
    </w:p>
    <w:p w:rsidR="00004839" w:rsidRPr="00A7432A" w:rsidRDefault="00004839"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Через выгрузное окно кормораздатчика поперечным транспортёром масса подаётся непрерывным потоком с нужной равномерностью на вращающиеся диски питающего механизма загрузчика башен. При этом кормораздатчик устанавливают так, чтобы поток массы из окна кормораздатчика разделялся дисками питающего механизма на два потока примерно одинаковой интенсивности. Вращаясь в разные стороны, диски направляют оба потока по патрубкам в кожух вентилятора-швырялки. При вращении ротора возникает воздушный поток, засасывающий массу корма в кожух вентилятора. Кроме того, лопатки центробежных дисков питающего механизма создают дополнительные воздушные потоки вдоль стенок патрубков, которые удерживают корм во взвешенном состоянии, уменьшая трение о стенки. В кожухе вентилятора корм поступает на лопасти ротора, скользит по ним, попадает в выходной патрубок и затем разбрасывается в трубопровод. Воздушным потоком корм транспортируется по трубопроводу башни под её купол к распределителю массы РМБ-9,15. При перемещении тяжелого продукта (сенажной массы повышенной влажности, свежескошенной зелёной массы) заслонки в боковинах кожуха вентилятора должны быть полностью закрыты. При загрузке лёгким продуктом </w:t>
      </w:r>
      <w:r w:rsidR="002B1801" w:rsidRPr="00A7432A">
        <w:rPr>
          <w:rFonts w:ascii="Times New Roman" w:hAnsi="Times New Roman" w:cs="Times New Roman"/>
          <w:sz w:val="28"/>
          <w:szCs w:val="28"/>
        </w:rPr>
        <w:t>(</w:t>
      </w:r>
      <w:r w:rsidRPr="00A7432A">
        <w:rPr>
          <w:rFonts w:ascii="Times New Roman" w:hAnsi="Times New Roman" w:cs="Times New Roman"/>
          <w:sz w:val="28"/>
          <w:szCs w:val="28"/>
        </w:rPr>
        <w:t>сенажной массы пониженной влажности</w:t>
      </w:r>
      <w:r w:rsidR="002B1801" w:rsidRPr="00A7432A">
        <w:rPr>
          <w:rFonts w:ascii="Times New Roman" w:hAnsi="Times New Roman" w:cs="Times New Roman"/>
          <w:sz w:val="28"/>
          <w:szCs w:val="28"/>
        </w:rPr>
        <w:t xml:space="preserve">) </w:t>
      </w:r>
      <w:r w:rsidRPr="00A7432A">
        <w:rPr>
          <w:rFonts w:ascii="Times New Roman" w:hAnsi="Times New Roman" w:cs="Times New Roman"/>
          <w:sz w:val="28"/>
          <w:szCs w:val="28"/>
        </w:rPr>
        <w:t>заслонки открываются полностью для дополнительного забора воздуха.</w:t>
      </w:r>
    </w:p>
    <w:p w:rsidR="00B06F39" w:rsidRPr="00A7432A" w:rsidRDefault="00B06F39" w:rsidP="00A7432A">
      <w:pPr>
        <w:shd w:val="clear" w:color="auto" w:fill="FFFFFF"/>
        <w:spacing w:line="360" w:lineRule="auto"/>
        <w:ind w:firstLine="709"/>
        <w:jc w:val="both"/>
        <w:rPr>
          <w:rFonts w:ascii="Times New Roman" w:hAnsi="Times New Roman" w:cs="Times New Roman"/>
          <w:sz w:val="28"/>
          <w:szCs w:val="28"/>
        </w:rPr>
      </w:pPr>
    </w:p>
    <w:p w:rsidR="00B06F39" w:rsidRPr="00A7432A" w:rsidRDefault="00B06F39"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1.5 Требования к управлению рабочей машиной</w:t>
      </w:r>
    </w:p>
    <w:p w:rsidR="00B06F39" w:rsidRPr="00A7432A" w:rsidRDefault="00B06F39" w:rsidP="00A7432A">
      <w:pPr>
        <w:shd w:val="clear" w:color="auto" w:fill="FFFFFF"/>
        <w:spacing w:line="360" w:lineRule="auto"/>
        <w:ind w:firstLine="709"/>
        <w:jc w:val="both"/>
        <w:rPr>
          <w:rFonts w:ascii="Times New Roman" w:hAnsi="Times New Roman" w:cs="Times New Roman"/>
          <w:sz w:val="28"/>
          <w:szCs w:val="28"/>
        </w:rPr>
      </w:pPr>
    </w:p>
    <w:p w:rsidR="00504257" w:rsidRPr="00A7432A" w:rsidRDefault="00B06F39"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Шкаф управления с пускозащитной аппаратурой и кабелями для подключения монтируют на машине в наиболее безопасном для обслуживающего персонала месте. Здесь же находится рабочее место оператора. В шкафу смонтированы предохранители для защиты электродвигателей от токов короткого замыкания. Защита от перегрузок осуществляется тепловыми реле.</w:t>
      </w:r>
    </w:p>
    <w:p w:rsidR="00093A5C" w:rsidRDefault="00BC72C1" w:rsidP="00A7432A">
      <w:pPr>
        <w:shd w:val="clear" w:color="auto" w:fill="FFFFFF"/>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r w:rsidR="00093A5C" w:rsidRPr="00A7432A">
        <w:rPr>
          <w:rFonts w:ascii="Times New Roman" w:hAnsi="Times New Roman" w:cs="Times New Roman"/>
          <w:bCs/>
          <w:sz w:val="28"/>
          <w:szCs w:val="28"/>
        </w:rPr>
        <w:t>2. Выбор электродвига</w:t>
      </w:r>
      <w:r>
        <w:rPr>
          <w:rFonts w:ascii="Times New Roman" w:hAnsi="Times New Roman" w:cs="Times New Roman"/>
          <w:bCs/>
          <w:sz w:val="28"/>
          <w:szCs w:val="28"/>
        </w:rPr>
        <w:t>теля для привода рабочей машины</w:t>
      </w:r>
    </w:p>
    <w:p w:rsidR="00BC72C1" w:rsidRPr="00A7432A" w:rsidRDefault="00BC72C1" w:rsidP="00A7432A">
      <w:pPr>
        <w:shd w:val="clear" w:color="auto" w:fill="FFFFFF"/>
        <w:spacing w:line="360" w:lineRule="auto"/>
        <w:ind w:firstLine="709"/>
        <w:jc w:val="both"/>
        <w:rPr>
          <w:rFonts w:ascii="Times New Roman" w:hAnsi="Times New Roman" w:cs="Times New Roman"/>
          <w:sz w:val="28"/>
        </w:rPr>
      </w:pPr>
    </w:p>
    <w:p w:rsidR="00093A5C" w:rsidRDefault="00093A5C" w:rsidP="00A7432A">
      <w:pPr>
        <w:shd w:val="clear" w:color="auto" w:fill="FFFFFF"/>
        <w:spacing w:line="360" w:lineRule="auto"/>
        <w:ind w:firstLine="709"/>
        <w:jc w:val="both"/>
        <w:rPr>
          <w:rFonts w:ascii="Times New Roman" w:hAnsi="Times New Roman" w:cs="Times New Roman"/>
          <w:bCs/>
          <w:sz w:val="28"/>
          <w:szCs w:val="28"/>
        </w:rPr>
      </w:pPr>
      <w:r w:rsidRPr="00A7432A">
        <w:rPr>
          <w:rFonts w:ascii="Times New Roman" w:hAnsi="Times New Roman" w:cs="Times New Roman"/>
          <w:bCs/>
          <w:sz w:val="28"/>
          <w:szCs w:val="28"/>
        </w:rPr>
        <w:t>2.1. Расчет и построение механических характеристик рабочей машины п</w:t>
      </w:r>
      <w:r w:rsidR="00BC72C1">
        <w:rPr>
          <w:rFonts w:ascii="Times New Roman" w:hAnsi="Times New Roman" w:cs="Times New Roman"/>
          <w:bCs/>
          <w:sz w:val="28"/>
          <w:szCs w:val="28"/>
        </w:rPr>
        <w:t>од нагрузкой и на холостом ходу</w:t>
      </w:r>
    </w:p>
    <w:p w:rsidR="00BC72C1" w:rsidRPr="00A7432A"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Номинальная угловая скорость </w:t>
      </w:r>
      <w:r w:rsidRPr="00A7432A">
        <w:rPr>
          <w:rFonts w:ascii="Times New Roman" w:hAnsi="Times New Roman" w:cs="Times New Roman"/>
          <w:sz w:val="28"/>
          <w:szCs w:val="28"/>
        </w:rPr>
        <w:sym w:font="Symbol" w:char="F077"/>
      </w:r>
      <w:r w:rsidRPr="00A7432A">
        <w:rPr>
          <w:rFonts w:ascii="Times New Roman" w:hAnsi="Times New Roman" w:cs="Times New Roman"/>
          <w:sz w:val="28"/>
          <w:szCs w:val="28"/>
          <w:vertAlign w:val="subscript"/>
          <w:lang w:val="en-US"/>
        </w:rPr>
        <w:t>CH</w:t>
      </w:r>
      <w:r w:rsidRPr="00A7432A">
        <w:rPr>
          <w:rFonts w:ascii="Times New Roman" w:hAnsi="Times New Roman" w:cs="Times New Roman"/>
          <w:sz w:val="28"/>
          <w:szCs w:val="28"/>
        </w:rPr>
        <w:t xml:space="preserve"> рабочей машины и номинальный момент </w:t>
      </w:r>
      <w:r w:rsidR="00161FD3">
        <w:rPr>
          <w:rFonts w:ascii="Times New Roman" w:hAnsi="Times New Roman" w:cs="Times New Roman"/>
          <w:sz w:val="28"/>
        </w:rPr>
        <w:pict>
          <v:shape id="_x0000_i1029" type="#_x0000_t75" style="width:26.25pt;height:18pt">
            <v:imagedata r:id="rId11" o:title=""/>
          </v:shape>
        </w:pict>
      </w:r>
      <w:r w:rsidRPr="00A7432A">
        <w:rPr>
          <w:rFonts w:ascii="Times New Roman" w:hAnsi="Times New Roman" w:cs="Times New Roman"/>
          <w:sz w:val="28"/>
          <w:szCs w:val="28"/>
        </w:rPr>
        <w:t xml:space="preserve"> определяются по формулам:</w:t>
      </w:r>
    </w:p>
    <w:p w:rsidR="00BC72C1" w:rsidRDefault="00BC72C1" w:rsidP="00A7432A">
      <w:pPr>
        <w:shd w:val="clear" w:color="auto" w:fill="FFFFFF"/>
        <w:tabs>
          <w:tab w:val="left" w:pos="8870"/>
        </w:tabs>
        <w:spacing w:line="360" w:lineRule="auto"/>
        <w:ind w:firstLine="709"/>
        <w:jc w:val="both"/>
        <w:rPr>
          <w:rFonts w:ascii="Times New Roman" w:hAnsi="Times New Roman" w:cs="Times New Roman"/>
          <w:sz w:val="28"/>
          <w:szCs w:val="26"/>
        </w:rPr>
      </w:pPr>
    </w:p>
    <w:p w:rsidR="00093A5C" w:rsidRPr="00A7432A" w:rsidRDefault="00093A5C" w:rsidP="00A7432A">
      <w:pPr>
        <w:shd w:val="clear" w:color="auto" w:fill="FFFFFF"/>
        <w:tabs>
          <w:tab w:val="left" w:pos="8870"/>
        </w:tabs>
        <w:spacing w:line="360" w:lineRule="auto"/>
        <w:ind w:firstLine="709"/>
        <w:jc w:val="both"/>
        <w:rPr>
          <w:rFonts w:ascii="Times New Roman" w:hAnsi="Times New Roman" w:cs="Times New Roman"/>
          <w:sz w:val="28"/>
          <w:szCs w:val="26"/>
          <w:lang w:val="en-US"/>
        </w:rPr>
      </w:pPr>
      <w:r w:rsidRPr="00A7432A">
        <w:rPr>
          <w:rFonts w:ascii="Times New Roman" w:hAnsi="Times New Roman" w:cs="Times New Roman"/>
          <w:sz w:val="28"/>
          <w:szCs w:val="28"/>
        </w:rPr>
        <w:sym w:font="Symbol" w:char="F077"/>
      </w:r>
      <w:r w:rsidRPr="00A7432A">
        <w:rPr>
          <w:rFonts w:ascii="Times New Roman" w:hAnsi="Times New Roman" w:cs="Times New Roman"/>
          <w:sz w:val="28"/>
          <w:szCs w:val="26"/>
          <w:vertAlign w:val="subscript"/>
          <w:lang w:val="en-US"/>
        </w:rPr>
        <w:t>CH</w:t>
      </w:r>
      <w:r w:rsidRPr="00A7432A">
        <w:rPr>
          <w:rFonts w:ascii="Times New Roman" w:hAnsi="Times New Roman" w:cs="Times New Roman"/>
          <w:sz w:val="28"/>
          <w:szCs w:val="26"/>
          <w:lang w:val="en-US"/>
        </w:rPr>
        <w:t xml:space="preserve"> =0,1045n</w:t>
      </w:r>
      <w:r w:rsidRPr="00A7432A">
        <w:rPr>
          <w:rFonts w:ascii="Times New Roman" w:hAnsi="Times New Roman" w:cs="Times New Roman"/>
          <w:sz w:val="28"/>
          <w:szCs w:val="26"/>
          <w:vertAlign w:val="subscript"/>
        </w:rPr>
        <w:t>н</w:t>
      </w:r>
      <w:r w:rsidRPr="00A7432A">
        <w:rPr>
          <w:rFonts w:ascii="Times New Roman" w:hAnsi="Times New Roman" w:cs="Times New Roman"/>
          <w:sz w:val="28"/>
          <w:szCs w:val="26"/>
          <w:lang w:val="en-US"/>
        </w:rPr>
        <w:t>,;</w:t>
      </w:r>
      <w:r w:rsidRPr="00A7432A">
        <w:rPr>
          <w:rFonts w:ascii="Times New Roman" w:hAnsi="Times New Roman" w:cs="Times New Roman"/>
          <w:sz w:val="28"/>
          <w:szCs w:val="26"/>
          <w:lang w:val="en-US"/>
        </w:rPr>
        <w:tab/>
        <w:t>(1)</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6"/>
          <w:lang w:val="en-US"/>
        </w:rPr>
      </w:pPr>
      <w:r w:rsidRPr="00A7432A">
        <w:rPr>
          <w:rFonts w:ascii="Times New Roman" w:hAnsi="Times New Roman" w:cs="Times New Roman"/>
          <w:sz w:val="28"/>
          <w:szCs w:val="28"/>
        </w:rPr>
        <w:sym w:font="Symbol" w:char="F077"/>
      </w:r>
      <w:r w:rsidRPr="00A7432A">
        <w:rPr>
          <w:rFonts w:ascii="Times New Roman" w:hAnsi="Times New Roman" w:cs="Times New Roman"/>
          <w:sz w:val="28"/>
          <w:szCs w:val="26"/>
          <w:vertAlign w:val="subscript"/>
          <w:lang w:val="en-US"/>
        </w:rPr>
        <w:t>CH</w:t>
      </w:r>
      <w:r w:rsidRPr="00A7432A">
        <w:rPr>
          <w:rFonts w:ascii="Times New Roman" w:hAnsi="Times New Roman" w:cs="Times New Roman"/>
          <w:sz w:val="28"/>
          <w:szCs w:val="26"/>
          <w:lang w:val="en-US"/>
        </w:rPr>
        <w:t>=0,1045((no(l-S</w:t>
      </w:r>
      <w:r w:rsidRPr="00A7432A">
        <w:rPr>
          <w:rFonts w:ascii="Times New Roman" w:hAnsi="Times New Roman" w:cs="Times New Roman"/>
          <w:sz w:val="28"/>
          <w:szCs w:val="26"/>
          <w:vertAlign w:val="subscript"/>
          <w:lang w:val="en-US"/>
        </w:rPr>
        <w:t>H</w:t>
      </w:r>
      <w:r w:rsidRPr="00A7432A">
        <w:rPr>
          <w:rFonts w:ascii="Times New Roman" w:hAnsi="Times New Roman" w:cs="Times New Roman"/>
          <w:sz w:val="28"/>
          <w:szCs w:val="26"/>
          <w:lang w:val="en-US"/>
        </w:rPr>
        <w:t xml:space="preserve">))=0,1045((1500(l-0,06))=303 </w:t>
      </w:r>
      <w:r w:rsidRPr="00A7432A">
        <w:rPr>
          <w:rFonts w:ascii="Times New Roman" w:hAnsi="Times New Roman" w:cs="Times New Roman"/>
          <w:sz w:val="28"/>
          <w:szCs w:val="26"/>
        </w:rPr>
        <w:t>рад</w:t>
      </w:r>
      <w:r w:rsidRPr="00A7432A">
        <w:rPr>
          <w:rFonts w:ascii="Times New Roman" w:hAnsi="Times New Roman" w:cs="Times New Roman"/>
          <w:sz w:val="28"/>
          <w:szCs w:val="26"/>
          <w:lang w:val="en-US"/>
        </w:rPr>
        <w:t>/</w:t>
      </w:r>
      <w:r w:rsidRPr="00A7432A">
        <w:rPr>
          <w:rFonts w:ascii="Times New Roman" w:hAnsi="Times New Roman" w:cs="Times New Roman"/>
          <w:sz w:val="28"/>
          <w:szCs w:val="26"/>
        </w:rPr>
        <w:t>с</w:t>
      </w:r>
      <w:r w:rsidRPr="00A7432A">
        <w:rPr>
          <w:rFonts w:ascii="Times New Roman" w:hAnsi="Times New Roman" w:cs="Times New Roman"/>
          <w:sz w:val="28"/>
          <w:szCs w:val="26"/>
          <w:lang w:val="en-US"/>
        </w:rPr>
        <w:t>.</w:t>
      </w:r>
    </w:p>
    <w:p w:rsidR="00093A5C" w:rsidRPr="00A7432A" w:rsidRDefault="00161FD3" w:rsidP="00A7432A">
      <w:pPr>
        <w:shd w:val="clear" w:color="auto" w:fill="FFFFFF"/>
        <w:tabs>
          <w:tab w:val="left" w:pos="8942"/>
        </w:tab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30" type="#_x0000_t75" style="width:63.75pt;height:33.75pt">
            <v:imagedata r:id="rId12" o:title=""/>
          </v:shape>
        </w:pict>
      </w:r>
    </w:p>
    <w:p w:rsidR="00093A5C" w:rsidRPr="00A7432A" w:rsidRDefault="00161FD3" w:rsidP="00A7432A">
      <w:pPr>
        <w:shd w:val="clear" w:color="auto" w:fill="FFFFFF"/>
        <w:tabs>
          <w:tab w:val="left" w:pos="8942"/>
        </w:tab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31" type="#_x0000_t75" style="width:135.75pt;height:30.75pt">
            <v:imagedata r:id="rId13" o:title=""/>
          </v:shape>
        </w:pict>
      </w:r>
      <w:r w:rsidR="00093A5C" w:rsidRPr="00A7432A">
        <w:rPr>
          <w:rFonts w:ascii="Times New Roman" w:hAnsi="Times New Roman" w:cs="Times New Roman"/>
          <w:sz w:val="28"/>
          <w:szCs w:val="28"/>
        </w:rPr>
        <w:t>(2)</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Чтобы</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построить</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характеристику</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необходимо</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воспользоваться обобщенной формулой:</w:t>
      </w:r>
    </w:p>
    <w:p w:rsidR="00BC72C1" w:rsidRDefault="00BC72C1" w:rsidP="00A7432A">
      <w:pPr>
        <w:tabs>
          <w:tab w:val="left" w:pos="8222"/>
        </w:tabs>
        <w:spacing w:line="360" w:lineRule="auto"/>
        <w:ind w:firstLine="709"/>
        <w:jc w:val="both"/>
        <w:rPr>
          <w:rFonts w:ascii="Times New Roman" w:hAnsi="Times New Roman" w:cs="Times New Roman"/>
          <w:sz w:val="28"/>
        </w:rPr>
      </w:pPr>
    </w:p>
    <w:p w:rsidR="00093A5C" w:rsidRPr="00A7432A" w:rsidRDefault="00161FD3" w:rsidP="00A7432A">
      <w:pPr>
        <w:tabs>
          <w:tab w:val="left" w:pos="8222"/>
        </w:tab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32" type="#_x0000_t75" style="width:197.25pt;height:33.75pt" fillcolor="window">
            <v:imagedata r:id="rId14" o:title=""/>
          </v:shape>
        </w:pict>
      </w:r>
      <w:r w:rsidR="00093A5C" w:rsidRPr="00A7432A">
        <w:rPr>
          <w:rFonts w:ascii="Times New Roman" w:hAnsi="Times New Roman" w:cs="Times New Roman"/>
          <w:sz w:val="28"/>
        </w:rPr>
        <w:t xml:space="preserve"> ,</w:t>
      </w:r>
      <w:r w:rsidR="00093A5C" w:rsidRPr="00A7432A">
        <w:rPr>
          <w:rFonts w:ascii="Times New Roman" w:hAnsi="Times New Roman" w:cs="Times New Roman"/>
          <w:sz w:val="28"/>
        </w:rPr>
        <w:tab/>
        <w:t>(1.3)</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BC72C1"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Г</w:t>
      </w:r>
      <w:r w:rsidR="00093A5C" w:rsidRPr="00A7432A">
        <w:rPr>
          <w:rFonts w:ascii="Times New Roman" w:hAnsi="Times New Roman" w:cs="Times New Roman"/>
          <w:sz w:val="28"/>
          <w:szCs w:val="28"/>
        </w:rPr>
        <w:t>де</w:t>
      </w:r>
      <w:r>
        <w:rPr>
          <w:rFonts w:ascii="Times New Roman" w:hAnsi="Times New Roman" w:cs="Times New Roman"/>
          <w:sz w:val="28"/>
          <w:szCs w:val="28"/>
        </w:rPr>
        <w:t xml:space="preserve"> </w:t>
      </w:r>
      <w:r w:rsidR="00093A5C" w:rsidRPr="00A7432A">
        <w:rPr>
          <w:rFonts w:ascii="Times New Roman" w:hAnsi="Times New Roman" w:cs="Times New Roman"/>
          <w:sz w:val="28"/>
          <w:szCs w:val="28"/>
        </w:rPr>
        <w:t>М</w:t>
      </w:r>
      <w:r w:rsidR="00093A5C" w:rsidRPr="00A7432A">
        <w:rPr>
          <w:rFonts w:ascii="Times New Roman" w:hAnsi="Times New Roman" w:cs="Times New Roman"/>
          <w:sz w:val="28"/>
          <w:szCs w:val="28"/>
          <w:vertAlign w:val="subscript"/>
        </w:rPr>
        <w:t>СО</w:t>
      </w:r>
      <w:r w:rsidR="00093A5C" w:rsidRPr="00A7432A">
        <w:rPr>
          <w:rFonts w:ascii="Times New Roman" w:hAnsi="Times New Roman" w:cs="Times New Roman"/>
          <w:sz w:val="28"/>
          <w:szCs w:val="28"/>
        </w:rPr>
        <w:t xml:space="preserve"> – момент сопротивления механизма, не зависящий от скорости, Н</w:t>
      </w:r>
      <w:r w:rsidR="00093A5C" w:rsidRPr="00A7432A">
        <w:rPr>
          <w:rFonts w:ascii="Times New Roman" w:hAnsi="Times New Roman" w:cs="Times New Roman"/>
          <w:sz w:val="28"/>
          <w:szCs w:val="28"/>
        </w:rPr>
        <w:sym w:font="Symbol" w:char="F0D7"/>
      </w:r>
      <w:r w:rsidR="00093A5C" w:rsidRPr="00A7432A">
        <w:rPr>
          <w:rFonts w:ascii="Times New Roman" w:hAnsi="Times New Roman" w:cs="Times New Roman"/>
          <w:sz w:val="28"/>
          <w:szCs w:val="28"/>
        </w:rPr>
        <w:t>м;</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М</w:t>
      </w:r>
      <w:r w:rsidRPr="00A7432A">
        <w:rPr>
          <w:rFonts w:ascii="Times New Roman" w:hAnsi="Times New Roman" w:cs="Times New Roman"/>
          <w:sz w:val="28"/>
          <w:szCs w:val="28"/>
          <w:vertAlign w:val="subscript"/>
        </w:rPr>
        <w:t>С</w:t>
      </w:r>
      <w:r w:rsidRPr="00A7432A">
        <w:rPr>
          <w:rFonts w:ascii="Times New Roman" w:hAnsi="Times New Roman" w:cs="Times New Roman"/>
          <w:sz w:val="28"/>
          <w:szCs w:val="28"/>
        </w:rPr>
        <w:t xml:space="preserve"> – момент сопротивления механизма при скорости </w:t>
      </w:r>
      <w:r w:rsidRPr="00A7432A">
        <w:rPr>
          <w:rFonts w:ascii="Times New Roman" w:hAnsi="Times New Roman" w:cs="Times New Roman"/>
          <w:sz w:val="28"/>
          <w:szCs w:val="28"/>
        </w:rPr>
        <w:sym w:font="Symbol" w:char="F077"/>
      </w:r>
      <w:r w:rsidRPr="00A7432A">
        <w:rPr>
          <w:rFonts w:ascii="Times New Roman" w:hAnsi="Times New Roman" w:cs="Times New Roman"/>
          <w:sz w:val="28"/>
          <w:szCs w:val="28"/>
        </w:rPr>
        <w:t>, Н</w:t>
      </w:r>
      <w:r w:rsidRPr="00A7432A">
        <w:rPr>
          <w:rFonts w:ascii="Times New Roman" w:hAnsi="Times New Roman" w:cs="Times New Roman"/>
          <w:sz w:val="28"/>
          <w:szCs w:val="28"/>
        </w:rPr>
        <w:sym w:font="Symbol" w:char="F0D7"/>
      </w:r>
      <w:r w:rsidRPr="00A7432A">
        <w:rPr>
          <w:rFonts w:ascii="Times New Roman" w:hAnsi="Times New Roman" w:cs="Times New Roman"/>
          <w:sz w:val="28"/>
          <w:szCs w:val="28"/>
        </w:rPr>
        <w:t>м;</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sym w:font="Symbol" w:char="F077"/>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 текущая (задаваемая) угловая скорость, рад/с;</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lang w:val="en-US"/>
        </w:rPr>
        <w:sym w:font="Symbol" w:char="F061"/>
      </w:r>
      <w:r w:rsidRPr="00A7432A">
        <w:rPr>
          <w:rFonts w:ascii="Times New Roman" w:hAnsi="Times New Roman" w:cs="Times New Roman"/>
          <w:sz w:val="28"/>
          <w:szCs w:val="28"/>
        </w:rPr>
        <w:t xml:space="preserve"> – показатель степени, характеризующий изменение момента сопротивления от скорости.</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Для построения графика необходимо</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определить М</w:t>
      </w:r>
      <w:r w:rsidRPr="00A7432A">
        <w:rPr>
          <w:rFonts w:ascii="Times New Roman" w:hAnsi="Times New Roman" w:cs="Times New Roman"/>
          <w:sz w:val="28"/>
          <w:szCs w:val="28"/>
          <w:vertAlign w:val="subscript"/>
        </w:rPr>
        <w:t>со</w:t>
      </w:r>
      <w:r w:rsidRPr="00A7432A">
        <w:rPr>
          <w:rFonts w:ascii="Times New Roman" w:hAnsi="Times New Roman" w:cs="Times New Roman"/>
          <w:sz w:val="28"/>
          <w:szCs w:val="28"/>
        </w:rPr>
        <w:t xml:space="preserve"> ,</w:t>
      </w:r>
      <w:r w:rsidRPr="00A7432A">
        <w:rPr>
          <w:rFonts w:ascii="Times New Roman" w:hAnsi="Times New Roman" w:cs="Times New Roman"/>
          <w:sz w:val="28"/>
          <w:szCs w:val="28"/>
          <w:lang w:val="en-US"/>
        </w:rPr>
        <w:sym w:font="Symbol" w:char="F061"/>
      </w:r>
      <w:r w:rsidRPr="00A7432A">
        <w:rPr>
          <w:rFonts w:ascii="Times New Roman" w:hAnsi="Times New Roman" w:cs="Times New Roman"/>
          <w:sz w:val="28"/>
          <w:szCs w:val="28"/>
        </w:rPr>
        <w:t xml:space="preserve"> и Мтрог. руководствуясь таблицей 1.1., [1],</w:t>
      </w:r>
    </w:p>
    <w:p w:rsidR="00093A5C" w:rsidRPr="00A7432A" w:rsidRDefault="00093A5C" w:rsidP="00A7432A">
      <w:pPr>
        <w:shd w:val="clear" w:color="auto" w:fill="FFFFFF"/>
        <w:tabs>
          <w:tab w:val="left" w:pos="9010"/>
        </w:tabs>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Показатель степени принимается </w:t>
      </w:r>
      <w:r w:rsidRPr="00A7432A">
        <w:rPr>
          <w:rFonts w:ascii="Times New Roman" w:hAnsi="Times New Roman" w:cs="Times New Roman"/>
          <w:sz w:val="28"/>
          <w:szCs w:val="28"/>
          <w:lang w:val="en-US"/>
        </w:rPr>
        <w:sym w:font="Symbol" w:char="F061"/>
      </w:r>
      <w:r w:rsidRPr="00A7432A">
        <w:rPr>
          <w:rFonts w:ascii="Times New Roman" w:hAnsi="Times New Roman" w:cs="Times New Roman"/>
          <w:sz w:val="28"/>
          <w:szCs w:val="28"/>
        </w:rPr>
        <w:t xml:space="preserve"> = 2, [1, с.11].</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 xml:space="preserve">Для перевода в именованные единицы пользуемся формулами: </w:t>
      </w:r>
    </w:p>
    <w:p w:rsidR="00BC72C1" w:rsidRDefault="00BC72C1" w:rsidP="00A7432A">
      <w:pPr>
        <w:shd w:val="clear" w:color="auto" w:fill="FFFFFF"/>
        <w:tabs>
          <w:tab w:val="left" w:pos="9024"/>
        </w:tabs>
        <w:spacing w:line="360" w:lineRule="auto"/>
        <w:ind w:firstLine="709"/>
        <w:jc w:val="both"/>
        <w:rPr>
          <w:rFonts w:ascii="Times New Roman" w:hAnsi="Times New Roman" w:cs="Times New Roman"/>
          <w:sz w:val="28"/>
        </w:rPr>
      </w:pPr>
    </w:p>
    <w:p w:rsidR="00093A5C" w:rsidRPr="00A7432A" w:rsidRDefault="00161FD3" w:rsidP="00A7432A">
      <w:pPr>
        <w:shd w:val="clear" w:color="auto" w:fill="FFFFFF"/>
        <w:tabs>
          <w:tab w:val="left" w:pos="9024"/>
        </w:tab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33" type="#_x0000_t75" style="width:131.25pt;height:44.25pt" fillcolor="window">
            <v:imagedata r:id="rId15" o:title=""/>
          </v:shape>
        </w:pict>
      </w:r>
      <w:r w:rsidR="00A7432A" w:rsidRPr="00A7432A">
        <w:rPr>
          <w:rFonts w:ascii="Times New Roman" w:hAnsi="Times New Roman" w:cs="Times New Roman"/>
          <w:sz w:val="28"/>
          <w:szCs w:val="28"/>
        </w:rPr>
        <w:t xml:space="preserve"> </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Для</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построения</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механической</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характеристики</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рабочей</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машины</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на холостом ходу определим М</w:t>
      </w:r>
      <w:r w:rsidRPr="00A7432A">
        <w:rPr>
          <w:rFonts w:ascii="Times New Roman" w:hAnsi="Times New Roman" w:cs="Times New Roman"/>
          <w:sz w:val="28"/>
          <w:szCs w:val="28"/>
          <w:vertAlign w:val="subscript"/>
        </w:rPr>
        <w:t>снхх</w:t>
      </w:r>
      <w:r w:rsidRPr="00A7432A">
        <w:rPr>
          <w:rFonts w:ascii="Times New Roman" w:hAnsi="Times New Roman" w:cs="Times New Roman"/>
          <w:sz w:val="28"/>
          <w:szCs w:val="28"/>
        </w:rPr>
        <w:t>:</w:t>
      </w:r>
    </w:p>
    <w:p w:rsidR="00BC72C1" w:rsidRDefault="00BC72C1" w:rsidP="00A7432A">
      <w:pPr>
        <w:shd w:val="clear" w:color="auto" w:fill="FFFFFF"/>
        <w:tabs>
          <w:tab w:val="left" w:pos="6090"/>
          <w:tab w:val="left" w:pos="8914"/>
        </w:tabs>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tabs>
          <w:tab w:val="left" w:pos="6090"/>
          <w:tab w:val="left" w:pos="8914"/>
        </w:tabs>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М</w:t>
      </w:r>
      <w:r w:rsidRPr="00A7432A">
        <w:rPr>
          <w:rFonts w:ascii="Times New Roman" w:hAnsi="Times New Roman" w:cs="Times New Roman"/>
          <w:sz w:val="28"/>
          <w:szCs w:val="28"/>
          <w:vertAlign w:val="subscript"/>
        </w:rPr>
        <w:t>снхх</w:t>
      </w:r>
      <w:r w:rsidRPr="00A7432A">
        <w:rPr>
          <w:rFonts w:ascii="Times New Roman" w:hAnsi="Times New Roman" w:cs="Times New Roman"/>
          <w:sz w:val="28"/>
          <w:szCs w:val="28"/>
        </w:rPr>
        <w:t>=Р</w:t>
      </w:r>
      <w:r w:rsidRPr="00A7432A">
        <w:rPr>
          <w:rFonts w:ascii="Times New Roman" w:hAnsi="Times New Roman" w:cs="Times New Roman"/>
          <w:sz w:val="28"/>
        </w:rPr>
        <w:t>схх</w:t>
      </w:r>
      <w:r w:rsidRPr="00A7432A">
        <w:rPr>
          <w:rFonts w:ascii="Times New Roman" w:hAnsi="Times New Roman" w:cs="Times New Roman"/>
          <w:sz w:val="28"/>
          <w:szCs w:val="28"/>
        </w:rPr>
        <w:t>/</w:t>
      </w:r>
      <w:r w:rsidR="00161FD3">
        <w:rPr>
          <w:rFonts w:ascii="Times New Roman" w:hAnsi="Times New Roman" w:cs="Times New Roman"/>
          <w:sz w:val="28"/>
        </w:rPr>
        <w:pict>
          <v:shape id="_x0000_i1034" type="#_x0000_t75" style="width:18.75pt;height:17.25pt">
            <v:imagedata r:id="rId16" o:title=""/>
          </v:shape>
        </w:pict>
      </w:r>
      <w:r w:rsidRPr="00A7432A">
        <w:rPr>
          <w:rFonts w:ascii="Times New Roman" w:hAnsi="Times New Roman" w:cs="Times New Roman"/>
          <w:sz w:val="28"/>
          <w:szCs w:val="22"/>
        </w:rPr>
        <w:tab/>
        <w:t xml:space="preserve"> </w:t>
      </w:r>
      <w:r w:rsidRPr="00A7432A">
        <w:rPr>
          <w:rFonts w:ascii="Times New Roman" w:hAnsi="Times New Roman" w:cs="Times New Roman"/>
          <w:sz w:val="28"/>
          <w:szCs w:val="28"/>
        </w:rPr>
        <w:t>(6)</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М</w:t>
      </w:r>
      <w:r w:rsidRPr="00A7432A">
        <w:rPr>
          <w:rFonts w:ascii="Times New Roman" w:hAnsi="Times New Roman" w:cs="Times New Roman"/>
          <w:sz w:val="28"/>
          <w:szCs w:val="28"/>
          <w:vertAlign w:val="subscript"/>
        </w:rPr>
        <w:t>снхх</w:t>
      </w:r>
      <w:r w:rsidRPr="00A7432A">
        <w:rPr>
          <w:rFonts w:ascii="Times New Roman" w:hAnsi="Times New Roman" w:cs="Times New Roman"/>
          <w:sz w:val="28"/>
          <w:szCs w:val="28"/>
        </w:rPr>
        <w:t xml:space="preserve">=0 Нм; </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Находим их истинные значения:</w:t>
      </w:r>
    </w:p>
    <w:p w:rsidR="00BC72C1"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035" type="#_x0000_t75" style="width:192.75pt;height:44.25pt" fillcolor="window">
            <v:imagedata r:id="rId17" o:title=""/>
          </v:shape>
        </w:pic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По данным расчёта строим график механической характеристики, (лист №1 графической части).</w:t>
      </w:r>
    </w:p>
    <w:p w:rsidR="00093A5C" w:rsidRPr="00A7432A" w:rsidRDefault="00093A5C" w:rsidP="00A7432A">
      <w:pPr>
        <w:shd w:val="clear" w:color="auto" w:fill="FFFFFF"/>
        <w:spacing w:line="360" w:lineRule="auto"/>
        <w:ind w:firstLine="709"/>
        <w:jc w:val="both"/>
        <w:rPr>
          <w:rFonts w:ascii="Times New Roman" w:hAnsi="Times New Roman" w:cs="Times New Roman"/>
          <w:bCs/>
          <w:sz w:val="28"/>
          <w:szCs w:val="28"/>
        </w:rPr>
      </w:pPr>
    </w:p>
    <w:p w:rsidR="00093A5C" w:rsidRPr="00A7432A" w:rsidRDefault="00BC72C1" w:rsidP="00A7432A">
      <w:pPr>
        <w:shd w:val="clear" w:color="auto" w:fill="FFFFFF"/>
        <w:spacing w:line="360" w:lineRule="auto"/>
        <w:ind w:firstLine="709"/>
        <w:jc w:val="both"/>
        <w:rPr>
          <w:rFonts w:ascii="Times New Roman" w:hAnsi="Times New Roman" w:cs="Times New Roman"/>
          <w:sz w:val="28"/>
        </w:rPr>
      </w:pPr>
      <w:r>
        <w:rPr>
          <w:rFonts w:ascii="Times New Roman" w:hAnsi="Times New Roman" w:cs="Times New Roman"/>
          <w:bCs/>
          <w:sz w:val="28"/>
          <w:szCs w:val="28"/>
        </w:rPr>
        <w:t>2.2</w:t>
      </w:r>
      <w:r w:rsidR="00093A5C" w:rsidRPr="00A7432A">
        <w:rPr>
          <w:rFonts w:ascii="Times New Roman" w:hAnsi="Times New Roman" w:cs="Times New Roman"/>
          <w:bCs/>
          <w:sz w:val="28"/>
          <w:szCs w:val="28"/>
        </w:rPr>
        <w:t xml:space="preserve"> Расчет и построение нагрузочной диаграммы рабочей машины</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Для построения нагрузочной диаграммы </w:t>
      </w:r>
      <w:r w:rsidRPr="00A7432A">
        <w:rPr>
          <w:rFonts w:ascii="Times New Roman" w:hAnsi="Times New Roman" w:cs="Times New Roman"/>
          <w:bCs/>
          <w:sz w:val="28"/>
          <w:szCs w:val="28"/>
        </w:rPr>
        <w:t xml:space="preserve">произведём анализ работы </w:t>
      </w:r>
      <w:r w:rsidRPr="00A7432A">
        <w:rPr>
          <w:rFonts w:ascii="Times New Roman" w:hAnsi="Times New Roman" w:cs="Times New Roman"/>
          <w:sz w:val="28"/>
          <w:szCs w:val="28"/>
        </w:rPr>
        <w:t xml:space="preserve">установки. Начало движения производится с </w:t>
      </w:r>
      <w:r w:rsidRPr="00A7432A">
        <w:rPr>
          <w:rFonts w:ascii="Times New Roman" w:hAnsi="Times New Roman" w:cs="Times New Roman"/>
          <w:bCs/>
          <w:sz w:val="28"/>
          <w:szCs w:val="28"/>
        </w:rPr>
        <w:t xml:space="preserve">минимальной загрузкой, </w:t>
      </w:r>
      <w:r w:rsidRPr="00A7432A">
        <w:rPr>
          <w:rFonts w:ascii="Times New Roman" w:hAnsi="Times New Roman" w:cs="Times New Roman"/>
          <w:sz w:val="28"/>
          <w:szCs w:val="28"/>
        </w:rPr>
        <w:t>мощность машины при этом также минимальная, но затем навоз загружается и к концу мощность становится равной номинальной.</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Минимальная мощность машины равна: Рх.х.=0 кВт,. Время за которое нагрузка увеличивается с Р</w:t>
      </w:r>
      <w:r w:rsidRPr="00A7432A">
        <w:rPr>
          <w:rFonts w:ascii="Times New Roman" w:hAnsi="Times New Roman" w:cs="Times New Roman"/>
          <w:sz w:val="28"/>
          <w:szCs w:val="28"/>
          <w:vertAlign w:val="subscript"/>
        </w:rPr>
        <w:t>м.мин</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до</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Р</w:t>
      </w:r>
      <w:r w:rsidRPr="00A7432A">
        <w:rPr>
          <w:rFonts w:ascii="Times New Roman" w:hAnsi="Times New Roman" w:cs="Times New Roman"/>
          <w:sz w:val="28"/>
          <w:szCs w:val="28"/>
          <w:vertAlign w:val="subscript"/>
        </w:rPr>
        <w:t>м.ном</w:t>
      </w:r>
      <w:r w:rsidRPr="00A7432A">
        <w:rPr>
          <w:rFonts w:ascii="Times New Roman" w:hAnsi="Times New Roman" w:cs="Times New Roman"/>
          <w:sz w:val="28"/>
          <w:szCs w:val="28"/>
        </w:rPr>
        <w:t xml:space="preserve"> - 40 минут.</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Нагрузочная диаграмма представлена на листе 1 графической части.</w:t>
      </w:r>
    </w:p>
    <w:p w:rsidR="00093A5C" w:rsidRDefault="00093A5C" w:rsidP="00A7432A">
      <w:pPr>
        <w:shd w:val="clear" w:color="auto" w:fill="FFFFFF"/>
        <w:spacing w:line="360" w:lineRule="auto"/>
        <w:ind w:firstLine="709"/>
        <w:jc w:val="both"/>
        <w:rPr>
          <w:rFonts w:ascii="Times New Roman" w:hAnsi="Times New Roman" w:cs="Times New Roman"/>
          <w:bCs/>
          <w:sz w:val="28"/>
          <w:szCs w:val="28"/>
        </w:rPr>
      </w:pPr>
      <w:r w:rsidRPr="00A7432A">
        <w:rPr>
          <w:rFonts w:ascii="Times New Roman" w:hAnsi="Times New Roman" w:cs="Times New Roman"/>
          <w:bCs/>
          <w:sz w:val="28"/>
          <w:szCs w:val="28"/>
        </w:rPr>
        <w:t>2.3 Выбор предполагаемого электродвигателя породу тока, напряжению, числу фаз, типу</w:t>
      </w:r>
      <w:r w:rsidR="00BC72C1">
        <w:rPr>
          <w:rFonts w:ascii="Times New Roman" w:hAnsi="Times New Roman" w:cs="Times New Roman"/>
          <w:bCs/>
          <w:sz w:val="28"/>
          <w:szCs w:val="28"/>
        </w:rPr>
        <w:t>, модификации, частоте вращения</w:t>
      </w:r>
    </w:p>
    <w:p w:rsidR="00BC72C1" w:rsidRPr="00A7432A"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Животноводческие комплексы РБ в основном подключены к общей энергосистеме на переменное напряжение трехфазного синусоидального тока, поэтому выбираем двигатель асинхронный с короткозамкнутым ротором с частотой вращения 3000 об/мин, (по экономическим соображениям), </w:t>
      </w:r>
      <w:r w:rsidRPr="00A7432A">
        <w:rPr>
          <w:rFonts w:ascii="Times New Roman" w:hAnsi="Times New Roman" w:cs="Times New Roman"/>
          <w:sz w:val="28"/>
          <w:szCs w:val="28"/>
          <w:lang w:val="en-US"/>
        </w:rPr>
        <w:t>U</w:t>
      </w:r>
      <w:r w:rsidRPr="00A7432A">
        <w:rPr>
          <w:rFonts w:ascii="Times New Roman" w:hAnsi="Times New Roman" w:cs="Times New Roman"/>
          <w:sz w:val="28"/>
          <w:szCs w:val="28"/>
        </w:rPr>
        <w:t>=380/220 В., типа АИР, в которых лаковое покрытие обмотки боле стойкое к агрессивной среде животноводческого помещения. Климатическое исполнение УХЛ и категория размещения- 2, т.к. установка находится внутри помещения.</w:t>
      </w:r>
    </w:p>
    <w:p w:rsidR="00BC72C1" w:rsidRDefault="00BC72C1" w:rsidP="00A7432A">
      <w:pPr>
        <w:shd w:val="clear" w:color="auto" w:fill="FFFFFF"/>
        <w:spacing w:line="360" w:lineRule="auto"/>
        <w:ind w:firstLine="709"/>
        <w:jc w:val="both"/>
        <w:rPr>
          <w:rFonts w:ascii="Times New Roman" w:hAnsi="Times New Roman" w:cs="Times New Roman"/>
          <w:bCs/>
          <w:sz w:val="28"/>
          <w:szCs w:val="28"/>
        </w:rPr>
      </w:pPr>
    </w:p>
    <w:p w:rsidR="00093A5C" w:rsidRDefault="00093A5C" w:rsidP="00A7432A">
      <w:pPr>
        <w:shd w:val="clear" w:color="auto" w:fill="FFFFFF"/>
        <w:spacing w:line="360" w:lineRule="auto"/>
        <w:ind w:firstLine="709"/>
        <w:jc w:val="both"/>
        <w:rPr>
          <w:rFonts w:ascii="Times New Roman" w:hAnsi="Times New Roman" w:cs="Times New Roman"/>
          <w:bCs/>
          <w:sz w:val="28"/>
          <w:szCs w:val="28"/>
        </w:rPr>
      </w:pPr>
      <w:r w:rsidRPr="00A7432A">
        <w:rPr>
          <w:rFonts w:ascii="Times New Roman" w:hAnsi="Times New Roman" w:cs="Times New Roman"/>
          <w:bCs/>
          <w:sz w:val="28"/>
          <w:szCs w:val="28"/>
        </w:rPr>
        <w:t>2.4 Выбор кинематической принципиальной схемы элек</w:t>
      </w:r>
      <w:r w:rsidR="00BC72C1">
        <w:rPr>
          <w:rFonts w:ascii="Times New Roman" w:hAnsi="Times New Roman" w:cs="Times New Roman"/>
          <w:bCs/>
          <w:sz w:val="28"/>
          <w:szCs w:val="28"/>
        </w:rPr>
        <w:t>тропривода</w:t>
      </w:r>
    </w:p>
    <w:p w:rsidR="00BC72C1" w:rsidRPr="00A7432A"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Определим общее передаточное число:</w:t>
      </w:r>
    </w:p>
    <w:p w:rsidR="00BC72C1" w:rsidRDefault="00BC72C1" w:rsidP="00A7432A">
      <w:pPr>
        <w:shd w:val="clear" w:color="auto" w:fill="FFFFFF"/>
        <w:tabs>
          <w:tab w:val="left" w:pos="8851"/>
        </w:tabs>
        <w:spacing w:line="360" w:lineRule="auto"/>
        <w:ind w:firstLine="709"/>
        <w:jc w:val="both"/>
        <w:rPr>
          <w:rFonts w:ascii="Times New Roman" w:hAnsi="Times New Roman" w:cs="Times New Roman"/>
          <w:sz w:val="28"/>
        </w:rPr>
      </w:pPr>
    </w:p>
    <w:p w:rsidR="00093A5C" w:rsidRPr="00A7432A" w:rsidRDefault="00161FD3" w:rsidP="00A7432A">
      <w:pPr>
        <w:shd w:val="clear" w:color="auto" w:fill="FFFFFF"/>
        <w:tabs>
          <w:tab w:val="left" w:pos="8851"/>
        </w:tab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36" type="#_x0000_t75" style="width:57.75pt;height:18pt">
            <v:imagedata r:id="rId18" o:title=""/>
          </v:shape>
        </w:pict>
      </w:r>
      <w:r w:rsidR="00093A5C" w:rsidRPr="00A7432A">
        <w:rPr>
          <w:rFonts w:ascii="Times New Roman" w:hAnsi="Times New Roman" w:cs="Times New Roman"/>
          <w:bCs/>
          <w:iCs/>
          <w:sz w:val="28"/>
          <w:szCs w:val="26"/>
        </w:rPr>
        <w:tab/>
      </w:r>
      <w:r w:rsidR="00093A5C" w:rsidRPr="00A7432A">
        <w:rPr>
          <w:rFonts w:ascii="Times New Roman" w:hAnsi="Times New Roman" w:cs="Times New Roman"/>
          <w:bCs/>
          <w:sz w:val="28"/>
          <w:szCs w:val="26"/>
        </w:rPr>
        <w:t>(9)</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где, </w:t>
      </w:r>
      <w:r w:rsidR="00161FD3">
        <w:rPr>
          <w:rFonts w:ascii="Times New Roman" w:hAnsi="Times New Roman" w:cs="Times New Roman"/>
          <w:sz w:val="28"/>
        </w:rPr>
        <w:pict>
          <v:shape id="_x0000_i1037" type="#_x0000_t75" style="width:14.25pt;height:17.25pt">
            <v:imagedata r:id="rId19" o:title=""/>
          </v:shape>
        </w:pict>
      </w:r>
      <w:r w:rsidRPr="00A7432A">
        <w:rPr>
          <w:rFonts w:ascii="Times New Roman" w:hAnsi="Times New Roman" w:cs="Times New Roman"/>
          <w:sz w:val="28"/>
          <w:szCs w:val="28"/>
        </w:rPr>
        <w:t>- номинальная угловая скорость ротора двигателя, рад/с,</w:t>
      </w:r>
    </w:p>
    <w:p w:rsidR="00093A5C" w:rsidRPr="00A7432A" w:rsidRDefault="00161FD3" w:rsidP="00A7432A">
      <w:pPr>
        <w:shd w:val="clear" w:color="auto" w:fill="FFFFFF"/>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38" type="#_x0000_t75" style="width:15pt;height:17.25pt">
            <v:imagedata r:id="rId20" o:title=""/>
          </v:shape>
        </w:pict>
      </w:r>
      <w:r w:rsidR="00093A5C" w:rsidRPr="00A7432A">
        <w:rPr>
          <w:rFonts w:ascii="Times New Roman" w:hAnsi="Times New Roman" w:cs="Times New Roman"/>
          <w:sz w:val="28"/>
          <w:szCs w:val="28"/>
        </w:rPr>
        <w:t>- номинальная угловая</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скорость</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вращения</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выходного</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вала редуктора, рад/с,</w:t>
      </w:r>
    </w:p>
    <w:p w:rsidR="00BC72C1" w:rsidRDefault="00BC72C1" w:rsidP="00A7432A">
      <w:pPr>
        <w:shd w:val="clear" w:color="auto" w:fill="FFFFFF"/>
        <w:tabs>
          <w:tab w:val="left" w:pos="8813"/>
        </w:tabs>
        <w:spacing w:line="360" w:lineRule="auto"/>
        <w:ind w:firstLine="709"/>
        <w:jc w:val="both"/>
        <w:rPr>
          <w:rFonts w:ascii="Times New Roman" w:hAnsi="Times New Roman" w:cs="Times New Roman"/>
          <w:sz w:val="28"/>
        </w:rPr>
      </w:pPr>
    </w:p>
    <w:p w:rsidR="00093A5C" w:rsidRPr="00A7432A" w:rsidRDefault="00161FD3" w:rsidP="00A7432A">
      <w:pPr>
        <w:shd w:val="clear" w:color="auto" w:fill="FFFFFF"/>
        <w:tabs>
          <w:tab w:val="left" w:pos="8813"/>
        </w:tab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39" type="#_x0000_t75" style="width:39pt;height:17.25pt">
            <v:imagedata r:id="rId21" o:title=""/>
          </v:shape>
        </w:pict>
      </w:r>
      <w:r w:rsidR="00093A5C" w:rsidRPr="00A7432A">
        <w:rPr>
          <w:rFonts w:ascii="Times New Roman" w:hAnsi="Times New Roman" w:cs="Times New Roman"/>
          <w:sz w:val="28"/>
          <w:szCs w:val="28"/>
        </w:rPr>
        <w:tab/>
        <w:t>(10)</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где, </w:t>
      </w:r>
      <w:r w:rsidR="00161FD3">
        <w:rPr>
          <w:rFonts w:ascii="Times New Roman" w:hAnsi="Times New Roman" w:cs="Times New Roman"/>
          <w:sz w:val="28"/>
        </w:rPr>
        <w:pict>
          <v:shape id="_x0000_i1040" type="#_x0000_t75" style="width:9.75pt;height:11.25pt">
            <v:imagedata r:id="rId22" o:title=""/>
          </v:shape>
        </w:pict>
      </w:r>
      <w:r w:rsidRPr="00A7432A">
        <w:rPr>
          <w:rFonts w:ascii="Times New Roman" w:hAnsi="Times New Roman" w:cs="Times New Roman"/>
          <w:sz w:val="28"/>
          <w:szCs w:val="28"/>
        </w:rPr>
        <w:t xml:space="preserve"> - линейная скорость рабочего органа, м/с; </w:t>
      </w:r>
    </w:p>
    <w:p w:rsidR="00093A5C" w:rsidRPr="00BC72C1"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041" type="#_x0000_t75" style="width:9pt;height:9.75pt">
            <v:imagedata r:id="rId23" o:title=""/>
          </v:shape>
        </w:pict>
      </w:r>
      <w:r w:rsidR="00093A5C" w:rsidRPr="00A7432A">
        <w:rPr>
          <w:rFonts w:ascii="Times New Roman" w:hAnsi="Times New Roman" w:cs="Times New Roman"/>
          <w:sz w:val="28"/>
        </w:rPr>
        <w:t>–</w:t>
      </w:r>
      <w:r w:rsidR="00093A5C" w:rsidRPr="00A7432A">
        <w:rPr>
          <w:rFonts w:ascii="Times New Roman" w:hAnsi="Times New Roman" w:cs="Times New Roman"/>
          <w:sz w:val="28"/>
          <w:szCs w:val="28"/>
        </w:rPr>
        <w:t>радиус приводного барабана, м;</w:t>
      </w:r>
      <w:r w:rsidR="00093A5C" w:rsidRPr="00A7432A">
        <w:rPr>
          <w:rFonts w:ascii="Times New Roman" w:hAnsi="Times New Roman" w:cs="Times New Roman"/>
          <w:sz w:val="28"/>
        </w:rPr>
        <w:t xml:space="preserve"> </w:t>
      </w: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042" type="#_x0000_t75" style="width:110.25pt;height:18pt">
            <v:imagedata r:id="rId24" o:title=""/>
          </v:shape>
        </w:pict>
      </w:r>
    </w:p>
    <w:p w:rsidR="00BC72C1"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043" type="#_x0000_t75" style="width:95.25pt;height:18pt">
            <v:imagedata r:id="rId25" o:title=""/>
          </v:shape>
        </w:pict>
      </w:r>
      <w:r w:rsidR="00093A5C" w:rsidRPr="00A7432A">
        <w:rPr>
          <w:rFonts w:ascii="Times New Roman" w:hAnsi="Times New Roman" w:cs="Times New Roman"/>
          <w:sz w:val="28"/>
          <w:szCs w:val="28"/>
        </w:rPr>
        <w:t>.</w:t>
      </w:r>
    </w:p>
    <w:p w:rsidR="00093A5C" w:rsidRPr="00A7432A" w:rsidRDefault="00BC72C1" w:rsidP="00A7432A">
      <w:pPr>
        <w:shd w:val="clear" w:color="auto" w:fill="FFFFFF"/>
        <w:spacing w:line="360" w:lineRule="auto"/>
        <w:ind w:firstLine="709"/>
        <w:jc w:val="both"/>
        <w:rPr>
          <w:rFonts w:ascii="Times New Roman" w:hAnsi="Times New Roman" w:cs="Times New Roman"/>
          <w:sz w:val="28"/>
        </w:rPr>
      </w:pPr>
      <w:r>
        <w:rPr>
          <w:rFonts w:ascii="Times New Roman" w:hAnsi="Times New Roman" w:cs="Times New Roman"/>
          <w:sz w:val="28"/>
          <w:szCs w:val="28"/>
        </w:rPr>
        <w:br w:type="page"/>
      </w:r>
      <w:r w:rsidR="00093A5C" w:rsidRPr="00A7432A">
        <w:rPr>
          <w:rFonts w:ascii="Times New Roman" w:hAnsi="Times New Roman" w:cs="Times New Roman"/>
          <w:sz w:val="28"/>
          <w:szCs w:val="28"/>
        </w:rPr>
        <w:t>Ориентировочная мощность электродвигателя Р'</w:t>
      </w:r>
      <w:r w:rsidR="00093A5C" w:rsidRPr="00A7432A">
        <w:rPr>
          <w:rFonts w:ascii="Times New Roman" w:hAnsi="Times New Roman" w:cs="Times New Roman"/>
          <w:sz w:val="28"/>
          <w:szCs w:val="28"/>
          <w:vertAlign w:val="subscript"/>
        </w:rPr>
        <w:t>н</w:t>
      </w:r>
      <w:r w:rsidR="00093A5C"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vertAlign w:val="subscript"/>
        </w:rPr>
        <w:t>да</w:t>
      </w:r>
      <w:r w:rsidR="00093A5C" w:rsidRPr="00A7432A">
        <w:rPr>
          <w:rFonts w:ascii="Times New Roman" w:hAnsi="Times New Roman" w:cs="Times New Roman"/>
          <w:sz w:val="28"/>
          <w:szCs w:val="28"/>
        </w:rPr>
        <w:t xml:space="preserve"> и приведенная к валу электродвигателя мощность Р'</w:t>
      </w:r>
      <w:r w:rsidR="00093A5C" w:rsidRPr="00A7432A">
        <w:rPr>
          <w:rFonts w:ascii="Times New Roman" w:hAnsi="Times New Roman" w:cs="Times New Roman"/>
          <w:sz w:val="28"/>
          <w:szCs w:val="28"/>
          <w:vertAlign w:val="subscript"/>
        </w:rPr>
        <w:t>сн</w:t>
      </w:r>
      <w:r w:rsidR="00093A5C" w:rsidRPr="00A7432A">
        <w:rPr>
          <w:rFonts w:ascii="Times New Roman" w:hAnsi="Times New Roman" w:cs="Times New Roman"/>
          <w:sz w:val="28"/>
          <w:szCs w:val="28"/>
        </w:rPr>
        <w:t xml:space="preserve"> определяется по формуле:</w:t>
      </w:r>
    </w:p>
    <w:p w:rsidR="00BC72C1"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161FD3" w:rsidP="00A7432A">
      <w:pPr>
        <w:shd w:val="clear" w:color="auto" w:fill="FFFFFF"/>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44" type="#_x0000_t75" style="width:93pt;height:35.25pt">
            <v:imagedata r:id="rId26" o:title=""/>
          </v:shape>
        </w:pic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(11)</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где, Р</w:t>
      </w:r>
      <w:r w:rsidRPr="00A7432A">
        <w:rPr>
          <w:rFonts w:ascii="Times New Roman" w:hAnsi="Times New Roman" w:cs="Times New Roman"/>
          <w:sz w:val="28"/>
          <w:szCs w:val="28"/>
          <w:vertAlign w:val="subscript"/>
        </w:rPr>
        <w:t>сн</w:t>
      </w:r>
      <w:r w:rsidRPr="00A7432A">
        <w:rPr>
          <w:rFonts w:ascii="Times New Roman" w:hAnsi="Times New Roman" w:cs="Times New Roman"/>
          <w:sz w:val="28"/>
          <w:szCs w:val="28"/>
        </w:rPr>
        <w:t xml:space="preserve"> - мощность на валу рабочей машины при номинальной нагрузке, кВт;</w:t>
      </w:r>
    </w:p>
    <w:p w:rsidR="00093A5C" w:rsidRPr="00A7432A" w:rsidRDefault="00161FD3" w:rsidP="00A7432A">
      <w:pPr>
        <w:shd w:val="clear" w:color="auto" w:fill="FFFFFF"/>
        <w:spacing w:line="360" w:lineRule="auto"/>
        <w:ind w:firstLine="709"/>
        <w:jc w:val="both"/>
        <w:rPr>
          <w:rFonts w:ascii="Times New Roman" w:hAnsi="Times New Roman" w:cs="Times New Roman"/>
          <w:sz w:val="28"/>
        </w:rPr>
      </w:pPr>
      <w:r>
        <w:rPr>
          <w:rFonts w:ascii="Times New Roman" w:hAnsi="Times New Roman" w:cs="Times New Roman"/>
          <w:sz w:val="28"/>
          <w:szCs w:val="28"/>
        </w:rPr>
        <w:pict>
          <v:shape id="_x0000_i1045" type="#_x0000_t75" style="width:9.75pt;height:12.75pt">
            <v:imagedata r:id="rId27" o:title=""/>
          </v:shape>
        </w:pict>
      </w:r>
      <w:r w:rsidR="00093A5C" w:rsidRPr="00A7432A">
        <w:rPr>
          <w:rFonts w:ascii="Times New Roman" w:hAnsi="Times New Roman" w:cs="Times New Roman"/>
          <w:sz w:val="28"/>
          <w:szCs w:val="28"/>
        </w:rPr>
        <w:t xml:space="preserve"> - общее КПД передач, о.е.</w:t>
      </w:r>
    </w:p>
    <w:p w:rsidR="00093A5C" w:rsidRPr="00A7432A" w:rsidRDefault="00161FD3" w:rsidP="00A7432A">
      <w:pPr>
        <w:shd w:val="clear" w:color="auto" w:fill="FFFFFF"/>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46" type="#_x0000_t75" style="width:134.25pt;height:33pt">
            <v:imagedata r:id="rId28" o:title=""/>
          </v:shape>
        </w:pict>
      </w:r>
      <w:r w:rsidR="00093A5C" w:rsidRPr="00A7432A">
        <w:rPr>
          <w:rFonts w:ascii="Times New Roman" w:hAnsi="Times New Roman" w:cs="Times New Roman"/>
          <w:sz w:val="28"/>
        </w:rPr>
        <w:t>;</w:t>
      </w: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7" type="#_x0000_t75" style="width:20.25pt;height:18pt">
            <v:imagedata r:id="rId29" o:title=""/>
          </v:shape>
        </w:pict>
      </w:r>
      <w:r w:rsidR="00093A5C" w:rsidRPr="00A7432A">
        <w:rPr>
          <w:rFonts w:ascii="Times New Roman" w:hAnsi="Times New Roman" w:cs="Times New Roman"/>
          <w:sz w:val="28"/>
          <w:szCs w:val="28"/>
        </w:rPr>
        <w:t>=7,5 кВт.</w:t>
      </w:r>
    </w:p>
    <w:p w:rsidR="00BC72C1" w:rsidRDefault="00BC72C1" w:rsidP="00A7432A">
      <w:pPr>
        <w:shd w:val="clear" w:color="auto" w:fill="FFFFFF"/>
        <w:spacing w:line="360" w:lineRule="auto"/>
        <w:ind w:firstLine="709"/>
        <w:jc w:val="both"/>
        <w:rPr>
          <w:rFonts w:ascii="Times New Roman" w:hAnsi="Times New Roman" w:cs="Times New Roman"/>
          <w:bCs/>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bCs/>
          <w:sz w:val="28"/>
          <w:szCs w:val="28"/>
        </w:rPr>
        <w:t>2.5 Приведение мощности, момента и скорости рабочей машины к валу электродвигателя и обоснование ре</w:t>
      </w:r>
      <w:r w:rsidR="00BC72C1">
        <w:rPr>
          <w:rFonts w:ascii="Times New Roman" w:hAnsi="Times New Roman" w:cs="Times New Roman"/>
          <w:bCs/>
          <w:sz w:val="28"/>
          <w:szCs w:val="28"/>
        </w:rPr>
        <w:t>жима его работы</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Приведение мощности рабочей машины к валу электродвигателя выполнялось по формуле (11), из которой следует, что приведенная мощность Р'</w:t>
      </w:r>
      <w:r w:rsidRPr="00A7432A">
        <w:rPr>
          <w:rFonts w:ascii="Times New Roman" w:hAnsi="Times New Roman" w:cs="Times New Roman"/>
          <w:sz w:val="28"/>
          <w:szCs w:val="24"/>
        </w:rPr>
        <w:t>сн</w:t>
      </w:r>
      <w:r w:rsidRPr="00A7432A">
        <w:rPr>
          <w:rFonts w:ascii="Times New Roman" w:hAnsi="Times New Roman" w:cs="Times New Roman"/>
          <w:sz w:val="28"/>
          <w:szCs w:val="28"/>
        </w:rPr>
        <w:t xml:space="preserve"> незначительно больше мощности Р</w:t>
      </w:r>
      <w:r w:rsidRPr="00A7432A">
        <w:rPr>
          <w:rFonts w:ascii="Times New Roman" w:hAnsi="Times New Roman" w:cs="Times New Roman"/>
          <w:sz w:val="28"/>
          <w:szCs w:val="28"/>
          <w:vertAlign w:val="subscript"/>
        </w:rPr>
        <w:t>сн</w:t>
      </w:r>
      <w:r w:rsidRPr="00A7432A">
        <w:rPr>
          <w:rFonts w:ascii="Times New Roman" w:hAnsi="Times New Roman" w:cs="Times New Roman"/>
          <w:sz w:val="28"/>
          <w:szCs w:val="28"/>
        </w:rPr>
        <w:t xml:space="preserve"> на валу рабочей машины и зависит от КПД передачи.</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Приведенный к валу электродвигателя момент сопротивления рабочей машины вычисляется по формуле:</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p>
    <w:p w:rsidR="00093A5C" w:rsidRPr="00A7432A" w:rsidRDefault="00161FD3" w:rsidP="00A7432A">
      <w:pPr>
        <w:tabs>
          <w:tab w:val="left" w:pos="7938"/>
        </w:tab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48" type="#_x0000_t75" style="width:78.75pt;height:35.25pt">
            <v:imagedata r:id="rId30" o:title=""/>
          </v:shape>
        </w:pict>
      </w:r>
      <w:r w:rsidR="00A7432A" w:rsidRPr="00A7432A">
        <w:rPr>
          <w:rFonts w:ascii="Times New Roman" w:hAnsi="Times New Roman" w:cs="Times New Roman"/>
          <w:sz w:val="28"/>
        </w:rPr>
        <w:t xml:space="preserve"> </w:t>
      </w:r>
      <w:r w:rsidR="00093A5C" w:rsidRPr="00A7432A">
        <w:rPr>
          <w:rFonts w:ascii="Times New Roman" w:hAnsi="Times New Roman" w:cs="Times New Roman"/>
          <w:sz w:val="28"/>
        </w:rPr>
        <w:t>;</w:t>
      </w:r>
      <w:r w:rsidR="00A7432A" w:rsidRPr="00A7432A">
        <w:rPr>
          <w:rFonts w:ascii="Times New Roman" w:hAnsi="Times New Roman" w:cs="Times New Roman"/>
          <w:sz w:val="28"/>
        </w:rPr>
        <w:t xml:space="preserve"> </w:t>
      </w:r>
      <w:r w:rsidR="00093A5C" w:rsidRPr="00A7432A">
        <w:rPr>
          <w:rFonts w:ascii="Times New Roman" w:hAnsi="Times New Roman" w:cs="Times New Roman"/>
          <w:sz w:val="28"/>
        </w:rPr>
        <w:t>(12)</w:t>
      </w:r>
    </w:p>
    <w:p w:rsidR="00093A5C" w:rsidRPr="00A7432A" w:rsidRDefault="00161FD3" w:rsidP="00A7432A">
      <w:pPr>
        <w:tabs>
          <w:tab w:val="left" w:pos="7938"/>
        </w:tab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49" type="#_x0000_t75" style="width:120pt;height:33pt">
            <v:imagedata r:id="rId31" o:title=""/>
          </v:shape>
        </w:pict>
      </w:r>
      <w:r w:rsidR="00093A5C" w:rsidRPr="00A7432A">
        <w:rPr>
          <w:rFonts w:ascii="Times New Roman" w:hAnsi="Times New Roman" w:cs="Times New Roman"/>
          <w:sz w:val="28"/>
        </w:rPr>
        <w:t>Нм;</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следует, что приведенный к валу электродвигателя момент </w:t>
      </w:r>
      <w:r w:rsidRPr="00A7432A">
        <w:rPr>
          <w:rFonts w:ascii="Times New Roman" w:hAnsi="Times New Roman" w:cs="Times New Roman"/>
          <w:sz w:val="28"/>
          <w:szCs w:val="28"/>
          <w:lang w:val="en-US"/>
        </w:rPr>
        <w:t>Mc</w:t>
      </w:r>
      <w:r w:rsidRPr="00A7432A">
        <w:rPr>
          <w:rFonts w:ascii="Times New Roman" w:hAnsi="Times New Roman" w:cs="Times New Roman"/>
          <w:sz w:val="28"/>
          <w:szCs w:val="28"/>
        </w:rPr>
        <w:t>’ может значительно отличаться от момента Мс рабочей машины при большом передаточном числе.</w:t>
      </w:r>
      <w:r w:rsidRPr="00A7432A">
        <w:rPr>
          <w:rFonts w:ascii="Times New Roman" w:hAnsi="Times New Roman" w:cs="Times New Roman"/>
          <w:sz w:val="28"/>
        </w:rPr>
        <w:t xml:space="preserve"> </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Приведение номинальной угловой скорости </w:t>
      </w:r>
      <w:r w:rsidR="00161FD3">
        <w:rPr>
          <w:rFonts w:ascii="Times New Roman" w:hAnsi="Times New Roman" w:cs="Times New Roman"/>
          <w:sz w:val="28"/>
        </w:rPr>
        <w:pict>
          <v:shape id="_x0000_i1050" type="#_x0000_t75" style="width:14.25pt;height:12.75pt">
            <v:imagedata r:id="rId32" o:title=""/>
          </v:shape>
        </w:pict>
      </w:r>
      <w:r w:rsidRPr="00A7432A">
        <w:rPr>
          <w:rFonts w:ascii="Times New Roman" w:hAnsi="Times New Roman" w:cs="Times New Roman"/>
          <w:sz w:val="28"/>
          <w:szCs w:val="28"/>
          <w:vertAlign w:val="subscript"/>
        </w:rPr>
        <w:t>СН</w:t>
      </w:r>
      <w:r w:rsidRPr="00A7432A">
        <w:rPr>
          <w:rFonts w:ascii="Times New Roman" w:hAnsi="Times New Roman" w:cs="Times New Roman"/>
          <w:sz w:val="28"/>
          <w:szCs w:val="28"/>
        </w:rPr>
        <w:t xml:space="preserve"> рабочей машины к валу электродвигателя выполняется по формуле: </w:t>
      </w:r>
      <w:r w:rsidR="00161FD3">
        <w:rPr>
          <w:rFonts w:ascii="Times New Roman" w:hAnsi="Times New Roman" w:cs="Times New Roman"/>
          <w:sz w:val="28"/>
        </w:rPr>
        <w:pict>
          <v:shape id="_x0000_i1051" type="#_x0000_t75" style="width:14.25pt;height:12.75pt">
            <v:imagedata r:id="rId32" o:title=""/>
          </v:shape>
        </w:pict>
      </w:r>
      <w:r w:rsidRPr="00A7432A">
        <w:rPr>
          <w:rFonts w:ascii="Times New Roman" w:hAnsi="Times New Roman" w:cs="Times New Roman"/>
          <w:sz w:val="28"/>
          <w:szCs w:val="28"/>
          <w:vertAlign w:val="subscript"/>
        </w:rPr>
        <w:t>СН</w:t>
      </w:r>
      <w:r w:rsidRPr="00A7432A">
        <w:rPr>
          <w:rFonts w:ascii="Times New Roman" w:hAnsi="Times New Roman" w:cs="Times New Roman"/>
          <w:sz w:val="28"/>
          <w:szCs w:val="28"/>
        </w:rPr>
        <w:t xml:space="preserve"> =0,1045((</w:t>
      </w:r>
      <w:r w:rsidRPr="00A7432A">
        <w:rPr>
          <w:rFonts w:ascii="Times New Roman" w:hAnsi="Times New Roman" w:cs="Times New Roman"/>
          <w:sz w:val="28"/>
          <w:szCs w:val="28"/>
          <w:lang w:val="en-US"/>
        </w:rPr>
        <w:t>n</w:t>
      </w:r>
      <w:r w:rsidRPr="00A7432A">
        <w:rPr>
          <w:rFonts w:ascii="Times New Roman" w:hAnsi="Times New Roman" w:cs="Times New Roman"/>
          <w:sz w:val="28"/>
          <w:szCs w:val="22"/>
          <w:lang w:val="en-US"/>
        </w:rPr>
        <w:t>o</w:t>
      </w:r>
      <w:r w:rsidRPr="00A7432A">
        <w:rPr>
          <w:rFonts w:ascii="Times New Roman" w:hAnsi="Times New Roman" w:cs="Times New Roman"/>
          <w:sz w:val="28"/>
          <w:szCs w:val="28"/>
        </w:rPr>
        <w:t>(</w:t>
      </w:r>
      <w:r w:rsidRPr="00A7432A">
        <w:rPr>
          <w:rFonts w:ascii="Times New Roman" w:hAnsi="Times New Roman" w:cs="Times New Roman"/>
          <w:sz w:val="28"/>
          <w:szCs w:val="28"/>
          <w:lang w:val="en-US"/>
        </w:rPr>
        <w:t>l</w:t>
      </w:r>
      <w:r w:rsidRPr="00A7432A">
        <w:rPr>
          <w:rFonts w:ascii="Times New Roman" w:hAnsi="Times New Roman" w:cs="Times New Roman"/>
          <w:sz w:val="28"/>
          <w:szCs w:val="28"/>
        </w:rPr>
        <w:t>-</w:t>
      </w:r>
      <w:r w:rsidRPr="00A7432A">
        <w:rPr>
          <w:rFonts w:ascii="Times New Roman" w:hAnsi="Times New Roman" w:cs="Times New Roman"/>
          <w:sz w:val="28"/>
          <w:szCs w:val="28"/>
          <w:lang w:val="en-US"/>
        </w:rPr>
        <w:t>S</w:t>
      </w:r>
      <w:r w:rsidRPr="00A7432A">
        <w:rPr>
          <w:rFonts w:ascii="Times New Roman" w:hAnsi="Times New Roman" w:cs="Times New Roman"/>
          <w:sz w:val="28"/>
          <w:szCs w:val="28"/>
          <w:vertAlign w:val="subscript"/>
          <w:lang w:val="en-US"/>
        </w:rPr>
        <w:t>H</w:t>
      </w:r>
      <w:r w:rsidRPr="00A7432A">
        <w:rPr>
          <w:rFonts w:ascii="Times New Roman" w:hAnsi="Times New Roman" w:cs="Times New Roman"/>
          <w:sz w:val="28"/>
          <w:szCs w:val="28"/>
        </w:rPr>
        <w:t>));</w:t>
      </w:r>
    </w:p>
    <w:p w:rsidR="00BC72C1" w:rsidRDefault="00BC72C1" w:rsidP="00A7432A">
      <w:pPr>
        <w:shd w:val="clear" w:color="auto" w:fill="FFFFFF"/>
        <w:tabs>
          <w:tab w:val="left" w:pos="8861"/>
        </w:tabs>
        <w:spacing w:line="360" w:lineRule="auto"/>
        <w:ind w:firstLine="709"/>
        <w:jc w:val="both"/>
        <w:rPr>
          <w:rFonts w:ascii="Times New Roman" w:hAnsi="Times New Roman" w:cs="Times New Roman"/>
          <w:sz w:val="28"/>
          <w:szCs w:val="28"/>
        </w:rPr>
      </w:pPr>
    </w:p>
    <w:p w:rsidR="00093A5C" w:rsidRPr="00A7432A" w:rsidRDefault="00161FD3" w:rsidP="00A7432A">
      <w:pPr>
        <w:shd w:val="clear" w:color="auto" w:fill="FFFFFF"/>
        <w:tabs>
          <w:tab w:val="left" w:pos="8861"/>
        </w:tabs>
        <w:spacing w:line="360" w:lineRule="auto"/>
        <w:ind w:firstLine="709"/>
        <w:jc w:val="both"/>
        <w:rPr>
          <w:rFonts w:ascii="Times New Roman" w:hAnsi="Times New Roman" w:cs="Times New Roman"/>
          <w:sz w:val="28"/>
        </w:rPr>
      </w:pPr>
      <w:r>
        <w:rPr>
          <w:rFonts w:ascii="Times New Roman" w:hAnsi="Times New Roman" w:cs="Times New Roman"/>
          <w:sz w:val="28"/>
          <w:szCs w:val="28"/>
        </w:rPr>
        <w:pict>
          <v:shape id="_x0000_i1052" type="#_x0000_t75" style="width:14.25pt;height:12.75pt">
            <v:imagedata r:id="rId32" o:title=""/>
          </v:shape>
        </w:pict>
      </w:r>
      <w:r w:rsidR="00093A5C" w:rsidRPr="00A7432A">
        <w:rPr>
          <w:rFonts w:ascii="Times New Roman" w:hAnsi="Times New Roman" w:cs="Times New Roman"/>
          <w:sz w:val="28"/>
          <w:szCs w:val="28"/>
          <w:vertAlign w:val="subscript"/>
        </w:rPr>
        <w:t>СН</w:t>
      </w:r>
      <w:r w:rsidR="00093A5C" w:rsidRPr="00A7432A">
        <w:rPr>
          <w:rFonts w:ascii="Times New Roman" w:hAnsi="Times New Roman" w:cs="Times New Roman"/>
          <w:sz w:val="28"/>
          <w:szCs w:val="28"/>
        </w:rPr>
        <w:t xml:space="preserve"> </w:t>
      </w:r>
      <w:r w:rsidR="00093A5C" w:rsidRPr="00A7432A">
        <w:rPr>
          <w:rFonts w:ascii="Times New Roman" w:hAnsi="Times New Roman" w:cs="Times New Roman"/>
          <w:bCs/>
          <w:sz w:val="28"/>
          <w:szCs w:val="28"/>
        </w:rPr>
        <w:t>=0,1045((3000(1-0,035))=303 рад/с,</w:t>
      </w:r>
      <w:r w:rsidR="00A7432A" w:rsidRPr="00A7432A">
        <w:rPr>
          <w:rFonts w:ascii="Times New Roman" w:hAnsi="Times New Roman" w:cs="Times New Roman"/>
          <w:bCs/>
          <w:sz w:val="28"/>
          <w:szCs w:val="28"/>
        </w:rPr>
        <w:t xml:space="preserve"> </w:t>
      </w:r>
      <w:r w:rsidR="00093A5C" w:rsidRPr="00A7432A">
        <w:rPr>
          <w:rFonts w:ascii="Times New Roman" w:hAnsi="Times New Roman" w:cs="Times New Roman"/>
          <w:sz w:val="28"/>
          <w:szCs w:val="28"/>
        </w:rPr>
        <w:t>(13)</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Режим работы электропривода определяется по нагрузочной диаграмме с учетом постоянной времени нагрева электродвигателя, времени его работы или времени цикла.</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Поскольку электродвигатель окончательно не выбран, то ориентируемся приближенно на мощность Р</w:t>
      </w:r>
      <w:r w:rsidRPr="00A7432A">
        <w:rPr>
          <w:rFonts w:ascii="Times New Roman" w:hAnsi="Times New Roman" w:cs="Times New Roman"/>
          <w:sz w:val="28"/>
          <w:szCs w:val="28"/>
          <w:vertAlign w:val="subscript"/>
        </w:rPr>
        <w:t>ндв</w:t>
      </w:r>
      <w:r w:rsidRPr="00A7432A">
        <w:rPr>
          <w:rFonts w:ascii="Times New Roman" w:hAnsi="Times New Roman" w:cs="Times New Roman"/>
          <w:sz w:val="28"/>
          <w:szCs w:val="28"/>
        </w:rPr>
        <w:t>. По этой мощности ориентировочно выбираем постоянную времени нагрева Т</w:t>
      </w:r>
      <w:r w:rsidRPr="00A7432A">
        <w:rPr>
          <w:rFonts w:ascii="Times New Roman" w:hAnsi="Times New Roman" w:cs="Times New Roman"/>
          <w:sz w:val="28"/>
          <w:szCs w:val="28"/>
          <w:vertAlign w:val="subscript"/>
        </w:rPr>
        <w:t>н</w:t>
      </w:r>
      <w:r w:rsidRPr="00A7432A">
        <w:rPr>
          <w:rFonts w:ascii="Times New Roman" w:hAnsi="Times New Roman" w:cs="Times New Roman"/>
          <w:sz w:val="28"/>
          <w:szCs w:val="28"/>
        </w:rPr>
        <w:t xml:space="preserve"> из приложения </w:t>
      </w:r>
      <w:r w:rsidRPr="00A7432A">
        <w:rPr>
          <w:rFonts w:ascii="Times New Roman" w:hAnsi="Times New Roman" w:cs="Times New Roman"/>
          <w:bCs/>
          <w:sz w:val="28"/>
          <w:szCs w:val="28"/>
        </w:rPr>
        <w:t>К,[1]:</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Тн=22,95 мин.</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Время работы электродвигателя составляет 20 минут (до ЗТ</w:t>
      </w:r>
      <w:r w:rsidRPr="00A7432A">
        <w:rPr>
          <w:rFonts w:ascii="Times New Roman" w:hAnsi="Times New Roman" w:cs="Times New Roman"/>
          <w:sz w:val="28"/>
          <w:szCs w:val="28"/>
          <w:vertAlign w:val="subscript"/>
        </w:rPr>
        <w:t>Н</w:t>
      </w:r>
      <w:r w:rsidRPr="00A7432A">
        <w:rPr>
          <w:rFonts w:ascii="Times New Roman" w:hAnsi="Times New Roman" w:cs="Times New Roman"/>
          <w:sz w:val="28"/>
          <w:szCs w:val="28"/>
        </w:rPr>
        <w:t>) и после отключения пауза длится более 6Т</w:t>
      </w:r>
      <w:r w:rsidRPr="00A7432A">
        <w:rPr>
          <w:rFonts w:ascii="Times New Roman" w:hAnsi="Times New Roman" w:cs="Times New Roman"/>
          <w:sz w:val="28"/>
          <w:szCs w:val="24"/>
        </w:rPr>
        <w:t>д</w:t>
      </w:r>
      <w:r w:rsidRPr="00A7432A">
        <w:rPr>
          <w:rFonts w:ascii="Times New Roman" w:hAnsi="Times New Roman" w:cs="Times New Roman"/>
          <w:sz w:val="28"/>
          <w:szCs w:val="28"/>
        </w:rPr>
        <w:t xml:space="preserve">, а после отключения может остыть до окружающей температуры, то режим работы </w:t>
      </w:r>
      <w:r w:rsidRPr="00A7432A">
        <w:rPr>
          <w:rFonts w:ascii="Times New Roman" w:hAnsi="Times New Roman" w:cs="Times New Roman"/>
          <w:sz w:val="28"/>
          <w:szCs w:val="28"/>
          <w:lang w:val="en-US"/>
        </w:rPr>
        <w:t>S</w:t>
      </w:r>
      <w:r w:rsidRPr="00A7432A">
        <w:rPr>
          <w:rFonts w:ascii="Times New Roman" w:hAnsi="Times New Roman" w:cs="Times New Roman"/>
          <w:sz w:val="28"/>
          <w:szCs w:val="28"/>
        </w:rPr>
        <w:t>2 - кратковременный.</w:t>
      </w:r>
    </w:p>
    <w:p w:rsidR="00BC72C1" w:rsidRDefault="00BC72C1" w:rsidP="00A7432A">
      <w:pPr>
        <w:shd w:val="clear" w:color="auto" w:fill="FFFFFF"/>
        <w:spacing w:line="360" w:lineRule="auto"/>
        <w:ind w:firstLine="709"/>
        <w:jc w:val="both"/>
        <w:rPr>
          <w:rFonts w:ascii="Times New Roman" w:hAnsi="Times New Roman" w:cs="Times New Roman"/>
          <w:bCs/>
          <w:sz w:val="28"/>
          <w:szCs w:val="28"/>
        </w:rPr>
      </w:pPr>
    </w:p>
    <w:p w:rsidR="00093A5C" w:rsidRDefault="00093A5C" w:rsidP="00A7432A">
      <w:pPr>
        <w:shd w:val="clear" w:color="auto" w:fill="FFFFFF"/>
        <w:spacing w:line="360" w:lineRule="auto"/>
        <w:ind w:firstLine="709"/>
        <w:jc w:val="both"/>
        <w:rPr>
          <w:rFonts w:ascii="Times New Roman" w:hAnsi="Times New Roman" w:cs="Times New Roman"/>
          <w:bCs/>
          <w:sz w:val="28"/>
          <w:szCs w:val="28"/>
        </w:rPr>
      </w:pPr>
      <w:r w:rsidRPr="00A7432A">
        <w:rPr>
          <w:rFonts w:ascii="Times New Roman" w:hAnsi="Times New Roman" w:cs="Times New Roman"/>
          <w:bCs/>
          <w:sz w:val="28"/>
          <w:szCs w:val="28"/>
        </w:rPr>
        <w:t>2.6 Окончательный выбор электродвигателя по мощности с учетом</w:t>
      </w:r>
      <w:r w:rsidR="00BC72C1">
        <w:rPr>
          <w:rFonts w:ascii="Times New Roman" w:hAnsi="Times New Roman" w:cs="Times New Roman"/>
          <w:bCs/>
          <w:sz w:val="28"/>
          <w:szCs w:val="28"/>
        </w:rPr>
        <w:t xml:space="preserve"> режима работы</w:t>
      </w:r>
    </w:p>
    <w:p w:rsidR="00BC72C1" w:rsidRPr="00A7432A"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Если режим работы </w:t>
      </w:r>
      <w:r w:rsidRPr="00A7432A">
        <w:rPr>
          <w:rFonts w:ascii="Times New Roman" w:hAnsi="Times New Roman" w:cs="Times New Roman"/>
          <w:sz w:val="28"/>
          <w:szCs w:val="28"/>
          <w:lang w:val="en-US"/>
        </w:rPr>
        <w:t>S</w:t>
      </w:r>
      <w:r w:rsidRPr="00A7432A">
        <w:rPr>
          <w:rFonts w:ascii="Times New Roman" w:hAnsi="Times New Roman" w:cs="Times New Roman"/>
          <w:sz w:val="28"/>
          <w:szCs w:val="28"/>
        </w:rPr>
        <w:t>2, то выбираем электродвигатель продолжительного режима для кратковременной работы, кратковременно</w:t>
      </w:r>
      <w:r w:rsidR="00161FD3">
        <w:rPr>
          <w:rFonts w:ascii="Times New Roman" w:hAnsi="Times New Roman" w:cs="Times New Roman"/>
          <w:sz w:val="28"/>
        </w:rPr>
        <w:pict>
          <v:shape id="_x0000_i1053" type="#_x0000_t75" style="width:9pt;height:14.25pt">
            <v:imagedata r:id="rId33" o:title=""/>
          </v:shape>
        </w:pict>
      </w:r>
      <w:r w:rsidRPr="00A7432A">
        <w:rPr>
          <w:rFonts w:ascii="Times New Roman" w:hAnsi="Times New Roman" w:cs="Times New Roman"/>
          <w:sz w:val="28"/>
          <w:szCs w:val="28"/>
        </w:rPr>
        <w:t>перегружая его. Для учета допустимой перегрузки определим коэффициент термический</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к</w:t>
      </w:r>
      <w:r w:rsidRPr="00A7432A">
        <w:rPr>
          <w:rFonts w:ascii="Times New Roman" w:hAnsi="Times New Roman" w:cs="Times New Roman"/>
          <w:sz w:val="28"/>
          <w:szCs w:val="28"/>
          <w:vertAlign w:val="subscript"/>
        </w:rPr>
        <w:t>т</w:t>
      </w:r>
      <w:r w:rsidR="00161FD3">
        <w:rPr>
          <w:rFonts w:ascii="Times New Roman" w:hAnsi="Times New Roman" w:cs="Times New Roman"/>
          <w:sz w:val="28"/>
        </w:rPr>
        <w:pict>
          <v:shape id="_x0000_i1054" type="#_x0000_t75" style="width:9pt;height:14.25pt">
            <v:imagedata r:id="rId33" o:title=""/>
          </v:shape>
        </w:pict>
      </w:r>
      <w:r w:rsidRPr="00A7432A">
        <w:rPr>
          <w:rFonts w:ascii="Times New Roman" w:hAnsi="Times New Roman" w:cs="Times New Roman"/>
          <w:sz w:val="28"/>
          <w:szCs w:val="28"/>
        </w:rPr>
        <w:t>и</w:t>
      </w:r>
      <w:r w:rsidR="00161FD3">
        <w:rPr>
          <w:rFonts w:ascii="Times New Roman" w:hAnsi="Times New Roman" w:cs="Times New Roman"/>
          <w:sz w:val="28"/>
        </w:rPr>
        <w:pict>
          <v:shape id="_x0000_i1055" type="#_x0000_t75" style="width:9pt;height:14.25pt">
            <v:imagedata r:id="rId33" o:title=""/>
          </v:shape>
        </w:pict>
      </w:r>
      <w:r w:rsidRPr="00A7432A">
        <w:rPr>
          <w:rFonts w:ascii="Times New Roman" w:hAnsi="Times New Roman" w:cs="Times New Roman"/>
          <w:sz w:val="28"/>
          <w:szCs w:val="28"/>
        </w:rPr>
        <w:t>механический</w:t>
      </w:r>
      <w:r w:rsidR="00161FD3">
        <w:rPr>
          <w:rFonts w:ascii="Times New Roman" w:hAnsi="Times New Roman" w:cs="Times New Roman"/>
          <w:sz w:val="28"/>
        </w:rPr>
        <w:pict>
          <v:shape id="_x0000_i1056" type="#_x0000_t75" style="width:9pt;height:14.25pt">
            <v:imagedata r:id="rId33" o:title=""/>
          </v:shape>
        </w:pict>
      </w:r>
      <w:r w:rsidRPr="00A7432A">
        <w:rPr>
          <w:rFonts w:ascii="Times New Roman" w:hAnsi="Times New Roman" w:cs="Times New Roman"/>
          <w:sz w:val="28"/>
          <w:szCs w:val="28"/>
        </w:rPr>
        <w:t>к</w:t>
      </w:r>
      <w:r w:rsidRPr="00A7432A">
        <w:rPr>
          <w:rFonts w:ascii="Times New Roman" w:hAnsi="Times New Roman" w:cs="Times New Roman"/>
          <w:sz w:val="28"/>
          <w:szCs w:val="28"/>
          <w:vertAlign w:val="subscript"/>
        </w:rPr>
        <w:t>м</w:t>
      </w:r>
      <w:r w:rsidR="00161FD3">
        <w:rPr>
          <w:rFonts w:ascii="Times New Roman" w:hAnsi="Times New Roman" w:cs="Times New Roman"/>
          <w:sz w:val="28"/>
        </w:rPr>
        <w:pict>
          <v:shape id="_x0000_i1057" type="#_x0000_t75" style="width:9pt;height:14.25pt">
            <v:imagedata r:id="rId33" o:title=""/>
          </v:shape>
        </w:pict>
      </w:r>
      <w:r w:rsidRPr="00A7432A">
        <w:rPr>
          <w:rFonts w:ascii="Times New Roman" w:hAnsi="Times New Roman" w:cs="Times New Roman"/>
          <w:sz w:val="28"/>
          <w:szCs w:val="28"/>
        </w:rPr>
        <w:t>перегрузки:</w:t>
      </w:r>
      <w:r w:rsidR="00A7432A" w:rsidRPr="00A7432A">
        <w:rPr>
          <w:rFonts w:ascii="Times New Roman" w:hAnsi="Times New Roman" w:cs="Times New Roman"/>
          <w:sz w:val="28"/>
          <w:szCs w:val="28"/>
        </w:rPr>
        <w:t xml:space="preserve"> </w:t>
      </w:r>
    </w:p>
    <w:p w:rsidR="00093A5C" w:rsidRPr="00A7432A" w:rsidRDefault="00161FD3" w:rsidP="00A7432A">
      <w:pPr>
        <w:shd w:val="clear" w:color="auto" w:fill="FFFFFF"/>
        <w:tabs>
          <w:tab w:val="left" w:pos="8015"/>
        </w:tab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58" type="#_x0000_t75" style="width:102pt;height:20.25pt">
            <v:imagedata r:id="rId34" o:title=""/>
          </v:shape>
        </w:pict>
      </w:r>
      <w:r w:rsidR="00A7432A" w:rsidRPr="00A7432A">
        <w:rPr>
          <w:rFonts w:ascii="Times New Roman" w:hAnsi="Times New Roman" w:cs="Times New Roman"/>
          <w:sz w:val="28"/>
        </w:rPr>
        <w:t xml:space="preserve"> </w:t>
      </w:r>
      <w:r w:rsidR="00093A5C" w:rsidRPr="00A7432A">
        <w:rPr>
          <w:rFonts w:ascii="Times New Roman" w:hAnsi="Times New Roman" w:cs="Times New Roman"/>
          <w:sz w:val="28"/>
        </w:rPr>
        <w:t>;</w:t>
      </w:r>
      <w:r w:rsidR="00A7432A" w:rsidRPr="00A7432A">
        <w:rPr>
          <w:rFonts w:ascii="Times New Roman" w:hAnsi="Times New Roman" w:cs="Times New Roman"/>
          <w:sz w:val="28"/>
        </w:rPr>
        <w:t xml:space="preserve"> </w:t>
      </w:r>
      <w:r w:rsidR="00093A5C" w:rsidRPr="00A7432A">
        <w:rPr>
          <w:rFonts w:ascii="Times New Roman" w:hAnsi="Times New Roman" w:cs="Times New Roman"/>
          <w:sz w:val="28"/>
        </w:rPr>
        <w:tab/>
      </w:r>
      <w:r w:rsidR="00093A5C" w:rsidRPr="00A7432A">
        <w:rPr>
          <w:rFonts w:ascii="Times New Roman" w:hAnsi="Times New Roman" w:cs="Times New Roman"/>
          <w:sz w:val="28"/>
          <w:szCs w:val="28"/>
        </w:rPr>
        <w:t>(14)</w:t>
      </w:r>
    </w:p>
    <w:p w:rsidR="00093A5C" w:rsidRPr="00A7432A" w:rsidRDefault="00161FD3" w:rsidP="00A7432A">
      <w:pPr>
        <w:shd w:val="clear" w:color="auto" w:fill="FFFFFF"/>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59" type="#_x0000_t75" style="width:68.25pt;height:18pt">
            <v:imagedata r:id="rId35" o:title=""/>
          </v:shape>
        </w:pict>
      </w:r>
      <w:r w:rsidR="00A7432A" w:rsidRPr="00A7432A">
        <w:rPr>
          <w:rFonts w:ascii="Times New Roman" w:hAnsi="Times New Roman" w:cs="Times New Roman"/>
          <w:sz w:val="28"/>
        </w:rPr>
        <w:t xml:space="preserve"> </w:t>
      </w:r>
      <w:r w:rsidR="00093A5C" w:rsidRPr="00A7432A">
        <w:rPr>
          <w:rFonts w:ascii="Times New Roman" w:hAnsi="Times New Roman" w:cs="Times New Roman"/>
          <w:sz w:val="28"/>
          <w:szCs w:val="28"/>
        </w:rPr>
        <w:t>(15)</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где</w:t>
      </w:r>
      <w:r w:rsidRPr="00A7432A">
        <w:rPr>
          <w:rFonts w:ascii="Times New Roman" w:hAnsi="Times New Roman" w:cs="Times New Roman"/>
          <w:sz w:val="28"/>
          <w:szCs w:val="28"/>
        </w:rPr>
        <w:tab/>
      </w:r>
      <w:r w:rsidRPr="00A7432A">
        <w:rPr>
          <w:rFonts w:ascii="Times New Roman" w:hAnsi="Times New Roman" w:cs="Times New Roman"/>
          <w:sz w:val="28"/>
          <w:szCs w:val="28"/>
          <w:lang w:val="en-US"/>
        </w:rPr>
        <w:t>t</w:t>
      </w:r>
      <w:r w:rsidRPr="00A7432A">
        <w:rPr>
          <w:rFonts w:ascii="Times New Roman" w:hAnsi="Times New Roman" w:cs="Times New Roman"/>
          <w:sz w:val="28"/>
          <w:szCs w:val="28"/>
          <w:vertAlign w:val="subscript"/>
        </w:rPr>
        <w:t>Р</w:t>
      </w:r>
      <w:r w:rsidRPr="00A7432A">
        <w:rPr>
          <w:rFonts w:ascii="Times New Roman" w:hAnsi="Times New Roman" w:cs="Times New Roman"/>
          <w:sz w:val="28"/>
          <w:szCs w:val="28"/>
        </w:rPr>
        <w:t xml:space="preserve"> – время работы электродвигателя по нагрузочной диаграмме, мин;</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sym w:font="Symbol" w:char="F061"/>
      </w:r>
      <w:r w:rsidRPr="00A7432A">
        <w:rPr>
          <w:rFonts w:ascii="Times New Roman" w:hAnsi="Times New Roman" w:cs="Times New Roman"/>
          <w:sz w:val="28"/>
          <w:szCs w:val="28"/>
        </w:rPr>
        <w:t xml:space="preserve"> – отношение постоянных потерь в двигателе к переменным; </w:t>
      </w:r>
      <w:r w:rsidRPr="00A7432A">
        <w:rPr>
          <w:rFonts w:ascii="Times New Roman" w:hAnsi="Times New Roman" w:cs="Times New Roman"/>
          <w:sz w:val="28"/>
          <w:szCs w:val="28"/>
        </w:rPr>
        <w:sym w:font="Symbol" w:char="F061"/>
      </w:r>
      <w:r w:rsidRPr="00A7432A">
        <w:rPr>
          <w:rFonts w:ascii="Times New Roman" w:hAnsi="Times New Roman" w:cs="Times New Roman"/>
          <w:sz w:val="28"/>
          <w:szCs w:val="28"/>
          <w:vertAlign w:val="subscript"/>
        </w:rPr>
        <w:t>Н</w:t>
      </w:r>
      <w:r w:rsidRPr="00A7432A">
        <w:rPr>
          <w:rFonts w:ascii="Times New Roman" w:hAnsi="Times New Roman" w:cs="Times New Roman"/>
          <w:sz w:val="28"/>
          <w:szCs w:val="28"/>
        </w:rPr>
        <w:t xml:space="preserve"> взять по данным приложений Р или С для электродвигателя, мощность которого Р</w:t>
      </w:r>
      <w:r w:rsidRPr="00A7432A">
        <w:rPr>
          <w:rFonts w:ascii="Times New Roman" w:hAnsi="Times New Roman" w:cs="Times New Roman"/>
          <w:sz w:val="28"/>
          <w:szCs w:val="28"/>
          <w:vertAlign w:val="subscript"/>
        </w:rPr>
        <w:t>Н</w:t>
      </w:r>
      <w:r w:rsidRPr="00A7432A">
        <w:rPr>
          <w:rFonts w:ascii="Times New Roman" w:hAnsi="Times New Roman" w:cs="Times New Roman"/>
          <w:sz w:val="28"/>
          <w:szCs w:val="28"/>
        </w:rPr>
        <w:t xml:space="preserve"> ближайшая меньшая к Р</w:t>
      </w:r>
      <w:r w:rsidRPr="00A7432A">
        <w:rPr>
          <w:rFonts w:ascii="Times New Roman" w:hAnsi="Times New Roman" w:cs="Times New Roman"/>
          <w:sz w:val="28"/>
          <w:szCs w:val="28"/>
          <w:vertAlign w:val="subscript"/>
        </w:rPr>
        <w:t>Э</w:t>
      </w:r>
      <w:r w:rsidRPr="00A7432A">
        <w:rPr>
          <w:rFonts w:ascii="Times New Roman" w:hAnsi="Times New Roman" w:cs="Times New Roman"/>
          <w:sz w:val="28"/>
          <w:szCs w:val="28"/>
        </w:rPr>
        <w:t>. , (</w:t>
      </w:r>
      <w:r w:rsidR="00161FD3">
        <w:rPr>
          <w:rFonts w:ascii="Times New Roman" w:hAnsi="Times New Roman" w:cs="Times New Roman"/>
          <w:sz w:val="28"/>
        </w:rPr>
        <w:pict>
          <v:shape id="_x0000_i1060" type="#_x0000_t75" style="width:14.25pt;height:12.75pt">
            <v:imagedata r:id="rId36" o:title=""/>
          </v:shape>
        </w:pict>
      </w:r>
      <w:r w:rsidRPr="00A7432A">
        <w:rPr>
          <w:rFonts w:ascii="Times New Roman" w:hAnsi="Times New Roman" w:cs="Times New Roman"/>
          <w:sz w:val="28"/>
          <w:szCs w:val="28"/>
        </w:rPr>
        <w:t>= 0,64; приложение С [1]);</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Т</w:t>
      </w:r>
      <w:r w:rsidRPr="00A7432A">
        <w:rPr>
          <w:rFonts w:ascii="Times New Roman" w:hAnsi="Times New Roman" w:cs="Times New Roman"/>
          <w:sz w:val="28"/>
          <w:szCs w:val="28"/>
          <w:vertAlign w:val="subscript"/>
        </w:rPr>
        <w:t>Н</w:t>
      </w:r>
      <w:r w:rsidRPr="00A7432A">
        <w:rPr>
          <w:rFonts w:ascii="Times New Roman" w:hAnsi="Times New Roman" w:cs="Times New Roman"/>
          <w:sz w:val="28"/>
          <w:szCs w:val="28"/>
        </w:rPr>
        <w:t xml:space="preserve"> – постоянная времени нагревания выбранного электродвигателя, мин. (приложение К).</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ab/>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1" type="#_x0000_t75" style="width:117.75pt;height:18pt">
            <v:imagedata r:id="rId37" o:title=""/>
          </v:shape>
        </w:pict>
      </w:r>
      <w:r w:rsidR="00093A5C" w:rsidRPr="00A7432A">
        <w:rPr>
          <w:rFonts w:ascii="Times New Roman" w:hAnsi="Times New Roman" w:cs="Times New Roman"/>
          <w:sz w:val="28"/>
          <w:szCs w:val="28"/>
        </w:rPr>
        <w:t>;</w:t>
      </w:r>
    </w:p>
    <w:p w:rsidR="00093A5C" w:rsidRPr="00A7432A" w:rsidRDefault="00161FD3" w:rsidP="00A7432A">
      <w:pPr>
        <w:pStyle w:val="21"/>
        <w:ind w:firstLine="709"/>
        <w:rPr>
          <w:szCs w:val="24"/>
        </w:rPr>
      </w:pPr>
      <w:r>
        <w:pict>
          <v:shape id="_x0000_i1062" type="#_x0000_t75" style="width:170.25pt;height:20.25pt">
            <v:imagedata r:id="rId38" o:title=""/>
          </v:shape>
        </w:pict>
      </w:r>
      <w:r w:rsidR="00093A5C" w:rsidRPr="00A7432A">
        <w:t>.</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Электродвигатель выбираем по условию:</w:t>
      </w:r>
    </w:p>
    <w:p w:rsidR="00BC72C1" w:rsidRDefault="00BC72C1" w:rsidP="00A7432A">
      <w:pPr>
        <w:shd w:val="clear" w:color="auto" w:fill="FFFFFF"/>
        <w:tabs>
          <w:tab w:val="left" w:pos="8856"/>
        </w:tabs>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tabs>
          <w:tab w:val="left" w:pos="8856"/>
        </w:tabs>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Рн&gt;Р/К</w:t>
      </w:r>
      <w:r w:rsidRPr="00A7432A">
        <w:rPr>
          <w:rFonts w:ascii="Times New Roman" w:hAnsi="Times New Roman" w:cs="Times New Roman"/>
          <w:sz w:val="28"/>
          <w:szCs w:val="28"/>
          <w:vertAlign w:val="subscript"/>
        </w:rPr>
        <w:t>м</w:t>
      </w:r>
      <w:r w:rsidRPr="00A7432A">
        <w:rPr>
          <w:rFonts w:ascii="Times New Roman" w:hAnsi="Times New Roman" w:cs="Times New Roman"/>
          <w:sz w:val="28"/>
          <w:szCs w:val="28"/>
        </w:rPr>
        <w:t>;</w:t>
      </w:r>
      <w:r w:rsidRPr="00A7432A">
        <w:rPr>
          <w:rFonts w:ascii="Times New Roman" w:hAnsi="Times New Roman" w:cs="Times New Roman"/>
          <w:sz w:val="28"/>
          <w:szCs w:val="28"/>
        </w:rPr>
        <w:tab/>
        <w:t>(16)</w:t>
      </w:r>
    </w:p>
    <w:p w:rsidR="00093A5C" w:rsidRPr="00A7432A" w:rsidRDefault="00093A5C" w:rsidP="00A7432A">
      <w:pPr>
        <w:shd w:val="clear" w:color="auto" w:fill="FFFFFF"/>
        <w:spacing w:line="360" w:lineRule="auto"/>
        <w:ind w:firstLine="709"/>
        <w:jc w:val="both"/>
        <w:rPr>
          <w:rFonts w:ascii="Times New Roman" w:hAnsi="Times New Roman" w:cs="Times New Roman"/>
          <w:smallCaps/>
          <w:sz w:val="28"/>
          <w:szCs w:val="28"/>
        </w:rPr>
      </w:pPr>
      <w:r w:rsidRPr="00A7432A">
        <w:rPr>
          <w:rFonts w:ascii="Times New Roman" w:hAnsi="Times New Roman" w:cs="Times New Roman"/>
          <w:smallCaps/>
          <w:sz w:val="28"/>
          <w:szCs w:val="28"/>
          <w:lang w:val="en-US"/>
        </w:rPr>
        <w:t>Ph</w:t>
      </w:r>
      <w:r w:rsidRPr="00A7432A">
        <w:rPr>
          <w:rFonts w:ascii="Times New Roman" w:hAnsi="Times New Roman" w:cs="Times New Roman"/>
          <w:smallCaps/>
          <w:sz w:val="28"/>
          <w:szCs w:val="28"/>
        </w:rPr>
        <w:t xml:space="preserve">&gt;7000/1,16=6034 </w:t>
      </w:r>
      <w:r w:rsidRPr="00A7432A">
        <w:rPr>
          <w:rFonts w:ascii="Times New Roman" w:hAnsi="Times New Roman" w:cs="Times New Roman"/>
          <w:smallCaps/>
          <w:sz w:val="28"/>
          <w:szCs w:val="28"/>
          <w:lang w:val="en-US"/>
        </w:rPr>
        <w:t>Bt</w:t>
      </w:r>
      <w:r w:rsidRPr="00A7432A">
        <w:rPr>
          <w:rFonts w:ascii="Times New Roman" w:hAnsi="Times New Roman" w:cs="Times New Roman"/>
          <w:smallCaps/>
          <w:sz w:val="28"/>
          <w:szCs w:val="28"/>
        </w:rPr>
        <w:t>;</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Р</w:t>
      </w:r>
      <w:r w:rsidRPr="00A7432A">
        <w:rPr>
          <w:rFonts w:ascii="Times New Roman" w:hAnsi="Times New Roman" w:cs="Times New Roman"/>
          <w:sz w:val="28"/>
          <w:szCs w:val="28"/>
          <w:vertAlign w:val="subscript"/>
        </w:rPr>
        <w:t>н</w:t>
      </w:r>
      <w:r w:rsidRPr="00A7432A">
        <w:rPr>
          <w:rFonts w:ascii="Times New Roman" w:hAnsi="Times New Roman" w:cs="Times New Roman"/>
          <w:sz w:val="28"/>
          <w:szCs w:val="28"/>
        </w:rPr>
        <w:t>=</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7,5 кВт.</w:t>
      </w:r>
    </w:p>
    <w:p w:rsidR="00BC72C1" w:rsidRDefault="00BC72C1" w:rsidP="00A7432A">
      <w:pPr>
        <w:tabs>
          <w:tab w:val="left" w:pos="1725"/>
        </w:tabs>
        <w:spacing w:line="360" w:lineRule="auto"/>
        <w:ind w:firstLine="709"/>
        <w:jc w:val="both"/>
        <w:rPr>
          <w:rFonts w:ascii="Times New Roman" w:hAnsi="Times New Roman" w:cs="Times New Roman"/>
          <w:sz w:val="28"/>
          <w:szCs w:val="28"/>
        </w:rPr>
      </w:pPr>
    </w:p>
    <w:p w:rsidR="00093A5C" w:rsidRPr="00A7432A" w:rsidRDefault="00093A5C" w:rsidP="00A7432A">
      <w:pPr>
        <w:tabs>
          <w:tab w:val="left" w:pos="1725"/>
        </w:tabs>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Окончательно выбираем электродвигатель АИР112М2 . Данные о выборе электродвигателя заносим в таблицу 2.6.1</w:t>
      </w:r>
    </w:p>
    <w:p w:rsidR="00093A5C" w:rsidRPr="00A7432A" w:rsidRDefault="00093A5C" w:rsidP="00A7432A">
      <w:pPr>
        <w:tabs>
          <w:tab w:val="left" w:pos="1725"/>
        </w:tabs>
        <w:spacing w:line="360" w:lineRule="auto"/>
        <w:ind w:firstLine="709"/>
        <w:jc w:val="both"/>
        <w:rPr>
          <w:rFonts w:ascii="Times New Roman" w:hAnsi="Times New Roman" w:cs="Times New Roman"/>
          <w:sz w:val="28"/>
          <w:szCs w:val="28"/>
        </w:rPr>
      </w:pPr>
    </w:p>
    <w:p w:rsidR="00093A5C" w:rsidRPr="00A7432A" w:rsidRDefault="00093A5C" w:rsidP="00A7432A">
      <w:pPr>
        <w:tabs>
          <w:tab w:val="left" w:pos="1725"/>
        </w:tabs>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Таблица 2.6.1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1028"/>
        <w:gridCol w:w="713"/>
        <w:gridCol w:w="860"/>
        <w:gridCol w:w="680"/>
        <w:gridCol w:w="680"/>
        <w:gridCol w:w="778"/>
        <w:gridCol w:w="875"/>
        <w:gridCol w:w="570"/>
        <w:gridCol w:w="692"/>
        <w:gridCol w:w="735"/>
      </w:tblGrid>
      <w:tr w:rsidR="00093A5C" w:rsidRPr="00BC72C1" w:rsidTr="00BC72C1">
        <w:trPr>
          <w:trHeight w:val="573"/>
          <w:jc w:val="center"/>
        </w:trPr>
        <w:tc>
          <w:tcPr>
            <w:tcW w:w="0" w:type="auto"/>
            <w:vAlign w:val="bottom"/>
          </w:tcPr>
          <w:p w:rsidR="00093A5C" w:rsidRPr="00BC72C1" w:rsidRDefault="00093A5C" w:rsidP="00BC72C1">
            <w:pPr>
              <w:tabs>
                <w:tab w:val="center" w:pos="4677"/>
                <w:tab w:val="right" w:pos="9355"/>
              </w:tabs>
              <w:spacing w:line="360" w:lineRule="auto"/>
              <w:jc w:val="both"/>
              <w:rPr>
                <w:rFonts w:ascii="Times New Roman" w:hAnsi="Times New Roman" w:cs="Times New Roman"/>
                <w:bCs/>
              </w:rPr>
            </w:pPr>
            <w:r w:rsidRPr="00BC72C1">
              <w:rPr>
                <w:rFonts w:ascii="Times New Roman" w:hAnsi="Times New Roman" w:cs="Times New Roman"/>
                <w:bCs/>
              </w:rPr>
              <w:t>Тип эл.дв.</w:t>
            </w:r>
          </w:p>
        </w:tc>
        <w:tc>
          <w:tcPr>
            <w:tcW w:w="0" w:type="auto"/>
            <w:vAlign w:val="bottom"/>
          </w:tcPr>
          <w:p w:rsidR="00093A5C" w:rsidRPr="00BC72C1" w:rsidRDefault="00093A5C" w:rsidP="00BC72C1">
            <w:pPr>
              <w:tabs>
                <w:tab w:val="left" w:pos="3108"/>
                <w:tab w:val="center" w:pos="4677"/>
                <w:tab w:val="right" w:pos="9355"/>
              </w:tabs>
              <w:spacing w:line="360" w:lineRule="auto"/>
              <w:jc w:val="both"/>
              <w:rPr>
                <w:rFonts w:ascii="Times New Roman" w:hAnsi="Times New Roman" w:cs="Times New Roman"/>
              </w:rPr>
            </w:pPr>
            <w:r w:rsidRPr="00BC72C1">
              <w:rPr>
                <w:rFonts w:ascii="Times New Roman" w:hAnsi="Times New Roman" w:cs="Times New Roman"/>
              </w:rPr>
              <w:t>Р</w:t>
            </w:r>
            <w:r w:rsidRPr="00BC72C1">
              <w:rPr>
                <w:rFonts w:ascii="Times New Roman" w:hAnsi="Times New Roman" w:cs="Times New Roman"/>
                <w:vertAlign w:val="subscript"/>
                <w:lang w:val="en-US"/>
              </w:rPr>
              <w:t>H</w:t>
            </w:r>
            <w:r w:rsidRPr="00BC72C1">
              <w:rPr>
                <w:rFonts w:ascii="Times New Roman" w:hAnsi="Times New Roman" w:cs="Times New Roman"/>
              </w:rPr>
              <w:t>, кВт</w:t>
            </w:r>
          </w:p>
        </w:tc>
        <w:tc>
          <w:tcPr>
            <w:tcW w:w="0" w:type="auto"/>
            <w:vAlign w:val="bottom"/>
          </w:tcPr>
          <w:p w:rsidR="00093A5C" w:rsidRPr="00BC72C1" w:rsidRDefault="00161FD3" w:rsidP="00BC72C1">
            <w:pPr>
              <w:tabs>
                <w:tab w:val="center" w:pos="4677"/>
                <w:tab w:val="right" w:pos="9355"/>
              </w:tabs>
              <w:spacing w:line="360" w:lineRule="auto"/>
              <w:jc w:val="both"/>
              <w:rPr>
                <w:rFonts w:ascii="Times New Roman" w:hAnsi="Times New Roman" w:cs="Times New Roman"/>
                <w:bCs/>
              </w:rPr>
            </w:pPr>
            <w:r>
              <w:rPr>
                <w:rFonts w:ascii="Times New Roman" w:hAnsi="Times New Roman" w:cs="Times New Roman"/>
              </w:rPr>
              <w:pict>
                <v:shape id="_x0000_i1063" type="#_x0000_t75" style="width:9.75pt;height:12.75pt">
                  <v:imagedata r:id="rId39" o:title=""/>
                </v:shape>
              </w:pict>
            </w:r>
            <w:r w:rsidR="00093A5C" w:rsidRPr="00BC72C1">
              <w:rPr>
                <w:rFonts w:ascii="Times New Roman" w:hAnsi="Times New Roman" w:cs="Times New Roman"/>
              </w:rPr>
              <w:t>%</w:t>
            </w:r>
          </w:p>
        </w:tc>
        <w:tc>
          <w:tcPr>
            <w:tcW w:w="0" w:type="auto"/>
            <w:vAlign w:val="bottom"/>
          </w:tcPr>
          <w:p w:rsidR="00093A5C" w:rsidRPr="00BC72C1" w:rsidRDefault="00093A5C" w:rsidP="00BC72C1">
            <w:pPr>
              <w:tabs>
                <w:tab w:val="center" w:pos="4677"/>
                <w:tab w:val="right" w:pos="9355"/>
              </w:tabs>
              <w:spacing w:line="360" w:lineRule="auto"/>
              <w:jc w:val="both"/>
              <w:rPr>
                <w:rFonts w:ascii="Times New Roman" w:hAnsi="Times New Roman" w:cs="Times New Roman"/>
                <w:bCs/>
                <w:lang w:val="en-US"/>
              </w:rPr>
            </w:pPr>
            <w:r w:rsidRPr="00BC72C1">
              <w:rPr>
                <w:rFonts w:ascii="Times New Roman" w:hAnsi="Times New Roman" w:cs="Times New Roman"/>
                <w:bCs/>
                <w:lang w:val="en-US"/>
              </w:rPr>
              <w:t>cos</w:t>
            </w:r>
            <w:r w:rsidR="00161FD3">
              <w:rPr>
                <w:rFonts w:ascii="Times New Roman" w:hAnsi="Times New Roman" w:cs="Times New Roman"/>
              </w:rPr>
              <w:pict>
                <v:shape id="_x0000_i1064" type="#_x0000_t75" style="width:11.25pt;height:12.75pt">
                  <v:imagedata r:id="rId40" o:title=""/>
                </v:shape>
              </w:pict>
            </w:r>
          </w:p>
        </w:tc>
        <w:tc>
          <w:tcPr>
            <w:tcW w:w="0" w:type="auto"/>
            <w:vAlign w:val="bottom"/>
          </w:tcPr>
          <w:p w:rsidR="00093A5C" w:rsidRPr="00BC72C1" w:rsidRDefault="00161FD3" w:rsidP="00BC72C1">
            <w:pPr>
              <w:tabs>
                <w:tab w:val="center" w:pos="4677"/>
                <w:tab w:val="right" w:pos="9355"/>
              </w:tabs>
              <w:spacing w:line="360" w:lineRule="auto"/>
              <w:jc w:val="both"/>
              <w:rPr>
                <w:rFonts w:ascii="Times New Roman" w:hAnsi="Times New Roman" w:cs="Times New Roman"/>
                <w:bCs/>
              </w:rPr>
            </w:pPr>
            <w:r>
              <w:rPr>
                <w:rFonts w:ascii="Times New Roman" w:hAnsi="Times New Roman" w:cs="Times New Roman"/>
              </w:rPr>
              <w:pict>
                <v:shape id="_x0000_i1065" type="#_x0000_t75" style="width:17.25pt;height:17.25pt">
                  <v:imagedata r:id="rId41" o:title=""/>
                </v:shape>
              </w:pict>
            </w:r>
          </w:p>
        </w:tc>
        <w:tc>
          <w:tcPr>
            <w:tcW w:w="0" w:type="auto"/>
            <w:vAlign w:val="bottom"/>
          </w:tcPr>
          <w:p w:rsidR="00093A5C" w:rsidRPr="00BC72C1" w:rsidRDefault="00161FD3" w:rsidP="00BC72C1">
            <w:pPr>
              <w:tabs>
                <w:tab w:val="center" w:pos="4677"/>
                <w:tab w:val="right" w:pos="9355"/>
              </w:tabs>
              <w:spacing w:line="360" w:lineRule="auto"/>
              <w:jc w:val="both"/>
              <w:rPr>
                <w:rFonts w:ascii="Times New Roman" w:hAnsi="Times New Roman" w:cs="Times New Roman"/>
                <w:bCs/>
              </w:rPr>
            </w:pPr>
            <w:r>
              <w:rPr>
                <w:rFonts w:ascii="Times New Roman" w:hAnsi="Times New Roman" w:cs="Times New Roman"/>
              </w:rPr>
              <w:pict>
                <v:shape id="_x0000_i1066" type="#_x0000_t75" style="width:17.25pt;height:17.25pt">
                  <v:imagedata r:id="rId42" o:title=""/>
                </v:shape>
              </w:pict>
            </w:r>
          </w:p>
        </w:tc>
        <w:tc>
          <w:tcPr>
            <w:tcW w:w="0" w:type="auto"/>
            <w:vAlign w:val="bottom"/>
          </w:tcPr>
          <w:p w:rsidR="00093A5C" w:rsidRPr="00BC72C1" w:rsidRDefault="00161FD3" w:rsidP="00BC72C1">
            <w:pPr>
              <w:tabs>
                <w:tab w:val="center" w:pos="4677"/>
                <w:tab w:val="right" w:pos="9355"/>
              </w:tabs>
              <w:spacing w:line="360" w:lineRule="auto"/>
              <w:jc w:val="both"/>
              <w:rPr>
                <w:rFonts w:ascii="Times New Roman" w:hAnsi="Times New Roman" w:cs="Times New Roman"/>
                <w:bCs/>
              </w:rPr>
            </w:pPr>
            <w:r>
              <w:rPr>
                <w:rFonts w:ascii="Times New Roman" w:hAnsi="Times New Roman" w:cs="Times New Roman"/>
              </w:rPr>
              <w:pict>
                <v:shape id="_x0000_i1067" type="#_x0000_t75" style="width:21pt;height:17.25pt">
                  <v:imagedata r:id="rId43" o:title=""/>
                </v:shape>
              </w:pict>
            </w:r>
          </w:p>
        </w:tc>
        <w:tc>
          <w:tcPr>
            <w:tcW w:w="0" w:type="auto"/>
            <w:vAlign w:val="bottom"/>
          </w:tcPr>
          <w:p w:rsidR="00093A5C" w:rsidRPr="00BC72C1" w:rsidRDefault="00161FD3" w:rsidP="00BC72C1">
            <w:pPr>
              <w:tabs>
                <w:tab w:val="center" w:pos="4677"/>
                <w:tab w:val="right" w:pos="9355"/>
              </w:tabs>
              <w:spacing w:line="360" w:lineRule="auto"/>
              <w:jc w:val="both"/>
              <w:rPr>
                <w:rFonts w:ascii="Times New Roman" w:hAnsi="Times New Roman" w:cs="Times New Roman"/>
                <w:bCs/>
              </w:rPr>
            </w:pPr>
            <w:r>
              <w:rPr>
                <w:rFonts w:ascii="Times New Roman" w:hAnsi="Times New Roman" w:cs="Times New Roman"/>
              </w:rPr>
              <w:pict>
                <v:shape id="_x0000_i1068" type="#_x0000_t75" style="width:24.75pt;height:18pt">
                  <v:imagedata r:id="rId44" o:title=""/>
                </v:shape>
              </w:pict>
            </w:r>
          </w:p>
        </w:tc>
        <w:tc>
          <w:tcPr>
            <w:tcW w:w="0" w:type="auto"/>
            <w:vAlign w:val="bottom"/>
          </w:tcPr>
          <w:p w:rsidR="00093A5C" w:rsidRPr="00BC72C1" w:rsidRDefault="00093A5C" w:rsidP="00BC72C1">
            <w:pPr>
              <w:tabs>
                <w:tab w:val="center" w:pos="4677"/>
                <w:tab w:val="right" w:pos="9355"/>
              </w:tabs>
              <w:spacing w:line="360" w:lineRule="auto"/>
              <w:jc w:val="both"/>
              <w:rPr>
                <w:rFonts w:ascii="Times New Roman" w:hAnsi="Times New Roman" w:cs="Times New Roman"/>
                <w:bCs/>
                <w:lang w:val="en-US"/>
              </w:rPr>
            </w:pPr>
            <w:r w:rsidRPr="00BC72C1">
              <w:rPr>
                <w:rFonts w:ascii="Times New Roman" w:hAnsi="Times New Roman" w:cs="Times New Roman"/>
                <w:bCs/>
                <w:lang w:val="en-US"/>
              </w:rPr>
              <w:t>I</w:t>
            </w:r>
          </w:p>
        </w:tc>
        <w:tc>
          <w:tcPr>
            <w:tcW w:w="0" w:type="auto"/>
            <w:vAlign w:val="bottom"/>
          </w:tcPr>
          <w:p w:rsidR="00093A5C" w:rsidRPr="00BC72C1" w:rsidRDefault="00093A5C" w:rsidP="00BC72C1">
            <w:pPr>
              <w:tabs>
                <w:tab w:val="center" w:pos="4677"/>
                <w:tab w:val="right" w:pos="9355"/>
              </w:tabs>
              <w:spacing w:line="360" w:lineRule="auto"/>
              <w:jc w:val="both"/>
              <w:rPr>
                <w:rFonts w:ascii="Times New Roman" w:hAnsi="Times New Roman" w:cs="Times New Roman"/>
                <w:bCs/>
                <w:lang w:val="en-US"/>
              </w:rPr>
            </w:pPr>
            <w:r w:rsidRPr="00BC72C1">
              <w:rPr>
                <w:rFonts w:ascii="Times New Roman" w:hAnsi="Times New Roman" w:cs="Times New Roman"/>
                <w:lang w:val="en-US"/>
              </w:rPr>
              <w:t>J</w:t>
            </w:r>
          </w:p>
        </w:tc>
        <w:tc>
          <w:tcPr>
            <w:tcW w:w="0" w:type="auto"/>
            <w:vAlign w:val="bottom"/>
          </w:tcPr>
          <w:p w:rsidR="00093A5C" w:rsidRPr="00BC72C1" w:rsidRDefault="00093A5C" w:rsidP="00BC72C1">
            <w:pPr>
              <w:tabs>
                <w:tab w:val="center" w:pos="4677"/>
                <w:tab w:val="right" w:pos="9355"/>
              </w:tabs>
              <w:spacing w:line="360" w:lineRule="auto"/>
              <w:jc w:val="both"/>
              <w:rPr>
                <w:rFonts w:ascii="Times New Roman" w:hAnsi="Times New Roman" w:cs="Times New Roman"/>
                <w:bCs/>
              </w:rPr>
            </w:pPr>
            <w:r w:rsidRPr="00BC72C1">
              <w:rPr>
                <w:rFonts w:ascii="Times New Roman" w:hAnsi="Times New Roman" w:cs="Times New Roman"/>
                <w:lang w:val="en-US"/>
              </w:rPr>
              <w:t>m,</w:t>
            </w:r>
            <w:r w:rsidRPr="00BC72C1">
              <w:rPr>
                <w:rFonts w:ascii="Times New Roman" w:hAnsi="Times New Roman" w:cs="Times New Roman"/>
              </w:rPr>
              <w:t>кг</w:t>
            </w:r>
          </w:p>
        </w:tc>
      </w:tr>
      <w:tr w:rsidR="00093A5C" w:rsidRPr="00BC72C1" w:rsidTr="00BC72C1">
        <w:trPr>
          <w:trHeight w:val="441"/>
          <w:jc w:val="center"/>
        </w:trPr>
        <w:tc>
          <w:tcPr>
            <w:tcW w:w="0" w:type="auto"/>
            <w:vAlign w:val="bottom"/>
          </w:tcPr>
          <w:p w:rsidR="00093A5C" w:rsidRPr="00BC72C1" w:rsidRDefault="00093A5C" w:rsidP="00BC72C1">
            <w:pPr>
              <w:tabs>
                <w:tab w:val="center" w:pos="4677"/>
                <w:tab w:val="right" w:pos="9355"/>
              </w:tabs>
              <w:spacing w:line="360" w:lineRule="auto"/>
              <w:jc w:val="both"/>
              <w:rPr>
                <w:rFonts w:ascii="Times New Roman" w:hAnsi="Times New Roman" w:cs="Times New Roman"/>
                <w:lang w:val="en-US"/>
              </w:rPr>
            </w:pPr>
            <w:r w:rsidRPr="00BC72C1">
              <w:rPr>
                <w:rFonts w:ascii="Times New Roman" w:hAnsi="Times New Roman" w:cs="Times New Roman"/>
              </w:rPr>
              <w:t>АИР112М2</w:t>
            </w:r>
          </w:p>
        </w:tc>
        <w:tc>
          <w:tcPr>
            <w:tcW w:w="0" w:type="auto"/>
            <w:vAlign w:val="bottom"/>
          </w:tcPr>
          <w:p w:rsidR="00093A5C" w:rsidRPr="00BC72C1" w:rsidRDefault="00093A5C" w:rsidP="00BC72C1">
            <w:pPr>
              <w:tabs>
                <w:tab w:val="left" w:pos="3108"/>
                <w:tab w:val="center" w:pos="4677"/>
                <w:tab w:val="right" w:pos="9355"/>
              </w:tabs>
              <w:spacing w:line="360" w:lineRule="auto"/>
              <w:jc w:val="both"/>
              <w:rPr>
                <w:rFonts w:ascii="Times New Roman" w:hAnsi="Times New Roman" w:cs="Times New Roman"/>
              </w:rPr>
            </w:pPr>
            <w:r w:rsidRPr="00BC72C1">
              <w:rPr>
                <w:rFonts w:ascii="Times New Roman" w:hAnsi="Times New Roman" w:cs="Times New Roman"/>
              </w:rPr>
              <w:t>7,5</w:t>
            </w:r>
          </w:p>
        </w:tc>
        <w:tc>
          <w:tcPr>
            <w:tcW w:w="0" w:type="auto"/>
            <w:vAlign w:val="bottom"/>
          </w:tcPr>
          <w:p w:rsidR="00093A5C" w:rsidRPr="00BC72C1" w:rsidRDefault="00093A5C" w:rsidP="00BC72C1">
            <w:pPr>
              <w:tabs>
                <w:tab w:val="center" w:pos="4677"/>
                <w:tab w:val="right" w:pos="9355"/>
              </w:tabs>
              <w:spacing w:line="360" w:lineRule="auto"/>
              <w:jc w:val="both"/>
              <w:rPr>
                <w:rFonts w:ascii="Times New Roman" w:hAnsi="Times New Roman" w:cs="Times New Roman"/>
                <w:bCs/>
              </w:rPr>
            </w:pPr>
            <w:r w:rsidRPr="00BC72C1">
              <w:rPr>
                <w:rFonts w:ascii="Times New Roman" w:hAnsi="Times New Roman" w:cs="Times New Roman"/>
                <w:bCs/>
              </w:rPr>
              <w:t>87,5</w:t>
            </w:r>
          </w:p>
        </w:tc>
        <w:tc>
          <w:tcPr>
            <w:tcW w:w="0" w:type="auto"/>
            <w:vAlign w:val="bottom"/>
          </w:tcPr>
          <w:p w:rsidR="00093A5C" w:rsidRPr="00BC72C1" w:rsidRDefault="00093A5C" w:rsidP="00BC72C1">
            <w:pPr>
              <w:tabs>
                <w:tab w:val="center" w:pos="4677"/>
                <w:tab w:val="right" w:pos="9355"/>
              </w:tabs>
              <w:spacing w:line="360" w:lineRule="auto"/>
              <w:jc w:val="both"/>
              <w:rPr>
                <w:rFonts w:ascii="Times New Roman" w:hAnsi="Times New Roman" w:cs="Times New Roman"/>
                <w:bCs/>
              </w:rPr>
            </w:pPr>
            <w:r w:rsidRPr="00BC72C1">
              <w:rPr>
                <w:rFonts w:ascii="Times New Roman" w:hAnsi="Times New Roman" w:cs="Times New Roman"/>
                <w:bCs/>
              </w:rPr>
              <w:t>0,88</w:t>
            </w:r>
          </w:p>
        </w:tc>
        <w:tc>
          <w:tcPr>
            <w:tcW w:w="0" w:type="auto"/>
            <w:vAlign w:val="bottom"/>
          </w:tcPr>
          <w:p w:rsidR="00093A5C" w:rsidRPr="00BC72C1" w:rsidRDefault="00093A5C" w:rsidP="00BC72C1">
            <w:pPr>
              <w:tabs>
                <w:tab w:val="center" w:pos="4677"/>
                <w:tab w:val="right" w:pos="9355"/>
              </w:tabs>
              <w:spacing w:line="360" w:lineRule="auto"/>
              <w:jc w:val="both"/>
              <w:rPr>
                <w:rFonts w:ascii="Times New Roman" w:hAnsi="Times New Roman" w:cs="Times New Roman"/>
                <w:bCs/>
              </w:rPr>
            </w:pPr>
            <w:r w:rsidRPr="00BC72C1">
              <w:rPr>
                <w:rFonts w:ascii="Times New Roman" w:hAnsi="Times New Roman" w:cs="Times New Roman"/>
                <w:bCs/>
              </w:rPr>
              <w:t>3,5</w:t>
            </w:r>
          </w:p>
        </w:tc>
        <w:tc>
          <w:tcPr>
            <w:tcW w:w="0" w:type="auto"/>
            <w:vAlign w:val="bottom"/>
          </w:tcPr>
          <w:p w:rsidR="00093A5C" w:rsidRPr="00BC72C1" w:rsidRDefault="00093A5C" w:rsidP="00BC72C1">
            <w:pPr>
              <w:tabs>
                <w:tab w:val="center" w:pos="4677"/>
                <w:tab w:val="right" w:pos="9355"/>
              </w:tabs>
              <w:spacing w:line="360" w:lineRule="auto"/>
              <w:jc w:val="both"/>
              <w:rPr>
                <w:rFonts w:ascii="Times New Roman" w:hAnsi="Times New Roman" w:cs="Times New Roman"/>
                <w:bCs/>
                <w:lang w:val="en-US"/>
              </w:rPr>
            </w:pPr>
            <w:r w:rsidRPr="00BC72C1">
              <w:rPr>
                <w:rFonts w:ascii="Times New Roman" w:hAnsi="Times New Roman" w:cs="Times New Roman"/>
                <w:bCs/>
                <w:lang w:val="en-US"/>
              </w:rPr>
              <w:t>2</w:t>
            </w:r>
          </w:p>
        </w:tc>
        <w:tc>
          <w:tcPr>
            <w:tcW w:w="0" w:type="auto"/>
            <w:vAlign w:val="bottom"/>
          </w:tcPr>
          <w:p w:rsidR="00093A5C" w:rsidRPr="00BC72C1" w:rsidRDefault="00093A5C" w:rsidP="00BC72C1">
            <w:pPr>
              <w:tabs>
                <w:tab w:val="center" w:pos="4677"/>
                <w:tab w:val="right" w:pos="9355"/>
              </w:tabs>
              <w:spacing w:line="360" w:lineRule="auto"/>
              <w:jc w:val="both"/>
              <w:rPr>
                <w:rFonts w:ascii="Times New Roman" w:hAnsi="Times New Roman" w:cs="Times New Roman"/>
                <w:bCs/>
                <w:lang w:val="en-US"/>
              </w:rPr>
            </w:pPr>
            <w:r w:rsidRPr="00BC72C1">
              <w:rPr>
                <w:rFonts w:ascii="Times New Roman" w:hAnsi="Times New Roman" w:cs="Times New Roman"/>
                <w:bCs/>
                <w:lang w:val="en-US"/>
              </w:rPr>
              <w:t>2,2</w:t>
            </w:r>
          </w:p>
        </w:tc>
        <w:tc>
          <w:tcPr>
            <w:tcW w:w="0" w:type="auto"/>
            <w:vAlign w:val="bottom"/>
          </w:tcPr>
          <w:p w:rsidR="00093A5C" w:rsidRPr="00BC72C1" w:rsidRDefault="00093A5C" w:rsidP="00BC72C1">
            <w:pPr>
              <w:tabs>
                <w:tab w:val="center" w:pos="4677"/>
                <w:tab w:val="right" w:pos="9355"/>
              </w:tabs>
              <w:spacing w:line="360" w:lineRule="auto"/>
              <w:jc w:val="both"/>
              <w:rPr>
                <w:rFonts w:ascii="Times New Roman" w:hAnsi="Times New Roman" w:cs="Times New Roman"/>
                <w:bCs/>
                <w:lang w:val="en-US"/>
              </w:rPr>
            </w:pPr>
            <w:r w:rsidRPr="00BC72C1">
              <w:rPr>
                <w:rFonts w:ascii="Times New Roman" w:hAnsi="Times New Roman" w:cs="Times New Roman"/>
                <w:bCs/>
                <w:lang w:val="en-US"/>
              </w:rPr>
              <w:t>1,6</w:t>
            </w:r>
          </w:p>
        </w:tc>
        <w:tc>
          <w:tcPr>
            <w:tcW w:w="0" w:type="auto"/>
            <w:vAlign w:val="bottom"/>
          </w:tcPr>
          <w:p w:rsidR="00093A5C" w:rsidRPr="00BC72C1" w:rsidRDefault="00093A5C" w:rsidP="00BC72C1">
            <w:pPr>
              <w:tabs>
                <w:tab w:val="center" w:pos="4677"/>
                <w:tab w:val="right" w:pos="9355"/>
              </w:tabs>
              <w:spacing w:line="360" w:lineRule="auto"/>
              <w:jc w:val="both"/>
              <w:rPr>
                <w:rFonts w:ascii="Times New Roman" w:hAnsi="Times New Roman" w:cs="Times New Roman"/>
                <w:bCs/>
                <w:lang w:val="en-US"/>
              </w:rPr>
            </w:pPr>
            <w:r w:rsidRPr="00BC72C1">
              <w:rPr>
                <w:rFonts w:ascii="Times New Roman" w:hAnsi="Times New Roman" w:cs="Times New Roman"/>
                <w:bCs/>
                <w:lang w:val="en-US"/>
              </w:rPr>
              <w:t>7,5</w:t>
            </w:r>
          </w:p>
        </w:tc>
        <w:tc>
          <w:tcPr>
            <w:tcW w:w="0" w:type="auto"/>
            <w:vAlign w:val="bottom"/>
          </w:tcPr>
          <w:p w:rsidR="00093A5C" w:rsidRPr="00BC72C1" w:rsidRDefault="00093A5C" w:rsidP="00BC72C1">
            <w:pPr>
              <w:tabs>
                <w:tab w:val="center" w:pos="4677"/>
                <w:tab w:val="right" w:pos="9355"/>
              </w:tabs>
              <w:spacing w:line="360" w:lineRule="auto"/>
              <w:jc w:val="both"/>
              <w:rPr>
                <w:rFonts w:ascii="Times New Roman" w:hAnsi="Times New Roman" w:cs="Times New Roman"/>
                <w:bCs/>
              </w:rPr>
            </w:pPr>
            <w:r w:rsidRPr="00BC72C1">
              <w:rPr>
                <w:rFonts w:ascii="Times New Roman" w:hAnsi="Times New Roman" w:cs="Times New Roman"/>
                <w:bCs/>
              </w:rPr>
              <w:t>0,01</w:t>
            </w:r>
          </w:p>
        </w:tc>
        <w:tc>
          <w:tcPr>
            <w:tcW w:w="0" w:type="auto"/>
            <w:vAlign w:val="bottom"/>
          </w:tcPr>
          <w:p w:rsidR="00093A5C" w:rsidRPr="00BC72C1" w:rsidRDefault="00093A5C" w:rsidP="00BC72C1">
            <w:pPr>
              <w:tabs>
                <w:tab w:val="center" w:pos="4677"/>
                <w:tab w:val="right" w:pos="9355"/>
              </w:tabs>
              <w:spacing w:line="360" w:lineRule="auto"/>
              <w:jc w:val="both"/>
              <w:rPr>
                <w:rFonts w:ascii="Times New Roman" w:hAnsi="Times New Roman" w:cs="Times New Roman"/>
                <w:bCs/>
              </w:rPr>
            </w:pPr>
            <w:r w:rsidRPr="00BC72C1">
              <w:rPr>
                <w:rFonts w:ascii="Times New Roman" w:hAnsi="Times New Roman" w:cs="Times New Roman"/>
                <w:bCs/>
              </w:rPr>
              <w:t>41</w:t>
            </w:r>
          </w:p>
        </w:tc>
      </w:tr>
    </w:tbl>
    <w:p w:rsidR="00093A5C" w:rsidRPr="00A7432A" w:rsidRDefault="00093A5C" w:rsidP="00A7432A">
      <w:pPr>
        <w:shd w:val="clear" w:color="auto" w:fill="FFFFFF"/>
        <w:spacing w:line="360" w:lineRule="auto"/>
        <w:ind w:firstLine="709"/>
        <w:jc w:val="both"/>
        <w:rPr>
          <w:rFonts w:ascii="Times New Roman" w:hAnsi="Times New Roman" w:cs="Times New Roman"/>
          <w:sz w:val="28"/>
          <w:lang w:val="en-US"/>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Для привода рабочей машины применяем мотор-редуктор 7МЧ-М-150-150-Л1//3,0/4-200Л-К1, червячный, одноступенчатый.</w:t>
      </w:r>
    </w:p>
    <w:p w:rsidR="00093A5C" w:rsidRPr="00A7432A" w:rsidRDefault="00093A5C" w:rsidP="00A7432A">
      <w:pPr>
        <w:numPr>
          <w:ilvl w:val="0"/>
          <w:numId w:val="17"/>
        </w:numPr>
        <w:shd w:val="clear" w:color="auto" w:fill="FFFFFF"/>
        <w:tabs>
          <w:tab w:val="left" w:pos="734"/>
        </w:tabs>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крутящий момент на выходном валу, М=1289 Нм;</w:t>
      </w:r>
    </w:p>
    <w:p w:rsidR="00093A5C" w:rsidRPr="00A7432A" w:rsidRDefault="00093A5C" w:rsidP="00A7432A">
      <w:pPr>
        <w:numPr>
          <w:ilvl w:val="0"/>
          <w:numId w:val="17"/>
        </w:numPr>
        <w:shd w:val="clear" w:color="auto" w:fill="FFFFFF"/>
        <w:tabs>
          <w:tab w:val="left" w:pos="734"/>
        </w:tabs>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коэффициент эксплуатации </w:t>
      </w:r>
      <w:r w:rsidRPr="00A7432A">
        <w:rPr>
          <w:rFonts w:ascii="Times New Roman" w:hAnsi="Times New Roman" w:cs="Times New Roman"/>
          <w:sz w:val="28"/>
          <w:szCs w:val="28"/>
          <w:lang w:val="en-US"/>
        </w:rPr>
        <w:t>F.S.=0,9.</w:t>
      </w:r>
    </w:p>
    <w:p w:rsidR="00BC72C1" w:rsidRDefault="00BC72C1" w:rsidP="00A7432A">
      <w:pPr>
        <w:shd w:val="clear" w:color="auto" w:fill="FFFFFF"/>
        <w:spacing w:line="360" w:lineRule="auto"/>
        <w:ind w:firstLine="709"/>
        <w:jc w:val="both"/>
        <w:rPr>
          <w:rFonts w:ascii="Times New Roman" w:hAnsi="Times New Roman" w:cs="Times New Roman"/>
          <w:bCs/>
          <w:sz w:val="28"/>
          <w:szCs w:val="28"/>
        </w:rPr>
      </w:pPr>
    </w:p>
    <w:p w:rsidR="00093A5C" w:rsidRDefault="00BC72C1" w:rsidP="00A7432A">
      <w:pPr>
        <w:shd w:val="clear" w:color="auto" w:fill="FFFFFF"/>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2.7</w:t>
      </w:r>
      <w:r w:rsidR="00093A5C" w:rsidRPr="00A7432A">
        <w:rPr>
          <w:rFonts w:ascii="Times New Roman" w:hAnsi="Times New Roman" w:cs="Times New Roman"/>
          <w:bCs/>
          <w:sz w:val="28"/>
          <w:szCs w:val="28"/>
        </w:rPr>
        <w:t xml:space="preserve"> Проверка выбранного электродвигателя по условиям пуска, перегрузочной способности и на допус</w:t>
      </w:r>
      <w:r>
        <w:rPr>
          <w:rFonts w:ascii="Times New Roman" w:hAnsi="Times New Roman" w:cs="Times New Roman"/>
          <w:bCs/>
          <w:sz w:val="28"/>
          <w:szCs w:val="28"/>
        </w:rPr>
        <w:t>тимое число включений в час</w:t>
      </w:r>
    </w:p>
    <w:p w:rsidR="00BC72C1" w:rsidRPr="00A7432A" w:rsidRDefault="00BC72C1" w:rsidP="00A7432A">
      <w:pPr>
        <w:shd w:val="clear" w:color="auto" w:fill="FFFFFF"/>
        <w:spacing w:line="360" w:lineRule="auto"/>
        <w:ind w:firstLine="709"/>
        <w:jc w:val="both"/>
        <w:rPr>
          <w:rFonts w:ascii="Times New Roman" w:hAnsi="Times New Roman" w:cs="Times New Roman"/>
          <w:sz w:val="28"/>
        </w:rPr>
      </w:pPr>
    </w:p>
    <w:p w:rsidR="00093A5C"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Проверка по условиям пуска:</w:t>
      </w:r>
    </w:p>
    <w:p w:rsidR="00BC72C1" w:rsidRPr="00A7432A"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161FD3" w:rsidP="00A7432A">
      <w:pPr>
        <w:shd w:val="clear" w:color="auto" w:fill="FFFFFF"/>
        <w:tabs>
          <w:tab w:val="left" w:pos="8822"/>
        </w:tabs>
        <w:spacing w:line="360" w:lineRule="auto"/>
        <w:ind w:firstLine="709"/>
        <w:jc w:val="both"/>
        <w:rPr>
          <w:rFonts w:ascii="Times New Roman" w:hAnsi="Times New Roman" w:cs="Times New Roman"/>
          <w:sz w:val="28"/>
        </w:rPr>
      </w:pPr>
      <w:r>
        <w:rPr>
          <w:noProof/>
        </w:rPr>
        <w:pict>
          <v:shape id="_x0000_s1026" type="#_x0000_t75" style="position:absolute;left:0;text-align:left;margin-left:18pt;margin-top:10.15pt;width:127.5pt;height:64.5pt;z-index:251657216">
            <v:imagedata r:id="rId45" o:title="" gain="99297f"/>
            <w10:wrap type="square" side="right"/>
          </v:shape>
        </w:pict>
      </w:r>
      <w:r w:rsidR="00A7432A" w:rsidRPr="00A7432A">
        <w:rPr>
          <w:rFonts w:ascii="Times New Roman" w:hAnsi="Times New Roman" w:cs="Times New Roman"/>
          <w:sz w:val="28"/>
        </w:rPr>
        <w:t xml:space="preserve"> </w:t>
      </w:r>
      <w:r w:rsidR="00093A5C" w:rsidRPr="00A7432A">
        <w:rPr>
          <w:rFonts w:ascii="Times New Roman" w:hAnsi="Times New Roman" w:cs="Times New Roman"/>
          <w:sz w:val="28"/>
          <w:szCs w:val="28"/>
        </w:rPr>
        <w:t>(17)</w:t>
      </w:r>
    </w:p>
    <w:p w:rsidR="00093A5C" w:rsidRPr="00A7432A" w:rsidRDefault="00A7432A" w:rsidP="00A7432A">
      <w:pPr>
        <w:shd w:val="clear" w:color="auto" w:fill="FFFFFF"/>
        <w:tabs>
          <w:tab w:val="left" w:pos="8822"/>
        </w:tabs>
        <w:spacing w:line="360" w:lineRule="auto"/>
        <w:ind w:firstLine="709"/>
        <w:jc w:val="both"/>
        <w:rPr>
          <w:rFonts w:ascii="Times New Roman" w:hAnsi="Times New Roman" w:cs="Times New Roman"/>
          <w:sz w:val="28"/>
        </w:rPr>
      </w:pPr>
      <w:r w:rsidRPr="00A7432A">
        <w:rPr>
          <w:rFonts w:ascii="Times New Roman" w:hAnsi="Times New Roman" w:cs="Times New Roman"/>
          <w:sz w:val="28"/>
        </w:rPr>
        <w:t xml:space="preserve"> </w:t>
      </w:r>
      <w:r w:rsidR="00093A5C" w:rsidRPr="00A7432A">
        <w:rPr>
          <w:rFonts w:ascii="Times New Roman" w:hAnsi="Times New Roman" w:cs="Times New Roman"/>
          <w:sz w:val="28"/>
          <w:szCs w:val="28"/>
        </w:rPr>
        <w:t>(18)</w:t>
      </w:r>
    </w:p>
    <w:p w:rsidR="00093A5C" w:rsidRPr="00A7432A" w:rsidRDefault="00A7432A" w:rsidP="00A7432A">
      <w:pPr>
        <w:shd w:val="clear" w:color="auto" w:fill="FFFFFF"/>
        <w:tabs>
          <w:tab w:val="left" w:pos="8822"/>
        </w:tabs>
        <w:spacing w:line="360" w:lineRule="auto"/>
        <w:ind w:firstLine="709"/>
        <w:jc w:val="both"/>
        <w:rPr>
          <w:rFonts w:ascii="Times New Roman" w:hAnsi="Times New Roman" w:cs="Times New Roman"/>
          <w:sz w:val="28"/>
        </w:rPr>
      </w:pPr>
      <w:r w:rsidRPr="00A7432A">
        <w:rPr>
          <w:rFonts w:ascii="Times New Roman" w:hAnsi="Times New Roman" w:cs="Times New Roman"/>
          <w:sz w:val="28"/>
        </w:rPr>
        <w:t xml:space="preserve"> </w:t>
      </w:r>
      <w:r w:rsidR="00093A5C" w:rsidRPr="00A7432A">
        <w:rPr>
          <w:rFonts w:ascii="Times New Roman" w:hAnsi="Times New Roman" w:cs="Times New Roman"/>
          <w:sz w:val="28"/>
          <w:szCs w:val="28"/>
        </w:rPr>
        <w:t>(19)</w:t>
      </w:r>
    </w:p>
    <w:p w:rsidR="00093A5C" w:rsidRPr="00A7432A" w:rsidRDefault="00093A5C" w:rsidP="00A7432A">
      <w:pPr>
        <w:shd w:val="clear" w:color="auto" w:fill="FFFFFF"/>
        <w:tabs>
          <w:tab w:val="left" w:pos="8822"/>
        </w:tabs>
        <w:spacing w:line="360" w:lineRule="auto"/>
        <w:ind w:firstLine="709"/>
        <w:jc w:val="both"/>
        <w:rPr>
          <w:rFonts w:ascii="Times New Roman" w:hAnsi="Times New Roman" w:cs="Times New Roman"/>
          <w:sz w:val="28"/>
        </w:rPr>
      </w:pPr>
      <w:r w:rsidRPr="00A7432A">
        <w:rPr>
          <w:rFonts w:ascii="Times New Roman" w:hAnsi="Times New Roman" w:cs="Times New Roman"/>
          <w:sz w:val="28"/>
        </w:rPr>
        <w:t xml:space="preserve"> </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где, Мп, Ммин - пусковой и минимальный моменты электродвигателя,</w:t>
      </w:r>
      <w:r w:rsidR="00BC72C1">
        <w:rPr>
          <w:rFonts w:ascii="Times New Roman" w:hAnsi="Times New Roman" w:cs="Times New Roman"/>
          <w:sz w:val="28"/>
          <w:szCs w:val="28"/>
        </w:rPr>
        <w:t xml:space="preserve"> </w:t>
      </w:r>
      <w:r w:rsidRPr="00A7432A">
        <w:rPr>
          <w:rFonts w:ascii="Times New Roman" w:hAnsi="Times New Roman" w:cs="Times New Roman"/>
          <w:sz w:val="28"/>
          <w:szCs w:val="28"/>
        </w:rPr>
        <w:t>Нм;</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Мсо, Мсм - момент, требуемый для вращения рабочей машины при</w:t>
      </w:r>
      <w:r w:rsidR="00BC72C1">
        <w:rPr>
          <w:rFonts w:ascii="Times New Roman" w:hAnsi="Times New Roman" w:cs="Times New Roman"/>
          <w:sz w:val="28"/>
          <w:szCs w:val="28"/>
        </w:rPr>
        <w:t xml:space="preserve"> </w:t>
      </w:r>
      <w:r w:rsidRPr="00A7432A">
        <w:rPr>
          <w:rFonts w:ascii="Times New Roman" w:hAnsi="Times New Roman" w:cs="Times New Roman"/>
          <w:sz w:val="28"/>
          <w:szCs w:val="28"/>
        </w:rPr>
        <w:t xml:space="preserve">скорости </w:t>
      </w:r>
      <w:r w:rsidR="00161FD3">
        <w:rPr>
          <w:rFonts w:ascii="Times New Roman" w:hAnsi="Times New Roman" w:cs="Times New Roman"/>
          <w:sz w:val="28"/>
          <w:szCs w:val="28"/>
        </w:rPr>
        <w:pict>
          <v:shape id="_x0000_i1069" type="#_x0000_t75" style="width:14.25pt;height:12.75pt">
            <v:imagedata r:id="rId32" o:title=""/>
          </v:shape>
        </w:pict>
      </w:r>
      <w:r w:rsidRPr="00A7432A">
        <w:rPr>
          <w:rFonts w:ascii="Times New Roman" w:hAnsi="Times New Roman" w:cs="Times New Roman"/>
          <w:sz w:val="28"/>
          <w:szCs w:val="28"/>
        </w:rPr>
        <w:t xml:space="preserve"> =0, </w:t>
      </w:r>
      <w:r w:rsidR="00161FD3">
        <w:rPr>
          <w:rFonts w:ascii="Times New Roman" w:hAnsi="Times New Roman" w:cs="Times New Roman"/>
          <w:sz w:val="28"/>
          <w:szCs w:val="28"/>
        </w:rPr>
        <w:pict>
          <v:shape id="_x0000_i1070" type="#_x0000_t75" style="width:14.25pt;height:12.75pt">
            <v:imagedata r:id="rId32" o:title=""/>
          </v:shape>
        </w:pict>
      </w:r>
      <w:r w:rsidRPr="00A7432A">
        <w:rPr>
          <w:rFonts w:ascii="Times New Roman" w:hAnsi="Times New Roman" w:cs="Times New Roman"/>
          <w:sz w:val="28"/>
          <w:szCs w:val="28"/>
        </w:rPr>
        <w:t xml:space="preserve"> =</w:t>
      </w:r>
      <w:r w:rsidR="00161FD3">
        <w:rPr>
          <w:rFonts w:ascii="Times New Roman" w:hAnsi="Times New Roman" w:cs="Times New Roman"/>
          <w:sz w:val="28"/>
          <w:szCs w:val="28"/>
        </w:rPr>
        <w:pict>
          <v:shape id="_x0000_i1071" type="#_x0000_t75" style="width:14.25pt;height:12.75pt">
            <v:imagedata r:id="rId32" o:title=""/>
          </v:shape>
        </w:pict>
      </w:r>
      <w:r w:rsidRPr="00A7432A">
        <w:rPr>
          <w:rFonts w:ascii="Times New Roman" w:hAnsi="Times New Roman" w:cs="Times New Roman"/>
          <w:sz w:val="28"/>
          <w:szCs w:val="28"/>
          <w:vertAlign w:val="subscript"/>
        </w:rPr>
        <w:t>МИН</w:t>
      </w:r>
      <w:r w:rsidRPr="00A7432A">
        <w:rPr>
          <w:rFonts w:ascii="Times New Roman" w:hAnsi="Times New Roman" w:cs="Times New Roman"/>
          <w:sz w:val="28"/>
          <w:szCs w:val="28"/>
        </w:rPr>
        <w:t>;</w:t>
      </w: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2" type="#_x0000_t75" style="width:36pt;height:23.25pt">
            <v:imagedata r:id="rId46" o:title=""/>
          </v:shape>
        </w:pict>
      </w:r>
      <w:r w:rsidR="00093A5C" w:rsidRPr="00A7432A">
        <w:rPr>
          <w:rFonts w:ascii="Times New Roman" w:hAnsi="Times New Roman" w:cs="Times New Roman"/>
          <w:sz w:val="28"/>
          <w:szCs w:val="28"/>
        </w:rPr>
        <w:t xml:space="preserve">и </w:t>
      </w:r>
      <w:r>
        <w:rPr>
          <w:rFonts w:ascii="Times New Roman" w:hAnsi="Times New Roman" w:cs="Times New Roman"/>
          <w:sz w:val="28"/>
          <w:szCs w:val="28"/>
        </w:rPr>
        <w:pict>
          <v:shape id="_x0000_i1073" type="#_x0000_t75" style="width:30.75pt;height:23.25pt">
            <v:imagedata r:id="rId47" o:title=""/>
          </v:shape>
        </w:pict>
      </w:r>
      <w:r w:rsidR="00093A5C" w:rsidRPr="00A7432A">
        <w:rPr>
          <w:rFonts w:ascii="Times New Roman" w:hAnsi="Times New Roman" w:cs="Times New Roman"/>
          <w:sz w:val="28"/>
          <w:szCs w:val="28"/>
        </w:rPr>
        <w:t>-</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время</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пуска</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электродвигателя</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под</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нагрузкой</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и</w:t>
      </w:r>
      <w:r w:rsidR="00BC72C1">
        <w:rPr>
          <w:rFonts w:ascii="Times New Roman" w:hAnsi="Times New Roman" w:cs="Times New Roman"/>
          <w:sz w:val="28"/>
          <w:szCs w:val="28"/>
        </w:rPr>
        <w:t xml:space="preserve"> </w:t>
      </w:r>
      <w:r w:rsidR="00093A5C" w:rsidRPr="00A7432A">
        <w:rPr>
          <w:rFonts w:ascii="Times New Roman" w:hAnsi="Times New Roman" w:cs="Times New Roman"/>
          <w:sz w:val="28"/>
          <w:szCs w:val="28"/>
        </w:rPr>
        <w:t>допустимое время пуска, с;</w:t>
      </w:r>
    </w:p>
    <w:p w:rsidR="00093A5C" w:rsidRPr="00A7432A" w:rsidRDefault="00161FD3" w:rsidP="00BC72C1">
      <w:pPr>
        <w:shd w:val="clear" w:color="auto" w:fill="FFFFFF"/>
        <w:spacing w:line="360" w:lineRule="auto"/>
        <w:ind w:firstLine="709"/>
        <w:jc w:val="both"/>
        <w:rPr>
          <w:rFonts w:ascii="Times New Roman" w:hAnsi="Times New Roman" w:cs="Times New Roman"/>
          <w:sz w:val="28"/>
        </w:rPr>
      </w:pPr>
      <w:r>
        <w:rPr>
          <w:rFonts w:ascii="Times New Roman" w:hAnsi="Times New Roman" w:cs="Times New Roman"/>
          <w:sz w:val="28"/>
          <w:szCs w:val="28"/>
        </w:rPr>
        <w:pict>
          <v:shape id="_x0000_i1074" type="#_x0000_t75" style="width:98.25pt;height:23.25pt">
            <v:imagedata r:id="rId48" o:title=""/>
          </v:shape>
        </w:pict>
      </w:r>
      <w:r w:rsidR="00093A5C" w:rsidRPr="00A7432A">
        <w:rPr>
          <w:rFonts w:ascii="Times New Roman" w:hAnsi="Times New Roman" w:cs="Times New Roman"/>
          <w:sz w:val="28"/>
          <w:szCs w:val="28"/>
        </w:rPr>
        <w:t>;</w:t>
      </w:r>
      <w:r w:rsidR="00BC72C1">
        <w:rPr>
          <w:rFonts w:ascii="Times New Roman" w:hAnsi="Times New Roman" w:cs="Times New Roman"/>
          <w:sz w:val="28"/>
          <w:szCs w:val="28"/>
        </w:rPr>
        <w:t xml:space="preserve"> </w:t>
      </w:r>
      <w:r w:rsidR="00093A5C" w:rsidRPr="00A7432A">
        <w:rPr>
          <w:rFonts w:ascii="Times New Roman" w:hAnsi="Times New Roman" w:cs="Times New Roman"/>
          <w:sz w:val="28"/>
          <w:szCs w:val="28"/>
        </w:rPr>
        <w:t xml:space="preserve">где, </w:t>
      </w:r>
      <w:r w:rsidR="00093A5C" w:rsidRPr="00A7432A">
        <w:rPr>
          <w:rFonts w:ascii="Times New Roman" w:hAnsi="Times New Roman" w:cs="Times New Roman"/>
          <w:sz w:val="28"/>
          <w:szCs w:val="28"/>
          <w:lang w:val="en-US"/>
        </w:rPr>
        <w:t>V</w:t>
      </w:r>
      <w:r w:rsidR="00093A5C" w:rsidRPr="00A7432A">
        <w:rPr>
          <w:rFonts w:ascii="Times New Roman" w:hAnsi="Times New Roman" w:cs="Times New Roman"/>
          <w:sz w:val="28"/>
          <w:szCs w:val="28"/>
        </w:rPr>
        <w:t>-скорость роста температуры при пуске, °С/с;</w:t>
      </w:r>
    </w:p>
    <w:p w:rsidR="00093A5C" w:rsidRPr="00A7432A" w:rsidRDefault="00161FD3" w:rsidP="00A7432A">
      <w:pPr>
        <w:shd w:val="clear" w:color="auto" w:fill="FFFFFF"/>
        <w:tabs>
          <w:tab w:val="left" w:pos="8842"/>
        </w:tabs>
        <w:spacing w:line="360" w:lineRule="auto"/>
        <w:ind w:firstLine="709"/>
        <w:jc w:val="both"/>
        <w:rPr>
          <w:rFonts w:ascii="Times New Roman" w:hAnsi="Times New Roman" w:cs="Times New Roman"/>
          <w:sz w:val="28"/>
        </w:rPr>
      </w:pPr>
      <w:r>
        <w:rPr>
          <w:rFonts w:ascii="Times New Roman" w:hAnsi="Times New Roman" w:cs="Times New Roman"/>
          <w:sz w:val="28"/>
          <w:szCs w:val="28"/>
        </w:rPr>
        <w:pict>
          <v:shape id="_x0000_i1075" type="#_x0000_t75" style="width:81pt;height:20.25pt">
            <v:imagedata r:id="rId49" o:title=""/>
          </v:shape>
        </w:pict>
      </w:r>
      <w:r w:rsidR="00093A5C" w:rsidRPr="00A7432A">
        <w:rPr>
          <w:rFonts w:ascii="Times New Roman" w:hAnsi="Times New Roman" w:cs="Times New Roman"/>
          <w:sz w:val="28"/>
          <w:szCs w:val="28"/>
        </w:rPr>
        <w:t>;</w:t>
      </w:r>
      <w:r w:rsidR="00BC72C1">
        <w:rPr>
          <w:rFonts w:ascii="Times New Roman" w:hAnsi="Times New Roman" w:cs="Times New Roman"/>
          <w:sz w:val="28"/>
          <w:szCs w:val="28"/>
        </w:rPr>
        <w:t xml:space="preserve"> </w:t>
      </w:r>
      <w:r w:rsidR="00093A5C" w:rsidRPr="00A7432A">
        <w:rPr>
          <w:rFonts w:ascii="Times New Roman" w:hAnsi="Times New Roman" w:cs="Times New Roman"/>
          <w:sz w:val="28"/>
          <w:szCs w:val="28"/>
        </w:rPr>
        <w:t>(21)</w:t>
      </w:r>
    </w:p>
    <w:p w:rsidR="00093A5C" w:rsidRPr="00A7432A" w:rsidRDefault="00161FD3" w:rsidP="00A7432A">
      <w:pPr>
        <w:shd w:val="clear" w:color="auto" w:fill="FFFFFF"/>
        <w:tabs>
          <w:tab w:val="left" w:pos="8894"/>
        </w:tabs>
        <w:spacing w:line="360" w:lineRule="auto"/>
        <w:ind w:firstLine="709"/>
        <w:jc w:val="both"/>
        <w:rPr>
          <w:rFonts w:ascii="Times New Roman" w:hAnsi="Times New Roman" w:cs="Times New Roman"/>
          <w:sz w:val="28"/>
        </w:rPr>
      </w:pPr>
      <w:r>
        <w:rPr>
          <w:rFonts w:ascii="Times New Roman" w:hAnsi="Times New Roman" w:cs="Times New Roman"/>
          <w:sz w:val="28"/>
          <w:szCs w:val="28"/>
        </w:rPr>
        <w:pict>
          <v:shape id="_x0000_i1076" type="#_x0000_t75" style="width:108pt;height:20.25pt">
            <v:imagedata r:id="rId50" o:title=""/>
          </v:shape>
        </w:pict>
      </w:r>
      <w:r w:rsidR="00093A5C" w:rsidRPr="00A7432A">
        <w:rPr>
          <w:rFonts w:ascii="Times New Roman" w:hAnsi="Times New Roman" w:cs="Times New Roman"/>
          <w:smallCaps/>
          <w:sz w:val="28"/>
          <w:szCs w:val="28"/>
        </w:rPr>
        <w:t>;</w:t>
      </w:r>
      <w:r w:rsidR="00BC72C1">
        <w:rPr>
          <w:rFonts w:ascii="Times New Roman" w:hAnsi="Times New Roman" w:cs="Times New Roman"/>
          <w:smallCaps/>
          <w:sz w:val="28"/>
          <w:szCs w:val="28"/>
        </w:rPr>
        <w:t xml:space="preserve"> </w:t>
      </w:r>
      <w:r w:rsidR="00093A5C" w:rsidRPr="00A7432A">
        <w:rPr>
          <w:rFonts w:ascii="Times New Roman" w:hAnsi="Times New Roman" w:cs="Times New Roman"/>
          <w:sz w:val="28"/>
          <w:szCs w:val="28"/>
        </w:rPr>
        <w:t>(22)</w:t>
      </w:r>
    </w:p>
    <w:p w:rsidR="00093A5C" w:rsidRPr="00A7432A" w:rsidRDefault="00161FD3" w:rsidP="00A7432A">
      <w:pPr>
        <w:shd w:val="clear" w:color="auto" w:fill="FFFFFF"/>
        <w:tabs>
          <w:tab w:val="left" w:pos="8842"/>
        </w:tabs>
        <w:spacing w:line="360" w:lineRule="auto"/>
        <w:ind w:firstLine="709"/>
        <w:jc w:val="both"/>
        <w:rPr>
          <w:rFonts w:ascii="Times New Roman" w:hAnsi="Times New Roman" w:cs="Times New Roman"/>
          <w:sz w:val="28"/>
        </w:rPr>
      </w:pPr>
      <w:r>
        <w:rPr>
          <w:rFonts w:ascii="Times New Roman" w:hAnsi="Times New Roman" w:cs="Times New Roman"/>
          <w:sz w:val="28"/>
          <w:szCs w:val="28"/>
        </w:rPr>
        <w:pict>
          <v:shape id="_x0000_i1077" type="#_x0000_t75" style="width:89.25pt;height:20.25pt">
            <v:imagedata r:id="rId51" o:title=""/>
          </v:shape>
        </w:pict>
      </w:r>
      <w:r w:rsidR="00093A5C" w:rsidRPr="00A7432A">
        <w:rPr>
          <w:rFonts w:ascii="Times New Roman" w:hAnsi="Times New Roman" w:cs="Times New Roman"/>
          <w:sz w:val="28"/>
          <w:szCs w:val="28"/>
        </w:rPr>
        <w:t>;</w:t>
      </w:r>
      <w:r w:rsidR="00BC72C1">
        <w:rPr>
          <w:rFonts w:ascii="Times New Roman" w:hAnsi="Times New Roman" w:cs="Times New Roman"/>
          <w:sz w:val="28"/>
          <w:szCs w:val="28"/>
        </w:rPr>
        <w:t xml:space="preserve"> </w:t>
      </w:r>
      <w:r w:rsidR="00093A5C" w:rsidRPr="00A7432A">
        <w:rPr>
          <w:rFonts w:ascii="Times New Roman" w:hAnsi="Times New Roman" w:cs="Times New Roman"/>
          <w:sz w:val="28"/>
          <w:szCs w:val="28"/>
        </w:rPr>
        <w:t>(23)</w:t>
      </w:r>
    </w:p>
    <w:p w:rsidR="00093A5C" w:rsidRPr="00A7432A" w:rsidRDefault="00161FD3" w:rsidP="00A7432A">
      <w:pPr>
        <w:shd w:val="clear" w:color="auto" w:fill="FFFFFF"/>
        <w:tabs>
          <w:tab w:val="left" w:pos="8851"/>
        </w:tabs>
        <w:spacing w:line="360" w:lineRule="auto"/>
        <w:ind w:firstLine="709"/>
        <w:jc w:val="both"/>
        <w:rPr>
          <w:rFonts w:ascii="Times New Roman" w:hAnsi="Times New Roman" w:cs="Times New Roman"/>
          <w:sz w:val="28"/>
        </w:rPr>
      </w:pPr>
      <w:r>
        <w:rPr>
          <w:rFonts w:ascii="Times New Roman" w:hAnsi="Times New Roman" w:cs="Times New Roman"/>
          <w:sz w:val="28"/>
          <w:szCs w:val="28"/>
        </w:rPr>
        <w:pict>
          <v:shape id="_x0000_i1078" type="#_x0000_t75" style="width:63.75pt;height:20.25pt">
            <v:imagedata r:id="rId52" o:title=""/>
          </v:shape>
        </w:pict>
      </w:r>
      <w:r w:rsidR="00093A5C" w:rsidRPr="00A7432A">
        <w:rPr>
          <w:rFonts w:ascii="Times New Roman" w:hAnsi="Times New Roman" w:cs="Times New Roman"/>
          <w:sz w:val="28"/>
          <w:szCs w:val="28"/>
        </w:rPr>
        <w:t>;</w:t>
      </w:r>
      <w:r w:rsidR="00BC72C1">
        <w:rPr>
          <w:rFonts w:ascii="Times New Roman" w:hAnsi="Times New Roman" w:cs="Times New Roman"/>
          <w:sz w:val="28"/>
          <w:szCs w:val="28"/>
        </w:rPr>
        <w:t xml:space="preserve"> </w:t>
      </w:r>
      <w:r w:rsidR="00093A5C" w:rsidRPr="00A7432A">
        <w:rPr>
          <w:rFonts w:ascii="Times New Roman" w:hAnsi="Times New Roman" w:cs="Times New Roman"/>
          <w:sz w:val="28"/>
          <w:szCs w:val="28"/>
        </w:rPr>
        <w:t>(24)</w:t>
      </w:r>
    </w:p>
    <w:p w:rsidR="00093A5C" w:rsidRPr="00A7432A" w:rsidRDefault="00161FD3" w:rsidP="00A7432A">
      <w:pPr>
        <w:shd w:val="clear" w:color="auto" w:fill="FFFFFF"/>
        <w:tabs>
          <w:tab w:val="left" w:pos="8885"/>
        </w:tabs>
        <w:spacing w:line="360" w:lineRule="auto"/>
        <w:ind w:firstLine="709"/>
        <w:jc w:val="both"/>
        <w:rPr>
          <w:rFonts w:ascii="Times New Roman" w:hAnsi="Times New Roman" w:cs="Times New Roman"/>
          <w:sz w:val="28"/>
        </w:rPr>
      </w:pPr>
      <w:r>
        <w:rPr>
          <w:rFonts w:ascii="Times New Roman" w:hAnsi="Times New Roman" w:cs="Times New Roman"/>
          <w:sz w:val="28"/>
          <w:szCs w:val="28"/>
        </w:rPr>
        <w:pict>
          <v:shape id="_x0000_i1079" type="#_x0000_t75" style="width:107.25pt;height:21.75pt">
            <v:imagedata r:id="rId53" o:title=""/>
          </v:shape>
        </w:pict>
      </w:r>
      <w:r w:rsidR="00093A5C" w:rsidRPr="00A7432A">
        <w:rPr>
          <w:rFonts w:ascii="Times New Roman" w:hAnsi="Times New Roman" w:cs="Times New Roman"/>
          <w:sz w:val="28"/>
          <w:szCs w:val="28"/>
        </w:rPr>
        <w:t>;</w:t>
      </w:r>
      <w:r w:rsidR="00BC72C1">
        <w:rPr>
          <w:rFonts w:ascii="Times New Roman" w:hAnsi="Times New Roman" w:cs="Times New Roman"/>
          <w:sz w:val="28"/>
          <w:szCs w:val="28"/>
        </w:rPr>
        <w:t xml:space="preserve"> </w:t>
      </w:r>
      <w:r w:rsidR="00093A5C" w:rsidRPr="00A7432A">
        <w:rPr>
          <w:rFonts w:ascii="Times New Roman" w:hAnsi="Times New Roman" w:cs="Times New Roman"/>
          <w:sz w:val="28"/>
          <w:szCs w:val="28"/>
        </w:rPr>
        <w:t>(25)</w:t>
      </w: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080" type="#_x0000_t75" style="width:33pt;height:21.75pt">
            <v:imagedata r:id="rId54" o:title=""/>
          </v:shape>
        </w:pict>
      </w:r>
      <w:r w:rsidR="00093A5C" w:rsidRPr="00A7432A">
        <w:rPr>
          <w:rFonts w:ascii="Times New Roman" w:hAnsi="Times New Roman" w:cs="Times New Roman"/>
          <w:sz w:val="28"/>
          <w:szCs w:val="28"/>
        </w:rPr>
        <w:t xml:space="preserve">=0,1045-((3000(1-0,035))=303 рад/с. </w:t>
      </w: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081" type="#_x0000_t75" style="width:24.75pt;height:20.25pt">
            <v:imagedata r:id="rId55" o:title=""/>
          </v:shape>
        </w:pict>
      </w:r>
      <w:r w:rsidR="00093A5C" w:rsidRPr="00A7432A">
        <w:rPr>
          <w:rFonts w:ascii="Times New Roman" w:hAnsi="Times New Roman" w:cs="Times New Roman"/>
          <w:sz w:val="28"/>
          <w:szCs w:val="28"/>
        </w:rPr>
        <w:t xml:space="preserve">=7000/303=23,1 </w:t>
      </w:r>
      <w:r>
        <w:rPr>
          <w:rFonts w:ascii="Times New Roman" w:hAnsi="Times New Roman" w:cs="Times New Roman"/>
          <w:sz w:val="28"/>
        </w:rPr>
        <w:pict>
          <v:shape id="_x0000_i1082" type="#_x0000_t75" style="width:30.75pt;height:15pt">
            <v:imagedata r:id="rId56" o:title=""/>
          </v:shape>
        </w:pict>
      </w:r>
      <w:r w:rsidR="00093A5C" w:rsidRPr="00A7432A">
        <w:rPr>
          <w:rFonts w:ascii="Times New Roman" w:hAnsi="Times New Roman" w:cs="Times New Roman"/>
          <w:sz w:val="28"/>
          <w:szCs w:val="28"/>
        </w:rPr>
        <w:t xml:space="preserve"> ;</w:t>
      </w: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083" type="#_x0000_t75" style="width:24.75pt;height:20.25pt">
            <v:imagedata r:id="rId57" o:title=""/>
          </v:shape>
        </w:pict>
      </w:r>
      <w:r w:rsidR="00093A5C" w:rsidRPr="00A7432A">
        <w:rPr>
          <w:rFonts w:ascii="Times New Roman" w:hAnsi="Times New Roman" w:cs="Times New Roman"/>
          <w:sz w:val="28"/>
          <w:szCs w:val="28"/>
        </w:rPr>
        <w:t>=2,0</w:t>
      </w:r>
      <w:r>
        <w:rPr>
          <w:rFonts w:ascii="Times New Roman" w:hAnsi="Times New Roman" w:cs="Times New Roman"/>
          <w:sz w:val="28"/>
        </w:rPr>
        <w:pict>
          <v:shape id="_x0000_i1084" type="#_x0000_t75" style="width:6pt;height:9pt">
            <v:imagedata r:id="rId58" o:title=""/>
          </v:shape>
        </w:pict>
      </w:r>
      <w:r w:rsidR="00093A5C" w:rsidRPr="00A7432A">
        <w:rPr>
          <w:rFonts w:ascii="Times New Roman" w:hAnsi="Times New Roman" w:cs="Times New Roman"/>
          <w:sz w:val="28"/>
          <w:szCs w:val="28"/>
        </w:rPr>
        <w:t xml:space="preserve">23,1 =46,2 </w:t>
      </w:r>
      <w:r>
        <w:rPr>
          <w:rFonts w:ascii="Times New Roman" w:hAnsi="Times New Roman" w:cs="Times New Roman"/>
          <w:sz w:val="28"/>
        </w:rPr>
        <w:pict>
          <v:shape id="_x0000_i1085" type="#_x0000_t75" style="width:30.75pt;height:15pt">
            <v:imagedata r:id="rId56" o:title=""/>
          </v:shape>
        </w:pict>
      </w:r>
      <w:r w:rsidR="00093A5C" w:rsidRPr="00A7432A">
        <w:rPr>
          <w:rFonts w:ascii="Times New Roman" w:hAnsi="Times New Roman" w:cs="Times New Roman"/>
          <w:sz w:val="28"/>
          <w:szCs w:val="28"/>
        </w:rPr>
        <w:t xml:space="preserve">; </w:t>
      </w: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086" type="#_x0000_t75" style="width:38.25pt;height:20.25pt">
            <v:imagedata r:id="rId59" o:title=""/>
          </v:shape>
        </w:pict>
      </w:r>
      <w:r w:rsidR="00093A5C" w:rsidRPr="00A7432A">
        <w:rPr>
          <w:rFonts w:ascii="Times New Roman" w:hAnsi="Times New Roman" w:cs="Times New Roman"/>
          <w:sz w:val="28"/>
          <w:szCs w:val="28"/>
        </w:rPr>
        <w:t>=1,6</w:t>
      </w:r>
      <w:r>
        <w:rPr>
          <w:rFonts w:ascii="Times New Roman" w:hAnsi="Times New Roman" w:cs="Times New Roman"/>
          <w:sz w:val="28"/>
        </w:rPr>
        <w:pict>
          <v:shape id="_x0000_i1087" type="#_x0000_t75" style="width:6pt;height:9pt">
            <v:imagedata r:id="rId58" o:title=""/>
          </v:shape>
        </w:pict>
      </w:r>
      <w:r w:rsidR="00093A5C" w:rsidRPr="00A7432A">
        <w:rPr>
          <w:rFonts w:ascii="Times New Roman" w:hAnsi="Times New Roman" w:cs="Times New Roman"/>
          <w:sz w:val="28"/>
          <w:szCs w:val="28"/>
        </w:rPr>
        <w:t xml:space="preserve">23,1 =36,96 </w:t>
      </w:r>
      <w:r>
        <w:rPr>
          <w:rFonts w:ascii="Times New Roman" w:hAnsi="Times New Roman" w:cs="Times New Roman"/>
          <w:sz w:val="28"/>
        </w:rPr>
        <w:pict>
          <v:shape id="_x0000_i1088" type="#_x0000_t75" style="width:30.75pt;height:15pt">
            <v:imagedata r:id="rId56" o:title=""/>
          </v:shape>
        </w:pict>
      </w:r>
      <w:r w:rsidR="00093A5C" w:rsidRPr="00A7432A">
        <w:rPr>
          <w:rFonts w:ascii="Times New Roman" w:hAnsi="Times New Roman" w:cs="Times New Roman"/>
          <w:sz w:val="28"/>
          <w:szCs w:val="28"/>
        </w:rPr>
        <w:t xml:space="preserve">; </w:t>
      </w:r>
    </w:p>
    <w:p w:rsidR="00093A5C" w:rsidRPr="00A7432A" w:rsidRDefault="00161FD3" w:rsidP="00A7432A">
      <w:pPr>
        <w:shd w:val="clear" w:color="auto" w:fill="FFFFFF"/>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89" type="#_x0000_t75" style="width:29.25pt;height:20.25pt">
            <v:imagedata r:id="rId60" o:title=""/>
          </v:shape>
        </w:pict>
      </w:r>
      <w:r w:rsidR="00093A5C" w:rsidRPr="00A7432A">
        <w:rPr>
          <w:rFonts w:ascii="Times New Roman" w:hAnsi="Times New Roman" w:cs="Times New Roman"/>
          <w:sz w:val="28"/>
          <w:szCs w:val="28"/>
        </w:rPr>
        <w:t>=2,2</w:t>
      </w:r>
      <w:r>
        <w:rPr>
          <w:rFonts w:ascii="Times New Roman" w:hAnsi="Times New Roman" w:cs="Times New Roman"/>
          <w:sz w:val="28"/>
        </w:rPr>
        <w:pict>
          <v:shape id="_x0000_i1090" type="#_x0000_t75" style="width:6pt;height:9pt">
            <v:imagedata r:id="rId58" o:title=""/>
          </v:shape>
        </w:pict>
      </w:r>
      <w:r w:rsidR="00093A5C" w:rsidRPr="00A7432A">
        <w:rPr>
          <w:rFonts w:ascii="Times New Roman" w:hAnsi="Times New Roman" w:cs="Times New Roman"/>
          <w:sz w:val="28"/>
          <w:szCs w:val="28"/>
        </w:rPr>
        <w:t xml:space="preserve">23,1=50,82 </w:t>
      </w:r>
      <w:r>
        <w:rPr>
          <w:rFonts w:ascii="Times New Roman" w:hAnsi="Times New Roman" w:cs="Times New Roman"/>
          <w:sz w:val="28"/>
        </w:rPr>
        <w:pict>
          <v:shape id="_x0000_i1091" type="#_x0000_t75" style="width:30.75pt;height:15pt">
            <v:imagedata r:id="rId56" o:title=""/>
          </v:shape>
        </w:pict>
      </w:r>
      <w:r w:rsidR="00093A5C" w:rsidRPr="00A7432A">
        <w:rPr>
          <w:rFonts w:ascii="Times New Roman" w:hAnsi="Times New Roman" w:cs="Times New Roman"/>
          <w:sz w:val="28"/>
          <w:szCs w:val="28"/>
        </w:rPr>
        <w:t>;</w:t>
      </w: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2" type="#_x0000_t75" style="width:114pt;height:41.25pt">
            <v:imagedata r:id="rId61" o:title=""/>
          </v:shape>
        </w:pict>
      </w:r>
      <w:r w:rsidR="00093A5C" w:rsidRPr="00A7432A">
        <w:rPr>
          <w:rFonts w:ascii="Times New Roman" w:hAnsi="Times New Roman" w:cs="Times New Roman"/>
          <w:sz w:val="28"/>
          <w:szCs w:val="28"/>
        </w:rPr>
        <w:t>;</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где</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lang w:val="en-US"/>
        </w:rPr>
        <w:t>J</w:t>
      </w:r>
      <w:r w:rsidRPr="00A7432A">
        <w:rPr>
          <w:rFonts w:ascii="Times New Roman" w:hAnsi="Times New Roman" w:cs="Times New Roman"/>
          <w:sz w:val="28"/>
          <w:szCs w:val="28"/>
        </w:rPr>
        <w:t>–момент инерции ротора электродвигателя,</w:t>
      </w:r>
      <w:r w:rsidRPr="00A7432A">
        <w:rPr>
          <w:rFonts w:ascii="Times New Roman" w:hAnsi="Times New Roman" w:cs="Times New Roman"/>
          <w:sz w:val="28"/>
        </w:rPr>
        <w:t xml:space="preserve"> </w:t>
      </w:r>
      <w:r w:rsidR="00161FD3">
        <w:rPr>
          <w:rFonts w:ascii="Times New Roman" w:hAnsi="Times New Roman" w:cs="Times New Roman"/>
          <w:sz w:val="28"/>
        </w:rPr>
        <w:pict>
          <v:shape id="_x0000_i1093" type="#_x0000_t75" style="width:39pt;height:18pt">
            <v:imagedata r:id="rId62" o:title=""/>
          </v:shape>
        </w:pict>
      </w:r>
      <w:r w:rsidRPr="00A7432A">
        <w:rPr>
          <w:rFonts w:ascii="Times New Roman" w:hAnsi="Times New Roman" w:cs="Times New Roman"/>
          <w:sz w:val="28"/>
          <w:szCs w:val="28"/>
        </w:rPr>
        <w:t>;</w:t>
      </w: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4" type="#_x0000_t75" style="width:165pt;height:39.75pt">
            <v:imagedata r:id="rId63" o:title=""/>
          </v:shape>
        </w:pict>
      </w:r>
      <w:r w:rsidR="00093A5C" w:rsidRPr="00A7432A">
        <w:rPr>
          <w:rFonts w:ascii="Times New Roman" w:hAnsi="Times New Roman" w:cs="Times New Roman"/>
          <w:sz w:val="28"/>
          <w:szCs w:val="28"/>
        </w:rPr>
        <w:t>с.</w:t>
      </w: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5" type="#_x0000_t75" style="width:135.75pt;height:21pt">
            <v:imagedata r:id="rId64" o:title=""/>
          </v:shape>
        </w:pict>
      </w:r>
      <w:r w:rsidR="00093A5C" w:rsidRPr="00A7432A">
        <w:rPr>
          <w:rFonts w:ascii="Times New Roman" w:hAnsi="Times New Roman" w:cs="Times New Roman"/>
          <w:sz w:val="28"/>
          <w:szCs w:val="28"/>
        </w:rPr>
        <w:t>с.</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46,2 </w:t>
      </w:r>
      <w:r w:rsidR="00161FD3">
        <w:rPr>
          <w:rFonts w:ascii="Times New Roman" w:hAnsi="Times New Roman" w:cs="Times New Roman"/>
          <w:sz w:val="28"/>
        </w:rPr>
        <w:pict>
          <v:shape id="_x0000_i1096" type="#_x0000_t75" style="width:6pt;height:9pt">
            <v:imagedata r:id="rId65" o:title=""/>
          </v:shape>
        </w:pict>
      </w:r>
      <w:r w:rsidRPr="00A7432A">
        <w:rPr>
          <w:rFonts w:ascii="Times New Roman" w:hAnsi="Times New Roman" w:cs="Times New Roman"/>
          <w:sz w:val="28"/>
          <w:szCs w:val="28"/>
        </w:rPr>
        <w:t>0,9</w:t>
      </w:r>
      <w:r w:rsidR="00161FD3">
        <w:rPr>
          <w:rFonts w:ascii="Times New Roman" w:hAnsi="Times New Roman" w:cs="Times New Roman"/>
          <w:sz w:val="28"/>
        </w:rPr>
        <w:pict>
          <v:shape id="_x0000_i1097" type="#_x0000_t75" style="width:20.25pt;height:21pt">
            <v:imagedata r:id="rId66" o:title=""/>
          </v:shape>
        </w:pict>
      </w:r>
      <w:r w:rsidRPr="00A7432A">
        <w:rPr>
          <w:rFonts w:ascii="Times New Roman" w:hAnsi="Times New Roman" w:cs="Times New Roman"/>
          <w:sz w:val="28"/>
          <w:szCs w:val="28"/>
        </w:rPr>
        <w:t>1,3</w:t>
      </w:r>
      <w:r w:rsidR="00161FD3">
        <w:rPr>
          <w:rFonts w:ascii="Times New Roman" w:hAnsi="Times New Roman" w:cs="Times New Roman"/>
          <w:sz w:val="28"/>
        </w:rPr>
        <w:pict>
          <v:shape id="_x0000_i1098" type="#_x0000_t75" style="width:6pt;height:9pt">
            <v:imagedata r:id="rId67" o:title=""/>
          </v:shape>
        </w:pict>
      </w:r>
      <w:r w:rsidRPr="00A7432A">
        <w:rPr>
          <w:rFonts w:ascii="Times New Roman" w:hAnsi="Times New Roman" w:cs="Times New Roman"/>
          <w:sz w:val="28"/>
          <w:szCs w:val="28"/>
        </w:rPr>
        <w:t>23,1 ; 37,42</w:t>
      </w:r>
      <w:r w:rsidR="00161FD3">
        <w:rPr>
          <w:rFonts w:ascii="Times New Roman" w:hAnsi="Times New Roman" w:cs="Times New Roman"/>
          <w:sz w:val="28"/>
        </w:rPr>
        <w:pict>
          <v:shape id="_x0000_i1099" type="#_x0000_t75" style="width:14.25pt;height:17.25pt">
            <v:imagedata r:id="rId68" o:title=""/>
          </v:shape>
        </w:pict>
      </w:r>
      <w:r w:rsidRPr="00A7432A">
        <w:rPr>
          <w:rFonts w:ascii="Times New Roman" w:hAnsi="Times New Roman" w:cs="Times New Roman"/>
          <w:sz w:val="28"/>
          <w:szCs w:val="28"/>
        </w:rPr>
        <w:t>30,03;</w:t>
      </w:r>
    </w:p>
    <w:p w:rsidR="00093A5C" w:rsidRPr="00A7432A" w:rsidRDefault="00093A5C" w:rsidP="00A7432A">
      <w:pPr>
        <w:shd w:val="clear" w:color="auto" w:fill="FFFFFF"/>
        <w:tabs>
          <w:tab w:val="left" w:pos="9720"/>
        </w:tabs>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36,96</w:t>
      </w:r>
      <w:r w:rsidR="00161FD3">
        <w:rPr>
          <w:rFonts w:ascii="Times New Roman" w:hAnsi="Times New Roman" w:cs="Times New Roman"/>
          <w:sz w:val="28"/>
        </w:rPr>
        <w:pict>
          <v:shape id="_x0000_i1100" type="#_x0000_t75" style="width:6pt;height:9pt">
            <v:imagedata r:id="rId69" o:title=""/>
          </v:shape>
        </w:pict>
      </w:r>
      <w:r w:rsidRPr="00A7432A">
        <w:rPr>
          <w:rFonts w:ascii="Times New Roman" w:hAnsi="Times New Roman" w:cs="Times New Roman"/>
          <w:sz w:val="28"/>
          <w:szCs w:val="28"/>
        </w:rPr>
        <w:t>0,9</w:t>
      </w:r>
      <w:r w:rsidR="00161FD3">
        <w:rPr>
          <w:rFonts w:ascii="Times New Roman" w:hAnsi="Times New Roman" w:cs="Times New Roman"/>
          <w:sz w:val="28"/>
        </w:rPr>
        <w:pict>
          <v:shape id="_x0000_i1101" type="#_x0000_t75" style="width:20.25pt;height:21pt">
            <v:imagedata r:id="rId66" o:title=""/>
          </v:shape>
        </w:pict>
      </w:r>
      <w:r w:rsidRPr="00A7432A">
        <w:rPr>
          <w:rFonts w:ascii="Times New Roman" w:hAnsi="Times New Roman" w:cs="Times New Roman"/>
          <w:sz w:val="28"/>
          <w:szCs w:val="28"/>
        </w:rPr>
        <w:t>0;</w:t>
      </w:r>
    </w:p>
    <w:p w:rsidR="00093A5C" w:rsidRPr="00A7432A" w:rsidRDefault="00093A5C" w:rsidP="00A7432A">
      <w:pPr>
        <w:shd w:val="clear" w:color="auto" w:fill="FFFFFF"/>
        <w:tabs>
          <w:tab w:val="left" w:pos="9720"/>
        </w:tabs>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5,26</w:t>
      </w:r>
      <w:r w:rsidR="00161FD3">
        <w:rPr>
          <w:rFonts w:ascii="Times New Roman" w:hAnsi="Times New Roman" w:cs="Times New Roman"/>
          <w:sz w:val="28"/>
        </w:rPr>
        <w:pict>
          <v:shape id="_x0000_i1102" type="#_x0000_t75" style="width:14.25pt;height:17.25pt">
            <v:imagedata r:id="rId70" o:title=""/>
          </v:shape>
        </w:pict>
      </w:r>
      <w:r w:rsidRPr="00A7432A">
        <w:rPr>
          <w:rFonts w:ascii="Times New Roman" w:hAnsi="Times New Roman" w:cs="Times New Roman"/>
          <w:sz w:val="28"/>
          <w:szCs w:val="28"/>
        </w:rPr>
        <w:t>0,13.</w:t>
      </w:r>
    </w:p>
    <w:p w:rsidR="00BC72C1" w:rsidRDefault="00BC72C1" w:rsidP="00A7432A">
      <w:pPr>
        <w:shd w:val="clear" w:color="auto" w:fill="FFFFFF"/>
        <w:tabs>
          <w:tab w:val="left" w:pos="9720"/>
        </w:tabs>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tabs>
          <w:tab w:val="left" w:pos="9720"/>
        </w:tabs>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Проверка электродвигателя на преодоление максимальной нагрузки:</w:t>
      </w:r>
    </w:p>
    <w:p w:rsidR="00BC72C1" w:rsidRDefault="00BC72C1" w:rsidP="00A7432A">
      <w:pPr>
        <w:shd w:val="clear" w:color="auto" w:fill="FFFFFF"/>
        <w:tabs>
          <w:tab w:val="left" w:pos="9720"/>
        </w:tabs>
        <w:spacing w:line="360" w:lineRule="auto"/>
        <w:ind w:firstLine="709"/>
        <w:jc w:val="both"/>
        <w:rPr>
          <w:rFonts w:ascii="Times New Roman" w:hAnsi="Times New Roman" w:cs="Times New Roman"/>
          <w:sz w:val="28"/>
          <w:szCs w:val="28"/>
        </w:rPr>
      </w:pPr>
    </w:p>
    <w:p w:rsidR="00093A5C" w:rsidRPr="00A7432A" w:rsidRDefault="00161FD3" w:rsidP="00A7432A">
      <w:pPr>
        <w:shd w:val="clear" w:color="auto" w:fill="FFFFFF"/>
        <w:tabs>
          <w:tab w:val="left" w:pos="972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03" type="#_x0000_t75" style="width:173.25pt;height:21.75pt">
            <v:imagedata r:id="rId71" o:title=""/>
          </v:shape>
        </w:pict>
      </w:r>
      <w:r w:rsidR="00093A5C" w:rsidRPr="00A7432A">
        <w:rPr>
          <w:rFonts w:ascii="Times New Roman" w:hAnsi="Times New Roman" w:cs="Times New Roman"/>
          <w:sz w:val="28"/>
          <w:szCs w:val="28"/>
        </w:rPr>
        <w:t>;</w:t>
      </w:r>
    </w:p>
    <w:p w:rsidR="00093A5C" w:rsidRPr="00A7432A" w:rsidRDefault="00161FD3" w:rsidP="00A7432A">
      <w:pPr>
        <w:shd w:val="clear" w:color="auto" w:fill="FFFFFF"/>
        <w:tabs>
          <w:tab w:val="left" w:pos="9720"/>
        </w:tabs>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104" type="#_x0000_t75" style="width:102pt;height:20.25pt">
            <v:imagedata r:id="rId72" o:title=""/>
          </v:shape>
        </w:pict>
      </w:r>
      <w:r w:rsidR="00093A5C" w:rsidRPr="00A7432A">
        <w:rPr>
          <w:rFonts w:ascii="Times New Roman" w:hAnsi="Times New Roman" w:cs="Times New Roman"/>
          <w:sz w:val="28"/>
          <w:szCs w:val="28"/>
        </w:rPr>
        <w:t>;</w:t>
      </w:r>
    </w:p>
    <w:p w:rsidR="00093A5C" w:rsidRPr="00A7432A" w:rsidRDefault="00161FD3" w:rsidP="00A7432A">
      <w:pPr>
        <w:shd w:val="clear" w:color="auto" w:fill="FFFFFF"/>
        <w:tabs>
          <w:tab w:val="left" w:pos="9720"/>
        </w:tabs>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105" type="#_x0000_t75" style="width:225pt;height:20.25pt">
            <v:imagedata r:id="rId73" o:title=""/>
          </v:shape>
        </w:pict>
      </w:r>
      <w:r w:rsidR="00093A5C" w:rsidRPr="00A7432A">
        <w:rPr>
          <w:rFonts w:ascii="Times New Roman" w:hAnsi="Times New Roman" w:cs="Times New Roman"/>
          <w:sz w:val="28"/>
        </w:rPr>
        <w:t xml:space="preserve"> </w:t>
      </w:r>
      <w:r w:rsidR="00093A5C" w:rsidRPr="00A7432A">
        <w:rPr>
          <w:rFonts w:ascii="Times New Roman" w:hAnsi="Times New Roman" w:cs="Times New Roman"/>
          <w:sz w:val="28"/>
          <w:szCs w:val="28"/>
        </w:rPr>
        <w:t>рад/с;</w:t>
      </w:r>
    </w:p>
    <w:p w:rsidR="00093A5C" w:rsidRPr="00A7432A" w:rsidRDefault="00161FD3" w:rsidP="00A7432A">
      <w:pPr>
        <w:shd w:val="clear" w:color="auto" w:fill="FFFFFF"/>
        <w:tabs>
          <w:tab w:val="left" w:pos="972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06" type="#_x0000_t75" style="width:189pt;height:21pt">
            <v:imagedata r:id="rId74" o:title=""/>
          </v:shape>
        </w:pict>
      </w:r>
      <w:r w:rsidR="00093A5C" w:rsidRPr="00A7432A">
        <w:rPr>
          <w:rFonts w:ascii="Times New Roman" w:hAnsi="Times New Roman" w:cs="Times New Roman"/>
          <w:sz w:val="28"/>
          <w:szCs w:val="28"/>
        </w:rPr>
        <w:t>;</w:t>
      </w:r>
    </w:p>
    <w:p w:rsidR="00093A5C" w:rsidRPr="00A7432A" w:rsidRDefault="00093A5C" w:rsidP="00A7432A">
      <w:pPr>
        <w:shd w:val="clear" w:color="auto" w:fill="FFFFFF"/>
        <w:tabs>
          <w:tab w:val="left" w:pos="9720"/>
        </w:tabs>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10081</w:t>
      </w:r>
      <w:r w:rsidR="00161FD3">
        <w:rPr>
          <w:rFonts w:ascii="Times New Roman" w:hAnsi="Times New Roman" w:cs="Times New Roman"/>
          <w:sz w:val="28"/>
          <w:szCs w:val="28"/>
        </w:rPr>
        <w:pict>
          <v:shape id="_x0000_i1107" type="#_x0000_t75" style="width:14.25pt;height:17.25pt">
            <v:imagedata r:id="rId75" o:title=""/>
          </v:shape>
        </w:pict>
      </w:r>
      <w:r w:rsidRPr="00A7432A">
        <w:rPr>
          <w:rFonts w:ascii="Times New Roman" w:hAnsi="Times New Roman" w:cs="Times New Roman"/>
          <w:sz w:val="28"/>
          <w:szCs w:val="28"/>
        </w:rPr>
        <w:t xml:space="preserve"> 9750 .</w:t>
      </w:r>
    </w:p>
    <w:p w:rsidR="00093A5C" w:rsidRPr="00A7432A" w:rsidRDefault="00BC72C1" w:rsidP="00A7432A">
      <w:pPr>
        <w:shd w:val="clear" w:color="auto" w:fill="FFFFFF"/>
        <w:tabs>
          <w:tab w:val="left" w:pos="123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w:t>
      </w:r>
      <w:r w:rsidR="00093A5C" w:rsidRPr="00A7432A">
        <w:rPr>
          <w:rFonts w:ascii="Times New Roman" w:hAnsi="Times New Roman" w:cs="Times New Roman"/>
          <w:sz w:val="28"/>
          <w:szCs w:val="28"/>
        </w:rPr>
        <w:t>:</w:t>
      </w:r>
      <w:r>
        <w:rPr>
          <w:rFonts w:ascii="Times New Roman" w:hAnsi="Times New Roman" w:cs="Times New Roman"/>
          <w:sz w:val="28"/>
          <w:szCs w:val="28"/>
        </w:rPr>
        <w:t xml:space="preserve"> </w:t>
      </w:r>
      <w:r w:rsidR="00093A5C" w:rsidRPr="00A7432A">
        <w:rPr>
          <w:rFonts w:ascii="Times New Roman" w:hAnsi="Times New Roman" w:cs="Times New Roman"/>
          <w:sz w:val="28"/>
          <w:szCs w:val="28"/>
        </w:rPr>
        <w:t>по проверяемым условиям электродвигатель выбран пра</w:t>
      </w:r>
      <w:r>
        <w:rPr>
          <w:rFonts w:ascii="Times New Roman" w:hAnsi="Times New Roman" w:cs="Times New Roman"/>
          <w:sz w:val="28"/>
          <w:szCs w:val="28"/>
        </w:rPr>
        <w:t>вильно</w:t>
      </w:r>
    </w:p>
    <w:p w:rsidR="00BC72C1" w:rsidRDefault="00BC72C1" w:rsidP="00A7432A">
      <w:pPr>
        <w:shd w:val="clear" w:color="auto" w:fill="FFFFFF"/>
        <w:tabs>
          <w:tab w:val="left" w:pos="9720"/>
        </w:tabs>
        <w:spacing w:line="360" w:lineRule="auto"/>
        <w:ind w:firstLine="709"/>
        <w:jc w:val="both"/>
        <w:rPr>
          <w:rFonts w:ascii="Times New Roman" w:hAnsi="Times New Roman" w:cs="Times New Roman"/>
          <w:bCs/>
          <w:sz w:val="28"/>
          <w:szCs w:val="28"/>
        </w:rPr>
      </w:pPr>
    </w:p>
    <w:p w:rsidR="00093A5C" w:rsidRDefault="00093A5C" w:rsidP="00BC72C1">
      <w:pPr>
        <w:shd w:val="clear" w:color="auto" w:fill="FFFFFF"/>
        <w:tabs>
          <w:tab w:val="left" w:pos="9720"/>
        </w:tabs>
        <w:spacing w:line="360" w:lineRule="auto"/>
        <w:ind w:firstLine="709"/>
        <w:jc w:val="both"/>
        <w:rPr>
          <w:rFonts w:ascii="Times New Roman" w:hAnsi="Times New Roman" w:cs="Times New Roman"/>
          <w:bCs/>
          <w:sz w:val="28"/>
          <w:szCs w:val="28"/>
        </w:rPr>
      </w:pPr>
      <w:r w:rsidRPr="00A7432A">
        <w:rPr>
          <w:rFonts w:ascii="Times New Roman" w:hAnsi="Times New Roman" w:cs="Times New Roman"/>
          <w:bCs/>
          <w:sz w:val="28"/>
          <w:szCs w:val="28"/>
        </w:rPr>
        <w:t>2.8 Проверка выбранного электродвигателя на нагрев за цикл</w:t>
      </w:r>
      <w:r w:rsidR="00BC72C1">
        <w:rPr>
          <w:rFonts w:ascii="Times New Roman" w:hAnsi="Times New Roman" w:cs="Times New Roman"/>
          <w:bCs/>
          <w:sz w:val="28"/>
          <w:szCs w:val="28"/>
        </w:rPr>
        <w:t xml:space="preserve"> нагрузочной диаграммы</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Расчет кривой нагрева и охлаждения проводим по формуле:</w:t>
      </w:r>
    </w:p>
    <w:p w:rsidR="00093A5C" w:rsidRPr="00A7432A" w:rsidRDefault="00161FD3" w:rsidP="00A7432A">
      <w:pPr>
        <w:shd w:val="clear" w:color="auto" w:fill="FFFFFF"/>
        <w:tabs>
          <w:tab w:val="left" w:pos="7680"/>
        </w:tabs>
        <w:spacing w:line="360" w:lineRule="auto"/>
        <w:ind w:firstLine="709"/>
        <w:jc w:val="both"/>
        <w:rPr>
          <w:rFonts w:ascii="Times New Roman" w:hAnsi="Times New Roman" w:cs="Times New Roman"/>
          <w:sz w:val="28"/>
          <w:szCs w:val="28"/>
        </w:rPr>
      </w:pPr>
      <w:r>
        <w:rPr>
          <w:rFonts w:ascii="Times New Roman" w:hAnsi="Times New Roman" w:cs="Times New Roman"/>
          <w:sz w:val="28"/>
          <w:lang w:val="en-US"/>
        </w:rPr>
        <w:pict>
          <v:shape id="_x0000_i1108" type="#_x0000_t75" style="width:209.25pt;height:30.75pt" fillcolor="window">
            <v:imagedata r:id="rId76" o:title=""/>
          </v:shape>
        </w:pict>
      </w:r>
      <w:r w:rsidR="00093A5C" w:rsidRPr="00A7432A">
        <w:rPr>
          <w:rFonts w:ascii="Times New Roman" w:hAnsi="Times New Roman" w:cs="Times New Roman"/>
          <w:sz w:val="28"/>
        </w:rPr>
        <w:tab/>
        <w:t>(29)</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где</w:t>
      </w:r>
      <w:r w:rsidRPr="00A7432A">
        <w:rPr>
          <w:rFonts w:ascii="Times New Roman" w:hAnsi="Times New Roman" w:cs="Times New Roman"/>
          <w:sz w:val="28"/>
          <w:szCs w:val="28"/>
        </w:rPr>
        <w:tab/>
      </w:r>
      <w:r w:rsidR="00161FD3">
        <w:rPr>
          <w:rFonts w:ascii="Times New Roman" w:hAnsi="Times New Roman" w:cs="Times New Roman"/>
          <w:sz w:val="28"/>
          <w:szCs w:val="28"/>
        </w:rPr>
        <w:pict>
          <v:shape id="_x0000_i1109" type="#_x0000_t75" style="width:29.25pt;height:20.25pt" fillcolor="window">
            <v:imagedata r:id="rId77" o:title=""/>
          </v:shape>
        </w:pict>
      </w:r>
      <w:r w:rsidRPr="00A7432A">
        <w:rPr>
          <w:rFonts w:ascii="Times New Roman" w:hAnsi="Times New Roman" w:cs="Times New Roman"/>
          <w:sz w:val="28"/>
          <w:szCs w:val="28"/>
        </w:rPr>
        <w:t>- установившаяся температура,</w:t>
      </w:r>
      <w:r w:rsidR="00161FD3">
        <w:rPr>
          <w:rFonts w:ascii="Times New Roman" w:hAnsi="Times New Roman" w:cs="Times New Roman"/>
          <w:sz w:val="28"/>
          <w:szCs w:val="28"/>
        </w:rPr>
        <w:pict>
          <v:shape id="_x0000_i1110" type="#_x0000_t75" style="width:15.75pt;height:15.75pt" fillcolor="window">
            <v:imagedata r:id="rId78" o:title=""/>
          </v:shape>
        </w:pict>
      </w:r>
      <w:r w:rsidRPr="00A7432A">
        <w:rPr>
          <w:rFonts w:ascii="Times New Roman" w:hAnsi="Times New Roman" w:cs="Times New Roman"/>
          <w:sz w:val="28"/>
          <w:szCs w:val="28"/>
        </w:rPr>
        <w:t xml:space="preserve"> (для каждой ступени нагрузки определяется отдельно); </w:t>
      </w:r>
    </w:p>
    <w:p w:rsidR="00BC72C1"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111" type="#_x0000_t75" style="width:75.75pt;height:39.75pt" fillcolor="window">
            <v:imagedata r:id="rId79" o:title=""/>
          </v:shape>
        </w:pict>
      </w:r>
      <w:r w:rsidR="00A7432A" w:rsidRPr="00A7432A">
        <w:rPr>
          <w:rFonts w:ascii="Times New Roman" w:hAnsi="Times New Roman" w:cs="Times New Roman"/>
          <w:sz w:val="28"/>
        </w:rPr>
        <w:t xml:space="preserve"> </w:t>
      </w:r>
      <w:r w:rsidR="00093A5C" w:rsidRPr="00A7432A">
        <w:rPr>
          <w:rFonts w:ascii="Times New Roman" w:hAnsi="Times New Roman" w:cs="Times New Roman"/>
          <w:sz w:val="28"/>
          <w:szCs w:val="28"/>
        </w:rPr>
        <w:t>(30)</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где</w:t>
      </w:r>
      <w:r w:rsidRPr="00A7432A">
        <w:rPr>
          <w:rFonts w:ascii="Times New Roman" w:hAnsi="Times New Roman" w:cs="Times New Roman"/>
          <w:sz w:val="28"/>
          <w:szCs w:val="28"/>
        </w:rPr>
        <w:tab/>
      </w:r>
      <w:r w:rsidR="00161FD3">
        <w:rPr>
          <w:rFonts w:ascii="Times New Roman" w:hAnsi="Times New Roman" w:cs="Times New Roman"/>
          <w:sz w:val="28"/>
          <w:szCs w:val="28"/>
        </w:rPr>
        <w:pict>
          <v:shape id="_x0000_i1112" type="#_x0000_t75" style="width:24pt;height:18pt" fillcolor="window">
            <v:imagedata r:id="rId80" o:title=""/>
          </v:shape>
        </w:pict>
      </w:r>
      <w:r w:rsidRPr="00A7432A">
        <w:rPr>
          <w:rFonts w:ascii="Times New Roman" w:hAnsi="Times New Roman" w:cs="Times New Roman"/>
          <w:sz w:val="28"/>
          <w:szCs w:val="28"/>
        </w:rPr>
        <w:t xml:space="preserve">- потери мощности в электродвигатели при нагрузке на валу </w:t>
      </w:r>
      <w:r w:rsidR="00161FD3">
        <w:rPr>
          <w:rFonts w:ascii="Times New Roman" w:hAnsi="Times New Roman" w:cs="Times New Roman"/>
          <w:sz w:val="28"/>
          <w:szCs w:val="28"/>
        </w:rPr>
        <w:pict>
          <v:shape id="_x0000_i1113" type="#_x0000_t75" style="width:17.25pt;height:18.75pt" fillcolor="window">
            <v:imagedata r:id="rId81" o:title=""/>
          </v:shape>
        </w:pict>
      </w:r>
      <w:r w:rsidRPr="00A7432A">
        <w:rPr>
          <w:rFonts w:ascii="Times New Roman" w:hAnsi="Times New Roman" w:cs="Times New Roman"/>
          <w:sz w:val="28"/>
          <w:szCs w:val="28"/>
        </w:rPr>
        <w:t xml:space="preserve">, Вт; </w:t>
      </w:r>
    </w:p>
    <w:p w:rsidR="00093A5C" w:rsidRPr="00A7432A" w:rsidRDefault="00093A5C" w:rsidP="00A7432A">
      <w:pPr>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А</w:t>
      </w:r>
      <w:r w:rsidRPr="00A7432A">
        <w:rPr>
          <w:rFonts w:ascii="Times New Roman" w:hAnsi="Times New Roman" w:cs="Times New Roman"/>
          <w:sz w:val="28"/>
          <w:szCs w:val="28"/>
          <w:vertAlign w:val="subscript"/>
        </w:rPr>
        <w:t>Н</w:t>
      </w:r>
      <w:r w:rsidRPr="00A7432A">
        <w:rPr>
          <w:rFonts w:ascii="Times New Roman" w:hAnsi="Times New Roman" w:cs="Times New Roman"/>
          <w:sz w:val="28"/>
          <w:szCs w:val="28"/>
        </w:rPr>
        <w:t xml:space="preserve"> – номинальная теплоотдача электродвигателя, Вт/</w:t>
      </w:r>
      <w:r w:rsidR="00161FD3">
        <w:rPr>
          <w:rFonts w:ascii="Times New Roman" w:hAnsi="Times New Roman" w:cs="Times New Roman"/>
          <w:sz w:val="28"/>
          <w:szCs w:val="28"/>
        </w:rPr>
        <w:pict>
          <v:shape id="_x0000_i1114" type="#_x0000_t75" style="width:15.75pt;height:15.75pt" fillcolor="window">
            <v:imagedata r:id="rId82" o:title=""/>
          </v:shape>
        </w:pict>
      </w:r>
      <w:r w:rsidRPr="00A7432A">
        <w:rPr>
          <w:rFonts w:ascii="Times New Roman" w:hAnsi="Times New Roman" w:cs="Times New Roman"/>
          <w:sz w:val="28"/>
          <w:szCs w:val="28"/>
        </w:rPr>
        <w:t>; определяется по формуле 2.9 (см. параграф 2.9).</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lang w:val="en-US"/>
        </w:rPr>
        <w:t>t</w:t>
      </w:r>
      <w:r w:rsidRPr="00A7432A">
        <w:rPr>
          <w:rFonts w:ascii="Times New Roman" w:hAnsi="Times New Roman" w:cs="Times New Roman"/>
          <w:sz w:val="28"/>
          <w:szCs w:val="28"/>
        </w:rPr>
        <w:t xml:space="preserve"> – время, мин (от начала действия данной ступени нагрузки); </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Т</w:t>
      </w:r>
      <w:r w:rsidRPr="00A7432A">
        <w:rPr>
          <w:rFonts w:ascii="Times New Roman" w:hAnsi="Times New Roman" w:cs="Times New Roman"/>
          <w:sz w:val="28"/>
          <w:szCs w:val="28"/>
          <w:vertAlign w:val="subscript"/>
        </w:rPr>
        <w:t>Н</w:t>
      </w:r>
      <w:r w:rsidRPr="00A7432A">
        <w:rPr>
          <w:rFonts w:ascii="Times New Roman" w:hAnsi="Times New Roman" w:cs="Times New Roman"/>
          <w:sz w:val="28"/>
          <w:szCs w:val="28"/>
        </w:rPr>
        <w:t xml:space="preserve"> - постоянная времени нагревания, мин (одно значение для всех ступеней нагрузки); </w:t>
      </w:r>
    </w:p>
    <w:p w:rsidR="00BC72C1" w:rsidRDefault="00BC72C1" w:rsidP="00A7432A">
      <w:pPr>
        <w:tabs>
          <w:tab w:val="left" w:pos="2220"/>
        </w:tabs>
        <w:spacing w:line="360" w:lineRule="auto"/>
        <w:ind w:firstLine="709"/>
        <w:jc w:val="both"/>
        <w:rPr>
          <w:rFonts w:ascii="Times New Roman" w:hAnsi="Times New Roman" w:cs="Times New Roman"/>
          <w:sz w:val="28"/>
        </w:rPr>
      </w:pPr>
    </w:p>
    <w:p w:rsidR="00093A5C" w:rsidRPr="00A7432A" w:rsidRDefault="00161FD3" w:rsidP="00A7432A">
      <w:pPr>
        <w:tabs>
          <w:tab w:val="left" w:pos="2220"/>
        </w:tabs>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115" type="#_x0000_t75" style="width:39pt;height:35.25pt" fillcolor="window">
            <v:imagedata r:id="rId83" o:title=""/>
          </v:shape>
        </w:pict>
      </w:r>
      <w:r w:rsidR="00093A5C" w:rsidRPr="00A7432A">
        <w:rPr>
          <w:rFonts w:ascii="Times New Roman" w:hAnsi="Times New Roman" w:cs="Times New Roman"/>
          <w:sz w:val="28"/>
        </w:rPr>
        <w:t>;</w:t>
      </w:r>
      <w:r w:rsidR="00A7432A" w:rsidRPr="00A7432A">
        <w:rPr>
          <w:rFonts w:ascii="Times New Roman" w:hAnsi="Times New Roman" w:cs="Times New Roman"/>
          <w:sz w:val="28"/>
        </w:rPr>
        <w:t xml:space="preserve"> </w:t>
      </w:r>
      <w:r w:rsidR="00093A5C" w:rsidRPr="00A7432A">
        <w:rPr>
          <w:rFonts w:ascii="Times New Roman" w:hAnsi="Times New Roman" w:cs="Times New Roman"/>
          <w:sz w:val="28"/>
          <w:szCs w:val="28"/>
        </w:rPr>
        <w:t>(31)</w:t>
      </w:r>
      <w:r w:rsidR="00A7432A" w:rsidRPr="00A7432A">
        <w:rPr>
          <w:rFonts w:ascii="Times New Roman" w:hAnsi="Times New Roman" w:cs="Times New Roman"/>
          <w:sz w:val="28"/>
          <w:szCs w:val="28"/>
        </w:rPr>
        <w:t xml:space="preserve"> </w:t>
      </w:r>
    </w:p>
    <w:p w:rsidR="00BC72C1" w:rsidRDefault="00BC72C1" w:rsidP="00A7432A">
      <w:pPr>
        <w:tabs>
          <w:tab w:val="left" w:pos="9180"/>
        </w:tabs>
        <w:spacing w:line="360" w:lineRule="auto"/>
        <w:ind w:firstLine="709"/>
        <w:jc w:val="both"/>
        <w:rPr>
          <w:rFonts w:ascii="Times New Roman" w:hAnsi="Times New Roman" w:cs="Times New Roman"/>
          <w:sz w:val="28"/>
          <w:szCs w:val="28"/>
        </w:rPr>
      </w:pPr>
    </w:p>
    <w:p w:rsidR="00093A5C" w:rsidRPr="00A7432A" w:rsidRDefault="00161FD3" w:rsidP="00A7432A">
      <w:pPr>
        <w:tabs>
          <w:tab w:val="left" w:pos="918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16" type="#_x0000_t75" style="width:27pt;height:18pt" fillcolor="window">
            <v:imagedata r:id="rId84" o:title=""/>
          </v:shape>
        </w:pict>
      </w:r>
      <w:r w:rsidR="00093A5C" w:rsidRPr="00A7432A">
        <w:rPr>
          <w:rFonts w:ascii="Times New Roman" w:hAnsi="Times New Roman" w:cs="Times New Roman"/>
          <w:sz w:val="28"/>
          <w:szCs w:val="28"/>
        </w:rPr>
        <w:t xml:space="preserve">- начальная температура превышения, </w:t>
      </w:r>
      <w:r>
        <w:rPr>
          <w:rFonts w:ascii="Times New Roman" w:hAnsi="Times New Roman" w:cs="Times New Roman"/>
          <w:sz w:val="28"/>
          <w:szCs w:val="28"/>
        </w:rPr>
        <w:pict>
          <v:shape id="_x0000_i1117" type="#_x0000_t75" style="width:15.75pt;height:15.75pt" fillcolor="window">
            <v:imagedata r:id="rId78" o:title=""/>
          </v:shape>
        </w:pict>
      </w:r>
      <w:r w:rsidR="00093A5C" w:rsidRPr="00A7432A">
        <w:rPr>
          <w:rFonts w:ascii="Times New Roman" w:hAnsi="Times New Roman" w:cs="Times New Roman"/>
          <w:sz w:val="28"/>
          <w:szCs w:val="28"/>
        </w:rPr>
        <w:t xml:space="preserve"> (для каждой ступени нагрузки разная величина. Например, для второй ступени нагрузки начальная температура превышения равна конечной температуре на первом участке).</w:t>
      </w:r>
    </w:p>
    <w:p w:rsidR="00093A5C" w:rsidRPr="00A7432A" w:rsidRDefault="00093A5C" w:rsidP="00A7432A">
      <w:pPr>
        <w:pStyle w:val="ae"/>
        <w:spacing w:after="0" w:line="360" w:lineRule="auto"/>
        <w:ind w:left="0" w:firstLine="709"/>
        <w:jc w:val="both"/>
        <w:rPr>
          <w:sz w:val="28"/>
          <w:szCs w:val="28"/>
        </w:rPr>
      </w:pPr>
      <w:r w:rsidRPr="00A7432A">
        <w:rPr>
          <w:bCs/>
          <w:sz w:val="28"/>
          <w:szCs w:val="28"/>
        </w:rPr>
        <w:t xml:space="preserve">С </w:t>
      </w:r>
      <w:r w:rsidRPr="00A7432A">
        <w:rPr>
          <w:sz w:val="28"/>
          <w:szCs w:val="28"/>
        </w:rPr>
        <w:t xml:space="preserve">- </w:t>
      </w:r>
      <w:r w:rsidRPr="00A7432A">
        <w:rPr>
          <w:bCs/>
          <w:sz w:val="28"/>
          <w:szCs w:val="28"/>
        </w:rPr>
        <w:t xml:space="preserve">удельная </w:t>
      </w:r>
      <w:r w:rsidRPr="00A7432A">
        <w:rPr>
          <w:sz w:val="28"/>
          <w:szCs w:val="28"/>
        </w:rPr>
        <w:t xml:space="preserve">теплоемкость электродвигателя массой </w:t>
      </w:r>
      <w:r w:rsidRPr="00A7432A">
        <w:rPr>
          <w:sz w:val="28"/>
          <w:szCs w:val="28"/>
          <w:lang w:val="en-US"/>
        </w:rPr>
        <w:t>m</w:t>
      </w:r>
      <w:r w:rsidRPr="00A7432A">
        <w:rPr>
          <w:sz w:val="28"/>
          <w:szCs w:val="28"/>
        </w:rPr>
        <w:t>;</w:t>
      </w:r>
    </w:p>
    <w:p w:rsidR="00BC72C1" w:rsidRDefault="00BC72C1" w:rsidP="00A7432A">
      <w:pPr>
        <w:shd w:val="clear" w:color="auto" w:fill="FFFFFF"/>
        <w:tabs>
          <w:tab w:val="left" w:pos="9180"/>
        </w:tabs>
        <w:spacing w:line="360" w:lineRule="auto"/>
        <w:ind w:firstLine="709"/>
        <w:jc w:val="both"/>
        <w:rPr>
          <w:rFonts w:ascii="Times New Roman" w:hAnsi="Times New Roman" w:cs="Times New Roman"/>
          <w:sz w:val="28"/>
        </w:rPr>
      </w:pPr>
    </w:p>
    <w:p w:rsidR="00BC72C1" w:rsidRDefault="00161FD3" w:rsidP="00BC72C1">
      <w:pPr>
        <w:shd w:val="clear" w:color="auto" w:fill="FFFFFF"/>
        <w:tabs>
          <w:tab w:val="left" w:pos="9180"/>
        </w:tabs>
        <w:spacing w:line="360" w:lineRule="auto"/>
        <w:ind w:firstLine="709"/>
        <w:jc w:val="both"/>
      </w:pPr>
      <w:r>
        <w:pict>
          <v:shape id="_x0000_i1118" type="#_x0000_t75" style="width:45pt;height:36pt" fillcolor="window">
            <v:imagedata r:id="rId85" o:title=""/>
          </v:shape>
        </w:pict>
      </w:r>
      <w:r w:rsidR="00093A5C" w:rsidRPr="00A7432A">
        <w:t>;</w:t>
      </w:r>
      <w:r w:rsidR="00A7432A" w:rsidRPr="00A7432A">
        <w:t xml:space="preserve"> </w:t>
      </w:r>
    </w:p>
    <w:p w:rsidR="00BC72C1" w:rsidRDefault="00BC72C1" w:rsidP="00BC72C1">
      <w:pPr>
        <w:shd w:val="clear" w:color="auto" w:fill="FFFFFF"/>
        <w:tabs>
          <w:tab w:val="left" w:pos="9180"/>
        </w:tabs>
        <w:spacing w:line="360" w:lineRule="auto"/>
        <w:ind w:firstLine="709"/>
        <w:jc w:val="both"/>
      </w:pPr>
    </w:p>
    <w:p w:rsidR="00093A5C" w:rsidRPr="00BC72C1" w:rsidRDefault="00161FD3" w:rsidP="00BC72C1">
      <w:pPr>
        <w:shd w:val="clear" w:color="auto" w:fill="FFFFFF"/>
        <w:tabs>
          <w:tab w:val="left" w:pos="918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19" type="#_x0000_t75" style="width:9.75pt;height:9pt" fillcolor="window">
            <v:imagedata r:id="rId86" o:title=""/>
          </v:shape>
        </w:pict>
      </w:r>
      <w:r w:rsidR="00093A5C" w:rsidRPr="00BC72C1">
        <w:rPr>
          <w:rFonts w:ascii="Times New Roman" w:hAnsi="Times New Roman" w:cs="Times New Roman"/>
          <w:sz w:val="28"/>
          <w:szCs w:val="28"/>
        </w:rPr>
        <w:t>Р - потери мощности при неноминальной нагрузке.</w:t>
      </w:r>
    </w:p>
    <w:p w:rsidR="00093A5C" w:rsidRPr="00BC72C1" w:rsidRDefault="00093A5C" w:rsidP="00A7432A">
      <w:pPr>
        <w:pStyle w:val="af0"/>
        <w:spacing w:after="0" w:line="360" w:lineRule="auto"/>
        <w:ind w:firstLine="709"/>
        <w:jc w:val="both"/>
        <w:rPr>
          <w:sz w:val="28"/>
          <w:szCs w:val="28"/>
        </w:rPr>
      </w:pPr>
      <w:r w:rsidRPr="00BC72C1">
        <w:rPr>
          <w:sz w:val="28"/>
          <w:szCs w:val="28"/>
        </w:rPr>
        <w:t xml:space="preserve">Принимаем </w:t>
      </w:r>
      <w:r w:rsidR="00161FD3">
        <w:rPr>
          <w:sz w:val="28"/>
          <w:szCs w:val="28"/>
        </w:rPr>
        <w:pict>
          <v:shape id="_x0000_i1120" type="#_x0000_t75" style="width:21.75pt;height:18.75pt">
            <v:imagedata r:id="rId87" o:title=""/>
          </v:shape>
        </w:pict>
      </w:r>
      <w:r w:rsidRPr="00BC72C1">
        <w:rPr>
          <w:sz w:val="28"/>
          <w:szCs w:val="28"/>
        </w:rPr>
        <w:t xml:space="preserve"> = 70°С;</w:t>
      </w:r>
    </w:p>
    <w:p w:rsidR="00093A5C" w:rsidRPr="00A7432A" w:rsidRDefault="00093A5C" w:rsidP="00A7432A">
      <w:pPr>
        <w:pStyle w:val="af0"/>
        <w:spacing w:after="0" w:line="360" w:lineRule="auto"/>
        <w:ind w:firstLine="709"/>
        <w:jc w:val="both"/>
        <w:rPr>
          <w:sz w:val="28"/>
        </w:rPr>
      </w:pPr>
    </w:p>
    <w:p w:rsidR="00093A5C" w:rsidRPr="00A7432A" w:rsidRDefault="00161FD3" w:rsidP="00A7432A">
      <w:pPr>
        <w:shd w:val="clear" w:color="auto" w:fill="FFFFFF"/>
        <w:tabs>
          <w:tab w:val="left" w:pos="9180"/>
        </w:tabs>
        <w:spacing w:line="360" w:lineRule="auto"/>
        <w:ind w:firstLine="709"/>
        <w:jc w:val="both"/>
        <w:rPr>
          <w:rFonts w:ascii="Times New Roman" w:hAnsi="Times New Roman" w:cs="Times New Roman"/>
          <w:sz w:val="28"/>
        </w:rPr>
      </w:pPr>
      <w:r>
        <w:rPr>
          <w:noProof/>
        </w:rPr>
        <w:pict>
          <v:shape id="_x0000_s1030" type="#_x0000_t75" style="position:absolute;left:0;text-align:left;margin-left:36pt;margin-top:8.75pt;width:120.9pt;height:34.5pt;z-index:251659264" fillcolor="window">
            <v:imagedata r:id="rId88" o:title=""/>
            <w10:wrap type="square" side="right"/>
          </v:shape>
        </w:pict>
      </w:r>
    </w:p>
    <w:p w:rsidR="00093A5C" w:rsidRPr="00A7432A" w:rsidRDefault="00A7432A" w:rsidP="00A7432A">
      <w:pPr>
        <w:pStyle w:val="aa"/>
        <w:spacing w:after="0" w:line="360" w:lineRule="auto"/>
        <w:ind w:firstLine="709"/>
        <w:jc w:val="both"/>
        <w:rPr>
          <w:rFonts w:ascii="Times New Roman" w:hAnsi="Times New Roman" w:cs="Times New Roman"/>
          <w:sz w:val="28"/>
        </w:rPr>
      </w:pPr>
      <w:r w:rsidRPr="00A7432A">
        <w:rPr>
          <w:rFonts w:ascii="Times New Roman" w:hAnsi="Times New Roman" w:cs="Times New Roman"/>
          <w:sz w:val="28"/>
        </w:rPr>
        <w:t xml:space="preserve"> </w:t>
      </w:r>
      <w:r w:rsidR="00093A5C" w:rsidRPr="00A7432A">
        <w:rPr>
          <w:rFonts w:ascii="Times New Roman" w:hAnsi="Times New Roman" w:cs="Times New Roman"/>
          <w:sz w:val="28"/>
          <w:szCs w:val="28"/>
        </w:rPr>
        <w:t>где</w:t>
      </w:r>
      <w:r w:rsidR="00093A5C" w:rsidRPr="00A7432A">
        <w:rPr>
          <w:rFonts w:ascii="Times New Roman" w:hAnsi="Times New Roman" w:cs="Times New Roman"/>
          <w:sz w:val="28"/>
        </w:rPr>
        <w:t xml:space="preserve"> </w:t>
      </w:r>
      <w:r w:rsidR="00161FD3">
        <w:rPr>
          <w:rFonts w:ascii="Times New Roman" w:hAnsi="Times New Roman" w:cs="Times New Roman"/>
          <w:sz w:val="28"/>
        </w:rPr>
        <w:pict>
          <v:shape id="_x0000_i1121" type="#_x0000_t75" style="width:12.75pt;height:12pt">
            <v:imagedata r:id="rId89" o:title=""/>
          </v:shape>
        </w:pict>
      </w:r>
      <w:r w:rsidR="00093A5C" w:rsidRPr="00A7432A">
        <w:rPr>
          <w:rFonts w:ascii="Times New Roman" w:hAnsi="Times New Roman" w:cs="Times New Roman"/>
          <w:sz w:val="28"/>
        </w:rPr>
        <w:t>=</w:t>
      </w:r>
      <w:r w:rsidR="00093A5C" w:rsidRPr="00A7432A">
        <w:rPr>
          <w:rFonts w:ascii="Times New Roman" w:hAnsi="Times New Roman" w:cs="Times New Roman"/>
          <w:sz w:val="28"/>
          <w:szCs w:val="28"/>
        </w:rPr>
        <w:t>0,5</w:t>
      </w:r>
    </w:p>
    <w:p w:rsidR="00BC72C1" w:rsidRDefault="00BC72C1" w:rsidP="00A7432A">
      <w:pPr>
        <w:pStyle w:val="af0"/>
        <w:spacing w:after="0" w:line="360" w:lineRule="auto"/>
        <w:ind w:firstLine="709"/>
        <w:jc w:val="both"/>
        <w:rPr>
          <w:sz w:val="28"/>
          <w:szCs w:val="28"/>
        </w:rPr>
      </w:pPr>
    </w:p>
    <w:p w:rsidR="00093A5C" w:rsidRPr="00A7432A" w:rsidRDefault="00161FD3" w:rsidP="00A7432A">
      <w:pPr>
        <w:pStyle w:val="af0"/>
        <w:spacing w:after="0" w:line="360" w:lineRule="auto"/>
        <w:ind w:firstLine="709"/>
        <w:jc w:val="both"/>
        <w:rPr>
          <w:sz w:val="28"/>
          <w:szCs w:val="28"/>
        </w:rPr>
      </w:pPr>
      <w:r>
        <w:rPr>
          <w:sz w:val="28"/>
          <w:szCs w:val="28"/>
        </w:rPr>
        <w:pict>
          <v:shape id="_x0000_i1122" type="#_x0000_t75" style="width:9.75pt;height:9pt" fillcolor="window">
            <v:imagedata r:id="rId86" o:title=""/>
          </v:shape>
        </w:pict>
      </w:r>
      <w:r w:rsidR="00093A5C" w:rsidRPr="00A7432A">
        <w:rPr>
          <w:sz w:val="28"/>
          <w:szCs w:val="28"/>
        </w:rPr>
        <w:t>Р</w:t>
      </w:r>
      <w:r w:rsidR="00093A5C" w:rsidRPr="00A7432A">
        <w:rPr>
          <w:sz w:val="28"/>
          <w:szCs w:val="28"/>
          <w:vertAlign w:val="subscript"/>
        </w:rPr>
        <w:t>Н</w:t>
      </w:r>
      <w:r w:rsidR="00093A5C" w:rsidRPr="00A7432A">
        <w:rPr>
          <w:sz w:val="28"/>
          <w:szCs w:val="28"/>
        </w:rPr>
        <w:t xml:space="preserve"> - потери мощности при номинальной загрузке: </w:t>
      </w:r>
    </w:p>
    <w:p w:rsidR="00BC72C1" w:rsidRDefault="00BC72C1" w:rsidP="00A7432A">
      <w:pPr>
        <w:shd w:val="clear" w:color="auto" w:fill="FFFFFF"/>
        <w:tabs>
          <w:tab w:val="left" w:pos="9180"/>
        </w:tabs>
        <w:spacing w:line="360" w:lineRule="auto"/>
        <w:ind w:firstLine="709"/>
        <w:jc w:val="both"/>
        <w:rPr>
          <w:rFonts w:ascii="Times New Roman" w:hAnsi="Times New Roman" w:cs="Times New Roman"/>
          <w:sz w:val="28"/>
          <w:szCs w:val="28"/>
        </w:rPr>
      </w:pPr>
    </w:p>
    <w:p w:rsidR="00093A5C" w:rsidRPr="00A7432A" w:rsidRDefault="00161FD3" w:rsidP="00A7432A">
      <w:pPr>
        <w:shd w:val="clear" w:color="auto" w:fill="FFFFFF"/>
        <w:tabs>
          <w:tab w:val="left" w:pos="918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23" type="#_x0000_t75" style="width:110.25pt;height:41.25pt">
            <v:imagedata r:id="rId90" o:title=""/>
          </v:shape>
        </w:pic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w:t>
      </w:r>
      <w:r w:rsidR="00A7432A" w:rsidRPr="00A7432A">
        <w:rPr>
          <w:rFonts w:ascii="Times New Roman" w:hAnsi="Times New Roman" w:cs="Times New Roman"/>
          <w:sz w:val="28"/>
          <w:szCs w:val="28"/>
        </w:rPr>
        <w:t xml:space="preserve">  </w:t>
      </w:r>
    </w:p>
    <w:p w:rsidR="00BC72C1" w:rsidRDefault="00BC72C1" w:rsidP="00A7432A">
      <w:pPr>
        <w:pStyle w:val="ae"/>
        <w:spacing w:after="0" w:line="360" w:lineRule="auto"/>
        <w:ind w:left="0" w:firstLine="709"/>
        <w:jc w:val="both"/>
        <w:rPr>
          <w:bCs/>
          <w:sz w:val="28"/>
          <w:szCs w:val="28"/>
        </w:rPr>
      </w:pPr>
    </w:p>
    <w:p w:rsidR="00093A5C" w:rsidRPr="00A7432A" w:rsidRDefault="00093A5C" w:rsidP="00A7432A">
      <w:pPr>
        <w:pStyle w:val="ae"/>
        <w:spacing w:after="0" w:line="360" w:lineRule="auto"/>
        <w:ind w:left="0" w:firstLine="709"/>
        <w:jc w:val="both"/>
        <w:rPr>
          <w:bCs/>
          <w:sz w:val="28"/>
          <w:szCs w:val="28"/>
        </w:rPr>
      </w:pPr>
      <w:r w:rsidRPr="00A7432A">
        <w:rPr>
          <w:bCs/>
          <w:sz w:val="28"/>
          <w:szCs w:val="28"/>
        </w:rPr>
        <w:t>Подставив числовые значения в формулы получим :</w:t>
      </w:r>
    </w:p>
    <w:p w:rsidR="00BC72C1" w:rsidRDefault="00BC72C1" w:rsidP="00A7432A">
      <w:pPr>
        <w:pStyle w:val="ae"/>
        <w:spacing w:after="0" w:line="360" w:lineRule="auto"/>
        <w:ind w:left="0" w:firstLine="709"/>
        <w:jc w:val="both"/>
        <w:rPr>
          <w:sz w:val="28"/>
        </w:rPr>
      </w:pPr>
    </w:p>
    <w:p w:rsidR="00093A5C" w:rsidRPr="00A7432A" w:rsidRDefault="00161FD3" w:rsidP="00A7432A">
      <w:pPr>
        <w:pStyle w:val="ae"/>
        <w:spacing w:after="0" w:line="360" w:lineRule="auto"/>
        <w:ind w:left="0" w:firstLine="709"/>
        <w:jc w:val="both"/>
        <w:rPr>
          <w:sz w:val="28"/>
        </w:rPr>
      </w:pPr>
      <w:r>
        <w:rPr>
          <w:sz w:val="28"/>
        </w:rPr>
        <w:pict>
          <v:shape id="_x0000_i1124" type="#_x0000_t75" style="width:165.75pt;height:33pt">
            <v:imagedata r:id="rId91" o:title=""/>
          </v:shape>
        </w:pict>
      </w:r>
    </w:p>
    <w:p w:rsidR="00093A5C" w:rsidRPr="00A7432A" w:rsidRDefault="00161FD3" w:rsidP="00A7432A">
      <w:pPr>
        <w:pStyle w:val="ae"/>
        <w:spacing w:after="0" w:line="360" w:lineRule="auto"/>
        <w:ind w:left="0" w:firstLine="709"/>
        <w:jc w:val="both"/>
        <w:rPr>
          <w:sz w:val="28"/>
        </w:rPr>
      </w:pPr>
      <w:r>
        <w:rPr>
          <w:sz w:val="28"/>
        </w:rPr>
        <w:pict>
          <v:shape id="_x0000_i1125" type="#_x0000_t75" style="width:233.25pt;height:35.25pt">
            <v:imagedata r:id="rId92" o:title=""/>
          </v:shape>
        </w:pict>
      </w:r>
    </w:p>
    <w:p w:rsidR="00093A5C" w:rsidRPr="00A7432A" w:rsidRDefault="00161FD3" w:rsidP="00A7432A">
      <w:pPr>
        <w:pStyle w:val="ae"/>
        <w:spacing w:after="0" w:line="360" w:lineRule="auto"/>
        <w:ind w:left="0" w:firstLine="709"/>
        <w:jc w:val="both"/>
        <w:rPr>
          <w:sz w:val="28"/>
        </w:rPr>
      </w:pPr>
      <w:r>
        <w:rPr>
          <w:sz w:val="28"/>
        </w:rPr>
        <w:pict>
          <v:shape id="_x0000_i1126" type="#_x0000_t75" style="width:155.25pt;height:18pt">
            <v:imagedata r:id="rId93" o:title=""/>
          </v:shape>
        </w:pict>
      </w:r>
    </w:p>
    <w:p w:rsidR="00093A5C" w:rsidRPr="00A7432A" w:rsidRDefault="00161FD3" w:rsidP="00A7432A">
      <w:pPr>
        <w:pStyle w:val="ae"/>
        <w:spacing w:after="0" w:line="360" w:lineRule="auto"/>
        <w:ind w:left="0" w:firstLine="709"/>
        <w:jc w:val="both"/>
        <w:rPr>
          <w:sz w:val="28"/>
        </w:rPr>
      </w:pPr>
      <w:r>
        <w:rPr>
          <w:sz w:val="28"/>
        </w:rPr>
        <w:pict>
          <v:shape id="_x0000_i1127" type="#_x0000_t75" style="width:138.75pt;height:18pt">
            <v:imagedata r:id="rId94" o:title=""/>
          </v:shape>
        </w:pict>
      </w:r>
    </w:p>
    <w:p w:rsidR="00093A5C" w:rsidRPr="00A7432A" w:rsidRDefault="00161FD3" w:rsidP="00A7432A">
      <w:pPr>
        <w:pStyle w:val="ae"/>
        <w:spacing w:after="0" w:line="360" w:lineRule="auto"/>
        <w:ind w:left="0" w:firstLine="709"/>
        <w:jc w:val="both"/>
        <w:rPr>
          <w:sz w:val="28"/>
        </w:rPr>
      </w:pPr>
      <w:r>
        <w:rPr>
          <w:sz w:val="28"/>
        </w:rPr>
        <w:pict>
          <v:shape id="_x0000_i1128" type="#_x0000_t75" style="width:138pt;height:18pt">
            <v:imagedata r:id="rId95" o:title=""/>
          </v:shape>
        </w:pict>
      </w:r>
    </w:p>
    <w:p w:rsidR="00093A5C" w:rsidRPr="00A7432A" w:rsidRDefault="00161FD3" w:rsidP="00A7432A">
      <w:pPr>
        <w:pStyle w:val="ae"/>
        <w:spacing w:after="0" w:line="360" w:lineRule="auto"/>
        <w:ind w:left="0" w:firstLine="709"/>
        <w:jc w:val="both"/>
        <w:rPr>
          <w:sz w:val="28"/>
        </w:rPr>
      </w:pPr>
      <w:r>
        <w:rPr>
          <w:sz w:val="28"/>
        </w:rPr>
        <w:pict>
          <v:shape id="_x0000_i1129" type="#_x0000_t75" style="width:159pt;height:20.25pt">
            <v:imagedata r:id="rId96" o:title=""/>
          </v:shape>
        </w:pict>
      </w:r>
    </w:p>
    <w:p w:rsidR="00BC72C1" w:rsidRDefault="00BC72C1" w:rsidP="00A7432A">
      <w:pPr>
        <w:pStyle w:val="ae"/>
        <w:spacing w:after="0" w:line="360" w:lineRule="auto"/>
        <w:ind w:left="0" w:firstLine="709"/>
        <w:jc w:val="both"/>
        <w:rPr>
          <w:sz w:val="28"/>
        </w:rPr>
      </w:pPr>
    </w:p>
    <w:p w:rsidR="00093A5C" w:rsidRPr="00A7432A" w:rsidRDefault="00093A5C" w:rsidP="00A7432A">
      <w:pPr>
        <w:pStyle w:val="ae"/>
        <w:spacing w:after="0" w:line="360" w:lineRule="auto"/>
        <w:ind w:left="0" w:firstLine="709"/>
        <w:jc w:val="both"/>
        <w:rPr>
          <w:sz w:val="28"/>
          <w:szCs w:val="28"/>
        </w:rPr>
      </w:pPr>
      <w:r w:rsidRPr="00A7432A">
        <w:rPr>
          <w:sz w:val="28"/>
        </w:rPr>
        <w:t xml:space="preserve">В начале работы </w:t>
      </w:r>
      <w:r w:rsidR="00161FD3">
        <w:rPr>
          <w:sz w:val="28"/>
        </w:rPr>
        <w:pict>
          <v:shape id="_x0000_i1130" type="#_x0000_t75" style="width:21.75pt;height:20.25pt">
            <v:imagedata r:id="rId97" o:title=""/>
          </v:shape>
        </w:pict>
      </w:r>
      <w:r w:rsidRPr="00A7432A">
        <w:rPr>
          <w:sz w:val="28"/>
          <w:szCs w:val="28"/>
        </w:rPr>
        <w:t xml:space="preserve">=0 </w:t>
      </w:r>
      <w:r w:rsidR="00161FD3">
        <w:rPr>
          <w:sz w:val="28"/>
        </w:rPr>
        <w:pict>
          <v:shape id="_x0000_i1131" type="#_x0000_t75" style="width:17.25pt;height:15.75pt">
            <v:imagedata r:id="rId98" o:title=""/>
          </v:shape>
        </w:pict>
      </w:r>
      <w:r w:rsidRPr="00A7432A">
        <w:rPr>
          <w:sz w:val="28"/>
          <w:szCs w:val="28"/>
        </w:rPr>
        <w:t xml:space="preserve">, а </w:t>
      </w:r>
      <w:r w:rsidR="00161FD3">
        <w:rPr>
          <w:sz w:val="28"/>
        </w:rPr>
        <w:pict>
          <v:shape id="_x0000_i1132" type="#_x0000_t75" style="width:21.75pt;height:21.75pt">
            <v:imagedata r:id="rId99" o:title=""/>
          </v:shape>
        </w:pict>
      </w:r>
      <w:r w:rsidRPr="00A7432A">
        <w:rPr>
          <w:sz w:val="28"/>
          <w:szCs w:val="28"/>
        </w:rPr>
        <w:t xml:space="preserve">=165,27 </w:t>
      </w:r>
      <w:r w:rsidR="00161FD3">
        <w:rPr>
          <w:sz w:val="28"/>
        </w:rPr>
        <w:pict>
          <v:shape id="_x0000_i1133" type="#_x0000_t75" style="width:17.25pt;height:15.75pt">
            <v:imagedata r:id="rId98" o:title=""/>
          </v:shape>
        </w:pict>
      </w:r>
      <w:r w:rsidRPr="00A7432A">
        <w:rPr>
          <w:sz w:val="28"/>
          <w:szCs w:val="28"/>
        </w:rPr>
        <w:t>.При отключении двигателя</w:t>
      </w:r>
      <w:r w:rsidR="00161FD3">
        <w:rPr>
          <w:sz w:val="28"/>
        </w:rPr>
        <w:pict>
          <v:shape id="_x0000_i1134" type="#_x0000_t75" style="width:21.75pt;height:20.25pt">
            <v:imagedata r:id="rId97" o:title=""/>
          </v:shape>
        </w:pict>
      </w:r>
      <w:r w:rsidRPr="00A7432A">
        <w:rPr>
          <w:sz w:val="28"/>
          <w:szCs w:val="28"/>
        </w:rPr>
        <w:t xml:space="preserve">=165,27 </w:t>
      </w:r>
      <w:r w:rsidR="00161FD3">
        <w:rPr>
          <w:sz w:val="28"/>
        </w:rPr>
        <w:pict>
          <v:shape id="_x0000_i1135" type="#_x0000_t75" style="width:17.25pt;height:15.75pt">
            <v:imagedata r:id="rId98" o:title=""/>
          </v:shape>
        </w:pict>
      </w:r>
      <w:r w:rsidRPr="00A7432A">
        <w:rPr>
          <w:sz w:val="28"/>
          <w:szCs w:val="28"/>
        </w:rPr>
        <w:t xml:space="preserve">, а </w:t>
      </w:r>
      <w:r w:rsidR="00161FD3">
        <w:rPr>
          <w:sz w:val="28"/>
        </w:rPr>
        <w:pict>
          <v:shape id="_x0000_i1136" type="#_x0000_t75" style="width:21.75pt;height:21.75pt">
            <v:imagedata r:id="rId99" o:title=""/>
          </v:shape>
        </w:pict>
      </w:r>
      <w:r w:rsidRPr="00A7432A">
        <w:rPr>
          <w:sz w:val="28"/>
          <w:szCs w:val="28"/>
        </w:rPr>
        <w:t xml:space="preserve">=0 </w:t>
      </w:r>
      <w:r w:rsidR="00161FD3">
        <w:rPr>
          <w:sz w:val="28"/>
        </w:rPr>
        <w:pict>
          <v:shape id="_x0000_i1137" type="#_x0000_t75" style="width:17.25pt;height:15.75pt">
            <v:imagedata r:id="rId98" o:title=""/>
          </v:shape>
        </w:pict>
      </w:r>
      <w:r w:rsidRPr="00A7432A">
        <w:rPr>
          <w:sz w:val="28"/>
        </w:rPr>
        <w:t>,</w:t>
      </w:r>
      <w:r w:rsidRPr="00A7432A">
        <w:rPr>
          <w:sz w:val="28"/>
          <w:szCs w:val="28"/>
        </w:rPr>
        <w:t>.Это описывается зависимостями:</w:t>
      </w:r>
    </w:p>
    <w:p w:rsidR="00BC72C1" w:rsidRDefault="00BC72C1" w:rsidP="00A7432A">
      <w:pPr>
        <w:pStyle w:val="ae"/>
        <w:spacing w:after="0" w:line="360" w:lineRule="auto"/>
        <w:ind w:left="0" w:firstLine="709"/>
        <w:jc w:val="both"/>
        <w:rPr>
          <w:sz w:val="28"/>
        </w:rPr>
      </w:pPr>
    </w:p>
    <w:p w:rsidR="00093A5C" w:rsidRPr="00A7432A" w:rsidRDefault="00161FD3" w:rsidP="00A7432A">
      <w:pPr>
        <w:pStyle w:val="ae"/>
        <w:spacing w:after="0" w:line="360" w:lineRule="auto"/>
        <w:ind w:left="0" w:firstLine="709"/>
        <w:jc w:val="both"/>
        <w:rPr>
          <w:sz w:val="28"/>
          <w:szCs w:val="28"/>
        </w:rPr>
      </w:pPr>
      <w:r>
        <w:rPr>
          <w:sz w:val="28"/>
        </w:rPr>
        <w:pict>
          <v:shape id="_x0000_i1138" type="#_x0000_t75" style="width:114pt;height:18.75pt">
            <v:imagedata r:id="rId100" o:title=""/>
          </v:shape>
        </w:pict>
      </w:r>
      <w:r w:rsidR="00A7432A" w:rsidRPr="00A7432A">
        <w:rPr>
          <w:sz w:val="28"/>
        </w:rPr>
        <w:t xml:space="preserve"> </w:t>
      </w:r>
      <w:r>
        <w:rPr>
          <w:sz w:val="28"/>
        </w:rPr>
        <w:pict>
          <v:shape id="_x0000_i1139" type="#_x0000_t75" style="width:90pt;height:18.75pt">
            <v:imagedata r:id="rId101" o:title=""/>
          </v:shape>
        </w:pict>
      </w:r>
      <w:r w:rsidR="00093A5C" w:rsidRPr="00A7432A">
        <w:rPr>
          <w:sz w:val="28"/>
        </w:rPr>
        <w:t xml:space="preserve"> </w:t>
      </w:r>
    </w:p>
    <w:p w:rsidR="00BC72C1" w:rsidRDefault="00BC72C1" w:rsidP="00A7432A">
      <w:pPr>
        <w:pStyle w:val="af0"/>
        <w:spacing w:after="0" w:line="360" w:lineRule="auto"/>
        <w:ind w:firstLine="709"/>
        <w:jc w:val="both"/>
        <w:rPr>
          <w:sz w:val="28"/>
          <w:szCs w:val="28"/>
        </w:rPr>
      </w:pPr>
    </w:p>
    <w:p w:rsidR="00093A5C" w:rsidRPr="00A7432A" w:rsidRDefault="00093A5C" w:rsidP="00A7432A">
      <w:pPr>
        <w:pStyle w:val="af0"/>
        <w:spacing w:after="0" w:line="360" w:lineRule="auto"/>
        <w:ind w:firstLine="709"/>
        <w:jc w:val="both"/>
        <w:rPr>
          <w:sz w:val="28"/>
          <w:szCs w:val="28"/>
        </w:rPr>
      </w:pPr>
      <w:r w:rsidRPr="00A7432A">
        <w:rPr>
          <w:sz w:val="28"/>
          <w:szCs w:val="28"/>
        </w:rPr>
        <w:t>При построении кривой охлаждения, следует учесть, что для самовентилируемого электродвигателя Т</w:t>
      </w:r>
      <w:r w:rsidRPr="00A7432A">
        <w:rPr>
          <w:sz w:val="28"/>
          <w:szCs w:val="28"/>
          <w:vertAlign w:val="subscript"/>
        </w:rPr>
        <w:t>охл</w:t>
      </w:r>
      <w:r w:rsidRPr="00A7432A">
        <w:rPr>
          <w:sz w:val="28"/>
          <w:szCs w:val="28"/>
        </w:rPr>
        <w:t xml:space="preserve"> = 2Т из-за ухудшения теплоотдачи.</w:t>
      </w:r>
    </w:p>
    <w:p w:rsidR="00BC72C1"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Для</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построения</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графиков</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нагрева</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электродвигателя</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надо</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задаться промежуточными значениями времени. Расчеты с</w:t>
      </w:r>
      <w:r w:rsidR="00BC72C1">
        <w:rPr>
          <w:rFonts w:ascii="Times New Roman" w:hAnsi="Times New Roman" w:cs="Times New Roman"/>
          <w:sz w:val="28"/>
          <w:szCs w:val="28"/>
        </w:rPr>
        <w:t>водим в таблицы 2.8.1. и 2.8.2.</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Таблица 2.8.1.</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График нагрева электродвигателя.</w:t>
      </w:r>
    </w:p>
    <w:tbl>
      <w:tblPr>
        <w:tblW w:w="8505" w:type="dxa"/>
        <w:jc w:val="center"/>
        <w:tblLayout w:type="fixed"/>
        <w:tblCellMar>
          <w:left w:w="40" w:type="dxa"/>
          <w:right w:w="40" w:type="dxa"/>
        </w:tblCellMar>
        <w:tblLook w:val="0000" w:firstRow="0" w:lastRow="0" w:firstColumn="0" w:lastColumn="0" w:noHBand="0" w:noVBand="0"/>
      </w:tblPr>
      <w:tblGrid>
        <w:gridCol w:w="947"/>
        <w:gridCol w:w="972"/>
        <w:gridCol w:w="1137"/>
        <w:gridCol w:w="947"/>
        <w:gridCol w:w="860"/>
        <w:gridCol w:w="142"/>
        <w:gridCol w:w="773"/>
        <w:gridCol w:w="185"/>
        <w:gridCol w:w="751"/>
        <w:gridCol w:w="206"/>
        <w:gridCol w:w="689"/>
        <w:gridCol w:w="79"/>
        <w:gridCol w:w="710"/>
        <w:gridCol w:w="107"/>
      </w:tblGrid>
      <w:tr w:rsidR="00093A5C" w:rsidRPr="00BC72C1" w:rsidTr="00BC72C1">
        <w:trPr>
          <w:gridAfter w:val="1"/>
          <w:wAfter w:w="94" w:type="dxa"/>
          <w:trHeight w:hRule="exact" w:val="336"/>
          <w:jc w:val="center"/>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t,c</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lang w:val="en-US"/>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lang w:val="en-US"/>
              </w:rPr>
              <w:t>50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lang w:val="en-US"/>
              </w:rPr>
              <w:t>100</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lang w:val="en-US"/>
              </w:rPr>
              <w:t>200</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lang w:val="en-US"/>
              </w:rPr>
              <w:t>300</w:t>
            </w:r>
          </w:p>
        </w:tc>
        <w:tc>
          <w:tcPr>
            <w:tcW w:w="844" w:type="dxa"/>
            <w:gridSpan w:val="2"/>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lang w:val="en-US"/>
              </w:rPr>
              <w:t>400</w:t>
            </w:r>
          </w:p>
        </w:tc>
        <w:tc>
          <w:tcPr>
            <w:tcW w:w="1304" w:type="dxa"/>
            <w:gridSpan w:val="3"/>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lang w:val="en-US"/>
              </w:rPr>
              <w:t>600</w:t>
            </w:r>
          </w:p>
        </w:tc>
      </w:tr>
      <w:tr w:rsidR="00093A5C" w:rsidRPr="00BC72C1" w:rsidTr="00BC72C1">
        <w:trPr>
          <w:gridAfter w:val="1"/>
          <w:wAfter w:w="94" w:type="dxa"/>
          <w:trHeight w:hRule="exact" w:val="355"/>
          <w:jc w:val="center"/>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161FD3" w:rsidP="00BC72C1">
            <w:pPr>
              <w:spacing w:line="360" w:lineRule="auto"/>
              <w:jc w:val="both"/>
              <w:rPr>
                <w:rFonts w:ascii="Times New Roman" w:hAnsi="Times New Roman" w:cs="Times New Roman"/>
              </w:rPr>
            </w:pPr>
            <w:r>
              <w:rPr>
                <w:rFonts w:ascii="Times New Roman" w:hAnsi="Times New Roman" w:cs="Times New Roman"/>
              </w:rPr>
              <w:pict>
                <v:shape id="_x0000_i1140" type="#_x0000_t75" style="width:20.25pt;height:18pt">
                  <v:imagedata r:id="rId87" o:title=""/>
                </v:shape>
              </w:pict>
            </w:r>
            <w:r w:rsidR="00093A5C" w:rsidRPr="00BC72C1">
              <w:rPr>
                <w:rFonts w:ascii="Times New Roman" w:hAnsi="Times New Roman" w:cs="Times New Roman"/>
              </w:rPr>
              <w:t>, °С</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11,5</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23,1</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46,14</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69,2</w:t>
            </w:r>
          </w:p>
        </w:tc>
        <w:tc>
          <w:tcPr>
            <w:tcW w:w="844" w:type="dxa"/>
            <w:gridSpan w:val="2"/>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92,3</w:t>
            </w:r>
          </w:p>
        </w:tc>
        <w:tc>
          <w:tcPr>
            <w:tcW w:w="1304" w:type="dxa"/>
            <w:gridSpan w:val="3"/>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138,42</w:t>
            </w:r>
          </w:p>
        </w:tc>
      </w:tr>
      <w:tr w:rsidR="00093A5C" w:rsidRPr="00BC72C1" w:rsidTr="00BC72C1">
        <w:trPr>
          <w:gridAfter w:val="1"/>
          <w:wAfter w:w="94" w:type="dxa"/>
          <w:trHeight w:hRule="exact" w:val="355"/>
          <w:jc w:val="center"/>
        </w:trPr>
        <w:tc>
          <w:tcPr>
            <w:tcW w:w="7406" w:type="dxa"/>
            <w:gridSpan w:val="13"/>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Таблица 2.8.2. График охлаждения электродвигателя.</w:t>
            </w:r>
          </w:p>
        </w:tc>
      </w:tr>
      <w:tr w:rsidR="00093A5C" w:rsidRPr="00BC72C1" w:rsidTr="00BC72C1">
        <w:trPr>
          <w:trHeight w:hRule="exact" w:val="336"/>
          <w:jc w:val="center"/>
        </w:trPr>
        <w:tc>
          <w:tcPr>
            <w:tcW w:w="835" w:type="dxa"/>
            <w:tcBorders>
              <w:top w:val="single" w:sz="6" w:space="0" w:color="auto"/>
              <w:left w:val="nil"/>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t,c</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 xml:space="preserve"> 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200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600</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1000</w:t>
            </w:r>
          </w:p>
        </w:tc>
        <w:tc>
          <w:tcPr>
            <w:tcW w:w="807" w:type="dxa"/>
            <w:gridSpan w:val="2"/>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2000</w:t>
            </w:r>
          </w:p>
        </w:tc>
        <w:tc>
          <w:tcPr>
            <w:tcW w:w="825" w:type="dxa"/>
            <w:gridSpan w:val="2"/>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3000</w:t>
            </w:r>
          </w:p>
        </w:tc>
        <w:tc>
          <w:tcPr>
            <w:tcW w:w="860" w:type="dxa"/>
            <w:gridSpan w:val="3"/>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5000</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6000</w:t>
            </w:r>
          </w:p>
        </w:tc>
      </w:tr>
      <w:tr w:rsidR="00093A5C" w:rsidRPr="00BC72C1" w:rsidTr="00BC72C1">
        <w:trPr>
          <w:trHeight w:hRule="exact" w:val="374"/>
          <w:jc w:val="center"/>
        </w:trPr>
        <w:tc>
          <w:tcPr>
            <w:tcW w:w="835" w:type="dxa"/>
            <w:tcBorders>
              <w:top w:val="single" w:sz="6" w:space="0" w:color="auto"/>
              <w:left w:val="nil"/>
              <w:bottom w:val="single" w:sz="6" w:space="0" w:color="auto"/>
              <w:right w:val="single" w:sz="6" w:space="0" w:color="auto"/>
            </w:tcBorders>
            <w:shd w:val="clear" w:color="auto" w:fill="FFFFFF"/>
          </w:tcPr>
          <w:p w:rsidR="00093A5C" w:rsidRPr="00BC72C1" w:rsidRDefault="00161FD3" w:rsidP="00BC72C1">
            <w:pPr>
              <w:spacing w:line="360" w:lineRule="auto"/>
              <w:jc w:val="both"/>
              <w:rPr>
                <w:rFonts w:ascii="Times New Roman" w:hAnsi="Times New Roman" w:cs="Times New Roman"/>
              </w:rPr>
            </w:pPr>
            <w:r>
              <w:rPr>
                <w:rFonts w:ascii="Times New Roman" w:hAnsi="Times New Roman" w:cs="Times New Roman"/>
              </w:rPr>
              <w:pict>
                <v:shape id="_x0000_i1141" type="#_x0000_t75" style="width:21.75pt;height:18.75pt">
                  <v:imagedata r:id="rId87" o:title=""/>
                </v:shape>
              </w:pic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165,27</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143,72</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108,7</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82,23</w:t>
            </w:r>
          </w:p>
        </w:tc>
        <w:tc>
          <w:tcPr>
            <w:tcW w:w="807" w:type="dxa"/>
            <w:gridSpan w:val="2"/>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40,91</w:t>
            </w:r>
          </w:p>
        </w:tc>
        <w:tc>
          <w:tcPr>
            <w:tcW w:w="825" w:type="dxa"/>
            <w:gridSpan w:val="2"/>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20,36</w:t>
            </w:r>
          </w:p>
        </w:tc>
        <w:tc>
          <w:tcPr>
            <w:tcW w:w="790" w:type="dxa"/>
            <w:gridSpan w:val="2"/>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5,04</w:t>
            </w:r>
          </w:p>
        </w:tc>
        <w:tc>
          <w:tcPr>
            <w:tcW w:w="790" w:type="dxa"/>
            <w:gridSpan w:val="3"/>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2,51</w:t>
            </w:r>
          </w:p>
        </w:tc>
      </w:tr>
    </w:tbl>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Графически зависимости представлены в графической части проекта (чертеж №3).</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Вывод: температура нагрева выбранного электродвигателя не превышает допустимую для данного класса изоляции.</w:t>
      </w:r>
    </w:p>
    <w:p w:rsidR="00BC72C1" w:rsidRDefault="00BC72C1" w:rsidP="00A7432A">
      <w:pPr>
        <w:shd w:val="clear" w:color="auto" w:fill="FFFFFF"/>
        <w:spacing w:line="360" w:lineRule="auto"/>
        <w:ind w:firstLine="709"/>
        <w:jc w:val="both"/>
        <w:rPr>
          <w:rFonts w:ascii="Times New Roman" w:hAnsi="Times New Roman" w:cs="Times New Roman"/>
          <w:bCs/>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bCs/>
          <w:sz w:val="28"/>
          <w:szCs w:val="28"/>
        </w:rPr>
        <w:t>2.9 Построение механической и электромеханической характеристик</w:t>
      </w:r>
      <w:r w:rsidR="00161FD3">
        <w:rPr>
          <w:rFonts w:ascii="Times New Roman" w:hAnsi="Times New Roman" w:cs="Times New Roman"/>
          <w:sz w:val="28"/>
        </w:rPr>
        <w:pict>
          <v:shape id="_x0000_i1142" type="#_x0000_t75" style="width:9pt;height:14.25pt">
            <v:imagedata r:id="rId33" o:title=""/>
          </v:shape>
        </w:pict>
      </w:r>
      <w:r w:rsidRPr="00A7432A">
        <w:rPr>
          <w:rFonts w:ascii="Times New Roman" w:hAnsi="Times New Roman" w:cs="Times New Roman"/>
          <w:bCs/>
          <w:sz w:val="28"/>
          <w:szCs w:val="28"/>
        </w:rPr>
        <w:t>электродвигате</w:t>
      </w:r>
      <w:r w:rsidR="00BC72C1">
        <w:rPr>
          <w:rFonts w:ascii="Times New Roman" w:hAnsi="Times New Roman" w:cs="Times New Roman"/>
          <w:bCs/>
          <w:sz w:val="28"/>
          <w:szCs w:val="28"/>
        </w:rPr>
        <w:t>ля</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Построение механической характеристики</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 xml:space="preserve">электродвигателя при </w:t>
      </w:r>
      <w:r w:rsidRPr="00A7432A">
        <w:rPr>
          <w:rFonts w:ascii="Times New Roman" w:hAnsi="Times New Roman" w:cs="Times New Roman"/>
          <w:sz w:val="28"/>
          <w:szCs w:val="28"/>
          <w:lang w:val="en-US"/>
        </w:rPr>
        <w:t>U</w:t>
      </w:r>
      <w:r w:rsidRPr="00A7432A">
        <w:rPr>
          <w:rFonts w:ascii="Times New Roman" w:hAnsi="Times New Roman" w:cs="Times New Roman"/>
          <w:sz w:val="28"/>
        </w:rPr>
        <w:t>ном</w:t>
      </w:r>
      <w:r w:rsidR="00BC72C1">
        <w:rPr>
          <w:rFonts w:ascii="Times New Roman" w:hAnsi="Times New Roman" w:cs="Times New Roman"/>
          <w:sz w:val="28"/>
        </w:rPr>
        <w:t xml:space="preserve"> </w:t>
      </w:r>
      <w:r w:rsidRPr="00A7432A">
        <w:rPr>
          <w:rFonts w:ascii="Times New Roman" w:hAnsi="Times New Roman" w:cs="Times New Roman"/>
          <w:sz w:val="28"/>
          <w:szCs w:val="28"/>
        </w:rPr>
        <w:t>проводим по пяти характерным точкам:</w:t>
      </w:r>
      <w:r w:rsidR="00A7432A" w:rsidRPr="00A7432A">
        <w:rPr>
          <w:rFonts w:ascii="Times New Roman" w:hAnsi="Times New Roman" w:cs="Times New Roman"/>
          <w:sz w:val="28"/>
          <w:szCs w:val="28"/>
        </w:rPr>
        <w:t xml:space="preserve"> </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1.</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Мп=46,2 Нм;</w:t>
      </w:r>
      <w:r w:rsidR="00A7432A" w:rsidRPr="00A7432A">
        <w:rPr>
          <w:rFonts w:ascii="Times New Roman" w:hAnsi="Times New Roman" w:cs="Times New Roman"/>
          <w:sz w:val="28"/>
          <w:szCs w:val="28"/>
        </w:rPr>
        <w:t xml:space="preserve"> </w:t>
      </w:r>
      <w:r w:rsidR="00161FD3">
        <w:rPr>
          <w:rFonts w:ascii="Times New Roman" w:hAnsi="Times New Roman" w:cs="Times New Roman"/>
          <w:sz w:val="28"/>
          <w:szCs w:val="28"/>
        </w:rPr>
        <w:pict>
          <v:shape id="_x0000_i1143" type="#_x0000_t75" style="width:18pt;height:18.75pt">
            <v:imagedata r:id="rId102" o:title=""/>
          </v:shape>
        </w:pict>
      </w:r>
      <w:r w:rsidRPr="00A7432A">
        <w:rPr>
          <w:rFonts w:ascii="Times New Roman" w:hAnsi="Times New Roman" w:cs="Times New Roman"/>
          <w:sz w:val="28"/>
          <w:szCs w:val="28"/>
        </w:rPr>
        <w:t xml:space="preserve"> =0;</w:t>
      </w:r>
      <w:r w:rsidR="00A7432A" w:rsidRPr="00A7432A">
        <w:rPr>
          <w:rFonts w:ascii="Times New Roman" w:hAnsi="Times New Roman" w:cs="Times New Roman"/>
          <w:sz w:val="28"/>
          <w:szCs w:val="28"/>
        </w:rPr>
        <w:t xml:space="preserve"> </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2. Мmin=36,96 Нм;</w:t>
      </w:r>
      <w:r w:rsidR="00A7432A" w:rsidRPr="00A7432A">
        <w:rPr>
          <w:rFonts w:ascii="Times New Roman" w:hAnsi="Times New Roman" w:cs="Times New Roman"/>
          <w:sz w:val="28"/>
          <w:szCs w:val="28"/>
        </w:rPr>
        <w:t xml:space="preserve"> </w:t>
      </w:r>
      <w:r w:rsidR="00161FD3">
        <w:rPr>
          <w:rFonts w:ascii="Times New Roman" w:hAnsi="Times New Roman" w:cs="Times New Roman"/>
          <w:sz w:val="28"/>
          <w:szCs w:val="28"/>
        </w:rPr>
        <w:pict>
          <v:shape id="_x0000_i1144" type="#_x0000_t75" style="width:32.25pt;height:18.75pt">
            <v:imagedata r:id="rId103" o:title=""/>
          </v:shape>
        </w:pict>
      </w:r>
      <w:r w:rsidRPr="00A7432A">
        <w:rPr>
          <w:rFonts w:ascii="Times New Roman" w:hAnsi="Times New Roman" w:cs="Times New Roman"/>
          <w:sz w:val="28"/>
          <w:szCs w:val="28"/>
        </w:rPr>
        <w:t xml:space="preserve"> =59,136 рад/c;</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3. Мк=50,82Нм;</w:t>
      </w:r>
      <w:r w:rsidR="00A7432A" w:rsidRPr="00A7432A">
        <w:rPr>
          <w:rFonts w:ascii="Times New Roman" w:hAnsi="Times New Roman" w:cs="Times New Roman"/>
          <w:sz w:val="28"/>
          <w:szCs w:val="28"/>
        </w:rPr>
        <w:t xml:space="preserve"> </w:t>
      </w:r>
      <w:r w:rsidR="00161FD3">
        <w:rPr>
          <w:rFonts w:ascii="Times New Roman" w:hAnsi="Times New Roman" w:cs="Times New Roman"/>
          <w:sz w:val="28"/>
          <w:szCs w:val="28"/>
        </w:rPr>
        <w:pict>
          <v:shape id="_x0000_i1145" type="#_x0000_t75" style="width:18pt;height:18.75pt">
            <v:imagedata r:id="rId104" o:title=""/>
          </v:shape>
        </w:pict>
      </w:r>
      <w:r w:rsidRPr="00A7432A">
        <w:rPr>
          <w:rFonts w:ascii="Times New Roman" w:hAnsi="Times New Roman" w:cs="Times New Roman"/>
          <w:sz w:val="28"/>
          <w:szCs w:val="28"/>
        </w:rPr>
        <w:t>=111,804 рад/c;</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4. Мн=23,1 Нм;</w:t>
      </w:r>
      <w:r w:rsidR="00A7432A" w:rsidRPr="00A7432A">
        <w:rPr>
          <w:rFonts w:ascii="Times New Roman" w:hAnsi="Times New Roman" w:cs="Times New Roman"/>
          <w:sz w:val="28"/>
          <w:szCs w:val="28"/>
        </w:rPr>
        <w:t xml:space="preserve"> </w:t>
      </w:r>
      <w:r w:rsidR="00161FD3">
        <w:rPr>
          <w:rFonts w:ascii="Times New Roman" w:hAnsi="Times New Roman" w:cs="Times New Roman"/>
          <w:sz w:val="28"/>
          <w:szCs w:val="28"/>
        </w:rPr>
        <w:pict>
          <v:shape id="_x0000_i1146" type="#_x0000_t75" style="width:18pt;height:18.75pt">
            <v:imagedata r:id="rId105" o:title=""/>
          </v:shape>
        </w:pict>
      </w:r>
      <w:r w:rsidRPr="00A7432A">
        <w:rPr>
          <w:rFonts w:ascii="Times New Roman" w:hAnsi="Times New Roman" w:cs="Times New Roman"/>
          <w:sz w:val="28"/>
          <w:szCs w:val="28"/>
        </w:rPr>
        <w:t>= 292,3рад/c;</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5. М=0,</w:t>
      </w:r>
      <w:r w:rsidR="00A7432A" w:rsidRPr="00A7432A">
        <w:rPr>
          <w:rFonts w:ascii="Times New Roman" w:hAnsi="Times New Roman" w:cs="Times New Roman"/>
          <w:sz w:val="28"/>
          <w:szCs w:val="28"/>
        </w:rPr>
        <w:t xml:space="preserve"> </w:t>
      </w:r>
      <w:r w:rsidR="00161FD3">
        <w:rPr>
          <w:rFonts w:ascii="Times New Roman" w:hAnsi="Times New Roman" w:cs="Times New Roman"/>
          <w:sz w:val="28"/>
          <w:szCs w:val="28"/>
        </w:rPr>
        <w:pict>
          <v:shape id="_x0000_i1147" type="#_x0000_t75" style="width:18pt;height:18.75pt">
            <v:imagedata r:id="rId106" o:title=""/>
          </v:shape>
        </w:pict>
      </w:r>
      <w:r w:rsidRPr="00A7432A">
        <w:rPr>
          <w:rFonts w:ascii="Times New Roman" w:hAnsi="Times New Roman" w:cs="Times New Roman"/>
          <w:sz w:val="28"/>
          <w:szCs w:val="28"/>
        </w:rPr>
        <w:t>=315 рад/c;</w:t>
      </w:r>
    </w:p>
    <w:p w:rsidR="00093A5C" w:rsidRPr="00A7432A" w:rsidRDefault="00093A5C" w:rsidP="00A7432A">
      <w:pPr>
        <w:shd w:val="clear" w:color="auto" w:fill="FFFFFF"/>
        <w:tabs>
          <w:tab w:val="left" w:pos="278"/>
          <w:tab w:val="left" w:pos="5218"/>
        </w:tabs>
        <w:spacing w:line="360" w:lineRule="auto"/>
        <w:ind w:firstLine="709"/>
        <w:jc w:val="both"/>
        <w:rPr>
          <w:rFonts w:ascii="Times New Roman" w:hAnsi="Times New Roman" w:cs="Times New Roman"/>
          <w:sz w:val="28"/>
          <w:szCs w:val="28"/>
        </w:rPr>
      </w:pPr>
    </w:p>
    <w:p w:rsidR="00093A5C" w:rsidRPr="00A7432A" w:rsidRDefault="00093A5C" w:rsidP="00A7432A">
      <w:pPr>
        <w:framePr w:w="490" w:h="969" w:hRule="exact" w:hSpace="38" w:wrap="auto" w:vAnchor="text" w:hAnchor="text" w:x="8799" w:y="894"/>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(38) (39) (40)</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Построение механической характеристики электродвигателя при </w:t>
      </w:r>
      <w:r w:rsidRPr="00A7432A">
        <w:rPr>
          <w:rFonts w:ascii="Times New Roman" w:hAnsi="Times New Roman" w:cs="Times New Roman"/>
          <w:smallCaps/>
          <w:sz w:val="28"/>
          <w:szCs w:val="28"/>
        </w:rPr>
        <w:t>0,9</w:t>
      </w:r>
      <w:r w:rsidRPr="00A7432A">
        <w:rPr>
          <w:rFonts w:ascii="Times New Roman" w:hAnsi="Times New Roman" w:cs="Times New Roman"/>
          <w:smallCaps/>
          <w:sz w:val="28"/>
          <w:szCs w:val="28"/>
          <w:lang w:val="en-US"/>
        </w:rPr>
        <w:t>U</w:t>
      </w:r>
      <w:r w:rsidRPr="00A7432A">
        <w:rPr>
          <w:rFonts w:ascii="Times New Roman" w:hAnsi="Times New Roman" w:cs="Times New Roman"/>
          <w:smallCaps/>
          <w:sz w:val="28"/>
          <w:vertAlign w:val="subscript"/>
        </w:rPr>
        <w:t>НОМ</w:t>
      </w:r>
      <w:r w:rsidRPr="00A7432A">
        <w:rPr>
          <w:rFonts w:ascii="Times New Roman" w:hAnsi="Times New Roman" w:cs="Times New Roman"/>
          <w:smallCaps/>
          <w:sz w:val="28"/>
          <w:szCs w:val="28"/>
        </w:rPr>
        <w:t xml:space="preserve"> </w:t>
      </w:r>
      <w:r w:rsidRPr="00A7432A">
        <w:rPr>
          <w:rFonts w:ascii="Times New Roman" w:hAnsi="Times New Roman" w:cs="Times New Roman"/>
          <w:sz w:val="28"/>
          <w:szCs w:val="28"/>
        </w:rPr>
        <w:t>осуществляется путем корректировки пускового, номинального и максимального вращающих моментов электродвигателя:</w:t>
      </w:r>
    </w:p>
    <w:p w:rsidR="00BC72C1"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148" type="#_x0000_t75" style="width:209.25pt;height:18.75pt">
            <v:imagedata r:id="rId107" o:title=""/>
          </v:shape>
        </w:pict>
      </w:r>
    </w:p>
    <w:p w:rsidR="00093A5C" w:rsidRPr="00A7432A" w:rsidRDefault="00161FD3" w:rsidP="00A7432A">
      <w:pPr>
        <w:shd w:val="clear" w:color="auto" w:fill="FFFFFF"/>
        <w:spacing w:line="360" w:lineRule="auto"/>
        <w:ind w:firstLine="709"/>
        <w:jc w:val="both"/>
        <w:rPr>
          <w:rFonts w:ascii="Times New Roman" w:hAnsi="Times New Roman" w:cs="Times New Roman"/>
          <w:sz w:val="28"/>
          <w:lang w:val="en-US"/>
        </w:rPr>
      </w:pPr>
      <w:r>
        <w:rPr>
          <w:rFonts w:ascii="Times New Roman" w:hAnsi="Times New Roman" w:cs="Times New Roman"/>
          <w:sz w:val="28"/>
        </w:rPr>
        <w:pict>
          <v:shape id="_x0000_i1149" type="#_x0000_t75" style="width:198.75pt;height:18pt">
            <v:imagedata r:id="rId108" o:title=""/>
          </v:shape>
        </w:pict>
      </w:r>
    </w:p>
    <w:p w:rsidR="00093A5C" w:rsidRPr="00A7432A" w:rsidRDefault="00161FD3" w:rsidP="00A7432A">
      <w:pPr>
        <w:shd w:val="clear" w:color="auto" w:fill="FFFFFF"/>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150" type="#_x0000_t75" style="width:224.25pt;height:18.75pt">
            <v:imagedata r:id="rId109" o:title=""/>
          </v:shape>
        </w:pic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Электромеханическую характеристику электродвиг</w:t>
      </w:r>
      <w:r w:rsidR="00BC72C1">
        <w:rPr>
          <w:rFonts w:ascii="Times New Roman" w:hAnsi="Times New Roman" w:cs="Times New Roman"/>
          <w:sz w:val="28"/>
          <w:szCs w:val="28"/>
        </w:rPr>
        <w:t>ателя строим по четырем точкам.</w:t>
      </w:r>
    </w:p>
    <w:p w:rsidR="00093A5C" w:rsidRPr="00A7432A" w:rsidRDefault="00093A5C" w:rsidP="00A7432A">
      <w:pPr>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1.</w:t>
      </w:r>
      <w:r w:rsidRPr="00A7432A">
        <w:rPr>
          <w:rFonts w:ascii="Times New Roman" w:hAnsi="Times New Roman" w:cs="Times New Roman"/>
          <w:sz w:val="28"/>
        </w:rPr>
        <w:t xml:space="preserve"> </w:t>
      </w:r>
      <w:r w:rsidR="00161FD3">
        <w:rPr>
          <w:rFonts w:ascii="Times New Roman" w:hAnsi="Times New Roman" w:cs="Times New Roman"/>
          <w:sz w:val="28"/>
        </w:rPr>
        <w:pict>
          <v:shape id="_x0000_i1151" type="#_x0000_t75" style="width:15pt;height:18pt">
            <v:imagedata r:id="rId110" o:title=""/>
          </v:shape>
        </w:pict>
      </w:r>
      <w:r w:rsidRPr="00A7432A">
        <w:rPr>
          <w:rFonts w:ascii="Times New Roman" w:hAnsi="Times New Roman" w:cs="Times New Roman"/>
          <w:sz w:val="28"/>
        </w:rPr>
        <w:t xml:space="preserve"> </w:t>
      </w:r>
      <w:r w:rsidRPr="00A7432A">
        <w:rPr>
          <w:rFonts w:ascii="Times New Roman" w:hAnsi="Times New Roman" w:cs="Times New Roman"/>
          <w:sz w:val="28"/>
          <w:szCs w:val="28"/>
        </w:rPr>
        <w:t xml:space="preserve">при </w:t>
      </w:r>
      <w:r w:rsidRPr="00A7432A">
        <w:rPr>
          <w:rFonts w:ascii="Times New Roman" w:hAnsi="Times New Roman" w:cs="Times New Roman"/>
          <w:sz w:val="28"/>
          <w:szCs w:val="28"/>
          <w:lang w:val="en-US"/>
        </w:rPr>
        <w:t>I</w:t>
      </w:r>
      <w:r w:rsidRPr="00A7432A">
        <w:rPr>
          <w:rFonts w:ascii="Times New Roman" w:hAnsi="Times New Roman" w:cs="Times New Roman"/>
          <w:sz w:val="28"/>
        </w:rPr>
        <w:t>н;</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2.</w:t>
      </w:r>
      <w:r w:rsidRPr="00A7432A">
        <w:rPr>
          <w:rFonts w:ascii="Times New Roman" w:hAnsi="Times New Roman" w:cs="Times New Roman"/>
          <w:sz w:val="28"/>
        </w:rPr>
        <w:t xml:space="preserve"> </w:t>
      </w:r>
      <w:r w:rsidR="00161FD3">
        <w:rPr>
          <w:rFonts w:ascii="Times New Roman" w:hAnsi="Times New Roman" w:cs="Times New Roman"/>
          <w:sz w:val="28"/>
        </w:rPr>
        <w:pict>
          <v:shape id="_x0000_i1152" type="#_x0000_t75" style="width:15pt;height:18pt">
            <v:imagedata r:id="rId111" o:title=""/>
          </v:shape>
        </w:pict>
      </w:r>
      <w:r w:rsidRPr="00A7432A">
        <w:rPr>
          <w:rFonts w:ascii="Times New Roman" w:hAnsi="Times New Roman" w:cs="Times New Roman"/>
          <w:sz w:val="28"/>
          <w:szCs w:val="28"/>
        </w:rPr>
        <w:t xml:space="preserve"> при </w:t>
      </w:r>
      <w:r w:rsidRPr="00A7432A">
        <w:rPr>
          <w:rFonts w:ascii="Times New Roman" w:hAnsi="Times New Roman" w:cs="Times New Roman"/>
          <w:sz w:val="28"/>
          <w:szCs w:val="28"/>
          <w:lang w:val="en-US"/>
        </w:rPr>
        <w:t>I</w:t>
      </w:r>
      <w:r w:rsidRPr="00A7432A">
        <w:rPr>
          <w:rFonts w:ascii="Times New Roman" w:hAnsi="Times New Roman" w:cs="Times New Roman"/>
          <w:sz w:val="28"/>
          <w:szCs w:val="28"/>
        </w:rPr>
        <w:t>о;</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3.</w:t>
      </w:r>
      <w:r w:rsidRPr="00A7432A">
        <w:rPr>
          <w:rFonts w:ascii="Times New Roman" w:hAnsi="Times New Roman" w:cs="Times New Roman"/>
          <w:sz w:val="28"/>
        </w:rPr>
        <w:t xml:space="preserve"> </w:t>
      </w:r>
      <w:r w:rsidR="00161FD3">
        <w:rPr>
          <w:rFonts w:ascii="Times New Roman" w:hAnsi="Times New Roman" w:cs="Times New Roman"/>
          <w:sz w:val="28"/>
        </w:rPr>
        <w:pict>
          <v:shape id="_x0000_i1153" type="#_x0000_t75" style="width:15pt;height:17.25pt">
            <v:imagedata r:id="rId112" o:title=""/>
          </v:shape>
        </w:pict>
      </w:r>
      <w:r w:rsidRPr="00A7432A">
        <w:rPr>
          <w:rFonts w:ascii="Times New Roman" w:hAnsi="Times New Roman" w:cs="Times New Roman"/>
          <w:sz w:val="28"/>
          <w:szCs w:val="28"/>
        </w:rPr>
        <w:t xml:space="preserve"> при </w:t>
      </w:r>
      <w:r w:rsidRPr="00A7432A">
        <w:rPr>
          <w:rFonts w:ascii="Times New Roman" w:hAnsi="Times New Roman" w:cs="Times New Roman"/>
          <w:sz w:val="28"/>
          <w:szCs w:val="28"/>
          <w:lang w:val="en-US"/>
        </w:rPr>
        <w:t>I</w:t>
      </w:r>
      <w:r w:rsidRPr="00A7432A">
        <w:rPr>
          <w:rFonts w:ascii="Times New Roman" w:hAnsi="Times New Roman" w:cs="Times New Roman"/>
          <w:sz w:val="28"/>
          <w:szCs w:val="28"/>
        </w:rPr>
        <w:t>к;</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4.</w:t>
      </w:r>
      <w:r w:rsidRPr="00A7432A">
        <w:rPr>
          <w:rFonts w:ascii="Times New Roman" w:hAnsi="Times New Roman" w:cs="Times New Roman"/>
          <w:sz w:val="28"/>
        </w:rPr>
        <w:t xml:space="preserve"> </w:t>
      </w:r>
      <w:r w:rsidR="00161FD3">
        <w:rPr>
          <w:rFonts w:ascii="Times New Roman" w:hAnsi="Times New Roman" w:cs="Times New Roman"/>
          <w:sz w:val="28"/>
        </w:rPr>
        <w:pict>
          <v:shape id="_x0000_i1154" type="#_x0000_t75" style="width:30pt;height:14.25pt">
            <v:imagedata r:id="rId113" o:title=""/>
          </v:shape>
        </w:pict>
      </w:r>
      <w:r w:rsidRPr="00A7432A">
        <w:rPr>
          <w:rFonts w:ascii="Times New Roman" w:hAnsi="Times New Roman" w:cs="Times New Roman"/>
          <w:sz w:val="28"/>
          <w:szCs w:val="28"/>
        </w:rPr>
        <w:t xml:space="preserve"> при </w:t>
      </w:r>
      <w:r w:rsidRPr="00A7432A">
        <w:rPr>
          <w:rFonts w:ascii="Times New Roman" w:hAnsi="Times New Roman" w:cs="Times New Roman"/>
          <w:sz w:val="28"/>
          <w:szCs w:val="28"/>
          <w:lang w:val="en-US"/>
        </w:rPr>
        <w:t>I</w:t>
      </w:r>
      <w:r w:rsidRPr="00A7432A">
        <w:rPr>
          <w:rFonts w:ascii="Times New Roman" w:hAnsi="Times New Roman" w:cs="Times New Roman"/>
          <w:sz w:val="28"/>
          <w:szCs w:val="28"/>
        </w:rPr>
        <w:t>п;</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Ток холостого хода определим по формуле:</w:t>
      </w:r>
    </w:p>
    <w:p w:rsidR="00093A5C" w:rsidRPr="00A7432A" w:rsidRDefault="00093A5C" w:rsidP="00A7432A">
      <w:pPr>
        <w:spacing w:line="360" w:lineRule="auto"/>
        <w:ind w:firstLine="709"/>
        <w:jc w:val="both"/>
        <w:rPr>
          <w:rFonts w:ascii="Times New Roman" w:hAnsi="Times New Roman" w:cs="Times New Roman"/>
          <w:sz w:val="28"/>
          <w:szCs w:val="28"/>
        </w:rPr>
      </w:pPr>
    </w:p>
    <w:p w:rsidR="00093A5C" w:rsidRPr="00A7432A" w:rsidRDefault="00161FD3" w:rsidP="00A7432A">
      <w:pPr>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155" type="#_x0000_t75" style="width:137.25pt;height:38.25pt">
            <v:imagedata r:id="rId114" o:title=""/>
          </v:shape>
        </w:pict>
      </w:r>
      <w:r w:rsidR="00093A5C" w:rsidRPr="00A7432A">
        <w:rPr>
          <w:rFonts w:ascii="Times New Roman" w:hAnsi="Times New Roman" w:cs="Times New Roman"/>
          <w:sz w:val="28"/>
        </w:rPr>
        <w:t>;</w:t>
      </w:r>
    </w:p>
    <w:p w:rsidR="00093A5C" w:rsidRPr="00A7432A" w:rsidRDefault="00093A5C"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Ток при максимальном скольжении:</w:t>
      </w:r>
    </w:p>
    <w:p w:rsidR="00BC72C1" w:rsidRDefault="00BC72C1" w:rsidP="00A7432A">
      <w:pPr>
        <w:spacing w:line="360" w:lineRule="auto"/>
        <w:ind w:firstLine="709"/>
        <w:jc w:val="both"/>
        <w:rPr>
          <w:rFonts w:ascii="Times New Roman" w:hAnsi="Times New Roman" w:cs="Times New Roman"/>
          <w:sz w:val="28"/>
        </w:rPr>
      </w:pPr>
    </w:p>
    <w:p w:rsidR="00093A5C" w:rsidRPr="00A7432A" w:rsidRDefault="00161FD3" w:rsidP="00A7432A">
      <w:pPr>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156" type="#_x0000_t75" style="width:132.75pt;height:38.25pt">
            <v:imagedata r:id="rId115" o:title=""/>
          </v:shape>
        </w:pict>
      </w:r>
      <w:r w:rsidR="00093A5C" w:rsidRPr="00A7432A">
        <w:rPr>
          <w:rFonts w:ascii="Times New Roman" w:hAnsi="Times New Roman" w:cs="Times New Roman"/>
          <w:sz w:val="28"/>
          <w:szCs w:val="28"/>
        </w:rPr>
        <w:t>о.е.;</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Номинальный ток в о.е. равен 1. Пусковой ток в о.е. указывается в каталогах, поэтому производим перерасчет тока в именованные единицы по формулам:</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lang w:val="en-US"/>
        </w:rPr>
        <w:t>I</w:t>
      </w:r>
      <w:r w:rsidRPr="00A7432A">
        <w:rPr>
          <w:rFonts w:ascii="Times New Roman" w:hAnsi="Times New Roman" w:cs="Times New Roman"/>
          <w:sz w:val="28"/>
          <w:lang w:val="en-US"/>
        </w:rPr>
        <w:t>o</w:t>
      </w:r>
      <w:r w:rsidRPr="00A7432A">
        <w:rPr>
          <w:rFonts w:ascii="Times New Roman" w:hAnsi="Times New Roman" w:cs="Times New Roman"/>
          <w:sz w:val="28"/>
          <w:szCs w:val="28"/>
        </w:rPr>
        <w:t>=</w:t>
      </w:r>
      <w:r w:rsidRPr="00A7432A">
        <w:rPr>
          <w:rFonts w:ascii="Times New Roman" w:hAnsi="Times New Roman" w:cs="Times New Roman"/>
          <w:sz w:val="28"/>
          <w:szCs w:val="28"/>
          <w:lang w:val="en-US"/>
        </w:rPr>
        <w:t>i</w:t>
      </w:r>
      <w:r w:rsidRPr="00A7432A">
        <w:rPr>
          <w:rFonts w:ascii="Times New Roman" w:hAnsi="Times New Roman" w:cs="Times New Roman"/>
          <w:sz w:val="28"/>
          <w:lang w:val="en-US"/>
        </w:rPr>
        <w:t>o</w:t>
      </w:r>
      <w:r w:rsidRPr="00A7432A">
        <w:rPr>
          <w:rFonts w:ascii="Times New Roman" w:hAnsi="Times New Roman" w:cs="Times New Roman"/>
          <w:sz w:val="28"/>
          <w:szCs w:val="28"/>
        </w:rPr>
        <w:t>*</w:t>
      </w:r>
      <w:r w:rsidRPr="00A7432A">
        <w:rPr>
          <w:rFonts w:ascii="Times New Roman" w:hAnsi="Times New Roman" w:cs="Times New Roman"/>
          <w:sz w:val="28"/>
          <w:szCs w:val="28"/>
          <w:lang w:val="en-US"/>
        </w:rPr>
        <w:t>I</w:t>
      </w:r>
      <w:r w:rsidRPr="00A7432A">
        <w:rPr>
          <w:rFonts w:ascii="Times New Roman" w:hAnsi="Times New Roman" w:cs="Times New Roman"/>
          <w:sz w:val="28"/>
        </w:rPr>
        <w:t>н</w:t>
      </w:r>
      <w:r w:rsidRPr="00A7432A">
        <w:rPr>
          <w:rFonts w:ascii="Times New Roman" w:hAnsi="Times New Roman" w:cs="Times New Roman"/>
          <w:sz w:val="28"/>
          <w:szCs w:val="28"/>
        </w:rPr>
        <w:t>;</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lang w:val="en-US"/>
        </w:rPr>
        <w:t>I</w:t>
      </w:r>
      <w:r w:rsidRPr="00A7432A">
        <w:rPr>
          <w:rFonts w:ascii="Times New Roman" w:hAnsi="Times New Roman" w:cs="Times New Roman"/>
          <w:sz w:val="28"/>
        </w:rPr>
        <w:t>к</w:t>
      </w:r>
      <w:r w:rsidRPr="00A7432A">
        <w:rPr>
          <w:rFonts w:ascii="Times New Roman" w:hAnsi="Times New Roman" w:cs="Times New Roman"/>
          <w:sz w:val="28"/>
          <w:szCs w:val="28"/>
        </w:rPr>
        <w:t>=</w:t>
      </w:r>
      <w:r w:rsidRPr="00A7432A">
        <w:rPr>
          <w:rFonts w:ascii="Times New Roman" w:hAnsi="Times New Roman" w:cs="Times New Roman"/>
          <w:sz w:val="28"/>
          <w:szCs w:val="28"/>
          <w:lang w:val="en-US"/>
        </w:rPr>
        <w:t>i</w:t>
      </w:r>
      <w:r w:rsidRPr="00A7432A">
        <w:rPr>
          <w:rFonts w:ascii="Times New Roman" w:hAnsi="Times New Roman" w:cs="Times New Roman"/>
          <w:sz w:val="28"/>
        </w:rPr>
        <w:t>к</w:t>
      </w:r>
      <w:r w:rsidRPr="00A7432A">
        <w:rPr>
          <w:rFonts w:ascii="Times New Roman" w:hAnsi="Times New Roman" w:cs="Times New Roman"/>
          <w:sz w:val="28"/>
          <w:szCs w:val="28"/>
        </w:rPr>
        <w:t>*</w:t>
      </w:r>
      <w:r w:rsidRPr="00A7432A">
        <w:rPr>
          <w:rFonts w:ascii="Times New Roman" w:hAnsi="Times New Roman" w:cs="Times New Roman"/>
          <w:sz w:val="28"/>
          <w:szCs w:val="28"/>
          <w:lang w:val="en-US"/>
        </w:rPr>
        <w:t>I</w:t>
      </w:r>
      <w:r w:rsidRPr="00A7432A">
        <w:rPr>
          <w:rFonts w:ascii="Times New Roman" w:hAnsi="Times New Roman" w:cs="Times New Roman"/>
          <w:sz w:val="28"/>
        </w:rPr>
        <w:t>н</w:t>
      </w:r>
      <w:r w:rsidRPr="00A7432A">
        <w:rPr>
          <w:rFonts w:ascii="Times New Roman" w:hAnsi="Times New Roman" w:cs="Times New Roman"/>
          <w:sz w:val="28"/>
          <w:szCs w:val="28"/>
        </w:rPr>
        <w:t>;</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lang w:val="en-US"/>
        </w:rPr>
        <w:t>I</w:t>
      </w:r>
      <w:r w:rsidRPr="00A7432A">
        <w:rPr>
          <w:rFonts w:ascii="Times New Roman" w:hAnsi="Times New Roman" w:cs="Times New Roman"/>
          <w:sz w:val="28"/>
        </w:rPr>
        <w:t>п</w:t>
      </w:r>
      <w:r w:rsidRPr="00A7432A">
        <w:rPr>
          <w:rFonts w:ascii="Times New Roman" w:hAnsi="Times New Roman" w:cs="Times New Roman"/>
          <w:sz w:val="28"/>
          <w:szCs w:val="28"/>
          <w:lang w:val="en-US"/>
        </w:rPr>
        <w:t>=i</w:t>
      </w:r>
      <w:r w:rsidRPr="00A7432A">
        <w:rPr>
          <w:rFonts w:ascii="Times New Roman" w:hAnsi="Times New Roman" w:cs="Times New Roman"/>
          <w:sz w:val="28"/>
        </w:rPr>
        <w:t>п</w:t>
      </w:r>
      <w:r w:rsidRPr="00A7432A">
        <w:rPr>
          <w:rFonts w:ascii="Times New Roman" w:hAnsi="Times New Roman" w:cs="Times New Roman"/>
          <w:sz w:val="28"/>
          <w:szCs w:val="28"/>
          <w:lang w:val="en-US"/>
        </w:rPr>
        <w:t>* I</w:t>
      </w:r>
      <w:r w:rsidRPr="00A7432A">
        <w:rPr>
          <w:rFonts w:ascii="Times New Roman" w:hAnsi="Times New Roman" w:cs="Times New Roman"/>
          <w:sz w:val="28"/>
        </w:rPr>
        <w:t>н</w:t>
      </w:r>
      <w:r w:rsidRPr="00A7432A">
        <w:rPr>
          <w:rFonts w:ascii="Times New Roman" w:hAnsi="Times New Roman" w:cs="Times New Roman"/>
          <w:sz w:val="28"/>
          <w:szCs w:val="28"/>
        </w:rPr>
        <w:t>;</w:t>
      </w:r>
    </w:p>
    <w:p w:rsidR="00093A5C" w:rsidRPr="00A7432A" w:rsidRDefault="00161FD3" w:rsidP="00A7432A">
      <w:pPr>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157" type="#_x0000_t75" style="width:186pt;height:36pt">
            <v:imagedata r:id="rId116" o:title=""/>
          </v:shape>
        </w:pict>
      </w:r>
    </w:p>
    <w:p w:rsidR="00093A5C" w:rsidRPr="00A7432A" w:rsidRDefault="00161FD3" w:rsidP="00A7432A">
      <w:pPr>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158" type="#_x0000_t75" style="width:218.25pt;height:36.75pt">
            <v:imagedata r:id="rId117" o:title=""/>
          </v:shape>
        </w:pict>
      </w:r>
    </w:p>
    <w:p w:rsidR="00093A5C" w:rsidRPr="00A7432A" w:rsidRDefault="00161FD3" w:rsidP="00A7432A">
      <w:pPr>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159" type="#_x0000_t75" style="width:165pt;height:33.75pt">
            <v:imagedata r:id="rId118" o:title=""/>
          </v:shape>
        </w:pict>
      </w:r>
      <w:r w:rsidR="00093A5C" w:rsidRPr="00A7432A">
        <w:rPr>
          <w:rFonts w:ascii="Times New Roman" w:hAnsi="Times New Roman" w:cs="Times New Roman"/>
          <w:sz w:val="28"/>
        </w:rPr>
        <w:t>;</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lang w:val="en-US"/>
        </w:rPr>
        <w:t>I</w:t>
      </w:r>
      <w:r w:rsidRPr="00A7432A">
        <w:rPr>
          <w:rFonts w:ascii="Times New Roman" w:hAnsi="Times New Roman" w:cs="Times New Roman"/>
          <w:sz w:val="28"/>
        </w:rPr>
        <w:t>0</w:t>
      </w:r>
      <w:r w:rsidRPr="00A7432A">
        <w:rPr>
          <w:rFonts w:ascii="Times New Roman" w:hAnsi="Times New Roman" w:cs="Times New Roman"/>
          <w:sz w:val="28"/>
          <w:szCs w:val="28"/>
        </w:rPr>
        <w:t>=0,25 *14,56=3,64 А;</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lang w:val="en-US"/>
        </w:rPr>
        <w:t>I</w:t>
      </w:r>
      <w:r w:rsidRPr="00A7432A">
        <w:rPr>
          <w:rFonts w:ascii="Times New Roman" w:hAnsi="Times New Roman" w:cs="Times New Roman"/>
          <w:sz w:val="28"/>
        </w:rPr>
        <w:t>к</w:t>
      </w:r>
      <w:r w:rsidRPr="00A7432A">
        <w:rPr>
          <w:rFonts w:ascii="Times New Roman" w:hAnsi="Times New Roman" w:cs="Times New Roman"/>
          <w:sz w:val="28"/>
          <w:szCs w:val="28"/>
        </w:rPr>
        <w:t>=3,61*14,56=52,56 А;</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lang w:val="en-US"/>
        </w:rPr>
        <w:t>I</w:t>
      </w:r>
      <w:r w:rsidRPr="00A7432A">
        <w:rPr>
          <w:rFonts w:ascii="Times New Roman" w:hAnsi="Times New Roman" w:cs="Times New Roman"/>
          <w:sz w:val="28"/>
        </w:rPr>
        <w:t>п</w:t>
      </w:r>
      <w:r w:rsidRPr="00A7432A">
        <w:rPr>
          <w:rFonts w:ascii="Times New Roman" w:hAnsi="Times New Roman" w:cs="Times New Roman"/>
          <w:sz w:val="28"/>
          <w:szCs w:val="28"/>
        </w:rPr>
        <w:t>=7,5*14,56=109,2</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А;</w:t>
      </w:r>
    </w:p>
    <w:p w:rsidR="00093A5C" w:rsidRPr="00A7432A" w:rsidRDefault="00093A5C" w:rsidP="00A7432A">
      <w:pPr>
        <w:spacing w:line="360" w:lineRule="auto"/>
        <w:ind w:firstLine="709"/>
        <w:jc w:val="both"/>
        <w:rPr>
          <w:rFonts w:ascii="Times New Roman" w:hAnsi="Times New Roman" w:cs="Times New Roman"/>
          <w:sz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При </w:t>
      </w:r>
      <w:r w:rsidRPr="00A7432A">
        <w:rPr>
          <w:rFonts w:ascii="Times New Roman" w:hAnsi="Times New Roman" w:cs="Times New Roman"/>
          <w:sz w:val="28"/>
          <w:szCs w:val="28"/>
          <w:lang w:val="en-US"/>
        </w:rPr>
        <w:t>I</w:t>
      </w:r>
      <w:r w:rsidRPr="00A7432A">
        <w:rPr>
          <w:rFonts w:ascii="Times New Roman" w:hAnsi="Times New Roman" w:cs="Times New Roman"/>
          <w:sz w:val="28"/>
          <w:lang w:val="en-US"/>
        </w:rPr>
        <w:t>o</w:t>
      </w:r>
      <w:r w:rsidRPr="00A7432A">
        <w:rPr>
          <w:rFonts w:ascii="Times New Roman" w:hAnsi="Times New Roman" w:cs="Times New Roman"/>
          <w:sz w:val="28"/>
          <w:szCs w:val="28"/>
        </w:rPr>
        <w:t xml:space="preserve">, </w:t>
      </w:r>
      <w:r w:rsidRPr="00A7432A">
        <w:rPr>
          <w:rFonts w:ascii="Times New Roman" w:hAnsi="Times New Roman" w:cs="Times New Roman"/>
          <w:sz w:val="28"/>
          <w:szCs w:val="28"/>
          <w:lang w:val="en-US"/>
        </w:rPr>
        <w:t>S</w:t>
      </w:r>
      <w:r w:rsidRPr="00A7432A">
        <w:rPr>
          <w:rFonts w:ascii="Times New Roman" w:hAnsi="Times New Roman" w:cs="Times New Roman"/>
          <w:sz w:val="28"/>
          <w:szCs w:val="28"/>
        </w:rPr>
        <w:t>=0;</w:t>
      </w:r>
    </w:p>
    <w:p w:rsidR="00093A5C" w:rsidRPr="00A7432A" w:rsidRDefault="00093A5C" w:rsidP="00A7432A">
      <w:pPr>
        <w:spacing w:line="360" w:lineRule="auto"/>
        <w:ind w:firstLine="709"/>
        <w:jc w:val="both"/>
        <w:rPr>
          <w:rFonts w:ascii="Times New Roman" w:hAnsi="Times New Roman" w:cs="Times New Roman"/>
          <w:sz w:val="28"/>
          <w:szCs w:val="28"/>
          <w:lang w:val="en-US"/>
        </w:rPr>
      </w:pPr>
      <w:r w:rsidRPr="00A7432A">
        <w:rPr>
          <w:rFonts w:ascii="Times New Roman" w:hAnsi="Times New Roman" w:cs="Times New Roman"/>
          <w:sz w:val="28"/>
          <w:szCs w:val="28"/>
          <w:lang w:val="en-US"/>
        </w:rPr>
        <w:t>I</w:t>
      </w:r>
      <w:r w:rsidRPr="00A7432A">
        <w:rPr>
          <w:rFonts w:ascii="Times New Roman" w:hAnsi="Times New Roman" w:cs="Times New Roman"/>
          <w:sz w:val="28"/>
        </w:rPr>
        <w:t>н</w:t>
      </w:r>
      <w:r w:rsidRPr="00A7432A">
        <w:rPr>
          <w:rFonts w:ascii="Times New Roman" w:hAnsi="Times New Roman" w:cs="Times New Roman"/>
          <w:sz w:val="28"/>
          <w:szCs w:val="28"/>
          <w:lang w:val="en-US"/>
        </w:rPr>
        <w:t>, S=S</w:t>
      </w:r>
      <w:r w:rsidRPr="00A7432A">
        <w:rPr>
          <w:rFonts w:ascii="Times New Roman" w:hAnsi="Times New Roman" w:cs="Times New Roman"/>
          <w:sz w:val="28"/>
        </w:rPr>
        <w:t>н</w:t>
      </w:r>
      <w:r w:rsidRPr="00A7432A">
        <w:rPr>
          <w:rFonts w:ascii="Times New Roman" w:hAnsi="Times New Roman" w:cs="Times New Roman"/>
          <w:sz w:val="28"/>
          <w:szCs w:val="28"/>
          <w:lang w:val="en-US"/>
        </w:rPr>
        <w:t>=0,035;</w:t>
      </w:r>
    </w:p>
    <w:p w:rsidR="00093A5C" w:rsidRPr="00A7432A" w:rsidRDefault="00093A5C" w:rsidP="00A7432A">
      <w:pPr>
        <w:spacing w:line="360" w:lineRule="auto"/>
        <w:ind w:firstLine="709"/>
        <w:jc w:val="both"/>
        <w:rPr>
          <w:rFonts w:ascii="Times New Roman" w:hAnsi="Times New Roman" w:cs="Times New Roman"/>
          <w:sz w:val="28"/>
          <w:szCs w:val="28"/>
          <w:lang w:val="en-US"/>
        </w:rPr>
      </w:pPr>
      <w:r w:rsidRPr="00A7432A">
        <w:rPr>
          <w:rFonts w:ascii="Times New Roman" w:hAnsi="Times New Roman" w:cs="Times New Roman"/>
          <w:sz w:val="28"/>
          <w:szCs w:val="28"/>
          <w:lang w:val="en-US"/>
        </w:rPr>
        <w:t>I</w:t>
      </w:r>
      <w:r w:rsidRPr="00A7432A">
        <w:rPr>
          <w:rFonts w:ascii="Times New Roman" w:hAnsi="Times New Roman" w:cs="Times New Roman"/>
          <w:sz w:val="28"/>
        </w:rPr>
        <w:t>к</w:t>
      </w:r>
      <w:r w:rsidRPr="00A7432A">
        <w:rPr>
          <w:rFonts w:ascii="Times New Roman" w:hAnsi="Times New Roman" w:cs="Times New Roman"/>
          <w:sz w:val="28"/>
          <w:szCs w:val="28"/>
          <w:lang w:val="en-US"/>
        </w:rPr>
        <w:t>, S=S</w:t>
      </w:r>
      <w:r w:rsidRPr="00A7432A">
        <w:rPr>
          <w:rFonts w:ascii="Times New Roman" w:hAnsi="Times New Roman" w:cs="Times New Roman"/>
          <w:sz w:val="28"/>
        </w:rPr>
        <w:t>к</w:t>
      </w:r>
      <w:r w:rsidRPr="00A7432A">
        <w:rPr>
          <w:rFonts w:ascii="Times New Roman" w:hAnsi="Times New Roman" w:cs="Times New Roman"/>
          <w:sz w:val="28"/>
          <w:szCs w:val="28"/>
          <w:lang w:val="en-US"/>
        </w:rPr>
        <w:t>=0,22;</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lang w:val="en-US"/>
        </w:rPr>
        <w:t>I</w:t>
      </w:r>
      <w:r w:rsidRPr="00A7432A">
        <w:rPr>
          <w:rFonts w:ascii="Times New Roman" w:hAnsi="Times New Roman" w:cs="Times New Roman"/>
          <w:sz w:val="28"/>
        </w:rPr>
        <w:t>п</w:t>
      </w:r>
      <w:r w:rsidRPr="00A7432A">
        <w:rPr>
          <w:rFonts w:ascii="Times New Roman" w:hAnsi="Times New Roman" w:cs="Times New Roman"/>
          <w:sz w:val="28"/>
          <w:szCs w:val="28"/>
        </w:rPr>
        <w:t xml:space="preserve">, </w:t>
      </w:r>
      <w:r w:rsidRPr="00A7432A">
        <w:rPr>
          <w:rFonts w:ascii="Times New Roman" w:hAnsi="Times New Roman" w:cs="Times New Roman"/>
          <w:sz w:val="28"/>
          <w:szCs w:val="28"/>
          <w:lang w:val="en-US"/>
        </w:rPr>
        <w:t>S</w:t>
      </w:r>
      <w:r w:rsidRPr="00A7432A">
        <w:rPr>
          <w:rFonts w:ascii="Times New Roman" w:hAnsi="Times New Roman" w:cs="Times New Roman"/>
          <w:sz w:val="28"/>
          <w:szCs w:val="28"/>
        </w:rPr>
        <w:t>=1;</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Графики механической и электромеханической характеристик представлены в графической части. </w:t>
      </w:r>
    </w:p>
    <w:p w:rsidR="00093A5C" w:rsidRDefault="00BC72C1" w:rsidP="00A7432A">
      <w:pPr>
        <w:shd w:val="clear" w:color="auto" w:fill="FFFFFF"/>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r w:rsidR="00093A5C" w:rsidRPr="00A7432A">
        <w:rPr>
          <w:rFonts w:ascii="Times New Roman" w:hAnsi="Times New Roman" w:cs="Times New Roman"/>
          <w:bCs/>
          <w:sz w:val="28"/>
          <w:szCs w:val="28"/>
        </w:rPr>
        <w:t>3 Выбор элементов принципиальной кинематиче</w:t>
      </w:r>
      <w:r>
        <w:rPr>
          <w:rFonts w:ascii="Times New Roman" w:hAnsi="Times New Roman" w:cs="Times New Roman"/>
          <w:bCs/>
          <w:sz w:val="28"/>
          <w:szCs w:val="28"/>
        </w:rPr>
        <w:t>ской схемы</w:t>
      </w:r>
    </w:p>
    <w:p w:rsidR="00BC72C1" w:rsidRPr="00A7432A" w:rsidRDefault="00BC72C1" w:rsidP="00A7432A">
      <w:pPr>
        <w:shd w:val="clear" w:color="auto" w:fill="FFFFFF"/>
        <w:spacing w:line="360" w:lineRule="auto"/>
        <w:ind w:firstLine="709"/>
        <w:jc w:val="both"/>
        <w:rPr>
          <w:rFonts w:ascii="Times New Roman" w:hAnsi="Times New Roman" w:cs="Times New Roman"/>
          <w:bCs/>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bCs/>
          <w:sz w:val="28"/>
          <w:szCs w:val="28"/>
        </w:rPr>
        <w:t>3.1 Выбор монтажного исполнения элек</w:t>
      </w:r>
      <w:r w:rsidR="00BC72C1">
        <w:rPr>
          <w:rFonts w:ascii="Times New Roman" w:hAnsi="Times New Roman" w:cs="Times New Roman"/>
          <w:bCs/>
          <w:sz w:val="28"/>
          <w:szCs w:val="28"/>
        </w:rPr>
        <w:t>тродвигателя</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При применении мотор-редуктора используем электродвигатель с фланцевым креплением исполнения </w:t>
      </w:r>
      <w:r w:rsidRPr="00A7432A">
        <w:rPr>
          <w:rFonts w:ascii="Times New Roman" w:hAnsi="Times New Roman" w:cs="Times New Roman"/>
          <w:sz w:val="28"/>
          <w:szCs w:val="28"/>
          <w:lang w:val="en-US"/>
        </w:rPr>
        <w:t>IM</w:t>
      </w:r>
      <w:r w:rsidRPr="00A7432A">
        <w:rPr>
          <w:rFonts w:ascii="Times New Roman" w:hAnsi="Times New Roman" w:cs="Times New Roman"/>
          <w:sz w:val="28"/>
          <w:szCs w:val="28"/>
        </w:rPr>
        <w:t>3001 без лап, с фланцем большого диаметра, доступным с обратной стороны, с крепящими отверстиями без резьбы, с одним цилиндрическим концом вала, расположенным горизонтально.</w:t>
      </w:r>
    </w:p>
    <w:p w:rsidR="00093A5C" w:rsidRPr="00A7432A" w:rsidRDefault="00BC72C1" w:rsidP="00A7432A">
      <w:pPr>
        <w:shd w:val="clear" w:color="auto" w:fill="FFFFFF"/>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r w:rsidR="00093A5C" w:rsidRPr="00A7432A">
        <w:rPr>
          <w:rFonts w:ascii="Times New Roman" w:hAnsi="Times New Roman" w:cs="Times New Roman"/>
          <w:bCs/>
          <w:sz w:val="28"/>
          <w:szCs w:val="28"/>
        </w:rPr>
        <w:t>4 Расчет перехо</w:t>
      </w:r>
      <w:r>
        <w:rPr>
          <w:rFonts w:ascii="Times New Roman" w:hAnsi="Times New Roman" w:cs="Times New Roman"/>
          <w:bCs/>
          <w:sz w:val="28"/>
          <w:szCs w:val="28"/>
        </w:rPr>
        <w:t>дных процессов в электроприводе</w:t>
      </w:r>
    </w:p>
    <w:p w:rsidR="00BC72C1" w:rsidRDefault="00BC72C1" w:rsidP="00A7432A">
      <w:pPr>
        <w:shd w:val="clear" w:color="auto" w:fill="FFFFFF"/>
        <w:spacing w:line="360" w:lineRule="auto"/>
        <w:ind w:firstLine="709"/>
        <w:jc w:val="both"/>
        <w:rPr>
          <w:rFonts w:ascii="Times New Roman" w:hAnsi="Times New Roman" w:cs="Times New Roman"/>
          <w:bCs/>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bCs/>
          <w:sz w:val="28"/>
          <w:szCs w:val="28"/>
        </w:rPr>
        <w:t>4.1 Обоснование способа пуска и торможения электропри</w:t>
      </w:r>
      <w:r w:rsidR="00BC72C1">
        <w:rPr>
          <w:rFonts w:ascii="Times New Roman" w:hAnsi="Times New Roman" w:cs="Times New Roman"/>
          <w:bCs/>
          <w:sz w:val="28"/>
          <w:szCs w:val="28"/>
        </w:rPr>
        <w:t>вода</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Запуск двигателя производим прямым пуском без нагрузки и с предварительным разгоном его на холостом ходу. Способ торможения в данном технологическом процессе - массой движущихся частей и небольшой инерционностью редуктора. Принудительное торможение не применяем, т. к. в этом нет необходимости.</w:t>
      </w:r>
    </w:p>
    <w:p w:rsidR="00093A5C" w:rsidRPr="00A7432A" w:rsidRDefault="00BC72C1" w:rsidP="00A7432A">
      <w:pPr>
        <w:shd w:val="clear" w:color="auto" w:fill="FFFFFF"/>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r w:rsidR="00093A5C" w:rsidRPr="00A7432A">
        <w:rPr>
          <w:rFonts w:ascii="Times New Roman" w:hAnsi="Times New Roman" w:cs="Times New Roman"/>
          <w:bCs/>
          <w:sz w:val="28"/>
          <w:szCs w:val="28"/>
        </w:rPr>
        <w:t>5</w:t>
      </w:r>
      <w:r>
        <w:rPr>
          <w:rFonts w:ascii="Times New Roman" w:hAnsi="Times New Roman" w:cs="Times New Roman"/>
          <w:bCs/>
          <w:sz w:val="28"/>
          <w:szCs w:val="28"/>
        </w:rPr>
        <w:t>.</w:t>
      </w:r>
      <w:r w:rsidR="00093A5C" w:rsidRPr="00A7432A">
        <w:rPr>
          <w:rFonts w:ascii="Times New Roman" w:hAnsi="Times New Roman" w:cs="Times New Roman"/>
          <w:bCs/>
          <w:sz w:val="28"/>
          <w:szCs w:val="28"/>
        </w:rPr>
        <w:t xml:space="preserve"> Разработка принципиальной электрической схемы управления</w:t>
      </w:r>
      <w:r>
        <w:rPr>
          <w:rFonts w:ascii="Times New Roman" w:hAnsi="Times New Roman" w:cs="Times New Roman"/>
          <w:bCs/>
          <w:sz w:val="28"/>
          <w:szCs w:val="28"/>
        </w:rPr>
        <w:t xml:space="preserve"> электроприводом</w:t>
      </w:r>
    </w:p>
    <w:p w:rsidR="00093A5C" w:rsidRPr="00A7432A" w:rsidRDefault="00093A5C" w:rsidP="00A7432A">
      <w:pPr>
        <w:shd w:val="clear" w:color="auto" w:fill="FFFFFF"/>
        <w:spacing w:line="360" w:lineRule="auto"/>
        <w:ind w:firstLine="709"/>
        <w:jc w:val="both"/>
        <w:rPr>
          <w:rFonts w:ascii="Times New Roman" w:hAnsi="Times New Roman" w:cs="Times New Roman"/>
          <w:bCs/>
          <w:sz w:val="28"/>
          <w:szCs w:val="28"/>
        </w:rPr>
      </w:pPr>
    </w:p>
    <w:p w:rsidR="00093A5C" w:rsidRDefault="00093A5C" w:rsidP="00A7432A">
      <w:pPr>
        <w:shd w:val="clear" w:color="auto" w:fill="FFFFFF"/>
        <w:spacing w:line="360" w:lineRule="auto"/>
        <w:ind w:firstLine="709"/>
        <w:jc w:val="both"/>
        <w:rPr>
          <w:rFonts w:ascii="Times New Roman" w:hAnsi="Times New Roman" w:cs="Times New Roman"/>
          <w:bCs/>
          <w:sz w:val="28"/>
          <w:szCs w:val="28"/>
        </w:rPr>
      </w:pPr>
      <w:r w:rsidRPr="00A7432A">
        <w:rPr>
          <w:rFonts w:ascii="Times New Roman" w:hAnsi="Times New Roman" w:cs="Times New Roman"/>
          <w:bCs/>
          <w:sz w:val="28"/>
          <w:szCs w:val="28"/>
        </w:rPr>
        <w:t>5.1 Требования к управлен</w:t>
      </w:r>
      <w:r w:rsidR="00BC72C1">
        <w:rPr>
          <w:rFonts w:ascii="Times New Roman" w:hAnsi="Times New Roman" w:cs="Times New Roman"/>
          <w:bCs/>
          <w:sz w:val="28"/>
          <w:szCs w:val="28"/>
        </w:rPr>
        <w:t>ию машиной и пути их реализации</w:t>
      </w:r>
    </w:p>
    <w:p w:rsidR="00BC72C1" w:rsidRPr="00A7432A"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В пункте 1.5. были предъявлены требования к управлению рабочей машиной, в данном пункте представим пути их реализации.</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Для обеспечения световой сигнализации применяем сигнальную лампу без добавочного резистора. Для обеспечения ручного дистанционного управления применяем электромагнитный пускатель и кнопочную станцию.</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Применяемые аппараты управления и защиты электродвигателя будут рассчитаны в последующих пунктах.</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По заданию необходимо увязать работу поперечного и продольных транспортеров, предусмотреть ручной и автоматический режимы. Согласно технологического процесса вначале должен включаться поперечный, а затем продольный транспортеры. Для этого необходимо предусмотреть в схеме реле времени.</w:t>
      </w:r>
    </w:p>
    <w:p w:rsidR="00BC72C1" w:rsidRDefault="00BC72C1" w:rsidP="00A7432A">
      <w:pPr>
        <w:shd w:val="clear" w:color="auto" w:fill="FFFFFF"/>
        <w:spacing w:line="360" w:lineRule="auto"/>
        <w:ind w:firstLine="709"/>
        <w:jc w:val="both"/>
        <w:outlineLvl w:val="0"/>
        <w:rPr>
          <w:rFonts w:ascii="Times New Roman" w:hAnsi="Times New Roman" w:cs="Times New Roman"/>
          <w:bCs/>
          <w:sz w:val="28"/>
          <w:szCs w:val="28"/>
        </w:rPr>
      </w:pPr>
    </w:p>
    <w:p w:rsidR="00093A5C" w:rsidRPr="00A7432A" w:rsidRDefault="00093A5C" w:rsidP="00A7432A">
      <w:pPr>
        <w:shd w:val="clear" w:color="auto" w:fill="FFFFFF"/>
        <w:spacing w:line="360" w:lineRule="auto"/>
        <w:ind w:firstLine="709"/>
        <w:jc w:val="both"/>
        <w:outlineLvl w:val="0"/>
        <w:rPr>
          <w:rFonts w:ascii="Times New Roman" w:hAnsi="Times New Roman" w:cs="Times New Roman"/>
          <w:sz w:val="28"/>
        </w:rPr>
      </w:pPr>
      <w:r w:rsidRPr="00A7432A">
        <w:rPr>
          <w:rFonts w:ascii="Times New Roman" w:hAnsi="Times New Roman" w:cs="Times New Roman"/>
          <w:bCs/>
          <w:sz w:val="28"/>
          <w:szCs w:val="28"/>
        </w:rPr>
        <w:t>5.2 Описание разработанной с</w:t>
      </w:r>
      <w:r w:rsidR="00BC72C1">
        <w:rPr>
          <w:rFonts w:ascii="Times New Roman" w:hAnsi="Times New Roman" w:cs="Times New Roman"/>
          <w:bCs/>
          <w:sz w:val="28"/>
          <w:szCs w:val="28"/>
        </w:rPr>
        <w:t>хемы управления электроприводом</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При включении автоматического выключателя подается напряжение в цепи управления и на силовые контакты магнитных пускателей. При нажатии кнопки </w:t>
      </w:r>
      <w:r w:rsidRPr="00A7432A">
        <w:rPr>
          <w:rFonts w:ascii="Times New Roman" w:hAnsi="Times New Roman" w:cs="Times New Roman"/>
          <w:sz w:val="28"/>
          <w:szCs w:val="28"/>
          <w:lang w:val="en-US"/>
        </w:rPr>
        <w:t>SB</w:t>
      </w:r>
      <w:r w:rsidRPr="00A7432A">
        <w:rPr>
          <w:rFonts w:ascii="Times New Roman" w:hAnsi="Times New Roman" w:cs="Times New Roman"/>
          <w:sz w:val="28"/>
          <w:szCs w:val="28"/>
        </w:rPr>
        <w:t>2 замыкается цепь магнитного пускателя КМ1 и запускается электродвигатель</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транспортера</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Ml</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поперечного</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конвейера. О</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работе электродвигателя сигнализирует лампа HL1. Выключение электродвигателя производится нажатием кнопки SB1.</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Для включения продольного транспортера оператор нажимает кнопку </w:t>
      </w:r>
      <w:r w:rsidRPr="00A7432A">
        <w:rPr>
          <w:rFonts w:ascii="Times New Roman" w:hAnsi="Times New Roman" w:cs="Times New Roman"/>
          <w:sz w:val="28"/>
          <w:szCs w:val="28"/>
          <w:lang w:val="en-US"/>
        </w:rPr>
        <w:t>SB</w:t>
      </w:r>
      <w:r w:rsidRPr="00A7432A">
        <w:rPr>
          <w:rFonts w:ascii="Times New Roman" w:hAnsi="Times New Roman" w:cs="Times New Roman"/>
          <w:sz w:val="28"/>
          <w:szCs w:val="28"/>
        </w:rPr>
        <w:t>3.</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В схеме также предусмотрен автоматический режим. В автоматическом режиме программное реле времени КТ1 в соответствии с заданной программой, замыкает свои контакты, на время достаточное для работы продольного транспортера. При замыкании контактов КТ1 включается реле времени КТ2, которое своими контактами включает магнитный пускатель поперечного конвейера КМ1 и подготавливает цепь для включения КМ2. КМ1 своими контактами включает продольный транспортер, когда время работы истечет - разомкнутся контакты программного реле КТ1, обесточится катушка реле КТ2, которое своими контактами отключит продольный транспортер и поперечный через некоторое время, достаточное для освобождения его от навоза.</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Аппараты защиты защищают электродвигатель от перегрузки и токов короткого замыкания.</w:t>
      </w:r>
    </w:p>
    <w:p w:rsidR="00BC72C1" w:rsidRDefault="00BC72C1" w:rsidP="00A7432A">
      <w:pPr>
        <w:shd w:val="clear" w:color="auto" w:fill="FFFFFF"/>
        <w:spacing w:line="360" w:lineRule="auto"/>
        <w:ind w:firstLine="709"/>
        <w:jc w:val="both"/>
        <w:outlineLvl w:val="0"/>
        <w:rPr>
          <w:rFonts w:ascii="Times New Roman" w:hAnsi="Times New Roman" w:cs="Times New Roman"/>
          <w:bCs/>
          <w:sz w:val="28"/>
          <w:szCs w:val="28"/>
        </w:rPr>
      </w:pPr>
    </w:p>
    <w:p w:rsidR="00093A5C" w:rsidRDefault="00093A5C" w:rsidP="00BC72C1">
      <w:pPr>
        <w:shd w:val="clear" w:color="auto" w:fill="FFFFFF"/>
        <w:spacing w:line="360" w:lineRule="auto"/>
        <w:ind w:firstLine="709"/>
        <w:jc w:val="both"/>
        <w:outlineLvl w:val="0"/>
        <w:rPr>
          <w:rFonts w:ascii="Times New Roman" w:hAnsi="Times New Roman" w:cs="Times New Roman"/>
          <w:bCs/>
          <w:sz w:val="28"/>
          <w:szCs w:val="28"/>
        </w:rPr>
      </w:pPr>
      <w:r w:rsidRPr="00A7432A">
        <w:rPr>
          <w:rFonts w:ascii="Times New Roman" w:hAnsi="Times New Roman" w:cs="Times New Roman"/>
          <w:bCs/>
          <w:sz w:val="28"/>
          <w:szCs w:val="28"/>
        </w:rPr>
        <w:t>5.3 Выбор аппаратов защиты электрических цепей и аппарата защиты электродвигателя в аварийных состояниях по критерию</w:t>
      </w:r>
      <w:r w:rsidR="00BC72C1">
        <w:rPr>
          <w:rFonts w:ascii="Times New Roman" w:hAnsi="Times New Roman" w:cs="Times New Roman"/>
          <w:bCs/>
          <w:sz w:val="28"/>
          <w:szCs w:val="28"/>
        </w:rPr>
        <w:t xml:space="preserve"> эффективности</w:t>
      </w:r>
    </w:p>
    <w:p w:rsidR="00BC72C1" w:rsidRPr="00A7432A" w:rsidRDefault="00BC72C1" w:rsidP="00BC72C1">
      <w:pPr>
        <w:shd w:val="clear" w:color="auto" w:fill="FFFFFF"/>
        <w:spacing w:line="360" w:lineRule="auto"/>
        <w:ind w:firstLine="709"/>
        <w:jc w:val="both"/>
        <w:outlineLvl w:val="0"/>
        <w:rPr>
          <w:rFonts w:ascii="Times New Roman" w:hAnsi="Times New Roman" w:cs="Times New Roman"/>
          <w:sz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Выбор аппаратов защиты электрических цепей.</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Автоматический выключатель выбираем по номинальному напряжению, номинальному току автомата, номинальному току расцепителей.</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Номинальное напряжение автомата должно соответствовать номинальному напряжению сети, В:</w:t>
      </w:r>
    </w:p>
    <w:p w:rsidR="00BC72C1" w:rsidRDefault="00BC72C1" w:rsidP="00A7432A">
      <w:pPr>
        <w:shd w:val="clear" w:color="auto" w:fill="FFFFFF"/>
        <w:tabs>
          <w:tab w:val="left" w:pos="8650"/>
        </w:tabs>
        <w:spacing w:line="360" w:lineRule="auto"/>
        <w:ind w:firstLine="709"/>
        <w:jc w:val="both"/>
        <w:rPr>
          <w:rFonts w:ascii="Times New Roman" w:hAnsi="Times New Roman" w:cs="Times New Roman"/>
          <w:sz w:val="28"/>
        </w:rPr>
      </w:pPr>
    </w:p>
    <w:p w:rsidR="00093A5C" w:rsidRPr="00A7432A" w:rsidRDefault="00161FD3" w:rsidP="00A7432A">
      <w:pPr>
        <w:shd w:val="clear" w:color="auto" w:fill="FFFFFF"/>
        <w:tabs>
          <w:tab w:val="left" w:pos="8650"/>
        </w:tab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160" type="#_x0000_t75" style="width:60pt;height:18pt">
            <v:imagedata r:id="rId119" o:title=""/>
          </v:shape>
        </w:pict>
      </w:r>
      <w:r w:rsidR="00093A5C" w:rsidRPr="00A7432A">
        <w:rPr>
          <w:rFonts w:ascii="Times New Roman" w:hAnsi="Times New Roman" w:cs="Times New Roman"/>
          <w:sz w:val="28"/>
          <w:szCs w:val="28"/>
        </w:rPr>
        <w:tab/>
        <w:t>(47)</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Номинальный ток автомата должен соответствовать длительному току электроприемника, А:</w:t>
      </w:r>
    </w:p>
    <w:p w:rsidR="00BC72C1" w:rsidRDefault="00BC72C1" w:rsidP="00A7432A">
      <w:pPr>
        <w:shd w:val="clear" w:color="auto" w:fill="FFFFFF"/>
        <w:tabs>
          <w:tab w:val="left" w:pos="8630"/>
        </w:tabs>
        <w:spacing w:line="360" w:lineRule="auto"/>
        <w:ind w:firstLine="709"/>
        <w:jc w:val="both"/>
        <w:rPr>
          <w:rFonts w:ascii="Times New Roman" w:hAnsi="Times New Roman" w:cs="Times New Roman"/>
          <w:sz w:val="28"/>
        </w:rPr>
      </w:pPr>
    </w:p>
    <w:p w:rsidR="00093A5C" w:rsidRPr="00A7432A" w:rsidRDefault="00161FD3" w:rsidP="00A7432A">
      <w:pPr>
        <w:shd w:val="clear" w:color="auto" w:fill="FFFFFF"/>
        <w:tabs>
          <w:tab w:val="left" w:pos="8630"/>
        </w:tab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161" type="#_x0000_t75" style="width:56.25pt;height:18pt">
            <v:imagedata r:id="rId120" o:title=""/>
          </v:shape>
        </w:pict>
      </w:r>
      <w:r w:rsidR="00093A5C" w:rsidRPr="00A7432A">
        <w:rPr>
          <w:rFonts w:ascii="Times New Roman" w:hAnsi="Times New Roman" w:cs="Times New Roman"/>
          <w:sz w:val="28"/>
          <w:szCs w:val="24"/>
        </w:rPr>
        <w:tab/>
      </w:r>
      <w:r w:rsidR="00093A5C" w:rsidRPr="00A7432A">
        <w:rPr>
          <w:rFonts w:ascii="Times New Roman" w:hAnsi="Times New Roman" w:cs="Times New Roman"/>
          <w:sz w:val="28"/>
          <w:szCs w:val="28"/>
        </w:rPr>
        <w:t>(48)</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Номинальный ток расцепителя должен соответствовать длительному току электроприемника, А:</w:t>
      </w:r>
    </w:p>
    <w:p w:rsidR="00BC72C1" w:rsidRDefault="00BC72C1" w:rsidP="00A7432A">
      <w:pPr>
        <w:spacing w:line="360" w:lineRule="auto"/>
        <w:ind w:firstLine="709"/>
        <w:jc w:val="both"/>
        <w:rPr>
          <w:rFonts w:ascii="Times New Roman" w:hAnsi="Times New Roman" w:cs="Times New Roman"/>
          <w:sz w:val="28"/>
        </w:rPr>
      </w:pPr>
    </w:p>
    <w:p w:rsidR="00093A5C" w:rsidRPr="00A7432A" w:rsidRDefault="00161FD3" w:rsidP="00A7432A">
      <w:pPr>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162" type="#_x0000_t75" style="width:59.25pt;height:18.75pt">
            <v:imagedata r:id="rId121" o:title=""/>
          </v:shape>
        </w:pic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Выбор автоматического выключателя: </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380=380 </w:t>
      </w:r>
      <w:r w:rsidRPr="00A7432A">
        <w:rPr>
          <w:rFonts w:ascii="Times New Roman" w:hAnsi="Times New Roman" w:cs="Times New Roman"/>
          <w:sz w:val="28"/>
          <w:szCs w:val="28"/>
          <w:lang w:val="en-US"/>
        </w:rPr>
        <w:t>B</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lang w:val="en-US"/>
        </w:rPr>
        <w:t>U</w:t>
      </w:r>
      <w:r w:rsidRPr="00A7432A">
        <w:rPr>
          <w:rFonts w:ascii="Times New Roman" w:hAnsi="Times New Roman" w:cs="Times New Roman"/>
          <w:sz w:val="28"/>
        </w:rPr>
        <w:t>н</w:t>
      </w:r>
      <w:r w:rsidRPr="00A7432A">
        <w:rPr>
          <w:rFonts w:ascii="Times New Roman" w:hAnsi="Times New Roman" w:cs="Times New Roman"/>
          <w:sz w:val="28"/>
          <w:szCs w:val="28"/>
        </w:rPr>
        <w:t>=380В,</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lang w:val="en-US"/>
        </w:rPr>
        <w:t>I</w:t>
      </w:r>
      <w:r w:rsidRPr="00A7432A">
        <w:rPr>
          <w:rFonts w:ascii="Times New Roman" w:hAnsi="Times New Roman" w:cs="Times New Roman"/>
          <w:sz w:val="28"/>
        </w:rPr>
        <w:t>дл</w:t>
      </w:r>
      <w:r w:rsidRPr="00A7432A">
        <w:rPr>
          <w:rFonts w:ascii="Times New Roman" w:hAnsi="Times New Roman" w:cs="Times New Roman"/>
          <w:sz w:val="28"/>
          <w:szCs w:val="28"/>
        </w:rPr>
        <w:t>=14,56А,</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lang w:val="en-US"/>
        </w:rPr>
        <w:t>I</w:t>
      </w:r>
      <w:r w:rsidRPr="00A7432A">
        <w:rPr>
          <w:rFonts w:ascii="Times New Roman" w:hAnsi="Times New Roman" w:cs="Times New Roman"/>
          <w:sz w:val="28"/>
        </w:rPr>
        <w:t>н</w:t>
      </w:r>
      <w:r w:rsidRPr="00A7432A">
        <w:rPr>
          <w:rFonts w:ascii="Times New Roman" w:hAnsi="Times New Roman" w:cs="Times New Roman"/>
          <w:sz w:val="28"/>
          <w:szCs w:val="28"/>
        </w:rPr>
        <w:t>= 16 А,</w:t>
      </w:r>
      <w:r w:rsidR="00A7432A" w:rsidRPr="00A7432A">
        <w:rPr>
          <w:rFonts w:ascii="Times New Roman" w:hAnsi="Times New Roman" w:cs="Times New Roman"/>
          <w:sz w:val="28"/>
          <w:szCs w:val="28"/>
        </w:rPr>
        <w:t xml:space="preserve"> </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Выбираем автоматический выключатель </w:t>
      </w:r>
      <w:r w:rsidRPr="00A7432A">
        <w:rPr>
          <w:rFonts w:ascii="Times New Roman" w:hAnsi="Times New Roman" w:cs="Times New Roman"/>
          <w:sz w:val="28"/>
          <w:szCs w:val="28"/>
          <w:lang w:val="en-US"/>
        </w:rPr>
        <w:t>AE</w:t>
      </w:r>
      <w:r w:rsidRPr="00A7432A">
        <w:rPr>
          <w:rFonts w:ascii="Times New Roman" w:hAnsi="Times New Roman" w:cs="Times New Roman"/>
          <w:sz w:val="28"/>
          <w:szCs w:val="28"/>
        </w:rPr>
        <w:t>2026.</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Выбор типа защитного аппарата электропривода транспортера приводим по критерию эффективности:</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63" type="#_x0000_t75" style="width:77.25pt;height:21.75pt">
            <v:imagedata r:id="rId122" o:title=""/>
          </v:shape>
        </w:pict>
      </w:r>
      <w:r w:rsidR="00093A5C" w:rsidRPr="00A7432A">
        <w:rPr>
          <w:rFonts w:ascii="Times New Roman" w:hAnsi="Times New Roman" w:cs="Times New Roman"/>
          <w:sz w:val="28"/>
          <w:szCs w:val="28"/>
        </w:rPr>
        <w:t>;</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где </w:t>
      </w:r>
      <w:r w:rsidR="00161FD3">
        <w:rPr>
          <w:rFonts w:ascii="Times New Roman" w:hAnsi="Times New Roman" w:cs="Times New Roman"/>
          <w:sz w:val="28"/>
        </w:rPr>
        <w:pict>
          <v:shape id="_x0000_i1164" type="#_x0000_t75" style="width:18.75pt;height:21.75pt">
            <v:imagedata r:id="rId123" o:title=""/>
          </v:shape>
        </w:pict>
      </w:r>
      <w:r w:rsidRPr="00A7432A">
        <w:rPr>
          <w:rFonts w:ascii="Times New Roman" w:hAnsi="Times New Roman" w:cs="Times New Roman"/>
          <w:sz w:val="28"/>
        </w:rPr>
        <w:t xml:space="preserve">- </w:t>
      </w:r>
      <w:r w:rsidRPr="00A7432A">
        <w:rPr>
          <w:rFonts w:ascii="Times New Roman" w:hAnsi="Times New Roman" w:cs="Times New Roman"/>
          <w:sz w:val="28"/>
          <w:szCs w:val="28"/>
        </w:rPr>
        <w:t xml:space="preserve">вероятность отказа данного электродвигателя </w:t>
      </w:r>
      <w:r w:rsidRPr="00A7432A">
        <w:rPr>
          <w:rFonts w:ascii="Times New Roman" w:hAnsi="Times New Roman" w:cs="Times New Roman"/>
          <w:sz w:val="28"/>
          <w:szCs w:val="28"/>
          <w:lang w:val="en-US"/>
        </w:rPr>
        <w:t>i</w:t>
      </w:r>
      <w:r w:rsidRPr="00A7432A">
        <w:rPr>
          <w:rFonts w:ascii="Times New Roman" w:hAnsi="Times New Roman" w:cs="Times New Roman"/>
          <w:sz w:val="28"/>
          <w:szCs w:val="28"/>
        </w:rPr>
        <w:t xml:space="preserve">-го механизма по </w:t>
      </w:r>
      <w:r w:rsidRPr="00A7432A">
        <w:rPr>
          <w:rFonts w:ascii="Times New Roman" w:hAnsi="Times New Roman" w:cs="Times New Roman"/>
          <w:sz w:val="28"/>
          <w:szCs w:val="28"/>
          <w:lang w:val="en-US"/>
        </w:rPr>
        <w:t>y</w:t>
      </w:r>
      <w:r w:rsidRPr="00A7432A">
        <w:rPr>
          <w:rFonts w:ascii="Times New Roman" w:hAnsi="Times New Roman" w:cs="Times New Roman"/>
          <w:sz w:val="28"/>
          <w:szCs w:val="28"/>
        </w:rPr>
        <w:t xml:space="preserve"> причине;</w:t>
      </w: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165" type="#_x0000_t75" style="width:18.75pt;height:20.25pt">
            <v:imagedata r:id="rId124" o:title=""/>
          </v:shape>
        </w:pict>
      </w:r>
      <w:r w:rsidR="00093A5C" w:rsidRPr="00A7432A">
        <w:rPr>
          <w:rFonts w:ascii="Times New Roman" w:hAnsi="Times New Roman" w:cs="Times New Roman"/>
          <w:sz w:val="28"/>
          <w:szCs w:val="28"/>
        </w:rPr>
        <w:t>- вероятность срабатывания к-го устройства защиты при основных</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 xml:space="preserve">аварийных режимах АД на </w:t>
      </w:r>
      <w:r w:rsidR="00093A5C" w:rsidRPr="00A7432A">
        <w:rPr>
          <w:rFonts w:ascii="Times New Roman" w:hAnsi="Times New Roman" w:cs="Times New Roman"/>
          <w:sz w:val="28"/>
          <w:szCs w:val="28"/>
          <w:lang w:val="en-US"/>
        </w:rPr>
        <w:t>i</w:t>
      </w:r>
      <w:r w:rsidR="00093A5C" w:rsidRPr="00A7432A">
        <w:rPr>
          <w:rFonts w:ascii="Times New Roman" w:hAnsi="Times New Roman" w:cs="Times New Roman"/>
          <w:sz w:val="28"/>
          <w:szCs w:val="28"/>
        </w:rPr>
        <w:t xml:space="preserve"> – м механизме.</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Таблица 5.3.1. Значение вероятности отказа транспортеров по различным причи</w:t>
      </w:r>
      <w:r w:rsidR="00BC72C1">
        <w:rPr>
          <w:rFonts w:ascii="Times New Roman" w:hAnsi="Times New Roman" w:cs="Times New Roman"/>
          <w:sz w:val="28"/>
          <w:szCs w:val="28"/>
        </w:rPr>
        <w:t>нам.</w:t>
      </w:r>
    </w:p>
    <w:tbl>
      <w:tblPr>
        <w:tblW w:w="8505" w:type="dxa"/>
        <w:jc w:val="center"/>
        <w:tblLayout w:type="fixed"/>
        <w:tblCellMar>
          <w:left w:w="40" w:type="dxa"/>
          <w:right w:w="40" w:type="dxa"/>
        </w:tblCellMar>
        <w:tblLook w:val="0000" w:firstRow="0" w:lastRow="0" w:firstColumn="0" w:lastColumn="0" w:noHBand="0" w:noVBand="0"/>
      </w:tblPr>
      <w:tblGrid>
        <w:gridCol w:w="2379"/>
        <w:gridCol w:w="1748"/>
        <w:gridCol w:w="1206"/>
        <w:gridCol w:w="1471"/>
        <w:gridCol w:w="1701"/>
      </w:tblGrid>
      <w:tr w:rsidR="00093A5C" w:rsidRPr="00BC72C1" w:rsidTr="00BC72C1">
        <w:trPr>
          <w:trHeight w:hRule="exact" w:val="720"/>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Неполнофазный режим</w:t>
            </w: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Заторможенный режим</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Перегрузки</w:t>
            </w:r>
          </w:p>
        </w:tc>
        <w:tc>
          <w:tcPr>
            <w:tcW w:w="1556"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Увлажненная изоляция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Нарушение охлаждения</w:t>
            </w:r>
          </w:p>
        </w:tc>
      </w:tr>
      <w:tr w:rsidR="00093A5C" w:rsidRPr="00BC72C1" w:rsidTr="00BC72C1">
        <w:trPr>
          <w:trHeight w:hRule="exact" w:val="411"/>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0,23</w:t>
            </w: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0,41</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w:t>
            </w:r>
          </w:p>
        </w:tc>
        <w:tc>
          <w:tcPr>
            <w:tcW w:w="1556"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0,26</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0,1</w:t>
            </w:r>
          </w:p>
        </w:tc>
      </w:tr>
    </w:tbl>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BC72C1" w:rsidP="00BC72C1">
      <w:pPr>
        <w:shd w:val="clear" w:color="auto" w:fill="FFFFFF"/>
        <w:spacing w:line="360" w:lineRule="auto"/>
        <w:ind w:firstLine="709"/>
        <w:jc w:val="both"/>
        <w:rPr>
          <w:rFonts w:ascii="Times New Roman" w:hAnsi="Times New Roman" w:cs="Times New Roman"/>
          <w:sz w:val="28"/>
        </w:rPr>
      </w:pPr>
      <w:r>
        <w:rPr>
          <w:rFonts w:ascii="Times New Roman" w:hAnsi="Times New Roman" w:cs="Times New Roman"/>
          <w:sz w:val="28"/>
          <w:szCs w:val="28"/>
        </w:rPr>
        <w:br w:type="page"/>
      </w:r>
      <w:r w:rsidR="00093A5C" w:rsidRPr="00A7432A">
        <w:rPr>
          <w:rFonts w:ascii="Times New Roman" w:hAnsi="Times New Roman" w:cs="Times New Roman"/>
          <w:sz w:val="28"/>
          <w:szCs w:val="28"/>
        </w:rPr>
        <w:t>Таблица 5.3.2.</w:t>
      </w:r>
      <w:r>
        <w:rPr>
          <w:rFonts w:ascii="Times New Roman" w:hAnsi="Times New Roman" w:cs="Times New Roman"/>
          <w:sz w:val="28"/>
          <w:szCs w:val="28"/>
        </w:rPr>
        <w:t xml:space="preserve"> </w:t>
      </w:r>
      <w:r w:rsidR="00093A5C" w:rsidRPr="00A7432A">
        <w:rPr>
          <w:rFonts w:ascii="Times New Roman" w:hAnsi="Times New Roman" w:cs="Times New Roman"/>
          <w:sz w:val="28"/>
          <w:szCs w:val="28"/>
        </w:rPr>
        <w:t>Значение вероятностей срабатывания защиты по различным причинам</w:t>
      </w:r>
    </w:p>
    <w:tbl>
      <w:tblPr>
        <w:tblW w:w="9072" w:type="dxa"/>
        <w:jc w:val="center"/>
        <w:tblLayout w:type="fixed"/>
        <w:tblCellMar>
          <w:left w:w="40" w:type="dxa"/>
          <w:right w:w="40" w:type="dxa"/>
        </w:tblCellMar>
        <w:tblLook w:val="0000" w:firstRow="0" w:lastRow="0" w:firstColumn="0" w:lastColumn="0" w:noHBand="0" w:noVBand="0"/>
      </w:tblPr>
      <w:tblGrid>
        <w:gridCol w:w="2685"/>
        <w:gridCol w:w="1358"/>
        <w:gridCol w:w="1367"/>
        <w:gridCol w:w="1184"/>
        <w:gridCol w:w="1221"/>
        <w:gridCol w:w="1257"/>
      </w:tblGrid>
      <w:tr w:rsidR="00093A5C" w:rsidRPr="00BC72C1" w:rsidTr="00BC72C1">
        <w:trPr>
          <w:trHeight w:hRule="exact" w:val="1083"/>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Тип аппарата защиты</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Неполнофазный режим</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Заторможенный режим</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Перегрузка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Усложнённая изоляция</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Нарушение охлаждения</w:t>
            </w:r>
          </w:p>
        </w:tc>
      </w:tr>
      <w:tr w:rsidR="00093A5C" w:rsidRPr="00BC72C1" w:rsidTr="00BC72C1">
        <w:trPr>
          <w:trHeight w:hRule="exact" w:val="847"/>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vAlign w:val="center"/>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Тепловое реле РТЛ и РТТ</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0,6</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0,45</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0,75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w:t>
            </w:r>
          </w:p>
        </w:tc>
      </w:tr>
      <w:tr w:rsidR="00093A5C" w:rsidRPr="00BC72C1" w:rsidTr="00BC72C1">
        <w:trPr>
          <w:trHeight w:hRule="exact" w:val="1114"/>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vAlign w:val="center"/>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Реле</w:t>
            </w:r>
            <w:r w:rsidR="00A7432A" w:rsidRPr="00BC72C1">
              <w:rPr>
                <w:rFonts w:ascii="Times New Roman" w:hAnsi="Times New Roman" w:cs="Times New Roman"/>
              </w:rPr>
              <w:t xml:space="preserve"> </w:t>
            </w:r>
            <w:r w:rsidRPr="00BC72C1">
              <w:rPr>
                <w:rFonts w:ascii="Times New Roman" w:hAnsi="Times New Roman" w:cs="Times New Roman"/>
              </w:rPr>
              <w:t>контроля напряжения неполнофазного режима, типаЕЛ-8...13</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0,8</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w:t>
            </w:r>
          </w:p>
        </w:tc>
      </w:tr>
      <w:tr w:rsidR="00093A5C" w:rsidRPr="00BC72C1" w:rsidTr="00BC72C1">
        <w:trPr>
          <w:trHeight w:hRule="exact" w:val="1382"/>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Реле защиты по току при неполнофазном режиме плюс защита от токов перегрузки, типа РЗД-ЗМ, БСЗД-1</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0,8/0,8</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0,9/0,9</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0,7/0,65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w:t>
            </w:r>
          </w:p>
        </w:tc>
      </w:tr>
      <w:tr w:rsidR="00093A5C" w:rsidRPr="00BC72C1" w:rsidTr="00BC72C1">
        <w:trPr>
          <w:trHeight w:hRule="exact" w:val="835"/>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Устройство температурной защиты УВТЗ-5</w:t>
            </w:r>
            <w:r w:rsidR="00A7432A" w:rsidRPr="00BC72C1">
              <w:rPr>
                <w:rFonts w:ascii="Times New Roman" w:hAnsi="Times New Roman" w:cs="Times New Roman"/>
              </w:rPr>
              <w:t xml:space="preserve"> </w:t>
            </w:r>
            <w:r w:rsidRPr="00BC72C1">
              <w:rPr>
                <w:rFonts w:ascii="Times New Roman" w:hAnsi="Times New Roman" w:cs="Times New Roman"/>
                <w:lang w:val="en-US"/>
              </w:rPr>
              <w:t>j</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0,8</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0,67</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0,95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0,9</w:t>
            </w:r>
          </w:p>
        </w:tc>
      </w:tr>
      <w:tr w:rsidR="00093A5C" w:rsidRPr="00BC72C1" w:rsidTr="00BC72C1">
        <w:trPr>
          <w:trHeight w:hRule="exact" w:val="2486"/>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Устройство</w:t>
            </w:r>
            <w:r w:rsidR="00A7432A" w:rsidRPr="00BC72C1">
              <w:rPr>
                <w:rFonts w:ascii="Times New Roman" w:hAnsi="Times New Roman" w:cs="Times New Roman"/>
              </w:rPr>
              <w:t xml:space="preserve"> </w:t>
            </w:r>
            <w:r w:rsidRPr="00BC72C1">
              <w:rPr>
                <w:rFonts w:ascii="Times New Roman" w:hAnsi="Times New Roman" w:cs="Times New Roman"/>
              </w:rPr>
              <w:t>защиты электродвигателя</w:t>
            </w:r>
            <w:r w:rsidR="00A7432A" w:rsidRPr="00BC72C1">
              <w:rPr>
                <w:rFonts w:ascii="Times New Roman" w:hAnsi="Times New Roman" w:cs="Times New Roman"/>
              </w:rPr>
              <w:t xml:space="preserve"> </w:t>
            </w:r>
            <w:r w:rsidRPr="00BC72C1">
              <w:rPr>
                <w:rFonts w:ascii="Times New Roman" w:hAnsi="Times New Roman" w:cs="Times New Roman"/>
              </w:rPr>
              <w:t>при неполнофазном режиме, при перегрузке по току, при</w:t>
            </w:r>
            <w:r w:rsidR="00A7432A" w:rsidRPr="00BC72C1">
              <w:rPr>
                <w:rFonts w:ascii="Times New Roman" w:hAnsi="Times New Roman" w:cs="Times New Roman"/>
              </w:rPr>
              <w:t xml:space="preserve"> </w:t>
            </w:r>
            <w:r w:rsidRPr="00BC72C1">
              <w:rPr>
                <w:rFonts w:ascii="Times New Roman" w:hAnsi="Times New Roman" w:cs="Times New Roman"/>
              </w:rPr>
              <w:t>перегрузке</w:t>
            </w:r>
            <w:r w:rsidR="00A7432A" w:rsidRPr="00BC72C1">
              <w:rPr>
                <w:rFonts w:ascii="Times New Roman" w:hAnsi="Times New Roman" w:cs="Times New Roman"/>
              </w:rPr>
              <w:t xml:space="preserve"> </w:t>
            </w:r>
            <w:r w:rsidRPr="00BC72C1">
              <w:rPr>
                <w:rFonts w:ascii="Times New Roman" w:hAnsi="Times New Roman" w:cs="Times New Roman"/>
              </w:rPr>
              <w:t>по температуре</w:t>
            </w:r>
            <w:r w:rsidR="00A7432A" w:rsidRPr="00BC72C1">
              <w:rPr>
                <w:rFonts w:ascii="Times New Roman" w:hAnsi="Times New Roman" w:cs="Times New Roman"/>
              </w:rPr>
              <w:t xml:space="preserve"> </w:t>
            </w:r>
            <w:r w:rsidRPr="00BC72C1">
              <w:rPr>
                <w:rFonts w:ascii="Times New Roman" w:hAnsi="Times New Roman" w:cs="Times New Roman"/>
              </w:rPr>
              <w:t>и</w:t>
            </w:r>
            <w:r w:rsidR="00A7432A" w:rsidRPr="00BC72C1">
              <w:rPr>
                <w:rFonts w:ascii="Times New Roman" w:hAnsi="Times New Roman" w:cs="Times New Roman"/>
              </w:rPr>
              <w:t xml:space="preserve"> </w:t>
            </w:r>
            <w:r w:rsidRPr="00BC72C1">
              <w:rPr>
                <w:rFonts w:ascii="Times New Roman" w:hAnsi="Times New Roman" w:cs="Times New Roman"/>
              </w:rPr>
              <w:t>при снижении сопротивления изоляции, типа УЗ</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0,8</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0,9</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0,5</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0,9</w:t>
            </w:r>
          </w:p>
        </w:tc>
      </w:tr>
      <w:tr w:rsidR="00093A5C" w:rsidRPr="00BC72C1" w:rsidTr="00BC72C1">
        <w:trPr>
          <w:trHeight w:hRule="exact" w:val="355"/>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УЗО</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0,6</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0,67</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0,95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0,9</w:t>
            </w:r>
          </w:p>
        </w:tc>
      </w:tr>
    </w:tbl>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lang w:val="en-US"/>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Эффективность проверяют для всех защит:</w:t>
      </w:r>
    </w:p>
    <w:p w:rsidR="00093A5C" w:rsidRPr="00A7432A" w:rsidRDefault="00093A5C" w:rsidP="00A7432A">
      <w:pPr>
        <w:pStyle w:val="af2"/>
        <w:spacing w:line="360" w:lineRule="auto"/>
        <w:ind w:left="0" w:firstLine="709"/>
        <w:jc w:val="both"/>
        <w:rPr>
          <w:sz w:val="28"/>
          <w:szCs w:val="28"/>
        </w:rPr>
      </w:pPr>
      <w:r w:rsidRPr="00A7432A">
        <w:rPr>
          <w:sz w:val="28"/>
          <w:szCs w:val="28"/>
        </w:rPr>
        <w:t>1.</w:t>
      </w:r>
      <w:r w:rsidRPr="00A7432A">
        <w:rPr>
          <w:sz w:val="28"/>
          <w:szCs w:val="28"/>
        </w:rPr>
        <w:tab/>
        <w:t>Тепловое реле:</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Э = 0,23-0,6+0,41-0,45=0,14+0,18=0,32;</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2.</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ЕЛ:</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Э = 0,23-0,8=0,18; </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3 . РЗД-3М/БСЗД-1:</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Э = 0,23-0,8+0,41-0,9=0,18+0,37=0,55;</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4. УВТЗ</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Э = 0,23 -0,8+0,41 *0,67+0,1 *0,9=0,18+0,27+0,09=0,54.</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5. УЗ:</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Э =0,23*0,8+0,41*0,9+0,26*0,5+0,1*0,9=0,18+0,37+0,09=0,64.</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6. УЗО:</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Э =0,23*0,6+0,41*0,67+0,1*0,9=0,14+0,27+0,09=0,5.</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Таблица 5.3.3.</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Результаты расчёта критерия эффект</w:t>
      </w:r>
      <w:r w:rsidR="00BC72C1">
        <w:rPr>
          <w:rFonts w:ascii="Times New Roman" w:hAnsi="Times New Roman" w:cs="Times New Roman"/>
          <w:sz w:val="28"/>
          <w:szCs w:val="28"/>
        </w:rPr>
        <w:t>ивности</w:t>
      </w:r>
    </w:p>
    <w:tbl>
      <w:tblPr>
        <w:tblW w:w="9072" w:type="dxa"/>
        <w:jc w:val="center"/>
        <w:tblLayout w:type="fixed"/>
        <w:tblCellMar>
          <w:left w:w="40" w:type="dxa"/>
          <w:right w:w="40" w:type="dxa"/>
        </w:tblCellMar>
        <w:tblLook w:val="0000" w:firstRow="0" w:lastRow="0" w:firstColumn="0" w:lastColumn="0" w:noHBand="0" w:noVBand="0"/>
      </w:tblPr>
      <w:tblGrid>
        <w:gridCol w:w="1088"/>
        <w:gridCol w:w="1343"/>
        <w:gridCol w:w="1896"/>
        <w:gridCol w:w="1343"/>
        <w:gridCol w:w="1332"/>
        <w:gridCol w:w="953"/>
        <w:gridCol w:w="1117"/>
      </w:tblGrid>
      <w:tr w:rsidR="00093A5C" w:rsidRPr="00BC72C1" w:rsidTr="00BC72C1">
        <w:trPr>
          <w:trHeight w:hRule="exact" w:val="912"/>
          <w:jc w:val="center"/>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Тип аппарата защиты</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Тепловое реле РТЛ</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ЕЛ</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РЗД/БСЗ Д</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УВТЗ</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УЗ</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УЗО</w:t>
            </w:r>
          </w:p>
        </w:tc>
      </w:tr>
      <w:tr w:rsidR="00093A5C" w:rsidRPr="00BC72C1" w:rsidTr="00BC72C1">
        <w:trPr>
          <w:trHeight w:hRule="exact" w:val="544"/>
          <w:jc w:val="center"/>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0,32</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0,18</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0,55</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0,54</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0,64</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0,50</w:t>
            </w:r>
          </w:p>
        </w:tc>
      </w:tr>
    </w:tbl>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Как показал расчет наиболее подходящей защитой является типа УЗ-устройство защиты электродвигателя при неполнофазном режиме, при перегрузке по току, при перегрузке по температуре и при снижении сопротивления изоляции. Принимаем УЗ-10-44УЗ.</w:t>
      </w:r>
    </w:p>
    <w:p w:rsidR="00BC72C1" w:rsidRDefault="00BC72C1" w:rsidP="00A7432A">
      <w:pPr>
        <w:shd w:val="clear" w:color="auto" w:fill="FFFFFF"/>
        <w:spacing w:line="360" w:lineRule="auto"/>
        <w:ind w:firstLine="709"/>
        <w:jc w:val="both"/>
        <w:rPr>
          <w:rFonts w:ascii="Times New Roman" w:hAnsi="Times New Roman" w:cs="Times New Roman"/>
          <w:bCs/>
          <w:sz w:val="28"/>
          <w:szCs w:val="28"/>
        </w:rPr>
      </w:pPr>
    </w:p>
    <w:p w:rsidR="00093A5C" w:rsidRDefault="00BC72C1" w:rsidP="00A7432A">
      <w:pPr>
        <w:shd w:val="clear" w:color="auto" w:fill="FFFFFF"/>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5.4</w:t>
      </w:r>
      <w:r w:rsidR="00093A5C" w:rsidRPr="00A7432A">
        <w:rPr>
          <w:rFonts w:ascii="Times New Roman" w:hAnsi="Times New Roman" w:cs="Times New Roman"/>
          <w:bCs/>
          <w:sz w:val="28"/>
          <w:szCs w:val="28"/>
        </w:rPr>
        <w:t xml:space="preserve"> Выбор аппар</w:t>
      </w:r>
      <w:r>
        <w:rPr>
          <w:rFonts w:ascii="Times New Roman" w:hAnsi="Times New Roman" w:cs="Times New Roman"/>
          <w:bCs/>
          <w:sz w:val="28"/>
          <w:szCs w:val="28"/>
        </w:rPr>
        <w:t>атов управления электроприводом</w:t>
      </w:r>
    </w:p>
    <w:p w:rsidR="00BC72C1" w:rsidRPr="00A7432A"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Для дистанционного управления электроприводом выбираем электромагнитный пускатель.</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Магнитный пускатель выбирается по номинальному току и номинальному напряжению:</w:t>
      </w:r>
    </w:p>
    <w:p w:rsidR="00BC72C1" w:rsidRDefault="00BC72C1" w:rsidP="00A7432A">
      <w:pPr>
        <w:spacing w:line="360" w:lineRule="auto"/>
        <w:ind w:firstLine="709"/>
        <w:jc w:val="both"/>
        <w:rPr>
          <w:rFonts w:ascii="Times New Roman" w:hAnsi="Times New Roman" w:cs="Times New Roman"/>
          <w:sz w:val="28"/>
        </w:rPr>
      </w:pPr>
    </w:p>
    <w:p w:rsidR="00093A5C" w:rsidRPr="00A7432A" w:rsidRDefault="00161FD3" w:rsidP="00A7432A">
      <w:pPr>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166" type="#_x0000_t75" style="width:57pt;height:18pt">
            <v:imagedata r:id="rId125" o:title=""/>
          </v:shape>
        </w:pic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ab/>
        <w:t>(51)</w:t>
      </w:r>
    </w:p>
    <w:p w:rsidR="00093A5C" w:rsidRPr="00A7432A" w:rsidRDefault="00161FD3" w:rsidP="00A7432A">
      <w:pPr>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167" type="#_x0000_t75" style="width:54.75pt;height:18pt">
            <v:imagedata r:id="rId126" o:title=""/>
          </v:shape>
        </w:pic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ab/>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(52)</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Выбираем магнитный пускатель ПМЛ - 212002 по условиям: </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380=380 В; </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25&gt;14,56 А;</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mallCaps/>
          <w:sz w:val="28"/>
          <w:szCs w:val="28"/>
          <w:lang w:val="en-US"/>
        </w:rPr>
        <w:t>Uh</w:t>
      </w:r>
      <w:r w:rsidRPr="00A7432A">
        <w:rPr>
          <w:rFonts w:ascii="Times New Roman" w:hAnsi="Times New Roman" w:cs="Times New Roman"/>
          <w:smallCaps/>
          <w:sz w:val="28"/>
          <w:szCs w:val="28"/>
        </w:rPr>
        <w:t xml:space="preserve">=380 </w:t>
      </w:r>
      <w:r w:rsidRPr="00A7432A">
        <w:rPr>
          <w:rFonts w:ascii="Times New Roman" w:hAnsi="Times New Roman" w:cs="Times New Roman"/>
          <w:smallCaps/>
          <w:sz w:val="28"/>
          <w:szCs w:val="28"/>
          <w:lang w:val="en-US"/>
        </w:rPr>
        <w:t>B</w:t>
      </w:r>
      <w:r w:rsidRPr="00A7432A">
        <w:rPr>
          <w:rFonts w:ascii="Times New Roman" w:hAnsi="Times New Roman" w:cs="Times New Roman"/>
          <w:sz w:val="28"/>
          <w:szCs w:val="28"/>
        </w:rPr>
        <w:t>, 1н=25 А.</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Для управления схемой выбираем пост управления кнопочный типа ПКЕ-122-2У2. Кнопки имеют электрически не связанные замыкающие и размыкающие контакты с двойным разрывом. Номинальное напряжение 500В, 50-60 Гц переменного и до 220В постоянного тока. Номинальный ток контактов 15 А.</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В качестве сигнальной арматуры выбираем АЛС-12У2 на напряжение 220 В.</w:t>
      </w:r>
    </w:p>
    <w:p w:rsidR="00093A5C" w:rsidRPr="00A7432A" w:rsidRDefault="00BC72C1" w:rsidP="00A7432A">
      <w:pPr>
        <w:shd w:val="clear" w:color="auto" w:fill="FFFFFF"/>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r w:rsidR="00093A5C" w:rsidRPr="00A7432A">
        <w:rPr>
          <w:rFonts w:ascii="Times New Roman" w:hAnsi="Times New Roman" w:cs="Times New Roman"/>
          <w:bCs/>
          <w:sz w:val="28"/>
          <w:szCs w:val="28"/>
        </w:rPr>
        <w:t>6. Определение показателей</w:t>
      </w:r>
      <w:r>
        <w:rPr>
          <w:rFonts w:ascii="Times New Roman" w:hAnsi="Times New Roman" w:cs="Times New Roman"/>
          <w:bCs/>
          <w:sz w:val="28"/>
          <w:szCs w:val="28"/>
        </w:rPr>
        <w:t xml:space="preserve"> разработанного электропривода</w:t>
      </w:r>
    </w:p>
    <w:p w:rsidR="00BC72C1" w:rsidRDefault="00BC72C1" w:rsidP="00A7432A">
      <w:pPr>
        <w:shd w:val="clear" w:color="auto" w:fill="FFFFFF"/>
        <w:spacing w:line="360" w:lineRule="auto"/>
        <w:ind w:firstLine="709"/>
        <w:jc w:val="both"/>
        <w:rPr>
          <w:rFonts w:ascii="Times New Roman" w:hAnsi="Times New Roman" w:cs="Times New Roman"/>
          <w:bCs/>
          <w:sz w:val="28"/>
          <w:szCs w:val="28"/>
        </w:rPr>
      </w:pPr>
    </w:p>
    <w:p w:rsidR="00093A5C" w:rsidRPr="00A7432A" w:rsidRDefault="00BC72C1" w:rsidP="00A7432A">
      <w:pPr>
        <w:shd w:val="clear" w:color="auto" w:fill="FFFFFF"/>
        <w:spacing w:line="360" w:lineRule="auto"/>
        <w:ind w:firstLine="709"/>
        <w:jc w:val="both"/>
        <w:rPr>
          <w:rFonts w:ascii="Times New Roman" w:hAnsi="Times New Roman" w:cs="Times New Roman"/>
          <w:sz w:val="28"/>
        </w:rPr>
      </w:pPr>
      <w:r>
        <w:rPr>
          <w:rFonts w:ascii="Times New Roman" w:hAnsi="Times New Roman" w:cs="Times New Roman"/>
          <w:bCs/>
          <w:sz w:val="28"/>
          <w:szCs w:val="28"/>
        </w:rPr>
        <w:t>6.1</w:t>
      </w:r>
      <w:r w:rsidR="00093A5C" w:rsidRPr="00A7432A">
        <w:rPr>
          <w:rFonts w:ascii="Times New Roman" w:hAnsi="Times New Roman" w:cs="Times New Roman"/>
          <w:bCs/>
          <w:sz w:val="28"/>
          <w:szCs w:val="28"/>
        </w:rPr>
        <w:t xml:space="preserve"> Расчет показателей надежности разработанного электропривода</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Под показателями надежности понимают количественные характеристики одного или нескольких свойств, составляющие надежность устройства. Показатели надежности восстанавливаемых и невосстанавливаемых устройств различны.</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Основными показателями безотказности элементов невосстанавливаемых систем являются: вероятность безотказной работы; интенсивности отказов; средняя наработка на отказ.</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Вероятность безотказной работы </w:t>
      </w:r>
      <w:r w:rsidRPr="00A7432A">
        <w:rPr>
          <w:rFonts w:ascii="Times New Roman" w:hAnsi="Times New Roman" w:cs="Times New Roman"/>
          <w:sz w:val="28"/>
          <w:szCs w:val="28"/>
          <w:lang w:val="en-US"/>
        </w:rPr>
        <w:t>R</w:t>
      </w:r>
      <w:r w:rsidRPr="00A7432A">
        <w:rPr>
          <w:rFonts w:ascii="Times New Roman" w:hAnsi="Times New Roman" w:cs="Times New Roman"/>
          <w:sz w:val="28"/>
          <w:szCs w:val="28"/>
        </w:rPr>
        <w:t xml:space="preserve"> (Тэ) представляет собой вероятность того, что в пределах заданной наработки Т - отказа устройства не возникает. Статистическая оценка </w:t>
      </w:r>
      <w:r w:rsidRPr="00A7432A">
        <w:rPr>
          <w:rFonts w:ascii="Times New Roman" w:hAnsi="Times New Roman" w:cs="Times New Roman"/>
          <w:sz w:val="28"/>
          <w:szCs w:val="28"/>
          <w:lang w:val="en-US"/>
        </w:rPr>
        <w:t>R</w:t>
      </w:r>
      <w:r w:rsidRPr="00A7432A">
        <w:rPr>
          <w:rFonts w:ascii="Times New Roman" w:hAnsi="Times New Roman" w:cs="Times New Roman"/>
          <w:sz w:val="28"/>
          <w:szCs w:val="28"/>
        </w:rPr>
        <w:t xml:space="preserve"> (Тэ) определяемся отношением числа устройств, безотказно проработавших до момента времени Тэ к числу устройств, работоспособных в начальный момент времени. Нижнее </w:t>
      </w:r>
      <w:r w:rsidRPr="00A7432A">
        <w:rPr>
          <w:rFonts w:ascii="Times New Roman" w:hAnsi="Times New Roman" w:cs="Times New Roman"/>
          <w:sz w:val="28"/>
          <w:szCs w:val="28"/>
          <w:lang w:val="en-US"/>
        </w:rPr>
        <w:t>R</w:t>
      </w:r>
      <w:r w:rsidRPr="00A7432A">
        <w:rPr>
          <w:rFonts w:ascii="Times New Roman" w:hAnsi="Times New Roman" w:cs="Times New Roman"/>
          <w:sz w:val="28"/>
          <w:szCs w:val="28"/>
        </w:rPr>
        <w:t xml:space="preserve"> (Тэ) при доверительной вероятности </w:t>
      </w:r>
      <w:r w:rsidRPr="00A7432A">
        <w:rPr>
          <w:rFonts w:ascii="Times New Roman" w:hAnsi="Times New Roman" w:cs="Times New Roman"/>
          <w:sz w:val="28"/>
          <w:szCs w:val="28"/>
          <w:lang w:val="en-US"/>
        </w:rPr>
        <w:t>R</w:t>
      </w:r>
      <w:r w:rsidRPr="00A7432A">
        <w:rPr>
          <w:rFonts w:ascii="Times New Roman" w:hAnsi="Times New Roman" w:cs="Times New Roman"/>
          <w:sz w:val="28"/>
          <w:szCs w:val="28"/>
        </w:rPr>
        <w:t>*=0,8 должно выбираться в пределах 0,99…0,75.</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Интенсивность отказов </w:t>
      </w:r>
      <w:r w:rsidRPr="00A7432A">
        <w:rPr>
          <w:rFonts w:ascii="Times New Roman" w:hAnsi="Times New Roman" w:cs="Times New Roman"/>
          <w:sz w:val="28"/>
          <w:szCs w:val="28"/>
          <w:lang w:val="en-US"/>
        </w:rPr>
        <w:t>A</w:t>
      </w:r>
      <w:r w:rsidRPr="00A7432A">
        <w:rPr>
          <w:rFonts w:ascii="Times New Roman" w:hAnsi="Times New Roman" w:cs="Times New Roman"/>
          <w:sz w:val="28"/>
          <w:szCs w:val="28"/>
        </w:rPr>
        <w:t>(</w:t>
      </w:r>
      <w:r w:rsidRPr="00A7432A">
        <w:rPr>
          <w:rFonts w:ascii="Times New Roman" w:hAnsi="Times New Roman" w:cs="Times New Roman"/>
          <w:sz w:val="28"/>
          <w:szCs w:val="28"/>
          <w:lang w:val="en-US"/>
        </w:rPr>
        <w:t>t</w:t>
      </w:r>
      <w:r w:rsidRPr="00A7432A">
        <w:rPr>
          <w:rFonts w:ascii="Times New Roman" w:hAnsi="Times New Roman" w:cs="Times New Roman"/>
          <w:sz w:val="28"/>
          <w:szCs w:val="28"/>
        </w:rPr>
        <w:t xml:space="preserve">) - вероятность отказа невосстанавливаемого устройства, в единицу времени. Интенсивность отказов – плотность условной вероятности возникновения отказа невосстанавливаемого устройства, определяемая для рассматриваемого момента времени при условии, что для этого момента отказ не возник. Интенсивность потока отказов </w:t>
      </w:r>
      <w:r w:rsidR="00161FD3">
        <w:rPr>
          <w:rFonts w:ascii="Times New Roman" w:hAnsi="Times New Roman" w:cs="Times New Roman"/>
          <w:sz w:val="28"/>
        </w:rPr>
        <w:pict>
          <v:shape id="_x0000_i1168" type="#_x0000_t75" style="width:23.25pt;height:15.75pt">
            <v:imagedata r:id="rId127" o:title=""/>
          </v:shape>
        </w:pict>
      </w:r>
      <w:r w:rsidRPr="00A7432A">
        <w:rPr>
          <w:rFonts w:ascii="Times New Roman" w:hAnsi="Times New Roman" w:cs="Times New Roman"/>
          <w:sz w:val="28"/>
          <w:szCs w:val="28"/>
        </w:rPr>
        <w:t xml:space="preserve">–среднее количество отказов для рассматриваемого момента времени. Верхнее значение й(1)при </w:t>
      </w:r>
      <w:r w:rsidRPr="00A7432A">
        <w:rPr>
          <w:rFonts w:ascii="Times New Roman" w:hAnsi="Times New Roman" w:cs="Times New Roman"/>
          <w:sz w:val="28"/>
          <w:szCs w:val="28"/>
          <w:lang w:val="en-US"/>
        </w:rPr>
        <w:t>R</w:t>
      </w:r>
      <w:r w:rsidRPr="00A7432A">
        <w:rPr>
          <w:rFonts w:ascii="Times New Roman" w:hAnsi="Times New Roman" w:cs="Times New Roman"/>
          <w:sz w:val="28"/>
          <w:szCs w:val="28"/>
        </w:rPr>
        <w:t>*= 0,8</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для устройства может по ГОСТу находиться в пределах от 0,8-10</w:t>
      </w:r>
      <w:r w:rsidR="00161FD3">
        <w:rPr>
          <w:rFonts w:ascii="Times New Roman" w:hAnsi="Times New Roman" w:cs="Times New Roman"/>
          <w:sz w:val="28"/>
        </w:rPr>
        <w:pict>
          <v:shape id="_x0000_i1169" type="#_x0000_t75" style="width:11.25pt;height:15pt">
            <v:imagedata r:id="rId128" o:title=""/>
          </v:shape>
        </w:pict>
      </w:r>
      <w:r w:rsidRPr="00A7432A">
        <w:rPr>
          <w:rFonts w:ascii="Times New Roman" w:hAnsi="Times New Roman" w:cs="Times New Roman"/>
          <w:sz w:val="28"/>
          <w:szCs w:val="28"/>
          <w:vertAlign w:val="superscript"/>
        </w:rPr>
        <w:t xml:space="preserve"> </w:t>
      </w:r>
      <w:r w:rsidRPr="00A7432A">
        <w:rPr>
          <w:rFonts w:ascii="Times New Roman" w:hAnsi="Times New Roman" w:cs="Times New Roman"/>
          <w:sz w:val="28"/>
          <w:szCs w:val="28"/>
        </w:rPr>
        <w:t>до</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50-</w:t>
      </w:r>
      <w:r w:rsidR="00161FD3">
        <w:rPr>
          <w:rFonts w:ascii="Times New Roman" w:hAnsi="Times New Roman" w:cs="Times New Roman"/>
          <w:sz w:val="28"/>
        </w:rPr>
        <w:pict>
          <v:shape id="_x0000_i1170" type="#_x0000_t75" style="width:24.75pt;height:18pt">
            <v:imagedata r:id="rId129" o:title=""/>
          </v:shape>
        </w:pict>
      </w:r>
      <w:r w:rsidRPr="00A7432A">
        <w:rPr>
          <w:rFonts w:ascii="Times New Roman" w:hAnsi="Times New Roman" w:cs="Times New Roman"/>
          <w:sz w:val="28"/>
        </w:rPr>
        <w:t xml:space="preserve"> </w:t>
      </w:r>
      <w:r w:rsidRPr="00A7432A">
        <w:rPr>
          <w:rFonts w:ascii="Times New Roman" w:hAnsi="Times New Roman" w:cs="Times New Roman"/>
          <w:sz w:val="28"/>
          <w:szCs w:val="28"/>
        </w:rPr>
        <w:t>1/ч.</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Средняя наработка до отказа Тср - математическое определение наработки устройства до первого отказа.</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Для восстанавливаемых устройств показателями безотказности являются: 1 - вероятность наработки между отказами </w:t>
      </w:r>
      <w:r w:rsidRPr="00A7432A">
        <w:rPr>
          <w:rFonts w:ascii="Times New Roman" w:hAnsi="Times New Roman" w:cs="Times New Roman"/>
          <w:sz w:val="28"/>
          <w:szCs w:val="28"/>
          <w:lang w:val="en-US"/>
        </w:rPr>
        <w:t>R</w:t>
      </w:r>
      <w:r w:rsidRPr="00A7432A">
        <w:rPr>
          <w:rFonts w:ascii="Times New Roman" w:hAnsi="Times New Roman" w:cs="Times New Roman"/>
          <w:sz w:val="28"/>
          <w:szCs w:val="28"/>
        </w:rPr>
        <w:t xml:space="preserve"> (Т</w:t>
      </w:r>
      <w:r w:rsidRPr="00A7432A">
        <w:rPr>
          <w:rFonts w:ascii="Times New Roman" w:hAnsi="Times New Roman" w:cs="Times New Roman"/>
          <w:sz w:val="28"/>
          <w:szCs w:val="28"/>
          <w:vertAlign w:val="subscript"/>
        </w:rPr>
        <w:t>э</w:t>
      </w:r>
      <w:r w:rsidRPr="00A7432A">
        <w:rPr>
          <w:rFonts w:ascii="Times New Roman" w:hAnsi="Times New Roman" w:cs="Times New Roman"/>
          <w:sz w:val="28"/>
          <w:szCs w:val="28"/>
        </w:rPr>
        <w:t xml:space="preserve">); 2-параметр потока отказов </w:t>
      </w:r>
      <w:r w:rsidR="00161FD3">
        <w:rPr>
          <w:rFonts w:ascii="Times New Roman" w:hAnsi="Times New Roman" w:cs="Times New Roman"/>
          <w:sz w:val="28"/>
        </w:rPr>
        <w:pict>
          <v:shape id="_x0000_i1171" type="#_x0000_t75" style="width:26.25pt;height:18pt">
            <v:imagedata r:id="rId130" o:title=""/>
          </v:shape>
        </w:pict>
      </w:r>
      <w:r w:rsidRPr="00A7432A">
        <w:rPr>
          <w:rFonts w:ascii="Times New Roman" w:hAnsi="Times New Roman" w:cs="Times New Roman"/>
          <w:sz w:val="28"/>
          <w:szCs w:val="28"/>
        </w:rPr>
        <w:t xml:space="preserve">; 3 - наработка на отказ </w:t>
      </w:r>
      <w:r w:rsidRPr="00A7432A">
        <w:rPr>
          <w:rFonts w:ascii="Times New Roman" w:hAnsi="Times New Roman" w:cs="Times New Roman"/>
          <w:sz w:val="28"/>
          <w:szCs w:val="28"/>
          <w:lang w:val="en-US"/>
        </w:rPr>
        <w:t>t</w:t>
      </w:r>
      <w:r w:rsidRPr="00A7432A">
        <w:rPr>
          <w:rFonts w:ascii="Times New Roman" w:hAnsi="Times New Roman" w:cs="Times New Roman"/>
          <w:sz w:val="28"/>
          <w:szCs w:val="28"/>
          <w:vertAlign w:val="subscript"/>
          <w:lang w:val="en-US"/>
        </w:rPr>
        <w:t>H</w:t>
      </w:r>
      <w:r w:rsidRPr="00A7432A">
        <w:rPr>
          <w:rFonts w:ascii="Times New Roman" w:hAnsi="Times New Roman" w:cs="Times New Roman"/>
          <w:sz w:val="28"/>
          <w:szCs w:val="28"/>
        </w:rPr>
        <w:t>.</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Вероятность наработки между отказами </w:t>
      </w:r>
      <w:r w:rsidRPr="00A7432A">
        <w:rPr>
          <w:rFonts w:ascii="Times New Roman" w:hAnsi="Times New Roman" w:cs="Times New Roman"/>
          <w:sz w:val="28"/>
          <w:szCs w:val="28"/>
          <w:lang w:val="en-US"/>
        </w:rPr>
        <w:t>R</w:t>
      </w:r>
      <w:r w:rsidRPr="00A7432A">
        <w:rPr>
          <w:rFonts w:ascii="Times New Roman" w:hAnsi="Times New Roman" w:cs="Times New Roman"/>
          <w:sz w:val="28"/>
          <w:szCs w:val="28"/>
        </w:rPr>
        <w:t>(</w:t>
      </w:r>
      <w:r w:rsidRPr="00A7432A">
        <w:rPr>
          <w:rFonts w:ascii="Times New Roman" w:hAnsi="Times New Roman" w:cs="Times New Roman"/>
          <w:sz w:val="28"/>
          <w:szCs w:val="28"/>
          <w:lang w:val="en-US"/>
        </w:rPr>
        <w:t>T</w:t>
      </w:r>
      <w:r w:rsidRPr="00A7432A">
        <w:rPr>
          <w:rFonts w:ascii="Times New Roman" w:hAnsi="Times New Roman" w:cs="Times New Roman"/>
          <w:sz w:val="28"/>
        </w:rPr>
        <w:t>э</w:t>
      </w:r>
      <w:r w:rsidRPr="00A7432A">
        <w:rPr>
          <w:rFonts w:ascii="Times New Roman" w:hAnsi="Times New Roman" w:cs="Times New Roman"/>
          <w:sz w:val="28"/>
          <w:szCs w:val="28"/>
        </w:rPr>
        <w:t>) представляет собой вероятность того, что наработка между отказами больше заданного значения Тэ.</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Параметр потока отказов </w:t>
      </w:r>
      <w:r w:rsidR="00161FD3">
        <w:rPr>
          <w:rFonts w:ascii="Times New Roman" w:hAnsi="Times New Roman" w:cs="Times New Roman"/>
          <w:sz w:val="28"/>
        </w:rPr>
        <w:pict>
          <v:shape id="_x0000_i1172" type="#_x0000_t75" style="width:26.25pt;height:18pt">
            <v:imagedata r:id="rId130" o:title=""/>
          </v:shape>
        </w:pict>
      </w:r>
      <w:r w:rsidRPr="00A7432A">
        <w:rPr>
          <w:rFonts w:ascii="Times New Roman" w:hAnsi="Times New Roman" w:cs="Times New Roman"/>
          <w:sz w:val="28"/>
        </w:rPr>
        <w:t xml:space="preserve"> </w:t>
      </w:r>
      <w:r w:rsidRPr="00A7432A">
        <w:rPr>
          <w:rFonts w:ascii="Times New Roman" w:hAnsi="Times New Roman" w:cs="Times New Roman"/>
          <w:sz w:val="28"/>
          <w:szCs w:val="28"/>
        </w:rPr>
        <w:t>есть плотность вероятности возникновения отказа, восстанавливаемого устройства, определяемая для рассматриваемого момента времени. Статистически параметр потока отказов оценивается средним числом отказов в единицу времени, отнесенных к числу наблюдаемых устройств.</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Отношение наработки Т (восстанавливаемого устройства к математическому ожиданию </w:t>
      </w:r>
      <w:r w:rsidRPr="00A7432A">
        <w:rPr>
          <w:rFonts w:ascii="Times New Roman" w:hAnsi="Times New Roman" w:cs="Times New Roman"/>
          <w:sz w:val="28"/>
          <w:szCs w:val="28"/>
          <w:lang w:val="en-US"/>
        </w:rPr>
        <w:t>m</w:t>
      </w:r>
      <w:r w:rsidRPr="00A7432A">
        <w:rPr>
          <w:rFonts w:ascii="Times New Roman" w:hAnsi="Times New Roman" w:cs="Times New Roman"/>
          <w:sz w:val="28"/>
          <w:szCs w:val="28"/>
        </w:rPr>
        <w:t xml:space="preserve"> числа его отказов в течение этой наработки) называют наработкой на отказ </w:t>
      </w:r>
      <w:r w:rsidRPr="00A7432A">
        <w:rPr>
          <w:rFonts w:ascii="Times New Roman" w:hAnsi="Times New Roman" w:cs="Times New Roman"/>
          <w:sz w:val="28"/>
          <w:szCs w:val="28"/>
          <w:lang w:val="en-US"/>
        </w:rPr>
        <w:t>t</w:t>
      </w:r>
      <w:r w:rsidRPr="00A7432A">
        <w:rPr>
          <w:rFonts w:ascii="Times New Roman" w:hAnsi="Times New Roman" w:cs="Times New Roman"/>
          <w:sz w:val="28"/>
          <w:lang w:val="en-US"/>
        </w:rPr>
        <w:t>H</w:t>
      </w:r>
      <w:r w:rsidRPr="00A7432A">
        <w:rPr>
          <w:rFonts w:ascii="Times New Roman" w:hAnsi="Times New Roman" w:cs="Times New Roman"/>
          <w:sz w:val="28"/>
          <w:szCs w:val="28"/>
        </w:rPr>
        <w:t>=</w:t>
      </w:r>
      <w:r w:rsidRPr="00A7432A">
        <w:rPr>
          <w:rFonts w:ascii="Times New Roman" w:hAnsi="Times New Roman" w:cs="Times New Roman"/>
          <w:sz w:val="28"/>
          <w:szCs w:val="28"/>
          <w:lang w:val="en-US"/>
        </w:rPr>
        <w:t>T</w:t>
      </w:r>
      <w:r w:rsidRPr="00A7432A">
        <w:rPr>
          <w:rFonts w:ascii="Times New Roman" w:hAnsi="Times New Roman" w:cs="Times New Roman"/>
          <w:sz w:val="28"/>
          <w:szCs w:val="28"/>
        </w:rPr>
        <w:t>/</w:t>
      </w:r>
      <w:r w:rsidRPr="00A7432A">
        <w:rPr>
          <w:rFonts w:ascii="Times New Roman" w:hAnsi="Times New Roman" w:cs="Times New Roman"/>
          <w:sz w:val="28"/>
          <w:szCs w:val="28"/>
          <w:lang w:val="en-US"/>
        </w:rPr>
        <w:t>m</w:t>
      </w:r>
      <w:r w:rsidRPr="00A7432A">
        <w:rPr>
          <w:rFonts w:ascii="Times New Roman" w:hAnsi="Times New Roman" w:cs="Times New Roman"/>
          <w:sz w:val="28"/>
          <w:szCs w:val="28"/>
        </w:rPr>
        <w:t xml:space="preserve"> .</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В установившемся режиме работы</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 xml:space="preserve">параметр потока отказов является постоянной величиной </w:t>
      </w:r>
      <w:r w:rsidR="00161FD3">
        <w:rPr>
          <w:rFonts w:ascii="Times New Roman" w:hAnsi="Times New Roman" w:cs="Times New Roman"/>
          <w:sz w:val="28"/>
        </w:rPr>
        <w:pict>
          <v:shape id="_x0000_i1173" type="#_x0000_t75" style="width:12pt;height:15pt">
            <v:imagedata r:id="rId131" o:title=""/>
          </v:shape>
        </w:pict>
      </w:r>
      <w:r w:rsidRPr="00A7432A">
        <w:rPr>
          <w:rFonts w:ascii="Times New Roman" w:hAnsi="Times New Roman" w:cs="Times New Roman"/>
          <w:iCs/>
          <w:sz w:val="28"/>
          <w:szCs w:val="28"/>
        </w:rPr>
        <w:t xml:space="preserve">, </w:t>
      </w:r>
      <w:r w:rsidRPr="00A7432A">
        <w:rPr>
          <w:rFonts w:ascii="Times New Roman" w:hAnsi="Times New Roman" w:cs="Times New Roman"/>
          <w:sz w:val="28"/>
          <w:szCs w:val="28"/>
        </w:rPr>
        <w:t xml:space="preserve">а наработка на отказ </w:t>
      </w:r>
      <w:r w:rsidRPr="00A7432A">
        <w:rPr>
          <w:rFonts w:ascii="Times New Roman" w:hAnsi="Times New Roman" w:cs="Times New Roman"/>
          <w:sz w:val="28"/>
          <w:szCs w:val="28"/>
          <w:lang w:val="en-US"/>
        </w:rPr>
        <w:t>t</w:t>
      </w:r>
      <w:r w:rsidRPr="00A7432A">
        <w:rPr>
          <w:rFonts w:ascii="Times New Roman" w:hAnsi="Times New Roman" w:cs="Times New Roman"/>
          <w:sz w:val="28"/>
          <w:szCs w:val="28"/>
          <w:vertAlign w:val="subscript"/>
          <w:lang w:val="en-US"/>
        </w:rPr>
        <w:t>H</w:t>
      </w:r>
      <w:r w:rsidRPr="00A7432A">
        <w:rPr>
          <w:rFonts w:ascii="Times New Roman" w:hAnsi="Times New Roman" w:cs="Times New Roman"/>
          <w:sz w:val="28"/>
          <w:szCs w:val="28"/>
        </w:rPr>
        <w:t>=</w:t>
      </w:r>
      <w:r w:rsidRPr="00A7432A">
        <w:rPr>
          <w:rFonts w:ascii="Times New Roman" w:hAnsi="Times New Roman" w:cs="Times New Roman"/>
          <w:sz w:val="28"/>
          <w:szCs w:val="28"/>
          <w:lang w:val="en-US"/>
        </w:rPr>
        <w:t>l</w:t>
      </w:r>
      <w:r w:rsidRPr="00A7432A">
        <w:rPr>
          <w:rFonts w:ascii="Times New Roman" w:hAnsi="Times New Roman" w:cs="Times New Roman"/>
          <w:sz w:val="28"/>
          <w:szCs w:val="28"/>
        </w:rPr>
        <w:t xml:space="preserve"> </w:t>
      </w:r>
      <w:r w:rsidRPr="00A7432A">
        <w:rPr>
          <w:rFonts w:ascii="Times New Roman" w:hAnsi="Times New Roman" w:cs="Times New Roman"/>
          <w:iCs/>
          <w:sz w:val="28"/>
          <w:szCs w:val="28"/>
        </w:rPr>
        <w:t>/</w:t>
      </w:r>
      <w:r w:rsidR="00161FD3">
        <w:rPr>
          <w:rFonts w:ascii="Times New Roman" w:hAnsi="Times New Roman" w:cs="Times New Roman"/>
          <w:sz w:val="28"/>
        </w:rPr>
        <w:pict>
          <v:shape id="_x0000_i1174" type="#_x0000_t75" style="width:12pt;height:15pt">
            <v:imagedata r:id="rId132" o:title=""/>
          </v:shape>
        </w:pict>
      </w:r>
      <w:r w:rsidRPr="00A7432A">
        <w:rPr>
          <w:rFonts w:ascii="Times New Roman" w:hAnsi="Times New Roman" w:cs="Times New Roman"/>
          <w:iCs/>
          <w:sz w:val="28"/>
          <w:szCs w:val="28"/>
        </w:rPr>
        <w:t>,</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Показателями ремонтопригодности для восстанавливаемых </w:t>
      </w:r>
      <w:r w:rsidRPr="00A7432A">
        <w:rPr>
          <w:rFonts w:ascii="Times New Roman" w:hAnsi="Times New Roman" w:cs="Times New Roman"/>
          <w:bCs/>
          <w:sz w:val="28"/>
          <w:szCs w:val="28"/>
        </w:rPr>
        <w:t xml:space="preserve">устройств </w:t>
      </w:r>
      <w:r w:rsidRPr="00A7432A">
        <w:rPr>
          <w:rFonts w:ascii="Times New Roman" w:hAnsi="Times New Roman" w:cs="Times New Roman"/>
          <w:sz w:val="28"/>
          <w:szCs w:val="28"/>
        </w:rPr>
        <w:t>являются</w:t>
      </w:r>
      <w:r w:rsidR="00A7432A" w:rsidRPr="00A7432A">
        <w:rPr>
          <w:rFonts w:ascii="Times New Roman" w:hAnsi="Times New Roman" w:cs="Times New Roman"/>
          <w:sz w:val="28"/>
          <w:szCs w:val="28"/>
        </w:rPr>
        <w:t xml:space="preserve"> </w:t>
      </w:r>
      <w:r w:rsidR="00161FD3">
        <w:rPr>
          <w:rFonts w:ascii="Times New Roman" w:hAnsi="Times New Roman" w:cs="Times New Roman"/>
          <w:sz w:val="28"/>
        </w:rPr>
        <w:pict>
          <v:shape id="_x0000_i1175" type="#_x0000_t75" style="width:32.25pt;height:18.75pt">
            <v:imagedata r:id="rId133" o:title=""/>
          </v:shape>
        </w:pict>
      </w:r>
      <w:r w:rsidR="00A7432A" w:rsidRPr="00A7432A">
        <w:rPr>
          <w:rFonts w:ascii="Times New Roman" w:hAnsi="Times New Roman" w:cs="Times New Roman"/>
          <w:sz w:val="28"/>
        </w:rPr>
        <w:t xml:space="preserve"> </w:t>
      </w:r>
      <w:r w:rsidRPr="00A7432A">
        <w:rPr>
          <w:rFonts w:ascii="Times New Roman" w:hAnsi="Times New Roman" w:cs="Times New Roman"/>
          <w:sz w:val="28"/>
          <w:szCs w:val="28"/>
        </w:rPr>
        <w:t>восстановления в заданное время т</w:t>
      </w:r>
      <w:r w:rsidRPr="00A7432A">
        <w:rPr>
          <w:rFonts w:ascii="Times New Roman" w:hAnsi="Times New Roman" w:cs="Times New Roman"/>
          <w:sz w:val="28"/>
          <w:szCs w:val="28"/>
          <w:vertAlign w:val="subscript"/>
        </w:rPr>
        <w:t>э</w:t>
      </w:r>
      <w:r w:rsidRPr="00A7432A">
        <w:rPr>
          <w:rFonts w:ascii="Times New Roman" w:hAnsi="Times New Roman" w:cs="Times New Roman"/>
          <w:sz w:val="28"/>
          <w:szCs w:val="28"/>
        </w:rPr>
        <w:t xml:space="preserve"> </w:t>
      </w:r>
      <w:r w:rsidRPr="00A7432A">
        <w:rPr>
          <w:rFonts w:ascii="Times New Roman" w:hAnsi="Times New Roman" w:cs="Times New Roman"/>
          <w:bCs/>
          <w:sz w:val="28"/>
          <w:szCs w:val="28"/>
        </w:rPr>
        <w:t>и среднее время т</w:t>
      </w:r>
      <w:r w:rsidRPr="00A7432A">
        <w:rPr>
          <w:rFonts w:ascii="Times New Roman" w:hAnsi="Times New Roman" w:cs="Times New Roman"/>
          <w:bCs/>
          <w:sz w:val="28"/>
          <w:szCs w:val="28"/>
          <w:vertAlign w:val="subscript"/>
        </w:rPr>
        <w:t>в</w:t>
      </w:r>
      <w:r w:rsidR="00161FD3">
        <w:rPr>
          <w:rFonts w:ascii="Times New Roman" w:hAnsi="Times New Roman" w:cs="Times New Roman"/>
          <w:sz w:val="28"/>
        </w:rPr>
        <w:pict>
          <v:shape id="_x0000_i1176" type="#_x0000_t75" style="width:9pt;height:14.25pt">
            <v:imagedata r:id="rId33" o:title=""/>
          </v:shape>
        </w:pict>
      </w:r>
      <w:r w:rsidRPr="00A7432A">
        <w:rPr>
          <w:rFonts w:ascii="Times New Roman" w:hAnsi="Times New Roman" w:cs="Times New Roman"/>
          <w:sz w:val="28"/>
          <w:szCs w:val="28"/>
        </w:rPr>
        <w:t xml:space="preserve">восстановления, представляющее собой математическое </w:t>
      </w:r>
      <w:r w:rsidRPr="00A7432A">
        <w:rPr>
          <w:rFonts w:ascii="Times New Roman" w:hAnsi="Times New Roman" w:cs="Times New Roman"/>
          <w:bCs/>
          <w:sz w:val="28"/>
          <w:szCs w:val="28"/>
        </w:rPr>
        <w:t xml:space="preserve">ожидание времени </w:t>
      </w:r>
      <w:r w:rsidRPr="00A7432A">
        <w:rPr>
          <w:rFonts w:ascii="Times New Roman" w:hAnsi="Times New Roman" w:cs="Times New Roman"/>
          <w:sz w:val="28"/>
          <w:szCs w:val="28"/>
        </w:rPr>
        <w:t>восстановления работоспособности.</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К комплексным показателям надежности относятся коэффициент готовности</w:t>
      </w:r>
    </w:p>
    <w:p w:rsidR="00BC72C1" w:rsidRDefault="00BC72C1" w:rsidP="00A7432A">
      <w:pPr>
        <w:shd w:val="clear" w:color="auto" w:fill="FFFFFF"/>
        <w:tabs>
          <w:tab w:val="left" w:pos="8798"/>
        </w:tabs>
        <w:spacing w:line="360" w:lineRule="auto"/>
        <w:ind w:firstLine="709"/>
        <w:jc w:val="both"/>
        <w:rPr>
          <w:rFonts w:ascii="Times New Roman" w:hAnsi="Times New Roman" w:cs="Times New Roman"/>
          <w:iCs/>
          <w:sz w:val="28"/>
          <w:szCs w:val="28"/>
        </w:rPr>
      </w:pPr>
    </w:p>
    <w:p w:rsidR="00093A5C" w:rsidRPr="00A7432A" w:rsidRDefault="00093A5C" w:rsidP="00A7432A">
      <w:pPr>
        <w:shd w:val="clear" w:color="auto" w:fill="FFFFFF"/>
        <w:tabs>
          <w:tab w:val="left" w:pos="8798"/>
        </w:tabs>
        <w:spacing w:line="360" w:lineRule="auto"/>
        <w:ind w:firstLine="709"/>
        <w:jc w:val="both"/>
        <w:rPr>
          <w:rFonts w:ascii="Times New Roman" w:hAnsi="Times New Roman" w:cs="Times New Roman"/>
          <w:sz w:val="28"/>
        </w:rPr>
      </w:pPr>
      <w:r w:rsidRPr="00A7432A">
        <w:rPr>
          <w:rFonts w:ascii="Times New Roman" w:hAnsi="Times New Roman" w:cs="Times New Roman"/>
          <w:iCs/>
          <w:sz w:val="28"/>
          <w:szCs w:val="28"/>
        </w:rPr>
        <w:t>К</w:t>
      </w:r>
      <w:r w:rsidRPr="00A7432A">
        <w:rPr>
          <w:rFonts w:ascii="Times New Roman" w:hAnsi="Times New Roman" w:cs="Times New Roman"/>
          <w:iCs/>
          <w:sz w:val="28"/>
          <w:szCs w:val="28"/>
          <w:vertAlign w:val="subscript"/>
        </w:rPr>
        <w:t>г</w:t>
      </w:r>
      <w:r w:rsidRPr="00A7432A">
        <w:rPr>
          <w:rFonts w:ascii="Times New Roman" w:hAnsi="Times New Roman" w:cs="Times New Roman"/>
          <w:iCs/>
          <w:sz w:val="28"/>
          <w:szCs w:val="28"/>
        </w:rPr>
        <w:t xml:space="preserve"> = </w:t>
      </w:r>
      <w:r w:rsidRPr="00A7432A">
        <w:rPr>
          <w:rFonts w:ascii="Times New Roman" w:hAnsi="Times New Roman" w:cs="Times New Roman"/>
          <w:sz w:val="28"/>
          <w:szCs w:val="28"/>
          <w:lang w:val="en-US"/>
        </w:rPr>
        <w:t>t</w:t>
      </w:r>
      <w:r w:rsidRPr="00A7432A">
        <w:rPr>
          <w:rFonts w:ascii="Times New Roman" w:hAnsi="Times New Roman" w:cs="Times New Roman"/>
          <w:sz w:val="28"/>
          <w:lang w:val="en-US"/>
        </w:rPr>
        <w:t>H</w:t>
      </w:r>
      <w:r w:rsidRPr="00A7432A">
        <w:rPr>
          <w:rFonts w:ascii="Times New Roman" w:hAnsi="Times New Roman" w:cs="Times New Roman"/>
          <w:sz w:val="28"/>
          <w:szCs w:val="28"/>
        </w:rPr>
        <w:t>(</w:t>
      </w:r>
      <w:r w:rsidRPr="00A7432A">
        <w:rPr>
          <w:rFonts w:ascii="Times New Roman" w:hAnsi="Times New Roman" w:cs="Times New Roman"/>
          <w:sz w:val="28"/>
          <w:szCs w:val="28"/>
          <w:lang w:val="en-US"/>
        </w:rPr>
        <w:t>t</w:t>
      </w:r>
      <w:r w:rsidRPr="00A7432A">
        <w:rPr>
          <w:rFonts w:ascii="Times New Roman" w:hAnsi="Times New Roman" w:cs="Times New Roman"/>
          <w:sz w:val="28"/>
          <w:lang w:val="en-US"/>
        </w:rPr>
        <w:t>H</w:t>
      </w:r>
      <w:r w:rsidRPr="00A7432A">
        <w:rPr>
          <w:rFonts w:ascii="Times New Roman" w:hAnsi="Times New Roman" w:cs="Times New Roman"/>
          <w:sz w:val="28"/>
          <w:szCs w:val="28"/>
        </w:rPr>
        <w:t>+</w:t>
      </w:r>
      <w:r w:rsidRPr="00A7432A">
        <w:rPr>
          <w:rFonts w:ascii="Times New Roman" w:hAnsi="Times New Roman" w:cs="Times New Roman"/>
          <w:sz w:val="28"/>
          <w:szCs w:val="28"/>
          <w:lang w:val="en-US"/>
        </w:rPr>
        <w:t>t</w:t>
      </w:r>
      <w:r w:rsidRPr="00A7432A">
        <w:rPr>
          <w:rFonts w:ascii="Times New Roman" w:hAnsi="Times New Roman" w:cs="Times New Roman"/>
          <w:sz w:val="28"/>
          <w:szCs w:val="28"/>
          <w:vertAlign w:val="subscript"/>
          <w:lang w:val="en-US"/>
        </w:rPr>
        <w:t>B</w:t>
      </w:r>
      <w:r w:rsidRPr="00A7432A">
        <w:rPr>
          <w:rFonts w:ascii="Times New Roman" w:hAnsi="Times New Roman" w:cs="Times New Roman"/>
          <w:sz w:val="28"/>
          <w:szCs w:val="28"/>
        </w:rPr>
        <w:t>),</w:t>
      </w:r>
      <w:r w:rsidR="00BC72C1">
        <w:rPr>
          <w:rFonts w:ascii="Times New Roman" w:hAnsi="Times New Roman" w:cs="Times New Roman"/>
          <w:sz w:val="28"/>
          <w:szCs w:val="28"/>
        </w:rPr>
        <w:t xml:space="preserve"> </w:t>
      </w:r>
      <w:r w:rsidRPr="00A7432A">
        <w:rPr>
          <w:rFonts w:ascii="Times New Roman" w:hAnsi="Times New Roman" w:cs="Times New Roman"/>
          <w:sz w:val="28"/>
          <w:szCs w:val="28"/>
        </w:rPr>
        <w:t>(53)</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BC72C1"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и коэффициент технического исп</w:t>
      </w:r>
      <w:r w:rsidR="00BC72C1">
        <w:rPr>
          <w:rFonts w:ascii="Times New Roman" w:hAnsi="Times New Roman" w:cs="Times New Roman"/>
          <w:sz w:val="28"/>
          <w:szCs w:val="28"/>
        </w:rPr>
        <w:t>ользования</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BC72C1"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lang w:val="en-US"/>
        </w:rPr>
        <w:t>K</w:t>
      </w:r>
      <w:r w:rsidRPr="00A7432A">
        <w:rPr>
          <w:rFonts w:ascii="Times New Roman" w:hAnsi="Times New Roman" w:cs="Times New Roman"/>
          <w:sz w:val="28"/>
          <w:szCs w:val="22"/>
        </w:rPr>
        <w:t>еи</w:t>
      </w:r>
      <w:r w:rsidRPr="00A7432A">
        <w:rPr>
          <w:rFonts w:ascii="Times New Roman" w:hAnsi="Times New Roman" w:cs="Times New Roman"/>
          <w:sz w:val="28"/>
          <w:szCs w:val="28"/>
        </w:rPr>
        <w:t xml:space="preserve"> = </w:t>
      </w:r>
      <w:r w:rsidRPr="00A7432A">
        <w:rPr>
          <w:rFonts w:ascii="Times New Roman" w:hAnsi="Times New Roman" w:cs="Times New Roman"/>
          <w:iCs/>
          <w:sz w:val="28"/>
          <w:szCs w:val="28"/>
          <w:lang w:val="en-US"/>
        </w:rPr>
        <w:t>t</w:t>
      </w:r>
      <w:r w:rsidRPr="00A7432A">
        <w:rPr>
          <w:rFonts w:ascii="Times New Roman" w:hAnsi="Times New Roman" w:cs="Times New Roman"/>
          <w:sz w:val="28"/>
          <w:lang w:val="en-US"/>
        </w:rPr>
        <w:t>H</w:t>
      </w:r>
      <w:r w:rsidRPr="00A7432A">
        <w:rPr>
          <w:rFonts w:ascii="Times New Roman" w:hAnsi="Times New Roman" w:cs="Times New Roman"/>
          <w:sz w:val="28"/>
          <w:szCs w:val="28"/>
        </w:rPr>
        <w:t>/(</w:t>
      </w:r>
      <w:r w:rsidRPr="00A7432A">
        <w:rPr>
          <w:rFonts w:ascii="Times New Roman" w:hAnsi="Times New Roman" w:cs="Times New Roman"/>
          <w:sz w:val="28"/>
          <w:szCs w:val="28"/>
          <w:lang w:val="en-US"/>
        </w:rPr>
        <w:t>t</w:t>
      </w:r>
      <w:r w:rsidRPr="00A7432A">
        <w:rPr>
          <w:rFonts w:ascii="Times New Roman" w:hAnsi="Times New Roman" w:cs="Times New Roman"/>
          <w:sz w:val="28"/>
          <w:lang w:val="en-US"/>
        </w:rPr>
        <w:t>H</w:t>
      </w:r>
      <w:r w:rsidRPr="00A7432A">
        <w:rPr>
          <w:rFonts w:ascii="Times New Roman" w:hAnsi="Times New Roman" w:cs="Times New Roman"/>
          <w:sz w:val="28"/>
          <w:szCs w:val="28"/>
        </w:rPr>
        <w:t>-</w:t>
      </w:r>
      <w:r w:rsidRPr="00A7432A">
        <w:rPr>
          <w:rFonts w:ascii="Times New Roman" w:hAnsi="Times New Roman" w:cs="Times New Roman"/>
          <w:sz w:val="28"/>
          <w:szCs w:val="28"/>
          <w:lang w:val="en-US"/>
        </w:rPr>
        <w:t>t</w:t>
      </w:r>
      <w:r w:rsidRPr="00A7432A">
        <w:rPr>
          <w:rFonts w:ascii="Times New Roman" w:hAnsi="Times New Roman" w:cs="Times New Roman"/>
          <w:sz w:val="28"/>
          <w:lang w:val="en-US"/>
        </w:rPr>
        <w:t>B</w:t>
      </w:r>
      <w:r w:rsidRPr="00A7432A">
        <w:rPr>
          <w:rFonts w:ascii="Times New Roman" w:hAnsi="Times New Roman" w:cs="Times New Roman"/>
          <w:sz w:val="28"/>
          <w:szCs w:val="28"/>
        </w:rPr>
        <w:t>+</w:t>
      </w:r>
      <w:r w:rsidRPr="00A7432A">
        <w:rPr>
          <w:rFonts w:ascii="Times New Roman" w:hAnsi="Times New Roman" w:cs="Times New Roman"/>
          <w:sz w:val="28"/>
          <w:szCs w:val="28"/>
          <w:lang w:val="en-US"/>
        </w:rPr>
        <w:t>t</w:t>
      </w:r>
      <w:r w:rsidRPr="00A7432A">
        <w:rPr>
          <w:rFonts w:ascii="Times New Roman" w:hAnsi="Times New Roman" w:cs="Times New Roman"/>
          <w:sz w:val="28"/>
          <w:szCs w:val="24"/>
        </w:rPr>
        <w:t>обс</w:t>
      </w:r>
      <w:r w:rsidRPr="00A7432A">
        <w:rPr>
          <w:rFonts w:ascii="Times New Roman" w:hAnsi="Times New Roman" w:cs="Times New Roman"/>
          <w:sz w:val="28"/>
          <w:szCs w:val="28"/>
        </w:rPr>
        <w:t>)</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где </w:t>
      </w:r>
      <w:r w:rsidRPr="00A7432A">
        <w:rPr>
          <w:rFonts w:ascii="Times New Roman" w:hAnsi="Times New Roman" w:cs="Times New Roman"/>
          <w:sz w:val="28"/>
          <w:szCs w:val="28"/>
          <w:lang w:val="en-US"/>
        </w:rPr>
        <w:t>t</w:t>
      </w:r>
      <w:r w:rsidRPr="00A7432A">
        <w:rPr>
          <w:rFonts w:ascii="Times New Roman" w:hAnsi="Times New Roman" w:cs="Times New Roman"/>
          <w:sz w:val="28"/>
          <w:szCs w:val="24"/>
        </w:rPr>
        <w:t>обс</w:t>
      </w:r>
      <w:r w:rsidRPr="00A7432A">
        <w:rPr>
          <w:rFonts w:ascii="Times New Roman" w:hAnsi="Times New Roman" w:cs="Times New Roman"/>
          <w:sz w:val="28"/>
          <w:szCs w:val="28"/>
        </w:rPr>
        <w:t xml:space="preserve"> -время планового технического обслуживания за период Т, ч.</w:t>
      </w:r>
    </w:p>
    <w:p w:rsidR="00093A5C" w:rsidRPr="00A7432A" w:rsidRDefault="00BC72C1" w:rsidP="00A7432A">
      <w:pPr>
        <w:shd w:val="clear" w:color="auto" w:fill="FFFFFF"/>
        <w:spacing w:line="360" w:lineRule="auto"/>
        <w:ind w:firstLine="709"/>
        <w:jc w:val="both"/>
        <w:rPr>
          <w:rFonts w:ascii="Times New Roman" w:hAnsi="Times New Roman" w:cs="Times New Roman"/>
          <w:sz w:val="28"/>
        </w:rPr>
      </w:pPr>
      <w:r>
        <w:rPr>
          <w:rFonts w:ascii="Times New Roman" w:hAnsi="Times New Roman" w:cs="Times New Roman"/>
          <w:sz w:val="28"/>
          <w:szCs w:val="28"/>
        </w:rPr>
        <w:br w:type="page"/>
      </w:r>
      <w:r w:rsidR="00093A5C" w:rsidRPr="00A7432A">
        <w:rPr>
          <w:rFonts w:ascii="Times New Roman" w:hAnsi="Times New Roman" w:cs="Times New Roman"/>
          <w:sz w:val="28"/>
          <w:szCs w:val="28"/>
        </w:rPr>
        <w:t>Электроприводы, представляя, собой комплекс совместно действующих элементов, как правило, являются ремонтируемыми. После отказа они подвергаются ремонту и продолжают работать дальше. В этих условиях срок службы (технический ресурс), электропривода определяется не физическим износом, старением и разрегулировкой отдельных элементов, а снижением эффективности всей системы в целом и нецелесообразностью ее дальнейшей эксплуатации. Обычно он выбирается равным амортизационному сроку службы управляемого объекта.</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Главной особенностью электроприводов является то, что оценка качества их функционирования производится по экономическому критерию. При этом показатели надежности выбираются из условия получения наибольшего экономического эффекта от их применения. В качестве основного показателя безотказности электропривода принимается вероятность - </w:t>
      </w:r>
      <w:r w:rsidRPr="00A7432A">
        <w:rPr>
          <w:rFonts w:ascii="Times New Roman" w:hAnsi="Times New Roman" w:cs="Times New Roman"/>
          <w:sz w:val="28"/>
          <w:szCs w:val="28"/>
          <w:lang w:val="en-US"/>
        </w:rPr>
        <w:t>R</w:t>
      </w:r>
      <w:r w:rsidRPr="00A7432A">
        <w:rPr>
          <w:rFonts w:ascii="Times New Roman" w:hAnsi="Times New Roman" w:cs="Times New Roman"/>
          <w:sz w:val="28"/>
          <w:szCs w:val="28"/>
        </w:rPr>
        <w:t xml:space="preserve"> (Т</w:t>
      </w:r>
      <w:r w:rsidRPr="00A7432A">
        <w:rPr>
          <w:rFonts w:ascii="Times New Roman" w:hAnsi="Times New Roman" w:cs="Times New Roman"/>
          <w:sz w:val="28"/>
          <w:szCs w:val="28"/>
          <w:vertAlign w:val="subscript"/>
        </w:rPr>
        <w:t>э</w:t>
      </w:r>
      <w:r w:rsidRPr="00A7432A">
        <w:rPr>
          <w:rFonts w:ascii="Times New Roman" w:hAnsi="Times New Roman" w:cs="Times New Roman"/>
          <w:sz w:val="28"/>
          <w:szCs w:val="28"/>
        </w:rPr>
        <w:t>) наработки между отказами больше заданного значения Т</w:t>
      </w:r>
      <w:r w:rsidRPr="00A7432A">
        <w:rPr>
          <w:rFonts w:ascii="Times New Roman" w:hAnsi="Times New Roman" w:cs="Times New Roman"/>
          <w:sz w:val="28"/>
          <w:szCs w:val="28"/>
          <w:vertAlign w:val="subscript"/>
        </w:rPr>
        <w:t>э</w:t>
      </w:r>
      <w:r w:rsidRPr="00A7432A">
        <w:rPr>
          <w:rFonts w:ascii="Times New Roman" w:hAnsi="Times New Roman" w:cs="Times New Roman"/>
          <w:sz w:val="28"/>
          <w:szCs w:val="28"/>
        </w:rPr>
        <w:t>, а</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 xml:space="preserve">в качестве основного показателя ремонтопригодности - вероятность </w:t>
      </w:r>
      <w:r w:rsidR="00161FD3">
        <w:rPr>
          <w:rFonts w:ascii="Times New Roman" w:hAnsi="Times New Roman" w:cs="Times New Roman"/>
          <w:sz w:val="28"/>
        </w:rPr>
        <w:pict>
          <v:shape id="_x0000_i1177" type="#_x0000_t75" style="width:32.25pt;height:18.75pt">
            <v:imagedata r:id="rId133" o:title=""/>
          </v:shape>
        </w:pict>
      </w:r>
      <w:r w:rsidRPr="00A7432A">
        <w:rPr>
          <w:rFonts w:ascii="Times New Roman" w:hAnsi="Times New Roman" w:cs="Times New Roman"/>
          <w:iCs/>
          <w:sz w:val="28"/>
          <w:szCs w:val="28"/>
        </w:rPr>
        <w:t xml:space="preserve"> </w:t>
      </w:r>
      <w:r w:rsidRPr="00A7432A">
        <w:rPr>
          <w:rFonts w:ascii="Times New Roman" w:hAnsi="Times New Roman" w:cs="Times New Roman"/>
          <w:sz w:val="28"/>
          <w:szCs w:val="28"/>
        </w:rPr>
        <w:t>восстановления в заданное время.</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В большинстве случаев можно использовать в качестве модели распределений времени безотказности работы элементов систем управления электроприводами экспоненциальное распределение. Полной и удобной характеристикой этого распределения является интенсивность отказов, имеющая постоянное значение. Параметр потока отказов системы с основным соединением элементов равен сумме интенсивностей отказов элементов:</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161FD3" w:rsidP="00A7432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78" type="#_x0000_t75" style="width:57pt;height:39pt">
            <v:imagedata r:id="rId134" o:title=""/>
          </v:shape>
        </w:pic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(54)</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Показатель безотказности системы - вероятность R (Тэ) наработки между отказами больше Тэ:</w:t>
      </w:r>
    </w:p>
    <w:p w:rsidR="00093A5C" w:rsidRPr="00A7432A" w:rsidRDefault="00161FD3" w:rsidP="00A7432A">
      <w:pPr>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179" type="#_x0000_t75" style="width:81pt;height:21pt">
            <v:imagedata r:id="rId135" o:title=""/>
          </v:shape>
        </w:pic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(55)</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Восстановление систем управления электроприводами обычно включает риск неисправностей и последующий ремонт. В этом случае подходящей моделью распределения времени восстановления является распределение Эрланга. Среднее время восстановления системы определяется через средние времена восстановлений </w:t>
      </w:r>
      <w:r w:rsidR="00161FD3">
        <w:rPr>
          <w:rFonts w:ascii="Times New Roman" w:hAnsi="Times New Roman" w:cs="Times New Roman"/>
          <w:sz w:val="28"/>
        </w:rPr>
        <w:pict>
          <v:shape id="_x0000_i1180" type="#_x0000_t75" style="width:18pt;height:18.75pt">
            <v:imagedata r:id="rId136" o:title=""/>
          </v:shape>
        </w:pict>
      </w:r>
      <w:r w:rsidRPr="00A7432A">
        <w:rPr>
          <w:rFonts w:ascii="Times New Roman" w:hAnsi="Times New Roman" w:cs="Times New Roman"/>
          <w:sz w:val="28"/>
          <w:szCs w:val="28"/>
        </w:rPr>
        <w:t>,входящих в нее элементов с учетом вероятностей отказов:</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Показатели надежности системы устанавливаются в техническом задании. Обычно это – </w:t>
      </w:r>
      <w:r w:rsidRPr="00A7432A">
        <w:rPr>
          <w:rFonts w:ascii="Times New Roman" w:hAnsi="Times New Roman" w:cs="Times New Roman"/>
          <w:sz w:val="28"/>
          <w:szCs w:val="28"/>
          <w:lang w:val="en-US"/>
        </w:rPr>
        <w:t>R</w:t>
      </w:r>
      <w:r w:rsidRPr="00A7432A">
        <w:rPr>
          <w:rFonts w:ascii="Times New Roman" w:hAnsi="Times New Roman" w:cs="Times New Roman"/>
          <w:sz w:val="28"/>
          <w:szCs w:val="28"/>
        </w:rPr>
        <w:t>(</w:t>
      </w:r>
      <w:r w:rsidRPr="00A7432A">
        <w:rPr>
          <w:rFonts w:ascii="Times New Roman" w:hAnsi="Times New Roman" w:cs="Times New Roman"/>
          <w:sz w:val="28"/>
          <w:szCs w:val="28"/>
          <w:lang w:val="en-US"/>
        </w:rPr>
        <w:t>T</w:t>
      </w:r>
      <w:r w:rsidRPr="00A7432A">
        <w:rPr>
          <w:rFonts w:ascii="Times New Roman" w:hAnsi="Times New Roman" w:cs="Times New Roman"/>
          <w:sz w:val="28"/>
          <w:szCs w:val="28"/>
          <w:vertAlign w:val="subscript"/>
        </w:rPr>
        <w:t>3</w:t>
      </w:r>
      <w:r w:rsidRPr="00A7432A">
        <w:rPr>
          <w:rFonts w:ascii="Times New Roman" w:hAnsi="Times New Roman" w:cs="Times New Roman"/>
          <w:sz w:val="28"/>
          <w:szCs w:val="28"/>
        </w:rPr>
        <w:t xml:space="preserve">) , </w:t>
      </w:r>
      <w:r w:rsidR="00161FD3">
        <w:rPr>
          <w:rFonts w:ascii="Times New Roman" w:hAnsi="Times New Roman" w:cs="Times New Roman"/>
          <w:sz w:val="28"/>
        </w:rPr>
        <w:pict>
          <v:shape id="_x0000_i1181" type="#_x0000_t75" style="width:74.25pt;height:18.75pt">
            <v:imagedata r:id="rId137" o:title=""/>
          </v:shape>
        </w:pict>
      </w:r>
      <w:r w:rsidRPr="00A7432A">
        <w:rPr>
          <w:rFonts w:ascii="Times New Roman" w:hAnsi="Times New Roman" w:cs="Times New Roman"/>
          <w:sz w:val="28"/>
          <w:szCs w:val="28"/>
        </w:rPr>
        <w:t xml:space="preserve"> Если они не достигаются, то</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принимаются</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следующие</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меры</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повышения</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надежности</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(в</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порядке предпочтительности):</w:t>
      </w:r>
    </w:p>
    <w:p w:rsidR="00093A5C" w:rsidRPr="00A7432A" w:rsidRDefault="00093A5C" w:rsidP="00A7432A">
      <w:pPr>
        <w:numPr>
          <w:ilvl w:val="0"/>
          <w:numId w:val="21"/>
        </w:numPr>
        <w:shd w:val="clear" w:color="auto" w:fill="FFFFFF"/>
        <w:tabs>
          <w:tab w:val="left" w:pos="778"/>
        </w:tabs>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снижение электрических нагрузок на элементы схемы; (разгрузка);</w:t>
      </w:r>
    </w:p>
    <w:p w:rsidR="00093A5C" w:rsidRPr="00A7432A" w:rsidRDefault="00093A5C" w:rsidP="00A7432A">
      <w:pPr>
        <w:numPr>
          <w:ilvl w:val="0"/>
          <w:numId w:val="21"/>
        </w:numPr>
        <w:shd w:val="clear" w:color="auto" w:fill="FFFFFF"/>
        <w:tabs>
          <w:tab w:val="left" w:pos="778"/>
        </w:tabs>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использование элементов с более высокими показателями надежности</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(замена); 3 - облегчение температурных условий работы, элементов: 4 -</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резервирование элементов; 5 - резервирование узлов.</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В графу 3 элементы вписываются из принципиальной электрической схемы, а в графы 2 и 4 - из таблицы спецификации к схеме.</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В таблице не рекомендуется вписывать сигнальную арматуру, добавочные резисторы сигнальной арматуры, розетки, лампы освещения, звонки, кнопки контроля исправности сигнальных ламп и др. элементы, отказы которых не влияют на работоспособность схемы, а лишь затрудняют ее эксплуатацию.</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В графу 5 вписать номинальные коэффициенты ненадежности. Если коэффициенты ненадежности взяты среднестатистические, в графы 9,11,12 следует сразу же проставить </w:t>
      </w:r>
      <w:r w:rsidR="00161FD3">
        <w:rPr>
          <w:rFonts w:ascii="Times New Roman" w:hAnsi="Times New Roman" w:cs="Times New Roman"/>
          <w:sz w:val="28"/>
        </w:rPr>
        <w:pict>
          <v:shape id="_x0000_i1182" type="#_x0000_t75" style="width:89.25pt;height:18.75pt">
            <v:imagedata r:id="rId138" o:title=""/>
          </v:shape>
        </w:pict>
      </w:r>
      <w:r w:rsidRPr="00A7432A">
        <w:rPr>
          <w:rFonts w:ascii="Times New Roman" w:hAnsi="Times New Roman" w:cs="Times New Roman"/>
          <w:sz w:val="28"/>
          <w:szCs w:val="28"/>
        </w:rPr>
        <w:t>.</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По результатам проведенного анализа электрических и температурных режимов работы элементов определяют фактические рабочие параметры, коэффициенты электрических нагрузок и температуру в местах установки элементов. Эти данные вписываются в графы 6...8.</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В графы 9... 11 вписываются поправочные коэффициенты</w:t>
      </w:r>
      <w:r w:rsidRPr="00A7432A">
        <w:rPr>
          <w:rFonts w:ascii="Times New Roman" w:hAnsi="Times New Roman" w:cs="Times New Roman"/>
          <w:iCs/>
          <w:sz w:val="28"/>
          <w:szCs w:val="28"/>
        </w:rPr>
        <w:t>–</w:t>
      </w:r>
      <w:r w:rsidR="00161FD3">
        <w:rPr>
          <w:rFonts w:ascii="Times New Roman" w:hAnsi="Times New Roman" w:cs="Times New Roman"/>
          <w:sz w:val="28"/>
        </w:rPr>
        <w:pict>
          <v:shape id="_x0000_i1183" type="#_x0000_t75" style="width:39pt;height:18.75pt">
            <v:imagedata r:id="rId139" o:title=""/>
          </v:shape>
        </w:pict>
      </w:r>
      <w:r w:rsidRPr="00A7432A">
        <w:rPr>
          <w:rFonts w:ascii="Times New Roman" w:hAnsi="Times New Roman" w:cs="Times New Roman"/>
          <w:sz w:val="28"/>
          <w:szCs w:val="28"/>
        </w:rPr>
        <w:t>учитывающие режимы работы и условия эксплуатации.</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Коэффициент </w:t>
      </w:r>
      <w:r w:rsidR="00161FD3">
        <w:rPr>
          <w:rFonts w:ascii="Times New Roman" w:hAnsi="Times New Roman" w:cs="Times New Roman"/>
          <w:sz w:val="28"/>
          <w:szCs w:val="28"/>
        </w:rPr>
        <w:pict>
          <v:shape id="_x0000_i1184" type="#_x0000_t75" style="width:15.75pt;height:18.75pt">
            <v:imagedata r:id="rId140" o:title=""/>
          </v:shape>
        </w:pict>
      </w:r>
      <w:r w:rsidRPr="00A7432A">
        <w:rPr>
          <w:rFonts w:ascii="Times New Roman" w:hAnsi="Times New Roman" w:cs="Times New Roman"/>
          <w:iCs/>
          <w:sz w:val="28"/>
          <w:szCs w:val="28"/>
        </w:rPr>
        <w:t xml:space="preserve"> </w:t>
      </w:r>
      <w:r w:rsidRPr="00A7432A">
        <w:rPr>
          <w:rFonts w:ascii="Times New Roman" w:hAnsi="Times New Roman" w:cs="Times New Roman"/>
          <w:sz w:val="28"/>
          <w:szCs w:val="28"/>
        </w:rPr>
        <w:t xml:space="preserve">характеризует зависимость от нагрузки, - </w:t>
      </w:r>
      <w:r w:rsidR="00161FD3">
        <w:rPr>
          <w:rFonts w:ascii="Times New Roman" w:hAnsi="Times New Roman" w:cs="Times New Roman"/>
          <w:sz w:val="28"/>
        </w:rPr>
        <w:pict>
          <v:shape id="_x0000_i1185" type="#_x0000_t75" style="width:44.25pt;height:21.75pt">
            <v:imagedata r:id="rId141" o:title=""/>
          </v:shape>
        </w:pict>
      </w:r>
      <w:r w:rsidRPr="00A7432A">
        <w:rPr>
          <w:rFonts w:ascii="Times New Roman" w:hAnsi="Times New Roman" w:cs="Times New Roman"/>
          <w:iCs/>
          <w:sz w:val="28"/>
          <w:szCs w:val="28"/>
        </w:rPr>
        <w:t xml:space="preserve"> </w:t>
      </w:r>
      <w:r w:rsidRPr="00A7432A">
        <w:rPr>
          <w:rFonts w:ascii="Times New Roman" w:hAnsi="Times New Roman" w:cs="Times New Roman"/>
          <w:sz w:val="28"/>
          <w:szCs w:val="28"/>
        </w:rPr>
        <w:t xml:space="preserve">от температуры окружающей среды и нагрузки; </w:t>
      </w:r>
      <w:r w:rsidRPr="00A7432A">
        <w:rPr>
          <w:rFonts w:ascii="Times New Roman" w:hAnsi="Times New Roman" w:cs="Times New Roman"/>
          <w:iCs/>
          <w:sz w:val="28"/>
          <w:szCs w:val="28"/>
        </w:rPr>
        <w:t>а</w:t>
      </w:r>
      <w:r w:rsidRPr="00A7432A">
        <w:rPr>
          <w:rFonts w:ascii="Times New Roman" w:hAnsi="Times New Roman" w:cs="Times New Roman"/>
          <w:iCs/>
          <w:sz w:val="28"/>
          <w:szCs w:val="28"/>
          <w:vertAlign w:val="subscript"/>
        </w:rPr>
        <w:t>2</w:t>
      </w:r>
      <w:r w:rsidRPr="00A7432A">
        <w:rPr>
          <w:rFonts w:ascii="Times New Roman" w:hAnsi="Times New Roman" w:cs="Times New Roman"/>
          <w:iCs/>
          <w:sz w:val="28"/>
          <w:szCs w:val="28"/>
        </w:rPr>
        <w:t xml:space="preserve"> </w:t>
      </w:r>
      <w:r w:rsidRPr="00A7432A">
        <w:rPr>
          <w:rFonts w:ascii="Times New Roman" w:hAnsi="Times New Roman" w:cs="Times New Roman"/>
          <w:sz w:val="28"/>
          <w:szCs w:val="28"/>
        </w:rPr>
        <w:t xml:space="preserve">- от условий окружающей среды. Для пускателей реле находят отдельно коэффициенты </w:t>
      </w:r>
      <w:r w:rsidR="00161FD3">
        <w:rPr>
          <w:rFonts w:ascii="Times New Roman" w:hAnsi="Times New Roman" w:cs="Times New Roman"/>
          <w:sz w:val="28"/>
        </w:rPr>
        <w:pict>
          <v:shape id="_x0000_i1186" type="#_x0000_t75" style="width:12.75pt;height:12pt">
            <v:imagedata r:id="rId142" o:title=""/>
          </v:shape>
        </w:pict>
      </w:r>
      <w:r w:rsidRPr="00A7432A">
        <w:rPr>
          <w:rFonts w:ascii="Times New Roman" w:hAnsi="Times New Roman" w:cs="Times New Roman"/>
          <w:sz w:val="28"/>
          <w:szCs w:val="28"/>
        </w:rPr>
        <w:t xml:space="preserve"> для катушек и контактов.</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В графу проставляется коэффициент (графа 13):</w:t>
      </w:r>
    </w:p>
    <w:p w:rsidR="00BC72C1" w:rsidRDefault="00BC72C1" w:rsidP="00A7432A">
      <w:pPr>
        <w:shd w:val="clear" w:color="auto" w:fill="FFFFFF"/>
        <w:tabs>
          <w:tab w:val="left" w:pos="8870"/>
        </w:tabs>
        <w:spacing w:line="360" w:lineRule="auto"/>
        <w:ind w:firstLine="709"/>
        <w:jc w:val="both"/>
        <w:rPr>
          <w:rFonts w:ascii="Times New Roman" w:hAnsi="Times New Roman" w:cs="Times New Roman"/>
          <w:sz w:val="28"/>
        </w:rPr>
      </w:pPr>
    </w:p>
    <w:p w:rsidR="00093A5C" w:rsidRPr="00A7432A" w:rsidRDefault="00161FD3" w:rsidP="00A7432A">
      <w:pPr>
        <w:shd w:val="clear" w:color="auto" w:fill="FFFFFF"/>
        <w:tabs>
          <w:tab w:val="left" w:pos="8870"/>
        </w:tabs>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187" type="#_x0000_t75" style="width:132.75pt;height:18.75pt">
            <v:imagedata r:id="rId143" o:title=""/>
          </v:shape>
        </w:pict>
      </w:r>
      <w:r w:rsidR="00A7432A" w:rsidRPr="00A7432A">
        <w:rPr>
          <w:rFonts w:ascii="Times New Roman" w:hAnsi="Times New Roman" w:cs="Times New Roman"/>
          <w:sz w:val="28"/>
          <w:szCs w:val="18"/>
        </w:rPr>
        <w:t xml:space="preserve"> </w:t>
      </w:r>
      <w:r w:rsidR="00093A5C" w:rsidRPr="00A7432A">
        <w:rPr>
          <w:rFonts w:ascii="Times New Roman" w:hAnsi="Times New Roman" w:cs="Times New Roman"/>
          <w:sz w:val="28"/>
          <w:szCs w:val="28"/>
        </w:rPr>
        <w:t>(57)</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Для реле пускателей и контактов, характеризующихся отдельно коэффициентами надежности катушек и контактных групп, коэффициент ненадежности для заданных условий эксплуатации определяется следующей формулой:</w:t>
      </w:r>
    </w:p>
    <w:p w:rsidR="00BC72C1" w:rsidRDefault="00BC72C1" w:rsidP="00A7432A">
      <w:pPr>
        <w:spacing w:line="360" w:lineRule="auto"/>
        <w:ind w:firstLine="709"/>
        <w:jc w:val="both"/>
        <w:rPr>
          <w:rFonts w:ascii="Times New Roman" w:hAnsi="Times New Roman" w:cs="Times New Roman"/>
          <w:sz w:val="28"/>
        </w:rPr>
      </w:pPr>
    </w:p>
    <w:p w:rsidR="00093A5C" w:rsidRPr="00A7432A" w:rsidRDefault="00161FD3" w:rsidP="00A7432A">
      <w:pPr>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188" type="#_x0000_t75" style="width:237pt;height:39pt">
            <v:imagedata r:id="rId144" o:title=""/>
          </v:shape>
        </w:pict>
      </w:r>
      <w:r w:rsidR="00A7432A" w:rsidRPr="00A7432A">
        <w:rPr>
          <w:rFonts w:ascii="Times New Roman" w:hAnsi="Times New Roman" w:cs="Times New Roman"/>
          <w:sz w:val="28"/>
        </w:rPr>
        <w:t xml:space="preserve"> </w:t>
      </w:r>
      <w:r w:rsidR="00093A5C" w:rsidRPr="00A7432A">
        <w:rPr>
          <w:rFonts w:ascii="Times New Roman" w:hAnsi="Times New Roman" w:cs="Times New Roman"/>
          <w:sz w:val="28"/>
          <w:szCs w:val="28"/>
        </w:rPr>
        <w:t>(58)</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где, </w:t>
      </w:r>
      <w:r w:rsidRPr="00A7432A">
        <w:rPr>
          <w:rFonts w:ascii="Times New Roman" w:hAnsi="Times New Roman" w:cs="Times New Roman"/>
          <w:sz w:val="28"/>
          <w:szCs w:val="28"/>
          <w:lang w:val="en-US"/>
        </w:rPr>
        <w:t>Kj</w:t>
      </w:r>
      <w:r w:rsidRPr="00A7432A">
        <w:rPr>
          <w:rFonts w:ascii="Times New Roman" w:hAnsi="Times New Roman" w:cs="Times New Roman"/>
          <w:sz w:val="28"/>
          <w:szCs w:val="28"/>
        </w:rPr>
        <w:t xml:space="preserve"> и кю - соответственно коэффициенты ненадежности обмотки и одной группы контактов находятся из табл.5.1. </w:t>
      </w:r>
      <w:r w:rsidRPr="00A7432A">
        <w:rPr>
          <w:rFonts w:ascii="Times New Roman" w:hAnsi="Times New Roman" w:cs="Times New Roman"/>
          <w:iCs/>
          <w:sz w:val="28"/>
          <w:szCs w:val="28"/>
        </w:rPr>
        <w:t>а</w:t>
      </w:r>
      <w:r w:rsidRPr="00A7432A">
        <w:rPr>
          <w:rFonts w:ascii="Times New Roman" w:hAnsi="Times New Roman" w:cs="Times New Roman"/>
          <w:iCs/>
          <w:sz w:val="28"/>
          <w:szCs w:val="28"/>
          <w:vertAlign w:val="subscript"/>
        </w:rPr>
        <w:t>3</w:t>
      </w:r>
      <w:r w:rsidRPr="00A7432A">
        <w:rPr>
          <w:rFonts w:ascii="Times New Roman" w:hAnsi="Times New Roman" w:cs="Times New Roman"/>
          <w:iCs/>
          <w:sz w:val="28"/>
          <w:szCs w:val="28"/>
        </w:rPr>
        <w:t xml:space="preserve"> - </w:t>
      </w:r>
      <w:r w:rsidRPr="00A7432A">
        <w:rPr>
          <w:rFonts w:ascii="Times New Roman" w:hAnsi="Times New Roman" w:cs="Times New Roman"/>
          <w:sz w:val="28"/>
          <w:szCs w:val="28"/>
        </w:rPr>
        <w:t xml:space="preserve">поправочный коэффициент, учитывающий уровень электрической нагрузки контактов; </w:t>
      </w:r>
      <w:r w:rsidR="00161FD3">
        <w:rPr>
          <w:rFonts w:ascii="Times New Roman" w:hAnsi="Times New Roman" w:cs="Times New Roman"/>
          <w:sz w:val="28"/>
        </w:rPr>
        <w:pict>
          <v:shape id="_x0000_i1189" type="#_x0000_t75" style="width:15.75pt;height:18.75pt">
            <v:imagedata r:id="rId145" o:title=""/>
          </v:shape>
        </w:pict>
      </w:r>
      <w:r w:rsidRPr="00A7432A">
        <w:rPr>
          <w:rFonts w:ascii="Times New Roman" w:hAnsi="Times New Roman" w:cs="Times New Roman"/>
          <w:iCs/>
          <w:sz w:val="28"/>
          <w:szCs w:val="28"/>
        </w:rPr>
        <w:t xml:space="preserve"> -</w:t>
      </w:r>
      <w:r w:rsidRPr="00A7432A">
        <w:rPr>
          <w:rFonts w:ascii="Times New Roman" w:hAnsi="Times New Roman" w:cs="Times New Roman"/>
          <w:sz w:val="28"/>
          <w:szCs w:val="28"/>
        </w:rPr>
        <w:t>поправочный коэффициент, учитывающий долю времени нахождения обмотки под</w:t>
      </w:r>
      <w:r w:rsidR="00BC72C1">
        <w:rPr>
          <w:rFonts w:ascii="Times New Roman" w:hAnsi="Times New Roman" w:cs="Times New Roman"/>
          <w:sz w:val="28"/>
          <w:szCs w:val="28"/>
        </w:rPr>
        <w:t xml:space="preserve"> </w:t>
      </w:r>
      <w:r w:rsidRPr="00A7432A">
        <w:rPr>
          <w:rFonts w:ascii="Times New Roman" w:hAnsi="Times New Roman" w:cs="Times New Roman"/>
          <w:sz w:val="28"/>
          <w:szCs w:val="28"/>
        </w:rPr>
        <w:t>напряжением в течение одного цикла работы.</w:t>
      </w:r>
      <w:r w:rsidRPr="00A7432A">
        <w:rPr>
          <w:rFonts w:ascii="Times New Roman" w:hAnsi="Times New Roman" w:cs="Times New Roman"/>
          <w:sz w:val="28"/>
        </w:rPr>
        <w:t xml:space="preserve"> </w:t>
      </w:r>
      <w:r w:rsidR="00161FD3">
        <w:rPr>
          <w:rFonts w:ascii="Times New Roman" w:hAnsi="Times New Roman" w:cs="Times New Roman"/>
          <w:sz w:val="28"/>
        </w:rPr>
        <w:pict>
          <v:shape id="_x0000_i1190" type="#_x0000_t75" style="width:30.75pt;height:21pt">
            <v:imagedata r:id="rId146" o:title=""/>
          </v:shape>
        </w:pict>
      </w:r>
      <w:r w:rsidRPr="00A7432A">
        <w:rPr>
          <w:rFonts w:ascii="Times New Roman" w:hAnsi="Times New Roman" w:cs="Times New Roman"/>
          <w:sz w:val="28"/>
          <w:szCs w:val="28"/>
        </w:rPr>
        <w:t xml:space="preserve">–фактическое и номинальное число включений аппарата в час; </w:t>
      </w:r>
      <w:r w:rsidR="00161FD3">
        <w:rPr>
          <w:rFonts w:ascii="Times New Roman" w:hAnsi="Times New Roman" w:cs="Times New Roman"/>
          <w:sz w:val="28"/>
        </w:rPr>
        <w:pict>
          <v:shape id="_x0000_i1191" type="#_x0000_t75" style="width:15pt;height:18.75pt">
            <v:imagedata r:id="rId147" o:title=""/>
          </v:shape>
        </w:pict>
      </w:r>
      <w:r w:rsidRPr="00A7432A">
        <w:rPr>
          <w:rFonts w:ascii="Times New Roman" w:hAnsi="Times New Roman" w:cs="Times New Roman"/>
          <w:sz w:val="28"/>
          <w:szCs w:val="28"/>
        </w:rPr>
        <w:t xml:space="preserve"> = </w:t>
      </w:r>
      <w:r w:rsidRPr="00A7432A">
        <w:rPr>
          <w:rFonts w:ascii="Times New Roman" w:hAnsi="Times New Roman" w:cs="Times New Roman"/>
          <w:bCs/>
          <w:sz w:val="28"/>
          <w:szCs w:val="28"/>
        </w:rPr>
        <w:t xml:space="preserve">10, именно </w:t>
      </w:r>
      <w:r w:rsidRPr="00A7432A">
        <w:rPr>
          <w:rFonts w:ascii="Times New Roman" w:hAnsi="Times New Roman" w:cs="Times New Roman"/>
          <w:sz w:val="28"/>
          <w:szCs w:val="28"/>
        </w:rPr>
        <w:t xml:space="preserve">для 10 включений в час даны коэффициенты </w:t>
      </w:r>
      <w:r w:rsidR="00161FD3">
        <w:rPr>
          <w:rFonts w:ascii="Times New Roman" w:hAnsi="Times New Roman" w:cs="Times New Roman"/>
          <w:sz w:val="28"/>
        </w:rPr>
        <w:pict>
          <v:shape id="_x0000_i1192" type="#_x0000_t75" style="width:54pt;height:20.25pt">
            <v:imagedata r:id="rId148" o:title=""/>
          </v:shape>
        </w:pic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Для пускателей и контакторов следует выделять </w:t>
      </w:r>
      <w:r w:rsidRPr="00A7432A">
        <w:rPr>
          <w:rFonts w:ascii="Times New Roman" w:hAnsi="Times New Roman" w:cs="Times New Roman"/>
          <w:bCs/>
          <w:sz w:val="28"/>
          <w:szCs w:val="28"/>
        </w:rPr>
        <w:t xml:space="preserve">силовые контакты, </w:t>
      </w:r>
      <w:r w:rsidRPr="00A7432A">
        <w:rPr>
          <w:rFonts w:ascii="Times New Roman" w:hAnsi="Times New Roman" w:cs="Times New Roman"/>
          <w:sz w:val="28"/>
          <w:szCs w:val="28"/>
        </w:rPr>
        <w:t xml:space="preserve">рассчитанные на номинальный ток, и блок-контакты (обычно рассчитанные на ток 4 А). Для каждого контакта или группы контактов определяется своя нагрузка. Отношение </w:t>
      </w:r>
      <w:r w:rsidR="00161FD3">
        <w:rPr>
          <w:rFonts w:ascii="Times New Roman" w:hAnsi="Times New Roman" w:cs="Times New Roman"/>
          <w:sz w:val="28"/>
        </w:rPr>
        <w:pict>
          <v:shape id="_x0000_i1193" type="#_x0000_t75" style="width:33.75pt;height:21pt">
            <v:imagedata r:id="rId149" o:title=""/>
          </v:shape>
        </w:pict>
      </w:r>
      <w:r w:rsidRPr="00A7432A">
        <w:rPr>
          <w:rFonts w:ascii="Times New Roman" w:hAnsi="Times New Roman" w:cs="Times New Roman"/>
          <w:sz w:val="28"/>
          <w:szCs w:val="28"/>
        </w:rPr>
        <w:t>для всех контактов одинаковое.</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В графу 14 вписывают коэффициенты использования элементов по времени, определяемые формулой:</w:t>
      </w:r>
    </w:p>
    <w:p w:rsidR="00BC72C1" w:rsidRDefault="00BC72C1" w:rsidP="00A7432A">
      <w:pPr>
        <w:shd w:val="clear" w:color="auto" w:fill="FFFFFF"/>
        <w:tabs>
          <w:tab w:val="left" w:pos="8890"/>
        </w:tabs>
        <w:spacing w:line="360" w:lineRule="auto"/>
        <w:ind w:firstLine="709"/>
        <w:jc w:val="both"/>
        <w:rPr>
          <w:rFonts w:ascii="Times New Roman" w:hAnsi="Times New Roman" w:cs="Times New Roman"/>
          <w:sz w:val="28"/>
        </w:rPr>
      </w:pPr>
    </w:p>
    <w:p w:rsidR="00093A5C" w:rsidRPr="00A7432A" w:rsidRDefault="00161FD3" w:rsidP="00A7432A">
      <w:pPr>
        <w:shd w:val="clear" w:color="auto" w:fill="FFFFFF"/>
        <w:tabs>
          <w:tab w:val="left" w:pos="8890"/>
        </w:tab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194" type="#_x0000_t75" style="width:71.25pt;height:21pt">
            <v:imagedata r:id="rId150" o:title=""/>
          </v:shape>
        </w:pict>
      </w:r>
      <w:r w:rsidR="00A7432A" w:rsidRPr="00A7432A">
        <w:rPr>
          <w:rFonts w:ascii="Times New Roman" w:hAnsi="Times New Roman" w:cs="Times New Roman"/>
          <w:iCs/>
          <w:sz w:val="28"/>
          <w:szCs w:val="28"/>
        </w:rPr>
        <w:t xml:space="preserve"> </w:t>
      </w:r>
      <w:r w:rsidR="00093A5C" w:rsidRPr="00A7432A">
        <w:rPr>
          <w:rFonts w:ascii="Times New Roman" w:hAnsi="Times New Roman" w:cs="Times New Roman"/>
          <w:sz w:val="28"/>
          <w:szCs w:val="28"/>
        </w:rPr>
        <w:t>(59)</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где </w:t>
      </w:r>
      <w:r w:rsidR="00161FD3">
        <w:rPr>
          <w:rFonts w:ascii="Times New Roman" w:hAnsi="Times New Roman" w:cs="Times New Roman"/>
          <w:sz w:val="28"/>
        </w:rPr>
        <w:pict>
          <v:shape id="_x0000_i1195" type="#_x0000_t75" style="width:17.25pt;height:18.75pt">
            <v:imagedata r:id="rId151" o:title=""/>
          </v:shape>
        </w:pict>
      </w:r>
      <w:r w:rsidRPr="00A7432A">
        <w:rPr>
          <w:rFonts w:ascii="Times New Roman" w:hAnsi="Times New Roman" w:cs="Times New Roman"/>
          <w:sz w:val="28"/>
          <w:szCs w:val="28"/>
        </w:rPr>
        <w:t xml:space="preserve">и </w:t>
      </w:r>
      <w:r w:rsidRPr="00A7432A">
        <w:rPr>
          <w:rFonts w:ascii="Times New Roman" w:hAnsi="Times New Roman" w:cs="Times New Roman"/>
          <w:sz w:val="28"/>
          <w:szCs w:val="28"/>
          <w:lang w:val="en-US"/>
        </w:rPr>
        <w:t>t</w:t>
      </w:r>
      <w:r w:rsidRPr="00A7432A">
        <w:rPr>
          <w:rFonts w:ascii="Times New Roman" w:hAnsi="Times New Roman" w:cs="Times New Roman"/>
          <w:sz w:val="28"/>
          <w:szCs w:val="28"/>
          <w:vertAlign w:val="subscript"/>
          <w:lang w:val="en-US"/>
        </w:rPr>
        <w:t>y</w:t>
      </w:r>
      <w:r w:rsidRPr="00A7432A">
        <w:rPr>
          <w:rFonts w:ascii="Times New Roman" w:hAnsi="Times New Roman" w:cs="Times New Roman"/>
          <w:sz w:val="28"/>
          <w:szCs w:val="28"/>
        </w:rPr>
        <w:t xml:space="preserve"> - соответственно время (активной) работы элемента и узла (установки). Время устанавливают при анализе схемы. Например, диоды в цепи динамического торможения двигателя работают 10 с. в течение 1 цикла, длящегося 1 минуту. В этом случае коэффициент их использования</w:t>
      </w:r>
    </w:p>
    <w:p w:rsidR="00BC72C1"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161FD3" w:rsidP="00A7432A">
      <w:pPr>
        <w:shd w:val="clear" w:color="auto" w:fill="FFFFFF"/>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196" type="#_x0000_t75" style="width:114.75pt;height:21pt">
            <v:imagedata r:id="rId152" o:title=""/>
          </v:shape>
        </w:pic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В</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графу</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15</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записывается</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результирующий</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коэффициент ненадежности элемента</w:t>
      </w:r>
    </w:p>
    <w:p w:rsidR="00BC72C1"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161FD3" w:rsidP="00A7432A">
      <w:pPr>
        <w:shd w:val="clear" w:color="auto" w:fill="FFFFFF"/>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197" type="#_x0000_t75" style="width:69pt;height:21pt">
            <v:imagedata r:id="rId153" o:title=""/>
          </v:shape>
        </w:pic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Для элементов ненадежность </w:t>
      </w:r>
      <w:r w:rsidR="00161FD3">
        <w:rPr>
          <w:rFonts w:ascii="Times New Roman" w:hAnsi="Times New Roman" w:cs="Times New Roman"/>
          <w:sz w:val="28"/>
        </w:rPr>
        <w:pict>
          <v:shape id="_x0000_i1198" type="#_x0000_t75" style="width:14.25pt;height:21pt">
            <v:imagedata r:id="rId154" o:title=""/>
          </v:shape>
        </w:pict>
      </w:r>
      <w:r w:rsidRPr="00A7432A">
        <w:rPr>
          <w:rFonts w:ascii="Times New Roman" w:hAnsi="Times New Roman" w:cs="Times New Roman"/>
          <w:sz w:val="28"/>
          <w:szCs w:val="28"/>
        </w:rPr>
        <w:t xml:space="preserve"> в графу 15 проставляется коэффициент </w:t>
      </w:r>
      <w:r w:rsidRPr="00A7432A">
        <w:rPr>
          <w:rFonts w:ascii="Times New Roman" w:hAnsi="Times New Roman" w:cs="Times New Roman"/>
          <w:sz w:val="28"/>
          <w:szCs w:val="28"/>
          <w:lang w:val="en-US"/>
        </w:rPr>
        <w:t>kj</w:t>
      </w:r>
      <w:r w:rsidRPr="00A7432A">
        <w:rPr>
          <w:rFonts w:ascii="Times New Roman" w:hAnsi="Times New Roman" w:cs="Times New Roman"/>
          <w:sz w:val="28"/>
          <w:szCs w:val="28"/>
        </w:rPr>
        <w:t xml:space="preserve"> из графы 13.</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В графу 16 вписывается количество однотипных элементов работающих в одних и тех же электрических режимах при одинаковых внешних условиях и коэффициенте использования; если хотя бы одно из этих условий не выполняется, элементы должны быть отнесены к разным группам.</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В графу 17 записывают результаты произведения </w:t>
      </w:r>
      <w:r w:rsidRPr="00A7432A">
        <w:rPr>
          <w:rFonts w:ascii="Times New Roman" w:hAnsi="Times New Roman" w:cs="Times New Roman"/>
          <w:sz w:val="28"/>
          <w:szCs w:val="28"/>
          <w:lang w:val="en-US"/>
        </w:rPr>
        <w:t>N</w:t>
      </w:r>
      <w:r w:rsidRPr="00A7432A">
        <w:rPr>
          <w:rFonts w:ascii="Times New Roman" w:hAnsi="Times New Roman" w:cs="Times New Roman"/>
          <w:sz w:val="28"/>
          <w:szCs w:val="28"/>
        </w:rPr>
        <w:t xml:space="preserve">, </w:t>
      </w:r>
      <w:r w:rsidRPr="00A7432A">
        <w:rPr>
          <w:rFonts w:ascii="Times New Roman" w:hAnsi="Times New Roman" w:cs="Times New Roman"/>
          <w:sz w:val="28"/>
          <w:szCs w:val="28"/>
          <w:lang w:val="en-US"/>
        </w:rPr>
        <w:t>Kj</w:t>
      </w:r>
      <w:r w:rsidRPr="00A7432A">
        <w:rPr>
          <w:rFonts w:ascii="Times New Roman" w:hAnsi="Times New Roman" w:cs="Times New Roman"/>
          <w:sz w:val="28"/>
          <w:szCs w:val="28"/>
        </w:rPr>
        <w:t>.</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В графу 19 записывают время восстановления элементов</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Суммируются данные по графе 17, в результате получают сумму </w:t>
      </w:r>
      <w:r w:rsidR="00161FD3">
        <w:rPr>
          <w:rFonts w:ascii="Times New Roman" w:hAnsi="Times New Roman" w:cs="Times New Roman"/>
          <w:sz w:val="28"/>
        </w:rPr>
        <w:pict>
          <v:shape id="_x0000_i1199" type="#_x0000_t75" style="width:48pt;height:39pt">
            <v:imagedata r:id="rId155" o:title=""/>
          </v:shape>
        </w:pic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Вычисляют отношение данных каждой строки графы (столбца) 17 к сумме </w:t>
      </w:r>
      <w:r w:rsidR="00161FD3">
        <w:rPr>
          <w:rFonts w:ascii="Times New Roman" w:hAnsi="Times New Roman" w:cs="Times New Roman"/>
          <w:sz w:val="28"/>
        </w:rPr>
        <w:pict>
          <v:shape id="_x0000_i1200" type="#_x0000_t75" style="width:48pt;height:39pt">
            <v:imagedata r:id="rId155" o:title=""/>
          </v:shape>
        </w:pict>
      </w:r>
      <w:r w:rsidRPr="00A7432A">
        <w:rPr>
          <w:rFonts w:ascii="Times New Roman" w:hAnsi="Times New Roman" w:cs="Times New Roman"/>
          <w:sz w:val="28"/>
          <w:szCs w:val="28"/>
        </w:rPr>
        <w:t>и записывают результат в графу 18.</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Данные графы 13 умножают на данные графы 19 построчно, и результаты заносят в графу 20.</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Вычисляют сумму данных по графе 20. Эта сумма есть среднее восстановление системы </w:t>
      </w:r>
      <w:r w:rsidR="00161FD3">
        <w:rPr>
          <w:rFonts w:ascii="Times New Roman" w:hAnsi="Times New Roman" w:cs="Times New Roman"/>
          <w:sz w:val="28"/>
        </w:rPr>
        <w:pict>
          <v:shape id="_x0000_i1201" type="#_x0000_t75" style="width:15pt;height:18.75pt">
            <v:imagedata r:id="rId156" o:title=""/>
          </v:shape>
        </w:pict>
      </w:r>
      <w:r w:rsidRPr="00A7432A">
        <w:rPr>
          <w:rFonts w:ascii="Times New Roman" w:hAnsi="Times New Roman" w:cs="Times New Roman"/>
          <w:sz w:val="28"/>
        </w:rPr>
        <w:t>.</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В графе "Примечание" указывают (уточняют) параметры элементов, место установки, если элемент устанавливают не в ящике управления, степень защиты, класс изоляции обмоток, сколько контактов используется и т.п.</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Вычисляем параметры надёжности:</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Параметр потока отказов</w:t>
      </w:r>
    </w:p>
    <w:p w:rsidR="00BC72C1"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161FD3" w:rsidP="00A7432A">
      <w:pPr>
        <w:shd w:val="clear" w:color="auto" w:fill="FFFFFF"/>
        <w:spacing w:line="360" w:lineRule="auto"/>
        <w:ind w:firstLine="709"/>
        <w:jc w:val="both"/>
        <w:rPr>
          <w:rFonts w:ascii="Times New Roman" w:hAnsi="Times New Roman" w:cs="Times New Roman"/>
          <w:sz w:val="28"/>
          <w:lang w:val="en-US"/>
        </w:rPr>
      </w:pPr>
      <w:r>
        <w:rPr>
          <w:rFonts w:ascii="Times New Roman" w:hAnsi="Times New Roman" w:cs="Times New Roman"/>
          <w:sz w:val="28"/>
        </w:rPr>
        <w:pict>
          <v:shape id="_x0000_i1202" type="#_x0000_t75" style="width:84.75pt;height:21.75pt">
            <v:imagedata r:id="rId157" o:title=""/>
          </v:shape>
        </w:pict>
      </w:r>
    </w:p>
    <w:p w:rsidR="00BC72C1"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203" type="#_x0000_t75" style="width:15.75pt;height:18.75pt">
            <v:imagedata r:id="rId158" o:title=""/>
          </v:shape>
        </w:pict>
      </w:r>
      <w:r w:rsidR="00093A5C" w:rsidRPr="00A7432A">
        <w:rPr>
          <w:rFonts w:ascii="Times New Roman" w:hAnsi="Times New Roman" w:cs="Times New Roman"/>
          <w:iCs/>
          <w:sz w:val="28"/>
          <w:szCs w:val="28"/>
        </w:rPr>
        <w:t xml:space="preserve"> - </w:t>
      </w:r>
      <w:r w:rsidR="00093A5C" w:rsidRPr="00A7432A">
        <w:rPr>
          <w:rFonts w:ascii="Times New Roman" w:hAnsi="Times New Roman" w:cs="Times New Roman"/>
          <w:sz w:val="28"/>
          <w:szCs w:val="28"/>
        </w:rPr>
        <w:t>интенсивность отказа базового элемента системы (</w:t>
      </w:r>
      <w:r>
        <w:rPr>
          <w:rFonts w:ascii="Times New Roman" w:hAnsi="Times New Roman" w:cs="Times New Roman"/>
          <w:sz w:val="28"/>
        </w:rPr>
        <w:pict>
          <v:shape id="_x0000_i1204" type="#_x0000_t75" style="width:15.75pt;height:18.75pt">
            <v:imagedata r:id="rId158" o:title=""/>
          </v:shape>
        </w:pict>
      </w:r>
      <w:r w:rsidR="00093A5C" w:rsidRPr="00A7432A">
        <w:rPr>
          <w:rFonts w:ascii="Times New Roman" w:hAnsi="Times New Roman" w:cs="Times New Roman"/>
          <w:sz w:val="28"/>
          <w:szCs w:val="28"/>
        </w:rPr>
        <w:t xml:space="preserve">=0,03) </w:t>
      </w:r>
      <w:r>
        <w:rPr>
          <w:rFonts w:ascii="Times New Roman" w:hAnsi="Times New Roman" w:cs="Times New Roman"/>
          <w:sz w:val="28"/>
        </w:rPr>
        <w:pict>
          <v:shape id="_x0000_i1205" type="#_x0000_t75" style="width:150pt;height:17.25pt">
            <v:imagedata r:id="rId159" o:title=""/>
          </v:shape>
        </w:pict>
      </w:r>
      <w:r w:rsidR="00A7432A" w:rsidRPr="00A7432A">
        <w:rPr>
          <w:rFonts w:ascii="Times New Roman" w:hAnsi="Times New Roman" w:cs="Times New Roman"/>
          <w:sz w:val="28"/>
        </w:rPr>
        <w:t xml:space="preserve"> </w:t>
      </w:r>
      <w:r w:rsidR="00093A5C" w:rsidRPr="00A7432A">
        <w:rPr>
          <w:rFonts w:ascii="Times New Roman" w:hAnsi="Times New Roman" w:cs="Times New Roman"/>
          <w:sz w:val="28"/>
          <w:szCs w:val="28"/>
        </w:rPr>
        <w:t>(56)</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vertAlign w:val="subscript"/>
        </w:rPr>
      </w:pPr>
      <w:r>
        <w:rPr>
          <w:noProof/>
        </w:rPr>
        <w:pict>
          <v:line id="_x0000_s1028" style="position:absolute;left:0;text-align:left;z-index:251656192;mso-position-horizontal-relative:margin" from="-16.1pt,766.3pt" to="333.8pt,766.3pt" o:allowincell="f" strokeweight="1.2pt">
            <w10:wrap anchorx="margin"/>
          </v:line>
        </w:pict>
      </w:r>
      <w:r w:rsidR="00093A5C" w:rsidRPr="00A7432A">
        <w:rPr>
          <w:rFonts w:ascii="Times New Roman" w:hAnsi="Times New Roman" w:cs="Times New Roman"/>
          <w:sz w:val="28"/>
          <w:szCs w:val="28"/>
        </w:rPr>
        <w:t>Показатель</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безотказности</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системы</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вероятность</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bCs/>
          <w:sz w:val="28"/>
          <w:szCs w:val="28"/>
        </w:rPr>
        <w:t>К(Т</w:t>
      </w:r>
      <w:r w:rsidR="00093A5C" w:rsidRPr="00A7432A">
        <w:rPr>
          <w:rFonts w:ascii="Times New Roman" w:hAnsi="Times New Roman" w:cs="Times New Roman"/>
          <w:bCs/>
          <w:sz w:val="28"/>
          <w:szCs w:val="28"/>
          <w:vertAlign w:val="subscript"/>
        </w:rPr>
        <w:t>3</w:t>
      </w:r>
      <w:r w:rsidR="00093A5C" w:rsidRPr="00A7432A">
        <w:rPr>
          <w:rFonts w:ascii="Times New Roman" w:hAnsi="Times New Roman" w:cs="Times New Roman"/>
          <w:bCs/>
          <w:sz w:val="28"/>
          <w:szCs w:val="28"/>
        </w:rPr>
        <w:t xml:space="preserve">)наработки </w:t>
      </w:r>
      <w:r w:rsidR="00093A5C" w:rsidRPr="00A7432A">
        <w:rPr>
          <w:rFonts w:ascii="Times New Roman" w:hAnsi="Times New Roman" w:cs="Times New Roman"/>
          <w:sz w:val="28"/>
          <w:szCs w:val="28"/>
        </w:rPr>
        <w:t>между отказами больше Т</w:t>
      </w:r>
      <w:r w:rsidR="00093A5C" w:rsidRPr="00A7432A">
        <w:rPr>
          <w:rFonts w:ascii="Times New Roman" w:hAnsi="Times New Roman" w:cs="Times New Roman"/>
          <w:sz w:val="28"/>
          <w:szCs w:val="28"/>
          <w:vertAlign w:val="subscript"/>
        </w:rPr>
        <w:t xml:space="preserve">3 </w:t>
      </w:r>
    </w:p>
    <w:p w:rsidR="00BC72C1"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vertAlign w:val="subscript"/>
        </w:rPr>
      </w:pPr>
      <w:r>
        <w:rPr>
          <w:rFonts w:ascii="Times New Roman" w:hAnsi="Times New Roman" w:cs="Times New Roman"/>
          <w:sz w:val="28"/>
        </w:rPr>
        <w:pict>
          <v:shape id="_x0000_i1206" type="#_x0000_t75" style="width:2in;height:21.75pt">
            <v:imagedata r:id="rId160" o:title=""/>
          </v:shape>
        </w:pic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где Т</w:t>
      </w:r>
      <w:r w:rsidRPr="00A7432A">
        <w:rPr>
          <w:rFonts w:ascii="Times New Roman" w:hAnsi="Times New Roman" w:cs="Times New Roman"/>
          <w:sz w:val="28"/>
          <w:szCs w:val="28"/>
          <w:vertAlign w:val="subscript"/>
        </w:rPr>
        <w:t>3</w:t>
      </w:r>
      <w:r w:rsidRPr="00A7432A">
        <w:rPr>
          <w:rFonts w:ascii="Times New Roman" w:hAnsi="Times New Roman" w:cs="Times New Roman"/>
          <w:sz w:val="28"/>
          <w:szCs w:val="28"/>
        </w:rPr>
        <w:t xml:space="preserve"> - время эксплуатации в году, ч. </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Наработка на отказ, ч:</w:t>
      </w:r>
    </w:p>
    <w:p w:rsidR="00093A5C" w:rsidRPr="00A7432A" w:rsidRDefault="00161FD3" w:rsidP="00A7432A">
      <w:pPr>
        <w:shd w:val="clear" w:color="auto" w:fill="FFFFFF"/>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207" type="#_x0000_t75" style="width:122.25pt;height:21.75pt">
            <v:imagedata r:id="rId161" o:title=""/>
          </v:shape>
        </w:pict>
      </w:r>
    </w:p>
    <w:p w:rsidR="00BC72C1" w:rsidRDefault="00BC72C1" w:rsidP="00A7432A">
      <w:pPr>
        <w:pStyle w:val="aa"/>
        <w:spacing w:after="0" w:line="360" w:lineRule="auto"/>
        <w:ind w:firstLine="709"/>
        <w:jc w:val="both"/>
        <w:rPr>
          <w:rFonts w:ascii="Times New Roman" w:hAnsi="Times New Roman" w:cs="Times New Roman"/>
          <w:sz w:val="28"/>
          <w:szCs w:val="28"/>
        </w:rPr>
      </w:pPr>
    </w:p>
    <w:p w:rsidR="00093A5C" w:rsidRPr="00A7432A" w:rsidRDefault="00093A5C" w:rsidP="00A7432A">
      <w:pPr>
        <w:pStyle w:val="aa"/>
        <w:spacing w:after="0"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Среднее время восстановления системы:</w:t>
      </w:r>
    </w:p>
    <w:p w:rsidR="00BC72C1" w:rsidRDefault="00BC72C1" w:rsidP="00A7432A">
      <w:pPr>
        <w:pStyle w:val="aa"/>
        <w:spacing w:after="0" w:line="360" w:lineRule="auto"/>
        <w:ind w:firstLine="709"/>
        <w:jc w:val="both"/>
        <w:rPr>
          <w:rFonts w:ascii="Times New Roman" w:hAnsi="Times New Roman" w:cs="Times New Roman"/>
          <w:sz w:val="28"/>
        </w:rPr>
      </w:pPr>
    </w:p>
    <w:p w:rsidR="00093A5C" w:rsidRPr="00A7432A" w:rsidRDefault="00161FD3" w:rsidP="00A7432A">
      <w:pPr>
        <w:pStyle w:val="aa"/>
        <w:spacing w:after="0"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208" type="#_x0000_t75" style="width:210pt;height:21.75pt">
            <v:imagedata r:id="rId162" o:title=""/>
          </v:shape>
        </w:pict>
      </w:r>
      <w:r w:rsidR="00093A5C" w:rsidRPr="00A7432A">
        <w:rPr>
          <w:rFonts w:ascii="Times New Roman" w:hAnsi="Times New Roman" w:cs="Times New Roman"/>
          <w:sz w:val="28"/>
        </w:rPr>
        <w:t>.</w:t>
      </w:r>
    </w:p>
    <w:p w:rsidR="00BC72C1" w:rsidRDefault="00BC72C1" w:rsidP="00A7432A">
      <w:pPr>
        <w:pStyle w:val="23"/>
        <w:spacing w:after="0" w:line="360" w:lineRule="auto"/>
        <w:ind w:left="0" w:firstLine="709"/>
        <w:jc w:val="both"/>
        <w:rPr>
          <w:sz w:val="28"/>
          <w:szCs w:val="28"/>
        </w:rPr>
      </w:pPr>
    </w:p>
    <w:p w:rsidR="00093A5C" w:rsidRPr="00A7432A" w:rsidRDefault="00093A5C" w:rsidP="00A7432A">
      <w:pPr>
        <w:pStyle w:val="23"/>
        <w:spacing w:after="0" w:line="360" w:lineRule="auto"/>
        <w:ind w:left="0" w:firstLine="709"/>
        <w:jc w:val="both"/>
        <w:rPr>
          <w:sz w:val="28"/>
          <w:szCs w:val="28"/>
        </w:rPr>
      </w:pPr>
      <w:r w:rsidRPr="00A7432A">
        <w:rPr>
          <w:sz w:val="28"/>
          <w:szCs w:val="28"/>
        </w:rPr>
        <w:t>Вероятность восстановления системы в заданное время.</w:t>
      </w:r>
    </w:p>
    <w:p w:rsidR="00BC72C1" w:rsidRDefault="00BC72C1" w:rsidP="00A7432A">
      <w:pPr>
        <w:pStyle w:val="23"/>
        <w:spacing w:after="0" w:line="360" w:lineRule="auto"/>
        <w:ind w:left="0" w:firstLine="709"/>
        <w:jc w:val="both"/>
        <w:rPr>
          <w:sz w:val="28"/>
        </w:rPr>
      </w:pPr>
    </w:p>
    <w:p w:rsidR="00093A5C" w:rsidRPr="00A7432A" w:rsidRDefault="00161FD3" w:rsidP="00A7432A">
      <w:pPr>
        <w:pStyle w:val="23"/>
        <w:spacing w:after="0" w:line="360" w:lineRule="auto"/>
        <w:ind w:left="0" w:firstLine="709"/>
        <w:jc w:val="both"/>
        <w:rPr>
          <w:sz w:val="28"/>
          <w:szCs w:val="28"/>
        </w:rPr>
      </w:pPr>
      <w:r>
        <w:rPr>
          <w:sz w:val="28"/>
        </w:rPr>
        <w:pict>
          <v:shape id="_x0000_i1209" type="#_x0000_t75" style="width:386.25pt;height:21pt">
            <v:imagedata r:id="rId163" o:title=""/>
          </v:shape>
        </w:pict>
      </w:r>
    </w:p>
    <w:p w:rsidR="00BC72C1" w:rsidRDefault="00BC72C1" w:rsidP="00A7432A">
      <w:pPr>
        <w:pStyle w:val="af0"/>
        <w:spacing w:after="0" w:line="360" w:lineRule="auto"/>
        <w:ind w:firstLine="709"/>
        <w:jc w:val="both"/>
        <w:rPr>
          <w:sz w:val="28"/>
          <w:szCs w:val="28"/>
        </w:rPr>
      </w:pPr>
    </w:p>
    <w:p w:rsidR="00093A5C" w:rsidRPr="00A7432A" w:rsidRDefault="00093A5C" w:rsidP="00A7432A">
      <w:pPr>
        <w:pStyle w:val="af0"/>
        <w:spacing w:after="0" w:line="360" w:lineRule="auto"/>
        <w:ind w:firstLine="709"/>
        <w:jc w:val="both"/>
        <w:rPr>
          <w:sz w:val="28"/>
          <w:szCs w:val="28"/>
        </w:rPr>
      </w:pPr>
      <w:r w:rsidRPr="00A7432A">
        <w:rPr>
          <w:sz w:val="28"/>
          <w:szCs w:val="28"/>
        </w:rPr>
        <w:t xml:space="preserve">где, </w:t>
      </w:r>
      <w:r w:rsidR="00161FD3">
        <w:rPr>
          <w:sz w:val="28"/>
        </w:rPr>
        <w:pict>
          <v:shape id="_x0000_i1210" type="#_x0000_t75" style="width:14.25pt;height:18.75pt">
            <v:imagedata r:id="rId164" o:title=""/>
          </v:shape>
        </w:pict>
      </w:r>
      <w:r w:rsidRPr="00A7432A">
        <w:rPr>
          <w:sz w:val="28"/>
          <w:szCs w:val="28"/>
        </w:rPr>
        <w:t xml:space="preserve"> - минимальное время заданное техническими условиями для восстановления системы, чтобы не нарушить технологический процесс.</w:t>
      </w:r>
    </w:p>
    <w:p w:rsidR="00093A5C" w:rsidRPr="00A7432A" w:rsidRDefault="00093A5C" w:rsidP="00A7432A">
      <w:pPr>
        <w:pStyle w:val="ae"/>
        <w:spacing w:after="0" w:line="360" w:lineRule="auto"/>
        <w:ind w:left="0" w:firstLine="709"/>
        <w:jc w:val="both"/>
        <w:rPr>
          <w:sz w:val="28"/>
          <w:szCs w:val="28"/>
        </w:rPr>
      </w:pPr>
      <w:r w:rsidRPr="00A7432A">
        <w:rPr>
          <w:sz w:val="28"/>
          <w:szCs w:val="28"/>
        </w:rPr>
        <w:t>Коэффициент готовности:</w:t>
      </w:r>
    </w:p>
    <w:p w:rsidR="00BC72C1" w:rsidRDefault="00BC72C1" w:rsidP="00A7432A">
      <w:pPr>
        <w:pStyle w:val="ae"/>
        <w:spacing w:after="0" w:line="360" w:lineRule="auto"/>
        <w:ind w:left="0" w:firstLine="709"/>
        <w:jc w:val="both"/>
        <w:rPr>
          <w:sz w:val="28"/>
        </w:rPr>
      </w:pPr>
    </w:p>
    <w:p w:rsidR="00093A5C" w:rsidRPr="00A7432A" w:rsidRDefault="00161FD3" w:rsidP="00A7432A">
      <w:pPr>
        <w:pStyle w:val="ae"/>
        <w:spacing w:after="0" w:line="360" w:lineRule="auto"/>
        <w:ind w:left="0" w:firstLine="709"/>
        <w:jc w:val="both"/>
        <w:rPr>
          <w:sz w:val="28"/>
          <w:szCs w:val="28"/>
        </w:rPr>
      </w:pPr>
      <w:r>
        <w:rPr>
          <w:sz w:val="28"/>
        </w:rPr>
        <w:pict>
          <v:shape id="_x0000_i1211" type="#_x0000_t75" style="width:195pt;height:39pt">
            <v:imagedata r:id="rId165" o:title=""/>
          </v:shape>
        </w:pict>
      </w:r>
    </w:p>
    <w:p w:rsidR="00BC72C1" w:rsidRDefault="00BC72C1" w:rsidP="00A7432A">
      <w:pPr>
        <w:pStyle w:val="ae"/>
        <w:spacing w:after="0" w:line="360" w:lineRule="auto"/>
        <w:ind w:left="0" w:firstLine="709"/>
        <w:jc w:val="both"/>
        <w:rPr>
          <w:sz w:val="28"/>
          <w:szCs w:val="28"/>
        </w:rPr>
      </w:pPr>
    </w:p>
    <w:p w:rsidR="00093A5C" w:rsidRPr="00A7432A" w:rsidRDefault="00093A5C" w:rsidP="00A7432A">
      <w:pPr>
        <w:pStyle w:val="ae"/>
        <w:spacing w:after="0" w:line="360" w:lineRule="auto"/>
        <w:ind w:left="0" w:firstLine="709"/>
        <w:jc w:val="both"/>
        <w:rPr>
          <w:sz w:val="28"/>
          <w:szCs w:val="28"/>
        </w:rPr>
      </w:pPr>
      <w:r w:rsidRPr="00A7432A">
        <w:rPr>
          <w:sz w:val="28"/>
          <w:szCs w:val="28"/>
        </w:rPr>
        <w:t>Таким образом, получили:</w:t>
      </w:r>
    </w:p>
    <w:p w:rsidR="00BC72C1"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rPr>
        <w:pict>
          <v:shape id="_x0000_i1212" type="#_x0000_t75" style="width:65.25pt;height:17.25pt">
            <v:imagedata r:id="rId166" o:title=""/>
          </v:shape>
        </w:pict>
      </w:r>
      <w:r w:rsidR="00093A5C" w:rsidRPr="00A7432A">
        <w:rPr>
          <w:rFonts w:ascii="Times New Roman" w:hAnsi="Times New Roman" w:cs="Times New Roman"/>
          <w:sz w:val="28"/>
          <w:szCs w:val="28"/>
          <w:lang w:val="en-US"/>
        </w:rPr>
        <w:t>;</w:t>
      </w: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rPr>
        <w:pict>
          <v:shape id="_x0000_i1213" type="#_x0000_t75" style="width:75.75pt;height:21.75pt">
            <v:imagedata r:id="rId167" o:title=""/>
          </v:shape>
        </w:pict>
      </w:r>
      <w:r w:rsidR="00093A5C" w:rsidRPr="00A7432A">
        <w:rPr>
          <w:rFonts w:ascii="Times New Roman" w:hAnsi="Times New Roman" w:cs="Times New Roman"/>
          <w:sz w:val="28"/>
          <w:szCs w:val="28"/>
          <w:lang w:val="en-US"/>
        </w:rPr>
        <w:t>;</w:t>
      </w: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rPr>
        <w:pict>
          <v:shape id="_x0000_i1214" type="#_x0000_t75" style="width:57.75pt;height:18.75pt">
            <v:imagedata r:id="rId168" o:title=""/>
          </v:shape>
        </w:pict>
      </w:r>
      <w:r w:rsidR="00093A5C" w:rsidRPr="00A7432A">
        <w:rPr>
          <w:rFonts w:ascii="Times New Roman" w:hAnsi="Times New Roman" w:cs="Times New Roman"/>
          <w:sz w:val="28"/>
          <w:szCs w:val="28"/>
          <w:lang w:val="en-US"/>
        </w:rPr>
        <w:t>;</w:t>
      </w: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rPr>
        <w:pict>
          <v:shape id="_x0000_i1215" type="#_x0000_t75" style="width:80.25pt;height:18.75pt">
            <v:imagedata r:id="rId169" o:title=""/>
          </v:shape>
        </w:pict>
      </w:r>
      <w:r w:rsidR="00093A5C" w:rsidRPr="00A7432A">
        <w:rPr>
          <w:rFonts w:ascii="Times New Roman" w:hAnsi="Times New Roman" w:cs="Times New Roman"/>
          <w:sz w:val="28"/>
          <w:szCs w:val="28"/>
          <w:lang w:val="en-US"/>
        </w:rPr>
        <w:t>;</w:t>
      </w:r>
    </w:p>
    <w:p w:rsidR="00093A5C" w:rsidRPr="00A7432A" w:rsidRDefault="00161FD3" w:rsidP="00A7432A">
      <w:pPr>
        <w:shd w:val="clear" w:color="auto" w:fill="FFFFFF"/>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216" type="#_x0000_t75" style="width:56.25pt;height:18.75pt">
            <v:imagedata r:id="rId170" o:title=""/>
          </v:shape>
        </w:pict>
      </w:r>
    </w:p>
    <w:p w:rsidR="00093A5C" w:rsidRDefault="00BC72C1" w:rsidP="00A7432A">
      <w:pPr>
        <w:shd w:val="clear" w:color="auto" w:fill="FFFFFF"/>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t>6.2</w:t>
      </w:r>
      <w:r w:rsidR="00093A5C" w:rsidRPr="00A7432A">
        <w:rPr>
          <w:rFonts w:ascii="Times New Roman" w:hAnsi="Times New Roman" w:cs="Times New Roman"/>
          <w:bCs/>
          <w:sz w:val="28"/>
          <w:szCs w:val="28"/>
        </w:rPr>
        <w:t xml:space="preserve"> Определение удельных и энергетических показателей разработанного электроп</w:t>
      </w:r>
      <w:r>
        <w:rPr>
          <w:rFonts w:ascii="Times New Roman" w:hAnsi="Times New Roman" w:cs="Times New Roman"/>
          <w:bCs/>
          <w:sz w:val="28"/>
          <w:szCs w:val="28"/>
        </w:rPr>
        <w:t>ривода</w:t>
      </w:r>
    </w:p>
    <w:p w:rsidR="00BC72C1" w:rsidRPr="00A7432A"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Удельная энергоемкость электропривода</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а=Р</w:t>
      </w:r>
      <w:r w:rsidRPr="00A7432A">
        <w:rPr>
          <w:rFonts w:ascii="Times New Roman" w:hAnsi="Times New Roman" w:cs="Times New Roman"/>
          <w:sz w:val="28"/>
        </w:rPr>
        <w:t>1 ср</w:t>
      </w:r>
      <w:r w:rsidRPr="00A7432A">
        <w:rPr>
          <w:rFonts w:ascii="Times New Roman" w:hAnsi="Times New Roman" w:cs="Times New Roman"/>
          <w:sz w:val="28"/>
          <w:szCs w:val="28"/>
        </w:rPr>
        <w:t>/</w:t>
      </w:r>
      <w:r w:rsidRPr="00A7432A">
        <w:rPr>
          <w:rFonts w:ascii="Times New Roman" w:hAnsi="Times New Roman" w:cs="Times New Roman"/>
          <w:sz w:val="28"/>
          <w:szCs w:val="28"/>
          <w:lang w:val="en-US"/>
        </w:rPr>
        <w:t>Q</w:t>
      </w:r>
      <w:r w:rsidRPr="00A7432A">
        <w:rPr>
          <w:rFonts w:ascii="Times New Roman" w:hAnsi="Times New Roman" w:cs="Times New Roman"/>
          <w:sz w:val="28"/>
          <w:szCs w:val="28"/>
        </w:rPr>
        <w:t>;</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где Р</w:t>
      </w:r>
      <w:r w:rsidRPr="00A7432A">
        <w:rPr>
          <w:rFonts w:ascii="Times New Roman" w:hAnsi="Times New Roman" w:cs="Times New Roman"/>
          <w:sz w:val="28"/>
        </w:rPr>
        <w:t>1 ср</w:t>
      </w:r>
      <w:r w:rsidRPr="00A7432A">
        <w:rPr>
          <w:rFonts w:ascii="Times New Roman" w:hAnsi="Times New Roman" w:cs="Times New Roman"/>
          <w:sz w:val="28"/>
          <w:szCs w:val="28"/>
        </w:rPr>
        <w:t xml:space="preserve"> – средняя подводимая мощность по нагрузочной диаграмме, кВт;</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lang w:val="en-US"/>
        </w:rPr>
        <w:t>Q</w:t>
      </w:r>
      <w:r w:rsidRPr="00A7432A">
        <w:rPr>
          <w:rFonts w:ascii="Times New Roman" w:hAnsi="Times New Roman" w:cs="Times New Roman"/>
          <w:sz w:val="28"/>
          <w:szCs w:val="28"/>
        </w:rPr>
        <w:t xml:space="preserve"> – производительность установки, т/ч;</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а=0,55 кВт/ч;</w:t>
      </w: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Средний коэффициент загрузки:</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К</w:t>
      </w:r>
      <w:r w:rsidRPr="00A7432A">
        <w:rPr>
          <w:rFonts w:ascii="Times New Roman" w:hAnsi="Times New Roman" w:cs="Times New Roman"/>
          <w:sz w:val="28"/>
        </w:rPr>
        <w:t>н ср</w:t>
      </w:r>
      <w:r w:rsidRPr="00A7432A">
        <w:rPr>
          <w:rFonts w:ascii="Times New Roman" w:hAnsi="Times New Roman" w:cs="Times New Roman"/>
          <w:sz w:val="28"/>
          <w:szCs w:val="28"/>
        </w:rPr>
        <w:t>=Р</w:t>
      </w:r>
      <w:r w:rsidRPr="00A7432A">
        <w:rPr>
          <w:rFonts w:ascii="Times New Roman" w:hAnsi="Times New Roman" w:cs="Times New Roman"/>
          <w:sz w:val="28"/>
        </w:rPr>
        <w:t>2 ср</w:t>
      </w:r>
      <w:r w:rsidRPr="00A7432A">
        <w:rPr>
          <w:rFonts w:ascii="Times New Roman" w:hAnsi="Times New Roman" w:cs="Times New Roman"/>
          <w:sz w:val="28"/>
          <w:szCs w:val="28"/>
        </w:rPr>
        <w:t>/Р</w:t>
      </w:r>
      <w:r w:rsidRPr="00A7432A">
        <w:rPr>
          <w:rFonts w:ascii="Times New Roman" w:hAnsi="Times New Roman" w:cs="Times New Roman"/>
          <w:sz w:val="28"/>
        </w:rPr>
        <w:t>н</w:t>
      </w:r>
      <w:r w:rsidRPr="00A7432A">
        <w:rPr>
          <w:rFonts w:ascii="Times New Roman" w:hAnsi="Times New Roman" w:cs="Times New Roman"/>
          <w:sz w:val="28"/>
          <w:szCs w:val="28"/>
        </w:rPr>
        <w:t>;</w:t>
      </w:r>
    </w:p>
    <w:p w:rsidR="00093A5C" w:rsidRPr="00A7432A" w:rsidRDefault="00093A5C"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Где Р</w:t>
      </w:r>
      <w:r w:rsidRPr="00A7432A">
        <w:rPr>
          <w:rFonts w:ascii="Times New Roman" w:hAnsi="Times New Roman" w:cs="Times New Roman"/>
          <w:sz w:val="28"/>
        </w:rPr>
        <w:t xml:space="preserve"> 2 ср</w:t>
      </w:r>
      <w:r w:rsidRPr="00A7432A">
        <w:rPr>
          <w:rFonts w:ascii="Times New Roman" w:hAnsi="Times New Roman" w:cs="Times New Roman"/>
          <w:sz w:val="28"/>
          <w:szCs w:val="28"/>
        </w:rPr>
        <w:t xml:space="preserve"> – средняя мощность на валу, кВт;</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К</w:t>
      </w:r>
      <w:r w:rsidRPr="00A7432A">
        <w:rPr>
          <w:rFonts w:ascii="Times New Roman" w:hAnsi="Times New Roman" w:cs="Times New Roman"/>
          <w:sz w:val="28"/>
        </w:rPr>
        <w:t>н. ср</w:t>
      </w:r>
      <w:r w:rsidRPr="00A7432A">
        <w:rPr>
          <w:rFonts w:ascii="Times New Roman" w:hAnsi="Times New Roman" w:cs="Times New Roman"/>
          <w:sz w:val="28"/>
          <w:szCs w:val="28"/>
        </w:rPr>
        <w:t>=</w:t>
      </w:r>
      <w:r w:rsidR="00161FD3">
        <w:rPr>
          <w:rFonts w:ascii="Times New Roman" w:hAnsi="Times New Roman" w:cs="Times New Roman"/>
          <w:sz w:val="28"/>
        </w:rPr>
        <w:pict>
          <v:shape id="_x0000_i1217" type="#_x0000_t75" style="width:9.75pt;height:14.25pt">
            <v:imagedata r:id="rId171" o:title=""/>
          </v:shape>
        </w:pict>
      </w:r>
      <w:r w:rsidRPr="00A7432A">
        <w:rPr>
          <w:rFonts w:ascii="Times New Roman" w:hAnsi="Times New Roman" w:cs="Times New Roman"/>
          <w:sz w:val="28"/>
          <w:szCs w:val="28"/>
        </w:rPr>
        <w:t>/7,5=0,93</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Средний коэффициент мощности:</w:t>
      </w:r>
    </w:p>
    <w:p w:rsidR="00BC72C1" w:rsidRDefault="00BC72C1" w:rsidP="00A7432A">
      <w:pPr>
        <w:spacing w:line="360" w:lineRule="auto"/>
        <w:ind w:firstLine="709"/>
        <w:jc w:val="both"/>
        <w:rPr>
          <w:rFonts w:ascii="Times New Roman" w:hAnsi="Times New Roman" w:cs="Times New Roman"/>
          <w:sz w:val="28"/>
        </w:rPr>
      </w:pPr>
    </w:p>
    <w:p w:rsidR="00093A5C" w:rsidRPr="00A7432A" w:rsidRDefault="00161FD3" w:rsidP="00A7432A">
      <w:pPr>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218" type="#_x0000_t75" style="width:93pt;height:36pt">
            <v:imagedata r:id="rId172" o:title=""/>
          </v:shape>
        </w:pict>
      </w:r>
      <w:r w:rsidR="00093A5C" w:rsidRPr="00A7432A">
        <w:rPr>
          <w:rFonts w:ascii="Times New Roman" w:hAnsi="Times New Roman" w:cs="Times New Roman"/>
          <w:sz w:val="28"/>
        </w:rPr>
        <w:t>;</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xml:space="preserve">где </w:t>
      </w:r>
      <w:r w:rsidRPr="00A7432A">
        <w:rPr>
          <w:rFonts w:ascii="Times New Roman" w:hAnsi="Times New Roman" w:cs="Times New Roman"/>
          <w:sz w:val="28"/>
          <w:szCs w:val="28"/>
          <w:lang w:val="en-US"/>
        </w:rPr>
        <w:t>U</w:t>
      </w:r>
      <w:r w:rsidRPr="00A7432A">
        <w:rPr>
          <w:rFonts w:ascii="Times New Roman" w:hAnsi="Times New Roman" w:cs="Times New Roman"/>
          <w:sz w:val="28"/>
        </w:rPr>
        <w:t>ср</w:t>
      </w:r>
      <w:r w:rsidRPr="00A7432A">
        <w:rPr>
          <w:rFonts w:ascii="Times New Roman" w:hAnsi="Times New Roman" w:cs="Times New Roman"/>
          <w:sz w:val="28"/>
          <w:szCs w:val="28"/>
        </w:rPr>
        <w:t xml:space="preserve"> – среднее линейное напряжение, В;</w:t>
      </w:r>
    </w:p>
    <w:p w:rsidR="00BC72C1" w:rsidRDefault="00BC72C1" w:rsidP="00A7432A">
      <w:pPr>
        <w:spacing w:line="360" w:lineRule="auto"/>
        <w:ind w:firstLine="709"/>
        <w:jc w:val="both"/>
        <w:rPr>
          <w:rFonts w:ascii="Times New Roman" w:hAnsi="Times New Roman" w:cs="Times New Roman"/>
          <w:sz w:val="28"/>
        </w:rPr>
      </w:pPr>
    </w:p>
    <w:p w:rsidR="00093A5C" w:rsidRPr="00A7432A" w:rsidRDefault="00161FD3" w:rsidP="00A7432A">
      <w:pPr>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219" type="#_x0000_t75" style="width:143.25pt;height:33.75pt">
            <v:imagedata r:id="rId173" o:title=""/>
          </v:shape>
        </w:pic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Потребляемая мощность из сети электропривода:</w:t>
      </w:r>
    </w:p>
    <w:p w:rsidR="00093A5C" w:rsidRPr="00A7432A" w:rsidRDefault="00161FD3" w:rsidP="00A7432A">
      <w:pPr>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220" type="#_x0000_t75" style="width:135pt;height:33.75pt">
            <v:imagedata r:id="rId174" o:title=""/>
          </v:shape>
        </w:pic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 Потребляемая энергия в год:</w:t>
      </w:r>
    </w:p>
    <w:p w:rsidR="00BC72C1" w:rsidRDefault="00BC72C1" w:rsidP="00A7432A">
      <w:pPr>
        <w:spacing w:line="360" w:lineRule="auto"/>
        <w:ind w:firstLine="709"/>
        <w:jc w:val="both"/>
        <w:rPr>
          <w:rFonts w:ascii="Times New Roman" w:hAnsi="Times New Roman" w:cs="Times New Roman"/>
          <w:sz w:val="28"/>
        </w:rPr>
      </w:pPr>
    </w:p>
    <w:p w:rsidR="00093A5C" w:rsidRPr="00A7432A" w:rsidRDefault="00161FD3" w:rsidP="00A7432A">
      <w:pPr>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221" type="#_x0000_t75" style="width:237.75pt;height:18pt">
            <v:imagedata r:id="rId175" o:title=""/>
          </v:shape>
        </w:pict>
      </w:r>
      <w:r w:rsidR="00093A5C" w:rsidRPr="00A7432A">
        <w:rPr>
          <w:rFonts w:ascii="Times New Roman" w:hAnsi="Times New Roman" w:cs="Times New Roman"/>
          <w:sz w:val="28"/>
        </w:rPr>
        <w:t xml:space="preserve"> </w:t>
      </w:r>
      <w:r w:rsidR="00093A5C" w:rsidRPr="00A7432A">
        <w:rPr>
          <w:rFonts w:ascii="Times New Roman" w:hAnsi="Times New Roman" w:cs="Times New Roman"/>
          <w:sz w:val="28"/>
          <w:szCs w:val="28"/>
        </w:rPr>
        <w:t>кВт;</w:t>
      </w:r>
    </w:p>
    <w:p w:rsidR="00BC72C1" w:rsidRDefault="00BC72C1" w:rsidP="00A7432A">
      <w:pPr>
        <w:spacing w:line="360" w:lineRule="auto"/>
        <w:ind w:firstLine="709"/>
        <w:jc w:val="both"/>
        <w:rPr>
          <w:rFonts w:ascii="Times New Roman" w:hAnsi="Times New Roman" w:cs="Times New Roman"/>
          <w:sz w:val="28"/>
          <w:szCs w:val="28"/>
        </w:rPr>
      </w:pPr>
    </w:p>
    <w:p w:rsidR="00093A5C" w:rsidRPr="00A7432A" w:rsidRDefault="00093A5C" w:rsidP="00A7432A">
      <w:pPr>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где к – коэффициент, учитывающий ручной режим.</w:t>
      </w:r>
    </w:p>
    <w:p w:rsidR="00093A5C" w:rsidRDefault="00BC72C1" w:rsidP="00A7432A">
      <w:pPr>
        <w:shd w:val="clear" w:color="auto" w:fill="FFFFFF"/>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r w:rsidR="00093A5C" w:rsidRPr="00A7432A">
        <w:rPr>
          <w:rFonts w:ascii="Times New Roman" w:hAnsi="Times New Roman" w:cs="Times New Roman"/>
          <w:bCs/>
          <w:sz w:val="28"/>
          <w:szCs w:val="28"/>
        </w:rPr>
        <w:t>7. Разработка ящ</w:t>
      </w:r>
      <w:r>
        <w:rPr>
          <w:rFonts w:ascii="Times New Roman" w:hAnsi="Times New Roman" w:cs="Times New Roman"/>
          <w:bCs/>
          <w:sz w:val="28"/>
          <w:szCs w:val="28"/>
        </w:rPr>
        <w:t>ика управления электроприводом</w:t>
      </w:r>
    </w:p>
    <w:p w:rsidR="00BC72C1" w:rsidRPr="00A7432A" w:rsidRDefault="00BC72C1" w:rsidP="00A7432A">
      <w:pPr>
        <w:shd w:val="clear" w:color="auto" w:fill="FFFFFF"/>
        <w:spacing w:line="360" w:lineRule="auto"/>
        <w:ind w:firstLine="709"/>
        <w:jc w:val="both"/>
        <w:rPr>
          <w:rFonts w:ascii="Times New Roman" w:hAnsi="Times New Roman" w:cs="Times New Roman"/>
          <w:bCs/>
          <w:sz w:val="28"/>
          <w:szCs w:val="28"/>
        </w:rPr>
      </w:pPr>
    </w:p>
    <w:p w:rsidR="00093A5C" w:rsidRDefault="00093A5C" w:rsidP="00A7432A">
      <w:pPr>
        <w:shd w:val="clear" w:color="auto" w:fill="FFFFFF"/>
        <w:spacing w:line="360" w:lineRule="auto"/>
        <w:ind w:firstLine="709"/>
        <w:jc w:val="both"/>
        <w:rPr>
          <w:rFonts w:ascii="Times New Roman" w:hAnsi="Times New Roman" w:cs="Times New Roman"/>
          <w:bCs/>
          <w:sz w:val="28"/>
          <w:szCs w:val="28"/>
        </w:rPr>
      </w:pPr>
      <w:r w:rsidRPr="00A7432A">
        <w:rPr>
          <w:rFonts w:ascii="Times New Roman" w:hAnsi="Times New Roman" w:cs="Times New Roman"/>
          <w:bCs/>
          <w:sz w:val="28"/>
          <w:szCs w:val="28"/>
        </w:rPr>
        <w:t>7.1 Определение суммарной площади монтажных зон аппаратов и</w:t>
      </w:r>
      <w:r w:rsidR="00BC72C1">
        <w:rPr>
          <w:rFonts w:ascii="Times New Roman" w:hAnsi="Times New Roman" w:cs="Times New Roman"/>
          <w:bCs/>
          <w:sz w:val="28"/>
          <w:szCs w:val="28"/>
        </w:rPr>
        <w:t xml:space="preserve"> типа ящика управления</w:t>
      </w:r>
    </w:p>
    <w:p w:rsidR="00BC72C1" w:rsidRPr="00A7432A"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На</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листе</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графической</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части</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№5</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показана</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возможная</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установка элементов схемы с учётом монтажных зон, которые определяются по</w:t>
      </w:r>
      <w:r w:rsidR="00BC72C1">
        <w:rPr>
          <w:rFonts w:ascii="Times New Roman" w:hAnsi="Times New Roman" w:cs="Times New Roman"/>
          <w:sz w:val="28"/>
          <w:szCs w:val="28"/>
        </w:rPr>
        <w:t xml:space="preserve"> </w:t>
      </w:r>
      <w:r w:rsidRPr="00A7432A">
        <w:rPr>
          <w:rFonts w:ascii="Times New Roman" w:hAnsi="Times New Roman" w:cs="Times New Roman"/>
          <w:sz w:val="28"/>
          <w:szCs w:val="28"/>
        </w:rPr>
        <w:t>требованиям ТМЗ-3-141-90; ТМ</w:t>
      </w:r>
      <w:r w:rsidR="00BC72C1">
        <w:rPr>
          <w:rFonts w:ascii="Times New Roman" w:hAnsi="Times New Roman" w:cs="Times New Roman"/>
          <w:sz w:val="28"/>
          <w:szCs w:val="28"/>
        </w:rPr>
        <w:t>З-155-90; ТМЗ-19-90; ТМЗ-13-90.</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rPr>
        <w:t>Таблица 7.1.1. Монтажные зоны аппаратов.</w:t>
      </w:r>
    </w:p>
    <w:tbl>
      <w:tblPr>
        <w:tblW w:w="9072" w:type="dxa"/>
        <w:jc w:val="center"/>
        <w:tblLayout w:type="fixed"/>
        <w:tblCellMar>
          <w:left w:w="40" w:type="dxa"/>
          <w:right w:w="40" w:type="dxa"/>
        </w:tblCellMar>
        <w:tblLook w:val="0000" w:firstRow="0" w:lastRow="0" w:firstColumn="0" w:lastColumn="0" w:noHBand="0" w:noVBand="0"/>
      </w:tblPr>
      <w:tblGrid>
        <w:gridCol w:w="2155"/>
        <w:gridCol w:w="1344"/>
        <w:gridCol w:w="1343"/>
        <w:gridCol w:w="1343"/>
        <w:gridCol w:w="1389"/>
        <w:gridCol w:w="1498"/>
      </w:tblGrid>
      <w:tr w:rsidR="00093A5C" w:rsidRPr="00BC72C1" w:rsidTr="00BC72C1">
        <w:trPr>
          <w:trHeight w:hRule="exact" w:val="662"/>
          <w:jc w:val="center"/>
        </w:trPr>
        <w:tc>
          <w:tcPr>
            <w:tcW w:w="2266" w:type="dxa"/>
            <w:vMerge w:val="restart"/>
            <w:tcBorders>
              <w:top w:val="single" w:sz="6" w:space="0" w:color="auto"/>
              <w:left w:val="single" w:sz="6" w:space="0" w:color="auto"/>
              <w:bottom w:val="nil"/>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Тип аппарата</w:t>
            </w:r>
          </w:p>
        </w:tc>
        <w:tc>
          <w:tcPr>
            <w:tcW w:w="5692" w:type="dxa"/>
            <w:gridSpan w:val="4"/>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Размеры зоны, мм</w:t>
            </w:r>
            <w:r w:rsidRPr="00BC72C1">
              <w:rPr>
                <w:rFonts w:ascii="Times New Roman" w:hAnsi="Times New Roman" w:cs="Times New Roman"/>
                <w:vertAlign w:val="superscript"/>
              </w:rPr>
              <w:t>2</w:t>
            </w:r>
          </w:p>
        </w:tc>
        <w:tc>
          <w:tcPr>
            <w:tcW w:w="1574" w:type="dxa"/>
            <w:vMerge w:val="restart"/>
            <w:tcBorders>
              <w:top w:val="single" w:sz="6" w:space="0" w:color="auto"/>
              <w:left w:val="single" w:sz="6" w:space="0" w:color="auto"/>
              <w:bottom w:val="nil"/>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Вариант крепления</w:t>
            </w:r>
          </w:p>
        </w:tc>
      </w:tr>
      <w:tr w:rsidR="00093A5C" w:rsidRPr="00BC72C1" w:rsidTr="00BC72C1">
        <w:trPr>
          <w:trHeight w:hRule="exact" w:val="326"/>
          <w:jc w:val="center"/>
        </w:trPr>
        <w:tc>
          <w:tcPr>
            <w:tcW w:w="2266" w:type="dxa"/>
            <w:vMerge/>
            <w:tcBorders>
              <w:top w:val="nil"/>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rPr>
            </w:pPr>
          </w:p>
          <w:p w:rsidR="00093A5C" w:rsidRPr="00BC72C1" w:rsidRDefault="00093A5C" w:rsidP="00BC72C1">
            <w:pPr>
              <w:spacing w:line="360" w:lineRule="auto"/>
              <w:jc w:val="both"/>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Н</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lang w:val="en-US"/>
              </w:rPr>
              <w:t>HI</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Н2</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В</w:t>
            </w:r>
          </w:p>
        </w:tc>
        <w:tc>
          <w:tcPr>
            <w:tcW w:w="1574" w:type="dxa"/>
            <w:vMerge/>
            <w:tcBorders>
              <w:top w:val="nil"/>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p>
          <w:p w:rsidR="00093A5C" w:rsidRPr="00BC72C1" w:rsidRDefault="00093A5C" w:rsidP="00BC72C1">
            <w:pPr>
              <w:shd w:val="clear" w:color="auto" w:fill="FFFFFF"/>
              <w:spacing w:line="360" w:lineRule="auto"/>
              <w:jc w:val="both"/>
              <w:rPr>
                <w:rFonts w:ascii="Times New Roman" w:hAnsi="Times New Roman" w:cs="Times New Roman"/>
              </w:rPr>
            </w:pPr>
          </w:p>
        </w:tc>
      </w:tr>
      <w:tr w:rsidR="00093A5C" w:rsidRPr="00BC72C1" w:rsidTr="00BC72C1">
        <w:trPr>
          <w:trHeight w:hRule="exact" w:val="653"/>
          <w:jc w:val="center"/>
        </w:trPr>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Пускатель магнитный ПМЛ</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250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150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50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80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3</w:t>
            </w:r>
          </w:p>
        </w:tc>
      </w:tr>
      <w:tr w:rsidR="00093A5C" w:rsidRPr="00BC72C1" w:rsidTr="00BC72C1">
        <w:trPr>
          <w:trHeight w:hRule="exact" w:val="653"/>
          <w:jc w:val="center"/>
        </w:trPr>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Сигнальная арматура</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100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75</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60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1</w:t>
            </w:r>
          </w:p>
        </w:tc>
      </w:tr>
      <w:tr w:rsidR="00093A5C" w:rsidRPr="00BC72C1" w:rsidTr="00BC72C1">
        <w:trPr>
          <w:trHeight w:hRule="exact" w:val="653"/>
          <w:jc w:val="center"/>
        </w:trPr>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Выключатель</w:t>
            </w:r>
          </w:p>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автоматический</w:t>
            </w:r>
          </w:p>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BA61F29</w:t>
            </w:r>
          </w:p>
          <w:p w:rsidR="00093A5C" w:rsidRPr="00BC72C1" w:rsidRDefault="00093A5C" w:rsidP="00BC72C1">
            <w:pPr>
              <w:shd w:val="clear" w:color="auto" w:fill="FFFFFF"/>
              <w:spacing w:line="360" w:lineRule="auto"/>
              <w:jc w:val="both"/>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200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150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25</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75</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3</w:t>
            </w:r>
          </w:p>
        </w:tc>
      </w:tr>
      <w:tr w:rsidR="00093A5C" w:rsidRPr="00BC72C1" w:rsidTr="00BC72C1">
        <w:trPr>
          <w:trHeight w:hRule="exact" w:val="653"/>
          <w:jc w:val="center"/>
        </w:trPr>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Устройство УЗ</w:t>
            </w:r>
          </w:p>
          <w:p w:rsidR="00093A5C" w:rsidRPr="00BC72C1" w:rsidRDefault="00093A5C" w:rsidP="00BC72C1">
            <w:pPr>
              <w:shd w:val="clear" w:color="auto" w:fill="FFFFFF"/>
              <w:spacing w:line="360" w:lineRule="auto"/>
              <w:jc w:val="both"/>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200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100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50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120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3</w:t>
            </w:r>
          </w:p>
        </w:tc>
      </w:tr>
      <w:tr w:rsidR="00093A5C" w:rsidRPr="00BC72C1" w:rsidTr="00BC72C1">
        <w:trPr>
          <w:trHeight w:hRule="exact" w:val="653"/>
          <w:jc w:val="center"/>
        </w:trPr>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Пост кнопочный ПКЕ-112</w:t>
            </w:r>
          </w:p>
          <w:p w:rsidR="00093A5C" w:rsidRPr="00BC72C1" w:rsidRDefault="00093A5C" w:rsidP="00BC72C1">
            <w:pPr>
              <w:shd w:val="clear" w:color="auto" w:fill="FFFFFF"/>
              <w:spacing w:line="360" w:lineRule="auto"/>
              <w:jc w:val="both"/>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150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100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50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80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3</w:t>
            </w:r>
          </w:p>
        </w:tc>
      </w:tr>
      <w:tr w:rsidR="00093A5C" w:rsidRPr="00BC72C1" w:rsidTr="00BC72C1">
        <w:trPr>
          <w:trHeight w:hRule="exact" w:val="653"/>
          <w:jc w:val="center"/>
        </w:trPr>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Реле времени ВЛ69</w:t>
            </w:r>
          </w:p>
          <w:p w:rsidR="00093A5C" w:rsidRPr="00BC72C1" w:rsidRDefault="00093A5C" w:rsidP="00BC72C1">
            <w:pPr>
              <w:shd w:val="clear" w:color="auto" w:fill="FFFFFF"/>
              <w:spacing w:line="360" w:lineRule="auto"/>
              <w:jc w:val="both"/>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200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150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25</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75</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3</w:t>
            </w:r>
          </w:p>
        </w:tc>
      </w:tr>
      <w:tr w:rsidR="00093A5C" w:rsidRPr="00BC72C1" w:rsidTr="00BC72C1">
        <w:trPr>
          <w:trHeight w:hRule="exact" w:val="653"/>
          <w:jc w:val="center"/>
        </w:trPr>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Пакетный</w:t>
            </w:r>
          </w:p>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переключатель</w:t>
            </w:r>
          </w:p>
          <w:p w:rsidR="00093A5C" w:rsidRPr="00BC72C1" w:rsidRDefault="00093A5C" w:rsidP="00BC72C1">
            <w:pPr>
              <w:spacing w:line="360" w:lineRule="auto"/>
              <w:jc w:val="both"/>
              <w:rPr>
                <w:rFonts w:ascii="Times New Roman" w:hAnsi="Times New Roman" w:cs="Times New Roman"/>
              </w:rPr>
            </w:pPr>
            <w:r w:rsidRPr="00BC72C1">
              <w:rPr>
                <w:rFonts w:ascii="Times New Roman" w:hAnsi="Times New Roman" w:cs="Times New Roman"/>
              </w:rPr>
              <w:t>ПКУЗ-12</w:t>
            </w:r>
          </w:p>
          <w:p w:rsidR="00093A5C" w:rsidRPr="00BC72C1" w:rsidRDefault="00093A5C" w:rsidP="00BC72C1">
            <w:pPr>
              <w:shd w:val="clear" w:color="auto" w:fill="FFFFFF"/>
              <w:spacing w:line="360" w:lineRule="auto"/>
              <w:jc w:val="both"/>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200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150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25</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120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3</w:t>
            </w:r>
          </w:p>
        </w:tc>
      </w:tr>
    </w:tbl>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После компоновки приборов внутри щита приборов, определяем тип и размеры щита с учётом монтажных зон аппаратов.</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Щиты (ящики) являются связующим звеном между объектом управления и оператором. На них располагают средства контроля, управления технологическим процессом, а также мнемосхемы, накладные надписи.</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Выбор ящиков производят согласно монтажным зонам аппаратов, которые будут располагаться в нем. Найдём требуемую площадь монтажной панели щита и двери:</w:t>
      </w:r>
    </w:p>
    <w:p w:rsidR="00BC72C1" w:rsidRDefault="00BC72C1" w:rsidP="00A7432A">
      <w:pPr>
        <w:shd w:val="clear" w:color="auto" w:fill="FFFFFF"/>
        <w:spacing w:line="360" w:lineRule="auto"/>
        <w:ind w:firstLine="709"/>
        <w:jc w:val="both"/>
        <w:rPr>
          <w:rFonts w:ascii="Times New Roman" w:hAnsi="Times New Roman" w:cs="Times New Roman"/>
          <w:bCs/>
          <w:iCs/>
          <w:sz w:val="28"/>
          <w:szCs w:val="28"/>
        </w:rPr>
      </w:pPr>
    </w:p>
    <w:p w:rsidR="00093A5C" w:rsidRPr="00A7432A" w:rsidRDefault="00161FD3" w:rsidP="00A7432A">
      <w:pPr>
        <w:shd w:val="clear" w:color="auto" w:fill="FFFFFF"/>
        <w:spacing w:line="360" w:lineRule="auto"/>
        <w:ind w:firstLine="709"/>
        <w:jc w:val="both"/>
        <w:rPr>
          <w:rFonts w:ascii="Times New Roman" w:hAnsi="Times New Roman" w:cs="Times New Roman"/>
          <w:bCs/>
          <w:iCs/>
          <w:sz w:val="28"/>
          <w:szCs w:val="28"/>
        </w:rPr>
      </w:pPr>
      <w:r>
        <w:rPr>
          <w:rFonts w:ascii="Times New Roman" w:hAnsi="Times New Roman" w:cs="Times New Roman"/>
          <w:sz w:val="28"/>
        </w:rPr>
        <w:pict>
          <v:shape id="_x0000_i1222" type="#_x0000_t75" style="width:93pt;height:39pt">
            <v:imagedata r:id="rId176" o:title=""/>
          </v:shape>
        </w:pict>
      </w:r>
      <w:r w:rsidR="00A7432A" w:rsidRPr="00A7432A">
        <w:rPr>
          <w:rFonts w:ascii="Times New Roman" w:hAnsi="Times New Roman" w:cs="Times New Roman"/>
          <w:bCs/>
          <w:iCs/>
          <w:sz w:val="28"/>
          <w:szCs w:val="28"/>
        </w:rPr>
        <w:t xml:space="preserve"> </w:t>
      </w:r>
      <w:r w:rsidR="00093A5C" w:rsidRPr="00A7432A">
        <w:rPr>
          <w:rFonts w:ascii="Times New Roman" w:hAnsi="Times New Roman" w:cs="Times New Roman"/>
          <w:bCs/>
          <w:iCs/>
          <w:sz w:val="28"/>
          <w:szCs w:val="28"/>
        </w:rPr>
        <w:t>(66)</w:t>
      </w: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223" type="#_x0000_t75" style="width:102.75pt;height:39pt">
            <v:imagedata r:id="rId177" o:title=""/>
          </v:shape>
        </w:pict>
      </w:r>
      <w:r w:rsidR="00A7432A" w:rsidRPr="00A7432A">
        <w:rPr>
          <w:rFonts w:ascii="Times New Roman" w:hAnsi="Times New Roman" w:cs="Times New Roman"/>
          <w:bCs/>
          <w:iCs/>
          <w:sz w:val="28"/>
          <w:szCs w:val="28"/>
        </w:rPr>
        <w:t xml:space="preserve"> </w:t>
      </w:r>
      <w:r w:rsidR="00093A5C" w:rsidRPr="00A7432A">
        <w:rPr>
          <w:rFonts w:ascii="Times New Roman" w:hAnsi="Times New Roman" w:cs="Times New Roman"/>
          <w:sz w:val="28"/>
          <w:szCs w:val="28"/>
        </w:rPr>
        <w:t>(67)</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где, Н и В- монтажные зоны аппаратов, устанавливаемых в щите (ящике) или на двери.</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p>
    <w:p w:rsidR="00093A5C" w:rsidRPr="00A7432A" w:rsidRDefault="00161FD3"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224" type="#_x0000_t75" style="width:24pt;height:21pt">
            <v:imagedata r:id="rId178" o:title=""/>
          </v:shape>
        </w:pict>
      </w:r>
      <w:r w:rsidR="00093A5C" w:rsidRPr="00A7432A">
        <w:rPr>
          <w:rFonts w:ascii="Times New Roman" w:hAnsi="Times New Roman" w:cs="Times New Roman"/>
          <w:sz w:val="28"/>
          <w:szCs w:val="28"/>
        </w:rPr>
        <w:t>=250*80*2+200*75+200*120*2+200*120+200*75*2=157000 мм</w:t>
      </w:r>
      <w:r w:rsidR="00093A5C" w:rsidRPr="00A7432A">
        <w:rPr>
          <w:rFonts w:ascii="Times New Roman" w:hAnsi="Times New Roman" w:cs="Times New Roman"/>
          <w:sz w:val="28"/>
          <w:szCs w:val="28"/>
          <w:vertAlign w:val="superscript"/>
        </w:rPr>
        <w:t>2</w:t>
      </w:r>
      <w:r w:rsidR="00093A5C" w:rsidRPr="00A7432A">
        <w:rPr>
          <w:rFonts w:ascii="Times New Roman" w:hAnsi="Times New Roman" w:cs="Times New Roman"/>
          <w:sz w:val="28"/>
          <w:szCs w:val="28"/>
        </w:rPr>
        <w:t>.</w:t>
      </w:r>
      <w:r w:rsidR="00A7432A" w:rsidRPr="00A7432A">
        <w:rPr>
          <w:rFonts w:ascii="Times New Roman" w:hAnsi="Times New Roman" w:cs="Times New Roman"/>
          <w:sz w:val="28"/>
          <w:szCs w:val="28"/>
        </w:rPr>
        <w:t xml:space="preserve"> </w:t>
      </w:r>
    </w:p>
    <w:p w:rsidR="00093A5C" w:rsidRPr="00A7432A" w:rsidRDefault="00161FD3" w:rsidP="00A7432A">
      <w:pPr>
        <w:shd w:val="clear" w:color="auto" w:fill="FFFFFF"/>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225" type="#_x0000_t75" style="width:33pt;height:21pt">
            <v:imagedata r:id="rId179" o:title=""/>
          </v:shape>
        </w:pict>
      </w:r>
      <w:r w:rsidR="00093A5C" w:rsidRPr="00A7432A">
        <w:rPr>
          <w:rFonts w:ascii="Times New Roman" w:hAnsi="Times New Roman" w:cs="Times New Roman"/>
          <w:sz w:val="28"/>
          <w:szCs w:val="28"/>
        </w:rPr>
        <w:t>=150*80*4+100*60*2=60000 мм</w:t>
      </w:r>
      <w:r w:rsidR="00093A5C" w:rsidRPr="00A7432A">
        <w:rPr>
          <w:rFonts w:ascii="Times New Roman" w:hAnsi="Times New Roman" w:cs="Times New Roman"/>
          <w:sz w:val="28"/>
          <w:szCs w:val="28"/>
          <w:vertAlign w:val="superscript"/>
        </w:rPr>
        <w:t>2</w:t>
      </w:r>
      <w:r w:rsidR="00093A5C" w:rsidRPr="00A7432A">
        <w:rPr>
          <w:rFonts w:ascii="Times New Roman" w:hAnsi="Times New Roman" w:cs="Times New Roman"/>
          <w:sz w:val="28"/>
          <w:szCs w:val="28"/>
        </w:rPr>
        <w:t>.</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Принимаем ящик управления типа ЯУЭ-0643.</w:t>
      </w:r>
    </w:p>
    <w:p w:rsidR="00BC72C1" w:rsidRDefault="00BC72C1" w:rsidP="00A7432A">
      <w:pPr>
        <w:shd w:val="clear" w:color="auto" w:fill="FFFFFF"/>
        <w:spacing w:line="360" w:lineRule="auto"/>
        <w:ind w:firstLine="709"/>
        <w:jc w:val="both"/>
        <w:rPr>
          <w:rFonts w:ascii="Times New Roman" w:hAnsi="Times New Roman" w:cs="Times New Roman"/>
          <w:bCs/>
          <w:sz w:val="28"/>
          <w:szCs w:val="28"/>
        </w:rPr>
      </w:pPr>
    </w:p>
    <w:p w:rsidR="00093A5C" w:rsidRDefault="00093A5C" w:rsidP="00A7432A">
      <w:pPr>
        <w:shd w:val="clear" w:color="auto" w:fill="FFFFFF"/>
        <w:spacing w:line="360" w:lineRule="auto"/>
        <w:ind w:firstLine="709"/>
        <w:jc w:val="both"/>
        <w:rPr>
          <w:rFonts w:ascii="Times New Roman" w:hAnsi="Times New Roman" w:cs="Times New Roman"/>
          <w:bCs/>
          <w:sz w:val="28"/>
          <w:szCs w:val="28"/>
        </w:rPr>
      </w:pPr>
      <w:r w:rsidRPr="00A7432A">
        <w:rPr>
          <w:rFonts w:ascii="Times New Roman" w:hAnsi="Times New Roman" w:cs="Times New Roman"/>
          <w:bCs/>
          <w:sz w:val="28"/>
          <w:szCs w:val="28"/>
        </w:rPr>
        <w:t>7.2 Пояснения о размещении аппаратов в ящике управления и составлению сх</w:t>
      </w:r>
      <w:r w:rsidR="00BC72C1">
        <w:rPr>
          <w:rFonts w:ascii="Times New Roman" w:hAnsi="Times New Roman" w:cs="Times New Roman"/>
          <w:bCs/>
          <w:sz w:val="28"/>
          <w:szCs w:val="28"/>
        </w:rPr>
        <w:t>емы соединений ящика управления</w:t>
      </w:r>
    </w:p>
    <w:p w:rsidR="00BC72C1" w:rsidRPr="00A7432A"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В</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ящике</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управления</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устанавливаем</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автоматический</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выключатель, магнитный пускатель, УЗ, кнопочную станцию.</w:t>
      </w:r>
      <w:r w:rsidR="00BC72C1">
        <w:rPr>
          <w:rFonts w:ascii="Times New Roman" w:hAnsi="Times New Roman" w:cs="Times New Roman"/>
          <w:sz w:val="28"/>
          <w:szCs w:val="28"/>
        </w:rPr>
        <w:t xml:space="preserve"> </w:t>
      </w:r>
      <w:r w:rsidRPr="00A7432A">
        <w:rPr>
          <w:rFonts w:ascii="Times New Roman" w:hAnsi="Times New Roman" w:cs="Times New Roman"/>
          <w:sz w:val="28"/>
          <w:szCs w:val="28"/>
        </w:rPr>
        <w:t xml:space="preserve">Для подключения внешних проводок устанавливаем клемную колодку. На дверцах ящика установлена сигнальная лампочка </w:t>
      </w:r>
      <w:r w:rsidRPr="00A7432A">
        <w:rPr>
          <w:rFonts w:ascii="Times New Roman" w:hAnsi="Times New Roman" w:cs="Times New Roman"/>
          <w:sz w:val="28"/>
          <w:szCs w:val="28"/>
          <w:lang w:val="en-US"/>
        </w:rPr>
        <w:t>HL</w:t>
      </w:r>
      <w:r w:rsidRPr="00A7432A">
        <w:rPr>
          <w:rFonts w:ascii="Times New Roman" w:hAnsi="Times New Roman" w:cs="Times New Roman"/>
          <w:sz w:val="28"/>
          <w:szCs w:val="28"/>
        </w:rPr>
        <w:t>. Все аппараты в ящике крепятся па рейках. Компоновка аппаратуры внутри щитов должна выполняться с учетом конструктивных особенностей этих изделий и обеспечения монтажа и эксплуатации, а так же с учетом допустимых полей монтажа.</w:t>
      </w:r>
      <w:r w:rsidR="00BC72C1">
        <w:rPr>
          <w:rFonts w:ascii="Times New Roman" w:hAnsi="Times New Roman" w:cs="Times New Roman"/>
          <w:sz w:val="28"/>
          <w:szCs w:val="28"/>
        </w:rPr>
        <w:t xml:space="preserve"> </w:t>
      </w:r>
      <w:r w:rsidRPr="00A7432A">
        <w:rPr>
          <w:rFonts w:ascii="Times New Roman" w:hAnsi="Times New Roman" w:cs="Times New Roman"/>
          <w:sz w:val="28"/>
          <w:szCs w:val="28"/>
        </w:rPr>
        <w:t xml:space="preserve">Размеры допустимых полей монтажа учитывают </w:t>
      </w:r>
      <w:r w:rsidRPr="00A7432A">
        <w:rPr>
          <w:rFonts w:ascii="Times New Roman" w:hAnsi="Times New Roman" w:cs="Times New Roman"/>
          <w:bCs/>
          <w:sz w:val="28"/>
          <w:szCs w:val="28"/>
        </w:rPr>
        <w:t xml:space="preserve">установку </w:t>
      </w:r>
      <w:r w:rsidRPr="00A7432A">
        <w:rPr>
          <w:rFonts w:ascii="Times New Roman" w:hAnsi="Times New Roman" w:cs="Times New Roman"/>
          <w:sz w:val="28"/>
          <w:szCs w:val="28"/>
        </w:rPr>
        <w:t xml:space="preserve">инфицированных элементов для внутрищитового монтажа </w:t>
      </w:r>
      <w:r w:rsidRPr="00A7432A">
        <w:rPr>
          <w:rFonts w:ascii="Times New Roman" w:hAnsi="Times New Roman" w:cs="Times New Roman"/>
          <w:bCs/>
          <w:sz w:val="28"/>
          <w:szCs w:val="28"/>
        </w:rPr>
        <w:t xml:space="preserve">электрических и </w:t>
      </w:r>
      <w:r w:rsidRPr="00A7432A">
        <w:rPr>
          <w:rFonts w:ascii="Times New Roman" w:hAnsi="Times New Roman" w:cs="Times New Roman"/>
          <w:sz w:val="28"/>
          <w:szCs w:val="28"/>
        </w:rPr>
        <w:t xml:space="preserve">пневматических аппаратов, а также прокладку проводов </w:t>
      </w:r>
      <w:r w:rsidRPr="00A7432A">
        <w:rPr>
          <w:rFonts w:ascii="Times New Roman" w:hAnsi="Times New Roman" w:cs="Times New Roman"/>
          <w:bCs/>
          <w:sz w:val="28"/>
          <w:szCs w:val="28"/>
        </w:rPr>
        <w:t>внутри щитов.</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 xml:space="preserve">Аппараты внутри щитов нужно группировать по </w:t>
      </w:r>
      <w:r w:rsidRPr="00A7432A">
        <w:rPr>
          <w:rFonts w:ascii="Times New Roman" w:hAnsi="Times New Roman" w:cs="Times New Roman"/>
          <w:bCs/>
          <w:sz w:val="28"/>
          <w:szCs w:val="28"/>
        </w:rPr>
        <w:t xml:space="preserve">принадлежности и </w:t>
      </w:r>
      <w:r w:rsidRPr="00A7432A">
        <w:rPr>
          <w:rFonts w:ascii="Times New Roman" w:hAnsi="Times New Roman" w:cs="Times New Roman"/>
          <w:sz w:val="28"/>
          <w:szCs w:val="28"/>
        </w:rPr>
        <w:t>системам управления, измерениям и сигнализации, а внутри этих групп - по роду тока, значению напряжения, типам аппаратов. Для удобства монтажа и обслуживания двери малогабаритных щитов и поворотная рама открываются слева направо. Электрические проводки, как правило, должны размещаться в левой части с монтажной стороны щита. Прежде, чем определить геометрические размеры щита, необходимо предварительно уточнить вид, количество аппаратов и их монтажные зоны, см. таблицу 7.1.1.</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Схему соединений выполняем на основании разработанной принципиальной схемы и чертежа общего вида щита управления в соответствии с требованиями ГОСТ 2.702-75 «Правила выполнения схем».</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Схему выполняем без масштаба. При этом аппараты (включая ряды зажимов) показываем в соответствии с их действительным расположением.</w:t>
      </w: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Аппараты изображаем в виде монтажных символов, представляющих собой схемы внутренних соединений отдельных аппаратов, приборов. Символ аппарата обводится тонкой сплошной линией, на чертеже размещаем свободно с учетом места для размещения их нумерации, а также с учетом маркировки отходящих от аппаратов проводов. Каждому аппарату присваивается номер, номера проставляем слева направо, сверху вниз по порядку, начиная с 1, сначала для одной сборочной единицы, затем для другой. Нумерация проставляются в кружочках. При этом над чертой записываются порядковый номер аппарата, а под чертой - позиционное обозначение этого аппарата в принципиальной схеме.</w:t>
      </w:r>
    </w:p>
    <w:p w:rsidR="00093A5C" w:rsidRPr="00A7432A" w:rsidRDefault="00093A5C" w:rsidP="00A7432A">
      <w:pPr>
        <w:shd w:val="clear" w:color="auto" w:fill="FFFFFF"/>
        <w:spacing w:line="360" w:lineRule="auto"/>
        <w:ind w:firstLine="709"/>
        <w:jc w:val="both"/>
        <w:rPr>
          <w:rFonts w:ascii="Times New Roman" w:hAnsi="Times New Roman" w:cs="Times New Roman"/>
          <w:bCs/>
          <w:sz w:val="28"/>
          <w:szCs w:val="28"/>
        </w:rPr>
      </w:pPr>
    </w:p>
    <w:p w:rsidR="00093A5C" w:rsidRDefault="00093A5C" w:rsidP="00A7432A">
      <w:pPr>
        <w:shd w:val="clear" w:color="auto" w:fill="FFFFFF"/>
        <w:spacing w:line="360" w:lineRule="auto"/>
        <w:ind w:firstLine="709"/>
        <w:jc w:val="both"/>
        <w:rPr>
          <w:rFonts w:ascii="Times New Roman" w:hAnsi="Times New Roman" w:cs="Times New Roman"/>
          <w:bCs/>
          <w:sz w:val="28"/>
          <w:szCs w:val="28"/>
        </w:rPr>
      </w:pPr>
      <w:r w:rsidRPr="00A7432A">
        <w:rPr>
          <w:rFonts w:ascii="Times New Roman" w:hAnsi="Times New Roman" w:cs="Times New Roman"/>
          <w:bCs/>
          <w:sz w:val="28"/>
          <w:szCs w:val="28"/>
        </w:rPr>
        <w:t>7.3 Выбор проводов для схемы соединения ящика управления и кабелей для схемы внешних соедине</w:t>
      </w:r>
      <w:r w:rsidR="00BC72C1">
        <w:rPr>
          <w:rFonts w:ascii="Times New Roman" w:hAnsi="Times New Roman" w:cs="Times New Roman"/>
          <w:bCs/>
          <w:sz w:val="28"/>
          <w:szCs w:val="28"/>
        </w:rPr>
        <w:t>ний</w:t>
      </w:r>
    </w:p>
    <w:p w:rsidR="00BC72C1" w:rsidRPr="00A7432A"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В силовой цепи используем медные одножильные провода типа ПВ1 сечением более 1 мм</w:t>
      </w:r>
      <w:r w:rsidRPr="00A7432A">
        <w:rPr>
          <w:rFonts w:ascii="Times New Roman" w:hAnsi="Times New Roman" w:cs="Times New Roman"/>
          <w:sz w:val="28"/>
          <w:szCs w:val="28"/>
          <w:vertAlign w:val="superscript"/>
        </w:rPr>
        <w:t>2</w:t>
      </w:r>
      <w:r w:rsidRPr="00A7432A">
        <w:rPr>
          <w:rFonts w:ascii="Times New Roman" w:hAnsi="Times New Roman" w:cs="Times New Roman"/>
          <w:sz w:val="28"/>
          <w:szCs w:val="28"/>
        </w:rPr>
        <w:t>, а в цепях управления - многожильные медные провода типа ПВЗ, сечением до 1 мм</w:t>
      </w:r>
      <w:r w:rsidRPr="00A7432A">
        <w:rPr>
          <w:rFonts w:ascii="Times New Roman" w:hAnsi="Times New Roman" w:cs="Times New Roman"/>
          <w:sz w:val="28"/>
          <w:szCs w:val="28"/>
          <w:vertAlign w:val="superscript"/>
        </w:rPr>
        <w:t>2</w:t>
      </w:r>
      <w:r w:rsidRPr="00A7432A">
        <w:rPr>
          <w:rFonts w:ascii="Times New Roman" w:hAnsi="Times New Roman" w:cs="Times New Roman"/>
          <w:sz w:val="28"/>
          <w:szCs w:val="28"/>
        </w:rPr>
        <w:t>. Сечение проводников определяем по допустимому току, таблица 6.5, [1]:</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lang w:val="en-US"/>
        </w:rPr>
        <w:t>I</w:t>
      </w:r>
      <w:r w:rsidRPr="00A7432A">
        <w:rPr>
          <w:rFonts w:ascii="Times New Roman" w:hAnsi="Times New Roman" w:cs="Times New Roman"/>
          <w:sz w:val="28"/>
          <w:szCs w:val="28"/>
          <w:vertAlign w:val="superscript"/>
        </w:rPr>
        <w:t>*</w:t>
      </w:r>
      <w:r w:rsidRPr="00A7432A">
        <w:rPr>
          <w:rFonts w:ascii="Times New Roman" w:hAnsi="Times New Roman" w:cs="Times New Roman"/>
          <w:sz w:val="28"/>
          <w:szCs w:val="28"/>
        </w:rPr>
        <w:t xml:space="preserve"> </w:t>
      </w:r>
      <w:r w:rsidRPr="00A7432A">
        <w:rPr>
          <w:rFonts w:ascii="Times New Roman" w:hAnsi="Times New Roman" w:cs="Times New Roman"/>
          <w:sz w:val="28"/>
        </w:rPr>
        <w:t xml:space="preserve">доп </w:t>
      </w:r>
      <w:r w:rsidRPr="00A7432A">
        <w:rPr>
          <w:rFonts w:ascii="Times New Roman" w:hAnsi="Times New Roman" w:cs="Times New Roman"/>
          <w:sz w:val="28"/>
          <w:szCs w:val="28"/>
        </w:rPr>
        <w:t xml:space="preserve">= </w:t>
      </w:r>
      <w:r w:rsidRPr="00A7432A">
        <w:rPr>
          <w:rFonts w:ascii="Times New Roman" w:hAnsi="Times New Roman" w:cs="Times New Roman"/>
          <w:sz w:val="28"/>
          <w:szCs w:val="28"/>
          <w:lang w:val="en-US"/>
        </w:rPr>
        <w:t>I</w:t>
      </w:r>
      <w:r w:rsidRPr="00A7432A">
        <w:rPr>
          <w:rFonts w:ascii="Times New Roman" w:hAnsi="Times New Roman" w:cs="Times New Roman"/>
          <w:sz w:val="28"/>
        </w:rPr>
        <w:t>доп</w:t>
      </w:r>
      <w:r w:rsidRPr="00A7432A">
        <w:rPr>
          <w:rFonts w:ascii="Times New Roman" w:hAnsi="Times New Roman" w:cs="Times New Roman"/>
          <w:sz w:val="28"/>
          <w:szCs w:val="28"/>
        </w:rPr>
        <w:t>*0,7;</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 xml:space="preserve">(68) </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lang w:val="en-US"/>
        </w:rPr>
        <w:t>I</w:t>
      </w:r>
      <w:r w:rsidRPr="00A7432A">
        <w:rPr>
          <w:rFonts w:ascii="Times New Roman" w:hAnsi="Times New Roman" w:cs="Times New Roman"/>
          <w:sz w:val="28"/>
        </w:rPr>
        <w:t>доп</w:t>
      </w:r>
      <w:r w:rsidRPr="00A7432A">
        <w:rPr>
          <w:rFonts w:ascii="Times New Roman" w:hAnsi="Times New Roman" w:cs="Times New Roman"/>
          <w:sz w:val="28"/>
          <w:szCs w:val="28"/>
        </w:rPr>
        <w:t>=16,1 А;</w:t>
      </w: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8"/>
        </w:rPr>
      </w:pPr>
      <w:r w:rsidRPr="00A7432A">
        <w:rPr>
          <w:rFonts w:ascii="Times New Roman" w:hAnsi="Times New Roman" w:cs="Times New Roman"/>
          <w:sz w:val="28"/>
          <w:szCs w:val="28"/>
          <w:lang w:val="en-US"/>
        </w:rPr>
        <w:t>I</w:t>
      </w:r>
      <w:r w:rsidRPr="00A7432A">
        <w:rPr>
          <w:rFonts w:ascii="Times New Roman" w:hAnsi="Times New Roman" w:cs="Times New Roman"/>
          <w:sz w:val="28"/>
          <w:szCs w:val="28"/>
          <w:vertAlign w:val="superscript"/>
        </w:rPr>
        <w:t xml:space="preserve">* </w:t>
      </w:r>
      <w:r w:rsidRPr="00A7432A">
        <w:rPr>
          <w:rFonts w:ascii="Times New Roman" w:hAnsi="Times New Roman" w:cs="Times New Roman"/>
          <w:sz w:val="28"/>
          <w:vertAlign w:val="subscript"/>
        </w:rPr>
        <w:t>доп</w:t>
      </w:r>
      <w:r w:rsidRPr="00A7432A">
        <w:rPr>
          <w:rFonts w:ascii="Times New Roman" w:hAnsi="Times New Roman" w:cs="Times New Roman"/>
          <w:sz w:val="28"/>
          <w:szCs w:val="28"/>
          <w:vertAlign w:val="superscript"/>
        </w:rPr>
        <w:t xml:space="preserve"> </w:t>
      </w:r>
      <w:r w:rsidRPr="00A7432A">
        <w:rPr>
          <w:rFonts w:ascii="Times New Roman" w:hAnsi="Times New Roman" w:cs="Times New Roman"/>
          <w:sz w:val="28"/>
          <w:szCs w:val="28"/>
        </w:rPr>
        <w:t>=0,7*16,1=11,27 А.</w:t>
      </w:r>
    </w:p>
    <w:p w:rsidR="00BC72C1" w:rsidRDefault="00BC72C1" w:rsidP="00A7432A">
      <w:pPr>
        <w:shd w:val="clear" w:color="auto" w:fill="FFFFFF"/>
        <w:spacing w:line="360" w:lineRule="auto"/>
        <w:ind w:firstLine="709"/>
        <w:jc w:val="both"/>
        <w:rPr>
          <w:rFonts w:ascii="Times New Roman" w:hAnsi="Times New Roman" w:cs="Times New Roman"/>
          <w:sz w:val="28"/>
          <w:szCs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rPr>
      </w:pPr>
      <w:r w:rsidRPr="00A7432A">
        <w:rPr>
          <w:rFonts w:ascii="Times New Roman" w:hAnsi="Times New Roman" w:cs="Times New Roman"/>
          <w:sz w:val="28"/>
          <w:szCs w:val="28"/>
        </w:rPr>
        <w:t>Принимаем сечение проводника прокладываемого в шкафу – 1</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мм</w:t>
      </w:r>
      <w:r w:rsidRPr="00A7432A">
        <w:rPr>
          <w:rFonts w:ascii="Times New Roman" w:hAnsi="Times New Roman" w:cs="Times New Roman"/>
          <w:sz w:val="28"/>
          <w:szCs w:val="28"/>
          <w:vertAlign w:val="superscript"/>
        </w:rPr>
        <w:t>2</w:t>
      </w:r>
      <w:r w:rsidRPr="00A7432A">
        <w:rPr>
          <w:rFonts w:ascii="Times New Roman" w:hAnsi="Times New Roman" w:cs="Times New Roman"/>
          <w:sz w:val="28"/>
          <w:szCs w:val="28"/>
        </w:rPr>
        <w:t>, в силовой цепи - 2,5 мм</w:t>
      </w:r>
      <w:r w:rsidRPr="00A7432A">
        <w:rPr>
          <w:rFonts w:ascii="Times New Roman" w:hAnsi="Times New Roman" w:cs="Times New Roman"/>
          <w:sz w:val="28"/>
          <w:szCs w:val="28"/>
          <w:vertAlign w:val="superscript"/>
        </w:rPr>
        <w:t>2</w:t>
      </w:r>
      <w:r w:rsidRPr="00A7432A">
        <w:rPr>
          <w:rFonts w:ascii="Times New Roman" w:hAnsi="Times New Roman" w:cs="Times New Roman"/>
          <w:sz w:val="28"/>
          <w:szCs w:val="28"/>
        </w:rPr>
        <w:t>.</w:t>
      </w:r>
    </w:p>
    <w:p w:rsidR="00093A5C" w:rsidRDefault="00BC72C1" w:rsidP="00A7432A">
      <w:pPr>
        <w:shd w:val="clear" w:color="auto" w:fill="FFFFFF"/>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t>8. Заключение по проекту</w:t>
      </w:r>
    </w:p>
    <w:p w:rsidR="00BC72C1" w:rsidRPr="00A7432A"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093A5C" w:rsidP="00A7432A">
      <w:pPr>
        <w:shd w:val="clear" w:color="auto" w:fill="FFFFFF"/>
        <w:spacing w:line="360" w:lineRule="auto"/>
        <w:ind w:firstLine="709"/>
        <w:jc w:val="both"/>
        <w:rPr>
          <w:rFonts w:ascii="Times New Roman" w:hAnsi="Times New Roman" w:cs="Times New Roman"/>
          <w:sz w:val="28"/>
          <w:szCs w:val="24"/>
        </w:rPr>
      </w:pPr>
      <w:r w:rsidRPr="00A7432A">
        <w:rPr>
          <w:rFonts w:ascii="Times New Roman" w:hAnsi="Times New Roman" w:cs="Times New Roman"/>
          <w:sz w:val="28"/>
          <w:szCs w:val="24"/>
        </w:rPr>
        <w:t>Таблица 8.1. Результаты работы над проектом.</w:t>
      </w:r>
    </w:p>
    <w:tbl>
      <w:tblPr>
        <w:tblW w:w="9072" w:type="dxa"/>
        <w:jc w:val="center"/>
        <w:tblLayout w:type="fixed"/>
        <w:tblCellMar>
          <w:left w:w="40" w:type="dxa"/>
          <w:right w:w="40" w:type="dxa"/>
        </w:tblCellMar>
        <w:tblLook w:val="0000" w:firstRow="0" w:lastRow="0" w:firstColumn="0" w:lastColumn="0" w:noHBand="0" w:noVBand="0"/>
      </w:tblPr>
      <w:tblGrid>
        <w:gridCol w:w="578"/>
        <w:gridCol w:w="3689"/>
        <w:gridCol w:w="4805"/>
      </w:tblGrid>
      <w:tr w:rsidR="00093A5C" w:rsidRPr="00BC72C1" w:rsidTr="00BC72C1">
        <w:trPr>
          <w:trHeight w:hRule="exact" w:val="586"/>
          <w:jc w:val="center"/>
        </w:trPr>
        <w:tc>
          <w:tcPr>
            <w:tcW w:w="578" w:type="dxa"/>
            <w:tcBorders>
              <w:top w:val="single" w:sz="6" w:space="0" w:color="auto"/>
              <w:left w:val="nil"/>
              <w:bottom w:val="single" w:sz="6" w:space="0" w:color="auto"/>
              <w:right w:val="single" w:sz="6" w:space="0" w:color="auto"/>
            </w:tcBorders>
            <w:shd w:val="clear" w:color="auto" w:fill="FFFFFF"/>
          </w:tcPr>
          <w:p w:rsidR="00093A5C" w:rsidRPr="00BC72C1" w:rsidRDefault="00161FD3" w:rsidP="00BC72C1">
            <w:pPr>
              <w:shd w:val="clear" w:color="auto" w:fill="FFFFFF"/>
              <w:spacing w:line="360" w:lineRule="auto"/>
              <w:jc w:val="both"/>
              <w:rPr>
                <w:rFonts w:ascii="Times New Roman" w:hAnsi="Times New Roman" w:cs="Times New Roman"/>
              </w:rPr>
            </w:pPr>
            <w:r>
              <w:rPr>
                <w:noProof/>
              </w:rPr>
              <w:pict>
                <v:line id="_x0000_s1029" style="position:absolute;left:0;text-align:left;z-index:251658240" from="-2pt,-1.1pt" to="-2pt,34.9pt"/>
              </w:pict>
            </w:r>
            <w:r w:rsidR="00093A5C" w:rsidRPr="00BC72C1">
              <w:rPr>
                <w:rFonts w:ascii="Times New Roman" w:hAnsi="Times New Roman" w:cs="Times New Roman"/>
              </w:rPr>
              <w:t>№</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Требования задания.</w:t>
            </w:r>
          </w:p>
        </w:tc>
        <w:tc>
          <w:tcPr>
            <w:tcW w:w="480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Полученные результаты.</w:t>
            </w:r>
          </w:p>
        </w:tc>
      </w:tr>
      <w:tr w:rsidR="00093A5C" w:rsidRPr="00BC72C1" w:rsidTr="00BC72C1">
        <w:trPr>
          <w:trHeight w:hRule="exact" w:val="557"/>
          <w:jc w:val="center"/>
        </w:trPr>
        <w:tc>
          <w:tcPr>
            <w:tcW w:w="57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lang w:val="en-US"/>
              </w:rPr>
              <w:t>21</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2</w:t>
            </w:r>
          </w:p>
        </w:tc>
        <w:tc>
          <w:tcPr>
            <w:tcW w:w="480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3</w:t>
            </w:r>
          </w:p>
        </w:tc>
      </w:tr>
      <w:tr w:rsidR="00093A5C" w:rsidRPr="00BC72C1" w:rsidTr="00BC72C1">
        <w:trPr>
          <w:trHeight w:hRule="exact" w:val="1210"/>
          <w:jc w:val="center"/>
        </w:trPr>
        <w:tc>
          <w:tcPr>
            <w:tcW w:w="57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rPr>
              <w:t>1</w:t>
            </w:r>
            <w:r w:rsidRPr="00BC72C1">
              <w:rPr>
                <w:rFonts w:ascii="Times New Roman" w:hAnsi="Times New Roman" w:cs="Times New Roman"/>
                <w:lang w:val="en-US"/>
              </w:rPr>
              <w:t>1</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Мощность на валу рабочей машины –7</w:t>
            </w:r>
            <w:r w:rsidR="00161FD3">
              <w:rPr>
                <w:rFonts w:ascii="Times New Roman" w:hAnsi="Times New Roman" w:cs="Times New Roman"/>
              </w:rPr>
              <w:pict>
                <v:shape id="_x0000_i1226" type="#_x0000_t75" style="width:9pt;height:14.25pt">
                  <v:imagedata r:id="rId33" o:title=""/>
                </v:shape>
              </w:pict>
            </w:r>
            <w:r w:rsidRPr="00BC72C1">
              <w:rPr>
                <w:rFonts w:ascii="Times New Roman" w:hAnsi="Times New Roman" w:cs="Times New Roman"/>
              </w:rPr>
              <w:t>кВт., при частоте вращения - 3000 об/мин.</w:t>
            </w:r>
          </w:p>
        </w:tc>
        <w:tc>
          <w:tcPr>
            <w:tcW w:w="480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Мощность на валу электродвигателя -Рсн=7,5 кВт., при частоте вращения п</w:t>
            </w:r>
            <w:r w:rsidRPr="00BC72C1">
              <w:rPr>
                <w:rFonts w:ascii="Times New Roman" w:hAnsi="Times New Roman" w:cs="Times New Roman"/>
                <w:vertAlign w:val="subscript"/>
              </w:rPr>
              <w:t>НД</w:t>
            </w:r>
            <w:r w:rsidRPr="00BC72C1">
              <w:rPr>
                <w:rFonts w:ascii="Times New Roman" w:hAnsi="Times New Roman" w:cs="Times New Roman"/>
              </w:rPr>
              <w:t>=3000 об/мин.</w:t>
            </w:r>
          </w:p>
        </w:tc>
      </w:tr>
      <w:tr w:rsidR="00093A5C" w:rsidRPr="00BC72C1" w:rsidTr="00BC72C1">
        <w:trPr>
          <w:trHeight w:hRule="exact" w:val="1210"/>
          <w:jc w:val="center"/>
        </w:trPr>
        <w:tc>
          <w:tcPr>
            <w:tcW w:w="57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rPr>
              <w:t>2</w:t>
            </w:r>
            <w:r w:rsidRPr="00BC72C1">
              <w:rPr>
                <w:rFonts w:ascii="Times New Roman" w:hAnsi="Times New Roman" w:cs="Times New Roman"/>
                <w:lang w:val="en-US"/>
              </w:rPr>
              <w:t>2</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 xml:space="preserve">Характеристика помещения, где установлен электродвигатель-особо сырое, </w:t>
            </w:r>
            <w:r w:rsidRPr="00BC72C1">
              <w:rPr>
                <w:rFonts w:ascii="Times New Roman" w:hAnsi="Times New Roman" w:cs="Times New Roman"/>
                <w:lang w:val="en-US"/>
              </w:rPr>
              <w:t>I</w:t>
            </w:r>
            <w:r w:rsidRPr="00BC72C1">
              <w:rPr>
                <w:rFonts w:ascii="Times New Roman" w:hAnsi="Times New Roman" w:cs="Times New Roman"/>
              </w:rPr>
              <w:t>Р44.</w:t>
            </w:r>
          </w:p>
        </w:tc>
        <w:tc>
          <w:tcPr>
            <w:tcW w:w="480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 xml:space="preserve">Выбран мотор-редуктор 7МЧ-М-150-150-Л1//3.0/4-200Л-К1; Рн=3.0 кВт., п=1400 об/мин., степень защиты </w:t>
            </w:r>
            <w:r w:rsidRPr="00BC72C1">
              <w:rPr>
                <w:rFonts w:ascii="Times New Roman" w:hAnsi="Times New Roman" w:cs="Times New Roman"/>
                <w:lang w:val="en-US"/>
              </w:rPr>
              <w:t>IP</w:t>
            </w:r>
            <w:r w:rsidRPr="00BC72C1">
              <w:rPr>
                <w:rFonts w:ascii="Times New Roman" w:hAnsi="Times New Roman" w:cs="Times New Roman"/>
              </w:rPr>
              <w:t>44.</w:t>
            </w:r>
          </w:p>
        </w:tc>
      </w:tr>
      <w:tr w:rsidR="00093A5C" w:rsidRPr="00BC72C1" w:rsidTr="00BC72C1">
        <w:trPr>
          <w:trHeight w:hRule="exact" w:val="1536"/>
          <w:jc w:val="center"/>
        </w:trPr>
        <w:tc>
          <w:tcPr>
            <w:tcW w:w="57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lang w:val="en-US"/>
              </w:rPr>
              <w:t>3</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Температура превышения при нагреве обмотки за цикл работы менее допустимой рабочей для класса изоляции.</w:t>
            </w:r>
          </w:p>
        </w:tc>
        <w:tc>
          <w:tcPr>
            <w:tcW w:w="480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 xml:space="preserve">Действительная температура обмотки за цикл нагрузочной диаграммы составляет </w:t>
            </w:r>
            <w:r w:rsidR="00161FD3">
              <w:rPr>
                <w:rFonts w:ascii="Times New Roman" w:hAnsi="Times New Roman" w:cs="Times New Roman"/>
              </w:rPr>
              <w:pict>
                <v:shape id="_x0000_i1227" type="#_x0000_t75" style="width:30.75pt;height:15.75pt">
                  <v:imagedata r:id="rId180" o:title=""/>
                </v:shape>
              </w:pict>
            </w:r>
            <w:r w:rsidRPr="00BC72C1">
              <w:rPr>
                <w:rFonts w:ascii="Times New Roman" w:hAnsi="Times New Roman" w:cs="Times New Roman"/>
              </w:rPr>
              <w:t xml:space="preserve">класс изоляции - </w:t>
            </w:r>
            <w:r w:rsidRPr="00BC72C1">
              <w:rPr>
                <w:rFonts w:ascii="Times New Roman" w:hAnsi="Times New Roman" w:cs="Times New Roman"/>
                <w:lang w:val="en-US"/>
              </w:rPr>
              <w:t>H</w:t>
            </w:r>
            <w:r w:rsidR="00161FD3">
              <w:rPr>
                <w:rFonts w:ascii="Times New Roman" w:hAnsi="Times New Roman" w:cs="Times New Roman"/>
              </w:rPr>
              <w:pict>
                <v:shape id="_x0000_i1228" type="#_x0000_t75" style="width:9pt;height:14.25pt">
                  <v:imagedata r:id="rId33" o:title=""/>
                </v:shape>
              </w:pict>
            </w:r>
            <w:r w:rsidRPr="00BC72C1">
              <w:rPr>
                <w:rFonts w:ascii="Times New Roman" w:hAnsi="Times New Roman" w:cs="Times New Roman"/>
              </w:rPr>
              <w:t xml:space="preserve">допустимая рабочая температура 140 </w:t>
            </w:r>
            <w:r w:rsidRPr="00BC72C1">
              <w:rPr>
                <w:rFonts w:ascii="Times New Roman" w:hAnsi="Times New Roman" w:cs="Times New Roman"/>
                <w:lang w:val="en-US"/>
              </w:rPr>
              <w:t>C</w:t>
            </w:r>
          </w:p>
        </w:tc>
      </w:tr>
      <w:tr w:rsidR="00093A5C" w:rsidRPr="00BC72C1" w:rsidTr="00BC72C1">
        <w:trPr>
          <w:trHeight w:hRule="exact" w:val="1200"/>
          <w:jc w:val="center"/>
        </w:trPr>
        <w:tc>
          <w:tcPr>
            <w:tcW w:w="57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lang w:val="en-US"/>
              </w:rPr>
              <w:t>4</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Максимальный приведенный момент в цикле нагрузочной диаграммы, Ммакс=50.82Нм</w:t>
            </w:r>
          </w:p>
        </w:tc>
        <w:tc>
          <w:tcPr>
            <w:tcW w:w="480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Максимальный момент электродвигателя с учетом 10% снижения напряжения, Ммакс= 41.16 Нм.</w:t>
            </w:r>
          </w:p>
        </w:tc>
      </w:tr>
      <w:tr w:rsidR="00093A5C" w:rsidRPr="00BC72C1" w:rsidTr="00BC72C1">
        <w:trPr>
          <w:trHeight w:hRule="exact" w:val="1526"/>
          <w:jc w:val="center"/>
        </w:trPr>
        <w:tc>
          <w:tcPr>
            <w:tcW w:w="57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lang w:val="en-US"/>
              </w:rPr>
              <w:t>15</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Минимальный приведенный момент сопротивления рабочей машины при пуске, Ммин=36.92Нм.</w:t>
            </w:r>
          </w:p>
        </w:tc>
        <w:tc>
          <w:tcPr>
            <w:tcW w:w="480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Минимальный момент электродвигателя при пуске с учетом 10% снижения напряжения, Ммин=29.93Нм</w:t>
            </w:r>
          </w:p>
        </w:tc>
      </w:tr>
      <w:tr w:rsidR="00093A5C" w:rsidRPr="00BC72C1" w:rsidTr="00BC72C1">
        <w:trPr>
          <w:trHeight w:hRule="exact" w:val="1210"/>
          <w:jc w:val="center"/>
        </w:trPr>
        <w:tc>
          <w:tcPr>
            <w:tcW w:w="57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p>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lang w:val="en-US"/>
              </w:rPr>
              <w:t>6</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Приведенный момент сопротивления трогания рабочей машины, 46.2Нм</w:t>
            </w:r>
          </w:p>
        </w:tc>
        <w:tc>
          <w:tcPr>
            <w:tcW w:w="480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Пусковой момент электродвигателя с учетом 10 % снижения напряжения, Мп=37.4 Нм</w:t>
            </w:r>
          </w:p>
        </w:tc>
      </w:tr>
      <w:tr w:rsidR="00093A5C" w:rsidRPr="00BC72C1" w:rsidTr="00BC72C1">
        <w:trPr>
          <w:trHeight w:hRule="exact" w:val="2179"/>
          <w:jc w:val="center"/>
        </w:trPr>
        <w:tc>
          <w:tcPr>
            <w:tcW w:w="57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lang w:val="en-US"/>
              </w:rPr>
              <w:t>7</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Минимум передач. Для обеспечения минимума передач применяем мотор-редуктор соединенный с рабочей машиной соединительной муфтой.</w:t>
            </w:r>
          </w:p>
        </w:tc>
        <w:tc>
          <w:tcPr>
            <w:tcW w:w="480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Используются передачи: мотор-редуктор,</w:t>
            </w:r>
          </w:p>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1общ=0,094 кг-м</w:t>
            </w:r>
            <w:r w:rsidRPr="00BC72C1">
              <w:rPr>
                <w:rFonts w:ascii="Times New Roman" w:hAnsi="Times New Roman" w:cs="Times New Roman"/>
                <w:vertAlign w:val="superscript"/>
              </w:rPr>
              <w:t>2</w:t>
            </w:r>
          </w:p>
        </w:tc>
      </w:tr>
      <w:tr w:rsidR="00093A5C" w:rsidRPr="00BC72C1" w:rsidTr="00BC72C1">
        <w:trPr>
          <w:trHeight w:hRule="exact" w:val="883"/>
          <w:jc w:val="center"/>
        </w:trPr>
        <w:tc>
          <w:tcPr>
            <w:tcW w:w="57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lang w:val="en-US"/>
              </w:rPr>
              <w:t>8</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Пуск, обеспечивающий малое падение напряжения в линии.</w:t>
            </w:r>
          </w:p>
        </w:tc>
        <w:tc>
          <w:tcPr>
            <w:tcW w:w="480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Пуск прямой, время пуска-0,08с.</w:t>
            </w:r>
          </w:p>
        </w:tc>
      </w:tr>
      <w:tr w:rsidR="00093A5C" w:rsidRPr="00BC72C1" w:rsidTr="00BC72C1">
        <w:trPr>
          <w:trHeight w:hRule="exact" w:val="2061"/>
          <w:jc w:val="center"/>
        </w:trPr>
        <w:tc>
          <w:tcPr>
            <w:tcW w:w="57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lang w:val="en-US"/>
              </w:rPr>
              <w:t>9</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Управление по заданию следующее: увязать работу поперечного и продольного транспортеров предусмотреть автоматический режим.</w:t>
            </w:r>
          </w:p>
        </w:tc>
        <w:tc>
          <w:tcPr>
            <w:tcW w:w="480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В проекте управления следующее: принципиальная электрическая схема составлена</w:t>
            </w:r>
            <w:r w:rsidR="00A7432A" w:rsidRPr="00BC72C1">
              <w:rPr>
                <w:rFonts w:ascii="Times New Roman" w:hAnsi="Times New Roman" w:cs="Times New Roman"/>
              </w:rPr>
              <w:t xml:space="preserve"> </w:t>
            </w:r>
            <w:r w:rsidRPr="00BC72C1">
              <w:rPr>
                <w:rFonts w:ascii="Times New Roman" w:hAnsi="Times New Roman" w:cs="Times New Roman"/>
              </w:rPr>
              <w:t>таким</w:t>
            </w:r>
            <w:r w:rsidR="00A7432A" w:rsidRPr="00BC72C1">
              <w:rPr>
                <w:rFonts w:ascii="Times New Roman" w:hAnsi="Times New Roman" w:cs="Times New Roman"/>
              </w:rPr>
              <w:t xml:space="preserve"> </w:t>
            </w:r>
            <w:r w:rsidRPr="00BC72C1">
              <w:rPr>
                <w:rFonts w:ascii="Times New Roman" w:hAnsi="Times New Roman" w:cs="Times New Roman"/>
              </w:rPr>
              <w:t>образом,</w:t>
            </w:r>
            <w:r w:rsidR="00A7432A" w:rsidRPr="00BC72C1">
              <w:rPr>
                <w:rFonts w:ascii="Times New Roman" w:hAnsi="Times New Roman" w:cs="Times New Roman"/>
              </w:rPr>
              <w:t xml:space="preserve"> </w:t>
            </w:r>
            <w:r w:rsidRPr="00BC72C1">
              <w:rPr>
                <w:rFonts w:ascii="Times New Roman" w:hAnsi="Times New Roman" w:cs="Times New Roman"/>
              </w:rPr>
              <w:t>что</w:t>
            </w:r>
            <w:r w:rsidR="00A7432A" w:rsidRPr="00BC72C1">
              <w:rPr>
                <w:rFonts w:ascii="Times New Roman" w:hAnsi="Times New Roman" w:cs="Times New Roman"/>
              </w:rPr>
              <w:t xml:space="preserve"> </w:t>
            </w:r>
            <w:r w:rsidRPr="00BC72C1">
              <w:rPr>
                <w:rFonts w:ascii="Times New Roman" w:hAnsi="Times New Roman" w:cs="Times New Roman"/>
              </w:rPr>
              <w:t>она позволяет управлять поперечным и продольным транспортерами ,для обеспечения автоматического режима применяем реле времени.</w:t>
            </w:r>
          </w:p>
        </w:tc>
      </w:tr>
      <w:tr w:rsidR="00093A5C" w:rsidRPr="00BC72C1" w:rsidTr="00BC72C1">
        <w:trPr>
          <w:trHeight w:hRule="exact" w:val="1219"/>
          <w:jc w:val="center"/>
        </w:trPr>
        <w:tc>
          <w:tcPr>
            <w:tcW w:w="57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lang w:val="en-US"/>
              </w:rPr>
              <w:t>10</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Аппарат защиты электродвигателя должен иметь наибольшую эффективность .</w:t>
            </w:r>
          </w:p>
        </w:tc>
        <w:tc>
          <w:tcPr>
            <w:tcW w:w="480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В проекте принят аппарат защиты электродвигателя типа УЗ, его показатель эффективности</w:t>
            </w:r>
            <w:r w:rsidR="00A7432A" w:rsidRPr="00BC72C1">
              <w:rPr>
                <w:rFonts w:ascii="Times New Roman" w:hAnsi="Times New Roman" w:cs="Times New Roman"/>
              </w:rPr>
              <w:t xml:space="preserve"> </w:t>
            </w:r>
            <w:r w:rsidRPr="00BC72C1">
              <w:rPr>
                <w:rFonts w:ascii="Times New Roman" w:hAnsi="Times New Roman" w:cs="Times New Roman"/>
              </w:rPr>
              <w:t>Э=0,64.</w:t>
            </w:r>
          </w:p>
        </w:tc>
      </w:tr>
      <w:tr w:rsidR="00093A5C" w:rsidRPr="00BC72C1" w:rsidTr="00BC72C1">
        <w:trPr>
          <w:trHeight w:hRule="exact" w:val="3228"/>
          <w:jc w:val="center"/>
        </w:trPr>
        <w:tc>
          <w:tcPr>
            <w:tcW w:w="57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lang w:val="en-US"/>
              </w:rPr>
              <w:t>11</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Показатели надежности наилучшие.</w:t>
            </w:r>
          </w:p>
        </w:tc>
        <w:tc>
          <w:tcPr>
            <w:tcW w:w="480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 xml:space="preserve">В проекте достигнуты следующие показатели надежности : </w:t>
            </w:r>
          </w:p>
          <w:p w:rsidR="00093A5C" w:rsidRPr="00BC72C1" w:rsidRDefault="00161FD3" w:rsidP="00BC72C1">
            <w:pPr>
              <w:shd w:val="clear" w:color="auto" w:fill="FFFFFF"/>
              <w:spacing w:line="360" w:lineRule="auto"/>
              <w:jc w:val="both"/>
              <w:rPr>
                <w:rFonts w:ascii="Times New Roman" w:hAnsi="Times New Roman" w:cs="Times New Roman"/>
              </w:rPr>
            </w:pPr>
            <w:r>
              <w:rPr>
                <w:rFonts w:ascii="Times New Roman" w:hAnsi="Times New Roman" w:cs="Times New Roman"/>
              </w:rPr>
              <w:pict>
                <v:shape id="_x0000_i1229" type="#_x0000_t75" style="width:65.25pt;height:17.25pt">
                  <v:imagedata r:id="rId166" o:title=""/>
                </v:shape>
              </w:pict>
            </w:r>
            <w:r w:rsidR="00093A5C" w:rsidRPr="00BC72C1">
              <w:rPr>
                <w:rFonts w:ascii="Times New Roman" w:hAnsi="Times New Roman" w:cs="Times New Roman"/>
              </w:rPr>
              <w:t>;</w:t>
            </w:r>
          </w:p>
          <w:p w:rsidR="00093A5C" w:rsidRPr="00BC72C1" w:rsidRDefault="00161FD3" w:rsidP="00BC72C1">
            <w:pPr>
              <w:shd w:val="clear" w:color="auto" w:fill="FFFFFF"/>
              <w:spacing w:line="360" w:lineRule="auto"/>
              <w:jc w:val="both"/>
              <w:rPr>
                <w:rFonts w:ascii="Times New Roman" w:hAnsi="Times New Roman" w:cs="Times New Roman"/>
                <w:lang w:val="en-US"/>
              </w:rPr>
            </w:pPr>
            <w:r>
              <w:rPr>
                <w:rFonts w:ascii="Times New Roman" w:hAnsi="Times New Roman" w:cs="Times New Roman"/>
              </w:rPr>
              <w:pict>
                <v:shape id="_x0000_i1230" type="#_x0000_t75" style="width:75.75pt;height:21.75pt">
                  <v:imagedata r:id="rId167" o:title=""/>
                </v:shape>
              </w:pict>
            </w:r>
            <w:r w:rsidR="00093A5C" w:rsidRPr="00BC72C1">
              <w:rPr>
                <w:rFonts w:ascii="Times New Roman" w:hAnsi="Times New Roman" w:cs="Times New Roman"/>
                <w:lang w:val="en-US"/>
              </w:rPr>
              <w:t>;</w:t>
            </w:r>
          </w:p>
          <w:p w:rsidR="00093A5C" w:rsidRPr="00BC72C1" w:rsidRDefault="00093A5C" w:rsidP="00BC72C1">
            <w:pPr>
              <w:shd w:val="clear" w:color="auto" w:fill="FFFFFF"/>
              <w:spacing w:line="360" w:lineRule="auto"/>
              <w:jc w:val="both"/>
              <w:rPr>
                <w:rFonts w:ascii="Times New Roman" w:hAnsi="Times New Roman" w:cs="Times New Roman"/>
                <w:lang w:val="en-US"/>
              </w:rPr>
            </w:pPr>
            <w:r w:rsidRPr="00BC72C1">
              <w:rPr>
                <w:rFonts w:ascii="Times New Roman" w:hAnsi="Times New Roman" w:cs="Times New Roman"/>
                <w:iCs/>
              </w:rPr>
              <w:t xml:space="preserve"> </w:t>
            </w:r>
            <w:r w:rsidR="00161FD3">
              <w:rPr>
                <w:rFonts w:ascii="Times New Roman" w:hAnsi="Times New Roman" w:cs="Times New Roman"/>
              </w:rPr>
              <w:pict>
                <v:shape id="_x0000_i1231" type="#_x0000_t75" style="width:57.75pt;height:18.75pt">
                  <v:imagedata r:id="rId168" o:title=""/>
                </v:shape>
              </w:pict>
            </w:r>
            <w:r w:rsidRPr="00BC72C1">
              <w:rPr>
                <w:rFonts w:ascii="Times New Roman" w:hAnsi="Times New Roman" w:cs="Times New Roman"/>
                <w:lang w:val="en-US"/>
              </w:rPr>
              <w:t>;</w:t>
            </w:r>
          </w:p>
          <w:p w:rsidR="00093A5C" w:rsidRPr="00BC72C1" w:rsidRDefault="00161FD3" w:rsidP="00BC72C1">
            <w:pPr>
              <w:shd w:val="clear" w:color="auto" w:fill="FFFFFF"/>
              <w:spacing w:line="360" w:lineRule="auto"/>
              <w:jc w:val="both"/>
              <w:rPr>
                <w:rFonts w:ascii="Times New Roman" w:hAnsi="Times New Roman" w:cs="Times New Roman"/>
                <w:lang w:val="en-US"/>
              </w:rPr>
            </w:pPr>
            <w:r>
              <w:rPr>
                <w:rFonts w:ascii="Times New Roman" w:hAnsi="Times New Roman" w:cs="Times New Roman"/>
              </w:rPr>
              <w:pict>
                <v:shape id="_x0000_i1232" type="#_x0000_t75" style="width:80.25pt;height:18.75pt">
                  <v:imagedata r:id="rId169" o:title=""/>
                </v:shape>
              </w:pict>
            </w:r>
            <w:r w:rsidR="00093A5C" w:rsidRPr="00BC72C1">
              <w:rPr>
                <w:rFonts w:ascii="Times New Roman" w:hAnsi="Times New Roman" w:cs="Times New Roman"/>
                <w:lang w:val="en-US"/>
              </w:rPr>
              <w:t>;</w:t>
            </w:r>
          </w:p>
          <w:p w:rsidR="00093A5C" w:rsidRPr="00BC72C1" w:rsidRDefault="00161FD3" w:rsidP="00BC72C1">
            <w:pPr>
              <w:shd w:val="clear" w:color="auto" w:fill="FFFFFF"/>
              <w:spacing w:line="360" w:lineRule="auto"/>
              <w:jc w:val="both"/>
              <w:rPr>
                <w:rFonts w:ascii="Times New Roman" w:hAnsi="Times New Roman" w:cs="Times New Roman"/>
              </w:rPr>
            </w:pPr>
            <w:r>
              <w:rPr>
                <w:rFonts w:ascii="Times New Roman" w:hAnsi="Times New Roman" w:cs="Times New Roman"/>
              </w:rPr>
              <w:pict>
                <v:shape id="_x0000_i1233" type="#_x0000_t75" style="width:56.25pt;height:18.75pt">
                  <v:imagedata r:id="rId170" o:title=""/>
                </v:shape>
              </w:pict>
            </w:r>
          </w:p>
          <w:p w:rsidR="00093A5C" w:rsidRPr="00BC72C1" w:rsidRDefault="00093A5C" w:rsidP="00BC72C1">
            <w:pPr>
              <w:shd w:val="clear" w:color="auto" w:fill="FFFFFF"/>
              <w:spacing w:line="360" w:lineRule="auto"/>
              <w:jc w:val="both"/>
              <w:rPr>
                <w:rFonts w:ascii="Times New Roman" w:hAnsi="Times New Roman" w:cs="Times New Roman"/>
              </w:rPr>
            </w:pPr>
          </w:p>
        </w:tc>
      </w:tr>
      <w:tr w:rsidR="00093A5C" w:rsidRPr="00BC72C1" w:rsidTr="00BC72C1">
        <w:trPr>
          <w:trHeight w:hRule="exact" w:val="2499"/>
          <w:jc w:val="center"/>
        </w:trPr>
        <w:tc>
          <w:tcPr>
            <w:tcW w:w="57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lang w:val="en-US"/>
              </w:rPr>
              <w:t>12</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Показатели разработанного электропривода наилучшие.</w:t>
            </w:r>
          </w:p>
        </w:tc>
        <w:tc>
          <w:tcPr>
            <w:tcW w:w="480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 xml:space="preserve">Достигнуты удельные показатели </w:t>
            </w:r>
          </w:p>
          <w:p w:rsidR="00093A5C" w:rsidRPr="00BC72C1" w:rsidRDefault="00A7432A" w:rsidP="00BC72C1">
            <w:pPr>
              <w:spacing w:line="360" w:lineRule="auto"/>
              <w:jc w:val="both"/>
              <w:rPr>
                <w:rFonts w:ascii="Times New Roman" w:hAnsi="Times New Roman" w:cs="Times New Roman"/>
              </w:rPr>
            </w:pPr>
            <w:r w:rsidRPr="00BC72C1">
              <w:rPr>
                <w:rFonts w:ascii="Times New Roman" w:hAnsi="Times New Roman" w:cs="Times New Roman"/>
              </w:rPr>
              <w:t xml:space="preserve"> </w:t>
            </w:r>
            <w:r w:rsidR="00093A5C" w:rsidRPr="00BC72C1">
              <w:rPr>
                <w:rFonts w:ascii="Times New Roman" w:hAnsi="Times New Roman" w:cs="Times New Roman"/>
              </w:rPr>
              <w:t>а=0,55 кВт/ч;</w:t>
            </w:r>
          </w:p>
          <w:p w:rsidR="00093A5C" w:rsidRPr="00BC72C1" w:rsidRDefault="00A7432A" w:rsidP="00BC72C1">
            <w:pPr>
              <w:spacing w:line="360" w:lineRule="auto"/>
              <w:jc w:val="both"/>
              <w:rPr>
                <w:rFonts w:ascii="Times New Roman" w:hAnsi="Times New Roman" w:cs="Times New Roman"/>
                <w:lang w:val="en-US"/>
              </w:rPr>
            </w:pPr>
            <w:r w:rsidRPr="00BC72C1">
              <w:rPr>
                <w:rFonts w:ascii="Times New Roman" w:hAnsi="Times New Roman" w:cs="Times New Roman"/>
              </w:rPr>
              <w:t xml:space="preserve"> </w:t>
            </w:r>
            <w:r w:rsidR="00093A5C" w:rsidRPr="00BC72C1">
              <w:rPr>
                <w:rFonts w:ascii="Times New Roman" w:hAnsi="Times New Roman" w:cs="Times New Roman"/>
              </w:rPr>
              <w:t>Кн ср=0,</w:t>
            </w:r>
            <w:r w:rsidR="00093A5C" w:rsidRPr="00BC72C1">
              <w:rPr>
                <w:rFonts w:ascii="Times New Roman" w:hAnsi="Times New Roman" w:cs="Times New Roman"/>
                <w:lang w:val="en-US"/>
              </w:rPr>
              <w:t>93</w:t>
            </w:r>
          </w:p>
          <w:p w:rsidR="00093A5C" w:rsidRPr="00BC72C1" w:rsidRDefault="00A7432A" w:rsidP="00BC72C1">
            <w:pPr>
              <w:spacing w:line="360" w:lineRule="auto"/>
              <w:jc w:val="both"/>
              <w:rPr>
                <w:rFonts w:ascii="Times New Roman" w:hAnsi="Times New Roman" w:cs="Times New Roman"/>
                <w:lang w:val="en-US"/>
              </w:rPr>
            </w:pPr>
            <w:r w:rsidRPr="00BC72C1">
              <w:rPr>
                <w:rFonts w:ascii="Times New Roman" w:hAnsi="Times New Roman" w:cs="Times New Roman"/>
              </w:rPr>
              <w:t xml:space="preserve"> </w:t>
            </w:r>
            <w:r w:rsidR="00161FD3">
              <w:rPr>
                <w:rFonts w:ascii="Times New Roman" w:hAnsi="Times New Roman" w:cs="Times New Roman"/>
              </w:rPr>
              <w:pict>
                <v:shape id="_x0000_i1234" type="#_x0000_t75" style="width:60pt;height:15.75pt">
                  <v:imagedata r:id="rId181" o:title=""/>
                </v:shape>
              </w:pict>
            </w:r>
          </w:p>
          <w:p w:rsidR="00093A5C" w:rsidRPr="00BC72C1" w:rsidRDefault="00A7432A" w:rsidP="00BC72C1">
            <w:pPr>
              <w:spacing w:line="360" w:lineRule="auto"/>
              <w:jc w:val="both"/>
              <w:rPr>
                <w:rFonts w:ascii="Times New Roman" w:hAnsi="Times New Roman" w:cs="Times New Roman"/>
              </w:rPr>
            </w:pPr>
            <w:r w:rsidRPr="00BC72C1">
              <w:rPr>
                <w:rFonts w:ascii="Times New Roman" w:hAnsi="Times New Roman" w:cs="Times New Roman"/>
              </w:rPr>
              <w:t xml:space="preserve"> </w:t>
            </w:r>
            <w:r w:rsidR="00161FD3">
              <w:rPr>
                <w:rFonts w:ascii="Times New Roman" w:hAnsi="Times New Roman" w:cs="Times New Roman"/>
              </w:rPr>
              <w:pict>
                <v:shape id="_x0000_i1235" type="#_x0000_t75" style="width:66pt;height:18pt">
                  <v:imagedata r:id="rId182" o:title=""/>
                </v:shape>
              </w:pict>
            </w:r>
          </w:p>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 xml:space="preserve"> </w:t>
            </w:r>
            <w:r w:rsidR="00161FD3">
              <w:rPr>
                <w:rFonts w:ascii="Times New Roman" w:hAnsi="Times New Roman" w:cs="Times New Roman"/>
              </w:rPr>
              <w:pict>
                <v:shape id="_x0000_i1236" type="#_x0000_t75" style="width:102.75pt;height:18pt">
                  <v:imagedata r:id="rId183" o:title=""/>
                </v:shape>
              </w:pict>
            </w:r>
          </w:p>
        </w:tc>
      </w:tr>
      <w:tr w:rsidR="00093A5C" w:rsidRPr="00BC72C1" w:rsidTr="00BC72C1">
        <w:trPr>
          <w:trHeight w:hRule="exact" w:val="1219"/>
          <w:jc w:val="center"/>
        </w:trPr>
        <w:tc>
          <w:tcPr>
            <w:tcW w:w="57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lang w:val="en-US"/>
              </w:rPr>
              <w:t>13</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Ящик управления соответствующий</w:t>
            </w:r>
            <w:r w:rsidR="00161FD3">
              <w:rPr>
                <w:rFonts w:ascii="Times New Roman" w:hAnsi="Times New Roman" w:cs="Times New Roman"/>
              </w:rPr>
              <w:pict>
                <v:shape id="_x0000_i1237" type="#_x0000_t75" style="width:9pt;height:14.25pt">
                  <v:imagedata r:id="rId33" o:title=""/>
                </v:shape>
              </w:pict>
            </w:r>
            <w:r w:rsidRPr="00BC72C1">
              <w:rPr>
                <w:rFonts w:ascii="Times New Roman" w:hAnsi="Times New Roman" w:cs="Times New Roman"/>
              </w:rPr>
              <w:t>степени и наименьших габаритов</w:t>
            </w:r>
          </w:p>
        </w:tc>
        <w:tc>
          <w:tcPr>
            <w:tcW w:w="480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Использован тип</w:t>
            </w:r>
            <w:r w:rsidR="00A7432A" w:rsidRPr="00BC72C1">
              <w:rPr>
                <w:rFonts w:ascii="Times New Roman" w:hAnsi="Times New Roman" w:cs="Times New Roman"/>
              </w:rPr>
              <w:t xml:space="preserve"> </w:t>
            </w:r>
            <w:r w:rsidRPr="00BC72C1">
              <w:rPr>
                <w:rFonts w:ascii="Times New Roman" w:hAnsi="Times New Roman" w:cs="Times New Roman"/>
              </w:rPr>
              <w:t xml:space="preserve">ящика ЯУЭ-0643 ,размер 600*400*350,степень защиты </w:t>
            </w:r>
            <w:r w:rsidRPr="00BC72C1">
              <w:rPr>
                <w:rFonts w:ascii="Times New Roman" w:hAnsi="Times New Roman" w:cs="Times New Roman"/>
                <w:lang w:val="en-US"/>
              </w:rPr>
              <w:t>IP</w:t>
            </w:r>
            <w:r w:rsidRPr="00BC72C1">
              <w:rPr>
                <w:rFonts w:ascii="Times New Roman" w:hAnsi="Times New Roman" w:cs="Times New Roman"/>
              </w:rPr>
              <w:t>21.</w:t>
            </w:r>
          </w:p>
        </w:tc>
      </w:tr>
      <w:tr w:rsidR="00093A5C" w:rsidRPr="00BC72C1" w:rsidTr="00BC72C1">
        <w:trPr>
          <w:trHeight w:hRule="exact" w:val="1656"/>
          <w:jc w:val="center"/>
        </w:trPr>
        <w:tc>
          <w:tcPr>
            <w:tcW w:w="578"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pacing w:line="360" w:lineRule="auto"/>
              <w:jc w:val="both"/>
              <w:rPr>
                <w:rFonts w:ascii="Times New Roman" w:hAnsi="Times New Roman" w:cs="Times New Roman"/>
                <w:lang w:val="en-US"/>
              </w:rPr>
            </w:pPr>
            <w:r w:rsidRPr="00BC72C1">
              <w:rPr>
                <w:rFonts w:ascii="Times New Roman" w:hAnsi="Times New Roman" w:cs="Times New Roman"/>
                <w:lang w:val="en-US"/>
              </w:rPr>
              <w:t>14</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Применить в проекте ресурсо</w:t>
            </w:r>
            <w:r w:rsidR="00A7432A" w:rsidRPr="00BC72C1">
              <w:rPr>
                <w:rFonts w:ascii="Times New Roman" w:hAnsi="Times New Roman" w:cs="Times New Roman"/>
              </w:rPr>
              <w:t xml:space="preserve"> </w:t>
            </w:r>
            <w:r w:rsidRPr="00BC72C1">
              <w:rPr>
                <w:rFonts w:ascii="Times New Roman" w:hAnsi="Times New Roman" w:cs="Times New Roman"/>
              </w:rPr>
              <w:t>или энергосберегающее решение ,или повысить производительность</w:t>
            </w:r>
            <w:r w:rsidR="00A7432A" w:rsidRPr="00BC72C1">
              <w:rPr>
                <w:rFonts w:ascii="Times New Roman" w:hAnsi="Times New Roman" w:cs="Times New Roman"/>
              </w:rPr>
              <w:t xml:space="preserve"> </w:t>
            </w:r>
            <w:r w:rsidRPr="00BC72C1">
              <w:rPr>
                <w:rFonts w:ascii="Times New Roman" w:hAnsi="Times New Roman" w:cs="Times New Roman"/>
              </w:rPr>
              <w:t xml:space="preserve">труда оператора </w:t>
            </w:r>
          </w:p>
        </w:tc>
        <w:tc>
          <w:tcPr>
            <w:tcW w:w="4805" w:type="dxa"/>
            <w:tcBorders>
              <w:top w:val="single" w:sz="6" w:space="0" w:color="auto"/>
              <w:left w:val="single" w:sz="6" w:space="0" w:color="auto"/>
              <w:bottom w:val="single" w:sz="6" w:space="0" w:color="auto"/>
              <w:right w:val="single" w:sz="6" w:space="0" w:color="auto"/>
            </w:tcBorders>
            <w:shd w:val="clear" w:color="auto" w:fill="FFFFFF"/>
          </w:tcPr>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Для реализации энергосберегающего решения выделим несколько направлений:</w:t>
            </w:r>
          </w:p>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–строгое соблюдение технологического процесса ;</w:t>
            </w:r>
          </w:p>
          <w:p w:rsidR="00093A5C" w:rsidRPr="00BC72C1" w:rsidRDefault="00093A5C" w:rsidP="00BC72C1">
            <w:pPr>
              <w:shd w:val="clear" w:color="auto" w:fill="FFFFFF"/>
              <w:spacing w:line="360" w:lineRule="auto"/>
              <w:jc w:val="both"/>
              <w:rPr>
                <w:rFonts w:ascii="Times New Roman" w:hAnsi="Times New Roman" w:cs="Times New Roman"/>
              </w:rPr>
            </w:pPr>
            <w:r w:rsidRPr="00BC72C1">
              <w:rPr>
                <w:rFonts w:ascii="Times New Roman" w:hAnsi="Times New Roman" w:cs="Times New Roman"/>
              </w:rPr>
              <w:t>–не перегружать рабочую машину</w:t>
            </w:r>
          </w:p>
        </w:tc>
      </w:tr>
    </w:tbl>
    <w:p w:rsidR="00093A5C" w:rsidRPr="00A7432A" w:rsidRDefault="00093A5C" w:rsidP="00A7432A">
      <w:pPr>
        <w:spacing w:line="360" w:lineRule="auto"/>
        <w:ind w:firstLine="709"/>
        <w:jc w:val="both"/>
        <w:rPr>
          <w:rFonts w:ascii="Times New Roman" w:hAnsi="Times New Roman" w:cs="Times New Roman"/>
          <w:sz w:val="28"/>
          <w:szCs w:val="24"/>
        </w:rPr>
        <w:sectPr w:rsidR="00093A5C" w:rsidRPr="00A7432A" w:rsidSect="00A7432A">
          <w:type w:val="nextColumn"/>
          <w:pgSz w:w="11909" w:h="16834"/>
          <w:pgMar w:top="1134" w:right="851" w:bottom="1134" w:left="1701" w:header="720" w:footer="720" w:gutter="0"/>
          <w:cols w:space="60"/>
          <w:noEndnote/>
        </w:sectPr>
      </w:pPr>
    </w:p>
    <w:p w:rsidR="00093A5C" w:rsidRDefault="00BC72C1" w:rsidP="00A7432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w:t>
      </w:r>
    </w:p>
    <w:p w:rsidR="00BC72C1" w:rsidRPr="00A7432A" w:rsidRDefault="00BC72C1" w:rsidP="00A7432A">
      <w:pPr>
        <w:shd w:val="clear" w:color="auto" w:fill="FFFFFF"/>
        <w:spacing w:line="360" w:lineRule="auto"/>
        <w:ind w:firstLine="709"/>
        <w:jc w:val="both"/>
        <w:rPr>
          <w:rFonts w:ascii="Times New Roman" w:hAnsi="Times New Roman" w:cs="Times New Roman"/>
          <w:sz w:val="28"/>
        </w:rPr>
      </w:pPr>
    </w:p>
    <w:p w:rsidR="00093A5C" w:rsidRPr="00A7432A" w:rsidRDefault="00BC72C1" w:rsidP="00BC72C1">
      <w:pPr>
        <w:numPr>
          <w:ilvl w:val="0"/>
          <w:numId w:val="22"/>
        </w:numPr>
        <w:shd w:val="clear" w:color="auto" w:fill="FFFFFF"/>
        <w:tabs>
          <w:tab w:val="left" w:pos="355"/>
        </w:tabs>
        <w:spacing w:line="360" w:lineRule="auto"/>
        <w:jc w:val="both"/>
        <w:rPr>
          <w:rFonts w:ascii="Times New Roman" w:hAnsi="Times New Roman" w:cs="Times New Roman"/>
          <w:sz w:val="28"/>
          <w:szCs w:val="28"/>
        </w:rPr>
      </w:pPr>
      <w:r>
        <w:rPr>
          <w:rFonts w:ascii="Times New Roman" w:hAnsi="Times New Roman" w:cs="Times New Roman"/>
          <w:sz w:val="28"/>
          <w:szCs w:val="28"/>
        </w:rPr>
        <w:t>Гурин В.В. Бабаева Е.</w:t>
      </w:r>
      <w:r w:rsidR="00093A5C" w:rsidRPr="00A7432A">
        <w:rPr>
          <w:rFonts w:ascii="Times New Roman" w:hAnsi="Times New Roman" w:cs="Times New Roman"/>
          <w:sz w:val="28"/>
          <w:szCs w:val="28"/>
        </w:rPr>
        <w:t>В. Учебно-методическое пособие по курсовому и</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дипломному</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проектированию-"Электропривод",</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часть</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1.-М.:</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БГАТУ,</w:t>
      </w:r>
      <w:r w:rsidR="00A7432A" w:rsidRPr="00A7432A">
        <w:rPr>
          <w:rFonts w:ascii="Times New Roman" w:hAnsi="Times New Roman" w:cs="Times New Roman"/>
          <w:sz w:val="28"/>
          <w:szCs w:val="28"/>
        </w:rPr>
        <w:t xml:space="preserve"> </w:t>
      </w:r>
      <w:r w:rsidR="00093A5C" w:rsidRPr="00A7432A">
        <w:rPr>
          <w:rFonts w:ascii="Times New Roman" w:hAnsi="Times New Roman" w:cs="Times New Roman"/>
          <w:sz w:val="28"/>
          <w:szCs w:val="28"/>
        </w:rPr>
        <w:t>2006.</w:t>
      </w:r>
    </w:p>
    <w:p w:rsidR="00093A5C" w:rsidRPr="00A7432A" w:rsidRDefault="00093A5C" w:rsidP="00BC72C1">
      <w:pPr>
        <w:numPr>
          <w:ilvl w:val="0"/>
          <w:numId w:val="22"/>
        </w:numPr>
        <w:shd w:val="clear" w:color="auto" w:fill="FFFFFF"/>
        <w:tabs>
          <w:tab w:val="left" w:pos="355"/>
        </w:tabs>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Методические указания к выполнению курсовой работы по дисциплине</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"Электропривод" для студентов специальности 3114 - "Электрификация</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с/х".- М.: Ротапринт БАТУ, 1992.</w:t>
      </w:r>
    </w:p>
    <w:p w:rsidR="00093A5C" w:rsidRPr="00A7432A" w:rsidRDefault="00093A5C" w:rsidP="00BC72C1">
      <w:pPr>
        <w:numPr>
          <w:ilvl w:val="0"/>
          <w:numId w:val="22"/>
        </w:numPr>
        <w:shd w:val="clear" w:color="auto" w:fill="FFFFFF"/>
        <w:tabs>
          <w:tab w:val="left" w:pos="355"/>
        </w:tabs>
        <w:spacing w:line="360" w:lineRule="auto"/>
        <w:jc w:val="both"/>
        <w:rPr>
          <w:rFonts w:ascii="Times New Roman" w:hAnsi="Times New Roman" w:cs="Times New Roman"/>
          <w:sz w:val="28"/>
          <w:szCs w:val="28"/>
        </w:rPr>
      </w:pPr>
      <w:r w:rsidRPr="00A7432A">
        <w:rPr>
          <w:rFonts w:ascii="Times New Roman" w:hAnsi="Times New Roman" w:cs="Times New Roman"/>
          <w:sz w:val="28"/>
          <w:szCs w:val="28"/>
        </w:rPr>
        <w:t>Фоменков А.П. Электропривод с/х машин, агрегатов и поточных линий -</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М.: Колос, 1984.</w:t>
      </w:r>
    </w:p>
    <w:p w:rsidR="00093A5C" w:rsidRPr="00A7432A" w:rsidRDefault="00093A5C" w:rsidP="00BC72C1">
      <w:pPr>
        <w:numPr>
          <w:ilvl w:val="0"/>
          <w:numId w:val="22"/>
        </w:numPr>
        <w:shd w:val="clear" w:color="auto" w:fill="FFFFFF"/>
        <w:tabs>
          <w:tab w:val="left" w:pos="355"/>
        </w:tabs>
        <w:spacing w:line="360" w:lineRule="auto"/>
        <w:jc w:val="both"/>
        <w:rPr>
          <w:rFonts w:ascii="Times New Roman" w:hAnsi="Times New Roman" w:cs="Times New Roman"/>
          <w:sz w:val="28"/>
          <w:szCs w:val="28"/>
          <w:lang w:val="en-US"/>
        </w:rPr>
      </w:pPr>
      <w:r w:rsidRPr="00A7432A">
        <w:rPr>
          <w:rFonts w:ascii="Times New Roman" w:hAnsi="Times New Roman" w:cs="Times New Roman"/>
          <w:sz w:val="28"/>
          <w:szCs w:val="28"/>
        </w:rPr>
        <w:t>Анурьев В.И. Справочник конструктора-машиностроителя: в 3-х т. Т.З -</w:t>
      </w:r>
      <w:r w:rsidR="00A7432A" w:rsidRPr="00A7432A">
        <w:rPr>
          <w:rFonts w:ascii="Times New Roman" w:hAnsi="Times New Roman" w:cs="Times New Roman"/>
          <w:sz w:val="28"/>
          <w:szCs w:val="28"/>
        </w:rPr>
        <w:t xml:space="preserve"> </w:t>
      </w:r>
      <w:r w:rsidRPr="00A7432A">
        <w:rPr>
          <w:rFonts w:ascii="Times New Roman" w:hAnsi="Times New Roman" w:cs="Times New Roman"/>
          <w:sz w:val="28"/>
          <w:szCs w:val="28"/>
        </w:rPr>
        <w:t>5-е изд., перераб. и доп.- Машиностроение, 1979.</w:t>
      </w:r>
      <w:bookmarkStart w:id="0" w:name="_GoBack"/>
      <w:bookmarkEnd w:id="0"/>
    </w:p>
    <w:sectPr w:rsidR="00093A5C" w:rsidRPr="00A7432A" w:rsidSect="00A7432A">
      <w:type w:val="nextColumn"/>
      <w:pgSz w:w="11909" w:h="16834"/>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BCA" w:rsidRDefault="00106BCA">
      <w:r>
        <w:separator/>
      </w:r>
    </w:p>
  </w:endnote>
  <w:endnote w:type="continuationSeparator" w:id="0">
    <w:p w:rsidR="00106BCA" w:rsidRDefault="0010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BCA" w:rsidRDefault="00106BCA">
      <w:r>
        <w:separator/>
      </w:r>
    </w:p>
  </w:footnote>
  <w:footnote w:type="continuationSeparator" w:id="0">
    <w:p w:rsidR="00106BCA" w:rsidRDefault="00106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5A5484"/>
    <w:lvl w:ilvl="0">
      <w:numFmt w:val="bullet"/>
      <w:lvlText w:val="*"/>
      <w:lvlJc w:val="left"/>
    </w:lvl>
  </w:abstractNum>
  <w:abstractNum w:abstractNumId="1">
    <w:nsid w:val="04892589"/>
    <w:multiLevelType w:val="singleLevel"/>
    <w:tmpl w:val="899A83EE"/>
    <w:lvl w:ilvl="0">
      <w:start w:val="1"/>
      <w:numFmt w:val="decimal"/>
      <w:lvlText w:val="5.%1"/>
      <w:legacy w:legacy="1" w:legacySpace="0" w:legacyIndent="403"/>
      <w:lvlJc w:val="left"/>
      <w:rPr>
        <w:rFonts w:ascii="Times New Roman" w:hAnsi="Times New Roman" w:cs="Times New Roman" w:hint="default"/>
        <w:i w:val="0"/>
      </w:rPr>
    </w:lvl>
  </w:abstractNum>
  <w:abstractNum w:abstractNumId="2">
    <w:nsid w:val="06B04E8D"/>
    <w:multiLevelType w:val="singleLevel"/>
    <w:tmpl w:val="6A941EC0"/>
    <w:lvl w:ilvl="0">
      <w:start w:val="3"/>
      <w:numFmt w:val="decimal"/>
      <w:lvlText w:val="%1"/>
      <w:legacy w:legacy="1" w:legacySpace="0" w:legacyIndent="283"/>
      <w:lvlJc w:val="left"/>
      <w:rPr>
        <w:rFonts w:ascii="Times New Roman" w:hAnsi="Times New Roman" w:cs="Times New Roman" w:hint="default"/>
      </w:rPr>
    </w:lvl>
  </w:abstractNum>
  <w:abstractNum w:abstractNumId="3">
    <w:nsid w:val="08FE2BB2"/>
    <w:multiLevelType w:val="hybridMultilevel"/>
    <w:tmpl w:val="2B9A30AE"/>
    <w:lvl w:ilvl="0" w:tplc="976A29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1F148F"/>
    <w:multiLevelType w:val="singleLevel"/>
    <w:tmpl w:val="D0DAF65C"/>
    <w:lvl w:ilvl="0">
      <w:start w:val="1"/>
      <w:numFmt w:val="decimal"/>
      <w:lvlText w:val="5.%1"/>
      <w:legacy w:legacy="1" w:legacySpace="0" w:legacyIndent="422"/>
      <w:lvlJc w:val="left"/>
      <w:rPr>
        <w:rFonts w:ascii="Times New Roman" w:hAnsi="Times New Roman" w:cs="Times New Roman" w:hint="default"/>
      </w:rPr>
    </w:lvl>
  </w:abstractNum>
  <w:abstractNum w:abstractNumId="5">
    <w:nsid w:val="25281CF8"/>
    <w:multiLevelType w:val="singleLevel"/>
    <w:tmpl w:val="1C26648E"/>
    <w:lvl w:ilvl="0">
      <w:start w:val="1"/>
      <w:numFmt w:val="decimal"/>
      <w:lvlText w:val="7.%1"/>
      <w:legacy w:legacy="1" w:legacySpace="0" w:legacyIndent="427"/>
      <w:lvlJc w:val="left"/>
      <w:rPr>
        <w:rFonts w:ascii="Times New Roman" w:hAnsi="Times New Roman" w:cs="Times New Roman" w:hint="default"/>
      </w:rPr>
    </w:lvl>
  </w:abstractNum>
  <w:abstractNum w:abstractNumId="6">
    <w:nsid w:val="265A7423"/>
    <w:multiLevelType w:val="singleLevel"/>
    <w:tmpl w:val="4762FAB6"/>
    <w:lvl w:ilvl="0">
      <w:start w:val="4"/>
      <w:numFmt w:val="decimal"/>
      <w:lvlText w:val="%1."/>
      <w:legacy w:legacy="1" w:legacySpace="0" w:legacyIndent="273"/>
      <w:lvlJc w:val="left"/>
      <w:rPr>
        <w:rFonts w:ascii="Times New Roman" w:hAnsi="Times New Roman" w:cs="Times New Roman" w:hint="default"/>
      </w:rPr>
    </w:lvl>
  </w:abstractNum>
  <w:abstractNum w:abstractNumId="7">
    <w:nsid w:val="29322315"/>
    <w:multiLevelType w:val="singleLevel"/>
    <w:tmpl w:val="13A2AEFA"/>
    <w:lvl w:ilvl="0">
      <w:start w:val="1"/>
      <w:numFmt w:val="decimal"/>
      <w:lvlText w:val="%1"/>
      <w:legacy w:legacy="1" w:legacySpace="0" w:legacyIndent="212"/>
      <w:lvlJc w:val="left"/>
      <w:rPr>
        <w:rFonts w:ascii="Times New Roman" w:hAnsi="Times New Roman" w:cs="Times New Roman" w:hint="default"/>
      </w:rPr>
    </w:lvl>
  </w:abstractNum>
  <w:abstractNum w:abstractNumId="8">
    <w:nsid w:val="2B8A000F"/>
    <w:multiLevelType w:val="singleLevel"/>
    <w:tmpl w:val="DF5A15D2"/>
    <w:lvl w:ilvl="0">
      <w:start w:val="1"/>
      <w:numFmt w:val="decimal"/>
      <w:lvlText w:val="7.%1"/>
      <w:legacy w:legacy="1" w:legacySpace="0" w:legacyIndent="398"/>
      <w:lvlJc w:val="left"/>
      <w:rPr>
        <w:rFonts w:ascii="Times New Roman" w:hAnsi="Times New Roman" w:cs="Times New Roman" w:hint="default"/>
      </w:rPr>
    </w:lvl>
  </w:abstractNum>
  <w:abstractNum w:abstractNumId="9">
    <w:nsid w:val="2E647DBE"/>
    <w:multiLevelType w:val="hybridMultilevel"/>
    <w:tmpl w:val="E126018E"/>
    <w:lvl w:ilvl="0" w:tplc="8BC22CD2">
      <w:start w:val="8"/>
      <w:numFmt w:val="decimal"/>
      <w:lvlText w:val="%1"/>
      <w:lvlJc w:val="left"/>
      <w:pPr>
        <w:tabs>
          <w:tab w:val="num" w:pos="562"/>
        </w:tabs>
        <w:ind w:left="562" w:hanging="360"/>
      </w:pPr>
      <w:rPr>
        <w:rFonts w:cs="Times New Roman" w:hint="default"/>
        <w:b/>
        <w:color w:val="000000"/>
      </w:rPr>
    </w:lvl>
    <w:lvl w:ilvl="1" w:tplc="04190019" w:tentative="1">
      <w:start w:val="1"/>
      <w:numFmt w:val="lowerLetter"/>
      <w:lvlText w:val="%2."/>
      <w:lvlJc w:val="left"/>
      <w:pPr>
        <w:tabs>
          <w:tab w:val="num" w:pos="1282"/>
        </w:tabs>
        <w:ind w:left="1282" w:hanging="360"/>
      </w:pPr>
      <w:rPr>
        <w:rFonts w:cs="Times New Roman"/>
      </w:rPr>
    </w:lvl>
    <w:lvl w:ilvl="2" w:tplc="0419001B" w:tentative="1">
      <w:start w:val="1"/>
      <w:numFmt w:val="lowerRoman"/>
      <w:lvlText w:val="%3."/>
      <w:lvlJc w:val="right"/>
      <w:pPr>
        <w:tabs>
          <w:tab w:val="num" w:pos="2002"/>
        </w:tabs>
        <w:ind w:left="2002" w:hanging="180"/>
      </w:pPr>
      <w:rPr>
        <w:rFonts w:cs="Times New Roman"/>
      </w:rPr>
    </w:lvl>
    <w:lvl w:ilvl="3" w:tplc="0419000F" w:tentative="1">
      <w:start w:val="1"/>
      <w:numFmt w:val="decimal"/>
      <w:lvlText w:val="%4."/>
      <w:lvlJc w:val="left"/>
      <w:pPr>
        <w:tabs>
          <w:tab w:val="num" w:pos="2722"/>
        </w:tabs>
        <w:ind w:left="2722" w:hanging="360"/>
      </w:pPr>
      <w:rPr>
        <w:rFonts w:cs="Times New Roman"/>
      </w:rPr>
    </w:lvl>
    <w:lvl w:ilvl="4" w:tplc="04190019" w:tentative="1">
      <w:start w:val="1"/>
      <w:numFmt w:val="lowerLetter"/>
      <w:lvlText w:val="%5."/>
      <w:lvlJc w:val="left"/>
      <w:pPr>
        <w:tabs>
          <w:tab w:val="num" w:pos="3442"/>
        </w:tabs>
        <w:ind w:left="3442" w:hanging="360"/>
      </w:pPr>
      <w:rPr>
        <w:rFonts w:cs="Times New Roman"/>
      </w:rPr>
    </w:lvl>
    <w:lvl w:ilvl="5" w:tplc="0419001B" w:tentative="1">
      <w:start w:val="1"/>
      <w:numFmt w:val="lowerRoman"/>
      <w:lvlText w:val="%6."/>
      <w:lvlJc w:val="right"/>
      <w:pPr>
        <w:tabs>
          <w:tab w:val="num" w:pos="4162"/>
        </w:tabs>
        <w:ind w:left="4162" w:hanging="180"/>
      </w:pPr>
      <w:rPr>
        <w:rFonts w:cs="Times New Roman"/>
      </w:rPr>
    </w:lvl>
    <w:lvl w:ilvl="6" w:tplc="0419000F" w:tentative="1">
      <w:start w:val="1"/>
      <w:numFmt w:val="decimal"/>
      <w:lvlText w:val="%7."/>
      <w:lvlJc w:val="left"/>
      <w:pPr>
        <w:tabs>
          <w:tab w:val="num" w:pos="4882"/>
        </w:tabs>
        <w:ind w:left="4882" w:hanging="360"/>
      </w:pPr>
      <w:rPr>
        <w:rFonts w:cs="Times New Roman"/>
      </w:rPr>
    </w:lvl>
    <w:lvl w:ilvl="7" w:tplc="04190019" w:tentative="1">
      <w:start w:val="1"/>
      <w:numFmt w:val="lowerLetter"/>
      <w:lvlText w:val="%8."/>
      <w:lvlJc w:val="left"/>
      <w:pPr>
        <w:tabs>
          <w:tab w:val="num" w:pos="5602"/>
        </w:tabs>
        <w:ind w:left="5602" w:hanging="360"/>
      </w:pPr>
      <w:rPr>
        <w:rFonts w:cs="Times New Roman"/>
      </w:rPr>
    </w:lvl>
    <w:lvl w:ilvl="8" w:tplc="0419001B" w:tentative="1">
      <w:start w:val="1"/>
      <w:numFmt w:val="lowerRoman"/>
      <w:lvlText w:val="%9."/>
      <w:lvlJc w:val="right"/>
      <w:pPr>
        <w:tabs>
          <w:tab w:val="num" w:pos="6322"/>
        </w:tabs>
        <w:ind w:left="6322" w:hanging="180"/>
      </w:pPr>
      <w:rPr>
        <w:rFonts w:cs="Times New Roman"/>
      </w:rPr>
    </w:lvl>
  </w:abstractNum>
  <w:abstractNum w:abstractNumId="10">
    <w:nsid w:val="2E896C4C"/>
    <w:multiLevelType w:val="singleLevel"/>
    <w:tmpl w:val="D4F4147E"/>
    <w:lvl w:ilvl="0">
      <w:start w:val="1"/>
      <w:numFmt w:val="decimal"/>
      <w:lvlText w:val="2.%1"/>
      <w:legacy w:legacy="1" w:legacySpace="0" w:legacyIndent="432"/>
      <w:lvlJc w:val="left"/>
      <w:rPr>
        <w:rFonts w:ascii="Times New Roman" w:hAnsi="Times New Roman" w:cs="Times New Roman" w:hint="default"/>
      </w:rPr>
    </w:lvl>
  </w:abstractNum>
  <w:abstractNum w:abstractNumId="11">
    <w:nsid w:val="34AD7FE3"/>
    <w:multiLevelType w:val="singleLevel"/>
    <w:tmpl w:val="D96ECEEE"/>
    <w:lvl w:ilvl="0">
      <w:start w:val="1"/>
      <w:numFmt w:val="decimal"/>
      <w:lvlText w:val="2.%1"/>
      <w:legacy w:legacy="1" w:legacySpace="0" w:legacyIndent="408"/>
      <w:lvlJc w:val="left"/>
      <w:rPr>
        <w:rFonts w:ascii="Times New Roman" w:hAnsi="Times New Roman" w:cs="Times New Roman" w:hint="default"/>
      </w:rPr>
    </w:lvl>
  </w:abstractNum>
  <w:abstractNum w:abstractNumId="12">
    <w:nsid w:val="36564953"/>
    <w:multiLevelType w:val="singleLevel"/>
    <w:tmpl w:val="8B00F3B0"/>
    <w:lvl w:ilvl="0">
      <w:start w:val="2"/>
      <w:numFmt w:val="decimal"/>
      <w:lvlText w:val="%1."/>
      <w:legacy w:legacy="1" w:legacySpace="0" w:legacyIndent="274"/>
      <w:lvlJc w:val="left"/>
      <w:rPr>
        <w:rFonts w:ascii="Times New Roman" w:hAnsi="Times New Roman" w:cs="Times New Roman" w:hint="default"/>
      </w:rPr>
    </w:lvl>
  </w:abstractNum>
  <w:abstractNum w:abstractNumId="13">
    <w:nsid w:val="378526EA"/>
    <w:multiLevelType w:val="singleLevel"/>
    <w:tmpl w:val="1B9EEDB2"/>
    <w:lvl w:ilvl="0">
      <w:start w:val="1"/>
      <w:numFmt w:val="decimal"/>
      <w:lvlText w:val="6.%1"/>
      <w:legacy w:legacy="1" w:legacySpace="0" w:legacyIndent="427"/>
      <w:lvlJc w:val="left"/>
      <w:rPr>
        <w:rFonts w:ascii="Times New Roman" w:hAnsi="Times New Roman" w:cs="Times New Roman" w:hint="default"/>
      </w:rPr>
    </w:lvl>
  </w:abstractNum>
  <w:abstractNum w:abstractNumId="14">
    <w:nsid w:val="3B9D3CC1"/>
    <w:multiLevelType w:val="singleLevel"/>
    <w:tmpl w:val="FA0077A2"/>
    <w:lvl w:ilvl="0">
      <w:start w:val="1"/>
      <w:numFmt w:val="bullet"/>
      <w:lvlText w:val=""/>
      <w:lvlJc w:val="left"/>
      <w:pPr>
        <w:tabs>
          <w:tab w:val="num" w:pos="1086"/>
        </w:tabs>
        <w:ind w:left="1086" w:hanging="360"/>
      </w:pPr>
      <w:rPr>
        <w:rFonts w:ascii="Symbol" w:hAnsi="Symbol" w:hint="default"/>
      </w:rPr>
    </w:lvl>
  </w:abstractNum>
  <w:abstractNum w:abstractNumId="15">
    <w:nsid w:val="479D05EA"/>
    <w:multiLevelType w:val="singleLevel"/>
    <w:tmpl w:val="04B60906"/>
    <w:lvl w:ilvl="0">
      <w:start w:val="3"/>
      <w:numFmt w:val="decimal"/>
      <w:lvlText w:val="1.%1"/>
      <w:legacy w:legacy="1" w:legacySpace="0" w:legacyIndent="379"/>
      <w:lvlJc w:val="left"/>
      <w:rPr>
        <w:rFonts w:ascii="Times New Roman" w:hAnsi="Times New Roman" w:cs="Times New Roman" w:hint="default"/>
      </w:rPr>
    </w:lvl>
  </w:abstractNum>
  <w:abstractNum w:abstractNumId="16">
    <w:nsid w:val="4D4C2BCA"/>
    <w:multiLevelType w:val="singleLevel"/>
    <w:tmpl w:val="5A5AA00A"/>
    <w:lvl w:ilvl="0">
      <w:start w:val="1"/>
      <w:numFmt w:val="decimal"/>
      <w:lvlText w:val="%1."/>
      <w:legacy w:legacy="1" w:legacySpace="0" w:legacyIndent="355"/>
      <w:lvlJc w:val="left"/>
      <w:rPr>
        <w:rFonts w:ascii="Times New Roman" w:hAnsi="Times New Roman" w:cs="Times New Roman" w:hint="default"/>
      </w:rPr>
    </w:lvl>
  </w:abstractNum>
  <w:abstractNum w:abstractNumId="17">
    <w:nsid w:val="4DD76990"/>
    <w:multiLevelType w:val="singleLevel"/>
    <w:tmpl w:val="EF648A2E"/>
    <w:lvl w:ilvl="0">
      <w:start w:val="1"/>
      <w:numFmt w:val="decimal"/>
      <w:lvlText w:val="%1."/>
      <w:legacy w:legacy="1" w:legacySpace="0" w:legacyIndent="288"/>
      <w:lvlJc w:val="left"/>
      <w:rPr>
        <w:rFonts w:ascii="Times New Roman" w:hAnsi="Times New Roman" w:cs="Times New Roman" w:hint="default"/>
      </w:rPr>
    </w:lvl>
  </w:abstractNum>
  <w:abstractNum w:abstractNumId="18">
    <w:nsid w:val="599A3301"/>
    <w:multiLevelType w:val="singleLevel"/>
    <w:tmpl w:val="E800CCAC"/>
    <w:lvl w:ilvl="0">
      <w:start w:val="1"/>
      <w:numFmt w:val="decimal"/>
      <w:lvlText w:val="6.%1"/>
      <w:legacy w:legacy="1" w:legacySpace="0" w:legacyIndent="418"/>
      <w:lvlJc w:val="left"/>
      <w:rPr>
        <w:rFonts w:ascii="Times New Roman" w:hAnsi="Times New Roman" w:cs="Times New Roman" w:hint="default"/>
      </w:rPr>
    </w:lvl>
  </w:abstractNum>
  <w:abstractNum w:abstractNumId="19">
    <w:nsid w:val="62C02CCB"/>
    <w:multiLevelType w:val="singleLevel"/>
    <w:tmpl w:val="2FE26A36"/>
    <w:lvl w:ilvl="0">
      <w:start w:val="3"/>
      <w:numFmt w:val="decimal"/>
      <w:lvlText w:val="2.%1"/>
      <w:legacy w:legacy="1" w:legacySpace="0" w:legacyIndent="427"/>
      <w:lvlJc w:val="left"/>
      <w:rPr>
        <w:rFonts w:ascii="Times New Roman" w:hAnsi="Times New Roman" w:cs="Times New Roman" w:hint="default"/>
      </w:rPr>
    </w:lvl>
  </w:abstractNum>
  <w:abstractNum w:abstractNumId="20">
    <w:nsid w:val="709E3CD4"/>
    <w:multiLevelType w:val="multilevel"/>
    <w:tmpl w:val="C7C08E1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713F552C"/>
    <w:multiLevelType w:val="multilevel"/>
    <w:tmpl w:val="361068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9"/>
  </w:num>
  <w:num w:numId="3">
    <w:abstractNumId w:val="4"/>
  </w:num>
  <w:num w:numId="4">
    <w:abstractNumId w:val="13"/>
  </w:num>
  <w:num w:numId="5">
    <w:abstractNumId w:val="5"/>
  </w:num>
  <w:num w:numId="6">
    <w:abstractNumId w:val="9"/>
  </w:num>
  <w:num w:numId="7">
    <w:abstractNumId w:val="20"/>
  </w:num>
  <w:num w:numId="8">
    <w:abstractNumId w:val="14"/>
  </w:num>
  <w:num w:numId="9">
    <w:abstractNumId w:val="3"/>
  </w:num>
  <w:num w:numId="10">
    <w:abstractNumId w:val="21"/>
  </w:num>
  <w:num w:numId="11">
    <w:abstractNumId w:val="15"/>
  </w:num>
  <w:num w:numId="12">
    <w:abstractNumId w:val="11"/>
  </w:num>
  <w:num w:numId="13">
    <w:abstractNumId w:val="2"/>
  </w:num>
  <w:num w:numId="14">
    <w:abstractNumId w:val="1"/>
  </w:num>
  <w:num w:numId="15">
    <w:abstractNumId w:val="18"/>
  </w:num>
  <w:num w:numId="16">
    <w:abstractNumId w:val="8"/>
  </w:num>
  <w:num w:numId="17">
    <w:abstractNumId w:val="0"/>
    <w:lvlOverride w:ilvl="0">
      <w:lvl w:ilvl="0">
        <w:numFmt w:val="bullet"/>
        <w:lvlText w:val="-"/>
        <w:legacy w:legacy="1" w:legacySpace="0" w:legacyIndent="148"/>
        <w:lvlJc w:val="left"/>
        <w:rPr>
          <w:rFonts w:ascii="Times New Roman" w:hAnsi="Times New Roman" w:hint="default"/>
        </w:rPr>
      </w:lvl>
    </w:lvlOverride>
  </w:num>
  <w:num w:numId="18">
    <w:abstractNumId w:val="12"/>
  </w:num>
  <w:num w:numId="19">
    <w:abstractNumId w:val="6"/>
  </w:num>
  <w:num w:numId="20">
    <w:abstractNumId w:val="17"/>
  </w:num>
  <w:num w:numId="21">
    <w:abstractNumId w:val="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6A2"/>
    <w:rsid w:val="00000086"/>
    <w:rsid w:val="000018F7"/>
    <w:rsid w:val="00004839"/>
    <w:rsid w:val="00011BEE"/>
    <w:rsid w:val="0002013C"/>
    <w:rsid w:val="00020E6D"/>
    <w:rsid w:val="0003536E"/>
    <w:rsid w:val="00035DAC"/>
    <w:rsid w:val="00046AE7"/>
    <w:rsid w:val="00052E4A"/>
    <w:rsid w:val="00060A21"/>
    <w:rsid w:val="000740D4"/>
    <w:rsid w:val="00090FD1"/>
    <w:rsid w:val="00093A5C"/>
    <w:rsid w:val="00097076"/>
    <w:rsid w:val="000A6AFB"/>
    <w:rsid w:val="000C39F9"/>
    <w:rsid w:val="000C3CE7"/>
    <w:rsid w:val="000E0018"/>
    <w:rsid w:val="000E148E"/>
    <w:rsid w:val="000E73BF"/>
    <w:rsid w:val="00106BCA"/>
    <w:rsid w:val="00130B59"/>
    <w:rsid w:val="00133502"/>
    <w:rsid w:val="00150462"/>
    <w:rsid w:val="00161921"/>
    <w:rsid w:val="00161FD3"/>
    <w:rsid w:val="00171DCB"/>
    <w:rsid w:val="0017580C"/>
    <w:rsid w:val="00185D1A"/>
    <w:rsid w:val="001966A0"/>
    <w:rsid w:val="001C1A2F"/>
    <w:rsid w:val="001C2BB6"/>
    <w:rsid w:val="001C6CDB"/>
    <w:rsid w:val="001C71F3"/>
    <w:rsid w:val="001D1D0F"/>
    <w:rsid w:val="001E1A04"/>
    <w:rsid w:val="001E5D83"/>
    <w:rsid w:val="00206216"/>
    <w:rsid w:val="00212D79"/>
    <w:rsid w:val="002268DA"/>
    <w:rsid w:val="00227D3F"/>
    <w:rsid w:val="00232540"/>
    <w:rsid w:val="00237576"/>
    <w:rsid w:val="00274C10"/>
    <w:rsid w:val="002A2BFA"/>
    <w:rsid w:val="002A35A6"/>
    <w:rsid w:val="002A4E17"/>
    <w:rsid w:val="002B1801"/>
    <w:rsid w:val="002B2811"/>
    <w:rsid w:val="002D230F"/>
    <w:rsid w:val="002F6E32"/>
    <w:rsid w:val="00303194"/>
    <w:rsid w:val="00303B6C"/>
    <w:rsid w:val="0031589A"/>
    <w:rsid w:val="00321799"/>
    <w:rsid w:val="003234FE"/>
    <w:rsid w:val="003319A5"/>
    <w:rsid w:val="003744C4"/>
    <w:rsid w:val="00380CE3"/>
    <w:rsid w:val="003945DA"/>
    <w:rsid w:val="003C0555"/>
    <w:rsid w:val="003E28DD"/>
    <w:rsid w:val="003F3E19"/>
    <w:rsid w:val="00414A58"/>
    <w:rsid w:val="00422B61"/>
    <w:rsid w:val="00443DE0"/>
    <w:rsid w:val="00451158"/>
    <w:rsid w:val="00476304"/>
    <w:rsid w:val="004917B3"/>
    <w:rsid w:val="004952AD"/>
    <w:rsid w:val="004B50F0"/>
    <w:rsid w:val="004B6AF4"/>
    <w:rsid w:val="004C26D8"/>
    <w:rsid w:val="004E1A61"/>
    <w:rsid w:val="004F2183"/>
    <w:rsid w:val="004F2710"/>
    <w:rsid w:val="004F2A5F"/>
    <w:rsid w:val="004F38FC"/>
    <w:rsid w:val="005019BB"/>
    <w:rsid w:val="00504257"/>
    <w:rsid w:val="005106DA"/>
    <w:rsid w:val="005632C1"/>
    <w:rsid w:val="00571F56"/>
    <w:rsid w:val="0057278E"/>
    <w:rsid w:val="005B6F9F"/>
    <w:rsid w:val="005C3818"/>
    <w:rsid w:val="005C59D8"/>
    <w:rsid w:val="005C74E8"/>
    <w:rsid w:val="005D2965"/>
    <w:rsid w:val="00605BFC"/>
    <w:rsid w:val="00607CF2"/>
    <w:rsid w:val="006219DF"/>
    <w:rsid w:val="00641EFC"/>
    <w:rsid w:val="00662032"/>
    <w:rsid w:val="00687461"/>
    <w:rsid w:val="0069538B"/>
    <w:rsid w:val="006A5C1A"/>
    <w:rsid w:val="006B5B86"/>
    <w:rsid w:val="006D1BCC"/>
    <w:rsid w:val="00703BB6"/>
    <w:rsid w:val="00710AFF"/>
    <w:rsid w:val="0072008D"/>
    <w:rsid w:val="007328BC"/>
    <w:rsid w:val="00740792"/>
    <w:rsid w:val="0075666F"/>
    <w:rsid w:val="00756EA4"/>
    <w:rsid w:val="00764E5F"/>
    <w:rsid w:val="00767276"/>
    <w:rsid w:val="00771E99"/>
    <w:rsid w:val="00773E5D"/>
    <w:rsid w:val="007836D1"/>
    <w:rsid w:val="00784E63"/>
    <w:rsid w:val="007A4575"/>
    <w:rsid w:val="007D3667"/>
    <w:rsid w:val="00802879"/>
    <w:rsid w:val="008249C3"/>
    <w:rsid w:val="008679E7"/>
    <w:rsid w:val="008836DE"/>
    <w:rsid w:val="008B53EC"/>
    <w:rsid w:val="008C450E"/>
    <w:rsid w:val="008E1D06"/>
    <w:rsid w:val="008F6B6C"/>
    <w:rsid w:val="00910FA0"/>
    <w:rsid w:val="009120EB"/>
    <w:rsid w:val="009237BD"/>
    <w:rsid w:val="00937451"/>
    <w:rsid w:val="0094051E"/>
    <w:rsid w:val="00950C55"/>
    <w:rsid w:val="009647DA"/>
    <w:rsid w:val="00964EDC"/>
    <w:rsid w:val="00970A67"/>
    <w:rsid w:val="00971208"/>
    <w:rsid w:val="0097317C"/>
    <w:rsid w:val="009758AE"/>
    <w:rsid w:val="009843E1"/>
    <w:rsid w:val="009851D4"/>
    <w:rsid w:val="009B297A"/>
    <w:rsid w:val="009D7D64"/>
    <w:rsid w:val="00A04DFB"/>
    <w:rsid w:val="00A358F5"/>
    <w:rsid w:val="00A4092B"/>
    <w:rsid w:val="00A616FE"/>
    <w:rsid w:val="00A673E8"/>
    <w:rsid w:val="00A676E5"/>
    <w:rsid w:val="00A7432A"/>
    <w:rsid w:val="00A805A1"/>
    <w:rsid w:val="00A8407B"/>
    <w:rsid w:val="00A94E07"/>
    <w:rsid w:val="00AB6371"/>
    <w:rsid w:val="00AB733D"/>
    <w:rsid w:val="00AB7D7C"/>
    <w:rsid w:val="00AC5E00"/>
    <w:rsid w:val="00AD4FE3"/>
    <w:rsid w:val="00AD7FD6"/>
    <w:rsid w:val="00AF03DC"/>
    <w:rsid w:val="00B06F39"/>
    <w:rsid w:val="00B15F8E"/>
    <w:rsid w:val="00B17CEC"/>
    <w:rsid w:val="00B202BE"/>
    <w:rsid w:val="00B24014"/>
    <w:rsid w:val="00B346A2"/>
    <w:rsid w:val="00B453FC"/>
    <w:rsid w:val="00B55E7E"/>
    <w:rsid w:val="00B628CA"/>
    <w:rsid w:val="00B657CF"/>
    <w:rsid w:val="00B7067B"/>
    <w:rsid w:val="00B9331F"/>
    <w:rsid w:val="00BA7D5B"/>
    <w:rsid w:val="00BB0B5B"/>
    <w:rsid w:val="00BC72C1"/>
    <w:rsid w:val="00BD2AD3"/>
    <w:rsid w:val="00C23E8E"/>
    <w:rsid w:val="00C3730C"/>
    <w:rsid w:val="00C53D63"/>
    <w:rsid w:val="00C76EAF"/>
    <w:rsid w:val="00C81560"/>
    <w:rsid w:val="00C86484"/>
    <w:rsid w:val="00CC0A3A"/>
    <w:rsid w:val="00CC0C39"/>
    <w:rsid w:val="00CC321E"/>
    <w:rsid w:val="00CC5135"/>
    <w:rsid w:val="00CD2811"/>
    <w:rsid w:val="00CF4610"/>
    <w:rsid w:val="00D257A3"/>
    <w:rsid w:val="00D37346"/>
    <w:rsid w:val="00D73114"/>
    <w:rsid w:val="00D86170"/>
    <w:rsid w:val="00D87343"/>
    <w:rsid w:val="00DA02A1"/>
    <w:rsid w:val="00DD3719"/>
    <w:rsid w:val="00DE247E"/>
    <w:rsid w:val="00DF1F3B"/>
    <w:rsid w:val="00E26540"/>
    <w:rsid w:val="00E31F15"/>
    <w:rsid w:val="00E32C36"/>
    <w:rsid w:val="00E33959"/>
    <w:rsid w:val="00E363F2"/>
    <w:rsid w:val="00E37D9A"/>
    <w:rsid w:val="00E50038"/>
    <w:rsid w:val="00E511AC"/>
    <w:rsid w:val="00E67ED0"/>
    <w:rsid w:val="00E8396A"/>
    <w:rsid w:val="00E953CA"/>
    <w:rsid w:val="00EA3EBF"/>
    <w:rsid w:val="00EA5ACB"/>
    <w:rsid w:val="00EA5FA9"/>
    <w:rsid w:val="00EC006D"/>
    <w:rsid w:val="00EC2FD1"/>
    <w:rsid w:val="00EF3674"/>
    <w:rsid w:val="00EF6490"/>
    <w:rsid w:val="00F02649"/>
    <w:rsid w:val="00F41FB9"/>
    <w:rsid w:val="00F45F6C"/>
    <w:rsid w:val="00F97028"/>
    <w:rsid w:val="00FE3D00"/>
    <w:rsid w:val="00FF6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4"/>
    <o:shapelayout v:ext="edit">
      <o:idmap v:ext="edit" data="1"/>
    </o:shapelayout>
  </w:shapeDefaults>
  <w:decimalSymbol w:val=","/>
  <w:listSeparator w:val=";"/>
  <w14:defaultImageDpi w14:val="0"/>
  <w15:chartTrackingRefBased/>
  <w15:docId w15:val="{4DD9CFBC-5EE8-4C0B-8F04-B4EFC49A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6A2"/>
    <w:pPr>
      <w:widowControl w:val="0"/>
      <w:autoSpaceDE w:val="0"/>
      <w:autoSpaceDN w:val="0"/>
      <w:adjustRightInd w:val="0"/>
    </w:pPr>
    <w:rPr>
      <w:rFonts w:ascii="Courier New" w:hAnsi="Courier New" w:cs="Courier New"/>
    </w:rPr>
  </w:style>
  <w:style w:type="paragraph" w:styleId="1">
    <w:name w:val="heading 1"/>
    <w:basedOn w:val="a"/>
    <w:next w:val="a"/>
    <w:link w:val="10"/>
    <w:uiPriority w:val="99"/>
    <w:qFormat/>
    <w:rsid w:val="00093A5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93A5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93A5C"/>
    <w:pPr>
      <w:keepNext/>
      <w:spacing w:before="240" w:after="60"/>
      <w:outlineLvl w:val="2"/>
    </w:pPr>
    <w:rPr>
      <w:rFonts w:ascii="Arial" w:hAnsi="Arial" w:cs="Arial"/>
      <w:b/>
      <w:bCs/>
      <w:sz w:val="26"/>
      <w:szCs w:val="26"/>
    </w:rPr>
  </w:style>
  <w:style w:type="paragraph" w:styleId="8">
    <w:name w:val="heading 8"/>
    <w:basedOn w:val="a"/>
    <w:next w:val="a"/>
    <w:link w:val="80"/>
    <w:uiPriority w:val="99"/>
    <w:qFormat/>
    <w:rsid w:val="00784E63"/>
    <w:pPr>
      <w:keepNext/>
      <w:widowControl/>
      <w:autoSpaceDE/>
      <w:autoSpaceDN/>
      <w:adjustRightInd/>
      <w:spacing w:line="360" w:lineRule="auto"/>
      <w:ind w:firstLine="426"/>
      <w:jc w:val="both"/>
      <w:outlineLvl w:val="7"/>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93A5C"/>
    <w:rPr>
      <w:rFonts w:ascii="Arial" w:hAnsi="Arial" w:cs="Arial"/>
      <w:b/>
      <w:bCs/>
      <w:i/>
      <w:iCs/>
      <w:sz w:val="28"/>
      <w:szCs w:val="28"/>
    </w:rPr>
  </w:style>
  <w:style w:type="character" w:customStyle="1" w:styleId="30">
    <w:name w:val="Заголовок 3 Знак"/>
    <w:link w:val="3"/>
    <w:uiPriority w:val="99"/>
    <w:locked/>
    <w:rsid w:val="00093A5C"/>
    <w:rPr>
      <w:rFonts w:ascii="Arial" w:hAnsi="Arial" w:cs="Arial"/>
      <w:b/>
      <w:bCs/>
      <w:sz w:val="26"/>
      <w:szCs w:val="26"/>
    </w:rPr>
  </w:style>
  <w:style w:type="paragraph" w:styleId="a3">
    <w:name w:val="Document Map"/>
    <w:basedOn w:val="a"/>
    <w:link w:val="a4"/>
    <w:uiPriority w:val="99"/>
    <w:semiHidden/>
    <w:rsid w:val="00093A5C"/>
    <w:pPr>
      <w:shd w:val="clear" w:color="auto" w:fill="000080"/>
    </w:pPr>
    <w:rPr>
      <w:rFonts w:ascii="Tahoma" w:hAnsi="Tahoma" w:cs="Tahoma"/>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5">
    <w:name w:val="Table Grid"/>
    <w:basedOn w:val="a1"/>
    <w:uiPriority w:val="99"/>
    <w:rsid w:val="00773E5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CC0C39"/>
    <w:pPr>
      <w:tabs>
        <w:tab w:val="center" w:pos="4677"/>
        <w:tab w:val="right" w:pos="9355"/>
      </w:tabs>
    </w:pPr>
  </w:style>
  <w:style w:type="character" w:customStyle="1" w:styleId="a7">
    <w:name w:val="Верхний колонтитул Знак"/>
    <w:link w:val="a6"/>
    <w:uiPriority w:val="99"/>
    <w:semiHidden/>
    <w:rPr>
      <w:rFonts w:ascii="Courier New" w:hAnsi="Courier New" w:cs="Courier New"/>
      <w:sz w:val="20"/>
      <w:szCs w:val="20"/>
    </w:rPr>
  </w:style>
  <w:style w:type="paragraph" w:styleId="a8">
    <w:name w:val="footer"/>
    <w:basedOn w:val="a"/>
    <w:link w:val="a9"/>
    <w:uiPriority w:val="99"/>
    <w:rsid w:val="00CC0C39"/>
    <w:pPr>
      <w:tabs>
        <w:tab w:val="center" w:pos="4677"/>
        <w:tab w:val="right" w:pos="9355"/>
      </w:tabs>
    </w:pPr>
  </w:style>
  <w:style w:type="character" w:customStyle="1" w:styleId="a9">
    <w:name w:val="Нижний колонтитул Знак"/>
    <w:link w:val="a8"/>
    <w:uiPriority w:val="99"/>
    <w:semiHidden/>
    <w:rPr>
      <w:rFonts w:ascii="Courier New" w:hAnsi="Courier New" w:cs="Courier New"/>
      <w:sz w:val="20"/>
      <w:szCs w:val="20"/>
    </w:rPr>
  </w:style>
  <w:style w:type="paragraph" w:styleId="21">
    <w:name w:val="Body Text Indent 2"/>
    <w:basedOn w:val="a"/>
    <w:link w:val="22"/>
    <w:uiPriority w:val="99"/>
    <w:rsid w:val="00DD3719"/>
    <w:pPr>
      <w:widowControl/>
      <w:autoSpaceDE/>
      <w:autoSpaceDN/>
      <w:adjustRightInd/>
      <w:spacing w:line="360" w:lineRule="auto"/>
      <w:ind w:firstLine="426"/>
      <w:jc w:val="both"/>
    </w:pPr>
    <w:rPr>
      <w:rFonts w:ascii="Times New Roman" w:hAnsi="Times New Roman" w:cs="Times New Roman"/>
      <w:sz w:val="28"/>
    </w:rPr>
  </w:style>
  <w:style w:type="character" w:customStyle="1" w:styleId="22">
    <w:name w:val="Основной текст с отступом 2 Знак"/>
    <w:link w:val="21"/>
    <w:uiPriority w:val="99"/>
    <w:semiHidden/>
    <w:rPr>
      <w:rFonts w:ascii="Courier New" w:hAnsi="Courier New" w:cs="Courier New"/>
      <w:sz w:val="20"/>
      <w:szCs w:val="20"/>
    </w:rPr>
  </w:style>
  <w:style w:type="paragraph" w:styleId="31">
    <w:name w:val="Body Text Indent 3"/>
    <w:basedOn w:val="a"/>
    <w:link w:val="32"/>
    <w:uiPriority w:val="99"/>
    <w:rsid w:val="00274C10"/>
    <w:pPr>
      <w:spacing w:after="120"/>
      <w:ind w:left="283"/>
    </w:pPr>
    <w:rPr>
      <w:sz w:val="16"/>
      <w:szCs w:val="16"/>
    </w:rPr>
  </w:style>
  <w:style w:type="character" w:customStyle="1" w:styleId="32">
    <w:name w:val="Основной текст с отступом 3 Знак"/>
    <w:link w:val="31"/>
    <w:uiPriority w:val="99"/>
    <w:semiHidden/>
    <w:rPr>
      <w:rFonts w:ascii="Courier New" w:hAnsi="Courier New" w:cs="Courier New"/>
      <w:sz w:val="16"/>
      <w:szCs w:val="16"/>
    </w:rPr>
  </w:style>
  <w:style w:type="paragraph" w:styleId="aa">
    <w:name w:val="Body Text"/>
    <w:basedOn w:val="a"/>
    <w:link w:val="ab"/>
    <w:uiPriority w:val="99"/>
    <w:rsid w:val="00093A5C"/>
    <w:pPr>
      <w:spacing w:after="120"/>
    </w:pPr>
  </w:style>
  <w:style w:type="character" w:customStyle="1" w:styleId="10">
    <w:name w:val="Заголовок 1 Знак"/>
    <w:link w:val="1"/>
    <w:uiPriority w:val="99"/>
    <w:locked/>
    <w:rsid w:val="00093A5C"/>
    <w:rPr>
      <w:rFonts w:ascii="Arial" w:hAnsi="Arial" w:cs="Arial"/>
      <w:b/>
      <w:bCs/>
      <w:kern w:val="32"/>
      <w:sz w:val="32"/>
      <w:szCs w:val="32"/>
    </w:rPr>
  </w:style>
  <w:style w:type="character" w:customStyle="1" w:styleId="ab">
    <w:name w:val="Основной текст Знак"/>
    <w:link w:val="aa"/>
    <w:uiPriority w:val="99"/>
    <w:semiHidden/>
    <w:locked/>
    <w:rsid w:val="00093A5C"/>
    <w:rPr>
      <w:rFonts w:ascii="Courier New" w:hAnsi="Courier New" w:cs="Courier New"/>
    </w:rPr>
  </w:style>
  <w:style w:type="paragraph" w:styleId="ac">
    <w:name w:val="Balloon Text"/>
    <w:basedOn w:val="a"/>
    <w:link w:val="ad"/>
    <w:uiPriority w:val="99"/>
    <w:semiHidden/>
    <w:rsid w:val="00093A5C"/>
    <w:rPr>
      <w:rFonts w:ascii="Tahoma" w:hAnsi="Tahoma" w:cs="Tahoma"/>
      <w:sz w:val="16"/>
      <w:szCs w:val="16"/>
    </w:rPr>
  </w:style>
  <w:style w:type="character" w:customStyle="1" w:styleId="a4">
    <w:name w:val="Схема документа Знак"/>
    <w:link w:val="a3"/>
    <w:uiPriority w:val="99"/>
    <w:semiHidden/>
    <w:locked/>
    <w:rsid w:val="00093A5C"/>
    <w:rPr>
      <w:rFonts w:ascii="Tahoma" w:hAnsi="Tahoma" w:cs="Tahoma"/>
      <w:shd w:val="clear" w:color="auto" w:fill="000080"/>
    </w:rPr>
  </w:style>
  <w:style w:type="paragraph" w:styleId="ae">
    <w:name w:val="Body Text Indent"/>
    <w:basedOn w:val="a"/>
    <w:link w:val="af"/>
    <w:uiPriority w:val="99"/>
    <w:rsid w:val="00093A5C"/>
    <w:pPr>
      <w:spacing w:after="120"/>
      <w:ind w:left="283"/>
    </w:pPr>
    <w:rPr>
      <w:rFonts w:ascii="Times New Roman" w:hAnsi="Times New Roman" w:cs="Times New Roman"/>
    </w:rPr>
  </w:style>
  <w:style w:type="character" w:customStyle="1" w:styleId="ad">
    <w:name w:val="Текст выноски Знак"/>
    <w:link w:val="ac"/>
    <w:uiPriority w:val="99"/>
    <w:semiHidden/>
    <w:locked/>
    <w:rsid w:val="00093A5C"/>
    <w:rPr>
      <w:rFonts w:ascii="Tahoma" w:hAnsi="Tahoma" w:cs="Tahoma"/>
      <w:sz w:val="16"/>
      <w:szCs w:val="16"/>
    </w:rPr>
  </w:style>
  <w:style w:type="paragraph" w:styleId="af0">
    <w:name w:val="Body Text First Indent"/>
    <w:basedOn w:val="aa"/>
    <w:link w:val="af1"/>
    <w:uiPriority w:val="99"/>
    <w:rsid w:val="00093A5C"/>
    <w:pPr>
      <w:ind w:firstLine="210"/>
    </w:pPr>
    <w:rPr>
      <w:rFonts w:ascii="Times New Roman" w:hAnsi="Times New Roman" w:cs="Times New Roman"/>
    </w:rPr>
  </w:style>
  <w:style w:type="character" w:customStyle="1" w:styleId="af">
    <w:name w:val="Основной текст с отступом Знак"/>
    <w:link w:val="ae"/>
    <w:uiPriority w:val="99"/>
    <w:locked/>
    <w:rsid w:val="00093A5C"/>
    <w:rPr>
      <w:rFonts w:cs="Times New Roman"/>
    </w:rPr>
  </w:style>
  <w:style w:type="paragraph" w:styleId="23">
    <w:name w:val="Body Text First Indent 2"/>
    <w:basedOn w:val="ae"/>
    <w:link w:val="24"/>
    <w:uiPriority w:val="99"/>
    <w:rsid w:val="00093A5C"/>
    <w:pPr>
      <w:ind w:firstLine="210"/>
    </w:pPr>
  </w:style>
  <w:style w:type="character" w:customStyle="1" w:styleId="af1">
    <w:name w:val="Красная строка Знак"/>
    <w:link w:val="af0"/>
    <w:uiPriority w:val="99"/>
    <w:locked/>
    <w:rsid w:val="00093A5C"/>
  </w:style>
  <w:style w:type="paragraph" w:styleId="af2">
    <w:name w:val="List"/>
    <w:basedOn w:val="a"/>
    <w:uiPriority w:val="99"/>
    <w:rsid w:val="00093A5C"/>
    <w:pPr>
      <w:ind w:left="283" w:hanging="283"/>
    </w:pPr>
    <w:rPr>
      <w:rFonts w:ascii="Times New Roman" w:hAnsi="Times New Roman" w:cs="Times New Roman"/>
    </w:rPr>
  </w:style>
  <w:style w:type="character" w:customStyle="1" w:styleId="24">
    <w:name w:val="Красная строка 2 Знак"/>
    <w:link w:val="23"/>
    <w:uiPriority w:val="99"/>
    <w:locked/>
    <w:rsid w:val="00093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image" Target="media/image169.wmf"/><Relationship Id="rId170" Type="http://schemas.openxmlformats.org/officeDocument/2006/relationships/image" Target="media/image16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166.wmf"/><Relationship Id="rId180" Type="http://schemas.openxmlformats.org/officeDocument/2006/relationships/image" Target="media/image174.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jpeg"/><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6211</Words>
  <Characters>35403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6</vt:lpstr>
    </vt:vector>
  </TitlesOfParts>
  <Company>1</Company>
  <LinksUpToDate>false</LinksUpToDate>
  <CharactersWithSpaces>41531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IGOREK</dc:creator>
  <cp:keywords/>
  <dc:description/>
  <cp:lastModifiedBy>admin</cp:lastModifiedBy>
  <cp:revision>2</cp:revision>
  <cp:lastPrinted>2007-03-31T19:08:00Z</cp:lastPrinted>
  <dcterms:created xsi:type="dcterms:W3CDTF">2014-03-04T19:15:00Z</dcterms:created>
  <dcterms:modified xsi:type="dcterms:W3CDTF">2014-03-04T19:15:00Z</dcterms:modified>
</cp:coreProperties>
</file>