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BA2" w:rsidRPr="002B2FA6" w:rsidRDefault="003D0BA2" w:rsidP="00326F62">
      <w:pPr>
        <w:spacing w:line="360" w:lineRule="auto"/>
        <w:jc w:val="center"/>
        <w:rPr>
          <w:noProof/>
        </w:rPr>
      </w:pPr>
      <w:r w:rsidRPr="002B2FA6">
        <w:rPr>
          <w:noProof/>
        </w:rPr>
        <w:t>Министерство образования и науки Российской Федерации</w:t>
      </w:r>
    </w:p>
    <w:p w:rsidR="003D0BA2" w:rsidRPr="002B2FA6" w:rsidRDefault="00462DBE" w:rsidP="00326F62">
      <w:pPr>
        <w:spacing w:line="360" w:lineRule="auto"/>
        <w:jc w:val="center"/>
        <w:rPr>
          <w:noProof/>
        </w:rPr>
      </w:pPr>
      <w:r w:rsidRPr="002B2FA6">
        <w:rPr>
          <w:noProof/>
        </w:rPr>
        <w:t>Московский</w:t>
      </w:r>
      <w:r w:rsidR="003D0BA2" w:rsidRPr="002B2FA6">
        <w:rPr>
          <w:noProof/>
        </w:rPr>
        <w:t xml:space="preserve"> государственный университет</w:t>
      </w:r>
      <w:r w:rsidRPr="002B2FA6">
        <w:rPr>
          <w:noProof/>
        </w:rPr>
        <w:t xml:space="preserve"> информатики и приборостроения</w:t>
      </w:r>
    </w:p>
    <w:p w:rsidR="003D0BA2" w:rsidRPr="002B2FA6" w:rsidRDefault="003D0BA2" w:rsidP="00326F62">
      <w:pPr>
        <w:spacing w:line="360" w:lineRule="auto"/>
        <w:jc w:val="center"/>
        <w:rPr>
          <w:noProof/>
        </w:rPr>
      </w:pPr>
      <w:r w:rsidRPr="002B2FA6">
        <w:rPr>
          <w:noProof/>
        </w:rPr>
        <w:t>Кафедра «Системы автоматического управления»</w:t>
      </w:r>
    </w:p>
    <w:p w:rsidR="003D0BA2" w:rsidRPr="002B2FA6" w:rsidRDefault="003D0BA2" w:rsidP="00326F62">
      <w:pPr>
        <w:spacing w:line="360" w:lineRule="auto"/>
        <w:jc w:val="center"/>
        <w:rPr>
          <w:noProof/>
        </w:rPr>
      </w:pPr>
    </w:p>
    <w:p w:rsidR="003D0BA2" w:rsidRPr="002B2FA6" w:rsidRDefault="003D0BA2" w:rsidP="00326F62">
      <w:pPr>
        <w:spacing w:line="360" w:lineRule="auto"/>
        <w:jc w:val="center"/>
        <w:rPr>
          <w:noProof/>
        </w:rPr>
      </w:pPr>
    </w:p>
    <w:p w:rsidR="003D0BA2" w:rsidRPr="002B2FA6" w:rsidRDefault="003D0BA2" w:rsidP="00326F62">
      <w:pPr>
        <w:spacing w:line="360" w:lineRule="auto"/>
        <w:jc w:val="center"/>
        <w:rPr>
          <w:noProof/>
        </w:rPr>
      </w:pPr>
    </w:p>
    <w:p w:rsidR="003D0BA2" w:rsidRPr="002B2FA6" w:rsidRDefault="003D0BA2" w:rsidP="00326F62">
      <w:pPr>
        <w:spacing w:line="360" w:lineRule="auto"/>
        <w:jc w:val="center"/>
        <w:rPr>
          <w:noProof/>
        </w:rPr>
      </w:pPr>
    </w:p>
    <w:p w:rsidR="003D0BA2" w:rsidRPr="002B2FA6" w:rsidRDefault="003D0BA2" w:rsidP="00326F62">
      <w:pPr>
        <w:spacing w:line="360" w:lineRule="auto"/>
        <w:jc w:val="center"/>
        <w:rPr>
          <w:noProof/>
        </w:rPr>
      </w:pPr>
    </w:p>
    <w:p w:rsidR="003D0BA2" w:rsidRPr="002B2FA6" w:rsidRDefault="003D0BA2" w:rsidP="00326F62">
      <w:pPr>
        <w:spacing w:line="360" w:lineRule="auto"/>
        <w:jc w:val="center"/>
        <w:rPr>
          <w:noProof/>
        </w:rPr>
      </w:pPr>
    </w:p>
    <w:p w:rsidR="003D0BA2" w:rsidRPr="002B2FA6" w:rsidRDefault="003D0BA2" w:rsidP="00326F62">
      <w:pPr>
        <w:spacing w:line="360" w:lineRule="auto"/>
        <w:jc w:val="center"/>
        <w:rPr>
          <w:noProof/>
        </w:rPr>
      </w:pPr>
    </w:p>
    <w:p w:rsidR="00326F62" w:rsidRPr="002B2FA6" w:rsidRDefault="00326F62" w:rsidP="00326F62">
      <w:pPr>
        <w:spacing w:line="360" w:lineRule="auto"/>
        <w:jc w:val="center"/>
        <w:rPr>
          <w:noProof/>
        </w:rPr>
      </w:pPr>
    </w:p>
    <w:p w:rsidR="003D0BA2" w:rsidRPr="002B2FA6" w:rsidRDefault="003D0BA2" w:rsidP="00326F62">
      <w:pPr>
        <w:spacing w:line="360" w:lineRule="auto"/>
        <w:jc w:val="center"/>
        <w:rPr>
          <w:noProof/>
        </w:rPr>
      </w:pPr>
    </w:p>
    <w:p w:rsidR="003D0BA2" w:rsidRPr="002B2FA6" w:rsidRDefault="003D0BA2" w:rsidP="00326F62">
      <w:pPr>
        <w:spacing w:line="360" w:lineRule="auto"/>
        <w:jc w:val="center"/>
        <w:rPr>
          <w:noProof/>
        </w:rPr>
      </w:pPr>
    </w:p>
    <w:p w:rsidR="000062B9" w:rsidRPr="002B2FA6" w:rsidRDefault="003D0BA2" w:rsidP="00326F62">
      <w:pPr>
        <w:spacing w:line="360" w:lineRule="auto"/>
        <w:jc w:val="center"/>
        <w:rPr>
          <w:noProof/>
        </w:rPr>
      </w:pPr>
      <w:r w:rsidRPr="002B2FA6">
        <w:rPr>
          <w:noProof/>
        </w:rPr>
        <w:t>Курсовая работа</w:t>
      </w:r>
      <w:r w:rsidR="00326F62" w:rsidRPr="002B2FA6">
        <w:rPr>
          <w:noProof/>
        </w:rPr>
        <w:t xml:space="preserve"> </w:t>
      </w:r>
      <w:r w:rsidRPr="002B2FA6">
        <w:rPr>
          <w:noProof/>
        </w:rPr>
        <w:t>по дисциплине</w:t>
      </w:r>
    </w:p>
    <w:p w:rsidR="003D0BA2" w:rsidRPr="002B2FA6" w:rsidRDefault="00326F62" w:rsidP="00326F62">
      <w:pPr>
        <w:spacing w:line="360" w:lineRule="auto"/>
        <w:jc w:val="center"/>
        <w:rPr>
          <w:b/>
          <w:noProof/>
        </w:rPr>
      </w:pPr>
      <w:r w:rsidRPr="002B2FA6">
        <w:rPr>
          <w:b/>
          <w:noProof/>
        </w:rPr>
        <w:t>«</w:t>
      </w:r>
      <w:r w:rsidR="003D0BA2" w:rsidRPr="002B2FA6">
        <w:rPr>
          <w:b/>
          <w:noProof/>
        </w:rPr>
        <w:t>Системы автоматического управления</w:t>
      </w:r>
      <w:r w:rsidRPr="002B2FA6">
        <w:rPr>
          <w:b/>
          <w:noProof/>
        </w:rPr>
        <w:t>»</w:t>
      </w:r>
    </w:p>
    <w:p w:rsidR="003D0BA2" w:rsidRPr="002B2FA6" w:rsidRDefault="003D0BA2" w:rsidP="00326F62">
      <w:pPr>
        <w:spacing w:line="360" w:lineRule="auto"/>
        <w:jc w:val="center"/>
        <w:rPr>
          <w:noProof/>
        </w:rPr>
      </w:pPr>
    </w:p>
    <w:p w:rsidR="000062B9" w:rsidRPr="002B2FA6" w:rsidRDefault="000062B9" w:rsidP="00326F62">
      <w:pPr>
        <w:spacing w:line="360" w:lineRule="auto"/>
        <w:jc w:val="center"/>
        <w:rPr>
          <w:noProof/>
        </w:rPr>
      </w:pPr>
    </w:p>
    <w:p w:rsidR="00326F62" w:rsidRPr="002B2FA6" w:rsidRDefault="00326F62" w:rsidP="00326F62">
      <w:pPr>
        <w:spacing w:line="360" w:lineRule="auto"/>
        <w:ind w:firstLine="5460"/>
        <w:rPr>
          <w:noProof/>
        </w:rPr>
      </w:pPr>
      <w:r w:rsidRPr="002B2FA6">
        <w:rPr>
          <w:noProof/>
        </w:rPr>
        <w:t>Выполнил: студент гр. 120311</w:t>
      </w:r>
    </w:p>
    <w:p w:rsidR="003D0BA2" w:rsidRPr="002B2FA6" w:rsidRDefault="00462DBE" w:rsidP="00326F62">
      <w:pPr>
        <w:spacing w:line="360" w:lineRule="auto"/>
        <w:ind w:firstLine="5460"/>
        <w:rPr>
          <w:noProof/>
        </w:rPr>
      </w:pPr>
      <w:r w:rsidRPr="002B2FA6">
        <w:rPr>
          <w:noProof/>
        </w:rPr>
        <w:t>Елисеев А.А.</w:t>
      </w:r>
    </w:p>
    <w:p w:rsidR="00326F62" w:rsidRPr="002B2FA6" w:rsidRDefault="00326F62" w:rsidP="00326F62">
      <w:pPr>
        <w:spacing w:line="360" w:lineRule="auto"/>
        <w:ind w:firstLine="5460"/>
        <w:rPr>
          <w:noProof/>
        </w:rPr>
      </w:pPr>
      <w:r w:rsidRPr="002B2FA6">
        <w:rPr>
          <w:noProof/>
        </w:rPr>
        <w:t>Проверил: преподаватель</w:t>
      </w:r>
    </w:p>
    <w:p w:rsidR="000062B9" w:rsidRPr="002B2FA6" w:rsidRDefault="00462DBE" w:rsidP="00326F62">
      <w:pPr>
        <w:spacing w:line="360" w:lineRule="auto"/>
        <w:ind w:firstLine="5460"/>
        <w:rPr>
          <w:noProof/>
        </w:rPr>
      </w:pPr>
      <w:r w:rsidRPr="002B2FA6">
        <w:rPr>
          <w:noProof/>
        </w:rPr>
        <w:t>Бакунин</w:t>
      </w:r>
      <w:r w:rsidR="003D0BA2" w:rsidRPr="002B2FA6">
        <w:rPr>
          <w:noProof/>
        </w:rPr>
        <w:t xml:space="preserve"> А.С.</w:t>
      </w:r>
    </w:p>
    <w:p w:rsidR="003D0BA2" w:rsidRPr="002B2FA6" w:rsidRDefault="003D0BA2" w:rsidP="00326F62">
      <w:pPr>
        <w:spacing w:line="360" w:lineRule="auto"/>
        <w:jc w:val="center"/>
        <w:rPr>
          <w:noProof/>
        </w:rPr>
      </w:pPr>
    </w:p>
    <w:p w:rsidR="003D0BA2" w:rsidRPr="002B2FA6" w:rsidRDefault="003D0BA2" w:rsidP="00326F62">
      <w:pPr>
        <w:spacing w:line="360" w:lineRule="auto"/>
        <w:jc w:val="center"/>
        <w:rPr>
          <w:noProof/>
        </w:rPr>
      </w:pPr>
    </w:p>
    <w:p w:rsidR="003D0BA2" w:rsidRPr="002B2FA6" w:rsidRDefault="003D0BA2" w:rsidP="00326F62">
      <w:pPr>
        <w:spacing w:line="360" w:lineRule="auto"/>
        <w:jc w:val="center"/>
        <w:rPr>
          <w:noProof/>
        </w:rPr>
      </w:pPr>
    </w:p>
    <w:p w:rsidR="003D0BA2" w:rsidRPr="002B2FA6" w:rsidRDefault="003D0BA2" w:rsidP="00326F62">
      <w:pPr>
        <w:spacing w:line="360" w:lineRule="auto"/>
        <w:jc w:val="center"/>
        <w:rPr>
          <w:noProof/>
        </w:rPr>
      </w:pPr>
    </w:p>
    <w:p w:rsidR="003D0BA2" w:rsidRPr="002B2FA6" w:rsidRDefault="003D0BA2" w:rsidP="00326F62">
      <w:pPr>
        <w:spacing w:line="360" w:lineRule="auto"/>
        <w:jc w:val="center"/>
        <w:rPr>
          <w:noProof/>
        </w:rPr>
      </w:pPr>
    </w:p>
    <w:p w:rsidR="003D0BA2" w:rsidRPr="002B2FA6" w:rsidRDefault="003D0BA2" w:rsidP="00326F62">
      <w:pPr>
        <w:spacing w:line="360" w:lineRule="auto"/>
        <w:jc w:val="center"/>
        <w:rPr>
          <w:noProof/>
        </w:rPr>
      </w:pPr>
    </w:p>
    <w:p w:rsidR="003D0BA2" w:rsidRPr="002B2FA6" w:rsidRDefault="003D0BA2" w:rsidP="00326F62">
      <w:pPr>
        <w:spacing w:line="360" w:lineRule="auto"/>
        <w:jc w:val="center"/>
        <w:rPr>
          <w:noProof/>
        </w:rPr>
      </w:pPr>
    </w:p>
    <w:p w:rsidR="003D0BA2" w:rsidRPr="002B2FA6" w:rsidRDefault="00462DBE" w:rsidP="00326F62">
      <w:pPr>
        <w:spacing w:line="360" w:lineRule="auto"/>
        <w:jc w:val="center"/>
        <w:rPr>
          <w:noProof/>
        </w:rPr>
      </w:pPr>
      <w:r w:rsidRPr="002B2FA6">
        <w:rPr>
          <w:noProof/>
        </w:rPr>
        <w:t>Москва</w:t>
      </w:r>
      <w:r w:rsidR="003D0BA2" w:rsidRPr="002B2FA6">
        <w:rPr>
          <w:noProof/>
        </w:rPr>
        <w:t xml:space="preserve"> 200</w:t>
      </w:r>
      <w:r w:rsidRPr="002B2FA6">
        <w:rPr>
          <w:noProof/>
        </w:rPr>
        <w:t>9</w:t>
      </w:r>
      <w:r w:rsidR="003D0BA2" w:rsidRPr="002B2FA6">
        <w:rPr>
          <w:noProof/>
        </w:rPr>
        <w:t>.</w:t>
      </w:r>
    </w:p>
    <w:p w:rsidR="003D0BA2" w:rsidRPr="002B2FA6" w:rsidRDefault="00326F62" w:rsidP="000062B9">
      <w:pPr>
        <w:spacing w:line="360" w:lineRule="auto"/>
        <w:ind w:firstLine="709"/>
        <w:jc w:val="both"/>
        <w:rPr>
          <w:b/>
          <w:noProof/>
        </w:rPr>
      </w:pPr>
      <w:r w:rsidRPr="002B2FA6">
        <w:rPr>
          <w:i/>
          <w:noProof/>
        </w:rPr>
        <w:br w:type="page"/>
      </w:r>
      <w:r w:rsidRPr="002B2FA6">
        <w:rPr>
          <w:b/>
          <w:noProof/>
        </w:rPr>
        <w:lastRenderedPageBreak/>
        <w:t>Введение</w:t>
      </w:r>
    </w:p>
    <w:p w:rsidR="003D0BA2" w:rsidRPr="002B2FA6" w:rsidRDefault="003D0BA2" w:rsidP="000062B9">
      <w:pPr>
        <w:spacing w:line="360" w:lineRule="auto"/>
        <w:ind w:firstLine="709"/>
        <w:jc w:val="both"/>
        <w:rPr>
          <w:noProof/>
        </w:rPr>
      </w:pPr>
    </w:p>
    <w:p w:rsidR="000062B9" w:rsidRPr="002B2FA6" w:rsidRDefault="003D0BA2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Электроприводом называется электромеханическое устройство, посредством которого приводятся в движение рабочие органы машин и обеспечивается управление энергией, преобразованной из электрической в механическую. Значение автоматизированных электроприводов различного типа в современной технике трудно переоценить и с каждым годом оно всё более возрастает.</w:t>
      </w:r>
    </w:p>
    <w:p w:rsidR="003D0BA2" w:rsidRPr="002B2FA6" w:rsidRDefault="003D0BA2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Современные электроприводы выполняют на базе асинхронных и синхронных машин, коллекторных двигателей постоянного и переменного тока, бесконтактных двигателей постоянного тока (БДПТ). Каждый из представленных электроприводов имеет свои достоинства и недостатки.</w:t>
      </w:r>
    </w:p>
    <w:p w:rsidR="003D0BA2" w:rsidRPr="002B2FA6" w:rsidRDefault="003D0BA2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Асинхронные приводы просты по конструкции, имеют низкую стоимость и высокую надёжность, просты в управлении (изменением частоты питающего напряжения), но скорость вращения ротора у них зависит от момента нагрузки и, естественно, частоты питающего напряжения.</w:t>
      </w:r>
    </w:p>
    <w:p w:rsidR="000062B9" w:rsidRPr="002B2FA6" w:rsidRDefault="003D0BA2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Синхронные приводы используются в системах с высокими требованиями к постоянству частоты вращения ротора. Их основным недостатком является необходимость применения специальных пусковых обмоток, а также трудности с регулированием частоты вращения ротора.</w:t>
      </w:r>
    </w:p>
    <w:p w:rsidR="003D0BA2" w:rsidRPr="002B2FA6" w:rsidRDefault="003D0BA2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Электроприводы на базе коллекторных двигателей имеют высокий КПД, возможность плавного регулирования скорости в весьма широком диапазоне, высокий пусковой момент при малом пусковом токе. Их основным недостатком является наличие щёточно-коллекторного узла, который вызывает радиопомехи в большом диапазоне частот, пожаро и взрывоопасен.</w:t>
      </w:r>
    </w:p>
    <w:p w:rsidR="000062B9" w:rsidRPr="002B2FA6" w:rsidRDefault="003D0BA2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Электропривод на базе бесконтактных двигателей постоянного тока не имеют щёточно-коллекторного узла. Он заменён полупроводниковой схемой, управляемой сигналами бесконтактного датчика положения ротора.</w:t>
      </w:r>
    </w:p>
    <w:p w:rsidR="003D0BA2" w:rsidRPr="002B2FA6" w:rsidRDefault="003D0BA2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В последние годы БДПТ находят самое широкое применение в технике. Интерес к этому классу электрических</w:t>
      </w:r>
      <w:r w:rsidR="000062B9" w:rsidRPr="002B2FA6">
        <w:rPr>
          <w:noProof/>
        </w:rPr>
        <w:t xml:space="preserve"> </w:t>
      </w:r>
      <w:r w:rsidRPr="002B2FA6">
        <w:rPr>
          <w:noProof/>
        </w:rPr>
        <w:t>машин</w:t>
      </w:r>
      <w:r w:rsidR="000062B9" w:rsidRPr="002B2FA6">
        <w:rPr>
          <w:noProof/>
        </w:rPr>
        <w:t xml:space="preserve"> </w:t>
      </w:r>
      <w:r w:rsidRPr="002B2FA6">
        <w:rPr>
          <w:noProof/>
        </w:rPr>
        <w:t>обусловлен</w:t>
      </w:r>
      <w:r w:rsidR="000062B9" w:rsidRPr="002B2FA6">
        <w:rPr>
          <w:noProof/>
        </w:rPr>
        <w:t xml:space="preserve"> </w:t>
      </w:r>
      <w:r w:rsidRPr="002B2FA6">
        <w:rPr>
          <w:noProof/>
        </w:rPr>
        <w:t>их высокой надежностью, способностью работать бесшумно при</w:t>
      </w:r>
      <w:r w:rsidR="000062B9" w:rsidRPr="002B2FA6">
        <w:rPr>
          <w:noProof/>
        </w:rPr>
        <w:t xml:space="preserve"> </w:t>
      </w:r>
      <w:r w:rsidRPr="002B2FA6">
        <w:rPr>
          <w:noProof/>
        </w:rPr>
        <w:t>высоких частотах вращения, во взрывоопасных</w:t>
      </w:r>
      <w:r w:rsidR="000062B9" w:rsidRPr="002B2FA6">
        <w:rPr>
          <w:noProof/>
        </w:rPr>
        <w:t xml:space="preserve"> </w:t>
      </w:r>
      <w:r w:rsidRPr="002B2FA6">
        <w:rPr>
          <w:noProof/>
        </w:rPr>
        <w:t>средах,</w:t>
      </w:r>
      <w:r w:rsidR="000062B9" w:rsidRPr="002B2FA6">
        <w:rPr>
          <w:noProof/>
        </w:rPr>
        <w:t xml:space="preserve"> </w:t>
      </w:r>
      <w:r w:rsidRPr="002B2FA6">
        <w:rPr>
          <w:noProof/>
        </w:rPr>
        <w:t>на</w:t>
      </w:r>
      <w:r w:rsidR="000062B9" w:rsidRPr="002B2FA6">
        <w:rPr>
          <w:noProof/>
        </w:rPr>
        <w:t xml:space="preserve"> </w:t>
      </w:r>
      <w:r w:rsidRPr="002B2FA6">
        <w:rPr>
          <w:noProof/>
        </w:rPr>
        <w:t>больших</w:t>
      </w:r>
      <w:r w:rsidR="000062B9" w:rsidRPr="002B2FA6">
        <w:rPr>
          <w:noProof/>
        </w:rPr>
        <w:t xml:space="preserve"> </w:t>
      </w:r>
      <w:r w:rsidRPr="002B2FA6">
        <w:rPr>
          <w:noProof/>
        </w:rPr>
        <w:t>высотах</w:t>
      </w:r>
      <w:r w:rsidR="000062B9" w:rsidRPr="002B2FA6">
        <w:rPr>
          <w:noProof/>
        </w:rPr>
        <w:t xml:space="preserve"> </w:t>
      </w:r>
      <w:r w:rsidRPr="002B2FA6">
        <w:rPr>
          <w:noProof/>
        </w:rPr>
        <w:t>и т.п. Эти двигатели имеют также хорошие статические и</w:t>
      </w:r>
      <w:r w:rsidR="000062B9" w:rsidRPr="002B2FA6">
        <w:rPr>
          <w:noProof/>
        </w:rPr>
        <w:t xml:space="preserve"> </w:t>
      </w:r>
      <w:r w:rsidRPr="002B2FA6">
        <w:rPr>
          <w:noProof/>
        </w:rPr>
        <w:t>динамические характеристики, приближающиеся к характеристикам коллекторных двигателей постоянного тока.</w:t>
      </w:r>
    </w:p>
    <w:p w:rsidR="001D3869" w:rsidRPr="002B2FA6" w:rsidRDefault="003D0BA2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БДПТ малой и средней мощности выполняются чаще всего на базе синхронной машины с постоянными магнитами на роторе. Обмотки якоря располагаются неподвижно на статоре и подключаются к источнику постоянного тока по средствам полупроводникового инвертора – коммутатора.</w:t>
      </w:r>
      <w:r w:rsidR="000062B9" w:rsidRPr="002B2FA6">
        <w:rPr>
          <w:noProof/>
        </w:rPr>
        <w:t xml:space="preserve"> </w:t>
      </w:r>
      <w:r w:rsidRPr="002B2FA6">
        <w:rPr>
          <w:noProof/>
        </w:rPr>
        <w:t>Силовые ключи коммутатора, коммутирующие</w:t>
      </w:r>
      <w:r w:rsidR="000062B9" w:rsidRPr="002B2FA6">
        <w:rPr>
          <w:noProof/>
        </w:rPr>
        <w:t xml:space="preserve"> </w:t>
      </w:r>
      <w:r w:rsidRPr="002B2FA6">
        <w:rPr>
          <w:noProof/>
        </w:rPr>
        <w:t>обмотку, управляются по сигналу, поступающего с датчика положения ротора (ДПР). ДПР выполняется в одном корпусе с двигателем.</w:t>
      </w:r>
    </w:p>
    <w:p w:rsidR="000062B9" w:rsidRPr="002B2FA6" w:rsidRDefault="001D3869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Введение позиционной обратной</w:t>
      </w:r>
      <w:r w:rsidR="000062B9" w:rsidRPr="002B2FA6">
        <w:rPr>
          <w:noProof/>
        </w:rPr>
        <w:t xml:space="preserve"> </w:t>
      </w:r>
      <w:r w:rsidRPr="002B2FA6">
        <w:rPr>
          <w:noProof/>
        </w:rPr>
        <w:t>связи</w:t>
      </w:r>
      <w:r w:rsidR="000062B9" w:rsidRPr="002B2FA6">
        <w:rPr>
          <w:noProof/>
        </w:rPr>
        <w:t xml:space="preserve"> </w:t>
      </w:r>
      <w:r w:rsidRPr="002B2FA6">
        <w:rPr>
          <w:noProof/>
        </w:rPr>
        <w:t>превращает</w:t>
      </w:r>
      <w:r w:rsidR="000062B9" w:rsidRPr="002B2FA6">
        <w:rPr>
          <w:noProof/>
        </w:rPr>
        <w:t xml:space="preserve"> </w:t>
      </w:r>
      <w:r w:rsidRPr="002B2FA6">
        <w:rPr>
          <w:noProof/>
        </w:rPr>
        <w:t>синхронную</w:t>
      </w:r>
      <w:r w:rsidR="00911702" w:rsidRPr="002B2FA6">
        <w:rPr>
          <w:noProof/>
        </w:rPr>
        <w:t xml:space="preserve"> </w:t>
      </w:r>
      <w:r w:rsidRPr="002B2FA6">
        <w:rPr>
          <w:noProof/>
        </w:rPr>
        <w:t>машину с инверторами в бесконтактный</w:t>
      </w:r>
      <w:r w:rsidR="000062B9" w:rsidRPr="002B2FA6">
        <w:rPr>
          <w:noProof/>
        </w:rPr>
        <w:t xml:space="preserve"> </w:t>
      </w:r>
      <w:r w:rsidRPr="002B2FA6">
        <w:rPr>
          <w:noProof/>
        </w:rPr>
        <w:t>аналог</w:t>
      </w:r>
      <w:r w:rsidR="000062B9" w:rsidRPr="002B2FA6">
        <w:rPr>
          <w:noProof/>
        </w:rPr>
        <w:t xml:space="preserve"> </w:t>
      </w:r>
      <w:r w:rsidRPr="002B2FA6">
        <w:rPr>
          <w:noProof/>
        </w:rPr>
        <w:t>машины</w:t>
      </w:r>
      <w:r w:rsidR="000062B9" w:rsidRPr="002B2FA6">
        <w:rPr>
          <w:noProof/>
        </w:rPr>
        <w:t xml:space="preserve"> </w:t>
      </w:r>
      <w:r w:rsidRPr="002B2FA6">
        <w:rPr>
          <w:noProof/>
        </w:rPr>
        <w:t>постоянного тока,</w:t>
      </w:r>
      <w:r w:rsidR="000062B9" w:rsidRPr="002B2FA6">
        <w:rPr>
          <w:noProof/>
        </w:rPr>
        <w:t xml:space="preserve"> </w:t>
      </w:r>
      <w:r w:rsidRPr="002B2FA6">
        <w:rPr>
          <w:noProof/>
        </w:rPr>
        <w:t>имеющий падающие механические характеристики.</w:t>
      </w:r>
      <w:r w:rsidR="000062B9" w:rsidRPr="002B2FA6">
        <w:rPr>
          <w:noProof/>
        </w:rPr>
        <w:t xml:space="preserve"> </w:t>
      </w:r>
      <w:r w:rsidRPr="002B2FA6">
        <w:rPr>
          <w:noProof/>
        </w:rPr>
        <w:t>В настоящее время находят применения две разновидности БДПТ, отличающие</w:t>
      </w:r>
      <w:r w:rsidR="000062B9" w:rsidRPr="002B2FA6">
        <w:rPr>
          <w:noProof/>
        </w:rPr>
        <w:t xml:space="preserve"> </w:t>
      </w:r>
      <w:r w:rsidRPr="002B2FA6">
        <w:rPr>
          <w:noProof/>
        </w:rPr>
        <w:t>типом обратной связи по положению.</w:t>
      </w:r>
      <w:r w:rsidR="000062B9" w:rsidRPr="002B2FA6">
        <w:rPr>
          <w:noProof/>
        </w:rPr>
        <w:t xml:space="preserve"> </w:t>
      </w:r>
      <w:r w:rsidRPr="002B2FA6">
        <w:rPr>
          <w:noProof/>
        </w:rPr>
        <w:t>В первой разновидности</w:t>
      </w:r>
      <w:r w:rsidR="000062B9" w:rsidRPr="002B2FA6">
        <w:rPr>
          <w:noProof/>
        </w:rPr>
        <w:t xml:space="preserve"> </w:t>
      </w:r>
      <w:r w:rsidRPr="002B2FA6">
        <w:rPr>
          <w:noProof/>
        </w:rPr>
        <w:t>обратная связь</w:t>
      </w:r>
      <w:r w:rsidR="000062B9" w:rsidRPr="002B2FA6">
        <w:rPr>
          <w:noProof/>
        </w:rPr>
        <w:t xml:space="preserve"> </w:t>
      </w:r>
      <w:r w:rsidRPr="002B2FA6">
        <w:rPr>
          <w:noProof/>
        </w:rPr>
        <w:t>осуществляется с помощью параметрических датчиков положения, находящихся в чувствительных элементах (ЧЭ),</w:t>
      </w:r>
      <w:r w:rsidR="000062B9" w:rsidRPr="002B2FA6">
        <w:rPr>
          <w:noProof/>
        </w:rPr>
        <w:t xml:space="preserve"> </w:t>
      </w:r>
      <w:r w:rsidRPr="002B2FA6">
        <w:rPr>
          <w:noProof/>
        </w:rPr>
        <w:t>которые меняют некоторые</w:t>
      </w:r>
      <w:r w:rsidR="000062B9" w:rsidRPr="002B2FA6">
        <w:rPr>
          <w:noProof/>
        </w:rPr>
        <w:t xml:space="preserve"> </w:t>
      </w:r>
      <w:r w:rsidRPr="002B2FA6">
        <w:rPr>
          <w:noProof/>
        </w:rPr>
        <w:t>свои</w:t>
      </w:r>
      <w:r w:rsidR="000062B9" w:rsidRPr="002B2FA6">
        <w:rPr>
          <w:noProof/>
        </w:rPr>
        <w:t xml:space="preserve"> </w:t>
      </w:r>
      <w:r w:rsidRPr="002B2FA6">
        <w:rPr>
          <w:noProof/>
        </w:rPr>
        <w:t>параметры под воздействием какого-либо физического фактора: магнитного поля, излучения и т. д. Такие датчики фиксируют лишь положения ротора, равные числу силовых ключей коммутатора и чаще всего называются дискретными.</w:t>
      </w:r>
    </w:p>
    <w:p w:rsidR="000062B9" w:rsidRPr="002B2FA6" w:rsidRDefault="001D3869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Двигатели, выполняемые по другой схеме,</w:t>
      </w:r>
      <w:r w:rsidR="003D0BA2" w:rsidRPr="002B2FA6">
        <w:rPr>
          <w:noProof/>
        </w:rPr>
        <w:t xml:space="preserve"> в отличие от обычных дискретных БДПТ, имеют аналоговые датчики положения ротора (вращающиеся трансформаторы, сельсины и т. д.). С помощью аналоговых датчиков положения ротора</w:t>
      </w:r>
      <w:r w:rsidR="000062B9" w:rsidRPr="002B2FA6">
        <w:rPr>
          <w:noProof/>
        </w:rPr>
        <w:t xml:space="preserve"> </w:t>
      </w:r>
      <w:r w:rsidR="003D0BA2" w:rsidRPr="002B2FA6">
        <w:rPr>
          <w:noProof/>
        </w:rPr>
        <w:t>силовые ключи коммутатора коммутируются по закону близкому к синусоидальному.</w:t>
      </w:r>
      <w:r w:rsidR="000062B9" w:rsidRPr="002B2FA6">
        <w:rPr>
          <w:noProof/>
        </w:rPr>
        <w:t xml:space="preserve"> </w:t>
      </w:r>
      <w:r w:rsidR="003D0BA2" w:rsidRPr="002B2FA6">
        <w:rPr>
          <w:noProof/>
        </w:rPr>
        <w:t>В идеальном случае это позволяет исключить</w:t>
      </w:r>
      <w:r w:rsidR="000062B9" w:rsidRPr="002B2FA6">
        <w:rPr>
          <w:noProof/>
        </w:rPr>
        <w:t xml:space="preserve"> </w:t>
      </w:r>
      <w:r w:rsidR="003D0BA2" w:rsidRPr="002B2FA6">
        <w:rPr>
          <w:noProof/>
        </w:rPr>
        <w:t>пульсацию момента и расширить диапазон регулирования двигателя.</w:t>
      </w:r>
      <w:r w:rsidR="000062B9" w:rsidRPr="002B2FA6">
        <w:rPr>
          <w:noProof/>
        </w:rPr>
        <w:t xml:space="preserve"> </w:t>
      </w:r>
      <w:r w:rsidR="003D0BA2" w:rsidRPr="002B2FA6">
        <w:rPr>
          <w:noProof/>
        </w:rPr>
        <w:t>Эти двигатели можно рекомендовать для применения в системах</w:t>
      </w:r>
      <w:r w:rsidR="000062B9" w:rsidRPr="002B2FA6">
        <w:rPr>
          <w:noProof/>
        </w:rPr>
        <w:t xml:space="preserve"> </w:t>
      </w:r>
      <w:r w:rsidR="003D0BA2" w:rsidRPr="002B2FA6">
        <w:rPr>
          <w:noProof/>
        </w:rPr>
        <w:t>с</w:t>
      </w:r>
      <w:r w:rsidR="000062B9" w:rsidRPr="002B2FA6">
        <w:rPr>
          <w:noProof/>
        </w:rPr>
        <w:t xml:space="preserve"> </w:t>
      </w:r>
      <w:r w:rsidR="003D0BA2" w:rsidRPr="002B2FA6">
        <w:rPr>
          <w:noProof/>
        </w:rPr>
        <w:t>особо</w:t>
      </w:r>
      <w:r w:rsidR="000062B9" w:rsidRPr="002B2FA6">
        <w:rPr>
          <w:noProof/>
        </w:rPr>
        <w:t xml:space="preserve"> </w:t>
      </w:r>
      <w:r w:rsidR="003D0BA2" w:rsidRPr="002B2FA6">
        <w:rPr>
          <w:noProof/>
        </w:rPr>
        <w:t>строгими требованиями к постоянству частоты вращения ротора, например:</w:t>
      </w:r>
      <w:r w:rsidR="000062B9" w:rsidRPr="002B2FA6">
        <w:rPr>
          <w:noProof/>
        </w:rPr>
        <w:t xml:space="preserve"> </w:t>
      </w:r>
      <w:r w:rsidR="003D0BA2" w:rsidRPr="002B2FA6">
        <w:rPr>
          <w:noProof/>
        </w:rPr>
        <w:t>в</w:t>
      </w:r>
      <w:r w:rsidR="000062B9" w:rsidRPr="002B2FA6">
        <w:rPr>
          <w:noProof/>
        </w:rPr>
        <w:t xml:space="preserve"> </w:t>
      </w:r>
      <w:r w:rsidR="003D0BA2" w:rsidRPr="002B2FA6">
        <w:rPr>
          <w:noProof/>
        </w:rPr>
        <w:t>системах</w:t>
      </w:r>
      <w:r w:rsidR="000062B9" w:rsidRPr="002B2FA6">
        <w:rPr>
          <w:noProof/>
        </w:rPr>
        <w:t xml:space="preserve"> </w:t>
      </w:r>
      <w:r w:rsidR="003D0BA2" w:rsidRPr="002B2FA6">
        <w:rPr>
          <w:noProof/>
        </w:rPr>
        <w:t>стабилизации и т.п.</w:t>
      </w:r>
    </w:p>
    <w:p w:rsidR="001D3869" w:rsidRPr="002B2FA6" w:rsidRDefault="001D3869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БДПТ по сравнению</w:t>
      </w:r>
      <w:r w:rsidR="000062B9" w:rsidRPr="002B2FA6">
        <w:rPr>
          <w:noProof/>
        </w:rPr>
        <w:t xml:space="preserve"> </w:t>
      </w:r>
      <w:r w:rsidRPr="002B2FA6">
        <w:rPr>
          <w:noProof/>
        </w:rPr>
        <w:t>с</w:t>
      </w:r>
      <w:r w:rsidR="000062B9" w:rsidRPr="002B2FA6">
        <w:rPr>
          <w:noProof/>
        </w:rPr>
        <w:t xml:space="preserve"> </w:t>
      </w:r>
      <w:r w:rsidRPr="002B2FA6">
        <w:rPr>
          <w:noProof/>
        </w:rPr>
        <w:t>коллекторным двигателем имеют обращенную конструкцию, то</w:t>
      </w:r>
      <w:r w:rsidR="000062B9" w:rsidRPr="002B2FA6">
        <w:rPr>
          <w:noProof/>
        </w:rPr>
        <w:t xml:space="preserve"> </w:t>
      </w:r>
      <w:r w:rsidRPr="002B2FA6">
        <w:rPr>
          <w:noProof/>
        </w:rPr>
        <w:t>есть</w:t>
      </w:r>
      <w:r w:rsidR="000062B9" w:rsidRPr="002B2FA6">
        <w:rPr>
          <w:noProof/>
        </w:rPr>
        <w:t xml:space="preserve"> </w:t>
      </w:r>
      <w:r w:rsidRPr="002B2FA6">
        <w:rPr>
          <w:noProof/>
        </w:rPr>
        <w:t>обмотка якоря расположена на статоре,</w:t>
      </w:r>
      <w:r w:rsidR="000062B9" w:rsidRPr="002B2FA6">
        <w:rPr>
          <w:noProof/>
        </w:rPr>
        <w:t xml:space="preserve"> </w:t>
      </w:r>
      <w:r w:rsidRPr="002B2FA6">
        <w:rPr>
          <w:noProof/>
        </w:rPr>
        <w:t>а</w:t>
      </w:r>
      <w:r w:rsidR="000062B9" w:rsidRPr="002B2FA6">
        <w:rPr>
          <w:noProof/>
        </w:rPr>
        <w:t xml:space="preserve"> </w:t>
      </w:r>
      <w:r w:rsidRPr="002B2FA6">
        <w:rPr>
          <w:noProof/>
        </w:rPr>
        <w:t>индуктор</w:t>
      </w:r>
      <w:r w:rsidR="000062B9" w:rsidRPr="002B2FA6">
        <w:rPr>
          <w:noProof/>
        </w:rPr>
        <w:t xml:space="preserve"> </w:t>
      </w:r>
      <w:r w:rsidRPr="002B2FA6">
        <w:rPr>
          <w:noProof/>
        </w:rPr>
        <w:t>-</w:t>
      </w:r>
      <w:r w:rsidR="000062B9" w:rsidRPr="002B2FA6">
        <w:rPr>
          <w:noProof/>
        </w:rPr>
        <w:t xml:space="preserve"> </w:t>
      </w:r>
      <w:r w:rsidRPr="002B2FA6">
        <w:rPr>
          <w:noProof/>
        </w:rPr>
        <w:t>на</w:t>
      </w:r>
      <w:r w:rsidR="000062B9" w:rsidRPr="002B2FA6">
        <w:rPr>
          <w:noProof/>
        </w:rPr>
        <w:t xml:space="preserve"> </w:t>
      </w:r>
      <w:r w:rsidRPr="002B2FA6">
        <w:rPr>
          <w:noProof/>
        </w:rPr>
        <w:t>роторе.</w:t>
      </w:r>
    </w:p>
    <w:p w:rsidR="000062B9" w:rsidRPr="002B2FA6" w:rsidRDefault="001D3869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Индуктор представляет собой постоянный магнит.</w:t>
      </w:r>
      <w:r w:rsidR="000062B9" w:rsidRPr="002B2FA6">
        <w:rPr>
          <w:noProof/>
        </w:rPr>
        <w:t xml:space="preserve"> </w:t>
      </w:r>
      <w:r w:rsidRPr="002B2FA6">
        <w:rPr>
          <w:noProof/>
        </w:rPr>
        <w:t>Двигатели большой мощности в отличие от двигателей малой и средней мощности называются «вентильными» и выполняются с электромагнитным</w:t>
      </w:r>
      <w:r w:rsidR="000062B9" w:rsidRPr="002B2FA6">
        <w:rPr>
          <w:noProof/>
        </w:rPr>
        <w:t xml:space="preserve"> </w:t>
      </w:r>
      <w:r w:rsidRPr="002B2FA6">
        <w:rPr>
          <w:noProof/>
        </w:rPr>
        <w:t>возбуждением.</w:t>
      </w:r>
    </w:p>
    <w:p w:rsidR="000062B9" w:rsidRPr="002B2FA6" w:rsidRDefault="001D3869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Для получения наиболее высоких характеристик двигателей в них используют постоянный магниты из редкоземельных</w:t>
      </w:r>
      <w:r w:rsidR="000062B9" w:rsidRPr="002B2FA6">
        <w:rPr>
          <w:noProof/>
        </w:rPr>
        <w:t xml:space="preserve"> </w:t>
      </w:r>
      <w:r w:rsidRPr="002B2FA6">
        <w:rPr>
          <w:noProof/>
        </w:rPr>
        <w:t>материалов.</w:t>
      </w:r>
    </w:p>
    <w:p w:rsidR="000062B9" w:rsidRPr="002B2FA6" w:rsidRDefault="001D3869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Эти магниты исключительно стойкие к размагничиванию и способны запасать магнитную энергию больше той, которая могла быть создана обмоткой, выполненная в том же объеме, что и постоянный магнит.</w:t>
      </w:r>
    </w:p>
    <w:p w:rsidR="001D3869" w:rsidRPr="002B2FA6" w:rsidRDefault="001D3869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В БДПТ с редкоземельным индуктором практически можно не учитывать реакцию якоря и можно получить значительную индукцию при</w:t>
      </w:r>
      <w:r w:rsidR="000062B9" w:rsidRPr="002B2FA6">
        <w:rPr>
          <w:noProof/>
        </w:rPr>
        <w:t xml:space="preserve"> </w:t>
      </w:r>
      <w:r w:rsidRPr="002B2FA6">
        <w:rPr>
          <w:noProof/>
        </w:rPr>
        <w:t>больших магнитных зазорах, что позволяет</w:t>
      </w:r>
      <w:r w:rsidR="000062B9" w:rsidRPr="002B2FA6">
        <w:rPr>
          <w:noProof/>
        </w:rPr>
        <w:t xml:space="preserve"> </w:t>
      </w:r>
      <w:r w:rsidRPr="002B2FA6">
        <w:rPr>
          <w:noProof/>
        </w:rPr>
        <w:t>в</w:t>
      </w:r>
      <w:r w:rsidR="000062B9" w:rsidRPr="002B2FA6">
        <w:rPr>
          <w:noProof/>
        </w:rPr>
        <w:t xml:space="preserve"> </w:t>
      </w:r>
      <w:r w:rsidRPr="002B2FA6">
        <w:rPr>
          <w:noProof/>
        </w:rPr>
        <w:t>ряде</w:t>
      </w:r>
      <w:r w:rsidR="000062B9" w:rsidRPr="002B2FA6">
        <w:rPr>
          <w:noProof/>
        </w:rPr>
        <w:t xml:space="preserve"> </w:t>
      </w:r>
      <w:r w:rsidRPr="002B2FA6">
        <w:rPr>
          <w:noProof/>
        </w:rPr>
        <w:t>случаев</w:t>
      </w:r>
      <w:r w:rsidR="000062B9" w:rsidRPr="002B2FA6">
        <w:rPr>
          <w:noProof/>
        </w:rPr>
        <w:t xml:space="preserve"> </w:t>
      </w:r>
      <w:r w:rsidRPr="002B2FA6">
        <w:rPr>
          <w:noProof/>
        </w:rPr>
        <w:t>использовать бес пазовую конструкцию якорной обмотки, выполненную в виде втулки, и применить провод большего сечения,</w:t>
      </w:r>
      <w:r w:rsidR="000062B9" w:rsidRPr="002B2FA6">
        <w:rPr>
          <w:noProof/>
        </w:rPr>
        <w:t xml:space="preserve"> </w:t>
      </w:r>
      <w:r w:rsidRPr="002B2FA6">
        <w:rPr>
          <w:noProof/>
        </w:rPr>
        <w:t>не</w:t>
      </w:r>
      <w:r w:rsidR="000062B9" w:rsidRPr="002B2FA6">
        <w:rPr>
          <w:noProof/>
        </w:rPr>
        <w:t xml:space="preserve"> </w:t>
      </w:r>
      <w:r w:rsidRPr="002B2FA6">
        <w:rPr>
          <w:noProof/>
        </w:rPr>
        <w:t>увеличивая</w:t>
      </w:r>
      <w:r w:rsidR="000062B9" w:rsidRPr="002B2FA6">
        <w:rPr>
          <w:noProof/>
        </w:rPr>
        <w:t xml:space="preserve"> </w:t>
      </w:r>
      <w:r w:rsidRPr="002B2FA6">
        <w:rPr>
          <w:noProof/>
        </w:rPr>
        <w:t>объем машины.</w:t>
      </w:r>
      <w:r w:rsidR="000062B9" w:rsidRPr="002B2FA6">
        <w:rPr>
          <w:noProof/>
        </w:rPr>
        <w:t xml:space="preserve"> </w:t>
      </w:r>
      <w:r w:rsidRPr="002B2FA6">
        <w:rPr>
          <w:noProof/>
        </w:rPr>
        <w:t>Но для полного использования магнитных свойств</w:t>
      </w:r>
      <w:r w:rsidR="000062B9" w:rsidRPr="002B2FA6">
        <w:rPr>
          <w:noProof/>
        </w:rPr>
        <w:t xml:space="preserve"> </w:t>
      </w:r>
      <w:r w:rsidRPr="002B2FA6">
        <w:rPr>
          <w:noProof/>
        </w:rPr>
        <w:t>редкоземельного материала конструкция ротора должна выполняться в виде коллекторной конструкции, представленной на рис. 1.</w:t>
      </w:r>
    </w:p>
    <w:p w:rsidR="000062B9" w:rsidRPr="002B2FA6" w:rsidRDefault="00C6478B" w:rsidP="000062B9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2pt;margin-top:26.75pt;width:133pt;height:129.25pt;z-index:251664384">
            <v:imagedata r:id="rId6" o:title="" cropbottom="3081f" cropleft="5734f"/>
            <w10:wrap type="topAndBottom"/>
          </v:shape>
        </w:pict>
      </w:r>
    </w:p>
    <w:p w:rsidR="000062B9" w:rsidRPr="002B2FA6" w:rsidRDefault="001D3869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Рис. 1. Коллекторная конструкция ротора БДПТ.</w:t>
      </w:r>
    </w:p>
    <w:p w:rsidR="000062B9" w:rsidRPr="002B2FA6" w:rsidRDefault="00911702" w:rsidP="00911702">
      <w:pPr>
        <w:pStyle w:val="20"/>
        <w:spacing w:line="360" w:lineRule="auto"/>
        <w:ind w:firstLine="709"/>
        <w:rPr>
          <w:noProof/>
        </w:rPr>
      </w:pPr>
      <w:r w:rsidRPr="002B2FA6">
        <w:rPr>
          <w:noProof/>
        </w:rPr>
        <w:br w:type="page"/>
      </w:r>
      <w:r w:rsidR="001D3869" w:rsidRPr="002B2FA6">
        <w:rPr>
          <w:noProof/>
        </w:rPr>
        <w:t>Ротор набирается из призматических постоянных магнитов 1, намагниченных по короткой оси. Магниты устанавливаются на немагнитную втулку 2</w:t>
      </w:r>
      <w:r w:rsidR="000062B9" w:rsidRPr="002B2FA6">
        <w:rPr>
          <w:noProof/>
        </w:rPr>
        <w:t>,</w:t>
      </w:r>
      <w:r w:rsidR="001D3869" w:rsidRPr="002B2FA6">
        <w:rPr>
          <w:noProof/>
        </w:rPr>
        <w:t xml:space="preserve"> таким образом, чтобы оси намагничивания</w:t>
      </w:r>
      <w:r w:rsidR="000062B9" w:rsidRPr="002B2FA6">
        <w:rPr>
          <w:noProof/>
        </w:rPr>
        <w:t xml:space="preserve"> </w:t>
      </w:r>
      <w:r w:rsidR="001D3869" w:rsidRPr="002B2FA6">
        <w:rPr>
          <w:noProof/>
        </w:rPr>
        <w:t>магниты были направлены тангенциально. Между магнитами</w:t>
      </w:r>
      <w:r w:rsidR="000062B9" w:rsidRPr="002B2FA6">
        <w:rPr>
          <w:noProof/>
        </w:rPr>
        <w:t xml:space="preserve"> </w:t>
      </w:r>
      <w:r w:rsidR="001D3869" w:rsidRPr="002B2FA6">
        <w:rPr>
          <w:noProof/>
        </w:rPr>
        <w:t>устанавливаются концентраторы немагнитного потока 3</w:t>
      </w:r>
      <w:r w:rsidR="000062B9" w:rsidRPr="002B2FA6">
        <w:rPr>
          <w:noProof/>
        </w:rPr>
        <w:t>.</w:t>
      </w:r>
      <w:r w:rsidR="001D3869" w:rsidRPr="002B2FA6">
        <w:rPr>
          <w:noProof/>
        </w:rPr>
        <w:t>Для обеспечения механической прочности на магниты сверху накладываются вставки из немагнитного материала 4</w:t>
      </w:r>
      <w:r w:rsidR="000062B9" w:rsidRPr="002B2FA6">
        <w:rPr>
          <w:noProof/>
        </w:rPr>
        <w:t>,</w:t>
      </w:r>
      <w:r w:rsidR="001D3869" w:rsidRPr="002B2FA6">
        <w:rPr>
          <w:noProof/>
        </w:rPr>
        <w:t xml:space="preserve"> которые привариваются в местах стыка 5. Магнитный поток,</w:t>
      </w:r>
      <w:r w:rsidR="000062B9" w:rsidRPr="002B2FA6">
        <w:rPr>
          <w:noProof/>
        </w:rPr>
        <w:t xml:space="preserve"> </w:t>
      </w:r>
      <w:r w:rsidR="001D3869" w:rsidRPr="002B2FA6">
        <w:rPr>
          <w:noProof/>
        </w:rPr>
        <w:t>созданный</w:t>
      </w:r>
      <w:r w:rsidR="000062B9" w:rsidRPr="002B2FA6">
        <w:rPr>
          <w:noProof/>
        </w:rPr>
        <w:t xml:space="preserve"> </w:t>
      </w:r>
      <w:r w:rsidR="001D3869" w:rsidRPr="002B2FA6">
        <w:rPr>
          <w:noProof/>
        </w:rPr>
        <w:t>постоянными</w:t>
      </w:r>
      <w:r w:rsidR="000062B9" w:rsidRPr="002B2FA6">
        <w:rPr>
          <w:noProof/>
        </w:rPr>
        <w:t xml:space="preserve"> </w:t>
      </w:r>
      <w:r w:rsidR="001D3869" w:rsidRPr="002B2FA6">
        <w:rPr>
          <w:noProof/>
        </w:rPr>
        <w:t>магнитами,</w:t>
      </w:r>
      <w:r w:rsidR="000062B9" w:rsidRPr="002B2FA6">
        <w:rPr>
          <w:noProof/>
        </w:rPr>
        <w:t xml:space="preserve"> </w:t>
      </w:r>
      <w:r w:rsidR="001D3869" w:rsidRPr="002B2FA6">
        <w:rPr>
          <w:noProof/>
        </w:rPr>
        <w:t>концентрируются в полюсах 3, что обеспечивает высокое значение магн</w:t>
      </w:r>
      <w:r w:rsidR="00583317" w:rsidRPr="002B2FA6">
        <w:rPr>
          <w:noProof/>
        </w:rPr>
        <w:t>итной индукции в рабочем зазоре</w:t>
      </w:r>
      <w:r w:rsidR="001D3869" w:rsidRPr="002B2FA6">
        <w:rPr>
          <w:noProof/>
        </w:rPr>
        <w:t>, причем концентрация магнитного</w:t>
      </w:r>
      <w:r w:rsidR="000062B9" w:rsidRPr="002B2FA6">
        <w:rPr>
          <w:noProof/>
        </w:rPr>
        <w:t xml:space="preserve"> </w:t>
      </w:r>
      <w:r w:rsidR="001D3869" w:rsidRPr="002B2FA6">
        <w:rPr>
          <w:noProof/>
        </w:rPr>
        <w:t>потока</w:t>
      </w:r>
      <w:r w:rsidR="000062B9" w:rsidRPr="002B2FA6">
        <w:rPr>
          <w:noProof/>
        </w:rPr>
        <w:t xml:space="preserve"> </w:t>
      </w:r>
      <w:r w:rsidR="001D3869" w:rsidRPr="002B2FA6">
        <w:rPr>
          <w:noProof/>
        </w:rPr>
        <w:t>может быть большой и</w:t>
      </w:r>
      <w:r w:rsidRPr="002B2FA6">
        <w:rPr>
          <w:noProof/>
        </w:rPr>
        <w:t xml:space="preserve"> </w:t>
      </w:r>
      <w:r w:rsidR="001D3869" w:rsidRPr="002B2FA6">
        <w:rPr>
          <w:noProof/>
          <w:color w:val="000000"/>
        </w:rPr>
        <w:t xml:space="preserve">определяться отношением </w:t>
      </w:r>
      <w:r w:rsidR="001D3869" w:rsidRPr="002B2FA6">
        <w:rPr>
          <w:noProof/>
          <w:color w:val="000000"/>
        </w:rPr>
        <w:object w:dxaOrig="420" w:dyaOrig="720">
          <v:shape id="_x0000_i1025" type="#_x0000_t75" style="width:21pt;height:36pt" o:ole="" fillcolor="window">
            <v:imagedata r:id="rId7" o:title=""/>
          </v:shape>
          <o:OLEObject Type="Embed" ProgID="Equation.3" ShapeID="_x0000_i1025" DrawAspect="Content" ObjectID="_1459970913" r:id="rId8"/>
        </w:object>
      </w:r>
      <w:r w:rsidR="001D3869" w:rsidRPr="002B2FA6">
        <w:rPr>
          <w:noProof/>
          <w:color w:val="000000"/>
        </w:rPr>
        <w:t xml:space="preserve">, где: </w:t>
      </w:r>
      <w:r w:rsidR="001D3869" w:rsidRPr="002B2FA6">
        <w:rPr>
          <w:noProof/>
          <w:color w:val="000000"/>
        </w:rPr>
        <w:object w:dxaOrig="340" w:dyaOrig="380">
          <v:shape id="_x0000_i1026" type="#_x0000_t75" style="width:17.25pt;height:18.75pt" o:ole="" fillcolor="window">
            <v:imagedata r:id="rId9" o:title=""/>
          </v:shape>
          <o:OLEObject Type="Embed" ProgID="Equation.3" ShapeID="_x0000_i1026" DrawAspect="Content" ObjectID="_1459970914" r:id="rId10"/>
        </w:object>
      </w:r>
      <w:r w:rsidR="001D3869" w:rsidRPr="002B2FA6">
        <w:rPr>
          <w:noProof/>
          <w:color w:val="000000"/>
        </w:rPr>
        <w:t xml:space="preserve"> - ширина магнита, </w:t>
      </w:r>
      <w:r w:rsidR="001D3869" w:rsidRPr="002B2FA6">
        <w:rPr>
          <w:noProof/>
          <w:color w:val="000000"/>
        </w:rPr>
        <w:object w:dxaOrig="220" w:dyaOrig="240">
          <v:shape id="_x0000_i1027" type="#_x0000_t75" style="width:11.25pt;height:12pt" o:ole="" fillcolor="window">
            <v:imagedata r:id="rId11" o:title=""/>
          </v:shape>
          <o:OLEObject Type="Embed" ProgID="Equation.3" ShapeID="_x0000_i1027" DrawAspect="Content" ObjectID="_1459970915" r:id="rId12"/>
        </w:object>
      </w:r>
      <w:r w:rsidR="001D3869" w:rsidRPr="002B2FA6">
        <w:rPr>
          <w:noProof/>
          <w:color w:val="000000"/>
        </w:rPr>
        <w:t xml:space="preserve"> - полюсное деление, </w:t>
      </w:r>
      <w:r w:rsidR="001D3869" w:rsidRPr="002B2FA6">
        <w:rPr>
          <w:noProof/>
          <w:color w:val="000000"/>
        </w:rPr>
        <w:object w:dxaOrig="260" w:dyaOrig="240">
          <v:shape id="_x0000_i1028" type="#_x0000_t75" style="width:12.75pt;height:12pt" o:ole="" fillcolor="window">
            <v:imagedata r:id="rId13" o:title=""/>
          </v:shape>
          <o:OLEObject Type="Embed" ProgID="Equation.3" ShapeID="_x0000_i1028" DrawAspect="Content" ObjectID="_1459970916" r:id="rId14"/>
        </w:object>
      </w:r>
      <w:r w:rsidR="001D3869" w:rsidRPr="002B2FA6">
        <w:rPr>
          <w:noProof/>
          <w:color w:val="000000"/>
        </w:rPr>
        <w:t>- коэффициент полюсного перекрытия.</w:t>
      </w:r>
    </w:p>
    <w:p w:rsidR="001D3869" w:rsidRPr="002B2FA6" w:rsidRDefault="001D3869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Наибольший эффект дает коллекторная конструкция при большом</w:t>
      </w:r>
      <w:r w:rsidR="000062B9" w:rsidRPr="002B2FA6">
        <w:rPr>
          <w:noProof/>
        </w:rPr>
        <w:t xml:space="preserve"> </w:t>
      </w:r>
      <w:r w:rsidRPr="002B2FA6">
        <w:rPr>
          <w:noProof/>
        </w:rPr>
        <w:t>числе полюсов, при котором удается обеспечить большую величину</w:t>
      </w:r>
      <w:r w:rsidR="000062B9" w:rsidRPr="002B2FA6">
        <w:rPr>
          <w:noProof/>
        </w:rPr>
        <w:t xml:space="preserve"> </w:t>
      </w:r>
      <w:r w:rsidRPr="002B2FA6">
        <w:rPr>
          <w:noProof/>
        </w:rPr>
        <w:t xml:space="preserve">отношения </w:t>
      </w:r>
      <w:r w:rsidRPr="002B2FA6">
        <w:rPr>
          <w:noProof/>
        </w:rPr>
        <w:object w:dxaOrig="420" w:dyaOrig="720">
          <v:shape id="_x0000_i1029" type="#_x0000_t75" style="width:21pt;height:36pt" o:ole="" fillcolor="window">
            <v:imagedata r:id="rId15" o:title=""/>
          </v:shape>
          <o:OLEObject Type="Embed" ProgID="Equation.3" ShapeID="_x0000_i1029" DrawAspect="Content" ObjectID="_1459970917" r:id="rId16"/>
        </w:object>
      </w:r>
      <w:r w:rsidRPr="002B2FA6">
        <w:rPr>
          <w:noProof/>
        </w:rPr>
        <w:t>.</w:t>
      </w:r>
    </w:p>
    <w:p w:rsidR="003D0BA2" w:rsidRPr="002B2FA6" w:rsidRDefault="003D0BA2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К недостаткам вентильных машин следует отнести сложность изготовления как самого двигателя, а это, как правило, сложный ротор из постоянных магнитов с большим трудом подвергающихся обработке, так и вопросы</w:t>
      </w:r>
      <w:r w:rsidR="000062B9" w:rsidRPr="002B2FA6">
        <w:rPr>
          <w:noProof/>
        </w:rPr>
        <w:t xml:space="preserve"> </w:t>
      </w:r>
      <w:r w:rsidRPr="002B2FA6">
        <w:rPr>
          <w:noProof/>
        </w:rPr>
        <w:t>намагничивания ротора; низкую механическую прочность ротора, ограничивающую верхний предел частоты вращения. Кроме этого, им присуще относительно низкая индукция в воздушном зазоре при использовании дешевых магнитотвердых материалов и большая стоимость высокоэнергетических постоянных магнитов типа "Самарий - Кобальт". Еще одна, неприятная особенность вентильных приводов - это наличие встроенного датчика положения ротора и обеспечение его надежной работы.</w:t>
      </w:r>
    </w:p>
    <w:p w:rsidR="000062B9" w:rsidRPr="002B2FA6" w:rsidRDefault="001D3869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Несмотря на все перечисленные выше недостатки, в</w:t>
      </w:r>
      <w:r w:rsidR="003D0BA2" w:rsidRPr="002B2FA6">
        <w:rPr>
          <w:noProof/>
        </w:rPr>
        <w:t>етвь синхронных электрических машин наиболее перспективна и ближайшее время сулит существенный технологический скачок. Уже сегодня имеются разработки синхронных машин, обладающие улучшенными на порядок массогабаритными показателями. Эти машины имеют совершенно новую нетрадиционную конструкцию и очень широкие возможности.</w:t>
      </w:r>
    </w:p>
    <w:p w:rsidR="000062B9" w:rsidRPr="002B2FA6" w:rsidRDefault="003D0BA2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Следовательно, вентильная машина, обладая многими достоинствами коллекторного двигателя, избавлена от его главного недостатка – щёточно-коллекторного узла и связанных с ним проблем. Из всех типов синхронных машин, в управляемых системах наиболее перспективными считаются именно вентильные машины.</w:t>
      </w:r>
    </w:p>
    <w:p w:rsidR="003D0BA2" w:rsidRPr="002B2FA6" w:rsidRDefault="00911702" w:rsidP="000062B9">
      <w:pPr>
        <w:spacing w:line="360" w:lineRule="auto"/>
        <w:ind w:firstLine="709"/>
        <w:jc w:val="both"/>
        <w:rPr>
          <w:b/>
          <w:noProof/>
        </w:rPr>
      </w:pPr>
      <w:r w:rsidRPr="002B2FA6">
        <w:rPr>
          <w:i/>
          <w:noProof/>
        </w:rPr>
        <w:br w:type="page"/>
      </w:r>
      <w:r w:rsidR="003D0BA2" w:rsidRPr="002B2FA6">
        <w:rPr>
          <w:b/>
          <w:noProof/>
        </w:rPr>
        <w:t>Математиче</w:t>
      </w:r>
      <w:r w:rsidRPr="002B2FA6">
        <w:rPr>
          <w:b/>
          <w:noProof/>
        </w:rPr>
        <w:t>ское описание вентильной машины</w:t>
      </w:r>
    </w:p>
    <w:p w:rsidR="00911702" w:rsidRPr="002B2FA6" w:rsidRDefault="00911702" w:rsidP="000062B9">
      <w:pPr>
        <w:spacing w:line="360" w:lineRule="auto"/>
        <w:ind w:firstLine="709"/>
        <w:jc w:val="both"/>
        <w:rPr>
          <w:noProof/>
        </w:rPr>
      </w:pPr>
    </w:p>
    <w:p w:rsidR="000062B9" w:rsidRPr="002B2FA6" w:rsidRDefault="003D0BA2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Электропривод на основе вентил</w:t>
      </w:r>
      <w:r w:rsidR="00583317" w:rsidRPr="002B2FA6">
        <w:rPr>
          <w:noProof/>
        </w:rPr>
        <w:t>ьной машины представляет собой</w:t>
      </w:r>
      <w:r w:rsidRPr="002B2FA6">
        <w:rPr>
          <w:noProof/>
        </w:rPr>
        <w:t xml:space="preserve"> синхронный двига</w:t>
      </w:r>
      <w:r w:rsidR="001D3869" w:rsidRPr="002B2FA6">
        <w:rPr>
          <w:noProof/>
        </w:rPr>
        <w:t>тель в замкнутой системе (рис. 2</w:t>
      </w:r>
      <w:r w:rsidRPr="002B2FA6">
        <w:rPr>
          <w:noProof/>
        </w:rPr>
        <w:t>) реализованный с использованием датчика положения ротора (ДПР), преобразователя координат (ПК) и силового полупроводникового преобразователя (СПП).</w:t>
      </w:r>
    </w:p>
    <w:p w:rsidR="00911702" w:rsidRPr="002B2FA6" w:rsidRDefault="00911702" w:rsidP="000062B9">
      <w:pPr>
        <w:spacing w:line="360" w:lineRule="auto"/>
        <w:ind w:firstLine="709"/>
        <w:jc w:val="both"/>
        <w:rPr>
          <w:noProof/>
        </w:rPr>
      </w:pPr>
    </w:p>
    <w:p w:rsidR="003D0BA2" w:rsidRPr="002B2FA6" w:rsidRDefault="00C6478B" w:rsidP="000062B9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pict>
          <v:oval id="_x0000_s1027" style="position:absolute;left:0;text-align:left;margin-left:328.3pt;margin-top:14.95pt;width:53.6pt;height:54pt;z-index:251661312" o:allowincell="f">
            <v:textbox>
              <w:txbxContent>
                <w:p w:rsidR="003D0BA2" w:rsidRDefault="003D0BA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СМ</w:t>
                  </w:r>
                </w:p>
                <w:p w:rsidR="003D0BA2" w:rsidRDefault="003D0BA2"/>
              </w:txbxContent>
            </v:textbox>
            <w10:wrap type="square" side="left"/>
          </v:oval>
        </w:pict>
      </w:r>
      <w:r>
        <w:rPr>
          <w:noProof/>
        </w:rPr>
        <w:pict>
          <v:rect id="_x0000_s1028" style="position:absolute;left:0;text-align:left;margin-left:194.3pt;margin-top:14.95pt;width:70.35pt;height:54pt;z-index:251651072" o:allowincell="f">
            <v:textbox>
              <w:txbxContent>
                <w:p w:rsidR="003D0BA2" w:rsidRDefault="003D0BA2"/>
                <w:p w:rsidR="003D0BA2" w:rsidRDefault="003D0BA2">
                  <w:pPr>
                    <w:rPr>
                      <w:sz w:val="24"/>
                    </w:rPr>
                  </w:pPr>
                  <w:r>
                    <w:t xml:space="preserve">    </w:t>
                  </w:r>
                  <w:r>
                    <w:rPr>
                      <w:sz w:val="24"/>
                    </w:rPr>
                    <w:t>СПП</w:t>
                  </w:r>
                </w:p>
              </w:txbxContent>
            </v:textbox>
            <w10:wrap type="square" side="left"/>
          </v:rect>
        </w:pict>
      </w:r>
      <w:r>
        <w:rPr>
          <w:noProof/>
        </w:rPr>
        <w:pict>
          <v:rect id="_x0000_s1029" style="position:absolute;left:0;text-align:left;margin-left:87.1pt;margin-top:14.95pt;width:67pt;height:54pt;z-index:251650048" o:allowincell="f">
            <v:textbox>
              <w:txbxContent>
                <w:p w:rsidR="003D0BA2" w:rsidRDefault="003D0BA2"/>
                <w:p w:rsidR="003D0BA2" w:rsidRDefault="003D0BA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ПК</w:t>
                  </w:r>
                </w:p>
              </w:txbxContent>
            </v:textbox>
            <w10:wrap type="square" side="left"/>
          </v:rect>
        </w:pict>
      </w:r>
    </w:p>
    <w:p w:rsidR="003D0BA2" w:rsidRPr="002B2FA6" w:rsidRDefault="00C6478B" w:rsidP="000062B9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pict>
          <v:line id="_x0000_s1030" style="position:absolute;left:0;text-align:left;z-index:251657216" from="308.2pt,7.85pt" to="328.3pt,16.85pt" o:allowincell="f">
            <w10:wrap type="square" side="left"/>
          </v:line>
        </w:pict>
      </w:r>
      <w:r>
        <w:rPr>
          <w:noProof/>
        </w:rPr>
        <w:pict>
          <v:line id="_x0000_s1031" style="position:absolute;left:0;text-align:left;z-index:251654144" from="264.65pt,7.85pt" to="308.2pt,7.85pt" o:allowincell="f">
            <w10:wrap type="square" side="left"/>
          </v:line>
        </w:pict>
      </w:r>
    </w:p>
    <w:p w:rsidR="003D0BA2" w:rsidRPr="002B2FA6" w:rsidRDefault="00C6478B" w:rsidP="000062B9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pict>
          <v:line id="_x0000_s1032" style="position:absolute;left:0;text-align:left;flip:y;z-index:251658240" from="308.2pt,16.45pt" to="328.3pt,25.45pt" o:allowincell="f">
            <w10:wrap type="square" side="left"/>
          </v:line>
        </w:pict>
      </w:r>
      <w:r>
        <w:rPr>
          <w:noProof/>
        </w:rPr>
        <w:pict>
          <v:line id="_x0000_s1033" style="position:absolute;left:0;text-align:left;z-index:251655168" from="264.65pt,7.45pt" to="328.3pt,7.45pt" o:allowincell="f">
            <w10:wrap type="square" side="left"/>
          </v:line>
        </w:pict>
      </w:r>
      <w:r>
        <w:rPr>
          <w:noProof/>
        </w:rPr>
        <w:pict>
          <v:line id="_x0000_s1034" style="position:absolute;left:0;text-align:left;z-index:251653120" from="53.6pt,7.45pt" to="87.1pt,7.45pt" o:allowincell="f">
            <v:stroke endarrow="block"/>
            <w10:wrap type="square" side="left"/>
          </v:line>
        </w:pict>
      </w:r>
      <w:r>
        <w:rPr>
          <w:noProof/>
        </w:rPr>
        <w:pict>
          <v:line id="_x0000_s1035" style="position:absolute;left:0;text-align:left;z-index:251652096" from="154.1pt,7.45pt" to="194.3pt,7.45pt" o:allowincell="f">
            <v:stroke endarrow="block"/>
            <w10:wrap type="square" side="left"/>
          </v:line>
        </w:pict>
      </w:r>
    </w:p>
    <w:p w:rsidR="003D0BA2" w:rsidRPr="002B2FA6" w:rsidRDefault="00C6478B" w:rsidP="000062B9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pict>
          <v:line id="_x0000_s1036" style="position:absolute;left:0;text-align:left;z-index:251656192" from="266pt,1.5pt" to="309.55pt,1.5pt">
            <w10:wrap type="square" side="left"/>
          </v:line>
        </w:pict>
      </w:r>
      <w:r>
        <w:rPr>
          <w:noProof/>
        </w:rPr>
        <w:pict>
          <v:line id="_x0000_s1037" style="position:absolute;left:0;text-align:left;flip:y;z-index:251662336" from="120.6pt,16.05pt" to="120.6pt,61.05pt" o:allowincell="f">
            <v:stroke endarrow="block"/>
            <w10:wrap type="square" side="left"/>
          </v:line>
        </w:pict>
      </w:r>
      <w:r>
        <w:rPr>
          <w:noProof/>
        </w:rPr>
        <w:pict>
          <v:line id="_x0000_s1038" style="position:absolute;left:0;text-align:left;flip:x;z-index:251660288" from="301.35pt,7.05pt" to="341.55pt,52.05pt" o:allowincell="f">
            <v:stroke dashstyle="dash"/>
            <w10:wrap type="square" side="left"/>
          </v:line>
        </w:pict>
      </w:r>
    </w:p>
    <w:p w:rsidR="003D0BA2" w:rsidRPr="002B2FA6" w:rsidRDefault="00C6478B" w:rsidP="000062B9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pict>
          <v:oval id="_x0000_s1039" style="position:absolute;left:0;text-align:left;margin-left:268pt;margin-top:15.65pt;width:53.6pt;height:54pt;z-index:251663360" o:allowincell="f">
            <v:textbox>
              <w:txbxContent>
                <w:p w:rsidR="003D0BA2" w:rsidRDefault="003D0BA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ДПР</w:t>
                  </w:r>
                </w:p>
              </w:txbxContent>
            </v:textbox>
            <w10:wrap type="square" side="left"/>
          </v:oval>
        </w:pict>
      </w:r>
    </w:p>
    <w:p w:rsidR="003D0BA2" w:rsidRPr="002B2FA6" w:rsidRDefault="00C6478B" w:rsidP="000062B9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pict>
          <v:line id="_x0000_s1040" style="position:absolute;left:0;text-align:left;z-index:251659264" from="119pt,14.9pt" to="266.4pt,14.9pt">
            <w10:wrap type="square" side="left"/>
          </v:line>
        </w:pict>
      </w:r>
    </w:p>
    <w:p w:rsidR="003D0BA2" w:rsidRPr="002B2FA6" w:rsidRDefault="003D0BA2" w:rsidP="000062B9">
      <w:pPr>
        <w:spacing w:line="360" w:lineRule="auto"/>
        <w:ind w:firstLine="709"/>
        <w:jc w:val="both"/>
        <w:rPr>
          <w:noProof/>
        </w:rPr>
      </w:pPr>
    </w:p>
    <w:p w:rsidR="003D0BA2" w:rsidRPr="002B2FA6" w:rsidRDefault="001D3869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Рис. 2</w:t>
      </w:r>
      <w:r w:rsidR="003D0BA2" w:rsidRPr="002B2FA6">
        <w:rPr>
          <w:noProof/>
        </w:rPr>
        <w:t>. Функциональная схема БДПТ и ВМ.</w:t>
      </w:r>
    </w:p>
    <w:p w:rsidR="003D0BA2" w:rsidRPr="002B2FA6" w:rsidRDefault="003D0BA2" w:rsidP="000062B9">
      <w:pPr>
        <w:spacing w:line="360" w:lineRule="auto"/>
        <w:ind w:firstLine="709"/>
        <w:jc w:val="both"/>
        <w:rPr>
          <w:noProof/>
        </w:rPr>
      </w:pPr>
    </w:p>
    <w:p w:rsidR="003D0BA2" w:rsidRPr="002B2FA6" w:rsidRDefault="003D0BA2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В случае БДПТ на обмотках машины формируется импульсное напряжение (ток), а в случае вентильной машины на выходе СПП формируется синусоидальное или квазисинусоидальное напряжение (ток).</w:t>
      </w:r>
    </w:p>
    <w:p w:rsidR="003D0BA2" w:rsidRPr="002B2FA6" w:rsidRDefault="003D0BA2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Принцип управления ве</w:t>
      </w:r>
      <w:r w:rsidR="001D3869" w:rsidRPr="002B2FA6">
        <w:rPr>
          <w:noProof/>
        </w:rPr>
        <w:t>нтильной машиной поясняет рис. 3</w:t>
      </w:r>
      <w:r w:rsidRPr="002B2FA6">
        <w:rPr>
          <w:noProof/>
        </w:rPr>
        <w:t xml:space="preserve">. Датчик положения ротора (ДПР), преобразователь координат (ПК) и силовой полупроводниковый преобразователь (СПП) совместно формируют на обмотках статора машины напряжения </w:t>
      </w:r>
      <w:r w:rsidRPr="002B2FA6">
        <w:rPr>
          <w:noProof/>
        </w:rPr>
        <w:object w:dxaOrig="300" w:dyaOrig="340">
          <v:shape id="_x0000_i1030" type="#_x0000_t75" style="width:15pt;height:17.25pt" o:ole="" fillcolor="window">
            <v:imagedata r:id="rId17" o:title=""/>
          </v:shape>
          <o:OLEObject Type="Embed" ProgID="Equation.3" ShapeID="_x0000_i1030" DrawAspect="Content" ObjectID="_1459970918" r:id="rId18"/>
        </w:object>
      </w:r>
      <w:r w:rsidRPr="002B2FA6">
        <w:rPr>
          <w:noProof/>
        </w:rPr>
        <w:t xml:space="preserve">, </w:t>
      </w:r>
      <w:r w:rsidRPr="002B2FA6">
        <w:rPr>
          <w:noProof/>
        </w:rPr>
        <w:object w:dxaOrig="300" w:dyaOrig="340">
          <v:shape id="_x0000_i1031" type="#_x0000_t75" style="width:15pt;height:17.25pt" o:ole="" fillcolor="window">
            <v:imagedata r:id="rId19" o:title=""/>
          </v:shape>
          <o:OLEObject Type="Embed" ProgID="Equation.3" ShapeID="_x0000_i1031" DrawAspect="Content" ObjectID="_1459970919" r:id="rId20"/>
        </w:object>
      </w:r>
      <w:r w:rsidRPr="002B2FA6">
        <w:rPr>
          <w:noProof/>
        </w:rPr>
        <w:t xml:space="preserve">, </w:t>
      </w:r>
      <w:r w:rsidRPr="002B2FA6">
        <w:rPr>
          <w:noProof/>
        </w:rPr>
        <w:object w:dxaOrig="300" w:dyaOrig="360">
          <v:shape id="_x0000_i1032" type="#_x0000_t75" style="width:15pt;height:18pt" o:ole="" fillcolor="window">
            <v:imagedata r:id="rId21" o:title=""/>
          </v:shape>
          <o:OLEObject Type="Embed" ProgID="Equation.3" ShapeID="_x0000_i1032" DrawAspect="Content" ObjectID="_1459970920" r:id="rId22"/>
        </w:object>
      </w:r>
      <w:r w:rsidRPr="002B2FA6">
        <w:rPr>
          <w:noProof/>
        </w:rPr>
        <w:t xml:space="preserve"> таким образом, чтобы результирующий вектор напряжений </w:t>
      </w:r>
      <w:r w:rsidRPr="002B2FA6">
        <w:rPr>
          <w:noProof/>
        </w:rPr>
        <w:object w:dxaOrig="340" w:dyaOrig="380">
          <v:shape id="_x0000_i1033" type="#_x0000_t75" style="width:17.25pt;height:18.75pt" o:ole="" fillcolor="window">
            <v:imagedata r:id="rId23" o:title=""/>
          </v:shape>
          <o:OLEObject Type="Embed" ProgID="Equation.3" ShapeID="_x0000_i1033" DrawAspect="Content" ObjectID="_1459970921" r:id="rId24"/>
        </w:object>
      </w:r>
      <w:r w:rsidRPr="002B2FA6">
        <w:rPr>
          <w:noProof/>
        </w:rPr>
        <w:t xml:space="preserve"> всегда был сдвинут на угол </w:t>
      </w:r>
      <w:r w:rsidRPr="002B2FA6">
        <w:rPr>
          <w:noProof/>
        </w:rPr>
        <w:object w:dxaOrig="200" w:dyaOrig="279">
          <v:shape id="_x0000_i1034" type="#_x0000_t75" style="width:9.75pt;height:14.25pt" o:ole="" fillcolor="window">
            <v:imagedata r:id="rId25" o:title=""/>
          </v:shape>
          <o:OLEObject Type="Embed" ProgID="Equation.3" ShapeID="_x0000_i1034" DrawAspect="Content" ObjectID="_1459970922" r:id="rId26"/>
        </w:object>
      </w:r>
      <w:r w:rsidRPr="002B2FA6">
        <w:rPr>
          <w:noProof/>
        </w:rPr>
        <w:t xml:space="preserve"> и неподвижен относительно оси магнитного поля ротора.</w:t>
      </w:r>
    </w:p>
    <w:p w:rsidR="000062B9" w:rsidRPr="002B2FA6" w:rsidRDefault="00911702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br w:type="page"/>
      </w:r>
      <w:r w:rsidR="005D3D25" w:rsidRPr="002B2FA6">
        <w:rPr>
          <w:noProof/>
        </w:rPr>
        <w:object w:dxaOrig="8730" w:dyaOrig="4875">
          <v:shape id="_x0000_i1035" type="#_x0000_t75" style="width:388.5pt;height:216.75pt" o:ole="" fillcolor="window">
            <v:imagedata r:id="rId27" o:title=""/>
          </v:shape>
          <o:OLEObject Type="Embed" ProgID="Visio.Drawing.6" ShapeID="_x0000_i1035" DrawAspect="Content" ObjectID="_1459970923" r:id="rId28"/>
        </w:object>
      </w:r>
    </w:p>
    <w:p w:rsidR="003D0BA2" w:rsidRPr="002B2FA6" w:rsidRDefault="001D3869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Рис. 3</w:t>
      </w:r>
      <w:r w:rsidR="003D0BA2" w:rsidRPr="002B2FA6">
        <w:rPr>
          <w:noProof/>
        </w:rPr>
        <w:t>. Физическая модель вентильной машины.</w:t>
      </w:r>
    </w:p>
    <w:p w:rsidR="003D0BA2" w:rsidRPr="002B2FA6" w:rsidRDefault="003D0BA2" w:rsidP="000062B9">
      <w:pPr>
        <w:spacing w:line="360" w:lineRule="auto"/>
        <w:ind w:firstLine="709"/>
        <w:jc w:val="both"/>
        <w:rPr>
          <w:noProof/>
        </w:rPr>
      </w:pPr>
    </w:p>
    <w:p w:rsidR="000062B9" w:rsidRPr="002B2FA6" w:rsidRDefault="003D0BA2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 xml:space="preserve">В этом случае и результирующий вектор тока будет сдвинут и неподвижен относительно потока ротора </w:t>
      </w:r>
      <w:r w:rsidRPr="002B2FA6">
        <w:rPr>
          <w:noProof/>
        </w:rPr>
        <w:object w:dxaOrig="520" w:dyaOrig="380">
          <v:shape id="_x0000_i1036" type="#_x0000_t75" style="width:26.25pt;height:18.75pt" o:ole="" fillcolor="window">
            <v:imagedata r:id="rId29" o:title=""/>
          </v:shape>
          <o:OLEObject Type="Embed" ProgID="Equation.3" ShapeID="_x0000_i1036" DrawAspect="Content" ObjectID="_1459970924" r:id="rId30"/>
        </w:object>
      </w:r>
      <w:r w:rsidRPr="002B2FA6">
        <w:rPr>
          <w:noProof/>
        </w:rPr>
        <w:t>, что и создаёт момент на валу машины.</w:t>
      </w:r>
    </w:p>
    <w:p w:rsidR="003D0BA2" w:rsidRPr="002B2FA6" w:rsidRDefault="003D0BA2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 xml:space="preserve">Ось магнитного поля в синхронной машине принято обозначать </w:t>
      </w:r>
      <w:r w:rsidRPr="002B2FA6">
        <w:rPr>
          <w:noProof/>
        </w:rPr>
        <w:object w:dxaOrig="220" w:dyaOrig="279">
          <v:shape id="_x0000_i1037" type="#_x0000_t75" style="width:11.25pt;height:14.25pt" o:ole="" fillcolor="window">
            <v:imagedata r:id="rId31" o:title=""/>
          </v:shape>
          <o:OLEObject Type="Embed" ProgID="Equation.3" ShapeID="_x0000_i1037" DrawAspect="Content" ObjectID="_1459970925" r:id="rId32"/>
        </w:object>
      </w:r>
      <w:r w:rsidRPr="002B2FA6">
        <w:rPr>
          <w:noProof/>
        </w:rPr>
        <w:t xml:space="preserve">, а перпендикулярную ось – буквой </w:t>
      </w:r>
      <w:r w:rsidRPr="002B2FA6">
        <w:rPr>
          <w:noProof/>
        </w:rPr>
        <w:object w:dxaOrig="200" w:dyaOrig="260">
          <v:shape id="_x0000_i1038" type="#_x0000_t75" style="width:9.75pt;height:12.75pt" o:ole="" fillcolor="window">
            <v:imagedata r:id="rId33" o:title=""/>
          </v:shape>
          <o:OLEObject Type="Embed" ProgID="Equation.3" ShapeID="_x0000_i1038" DrawAspect="Content" ObjectID="_1459970926" r:id="rId34"/>
        </w:object>
      </w:r>
      <w:r w:rsidR="001D3869" w:rsidRPr="002B2FA6">
        <w:rPr>
          <w:noProof/>
        </w:rPr>
        <w:t xml:space="preserve"> (рис. 3</w:t>
      </w:r>
      <w:r w:rsidRPr="002B2FA6">
        <w:rPr>
          <w:noProof/>
        </w:rPr>
        <w:t xml:space="preserve">). При анализе машины ось </w:t>
      </w:r>
      <w:r w:rsidRPr="002B2FA6">
        <w:rPr>
          <w:noProof/>
        </w:rPr>
        <w:object w:dxaOrig="220" w:dyaOrig="279">
          <v:shape id="_x0000_i1039" type="#_x0000_t75" style="width:11.25pt;height:14.25pt" o:ole="" fillcolor="window">
            <v:imagedata r:id="rId31" o:title=""/>
          </v:shape>
          <o:OLEObject Type="Embed" ProgID="Equation.3" ShapeID="_x0000_i1039" DrawAspect="Content" ObjectID="_1459970927" r:id="rId35"/>
        </w:object>
      </w:r>
      <w:r w:rsidRPr="002B2FA6">
        <w:rPr>
          <w:noProof/>
        </w:rPr>
        <w:t xml:space="preserve"> считается вещественной осью, а ось </w:t>
      </w:r>
      <w:r w:rsidRPr="002B2FA6">
        <w:rPr>
          <w:noProof/>
        </w:rPr>
        <w:object w:dxaOrig="200" w:dyaOrig="260">
          <v:shape id="_x0000_i1040" type="#_x0000_t75" style="width:9.75pt;height:12.75pt" o:ole="" fillcolor="window">
            <v:imagedata r:id="rId36" o:title=""/>
          </v:shape>
          <o:OLEObject Type="Embed" ProgID="Equation.3" ShapeID="_x0000_i1040" DrawAspect="Content" ObjectID="_1459970928" r:id="rId37"/>
        </w:object>
      </w:r>
      <w:r w:rsidRPr="002B2FA6">
        <w:rPr>
          <w:noProof/>
        </w:rPr>
        <w:t xml:space="preserve"> – мнимой.</w:t>
      </w:r>
    </w:p>
    <w:p w:rsidR="003D0BA2" w:rsidRPr="002B2FA6" w:rsidRDefault="003D0BA2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 xml:space="preserve">Уравнения равновесия ЭДС на обмотках статора в неподвижной системе координат базируются на </w:t>
      </w:r>
      <w:r w:rsidRPr="002B2FA6">
        <w:rPr>
          <w:b/>
          <w:noProof/>
        </w:rPr>
        <w:t>втором законе Кирхгофа</w:t>
      </w:r>
      <w:r w:rsidRPr="002B2FA6">
        <w:rPr>
          <w:noProof/>
        </w:rPr>
        <w:t xml:space="preserve"> (ротор не имеет обмоток).</w:t>
      </w:r>
    </w:p>
    <w:p w:rsidR="000062B9" w:rsidRPr="002B2FA6" w:rsidRDefault="000062B9" w:rsidP="000062B9">
      <w:pPr>
        <w:spacing w:line="360" w:lineRule="auto"/>
        <w:ind w:firstLine="709"/>
        <w:jc w:val="both"/>
        <w:rPr>
          <w:noProof/>
        </w:rPr>
      </w:pPr>
    </w:p>
    <w:p w:rsidR="000062B9" w:rsidRPr="002B2FA6" w:rsidRDefault="000062B9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 xml:space="preserve">  </w:t>
      </w:r>
      <w:r w:rsidR="003D0BA2" w:rsidRPr="002B2FA6">
        <w:rPr>
          <w:noProof/>
        </w:rPr>
        <w:object w:dxaOrig="2060" w:dyaOrig="2000">
          <v:shape id="_x0000_i1041" type="#_x0000_t75" style="width:102.75pt;height:99.75pt" o:ole="" fillcolor="window">
            <v:imagedata r:id="rId38" o:title=""/>
          </v:shape>
          <o:OLEObject Type="Embed" ProgID="Equation.3" ShapeID="_x0000_i1041" DrawAspect="Content" ObjectID="_1459970929" r:id="rId39"/>
        </w:object>
      </w:r>
      <w:r w:rsidRPr="002B2FA6">
        <w:rPr>
          <w:noProof/>
        </w:rPr>
        <w:t xml:space="preserve">  </w:t>
      </w:r>
      <w:r w:rsidR="003D0BA2" w:rsidRPr="002B2FA6">
        <w:rPr>
          <w:noProof/>
        </w:rPr>
        <w:t>(1)</w:t>
      </w:r>
    </w:p>
    <w:p w:rsidR="005D3D25" w:rsidRPr="002B2FA6" w:rsidRDefault="005D3D25" w:rsidP="000062B9">
      <w:pPr>
        <w:spacing w:line="360" w:lineRule="auto"/>
        <w:ind w:firstLine="709"/>
        <w:jc w:val="both"/>
        <w:rPr>
          <w:noProof/>
        </w:rPr>
      </w:pPr>
    </w:p>
    <w:p w:rsidR="005D3D25" w:rsidRPr="002B2FA6" w:rsidRDefault="005D3D25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br w:type="page"/>
      </w:r>
      <w:r w:rsidR="003D0BA2" w:rsidRPr="002B2FA6">
        <w:rPr>
          <w:noProof/>
        </w:rPr>
        <w:t xml:space="preserve">где </w:t>
      </w:r>
    </w:p>
    <w:p w:rsidR="005D3D25" w:rsidRPr="002B2FA6" w:rsidRDefault="005D3D25" w:rsidP="000062B9">
      <w:pPr>
        <w:spacing w:line="360" w:lineRule="auto"/>
        <w:ind w:firstLine="709"/>
        <w:jc w:val="both"/>
        <w:rPr>
          <w:noProof/>
        </w:rPr>
      </w:pPr>
    </w:p>
    <w:p w:rsidR="000062B9" w:rsidRPr="002B2FA6" w:rsidRDefault="003D0BA2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object w:dxaOrig="2580" w:dyaOrig="360">
          <v:shape id="_x0000_i1042" type="#_x0000_t75" style="width:129pt;height:18pt" o:ole="" fillcolor="window">
            <v:imagedata r:id="rId40" o:title=""/>
          </v:shape>
          <o:OLEObject Type="Embed" ProgID="Equation.3" ShapeID="_x0000_i1042" DrawAspect="Content" ObjectID="_1459970930" r:id="rId41"/>
        </w:object>
      </w:r>
      <w:r w:rsidRPr="002B2FA6">
        <w:rPr>
          <w:noProof/>
        </w:rPr>
        <w:t>,</w:t>
      </w:r>
    </w:p>
    <w:p w:rsidR="000062B9" w:rsidRPr="002B2FA6" w:rsidRDefault="003D0BA2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 xml:space="preserve"> </w:t>
      </w:r>
      <w:r w:rsidRPr="002B2FA6">
        <w:rPr>
          <w:noProof/>
        </w:rPr>
        <w:object w:dxaOrig="3280" w:dyaOrig="360">
          <v:shape id="_x0000_i1043" type="#_x0000_t75" style="width:164.25pt;height:18pt" o:ole="" fillcolor="window">
            <v:imagedata r:id="rId42" o:title=""/>
          </v:shape>
          <o:OLEObject Type="Embed" ProgID="Equation.3" ShapeID="_x0000_i1043" DrawAspect="Content" ObjectID="_1459970931" r:id="rId43"/>
        </w:object>
      </w:r>
      <w:r w:rsidRPr="002B2FA6">
        <w:rPr>
          <w:noProof/>
        </w:rPr>
        <w:t>,</w:t>
      </w:r>
    </w:p>
    <w:p w:rsidR="003D0BA2" w:rsidRPr="002B2FA6" w:rsidRDefault="003D0BA2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 xml:space="preserve"> </w:t>
      </w:r>
      <w:r w:rsidRPr="002B2FA6">
        <w:rPr>
          <w:noProof/>
        </w:rPr>
        <w:object w:dxaOrig="3300" w:dyaOrig="360">
          <v:shape id="_x0000_i1044" type="#_x0000_t75" style="width:165pt;height:18pt" o:ole="" fillcolor="window">
            <v:imagedata r:id="rId44" o:title=""/>
          </v:shape>
          <o:OLEObject Type="Embed" ProgID="Equation.3" ShapeID="_x0000_i1044" DrawAspect="Content" ObjectID="_1459970932" r:id="rId45"/>
        </w:object>
      </w:r>
    </w:p>
    <w:p w:rsidR="000062B9" w:rsidRPr="002B2FA6" w:rsidRDefault="000062B9" w:rsidP="000062B9">
      <w:pPr>
        <w:spacing w:line="360" w:lineRule="auto"/>
        <w:ind w:firstLine="709"/>
        <w:jc w:val="both"/>
        <w:rPr>
          <w:noProof/>
        </w:rPr>
      </w:pPr>
    </w:p>
    <w:p w:rsidR="000062B9" w:rsidRPr="002B2FA6" w:rsidRDefault="003D0BA2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Преобразовав уравнения в мгновенных значениях к уравнениям в пространственных векторах, получим:</w:t>
      </w:r>
    </w:p>
    <w:p w:rsidR="005D3D25" w:rsidRPr="002B2FA6" w:rsidRDefault="005D3D25" w:rsidP="000062B9">
      <w:pPr>
        <w:spacing w:line="360" w:lineRule="auto"/>
        <w:ind w:firstLine="709"/>
        <w:jc w:val="both"/>
        <w:rPr>
          <w:noProof/>
        </w:rPr>
      </w:pPr>
    </w:p>
    <w:p w:rsidR="003D0BA2" w:rsidRPr="002B2FA6" w:rsidRDefault="000062B9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 xml:space="preserve"> </w:t>
      </w:r>
      <w:r w:rsidR="003D0BA2" w:rsidRPr="002B2FA6">
        <w:rPr>
          <w:noProof/>
        </w:rPr>
        <w:object w:dxaOrig="3660" w:dyaOrig="1080">
          <v:shape id="_x0000_i1045" type="#_x0000_t75" style="width:183pt;height:54pt" o:ole="" fillcolor="window">
            <v:imagedata r:id="rId46" o:title=""/>
          </v:shape>
          <o:OLEObject Type="Embed" ProgID="Equation.3" ShapeID="_x0000_i1045" DrawAspect="Content" ObjectID="_1459970933" r:id="rId47"/>
        </w:object>
      </w:r>
      <w:r w:rsidRPr="002B2FA6">
        <w:rPr>
          <w:noProof/>
        </w:rPr>
        <w:t xml:space="preserve">  </w:t>
      </w:r>
      <w:r w:rsidR="003D0BA2" w:rsidRPr="002B2FA6">
        <w:rPr>
          <w:noProof/>
        </w:rPr>
        <w:t>(2)</w:t>
      </w:r>
    </w:p>
    <w:p w:rsidR="003D0BA2" w:rsidRPr="002B2FA6" w:rsidRDefault="003D0BA2" w:rsidP="000062B9">
      <w:pPr>
        <w:spacing w:line="360" w:lineRule="auto"/>
        <w:ind w:firstLine="709"/>
        <w:jc w:val="both"/>
        <w:rPr>
          <w:noProof/>
        </w:rPr>
      </w:pPr>
    </w:p>
    <w:p w:rsidR="003D0BA2" w:rsidRPr="002B2FA6" w:rsidRDefault="003D0BA2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 xml:space="preserve">где </w:t>
      </w:r>
      <w:r w:rsidRPr="002B2FA6">
        <w:rPr>
          <w:noProof/>
        </w:rPr>
        <w:object w:dxaOrig="300" w:dyaOrig="360">
          <v:shape id="_x0000_i1046" type="#_x0000_t75" style="width:15pt;height:18pt" o:ole="">
            <v:imagedata r:id="rId48" o:title=""/>
          </v:shape>
          <o:OLEObject Type="Embed" ProgID="Equation.3" ShapeID="_x0000_i1046" DrawAspect="Content" ObjectID="_1459970934" r:id="rId49"/>
        </w:object>
      </w:r>
      <w:r w:rsidRPr="002B2FA6">
        <w:rPr>
          <w:noProof/>
        </w:rPr>
        <w:t xml:space="preserve"> – индуктивность статора, </w:t>
      </w:r>
      <w:r w:rsidRPr="002B2FA6">
        <w:rPr>
          <w:noProof/>
        </w:rPr>
        <w:object w:dxaOrig="340" w:dyaOrig="360">
          <v:shape id="_x0000_i1047" type="#_x0000_t75" style="width:17.25pt;height:18pt" o:ole="">
            <v:imagedata r:id="rId50" o:title=""/>
          </v:shape>
          <o:OLEObject Type="Embed" ProgID="Equation.3" ShapeID="_x0000_i1047" DrawAspect="Content" ObjectID="_1459970935" r:id="rId51"/>
        </w:object>
      </w:r>
      <w:r w:rsidRPr="002B2FA6">
        <w:rPr>
          <w:noProof/>
        </w:rPr>
        <w:t xml:space="preserve"> – потокосцепление статора в неподвижной системе координат.</w:t>
      </w:r>
    </w:p>
    <w:p w:rsidR="003D0BA2" w:rsidRPr="002B2FA6" w:rsidRDefault="003D0BA2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Электромагнитный момент, развиваемый машиной, равен:</w:t>
      </w:r>
    </w:p>
    <w:p w:rsidR="000062B9" w:rsidRPr="002B2FA6" w:rsidRDefault="000062B9" w:rsidP="000062B9">
      <w:pPr>
        <w:spacing w:line="360" w:lineRule="auto"/>
        <w:ind w:firstLine="709"/>
        <w:jc w:val="both"/>
        <w:rPr>
          <w:noProof/>
        </w:rPr>
      </w:pPr>
    </w:p>
    <w:p w:rsidR="003D0BA2" w:rsidRPr="002B2FA6" w:rsidRDefault="000062B9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 xml:space="preserve"> </w:t>
      </w:r>
      <w:r w:rsidR="003D0BA2" w:rsidRPr="002B2FA6">
        <w:rPr>
          <w:noProof/>
        </w:rPr>
        <w:object w:dxaOrig="4520" w:dyaOrig="620">
          <v:shape id="_x0000_i1048" type="#_x0000_t75" style="width:225.75pt;height:30.75pt" o:ole="">
            <v:imagedata r:id="rId52" o:title=""/>
          </v:shape>
          <o:OLEObject Type="Embed" ProgID="Equation.3" ShapeID="_x0000_i1048" DrawAspect="Content" ObjectID="_1459970936" r:id="rId53"/>
        </w:object>
      </w:r>
      <w:r w:rsidRPr="002B2FA6">
        <w:rPr>
          <w:noProof/>
        </w:rPr>
        <w:t xml:space="preserve"> </w:t>
      </w:r>
      <w:r w:rsidR="003D0BA2" w:rsidRPr="002B2FA6">
        <w:rPr>
          <w:noProof/>
        </w:rPr>
        <w:t>(3)</w:t>
      </w:r>
    </w:p>
    <w:p w:rsidR="003D0BA2" w:rsidRPr="002B2FA6" w:rsidRDefault="003D0BA2" w:rsidP="000062B9">
      <w:pPr>
        <w:spacing w:line="360" w:lineRule="auto"/>
        <w:ind w:firstLine="709"/>
        <w:jc w:val="both"/>
        <w:rPr>
          <w:noProof/>
        </w:rPr>
      </w:pPr>
    </w:p>
    <w:p w:rsidR="000062B9" w:rsidRPr="002B2FA6" w:rsidRDefault="003D0BA2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Уравнение равновесия моментов на валу машины:</w:t>
      </w:r>
    </w:p>
    <w:p w:rsidR="000062B9" w:rsidRPr="002B2FA6" w:rsidRDefault="000062B9" w:rsidP="000062B9">
      <w:pPr>
        <w:spacing w:line="360" w:lineRule="auto"/>
        <w:ind w:firstLine="709"/>
        <w:jc w:val="both"/>
        <w:rPr>
          <w:noProof/>
        </w:rPr>
      </w:pPr>
    </w:p>
    <w:p w:rsidR="003D0BA2" w:rsidRPr="002B2FA6" w:rsidRDefault="000062B9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 xml:space="preserve"> </w:t>
      </w:r>
      <w:r w:rsidR="003D0BA2" w:rsidRPr="002B2FA6">
        <w:rPr>
          <w:noProof/>
        </w:rPr>
        <w:t xml:space="preserve"> </w:t>
      </w:r>
      <w:r w:rsidR="003D0BA2" w:rsidRPr="002B2FA6">
        <w:rPr>
          <w:noProof/>
        </w:rPr>
        <w:object w:dxaOrig="1880" w:dyaOrig="639">
          <v:shape id="_x0000_i1049" type="#_x0000_t75" style="width:93.75pt;height:32.25pt" o:ole="">
            <v:imagedata r:id="rId54" o:title=""/>
          </v:shape>
          <o:OLEObject Type="Embed" ProgID="Equation.3" ShapeID="_x0000_i1049" DrawAspect="Content" ObjectID="_1459970937" r:id="rId55"/>
        </w:object>
      </w:r>
      <w:r w:rsidRPr="002B2FA6">
        <w:rPr>
          <w:noProof/>
        </w:rPr>
        <w:t xml:space="preserve">  </w:t>
      </w:r>
      <w:r w:rsidR="003D0BA2" w:rsidRPr="002B2FA6">
        <w:rPr>
          <w:noProof/>
        </w:rPr>
        <w:t>(4)</w:t>
      </w:r>
    </w:p>
    <w:p w:rsidR="003D0BA2" w:rsidRPr="002B2FA6" w:rsidRDefault="003D0BA2" w:rsidP="000062B9">
      <w:pPr>
        <w:pStyle w:val="16pt-095031"/>
        <w:spacing w:line="360" w:lineRule="auto"/>
        <w:ind w:left="0" w:right="0" w:firstLine="709"/>
        <w:rPr>
          <w:noProof/>
        </w:rPr>
      </w:pPr>
    </w:p>
    <w:p w:rsidR="003D0BA2" w:rsidRPr="002B2FA6" w:rsidRDefault="003D0BA2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 xml:space="preserve">где </w:t>
      </w:r>
      <w:r w:rsidRPr="002B2FA6">
        <w:rPr>
          <w:noProof/>
        </w:rPr>
        <w:object w:dxaOrig="840" w:dyaOrig="660">
          <v:shape id="_x0000_i1050" type="#_x0000_t75" style="width:42pt;height:33pt" o:ole="">
            <v:imagedata r:id="rId56" o:title=""/>
          </v:shape>
          <o:OLEObject Type="Embed" ProgID="Equation.3" ShapeID="_x0000_i1050" DrawAspect="Content" ObjectID="_1459970938" r:id="rId57"/>
        </w:object>
      </w:r>
      <w:r w:rsidRPr="002B2FA6">
        <w:rPr>
          <w:noProof/>
        </w:rPr>
        <w:t xml:space="preserve">, </w:t>
      </w:r>
      <w:r w:rsidRPr="002B2FA6">
        <w:rPr>
          <w:noProof/>
        </w:rPr>
        <w:object w:dxaOrig="240" w:dyaOrig="260">
          <v:shape id="_x0000_i1051" type="#_x0000_t75" style="width:12pt;height:12.75pt" o:ole="">
            <v:imagedata r:id="rId58" o:title=""/>
          </v:shape>
          <o:OLEObject Type="Embed" ProgID="Equation.3" ShapeID="_x0000_i1051" DrawAspect="Content" ObjectID="_1459970939" r:id="rId59"/>
        </w:object>
      </w:r>
      <w:r w:rsidRPr="002B2FA6">
        <w:rPr>
          <w:noProof/>
        </w:rPr>
        <w:t xml:space="preserve"> – число пар полюсов.</w:t>
      </w:r>
    </w:p>
    <w:p w:rsidR="003D0BA2" w:rsidRPr="002B2FA6" w:rsidRDefault="005D3D25" w:rsidP="000062B9">
      <w:pPr>
        <w:spacing w:line="360" w:lineRule="auto"/>
        <w:ind w:firstLine="709"/>
        <w:jc w:val="both"/>
        <w:rPr>
          <w:b/>
          <w:noProof/>
        </w:rPr>
      </w:pPr>
      <w:r w:rsidRPr="002B2FA6">
        <w:rPr>
          <w:i/>
          <w:noProof/>
        </w:rPr>
        <w:br w:type="page"/>
      </w:r>
      <w:r w:rsidR="003D0BA2" w:rsidRPr="002B2FA6">
        <w:rPr>
          <w:b/>
          <w:noProof/>
        </w:rPr>
        <w:t xml:space="preserve">Модель вентильной машины </w:t>
      </w:r>
      <w:r w:rsidRPr="002B2FA6">
        <w:rPr>
          <w:b/>
          <w:noProof/>
        </w:rPr>
        <w:t>в неподвижной системе координат</w:t>
      </w:r>
    </w:p>
    <w:p w:rsidR="003D0BA2" w:rsidRPr="002B2FA6" w:rsidRDefault="003D0BA2" w:rsidP="000062B9">
      <w:pPr>
        <w:spacing w:line="360" w:lineRule="auto"/>
        <w:ind w:firstLine="709"/>
        <w:jc w:val="both"/>
        <w:rPr>
          <w:i/>
          <w:noProof/>
        </w:rPr>
      </w:pPr>
    </w:p>
    <w:p w:rsidR="003D0BA2" w:rsidRPr="002B2FA6" w:rsidRDefault="003D0BA2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Уравнения машины</w:t>
      </w:r>
      <w:r w:rsidR="000062B9" w:rsidRPr="002B2FA6">
        <w:rPr>
          <w:noProof/>
        </w:rPr>
        <w:t xml:space="preserve"> </w:t>
      </w:r>
      <w:r w:rsidRPr="002B2FA6">
        <w:rPr>
          <w:noProof/>
        </w:rPr>
        <w:t xml:space="preserve">в неподвижной системе координат находятся на основании уравнений (1 – 4) с учётом того, что </w:t>
      </w:r>
      <w:r w:rsidRPr="002B2FA6">
        <w:rPr>
          <w:noProof/>
        </w:rPr>
        <w:object w:dxaOrig="900" w:dyaOrig="639">
          <v:shape id="_x0000_i1052" type="#_x0000_t75" style="width:45pt;height:32.25pt" o:ole="" fillcolor="window">
            <v:imagedata r:id="rId60" o:title=""/>
          </v:shape>
          <o:OLEObject Type="Embed" ProgID="Equation.3" ShapeID="_x0000_i1052" DrawAspect="Content" ObjectID="_1459970940" r:id="rId61"/>
        </w:object>
      </w:r>
      <w:r w:rsidRPr="002B2FA6">
        <w:rPr>
          <w:noProof/>
        </w:rPr>
        <w:t>:</w:t>
      </w:r>
    </w:p>
    <w:p w:rsidR="000062B9" w:rsidRPr="002B2FA6" w:rsidRDefault="000062B9" w:rsidP="000062B9">
      <w:pPr>
        <w:spacing w:line="360" w:lineRule="auto"/>
        <w:ind w:firstLine="709"/>
        <w:jc w:val="both"/>
        <w:rPr>
          <w:noProof/>
        </w:rPr>
      </w:pPr>
    </w:p>
    <w:p w:rsidR="003D0BA2" w:rsidRPr="002B2FA6" w:rsidRDefault="000062B9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 xml:space="preserve"> </w:t>
      </w:r>
      <w:r w:rsidR="003D0BA2" w:rsidRPr="002B2FA6">
        <w:rPr>
          <w:noProof/>
        </w:rPr>
        <w:t xml:space="preserve"> </w:t>
      </w:r>
      <w:r w:rsidR="003D0BA2" w:rsidRPr="002B2FA6">
        <w:rPr>
          <w:noProof/>
        </w:rPr>
        <w:object w:dxaOrig="3320" w:dyaOrig="2040">
          <v:shape id="_x0000_i1053" type="#_x0000_t75" style="width:165.75pt;height:102pt" o:ole="" fillcolor="window">
            <v:imagedata r:id="rId62" o:title=""/>
          </v:shape>
          <o:OLEObject Type="Embed" ProgID="Equation.3" ShapeID="_x0000_i1053" DrawAspect="Content" ObjectID="_1459970941" r:id="rId63"/>
        </w:object>
      </w:r>
      <w:r w:rsidRPr="002B2FA6">
        <w:rPr>
          <w:noProof/>
        </w:rPr>
        <w:t xml:space="preserve">  </w:t>
      </w:r>
      <w:r w:rsidR="003D0BA2" w:rsidRPr="002B2FA6">
        <w:rPr>
          <w:noProof/>
        </w:rPr>
        <w:t>(5)</w:t>
      </w:r>
    </w:p>
    <w:p w:rsidR="003D0BA2" w:rsidRPr="002B2FA6" w:rsidRDefault="003D0BA2" w:rsidP="000062B9">
      <w:pPr>
        <w:spacing w:line="360" w:lineRule="auto"/>
        <w:ind w:firstLine="709"/>
        <w:jc w:val="both"/>
        <w:rPr>
          <w:noProof/>
        </w:rPr>
      </w:pPr>
    </w:p>
    <w:p w:rsidR="003D0BA2" w:rsidRPr="002B2FA6" w:rsidRDefault="003D0BA2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Разложим уравнения (5) по неподвижным осям.</w:t>
      </w:r>
    </w:p>
    <w:p w:rsidR="000062B9" w:rsidRPr="002B2FA6" w:rsidRDefault="000062B9" w:rsidP="000062B9">
      <w:pPr>
        <w:spacing w:line="360" w:lineRule="auto"/>
        <w:ind w:firstLine="709"/>
        <w:jc w:val="both"/>
        <w:rPr>
          <w:noProof/>
        </w:rPr>
      </w:pPr>
    </w:p>
    <w:p w:rsidR="003D0BA2" w:rsidRPr="002B2FA6" w:rsidRDefault="000062B9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 xml:space="preserve"> </w:t>
      </w:r>
      <w:r w:rsidR="003D0BA2" w:rsidRPr="002B2FA6">
        <w:rPr>
          <w:noProof/>
        </w:rPr>
        <w:object w:dxaOrig="3460" w:dyaOrig="2640">
          <v:shape id="_x0000_i1054" type="#_x0000_t75" style="width:173.25pt;height:132pt" o:ole="" fillcolor="window">
            <v:imagedata r:id="rId64" o:title=""/>
          </v:shape>
          <o:OLEObject Type="Embed" ProgID="Equation.3" ShapeID="_x0000_i1054" DrawAspect="Content" ObjectID="_1459970942" r:id="rId65"/>
        </w:object>
      </w:r>
      <w:r w:rsidRPr="002B2FA6">
        <w:rPr>
          <w:noProof/>
        </w:rPr>
        <w:t xml:space="preserve">  </w:t>
      </w:r>
      <w:r w:rsidR="003D0BA2" w:rsidRPr="002B2FA6">
        <w:rPr>
          <w:noProof/>
        </w:rPr>
        <w:t>(6)</w:t>
      </w:r>
    </w:p>
    <w:p w:rsidR="003D0BA2" w:rsidRPr="002B2FA6" w:rsidRDefault="003D0BA2" w:rsidP="000062B9">
      <w:pPr>
        <w:spacing w:line="360" w:lineRule="auto"/>
        <w:ind w:firstLine="709"/>
        <w:jc w:val="both"/>
        <w:rPr>
          <w:noProof/>
        </w:rPr>
      </w:pPr>
    </w:p>
    <w:p w:rsidR="003D0BA2" w:rsidRPr="002B2FA6" w:rsidRDefault="003D0BA2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 xml:space="preserve">В уравнениях (6) значения проекций потока и напряжения на неподвижные оси координат </w:t>
      </w:r>
      <w:r w:rsidRPr="002B2FA6">
        <w:rPr>
          <w:noProof/>
        </w:rPr>
        <w:object w:dxaOrig="499" w:dyaOrig="320">
          <v:shape id="_x0000_i1055" type="#_x0000_t75" style="width:24.75pt;height:15.75pt" o:ole="" fillcolor="window">
            <v:imagedata r:id="rId66" o:title=""/>
          </v:shape>
          <o:OLEObject Type="Embed" ProgID="Equation.3" ShapeID="_x0000_i1055" DrawAspect="Content" ObjectID="_1459970943" r:id="rId67"/>
        </w:object>
      </w:r>
      <w:r w:rsidRPr="002B2FA6">
        <w:rPr>
          <w:noProof/>
        </w:rPr>
        <w:t xml:space="preserve"> связаны между собой за счёт датчика положения ротора (ДПР, рис. 1). В реверсивных электроприводах ДПР устанавливается таким образом, чтобы пространственный вектор напряжения был сдвинут на 90 электрических градусов относительно пространственного вектора потока. В этом случае проекции пространственных векторов </w:t>
      </w:r>
      <w:r w:rsidRPr="002B2FA6">
        <w:rPr>
          <w:noProof/>
        </w:rPr>
        <w:object w:dxaOrig="660" w:dyaOrig="400">
          <v:shape id="_x0000_i1056" type="#_x0000_t75" style="width:33pt;height:20.25pt" o:ole="" fillcolor="window">
            <v:imagedata r:id="rId68" o:title=""/>
          </v:shape>
          <o:OLEObject Type="Embed" ProgID="Equation.3" ShapeID="_x0000_i1056" DrawAspect="Content" ObjectID="_1459970944" r:id="rId69"/>
        </w:object>
      </w:r>
      <w:r w:rsidRPr="002B2FA6">
        <w:rPr>
          <w:noProof/>
        </w:rPr>
        <w:t xml:space="preserve"> на оси </w:t>
      </w:r>
      <w:r w:rsidRPr="002B2FA6">
        <w:rPr>
          <w:noProof/>
        </w:rPr>
        <w:object w:dxaOrig="499" w:dyaOrig="320">
          <v:shape id="_x0000_i1057" type="#_x0000_t75" style="width:24.75pt;height:15.75pt" o:ole="" fillcolor="window">
            <v:imagedata r:id="rId66" o:title=""/>
          </v:shape>
          <o:OLEObject Type="Embed" ProgID="Equation.3" ShapeID="_x0000_i1057" DrawAspect="Content" ObjectID="_1459970945" r:id="rId70"/>
        </w:object>
      </w:r>
      <w:r w:rsidRPr="002B2FA6">
        <w:rPr>
          <w:noProof/>
        </w:rPr>
        <w:t xml:space="preserve"> запишутся в виде:</w:t>
      </w:r>
    </w:p>
    <w:p w:rsidR="003D0BA2" w:rsidRPr="002B2FA6" w:rsidRDefault="00E9444F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br w:type="page"/>
      </w:r>
      <w:r w:rsidR="003D0BA2" w:rsidRPr="002B2FA6">
        <w:rPr>
          <w:noProof/>
        </w:rPr>
        <w:object w:dxaOrig="4599" w:dyaOrig="1040">
          <v:shape id="_x0000_i1058" type="#_x0000_t75" style="width:230.25pt;height:51.75pt" o:ole="" fillcolor="window">
            <v:imagedata r:id="rId71" o:title=""/>
          </v:shape>
          <o:OLEObject Type="Embed" ProgID="Equation.3" ShapeID="_x0000_i1058" DrawAspect="Content" ObjectID="_1459970946" r:id="rId72"/>
        </w:object>
      </w:r>
      <w:r w:rsidR="000062B9" w:rsidRPr="002B2FA6">
        <w:rPr>
          <w:noProof/>
        </w:rPr>
        <w:t xml:space="preserve"> </w:t>
      </w:r>
      <w:r w:rsidR="003D0BA2" w:rsidRPr="002B2FA6">
        <w:rPr>
          <w:noProof/>
        </w:rPr>
        <w:t xml:space="preserve"> (7)</w:t>
      </w:r>
    </w:p>
    <w:p w:rsidR="00D14A6D" w:rsidRPr="002B2FA6" w:rsidRDefault="00D14A6D" w:rsidP="000062B9">
      <w:pPr>
        <w:spacing w:line="360" w:lineRule="auto"/>
        <w:ind w:firstLine="709"/>
        <w:jc w:val="both"/>
        <w:rPr>
          <w:noProof/>
        </w:rPr>
      </w:pPr>
    </w:p>
    <w:p w:rsidR="000062B9" w:rsidRPr="002B2FA6" w:rsidRDefault="003D0BA2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При анализе обычно вводятся относительные переменные. В качестве базовых величин принимаются:</w:t>
      </w:r>
    </w:p>
    <w:p w:rsidR="00E9444F" w:rsidRPr="002B2FA6" w:rsidRDefault="00E9444F" w:rsidP="000062B9">
      <w:pPr>
        <w:spacing w:line="360" w:lineRule="auto"/>
        <w:ind w:firstLine="709"/>
        <w:jc w:val="both"/>
        <w:rPr>
          <w:noProof/>
        </w:rPr>
      </w:pPr>
    </w:p>
    <w:p w:rsidR="003D0BA2" w:rsidRPr="002B2FA6" w:rsidRDefault="003D0BA2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object w:dxaOrig="1920" w:dyaOrig="400">
          <v:shape id="_x0000_i1059" type="#_x0000_t75" style="width:96pt;height:20.25pt" o:ole="" fillcolor="window">
            <v:imagedata r:id="rId73" o:title=""/>
          </v:shape>
          <o:OLEObject Type="Embed" ProgID="Equation.3" ShapeID="_x0000_i1059" DrawAspect="Content" ObjectID="_1459970947" r:id="rId74"/>
        </w:object>
      </w:r>
      <w:r w:rsidRPr="002B2FA6">
        <w:rPr>
          <w:noProof/>
        </w:rPr>
        <w:t xml:space="preserve">, </w:t>
      </w:r>
      <w:r w:rsidRPr="002B2FA6">
        <w:rPr>
          <w:noProof/>
        </w:rPr>
        <w:object w:dxaOrig="859" w:dyaOrig="700">
          <v:shape id="_x0000_i1060" type="#_x0000_t75" style="width:42.75pt;height:35.25pt" o:ole="" fillcolor="window">
            <v:imagedata r:id="rId75" o:title=""/>
          </v:shape>
          <o:OLEObject Type="Embed" ProgID="Equation.3" ShapeID="_x0000_i1060" DrawAspect="Content" ObjectID="_1459970948" r:id="rId76"/>
        </w:object>
      </w:r>
      <w:r w:rsidRPr="002B2FA6">
        <w:rPr>
          <w:noProof/>
        </w:rPr>
        <w:t xml:space="preserve">, </w:t>
      </w:r>
      <w:r w:rsidRPr="002B2FA6">
        <w:rPr>
          <w:noProof/>
        </w:rPr>
        <w:object w:dxaOrig="1800" w:dyaOrig="700">
          <v:shape id="_x0000_i1061" type="#_x0000_t75" style="width:90pt;height:35.25pt" o:ole="" fillcolor="window">
            <v:imagedata r:id="rId77" o:title=""/>
          </v:shape>
          <o:OLEObject Type="Embed" ProgID="Equation.3" ShapeID="_x0000_i1061" DrawAspect="Content" ObjectID="_1459970949" r:id="rId78"/>
        </w:object>
      </w:r>
      <w:r w:rsidRPr="002B2FA6">
        <w:rPr>
          <w:noProof/>
        </w:rPr>
        <w:t xml:space="preserve">, </w:t>
      </w:r>
      <w:r w:rsidRPr="002B2FA6">
        <w:rPr>
          <w:noProof/>
        </w:rPr>
        <w:object w:dxaOrig="1860" w:dyaOrig="620">
          <v:shape id="_x0000_i1062" type="#_x0000_t75" style="width:93pt;height:30.75pt" o:ole="" fillcolor="window">
            <v:imagedata r:id="rId79" o:title=""/>
          </v:shape>
          <o:OLEObject Type="Embed" ProgID="Equation.3" ShapeID="_x0000_i1062" DrawAspect="Content" ObjectID="_1459970950" r:id="rId80"/>
        </w:object>
      </w:r>
    </w:p>
    <w:p w:rsidR="00D14A6D" w:rsidRPr="002B2FA6" w:rsidRDefault="00D14A6D" w:rsidP="000062B9">
      <w:pPr>
        <w:spacing w:line="360" w:lineRule="auto"/>
        <w:ind w:firstLine="709"/>
        <w:jc w:val="both"/>
        <w:rPr>
          <w:noProof/>
        </w:rPr>
      </w:pPr>
    </w:p>
    <w:p w:rsidR="003D0BA2" w:rsidRPr="002B2FA6" w:rsidRDefault="003D0BA2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 xml:space="preserve">где </w:t>
      </w:r>
      <w:r w:rsidRPr="002B2FA6">
        <w:rPr>
          <w:noProof/>
        </w:rPr>
        <w:object w:dxaOrig="360" w:dyaOrig="340">
          <v:shape id="_x0000_i1063" type="#_x0000_t75" style="width:18pt;height:17.25pt" o:ole="" fillcolor="window">
            <v:imagedata r:id="rId81" o:title=""/>
          </v:shape>
          <o:OLEObject Type="Embed" ProgID="Equation.3" ShapeID="_x0000_i1063" DrawAspect="Content" ObjectID="_1459970951" r:id="rId82"/>
        </w:object>
      </w:r>
      <w:r w:rsidRPr="002B2FA6">
        <w:rPr>
          <w:noProof/>
        </w:rPr>
        <w:t xml:space="preserve"> - напряжение на фазе двигателя; </w:t>
      </w:r>
      <w:r w:rsidRPr="002B2FA6">
        <w:rPr>
          <w:noProof/>
        </w:rPr>
        <w:object w:dxaOrig="320" w:dyaOrig="360">
          <v:shape id="_x0000_i1064" type="#_x0000_t75" style="width:15.75pt;height:18pt" o:ole="" fillcolor="window">
            <v:imagedata r:id="rId83" o:title=""/>
          </v:shape>
          <o:OLEObject Type="Embed" ProgID="Equation.3" ShapeID="_x0000_i1064" DrawAspect="Content" ObjectID="_1459970952" r:id="rId84"/>
        </w:object>
      </w:r>
      <w:r w:rsidRPr="002B2FA6">
        <w:rPr>
          <w:noProof/>
        </w:rPr>
        <w:t xml:space="preserve"> - сопротивление фазы двигателя; </w:t>
      </w:r>
      <w:r w:rsidRPr="002B2FA6">
        <w:rPr>
          <w:noProof/>
        </w:rPr>
        <w:object w:dxaOrig="240" w:dyaOrig="260">
          <v:shape id="_x0000_i1065" type="#_x0000_t75" style="width:12pt;height:12.75pt" o:ole="" fillcolor="window">
            <v:imagedata r:id="rId85" o:title=""/>
          </v:shape>
          <o:OLEObject Type="Embed" ProgID="Equation.3" ShapeID="_x0000_i1065" DrawAspect="Content" ObjectID="_1459970953" r:id="rId86"/>
        </w:object>
      </w:r>
      <w:r w:rsidRPr="002B2FA6">
        <w:rPr>
          <w:noProof/>
        </w:rPr>
        <w:t xml:space="preserve"> - число пар полюсов двигателя; </w:t>
      </w:r>
      <w:r w:rsidRPr="002B2FA6">
        <w:rPr>
          <w:noProof/>
        </w:rPr>
        <w:object w:dxaOrig="320" w:dyaOrig="360">
          <v:shape id="_x0000_i1066" type="#_x0000_t75" style="width:15.75pt;height:18pt" o:ole="" fillcolor="window">
            <v:imagedata r:id="rId87" o:title=""/>
          </v:shape>
          <o:OLEObject Type="Embed" ProgID="Equation.3" ShapeID="_x0000_i1066" DrawAspect="Content" ObjectID="_1459970954" r:id="rId88"/>
        </w:object>
      </w:r>
      <w:r w:rsidRPr="002B2FA6">
        <w:rPr>
          <w:noProof/>
        </w:rPr>
        <w:t xml:space="preserve"> - магнитный поток ротора; </w:t>
      </w:r>
      <w:r w:rsidRPr="002B2FA6">
        <w:rPr>
          <w:noProof/>
        </w:rPr>
        <w:object w:dxaOrig="420" w:dyaOrig="360">
          <v:shape id="_x0000_i1067" type="#_x0000_t75" style="width:21pt;height:18pt" o:ole="" fillcolor="window">
            <v:imagedata r:id="rId89" o:title=""/>
          </v:shape>
          <o:OLEObject Type="Embed" ProgID="Equation.3" ShapeID="_x0000_i1067" DrawAspect="Content" ObjectID="_1459970955" r:id="rId90"/>
        </w:object>
      </w:r>
      <w:r w:rsidRPr="002B2FA6">
        <w:rPr>
          <w:noProof/>
        </w:rPr>
        <w:t xml:space="preserve"> - скорость вращения холостого хода.</w:t>
      </w:r>
    </w:p>
    <w:p w:rsidR="000062B9" w:rsidRPr="002B2FA6" w:rsidRDefault="003D0BA2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В относительных величинах уравнения (6) с учётом (7) запишутся в виде:</w:t>
      </w:r>
    </w:p>
    <w:p w:rsidR="000062B9" w:rsidRPr="002B2FA6" w:rsidRDefault="000062B9" w:rsidP="000062B9">
      <w:pPr>
        <w:spacing w:line="360" w:lineRule="auto"/>
        <w:ind w:firstLine="709"/>
        <w:jc w:val="both"/>
        <w:rPr>
          <w:noProof/>
        </w:rPr>
      </w:pPr>
    </w:p>
    <w:p w:rsidR="003D0BA2" w:rsidRPr="002B2FA6" w:rsidRDefault="000062B9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 xml:space="preserve"> </w:t>
      </w:r>
      <w:r w:rsidR="003D0BA2" w:rsidRPr="002B2FA6">
        <w:rPr>
          <w:noProof/>
        </w:rPr>
        <w:t xml:space="preserve"> </w:t>
      </w:r>
      <w:r w:rsidR="003D0BA2" w:rsidRPr="002B2FA6">
        <w:rPr>
          <w:noProof/>
        </w:rPr>
        <w:object w:dxaOrig="4080" w:dyaOrig="2439">
          <v:shape id="_x0000_i1068" type="#_x0000_t75" style="width:204pt;height:122.25pt" o:ole="" fillcolor="window">
            <v:imagedata r:id="rId91" o:title=""/>
          </v:shape>
          <o:OLEObject Type="Embed" ProgID="Equation.3" ShapeID="_x0000_i1068" DrawAspect="Content" ObjectID="_1459970956" r:id="rId92"/>
        </w:object>
      </w:r>
      <w:r w:rsidRPr="002B2FA6">
        <w:rPr>
          <w:noProof/>
        </w:rPr>
        <w:t xml:space="preserve">  </w:t>
      </w:r>
      <w:r w:rsidR="003D0BA2" w:rsidRPr="002B2FA6">
        <w:rPr>
          <w:noProof/>
        </w:rPr>
        <w:t>(8)</w:t>
      </w:r>
    </w:p>
    <w:p w:rsidR="003D0BA2" w:rsidRPr="002B2FA6" w:rsidRDefault="003D0BA2" w:rsidP="000062B9">
      <w:pPr>
        <w:spacing w:line="360" w:lineRule="auto"/>
        <w:ind w:firstLine="709"/>
        <w:jc w:val="both"/>
        <w:rPr>
          <w:noProof/>
        </w:rPr>
      </w:pPr>
    </w:p>
    <w:p w:rsidR="003D0BA2" w:rsidRPr="002B2FA6" w:rsidRDefault="003D0BA2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где относительные переменные и параметры определены выражениями:</w:t>
      </w:r>
    </w:p>
    <w:p w:rsidR="000062B9" w:rsidRPr="002B2FA6" w:rsidRDefault="000062B9" w:rsidP="000062B9">
      <w:pPr>
        <w:spacing w:line="360" w:lineRule="auto"/>
        <w:ind w:firstLine="709"/>
        <w:jc w:val="both"/>
        <w:rPr>
          <w:noProof/>
        </w:rPr>
      </w:pPr>
    </w:p>
    <w:p w:rsidR="003D0BA2" w:rsidRPr="002B2FA6" w:rsidRDefault="003D0BA2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object w:dxaOrig="800" w:dyaOrig="680">
          <v:shape id="_x0000_i1069" type="#_x0000_t75" style="width:39.75pt;height:33.75pt" o:ole="" fillcolor="window">
            <v:imagedata r:id="rId93" o:title=""/>
          </v:shape>
          <o:OLEObject Type="Embed" ProgID="Equation.3" ShapeID="_x0000_i1069" DrawAspect="Content" ObjectID="_1459970957" r:id="rId94"/>
        </w:object>
      </w:r>
      <w:r w:rsidRPr="002B2FA6">
        <w:rPr>
          <w:noProof/>
        </w:rPr>
        <w:t xml:space="preserve">, </w:t>
      </w:r>
      <w:r w:rsidRPr="002B2FA6">
        <w:rPr>
          <w:noProof/>
        </w:rPr>
        <w:object w:dxaOrig="680" w:dyaOrig="720">
          <v:shape id="_x0000_i1070" type="#_x0000_t75" style="width:33.75pt;height:36pt" o:ole="" fillcolor="window">
            <v:imagedata r:id="rId95" o:title=""/>
          </v:shape>
          <o:OLEObject Type="Embed" ProgID="Equation.3" ShapeID="_x0000_i1070" DrawAspect="Content" ObjectID="_1459970958" r:id="rId96"/>
        </w:object>
      </w:r>
      <w:r w:rsidRPr="002B2FA6">
        <w:rPr>
          <w:noProof/>
        </w:rPr>
        <w:t xml:space="preserve">, </w:t>
      </w:r>
      <w:r w:rsidRPr="002B2FA6">
        <w:rPr>
          <w:noProof/>
        </w:rPr>
        <w:object w:dxaOrig="820" w:dyaOrig="680">
          <v:shape id="_x0000_i1071" type="#_x0000_t75" style="width:41.25pt;height:33.75pt" o:ole="" fillcolor="window">
            <v:imagedata r:id="rId97" o:title=""/>
          </v:shape>
          <o:OLEObject Type="Embed" ProgID="Equation.3" ShapeID="_x0000_i1071" DrawAspect="Content" ObjectID="_1459970959" r:id="rId98"/>
        </w:object>
      </w:r>
      <w:r w:rsidRPr="002B2FA6">
        <w:rPr>
          <w:noProof/>
        </w:rPr>
        <w:t xml:space="preserve">, </w:t>
      </w:r>
      <w:r w:rsidRPr="002B2FA6">
        <w:rPr>
          <w:noProof/>
        </w:rPr>
        <w:object w:dxaOrig="900" w:dyaOrig="680">
          <v:shape id="_x0000_i1072" type="#_x0000_t75" style="width:45pt;height:33.75pt" o:ole="" fillcolor="window">
            <v:imagedata r:id="rId99" o:title=""/>
          </v:shape>
          <o:OLEObject Type="Embed" ProgID="Equation.3" ShapeID="_x0000_i1072" DrawAspect="Content" ObjectID="_1459970960" r:id="rId100"/>
        </w:object>
      </w:r>
      <w:r w:rsidRPr="002B2FA6">
        <w:rPr>
          <w:noProof/>
        </w:rPr>
        <w:t xml:space="preserve">, </w:t>
      </w:r>
      <w:r w:rsidRPr="002B2FA6">
        <w:rPr>
          <w:noProof/>
        </w:rPr>
        <w:object w:dxaOrig="1260" w:dyaOrig="700">
          <v:shape id="_x0000_i1073" type="#_x0000_t75" style="width:63pt;height:35.25pt" o:ole="" fillcolor="window">
            <v:imagedata r:id="rId101" o:title=""/>
          </v:shape>
          <o:OLEObject Type="Embed" ProgID="Equation.3" ShapeID="_x0000_i1073" DrawAspect="Content" ObjectID="_1459970961" r:id="rId102"/>
        </w:object>
      </w:r>
      <w:r w:rsidRPr="002B2FA6">
        <w:rPr>
          <w:noProof/>
        </w:rPr>
        <w:t xml:space="preserve">, </w:t>
      </w:r>
      <w:r w:rsidRPr="002B2FA6">
        <w:rPr>
          <w:noProof/>
        </w:rPr>
        <w:object w:dxaOrig="1260" w:dyaOrig="740">
          <v:shape id="_x0000_i1074" type="#_x0000_t75" style="width:63pt;height:36.75pt" o:ole="" fillcolor="window">
            <v:imagedata r:id="rId103" o:title=""/>
          </v:shape>
          <o:OLEObject Type="Embed" ProgID="Equation.3" ShapeID="_x0000_i1074" DrawAspect="Content" ObjectID="_1459970962" r:id="rId104"/>
        </w:object>
      </w:r>
      <w:r w:rsidRPr="002B2FA6">
        <w:rPr>
          <w:noProof/>
        </w:rPr>
        <w:t xml:space="preserve">, </w:t>
      </w:r>
      <w:r w:rsidRPr="002B2FA6">
        <w:rPr>
          <w:noProof/>
        </w:rPr>
        <w:object w:dxaOrig="900" w:dyaOrig="360">
          <v:shape id="_x0000_i1075" type="#_x0000_t75" style="width:45pt;height:18pt" o:ole="" fillcolor="window">
            <v:imagedata r:id="rId105" o:title=""/>
          </v:shape>
          <o:OLEObject Type="Embed" ProgID="Equation.3" ShapeID="_x0000_i1075" DrawAspect="Content" ObjectID="_1459970963" r:id="rId106"/>
        </w:object>
      </w:r>
    </w:p>
    <w:p w:rsidR="000062B9" w:rsidRPr="002B2FA6" w:rsidRDefault="00E9444F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br w:type="page"/>
      </w:r>
      <w:r w:rsidR="003D0BA2" w:rsidRPr="002B2FA6">
        <w:rPr>
          <w:noProof/>
        </w:rPr>
        <w:t xml:space="preserve">Модель вентильной машины, составленная по уравнению (8) в </w:t>
      </w:r>
      <w:r w:rsidR="00D14A6D" w:rsidRPr="002B2FA6">
        <w:rPr>
          <w:noProof/>
        </w:rPr>
        <w:t xml:space="preserve">пакете </w:t>
      </w:r>
      <w:r w:rsidR="003D0BA2" w:rsidRPr="002B2FA6">
        <w:rPr>
          <w:noProof/>
        </w:rPr>
        <w:t>MATLAB</w:t>
      </w:r>
      <w:r w:rsidR="001D3869" w:rsidRPr="002B2FA6">
        <w:rPr>
          <w:noProof/>
        </w:rPr>
        <w:t xml:space="preserve"> 6.5, представлена на рис. 4</w:t>
      </w:r>
      <w:r w:rsidR="003D0BA2" w:rsidRPr="002B2FA6">
        <w:rPr>
          <w:noProof/>
        </w:rPr>
        <w:t>.</w:t>
      </w:r>
      <w:r w:rsidR="001D3869" w:rsidRPr="002B2FA6">
        <w:rPr>
          <w:noProof/>
        </w:rPr>
        <w:t xml:space="preserve"> Базовые значения переменных и относительные параметры машины приведены в таблице 2 приложения.</w:t>
      </w:r>
    </w:p>
    <w:p w:rsidR="00E9444F" w:rsidRPr="002B2FA6" w:rsidRDefault="00E9444F" w:rsidP="000062B9">
      <w:pPr>
        <w:spacing w:line="360" w:lineRule="auto"/>
        <w:ind w:firstLine="709"/>
        <w:jc w:val="both"/>
        <w:rPr>
          <w:noProof/>
        </w:rPr>
      </w:pPr>
    </w:p>
    <w:p w:rsidR="003D0BA2" w:rsidRPr="002B2FA6" w:rsidRDefault="00C6478B" w:rsidP="000062B9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pict>
          <v:shape id="_x0000_i1076" type="#_x0000_t75" style="width:390pt;height:216.75pt">
            <v:imagedata r:id="rId107" o:title=""/>
          </v:shape>
        </w:pict>
      </w:r>
    </w:p>
    <w:p w:rsidR="003D0BA2" w:rsidRPr="002B2FA6" w:rsidRDefault="001D3869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Рис. 4</w:t>
      </w:r>
      <w:r w:rsidR="003D0BA2" w:rsidRPr="002B2FA6">
        <w:rPr>
          <w:noProof/>
        </w:rPr>
        <w:t>. Модель вентильной машины в неподвижной системе координат</w:t>
      </w:r>
      <w:r w:rsidR="00D14A6D" w:rsidRPr="002B2FA6">
        <w:rPr>
          <w:noProof/>
        </w:rPr>
        <w:t xml:space="preserve"> (модель двигателя ДБМ150-4-1,5-2)</w:t>
      </w:r>
      <w:r w:rsidR="003D0BA2" w:rsidRPr="002B2FA6">
        <w:rPr>
          <w:noProof/>
        </w:rPr>
        <w:t>.</w:t>
      </w:r>
    </w:p>
    <w:p w:rsidR="00D14A6D" w:rsidRPr="002B2FA6" w:rsidRDefault="00D14A6D" w:rsidP="000062B9">
      <w:pPr>
        <w:spacing w:line="360" w:lineRule="auto"/>
        <w:ind w:firstLine="709"/>
        <w:jc w:val="both"/>
        <w:rPr>
          <w:noProof/>
        </w:rPr>
      </w:pPr>
    </w:p>
    <w:p w:rsidR="000062B9" w:rsidRPr="002B2FA6" w:rsidRDefault="003D0BA2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Моделиро</w:t>
      </w:r>
      <w:r w:rsidR="00D14A6D" w:rsidRPr="002B2FA6">
        <w:rPr>
          <w:noProof/>
        </w:rPr>
        <w:t>вание осуществляем для двигателей</w:t>
      </w:r>
      <w:r w:rsidRPr="002B2FA6">
        <w:rPr>
          <w:noProof/>
        </w:rPr>
        <w:t xml:space="preserve"> ДБМ150</w:t>
      </w:r>
      <w:r w:rsidR="00D14A6D" w:rsidRPr="002B2FA6">
        <w:rPr>
          <w:noProof/>
        </w:rPr>
        <w:t>-</w:t>
      </w:r>
      <w:r w:rsidRPr="002B2FA6">
        <w:rPr>
          <w:noProof/>
        </w:rPr>
        <w:t>4</w:t>
      </w:r>
      <w:r w:rsidR="00D14A6D" w:rsidRPr="002B2FA6">
        <w:rPr>
          <w:noProof/>
        </w:rPr>
        <w:t>-</w:t>
      </w:r>
      <w:r w:rsidRPr="002B2FA6">
        <w:rPr>
          <w:noProof/>
        </w:rPr>
        <w:t>1,5</w:t>
      </w:r>
      <w:r w:rsidR="00D14A6D" w:rsidRPr="002B2FA6">
        <w:rPr>
          <w:noProof/>
        </w:rPr>
        <w:t>-</w:t>
      </w:r>
      <w:r w:rsidRPr="002B2FA6">
        <w:rPr>
          <w:noProof/>
        </w:rPr>
        <w:t>2</w:t>
      </w:r>
      <w:r w:rsidR="00D14A6D" w:rsidRPr="002B2FA6">
        <w:rPr>
          <w:noProof/>
        </w:rPr>
        <w:t xml:space="preserve"> и ДБМ185-6-0,2-2</w:t>
      </w:r>
      <w:r w:rsidR="001D3869" w:rsidRPr="002B2FA6">
        <w:rPr>
          <w:noProof/>
        </w:rPr>
        <w:t>. Данные двигателей приведены в таблице 1 приложения.</w:t>
      </w:r>
      <w:r w:rsidR="000062B9" w:rsidRPr="002B2FA6">
        <w:rPr>
          <w:noProof/>
        </w:rPr>
        <w:t xml:space="preserve"> </w:t>
      </w:r>
      <w:r w:rsidR="00D14A6D" w:rsidRPr="002B2FA6">
        <w:rPr>
          <w:noProof/>
        </w:rPr>
        <w:t xml:space="preserve">Результаты моделирования представлены на рис. </w:t>
      </w:r>
      <w:r w:rsidR="001D3869" w:rsidRPr="002B2FA6">
        <w:rPr>
          <w:noProof/>
        </w:rPr>
        <w:t>5</w:t>
      </w:r>
      <w:r w:rsidR="00D14A6D" w:rsidRPr="002B2FA6">
        <w:rPr>
          <w:noProof/>
        </w:rPr>
        <w:t xml:space="preserve"> и рис. </w:t>
      </w:r>
      <w:r w:rsidR="001D3869" w:rsidRPr="002B2FA6">
        <w:rPr>
          <w:noProof/>
        </w:rPr>
        <w:t>6.</w:t>
      </w:r>
    </w:p>
    <w:p w:rsidR="00E9444F" w:rsidRPr="002B2FA6" w:rsidRDefault="001D3869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Б</w:t>
      </w:r>
      <w:r w:rsidR="00D14A6D" w:rsidRPr="002B2FA6">
        <w:rPr>
          <w:noProof/>
        </w:rPr>
        <w:t>локом Step задавался скачок относительно вход</w:t>
      </w:r>
      <w:r w:rsidRPr="002B2FA6">
        <w:rPr>
          <w:noProof/>
        </w:rPr>
        <w:t xml:space="preserve">ного сигнала равным единице. Исходя из полученных результатов моделирования, можно сделать вывод, что с точки зрения </w:t>
      </w:r>
      <w:r w:rsidR="00D14A6D" w:rsidRPr="002B2FA6">
        <w:rPr>
          <w:noProof/>
        </w:rPr>
        <w:t>динамического звена ВМ близка по своим характеристикам к машине постоянного тока.</w:t>
      </w:r>
    </w:p>
    <w:p w:rsidR="003D0BA2" w:rsidRPr="002B2FA6" w:rsidRDefault="00E9444F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br w:type="page"/>
      </w:r>
      <w:r w:rsidR="000062B9" w:rsidRPr="002B2FA6">
        <w:rPr>
          <w:noProof/>
        </w:rPr>
        <w:t xml:space="preserve"> </w:t>
      </w:r>
      <w:r w:rsidR="00C6478B">
        <w:rPr>
          <w:noProof/>
        </w:rPr>
        <w:pict>
          <v:shape id="_x0000_i1077" type="#_x0000_t75" style="width:255.75pt;height:267pt">
            <v:imagedata r:id="rId108" o:title="" grayscale="t"/>
          </v:shape>
        </w:pict>
      </w:r>
    </w:p>
    <w:p w:rsidR="000062B9" w:rsidRPr="002B2FA6" w:rsidRDefault="001D3869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Рис. 5</w:t>
      </w:r>
      <w:r w:rsidR="003D0BA2" w:rsidRPr="002B2FA6">
        <w:rPr>
          <w:noProof/>
        </w:rPr>
        <w:t>. Переходные процессы в ВМ по моменту и скорости</w:t>
      </w:r>
      <w:r w:rsidR="00D14A6D" w:rsidRPr="002B2FA6">
        <w:rPr>
          <w:noProof/>
        </w:rPr>
        <w:t xml:space="preserve"> в двигателе ДБМ150-4-1,5-2</w:t>
      </w:r>
      <w:r w:rsidR="003D0BA2" w:rsidRPr="002B2FA6">
        <w:rPr>
          <w:noProof/>
        </w:rPr>
        <w:t>.</w:t>
      </w:r>
    </w:p>
    <w:p w:rsidR="00E9444F" w:rsidRPr="002B2FA6" w:rsidRDefault="00E9444F" w:rsidP="000062B9">
      <w:pPr>
        <w:spacing w:line="360" w:lineRule="auto"/>
        <w:ind w:firstLine="709"/>
        <w:jc w:val="both"/>
        <w:rPr>
          <w:noProof/>
        </w:rPr>
      </w:pPr>
    </w:p>
    <w:p w:rsidR="00D14A6D" w:rsidRPr="002B2FA6" w:rsidRDefault="00D14A6D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 xml:space="preserve"> </w:t>
      </w:r>
      <w:r w:rsidR="00C6478B">
        <w:rPr>
          <w:noProof/>
        </w:rPr>
        <w:pict>
          <v:shape id="_x0000_i1078" type="#_x0000_t75" style="width:260.25pt;height:281.25pt">
            <v:imagedata r:id="rId109" o:title="" grayscale="t"/>
          </v:shape>
        </w:pict>
      </w:r>
    </w:p>
    <w:p w:rsidR="00D14A6D" w:rsidRPr="002B2FA6" w:rsidRDefault="001D3869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Рис. 6</w:t>
      </w:r>
      <w:r w:rsidR="00D14A6D" w:rsidRPr="002B2FA6">
        <w:rPr>
          <w:noProof/>
        </w:rPr>
        <w:t>. Переходные процессы в ВМ по моменту и скорости в двигателе ДБМ185-6-0,2-2.</w:t>
      </w:r>
    </w:p>
    <w:p w:rsidR="003D0BA2" w:rsidRPr="002B2FA6" w:rsidRDefault="00E9444F" w:rsidP="000062B9">
      <w:pPr>
        <w:spacing w:line="360" w:lineRule="auto"/>
        <w:ind w:firstLine="709"/>
        <w:jc w:val="both"/>
        <w:rPr>
          <w:b/>
          <w:noProof/>
        </w:rPr>
      </w:pPr>
      <w:r w:rsidRPr="002B2FA6">
        <w:rPr>
          <w:i/>
          <w:noProof/>
        </w:rPr>
        <w:br w:type="page"/>
      </w:r>
      <w:r w:rsidR="003D0BA2" w:rsidRPr="002B2FA6">
        <w:rPr>
          <w:b/>
          <w:noProof/>
        </w:rPr>
        <w:t>Модель вентильной машины в</w:t>
      </w:r>
      <w:r w:rsidRPr="002B2FA6">
        <w:rPr>
          <w:b/>
          <w:noProof/>
        </w:rPr>
        <w:t>о вращающейся системе координат</w:t>
      </w:r>
    </w:p>
    <w:p w:rsidR="003D0BA2" w:rsidRPr="002B2FA6" w:rsidRDefault="003D0BA2" w:rsidP="000062B9">
      <w:pPr>
        <w:spacing w:line="360" w:lineRule="auto"/>
        <w:ind w:firstLine="709"/>
        <w:jc w:val="both"/>
        <w:rPr>
          <w:i/>
          <w:noProof/>
        </w:rPr>
      </w:pPr>
    </w:p>
    <w:p w:rsidR="000062B9" w:rsidRPr="002B2FA6" w:rsidRDefault="003D0BA2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При анализе вентильной машины обычно используется вращающаяся со скоростью ротора система координат.</w:t>
      </w:r>
    </w:p>
    <w:p w:rsidR="003D0BA2" w:rsidRPr="002B2FA6" w:rsidRDefault="003D0BA2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Связь между вращающейся и неподвижной системами координат рассмотрена ниже.</w:t>
      </w:r>
    </w:p>
    <w:p w:rsidR="003D0BA2" w:rsidRPr="002B2FA6" w:rsidRDefault="003D0BA2" w:rsidP="000062B9">
      <w:pPr>
        <w:spacing w:line="360" w:lineRule="auto"/>
        <w:ind w:firstLine="709"/>
        <w:jc w:val="both"/>
        <w:rPr>
          <w:noProof/>
        </w:rPr>
      </w:pPr>
    </w:p>
    <w:p w:rsidR="000062B9" w:rsidRPr="002B2FA6" w:rsidRDefault="003D0BA2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object w:dxaOrig="1620" w:dyaOrig="400">
          <v:shape id="_x0000_i1079" type="#_x0000_t75" style="width:81pt;height:20.25pt" o:ole="" fillcolor="window">
            <v:imagedata r:id="rId110" o:title=""/>
          </v:shape>
          <o:OLEObject Type="Embed" ProgID="Equation.3" ShapeID="_x0000_i1079" DrawAspect="Content" ObjectID="_1459970964" r:id="rId111"/>
        </w:object>
      </w:r>
      <w:r w:rsidRPr="002B2FA6">
        <w:rPr>
          <w:noProof/>
        </w:rPr>
        <w:t xml:space="preserve">, </w:t>
      </w:r>
      <w:r w:rsidRPr="002B2FA6">
        <w:rPr>
          <w:noProof/>
        </w:rPr>
        <w:object w:dxaOrig="2680" w:dyaOrig="380">
          <v:shape id="_x0000_i1080" type="#_x0000_t75" style="width:134.25pt;height:18.75pt" o:ole="" fillcolor="window">
            <v:imagedata r:id="rId112" o:title=""/>
          </v:shape>
          <o:OLEObject Type="Embed" ProgID="Equation.3" ShapeID="_x0000_i1080" DrawAspect="Content" ObjectID="_1459970965" r:id="rId113"/>
        </w:object>
      </w:r>
      <w:r w:rsidRPr="002B2FA6">
        <w:rPr>
          <w:noProof/>
        </w:rPr>
        <w:t xml:space="preserve">, </w:t>
      </w:r>
      <w:r w:rsidRPr="002B2FA6">
        <w:rPr>
          <w:noProof/>
        </w:rPr>
        <w:object w:dxaOrig="2659" w:dyaOrig="380">
          <v:shape id="_x0000_i1081" type="#_x0000_t75" style="width:132.75pt;height:18.75pt" o:ole="" fillcolor="window">
            <v:imagedata r:id="rId114" o:title=""/>
          </v:shape>
          <o:OLEObject Type="Embed" ProgID="Equation.3" ShapeID="_x0000_i1081" DrawAspect="Content" ObjectID="_1459970966" r:id="rId115"/>
        </w:object>
      </w:r>
    </w:p>
    <w:p w:rsidR="000062B9" w:rsidRPr="002B2FA6" w:rsidRDefault="000062B9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 xml:space="preserve">    </w:t>
      </w:r>
      <w:r w:rsidR="003D0BA2" w:rsidRPr="002B2FA6">
        <w:rPr>
          <w:noProof/>
        </w:rPr>
        <w:t>(9)</w:t>
      </w:r>
    </w:p>
    <w:p w:rsidR="00E9444F" w:rsidRPr="002B2FA6" w:rsidRDefault="00E9444F" w:rsidP="000062B9">
      <w:pPr>
        <w:spacing w:line="360" w:lineRule="auto"/>
        <w:ind w:firstLine="709"/>
        <w:jc w:val="both"/>
        <w:rPr>
          <w:noProof/>
        </w:rPr>
      </w:pPr>
    </w:p>
    <w:p w:rsidR="000062B9" w:rsidRPr="002B2FA6" w:rsidRDefault="003D0BA2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object w:dxaOrig="1540" w:dyaOrig="400">
          <v:shape id="_x0000_i1082" type="#_x0000_t75" style="width:77.25pt;height:20.25pt" o:ole="" fillcolor="window">
            <v:imagedata r:id="rId116" o:title=""/>
          </v:shape>
          <o:OLEObject Type="Embed" ProgID="Equation.3" ShapeID="_x0000_i1082" DrawAspect="Content" ObjectID="_1459970967" r:id="rId117"/>
        </w:object>
      </w:r>
      <w:r w:rsidRPr="002B2FA6">
        <w:rPr>
          <w:noProof/>
        </w:rPr>
        <w:t xml:space="preserve">, </w:t>
      </w:r>
      <w:r w:rsidRPr="002B2FA6">
        <w:rPr>
          <w:noProof/>
        </w:rPr>
        <w:object w:dxaOrig="2580" w:dyaOrig="380">
          <v:shape id="_x0000_i1083" type="#_x0000_t75" style="width:129pt;height:18.75pt" o:ole="" fillcolor="window">
            <v:imagedata r:id="rId118" o:title=""/>
          </v:shape>
          <o:OLEObject Type="Embed" ProgID="Equation.3" ShapeID="_x0000_i1083" DrawAspect="Content" ObjectID="_1459970968" r:id="rId119"/>
        </w:object>
      </w:r>
      <w:r w:rsidRPr="002B2FA6">
        <w:rPr>
          <w:noProof/>
        </w:rPr>
        <w:t xml:space="preserve">, </w:t>
      </w:r>
      <w:r w:rsidRPr="002B2FA6">
        <w:rPr>
          <w:noProof/>
        </w:rPr>
        <w:object w:dxaOrig="2580" w:dyaOrig="380">
          <v:shape id="_x0000_i1084" type="#_x0000_t75" style="width:129pt;height:18.75pt" o:ole="" fillcolor="window">
            <v:imagedata r:id="rId120" o:title=""/>
          </v:shape>
          <o:OLEObject Type="Embed" ProgID="Equation.3" ShapeID="_x0000_i1084" DrawAspect="Content" ObjectID="_1459970969" r:id="rId121"/>
        </w:object>
      </w:r>
    </w:p>
    <w:p w:rsidR="003D0BA2" w:rsidRPr="002B2FA6" w:rsidRDefault="003D0BA2" w:rsidP="000062B9">
      <w:pPr>
        <w:spacing w:line="360" w:lineRule="auto"/>
        <w:ind w:firstLine="709"/>
        <w:jc w:val="both"/>
        <w:rPr>
          <w:noProof/>
        </w:rPr>
      </w:pPr>
    </w:p>
    <w:p w:rsidR="003D0BA2" w:rsidRPr="002B2FA6" w:rsidRDefault="003D0BA2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При переходе к вращающимся координатам уравнение электрического равновесия (первое уравнение системы 5) преобразуется к виду:</w:t>
      </w:r>
    </w:p>
    <w:p w:rsidR="000062B9" w:rsidRPr="002B2FA6" w:rsidRDefault="000062B9" w:rsidP="000062B9">
      <w:pPr>
        <w:spacing w:line="360" w:lineRule="auto"/>
        <w:ind w:firstLine="709"/>
        <w:jc w:val="both"/>
        <w:rPr>
          <w:noProof/>
        </w:rPr>
      </w:pPr>
    </w:p>
    <w:p w:rsidR="003D0BA2" w:rsidRPr="002B2FA6" w:rsidRDefault="000062B9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 xml:space="preserve"> </w:t>
      </w:r>
      <w:r w:rsidR="003D0BA2" w:rsidRPr="002B2FA6">
        <w:rPr>
          <w:noProof/>
        </w:rPr>
        <w:t xml:space="preserve"> </w:t>
      </w:r>
      <w:r w:rsidR="003D0BA2" w:rsidRPr="002B2FA6">
        <w:rPr>
          <w:noProof/>
        </w:rPr>
        <w:object w:dxaOrig="4540" w:dyaOrig="660">
          <v:shape id="_x0000_i1085" type="#_x0000_t75" style="width:227.25pt;height:33pt" o:ole="" fillcolor="window">
            <v:imagedata r:id="rId122" o:title=""/>
          </v:shape>
          <o:OLEObject Type="Embed" ProgID="Equation.3" ShapeID="_x0000_i1085" DrawAspect="Content" ObjectID="_1459970970" r:id="rId123"/>
        </w:object>
      </w:r>
      <w:r w:rsidRPr="002B2FA6">
        <w:rPr>
          <w:noProof/>
        </w:rPr>
        <w:t xml:space="preserve">  </w:t>
      </w:r>
      <w:r w:rsidR="003D0BA2" w:rsidRPr="002B2FA6">
        <w:rPr>
          <w:noProof/>
        </w:rPr>
        <w:t>(10)</w:t>
      </w:r>
    </w:p>
    <w:p w:rsidR="00D14A6D" w:rsidRPr="002B2FA6" w:rsidRDefault="00D14A6D" w:rsidP="000062B9">
      <w:pPr>
        <w:spacing w:line="360" w:lineRule="auto"/>
        <w:ind w:firstLine="709"/>
        <w:jc w:val="both"/>
        <w:rPr>
          <w:noProof/>
        </w:rPr>
      </w:pPr>
    </w:p>
    <w:p w:rsidR="000062B9" w:rsidRPr="002B2FA6" w:rsidRDefault="003D0BA2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 xml:space="preserve">Разложив результирующие вектора электромагнитных переменных состояния по осям </w:t>
      </w:r>
      <w:r w:rsidRPr="002B2FA6">
        <w:rPr>
          <w:noProof/>
        </w:rPr>
        <w:object w:dxaOrig="220" w:dyaOrig="279">
          <v:shape id="_x0000_i1086" type="#_x0000_t75" style="width:11.25pt;height:14.25pt" o:ole="" fillcolor="window">
            <v:imagedata r:id="rId124" o:title=""/>
          </v:shape>
          <o:OLEObject Type="Embed" ProgID="Equation.3" ShapeID="_x0000_i1086" DrawAspect="Content" ObjectID="_1459970971" r:id="rId125"/>
        </w:object>
      </w:r>
      <w:r w:rsidRPr="002B2FA6">
        <w:rPr>
          <w:noProof/>
        </w:rPr>
        <w:t xml:space="preserve"> и </w:t>
      </w:r>
      <w:r w:rsidRPr="002B2FA6">
        <w:rPr>
          <w:noProof/>
        </w:rPr>
        <w:object w:dxaOrig="200" w:dyaOrig="260">
          <v:shape id="_x0000_i1087" type="#_x0000_t75" style="width:9.75pt;height:12.75pt" o:ole="" fillcolor="window">
            <v:imagedata r:id="rId36" o:title=""/>
          </v:shape>
          <o:OLEObject Type="Embed" ProgID="Equation.3" ShapeID="_x0000_i1087" DrawAspect="Content" ObjectID="_1459970972" r:id="rId126"/>
        </w:object>
      </w:r>
      <w:r w:rsidRPr="002B2FA6">
        <w:rPr>
          <w:noProof/>
        </w:rPr>
        <w:t xml:space="preserve">, получим скалярное описание машины. При этом ось </w:t>
      </w:r>
      <w:r w:rsidRPr="002B2FA6">
        <w:rPr>
          <w:noProof/>
        </w:rPr>
        <w:object w:dxaOrig="220" w:dyaOrig="279">
          <v:shape id="_x0000_i1088" type="#_x0000_t75" style="width:11.25pt;height:14.25pt" o:ole="" fillcolor="window">
            <v:imagedata r:id="rId127" o:title=""/>
          </v:shape>
          <o:OLEObject Type="Embed" ProgID="Equation.3" ShapeID="_x0000_i1088" DrawAspect="Content" ObjectID="_1459970973" r:id="rId128"/>
        </w:object>
      </w:r>
      <w:r w:rsidRPr="002B2FA6">
        <w:rPr>
          <w:noProof/>
        </w:rPr>
        <w:t xml:space="preserve"> совмещается с осью потока ротора (см. рис. 2).</w:t>
      </w:r>
    </w:p>
    <w:p w:rsidR="00E9444F" w:rsidRPr="002B2FA6" w:rsidRDefault="00E9444F" w:rsidP="000062B9">
      <w:pPr>
        <w:spacing w:line="360" w:lineRule="auto"/>
        <w:ind w:firstLine="709"/>
        <w:jc w:val="both"/>
        <w:rPr>
          <w:noProof/>
        </w:rPr>
      </w:pPr>
    </w:p>
    <w:p w:rsidR="003D0BA2" w:rsidRPr="002B2FA6" w:rsidRDefault="000062B9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 xml:space="preserve"> </w:t>
      </w:r>
      <w:r w:rsidR="003D0BA2" w:rsidRPr="002B2FA6">
        <w:rPr>
          <w:noProof/>
        </w:rPr>
        <w:object w:dxaOrig="4140" w:dyaOrig="2640">
          <v:shape id="_x0000_i1089" type="#_x0000_t75" style="width:207pt;height:132pt" o:ole="" fillcolor="window">
            <v:imagedata r:id="rId129" o:title=""/>
          </v:shape>
          <o:OLEObject Type="Embed" ProgID="Equation.3" ShapeID="_x0000_i1089" DrawAspect="Content" ObjectID="_1459970974" r:id="rId130"/>
        </w:object>
      </w:r>
      <w:r w:rsidRPr="002B2FA6">
        <w:rPr>
          <w:noProof/>
        </w:rPr>
        <w:t xml:space="preserve">  </w:t>
      </w:r>
      <w:r w:rsidR="003D0BA2" w:rsidRPr="002B2FA6">
        <w:rPr>
          <w:noProof/>
        </w:rPr>
        <w:t>(11)</w:t>
      </w:r>
    </w:p>
    <w:p w:rsidR="00E9444F" w:rsidRPr="002B2FA6" w:rsidRDefault="00E9444F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br w:type="page"/>
      </w:r>
      <w:r w:rsidR="003D0BA2" w:rsidRPr="002B2FA6">
        <w:rPr>
          <w:noProof/>
        </w:rPr>
        <w:t xml:space="preserve">где принято </w:t>
      </w:r>
    </w:p>
    <w:p w:rsidR="00E9444F" w:rsidRPr="002B2FA6" w:rsidRDefault="00E9444F" w:rsidP="000062B9">
      <w:pPr>
        <w:spacing w:line="360" w:lineRule="auto"/>
        <w:ind w:firstLine="709"/>
        <w:jc w:val="both"/>
        <w:rPr>
          <w:noProof/>
        </w:rPr>
      </w:pPr>
    </w:p>
    <w:p w:rsidR="003D0BA2" w:rsidRPr="002B2FA6" w:rsidRDefault="003D0BA2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object w:dxaOrig="1520" w:dyaOrig="380">
          <v:shape id="_x0000_i1090" type="#_x0000_t75" style="width:75.75pt;height:18.75pt" o:ole="" fillcolor="window">
            <v:imagedata r:id="rId131" o:title=""/>
          </v:shape>
          <o:OLEObject Type="Embed" ProgID="Equation.3" ShapeID="_x0000_i1090" DrawAspect="Content" ObjectID="_1459970975" r:id="rId132"/>
        </w:object>
      </w:r>
      <w:r w:rsidRPr="002B2FA6">
        <w:rPr>
          <w:noProof/>
        </w:rPr>
        <w:t xml:space="preserve">, </w:t>
      </w:r>
      <w:r w:rsidRPr="002B2FA6">
        <w:rPr>
          <w:noProof/>
        </w:rPr>
        <w:object w:dxaOrig="1320" w:dyaOrig="400">
          <v:shape id="_x0000_i1091" type="#_x0000_t75" style="width:66pt;height:20.25pt" o:ole="" fillcolor="window">
            <v:imagedata r:id="rId133" o:title=""/>
          </v:shape>
          <o:OLEObject Type="Embed" ProgID="Equation.3" ShapeID="_x0000_i1091" DrawAspect="Content" ObjectID="_1459970976" r:id="rId134"/>
        </w:object>
      </w:r>
      <w:r w:rsidRPr="002B2FA6">
        <w:rPr>
          <w:noProof/>
        </w:rPr>
        <w:t xml:space="preserve">, </w:t>
      </w:r>
      <w:r w:rsidRPr="002B2FA6">
        <w:rPr>
          <w:noProof/>
        </w:rPr>
        <w:object w:dxaOrig="859" w:dyaOrig="400">
          <v:shape id="_x0000_i1092" type="#_x0000_t75" style="width:42.75pt;height:20.25pt" o:ole="" fillcolor="window">
            <v:imagedata r:id="rId135" o:title=""/>
          </v:shape>
          <o:OLEObject Type="Embed" ProgID="Equation.3" ShapeID="_x0000_i1092" DrawAspect="Content" ObjectID="_1459970977" r:id="rId136"/>
        </w:object>
      </w:r>
      <w:r w:rsidRPr="002B2FA6">
        <w:rPr>
          <w:noProof/>
        </w:rPr>
        <w:t>.</w:t>
      </w:r>
    </w:p>
    <w:p w:rsidR="003D0BA2" w:rsidRPr="002B2FA6" w:rsidRDefault="003D0BA2" w:rsidP="000062B9">
      <w:pPr>
        <w:spacing w:line="360" w:lineRule="auto"/>
        <w:ind w:firstLine="709"/>
        <w:jc w:val="both"/>
        <w:rPr>
          <w:noProof/>
        </w:rPr>
      </w:pPr>
    </w:p>
    <w:p w:rsidR="000062B9" w:rsidRPr="002B2FA6" w:rsidRDefault="003D0BA2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При анализе снова вводятся относительные переменные. В качестве базовых величин принимаются:</w:t>
      </w:r>
    </w:p>
    <w:p w:rsidR="00E9444F" w:rsidRPr="002B2FA6" w:rsidRDefault="00E9444F" w:rsidP="000062B9">
      <w:pPr>
        <w:spacing w:line="360" w:lineRule="auto"/>
        <w:ind w:firstLine="709"/>
        <w:jc w:val="both"/>
        <w:rPr>
          <w:noProof/>
        </w:rPr>
      </w:pPr>
    </w:p>
    <w:p w:rsidR="003D0BA2" w:rsidRPr="002B2FA6" w:rsidRDefault="003D0BA2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object w:dxaOrig="1340" w:dyaOrig="400">
          <v:shape id="_x0000_i1093" type="#_x0000_t75" style="width:66.75pt;height:20.25pt" o:ole="" fillcolor="window">
            <v:imagedata r:id="rId137" o:title=""/>
          </v:shape>
          <o:OLEObject Type="Embed" ProgID="Equation.3" ShapeID="_x0000_i1093" DrawAspect="Content" ObjectID="_1459970978" r:id="rId138"/>
        </w:object>
      </w:r>
      <w:r w:rsidRPr="002B2FA6">
        <w:rPr>
          <w:noProof/>
        </w:rPr>
        <w:t xml:space="preserve">, </w:t>
      </w:r>
      <w:r w:rsidRPr="002B2FA6">
        <w:rPr>
          <w:noProof/>
        </w:rPr>
        <w:object w:dxaOrig="859" w:dyaOrig="700">
          <v:shape id="_x0000_i1094" type="#_x0000_t75" style="width:42.75pt;height:35.25pt" o:ole="" fillcolor="window">
            <v:imagedata r:id="rId75" o:title=""/>
          </v:shape>
          <o:OLEObject Type="Embed" ProgID="Equation.3" ShapeID="_x0000_i1094" DrawAspect="Content" ObjectID="_1459970979" r:id="rId139"/>
        </w:object>
      </w:r>
      <w:r w:rsidRPr="002B2FA6">
        <w:rPr>
          <w:noProof/>
        </w:rPr>
        <w:t xml:space="preserve">, </w:t>
      </w:r>
      <w:r w:rsidRPr="002B2FA6">
        <w:rPr>
          <w:noProof/>
        </w:rPr>
        <w:object w:dxaOrig="920" w:dyaOrig="700">
          <v:shape id="_x0000_i1095" type="#_x0000_t75" style="width:45.75pt;height:35.25pt" o:ole="" fillcolor="window">
            <v:imagedata r:id="rId140" o:title=""/>
          </v:shape>
          <o:OLEObject Type="Embed" ProgID="Equation.3" ShapeID="_x0000_i1095" DrawAspect="Content" ObjectID="_1459970980" r:id="rId141"/>
        </w:object>
      </w:r>
      <w:r w:rsidRPr="002B2FA6">
        <w:rPr>
          <w:noProof/>
        </w:rPr>
        <w:t xml:space="preserve">, </w:t>
      </w:r>
      <w:r w:rsidRPr="002B2FA6">
        <w:rPr>
          <w:noProof/>
        </w:rPr>
        <w:object w:dxaOrig="1860" w:dyaOrig="620">
          <v:shape id="_x0000_i1096" type="#_x0000_t75" style="width:93pt;height:30.75pt" o:ole="" fillcolor="window">
            <v:imagedata r:id="rId79" o:title=""/>
          </v:shape>
          <o:OLEObject Type="Embed" ProgID="Equation.3" ShapeID="_x0000_i1096" DrawAspect="Content" ObjectID="_1459970981" r:id="rId142"/>
        </w:object>
      </w:r>
    </w:p>
    <w:p w:rsidR="001D3869" w:rsidRPr="002B2FA6" w:rsidRDefault="001D3869" w:rsidP="000062B9">
      <w:pPr>
        <w:spacing w:line="360" w:lineRule="auto"/>
        <w:ind w:firstLine="709"/>
        <w:jc w:val="both"/>
        <w:rPr>
          <w:noProof/>
        </w:rPr>
      </w:pPr>
    </w:p>
    <w:p w:rsidR="003D0BA2" w:rsidRPr="002B2FA6" w:rsidRDefault="003D0BA2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В относительных величинах уравнения (10) запишутся в виде:</w:t>
      </w:r>
    </w:p>
    <w:p w:rsidR="000062B9" w:rsidRPr="002B2FA6" w:rsidRDefault="000062B9" w:rsidP="000062B9">
      <w:pPr>
        <w:spacing w:line="360" w:lineRule="auto"/>
        <w:ind w:firstLine="709"/>
        <w:jc w:val="both"/>
        <w:rPr>
          <w:noProof/>
        </w:rPr>
      </w:pPr>
    </w:p>
    <w:p w:rsidR="003D0BA2" w:rsidRPr="002B2FA6" w:rsidRDefault="000062B9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 xml:space="preserve"> </w:t>
      </w:r>
      <w:r w:rsidR="003D0BA2" w:rsidRPr="002B2FA6">
        <w:rPr>
          <w:noProof/>
        </w:rPr>
        <w:object w:dxaOrig="3379" w:dyaOrig="2079">
          <v:shape id="_x0000_i1097" type="#_x0000_t75" style="width:168.75pt;height:104.25pt" o:ole="" fillcolor="window">
            <v:imagedata r:id="rId143" o:title=""/>
          </v:shape>
          <o:OLEObject Type="Embed" ProgID="Equation.3" ShapeID="_x0000_i1097" DrawAspect="Content" ObjectID="_1459970982" r:id="rId144"/>
        </w:object>
      </w:r>
      <w:r w:rsidRPr="002B2FA6">
        <w:rPr>
          <w:noProof/>
        </w:rPr>
        <w:t xml:space="preserve">  </w:t>
      </w:r>
      <w:r w:rsidR="003D0BA2" w:rsidRPr="002B2FA6">
        <w:rPr>
          <w:noProof/>
        </w:rPr>
        <w:t>(12)</w:t>
      </w:r>
    </w:p>
    <w:p w:rsidR="00D14A6D" w:rsidRPr="002B2FA6" w:rsidRDefault="00D14A6D" w:rsidP="000062B9">
      <w:pPr>
        <w:spacing w:line="360" w:lineRule="auto"/>
        <w:ind w:firstLine="709"/>
        <w:jc w:val="both"/>
        <w:rPr>
          <w:noProof/>
        </w:rPr>
      </w:pPr>
    </w:p>
    <w:p w:rsidR="003D0BA2" w:rsidRPr="002B2FA6" w:rsidRDefault="003D0BA2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где относительные переменные и параметры определены выражениями:</w:t>
      </w:r>
    </w:p>
    <w:p w:rsidR="000062B9" w:rsidRPr="002B2FA6" w:rsidRDefault="000062B9" w:rsidP="000062B9">
      <w:pPr>
        <w:spacing w:line="360" w:lineRule="auto"/>
        <w:ind w:firstLine="709"/>
        <w:jc w:val="both"/>
        <w:rPr>
          <w:noProof/>
        </w:rPr>
      </w:pPr>
    </w:p>
    <w:p w:rsidR="003D0BA2" w:rsidRPr="002B2FA6" w:rsidRDefault="003D0BA2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object w:dxaOrig="800" w:dyaOrig="680">
          <v:shape id="_x0000_i1098" type="#_x0000_t75" style="width:39.75pt;height:33.75pt" o:ole="" fillcolor="window">
            <v:imagedata r:id="rId93" o:title=""/>
          </v:shape>
          <o:OLEObject Type="Embed" ProgID="Equation.3" ShapeID="_x0000_i1098" DrawAspect="Content" ObjectID="_1459970983" r:id="rId145"/>
        </w:object>
      </w:r>
      <w:r w:rsidRPr="002B2FA6">
        <w:rPr>
          <w:noProof/>
        </w:rPr>
        <w:t xml:space="preserve">, </w:t>
      </w:r>
      <w:r w:rsidRPr="002B2FA6">
        <w:rPr>
          <w:noProof/>
        </w:rPr>
        <w:object w:dxaOrig="680" w:dyaOrig="720">
          <v:shape id="_x0000_i1099" type="#_x0000_t75" style="width:33.75pt;height:36pt" o:ole="" fillcolor="window">
            <v:imagedata r:id="rId95" o:title=""/>
          </v:shape>
          <o:OLEObject Type="Embed" ProgID="Equation.3" ShapeID="_x0000_i1099" DrawAspect="Content" ObjectID="_1459970984" r:id="rId146"/>
        </w:object>
      </w:r>
      <w:r w:rsidRPr="002B2FA6">
        <w:rPr>
          <w:noProof/>
        </w:rPr>
        <w:t xml:space="preserve">, </w:t>
      </w:r>
      <w:r w:rsidRPr="002B2FA6">
        <w:rPr>
          <w:noProof/>
        </w:rPr>
        <w:object w:dxaOrig="820" w:dyaOrig="680">
          <v:shape id="_x0000_i1100" type="#_x0000_t75" style="width:41.25pt;height:33.75pt" o:ole="" fillcolor="window">
            <v:imagedata r:id="rId97" o:title=""/>
          </v:shape>
          <o:OLEObject Type="Embed" ProgID="Equation.3" ShapeID="_x0000_i1100" DrawAspect="Content" ObjectID="_1459970985" r:id="rId147"/>
        </w:object>
      </w:r>
      <w:r w:rsidRPr="002B2FA6">
        <w:rPr>
          <w:noProof/>
        </w:rPr>
        <w:t xml:space="preserve">, </w:t>
      </w:r>
      <w:r w:rsidRPr="002B2FA6">
        <w:rPr>
          <w:noProof/>
        </w:rPr>
        <w:object w:dxaOrig="900" w:dyaOrig="680">
          <v:shape id="_x0000_i1101" type="#_x0000_t75" style="width:45pt;height:33.75pt" o:ole="" fillcolor="window">
            <v:imagedata r:id="rId99" o:title=""/>
          </v:shape>
          <o:OLEObject Type="Embed" ProgID="Equation.3" ShapeID="_x0000_i1101" DrawAspect="Content" ObjectID="_1459970986" r:id="rId148"/>
        </w:object>
      </w:r>
      <w:r w:rsidRPr="002B2FA6">
        <w:rPr>
          <w:noProof/>
        </w:rPr>
        <w:t xml:space="preserve">, </w:t>
      </w:r>
      <w:r w:rsidRPr="002B2FA6">
        <w:rPr>
          <w:noProof/>
        </w:rPr>
        <w:object w:dxaOrig="1260" w:dyaOrig="700">
          <v:shape id="_x0000_i1102" type="#_x0000_t75" style="width:63pt;height:35.25pt" o:ole="" fillcolor="window">
            <v:imagedata r:id="rId101" o:title=""/>
          </v:shape>
          <o:OLEObject Type="Embed" ProgID="Equation.3" ShapeID="_x0000_i1102" DrawAspect="Content" ObjectID="_1459970987" r:id="rId149"/>
        </w:object>
      </w:r>
      <w:r w:rsidRPr="002B2FA6">
        <w:rPr>
          <w:noProof/>
        </w:rPr>
        <w:t xml:space="preserve">, </w:t>
      </w:r>
      <w:r w:rsidRPr="002B2FA6">
        <w:rPr>
          <w:noProof/>
        </w:rPr>
        <w:object w:dxaOrig="1260" w:dyaOrig="740">
          <v:shape id="_x0000_i1103" type="#_x0000_t75" style="width:63pt;height:36.75pt" o:ole="" fillcolor="window">
            <v:imagedata r:id="rId103" o:title=""/>
          </v:shape>
          <o:OLEObject Type="Embed" ProgID="Equation.3" ShapeID="_x0000_i1103" DrawAspect="Content" ObjectID="_1459970988" r:id="rId150"/>
        </w:object>
      </w:r>
      <w:r w:rsidRPr="002B2FA6">
        <w:rPr>
          <w:noProof/>
        </w:rPr>
        <w:t xml:space="preserve">, </w:t>
      </w:r>
      <w:r w:rsidRPr="002B2FA6">
        <w:rPr>
          <w:noProof/>
        </w:rPr>
        <w:object w:dxaOrig="900" w:dyaOrig="360">
          <v:shape id="_x0000_i1104" type="#_x0000_t75" style="width:45pt;height:18pt" o:ole="" fillcolor="window">
            <v:imagedata r:id="rId105" o:title=""/>
          </v:shape>
          <o:OLEObject Type="Embed" ProgID="Equation.3" ShapeID="_x0000_i1104" DrawAspect="Content" ObjectID="_1459970989" r:id="rId151"/>
        </w:object>
      </w:r>
    </w:p>
    <w:p w:rsidR="001D3869" w:rsidRPr="002B2FA6" w:rsidRDefault="001D3869" w:rsidP="000062B9">
      <w:pPr>
        <w:spacing w:line="360" w:lineRule="auto"/>
        <w:ind w:firstLine="709"/>
        <w:jc w:val="both"/>
        <w:rPr>
          <w:noProof/>
        </w:rPr>
      </w:pPr>
    </w:p>
    <w:p w:rsidR="001D3869" w:rsidRPr="002B2FA6" w:rsidRDefault="001D3869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Значения базовых величин, относительных переменных и параметров приведены в таблице 3 приложения.</w:t>
      </w:r>
    </w:p>
    <w:p w:rsidR="00E9444F" w:rsidRPr="002B2FA6" w:rsidRDefault="003D0BA2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 xml:space="preserve">Модель вентильной машины </w:t>
      </w:r>
      <w:r w:rsidR="00D14A6D" w:rsidRPr="002B2FA6">
        <w:rPr>
          <w:noProof/>
        </w:rPr>
        <w:t xml:space="preserve">(двигатель ДБМ150-4-1,5-2) </w:t>
      </w:r>
      <w:r w:rsidRPr="002B2FA6">
        <w:rPr>
          <w:noProof/>
        </w:rPr>
        <w:t xml:space="preserve">во вращающейся системе координат, построенная по уравнениям (12) и собранная в </w:t>
      </w:r>
      <w:r w:rsidR="00D14A6D" w:rsidRPr="002B2FA6">
        <w:rPr>
          <w:noProof/>
        </w:rPr>
        <w:t xml:space="preserve">пакете </w:t>
      </w:r>
      <w:r w:rsidRPr="002B2FA6">
        <w:rPr>
          <w:noProof/>
        </w:rPr>
        <w:t>MATLAB 6.5 им</w:t>
      </w:r>
      <w:r w:rsidR="00D14A6D" w:rsidRPr="002B2FA6">
        <w:rPr>
          <w:noProof/>
        </w:rPr>
        <w:t xml:space="preserve">еет вид (см. рис. </w:t>
      </w:r>
      <w:r w:rsidR="001D3869" w:rsidRPr="002B2FA6">
        <w:rPr>
          <w:noProof/>
        </w:rPr>
        <w:t>7</w:t>
      </w:r>
      <w:r w:rsidRPr="002B2FA6">
        <w:rPr>
          <w:noProof/>
        </w:rPr>
        <w:t>).</w:t>
      </w:r>
    </w:p>
    <w:p w:rsidR="00D14A6D" w:rsidRPr="002B2FA6" w:rsidRDefault="00E9444F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br w:type="page"/>
      </w:r>
      <w:r w:rsidR="00C6478B">
        <w:rPr>
          <w:noProof/>
        </w:rPr>
        <w:pict>
          <v:shape id="_x0000_i1105" type="#_x0000_t75" style="width:326.25pt;height:189pt">
            <v:imagedata r:id="rId152" o:title=""/>
          </v:shape>
        </w:pict>
      </w:r>
    </w:p>
    <w:p w:rsidR="003D0BA2" w:rsidRPr="002B2FA6" w:rsidRDefault="00D14A6D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 xml:space="preserve">Рис. </w:t>
      </w:r>
      <w:r w:rsidR="001D3869" w:rsidRPr="002B2FA6">
        <w:rPr>
          <w:noProof/>
        </w:rPr>
        <w:t>7</w:t>
      </w:r>
      <w:r w:rsidR="003D0BA2" w:rsidRPr="002B2FA6">
        <w:rPr>
          <w:noProof/>
        </w:rPr>
        <w:t>. Модель вентильной машины во вращающейся системе координат.</w:t>
      </w:r>
    </w:p>
    <w:p w:rsidR="003D0BA2" w:rsidRPr="002B2FA6" w:rsidRDefault="003D0BA2" w:rsidP="000062B9">
      <w:pPr>
        <w:spacing w:line="360" w:lineRule="auto"/>
        <w:ind w:firstLine="709"/>
        <w:jc w:val="both"/>
        <w:rPr>
          <w:noProof/>
        </w:rPr>
      </w:pPr>
    </w:p>
    <w:p w:rsidR="000062B9" w:rsidRPr="002B2FA6" w:rsidRDefault="003D0BA2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 xml:space="preserve">Результаты моделирования </w:t>
      </w:r>
      <w:r w:rsidR="00D14A6D" w:rsidRPr="002B2FA6">
        <w:rPr>
          <w:noProof/>
        </w:rPr>
        <w:t xml:space="preserve">для двигателей ДБМ150-4-1,5-2 и ДБМ185-6-0,2-2 представлены на рис. </w:t>
      </w:r>
      <w:r w:rsidR="001D3869" w:rsidRPr="002B2FA6">
        <w:rPr>
          <w:noProof/>
        </w:rPr>
        <w:t>8</w:t>
      </w:r>
      <w:r w:rsidR="00D14A6D" w:rsidRPr="002B2FA6">
        <w:rPr>
          <w:noProof/>
        </w:rPr>
        <w:t xml:space="preserve"> и рис. </w:t>
      </w:r>
      <w:r w:rsidR="001D3869" w:rsidRPr="002B2FA6">
        <w:rPr>
          <w:noProof/>
        </w:rPr>
        <w:t>9</w:t>
      </w:r>
      <w:r w:rsidRPr="002B2FA6">
        <w:rPr>
          <w:noProof/>
        </w:rPr>
        <w:t>. На вход модели подано единичное ступенчатое воздействие.</w:t>
      </w:r>
    </w:p>
    <w:p w:rsidR="00E9444F" w:rsidRPr="002B2FA6" w:rsidRDefault="00E9444F" w:rsidP="000062B9">
      <w:pPr>
        <w:spacing w:line="360" w:lineRule="auto"/>
        <w:ind w:firstLine="709"/>
        <w:jc w:val="both"/>
        <w:rPr>
          <w:noProof/>
        </w:rPr>
      </w:pPr>
    </w:p>
    <w:p w:rsidR="003D0BA2" w:rsidRPr="002B2FA6" w:rsidRDefault="00D14A6D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 xml:space="preserve"> </w:t>
      </w:r>
      <w:r w:rsidR="00C6478B">
        <w:rPr>
          <w:noProof/>
        </w:rPr>
        <w:pict>
          <v:shape id="_x0000_i1106" type="#_x0000_t75" style="width:235.5pt;height:287.25pt">
            <v:imagedata r:id="rId153" o:title="" grayscale="t"/>
          </v:shape>
        </w:pict>
      </w:r>
    </w:p>
    <w:p w:rsidR="003D0BA2" w:rsidRPr="002B2FA6" w:rsidRDefault="00D14A6D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 xml:space="preserve">Рис. </w:t>
      </w:r>
      <w:r w:rsidR="001D3869" w:rsidRPr="002B2FA6">
        <w:rPr>
          <w:noProof/>
        </w:rPr>
        <w:t>8</w:t>
      </w:r>
      <w:r w:rsidR="003D0BA2" w:rsidRPr="002B2FA6">
        <w:rPr>
          <w:noProof/>
        </w:rPr>
        <w:t>. Переходные процессы по моменту, скорости и продольной составляющей тока</w:t>
      </w:r>
      <w:r w:rsidRPr="002B2FA6">
        <w:rPr>
          <w:noProof/>
        </w:rPr>
        <w:t xml:space="preserve"> в двигателе ДБМ150-4-1,5-2.</w:t>
      </w:r>
    </w:p>
    <w:p w:rsidR="00D14A6D" w:rsidRPr="002B2FA6" w:rsidRDefault="00E9444F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br w:type="page"/>
      </w:r>
      <w:r w:rsidR="00D14A6D" w:rsidRPr="002B2FA6">
        <w:rPr>
          <w:noProof/>
        </w:rPr>
        <w:t xml:space="preserve"> </w:t>
      </w:r>
      <w:r w:rsidR="00C6478B">
        <w:rPr>
          <w:noProof/>
        </w:rPr>
        <w:pict>
          <v:shape id="_x0000_i1107" type="#_x0000_t75" style="width:257.25pt;height:315pt">
            <v:imagedata r:id="rId154" o:title="" grayscale="t"/>
          </v:shape>
        </w:pict>
      </w:r>
    </w:p>
    <w:p w:rsidR="00D14A6D" w:rsidRPr="002B2FA6" w:rsidRDefault="00D14A6D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 xml:space="preserve">Рис. </w:t>
      </w:r>
      <w:r w:rsidR="001D3869" w:rsidRPr="002B2FA6">
        <w:rPr>
          <w:noProof/>
        </w:rPr>
        <w:t>9</w:t>
      </w:r>
      <w:r w:rsidRPr="002B2FA6">
        <w:rPr>
          <w:noProof/>
        </w:rPr>
        <w:t>. Переходные процессы по моменту, скорости и продольной составляющей тока в двигателе ДБМ185-6-0,2-2.</w:t>
      </w:r>
    </w:p>
    <w:p w:rsidR="00D14A6D" w:rsidRPr="002B2FA6" w:rsidRDefault="00D14A6D" w:rsidP="000062B9">
      <w:pPr>
        <w:spacing w:line="360" w:lineRule="auto"/>
        <w:ind w:firstLine="709"/>
        <w:jc w:val="both"/>
        <w:rPr>
          <w:noProof/>
        </w:rPr>
      </w:pPr>
    </w:p>
    <w:p w:rsidR="003D0BA2" w:rsidRPr="002B2FA6" w:rsidRDefault="003D0BA2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 xml:space="preserve">Переходные процессы в машине по скорости и моменту </w:t>
      </w:r>
      <w:r w:rsidR="00D14A6D" w:rsidRPr="002B2FA6">
        <w:rPr>
          <w:noProof/>
        </w:rPr>
        <w:t xml:space="preserve">во многом </w:t>
      </w:r>
      <w:r w:rsidRPr="002B2FA6">
        <w:rPr>
          <w:noProof/>
        </w:rPr>
        <w:t>совпадают с результатами моделирования в неподвиж</w:t>
      </w:r>
      <w:r w:rsidR="00D14A6D" w:rsidRPr="002B2FA6">
        <w:rPr>
          <w:noProof/>
        </w:rPr>
        <w:t>ной системе координат. На рис. 7 и рис. 8</w:t>
      </w:r>
      <w:r w:rsidRPr="002B2FA6">
        <w:rPr>
          <w:noProof/>
        </w:rPr>
        <w:t xml:space="preserve"> показан процесс по току </w:t>
      </w:r>
      <w:r w:rsidRPr="002B2FA6">
        <w:rPr>
          <w:noProof/>
        </w:rPr>
        <w:object w:dxaOrig="240" w:dyaOrig="360">
          <v:shape id="_x0000_i1108" type="#_x0000_t75" style="width:12pt;height:18pt" o:ole="" fillcolor="window">
            <v:imagedata r:id="rId155" o:title=""/>
          </v:shape>
          <o:OLEObject Type="Embed" ProgID="Equation.3" ShapeID="_x0000_i1108" DrawAspect="Content" ObjectID="_1459970990" r:id="rId156"/>
        </w:object>
      </w:r>
      <w:r w:rsidRPr="002B2FA6">
        <w:rPr>
          <w:noProof/>
        </w:rPr>
        <w:t>. Наличием этого тока объясняется специфика процессов в ВМ</w:t>
      </w:r>
      <w:r w:rsidR="000062B9" w:rsidRPr="002B2FA6">
        <w:rPr>
          <w:noProof/>
        </w:rPr>
        <w:t xml:space="preserve"> </w:t>
      </w:r>
      <w:r w:rsidRPr="002B2FA6">
        <w:rPr>
          <w:noProof/>
        </w:rPr>
        <w:t>в переходных и установившихся режимах работы.</w:t>
      </w:r>
    </w:p>
    <w:p w:rsidR="003D0BA2" w:rsidRPr="002B2FA6" w:rsidRDefault="003D0BA2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Ток</w:t>
      </w:r>
      <w:r w:rsidR="000062B9" w:rsidRPr="002B2FA6">
        <w:rPr>
          <w:noProof/>
        </w:rPr>
        <w:t xml:space="preserve"> </w:t>
      </w:r>
      <w:r w:rsidRPr="002B2FA6">
        <w:rPr>
          <w:noProof/>
        </w:rPr>
        <w:object w:dxaOrig="240" w:dyaOrig="360">
          <v:shape id="_x0000_i1109" type="#_x0000_t75" style="width:12pt;height:18pt" o:ole="" fillcolor="window">
            <v:imagedata r:id="rId155" o:title=""/>
          </v:shape>
          <o:OLEObject Type="Embed" ProgID="Equation.3" ShapeID="_x0000_i1109" DrawAspect="Content" ObjectID="_1459970991" r:id="rId157"/>
        </w:object>
      </w:r>
      <w:r w:rsidRPr="002B2FA6">
        <w:rPr>
          <w:noProof/>
        </w:rPr>
        <w:t xml:space="preserve"> является током по продольной оси, он не создаёт момента, но в достаточной степени влияет на поток и соответственно на скорость и на общий ток потребления машины. Причиной появления этого тока является </w:t>
      </w:r>
      <w:r w:rsidR="00D14A6D" w:rsidRPr="002B2FA6">
        <w:rPr>
          <w:noProof/>
        </w:rPr>
        <w:t xml:space="preserve">относительная электромагнитная </w:t>
      </w:r>
      <w:r w:rsidRPr="002B2FA6">
        <w:rPr>
          <w:noProof/>
        </w:rPr>
        <w:t xml:space="preserve">постоянная времени </w:t>
      </w:r>
      <w:r w:rsidRPr="002B2FA6">
        <w:rPr>
          <w:noProof/>
        </w:rPr>
        <w:object w:dxaOrig="279" w:dyaOrig="380">
          <v:shape id="_x0000_i1110" type="#_x0000_t75" style="width:14.25pt;height:18.75pt" o:ole="" fillcolor="window">
            <v:imagedata r:id="rId158" o:title=""/>
          </v:shape>
          <o:OLEObject Type="Embed" ProgID="Equation.3" ShapeID="_x0000_i1110" DrawAspect="Content" ObjectID="_1459970992" r:id="rId159"/>
        </w:object>
      </w:r>
      <w:r w:rsidRPr="002B2FA6">
        <w:rPr>
          <w:noProof/>
        </w:rPr>
        <w:t xml:space="preserve"> в цепи статора машины и взаимные перекрёстные связи между каналами.</w:t>
      </w:r>
    </w:p>
    <w:p w:rsidR="003D0BA2" w:rsidRPr="002B2FA6" w:rsidRDefault="00E9444F" w:rsidP="000062B9">
      <w:pPr>
        <w:spacing w:line="360" w:lineRule="auto"/>
        <w:ind w:firstLine="709"/>
        <w:jc w:val="both"/>
        <w:rPr>
          <w:b/>
          <w:noProof/>
        </w:rPr>
      </w:pPr>
      <w:r w:rsidRPr="002B2FA6">
        <w:rPr>
          <w:i/>
          <w:noProof/>
        </w:rPr>
        <w:br w:type="page"/>
      </w:r>
      <w:r w:rsidR="003D0BA2" w:rsidRPr="002B2FA6">
        <w:rPr>
          <w:b/>
          <w:noProof/>
        </w:rPr>
        <w:t>Модель вентильной машины во вращающейся системе координат с учётом запаздывания в канале вращающийся трансформатор – демоду</w:t>
      </w:r>
      <w:r w:rsidRPr="002B2FA6">
        <w:rPr>
          <w:b/>
          <w:noProof/>
        </w:rPr>
        <w:t>лятор – фильтр</w:t>
      </w:r>
    </w:p>
    <w:p w:rsidR="000062B9" w:rsidRPr="002B2FA6" w:rsidRDefault="000062B9" w:rsidP="000062B9">
      <w:pPr>
        <w:spacing w:line="360" w:lineRule="auto"/>
        <w:ind w:firstLine="709"/>
        <w:jc w:val="both"/>
        <w:rPr>
          <w:i/>
          <w:noProof/>
        </w:rPr>
      </w:pPr>
    </w:p>
    <w:p w:rsidR="003D0BA2" w:rsidRPr="002B2FA6" w:rsidRDefault="003D0BA2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При рассмотрении характеристик вентильной машины необходимо учитывать не только параметры самого двигателя, но и параметры канала с датчиком положения ротора.</w:t>
      </w:r>
    </w:p>
    <w:p w:rsidR="000062B9" w:rsidRPr="002B2FA6" w:rsidRDefault="003D0BA2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Если рассматривать двигатели типа ДБМ, то в них используются датчики положения ротора типа вращающийся трансформатор. Эти датчики по существу являются многополюсными ВТ число полюсов которых согласовано с числом полюсов ДБМ. В системах электропривода датчики ВТ используются обычно в режимах с амплитудной либо фазовой модуляцией.</w:t>
      </w:r>
    </w:p>
    <w:p w:rsidR="003D0BA2" w:rsidRPr="002B2FA6" w:rsidRDefault="003D0BA2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В данном случае также применяются генератор несущей частоты, демодуляторы,</w:t>
      </w:r>
      <w:r w:rsidR="000062B9" w:rsidRPr="002B2FA6">
        <w:rPr>
          <w:noProof/>
        </w:rPr>
        <w:t xml:space="preserve"> </w:t>
      </w:r>
      <w:r w:rsidRPr="002B2FA6">
        <w:rPr>
          <w:noProof/>
        </w:rPr>
        <w:t>фильтры и умножители. Напряжение с генератора несущей частоты подаётся на обмотку возбуждения ВТ. Напряжения на вторичных обмотках ВТ являются синусоидальной и косинусоидальной функцией угла поворота двигателя. Демодуляторы совместно с фильтрами отфильтровывают несущую частоту, а умножители выполняют роль преобразователей координат, преобразуя вращающуюся систему координат в неподвижную в соответствии с выражениями (9).</w:t>
      </w:r>
    </w:p>
    <w:p w:rsidR="003D0BA2" w:rsidRPr="002B2FA6" w:rsidRDefault="003D0BA2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Полученные выше уравнения (12) не учитывают влияния запаздывания в канале ВТ-ДМ-Ф. Для учёта этого влияния определим напряжения</w:t>
      </w:r>
      <w:r w:rsidR="000062B9" w:rsidRPr="002B2FA6">
        <w:rPr>
          <w:noProof/>
        </w:rPr>
        <w:t xml:space="preserve"> </w:t>
      </w:r>
      <w:r w:rsidRPr="002B2FA6">
        <w:rPr>
          <w:noProof/>
        </w:rPr>
        <w:object w:dxaOrig="360" w:dyaOrig="460">
          <v:shape id="_x0000_i1111" type="#_x0000_t75" style="width:18pt;height:23.25pt" o:ole="" fillcolor="window">
            <v:imagedata r:id="rId160" o:title=""/>
          </v:shape>
          <o:OLEObject Type="Embed" ProgID="Equation.3" ShapeID="_x0000_i1111" DrawAspect="Content" ObjectID="_1459970993" r:id="rId161"/>
        </w:object>
      </w:r>
      <w:r w:rsidRPr="002B2FA6">
        <w:rPr>
          <w:noProof/>
        </w:rPr>
        <w:t xml:space="preserve">, </w:t>
      </w:r>
      <w:r w:rsidRPr="002B2FA6">
        <w:rPr>
          <w:noProof/>
        </w:rPr>
        <w:object w:dxaOrig="340" w:dyaOrig="480">
          <v:shape id="_x0000_i1112" type="#_x0000_t75" style="width:17.25pt;height:24pt" o:ole="" fillcolor="window">
            <v:imagedata r:id="rId162" o:title=""/>
          </v:shape>
          <o:OLEObject Type="Embed" ProgID="Equation.3" ShapeID="_x0000_i1112" DrawAspect="Content" ObjectID="_1459970994" r:id="rId163"/>
        </w:object>
      </w:r>
      <w:r w:rsidRPr="002B2FA6">
        <w:rPr>
          <w:noProof/>
        </w:rPr>
        <w:t xml:space="preserve"> в системе координат </w:t>
      </w:r>
      <w:r w:rsidRPr="002B2FA6">
        <w:rPr>
          <w:noProof/>
        </w:rPr>
        <w:object w:dxaOrig="279" w:dyaOrig="380">
          <v:shape id="_x0000_i1113" type="#_x0000_t75" style="width:14.25pt;height:18.75pt" o:ole="" fillcolor="window">
            <v:imagedata r:id="rId164" o:title=""/>
          </v:shape>
          <o:OLEObject Type="Embed" ProgID="Equation.3" ShapeID="_x0000_i1113" DrawAspect="Content" ObjectID="_1459970995" r:id="rId165"/>
        </w:object>
      </w:r>
      <w:r w:rsidRPr="002B2FA6">
        <w:rPr>
          <w:noProof/>
        </w:rPr>
        <w:t xml:space="preserve">, </w:t>
      </w:r>
      <w:r w:rsidRPr="002B2FA6">
        <w:rPr>
          <w:noProof/>
        </w:rPr>
        <w:object w:dxaOrig="260" w:dyaOrig="420">
          <v:shape id="_x0000_i1114" type="#_x0000_t75" style="width:12.75pt;height:21pt" o:ole="" fillcolor="window">
            <v:imagedata r:id="rId166" o:title=""/>
          </v:shape>
          <o:OLEObject Type="Embed" ProgID="Equation.3" ShapeID="_x0000_i1114" DrawAspect="Content" ObjectID="_1459970996" r:id="rId167"/>
        </w:object>
      </w:r>
      <w:r w:rsidRPr="002B2FA6">
        <w:rPr>
          <w:noProof/>
        </w:rPr>
        <w:t>, тогда в относительных величинах получим:</w:t>
      </w:r>
    </w:p>
    <w:p w:rsidR="000062B9" w:rsidRPr="002B2FA6" w:rsidRDefault="000062B9" w:rsidP="000062B9">
      <w:pPr>
        <w:spacing w:line="360" w:lineRule="auto"/>
        <w:ind w:firstLine="709"/>
        <w:jc w:val="both"/>
        <w:rPr>
          <w:noProof/>
        </w:rPr>
      </w:pPr>
    </w:p>
    <w:p w:rsidR="003D0BA2" w:rsidRPr="002B2FA6" w:rsidRDefault="000062B9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 xml:space="preserve"> </w:t>
      </w:r>
      <w:r w:rsidR="003D0BA2" w:rsidRPr="002B2FA6">
        <w:rPr>
          <w:noProof/>
        </w:rPr>
        <w:object w:dxaOrig="3140" w:dyaOrig="480">
          <v:shape id="_x0000_i1115" type="#_x0000_t75" style="width:156.75pt;height:24pt" o:ole="" fillcolor="window">
            <v:imagedata r:id="rId168" o:title=""/>
          </v:shape>
          <o:OLEObject Type="Embed" ProgID="Equation.3" ShapeID="_x0000_i1115" DrawAspect="Content" ObjectID="_1459970997" r:id="rId169"/>
        </w:object>
      </w:r>
      <w:r w:rsidR="003D0BA2" w:rsidRPr="002B2FA6">
        <w:rPr>
          <w:noProof/>
        </w:rPr>
        <w:t xml:space="preserve">, </w:t>
      </w:r>
      <w:r w:rsidR="003D0BA2" w:rsidRPr="002B2FA6">
        <w:rPr>
          <w:noProof/>
        </w:rPr>
        <w:object w:dxaOrig="3140" w:dyaOrig="480">
          <v:shape id="_x0000_i1116" type="#_x0000_t75" style="width:156.75pt;height:24pt" o:ole="" fillcolor="window">
            <v:imagedata r:id="rId170" o:title=""/>
          </v:shape>
          <o:OLEObject Type="Embed" ProgID="Equation.3" ShapeID="_x0000_i1116" DrawAspect="Content" ObjectID="_1459970998" r:id="rId171"/>
        </w:object>
      </w:r>
      <w:r w:rsidRPr="002B2FA6">
        <w:rPr>
          <w:noProof/>
        </w:rPr>
        <w:t xml:space="preserve"> </w:t>
      </w:r>
      <w:r w:rsidR="003D0BA2" w:rsidRPr="002B2FA6">
        <w:rPr>
          <w:noProof/>
        </w:rPr>
        <w:t>(13)</w:t>
      </w:r>
    </w:p>
    <w:p w:rsidR="003D0BA2" w:rsidRPr="002B2FA6" w:rsidRDefault="003D0BA2" w:rsidP="000062B9">
      <w:pPr>
        <w:spacing w:line="360" w:lineRule="auto"/>
        <w:ind w:firstLine="709"/>
        <w:jc w:val="both"/>
        <w:rPr>
          <w:noProof/>
        </w:rPr>
      </w:pPr>
    </w:p>
    <w:p w:rsidR="003D0BA2" w:rsidRPr="002B2FA6" w:rsidRDefault="003D0BA2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 xml:space="preserve">где </w:t>
      </w:r>
      <w:r w:rsidR="00E9444F" w:rsidRPr="002B2FA6">
        <w:rPr>
          <w:noProof/>
        </w:rPr>
        <w:t xml:space="preserve"> </w:t>
      </w:r>
      <w:r w:rsidRPr="002B2FA6">
        <w:rPr>
          <w:noProof/>
        </w:rPr>
        <w:object w:dxaOrig="1219" w:dyaOrig="380">
          <v:shape id="_x0000_i1117" type="#_x0000_t75" style="width:60.75pt;height:18.75pt" o:ole="" fillcolor="window">
            <v:imagedata r:id="rId172" o:title=""/>
          </v:shape>
          <o:OLEObject Type="Embed" ProgID="Equation.3" ShapeID="_x0000_i1117" DrawAspect="Content" ObjectID="_1459970999" r:id="rId173"/>
        </w:object>
      </w:r>
      <w:r w:rsidRPr="002B2FA6">
        <w:rPr>
          <w:noProof/>
        </w:rPr>
        <w:t>,</w:t>
      </w:r>
      <w:r w:rsidR="000062B9" w:rsidRPr="002B2FA6">
        <w:rPr>
          <w:noProof/>
        </w:rPr>
        <w:t xml:space="preserve"> </w:t>
      </w:r>
      <w:r w:rsidRPr="002B2FA6">
        <w:rPr>
          <w:noProof/>
        </w:rPr>
        <w:object w:dxaOrig="300" w:dyaOrig="340">
          <v:shape id="_x0000_i1118" type="#_x0000_t75" style="width:15pt;height:17.25pt" o:ole="" fillcolor="window">
            <v:imagedata r:id="rId174" o:title=""/>
          </v:shape>
          <o:OLEObject Type="Embed" ProgID="Equation.3" ShapeID="_x0000_i1118" DrawAspect="Content" ObjectID="_1459971000" r:id="rId175"/>
        </w:object>
      </w:r>
      <w:r w:rsidRPr="002B2FA6">
        <w:rPr>
          <w:noProof/>
        </w:rPr>
        <w:t xml:space="preserve"> - постоянная апериодического фильтра на выходе двухполупериодного демодулятора.</w:t>
      </w:r>
    </w:p>
    <w:p w:rsidR="003D0BA2" w:rsidRPr="002B2FA6" w:rsidRDefault="003D0BA2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Модель вентильн</w:t>
      </w:r>
      <w:r w:rsidR="001D3869" w:rsidRPr="002B2FA6">
        <w:rPr>
          <w:noProof/>
        </w:rPr>
        <w:t>ой машины представлена на рис. 10</w:t>
      </w:r>
      <w:r w:rsidRPr="002B2FA6">
        <w:rPr>
          <w:noProof/>
        </w:rPr>
        <w:t>. Модель содержит собственно синхронный двигатель и блок Uchetzapazd, учитывающий запаздывание в канале ВТ-ДМ-Ф. Содержание эт</w:t>
      </w:r>
      <w:r w:rsidR="00D14A6D" w:rsidRPr="002B2FA6">
        <w:rPr>
          <w:noProof/>
        </w:rPr>
        <w:t>о</w:t>
      </w:r>
      <w:r w:rsidR="001D3869" w:rsidRPr="002B2FA6">
        <w:rPr>
          <w:noProof/>
        </w:rPr>
        <w:t>го блока представлено на рис. 11</w:t>
      </w:r>
      <w:r w:rsidRPr="002B2FA6">
        <w:rPr>
          <w:noProof/>
        </w:rPr>
        <w:t>. Моделирование осущ</w:t>
      </w:r>
      <w:r w:rsidR="00D14A6D" w:rsidRPr="002B2FA6">
        <w:rPr>
          <w:noProof/>
        </w:rPr>
        <w:t>ествлено для двигателей</w:t>
      </w:r>
      <w:r w:rsidRPr="002B2FA6">
        <w:rPr>
          <w:noProof/>
        </w:rPr>
        <w:t xml:space="preserve"> ДБМ150-4-1,5-2 </w:t>
      </w:r>
      <w:r w:rsidR="00D14A6D" w:rsidRPr="002B2FA6">
        <w:rPr>
          <w:noProof/>
        </w:rPr>
        <w:t xml:space="preserve">и ДБМ185-6-0,2-2 </w:t>
      </w:r>
      <w:r w:rsidRPr="002B2FA6">
        <w:rPr>
          <w:noProof/>
        </w:rPr>
        <w:t>и датчика положения ротора типа ВТ60.</w:t>
      </w:r>
    </w:p>
    <w:p w:rsidR="00E9444F" w:rsidRPr="002B2FA6" w:rsidRDefault="00E9444F" w:rsidP="000062B9">
      <w:pPr>
        <w:spacing w:line="360" w:lineRule="auto"/>
        <w:ind w:firstLine="709"/>
        <w:jc w:val="both"/>
        <w:rPr>
          <w:noProof/>
        </w:rPr>
      </w:pPr>
    </w:p>
    <w:p w:rsidR="000062B9" w:rsidRPr="002B2FA6" w:rsidRDefault="00C6478B" w:rsidP="000062B9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pict>
          <v:shape id="_x0000_i1119" type="#_x0000_t75" style="width:392.25pt;height:199.5pt">
            <v:imagedata r:id="rId176" o:title=""/>
          </v:shape>
        </w:pict>
      </w:r>
    </w:p>
    <w:p w:rsidR="000062B9" w:rsidRPr="002B2FA6" w:rsidRDefault="001D3869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Рис. 10</w:t>
      </w:r>
      <w:r w:rsidR="003D0BA2" w:rsidRPr="002B2FA6">
        <w:rPr>
          <w:noProof/>
        </w:rPr>
        <w:t>. Модель вентильной машины во вращающейся системе координат с учётом запаздывания в канале ВТ-ДМ-Ф</w:t>
      </w:r>
      <w:r w:rsidR="00D14A6D" w:rsidRPr="002B2FA6">
        <w:rPr>
          <w:noProof/>
        </w:rPr>
        <w:t xml:space="preserve"> на примере двигателя ДБМ150-4-1,5-2.</w:t>
      </w:r>
    </w:p>
    <w:p w:rsidR="00E9444F" w:rsidRPr="002B2FA6" w:rsidRDefault="00E9444F" w:rsidP="000062B9">
      <w:pPr>
        <w:spacing w:line="360" w:lineRule="auto"/>
        <w:ind w:firstLine="709"/>
        <w:jc w:val="both"/>
        <w:rPr>
          <w:noProof/>
        </w:rPr>
      </w:pPr>
    </w:p>
    <w:p w:rsidR="003D0BA2" w:rsidRPr="002B2FA6" w:rsidRDefault="00D14A6D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 xml:space="preserve"> </w:t>
      </w:r>
      <w:r w:rsidR="00C6478B">
        <w:rPr>
          <w:noProof/>
        </w:rPr>
        <w:pict>
          <v:shape id="_x0000_i1120" type="#_x0000_t75" style="width:253.5pt;height:231.75pt">
            <v:imagedata r:id="rId177" o:title="" grayscale="t"/>
          </v:shape>
        </w:pict>
      </w:r>
    </w:p>
    <w:p w:rsidR="00D14A6D" w:rsidRPr="002B2FA6" w:rsidRDefault="00D14A6D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Рис</w:t>
      </w:r>
      <w:r w:rsidR="001D3869" w:rsidRPr="002B2FA6">
        <w:rPr>
          <w:noProof/>
        </w:rPr>
        <w:t>. 11</w:t>
      </w:r>
      <w:r w:rsidRPr="002B2FA6">
        <w:rPr>
          <w:noProof/>
        </w:rPr>
        <w:t>. Блок Subsystem.</w:t>
      </w:r>
    </w:p>
    <w:p w:rsidR="000062B9" w:rsidRPr="002B2FA6" w:rsidRDefault="00E9444F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br w:type="page"/>
      </w:r>
      <w:r w:rsidR="003D0BA2" w:rsidRPr="002B2FA6">
        <w:rPr>
          <w:noProof/>
        </w:rPr>
        <w:t xml:space="preserve">Результаты моделирования </w:t>
      </w:r>
      <w:r w:rsidR="00D14A6D" w:rsidRPr="002B2FA6">
        <w:rPr>
          <w:noProof/>
        </w:rPr>
        <w:t xml:space="preserve">двигателей ДБМ150-4-1,5-2 и ДБМ185-6-0,2-2 </w:t>
      </w:r>
      <w:r w:rsidR="003D0BA2" w:rsidRPr="002B2FA6">
        <w:rPr>
          <w:noProof/>
        </w:rPr>
        <w:t xml:space="preserve">для задающих сигналов </w:t>
      </w:r>
      <w:r w:rsidR="003D0BA2" w:rsidRPr="002B2FA6">
        <w:rPr>
          <w:noProof/>
        </w:rPr>
        <w:object w:dxaOrig="700" w:dyaOrig="360">
          <v:shape id="_x0000_i1121" type="#_x0000_t75" style="width:35.25pt;height:18pt" o:ole="" fillcolor="window">
            <v:imagedata r:id="rId178" o:title=""/>
          </v:shape>
          <o:OLEObject Type="Embed" ProgID="Equation.3" ShapeID="_x0000_i1121" DrawAspect="Content" ObjectID="_1459971001" r:id="rId179"/>
        </w:object>
      </w:r>
      <w:r w:rsidR="003D0BA2" w:rsidRPr="002B2FA6">
        <w:rPr>
          <w:noProof/>
        </w:rPr>
        <w:t xml:space="preserve">, </w:t>
      </w:r>
      <w:r w:rsidR="003D0BA2" w:rsidRPr="002B2FA6">
        <w:rPr>
          <w:noProof/>
        </w:rPr>
        <w:object w:dxaOrig="820" w:dyaOrig="380">
          <v:shape id="_x0000_i1122" type="#_x0000_t75" style="width:41.25pt;height:18.75pt" o:ole="" fillcolor="window">
            <v:imagedata r:id="rId180" o:title=""/>
          </v:shape>
          <o:OLEObject Type="Embed" ProgID="Equation.3" ShapeID="_x0000_i1122" DrawAspect="Content" ObjectID="_1459971002" r:id="rId181"/>
        </w:object>
      </w:r>
      <w:r w:rsidR="00D14A6D" w:rsidRPr="002B2FA6">
        <w:rPr>
          <w:noProof/>
        </w:rPr>
        <w:t xml:space="preserve"> представле</w:t>
      </w:r>
      <w:r w:rsidR="001D3869" w:rsidRPr="002B2FA6">
        <w:rPr>
          <w:noProof/>
        </w:rPr>
        <w:t>ны на рис. 12, 13,14,15,16,17</w:t>
      </w:r>
      <w:r w:rsidR="00D14A6D" w:rsidRPr="002B2FA6">
        <w:rPr>
          <w:noProof/>
        </w:rPr>
        <w:t>.</w:t>
      </w:r>
    </w:p>
    <w:p w:rsidR="003D0BA2" w:rsidRPr="002B2FA6" w:rsidRDefault="003D0BA2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Следует отметить две принципиальные особенности вентильной машины, о которых уже говорилось выше:</w:t>
      </w:r>
    </w:p>
    <w:p w:rsidR="003D0BA2" w:rsidRPr="002B2FA6" w:rsidRDefault="003D0BA2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 xml:space="preserve">1) Скорость вращения при </w:t>
      </w:r>
      <w:r w:rsidRPr="002B2FA6">
        <w:rPr>
          <w:noProof/>
        </w:rPr>
        <w:object w:dxaOrig="800" w:dyaOrig="360">
          <v:shape id="_x0000_i1123" type="#_x0000_t75" style="width:39.75pt;height:18pt" o:ole="" fillcolor="window">
            <v:imagedata r:id="rId182" o:title=""/>
          </v:shape>
          <o:OLEObject Type="Embed" ProgID="Equation.3" ShapeID="_x0000_i1123" DrawAspect="Content" ObjectID="_1459971003" r:id="rId183"/>
        </w:object>
      </w:r>
      <w:r w:rsidRPr="002B2FA6">
        <w:rPr>
          <w:noProof/>
        </w:rPr>
        <w:t xml:space="preserve"> меньше заданной скорости холостого хода.</w:t>
      </w:r>
    </w:p>
    <w:p w:rsidR="000062B9" w:rsidRPr="002B2FA6" w:rsidRDefault="003D0BA2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 xml:space="preserve">2) Значительный ток по продольной оси «d» несмотря на то, что напряжение </w:t>
      </w:r>
      <w:r w:rsidRPr="002B2FA6">
        <w:rPr>
          <w:noProof/>
        </w:rPr>
        <w:object w:dxaOrig="700" w:dyaOrig="360">
          <v:shape id="_x0000_i1124" type="#_x0000_t75" style="width:35.25pt;height:18pt" o:ole="" fillcolor="window">
            <v:imagedata r:id="rId184" o:title=""/>
          </v:shape>
          <o:OLEObject Type="Embed" ProgID="Equation.3" ShapeID="_x0000_i1124" DrawAspect="Content" ObjectID="_1459971004" r:id="rId185"/>
        </w:object>
      </w:r>
      <w:r w:rsidRPr="002B2FA6">
        <w:rPr>
          <w:noProof/>
        </w:rPr>
        <w:t>. Эти особенности при наличии дополнительного запаздывания в канале ВТ-ДМ-Ф здесь выражены в больше</w:t>
      </w:r>
      <w:r w:rsidR="00D14A6D" w:rsidRPr="002B2FA6">
        <w:rPr>
          <w:noProof/>
        </w:rPr>
        <w:t xml:space="preserve">й степени по сравнению с обычной электрической </w:t>
      </w:r>
      <w:r w:rsidRPr="002B2FA6">
        <w:rPr>
          <w:noProof/>
        </w:rPr>
        <w:t>машиной.</w:t>
      </w:r>
    </w:p>
    <w:p w:rsidR="000062B9" w:rsidRPr="002B2FA6" w:rsidRDefault="003D0BA2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 xml:space="preserve">Они объясняются наличием перекрёстных связей в самой машине, наличием постоянной времени в цепи якоря и наличием запаздывания в канале ВТ-ДМ-Ф. динамика и статика ВМ в сильной степени зависят от значения постоянной времени </w:t>
      </w:r>
      <w:r w:rsidRPr="002B2FA6">
        <w:rPr>
          <w:noProof/>
        </w:rPr>
        <w:object w:dxaOrig="300" w:dyaOrig="360">
          <v:shape id="_x0000_i1125" type="#_x0000_t75" style="width:15pt;height:18pt" o:ole="" fillcolor="window">
            <v:imagedata r:id="rId186" o:title=""/>
          </v:shape>
          <o:OLEObject Type="Embed" ProgID="Equation.3" ShapeID="_x0000_i1125" DrawAspect="Content" ObjectID="_1459971005" r:id="rId187"/>
        </w:object>
      </w:r>
      <w:r w:rsidR="001D3869" w:rsidRPr="002B2FA6">
        <w:rPr>
          <w:noProof/>
        </w:rPr>
        <w:t>. На рис. 12 и рис. 13</w:t>
      </w:r>
      <w:r w:rsidRPr="002B2FA6">
        <w:rPr>
          <w:noProof/>
        </w:rPr>
        <w:t xml:space="preserve"> показаны </w:t>
      </w:r>
      <w:r w:rsidR="00D14A6D" w:rsidRPr="002B2FA6">
        <w:rPr>
          <w:noProof/>
        </w:rPr>
        <w:t xml:space="preserve">переходные </w:t>
      </w:r>
      <w:r w:rsidRPr="002B2FA6">
        <w:rPr>
          <w:noProof/>
        </w:rPr>
        <w:t xml:space="preserve">процессы при </w:t>
      </w:r>
      <w:r w:rsidRPr="002B2FA6">
        <w:rPr>
          <w:noProof/>
        </w:rPr>
        <w:object w:dxaOrig="700" w:dyaOrig="360">
          <v:shape id="_x0000_i1126" type="#_x0000_t75" style="width:35.25pt;height:18pt" o:ole="" fillcolor="window">
            <v:imagedata r:id="rId188" o:title=""/>
          </v:shape>
          <o:OLEObject Type="Embed" ProgID="Equation.3" ShapeID="_x0000_i1126" DrawAspect="Content" ObjectID="_1459971006" r:id="rId189"/>
        </w:object>
      </w:r>
      <w:r w:rsidRPr="002B2FA6">
        <w:rPr>
          <w:noProof/>
        </w:rPr>
        <w:t>.</w:t>
      </w:r>
    </w:p>
    <w:p w:rsidR="003D0BA2" w:rsidRPr="002B2FA6" w:rsidRDefault="000062B9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 xml:space="preserve"> </w:t>
      </w:r>
      <w:r w:rsidR="00C6478B">
        <w:rPr>
          <w:noProof/>
        </w:rPr>
        <w:pict>
          <v:shape id="_x0000_i1127" type="#_x0000_t75" style="width:184.5pt;height:244.5pt">
            <v:imagedata r:id="rId190" o:title="" grayscale="t"/>
          </v:shape>
        </w:pict>
      </w:r>
    </w:p>
    <w:p w:rsidR="000062B9" w:rsidRPr="002B2FA6" w:rsidRDefault="001D3869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Рис. 12</w:t>
      </w:r>
      <w:r w:rsidR="00D14A6D" w:rsidRPr="002B2FA6">
        <w:rPr>
          <w:noProof/>
        </w:rPr>
        <w:t xml:space="preserve">. Переходные процессы в двигателе ДБМ150-4-1,5-2 </w:t>
      </w:r>
      <w:r w:rsidR="003D0BA2" w:rsidRPr="002B2FA6">
        <w:rPr>
          <w:noProof/>
        </w:rPr>
        <w:t xml:space="preserve">при </w:t>
      </w:r>
      <w:r w:rsidR="003D0BA2" w:rsidRPr="002B2FA6">
        <w:rPr>
          <w:noProof/>
        </w:rPr>
        <w:object w:dxaOrig="700" w:dyaOrig="360">
          <v:shape id="_x0000_i1128" type="#_x0000_t75" style="width:35.25pt;height:18pt" o:ole="" fillcolor="window">
            <v:imagedata r:id="rId188" o:title=""/>
          </v:shape>
          <o:OLEObject Type="Embed" ProgID="Equation.3" ShapeID="_x0000_i1128" DrawAspect="Content" ObjectID="_1459971007" r:id="rId191"/>
        </w:object>
      </w:r>
      <w:r w:rsidR="003D0BA2" w:rsidRPr="002B2FA6">
        <w:rPr>
          <w:noProof/>
        </w:rPr>
        <w:t>.</w:t>
      </w:r>
    </w:p>
    <w:p w:rsidR="003D0BA2" w:rsidRPr="002B2FA6" w:rsidRDefault="00E9444F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br w:type="page"/>
      </w:r>
      <w:r w:rsidR="000062B9" w:rsidRPr="002B2FA6">
        <w:rPr>
          <w:noProof/>
        </w:rPr>
        <w:t xml:space="preserve"> </w:t>
      </w:r>
      <w:r w:rsidR="00C6478B">
        <w:rPr>
          <w:noProof/>
        </w:rPr>
        <w:pict>
          <v:shape id="_x0000_i1129" type="#_x0000_t75" style="width:170.25pt;height:225.75pt">
            <v:imagedata r:id="rId192" o:title="" grayscale="t"/>
          </v:shape>
        </w:pict>
      </w:r>
    </w:p>
    <w:p w:rsidR="00D14A6D" w:rsidRPr="002B2FA6" w:rsidRDefault="00D14A6D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Рис. 1</w:t>
      </w:r>
      <w:r w:rsidR="001D3869" w:rsidRPr="002B2FA6">
        <w:rPr>
          <w:noProof/>
        </w:rPr>
        <w:t>3</w:t>
      </w:r>
      <w:r w:rsidRPr="002B2FA6">
        <w:rPr>
          <w:noProof/>
        </w:rPr>
        <w:t xml:space="preserve">. Переходные процессы в двигателе ДБМ185-6-0,2-2 при </w:t>
      </w:r>
      <w:r w:rsidRPr="002B2FA6">
        <w:rPr>
          <w:noProof/>
        </w:rPr>
        <w:object w:dxaOrig="700" w:dyaOrig="360">
          <v:shape id="_x0000_i1130" type="#_x0000_t75" style="width:35.25pt;height:18pt" o:ole="" fillcolor="window">
            <v:imagedata r:id="rId188" o:title=""/>
          </v:shape>
          <o:OLEObject Type="Embed" ProgID="Equation.3" ShapeID="_x0000_i1130" DrawAspect="Content" ObjectID="_1459971008" r:id="rId193"/>
        </w:object>
      </w:r>
      <w:r w:rsidRPr="002B2FA6">
        <w:rPr>
          <w:noProof/>
        </w:rPr>
        <w:t>.</w:t>
      </w:r>
    </w:p>
    <w:p w:rsidR="00E9444F" w:rsidRPr="002B2FA6" w:rsidRDefault="00E9444F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</w:p>
    <w:p w:rsidR="000062B9" w:rsidRPr="002B2FA6" w:rsidRDefault="003D0BA2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Эти процессы точно повторяют анало</w:t>
      </w:r>
      <w:r w:rsidR="001D3869" w:rsidRPr="002B2FA6">
        <w:rPr>
          <w:noProof/>
        </w:rPr>
        <w:t>гичные, представленные на рис. 8 и рис. 9</w:t>
      </w:r>
      <w:r w:rsidR="00D14A6D" w:rsidRPr="002B2FA6">
        <w:rPr>
          <w:noProof/>
        </w:rPr>
        <w:t>.</w:t>
      </w:r>
      <w:r w:rsidR="000062B9" w:rsidRPr="002B2FA6">
        <w:rPr>
          <w:noProof/>
        </w:rPr>
        <w:t xml:space="preserve"> </w:t>
      </w:r>
      <w:r w:rsidR="00D14A6D" w:rsidRPr="002B2FA6">
        <w:rPr>
          <w:noProof/>
        </w:rPr>
        <w:t>Р</w:t>
      </w:r>
      <w:r w:rsidRPr="002B2FA6">
        <w:rPr>
          <w:noProof/>
        </w:rPr>
        <w:t xml:space="preserve">езультаты моделирования при </w:t>
      </w:r>
      <w:r w:rsidRPr="002B2FA6">
        <w:rPr>
          <w:noProof/>
        </w:rPr>
        <w:object w:dxaOrig="880" w:dyaOrig="360">
          <v:shape id="_x0000_i1131" type="#_x0000_t75" style="width:44.25pt;height:18pt" o:ole="" fillcolor="window">
            <v:imagedata r:id="rId194" o:title=""/>
          </v:shape>
          <o:OLEObject Type="Embed" ProgID="Equation.3" ShapeID="_x0000_i1131" DrawAspect="Content" ObjectID="_1459971009" r:id="rId195"/>
        </w:object>
      </w:r>
      <w:r w:rsidR="001D3869" w:rsidRPr="002B2FA6">
        <w:rPr>
          <w:noProof/>
        </w:rPr>
        <w:t xml:space="preserve"> представлены на рис. 14 и рис. 15</w:t>
      </w:r>
      <w:r w:rsidRPr="002B2FA6">
        <w:rPr>
          <w:noProof/>
        </w:rPr>
        <w:t xml:space="preserve">, а для </w:t>
      </w:r>
      <w:r w:rsidRPr="002B2FA6">
        <w:rPr>
          <w:noProof/>
        </w:rPr>
        <w:object w:dxaOrig="980" w:dyaOrig="360">
          <v:shape id="_x0000_i1132" type="#_x0000_t75" style="width:48.75pt;height:18pt" o:ole="" fillcolor="window">
            <v:imagedata r:id="rId196" o:title=""/>
          </v:shape>
          <o:OLEObject Type="Embed" ProgID="Equation.3" ShapeID="_x0000_i1132" DrawAspect="Content" ObjectID="_1459971010" r:id="rId197"/>
        </w:object>
      </w:r>
      <w:r w:rsidR="00D14A6D" w:rsidRPr="002B2FA6">
        <w:rPr>
          <w:noProof/>
        </w:rPr>
        <w:t xml:space="preserve"> - на рис. 1</w:t>
      </w:r>
      <w:r w:rsidR="001D3869" w:rsidRPr="002B2FA6">
        <w:rPr>
          <w:noProof/>
        </w:rPr>
        <w:t>6 и рис. 17</w:t>
      </w:r>
      <w:r w:rsidR="00D14A6D" w:rsidRPr="002B2FA6">
        <w:rPr>
          <w:noProof/>
        </w:rPr>
        <w:t>.</w:t>
      </w:r>
    </w:p>
    <w:p w:rsidR="00E9444F" w:rsidRPr="002B2FA6" w:rsidRDefault="00E9444F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</w:p>
    <w:p w:rsidR="00D14A6D" w:rsidRPr="002B2FA6" w:rsidRDefault="000062B9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 xml:space="preserve"> </w:t>
      </w:r>
      <w:r w:rsidR="00C6478B">
        <w:rPr>
          <w:noProof/>
        </w:rPr>
        <w:pict>
          <v:shape id="_x0000_i1133" type="#_x0000_t75" style="width:190.5pt;height:252pt">
            <v:imagedata r:id="rId198" o:title="" grayscale="t"/>
          </v:shape>
        </w:pict>
      </w:r>
    </w:p>
    <w:p w:rsidR="00D14A6D" w:rsidRPr="002B2FA6" w:rsidRDefault="001D3869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Рис. 14</w:t>
      </w:r>
      <w:r w:rsidR="00D14A6D" w:rsidRPr="002B2FA6">
        <w:rPr>
          <w:noProof/>
        </w:rPr>
        <w:t xml:space="preserve">. Переходные процессы в двигателе ДБМ150-4-1,5-2 при </w:t>
      </w:r>
      <w:r w:rsidR="00D14A6D" w:rsidRPr="002B2FA6">
        <w:rPr>
          <w:noProof/>
        </w:rPr>
        <w:object w:dxaOrig="880" w:dyaOrig="360">
          <v:shape id="_x0000_i1134" type="#_x0000_t75" style="width:44.25pt;height:18pt" o:ole="" fillcolor="window">
            <v:imagedata r:id="rId199" o:title=""/>
          </v:shape>
          <o:OLEObject Type="Embed" ProgID="Equation.3" ShapeID="_x0000_i1134" DrawAspect="Content" ObjectID="_1459971011" r:id="rId200"/>
        </w:object>
      </w:r>
      <w:r w:rsidR="00D14A6D" w:rsidRPr="002B2FA6">
        <w:rPr>
          <w:noProof/>
        </w:rPr>
        <w:t>.</w:t>
      </w:r>
    </w:p>
    <w:p w:rsidR="00D14A6D" w:rsidRPr="002B2FA6" w:rsidRDefault="00E9444F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br w:type="page"/>
      </w:r>
      <w:r w:rsidR="00C6478B">
        <w:rPr>
          <w:noProof/>
        </w:rPr>
        <w:pict>
          <v:shape id="_x0000_i1135" type="#_x0000_t75" style="width:196.5pt;height:259.5pt">
            <v:imagedata r:id="rId201" o:title="" grayscale="t"/>
          </v:shape>
        </w:pict>
      </w:r>
    </w:p>
    <w:p w:rsidR="000062B9" w:rsidRPr="002B2FA6" w:rsidRDefault="00D14A6D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Рис. 1</w:t>
      </w:r>
      <w:r w:rsidR="001D3869" w:rsidRPr="002B2FA6">
        <w:rPr>
          <w:noProof/>
        </w:rPr>
        <w:t>5</w:t>
      </w:r>
      <w:r w:rsidRPr="002B2FA6">
        <w:rPr>
          <w:noProof/>
        </w:rPr>
        <w:t xml:space="preserve">. Переходные процессы в двигателе ДБМ185-6-0,2-2 при </w:t>
      </w:r>
      <w:r w:rsidRPr="002B2FA6">
        <w:rPr>
          <w:noProof/>
        </w:rPr>
        <w:object w:dxaOrig="880" w:dyaOrig="360">
          <v:shape id="_x0000_i1136" type="#_x0000_t75" style="width:44.25pt;height:18pt" o:ole="" fillcolor="window">
            <v:imagedata r:id="rId202" o:title=""/>
          </v:shape>
          <o:OLEObject Type="Embed" ProgID="Equation.3" ShapeID="_x0000_i1136" DrawAspect="Content" ObjectID="_1459971012" r:id="rId203"/>
        </w:object>
      </w:r>
      <w:r w:rsidRPr="002B2FA6">
        <w:rPr>
          <w:noProof/>
        </w:rPr>
        <w:t>.</w:t>
      </w:r>
    </w:p>
    <w:p w:rsidR="00E9444F" w:rsidRPr="002B2FA6" w:rsidRDefault="00E9444F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</w:p>
    <w:p w:rsidR="00D14A6D" w:rsidRPr="002B2FA6" w:rsidRDefault="000062B9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 xml:space="preserve"> </w:t>
      </w:r>
      <w:r w:rsidR="00C6478B">
        <w:rPr>
          <w:noProof/>
        </w:rPr>
        <w:pict>
          <v:shape id="_x0000_i1137" type="#_x0000_t75" style="width:236.25pt;height:308.25pt">
            <v:imagedata r:id="rId204" o:title="" grayscale="t"/>
          </v:shape>
        </w:pict>
      </w:r>
    </w:p>
    <w:p w:rsidR="000062B9" w:rsidRPr="002B2FA6" w:rsidRDefault="001D3869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Рис. 16</w:t>
      </w:r>
      <w:r w:rsidR="00D14A6D" w:rsidRPr="002B2FA6">
        <w:rPr>
          <w:noProof/>
        </w:rPr>
        <w:t xml:space="preserve">. Переходные процессы в двигателе ДБМ150-4-1,5-2 при </w:t>
      </w:r>
      <w:r w:rsidR="00D14A6D" w:rsidRPr="002B2FA6">
        <w:rPr>
          <w:noProof/>
        </w:rPr>
        <w:object w:dxaOrig="980" w:dyaOrig="360">
          <v:shape id="_x0000_i1138" type="#_x0000_t75" style="width:48.75pt;height:18pt" o:ole="" fillcolor="window">
            <v:imagedata r:id="rId205" o:title=""/>
          </v:shape>
          <o:OLEObject Type="Embed" ProgID="Equation.3" ShapeID="_x0000_i1138" DrawAspect="Content" ObjectID="_1459971013" r:id="rId206"/>
        </w:object>
      </w:r>
      <w:r w:rsidR="00D14A6D" w:rsidRPr="002B2FA6">
        <w:rPr>
          <w:noProof/>
        </w:rPr>
        <w:t>.</w:t>
      </w:r>
    </w:p>
    <w:p w:rsidR="00D14A6D" w:rsidRPr="002B2FA6" w:rsidRDefault="00E9444F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br w:type="page"/>
      </w:r>
      <w:r w:rsidR="000062B9" w:rsidRPr="002B2FA6">
        <w:rPr>
          <w:noProof/>
        </w:rPr>
        <w:t xml:space="preserve"> </w:t>
      </w:r>
      <w:r w:rsidR="00C6478B">
        <w:rPr>
          <w:noProof/>
        </w:rPr>
        <w:pict>
          <v:shape id="_x0000_i1139" type="#_x0000_t75" style="width:204.75pt;height:270.75pt">
            <v:imagedata r:id="rId207" o:title="" grayscale="t"/>
          </v:shape>
        </w:pict>
      </w:r>
    </w:p>
    <w:p w:rsidR="00D14A6D" w:rsidRPr="002B2FA6" w:rsidRDefault="00D14A6D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Рис. 1</w:t>
      </w:r>
      <w:r w:rsidR="001D3869" w:rsidRPr="002B2FA6">
        <w:rPr>
          <w:noProof/>
        </w:rPr>
        <w:t>7</w:t>
      </w:r>
      <w:r w:rsidRPr="002B2FA6">
        <w:rPr>
          <w:noProof/>
        </w:rPr>
        <w:t xml:space="preserve">. Переходные процессы в двигателе ДБМ185-6-0,2-2 при </w:t>
      </w:r>
      <w:r w:rsidRPr="002B2FA6">
        <w:rPr>
          <w:noProof/>
        </w:rPr>
        <w:object w:dxaOrig="980" w:dyaOrig="360">
          <v:shape id="_x0000_i1140" type="#_x0000_t75" style="width:48.75pt;height:18pt" o:ole="" fillcolor="window">
            <v:imagedata r:id="rId208" o:title=""/>
          </v:shape>
          <o:OLEObject Type="Embed" ProgID="Equation.3" ShapeID="_x0000_i1140" DrawAspect="Content" ObjectID="_1459971014" r:id="rId209"/>
        </w:object>
      </w:r>
      <w:r w:rsidRPr="002B2FA6">
        <w:rPr>
          <w:noProof/>
        </w:rPr>
        <w:t>.</w:t>
      </w:r>
    </w:p>
    <w:p w:rsidR="00E9444F" w:rsidRPr="002B2FA6" w:rsidRDefault="00E9444F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</w:p>
    <w:p w:rsidR="003D0BA2" w:rsidRPr="002B2FA6" w:rsidRDefault="00D14A6D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Из рис. 11-16</w:t>
      </w:r>
      <w:r w:rsidR="003D0BA2" w:rsidRPr="002B2FA6">
        <w:rPr>
          <w:noProof/>
        </w:rPr>
        <w:t xml:space="preserve"> видно, что запаздывание в канале ВТ-ДМ-Ф влияет на статические и динамические процессы в ВМ.</w:t>
      </w:r>
    </w:p>
    <w:p w:rsidR="003D0BA2" w:rsidRPr="002B2FA6" w:rsidRDefault="003D0BA2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Если сравнивать вентильную машину с машиной постоянного тока, то её особенности проявляются главным образом в установившемся режиме в виде ухудшения механических, регулировочных и энергетических характеристик. Что касается динамических характеристик, то результаты моделирования показывают, что вентильная машина практически аналогична машине постоянного тока.</w:t>
      </w:r>
    </w:p>
    <w:p w:rsidR="003D0BA2" w:rsidRPr="002B2FA6" w:rsidRDefault="003D0BA2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</w:p>
    <w:p w:rsidR="003D0BA2" w:rsidRPr="002B2FA6" w:rsidRDefault="003D0BA2" w:rsidP="000062B9">
      <w:pPr>
        <w:tabs>
          <w:tab w:val="left" w:pos="3705"/>
        </w:tabs>
        <w:spacing w:line="360" w:lineRule="auto"/>
        <w:ind w:firstLine="709"/>
        <w:jc w:val="both"/>
        <w:rPr>
          <w:b/>
          <w:noProof/>
        </w:rPr>
      </w:pPr>
      <w:r w:rsidRPr="002B2FA6">
        <w:rPr>
          <w:b/>
          <w:noProof/>
        </w:rPr>
        <w:t>Механические и электромагнитные характеристики вентильной ма</w:t>
      </w:r>
      <w:r w:rsidR="00E9444F" w:rsidRPr="002B2FA6">
        <w:rPr>
          <w:b/>
          <w:noProof/>
        </w:rPr>
        <w:t>шины</w:t>
      </w:r>
    </w:p>
    <w:p w:rsidR="003D0BA2" w:rsidRPr="002B2FA6" w:rsidRDefault="003D0BA2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</w:p>
    <w:p w:rsidR="003D0BA2" w:rsidRPr="002B2FA6" w:rsidRDefault="003D0BA2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 xml:space="preserve">В установившемся режиме при такой установке ДПР, чтобы обеспечить </w:t>
      </w:r>
      <w:r w:rsidRPr="002B2FA6">
        <w:rPr>
          <w:noProof/>
        </w:rPr>
        <w:object w:dxaOrig="740" w:dyaOrig="380">
          <v:shape id="_x0000_i1141" type="#_x0000_t75" style="width:36.75pt;height:18.75pt" o:ole="" fillcolor="window">
            <v:imagedata r:id="rId210" o:title=""/>
          </v:shape>
          <o:OLEObject Type="Embed" ProgID="Equation.3" ShapeID="_x0000_i1141" DrawAspect="Content" ObjectID="_1459971015" r:id="rId211"/>
        </w:object>
      </w:r>
      <w:r w:rsidRPr="002B2FA6">
        <w:rPr>
          <w:noProof/>
        </w:rPr>
        <w:t xml:space="preserve"> из уравнений (12) и (13) определяют установившиеся токи и момент:</w:t>
      </w:r>
    </w:p>
    <w:p w:rsidR="003D0BA2" w:rsidRPr="002B2FA6" w:rsidRDefault="003D0BA2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 xml:space="preserve">Токи в осях </w:t>
      </w:r>
      <w:r w:rsidRPr="002B2FA6">
        <w:rPr>
          <w:noProof/>
        </w:rPr>
        <w:object w:dxaOrig="220" w:dyaOrig="279">
          <v:shape id="_x0000_i1142" type="#_x0000_t75" style="width:11.25pt;height:14.25pt" o:ole="" fillcolor="window">
            <v:imagedata r:id="rId127" o:title=""/>
          </v:shape>
          <o:OLEObject Type="Embed" ProgID="Equation.3" ShapeID="_x0000_i1142" DrawAspect="Content" ObjectID="_1459971016" r:id="rId212"/>
        </w:object>
      </w:r>
      <w:r w:rsidRPr="002B2FA6">
        <w:rPr>
          <w:noProof/>
        </w:rPr>
        <w:t xml:space="preserve">, </w:t>
      </w:r>
      <w:r w:rsidRPr="002B2FA6">
        <w:rPr>
          <w:noProof/>
        </w:rPr>
        <w:object w:dxaOrig="200" w:dyaOrig="260">
          <v:shape id="_x0000_i1143" type="#_x0000_t75" style="width:9.75pt;height:12.75pt" o:ole="" fillcolor="window">
            <v:imagedata r:id="rId36" o:title=""/>
          </v:shape>
          <o:OLEObject Type="Embed" ProgID="Equation.3" ShapeID="_x0000_i1143" DrawAspect="Content" ObjectID="_1459971017" r:id="rId213"/>
        </w:object>
      </w:r>
    </w:p>
    <w:p w:rsidR="003D0BA2" w:rsidRPr="002B2FA6" w:rsidRDefault="00E9444F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br w:type="page"/>
      </w:r>
      <w:r w:rsidR="000062B9" w:rsidRPr="002B2FA6">
        <w:rPr>
          <w:noProof/>
        </w:rPr>
        <w:t xml:space="preserve"> </w:t>
      </w:r>
      <w:r w:rsidR="003D0BA2" w:rsidRPr="002B2FA6">
        <w:rPr>
          <w:noProof/>
        </w:rPr>
        <w:t xml:space="preserve"> </w:t>
      </w:r>
      <w:r w:rsidR="003D0BA2" w:rsidRPr="002B2FA6">
        <w:rPr>
          <w:noProof/>
        </w:rPr>
        <w:object w:dxaOrig="4520" w:dyaOrig="740">
          <v:shape id="_x0000_i1144" type="#_x0000_t75" style="width:225.75pt;height:36.75pt" o:ole="" fillcolor="window">
            <v:imagedata r:id="rId214" o:title=""/>
          </v:shape>
          <o:OLEObject Type="Embed" ProgID="Equation.3" ShapeID="_x0000_i1144" DrawAspect="Content" ObjectID="_1459971018" r:id="rId215"/>
        </w:object>
      </w:r>
      <w:r w:rsidR="000062B9" w:rsidRPr="002B2FA6">
        <w:rPr>
          <w:noProof/>
        </w:rPr>
        <w:t xml:space="preserve">  </w:t>
      </w:r>
      <w:r w:rsidR="003D0BA2" w:rsidRPr="002B2FA6">
        <w:rPr>
          <w:noProof/>
        </w:rPr>
        <w:t>(14)</w:t>
      </w:r>
    </w:p>
    <w:p w:rsidR="000062B9" w:rsidRPr="002B2FA6" w:rsidRDefault="000062B9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</w:p>
    <w:p w:rsidR="003D0BA2" w:rsidRPr="002B2FA6" w:rsidRDefault="000062B9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 xml:space="preserve"> </w:t>
      </w:r>
      <w:r w:rsidR="003D0BA2" w:rsidRPr="002B2FA6">
        <w:rPr>
          <w:noProof/>
        </w:rPr>
        <w:t xml:space="preserve"> </w:t>
      </w:r>
      <w:r w:rsidR="003D0BA2" w:rsidRPr="002B2FA6">
        <w:rPr>
          <w:noProof/>
        </w:rPr>
        <w:object w:dxaOrig="4560" w:dyaOrig="760">
          <v:shape id="_x0000_i1145" type="#_x0000_t75" style="width:228pt;height:38.25pt" o:ole="" fillcolor="window">
            <v:imagedata r:id="rId216" o:title=""/>
          </v:shape>
          <o:OLEObject Type="Embed" ProgID="Equation.3" ShapeID="_x0000_i1145" DrawAspect="Content" ObjectID="_1459971019" r:id="rId217"/>
        </w:object>
      </w:r>
      <w:r w:rsidRPr="002B2FA6">
        <w:rPr>
          <w:noProof/>
        </w:rPr>
        <w:t xml:space="preserve">  </w:t>
      </w:r>
      <w:r w:rsidR="003D0BA2" w:rsidRPr="002B2FA6">
        <w:rPr>
          <w:noProof/>
        </w:rPr>
        <w:t>(15)</w:t>
      </w:r>
    </w:p>
    <w:p w:rsidR="003D0BA2" w:rsidRPr="002B2FA6" w:rsidRDefault="003D0BA2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</w:p>
    <w:p w:rsidR="000062B9" w:rsidRPr="002B2FA6" w:rsidRDefault="003D0BA2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Ток, потребляемый машиной</w:t>
      </w:r>
    </w:p>
    <w:p w:rsidR="00E9444F" w:rsidRPr="002B2FA6" w:rsidRDefault="00E9444F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</w:p>
    <w:p w:rsidR="003D0BA2" w:rsidRPr="002B2FA6" w:rsidRDefault="000062B9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 xml:space="preserve">  </w:t>
      </w:r>
      <w:r w:rsidR="003D0BA2" w:rsidRPr="002B2FA6">
        <w:rPr>
          <w:noProof/>
        </w:rPr>
        <w:object w:dxaOrig="1420" w:dyaOrig="460">
          <v:shape id="_x0000_i1146" type="#_x0000_t75" style="width:71.25pt;height:23.25pt" o:ole="" fillcolor="window">
            <v:imagedata r:id="rId218" o:title=""/>
          </v:shape>
          <o:OLEObject Type="Embed" ProgID="Equation.3" ShapeID="_x0000_i1146" DrawAspect="Content" ObjectID="_1459971020" r:id="rId219"/>
        </w:object>
      </w:r>
      <w:r w:rsidRPr="002B2FA6">
        <w:rPr>
          <w:noProof/>
        </w:rPr>
        <w:t xml:space="preserve">  </w:t>
      </w:r>
      <w:r w:rsidR="003D0BA2" w:rsidRPr="002B2FA6">
        <w:rPr>
          <w:noProof/>
        </w:rPr>
        <w:t>(16)</w:t>
      </w:r>
    </w:p>
    <w:p w:rsidR="003D0BA2" w:rsidRPr="002B2FA6" w:rsidRDefault="003D0BA2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</w:p>
    <w:p w:rsidR="000062B9" w:rsidRPr="002B2FA6" w:rsidRDefault="003D0BA2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Если не учитывать постоянную фильтра</w:t>
      </w:r>
      <w:r w:rsidR="00D14A6D" w:rsidRPr="002B2FA6">
        <w:rPr>
          <w:noProof/>
        </w:rPr>
        <w:t xml:space="preserve"> </w:t>
      </w:r>
      <w:r w:rsidR="00D14A6D" w:rsidRPr="002B2FA6">
        <w:rPr>
          <w:noProof/>
        </w:rPr>
        <w:object w:dxaOrig="300" w:dyaOrig="360">
          <v:shape id="_x0000_i1147" type="#_x0000_t75" style="width:15pt;height:18pt" o:ole="" fillcolor="window">
            <v:imagedata r:id="rId186" o:title=""/>
          </v:shape>
          <o:OLEObject Type="Embed" ProgID="Equation.3" ShapeID="_x0000_i1147" DrawAspect="Content" ObjectID="_1459971021" r:id="rId220"/>
        </w:object>
      </w:r>
      <w:r w:rsidRPr="002B2FA6">
        <w:rPr>
          <w:noProof/>
        </w:rPr>
        <w:t>, то из уравнений (13) – (15) получаются уравнения классической вентильной машины.</w:t>
      </w:r>
    </w:p>
    <w:p w:rsidR="000062B9" w:rsidRPr="002B2FA6" w:rsidRDefault="000062B9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</w:p>
    <w:p w:rsidR="003D0BA2" w:rsidRPr="002B2FA6" w:rsidRDefault="000062B9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 xml:space="preserve"> </w:t>
      </w:r>
      <w:r w:rsidR="003D0BA2" w:rsidRPr="002B2FA6">
        <w:rPr>
          <w:noProof/>
        </w:rPr>
        <w:object w:dxaOrig="2180" w:dyaOrig="740">
          <v:shape id="_x0000_i1148" type="#_x0000_t75" style="width:108.75pt;height:36.75pt" o:ole="" fillcolor="window">
            <v:imagedata r:id="rId221" o:title=""/>
          </v:shape>
          <o:OLEObject Type="Embed" ProgID="Equation.3" ShapeID="_x0000_i1148" DrawAspect="Content" ObjectID="_1459971022" r:id="rId222"/>
        </w:object>
      </w:r>
      <w:r w:rsidR="003D0BA2" w:rsidRPr="002B2FA6">
        <w:rPr>
          <w:noProof/>
        </w:rPr>
        <w:t xml:space="preserve">, </w:t>
      </w:r>
      <w:r w:rsidR="003D0BA2" w:rsidRPr="002B2FA6">
        <w:rPr>
          <w:noProof/>
        </w:rPr>
        <w:object w:dxaOrig="2360" w:dyaOrig="740">
          <v:shape id="_x0000_i1149" type="#_x0000_t75" style="width:117.75pt;height:36.75pt" o:ole="" fillcolor="window">
            <v:imagedata r:id="rId223" o:title=""/>
          </v:shape>
          <o:OLEObject Type="Embed" ProgID="Equation.3" ShapeID="_x0000_i1149" DrawAspect="Content" ObjectID="_1459971023" r:id="rId224"/>
        </w:object>
      </w:r>
      <w:r w:rsidRPr="002B2FA6">
        <w:rPr>
          <w:noProof/>
        </w:rPr>
        <w:t xml:space="preserve">  </w:t>
      </w:r>
      <w:r w:rsidR="003D0BA2" w:rsidRPr="002B2FA6">
        <w:rPr>
          <w:noProof/>
        </w:rPr>
        <w:t>(17)</w:t>
      </w:r>
    </w:p>
    <w:p w:rsidR="003D0BA2" w:rsidRPr="002B2FA6" w:rsidRDefault="003D0BA2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</w:p>
    <w:p w:rsidR="003D0BA2" w:rsidRPr="002B2FA6" w:rsidRDefault="003D0BA2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 xml:space="preserve">При </w:t>
      </w:r>
      <w:r w:rsidRPr="002B2FA6">
        <w:rPr>
          <w:noProof/>
        </w:rPr>
        <w:object w:dxaOrig="1380" w:dyaOrig="380">
          <v:shape id="_x0000_i1150" type="#_x0000_t75" style="width:69pt;height:18.75pt" o:ole="" fillcolor="window">
            <v:imagedata r:id="rId225" o:title=""/>
          </v:shape>
          <o:OLEObject Type="Embed" ProgID="Equation.3" ShapeID="_x0000_i1150" DrawAspect="Content" ObjectID="_1459971024" r:id="rId226"/>
        </w:object>
      </w:r>
      <w:r w:rsidRPr="002B2FA6">
        <w:rPr>
          <w:noProof/>
        </w:rPr>
        <w:t xml:space="preserve"> характеристики вентильной машины становятся аналогичными машине постоянного тока.</w:t>
      </w:r>
    </w:p>
    <w:p w:rsidR="000062B9" w:rsidRPr="002B2FA6" w:rsidRDefault="00D14A6D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 xml:space="preserve">Уменьшение скорости холостого хода с одновременным ростом тока холостого хода из-за наличия постоянных </w:t>
      </w:r>
      <w:r w:rsidRPr="002B2FA6">
        <w:rPr>
          <w:noProof/>
        </w:rPr>
        <w:object w:dxaOrig="279" w:dyaOrig="380">
          <v:shape id="_x0000_i1151" type="#_x0000_t75" style="width:14.25pt;height:18.75pt" o:ole="" fillcolor="window">
            <v:imagedata r:id="rId158" o:title=""/>
          </v:shape>
          <o:OLEObject Type="Embed" ProgID="Equation.3" ShapeID="_x0000_i1151" DrawAspect="Content" ObjectID="_1459971025" r:id="rId227"/>
        </w:object>
      </w:r>
      <w:r w:rsidRPr="002B2FA6">
        <w:rPr>
          <w:noProof/>
        </w:rPr>
        <w:t xml:space="preserve"> и </w:t>
      </w:r>
      <w:r w:rsidRPr="002B2FA6">
        <w:rPr>
          <w:noProof/>
        </w:rPr>
        <w:object w:dxaOrig="300" w:dyaOrig="360">
          <v:shape id="_x0000_i1152" type="#_x0000_t75" style="width:15pt;height:18pt" o:ole="" fillcolor="window">
            <v:imagedata r:id="rId186" o:title=""/>
          </v:shape>
          <o:OLEObject Type="Embed" ProgID="Equation.3" ShapeID="_x0000_i1152" DrawAspect="Content" ObjectID="_1459971026" r:id="rId228"/>
        </w:object>
      </w:r>
      <w:r w:rsidRPr="002B2FA6">
        <w:rPr>
          <w:noProof/>
        </w:rPr>
        <w:t xml:space="preserve"> приводит к ухудшению энергетических характеристик. Поэтому при построении электропривода на базе вентильной машины принимаются меры по устранению этого недостатка.</w:t>
      </w:r>
    </w:p>
    <w:p w:rsidR="000062B9" w:rsidRPr="002B2FA6" w:rsidRDefault="00D14A6D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 xml:space="preserve">Для устранения этой нелинейности следует осуществлять управление с обратной связью по току и поддержанием </w:t>
      </w:r>
      <w:r w:rsidRPr="002B2FA6">
        <w:rPr>
          <w:noProof/>
        </w:rPr>
        <w:object w:dxaOrig="639" w:dyaOrig="360">
          <v:shape id="_x0000_i1153" type="#_x0000_t75" style="width:32.25pt;height:18pt" o:ole="" fillcolor="window">
            <v:imagedata r:id="rId229" o:title=""/>
          </v:shape>
          <o:OLEObject Type="Embed" ProgID="Equation.3" ShapeID="_x0000_i1153" DrawAspect="Content" ObjectID="_1459971027" r:id="rId230"/>
        </w:object>
      </w:r>
      <w:r w:rsidRPr="002B2FA6">
        <w:rPr>
          <w:noProof/>
        </w:rPr>
        <w:t>.</w:t>
      </w:r>
    </w:p>
    <w:p w:rsidR="000062B9" w:rsidRPr="002B2FA6" w:rsidRDefault="000062B9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</w:p>
    <w:p w:rsidR="003D0BA2" w:rsidRPr="002B2FA6" w:rsidRDefault="00E9444F" w:rsidP="000062B9">
      <w:pPr>
        <w:tabs>
          <w:tab w:val="left" w:pos="3705"/>
        </w:tabs>
        <w:spacing w:line="360" w:lineRule="auto"/>
        <w:ind w:firstLine="709"/>
        <w:jc w:val="both"/>
        <w:rPr>
          <w:b/>
          <w:noProof/>
        </w:rPr>
      </w:pPr>
      <w:r w:rsidRPr="002B2FA6">
        <w:rPr>
          <w:i/>
          <w:noProof/>
        </w:rPr>
        <w:br w:type="page"/>
      </w:r>
      <w:r w:rsidR="003D0BA2" w:rsidRPr="002B2FA6">
        <w:rPr>
          <w:b/>
          <w:noProof/>
        </w:rPr>
        <w:t>Эле</w:t>
      </w:r>
      <w:r w:rsidRPr="002B2FA6">
        <w:rPr>
          <w:b/>
          <w:noProof/>
        </w:rPr>
        <w:t>ктропривод с вентильной машиной</w:t>
      </w:r>
    </w:p>
    <w:p w:rsidR="003D0BA2" w:rsidRPr="002B2FA6" w:rsidRDefault="003D0BA2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</w:p>
    <w:p w:rsidR="000062B9" w:rsidRPr="002B2FA6" w:rsidRDefault="003D0BA2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 xml:space="preserve">При синтезе регулятора в электроприводе с вентильной машиной внутренний контур тока с постоянными </w:t>
      </w:r>
      <w:r w:rsidRPr="002B2FA6">
        <w:rPr>
          <w:noProof/>
        </w:rPr>
        <w:object w:dxaOrig="279" w:dyaOrig="380">
          <v:shape id="_x0000_i1154" type="#_x0000_t75" style="width:14.25pt;height:18.75pt" o:ole="" fillcolor="window">
            <v:imagedata r:id="rId158" o:title=""/>
          </v:shape>
          <o:OLEObject Type="Embed" ProgID="Equation.3" ShapeID="_x0000_i1154" DrawAspect="Content" ObjectID="_1459971028" r:id="rId231"/>
        </w:object>
      </w:r>
      <w:r w:rsidRPr="002B2FA6">
        <w:rPr>
          <w:noProof/>
        </w:rPr>
        <w:t xml:space="preserve"> и </w:t>
      </w:r>
      <w:r w:rsidRPr="002B2FA6">
        <w:rPr>
          <w:noProof/>
        </w:rPr>
        <w:object w:dxaOrig="300" w:dyaOrig="360">
          <v:shape id="_x0000_i1155" type="#_x0000_t75" style="width:15pt;height:18pt" o:ole="" fillcolor="window">
            <v:imagedata r:id="rId186" o:title=""/>
          </v:shape>
          <o:OLEObject Type="Embed" ProgID="Equation.3" ShapeID="_x0000_i1155" DrawAspect="Content" ObjectID="_1459971029" r:id="rId232"/>
        </w:object>
      </w:r>
      <w:r w:rsidRPr="002B2FA6">
        <w:rPr>
          <w:noProof/>
        </w:rPr>
        <w:t xml:space="preserve"> целесообразно заменить одним апериодическим звеном с постоянной времени </w:t>
      </w:r>
      <w:r w:rsidRPr="002B2FA6">
        <w:rPr>
          <w:noProof/>
        </w:rPr>
        <w:object w:dxaOrig="760" w:dyaOrig="400">
          <v:shape id="_x0000_i1156" type="#_x0000_t75" style="width:38.25pt;height:20.25pt" o:ole="" fillcolor="window">
            <v:imagedata r:id="rId233" o:title=""/>
          </v:shape>
          <o:OLEObject Type="Embed" ProgID="Equation.3" ShapeID="_x0000_i1156" DrawAspect="Content" ObjectID="_1459971030" r:id="rId234"/>
        </w:object>
      </w:r>
      <w:r w:rsidRPr="002B2FA6">
        <w:rPr>
          <w:noProof/>
        </w:rPr>
        <w:t xml:space="preserve">. При построении электропривода на базе вентильной машины одним из основных требований является наличие замкнутых контуров регулирования токов </w:t>
      </w:r>
      <w:r w:rsidRPr="002B2FA6">
        <w:rPr>
          <w:noProof/>
        </w:rPr>
        <w:object w:dxaOrig="240" w:dyaOrig="360">
          <v:shape id="_x0000_i1157" type="#_x0000_t75" style="width:12pt;height:18pt" o:ole="" fillcolor="window">
            <v:imagedata r:id="rId235" o:title=""/>
          </v:shape>
          <o:OLEObject Type="Embed" ProgID="Equation.3" ShapeID="_x0000_i1157" DrawAspect="Content" ObjectID="_1459971031" r:id="rId236"/>
        </w:object>
      </w:r>
      <w:r w:rsidRPr="002B2FA6">
        <w:rPr>
          <w:noProof/>
        </w:rPr>
        <w:t xml:space="preserve">, </w:t>
      </w:r>
      <w:r w:rsidRPr="002B2FA6">
        <w:rPr>
          <w:noProof/>
        </w:rPr>
        <w:object w:dxaOrig="220" w:dyaOrig="380">
          <v:shape id="_x0000_i1158" type="#_x0000_t75" style="width:11.25pt;height:18.75pt" o:ole="" fillcolor="window">
            <v:imagedata r:id="rId237" o:title=""/>
          </v:shape>
          <o:OLEObject Type="Embed" ProgID="Equation.3" ShapeID="_x0000_i1158" DrawAspect="Content" ObjectID="_1459971032" r:id="rId238"/>
        </w:object>
      </w:r>
      <w:r w:rsidRPr="002B2FA6">
        <w:rPr>
          <w:noProof/>
        </w:rPr>
        <w:t xml:space="preserve">. Это позволяет поддерживать в переходных и установившихся режимах </w:t>
      </w:r>
      <w:r w:rsidRPr="002B2FA6">
        <w:rPr>
          <w:noProof/>
        </w:rPr>
        <w:object w:dxaOrig="639" w:dyaOrig="360">
          <v:shape id="_x0000_i1159" type="#_x0000_t75" style="width:32.25pt;height:18pt" o:ole="" fillcolor="window">
            <v:imagedata r:id="rId229" o:title=""/>
          </v:shape>
          <o:OLEObject Type="Embed" ProgID="Equation.3" ShapeID="_x0000_i1159" DrawAspect="Content" ObjectID="_1459971033" r:id="rId239"/>
        </w:object>
      </w:r>
      <w:r w:rsidRPr="002B2FA6">
        <w:rPr>
          <w:noProof/>
        </w:rPr>
        <w:t xml:space="preserve"> и, тем самым, существенно улучшить энергетические характеристики.</w:t>
      </w:r>
    </w:p>
    <w:p w:rsidR="003D0BA2" w:rsidRPr="002B2FA6" w:rsidRDefault="003D0BA2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Модель электропривода, в которой использована математическая модель вен</w:t>
      </w:r>
      <w:r w:rsidR="00D14A6D" w:rsidRPr="002B2FA6">
        <w:rPr>
          <w:noProof/>
        </w:rPr>
        <w:t>тильной маш</w:t>
      </w:r>
      <w:r w:rsidR="001D3869" w:rsidRPr="002B2FA6">
        <w:rPr>
          <w:noProof/>
        </w:rPr>
        <w:t>ины (рис. 10) показана на рис. 18</w:t>
      </w:r>
      <w:r w:rsidRPr="002B2FA6">
        <w:rPr>
          <w:noProof/>
        </w:rPr>
        <w:t xml:space="preserve">. Результаты моделирования </w:t>
      </w:r>
      <w:r w:rsidR="00D14A6D" w:rsidRPr="002B2FA6">
        <w:rPr>
          <w:noProof/>
        </w:rPr>
        <w:t xml:space="preserve">при использовании в электроприводе двигателей ДБМ150-4-1,5-2 и ДБМ185-6-0,2-2 </w:t>
      </w:r>
      <w:r w:rsidRPr="002B2FA6">
        <w:rPr>
          <w:noProof/>
        </w:rPr>
        <w:t>приведе</w:t>
      </w:r>
      <w:r w:rsidR="001D3869" w:rsidRPr="002B2FA6">
        <w:rPr>
          <w:noProof/>
        </w:rPr>
        <w:t>ны на рис. 19</w:t>
      </w:r>
      <w:r w:rsidR="00D14A6D" w:rsidRPr="002B2FA6">
        <w:rPr>
          <w:noProof/>
        </w:rPr>
        <w:t xml:space="preserve"> и </w:t>
      </w:r>
      <w:r w:rsidR="001D3869" w:rsidRPr="002B2FA6">
        <w:rPr>
          <w:noProof/>
        </w:rPr>
        <w:t>20</w:t>
      </w:r>
      <w:r w:rsidRPr="002B2FA6">
        <w:rPr>
          <w:noProof/>
        </w:rPr>
        <w:t>.</w:t>
      </w:r>
    </w:p>
    <w:p w:rsidR="00E9444F" w:rsidRPr="002B2FA6" w:rsidRDefault="00E9444F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</w:p>
    <w:p w:rsidR="00D14A6D" w:rsidRPr="002B2FA6" w:rsidRDefault="00C6478B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>
        <w:rPr>
          <w:noProof/>
        </w:rPr>
        <w:pict>
          <v:shape id="_x0000_i1160" type="#_x0000_t75" style="width:396.75pt;height:168pt">
            <v:imagedata r:id="rId240" o:title=""/>
          </v:shape>
        </w:pict>
      </w:r>
    </w:p>
    <w:p w:rsidR="003D0BA2" w:rsidRPr="002B2FA6" w:rsidRDefault="001D3869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Рис. 18</w:t>
      </w:r>
      <w:r w:rsidR="003D0BA2" w:rsidRPr="002B2FA6">
        <w:rPr>
          <w:noProof/>
        </w:rPr>
        <w:t>. Модель электропривода с вентильной машиной.</w:t>
      </w:r>
    </w:p>
    <w:p w:rsidR="000062B9" w:rsidRPr="002B2FA6" w:rsidRDefault="00E9444F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br w:type="page"/>
      </w:r>
      <w:r w:rsidR="000062B9" w:rsidRPr="002B2FA6">
        <w:rPr>
          <w:noProof/>
        </w:rPr>
        <w:t xml:space="preserve"> </w:t>
      </w:r>
      <w:r w:rsidR="00C6478B">
        <w:rPr>
          <w:noProof/>
        </w:rPr>
        <w:pict>
          <v:shape id="_x0000_i1161" type="#_x0000_t75" style="width:208.5pt;height:240pt">
            <v:imagedata r:id="rId241" o:title="" grayscale="t"/>
          </v:shape>
        </w:pict>
      </w:r>
      <w:r w:rsidR="000062B9" w:rsidRPr="002B2FA6">
        <w:rPr>
          <w:noProof/>
        </w:rPr>
        <w:t xml:space="preserve"> </w:t>
      </w:r>
    </w:p>
    <w:p w:rsidR="003D0BA2" w:rsidRPr="002B2FA6" w:rsidRDefault="001D3869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Рис. 19</w:t>
      </w:r>
      <w:r w:rsidR="003D0BA2" w:rsidRPr="002B2FA6">
        <w:rPr>
          <w:noProof/>
        </w:rPr>
        <w:t>. Переходные процессы в электроприводе</w:t>
      </w:r>
      <w:r w:rsidR="00D14A6D" w:rsidRPr="002B2FA6">
        <w:rPr>
          <w:noProof/>
        </w:rPr>
        <w:t xml:space="preserve"> при использовании двигателя ДБМ150-4-1,5-2</w:t>
      </w:r>
      <w:r w:rsidR="003D0BA2" w:rsidRPr="002B2FA6">
        <w:rPr>
          <w:noProof/>
        </w:rPr>
        <w:t>.</w:t>
      </w:r>
    </w:p>
    <w:p w:rsidR="000062B9" w:rsidRPr="002B2FA6" w:rsidRDefault="000062B9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</w:p>
    <w:p w:rsidR="00D14A6D" w:rsidRPr="002B2FA6" w:rsidRDefault="000062B9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 xml:space="preserve"> </w:t>
      </w:r>
      <w:r w:rsidR="00C6478B">
        <w:rPr>
          <w:noProof/>
        </w:rPr>
        <w:pict>
          <v:shape id="_x0000_i1162" type="#_x0000_t75" style="width:199.5pt;height:233.25pt">
            <v:imagedata r:id="rId242" o:title="" grayscale="t"/>
          </v:shape>
        </w:pict>
      </w:r>
    </w:p>
    <w:p w:rsidR="00D14A6D" w:rsidRPr="002B2FA6" w:rsidRDefault="001D3869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Рис. 20</w:t>
      </w:r>
      <w:r w:rsidR="00D14A6D" w:rsidRPr="002B2FA6">
        <w:rPr>
          <w:noProof/>
        </w:rPr>
        <w:t>. Переходные процессы в электроприводе при использовании двигателя ДБМ185-6-0,2-2.</w:t>
      </w:r>
    </w:p>
    <w:p w:rsidR="00D14A6D" w:rsidRPr="002B2FA6" w:rsidRDefault="00D14A6D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</w:p>
    <w:p w:rsidR="000062B9" w:rsidRPr="002B2FA6" w:rsidRDefault="003D0BA2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 xml:space="preserve">В модели, рассмотренной выше регуляторы тока реализованы во вращающейся системе координат. При этом обратная связь охватывает оба инерционные звена с постоянными времени </w:t>
      </w:r>
      <w:r w:rsidRPr="002B2FA6">
        <w:rPr>
          <w:noProof/>
        </w:rPr>
        <w:object w:dxaOrig="279" w:dyaOrig="380">
          <v:shape id="_x0000_i1163" type="#_x0000_t75" style="width:14.25pt;height:18.75pt" o:ole="" fillcolor="window">
            <v:imagedata r:id="rId158" o:title=""/>
          </v:shape>
          <o:OLEObject Type="Embed" ProgID="Equation.3" ShapeID="_x0000_i1163" DrawAspect="Content" ObjectID="_1459971034" r:id="rId243"/>
        </w:object>
      </w:r>
      <w:r w:rsidRPr="002B2FA6">
        <w:rPr>
          <w:noProof/>
        </w:rPr>
        <w:t xml:space="preserve"> и </w:t>
      </w:r>
      <w:r w:rsidRPr="002B2FA6">
        <w:rPr>
          <w:noProof/>
        </w:rPr>
        <w:object w:dxaOrig="300" w:dyaOrig="360">
          <v:shape id="_x0000_i1164" type="#_x0000_t75" style="width:15pt;height:18pt" o:ole="" fillcolor="window">
            <v:imagedata r:id="rId186" o:title=""/>
          </v:shape>
          <o:OLEObject Type="Embed" ProgID="Equation.3" ShapeID="_x0000_i1164" DrawAspect="Content" ObjectID="_1459971035" r:id="rId244"/>
        </w:object>
      </w:r>
      <w:r w:rsidRPr="002B2FA6">
        <w:rPr>
          <w:noProof/>
        </w:rPr>
        <w:t>.</w:t>
      </w:r>
      <w:r w:rsidR="001102D0" w:rsidRPr="002B2FA6">
        <w:rPr>
          <w:noProof/>
        </w:rPr>
        <w:t xml:space="preserve"> Существует иной вариант построения контура тока, когда обратная связь осуществляется в неподвижной системе координат. При этом в системе автономный инвертор-машина реализуется «токовый коридор», а инерционное звено с постоянной времени </w:t>
      </w:r>
      <w:r w:rsidR="001102D0" w:rsidRPr="002B2FA6">
        <w:rPr>
          <w:noProof/>
        </w:rPr>
        <w:object w:dxaOrig="300" w:dyaOrig="360">
          <v:shape id="_x0000_i1165" type="#_x0000_t75" style="width:15pt;height:18pt" o:ole="" fillcolor="window">
            <v:imagedata r:id="rId186" o:title=""/>
          </v:shape>
          <o:OLEObject Type="Embed" ProgID="Equation.3" ShapeID="_x0000_i1165" DrawAspect="Content" ObjectID="_1459971036" r:id="rId245"/>
        </w:object>
      </w:r>
      <w:r w:rsidR="001102D0" w:rsidRPr="002B2FA6">
        <w:rPr>
          <w:noProof/>
        </w:rPr>
        <w:t xml:space="preserve"> не охватывается отрицательной обратной связью по току. В итоге в канале регулирования скорости остаются апериодическое звено с постоянной</w:t>
      </w:r>
      <w:r w:rsidR="000062B9" w:rsidRPr="002B2FA6">
        <w:rPr>
          <w:noProof/>
        </w:rPr>
        <w:t xml:space="preserve"> </w:t>
      </w:r>
      <w:r w:rsidR="001102D0" w:rsidRPr="002B2FA6">
        <w:rPr>
          <w:noProof/>
        </w:rPr>
        <w:object w:dxaOrig="300" w:dyaOrig="360">
          <v:shape id="_x0000_i1166" type="#_x0000_t75" style="width:15pt;height:18pt" o:ole="" fillcolor="window">
            <v:imagedata r:id="rId186" o:title=""/>
          </v:shape>
          <o:OLEObject Type="Embed" ProgID="Equation.3" ShapeID="_x0000_i1166" DrawAspect="Content" ObjectID="_1459971037" r:id="rId246"/>
        </w:object>
      </w:r>
      <w:r w:rsidR="001102D0" w:rsidRPr="002B2FA6">
        <w:rPr>
          <w:noProof/>
        </w:rPr>
        <w:t xml:space="preserve"> и интегрирующее звено с постоянной </w:t>
      </w:r>
      <w:r w:rsidR="001102D0" w:rsidRPr="002B2FA6">
        <w:rPr>
          <w:noProof/>
        </w:rPr>
        <w:object w:dxaOrig="300" w:dyaOrig="380">
          <v:shape id="_x0000_i1167" type="#_x0000_t75" style="width:15pt;height:18.75pt" o:ole="" fillcolor="window">
            <v:imagedata r:id="rId247" o:title=""/>
          </v:shape>
          <o:OLEObject Type="Embed" ProgID="Equation.3" ShapeID="_x0000_i1167" DrawAspect="Content" ObjectID="_1459971038" r:id="rId248"/>
        </w:object>
      </w:r>
      <w:r w:rsidR="001102D0" w:rsidRPr="002B2FA6">
        <w:rPr>
          <w:noProof/>
        </w:rPr>
        <w:t xml:space="preserve">. При синтезе скоростного контура на оптимум по модулю передаточная функция регулятора соответствует пропорциональному звену с коэффициентом усиления </w:t>
      </w:r>
      <w:r w:rsidR="001102D0" w:rsidRPr="002B2FA6">
        <w:rPr>
          <w:noProof/>
        </w:rPr>
        <w:object w:dxaOrig="900" w:dyaOrig="720">
          <v:shape id="_x0000_i1168" type="#_x0000_t75" style="width:45pt;height:36pt" o:ole="" fillcolor="window">
            <v:imagedata r:id="rId249" o:title=""/>
          </v:shape>
          <o:OLEObject Type="Embed" ProgID="Equation.3" ShapeID="_x0000_i1168" DrawAspect="Content" ObjectID="_1459971039" r:id="rId250"/>
        </w:object>
      </w:r>
      <w:r w:rsidR="001102D0" w:rsidRPr="002B2FA6">
        <w:rPr>
          <w:noProof/>
        </w:rPr>
        <w:t>.</w:t>
      </w:r>
    </w:p>
    <w:p w:rsidR="000062B9" w:rsidRPr="002B2FA6" w:rsidRDefault="003D0BA2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Регулятор PID 2 представляет собой пропорционально-интегральный регулятор с передаточной функцией</w:t>
      </w:r>
    </w:p>
    <w:p w:rsidR="00E9444F" w:rsidRPr="002B2FA6" w:rsidRDefault="00E9444F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</w:p>
    <w:p w:rsidR="003D0BA2" w:rsidRPr="002B2FA6" w:rsidRDefault="000062B9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 xml:space="preserve"> </w:t>
      </w:r>
      <w:r w:rsidR="003D0BA2" w:rsidRPr="002B2FA6">
        <w:rPr>
          <w:noProof/>
        </w:rPr>
        <w:t xml:space="preserve"> </w:t>
      </w:r>
      <w:r w:rsidR="003D0BA2" w:rsidRPr="002B2FA6">
        <w:rPr>
          <w:noProof/>
        </w:rPr>
        <w:object w:dxaOrig="2600" w:dyaOrig="660">
          <v:shape id="_x0000_i1169" type="#_x0000_t75" style="width:129.75pt;height:33pt" o:ole="" fillcolor="window">
            <v:imagedata r:id="rId251" o:title=""/>
          </v:shape>
          <o:OLEObject Type="Embed" ProgID="Equation.3" ShapeID="_x0000_i1169" DrawAspect="Content" ObjectID="_1459971040" r:id="rId252"/>
        </w:object>
      </w:r>
    </w:p>
    <w:p w:rsidR="00D14A6D" w:rsidRPr="002B2FA6" w:rsidRDefault="00D14A6D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</w:p>
    <w:p w:rsidR="000062B9" w:rsidRPr="002B2FA6" w:rsidRDefault="003D0BA2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 xml:space="preserve">Таким образом, получаем передаточную функцию разомкнутого контура по току </w:t>
      </w:r>
      <w:r w:rsidRPr="002B2FA6">
        <w:rPr>
          <w:noProof/>
        </w:rPr>
        <w:object w:dxaOrig="220" w:dyaOrig="360">
          <v:shape id="_x0000_i1170" type="#_x0000_t75" style="width:11.25pt;height:18pt" o:ole="" fillcolor="window">
            <v:imagedata r:id="rId253" o:title=""/>
          </v:shape>
          <o:OLEObject Type="Embed" ProgID="Equation.3" ShapeID="_x0000_i1170" DrawAspect="Content" ObjectID="_1459971041" r:id="rId254"/>
        </w:object>
      </w:r>
    </w:p>
    <w:p w:rsidR="00E9444F" w:rsidRPr="002B2FA6" w:rsidRDefault="00E9444F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</w:p>
    <w:p w:rsidR="003D0BA2" w:rsidRPr="002B2FA6" w:rsidRDefault="000062B9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 xml:space="preserve"> </w:t>
      </w:r>
      <w:r w:rsidR="003D0BA2" w:rsidRPr="002B2FA6">
        <w:rPr>
          <w:noProof/>
        </w:rPr>
        <w:t xml:space="preserve"> </w:t>
      </w:r>
      <w:r w:rsidR="003D0BA2" w:rsidRPr="002B2FA6">
        <w:rPr>
          <w:noProof/>
        </w:rPr>
        <w:object w:dxaOrig="1320" w:dyaOrig="660">
          <v:shape id="_x0000_i1171" type="#_x0000_t75" style="width:66pt;height:33pt" o:ole="" fillcolor="window">
            <v:imagedata r:id="rId255" o:title=""/>
          </v:shape>
          <o:OLEObject Type="Embed" ProgID="Equation.3" ShapeID="_x0000_i1171" DrawAspect="Content" ObjectID="_1459971042" r:id="rId256"/>
        </w:object>
      </w:r>
    </w:p>
    <w:p w:rsidR="00D14A6D" w:rsidRPr="002B2FA6" w:rsidRDefault="00D14A6D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</w:p>
    <w:p w:rsidR="000062B9" w:rsidRPr="002B2FA6" w:rsidRDefault="003D0BA2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 xml:space="preserve">Соответственно, после замыкания получаем апериодическое звено с постоянной времени </w:t>
      </w:r>
      <w:r w:rsidRPr="002B2FA6">
        <w:rPr>
          <w:noProof/>
        </w:rPr>
        <w:object w:dxaOrig="1060" w:dyaOrig="360">
          <v:shape id="_x0000_i1172" type="#_x0000_t75" style="width:53.25pt;height:18pt" o:ole="" fillcolor="window">
            <v:imagedata r:id="rId257" o:title=""/>
          </v:shape>
          <o:OLEObject Type="Embed" ProgID="Equation.3" ShapeID="_x0000_i1172" DrawAspect="Content" ObjectID="_1459971043" r:id="rId258"/>
        </w:object>
      </w:r>
      <w:r w:rsidR="000062B9" w:rsidRPr="002B2FA6">
        <w:rPr>
          <w:noProof/>
        </w:rPr>
        <w:t xml:space="preserve">  </w:t>
      </w:r>
    </w:p>
    <w:p w:rsidR="00E9444F" w:rsidRPr="002B2FA6" w:rsidRDefault="00E9444F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</w:p>
    <w:p w:rsidR="003D0BA2" w:rsidRPr="002B2FA6" w:rsidRDefault="000062B9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 xml:space="preserve"> </w:t>
      </w:r>
      <w:r w:rsidR="003D0BA2" w:rsidRPr="002B2FA6">
        <w:rPr>
          <w:noProof/>
        </w:rPr>
        <w:t xml:space="preserve"> </w:t>
      </w:r>
      <w:r w:rsidR="003D0BA2" w:rsidRPr="002B2FA6">
        <w:rPr>
          <w:noProof/>
        </w:rPr>
        <w:object w:dxaOrig="1900" w:dyaOrig="660">
          <v:shape id="_x0000_i1173" type="#_x0000_t75" style="width:95.25pt;height:33pt" o:ole="" fillcolor="window">
            <v:imagedata r:id="rId259" o:title=""/>
          </v:shape>
          <o:OLEObject Type="Embed" ProgID="Equation.3" ShapeID="_x0000_i1173" DrawAspect="Content" ObjectID="_1459971044" r:id="rId260"/>
        </w:object>
      </w:r>
    </w:p>
    <w:p w:rsidR="003D0BA2" w:rsidRPr="002B2FA6" w:rsidRDefault="003D0BA2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</w:p>
    <w:p w:rsidR="000062B9" w:rsidRPr="002B2FA6" w:rsidRDefault="003D0BA2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Регулятор PID 3 также представляет собой пропорционально-интегральный регулятор с передаточной функцией</w:t>
      </w:r>
    </w:p>
    <w:p w:rsidR="003D0BA2" w:rsidRPr="002B2FA6" w:rsidRDefault="00E9444F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br w:type="page"/>
      </w:r>
      <w:r w:rsidR="000062B9" w:rsidRPr="002B2FA6">
        <w:rPr>
          <w:noProof/>
        </w:rPr>
        <w:t xml:space="preserve"> </w:t>
      </w:r>
      <w:r w:rsidR="003D0BA2" w:rsidRPr="002B2FA6">
        <w:rPr>
          <w:noProof/>
        </w:rPr>
        <w:t xml:space="preserve"> </w:t>
      </w:r>
      <w:r w:rsidR="003D0BA2" w:rsidRPr="002B2FA6">
        <w:rPr>
          <w:noProof/>
        </w:rPr>
        <w:object w:dxaOrig="2600" w:dyaOrig="660">
          <v:shape id="_x0000_i1174" type="#_x0000_t75" style="width:129.75pt;height:33pt" o:ole="" fillcolor="window">
            <v:imagedata r:id="rId251" o:title=""/>
          </v:shape>
          <o:OLEObject Type="Embed" ProgID="Equation.3" ShapeID="_x0000_i1174" DrawAspect="Content" ObjectID="_1459971045" r:id="rId261"/>
        </w:object>
      </w:r>
    </w:p>
    <w:p w:rsidR="003D0BA2" w:rsidRPr="002B2FA6" w:rsidRDefault="003D0BA2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</w:p>
    <w:p w:rsidR="000062B9" w:rsidRPr="002B2FA6" w:rsidRDefault="003D0BA2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 xml:space="preserve">Аналогично предыдущему случаю, получаем передаточную функцию разомкнутого контура по току </w:t>
      </w:r>
      <w:r w:rsidRPr="002B2FA6">
        <w:rPr>
          <w:noProof/>
        </w:rPr>
        <w:object w:dxaOrig="220" w:dyaOrig="380">
          <v:shape id="_x0000_i1175" type="#_x0000_t75" style="width:11.25pt;height:18.75pt" o:ole="" fillcolor="window">
            <v:imagedata r:id="rId237" o:title=""/>
          </v:shape>
          <o:OLEObject Type="Embed" ProgID="Equation.3" ShapeID="_x0000_i1175" DrawAspect="Content" ObjectID="_1459971046" r:id="rId262"/>
        </w:object>
      </w:r>
    </w:p>
    <w:p w:rsidR="00E9444F" w:rsidRPr="002B2FA6" w:rsidRDefault="00E9444F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</w:p>
    <w:p w:rsidR="003D0BA2" w:rsidRPr="002B2FA6" w:rsidRDefault="000062B9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 xml:space="preserve"> </w:t>
      </w:r>
      <w:r w:rsidR="003D0BA2" w:rsidRPr="002B2FA6">
        <w:rPr>
          <w:noProof/>
        </w:rPr>
        <w:t xml:space="preserve"> </w:t>
      </w:r>
      <w:r w:rsidR="003D0BA2" w:rsidRPr="002B2FA6">
        <w:rPr>
          <w:noProof/>
        </w:rPr>
        <w:object w:dxaOrig="1320" w:dyaOrig="660">
          <v:shape id="_x0000_i1176" type="#_x0000_t75" style="width:66pt;height:33pt" o:ole="" fillcolor="window">
            <v:imagedata r:id="rId255" o:title=""/>
          </v:shape>
          <o:OLEObject Type="Embed" ProgID="Equation.3" ShapeID="_x0000_i1176" DrawAspect="Content" ObjectID="_1459971047" r:id="rId263"/>
        </w:object>
      </w:r>
    </w:p>
    <w:p w:rsidR="00D14A6D" w:rsidRPr="002B2FA6" w:rsidRDefault="00D14A6D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</w:p>
    <w:p w:rsidR="000062B9" w:rsidRPr="002B2FA6" w:rsidRDefault="003D0BA2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 xml:space="preserve">Соответственно, после замыкания получаем апериодическое звено с постоянной времени </w:t>
      </w:r>
      <w:r w:rsidRPr="002B2FA6">
        <w:rPr>
          <w:noProof/>
        </w:rPr>
        <w:object w:dxaOrig="1060" w:dyaOrig="360">
          <v:shape id="_x0000_i1177" type="#_x0000_t75" style="width:53.25pt;height:18pt" o:ole="" fillcolor="window">
            <v:imagedata r:id="rId257" o:title=""/>
          </v:shape>
          <o:OLEObject Type="Embed" ProgID="Equation.3" ShapeID="_x0000_i1177" DrawAspect="Content" ObjectID="_1459971048" r:id="rId264"/>
        </w:object>
      </w:r>
      <w:r w:rsidR="000062B9" w:rsidRPr="002B2FA6">
        <w:rPr>
          <w:noProof/>
        </w:rPr>
        <w:t xml:space="preserve">  </w:t>
      </w:r>
    </w:p>
    <w:p w:rsidR="00E9444F" w:rsidRPr="002B2FA6" w:rsidRDefault="00E9444F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</w:p>
    <w:p w:rsidR="003D0BA2" w:rsidRPr="002B2FA6" w:rsidRDefault="000062B9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 xml:space="preserve"> </w:t>
      </w:r>
      <w:r w:rsidR="003D0BA2" w:rsidRPr="002B2FA6">
        <w:rPr>
          <w:noProof/>
        </w:rPr>
        <w:t xml:space="preserve"> </w:t>
      </w:r>
      <w:r w:rsidR="003D0BA2" w:rsidRPr="002B2FA6">
        <w:rPr>
          <w:noProof/>
        </w:rPr>
        <w:object w:dxaOrig="1900" w:dyaOrig="660">
          <v:shape id="_x0000_i1178" type="#_x0000_t75" style="width:95.25pt;height:33pt" o:ole="" fillcolor="window">
            <v:imagedata r:id="rId259" o:title=""/>
          </v:shape>
          <o:OLEObject Type="Embed" ProgID="Equation.3" ShapeID="_x0000_i1178" DrawAspect="Content" ObjectID="_1459971049" r:id="rId265"/>
        </w:object>
      </w:r>
    </w:p>
    <w:p w:rsidR="000062B9" w:rsidRPr="002B2FA6" w:rsidRDefault="000062B9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</w:p>
    <w:p w:rsidR="000062B9" w:rsidRPr="002B2FA6" w:rsidRDefault="003D0BA2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Модель электропривода с вентильной машиной, выполненная с использованием виртуальных блоков из библиотеки Power System Blockset представлена на ри</w:t>
      </w:r>
      <w:r w:rsidR="001D3869" w:rsidRPr="002B2FA6">
        <w:rPr>
          <w:noProof/>
        </w:rPr>
        <w:t>с. 21</w:t>
      </w:r>
      <w:r w:rsidRPr="002B2FA6">
        <w:rPr>
          <w:noProof/>
        </w:rPr>
        <w:t>.</w:t>
      </w:r>
    </w:p>
    <w:p w:rsidR="003D0BA2" w:rsidRPr="002B2FA6" w:rsidRDefault="003D0BA2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</w:p>
    <w:p w:rsidR="003D0BA2" w:rsidRPr="002B2FA6" w:rsidRDefault="00C6478B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>
        <w:rPr>
          <w:noProof/>
        </w:rPr>
        <w:pict>
          <v:shape id="_x0000_i1179" type="#_x0000_t75" style="width:389.25pt;height:197.25pt">
            <v:imagedata r:id="rId266" o:title=""/>
          </v:shape>
        </w:pict>
      </w:r>
    </w:p>
    <w:p w:rsidR="000062B9" w:rsidRPr="002B2FA6" w:rsidRDefault="00D14A6D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Р</w:t>
      </w:r>
      <w:r w:rsidR="001D3869" w:rsidRPr="002B2FA6">
        <w:rPr>
          <w:noProof/>
        </w:rPr>
        <w:t>ис. 21</w:t>
      </w:r>
      <w:r w:rsidRPr="002B2FA6">
        <w:rPr>
          <w:noProof/>
        </w:rPr>
        <w:t>. Модель электропривода с вентильной машиной.</w:t>
      </w:r>
    </w:p>
    <w:p w:rsidR="000062B9" w:rsidRPr="002B2FA6" w:rsidRDefault="00E9444F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br w:type="page"/>
      </w:r>
      <w:r w:rsidR="001102D0" w:rsidRPr="002B2FA6">
        <w:rPr>
          <w:noProof/>
        </w:rPr>
        <w:t xml:space="preserve">Блоки, относящиеся к системе управления: преобразователь вращающихся координат </w:t>
      </w:r>
      <w:r w:rsidR="001102D0" w:rsidRPr="002B2FA6">
        <w:rPr>
          <w:noProof/>
        </w:rPr>
        <w:object w:dxaOrig="220" w:dyaOrig="279">
          <v:shape id="_x0000_i1180" type="#_x0000_t75" style="width:11.25pt;height:14.25pt" o:ole="">
            <v:imagedata r:id="rId127" o:title=""/>
          </v:shape>
          <o:OLEObject Type="Embed" ProgID="Equation.3" ShapeID="_x0000_i1180" DrawAspect="Content" ObjectID="_1459971050" r:id="rId267"/>
        </w:object>
      </w:r>
      <w:r w:rsidR="001102D0" w:rsidRPr="002B2FA6">
        <w:rPr>
          <w:noProof/>
        </w:rPr>
        <w:t xml:space="preserve">, </w:t>
      </w:r>
      <w:r w:rsidR="001102D0" w:rsidRPr="002B2FA6">
        <w:rPr>
          <w:noProof/>
        </w:rPr>
        <w:object w:dxaOrig="200" w:dyaOrig="260">
          <v:shape id="_x0000_i1181" type="#_x0000_t75" style="width:9.75pt;height:12.75pt" o:ole="">
            <v:imagedata r:id="rId36" o:title=""/>
          </v:shape>
          <o:OLEObject Type="Embed" ProgID="Equation.3" ShapeID="_x0000_i1181" DrawAspect="Content" ObjectID="_1459971051" r:id="rId268"/>
        </w:object>
      </w:r>
      <w:r w:rsidR="001102D0" w:rsidRPr="002B2FA6">
        <w:rPr>
          <w:noProof/>
        </w:rPr>
        <w:t xml:space="preserve"> в неподвижные А, В, С (блок dq – А,В,С), гистерезисный регулятор тока (блок Current Regulator). Трехфазный автономный инвертор здесь реализован на MOSFET транзисторах, окно настройки магнитоэлектрического синхронного двигателя показано на рис. 22. в качестве двигателя взят ДБМ150-4-1,5-2.</w:t>
      </w:r>
    </w:p>
    <w:p w:rsidR="00E9444F" w:rsidRPr="002B2FA6" w:rsidRDefault="00E9444F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</w:p>
    <w:p w:rsidR="003D0BA2" w:rsidRPr="002B2FA6" w:rsidRDefault="000062B9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 xml:space="preserve"> </w:t>
      </w:r>
      <w:r w:rsidR="00C6478B">
        <w:rPr>
          <w:noProof/>
        </w:rPr>
        <w:pict>
          <v:shape id="_x0000_i1182" type="#_x0000_t75" style="width:241.5pt;height:343.5pt">
            <v:imagedata r:id="rId269" o:title="" grayscale="t"/>
          </v:shape>
        </w:pict>
      </w:r>
    </w:p>
    <w:p w:rsidR="000062B9" w:rsidRPr="002B2FA6" w:rsidRDefault="001102D0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Рис. 22. Окно настройки магнитоэлектрического синхронного двигателя.</w:t>
      </w:r>
    </w:p>
    <w:p w:rsidR="001102D0" w:rsidRPr="002B2FA6" w:rsidRDefault="001102D0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</w:p>
    <w:p w:rsidR="001102D0" w:rsidRPr="002B2FA6" w:rsidRDefault="001102D0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 xml:space="preserve">Датчик положения ротора реализован в преобразователе координат, на вход Teta которого подаётся угол поворота ротора, умноженный на число пар полюсов плюс начальный угол установки, равный 90 электрических градусов. Таким образом, смонтирована установка ДПР, в которой </w:t>
      </w:r>
      <w:r w:rsidRPr="002B2FA6">
        <w:rPr>
          <w:noProof/>
        </w:rPr>
        <w:object w:dxaOrig="639" w:dyaOrig="360">
          <v:shape id="_x0000_i1183" type="#_x0000_t75" style="width:32.25pt;height:18pt" o:ole="" fillcolor="window">
            <v:imagedata r:id="rId270" o:title=""/>
          </v:shape>
          <o:OLEObject Type="Embed" ProgID="Equation.3" ShapeID="_x0000_i1183" DrawAspect="Content" ObjectID="_1459971052" r:id="rId271"/>
        </w:object>
      </w:r>
      <w:r w:rsidRPr="002B2FA6">
        <w:rPr>
          <w:noProof/>
        </w:rPr>
        <w:t>.</w:t>
      </w:r>
    </w:p>
    <w:p w:rsidR="002B2FA6" w:rsidRPr="002B2FA6" w:rsidRDefault="002B2FA6" w:rsidP="000062B9">
      <w:pPr>
        <w:tabs>
          <w:tab w:val="left" w:pos="3705"/>
        </w:tabs>
        <w:spacing w:line="360" w:lineRule="auto"/>
        <w:ind w:firstLine="709"/>
        <w:jc w:val="both"/>
        <w:rPr>
          <w:b/>
          <w:noProof/>
          <w:szCs w:val="32"/>
        </w:rPr>
        <w:sectPr w:rsidR="002B2FA6" w:rsidRPr="002B2FA6" w:rsidSect="000062B9">
          <w:footerReference w:type="even" r:id="rId272"/>
          <w:footerReference w:type="default" r:id="rId273"/>
          <w:type w:val="continuous"/>
          <w:pgSz w:w="11906" w:h="16838" w:code="9"/>
          <w:pgMar w:top="1134" w:right="851" w:bottom="1134" w:left="1701" w:header="680" w:footer="680" w:gutter="0"/>
          <w:pgNumType w:start="1"/>
          <w:cols w:space="708"/>
          <w:titlePg/>
          <w:docGrid w:linePitch="381"/>
        </w:sectPr>
      </w:pPr>
    </w:p>
    <w:p w:rsidR="001102D0" w:rsidRPr="002B2FA6" w:rsidRDefault="001102D0" w:rsidP="000062B9">
      <w:pPr>
        <w:tabs>
          <w:tab w:val="left" w:pos="3705"/>
        </w:tabs>
        <w:spacing w:line="360" w:lineRule="auto"/>
        <w:ind w:firstLine="709"/>
        <w:jc w:val="both"/>
        <w:rPr>
          <w:b/>
          <w:noProof/>
          <w:szCs w:val="32"/>
        </w:rPr>
      </w:pPr>
      <w:r w:rsidRPr="002B2FA6">
        <w:rPr>
          <w:b/>
          <w:noProof/>
          <w:szCs w:val="32"/>
        </w:rPr>
        <w:t>Приложение 1</w:t>
      </w:r>
    </w:p>
    <w:p w:rsidR="001102D0" w:rsidRPr="002B2FA6" w:rsidRDefault="001102D0" w:rsidP="000062B9">
      <w:pPr>
        <w:tabs>
          <w:tab w:val="left" w:pos="3705"/>
        </w:tabs>
        <w:spacing w:line="360" w:lineRule="auto"/>
        <w:ind w:firstLine="709"/>
        <w:jc w:val="both"/>
        <w:rPr>
          <w:noProof/>
          <w:szCs w:val="32"/>
        </w:rPr>
      </w:pPr>
    </w:p>
    <w:p w:rsidR="001102D0" w:rsidRPr="002B2FA6" w:rsidRDefault="001102D0" w:rsidP="000062B9">
      <w:pPr>
        <w:tabs>
          <w:tab w:val="left" w:pos="3705"/>
        </w:tabs>
        <w:spacing w:line="360" w:lineRule="auto"/>
        <w:ind w:firstLine="709"/>
        <w:jc w:val="both"/>
        <w:rPr>
          <w:i/>
          <w:noProof/>
          <w:szCs w:val="32"/>
        </w:rPr>
      </w:pPr>
      <w:r w:rsidRPr="002B2FA6">
        <w:rPr>
          <w:i/>
          <w:noProof/>
          <w:szCs w:val="32"/>
        </w:rPr>
        <w:t>Паспортные данные двигателей ДБМ150-4-1,5-2 и ДБМ185-6-0,2-2</w:t>
      </w:r>
    </w:p>
    <w:tbl>
      <w:tblPr>
        <w:tblStyle w:val="a4"/>
        <w:tblW w:w="5000" w:type="pct"/>
        <w:tblLook w:val="01E0" w:firstRow="1" w:lastRow="1" w:firstColumn="1" w:lastColumn="1" w:noHBand="0" w:noVBand="0"/>
      </w:tblPr>
      <w:tblGrid>
        <w:gridCol w:w="1167"/>
        <w:gridCol w:w="1392"/>
        <w:gridCol w:w="956"/>
        <w:gridCol w:w="916"/>
        <w:gridCol w:w="1617"/>
        <w:gridCol w:w="1848"/>
        <w:gridCol w:w="1137"/>
        <w:gridCol w:w="1137"/>
        <w:gridCol w:w="1110"/>
        <w:gridCol w:w="1493"/>
        <w:gridCol w:w="1076"/>
        <w:gridCol w:w="937"/>
      </w:tblGrid>
      <w:tr w:rsidR="00515D16" w:rsidRPr="002B2FA6">
        <w:trPr>
          <w:trHeight w:val="23"/>
        </w:trPr>
        <w:tc>
          <w:tcPr>
            <w:tcW w:w="421" w:type="pct"/>
            <w:vAlign w:val="center"/>
          </w:tcPr>
          <w:p w:rsidR="001102D0" w:rsidRPr="002B2FA6" w:rsidRDefault="001102D0" w:rsidP="00515D16">
            <w:pPr>
              <w:tabs>
                <w:tab w:val="left" w:pos="3705"/>
              </w:tabs>
              <w:spacing w:line="360" w:lineRule="auto"/>
              <w:rPr>
                <w:noProof/>
                <w:sz w:val="20"/>
                <w:szCs w:val="20"/>
              </w:rPr>
            </w:pPr>
            <w:r w:rsidRPr="002B2FA6">
              <w:rPr>
                <w:noProof/>
                <w:sz w:val="20"/>
                <w:szCs w:val="20"/>
              </w:rPr>
              <w:t>Тип машины</w:t>
            </w:r>
          </w:p>
        </w:tc>
        <w:tc>
          <w:tcPr>
            <w:tcW w:w="390" w:type="pct"/>
            <w:vAlign w:val="center"/>
          </w:tcPr>
          <w:p w:rsidR="001102D0" w:rsidRPr="002B2FA6" w:rsidRDefault="001102D0" w:rsidP="00515D16">
            <w:pPr>
              <w:tabs>
                <w:tab w:val="left" w:pos="3705"/>
              </w:tabs>
              <w:spacing w:line="360" w:lineRule="auto"/>
              <w:rPr>
                <w:noProof/>
                <w:sz w:val="20"/>
                <w:szCs w:val="20"/>
              </w:rPr>
            </w:pPr>
            <w:r w:rsidRPr="002B2FA6">
              <w:rPr>
                <w:noProof/>
                <w:sz w:val="20"/>
                <w:szCs w:val="20"/>
              </w:rPr>
              <w:t>Момент номинальный (Н·м)</w:t>
            </w:r>
          </w:p>
        </w:tc>
        <w:tc>
          <w:tcPr>
            <w:tcW w:w="343" w:type="pct"/>
            <w:vAlign w:val="center"/>
          </w:tcPr>
          <w:p w:rsidR="001102D0" w:rsidRPr="002B2FA6" w:rsidRDefault="001102D0" w:rsidP="00515D16">
            <w:pPr>
              <w:tabs>
                <w:tab w:val="left" w:pos="3705"/>
              </w:tabs>
              <w:spacing w:line="360" w:lineRule="auto"/>
              <w:rPr>
                <w:noProof/>
                <w:sz w:val="20"/>
                <w:szCs w:val="20"/>
              </w:rPr>
            </w:pPr>
            <w:r w:rsidRPr="002B2FA6">
              <w:rPr>
                <w:noProof/>
                <w:sz w:val="20"/>
                <w:szCs w:val="20"/>
              </w:rPr>
              <w:t>Число пар полюсов</w:t>
            </w:r>
          </w:p>
        </w:tc>
        <w:tc>
          <w:tcPr>
            <w:tcW w:w="343" w:type="pct"/>
            <w:vAlign w:val="center"/>
          </w:tcPr>
          <w:p w:rsidR="001102D0" w:rsidRPr="002B2FA6" w:rsidRDefault="001102D0" w:rsidP="00515D16">
            <w:pPr>
              <w:tabs>
                <w:tab w:val="left" w:pos="3705"/>
              </w:tabs>
              <w:spacing w:line="360" w:lineRule="auto"/>
              <w:rPr>
                <w:noProof/>
                <w:sz w:val="20"/>
                <w:szCs w:val="20"/>
              </w:rPr>
            </w:pPr>
            <w:r w:rsidRPr="002B2FA6">
              <w:rPr>
                <w:noProof/>
                <w:sz w:val="20"/>
                <w:szCs w:val="20"/>
              </w:rPr>
              <w:t>Число фаз</w:t>
            </w:r>
          </w:p>
        </w:tc>
        <w:tc>
          <w:tcPr>
            <w:tcW w:w="573" w:type="pct"/>
            <w:vAlign w:val="center"/>
          </w:tcPr>
          <w:p w:rsidR="001102D0" w:rsidRPr="002B2FA6" w:rsidRDefault="001102D0" w:rsidP="00515D16">
            <w:pPr>
              <w:tabs>
                <w:tab w:val="left" w:pos="3705"/>
              </w:tabs>
              <w:spacing w:line="360" w:lineRule="auto"/>
              <w:rPr>
                <w:noProof/>
                <w:sz w:val="20"/>
                <w:szCs w:val="20"/>
              </w:rPr>
            </w:pPr>
            <w:r w:rsidRPr="002B2FA6">
              <w:rPr>
                <w:noProof/>
                <w:sz w:val="20"/>
                <w:szCs w:val="20"/>
              </w:rPr>
              <w:t>Сопротивление фазы (Ом)</w:t>
            </w:r>
          </w:p>
        </w:tc>
        <w:tc>
          <w:tcPr>
            <w:tcW w:w="651" w:type="pct"/>
            <w:vAlign w:val="center"/>
          </w:tcPr>
          <w:p w:rsidR="001102D0" w:rsidRPr="002B2FA6" w:rsidRDefault="001102D0" w:rsidP="00515D16">
            <w:pPr>
              <w:tabs>
                <w:tab w:val="left" w:pos="3705"/>
              </w:tabs>
              <w:spacing w:line="360" w:lineRule="auto"/>
              <w:rPr>
                <w:noProof/>
                <w:sz w:val="20"/>
                <w:szCs w:val="20"/>
              </w:rPr>
            </w:pPr>
            <w:r w:rsidRPr="002B2FA6">
              <w:rPr>
                <w:noProof/>
                <w:sz w:val="20"/>
                <w:szCs w:val="20"/>
              </w:rPr>
              <w:t>Электромагнитная постоянная времени (мс)</w:t>
            </w:r>
          </w:p>
        </w:tc>
        <w:tc>
          <w:tcPr>
            <w:tcW w:w="311" w:type="pct"/>
            <w:vAlign w:val="center"/>
          </w:tcPr>
          <w:p w:rsidR="001102D0" w:rsidRPr="002B2FA6" w:rsidRDefault="001102D0" w:rsidP="00515D16">
            <w:pPr>
              <w:tabs>
                <w:tab w:val="left" w:pos="3705"/>
              </w:tabs>
              <w:spacing w:line="360" w:lineRule="auto"/>
              <w:rPr>
                <w:noProof/>
                <w:sz w:val="20"/>
                <w:szCs w:val="20"/>
              </w:rPr>
            </w:pPr>
            <w:r w:rsidRPr="002B2FA6">
              <w:rPr>
                <w:noProof/>
                <w:sz w:val="20"/>
                <w:szCs w:val="20"/>
              </w:rPr>
              <w:t>Ток короткого замыкания</w:t>
            </w:r>
          </w:p>
          <w:p w:rsidR="001102D0" w:rsidRPr="002B2FA6" w:rsidRDefault="001102D0" w:rsidP="00515D16">
            <w:pPr>
              <w:tabs>
                <w:tab w:val="left" w:pos="3705"/>
              </w:tabs>
              <w:spacing w:line="360" w:lineRule="auto"/>
              <w:rPr>
                <w:noProof/>
                <w:sz w:val="20"/>
                <w:szCs w:val="20"/>
              </w:rPr>
            </w:pPr>
            <w:r w:rsidRPr="002B2FA6">
              <w:rPr>
                <w:noProof/>
                <w:sz w:val="20"/>
                <w:szCs w:val="20"/>
              </w:rPr>
              <w:t>(А)</w:t>
            </w:r>
          </w:p>
        </w:tc>
        <w:tc>
          <w:tcPr>
            <w:tcW w:w="390" w:type="pct"/>
            <w:vAlign w:val="center"/>
          </w:tcPr>
          <w:p w:rsidR="001102D0" w:rsidRPr="002B2FA6" w:rsidRDefault="001102D0" w:rsidP="00515D16">
            <w:pPr>
              <w:tabs>
                <w:tab w:val="left" w:pos="3705"/>
              </w:tabs>
              <w:spacing w:line="360" w:lineRule="auto"/>
              <w:rPr>
                <w:noProof/>
                <w:sz w:val="20"/>
                <w:szCs w:val="20"/>
              </w:rPr>
            </w:pPr>
            <w:r w:rsidRPr="002B2FA6">
              <w:rPr>
                <w:noProof/>
                <w:sz w:val="20"/>
                <w:szCs w:val="20"/>
              </w:rPr>
              <w:t>Момент короткого замыкания</w:t>
            </w:r>
          </w:p>
          <w:p w:rsidR="001102D0" w:rsidRPr="002B2FA6" w:rsidRDefault="001102D0" w:rsidP="00515D16">
            <w:pPr>
              <w:tabs>
                <w:tab w:val="left" w:pos="3705"/>
              </w:tabs>
              <w:spacing w:line="360" w:lineRule="auto"/>
              <w:rPr>
                <w:noProof/>
                <w:sz w:val="20"/>
                <w:szCs w:val="20"/>
              </w:rPr>
            </w:pPr>
            <w:r w:rsidRPr="002B2FA6">
              <w:rPr>
                <w:noProof/>
                <w:sz w:val="20"/>
                <w:szCs w:val="20"/>
              </w:rPr>
              <w:t>(Н·м)</w:t>
            </w:r>
          </w:p>
        </w:tc>
        <w:tc>
          <w:tcPr>
            <w:tcW w:w="422" w:type="pct"/>
            <w:vAlign w:val="center"/>
          </w:tcPr>
          <w:p w:rsidR="001102D0" w:rsidRPr="002B2FA6" w:rsidRDefault="001102D0" w:rsidP="00515D16">
            <w:pPr>
              <w:tabs>
                <w:tab w:val="left" w:pos="3705"/>
              </w:tabs>
              <w:spacing w:line="360" w:lineRule="auto"/>
              <w:rPr>
                <w:noProof/>
                <w:sz w:val="20"/>
                <w:szCs w:val="20"/>
              </w:rPr>
            </w:pPr>
            <w:r w:rsidRPr="002B2FA6">
              <w:rPr>
                <w:noProof/>
                <w:sz w:val="20"/>
                <w:szCs w:val="20"/>
              </w:rPr>
              <w:t>Скорость холостого хода (об/мин)</w:t>
            </w:r>
          </w:p>
        </w:tc>
        <w:tc>
          <w:tcPr>
            <w:tcW w:w="423" w:type="pct"/>
            <w:vAlign w:val="center"/>
          </w:tcPr>
          <w:p w:rsidR="001102D0" w:rsidRPr="002B2FA6" w:rsidRDefault="001102D0" w:rsidP="00515D16">
            <w:pPr>
              <w:tabs>
                <w:tab w:val="left" w:pos="3705"/>
              </w:tabs>
              <w:spacing w:line="360" w:lineRule="auto"/>
              <w:rPr>
                <w:noProof/>
                <w:sz w:val="20"/>
                <w:szCs w:val="20"/>
              </w:rPr>
            </w:pPr>
            <w:r w:rsidRPr="002B2FA6">
              <w:rPr>
                <w:noProof/>
                <w:sz w:val="20"/>
                <w:szCs w:val="20"/>
              </w:rPr>
              <w:t>Тепловое сопротивление</w:t>
            </w:r>
          </w:p>
          <w:p w:rsidR="001102D0" w:rsidRPr="002B2FA6" w:rsidRDefault="001102D0" w:rsidP="00515D16">
            <w:pPr>
              <w:tabs>
                <w:tab w:val="left" w:pos="3705"/>
              </w:tabs>
              <w:spacing w:line="360" w:lineRule="auto"/>
              <w:rPr>
                <w:noProof/>
                <w:sz w:val="20"/>
                <w:szCs w:val="20"/>
              </w:rPr>
            </w:pPr>
            <w:r w:rsidRPr="002B2FA6">
              <w:rPr>
                <w:noProof/>
                <w:sz w:val="20"/>
                <w:szCs w:val="20"/>
              </w:rPr>
              <w:t>(град/Вт)</w:t>
            </w:r>
          </w:p>
        </w:tc>
        <w:tc>
          <w:tcPr>
            <w:tcW w:w="390" w:type="pct"/>
            <w:vAlign w:val="center"/>
          </w:tcPr>
          <w:p w:rsidR="001102D0" w:rsidRPr="002B2FA6" w:rsidRDefault="001102D0" w:rsidP="00515D16">
            <w:pPr>
              <w:tabs>
                <w:tab w:val="left" w:pos="3705"/>
              </w:tabs>
              <w:spacing w:line="360" w:lineRule="auto"/>
              <w:rPr>
                <w:noProof/>
                <w:sz w:val="20"/>
                <w:szCs w:val="20"/>
              </w:rPr>
            </w:pPr>
            <w:r w:rsidRPr="002B2FA6">
              <w:rPr>
                <w:noProof/>
                <w:sz w:val="20"/>
                <w:szCs w:val="20"/>
              </w:rPr>
              <w:t>Момент инерции</w:t>
            </w:r>
          </w:p>
          <w:p w:rsidR="001102D0" w:rsidRPr="002B2FA6" w:rsidRDefault="001102D0" w:rsidP="00515D16">
            <w:pPr>
              <w:tabs>
                <w:tab w:val="left" w:pos="3705"/>
              </w:tabs>
              <w:spacing w:line="360" w:lineRule="auto"/>
              <w:rPr>
                <w:noProof/>
                <w:sz w:val="20"/>
                <w:szCs w:val="20"/>
              </w:rPr>
            </w:pPr>
            <w:r w:rsidRPr="002B2FA6">
              <w:rPr>
                <w:noProof/>
                <w:sz w:val="20"/>
                <w:szCs w:val="20"/>
              </w:rPr>
              <w:t>(кг·м</w:t>
            </w:r>
            <w:r w:rsidRPr="002B2FA6">
              <w:rPr>
                <w:noProof/>
                <w:sz w:val="20"/>
                <w:szCs w:val="20"/>
                <w:vertAlign w:val="superscript"/>
              </w:rPr>
              <w:t>2</w:t>
            </w:r>
            <w:r w:rsidRPr="002B2FA6">
              <w:rPr>
                <w:noProof/>
                <w:sz w:val="20"/>
                <w:szCs w:val="20"/>
              </w:rPr>
              <w:t>)</w:t>
            </w:r>
          </w:p>
        </w:tc>
        <w:tc>
          <w:tcPr>
            <w:tcW w:w="345" w:type="pct"/>
            <w:vAlign w:val="center"/>
          </w:tcPr>
          <w:p w:rsidR="001102D0" w:rsidRPr="002B2FA6" w:rsidRDefault="001102D0" w:rsidP="00515D16">
            <w:pPr>
              <w:tabs>
                <w:tab w:val="left" w:pos="3705"/>
              </w:tabs>
              <w:spacing w:line="360" w:lineRule="auto"/>
              <w:rPr>
                <w:noProof/>
                <w:sz w:val="20"/>
                <w:szCs w:val="20"/>
              </w:rPr>
            </w:pPr>
            <w:r w:rsidRPr="002B2FA6">
              <w:rPr>
                <w:noProof/>
                <w:sz w:val="20"/>
                <w:szCs w:val="20"/>
              </w:rPr>
              <w:t>Масса</w:t>
            </w:r>
          </w:p>
          <w:p w:rsidR="001102D0" w:rsidRPr="002B2FA6" w:rsidRDefault="001102D0" w:rsidP="00515D16">
            <w:pPr>
              <w:tabs>
                <w:tab w:val="left" w:pos="3705"/>
              </w:tabs>
              <w:spacing w:line="360" w:lineRule="auto"/>
              <w:rPr>
                <w:noProof/>
                <w:sz w:val="20"/>
                <w:szCs w:val="20"/>
              </w:rPr>
            </w:pPr>
            <w:r w:rsidRPr="002B2FA6">
              <w:rPr>
                <w:noProof/>
                <w:sz w:val="20"/>
                <w:szCs w:val="20"/>
              </w:rPr>
              <w:t>(кг)</w:t>
            </w:r>
          </w:p>
        </w:tc>
      </w:tr>
      <w:tr w:rsidR="00515D16" w:rsidRPr="002B2FA6">
        <w:trPr>
          <w:trHeight w:val="23"/>
        </w:trPr>
        <w:tc>
          <w:tcPr>
            <w:tcW w:w="421" w:type="pct"/>
          </w:tcPr>
          <w:p w:rsidR="001102D0" w:rsidRPr="002B2FA6" w:rsidRDefault="001102D0" w:rsidP="00515D16">
            <w:pPr>
              <w:tabs>
                <w:tab w:val="left" w:pos="3705"/>
              </w:tabs>
              <w:spacing w:line="360" w:lineRule="auto"/>
              <w:rPr>
                <w:noProof/>
                <w:sz w:val="20"/>
                <w:szCs w:val="20"/>
              </w:rPr>
            </w:pPr>
            <w:r w:rsidRPr="002B2FA6">
              <w:rPr>
                <w:noProof/>
                <w:sz w:val="20"/>
                <w:szCs w:val="20"/>
              </w:rPr>
              <w:t>ДБМ150-4-1,5-2</w:t>
            </w:r>
          </w:p>
          <w:p w:rsidR="001102D0" w:rsidRPr="002B2FA6" w:rsidRDefault="001102D0" w:rsidP="00515D16">
            <w:pPr>
              <w:tabs>
                <w:tab w:val="left" w:pos="3705"/>
              </w:tabs>
              <w:spacing w:line="360" w:lineRule="auto"/>
              <w:rPr>
                <w:noProof/>
                <w:sz w:val="20"/>
                <w:szCs w:val="20"/>
              </w:rPr>
            </w:pPr>
          </w:p>
          <w:p w:rsidR="001102D0" w:rsidRPr="002B2FA6" w:rsidRDefault="001102D0" w:rsidP="00515D16">
            <w:pPr>
              <w:tabs>
                <w:tab w:val="left" w:pos="3705"/>
              </w:tabs>
              <w:spacing w:line="360" w:lineRule="auto"/>
              <w:rPr>
                <w:noProof/>
                <w:sz w:val="20"/>
                <w:szCs w:val="20"/>
              </w:rPr>
            </w:pPr>
            <w:r w:rsidRPr="002B2FA6">
              <w:rPr>
                <w:noProof/>
                <w:sz w:val="20"/>
                <w:szCs w:val="20"/>
              </w:rPr>
              <w:t xml:space="preserve">ДБМ185-6-0,2-2 </w:t>
            </w:r>
          </w:p>
        </w:tc>
        <w:tc>
          <w:tcPr>
            <w:tcW w:w="390" w:type="pct"/>
          </w:tcPr>
          <w:p w:rsidR="001102D0" w:rsidRPr="002B2FA6" w:rsidRDefault="000062B9" w:rsidP="00515D16">
            <w:pPr>
              <w:tabs>
                <w:tab w:val="left" w:pos="3705"/>
              </w:tabs>
              <w:spacing w:line="360" w:lineRule="auto"/>
              <w:rPr>
                <w:noProof/>
                <w:sz w:val="20"/>
                <w:szCs w:val="20"/>
              </w:rPr>
            </w:pPr>
            <w:r w:rsidRPr="002B2FA6">
              <w:rPr>
                <w:noProof/>
                <w:sz w:val="20"/>
                <w:szCs w:val="20"/>
              </w:rPr>
              <w:t xml:space="preserve"> </w:t>
            </w:r>
            <w:r w:rsidR="001102D0" w:rsidRPr="002B2FA6">
              <w:rPr>
                <w:noProof/>
                <w:sz w:val="20"/>
                <w:szCs w:val="20"/>
              </w:rPr>
              <w:t>4</w:t>
            </w:r>
          </w:p>
          <w:p w:rsidR="000062B9" w:rsidRPr="002B2FA6" w:rsidRDefault="000062B9" w:rsidP="00515D16">
            <w:pPr>
              <w:tabs>
                <w:tab w:val="left" w:pos="3705"/>
              </w:tabs>
              <w:spacing w:line="360" w:lineRule="auto"/>
              <w:rPr>
                <w:noProof/>
                <w:sz w:val="20"/>
                <w:szCs w:val="20"/>
              </w:rPr>
            </w:pPr>
          </w:p>
          <w:p w:rsidR="001102D0" w:rsidRPr="002B2FA6" w:rsidRDefault="001102D0" w:rsidP="00515D16">
            <w:pPr>
              <w:tabs>
                <w:tab w:val="left" w:pos="3705"/>
              </w:tabs>
              <w:spacing w:line="360" w:lineRule="auto"/>
              <w:rPr>
                <w:noProof/>
                <w:sz w:val="20"/>
                <w:szCs w:val="20"/>
              </w:rPr>
            </w:pPr>
            <w:r w:rsidRPr="002B2FA6"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343" w:type="pct"/>
          </w:tcPr>
          <w:p w:rsidR="001102D0" w:rsidRPr="002B2FA6" w:rsidRDefault="000062B9" w:rsidP="00515D16">
            <w:pPr>
              <w:tabs>
                <w:tab w:val="left" w:pos="3705"/>
              </w:tabs>
              <w:spacing w:line="360" w:lineRule="auto"/>
              <w:rPr>
                <w:noProof/>
                <w:sz w:val="20"/>
                <w:szCs w:val="20"/>
              </w:rPr>
            </w:pPr>
            <w:r w:rsidRPr="002B2FA6">
              <w:rPr>
                <w:noProof/>
                <w:sz w:val="20"/>
                <w:szCs w:val="20"/>
              </w:rPr>
              <w:t xml:space="preserve"> </w:t>
            </w:r>
            <w:r w:rsidR="001102D0" w:rsidRPr="002B2FA6">
              <w:rPr>
                <w:noProof/>
                <w:sz w:val="20"/>
                <w:szCs w:val="20"/>
              </w:rPr>
              <w:t>8</w:t>
            </w:r>
          </w:p>
          <w:p w:rsidR="000062B9" w:rsidRPr="002B2FA6" w:rsidRDefault="000062B9" w:rsidP="00515D16">
            <w:pPr>
              <w:tabs>
                <w:tab w:val="left" w:pos="3705"/>
              </w:tabs>
              <w:spacing w:line="360" w:lineRule="auto"/>
              <w:rPr>
                <w:noProof/>
                <w:sz w:val="20"/>
                <w:szCs w:val="20"/>
              </w:rPr>
            </w:pPr>
          </w:p>
          <w:p w:rsidR="001102D0" w:rsidRPr="002B2FA6" w:rsidRDefault="001102D0" w:rsidP="00515D16">
            <w:pPr>
              <w:tabs>
                <w:tab w:val="left" w:pos="3705"/>
              </w:tabs>
              <w:spacing w:line="360" w:lineRule="auto"/>
              <w:rPr>
                <w:noProof/>
                <w:sz w:val="20"/>
                <w:szCs w:val="20"/>
              </w:rPr>
            </w:pPr>
            <w:r w:rsidRPr="002B2FA6">
              <w:rPr>
                <w:noProof/>
                <w:sz w:val="20"/>
                <w:szCs w:val="20"/>
              </w:rPr>
              <w:t>8</w:t>
            </w:r>
          </w:p>
        </w:tc>
        <w:tc>
          <w:tcPr>
            <w:tcW w:w="343" w:type="pct"/>
          </w:tcPr>
          <w:p w:rsidR="001102D0" w:rsidRPr="002B2FA6" w:rsidRDefault="000062B9" w:rsidP="00515D16">
            <w:pPr>
              <w:tabs>
                <w:tab w:val="left" w:pos="3705"/>
              </w:tabs>
              <w:spacing w:line="360" w:lineRule="auto"/>
              <w:rPr>
                <w:noProof/>
                <w:sz w:val="20"/>
                <w:szCs w:val="20"/>
              </w:rPr>
            </w:pPr>
            <w:r w:rsidRPr="002B2FA6">
              <w:rPr>
                <w:noProof/>
                <w:sz w:val="20"/>
                <w:szCs w:val="20"/>
              </w:rPr>
              <w:t xml:space="preserve"> </w:t>
            </w:r>
            <w:r w:rsidR="001102D0" w:rsidRPr="002B2FA6">
              <w:rPr>
                <w:noProof/>
                <w:sz w:val="20"/>
                <w:szCs w:val="20"/>
              </w:rPr>
              <w:t>3</w:t>
            </w:r>
          </w:p>
          <w:p w:rsidR="000062B9" w:rsidRPr="002B2FA6" w:rsidRDefault="000062B9" w:rsidP="00515D16">
            <w:pPr>
              <w:tabs>
                <w:tab w:val="left" w:pos="3705"/>
              </w:tabs>
              <w:spacing w:line="360" w:lineRule="auto"/>
              <w:rPr>
                <w:noProof/>
                <w:sz w:val="20"/>
                <w:szCs w:val="20"/>
              </w:rPr>
            </w:pPr>
          </w:p>
          <w:p w:rsidR="001102D0" w:rsidRPr="002B2FA6" w:rsidRDefault="001102D0" w:rsidP="00515D16">
            <w:pPr>
              <w:tabs>
                <w:tab w:val="left" w:pos="3705"/>
              </w:tabs>
              <w:spacing w:line="360" w:lineRule="auto"/>
              <w:rPr>
                <w:noProof/>
                <w:sz w:val="20"/>
                <w:szCs w:val="20"/>
              </w:rPr>
            </w:pPr>
            <w:r w:rsidRPr="002B2FA6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573" w:type="pct"/>
          </w:tcPr>
          <w:p w:rsidR="001102D0" w:rsidRPr="002B2FA6" w:rsidRDefault="000062B9" w:rsidP="00515D16">
            <w:pPr>
              <w:tabs>
                <w:tab w:val="left" w:pos="3705"/>
              </w:tabs>
              <w:spacing w:line="360" w:lineRule="auto"/>
              <w:rPr>
                <w:noProof/>
                <w:sz w:val="20"/>
                <w:szCs w:val="20"/>
              </w:rPr>
            </w:pPr>
            <w:r w:rsidRPr="002B2FA6">
              <w:rPr>
                <w:noProof/>
                <w:sz w:val="20"/>
                <w:szCs w:val="20"/>
              </w:rPr>
              <w:t xml:space="preserve"> </w:t>
            </w:r>
            <w:r w:rsidR="001102D0" w:rsidRPr="002B2FA6">
              <w:rPr>
                <w:noProof/>
                <w:sz w:val="20"/>
                <w:szCs w:val="20"/>
              </w:rPr>
              <w:t>0,05</w:t>
            </w:r>
          </w:p>
          <w:p w:rsidR="000062B9" w:rsidRPr="002B2FA6" w:rsidRDefault="000062B9" w:rsidP="00515D16">
            <w:pPr>
              <w:tabs>
                <w:tab w:val="left" w:pos="3705"/>
              </w:tabs>
              <w:spacing w:line="360" w:lineRule="auto"/>
              <w:rPr>
                <w:noProof/>
                <w:sz w:val="20"/>
                <w:szCs w:val="20"/>
              </w:rPr>
            </w:pPr>
          </w:p>
          <w:p w:rsidR="001102D0" w:rsidRPr="002B2FA6" w:rsidRDefault="001102D0" w:rsidP="00515D16">
            <w:pPr>
              <w:tabs>
                <w:tab w:val="left" w:pos="3705"/>
              </w:tabs>
              <w:spacing w:line="360" w:lineRule="auto"/>
              <w:rPr>
                <w:noProof/>
                <w:sz w:val="20"/>
                <w:szCs w:val="20"/>
              </w:rPr>
            </w:pPr>
            <w:r w:rsidRPr="002B2FA6">
              <w:rPr>
                <w:noProof/>
                <w:sz w:val="20"/>
                <w:szCs w:val="20"/>
              </w:rPr>
              <w:t>2,64</w:t>
            </w:r>
          </w:p>
        </w:tc>
        <w:tc>
          <w:tcPr>
            <w:tcW w:w="651" w:type="pct"/>
          </w:tcPr>
          <w:p w:rsidR="001102D0" w:rsidRPr="002B2FA6" w:rsidRDefault="000062B9" w:rsidP="00515D16">
            <w:pPr>
              <w:tabs>
                <w:tab w:val="left" w:pos="3705"/>
              </w:tabs>
              <w:spacing w:line="360" w:lineRule="auto"/>
              <w:rPr>
                <w:noProof/>
                <w:sz w:val="20"/>
                <w:szCs w:val="20"/>
              </w:rPr>
            </w:pPr>
            <w:r w:rsidRPr="002B2FA6">
              <w:rPr>
                <w:noProof/>
                <w:sz w:val="20"/>
                <w:szCs w:val="20"/>
              </w:rPr>
              <w:t xml:space="preserve"> </w:t>
            </w:r>
            <w:r w:rsidR="001102D0" w:rsidRPr="002B2FA6">
              <w:rPr>
                <w:noProof/>
                <w:sz w:val="20"/>
                <w:szCs w:val="20"/>
              </w:rPr>
              <w:t>1,2</w:t>
            </w:r>
          </w:p>
          <w:p w:rsidR="000062B9" w:rsidRPr="002B2FA6" w:rsidRDefault="000062B9" w:rsidP="00515D16">
            <w:pPr>
              <w:tabs>
                <w:tab w:val="left" w:pos="3705"/>
              </w:tabs>
              <w:spacing w:line="360" w:lineRule="auto"/>
              <w:rPr>
                <w:noProof/>
                <w:sz w:val="20"/>
                <w:szCs w:val="20"/>
              </w:rPr>
            </w:pPr>
          </w:p>
          <w:p w:rsidR="001102D0" w:rsidRPr="002B2FA6" w:rsidRDefault="001102D0" w:rsidP="00515D16">
            <w:pPr>
              <w:tabs>
                <w:tab w:val="left" w:pos="3705"/>
              </w:tabs>
              <w:spacing w:line="360" w:lineRule="auto"/>
              <w:rPr>
                <w:noProof/>
                <w:sz w:val="20"/>
                <w:szCs w:val="20"/>
              </w:rPr>
            </w:pPr>
            <w:r w:rsidRPr="002B2FA6">
              <w:rPr>
                <w:noProof/>
                <w:sz w:val="20"/>
                <w:szCs w:val="20"/>
              </w:rPr>
              <w:t>1,4</w:t>
            </w:r>
          </w:p>
        </w:tc>
        <w:tc>
          <w:tcPr>
            <w:tcW w:w="311" w:type="pct"/>
          </w:tcPr>
          <w:p w:rsidR="001102D0" w:rsidRPr="002B2FA6" w:rsidRDefault="000062B9" w:rsidP="00515D16">
            <w:pPr>
              <w:tabs>
                <w:tab w:val="left" w:pos="3705"/>
              </w:tabs>
              <w:spacing w:line="360" w:lineRule="auto"/>
              <w:rPr>
                <w:noProof/>
                <w:sz w:val="20"/>
                <w:szCs w:val="20"/>
              </w:rPr>
            </w:pPr>
            <w:r w:rsidRPr="002B2FA6">
              <w:rPr>
                <w:noProof/>
                <w:sz w:val="20"/>
                <w:szCs w:val="20"/>
              </w:rPr>
              <w:t xml:space="preserve"> </w:t>
            </w:r>
            <w:r w:rsidR="001102D0" w:rsidRPr="002B2FA6">
              <w:rPr>
                <w:noProof/>
                <w:sz w:val="20"/>
                <w:szCs w:val="20"/>
              </w:rPr>
              <w:t>340</w:t>
            </w:r>
          </w:p>
          <w:p w:rsidR="000062B9" w:rsidRPr="002B2FA6" w:rsidRDefault="000062B9" w:rsidP="00515D16">
            <w:pPr>
              <w:tabs>
                <w:tab w:val="left" w:pos="3705"/>
              </w:tabs>
              <w:spacing w:line="360" w:lineRule="auto"/>
              <w:rPr>
                <w:noProof/>
                <w:sz w:val="20"/>
                <w:szCs w:val="20"/>
              </w:rPr>
            </w:pPr>
          </w:p>
          <w:p w:rsidR="001102D0" w:rsidRPr="002B2FA6" w:rsidRDefault="001102D0" w:rsidP="00515D16">
            <w:pPr>
              <w:tabs>
                <w:tab w:val="left" w:pos="3705"/>
              </w:tabs>
              <w:spacing w:line="360" w:lineRule="auto"/>
              <w:rPr>
                <w:noProof/>
                <w:sz w:val="20"/>
                <w:szCs w:val="20"/>
              </w:rPr>
            </w:pPr>
            <w:r w:rsidRPr="002B2FA6">
              <w:rPr>
                <w:noProof/>
                <w:sz w:val="20"/>
                <w:szCs w:val="20"/>
              </w:rPr>
              <w:t>10,2</w:t>
            </w:r>
          </w:p>
        </w:tc>
        <w:tc>
          <w:tcPr>
            <w:tcW w:w="390" w:type="pct"/>
          </w:tcPr>
          <w:p w:rsidR="001102D0" w:rsidRPr="002B2FA6" w:rsidRDefault="000062B9" w:rsidP="00515D16">
            <w:pPr>
              <w:tabs>
                <w:tab w:val="left" w:pos="3705"/>
              </w:tabs>
              <w:spacing w:line="360" w:lineRule="auto"/>
              <w:rPr>
                <w:noProof/>
                <w:sz w:val="20"/>
                <w:szCs w:val="20"/>
              </w:rPr>
            </w:pPr>
            <w:r w:rsidRPr="002B2FA6">
              <w:rPr>
                <w:noProof/>
                <w:sz w:val="20"/>
                <w:szCs w:val="20"/>
              </w:rPr>
              <w:t xml:space="preserve"> </w:t>
            </w:r>
            <w:r w:rsidR="001102D0" w:rsidRPr="002B2FA6">
              <w:rPr>
                <w:noProof/>
                <w:sz w:val="20"/>
                <w:szCs w:val="20"/>
              </w:rPr>
              <w:t>47,3</w:t>
            </w:r>
          </w:p>
          <w:p w:rsidR="000062B9" w:rsidRPr="002B2FA6" w:rsidRDefault="000062B9" w:rsidP="00515D16">
            <w:pPr>
              <w:tabs>
                <w:tab w:val="left" w:pos="3705"/>
              </w:tabs>
              <w:spacing w:line="360" w:lineRule="auto"/>
              <w:rPr>
                <w:noProof/>
                <w:sz w:val="20"/>
                <w:szCs w:val="20"/>
              </w:rPr>
            </w:pPr>
          </w:p>
          <w:p w:rsidR="001102D0" w:rsidRPr="002B2FA6" w:rsidRDefault="001102D0" w:rsidP="00515D16">
            <w:pPr>
              <w:tabs>
                <w:tab w:val="left" w:pos="3705"/>
              </w:tabs>
              <w:spacing w:line="360" w:lineRule="auto"/>
              <w:rPr>
                <w:noProof/>
                <w:sz w:val="20"/>
                <w:szCs w:val="20"/>
              </w:rPr>
            </w:pPr>
            <w:r w:rsidRPr="002B2FA6">
              <w:rPr>
                <w:noProof/>
                <w:sz w:val="20"/>
                <w:szCs w:val="20"/>
              </w:rPr>
              <w:t>11,5</w:t>
            </w:r>
          </w:p>
        </w:tc>
        <w:tc>
          <w:tcPr>
            <w:tcW w:w="422" w:type="pct"/>
          </w:tcPr>
          <w:p w:rsidR="001102D0" w:rsidRPr="002B2FA6" w:rsidRDefault="000062B9" w:rsidP="00515D16">
            <w:pPr>
              <w:tabs>
                <w:tab w:val="left" w:pos="3705"/>
              </w:tabs>
              <w:spacing w:line="360" w:lineRule="auto"/>
              <w:rPr>
                <w:noProof/>
                <w:sz w:val="20"/>
                <w:szCs w:val="20"/>
              </w:rPr>
            </w:pPr>
            <w:r w:rsidRPr="002B2FA6">
              <w:rPr>
                <w:noProof/>
                <w:sz w:val="20"/>
                <w:szCs w:val="20"/>
              </w:rPr>
              <w:t xml:space="preserve"> </w:t>
            </w:r>
            <w:r w:rsidR="001102D0" w:rsidRPr="002B2FA6">
              <w:rPr>
                <w:noProof/>
                <w:sz w:val="20"/>
                <w:szCs w:val="20"/>
              </w:rPr>
              <w:t>1750</w:t>
            </w:r>
          </w:p>
          <w:p w:rsidR="000062B9" w:rsidRPr="002B2FA6" w:rsidRDefault="000062B9" w:rsidP="00515D16">
            <w:pPr>
              <w:tabs>
                <w:tab w:val="left" w:pos="3705"/>
              </w:tabs>
              <w:spacing w:line="360" w:lineRule="auto"/>
              <w:rPr>
                <w:noProof/>
                <w:sz w:val="20"/>
                <w:szCs w:val="20"/>
              </w:rPr>
            </w:pPr>
          </w:p>
          <w:p w:rsidR="001102D0" w:rsidRPr="002B2FA6" w:rsidRDefault="001102D0" w:rsidP="00515D16">
            <w:pPr>
              <w:tabs>
                <w:tab w:val="left" w:pos="3705"/>
              </w:tabs>
              <w:spacing w:line="360" w:lineRule="auto"/>
              <w:rPr>
                <w:noProof/>
                <w:sz w:val="20"/>
                <w:szCs w:val="20"/>
              </w:rPr>
            </w:pPr>
            <w:r w:rsidRPr="002B2FA6">
              <w:rPr>
                <w:noProof/>
                <w:sz w:val="20"/>
                <w:szCs w:val="20"/>
              </w:rPr>
              <w:t>195</w:t>
            </w:r>
          </w:p>
        </w:tc>
        <w:tc>
          <w:tcPr>
            <w:tcW w:w="423" w:type="pct"/>
          </w:tcPr>
          <w:p w:rsidR="001102D0" w:rsidRPr="002B2FA6" w:rsidRDefault="000062B9" w:rsidP="00515D16">
            <w:pPr>
              <w:tabs>
                <w:tab w:val="left" w:pos="3705"/>
              </w:tabs>
              <w:spacing w:line="360" w:lineRule="auto"/>
              <w:rPr>
                <w:noProof/>
                <w:sz w:val="20"/>
                <w:szCs w:val="20"/>
              </w:rPr>
            </w:pPr>
            <w:r w:rsidRPr="002B2FA6">
              <w:rPr>
                <w:noProof/>
                <w:sz w:val="20"/>
                <w:szCs w:val="20"/>
              </w:rPr>
              <w:t xml:space="preserve"> </w:t>
            </w:r>
            <w:r w:rsidR="001102D0" w:rsidRPr="002B2FA6">
              <w:rPr>
                <w:noProof/>
                <w:sz w:val="20"/>
                <w:szCs w:val="20"/>
              </w:rPr>
              <w:t>0,2</w:t>
            </w:r>
          </w:p>
          <w:p w:rsidR="000062B9" w:rsidRPr="002B2FA6" w:rsidRDefault="000062B9" w:rsidP="00515D16">
            <w:pPr>
              <w:tabs>
                <w:tab w:val="left" w:pos="3705"/>
              </w:tabs>
              <w:spacing w:line="360" w:lineRule="auto"/>
              <w:rPr>
                <w:noProof/>
                <w:sz w:val="20"/>
                <w:szCs w:val="20"/>
              </w:rPr>
            </w:pPr>
          </w:p>
          <w:p w:rsidR="001102D0" w:rsidRPr="002B2FA6" w:rsidRDefault="001102D0" w:rsidP="00515D16">
            <w:pPr>
              <w:tabs>
                <w:tab w:val="left" w:pos="3705"/>
              </w:tabs>
              <w:spacing w:line="360" w:lineRule="auto"/>
              <w:rPr>
                <w:noProof/>
                <w:sz w:val="20"/>
                <w:szCs w:val="20"/>
              </w:rPr>
            </w:pPr>
            <w:r w:rsidRPr="002B2FA6">
              <w:rPr>
                <w:noProof/>
                <w:sz w:val="20"/>
                <w:szCs w:val="20"/>
              </w:rPr>
              <w:t>0,15</w:t>
            </w:r>
          </w:p>
        </w:tc>
        <w:tc>
          <w:tcPr>
            <w:tcW w:w="390" w:type="pct"/>
          </w:tcPr>
          <w:p w:rsidR="001102D0" w:rsidRPr="002B2FA6" w:rsidRDefault="001102D0" w:rsidP="00515D16">
            <w:pPr>
              <w:tabs>
                <w:tab w:val="left" w:pos="3705"/>
              </w:tabs>
              <w:spacing w:line="360" w:lineRule="auto"/>
              <w:rPr>
                <w:noProof/>
                <w:sz w:val="20"/>
                <w:szCs w:val="20"/>
              </w:rPr>
            </w:pPr>
            <w:r w:rsidRPr="002B2FA6">
              <w:rPr>
                <w:noProof/>
                <w:sz w:val="20"/>
                <w:szCs w:val="20"/>
              </w:rPr>
              <w:t xml:space="preserve"> 3е-3</w:t>
            </w:r>
          </w:p>
          <w:p w:rsidR="000062B9" w:rsidRPr="002B2FA6" w:rsidRDefault="000062B9" w:rsidP="00515D16">
            <w:pPr>
              <w:tabs>
                <w:tab w:val="left" w:pos="3705"/>
              </w:tabs>
              <w:spacing w:line="360" w:lineRule="auto"/>
              <w:rPr>
                <w:noProof/>
                <w:sz w:val="20"/>
                <w:szCs w:val="20"/>
              </w:rPr>
            </w:pPr>
          </w:p>
          <w:p w:rsidR="001102D0" w:rsidRPr="002B2FA6" w:rsidRDefault="001102D0" w:rsidP="00515D16">
            <w:pPr>
              <w:tabs>
                <w:tab w:val="left" w:pos="3705"/>
              </w:tabs>
              <w:spacing w:line="360" w:lineRule="auto"/>
              <w:rPr>
                <w:noProof/>
                <w:sz w:val="20"/>
                <w:szCs w:val="20"/>
              </w:rPr>
            </w:pPr>
            <w:r w:rsidRPr="002B2FA6">
              <w:rPr>
                <w:noProof/>
                <w:sz w:val="20"/>
                <w:szCs w:val="20"/>
              </w:rPr>
              <w:t>9е-3</w:t>
            </w:r>
          </w:p>
        </w:tc>
        <w:tc>
          <w:tcPr>
            <w:tcW w:w="345" w:type="pct"/>
          </w:tcPr>
          <w:p w:rsidR="001102D0" w:rsidRPr="002B2FA6" w:rsidRDefault="000062B9" w:rsidP="00515D16">
            <w:pPr>
              <w:tabs>
                <w:tab w:val="left" w:pos="3705"/>
              </w:tabs>
              <w:spacing w:line="360" w:lineRule="auto"/>
              <w:rPr>
                <w:noProof/>
                <w:sz w:val="20"/>
                <w:szCs w:val="20"/>
              </w:rPr>
            </w:pPr>
            <w:r w:rsidRPr="002B2FA6">
              <w:rPr>
                <w:noProof/>
                <w:sz w:val="20"/>
                <w:szCs w:val="20"/>
              </w:rPr>
              <w:t xml:space="preserve"> </w:t>
            </w:r>
            <w:r w:rsidR="001102D0" w:rsidRPr="002B2FA6">
              <w:rPr>
                <w:noProof/>
                <w:sz w:val="20"/>
                <w:szCs w:val="20"/>
              </w:rPr>
              <w:t>3,0</w:t>
            </w:r>
          </w:p>
          <w:p w:rsidR="000062B9" w:rsidRPr="002B2FA6" w:rsidRDefault="000062B9" w:rsidP="00515D16">
            <w:pPr>
              <w:tabs>
                <w:tab w:val="left" w:pos="3705"/>
              </w:tabs>
              <w:spacing w:line="360" w:lineRule="auto"/>
              <w:rPr>
                <w:noProof/>
                <w:sz w:val="20"/>
                <w:szCs w:val="20"/>
              </w:rPr>
            </w:pPr>
          </w:p>
          <w:p w:rsidR="001102D0" w:rsidRPr="002B2FA6" w:rsidRDefault="001102D0" w:rsidP="00515D16">
            <w:pPr>
              <w:tabs>
                <w:tab w:val="left" w:pos="3705"/>
              </w:tabs>
              <w:spacing w:line="360" w:lineRule="auto"/>
              <w:rPr>
                <w:noProof/>
                <w:sz w:val="20"/>
                <w:szCs w:val="20"/>
              </w:rPr>
            </w:pPr>
            <w:r w:rsidRPr="002B2FA6">
              <w:rPr>
                <w:noProof/>
                <w:sz w:val="20"/>
                <w:szCs w:val="20"/>
              </w:rPr>
              <w:t>5,4</w:t>
            </w:r>
          </w:p>
        </w:tc>
      </w:tr>
    </w:tbl>
    <w:p w:rsidR="001102D0" w:rsidRPr="002B2FA6" w:rsidRDefault="001102D0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</w:p>
    <w:p w:rsidR="002B2FA6" w:rsidRPr="002B2FA6" w:rsidRDefault="002B2FA6" w:rsidP="000062B9">
      <w:pPr>
        <w:tabs>
          <w:tab w:val="left" w:pos="3705"/>
        </w:tabs>
        <w:spacing w:line="360" w:lineRule="auto"/>
        <w:ind w:firstLine="709"/>
        <w:jc w:val="both"/>
        <w:rPr>
          <w:b/>
          <w:noProof/>
          <w:szCs w:val="32"/>
        </w:rPr>
        <w:sectPr w:rsidR="002B2FA6" w:rsidRPr="002B2FA6" w:rsidSect="002B2FA6">
          <w:pgSz w:w="16838" w:h="11906" w:orient="landscape" w:code="9"/>
          <w:pgMar w:top="851" w:right="1134" w:bottom="1701" w:left="1134" w:header="680" w:footer="680" w:gutter="0"/>
          <w:cols w:space="708"/>
          <w:docGrid w:linePitch="381"/>
        </w:sectPr>
      </w:pPr>
    </w:p>
    <w:p w:rsidR="001102D0" w:rsidRPr="002B2FA6" w:rsidRDefault="001102D0" w:rsidP="000062B9">
      <w:pPr>
        <w:tabs>
          <w:tab w:val="left" w:pos="3705"/>
        </w:tabs>
        <w:spacing w:line="360" w:lineRule="auto"/>
        <w:ind w:firstLine="709"/>
        <w:jc w:val="both"/>
        <w:rPr>
          <w:b/>
          <w:noProof/>
          <w:szCs w:val="32"/>
        </w:rPr>
      </w:pPr>
      <w:r w:rsidRPr="002B2FA6">
        <w:rPr>
          <w:b/>
          <w:noProof/>
          <w:szCs w:val="32"/>
        </w:rPr>
        <w:t>Приложение 2</w:t>
      </w:r>
    </w:p>
    <w:p w:rsidR="001102D0" w:rsidRPr="002B2FA6" w:rsidRDefault="001102D0" w:rsidP="000062B9">
      <w:pPr>
        <w:tabs>
          <w:tab w:val="left" w:pos="3705"/>
        </w:tabs>
        <w:spacing w:line="360" w:lineRule="auto"/>
        <w:ind w:firstLine="709"/>
        <w:jc w:val="both"/>
        <w:rPr>
          <w:noProof/>
          <w:szCs w:val="32"/>
        </w:rPr>
      </w:pPr>
    </w:p>
    <w:p w:rsidR="001102D0" w:rsidRPr="002B2FA6" w:rsidRDefault="001102D0" w:rsidP="000062B9">
      <w:pPr>
        <w:tabs>
          <w:tab w:val="left" w:pos="3705"/>
        </w:tabs>
        <w:spacing w:line="360" w:lineRule="auto"/>
        <w:ind w:firstLine="709"/>
        <w:jc w:val="both"/>
        <w:rPr>
          <w:b/>
          <w:noProof/>
          <w:szCs w:val="32"/>
        </w:rPr>
      </w:pPr>
      <w:r w:rsidRPr="002B2FA6">
        <w:rPr>
          <w:b/>
          <w:noProof/>
          <w:szCs w:val="32"/>
        </w:rPr>
        <w:t xml:space="preserve">Расчёт относительных переменных и параметров для двигателя </w:t>
      </w:r>
      <w:r w:rsidR="00515D16" w:rsidRPr="002B2FA6">
        <w:rPr>
          <w:b/>
          <w:noProof/>
          <w:szCs w:val="32"/>
        </w:rPr>
        <w:t>ДБМ150-4-1,5-2</w:t>
      </w:r>
    </w:p>
    <w:p w:rsidR="001102D0" w:rsidRPr="002B2FA6" w:rsidRDefault="001102D0" w:rsidP="000062B9">
      <w:pPr>
        <w:tabs>
          <w:tab w:val="left" w:pos="3705"/>
        </w:tabs>
        <w:spacing w:line="360" w:lineRule="auto"/>
        <w:ind w:firstLine="709"/>
        <w:jc w:val="both"/>
        <w:rPr>
          <w:noProof/>
          <w:szCs w:val="32"/>
        </w:rPr>
      </w:pPr>
    </w:p>
    <w:p w:rsidR="001102D0" w:rsidRPr="002B2FA6" w:rsidRDefault="001102D0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Базовые величины определяем по зависимостям:</w:t>
      </w:r>
    </w:p>
    <w:p w:rsidR="000062B9" w:rsidRPr="002B2FA6" w:rsidRDefault="000062B9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</w:p>
    <w:p w:rsidR="001102D0" w:rsidRPr="002B2FA6" w:rsidRDefault="001102D0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object w:dxaOrig="5260" w:dyaOrig="400">
          <v:shape id="_x0000_i1184" type="#_x0000_t75" style="width:263.25pt;height:20.25pt" o:ole="">
            <v:imagedata r:id="rId274" o:title=""/>
          </v:shape>
          <o:OLEObject Type="Embed" ProgID="Equation.3" ShapeID="_x0000_i1184" DrawAspect="Content" ObjectID="_1459971053" r:id="rId275"/>
        </w:object>
      </w:r>
    </w:p>
    <w:p w:rsidR="000062B9" w:rsidRPr="002B2FA6" w:rsidRDefault="000062B9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</w:p>
    <w:p w:rsidR="001102D0" w:rsidRPr="002B2FA6" w:rsidRDefault="001102D0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object w:dxaOrig="2799" w:dyaOrig="700">
          <v:shape id="_x0000_i1185" type="#_x0000_t75" style="width:140.25pt;height:35.25pt" o:ole="">
            <v:imagedata r:id="rId276" o:title=""/>
          </v:shape>
          <o:OLEObject Type="Embed" ProgID="Equation.3" ShapeID="_x0000_i1185" DrawAspect="Content" ObjectID="_1459971054" r:id="rId277"/>
        </w:object>
      </w:r>
    </w:p>
    <w:p w:rsidR="000062B9" w:rsidRPr="002B2FA6" w:rsidRDefault="000062B9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</w:p>
    <w:p w:rsidR="001102D0" w:rsidRPr="002B2FA6" w:rsidRDefault="001102D0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object w:dxaOrig="3960" w:dyaOrig="360">
          <v:shape id="_x0000_i1186" type="#_x0000_t75" style="width:198pt;height:18pt" o:ole="">
            <v:imagedata r:id="rId278" o:title=""/>
          </v:shape>
          <o:OLEObject Type="Embed" ProgID="Equation.3" ShapeID="_x0000_i1186" DrawAspect="Content" ObjectID="_1459971055" r:id="rId279"/>
        </w:object>
      </w:r>
    </w:p>
    <w:p w:rsidR="000062B9" w:rsidRPr="002B2FA6" w:rsidRDefault="000062B9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</w:p>
    <w:p w:rsidR="001102D0" w:rsidRPr="002B2FA6" w:rsidRDefault="001102D0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object w:dxaOrig="3320" w:dyaOrig="700">
          <v:shape id="_x0000_i1187" type="#_x0000_t75" style="width:165.75pt;height:35.25pt" o:ole="">
            <v:imagedata r:id="rId280" o:title=""/>
          </v:shape>
          <o:OLEObject Type="Embed" ProgID="Equation.3" ShapeID="_x0000_i1187" DrawAspect="Content" ObjectID="_1459971056" r:id="rId281"/>
        </w:object>
      </w:r>
    </w:p>
    <w:p w:rsidR="000062B9" w:rsidRPr="002B2FA6" w:rsidRDefault="000062B9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</w:p>
    <w:p w:rsidR="001102D0" w:rsidRPr="002B2FA6" w:rsidRDefault="001102D0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object w:dxaOrig="5560" w:dyaOrig="620">
          <v:shape id="_x0000_i1188" type="#_x0000_t75" style="width:278.25pt;height:30.75pt" o:ole="">
            <v:imagedata r:id="rId282" o:title=""/>
          </v:shape>
          <o:OLEObject Type="Embed" ProgID="Equation.3" ShapeID="_x0000_i1188" DrawAspect="Content" ObjectID="_1459971057" r:id="rId283"/>
        </w:object>
      </w:r>
    </w:p>
    <w:p w:rsidR="001102D0" w:rsidRPr="002B2FA6" w:rsidRDefault="001102D0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</w:p>
    <w:p w:rsidR="001102D0" w:rsidRPr="002B2FA6" w:rsidRDefault="001102D0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Относительные параметры:</w:t>
      </w:r>
    </w:p>
    <w:p w:rsidR="000062B9" w:rsidRPr="002B2FA6" w:rsidRDefault="000062B9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</w:p>
    <w:p w:rsidR="001102D0" w:rsidRPr="002B2FA6" w:rsidRDefault="001102D0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 xml:space="preserve"> </w:t>
      </w:r>
      <w:r w:rsidRPr="002B2FA6">
        <w:rPr>
          <w:noProof/>
        </w:rPr>
        <w:object w:dxaOrig="4200" w:dyaOrig="700">
          <v:shape id="_x0000_i1189" type="#_x0000_t75" style="width:210pt;height:35.25pt" o:ole="">
            <v:imagedata r:id="rId284" o:title=""/>
          </v:shape>
          <o:OLEObject Type="Embed" ProgID="Equation.3" ShapeID="_x0000_i1189" DrawAspect="Content" ObjectID="_1459971058" r:id="rId285"/>
        </w:object>
      </w:r>
    </w:p>
    <w:p w:rsidR="000062B9" w:rsidRPr="002B2FA6" w:rsidRDefault="000062B9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</w:p>
    <w:p w:rsidR="001102D0" w:rsidRPr="002B2FA6" w:rsidRDefault="001102D0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 xml:space="preserve"> </w:t>
      </w:r>
      <w:r w:rsidR="00583317" w:rsidRPr="002B2FA6">
        <w:rPr>
          <w:noProof/>
        </w:rPr>
        <w:object w:dxaOrig="4500" w:dyaOrig="740">
          <v:shape id="_x0000_i1190" type="#_x0000_t75" style="width:225pt;height:36.75pt" o:ole="">
            <v:imagedata r:id="rId286" o:title=""/>
          </v:shape>
          <o:OLEObject Type="Embed" ProgID="Equation.3" ShapeID="_x0000_i1190" DrawAspect="Content" ObjectID="_1459971059" r:id="rId287"/>
        </w:object>
      </w:r>
    </w:p>
    <w:p w:rsidR="00583317" w:rsidRPr="002B2FA6" w:rsidRDefault="00515D16" w:rsidP="000062B9">
      <w:pPr>
        <w:tabs>
          <w:tab w:val="left" w:pos="3705"/>
        </w:tabs>
        <w:spacing w:line="360" w:lineRule="auto"/>
        <w:ind w:firstLine="709"/>
        <w:jc w:val="both"/>
        <w:rPr>
          <w:b/>
          <w:noProof/>
          <w:szCs w:val="32"/>
        </w:rPr>
      </w:pPr>
      <w:r w:rsidRPr="002B2FA6">
        <w:rPr>
          <w:noProof/>
          <w:szCs w:val="32"/>
        </w:rPr>
        <w:br w:type="page"/>
      </w:r>
      <w:r w:rsidR="00583317" w:rsidRPr="002B2FA6">
        <w:rPr>
          <w:b/>
          <w:noProof/>
          <w:szCs w:val="32"/>
        </w:rPr>
        <w:t>Приложение 3</w:t>
      </w:r>
    </w:p>
    <w:p w:rsidR="00583317" w:rsidRPr="002B2FA6" w:rsidRDefault="00583317" w:rsidP="000062B9">
      <w:pPr>
        <w:tabs>
          <w:tab w:val="left" w:pos="3705"/>
        </w:tabs>
        <w:spacing w:line="360" w:lineRule="auto"/>
        <w:ind w:firstLine="709"/>
        <w:jc w:val="both"/>
        <w:rPr>
          <w:b/>
          <w:noProof/>
          <w:szCs w:val="32"/>
        </w:rPr>
      </w:pPr>
    </w:p>
    <w:p w:rsidR="00583317" w:rsidRPr="002B2FA6" w:rsidRDefault="00583317" w:rsidP="000062B9">
      <w:pPr>
        <w:tabs>
          <w:tab w:val="left" w:pos="3705"/>
        </w:tabs>
        <w:spacing w:line="360" w:lineRule="auto"/>
        <w:ind w:firstLine="709"/>
        <w:jc w:val="both"/>
        <w:rPr>
          <w:b/>
          <w:noProof/>
          <w:szCs w:val="32"/>
        </w:rPr>
      </w:pPr>
      <w:r w:rsidRPr="002B2FA6">
        <w:rPr>
          <w:b/>
          <w:noProof/>
          <w:szCs w:val="32"/>
        </w:rPr>
        <w:t>Расчёт относительных переменных и параметров для двигателя ДБМ185-6-0,2-2</w:t>
      </w:r>
    </w:p>
    <w:p w:rsidR="00583317" w:rsidRPr="002B2FA6" w:rsidRDefault="00583317" w:rsidP="000062B9">
      <w:pPr>
        <w:tabs>
          <w:tab w:val="left" w:pos="3705"/>
        </w:tabs>
        <w:spacing w:line="360" w:lineRule="auto"/>
        <w:ind w:firstLine="709"/>
        <w:jc w:val="both"/>
        <w:rPr>
          <w:noProof/>
          <w:szCs w:val="32"/>
        </w:rPr>
      </w:pPr>
    </w:p>
    <w:p w:rsidR="00583317" w:rsidRPr="002B2FA6" w:rsidRDefault="00583317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Базовые величины определяем по зависимостям:</w:t>
      </w:r>
    </w:p>
    <w:p w:rsidR="000062B9" w:rsidRPr="002B2FA6" w:rsidRDefault="000062B9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</w:p>
    <w:p w:rsidR="00583317" w:rsidRPr="002B2FA6" w:rsidRDefault="00583317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object w:dxaOrig="5300" w:dyaOrig="400">
          <v:shape id="_x0000_i1191" type="#_x0000_t75" style="width:264.75pt;height:20.25pt" o:ole="">
            <v:imagedata r:id="rId288" o:title=""/>
          </v:shape>
          <o:OLEObject Type="Embed" ProgID="Equation.3" ShapeID="_x0000_i1191" DrawAspect="Content" ObjectID="_1459971060" r:id="rId289"/>
        </w:object>
      </w:r>
    </w:p>
    <w:p w:rsidR="000062B9" w:rsidRPr="002B2FA6" w:rsidRDefault="000062B9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</w:p>
    <w:p w:rsidR="00583317" w:rsidRPr="002B2FA6" w:rsidRDefault="00583317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object w:dxaOrig="2780" w:dyaOrig="700">
          <v:shape id="_x0000_i1192" type="#_x0000_t75" style="width:138.75pt;height:35.25pt" o:ole="">
            <v:imagedata r:id="rId290" o:title=""/>
          </v:shape>
          <o:OLEObject Type="Embed" ProgID="Equation.3" ShapeID="_x0000_i1192" DrawAspect="Content" ObjectID="_1459971061" r:id="rId291"/>
        </w:object>
      </w:r>
    </w:p>
    <w:p w:rsidR="000062B9" w:rsidRPr="002B2FA6" w:rsidRDefault="000062B9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</w:p>
    <w:p w:rsidR="00583317" w:rsidRPr="002B2FA6" w:rsidRDefault="00583317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object w:dxaOrig="3519" w:dyaOrig="360">
          <v:shape id="_x0000_i1193" type="#_x0000_t75" style="width:176.25pt;height:18pt" o:ole="">
            <v:imagedata r:id="rId292" o:title=""/>
          </v:shape>
          <o:OLEObject Type="Embed" ProgID="Equation.3" ShapeID="_x0000_i1193" DrawAspect="Content" ObjectID="_1459971062" r:id="rId293"/>
        </w:object>
      </w:r>
    </w:p>
    <w:p w:rsidR="000062B9" w:rsidRPr="002B2FA6" w:rsidRDefault="000062B9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</w:p>
    <w:p w:rsidR="00583317" w:rsidRPr="002B2FA6" w:rsidRDefault="00583317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object w:dxaOrig="2960" w:dyaOrig="700">
          <v:shape id="_x0000_i1194" type="#_x0000_t75" style="width:147.75pt;height:35.25pt" o:ole="">
            <v:imagedata r:id="rId294" o:title=""/>
          </v:shape>
          <o:OLEObject Type="Embed" ProgID="Equation.3" ShapeID="_x0000_i1194" DrawAspect="Content" ObjectID="_1459971063" r:id="rId295"/>
        </w:object>
      </w:r>
    </w:p>
    <w:p w:rsidR="000062B9" w:rsidRPr="002B2FA6" w:rsidRDefault="000062B9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</w:p>
    <w:p w:rsidR="00583317" w:rsidRPr="002B2FA6" w:rsidRDefault="00583317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object w:dxaOrig="5300" w:dyaOrig="620">
          <v:shape id="_x0000_i1195" type="#_x0000_t75" style="width:264.75pt;height:30.75pt" o:ole="">
            <v:imagedata r:id="rId296" o:title=""/>
          </v:shape>
          <o:OLEObject Type="Embed" ProgID="Equation.3" ShapeID="_x0000_i1195" DrawAspect="Content" ObjectID="_1459971064" r:id="rId297"/>
        </w:object>
      </w:r>
    </w:p>
    <w:p w:rsidR="00583317" w:rsidRPr="002B2FA6" w:rsidRDefault="00583317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</w:p>
    <w:p w:rsidR="00583317" w:rsidRPr="002B2FA6" w:rsidRDefault="00583317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Относительные параметры:</w:t>
      </w:r>
    </w:p>
    <w:p w:rsidR="000062B9" w:rsidRPr="002B2FA6" w:rsidRDefault="000062B9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</w:p>
    <w:p w:rsidR="00583317" w:rsidRPr="002B2FA6" w:rsidRDefault="00583317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 xml:space="preserve"> </w:t>
      </w:r>
      <w:r w:rsidRPr="002B2FA6">
        <w:rPr>
          <w:noProof/>
        </w:rPr>
        <w:object w:dxaOrig="3879" w:dyaOrig="700">
          <v:shape id="_x0000_i1196" type="#_x0000_t75" style="width:194.25pt;height:35.25pt" o:ole="">
            <v:imagedata r:id="rId298" o:title=""/>
          </v:shape>
          <o:OLEObject Type="Embed" ProgID="Equation.3" ShapeID="_x0000_i1196" DrawAspect="Content" ObjectID="_1459971065" r:id="rId299"/>
        </w:object>
      </w:r>
    </w:p>
    <w:p w:rsidR="000062B9" w:rsidRPr="002B2FA6" w:rsidRDefault="000062B9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</w:p>
    <w:p w:rsidR="00583317" w:rsidRPr="002B2FA6" w:rsidRDefault="00583317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 xml:space="preserve"> </w:t>
      </w:r>
      <w:r w:rsidRPr="002B2FA6">
        <w:rPr>
          <w:noProof/>
        </w:rPr>
        <w:object w:dxaOrig="4040" w:dyaOrig="740">
          <v:shape id="_x0000_i1197" type="#_x0000_t75" style="width:201.75pt;height:36.75pt" o:ole="">
            <v:imagedata r:id="rId300" o:title=""/>
          </v:shape>
          <o:OLEObject Type="Embed" ProgID="Equation.3" ShapeID="_x0000_i1197" DrawAspect="Content" ObjectID="_1459971066" r:id="rId301"/>
        </w:object>
      </w:r>
    </w:p>
    <w:p w:rsidR="00583317" w:rsidRPr="002B2FA6" w:rsidRDefault="00515D16" w:rsidP="000062B9">
      <w:pPr>
        <w:tabs>
          <w:tab w:val="left" w:pos="3705"/>
        </w:tabs>
        <w:spacing w:line="360" w:lineRule="auto"/>
        <w:ind w:firstLine="709"/>
        <w:jc w:val="both"/>
        <w:rPr>
          <w:b/>
          <w:noProof/>
          <w:szCs w:val="32"/>
        </w:rPr>
      </w:pPr>
      <w:r w:rsidRPr="002B2FA6">
        <w:rPr>
          <w:noProof/>
          <w:szCs w:val="32"/>
        </w:rPr>
        <w:br w:type="page"/>
      </w:r>
      <w:r w:rsidR="00583317" w:rsidRPr="002B2FA6">
        <w:rPr>
          <w:b/>
          <w:noProof/>
          <w:szCs w:val="32"/>
        </w:rPr>
        <w:t>Приложение 4</w:t>
      </w:r>
    </w:p>
    <w:p w:rsidR="000062B9" w:rsidRPr="002B2FA6" w:rsidRDefault="000062B9" w:rsidP="000062B9">
      <w:pPr>
        <w:tabs>
          <w:tab w:val="left" w:pos="3705"/>
        </w:tabs>
        <w:spacing w:line="360" w:lineRule="auto"/>
        <w:ind w:firstLine="709"/>
        <w:jc w:val="both"/>
        <w:rPr>
          <w:noProof/>
          <w:szCs w:val="32"/>
        </w:rPr>
      </w:pPr>
    </w:p>
    <w:p w:rsidR="00583317" w:rsidRPr="002B2FA6" w:rsidRDefault="00583317" w:rsidP="000062B9">
      <w:pPr>
        <w:tabs>
          <w:tab w:val="left" w:pos="3705"/>
        </w:tabs>
        <w:spacing w:line="360" w:lineRule="auto"/>
        <w:ind w:firstLine="709"/>
        <w:jc w:val="both"/>
        <w:rPr>
          <w:b/>
          <w:noProof/>
        </w:rPr>
      </w:pPr>
      <w:r w:rsidRPr="002B2FA6">
        <w:rPr>
          <w:b/>
          <w:noProof/>
          <w:szCs w:val="32"/>
        </w:rPr>
        <w:t>Обще</w:t>
      </w:r>
      <w:r w:rsidR="00515D16" w:rsidRPr="002B2FA6">
        <w:rPr>
          <w:b/>
          <w:noProof/>
          <w:szCs w:val="32"/>
        </w:rPr>
        <w:t>е описание двигателей серии ДБМ</w:t>
      </w:r>
    </w:p>
    <w:p w:rsidR="00583317" w:rsidRPr="002B2FA6" w:rsidRDefault="00583317" w:rsidP="000062B9">
      <w:pPr>
        <w:tabs>
          <w:tab w:val="left" w:pos="3705"/>
        </w:tabs>
        <w:spacing w:line="360" w:lineRule="auto"/>
        <w:ind w:firstLine="709"/>
        <w:jc w:val="both"/>
        <w:rPr>
          <w:noProof/>
        </w:rPr>
      </w:pPr>
    </w:p>
    <w:p w:rsidR="00583317" w:rsidRPr="002B2FA6" w:rsidRDefault="00583317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ДБМ - двигатели бесконтактные моментные.</w:t>
      </w:r>
      <w:r w:rsidR="000062B9" w:rsidRPr="002B2FA6">
        <w:rPr>
          <w:noProof/>
        </w:rPr>
        <w:t xml:space="preserve"> </w:t>
      </w:r>
      <w:r w:rsidRPr="002B2FA6">
        <w:rPr>
          <w:noProof/>
        </w:rPr>
        <w:t>Двигатель</w:t>
      </w:r>
      <w:r w:rsidR="000062B9" w:rsidRPr="002B2FA6">
        <w:rPr>
          <w:noProof/>
        </w:rPr>
        <w:t xml:space="preserve"> </w:t>
      </w:r>
      <w:r w:rsidRPr="002B2FA6">
        <w:rPr>
          <w:noProof/>
        </w:rPr>
        <w:t>состоит</w:t>
      </w:r>
      <w:r w:rsidR="000062B9" w:rsidRPr="002B2FA6">
        <w:rPr>
          <w:noProof/>
        </w:rPr>
        <w:t xml:space="preserve"> </w:t>
      </w:r>
      <w:r w:rsidRPr="002B2FA6">
        <w:rPr>
          <w:noProof/>
        </w:rPr>
        <w:t>из синхронного двигателя, выполненного в виде плоской, встраиваемой конструкции с многополюсным ротором коллекторного типа, содержащей редкоземельный магнит и двухфазные или трёхфазные обмотки статора. Существуют два вида статора: гладкий и пазовый статор (см. рис. 1 а,б).</w:t>
      </w:r>
    </w:p>
    <w:p w:rsidR="00583317" w:rsidRPr="002B2FA6" w:rsidRDefault="00583317" w:rsidP="000062B9">
      <w:pPr>
        <w:spacing w:line="360" w:lineRule="auto"/>
        <w:ind w:firstLine="709"/>
        <w:jc w:val="both"/>
        <w:rPr>
          <w:noProof/>
        </w:rPr>
      </w:pPr>
    </w:p>
    <w:p w:rsidR="000062B9" w:rsidRPr="002B2FA6" w:rsidRDefault="00C6478B" w:rsidP="000062B9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pict>
          <v:shape id="_x0000_s1041" type="#_x0000_t75" style="position:absolute;left:0;text-align:left;margin-left:70pt;margin-top:10.5pt;width:228.25pt;height:250.85pt;z-index:251665408">
            <v:imagedata r:id="rId302" o:title="" croptop="5530f" cropbottom="2765f"/>
            <w10:wrap type="topAndBottom"/>
          </v:shape>
        </w:pict>
      </w:r>
      <w:r w:rsidR="00583317" w:rsidRPr="002B2FA6">
        <w:rPr>
          <w:noProof/>
        </w:rPr>
        <w:t xml:space="preserve">Рис. 1. Конструктивные схемы </w:t>
      </w:r>
      <w:r w:rsidR="00530ADB" w:rsidRPr="002B2FA6">
        <w:rPr>
          <w:noProof/>
        </w:rPr>
        <w:t>двигателей ДБМ</w:t>
      </w:r>
      <w:r w:rsidR="00583317" w:rsidRPr="002B2FA6">
        <w:rPr>
          <w:noProof/>
        </w:rPr>
        <w:t>: а) с пазовым статором,</w:t>
      </w:r>
      <w:r w:rsidR="000062B9" w:rsidRPr="002B2FA6">
        <w:rPr>
          <w:noProof/>
        </w:rPr>
        <w:t xml:space="preserve"> </w:t>
      </w:r>
      <w:r w:rsidR="00583317" w:rsidRPr="002B2FA6">
        <w:rPr>
          <w:noProof/>
        </w:rPr>
        <w:t>б) с</w:t>
      </w:r>
      <w:r w:rsidR="000062B9" w:rsidRPr="002B2FA6">
        <w:rPr>
          <w:noProof/>
        </w:rPr>
        <w:t xml:space="preserve"> </w:t>
      </w:r>
      <w:r w:rsidR="00583317" w:rsidRPr="002B2FA6">
        <w:rPr>
          <w:noProof/>
        </w:rPr>
        <w:t>гладким статором.</w:t>
      </w:r>
    </w:p>
    <w:p w:rsidR="000062B9" w:rsidRPr="002B2FA6" w:rsidRDefault="000062B9" w:rsidP="000062B9">
      <w:pPr>
        <w:spacing w:line="360" w:lineRule="auto"/>
        <w:ind w:firstLine="709"/>
        <w:jc w:val="both"/>
        <w:rPr>
          <w:noProof/>
        </w:rPr>
      </w:pPr>
    </w:p>
    <w:p w:rsidR="00583317" w:rsidRPr="002B2FA6" w:rsidRDefault="00583317" w:rsidP="000062B9">
      <w:pPr>
        <w:spacing w:line="360" w:lineRule="auto"/>
        <w:ind w:firstLine="709"/>
        <w:jc w:val="both"/>
        <w:rPr>
          <w:noProof/>
        </w:rPr>
      </w:pPr>
      <w:r w:rsidRPr="002B2FA6">
        <w:rPr>
          <w:noProof/>
        </w:rPr>
        <w:t>Серия д</w:t>
      </w:r>
      <w:r w:rsidR="00530ADB" w:rsidRPr="002B2FA6">
        <w:rPr>
          <w:noProof/>
        </w:rPr>
        <w:t>вигателей имеет 26 типоразмеров</w:t>
      </w:r>
      <w:r w:rsidRPr="002B2FA6">
        <w:rPr>
          <w:noProof/>
        </w:rPr>
        <w:t>, номинальное напряжение питания 27 В. Пульсации момента по углу поворота для двигателей с гладким статором 3-5%</w:t>
      </w:r>
      <w:r w:rsidR="000062B9" w:rsidRPr="002B2FA6">
        <w:rPr>
          <w:noProof/>
        </w:rPr>
        <w:t>,</w:t>
      </w:r>
      <w:r w:rsidRPr="002B2FA6">
        <w:rPr>
          <w:noProof/>
        </w:rPr>
        <w:t xml:space="preserve"> а с пазовым ротором 10%.</w:t>
      </w:r>
      <w:bookmarkStart w:id="0" w:name="_GoBack"/>
      <w:bookmarkEnd w:id="0"/>
    </w:p>
    <w:sectPr w:rsidR="00583317" w:rsidRPr="002B2FA6" w:rsidSect="002B2FA6">
      <w:pgSz w:w="11906" w:h="16838" w:code="9"/>
      <w:pgMar w:top="1134" w:right="851" w:bottom="1134" w:left="1701" w:header="680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E1B" w:rsidRDefault="00022E1B">
      <w:r>
        <w:separator/>
      </w:r>
    </w:p>
  </w:endnote>
  <w:endnote w:type="continuationSeparator" w:id="0">
    <w:p w:rsidR="00022E1B" w:rsidRDefault="00022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317" w:rsidRDefault="00583317" w:rsidP="002B2FA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3317" w:rsidRDefault="00583317" w:rsidP="000062B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317" w:rsidRDefault="00583317" w:rsidP="002B2FA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869CA">
      <w:rPr>
        <w:rStyle w:val="a7"/>
        <w:noProof/>
      </w:rPr>
      <w:t>33</w:t>
    </w:r>
    <w:r>
      <w:rPr>
        <w:rStyle w:val="a7"/>
      </w:rPr>
      <w:fldChar w:fldCharType="end"/>
    </w:r>
  </w:p>
  <w:p w:rsidR="00583317" w:rsidRDefault="00583317" w:rsidP="000062B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E1B" w:rsidRDefault="00022E1B">
      <w:r>
        <w:separator/>
      </w:r>
    </w:p>
  </w:footnote>
  <w:footnote w:type="continuationSeparator" w:id="0">
    <w:p w:rsidR="00022E1B" w:rsidRDefault="00022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0"/>
  <w:doNotHyphenateCaps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4A6D"/>
    <w:rsid w:val="000062B9"/>
    <w:rsid w:val="00022E1B"/>
    <w:rsid w:val="001102D0"/>
    <w:rsid w:val="001D3869"/>
    <w:rsid w:val="002B2FA6"/>
    <w:rsid w:val="00326F62"/>
    <w:rsid w:val="003D0BA2"/>
    <w:rsid w:val="00462DBE"/>
    <w:rsid w:val="00515D16"/>
    <w:rsid w:val="00530ADB"/>
    <w:rsid w:val="00583317"/>
    <w:rsid w:val="005D3D25"/>
    <w:rsid w:val="00763CB3"/>
    <w:rsid w:val="008278A2"/>
    <w:rsid w:val="00911702"/>
    <w:rsid w:val="00C6478B"/>
    <w:rsid w:val="00D14A6D"/>
    <w:rsid w:val="00E37DA5"/>
    <w:rsid w:val="00E869CA"/>
    <w:rsid w:val="00E9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6"/>
    <o:shapelayout v:ext="edit">
      <o:idmap v:ext="edit" data="1"/>
    </o:shapelayout>
  </w:shapeDefaults>
  <w:decimalSymbol w:val=","/>
  <w:listSeparator w:val=";"/>
  <w14:defaultImageDpi w14:val="0"/>
  <w15:docId w15:val="{1C6C89E1-928D-4164-A1B4-E5EF9594C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A6D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"/>
    <w:basedOn w:val="a3"/>
    <w:rPr>
      <w:rFonts w:ascii="Times New Roman" w:hAnsi="Times New Roman" w:cs="Times New Roman"/>
      <w:b/>
      <w:i/>
      <w:iCs/>
      <w:color w:val="FFFF00"/>
      <w:u w:val="none"/>
    </w:rPr>
  </w:style>
  <w:style w:type="character" w:styleId="a3">
    <w:name w:val="Emphasis"/>
    <w:basedOn w:val="a0"/>
    <w:uiPriority w:val="20"/>
    <w:qFormat/>
    <w:rPr>
      <w:rFonts w:cs="Times New Roman"/>
      <w:i/>
      <w:iCs/>
    </w:rPr>
  </w:style>
  <w:style w:type="paragraph" w:customStyle="1" w:styleId="2">
    <w:name w:val="Стиль2"/>
    <w:basedOn w:val="a"/>
    <w:pPr>
      <w:framePr w:hSpace="180" w:wrap="around" w:vAnchor="page" w:hAnchor="margin" w:x="123" w:y="1081"/>
    </w:pPr>
    <w:rPr>
      <w:b/>
      <w:sz w:val="24"/>
    </w:rPr>
  </w:style>
  <w:style w:type="paragraph" w:customStyle="1" w:styleId="12pt-071">
    <w:name w:val="Стиль 12 pt полужирный Красный по центру Слева:  -071 см Спра..."/>
    <w:basedOn w:val="a"/>
    <w:pPr>
      <w:ind w:left="-402" w:right="-360"/>
      <w:jc w:val="center"/>
    </w:pPr>
    <w:rPr>
      <w:b/>
      <w:bCs/>
      <w:sz w:val="24"/>
      <w:szCs w:val="20"/>
    </w:rPr>
  </w:style>
  <w:style w:type="paragraph" w:customStyle="1" w:styleId="11pt-146">
    <w:name w:val="Стиль 11 pt Красный по центру Справа:  -146 см"/>
    <w:basedOn w:val="a"/>
    <w:pPr>
      <w:ind w:right="-829"/>
      <w:jc w:val="center"/>
    </w:pPr>
    <w:rPr>
      <w:color w:val="auto"/>
      <w:sz w:val="22"/>
      <w:szCs w:val="20"/>
    </w:rPr>
  </w:style>
  <w:style w:type="paragraph" w:customStyle="1" w:styleId="18pt-1461">
    <w:name w:val="Стиль 18 pt Красный по центру Справа:  -146 см1"/>
    <w:basedOn w:val="a"/>
    <w:pPr>
      <w:ind w:right="-829"/>
      <w:jc w:val="center"/>
    </w:pPr>
    <w:rPr>
      <w:sz w:val="20"/>
      <w:szCs w:val="20"/>
    </w:rPr>
  </w:style>
  <w:style w:type="paragraph" w:customStyle="1" w:styleId="16pt-095031">
    <w:name w:val="Стиль 16 pt по ширине Слева:  -095 см Справа:  031 см"/>
    <w:basedOn w:val="a"/>
    <w:pPr>
      <w:ind w:left="-536" w:right="176"/>
      <w:jc w:val="both"/>
    </w:pPr>
    <w:rPr>
      <w:szCs w:val="20"/>
    </w:rPr>
  </w:style>
  <w:style w:type="paragraph" w:styleId="20">
    <w:name w:val="Body Text 2"/>
    <w:basedOn w:val="a"/>
    <w:link w:val="21"/>
    <w:uiPriority w:val="99"/>
    <w:rsid w:val="001D3869"/>
    <w:pPr>
      <w:jc w:val="both"/>
    </w:pPr>
    <w:rPr>
      <w:color w:val="auto"/>
      <w:szCs w:val="20"/>
    </w:rPr>
  </w:style>
  <w:style w:type="character" w:customStyle="1" w:styleId="21">
    <w:name w:val="Основной текст 2 Знак"/>
    <w:basedOn w:val="a0"/>
    <w:link w:val="20"/>
    <w:uiPriority w:val="99"/>
    <w:semiHidden/>
    <w:rPr>
      <w:color w:val="000000"/>
      <w:sz w:val="28"/>
      <w:szCs w:val="28"/>
    </w:rPr>
  </w:style>
  <w:style w:type="table" w:styleId="a4">
    <w:name w:val="Table Grid"/>
    <w:basedOn w:val="a1"/>
    <w:uiPriority w:val="39"/>
    <w:rsid w:val="00110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5833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color w:val="000000"/>
      <w:sz w:val="28"/>
      <w:szCs w:val="28"/>
    </w:rPr>
  </w:style>
  <w:style w:type="character" w:styleId="a7">
    <w:name w:val="page number"/>
    <w:basedOn w:val="a0"/>
    <w:uiPriority w:val="99"/>
    <w:rsid w:val="00583317"/>
    <w:rPr>
      <w:rFonts w:cs="Times New Roman"/>
    </w:rPr>
  </w:style>
  <w:style w:type="paragraph" w:styleId="a8">
    <w:name w:val="header"/>
    <w:basedOn w:val="a"/>
    <w:link w:val="a9"/>
    <w:uiPriority w:val="99"/>
    <w:rsid w:val="000062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53.bin"/><Relationship Id="rId303" Type="http://schemas.openxmlformats.org/officeDocument/2006/relationships/fontTable" Target="fontTable.xml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80.bin"/><Relationship Id="rId170" Type="http://schemas.openxmlformats.org/officeDocument/2006/relationships/image" Target="media/image80.wmf"/><Relationship Id="rId191" Type="http://schemas.openxmlformats.org/officeDocument/2006/relationships/oleObject" Target="embeddings/oleObject95.bin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2.bin"/><Relationship Id="rId247" Type="http://schemas.openxmlformats.org/officeDocument/2006/relationships/image" Target="media/image117.wmf"/><Relationship Id="rId107" Type="http://schemas.openxmlformats.org/officeDocument/2006/relationships/image" Target="media/image51.png"/><Relationship Id="rId268" Type="http://schemas.openxmlformats.org/officeDocument/2006/relationships/oleObject" Target="embeddings/oleObject139.bin"/><Relationship Id="rId289" Type="http://schemas.openxmlformats.org/officeDocument/2006/relationships/oleObject" Target="embeddings/oleObject148.bin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5.bin"/><Relationship Id="rId5" Type="http://schemas.openxmlformats.org/officeDocument/2006/relationships/endnotes" Target="endnotes.xml"/><Relationship Id="rId95" Type="http://schemas.openxmlformats.org/officeDocument/2006/relationships/image" Target="media/image45.wmf"/><Relationship Id="rId160" Type="http://schemas.openxmlformats.org/officeDocument/2006/relationships/image" Target="media/image75.wmf"/><Relationship Id="rId181" Type="http://schemas.openxmlformats.org/officeDocument/2006/relationships/oleObject" Target="embeddings/oleObject90.bin"/><Relationship Id="rId216" Type="http://schemas.openxmlformats.org/officeDocument/2006/relationships/image" Target="media/image105.wmf"/><Relationship Id="rId237" Type="http://schemas.openxmlformats.org/officeDocument/2006/relationships/image" Target="media/image113.wmf"/><Relationship Id="rId258" Type="http://schemas.openxmlformats.org/officeDocument/2006/relationships/oleObject" Target="embeddings/oleObject131.bin"/><Relationship Id="rId279" Type="http://schemas.openxmlformats.org/officeDocument/2006/relationships/oleObject" Target="embeddings/oleObject143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8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35.wmf"/><Relationship Id="rId304" Type="http://schemas.openxmlformats.org/officeDocument/2006/relationships/theme" Target="theme/theme1.xml"/><Relationship Id="rId85" Type="http://schemas.openxmlformats.org/officeDocument/2006/relationships/image" Target="media/image40.wmf"/><Relationship Id="rId150" Type="http://schemas.openxmlformats.org/officeDocument/2006/relationships/oleObject" Target="embeddings/oleObject76.bin"/><Relationship Id="rId171" Type="http://schemas.openxmlformats.org/officeDocument/2006/relationships/oleObject" Target="embeddings/oleObject86.bin"/><Relationship Id="rId192" Type="http://schemas.openxmlformats.org/officeDocument/2006/relationships/image" Target="media/image92.png"/><Relationship Id="rId206" Type="http://schemas.openxmlformats.org/officeDocument/2006/relationships/oleObject" Target="embeddings/oleObject101.bin"/><Relationship Id="rId227" Type="http://schemas.openxmlformats.org/officeDocument/2006/relationships/oleObject" Target="embeddings/oleObject113.bin"/><Relationship Id="rId248" Type="http://schemas.openxmlformats.org/officeDocument/2006/relationships/oleObject" Target="embeddings/oleObject126.bin"/><Relationship Id="rId269" Type="http://schemas.openxmlformats.org/officeDocument/2006/relationships/image" Target="media/image125.png"/><Relationship Id="rId12" Type="http://schemas.openxmlformats.org/officeDocument/2006/relationships/oleObject" Target="embeddings/oleObject3.bin"/><Relationship Id="rId33" Type="http://schemas.openxmlformats.org/officeDocument/2006/relationships/image" Target="media/image15.wmf"/><Relationship Id="rId108" Type="http://schemas.openxmlformats.org/officeDocument/2006/relationships/image" Target="media/image52.png"/><Relationship Id="rId129" Type="http://schemas.openxmlformats.org/officeDocument/2006/relationships/image" Target="media/image63.wmf"/><Relationship Id="rId280" Type="http://schemas.openxmlformats.org/officeDocument/2006/relationships/image" Target="media/image130.wmf"/><Relationship Id="rId54" Type="http://schemas.openxmlformats.org/officeDocument/2006/relationships/image" Target="media/image25.wmf"/><Relationship Id="rId75" Type="http://schemas.openxmlformats.org/officeDocument/2006/relationships/image" Target="media/image35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8.wmf"/><Relationship Id="rId161" Type="http://schemas.openxmlformats.org/officeDocument/2006/relationships/oleObject" Target="embeddings/oleObject81.bin"/><Relationship Id="rId182" Type="http://schemas.openxmlformats.org/officeDocument/2006/relationships/image" Target="media/image87.wmf"/><Relationship Id="rId217" Type="http://schemas.openxmlformats.org/officeDocument/2006/relationships/oleObject" Target="embeddings/oleObject107.bin"/><Relationship Id="rId6" Type="http://schemas.openxmlformats.org/officeDocument/2006/relationships/image" Target="media/image1.png"/><Relationship Id="rId238" Type="http://schemas.openxmlformats.org/officeDocument/2006/relationships/oleObject" Target="embeddings/oleObject120.bin"/><Relationship Id="rId259" Type="http://schemas.openxmlformats.org/officeDocument/2006/relationships/image" Target="media/image123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6.bin"/><Relationship Id="rId270" Type="http://schemas.openxmlformats.org/officeDocument/2006/relationships/image" Target="media/image126.wmf"/><Relationship Id="rId291" Type="http://schemas.openxmlformats.org/officeDocument/2006/relationships/oleObject" Target="embeddings/oleObject149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2.bin"/><Relationship Id="rId151" Type="http://schemas.openxmlformats.org/officeDocument/2006/relationships/oleObject" Target="embeddings/oleObject77.bin"/><Relationship Id="rId172" Type="http://schemas.openxmlformats.org/officeDocument/2006/relationships/image" Target="media/image81.wmf"/><Relationship Id="rId193" Type="http://schemas.openxmlformats.org/officeDocument/2006/relationships/oleObject" Target="embeddings/oleObject96.bin"/><Relationship Id="rId207" Type="http://schemas.openxmlformats.org/officeDocument/2006/relationships/image" Target="media/image101.png"/><Relationship Id="rId228" Type="http://schemas.openxmlformats.org/officeDocument/2006/relationships/oleObject" Target="embeddings/oleObject114.bin"/><Relationship Id="rId249" Type="http://schemas.openxmlformats.org/officeDocument/2006/relationships/image" Target="media/image118.wmf"/><Relationship Id="rId13" Type="http://schemas.openxmlformats.org/officeDocument/2006/relationships/image" Target="media/image5.wmf"/><Relationship Id="rId109" Type="http://schemas.openxmlformats.org/officeDocument/2006/relationships/image" Target="media/image53.png"/><Relationship Id="rId260" Type="http://schemas.openxmlformats.org/officeDocument/2006/relationships/oleObject" Target="embeddings/oleObject132.bin"/><Relationship Id="rId281" Type="http://schemas.openxmlformats.org/officeDocument/2006/relationships/oleObject" Target="embeddings/oleObject144.bin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20" Type="http://schemas.openxmlformats.org/officeDocument/2006/relationships/image" Target="media/image59.wmf"/><Relationship Id="rId141" Type="http://schemas.openxmlformats.org/officeDocument/2006/relationships/oleObject" Target="embeddings/oleObject68.bin"/><Relationship Id="rId7" Type="http://schemas.openxmlformats.org/officeDocument/2006/relationships/image" Target="media/image2.wmf"/><Relationship Id="rId162" Type="http://schemas.openxmlformats.org/officeDocument/2006/relationships/image" Target="media/image76.wmf"/><Relationship Id="rId183" Type="http://schemas.openxmlformats.org/officeDocument/2006/relationships/oleObject" Target="embeddings/oleObject91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21.bin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50" Type="http://schemas.openxmlformats.org/officeDocument/2006/relationships/oleObject" Target="embeddings/oleObject127.bin"/><Relationship Id="rId255" Type="http://schemas.openxmlformats.org/officeDocument/2006/relationships/image" Target="media/image121.wmf"/><Relationship Id="rId271" Type="http://schemas.openxmlformats.org/officeDocument/2006/relationships/oleObject" Target="embeddings/oleObject140.bin"/><Relationship Id="rId276" Type="http://schemas.openxmlformats.org/officeDocument/2006/relationships/image" Target="media/image128.wmf"/><Relationship Id="rId292" Type="http://schemas.openxmlformats.org/officeDocument/2006/relationships/image" Target="media/image136.wmf"/><Relationship Id="rId297" Type="http://schemas.openxmlformats.org/officeDocument/2006/relationships/oleObject" Target="embeddings/oleObject152.bin"/><Relationship Id="rId24" Type="http://schemas.openxmlformats.org/officeDocument/2006/relationships/oleObject" Target="embeddings/oleObject9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9.bin"/><Relationship Id="rId178" Type="http://schemas.openxmlformats.org/officeDocument/2006/relationships/image" Target="media/image85.wmf"/><Relationship Id="rId301" Type="http://schemas.openxmlformats.org/officeDocument/2006/relationships/oleObject" Target="embeddings/oleObject154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image" Target="media/image70.png"/><Relationship Id="rId173" Type="http://schemas.openxmlformats.org/officeDocument/2006/relationships/oleObject" Target="embeddings/oleObject87.bin"/><Relationship Id="rId194" Type="http://schemas.openxmlformats.org/officeDocument/2006/relationships/image" Target="media/image93.wmf"/><Relationship Id="rId199" Type="http://schemas.openxmlformats.org/officeDocument/2006/relationships/image" Target="media/image96.wmf"/><Relationship Id="rId203" Type="http://schemas.openxmlformats.org/officeDocument/2006/relationships/oleObject" Target="embeddings/oleObject100.bin"/><Relationship Id="rId208" Type="http://schemas.openxmlformats.org/officeDocument/2006/relationships/image" Target="media/image102.wmf"/><Relationship Id="rId229" Type="http://schemas.openxmlformats.org/officeDocument/2006/relationships/image" Target="media/image11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1.bin"/><Relationship Id="rId240" Type="http://schemas.openxmlformats.org/officeDocument/2006/relationships/image" Target="media/image114.png"/><Relationship Id="rId245" Type="http://schemas.openxmlformats.org/officeDocument/2006/relationships/oleObject" Target="embeddings/oleObject124.bin"/><Relationship Id="rId261" Type="http://schemas.openxmlformats.org/officeDocument/2006/relationships/oleObject" Target="embeddings/oleObject133.bin"/><Relationship Id="rId266" Type="http://schemas.openxmlformats.org/officeDocument/2006/relationships/image" Target="media/image124.png"/><Relationship Id="rId287" Type="http://schemas.openxmlformats.org/officeDocument/2006/relationships/oleObject" Target="embeddings/oleObject147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3.bin"/><Relationship Id="rId168" Type="http://schemas.openxmlformats.org/officeDocument/2006/relationships/image" Target="media/image79.wmf"/><Relationship Id="rId282" Type="http://schemas.openxmlformats.org/officeDocument/2006/relationships/image" Target="media/image131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2.bin"/><Relationship Id="rId184" Type="http://schemas.openxmlformats.org/officeDocument/2006/relationships/image" Target="media/image88.wmf"/><Relationship Id="rId189" Type="http://schemas.openxmlformats.org/officeDocument/2006/relationships/oleObject" Target="embeddings/oleObject94.bin"/><Relationship Id="rId219" Type="http://schemas.openxmlformats.org/officeDocument/2006/relationships/oleObject" Target="embeddings/oleObject108.bin"/><Relationship Id="rId3" Type="http://schemas.openxmlformats.org/officeDocument/2006/relationships/webSettings" Target="webSettings.xml"/><Relationship Id="rId214" Type="http://schemas.openxmlformats.org/officeDocument/2006/relationships/image" Target="media/image104.wmf"/><Relationship Id="rId230" Type="http://schemas.openxmlformats.org/officeDocument/2006/relationships/oleObject" Target="embeddings/oleObject115.bin"/><Relationship Id="rId235" Type="http://schemas.openxmlformats.org/officeDocument/2006/relationships/image" Target="media/image112.wmf"/><Relationship Id="rId251" Type="http://schemas.openxmlformats.org/officeDocument/2006/relationships/image" Target="media/image119.wmf"/><Relationship Id="rId256" Type="http://schemas.openxmlformats.org/officeDocument/2006/relationships/oleObject" Target="embeddings/oleObject130.bin"/><Relationship Id="rId277" Type="http://schemas.openxmlformats.org/officeDocument/2006/relationships/oleObject" Target="embeddings/oleObject142.bin"/><Relationship Id="rId298" Type="http://schemas.openxmlformats.org/officeDocument/2006/relationships/image" Target="media/image139.wmf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7.wmf"/><Relationship Id="rId137" Type="http://schemas.openxmlformats.org/officeDocument/2006/relationships/image" Target="media/image67.wmf"/><Relationship Id="rId158" Type="http://schemas.openxmlformats.org/officeDocument/2006/relationships/image" Target="media/image74.wmf"/><Relationship Id="rId272" Type="http://schemas.openxmlformats.org/officeDocument/2006/relationships/footer" Target="footer1.xml"/><Relationship Id="rId293" Type="http://schemas.openxmlformats.org/officeDocument/2006/relationships/oleObject" Target="embeddings/oleObject150.bin"/><Relationship Id="rId302" Type="http://schemas.openxmlformats.org/officeDocument/2006/relationships/image" Target="media/image141.png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1.png"/><Relationship Id="rId174" Type="http://schemas.openxmlformats.org/officeDocument/2006/relationships/image" Target="media/image82.wmf"/><Relationship Id="rId179" Type="http://schemas.openxmlformats.org/officeDocument/2006/relationships/oleObject" Target="embeddings/oleObject89.bin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1.png"/><Relationship Id="rId204" Type="http://schemas.openxmlformats.org/officeDocument/2006/relationships/image" Target="media/image99.png"/><Relationship Id="rId220" Type="http://schemas.openxmlformats.org/officeDocument/2006/relationships/oleObject" Target="embeddings/oleObject109.bin"/><Relationship Id="rId225" Type="http://schemas.openxmlformats.org/officeDocument/2006/relationships/image" Target="media/image109.wmf"/><Relationship Id="rId241" Type="http://schemas.openxmlformats.org/officeDocument/2006/relationships/image" Target="media/image115.png"/><Relationship Id="rId246" Type="http://schemas.openxmlformats.org/officeDocument/2006/relationships/oleObject" Target="embeddings/oleObject125.bin"/><Relationship Id="rId267" Type="http://schemas.openxmlformats.org/officeDocument/2006/relationships/oleObject" Target="embeddings/oleObject138.bin"/><Relationship Id="rId288" Type="http://schemas.openxmlformats.org/officeDocument/2006/relationships/image" Target="media/image134.wmf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262" Type="http://schemas.openxmlformats.org/officeDocument/2006/relationships/oleObject" Target="embeddings/oleObject134.bin"/><Relationship Id="rId283" Type="http://schemas.openxmlformats.org/officeDocument/2006/relationships/oleObject" Target="embeddings/oleObject14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60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4.bin"/><Relationship Id="rId164" Type="http://schemas.openxmlformats.org/officeDocument/2006/relationships/image" Target="media/image77.wmf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2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80" Type="http://schemas.openxmlformats.org/officeDocument/2006/relationships/image" Target="media/image86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6.bin"/><Relationship Id="rId236" Type="http://schemas.openxmlformats.org/officeDocument/2006/relationships/oleObject" Target="embeddings/oleObject119.bin"/><Relationship Id="rId257" Type="http://schemas.openxmlformats.org/officeDocument/2006/relationships/image" Target="media/image122.wmf"/><Relationship Id="rId278" Type="http://schemas.openxmlformats.org/officeDocument/2006/relationships/image" Target="media/image129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6.bin"/><Relationship Id="rId252" Type="http://schemas.openxmlformats.org/officeDocument/2006/relationships/oleObject" Target="embeddings/oleObject128.bin"/><Relationship Id="rId273" Type="http://schemas.openxmlformats.org/officeDocument/2006/relationships/footer" Target="footer2.xml"/><Relationship Id="rId294" Type="http://schemas.openxmlformats.org/officeDocument/2006/relationships/image" Target="media/image137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image" Target="media/image55.wmf"/><Relationship Id="rId133" Type="http://schemas.openxmlformats.org/officeDocument/2006/relationships/image" Target="media/image65.wmf"/><Relationship Id="rId154" Type="http://schemas.openxmlformats.org/officeDocument/2006/relationships/image" Target="media/image72.png"/><Relationship Id="rId175" Type="http://schemas.openxmlformats.org/officeDocument/2006/relationships/oleObject" Target="embeddings/oleObject88.bin"/><Relationship Id="rId196" Type="http://schemas.openxmlformats.org/officeDocument/2006/relationships/image" Target="media/image94.wmf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7.wmf"/><Relationship Id="rId242" Type="http://schemas.openxmlformats.org/officeDocument/2006/relationships/image" Target="media/image116.png"/><Relationship Id="rId263" Type="http://schemas.openxmlformats.org/officeDocument/2006/relationships/oleObject" Target="embeddings/oleObject135.bin"/><Relationship Id="rId284" Type="http://schemas.openxmlformats.org/officeDocument/2006/relationships/image" Target="media/image132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3.bin"/><Relationship Id="rId186" Type="http://schemas.openxmlformats.org/officeDocument/2006/relationships/image" Target="media/image89.wmf"/><Relationship Id="rId211" Type="http://schemas.openxmlformats.org/officeDocument/2006/relationships/oleObject" Target="embeddings/oleObject103.bin"/><Relationship Id="rId232" Type="http://schemas.openxmlformats.org/officeDocument/2006/relationships/oleObject" Target="embeddings/oleObject117.bin"/><Relationship Id="rId253" Type="http://schemas.openxmlformats.org/officeDocument/2006/relationships/image" Target="media/image120.wmf"/><Relationship Id="rId274" Type="http://schemas.openxmlformats.org/officeDocument/2006/relationships/image" Target="media/image127.wmf"/><Relationship Id="rId295" Type="http://schemas.openxmlformats.org/officeDocument/2006/relationships/oleObject" Target="embeddings/oleObject151.bin"/><Relationship Id="rId27" Type="http://schemas.openxmlformats.org/officeDocument/2006/relationships/image" Target="media/image12.emf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3.wmf"/><Relationship Id="rId176" Type="http://schemas.openxmlformats.org/officeDocument/2006/relationships/image" Target="media/image83.png"/><Relationship Id="rId197" Type="http://schemas.openxmlformats.org/officeDocument/2006/relationships/oleObject" Target="embeddings/oleObject98.bin"/><Relationship Id="rId201" Type="http://schemas.openxmlformats.org/officeDocument/2006/relationships/image" Target="media/image97.png"/><Relationship Id="rId222" Type="http://schemas.openxmlformats.org/officeDocument/2006/relationships/oleObject" Target="embeddings/oleObject110.bin"/><Relationship Id="rId243" Type="http://schemas.openxmlformats.org/officeDocument/2006/relationships/oleObject" Target="embeddings/oleObject122.bin"/><Relationship Id="rId264" Type="http://schemas.openxmlformats.org/officeDocument/2006/relationships/oleObject" Target="embeddings/oleObject136.bin"/><Relationship Id="rId285" Type="http://schemas.openxmlformats.org/officeDocument/2006/relationships/oleObject" Target="embeddings/oleObject146.bin"/><Relationship Id="rId17" Type="http://schemas.openxmlformats.org/officeDocument/2006/relationships/image" Target="media/image7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24" Type="http://schemas.openxmlformats.org/officeDocument/2006/relationships/image" Target="media/image61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1.bin"/><Relationship Id="rId166" Type="http://schemas.openxmlformats.org/officeDocument/2006/relationships/image" Target="media/image78.wmf"/><Relationship Id="rId187" Type="http://schemas.openxmlformats.org/officeDocument/2006/relationships/oleObject" Target="embeddings/oleObject93.bin"/><Relationship Id="rId1" Type="http://schemas.openxmlformats.org/officeDocument/2006/relationships/styles" Target="styles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1.wmf"/><Relationship Id="rId254" Type="http://schemas.openxmlformats.org/officeDocument/2006/relationships/oleObject" Target="embeddings/oleObject129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6.wmf"/><Relationship Id="rId275" Type="http://schemas.openxmlformats.org/officeDocument/2006/relationships/oleObject" Target="embeddings/oleObject141.bin"/><Relationship Id="rId296" Type="http://schemas.openxmlformats.org/officeDocument/2006/relationships/image" Target="media/image138.wmf"/><Relationship Id="rId300" Type="http://schemas.openxmlformats.org/officeDocument/2006/relationships/image" Target="media/image140.wmf"/><Relationship Id="rId60" Type="http://schemas.openxmlformats.org/officeDocument/2006/relationships/image" Target="media/image28.wmf"/><Relationship Id="rId81" Type="http://schemas.openxmlformats.org/officeDocument/2006/relationships/image" Target="media/image38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4.png"/><Relationship Id="rId198" Type="http://schemas.openxmlformats.org/officeDocument/2006/relationships/image" Target="media/image95.png"/><Relationship Id="rId202" Type="http://schemas.openxmlformats.org/officeDocument/2006/relationships/image" Target="media/image98.wmf"/><Relationship Id="rId223" Type="http://schemas.openxmlformats.org/officeDocument/2006/relationships/image" Target="media/image108.wmf"/><Relationship Id="rId244" Type="http://schemas.openxmlformats.org/officeDocument/2006/relationships/oleObject" Target="embeddings/oleObject12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7.bin"/><Relationship Id="rId286" Type="http://schemas.openxmlformats.org/officeDocument/2006/relationships/image" Target="media/image133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4.bin"/><Relationship Id="rId188" Type="http://schemas.openxmlformats.org/officeDocument/2006/relationships/image" Target="media/image90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5.bin"/><Relationship Id="rId234" Type="http://schemas.openxmlformats.org/officeDocument/2006/relationships/oleObject" Target="embeddings/oleObject11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3918</Words>
  <Characters>22339</Characters>
  <Application>Microsoft Office Word</Application>
  <DocSecurity>0</DocSecurity>
  <Lines>186</Lines>
  <Paragraphs>52</Paragraphs>
  <ScaleCrop>false</ScaleCrop>
  <Company>home</Company>
  <LinksUpToDate>false</LinksUpToDate>
  <CharactersWithSpaces>26205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alex</dc:creator>
  <cp:keywords/>
  <dc:description/>
  <cp:lastModifiedBy>admin</cp:lastModifiedBy>
  <cp:revision>2</cp:revision>
  <dcterms:created xsi:type="dcterms:W3CDTF">2014-04-25T19:34:00Z</dcterms:created>
  <dcterms:modified xsi:type="dcterms:W3CDTF">2014-04-25T19:34:00Z</dcterms:modified>
</cp:coreProperties>
</file>