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661" w:rsidRPr="0014591C" w:rsidRDefault="00195661" w:rsidP="0014591C">
      <w:pPr>
        <w:spacing w:line="360" w:lineRule="auto"/>
        <w:ind w:firstLine="709"/>
        <w:jc w:val="center"/>
        <w:rPr>
          <w:b/>
          <w:sz w:val="28"/>
          <w:szCs w:val="28"/>
          <w:lang w:val="kk-KZ"/>
        </w:rPr>
      </w:pPr>
      <w:r w:rsidRPr="0014591C">
        <w:rPr>
          <w:b/>
          <w:sz w:val="28"/>
          <w:szCs w:val="28"/>
          <w:lang w:val="kk-KZ"/>
        </w:rPr>
        <w:t>ҚАЗАҚСТАН РЕСПУБЛИКАСЫ БІЛІМ ЖӘНЕ ҒЫЛЫМ МИНИСТРЛІГІ ПАВЛОДАР УНЕВРСИТЕТІНІҢ КОЛЛЕДЖІ</w:t>
      </w:r>
    </w:p>
    <w:p w:rsidR="00195661" w:rsidRPr="0014591C" w:rsidRDefault="00195661" w:rsidP="0014591C">
      <w:pPr>
        <w:spacing w:line="360" w:lineRule="auto"/>
        <w:ind w:firstLine="709"/>
        <w:jc w:val="center"/>
        <w:rPr>
          <w:b/>
          <w:sz w:val="28"/>
          <w:szCs w:val="28"/>
          <w:lang w:val="kk-KZ"/>
        </w:rPr>
      </w:pPr>
    </w:p>
    <w:p w:rsidR="00195661" w:rsidRPr="0014591C" w:rsidRDefault="00195661" w:rsidP="0014591C">
      <w:pPr>
        <w:spacing w:line="360" w:lineRule="auto"/>
        <w:ind w:left="-180" w:firstLine="709"/>
        <w:jc w:val="center"/>
        <w:rPr>
          <w:b/>
          <w:sz w:val="28"/>
          <w:szCs w:val="28"/>
        </w:rPr>
      </w:pPr>
      <w:r w:rsidRPr="0014591C">
        <w:rPr>
          <w:b/>
          <w:sz w:val="28"/>
          <w:szCs w:val="28"/>
        </w:rPr>
        <w:t>МИНИСТЕРСТВО ОБРАЗОВАНИЯ И НАУКИ РЕСПУБЛИКИ КАЗАХСТАН КОЛЛЕДЖ ПАВЛОДАРСКОГО УНЕВЕРСИТЕТА</w:t>
      </w:r>
    </w:p>
    <w:p w:rsidR="00195661" w:rsidRPr="0014591C" w:rsidRDefault="00195661" w:rsidP="0014591C">
      <w:pPr>
        <w:spacing w:line="360" w:lineRule="auto"/>
        <w:ind w:left="-180" w:firstLine="709"/>
        <w:jc w:val="right"/>
        <w:rPr>
          <w:b/>
          <w:sz w:val="28"/>
          <w:szCs w:val="28"/>
        </w:rPr>
      </w:pPr>
    </w:p>
    <w:p w:rsidR="00195661" w:rsidRPr="0014591C" w:rsidRDefault="00195661" w:rsidP="0014591C">
      <w:pPr>
        <w:spacing w:line="360" w:lineRule="auto"/>
        <w:ind w:left="-180" w:firstLine="709"/>
        <w:jc w:val="center"/>
        <w:outlineLvl w:val="0"/>
        <w:rPr>
          <w:b/>
          <w:sz w:val="28"/>
          <w:szCs w:val="28"/>
          <w:lang w:val="kk-KZ"/>
        </w:rPr>
      </w:pPr>
      <w:r w:rsidRPr="0014591C">
        <w:rPr>
          <w:b/>
          <w:sz w:val="28"/>
          <w:szCs w:val="28"/>
          <w:lang w:val="kk-KZ"/>
        </w:rPr>
        <w:t xml:space="preserve">                                                                             </w:t>
      </w:r>
      <w:r w:rsidR="0014591C">
        <w:rPr>
          <w:b/>
          <w:sz w:val="28"/>
          <w:szCs w:val="28"/>
          <w:lang w:val="kk-KZ"/>
        </w:rPr>
        <w:t xml:space="preserve">          </w:t>
      </w:r>
      <w:r w:rsidRPr="0014591C">
        <w:rPr>
          <w:b/>
          <w:sz w:val="28"/>
          <w:szCs w:val="28"/>
          <w:lang w:val="kk-KZ"/>
        </w:rPr>
        <w:t xml:space="preserve"> Қорғауға руқсат ету</w:t>
      </w:r>
    </w:p>
    <w:p w:rsidR="00195661" w:rsidRPr="0014591C" w:rsidRDefault="00195661" w:rsidP="0014591C">
      <w:pPr>
        <w:spacing w:line="360" w:lineRule="auto"/>
        <w:ind w:left="-180" w:firstLine="709"/>
        <w:jc w:val="center"/>
        <w:rPr>
          <w:b/>
          <w:sz w:val="28"/>
          <w:szCs w:val="28"/>
        </w:rPr>
      </w:pPr>
      <w:r w:rsidRPr="0014591C">
        <w:rPr>
          <w:b/>
          <w:sz w:val="28"/>
          <w:szCs w:val="28"/>
        </w:rPr>
        <w:t xml:space="preserve">                                                                                         Допустить к защите                                 </w:t>
      </w:r>
    </w:p>
    <w:p w:rsidR="00195661" w:rsidRPr="0014591C" w:rsidRDefault="00195661" w:rsidP="0014591C">
      <w:pPr>
        <w:spacing w:line="360" w:lineRule="auto"/>
        <w:ind w:left="-180" w:firstLine="709"/>
        <w:jc w:val="right"/>
        <w:outlineLvl w:val="0"/>
        <w:rPr>
          <w:b/>
          <w:sz w:val="28"/>
          <w:szCs w:val="28"/>
        </w:rPr>
      </w:pPr>
      <w:r w:rsidRPr="0014591C">
        <w:rPr>
          <w:b/>
          <w:sz w:val="28"/>
          <w:szCs w:val="28"/>
          <w:lang w:val="kk-KZ"/>
        </w:rPr>
        <w:t xml:space="preserve">БЕКІТЕМІН/ </w:t>
      </w:r>
      <w:r w:rsidRPr="0014591C">
        <w:rPr>
          <w:b/>
          <w:sz w:val="28"/>
          <w:szCs w:val="28"/>
        </w:rPr>
        <w:t>УТВЕРЖДАЮ</w:t>
      </w:r>
    </w:p>
    <w:p w:rsidR="00195661" w:rsidRPr="0014591C" w:rsidRDefault="00195661" w:rsidP="0014591C">
      <w:pPr>
        <w:spacing w:line="360" w:lineRule="auto"/>
        <w:ind w:left="-180" w:firstLine="709"/>
        <w:jc w:val="right"/>
        <w:outlineLvl w:val="0"/>
        <w:rPr>
          <w:b/>
          <w:sz w:val="28"/>
          <w:szCs w:val="28"/>
        </w:rPr>
      </w:pPr>
      <w:r w:rsidRPr="0014591C">
        <w:rPr>
          <w:b/>
          <w:sz w:val="28"/>
          <w:szCs w:val="28"/>
          <w:lang w:val="kk-KZ"/>
        </w:rPr>
        <w:t>Бөлім меңгерушісі/ Зав</w:t>
      </w:r>
      <w:r w:rsidRPr="0014591C">
        <w:rPr>
          <w:b/>
          <w:sz w:val="28"/>
          <w:szCs w:val="28"/>
        </w:rPr>
        <w:t>.отделением</w:t>
      </w:r>
    </w:p>
    <w:p w:rsidR="00195661" w:rsidRPr="0014591C" w:rsidRDefault="00195661" w:rsidP="0014591C">
      <w:pPr>
        <w:spacing w:line="360" w:lineRule="auto"/>
        <w:ind w:left="-180" w:firstLine="709"/>
        <w:jc w:val="right"/>
        <w:rPr>
          <w:b/>
          <w:sz w:val="28"/>
          <w:szCs w:val="28"/>
        </w:rPr>
      </w:pPr>
      <w:r w:rsidRPr="0014591C">
        <w:rPr>
          <w:b/>
          <w:sz w:val="28"/>
          <w:szCs w:val="28"/>
        </w:rPr>
        <w:t>_________________Данченко Л.П.</w:t>
      </w:r>
    </w:p>
    <w:p w:rsidR="00195661" w:rsidRPr="0014591C" w:rsidRDefault="00195661" w:rsidP="0014591C">
      <w:pPr>
        <w:spacing w:line="360" w:lineRule="auto"/>
        <w:ind w:left="-180" w:firstLine="709"/>
        <w:jc w:val="right"/>
        <w:rPr>
          <w:b/>
          <w:sz w:val="28"/>
          <w:szCs w:val="28"/>
        </w:rPr>
      </w:pPr>
      <w:r w:rsidRPr="0014591C">
        <w:rPr>
          <w:b/>
          <w:sz w:val="28"/>
          <w:szCs w:val="28"/>
        </w:rPr>
        <w:t>«___»__________________200_ж./г.</w:t>
      </w:r>
    </w:p>
    <w:p w:rsidR="00195661" w:rsidRPr="0014591C" w:rsidRDefault="00195661" w:rsidP="0014591C">
      <w:pPr>
        <w:spacing w:line="360" w:lineRule="auto"/>
        <w:ind w:left="-180" w:firstLine="709"/>
        <w:jc w:val="right"/>
        <w:rPr>
          <w:b/>
          <w:sz w:val="28"/>
          <w:szCs w:val="28"/>
        </w:rPr>
      </w:pPr>
    </w:p>
    <w:p w:rsidR="00195661" w:rsidRPr="0014591C" w:rsidRDefault="00195661" w:rsidP="0014591C">
      <w:pPr>
        <w:spacing w:line="360" w:lineRule="auto"/>
        <w:ind w:left="-180" w:firstLine="709"/>
        <w:jc w:val="right"/>
        <w:rPr>
          <w:b/>
          <w:sz w:val="28"/>
          <w:szCs w:val="28"/>
        </w:rPr>
      </w:pPr>
    </w:p>
    <w:p w:rsidR="00195661" w:rsidRPr="0014591C" w:rsidRDefault="00195661" w:rsidP="0014591C">
      <w:pPr>
        <w:spacing w:line="360" w:lineRule="auto"/>
        <w:ind w:firstLine="709"/>
        <w:outlineLvl w:val="0"/>
        <w:rPr>
          <w:b/>
          <w:sz w:val="28"/>
          <w:szCs w:val="28"/>
          <w:lang w:val="kk-KZ"/>
        </w:rPr>
      </w:pPr>
      <w:r w:rsidRPr="0014591C">
        <w:rPr>
          <w:b/>
          <w:sz w:val="28"/>
          <w:szCs w:val="28"/>
        </w:rPr>
        <w:t xml:space="preserve">                             </w:t>
      </w:r>
      <w:r w:rsidRPr="0014591C">
        <w:rPr>
          <w:b/>
          <w:sz w:val="28"/>
          <w:szCs w:val="28"/>
          <w:lang w:val="kk-KZ"/>
        </w:rPr>
        <w:t>КУРСТЫҚ ЖОБАҒА ТҮСІНІК ХАТ</w:t>
      </w:r>
    </w:p>
    <w:p w:rsidR="00195661" w:rsidRPr="0014591C" w:rsidRDefault="00195661" w:rsidP="0014591C">
      <w:pPr>
        <w:spacing w:line="360" w:lineRule="auto"/>
        <w:ind w:firstLine="709"/>
        <w:rPr>
          <w:b/>
          <w:sz w:val="28"/>
          <w:szCs w:val="28"/>
          <w:lang w:val="kk-KZ"/>
        </w:rPr>
      </w:pPr>
      <w:r w:rsidRPr="0014591C">
        <w:rPr>
          <w:b/>
          <w:sz w:val="28"/>
          <w:szCs w:val="28"/>
          <w:lang w:val="kk-KZ"/>
        </w:rPr>
        <w:t xml:space="preserve">                          </w:t>
      </w:r>
    </w:p>
    <w:p w:rsidR="00195661" w:rsidRPr="0014591C" w:rsidRDefault="00195661" w:rsidP="0014591C">
      <w:pPr>
        <w:spacing w:line="360" w:lineRule="auto"/>
        <w:ind w:firstLine="709"/>
        <w:outlineLvl w:val="0"/>
        <w:rPr>
          <w:b/>
          <w:sz w:val="28"/>
          <w:szCs w:val="28"/>
        </w:rPr>
      </w:pPr>
      <w:r w:rsidRPr="0014591C">
        <w:rPr>
          <w:b/>
          <w:sz w:val="28"/>
          <w:szCs w:val="28"/>
          <w:lang w:val="kk-KZ"/>
        </w:rPr>
        <w:t xml:space="preserve">                           </w:t>
      </w:r>
      <w:r w:rsidRPr="0014591C">
        <w:rPr>
          <w:b/>
          <w:sz w:val="28"/>
          <w:szCs w:val="28"/>
        </w:rPr>
        <w:t>ПОЯСНИТЕЛЬНАЯ ЗАПИСКА</w:t>
      </w:r>
    </w:p>
    <w:p w:rsidR="00195661" w:rsidRPr="0014591C" w:rsidRDefault="00195661" w:rsidP="0014591C">
      <w:pPr>
        <w:spacing w:line="360" w:lineRule="auto"/>
        <w:ind w:left="-180" w:firstLine="709"/>
        <w:jc w:val="center"/>
        <w:outlineLvl w:val="0"/>
        <w:rPr>
          <w:b/>
          <w:sz w:val="28"/>
          <w:szCs w:val="28"/>
        </w:rPr>
      </w:pPr>
      <w:r w:rsidRPr="0014591C">
        <w:rPr>
          <w:b/>
          <w:sz w:val="28"/>
          <w:szCs w:val="28"/>
        </w:rPr>
        <w:t>К КУРСОВОМУ ПРОЕКТУ</w:t>
      </w:r>
    </w:p>
    <w:p w:rsidR="00195661" w:rsidRPr="0014591C" w:rsidRDefault="00195661" w:rsidP="0014591C">
      <w:pPr>
        <w:spacing w:line="360" w:lineRule="auto"/>
        <w:ind w:left="-180" w:firstLine="709"/>
        <w:jc w:val="center"/>
        <w:rPr>
          <w:b/>
          <w:sz w:val="28"/>
          <w:szCs w:val="28"/>
        </w:rPr>
      </w:pPr>
    </w:p>
    <w:p w:rsidR="00195661" w:rsidRPr="0014591C" w:rsidRDefault="00195661" w:rsidP="0014591C">
      <w:pPr>
        <w:spacing w:line="360" w:lineRule="auto"/>
        <w:ind w:left="-180" w:firstLine="709"/>
        <w:jc w:val="center"/>
        <w:outlineLvl w:val="0"/>
        <w:rPr>
          <w:b/>
          <w:sz w:val="28"/>
          <w:szCs w:val="28"/>
        </w:rPr>
      </w:pPr>
      <w:r w:rsidRPr="0014591C">
        <w:rPr>
          <w:b/>
          <w:sz w:val="28"/>
          <w:szCs w:val="28"/>
          <w:lang w:val="kk-KZ"/>
        </w:rPr>
        <w:t>Тақырып/ Тема</w:t>
      </w:r>
      <w:r w:rsidRPr="0014591C">
        <w:rPr>
          <w:b/>
          <w:sz w:val="28"/>
          <w:szCs w:val="28"/>
        </w:rPr>
        <w:t>: Электроснабжение цементного завода</w:t>
      </w:r>
    </w:p>
    <w:p w:rsidR="00195661" w:rsidRPr="0014591C" w:rsidRDefault="00195661" w:rsidP="0014591C">
      <w:pPr>
        <w:spacing w:line="360" w:lineRule="auto"/>
        <w:ind w:left="-180" w:firstLine="709"/>
        <w:jc w:val="center"/>
        <w:rPr>
          <w:b/>
          <w:sz w:val="28"/>
          <w:szCs w:val="28"/>
        </w:rPr>
      </w:pPr>
    </w:p>
    <w:p w:rsidR="00195661" w:rsidRPr="0014591C" w:rsidRDefault="00195661" w:rsidP="0014591C">
      <w:pPr>
        <w:spacing w:line="360" w:lineRule="auto"/>
        <w:ind w:left="-180" w:firstLine="709"/>
        <w:jc w:val="center"/>
        <w:rPr>
          <w:b/>
          <w:sz w:val="28"/>
          <w:szCs w:val="28"/>
        </w:rPr>
      </w:pPr>
      <w:r w:rsidRPr="0014591C">
        <w:rPr>
          <w:b/>
          <w:sz w:val="28"/>
          <w:szCs w:val="28"/>
        </w:rPr>
        <w:t>КЖ.                             ТХ                                КП.                                   ПЗ</w:t>
      </w:r>
    </w:p>
    <w:p w:rsidR="00195661" w:rsidRPr="0014591C" w:rsidRDefault="00195661" w:rsidP="0014591C">
      <w:pPr>
        <w:spacing w:line="360" w:lineRule="auto"/>
        <w:ind w:left="-180" w:firstLine="709"/>
        <w:rPr>
          <w:b/>
          <w:sz w:val="28"/>
          <w:szCs w:val="28"/>
        </w:rPr>
      </w:pPr>
    </w:p>
    <w:p w:rsidR="00195661" w:rsidRPr="0014591C" w:rsidRDefault="00195661" w:rsidP="0014591C">
      <w:pPr>
        <w:spacing w:line="360" w:lineRule="auto"/>
        <w:ind w:left="-180" w:firstLine="709"/>
        <w:outlineLvl w:val="0"/>
        <w:rPr>
          <w:b/>
          <w:sz w:val="28"/>
          <w:szCs w:val="28"/>
        </w:rPr>
      </w:pPr>
      <w:r w:rsidRPr="0014591C">
        <w:rPr>
          <w:b/>
          <w:sz w:val="28"/>
          <w:szCs w:val="28"/>
          <w:lang w:val="kk-KZ"/>
        </w:rPr>
        <w:t>Баға/ Оценка</w:t>
      </w:r>
      <w:r w:rsidRPr="0014591C">
        <w:rPr>
          <w:b/>
          <w:sz w:val="28"/>
          <w:szCs w:val="28"/>
        </w:rPr>
        <w:t>: _____________</w:t>
      </w:r>
    </w:p>
    <w:p w:rsidR="00195661" w:rsidRPr="0014591C" w:rsidRDefault="00195661" w:rsidP="0014591C">
      <w:pPr>
        <w:spacing w:line="360" w:lineRule="auto"/>
        <w:ind w:left="-180" w:firstLine="709"/>
        <w:rPr>
          <w:b/>
          <w:sz w:val="28"/>
          <w:szCs w:val="28"/>
        </w:rPr>
      </w:pPr>
      <w:r w:rsidRPr="0014591C">
        <w:rPr>
          <w:b/>
          <w:sz w:val="28"/>
          <w:szCs w:val="28"/>
          <w:lang w:val="kk-KZ"/>
        </w:rPr>
        <w:t>Жасады/ Разработал</w:t>
      </w:r>
      <w:r w:rsidR="0014591C">
        <w:rPr>
          <w:b/>
          <w:sz w:val="28"/>
          <w:szCs w:val="28"/>
        </w:rPr>
        <w:t>: ______________________</w:t>
      </w:r>
      <w:r w:rsidRPr="0014591C">
        <w:rPr>
          <w:b/>
          <w:sz w:val="28"/>
          <w:szCs w:val="28"/>
        </w:rPr>
        <w:t>________________</w:t>
      </w:r>
    </w:p>
    <w:p w:rsidR="00195661" w:rsidRPr="0014591C" w:rsidRDefault="00195661" w:rsidP="0014591C">
      <w:pPr>
        <w:spacing w:line="360" w:lineRule="auto"/>
        <w:ind w:left="-180" w:firstLine="709"/>
        <w:rPr>
          <w:b/>
          <w:sz w:val="28"/>
          <w:szCs w:val="28"/>
          <w:lang w:val="kk-KZ"/>
        </w:rPr>
      </w:pPr>
      <w:r w:rsidRPr="0014591C">
        <w:rPr>
          <w:b/>
          <w:sz w:val="28"/>
          <w:szCs w:val="28"/>
        </w:rPr>
        <w:t xml:space="preserve"> (</w:t>
      </w:r>
      <w:r w:rsidRPr="0014591C">
        <w:rPr>
          <w:b/>
          <w:sz w:val="28"/>
          <w:szCs w:val="28"/>
          <w:lang w:val="kk-KZ"/>
        </w:rPr>
        <w:t>қолы, мерзімі</w:t>
      </w:r>
      <w:r w:rsidRPr="0014591C">
        <w:rPr>
          <w:b/>
          <w:sz w:val="28"/>
          <w:szCs w:val="28"/>
        </w:rPr>
        <w:t>)(подпись, дата)                                   (</w:t>
      </w:r>
      <w:r w:rsidRPr="0014591C">
        <w:rPr>
          <w:b/>
          <w:sz w:val="28"/>
          <w:szCs w:val="28"/>
          <w:lang w:val="kk-KZ"/>
        </w:rPr>
        <w:t>аты-жөні</w:t>
      </w:r>
      <w:r w:rsidRPr="0014591C">
        <w:rPr>
          <w:b/>
          <w:sz w:val="28"/>
          <w:szCs w:val="28"/>
        </w:rPr>
        <w:t>)(Ф.И.О.)</w:t>
      </w:r>
    </w:p>
    <w:p w:rsidR="00195661" w:rsidRPr="0014591C" w:rsidRDefault="00195661" w:rsidP="0014591C">
      <w:pPr>
        <w:spacing w:line="360" w:lineRule="auto"/>
        <w:ind w:left="-180" w:firstLine="709"/>
        <w:rPr>
          <w:b/>
          <w:sz w:val="28"/>
          <w:szCs w:val="28"/>
        </w:rPr>
      </w:pPr>
      <w:r w:rsidRPr="0014591C">
        <w:rPr>
          <w:b/>
          <w:sz w:val="28"/>
          <w:szCs w:val="28"/>
          <w:lang w:val="kk-KZ"/>
        </w:rPr>
        <w:t>Жетекші/ Руководитель</w:t>
      </w:r>
      <w:r w:rsidRPr="0014591C">
        <w:rPr>
          <w:b/>
          <w:sz w:val="28"/>
          <w:szCs w:val="28"/>
        </w:rPr>
        <w:t>: _____________________</w:t>
      </w:r>
      <w:r w:rsidR="0014591C">
        <w:rPr>
          <w:b/>
          <w:sz w:val="28"/>
          <w:szCs w:val="28"/>
        </w:rPr>
        <w:t>________________</w:t>
      </w:r>
    </w:p>
    <w:p w:rsidR="00195661" w:rsidRPr="0014591C" w:rsidRDefault="00195661" w:rsidP="0014591C">
      <w:pPr>
        <w:spacing w:line="360" w:lineRule="auto"/>
        <w:ind w:left="-180" w:firstLine="709"/>
        <w:rPr>
          <w:b/>
          <w:sz w:val="28"/>
          <w:szCs w:val="28"/>
        </w:rPr>
      </w:pPr>
      <w:r w:rsidRPr="0014591C">
        <w:rPr>
          <w:b/>
          <w:sz w:val="28"/>
          <w:szCs w:val="28"/>
          <w:lang w:val="kk-KZ"/>
        </w:rPr>
        <w:t xml:space="preserve"> (қолы, мерзімі</w:t>
      </w:r>
      <w:r w:rsidRPr="0014591C">
        <w:rPr>
          <w:b/>
          <w:sz w:val="28"/>
          <w:szCs w:val="28"/>
        </w:rPr>
        <w:t>)(подпись, дата)                                   (</w:t>
      </w:r>
      <w:r w:rsidRPr="0014591C">
        <w:rPr>
          <w:b/>
          <w:sz w:val="28"/>
          <w:szCs w:val="28"/>
          <w:lang w:val="kk-KZ"/>
        </w:rPr>
        <w:t>аты-жөні</w:t>
      </w:r>
      <w:r w:rsidRPr="0014591C">
        <w:rPr>
          <w:b/>
          <w:sz w:val="28"/>
          <w:szCs w:val="28"/>
        </w:rPr>
        <w:t>)(Ф.И.О.)</w:t>
      </w:r>
    </w:p>
    <w:p w:rsidR="00195661" w:rsidRPr="0014591C" w:rsidRDefault="00195661" w:rsidP="0014591C">
      <w:pPr>
        <w:spacing w:line="360" w:lineRule="auto"/>
        <w:ind w:firstLine="709"/>
        <w:jc w:val="center"/>
        <w:rPr>
          <w:b/>
          <w:sz w:val="28"/>
          <w:szCs w:val="28"/>
          <w:lang w:val="kk-KZ"/>
        </w:rPr>
      </w:pPr>
      <w:r w:rsidRPr="0014591C">
        <w:rPr>
          <w:b/>
          <w:sz w:val="28"/>
          <w:szCs w:val="28"/>
        </w:rPr>
        <w:t>2007 ж./ г.</w:t>
      </w:r>
    </w:p>
    <w:p w:rsidR="00A817F3" w:rsidRPr="0014591C" w:rsidRDefault="0014591C" w:rsidP="0014591C">
      <w:pPr>
        <w:spacing w:line="360" w:lineRule="auto"/>
        <w:ind w:firstLine="709"/>
        <w:jc w:val="center"/>
        <w:outlineLvl w:val="0"/>
        <w:rPr>
          <w:sz w:val="28"/>
          <w:szCs w:val="28"/>
        </w:rPr>
      </w:pPr>
      <w:r>
        <w:rPr>
          <w:b/>
          <w:sz w:val="28"/>
          <w:szCs w:val="28"/>
          <w:lang w:val="en-US"/>
        </w:rPr>
        <w:br w:type="page"/>
      </w:r>
      <w:r w:rsidR="005C0132" w:rsidRPr="0014591C">
        <w:rPr>
          <w:b/>
          <w:sz w:val="28"/>
          <w:szCs w:val="28"/>
          <w:lang w:val="ru-MD"/>
        </w:rPr>
        <w:t>Содержание.</w:t>
      </w:r>
    </w:p>
    <w:p w:rsidR="00A817F3" w:rsidRPr="0014591C" w:rsidRDefault="00A817F3" w:rsidP="0014591C">
      <w:pPr>
        <w:spacing w:line="360" w:lineRule="auto"/>
        <w:ind w:firstLine="709"/>
        <w:jc w:val="center"/>
        <w:rPr>
          <w:b/>
          <w:sz w:val="28"/>
          <w:szCs w:val="28"/>
          <w:lang w:val="ru-MD"/>
        </w:rPr>
      </w:pPr>
    </w:p>
    <w:p w:rsidR="00A817F3" w:rsidRPr="0014591C" w:rsidRDefault="00D65E03" w:rsidP="0014591C">
      <w:pPr>
        <w:numPr>
          <w:ilvl w:val="0"/>
          <w:numId w:val="4"/>
        </w:numPr>
        <w:tabs>
          <w:tab w:val="clear" w:pos="1068"/>
          <w:tab w:val="num" w:pos="0"/>
        </w:tabs>
        <w:spacing w:line="360" w:lineRule="auto"/>
        <w:ind w:left="0" w:firstLine="0"/>
        <w:rPr>
          <w:sz w:val="28"/>
          <w:szCs w:val="28"/>
          <w:lang w:val="ru-MD"/>
        </w:rPr>
      </w:pPr>
      <w:r w:rsidRPr="0014591C">
        <w:rPr>
          <w:sz w:val="28"/>
          <w:szCs w:val="28"/>
          <w:lang w:val="ru-MD"/>
        </w:rPr>
        <w:t xml:space="preserve">Введение. </w:t>
      </w:r>
    </w:p>
    <w:p w:rsidR="00D65E03" w:rsidRPr="0014591C" w:rsidRDefault="00D65E03" w:rsidP="0014591C">
      <w:pPr>
        <w:numPr>
          <w:ilvl w:val="0"/>
          <w:numId w:val="4"/>
        </w:numPr>
        <w:tabs>
          <w:tab w:val="clear" w:pos="1068"/>
          <w:tab w:val="num" w:pos="0"/>
        </w:tabs>
        <w:spacing w:line="360" w:lineRule="auto"/>
        <w:ind w:left="0" w:firstLine="0"/>
        <w:rPr>
          <w:sz w:val="28"/>
          <w:szCs w:val="28"/>
          <w:lang w:val="ru-MD"/>
        </w:rPr>
      </w:pPr>
      <w:r w:rsidRPr="0014591C">
        <w:rPr>
          <w:sz w:val="28"/>
          <w:szCs w:val="28"/>
        </w:rPr>
        <w:t xml:space="preserve">Исходные данные на проектирование электроснабжения цехов </w:t>
      </w:r>
      <w:r w:rsidR="004147C8" w:rsidRPr="0014591C">
        <w:rPr>
          <w:sz w:val="28"/>
          <w:szCs w:val="28"/>
        </w:rPr>
        <w:t>цементного</w:t>
      </w:r>
      <w:r w:rsidRPr="0014591C">
        <w:rPr>
          <w:sz w:val="28"/>
          <w:szCs w:val="28"/>
        </w:rPr>
        <w:t xml:space="preserve"> завода</w:t>
      </w:r>
    </w:p>
    <w:p w:rsidR="00D65E03" w:rsidRPr="0014591C" w:rsidRDefault="00D65E03" w:rsidP="0014591C">
      <w:pPr>
        <w:numPr>
          <w:ilvl w:val="0"/>
          <w:numId w:val="4"/>
        </w:numPr>
        <w:tabs>
          <w:tab w:val="clear" w:pos="1068"/>
          <w:tab w:val="num" w:pos="0"/>
        </w:tabs>
        <w:spacing w:line="360" w:lineRule="auto"/>
        <w:ind w:left="0" w:firstLine="0"/>
        <w:rPr>
          <w:sz w:val="28"/>
          <w:szCs w:val="28"/>
          <w:lang w:val="ru-MD"/>
        </w:rPr>
      </w:pPr>
      <w:r w:rsidRPr="0014591C">
        <w:rPr>
          <w:sz w:val="28"/>
          <w:szCs w:val="28"/>
        </w:rPr>
        <w:t>генеральный план завода</w:t>
      </w:r>
    </w:p>
    <w:p w:rsidR="00E6700D" w:rsidRPr="0014591C" w:rsidRDefault="00E6700D" w:rsidP="0014591C">
      <w:pPr>
        <w:tabs>
          <w:tab w:val="num" w:pos="0"/>
        </w:tabs>
        <w:spacing w:line="360" w:lineRule="auto"/>
        <w:outlineLvl w:val="0"/>
        <w:rPr>
          <w:b/>
          <w:sz w:val="28"/>
          <w:szCs w:val="28"/>
        </w:rPr>
      </w:pPr>
      <w:r w:rsidRPr="0014591C">
        <w:rPr>
          <w:b/>
          <w:sz w:val="28"/>
          <w:szCs w:val="28"/>
        </w:rPr>
        <w:t xml:space="preserve">Раздел </w:t>
      </w:r>
      <w:r w:rsidRPr="0014591C">
        <w:rPr>
          <w:b/>
          <w:sz w:val="28"/>
          <w:szCs w:val="28"/>
          <w:lang w:val="en-US"/>
        </w:rPr>
        <w:t>I</w:t>
      </w:r>
      <w:r w:rsidRPr="0014591C">
        <w:rPr>
          <w:b/>
          <w:sz w:val="28"/>
          <w:szCs w:val="28"/>
        </w:rPr>
        <w:t>.</w:t>
      </w:r>
    </w:p>
    <w:p w:rsidR="00D65E03" w:rsidRPr="0014591C" w:rsidRDefault="00D65E03" w:rsidP="0014591C">
      <w:pPr>
        <w:numPr>
          <w:ilvl w:val="0"/>
          <w:numId w:val="4"/>
        </w:numPr>
        <w:tabs>
          <w:tab w:val="clear" w:pos="1068"/>
          <w:tab w:val="num" w:pos="0"/>
        </w:tabs>
        <w:spacing w:line="360" w:lineRule="auto"/>
        <w:ind w:left="0" w:firstLine="0"/>
        <w:rPr>
          <w:sz w:val="28"/>
          <w:szCs w:val="28"/>
          <w:lang w:val="ru-MD"/>
        </w:rPr>
      </w:pPr>
      <w:r w:rsidRPr="0014591C">
        <w:rPr>
          <w:sz w:val="28"/>
          <w:szCs w:val="28"/>
          <w:lang w:val="ru-MD"/>
        </w:rPr>
        <w:t xml:space="preserve">определение расчетных электрических нагрузок </w:t>
      </w:r>
    </w:p>
    <w:p w:rsidR="00F80F82" w:rsidRPr="0014591C" w:rsidRDefault="00F80F82" w:rsidP="0014591C">
      <w:pPr>
        <w:numPr>
          <w:ilvl w:val="0"/>
          <w:numId w:val="4"/>
        </w:numPr>
        <w:tabs>
          <w:tab w:val="clear" w:pos="1068"/>
          <w:tab w:val="num" w:pos="0"/>
        </w:tabs>
        <w:spacing w:line="360" w:lineRule="auto"/>
        <w:ind w:left="0" w:firstLine="0"/>
        <w:rPr>
          <w:sz w:val="28"/>
          <w:szCs w:val="28"/>
          <w:lang w:val="ru-MD"/>
        </w:rPr>
      </w:pPr>
      <w:r w:rsidRPr="0014591C">
        <w:rPr>
          <w:sz w:val="28"/>
          <w:szCs w:val="28"/>
        </w:rPr>
        <w:t>Краткая характеристика среды производственных помещений</w:t>
      </w:r>
    </w:p>
    <w:p w:rsidR="00F80F82" w:rsidRPr="0014591C" w:rsidRDefault="00F80F82" w:rsidP="0014591C">
      <w:pPr>
        <w:numPr>
          <w:ilvl w:val="0"/>
          <w:numId w:val="4"/>
        </w:numPr>
        <w:tabs>
          <w:tab w:val="clear" w:pos="1068"/>
          <w:tab w:val="num" w:pos="0"/>
          <w:tab w:val="left" w:pos="915"/>
        </w:tabs>
        <w:spacing w:line="360" w:lineRule="auto"/>
        <w:ind w:left="0" w:firstLine="0"/>
        <w:rPr>
          <w:sz w:val="28"/>
          <w:szCs w:val="28"/>
        </w:rPr>
      </w:pPr>
      <w:r w:rsidRPr="0014591C">
        <w:rPr>
          <w:sz w:val="28"/>
          <w:szCs w:val="28"/>
        </w:rPr>
        <w:t>Определение расчетных электрических нагрузок</w:t>
      </w:r>
    </w:p>
    <w:p w:rsidR="00F80F82" w:rsidRPr="0014591C" w:rsidRDefault="00F80F82" w:rsidP="0014591C">
      <w:pPr>
        <w:numPr>
          <w:ilvl w:val="0"/>
          <w:numId w:val="4"/>
        </w:numPr>
        <w:tabs>
          <w:tab w:val="clear" w:pos="1068"/>
          <w:tab w:val="num" w:pos="0"/>
        </w:tabs>
        <w:spacing w:line="360" w:lineRule="auto"/>
        <w:ind w:left="0" w:firstLine="0"/>
        <w:rPr>
          <w:sz w:val="28"/>
          <w:szCs w:val="28"/>
        </w:rPr>
      </w:pPr>
      <w:r w:rsidRPr="0014591C">
        <w:rPr>
          <w:sz w:val="28"/>
          <w:szCs w:val="28"/>
        </w:rPr>
        <w:t>Определение расчетных нагрузок цехов по установленной мощности и  коэффициенту спроса</w:t>
      </w:r>
    </w:p>
    <w:p w:rsidR="00F80F82" w:rsidRPr="0014591C" w:rsidRDefault="00F80F82" w:rsidP="0014591C">
      <w:pPr>
        <w:numPr>
          <w:ilvl w:val="0"/>
          <w:numId w:val="4"/>
        </w:numPr>
        <w:tabs>
          <w:tab w:val="clear" w:pos="1068"/>
          <w:tab w:val="num" w:pos="0"/>
        </w:tabs>
        <w:spacing w:line="360" w:lineRule="auto"/>
        <w:ind w:left="0" w:firstLine="0"/>
        <w:rPr>
          <w:sz w:val="28"/>
          <w:szCs w:val="28"/>
        </w:rPr>
      </w:pPr>
      <w:r w:rsidRPr="0014591C">
        <w:rPr>
          <w:sz w:val="28"/>
          <w:szCs w:val="28"/>
        </w:rPr>
        <w:t>Определение расчетной нагрузки завода в целом</w:t>
      </w:r>
    </w:p>
    <w:p w:rsidR="00F80F82" w:rsidRPr="0014591C" w:rsidRDefault="00F80F82" w:rsidP="0014591C">
      <w:pPr>
        <w:numPr>
          <w:ilvl w:val="0"/>
          <w:numId w:val="4"/>
        </w:numPr>
        <w:tabs>
          <w:tab w:val="clear" w:pos="1068"/>
          <w:tab w:val="num" w:pos="0"/>
        </w:tabs>
        <w:spacing w:line="360" w:lineRule="auto"/>
        <w:ind w:left="0" w:firstLine="0"/>
        <w:rPr>
          <w:sz w:val="28"/>
          <w:szCs w:val="28"/>
        </w:rPr>
      </w:pPr>
      <w:r w:rsidRPr="0014591C">
        <w:rPr>
          <w:sz w:val="28"/>
          <w:szCs w:val="28"/>
        </w:rPr>
        <w:t>Выбор мощности трансформаторов</w:t>
      </w:r>
    </w:p>
    <w:p w:rsidR="00E6700D" w:rsidRPr="0014591C" w:rsidRDefault="00E6700D" w:rsidP="0014591C">
      <w:pPr>
        <w:tabs>
          <w:tab w:val="num" w:pos="0"/>
        </w:tabs>
        <w:spacing w:line="360" w:lineRule="auto"/>
        <w:outlineLvl w:val="0"/>
        <w:rPr>
          <w:b/>
          <w:sz w:val="28"/>
          <w:szCs w:val="28"/>
        </w:rPr>
      </w:pPr>
      <w:r w:rsidRPr="0014591C">
        <w:rPr>
          <w:b/>
          <w:sz w:val="28"/>
          <w:szCs w:val="28"/>
        </w:rPr>
        <w:t xml:space="preserve">Раздел </w:t>
      </w:r>
      <w:r w:rsidRPr="0014591C">
        <w:rPr>
          <w:b/>
          <w:sz w:val="28"/>
          <w:szCs w:val="28"/>
          <w:lang w:val="en-US"/>
        </w:rPr>
        <w:t>II</w:t>
      </w:r>
      <w:r w:rsidRPr="0014591C">
        <w:rPr>
          <w:b/>
          <w:sz w:val="28"/>
          <w:szCs w:val="28"/>
        </w:rPr>
        <w:t>.</w:t>
      </w:r>
    </w:p>
    <w:p w:rsidR="00E6700D" w:rsidRPr="0014591C" w:rsidRDefault="003F551E" w:rsidP="0014591C">
      <w:pPr>
        <w:numPr>
          <w:ilvl w:val="0"/>
          <w:numId w:val="4"/>
        </w:numPr>
        <w:tabs>
          <w:tab w:val="clear" w:pos="1068"/>
          <w:tab w:val="num" w:pos="0"/>
        </w:tabs>
        <w:spacing w:line="360" w:lineRule="auto"/>
        <w:ind w:left="0" w:firstLine="0"/>
        <w:rPr>
          <w:sz w:val="28"/>
          <w:szCs w:val="28"/>
        </w:rPr>
      </w:pPr>
      <w:r w:rsidRPr="0014591C">
        <w:rPr>
          <w:sz w:val="28"/>
          <w:szCs w:val="28"/>
        </w:rPr>
        <w:t xml:space="preserve"> </w:t>
      </w:r>
      <w:r w:rsidR="00E6700D" w:rsidRPr="0014591C">
        <w:rPr>
          <w:sz w:val="28"/>
          <w:szCs w:val="28"/>
        </w:rPr>
        <w:t>определение центра электрических нагруз</w:t>
      </w:r>
      <w:r w:rsidR="0014591C">
        <w:rPr>
          <w:sz w:val="28"/>
          <w:szCs w:val="28"/>
        </w:rPr>
        <w:t xml:space="preserve">ок, построение картограммы и  </w:t>
      </w:r>
      <w:r w:rsidR="00E6700D" w:rsidRPr="0014591C">
        <w:rPr>
          <w:sz w:val="28"/>
          <w:szCs w:val="28"/>
        </w:rPr>
        <w:t>выбор расположения питающей подстанции</w:t>
      </w:r>
    </w:p>
    <w:p w:rsidR="00E6700D" w:rsidRPr="0014591C" w:rsidRDefault="00E6700D" w:rsidP="0014591C">
      <w:pPr>
        <w:tabs>
          <w:tab w:val="num" w:pos="0"/>
        </w:tabs>
        <w:spacing w:line="360" w:lineRule="auto"/>
        <w:outlineLvl w:val="0"/>
        <w:rPr>
          <w:b/>
          <w:sz w:val="28"/>
          <w:szCs w:val="28"/>
        </w:rPr>
      </w:pPr>
      <w:r w:rsidRPr="0014591C">
        <w:rPr>
          <w:b/>
          <w:sz w:val="28"/>
          <w:szCs w:val="28"/>
        </w:rPr>
        <w:t>Раздел</w:t>
      </w:r>
      <w:r w:rsidRPr="0014591C">
        <w:rPr>
          <w:b/>
          <w:sz w:val="28"/>
          <w:szCs w:val="28"/>
          <w:lang w:val="en-US"/>
        </w:rPr>
        <w:t xml:space="preserve"> III</w:t>
      </w:r>
      <w:r w:rsidRPr="0014591C">
        <w:rPr>
          <w:b/>
          <w:sz w:val="28"/>
          <w:szCs w:val="28"/>
        </w:rPr>
        <w:t>.</w:t>
      </w:r>
    </w:p>
    <w:p w:rsidR="00E6700D" w:rsidRPr="0014591C" w:rsidRDefault="003F551E" w:rsidP="0014591C">
      <w:pPr>
        <w:numPr>
          <w:ilvl w:val="0"/>
          <w:numId w:val="4"/>
        </w:numPr>
        <w:tabs>
          <w:tab w:val="clear" w:pos="1068"/>
          <w:tab w:val="num" w:pos="0"/>
        </w:tabs>
        <w:spacing w:line="360" w:lineRule="auto"/>
        <w:ind w:left="0" w:firstLine="0"/>
        <w:rPr>
          <w:sz w:val="28"/>
          <w:szCs w:val="28"/>
        </w:rPr>
      </w:pPr>
      <w:r w:rsidRPr="0014591C">
        <w:rPr>
          <w:sz w:val="28"/>
          <w:szCs w:val="28"/>
        </w:rPr>
        <w:t xml:space="preserve"> </w:t>
      </w:r>
      <w:r w:rsidR="00E6700D" w:rsidRPr="0014591C">
        <w:rPr>
          <w:sz w:val="28"/>
          <w:szCs w:val="28"/>
        </w:rPr>
        <w:t>выбор варианта электроснабжения</w:t>
      </w:r>
    </w:p>
    <w:p w:rsidR="003F551E" w:rsidRPr="0014591C" w:rsidRDefault="003F551E" w:rsidP="0014591C">
      <w:pPr>
        <w:numPr>
          <w:ilvl w:val="0"/>
          <w:numId w:val="4"/>
        </w:numPr>
        <w:tabs>
          <w:tab w:val="clear" w:pos="1068"/>
          <w:tab w:val="num" w:pos="0"/>
        </w:tabs>
        <w:spacing w:line="360" w:lineRule="auto"/>
        <w:ind w:left="0" w:firstLine="0"/>
        <w:rPr>
          <w:sz w:val="28"/>
          <w:szCs w:val="28"/>
        </w:rPr>
      </w:pPr>
      <w:r w:rsidRPr="0014591C">
        <w:rPr>
          <w:sz w:val="28"/>
          <w:szCs w:val="28"/>
        </w:rPr>
        <w:t xml:space="preserve"> </w:t>
      </w:r>
      <w:r w:rsidRPr="0014591C">
        <w:rPr>
          <w:sz w:val="28"/>
          <w:szCs w:val="28"/>
          <w:lang w:val="en-US"/>
        </w:rPr>
        <w:t>I</w:t>
      </w:r>
      <w:r w:rsidRPr="0014591C">
        <w:rPr>
          <w:sz w:val="28"/>
          <w:szCs w:val="28"/>
        </w:rPr>
        <w:t xml:space="preserve"> вариант схемы электроснабжения</w:t>
      </w:r>
    </w:p>
    <w:p w:rsidR="003F551E" w:rsidRPr="0014591C" w:rsidRDefault="003F551E" w:rsidP="0014591C">
      <w:pPr>
        <w:numPr>
          <w:ilvl w:val="0"/>
          <w:numId w:val="4"/>
        </w:numPr>
        <w:tabs>
          <w:tab w:val="clear" w:pos="1068"/>
          <w:tab w:val="num" w:pos="0"/>
        </w:tabs>
        <w:spacing w:line="360" w:lineRule="auto"/>
        <w:ind w:left="0" w:firstLine="0"/>
        <w:rPr>
          <w:sz w:val="28"/>
          <w:szCs w:val="28"/>
        </w:rPr>
      </w:pPr>
      <w:r w:rsidRPr="0014591C">
        <w:rPr>
          <w:sz w:val="28"/>
          <w:szCs w:val="28"/>
        </w:rPr>
        <w:t xml:space="preserve"> </w:t>
      </w:r>
      <w:r w:rsidRPr="0014591C">
        <w:rPr>
          <w:sz w:val="28"/>
          <w:szCs w:val="28"/>
          <w:lang w:val="en-US"/>
        </w:rPr>
        <w:t xml:space="preserve">II </w:t>
      </w:r>
      <w:r w:rsidRPr="0014591C">
        <w:rPr>
          <w:sz w:val="28"/>
          <w:szCs w:val="28"/>
        </w:rPr>
        <w:t>вариант схемы электроснабжения</w:t>
      </w:r>
    </w:p>
    <w:p w:rsidR="003F551E" w:rsidRPr="0014591C" w:rsidRDefault="003F551E" w:rsidP="0014591C">
      <w:pPr>
        <w:numPr>
          <w:ilvl w:val="0"/>
          <w:numId w:val="4"/>
        </w:numPr>
        <w:tabs>
          <w:tab w:val="clear" w:pos="1068"/>
          <w:tab w:val="num" w:pos="0"/>
        </w:tabs>
        <w:spacing w:line="360" w:lineRule="auto"/>
        <w:ind w:left="0" w:firstLine="0"/>
        <w:rPr>
          <w:sz w:val="28"/>
          <w:szCs w:val="28"/>
        </w:rPr>
      </w:pPr>
      <w:r w:rsidRPr="0014591C">
        <w:rPr>
          <w:sz w:val="28"/>
          <w:szCs w:val="28"/>
        </w:rPr>
        <w:t xml:space="preserve"> расчет тока короткого замыкания</w:t>
      </w:r>
    </w:p>
    <w:p w:rsidR="003F551E" w:rsidRPr="0014591C" w:rsidRDefault="003F551E" w:rsidP="0014591C">
      <w:pPr>
        <w:numPr>
          <w:ilvl w:val="0"/>
          <w:numId w:val="4"/>
        </w:numPr>
        <w:tabs>
          <w:tab w:val="clear" w:pos="1068"/>
          <w:tab w:val="num" w:pos="0"/>
        </w:tabs>
        <w:spacing w:line="360" w:lineRule="auto"/>
        <w:ind w:left="0" w:firstLine="0"/>
        <w:rPr>
          <w:sz w:val="28"/>
          <w:szCs w:val="28"/>
        </w:rPr>
      </w:pPr>
      <w:r w:rsidRPr="0014591C">
        <w:rPr>
          <w:sz w:val="28"/>
          <w:szCs w:val="28"/>
        </w:rPr>
        <w:t xml:space="preserve"> вывод</w:t>
      </w:r>
    </w:p>
    <w:p w:rsidR="003F551E" w:rsidRPr="0014591C" w:rsidRDefault="003F551E" w:rsidP="0014591C">
      <w:pPr>
        <w:numPr>
          <w:ilvl w:val="0"/>
          <w:numId w:val="4"/>
        </w:numPr>
        <w:tabs>
          <w:tab w:val="clear" w:pos="1068"/>
          <w:tab w:val="num" w:pos="0"/>
        </w:tabs>
        <w:spacing w:line="360" w:lineRule="auto"/>
        <w:ind w:left="0" w:firstLine="0"/>
        <w:rPr>
          <w:sz w:val="28"/>
          <w:szCs w:val="28"/>
        </w:rPr>
      </w:pPr>
      <w:r w:rsidRPr="0014591C">
        <w:rPr>
          <w:sz w:val="28"/>
          <w:szCs w:val="28"/>
        </w:rPr>
        <w:t xml:space="preserve"> список литературы</w:t>
      </w:r>
    </w:p>
    <w:p w:rsidR="00A817F3" w:rsidRPr="0014591C" w:rsidRDefault="0014591C" w:rsidP="0014591C">
      <w:pPr>
        <w:spacing w:line="360" w:lineRule="auto"/>
        <w:ind w:right="21" w:firstLine="709"/>
        <w:jc w:val="center"/>
        <w:outlineLvl w:val="0"/>
        <w:rPr>
          <w:b/>
          <w:sz w:val="28"/>
          <w:szCs w:val="28"/>
          <w:lang w:val="ru-MD"/>
        </w:rPr>
      </w:pPr>
      <w:r>
        <w:rPr>
          <w:b/>
          <w:sz w:val="28"/>
          <w:szCs w:val="28"/>
          <w:lang w:val="ru-MD"/>
        </w:rPr>
        <w:br w:type="page"/>
      </w:r>
      <w:r w:rsidR="00A817F3" w:rsidRPr="0014591C">
        <w:rPr>
          <w:b/>
          <w:sz w:val="28"/>
          <w:szCs w:val="28"/>
          <w:lang w:val="ru-MD"/>
        </w:rPr>
        <w:t>Введение.</w:t>
      </w:r>
    </w:p>
    <w:p w:rsidR="00A817F3" w:rsidRPr="0014591C" w:rsidRDefault="00A817F3" w:rsidP="0014591C">
      <w:pPr>
        <w:spacing w:line="360" w:lineRule="auto"/>
        <w:ind w:right="21" w:firstLine="709"/>
        <w:jc w:val="center"/>
        <w:rPr>
          <w:sz w:val="28"/>
          <w:szCs w:val="28"/>
          <w:lang w:val="ru-MD"/>
        </w:rPr>
      </w:pPr>
    </w:p>
    <w:p w:rsidR="00A817F3" w:rsidRPr="0014591C" w:rsidRDefault="00A817F3" w:rsidP="0014591C">
      <w:pPr>
        <w:pStyle w:val="a9"/>
        <w:spacing w:line="360" w:lineRule="auto"/>
        <w:ind w:right="21" w:firstLine="709"/>
        <w:jc w:val="both"/>
        <w:rPr>
          <w:sz w:val="28"/>
          <w:szCs w:val="28"/>
          <w:lang w:val="ru-RU"/>
        </w:rPr>
      </w:pPr>
      <w:r w:rsidRPr="0014591C">
        <w:rPr>
          <w:sz w:val="28"/>
          <w:szCs w:val="28"/>
        </w:rPr>
        <w:t xml:space="preserve">Огромная роль энергетики в развитии народного хозяйства определяется тем, </w:t>
      </w:r>
      <w:r w:rsidR="0014591C">
        <w:rPr>
          <w:sz w:val="28"/>
          <w:szCs w:val="28"/>
          <w:lang w:val="ru-RU"/>
        </w:rPr>
        <w:t>что</w:t>
      </w:r>
      <w:r w:rsidRPr="0014591C">
        <w:rPr>
          <w:sz w:val="28"/>
          <w:szCs w:val="28"/>
        </w:rPr>
        <w:t xml:space="preserve"> любой производственный процесс во всех отраслях промышленности, в сельском хозяйстве, на транспорте, все виды обслуживания населения страны связаны со всевозрастающим масштабами использования энергии. В настоящее время уровень мирового потребления энергии перевалил за 2 млрд. тонн условного топлива, по прогнозам экспертов к 2020 году эта цифра возрастет до 30 млрд. тонн в год.</w:t>
      </w:r>
    </w:p>
    <w:p w:rsidR="00A817F3" w:rsidRPr="0014591C" w:rsidRDefault="00A817F3" w:rsidP="0014591C">
      <w:pPr>
        <w:pStyle w:val="a9"/>
        <w:spacing w:line="360" w:lineRule="auto"/>
        <w:ind w:right="21" w:firstLine="709"/>
        <w:jc w:val="both"/>
        <w:rPr>
          <w:sz w:val="28"/>
          <w:szCs w:val="28"/>
        </w:rPr>
      </w:pPr>
      <w:r w:rsidRPr="0014591C">
        <w:rPr>
          <w:sz w:val="28"/>
          <w:szCs w:val="28"/>
        </w:rPr>
        <w:t>В процессе развития производительных сил непрерывно изменились и совершенствовались источники и виды энергии, используемые в производстве и быту. В далеком прошлом энергетической основой служила мускулистая сила людей, дополненная с двигательной силой животных, воды и ветра. С открытием способов использования энергии пара связана промышленная революция 18-го века, последующий рост производительности труда и технический процесс. Внедрение паровых машин позволило создать обособленные отрасли промышленности, так как предприятия могли находиться далеко от первичного источника энергии или места добычи топлива, то</w:t>
      </w:r>
      <w:r w:rsidRPr="0014591C">
        <w:rPr>
          <w:sz w:val="28"/>
          <w:szCs w:val="28"/>
          <w:lang w:val="ru-RU"/>
        </w:rPr>
        <w:t xml:space="preserve"> </w:t>
      </w:r>
      <w:r w:rsidRPr="0014591C">
        <w:rPr>
          <w:sz w:val="28"/>
          <w:szCs w:val="28"/>
        </w:rPr>
        <w:t>есть возникло определение производство энергии от ее потенциального источника.</w:t>
      </w:r>
    </w:p>
    <w:p w:rsidR="00A817F3" w:rsidRPr="0014591C" w:rsidRDefault="00A817F3" w:rsidP="0014591C">
      <w:pPr>
        <w:pStyle w:val="a9"/>
        <w:spacing w:line="360" w:lineRule="auto"/>
        <w:ind w:right="21" w:firstLine="709"/>
        <w:jc w:val="both"/>
        <w:rPr>
          <w:sz w:val="28"/>
          <w:szCs w:val="28"/>
        </w:rPr>
      </w:pPr>
      <w:r w:rsidRPr="0014591C">
        <w:rPr>
          <w:sz w:val="28"/>
          <w:szCs w:val="28"/>
        </w:rPr>
        <w:t>С открытием на рубеже 18 и19 вв. электрической энергии начался новый этап технического процесса. Возможность передачи электроэнергии на большие расстояния позволила территориально отделить место производства энергии от ее потребителей. Источниками электроснабжения стали электростанции. В результате само производство электрической энергии, ее передача и распределение обособились в самостоятельную     отрасль- электроэнергетику. Это открыло простор концентрации производства в различных отраслях, и создала возможности для бурного технического прогресса и размещения промышленности по всей стране. Генеральными направлениями в энергетики стали концентрация и централизация производства электроэнергии, создание электрических систем и их объединений.</w:t>
      </w:r>
    </w:p>
    <w:p w:rsidR="00A817F3" w:rsidRPr="0014591C" w:rsidRDefault="00A817F3" w:rsidP="0014591C">
      <w:pPr>
        <w:pStyle w:val="a9"/>
        <w:spacing w:line="360" w:lineRule="auto"/>
        <w:ind w:right="21" w:firstLine="709"/>
        <w:jc w:val="both"/>
        <w:rPr>
          <w:sz w:val="28"/>
          <w:szCs w:val="28"/>
        </w:rPr>
      </w:pPr>
      <w:r w:rsidRPr="0014591C">
        <w:rPr>
          <w:sz w:val="28"/>
          <w:szCs w:val="28"/>
        </w:rPr>
        <w:t>Электроэнергетика является ведущей отраслью в тяжелой промышленности. Использование электроэнергии обеспечивает техническую вооруженность и рост производительности труда в народном хозяйстве, преобразует быт людей. Электроэнергия как энергоноситель обладает особыми свойствами. Она легко превращается в другие виды энергии, применяется для самых разнообразных целей и обеспечивает наибольшую интенсивность и наилучшие условия для управления ими.</w:t>
      </w:r>
    </w:p>
    <w:p w:rsidR="00A817F3" w:rsidRPr="0014591C" w:rsidRDefault="00A817F3" w:rsidP="0014591C">
      <w:pPr>
        <w:pStyle w:val="a9"/>
        <w:spacing w:line="360" w:lineRule="auto"/>
        <w:ind w:right="21" w:firstLine="709"/>
        <w:jc w:val="both"/>
        <w:rPr>
          <w:sz w:val="28"/>
          <w:szCs w:val="28"/>
        </w:rPr>
      </w:pPr>
      <w:r w:rsidRPr="0014591C">
        <w:rPr>
          <w:sz w:val="28"/>
          <w:szCs w:val="28"/>
        </w:rPr>
        <w:t>Использования  электрической энергии позволяет обеспечить требуемую быстроту и связанность производственных операций, необходимые для комплексной механизации производства. Поэтому электродинация  во взаимосвязи с автоматизацией способна обеспечить резкое повышение производства труда, облегчить человеческий труд, повышать его производительность. Производство электрической энергии легко сосредоточить на электростанциях большой мощности и затем централизованно снабжать ею предприятия и других потребителей. Электроэнергия может быть передана на значительные расстояния, благодаря этому представляются возможным разумно использовать для нужд общества естественные источники энергии, удаленные от центров потребления.</w:t>
      </w:r>
    </w:p>
    <w:p w:rsidR="00A817F3" w:rsidRPr="0014591C" w:rsidRDefault="00A817F3" w:rsidP="0014591C">
      <w:pPr>
        <w:pStyle w:val="a9"/>
        <w:spacing w:line="360" w:lineRule="auto"/>
        <w:ind w:right="21" w:firstLine="709"/>
        <w:jc w:val="both"/>
        <w:rPr>
          <w:sz w:val="28"/>
          <w:szCs w:val="28"/>
        </w:rPr>
      </w:pPr>
      <w:r w:rsidRPr="0014591C">
        <w:rPr>
          <w:sz w:val="28"/>
          <w:szCs w:val="28"/>
        </w:rPr>
        <w:t xml:space="preserve">Для силовых процессов бесспорными преимуществами  обладает электрический привод, как более простой, надежный, удобный, позволяющий совершать конструкцию приводимой в движение рабочей машины, обеспечить автоматическое управление ею. Применение многодвигательного привода позволяет эффективнее использовать каждый рабочий элемент машины. Широкое распространение получает </w:t>
      </w:r>
      <w:r w:rsidRPr="0014591C">
        <w:rPr>
          <w:sz w:val="28"/>
          <w:szCs w:val="28"/>
          <w:lang w:val="ru-RU"/>
        </w:rPr>
        <w:t>робототехника</w:t>
      </w:r>
      <w:r w:rsidRPr="0014591C">
        <w:rPr>
          <w:sz w:val="28"/>
          <w:szCs w:val="28"/>
        </w:rPr>
        <w:t>.</w:t>
      </w:r>
    </w:p>
    <w:p w:rsidR="00A817F3" w:rsidRPr="0014591C" w:rsidRDefault="00A817F3" w:rsidP="0014591C">
      <w:pPr>
        <w:pStyle w:val="a9"/>
        <w:spacing w:line="360" w:lineRule="auto"/>
        <w:ind w:right="21" w:firstLine="709"/>
        <w:jc w:val="both"/>
        <w:rPr>
          <w:sz w:val="28"/>
          <w:szCs w:val="28"/>
        </w:rPr>
      </w:pPr>
      <w:r w:rsidRPr="0014591C">
        <w:rPr>
          <w:sz w:val="28"/>
          <w:szCs w:val="28"/>
        </w:rPr>
        <w:t>Использования  электрической энергии позволяет разрабатывать и внедрять в производство наиболее совершенные технологические процессы. Применение электроэнергии в технологических процессах положило начало развитию ряда новых производств. С электр</w:t>
      </w:r>
      <w:r w:rsidRPr="0014591C">
        <w:rPr>
          <w:sz w:val="28"/>
          <w:szCs w:val="28"/>
          <w:lang w:val="ru-RU"/>
        </w:rPr>
        <w:t>о</w:t>
      </w:r>
      <w:r w:rsidRPr="0014591C">
        <w:rPr>
          <w:sz w:val="28"/>
          <w:szCs w:val="28"/>
        </w:rPr>
        <w:t xml:space="preserve">технологией связано производство алюминия, магния, специальных сплавов, чистых металлов, развитие новых отраслей химии, применение новых более экономичных методов обработки металлов. Большой экономический эффект дает </w:t>
      </w:r>
      <w:r w:rsidRPr="0014591C">
        <w:rPr>
          <w:sz w:val="28"/>
          <w:szCs w:val="28"/>
          <w:lang w:val="ru-RU"/>
        </w:rPr>
        <w:t>электродинация</w:t>
      </w:r>
      <w:r w:rsidRPr="0014591C">
        <w:rPr>
          <w:sz w:val="28"/>
          <w:szCs w:val="28"/>
        </w:rPr>
        <w:t xml:space="preserve">  транспорта, она увеличивает массу и скорость поездов, исключает простои при чистке топки, при наборе воды и топлива, улучшает условия труда обслуживающего персонала, увеличивает КПД всей полной </w:t>
      </w:r>
      <w:r w:rsidRPr="0014591C">
        <w:rPr>
          <w:sz w:val="28"/>
          <w:szCs w:val="28"/>
          <w:lang w:val="ru-RU"/>
        </w:rPr>
        <w:t>затраченной</w:t>
      </w:r>
      <w:r w:rsidRPr="0014591C">
        <w:rPr>
          <w:sz w:val="28"/>
          <w:szCs w:val="28"/>
        </w:rPr>
        <w:t xml:space="preserve"> энергии.</w:t>
      </w:r>
    </w:p>
    <w:p w:rsidR="00A817F3" w:rsidRPr="0014591C" w:rsidRDefault="00A817F3" w:rsidP="0014591C">
      <w:pPr>
        <w:pStyle w:val="a9"/>
        <w:spacing w:line="360" w:lineRule="auto"/>
        <w:ind w:right="21" w:firstLine="709"/>
        <w:jc w:val="both"/>
        <w:rPr>
          <w:sz w:val="28"/>
          <w:szCs w:val="28"/>
        </w:rPr>
      </w:pPr>
      <w:r w:rsidRPr="0014591C">
        <w:rPr>
          <w:sz w:val="28"/>
          <w:szCs w:val="28"/>
        </w:rPr>
        <w:t xml:space="preserve">Значение </w:t>
      </w:r>
      <w:r w:rsidRPr="0014591C">
        <w:rPr>
          <w:sz w:val="28"/>
          <w:szCs w:val="28"/>
          <w:lang w:val="ru-RU"/>
        </w:rPr>
        <w:t>электродинации</w:t>
      </w:r>
      <w:r w:rsidRPr="0014591C">
        <w:rPr>
          <w:sz w:val="28"/>
          <w:szCs w:val="28"/>
        </w:rPr>
        <w:t xml:space="preserve"> возрастает, так как  замена электрической энергии непосредственного топлива  способствует экономии живого труда, материалов и топлива.</w:t>
      </w:r>
    </w:p>
    <w:p w:rsidR="00ED6B44" w:rsidRPr="0014591C" w:rsidRDefault="00ED6B44" w:rsidP="0014591C">
      <w:pPr>
        <w:spacing w:line="360" w:lineRule="auto"/>
        <w:ind w:firstLine="709"/>
        <w:jc w:val="both"/>
        <w:rPr>
          <w:b/>
          <w:sz w:val="28"/>
          <w:szCs w:val="28"/>
        </w:rPr>
      </w:pPr>
    </w:p>
    <w:p w:rsidR="00ED6B44" w:rsidRPr="0014591C" w:rsidRDefault="00ED6B44" w:rsidP="0014591C">
      <w:pPr>
        <w:spacing w:line="360" w:lineRule="auto"/>
        <w:ind w:firstLine="709"/>
        <w:jc w:val="both"/>
        <w:rPr>
          <w:b/>
          <w:i/>
          <w:sz w:val="28"/>
          <w:szCs w:val="28"/>
        </w:rPr>
      </w:pPr>
      <w:r w:rsidRPr="0014591C">
        <w:rPr>
          <w:b/>
          <w:sz w:val="28"/>
          <w:szCs w:val="28"/>
        </w:rPr>
        <w:t>Цель работы:</w:t>
      </w:r>
      <w:r w:rsidRPr="0014591C">
        <w:rPr>
          <w:sz w:val="28"/>
          <w:szCs w:val="28"/>
        </w:rPr>
        <w:t xml:space="preserve"> выбрать схему внешнего электроснабжения предприятия на основе технико-экономических расчётов. Для этого необходимо определить расчётные нагрузки предприятия, построить картограмму нагрузок, произвести расчёт и выбор схемы внешнего электроснабжения.</w:t>
      </w:r>
    </w:p>
    <w:p w:rsidR="001F7BE1" w:rsidRPr="0014591C" w:rsidRDefault="0014591C" w:rsidP="0014591C">
      <w:pPr>
        <w:spacing w:line="360" w:lineRule="auto"/>
        <w:ind w:firstLine="709"/>
        <w:jc w:val="center"/>
        <w:rPr>
          <w:b/>
          <w:sz w:val="28"/>
          <w:szCs w:val="28"/>
        </w:rPr>
      </w:pPr>
      <w:r>
        <w:rPr>
          <w:b/>
          <w:sz w:val="28"/>
          <w:szCs w:val="28"/>
        </w:rPr>
        <w:br w:type="page"/>
      </w:r>
      <w:r w:rsidR="001F7BE1" w:rsidRPr="0014591C">
        <w:rPr>
          <w:b/>
          <w:sz w:val="28"/>
          <w:szCs w:val="28"/>
        </w:rPr>
        <w:t xml:space="preserve">Исходные данные на проектирование электроснабжения цехов </w:t>
      </w:r>
      <w:r w:rsidR="001C3E48" w:rsidRPr="0014591C">
        <w:rPr>
          <w:b/>
          <w:sz w:val="28"/>
          <w:szCs w:val="28"/>
        </w:rPr>
        <w:t>цементного</w:t>
      </w:r>
      <w:r w:rsidR="001F7BE1" w:rsidRPr="0014591C">
        <w:rPr>
          <w:b/>
          <w:sz w:val="28"/>
          <w:szCs w:val="28"/>
        </w:rPr>
        <w:t xml:space="preserve"> завода.</w:t>
      </w:r>
    </w:p>
    <w:p w:rsidR="001F7BE1" w:rsidRPr="0014591C" w:rsidRDefault="001F7BE1" w:rsidP="0014591C">
      <w:pPr>
        <w:spacing w:line="360" w:lineRule="auto"/>
        <w:ind w:firstLine="709"/>
        <w:jc w:val="both"/>
        <w:rPr>
          <w:b/>
          <w:sz w:val="28"/>
          <w:szCs w:val="28"/>
        </w:rPr>
      </w:pPr>
    </w:p>
    <w:p w:rsidR="001F7BE1" w:rsidRPr="0014591C" w:rsidRDefault="001F7BE1" w:rsidP="0014591C">
      <w:pPr>
        <w:numPr>
          <w:ilvl w:val="0"/>
          <w:numId w:val="1"/>
        </w:numPr>
        <w:tabs>
          <w:tab w:val="clear" w:pos="720"/>
          <w:tab w:val="num" w:pos="0"/>
        </w:tabs>
        <w:spacing w:line="360" w:lineRule="auto"/>
        <w:ind w:left="0" w:firstLine="709"/>
        <w:jc w:val="both"/>
        <w:rPr>
          <w:sz w:val="28"/>
          <w:szCs w:val="28"/>
        </w:rPr>
      </w:pPr>
      <w:r w:rsidRPr="0014591C">
        <w:rPr>
          <w:sz w:val="28"/>
          <w:szCs w:val="28"/>
        </w:rPr>
        <w:t>генеральный план представлен на рисунке 1.</w:t>
      </w:r>
    </w:p>
    <w:p w:rsidR="001F7BE1" w:rsidRPr="0014591C" w:rsidRDefault="001F7BE1" w:rsidP="0014591C">
      <w:pPr>
        <w:numPr>
          <w:ilvl w:val="0"/>
          <w:numId w:val="1"/>
        </w:numPr>
        <w:tabs>
          <w:tab w:val="clear" w:pos="720"/>
          <w:tab w:val="num" w:pos="0"/>
        </w:tabs>
        <w:spacing w:line="360" w:lineRule="auto"/>
        <w:ind w:left="0" w:firstLine="709"/>
        <w:jc w:val="both"/>
        <w:rPr>
          <w:sz w:val="28"/>
          <w:szCs w:val="28"/>
        </w:rPr>
      </w:pPr>
      <w:r w:rsidRPr="0014591C">
        <w:rPr>
          <w:sz w:val="28"/>
          <w:szCs w:val="28"/>
        </w:rPr>
        <w:t>ведомость электрических нагрузок представлена в таблице 1.</w:t>
      </w:r>
    </w:p>
    <w:p w:rsidR="001F7BE1" w:rsidRPr="0014591C" w:rsidRDefault="00A817F3" w:rsidP="0014591C">
      <w:pPr>
        <w:numPr>
          <w:ilvl w:val="0"/>
          <w:numId w:val="1"/>
        </w:numPr>
        <w:tabs>
          <w:tab w:val="clear" w:pos="720"/>
          <w:tab w:val="num" w:pos="0"/>
        </w:tabs>
        <w:spacing w:line="360" w:lineRule="auto"/>
        <w:ind w:left="0" w:firstLine="709"/>
        <w:jc w:val="both"/>
        <w:rPr>
          <w:sz w:val="28"/>
          <w:szCs w:val="28"/>
        </w:rPr>
      </w:pPr>
      <w:r w:rsidRPr="0014591C">
        <w:rPr>
          <w:sz w:val="28"/>
          <w:szCs w:val="28"/>
        </w:rPr>
        <w:t>питание возможно осуществить от шин подстанции энергосистемы напряжением 110 кВ.</w:t>
      </w:r>
    </w:p>
    <w:p w:rsidR="00A842A9" w:rsidRPr="0014591C" w:rsidRDefault="00A842A9" w:rsidP="0014591C">
      <w:pPr>
        <w:numPr>
          <w:ilvl w:val="0"/>
          <w:numId w:val="1"/>
        </w:numPr>
        <w:tabs>
          <w:tab w:val="clear" w:pos="720"/>
          <w:tab w:val="num" w:pos="0"/>
        </w:tabs>
        <w:spacing w:line="360" w:lineRule="auto"/>
        <w:ind w:left="0" w:firstLine="709"/>
        <w:jc w:val="both"/>
        <w:rPr>
          <w:sz w:val="28"/>
          <w:szCs w:val="28"/>
        </w:rPr>
      </w:pPr>
      <w:r w:rsidRPr="0014591C">
        <w:rPr>
          <w:sz w:val="28"/>
          <w:szCs w:val="28"/>
        </w:rPr>
        <w:t xml:space="preserve">мощность системы </w:t>
      </w:r>
      <w:r w:rsidRPr="0014591C">
        <w:rPr>
          <w:sz w:val="28"/>
          <w:szCs w:val="28"/>
          <w:lang w:val="en-US"/>
        </w:rPr>
        <w:t>S</w:t>
      </w:r>
      <w:r w:rsidRPr="0014591C">
        <w:rPr>
          <w:sz w:val="28"/>
          <w:szCs w:val="28"/>
          <w:vertAlign w:val="subscript"/>
        </w:rPr>
        <w:t>с</w:t>
      </w:r>
      <w:r w:rsidRPr="0014591C">
        <w:rPr>
          <w:sz w:val="28"/>
          <w:szCs w:val="28"/>
        </w:rPr>
        <w:t xml:space="preserve"> = </w:t>
      </w:r>
      <w:r w:rsidR="007A4B05" w:rsidRPr="0014591C">
        <w:rPr>
          <w:sz w:val="28"/>
          <w:szCs w:val="28"/>
        </w:rPr>
        <w:t>700</w:t>
      </w:r>
      <w:r w:rsidRPr="0014591C">
        <w:rPr>
          <w:sz w:val="28"/>
          <w:szCs w:val="28"/>
        </w:rPr>
        <w:t xml:space="preserve"> МВА, реактивное сопротивление системы</w:t>
      </w:r>
      <w:r w:rsidR="000E2BA6" w:rsidRPr="0014591C">
        <w:rPr>
          <w:sz w:val="28"/>
          <w:szCs w:val="28"/>
        </w:rPr>
        <w:t xml:space="preserve"> Х</w:t>
      </w:r>
      <w:r w:rsidR="000E2BA6" w:rsidRPr="0014591C">
        <w:rPr>
          <w:sz w:val="28"/>
          <w:szCs w:val="28"/>
          <w:vertAlign w:val="subscript"/>
        </w:rPr>
        <w:t>с</w:t>
      </w:r>
      <w:r w:rsidR="007A4B05" w:rsidRPr="0014591C">
        <w:rPr>
          <w:sz w:val="28"/>
          <w:szCs w:val="28"/>
        </w:rPr>
        <w:t>=0.5</w:t>
      </w:r>
    </w:p>
    <w:p w:rsidR="00A817F3" w:rsidRPr="0014591C" w:rsidRDefault="00A817F3" w:rsidP="0014591C">
      <w:pPr>
        <w:numPr>
          <w:ilvl w:val="0"/>
          <w:numId w:val="1"/>
        </w:numPr>
        <w:tabs>
          <w:tab w:val="clear" w:pos="720"/>
          <w:tab w:val="num" w:pos="0"/>
        </w:tabs>
        <w:spacing w:line="360" w:lineRule="auto"/>
        <w:ind w:left="0" w:firstLine="709"/>
        <w:jc w:val="both"/>
        <w:rPr>
          <w:sz w:val="28"/>
          <w:szCs w:val="28"/>
        </w:rPr>
      </w:pPr>
      <w:r w:rsidRPr="0014591C">
        <w:rPr>
          <w:sz w:val="28"/>
          <w:szCs w:val="28"/>
        </w:rPr>
        <w:t xml:space="preserve">стоимость энергии </w:t>
      </w:r>
      <w:r w:rsidR="007A4B05" w:rsidRPr="0014591C">
        <w:rPr>
          <w:sz w:val="28"/>
          <w:szCs w:val="28"/>
        </w:rPr>
        <w:t>3.25</w:t>
      </w:r>
      <w:r w:rsidRPr="0014591C">
        <w:rPr>
          <w:sz w:val="28"/>
          <w:szCs w:val="28"/>
        </w:rPr>
        <w:t xml:space="preserve"> тенге/кВтч.</w:t>
      </w:r>
    </w:p>
    <w:p w:rsidR="00A817F3" w:rsidRPr="0014591C" w:rsidRDefault="00A817F3" w:rsidP="0014591C">
      <w:pPr>
        <w:numPr>
          <w:ilvl w:val="0"/>
          <w:numId w:val="1"/>
        </w:numPr>
        <w:tabs>
          <w:tab w:val="clear" w:pos="720"/>
          <w:tab w:val="num" w:pos="0"/>
        </w:tabs>
        <w:spacing w:line="360" w:lineRule="auto"/>
        <w:ind w:left="0" w:firstLine="709"/>
        <w:jc w:val="both"/>
        <w:rPr>
          <w:sz w:val="28"/>
          <w:szCs w:val="28"/>
        </w:rPr>
      </w:pPr>
      <w:r w:rsidRPr="0014591C">
        <w:rPr>
          <w:sz w:val="28"/>
          <w:szCs w:val="28"/>
        </w:rPr>
        <w:t>расстояние от подста</w:t>
      </w:r>
      <w:r w:rsidR="007A4B05" w:rsidRPr="0014591C">
        <w:rPr>
          <w:sz w:val="28"/>
          <w:szCs w:val="28"/>
        </w:rPr>
        <w:t xml:space="preserve">нции энергосистемы до завода – </w:t>
      </w:r>
      <w:smartTag w:uri="urn:schemas-microsoft-com:office:smarttags" w:element="metricconverter">
        <w:smartTagPr>
          <w:attr w:name="ProductID" w:val="6.2 км"/>
        </w:smartTagPr>
        <w:r w:rsidR="007A4B05" w:rsidRPr="0014591C">
          <w:rPr>
            <w:sz w:val="28"/>
            <w:szCs w:val="28"/>
          </w:rPr>
          <w:t>6.2</w:t>
        </w:r>
        <w:r w:rsidRPr="0014591C">
          <w:rPr>
            <w:sz w:val="28"/>
            <w:szCs w:val="28"/>
          </w:rPr>
          <w:t xml:space="preserve"> км</w:t>
        </w:r>
      </w:smartTag>
      <w:r w:rsidRPr="0014591C">
        <w:rPr>
          <w:sz w:val="28"/>
          <w:szCs w:val="28"/>
        </w:rPr>
        <w:t>.</w:t>
      </w:r>
    </w:p>
    <w:p w:rsidR="001F7BE1" w:rsidRPr="0014591C" w:rsidRDefault="001F7BE1" w:rsidP="0014591C">
      <w:pPr>
        <w:spacing w:line="360" w:lineRule="auto"/>
        <w:ind w:firstLine="709"/>
        <w:jc w:val="both"/>
        <w:rPr>
          <w:sz w:val="28"/>
          <w:szCs w:val="28"/>
        </w:rPr>
      </w:pPr>
    </w:p>
    <w:p w:rsidR="001F7BE1" w:rsidRPr="0014591C" w:rsidRDefault="00DC709B" w:rsidP="0014591C">
      <w:pPr>
        <w:spacing w:line="360" w:lineRule="auto"/>
        <w:ind w:firstLine="709"/>
        <w:jc w:val="both"/>
        <w:outlineLvl w:val="0"/>
        <w:rPr>
          <w:b/>
          <w:sz w:val="28"/>
          <w:szCs w:val="28"/>
        </w:rPr>
      </w:pPr>
      <w:r w:rsidRPr="0014591C">
        <w:rPr>
          <w:b/>
          <w:sz w:val="28"/>
          <w:szCs w:val="28"/>
        </w:rPr>
        <w:t>Ведомость электрических нагрузок предприятия.</w:t>
      </w:r>
    </w:p>
    <w:p w:rsidR="001F7BE1" w:rsidRPr="0014591C" w:rsidRDefault="00DC709B" w:rsidP="0014591C">
      <w:pPr>
        <w:spacing w:line="360" w:lineRule="auto"/>
        <w:ind w:firstLine="709"/>
        <w:jc w:val="both"/>
        <w:outlineLvl w:val="0"/>
        <w:rPr>
          <w:sz w:val="28"/>
          <w:szCs w:val="28"/>
        </w:rPr>
      </w:pPr>
      <w:r w:rsidRPr="0014591C">
        <w:rPr>
          <w:sz w:val="28"/>
          <w:szCs w:val="28"/>
        </w:rPr>
        <w:t>Таблица 1</w:t>
      </w:r>
    </w:p>
    <w:p w:rsidR="00FE0075" w:rsidRPr="0014591C" w:rsidRDefault="00FE0075" w:rsidP="0014591C">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2313"/>
        <w:gridCol w:w="1167"/>
        <w:gridCol w:w="1084"/>
      </w:tblGrid>
      <w:tr w:rsidR="001F7BE1" w:rsidRPr="00B2166E" w:rsidTr="00B2166E">
        <w:trPr>
          <w:trHeight w:val="360"/>
          <w:jc w:val="center"/>
        </w:trPr>
        <w:tc>
          <w:tcPr>
            <w:tcW w:w="1024" w:type="dxa"/>
            <w:vMerge w:val="restart"/>
            <w:tcBorders>
              <w:top w:val="single" w:sz="18" w:space="0" w:color="auto"/>
              <w:left w:val="single" w:sz="18" w:space="0" w:color="auto"/>
              <w:right w:val="single" w:sz="18" w:space="0" w:color="auto"/>
            </w:tcBorders>
            <w:shd w:val="clear" w:color="auto" w:fill="auto"/>
          </w:tcPr>
          <w:p w:rsidR="001F7BE1" w:rsidRPr="00B2166E" w:rsidRDefault="001F7BE1" w:rsidP="00B2166E">
            <w:pPr>
              <w:tabs>
                <w:tab w:val="left" w:pos="915"/>
              </w:tabs>
              <w:spacing w:line="360" w:lineRule="auto"/>
              <w:ind w:left="-721" w:firstLine="709"/>
              <w:jc w:val="both"/>
              <w:rPr>
                <w:b/>
                <w:sz w:val="20"/>
                <w:szCs w:val="20"/>
              </w:rPr>
            </w:pPr>
            <w:r w:rsidRPr="00B2166E">
              <w:rPr>
                <w:b/>
                <w:sz w:val="20"/>
                <w:szCs w:val="20"/>
              </w:rPr>
              <w:t>№ по ген плану</w:t>
            </w:r>
          </w:p>
        </w:tc>
        <w:tc>
          <w:tcPr>
            <w:tcW w:w="2313" w:type="dxa"/>
            <w:vMerge w:val="restart"/>
            <w:tcBorders>
              <w:top w:val="single" w:sz="18" w:space="0" w:color="auto"/>
              <w:left w:val="single" w:sz="18" w:space="0" w:color="auto"/>
              <w:right w:val="single" w:sz="18" w:space="0" w:color="auto"/>
            </w:tcBorders>
            <w:shd w:val="clear" w:color="auto" w:fill="auto"/>
          </w:tcPr>
          <w:p w:rsidR="001F7BE1" w:rsidRPr="00B2166E" w:rsidRDefault="001F7BE1" w:rsidP="00B2166E">
            <w:pPr>
              <w:tabs>
                <w:tab w:val="left" w:pos="915"/>
              </w:tabs>
              <w:spacing w:line="360" w:lineRule="auto"/>
              <w:ind w:left="-721" w:firstLine="709"/>
              <w:jc w:val="both"/>
              <w:rPr>
                <w:b/>
                <w:sz w:val="20"/>
                <w:szCs w:val="20"/>
              </w:rPr>
            </w:pPr>
            <w:r w:rsidRPr="00B2166E">
              <w:rPr>
                <w:b/>
                <w:sz w:val="20"/>
                <w:szCs w:val="20"/>
              </w:rPr>
              <w:t>Наименование цехов</w:t>
            </w:r>
          </w:p>
        </w:tc>
        <w:tc>
          <w:tcPr>
            <w:tcW w:w="2251" w:type="dxa"/>
            <w:gridSpan w:val="2"/>
            <w:tcBorders>
              <w:top w:val="single" w:sz="18" w:space="0" w:color="auto"/>
              <w:left w:val="single" w:sz="18" w:space="0" w:color="auto"/>
              <w:bottom w:val="single" w:sz="18" w:space="0" w:color="auto"/>
              <w:right w:val="single" w:sz="18" w:space="0" w:color="auto"/>
            </w:tcBorders>
            <w:shd w:val="clear" w:color="auto" w:fill="auto"/>
          </w:tcPr>
          <w:p w:rsidR="001F7BE1" w:rsidRPr="00B2166E" w:rsidRDefault="001F7BE1" w:rsidP="00B2166E">
            <w:pPr>
              <w:tabs>
                <w:tab w:val="left" w:pos="915"/>
              </w:tabs>
              <w:spacing w:line="360" w:lineRule="auto"/>
              <w:ind w:left="-721" w:firstLine="709"/>
              <w:jc w:val="both"/>
              <w:rPr>
                <w:b/>
                <w:sz w:val="20"/>
                <w:szCs w:val="20"/>
              </w:rPr>
            </w:pPr>
            <w:r w:rsidRPr="00B2166E">
              <w:rPr>
                <w:b/>
                <w:sz w:val="20"/>
                <w:szCs w:val="20"/>
              </w:rPr>
              <w:t>Установленная мощность, кВт</w:t>
            </w:r>
          </w:p>
        </w:tc>
      </w:tr>
      <w:tr w:rsidR="001F7BE1" w:rsidRPr="00B2166E" w:rsidTr="00B2166E">
        <w:trPr>
          <w:trHeight w:val="330"/>
          <w:jc w:val="center"/>
        </w:trPr>
        <w:tc>
          <w:tcPr>
            <w:tcW w:w="1024" w:type="dxa"/>
            <w:vMerge/>
            <w:tcBorders>
              <w:left w:val="single" w:sz="18" w:space="0" w:color="auto"/>
              <w:bottom w:val="single" w:sz="18" w:space="0" w:color="auto"/>
              <w:right w:val="single" w:sz="18" w:space="0" w:color="auto"/>
            </w:tcBorders>
            <w:shd w:val="clear" w:color="auto" w:fill="auto"/>
          </w:tcPr>
          <w:p w:rsidR="001F7BE1" w:rsidRPr="00B2166E" w:rsidRDefault="001F7BE1" w:rsidP="00B2166E">
            <w:pPr>
              <w:tabs>
                <w:tab w:val="left" w:pos="915"/>
              </w:tabs>
              <w:spacing w:line="360" w:lineRule="auto"/>
              <w:ind w:left="-721" w:firstLine="709"/>
              <w:jc w:val="both"/>
              <w:rPr>
                <w:b/>
                <w:sz w:val="20"/>
                <w:szCs w:val="20"/>
              </w:rPr>
            </w:pPr>
          </w:p>
        </w:tc>
        <w:tc>
          <w:tcPr>
            <w:tcW w:w="2313" w:type="dxa"/>
            <w:vMerge/>
            <w:tcBorders>
              <w:left w:val="single" w:sz="18" w:space="0" w:color="auto"/>
              <w:bottom w:val="single" w:sz="18" w:space="0" w:color="auto"/>
              <w:right w:val="single" w:sz="18" w:space="0" w:color="auto"/>
            </w:tcBorders>
            <w:shd w:val="clear" w:color="auto" w:fill="auto"/>
          </w:tcPr>
          <w:p w:rsidR="001F7BE1" w:rsidRPr="00B2166E" w:rsidRDefault="001F7BE1" w:rsidP="00B2166E">
            <w:pPr>
              <w:tabs>
                <w:tab w:val="left" w:pos="915"/>
              </w:tabs>
              <w:spacing w:line="360" w:lineRule="auto"/>
              <w:ind w:left="-721" w:firstLine="709"/>
              <w:jc w:val="both"/>
              <w:rPr>
                <w:b/>
                <w:sz w:val="20"/>
                <w:szCs w:val="20"/>
              </w:rPr>
            </w:pPr>
          </w:p>
        </w:tc>
        <w:tc>
          <w:tcPr>
            <w:tcW w:w="1167" w:type="dxa"/>
            <w:tcBorders>
              <w:top w:val="single" w:sz="18" w:space="0" w:color="auto"/>
              <w:left w:val="single" w:sz="18" w:space="0" w:color="auto"/>
              <w:bottom w:val="single" w:sz="18" w:space="0" w:color="auto"/>
              <w:right w:val="single" w:sz="18" w:space="0" w:color="auto"/>
            </w:tcBorders>
            <w:shd w:val="clear" w:color="auto" w:fill="auto"/>
          </w:tcPr>
          <w:p w:rsidR="001F7BE1" w:rsidRPr="00B2166E" w:rsidRDefault="001F7BE1" w:rsidP="00B2166E">
            <w:pPr>
              <w:tabs>
                <w:tab w:val="left" w:pos="915"/>
              </w:tabs>
              <w:spacing w:line="360" w:lineRule="auto"/>
              <w:ind w:left="-721" w:firstLine="709"/>
              <w:jc w:val="both"/>
              <w:rPr>
                <w:b/>
                <w:sz w:val="20"/>
                <w:szCs w:val="20"/>
              </w:rPr>
            </w:pPr>
            <w:r w:rsidRPr="00B2166E">
              <w:rPr>
                <w:b/>
                <w:sz w:val="20"/>
                <w:szCs w:val="20"/>
              </w:rPr>
              <w:t>6 кВ</w:t>
            </w:r>
          </w:p>
        </w:tc>
        <w:tc>
          <w:tcPr>
            <w:tcW w:w="1084" w:type="dxa"/>
            <w:tcBorders>
              <w:top w:val="single" w:sz="18" w:space="0" w:color="auto"/>
              <w:left w:val="single" w:sz="18" w:space="0" w:color="auto"/>
              <w:bottom w:val="single" w:sz="18" w:space="0" w:color="auto"/>
              <w:right w:val="single" w:sz="18" w:space="0" w:color="auto"/>
            </w:tcBorders>
            <w:shd w:val="clear" w:color="auto" w:fill="auto"/>
          </w:tcPr>
          <w:p w:rsidR="001F7BE1" w:rsidRPr="00B2166E" w:rsidRDefault="001F7BE1" w:rsidP="00B2166E">
            <w:pPr>
              <w:tabs>
                <w:tab w:val="left" w:pos="915"/>
              </w:tabs>
              <w:spacing w:line="360" w:lineRule="auto"/>
              <w:ind w:left="-721" w:firstLine="709"/>
              <w:jc w:val="both"/>
              <w:rPr>
                <w:b/>
                <w:sz w:val="20"/>
                <w:szCs w:val="20"/>
              </w:rPr>
            </w:pPr>
            <w:r w:rsidRPr="00B2166E">
              <w:rPr>
                <w:b/>
                <w:sz w:val="20"/>
                <w:szCs w:val="20"/>
              </w:rPr>
              <w:t>0.4 кВ</w:t>
            </w:r>
          </w:p>
        </w:tc>
      </w:tr>
      <w:tr w:rsidR="001F7BE1" w:rsidRPr="00B2166E" w:rsidTr="00B2166E">
        <w:trPr>
          <w:trHeight w:val="353"/>
          <w:jc w:val="center"/>
        </w:trPr>
        <w:tc>
          <w:tcPr>
            <w:tcW w:w="1024" w:type="dxa"/>
            <w:tcBorders>
              <w:top w:val="single" w:sz="18" w:space="0" w:color="auto"/>
              <w:left w:val="single" w:sz="18" w:space="0" w:color="auto"/>
              <w:right w:val="single" w:sz="18" w:space="0" w:color="auto"/>
            </w:tcBorders>
            <w:shd w:val="clear" w:color="auto" w:fill="auto"/>
          </w:tcPr>
          <w:p w:rsidR="001F7BE1" w:rsidRPr="00B2166E" w:rsidRDefault="00DC709B" w:rsidP="00B2166E">
            <w:pPr>
              <w:tabs>
                <w:tab w:val="left" w:pos="915"/>
              </w:tabs>
              <w:spacing w:line="360" w:lineRule="auto"/>
              <w:ind w:left="-721" w:firstLine="709"/>
              <w:jc w:val="both"/>
              <w:rPr>
                <w:sz w:val="20"/>
                <w:szCs w:val="20"/>
              </w:rPr>
            </w:pPr>
            <w:r w:rsidRPr="00B2166E">
              <w:rPr>
                <w:sz w:val="20"/>
                <w:szCs w:val="20"/>
              </w:rPr>
              <w:t>1</w:t>
            </w:r>
          </w:p>
        </w:tc>
        <w:tc>
          <w:tcPr>
            <w:tcW w:w="2313" w:type="dxa"/>
            <w:tcBorders>
              <w:top w:val="single" w:sz="18" w:space="0" w:color="auto"/>
              <w:left w:val="single" w:sz="18" w:space="0" w:color="auto"/>
              <w:right w:val="single" w:sz="18" w:space="0" w:color="auto"/>
            </w:tcBorders>
            <w:shd w:val="clear" w:color="auto" w:fill="auto"/>
          </w:tcPr>
          <w:p w:rsidR="001F7BE1" w:rsidRPr="00B2166E" w:rsidRDefault="001C3E48" w:rsidP="00B2166E">
            <w:pPr>
              <w:tabs>
                <w:tab w:val="left" w:pos="915"/>
              </w:tabs>
              <w:spacing w:line="360" w:lineRule="auto"/>
              <w:ind w:left="-721" w:firstLine="709"/>
              <w:jc w:val="both"/>
              <w:rPr>
                <w:sz w:val="20"/>
                <w:szCs w:val="20"/>
              </w:rPr>
            </w:pPr>
            <w:r w:rsidRPr="00B2166E">
              <w:rPr>
                <w:sz w:val="20"/>
                <w:szCs w:val="20"/>
              </w:rPr>
              <w:t>Насосная</w:t>
            </w:r>
          </w:p>
        </w:tc>
        <w:tc>
          <w:tcPr>
            <w:tcW w:w="1167" w:type="dxa"/>
            <w:tcBorders>
              <w:top w:val="single" w:sz="18" w:space="0" w:color="auto"/>
              <w:left w:val="single" w:sz="18" w:space="0" w:color="auto"/>
              <w:right w:val="single" w:sz="18" w:space="0" w:color="auto"/>
            </w:tcBorders>
            <w:shd w:val="clear" w:color="auto" w:fill="auto"/>
          </w:tcPr>
          <w:p w:rsidR="001F7BE1" w:rsidRPr="00B2166E" w:rsidRDefault="001F7BE1" w:rsidP="00B2166E">
            <w:pPr>
              <w:tabs>
                <w:tab w:val="left" w:pos="915"/>
              </w:tabs>
              <w:spacing w:line="360" w:lineRule="auto"/>
              <w:ind w:left="-721" w:firstLine="709"/>
              <w:jc w:val="both"/>
              <w:rPr>
                <w:sz w:val="20"/>
                <w:szCs w:val="20"/>
              </w:rPr>
            </w:pPr>
          </w:p>
        </w:tc>
        <w:tc>
          <w:tcPr>
            <w:tcW w:w="1084" w:type="dxa"/>
            <w:tcBorders>
              <w:top w:val="single" w:sz="18" w:space="0" w:color="auto"/>
              <w:left w:val="single" w:sz="18" w:space="0" w:color="auto"/>
              <w:right w:val="single" w:sz="18" w:space="0" w:color="auto"/>
            </w:tcBorders>
            <w:shd w:val="clear" w:color="auto" w:fill="auto"/>
          </w:tcPr>
          <w:p w:rsidR="001F7BE1" w:rsidRPr="00B2166E" w:rsidRDefault="001C3E48" w:rsidP="00B2166E">
            <w:pPr>
              <w:tabs>
                <w:tab w:val="left" w:pos="915"/>
              </w:tabs>
              <w:spacing w:line="360" w:lineRule="auto"/>
              <w:ind w:left="-721" w:firstLine="709"/>
              <w:jc w:val="both"/>
              <w:rPr>
                <w:sz w:val="20"/>
                <w:szCs w:val="20"/>
              </w:rPr>
            </w:pPr>
            <w:r w:rsidRPr="00B2166E">
              <w:rPr>
                <w:sz w:val="20"/>
                <w:szCs w:val="20"/>
              </w:rPr>
              <w:t>350</w:t>
            </w:r>
          </w:p>
        </w:tc>
      </w:tr>
      <w:tr w:rsidR="001F7BE1" w:rsidRPr="00B2166E" w:rsidTr="00B2166E">
        <w:trPr>
          <w:trHeight w:val="349"/>
          <w:jc w:val="center"/>
        </w:trPr>
        <w:tc>
          <w:tcPr>
            <w:tcW w:w="1024" w:type="dxa"/>
            <w:tcBorders>
              <w:left w:val="single" w:sz="18" w:space="0" w:color="auto"/>
              <w:right w:val="single" w:sz="18" w:space="0" w:color="auto"/>
            </w:tcBorders>
            <w:shd w:val="clear" w:color="auto" w:fill="auto"/>
          </w:tcPr>
          <w:p w:rsidR="001F7BE1" w:rsidRPr="00B2166E" w:rsidRDefault="00DC709B" w:rsidP="00B2166E">
            <w:pPr>
              <w:tabs>
                <w:tab w:val="left" w:pos="915"/>
              </w:tabs>
              <w:spacing w:line="360" w:lineRule="auto"/>
              <w:ind w:left="-721" w:firstLine="709"/>
              <w:jc w:val="both"/>
              <w:rPr>
                <w:sz w:val="20"/>
                <w:szCs w:val="20"/>
              </w:rPr>
            </w:pPr>
            <w:r w:rsidRPr="00B2166E">
              <w:rPr>
                <w:sz w:val="20"/>
                <w:szCs w:val="20"/>
              </w:rPr>
              <w:t>2</w:t>
            </w:r>
          </w:p>
        </w:tc>
        <w:tc>
          <w:tcPr>
            <w:tcW w:w="2313" w:type="dxa"/>
            <w:tcBorders>
              <w:left w:val="single" w:sz="18" w:space="0" w:color="auto"/>
              <w:right w:val="single" w:sz="18" w:space="0" w:color="auto"/>
            </w:tcBorders>
            <w:shd w:val="clear" w:color="auto" w:fill="auto"/>
          </w:tcPr>
          <w:p w:rsidR="001F7BE1" w:rsidRPr="00B2166E" w:rsidRDefault="001C3E48" w:rsidP="00B2166E">
            <w:pPr>
              <w:tabs>
                <w:tab w:val="left" w:pos="915"/>
              </w:tabs>
              <w:spacing w:line="360" w:lineRule="auto"/>
              <w:ind w:left="-721" w:firstLine="709"/>
              <w:jc w:val="both"/>
              <w:rPr>
                <w:sz w:val="20"/>
                <w:szCs w:val="20"/>
              </w:rPr>
            </w:pPr>
            <w:r w:rsidRPr="00B2166E">
              <w:rPr>
                <w:sz w:val="20"/>
                <w:szCs w:val="20"/>
              </w:rPr>
              <w:t>Столовая</w:t>
            </w:r>
          </w:p>
        </w:tc>
        <w:tc>
          <w:tcPr>
            <w:tcW w:w="1167" w:type="dxa"/>
            <w:tcBorders>
              <w:left w:val="single" w:sz="18" w:space="0" w:color="auto"/>
              <w:right w:val="single" w:sz="18" w:space="0" w:color="auto"/>
            </w:tcBorders>
            <w:shd w:val="clear" w:color="auto" w:fill="auto"/>
          </w:tcPr>
          <w:p w:rsidR="001F7BE1" w:rsidRPr="00B2166E" w:rsidRDefault="001F7BE1" w:rsidP="00B2166E">
            <w:pPr>
              <w:tabs>
                <w:tab w:val="left" w:pos="915"/>
              </w:tabs>
              <w:spacing w:line="360" w:lineRule="auto"/>
              <w:ind w:left="-721" w:firstLine="709"/>
              <w:jc w:val="both"/>
              <w:rPr>
                <w:sz w:val="20"/>
                <w:szCs w:val="20"/>
              </w:rPr>
            </w:pPr>
          </w:p>
        </w:tc>
        <w:tc>
          <w:tcPr>
            <w:tcW w:w="1084" w:type="dxa"/>
            <w:tcBorders>
              <w:left w:val="single" w:sz="18" w:space="0" w:color="auto"/>
              <w:right w:val="single" w:sz="18" w:space="0" w:color="auto"/>
            </w:tcBorders>
            <w:shd w:val="clear" w:color="auto" w:fill="auto"/>
          </w:tcPr>
          <w:p w:rsidR="00DC709B" w:rsidRPr="00B2166E" w:rsidRDefault="001C3E48" w:rsidP="00B2166E">
            <w:pPr>
              <w:tabs>
                <w:tab w:val="left" w:pos="915"/>
              </w:tabs>
              <w:spacing w:line="360" w:lineRule="auto"/>
              <w:ind w:left="-721" w:firstLine="709"/>
              <w:jc w:val="both"/>
              <w:rPr>
                <w:sz w:val="20"/>
                <w:szCs w:val="20"/>
              </w:rPr>
            </w:pPr>
            <w:r w:rsidRPr="00B2166E">
              <w:rPr>
                <w:sz w:val="20"/>
                <w:szCs w:val="20"/>
              </w:rPr>
              <w:t>140</w:t>
            </w:r>
          </w:p>
        </w:tc>
      </w:tr>
      <w:tr w:rsidR="00DC709B" w:rsidRPr="00B2166E" w:rsidTr="00B2166E">
        <w:tblPrEx>
          <w:tblLook w:val="0000" w:firstRow="0" w:lastRow="0" w:firstColumn="0" w:lastColumn="0" w:noHBand="0" w:noVBand="0"/>
        </w:tblPrEx>
        <w:trPr>
          <w:trHeight w:val="346"/>
          <w:jc w:val="center"/>
        </w:trPr>
        <w:tc>
          <w:tcPr>
            <w:tcW w:w="1024" w:type="dxa"/>
            <w:tcBorders>
              <w:left w:val="single" w:sz="18" w:space="0" w:color="auto"/>
              <w:right w:val="single" w:sz="18" w:space="0" w:color="auto"/>
            </w:tcBorders>
            <w:shd w:val="clear" w:color="auto" w:fill="auto"/>
          </w:tcPr>
          <w:p w:rsidR="00DC709B" w:rsidRPr="00B2166E" w:rsidRDefault="00DC709B" w:rsidP="00B2166E">
            <w:pPr>
              <w:tabs>
                <w:tab w:val="left" w:pos="915"/>
              </w:tabs>
              <w:spacing w:line="360" w:lineRule="auto"/>
              <w:ind w:left="-721" w:firstLine="709"/>
              <w:jc w:val="both"/>
              <w:rPr>
                <w:sz w:val="20"/>
                <w:szCs w:val="20"/>
              </w:rPr>
            </w:pPr>
            <w:r w:rsidRPr="00B2166E">
              <w:rPr>
                <w:sz w:val="20"/>
                <w:szCs w:val="20"/>
              </w:rPr>
              <w:t>3</w:t>
            </w:r>
          </w:p>
        </w:tc>
        <w:tc>
          <w:tcPr>
            <w:tcW w:w="2313" w:type="dxa"/>
            <w:tcBorders>
              <w:left w:val="single" w:sz="18" w:space="0" w:color="auto"/>
              <w:right w:val="single" w:sz="18" w:space="0" w:color="auto"/>
            </w:tcBorders>
            <w:shd w:val="clear" w:color="auto" w:fill="auto"/>
          </w:tcPr>
          <w:p w:rsidR="00DC709B" w:rsidRPr="00B2166E" w:rsidRDefault="001C3E48" w:rsidP="00B2166E">
            <w:pPr>
              <w:tabs>
                <w:tab w:val="left" w:pos="915"/>
              </w:tabs>
              <w:spacing w:line="360" w:lineRule="auto"/>
              <w:ind w:left="-721" w:firstLine="709"/>
              <w:jc w:val="both"/>
              <w:rPr>
                <w:sz w:val="20"/>
                <w:szCs w:val="20"/>
              </w:rPr>
            </w:pPr>
            <w:r w:rsidRPr="00B2166E">
              <w:rPr>
                <w:sz w:val="20"/>
                <w:szCs w:val="20"/>
              </w:rPr>
              <w:t>Заводоуправление</w:t>
            </w:r>
          </w:p>
        </w:tc>
        <w:tc>
          <w:tcPr>
            <w:tcW w:w="1167" w:type="dxa"/>
            <w:tcBorders>
              <w:left w:val="single" w:sz="18" w:space="0" w:color="auto"/>
              <w:right w:val="single" w:sz="18" w:space="0" w:color="auto"/>
            </w:tcBorders>
            <w:shd w:val="clear" w:color="auto" w:fill="auto"/>
          </w:tcPr>
          <w:p w:rsidR="00DC709B" w:rsidRPr="00B2166E" w:rsidRDefault="00DC709B" w:rsidP="00B2166E">
            <w:pPr>
              <w:tabs>
                <w:tab w:val="left" w:pos="915"/>
              </w:tabs>
              <w:spacing w:line="360" w:lineRule="auto"/>
              <w:ind w:left="-721" w:firstLine="709"/>
              <w:jc w:val="both"/>
              <w:rPr>
                <w:sz w:val="20"/>
                <w:szCs w:val="20"/>
              </w:rPr>
            </w:pPr>
          </w:p>
        </w:tc>
        <w:tc>
          <w:tcPr>
            <w:tcW w:w="1084" w:type="dxa"/>
            <w:tcBorders>
              <w:left w:val="single" w:sz="18" w:space="0" w:color="auto"/>
              <w:right w:val="single" w:sz="18" w:space="0" w:color="auto"/>
            </w:tcBorders>
            <w:shd w:val="clear" w:color="auto" w:fill="auto"/>
          </w:tcPr>
          <w:p w:rsidR="00DC709B" w:rsidRPr="00B2166E" w:rsidRDefault="001C3E48" w:rsidP="00B2166E">
            <w:pPr>
              <w:tabs>
                <w:tab w:val="left" w:pos="915"/>
              </w:tabs>
              <w:spacing w:line="360" w:lineRule="auto"/>
              <w:ind w:left="-721" w:firstLine="709"/>
              <w:jc w:val="both"/>
              <w:rPr>
                <w:sz w:val="20"/>
                <w:szCs w:val="20"/>
              </w:rPr>
            </w:pPr>
            <w:r w:rsidRPr="00B2166E">
              <w:rPr>
                <w:sz w:val="20"/>
                <w:szCs w:val="20"/>
              </w:rPr>
              <w:t>60</w:t>
            </w:r>
          </w:p>
        </w:tc>
      </w:tr>
      <w:tr w:rsidR="00DC709B" w:rsidRPr="00B2166E" w:rsidTr="00B2166E">
        <w:tblPrEx>
          <w:tblLook w:val="0000" w:firstRow="0" w:lastRow="0" w:firstColumn="0" w:lastColumn="0" w:noHBand="0" w:noVBand="0"/>
        </w:tblPrEx>
        <w:trPr>
          <w:trHeight w:val="346"/>
          <w:jc w:val="center"/>
        </w:trPr>
        <w:tc>
          <w:tcPr>
            <w:tcW w:w="1024" w:type="dxa"/>
            <w:tcBorders>
              <w:left w:val="single" w:sz="18" w:space="0" w:color="auto"/>
              <w:right w:val="single" w:sz="18" w:space="0" w:color="auto"/>
            </w:tcBorders>
            <w:shd w:val="clear" w:color="auto" w:fill="auto"/>
          </w:tcPr>
          <w:p w:rsidR="00DC709B" w:rsidRPr="00B2166E" w:rsidRDefault="00DC709B" w:rsidP="00B2166E">
            <w:pPr>
              <w:tabs>
                <w:tab w:val="left" w:pos="915"/>
              </w:tabs>
              <w:spacing w:line="360" w:lineRule="auto"/>
              <w:ind w:left="-721" w:firstLine="709"/>
              <w:jc w:val="both"/>
              <w:rPr>
                <w:sz w:val="20"/>
                <w:szCs w:val="20"/>
              </w:rPr>
            </w:pPr>
            <w:r w:rsidRPr="00B2166E">
              <w:rPr>
                <w:sz w:val="20"/>
                <w:szCs w:val="20"/>
              </w:rPr>
              <w:t>4</w:t>
            </w:r>
          </w:p>
        </w:tc>
        <w:tc>
          <w:tcPr>
            <w:tcW w:w="2313" w:type="dxa"/>
            <w:tcBorders>
              <w:left w:val="single" w:sz="18" w:space="0" w:color="auto"/>
              <w:right w:val="single" w:sz="18" w:space="0" w:color="auto"/>
            </w:tcBorders>
            <w:shd w:val="clear" w:color="auto" w:fill="auto"/>
          </w:tcPr>
          <w:p w:rsidR="00DC709B" w:rsidRPr="00B2166E" w:rsidRDefault="001C3E48" w:rsidP="00B2166E">
            <w:pPr>
              <w:tabs>
                <w:tab w:val="left" w:pos="915"/>
              </w:tabs>
              <w:spacing w:line="360" w:lineRule="auto"/>
              <w:ind w:left="-721" w:firstLine="709"/>
              <w:jc w:val="both"/>
              <w:rPr>
                <w:sz w:val="20"/>
                <w:szCs w:val="20"/>
              </w:rPr>
            </w:pPr>
            <w:r w:rsidRPr="00B2166E">
              <w:rPr>
                <w:sz w:val="20"/>
                <w:szCs w:val="20"/>
              </w:rPr>
              <w:t>Цех хранения мелющихся тел</w:t>
            </w:r>
          </w:p>
        </w:tc>
        <w:tc>
          <w:tcPr>
            <w:tcW w:w="1167" w:type="dxa"/>
            <w:tcBorders>
              <w:left w:val="single" w:sz="18" w:space="0" w:color="auto"/>
              <w:right w:val="single" w:sz="18" w:space="0" w:color="auto"/>
            </w:tcBorders>
            <w:shd w:val="clear" w:color="auto" w:fill="auto"/>
          </w:tcPr>
          <w:p w:rsidR="00DC709B" w:rsidRPr="00B2166E" w:rsidRDefault="00DC709B" w:rsidP="00B2166E">
            <w:pPr>
              <w:tabs>
                <w:tab w:val="left" w:pos="915"/>
              </w:tabs>
              <w:spacing w:line="360" w:lineRule="auto"/>
              <w:ind w:left="-721" w:firstLine="709"/>
              <w:jc w:val="both"/>
              <w:rPr>
                <w:sz w:val="20"/>
                <w:szCs w:val="20"/>
              </w:rPr>
            </w:pPr>
          </w:p>
        </w:tc>
        <w:tc>
          <w:tcPr>
            <w:tcW w:w="1084" w:type="dxa"/>
            <w:tcBorders>
              <w:left w:val="single" w:sz="18" w:space="0" w:color="auto"/>
              <w:right w:val="single" w:sz="18" w:space="0" w:color="auto"/>
            </w:tcBorders>
            <w:shd w:val="clear" w:color="auto" w:fill="auto"/>
          </w:tcPr>
          <w:p w:rsidR="00DC709B" w:rsidRPr="00B2166E" w:rsidRDefault="001C3E48" w:rsidP="00B2166E">
            <w:pPr>
              <w:tabs>
                <w:tab w:val="left" w:pos="915"/>
              </w:tabs>
              <w:spacing w:line="360" w:lineRule="auto"/>
              <w:ind w:left="-721" w:firstLine="709"/>
              <w:jc w:val="both"/>
              <w:rPr>
                <w:sz w:val="20"/>
                <w:szCs w:val="20"/>
              </w:rPr>
            </w:pPr>
            <w:r w:rsidRPr="00B2166E">
              <w:rPr>
                <w:sz w:val="20"/>
                <w:szCs w:val="20"/>
              </w:rPr>
              <w:t>40</w:t>
            </w:r>
          </w:p>
        </w:tc>
      </w:tr>
      <w:tr w:rsidR="00DC709B" w:rsidRPr="00B2166E" w:rsidTr="00B2166E">
        <w:tblPrEx>
          <w:tblLook w:val="0000" w:firstRow="0" w:lastRow="0" w:firstColumn="0" w:lastColumn="0" w:noHBand="0" w:noVBand="0"/>
        </w:tblPrEx>
        <w:trPr>
          <w:trHeight w:val="346"/>
          <w:jc w:val="center"/>
        </w:trPr>
        <w:tc>
          <w:tcPr>
            <w:tcW w:w="1024" w:type="dxa"/>
            <w:tcBorders>
              <w:left w:val="single" w:sz="18" w:space="0" w:color="auto"/>
              <w:right w:val="single" w:sz="18" w:space="0" w:color="auto"/>
            </w:tcBorders>
            <w:shd w:val="clear" w:color="auto" w:fill="auto"/>
          </w:tcPr>
          <w:p w:rsidR="00DC709B" w:rsidRPr="00B2166E" w:rsidRDefault="00DC709B" w:rsidP="00B2166E">
            <w:pPr>
              <w:tabs>
                <w:tab w:val="left" w:pos="915"/>
              </w:tabs>
              <w:spacing w:line="360" w:lineRule="auto"/>
              <w:ind w:left="-721" w:firstLine="709"/>
              <w:jc w:val="both"/>
              <w:rPr>
                <w:sz w:val="20"/>
                <w:szCs w:val="20"/>
              </w:rPr>
            </w:pPr>
            <w:r w:rsidRPr="00B2166E">
              <w:rPr>
                <w:sz w:val="20"/>
                <w:szCs w:val="20"/>
              </w:rPr>
              <w:t>5</w:t>
            </w:r>
          </w:p>
        </w:tc>
        <w:tc>
          <w:tcPr>
            <w:tcW w:w="2313" w:type="dxa"/>
            <w:tcBorders>
              <w:left w:val="single" w:sz="18" w:space="0" w:color="auto"/>
              <w:right w:val="single" w:sz="18" w:space="0" w:color="auto"/>
            </w:tcBorders>
            <w:shd w:val="clear" w:color="auto" w:fill="auto"/>
          </w:tcPr>
          <w:p w:rsidR="00DC709B" w:rsidRPr="00B2166E" w:rsidRDefault="001C3E48" w:rsidP="00B2166E">
            <w:pPr>
              <w:tabs>
                <w:tab w:val="left" w:pos="915"/>
              </w:tabs>
              <w:spacing w:line="360" w:lineRule="auto"/>
              <w:ind w:left="-721" w:firstLine="709"/>
              <w:jc w:val="both"/>
              <w:rPr>
                <w:sz w:val="20"/>
                <w:szCs w:val="20"/>
              </w:rPr>
            </w:pPr>
            <w:r w:rsidRPr="00B2166E">
              <w:rPr>
                <w:sz w:val="20"/>
                <w:szCs w:val="20"/>
              </w:rPr>
              <w:t>Матерьяльный склад</w:t>
            </w:r>
          </w:p>
        </w:tc>
        <w:tc>
          <w:tcPr>
            <w:tcW w:w="1167" w:type="dxa"/>
            <w:tcBorders>
              <w:left w:val="single" w:sz="18" w:space="0" w:color="auto"/>
              <w:right w:val="single" w:sz="18" w:space="0" w:color="auto"/>
            </w:tcBorders>
            <w:shd w:val="clear" w:color="auto" w:fill="auto"/>
          </w:tcPr>
          <w:p w:rsidR="00DC709B" w:rsidRPr="00B2166E" w:rsidRDefault="00DC709B" w:rsidP="00B2166E">
            <w:pPr>
              <w:tabs>
                <w:tab w:val="left" w:pos="915"/>
              </w:tabs>
              <w:spacing w:line="360" w:lineRule="auto"/>
              <w:ind w:left="-721" w:firstLine="709"/>
              <w:jc w:val="both"/>
              <w:rPr>
                <w:sz w:val="20"/>
                <w:szCs w:val="20"/>
              </w:rPr>
            </w:pPr>
          </w:p>
        </w:tc>
        <w:tc>
          <w:tcPr>
            <w:tcW w:w="1084" w:type="dxa"/>
            <w:tcBorders>
              <w:left w:val="single" w:sz="18" w:space="0" w:color="auto"/>
              <w:right w:val="single" w:sz="18" w:space="0" w:color="auto"/>
            </w:tcBorders>
            <w:shd w:val="clear" w:color="auto" w:fill="auto"/>
          </w:tcPr>
          <w:p w:rsidR="00DC709B" w:rsidRPr="00B2166E" w:rsidRDefault="001C3E48" w:rsidP="00B2166E">
            <w:pPr>
              <w:tabs>
                <w:tab w:val="left" w:pos="915"/>
              </w:tabs>
              <w:spacing w:line="360" w:lineRule="auto"/>
              <w:ind w:left="-721" w:firstLine="709"/>
              <w:jc w:val="both"/>
              <w:rPr>
                <w:sz w:val="20"/>
                <w:szCs w:val="20"/>
              </w:rPr>
            </w:pPr>
            <w:r w:rsidRPr="00B2166E">
              <w:rPr>
                <w:sz w:val="20"/>
                <w:szCs w:val="20"/>
              </w:rPr>
              <w:t>30</w:t>
            </w:r>
          </w:p>
        </w:tc>
      </w:tr>
      <w:tr w:rsidR="00DC709B" w:rsidRPr="00B2166E" w:rsidTr="00B2166E">
        <w:tblPrEx>
          <w:tblLook w:val="0000" w:firstRow="0" w:lastRow="0" w:firstColumn="0" w:lastColumn="0" w:noHBand="0" w:noVBand="0"/>
        </w:tblPrEx>
        <w:trPr>
          <w:trHeight w:val="346"/>
          <w:jc w:val="center"/>
        </w:trPr>
        <w:tc>
          <w:tcPr>
            <w:tcW w:w="1024" w:type="dxa"/>
            <w:tcBorders>
              <w:left w:val="single" w:sz="18" w:space="0" w:color="auto"/>
              <w:bottom w:val="single" w:sz="18" w:space="0" w:color="auto"/>
              <w:right w:val="single" w:sz="18" w:space="0" w:color="auto"/>
            </w:tcBorders>
            <w:shd w:val="clear" w:color="auto" w:fill="auto"/>
          </w:tcPr>
          <w:p w:rsidR="00DC709B" w:rsidRPr="00B2166E" w:rsidRDefault="00CD0617" w:rsidP="00B2166E">
            <w:pPr>
              <w:tabs>
                <w:tab w:val="left" w:pos="915"/>
              </w:tabs>
              <w:spacing w:line="360" w:lineRule="auto"/>
              <w:ind w:left="-721" w:firstLine="709"/>
              <w:jc w:val="both"/>
              <w:rPr>
                <w:sz w:val="20"/>
                <w:szCs w:val="20"/>
              </w:rPr>
            </w:pPr>
            <w:r w:rsidRPr="00B2166E">
              <w:rPr>
                <w:sz w:val="20"/>
                <w:szCs w:val="20"/>
              </w:rPr>
              <w:t>6</w:t>
            </w:r>
          </w:p>
        </w:tc>
        <w:tc>
          <w:tcPr>
            <w:tcW w:w="2313" w:type="dxa"/>
            <w:tcBorders>
              <w:left w:val="single" w:sz="18" w:space="0" w:color="auto"/>
              <w:bottom w:val="single" w:sz="18" w:space="0" w:color="auto"/>
              <w:right w:val="single" w:sz="18" w:space="0" w:color="auto"/>
            </w:tcBorders>
            <w:shd w:val="clear" w:color="auto" w:fill="auto"/>
          </w:tcPr>
          <w:p w:rsidR="00DC709B" w:rsidRPr="00B2166E" w:rsidRDefault="001C3E48" w:rsidP="00B2166E">
            <w:pPr>
              <w:tabs>
                <w:tab w:val="left" w:pos="915"/>
              </w:tabs>
              <w:spacing w:line="360" w:lineRule="auto"/>
              <w:ind w:left="-721" w:firstLine="709"/>
              <w:jc w:val="both"/>
              <w:rPr>
                <w:sz w:val="20"/>
                <w:szCs w:val="20"/>
              </w:rPr>
            </w:pPr>
            <w:r w:rsidRPr="00B2166E">
              <w:rPr>
                <w:sz w:val="20"/>
                <w:szCs w:val="20"/>
              </w:rPr>
              <w:t>Склад</w:t>
            </w:r>
          </w:p>
        </w:tc>
        <w:tc>
          <w:tcPr>
            <w:tcW w:w="1167" w:type="dxa"/>
            <w:tcBorders>
              <w:left w:val="single" w:sz="18" w:space="0" w:color="auto"/>
              <w:bottom w:val="single" w:sz="18" w:space="0" w:color="auto"/>
              <w:right w:val="single" w:sz="18" w:space="0" w:color="auto"/>
            </w:tcBorders>
            <w:shd w:val="clear" w:color="auto" w:fill="auto"/>
          </w:tcPr>
          <w:p w:rsidR="00DC709B" w:rsidRPr="00B2166E" w:rsidRDefault="00DC709B" w:rsidP="00B2166E">
            <w:pPr>
              <w:tabs>
                <w:tab w:val="left" w:pos="915"/>
              </w:tabs>
              <w:spacing w:line="360" w:lineRule="auto"/>
              <w:ind w:left="-721" w:firstLine="709"/>
              <w:jc w:val="both"/>
              <w:rPr>
                <w:sz w:val="20"/>
                <w:szCs w:val="20"/>
              </w:rPr>
            </w:pPr>
          </w:p>
        </w:tc>
        <w:tc>
          <w:tcPr>
            <w:tcW w:w="1084" w:type="dxa"/>
            <w:tcBorders>
              <w:left w:val="single" w:sz="18" w:space="0" w:color="auto"/>
              <w:bottom w:val="single" w:sz="18" w:space="0" w:color="auto"/>
              <w:right w:val="single" w:sz="18" w:space="0" w:color="auto"/>
            </w:tcBorders>
            <w:shd w:val="clear" w:color="auto" w:fill="auto"/>
          </w:tcPr>
          <w:p w:rsidR="00DC709B" w:rsidRPr="00B2166E" w:rsidRDefault="001C3E48" w:rsidP="00B2166E">
            <w:pPr>
              <w:tabs>
                <w:tab w:val="left" w:pos="915"/>
              </w:tabs>
              <w:spacing w:line="360" w:lineRule="auto"/>
              <w:ind w:left="-721" w:firstLine="709"/>
              <w:jc w:val="both"/>
              <w:rPr>
                <w:sz w:val="20"/>
                <w:szCs w:val="20"/>
              </w:rPr>
            </w:pPr>
            <w:r w:rsidRPr="00B2166E">
              <w:rPr>
                <w:sz w:val="20"/>
                <w:szCs w:val="20"/>
              </w:rPr>
              <w:t>50</w:t>
            </w:r>
          </w:p>
        </w:tc>
      </w:tr>
    </w:tbl>
    <w:p w:rsidR="00E61E77" w:rsidRPr="0014591C" w:rsidRDefault="00BD05BB" w:rsidP="0014591C">
      <w:pPr>
        <w:tabs>
          <w:tab w:val="left" w:pos="915"/>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80pt">
            <v:imagedata r:id="rId7" o:title=""/>
          </v:shape>
        </w:pict>
      </w:r>
    </w:p>
    <w:p w:rsidR="00E61E77" w:rsidRPr="0014591C" w:rsidRDefault="00E61E77" w:rsidP="0014591C">
      <w:pPr>
        <w:tabs>
          <w:tab w:val="left" w:pos="915"/>
        </w:tabs>
        <w:spacing w:line="360" w:lineRule="auto"/>
        <w:ind w:firstLine="709"/>
        <w:jc w:val="both"/>
        <w:rPr>
          <w:b/>
          <w:sz w:val="28"/>
          <w:szCs w:val="28"/>
        </w:rPr>
      </w:pPr>
      <w:r w:rsidRPr="0014591C">
        <w:rPr>
          <w:b/>
          <w:sz w:val="28"/>
          <w:szCs w:val="28"/>
        </w:rPr>
        <w:t>1.  определение расчетных электрических нагрузок</w:t>
      </w:r>
    </w:p>
    <w:p w:rsidR="00E61E77" w:rsidRPr="0014591C" w:rsidRDefault="00E61E77" w:rsidP="0014591C">
      <w:pPr>
        <w:tabs>
          <w:tab w:val="left" w:pos="915"/>
        </w:tabs>
        <w:spacing w:line="360" w:lineRule="auto"/>
        <w:ind w:firstLine="709"/>
        <w:jc w:val="both"/>
        <w:rPr>
          <w:sz w:val="28"/>
          <w:szCs w:val="28"/>
        </w:rPr>
      </w:pPr>
    </w:p>
    <w:p w:rsidR="00E61E77" w:rsidRPr="0014591C" w:rsidRDefault="00E61E77" w:rsidP="0014591C">
      <w:pPr>
        <w:tabs>
          <w:tab w:val="left" w:pos="915"/>
        </w:tabs>
        <w:spacing w:line="360" w:lineRule="auto"/>
        <w:ind w:firstLine="709"/>
        <w:jc w:val="both"/>
        <w:outlineLvl w:val="0"/>
        <w:rPr>
          <w:sz w:val="28"/>
          <w:szCs w:val="28"/>
        </w:rPr>
      </w:pPr>
      <w:r w:rsidRPr="0014591C">
        <w:rPr>
          <w:sz w:val="28"/>
          <w:szCs w:val="28"/>
        </w:rPr>
        <w:t>Краткая характеристика потребителей электрической энергии</w:t>
      </w:r>
    </w:p>
    <w:p w:rsidR="00E61E77" w:rsidRPr="0014591C" w:rsidRDefault="00E61E77" w:rsidP="0014591C">
      <w:pPr>
        <w:tabs>
          <w:tab w:val="left" w:pos="915"/>
        </w:tabs>
        <w:spacing w:line="360" w:lineRule="auto"/>
        <w:ind w:firstLine="709"/>
        <w:jc w:val="both"/>
        <w:rPr>
          <w:sz w:val="28"/>
          <w:szCs w:val="28"/>
        </w:rPr>
      </w:pPr>
    </w:p>
    <w:p w:rsidR="00E61E77" w:rsidRPr="0014591C" w:rsidRDefault="00E61E77" w:rsidP="0014591C">
      <w:pPr>
        <w:tabs>
          <w:tab w:val="left" w:pos="915"/>
        </w:tabs>
        <w:spacing w:line="360" w:lineRule="auto"/>
        <w:ind w:firstLine="709"/>
        <w:jc w:val="both"/>
        <w:rPr>
          <w:sz w:val="28"/>
          <w:szCs w:val="28"/>
        </w:rPr>
      </w:pPr>
      <w:r w:rsidRPr="0014591C">
        <w:rPr>
          <w:sz w:val="28"/>
          <w:szCs w:val="28"/>
        </w:rPr>
        <w:t>Краткая характеристика потребителей электроэнергии приведена в табл.1.1, 1.2  которые являются приемниками трехфазного переменного тока, частотой  50 Гц, напряжением 380</w:t>
      </w:r>
      <w:r w:rsidR="00A817F3" w:rsidRPr="0014591C">
        <w:rPr>
          <w:sz w:val="28"/>
          <w:szCs w:val="28"/>
        </w:rPr>
        <w:t>/220</w:t>
      </w:r>
      <w:r w:rsidRPr="0014591C">
        <w:rPr>
          <w:sz w:val="28"/>
          <w:szCs w:val="28"/>
        </w:rPr>
        <w:t xml:space="preserve"> В.</w:t>
      </w:r>
    </w:p>
    <w:p w:rsidR="001C3E48" w:rsidRPr="0014591C" w:rsidRDefault="001C3E48" w:rsidP="0014591C">
      <w:pPr>
        <w:tabs>
          <w:tab w:val="left" w:pos="915"/>
        </w:tabs>
        <w:spacing w:line="360" w:lineRule="auto"/>
        <w:ind w:firstLine="709"/>
        <w:jc w:val="both"/>
        <w:rPr>
          <w:sz w:val="28"/>
          <w:szCs w:val="28"/>
        </w:rPr>
      </w:pPr>
    </w:p>
    <w:p w:rsidR="00E61E77" w:rsidRPr="0014591C" w:rsidRDefault="00E61E77" w:rsidP="0014591C">
      <w:pPr>
        <w:tabs>
          <w:tab w:val="left" w:pos="915"/>
        </w:tabs>
        <w:spacing w:line="360" w:lineRule="auto"/>
        <w:ind w:firstLine="709"/>
        <w:jc w:val="both"/>
        <w:outlineLvl w:val="0"/>
        <w:rPr>
          <w:sz w:val="28"/>
          <w:szCs w:val="28"/>
        </w:rPr>
      </w:pPr>
      <w:r w:rsidRPr="0014591C">
        <w:rPr>
          <w:sz w:val="28"/>
          <w:szCs w:val="28"/>
        </w:rPr>
        <w:t>Таблица 1.1</w:t>
      </w:r>
    </w:p>
    <w:p w:rsidR="00744307" w:rsidRPr="0014591C" w:rsidRDefault="00744307" w:rsidP="0014591C">
      <w:pPr>
        <w:tabs>
          <w:tab w:val="left" w:pos="915"/>
        </w:tab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3190"/>
        <w:gridCol w:w="2548"/>
      </w:tblGrid>
      <w:tr w:rsidR="00D706B5" w:rsidRPr="00B2166E" w:rsidTr="00B2166E">
        <w:trPr>
          <w:jc w:val="center"/>
        </w:trPr>
        <w:tc>
          <w:tcPr>
            <w:tcW w:w="1282" w:type="dxa"/>
            <w:tcBorders>
              <w:top w:val="single" w:sz="18" w:space="0" w:color="auto"/>
              <w:left w:val="single" w:sz="18" w:space="0" w:color="auto"/>
              <w:bottom w:val="single" w:sz="18" w:space="0" w:color="auto"/>
              <w:right w:val="single" w:sz="18" w:space="0" w:color="auto"/>
            </w:tcBorders>
            <w:shd w:val="clear" w:color="auto" w:fill="auto"/>
          </w:tcPr>
          <w:p w:rsidR="00D706B5" w:rsidRPr="00B2166E" w:rsidRDefault="00D706B5" w:rsidP="00B2166E">
            <w:pPr>
              <w:tabs>
                <w:tab w:val="left" w:pos="915"/>
              </w:tabs>
              <w:spacing w:line="360" w:lineRule="auto"/>
              <w:ind w:left="-463" w:firstLine="709"/>
              <w:jc w:val="both"/>
              <w:rPr>
                <w:b/>
                <w:sz w:val="20"/>
                <w:szCs w:val="20"/>
              </w:rPr>
            </w:pPr>
            <w:r w:rsidRPr="00B2166E">
              <w:rPr>
                <w:b/>
                <w:sz w:val="20"/>
                <w:szCs w:val="20"/>
              </w:rPr>
              <w:t>№ по ген плану</w:t>
            </w:r>
          </w:p>
        </w:tc>
        <w:tc>
          <w:tcPr>
            <w:tcW w:w="3190" w:type="dxa"/>
            <w:tcBorders>
              <w:top w:val="single" w:sz="18" w:space="0" w:color="auto"/>
              <w:left w:val="single" w:sz="18" w:space="0" w:color="auto"/>
              <w:bottom w:val="single" w:sz="18" w:space="0" w:color="auto"/>
              <w:right w:val="single" w:sz="18" w:space="0" w:color="auto"/>
            </w:tcBorders>
            <w:shd w:val="clear" w:color="auto" w:fill="auto"/>
          </w:tcPr>
          <w:p w:rsidR="00D706B5" w:rsidRPr="00B2166E" w:rsidRDefault="00D706B5" w:rsidP="00B2166E">
            <w:pPr>
              <w:tabs>
                <w:tab w:val="left" w:pos="915"/>
              </w:tabs>
              <w:spacing w:line="360" w:lineRule="auto"/>
              <w:ind w:left="-463" w:firstLine="709"/>
              <w:jc w:val="both"/>
              <w:rPr>
                <w:b/>
                <w:sz w:val="20"/>
                <w:szCs w:val="20"/>
              </w:rPr>
            </w:pPr>
            <w:r w:rsidRPr="00B2166E">
              <w:rPr>
                <w:b/>
                <w:sz w:val="20"/>
                <w:szCs w:val="20"/>
              </w:rPr>
              <w:t>Наименование цеха</w:t>
            </w:r>
          </w:p>
        </w:tc>
        <w:tc>
          <w:tcPr>
            <w:tcW w:w="2548" w:type="dxa"/>
            <w:tcBorders>
              <w:top w:val="single" w:sz="18" w:space="0" w:color="auto"/>
              <w:left w:val="single" w:sz="18" w:space="0" w:color="auto"/>
              <w:bottom w:val="single" w:sz="18" w:space="0" w:color="auto"/>
              <w:right w:val="single" w:sz="18" w:space="0" w:color="auto"/>
            </w:tcBorders>
            <w:shd w:val="clear" w:color="auto" w:fill="auto"/>
          </w:tcPr>
          <w:p w:rsidR="00D706B5" w:rsidRPr="00B2166E" w:rsidRDefault="00D706B5" w:rsidP="00B2166E">
            <w:pPr>
              <w:tabs>
                <w:tab w:val="left" w:pos="915"/>
              </w:tabs>
              <w:spacing w:line="360" w:lineRule="auto"/>
              <w:ind w:left="-463" w:firstLine="709"/>
              <w:jc w:val="both"/>
              <w:rPr>
                <w:b/>
                <w:sz w:val="20"/>
                <w:szCs w:val="20"/>
              </w:rPr>
            </w:pPr>
            <w:r w:rsidRPr="00B2166E">
              <w:rPr>
                <w:b/>
                <w:sz w:val="20"/>
                <w:szCs w:val="20"/>
              </w:rPr>
              <w:t>Категория потребителя по ПУЭ</w:t>
            </w:r>
          </w:p>
        </w:tc>
      </w:tr>
      <w:tr w:rsidR="00D706B5" w:rsidRPr="00B2166E" w:rsidTr="00B2166E">
        <w:trPr>
          <w:jc w:val="center"/>
        </w:trPr>
        <w:tc>
          <w:tcPr>
            <w:tcW w:w="1282" w:type="dxa"/>
            <w:tcBorders>
              <w:top w:val="single" w:sz="18" w:space="0" w:color="auto"/>
              <w:left w:val="single" w:sz="18" w:space="0" w:color="auto"/>
              <w:bottom w:val="single" w:sz="18" w:space="0" w:color="auto"/>
              <w:right w:val="single" w:sz="18" w:space="0" w:color="auto"/>
            </w:tcBorders>
            <w:shd w:val="clear" w:color="auto" w:fill="auto"/>
          </w:tcPr>
          <w:p w:rsidR="00D706B5" w:rsidRPr="00B2166E" w:rsidRDefault="00D706B5" w:rsidP="00B2166E">
            <w:pPr>
              <w:tabs>
                <w:tab w:val="left" w:pos="915"/>
              </w:tabs>
              <w:spacing w:line="360" w:lineRule="auto"/>
              <w:ind w:left="-463" w:firstLine="709"/>
              <w:jc w:val="both"/>
              <w:rPr>
                <w:sz w:val="20"/>
                <w:szCs w:val="20"/>
              </w:rPr>
            </w:pPr>
            <w:r w:rsidRPr="00B2166E">
              <w:rPr>
                <w:sz w:val="20"/>
                <w:szCs w:val="20"/>
              </w:rPr>
              <w:t>1</w:t>
            </w:r>
          </w:p>
        </w:tc>
        <w:tc>
          <w:tcPr>
            <w:tcW w:w="3190" w:type="dxa"/>
            <w:tcBorders>
              <w:top w:val="single" w:sz="18" w:space="0" w:color="auto"/>
              <w:left w:val="single" w:sz="18" w:space="0" w:color="auto"/>
              <w:bottom w:val="single" w:sz="18" w:space="0" w:color="auto"/>
              <w:right w:val="single" w:sz="18" w:space="0" w:color="auto"/>
            </w:tcBorders>
            <w:shd w:val="clear" w:color="auto" w:fill="auto"/>
          </w:tcPr>
          <w:p w:rsidR="00D706B5" w:rsidRPr="00B2166E" w:rsidRDefault="00D706B5" w:rsidP="00B2166E">
            <w:pPr>
              <w:tabs>
                <w:tab w:val="left" w:pos="915"/>
              </w:tabs>
              <w:spacing w:line="360" w:lineRule="auto"/>
              <w:ind w:left="-463" w:firstLine="709"/>
              <w:jc w:val="both"/>
              <w:rPr>
                <w:sz w:val="20"/>
                <w:szCs w:val="20"/>
              </w:rPr>
            </w:pPr>
            <w:r w:rsidRPr="00B2166E">
              <w:rPr>
                <w:sz w:val="20"/>
                <w:szCs w:val="20"/>
              </w:rPr>
              <w:t>2</w:t>
            </w:r>
          </w:p>
        </w:tc>
        <w:tc>
          <w:tcPr>
            <w:tcW w:w="2548" w:type="dxa"/>
            <w:tcBorders>
              <w:top w:val="single" w:sz="18" w:space="0" w:color="auto"/>
              <w:left w:val="single" w:sz="18" w:space="0" w:color="auto"/>
              <w:bottom w:val="single" w:sz="18" w:space="0" w:color="auto"/>
              <w:right w:val="single" w:sz="18" w:space="0" w:color="auto"/>
            </w:tcBorders>
            <w:shd w:val="clear" w:color="auto" w:fill="auto"/>
          </w:tcPr>
          <w:p w:rsidR="00D706B5" w:rsidRPr="00B2166E" w:rsidRDefault="00D706B5" w:rsidP="00B2166E">
            <w:pPr>
              <w:tabs>
                <w:tab w:val="left" w:pos="915"/>
              </w:tabs>
              <w:spacing w:line="360" w:lineRule="auto"/>
              <w:ind w:left="-463" w:firstLine="709"/>
              <w:jc w:val="both"/>
              <w:rPr>
                <w:sz w:val="20"/>
                <w:szCs w:val="20"/>
              </w:rPr>
            </w:pPr>
            <w:r w:rsidRPr="00B2166E">
              <w:rPr>
                <w:sz w:val="20"/>
                <w:szCs w:val="20"/>
              </w:rPr>
              <w:t>3</w:t>
            </w:r>
          </w:p>
        </w:tc>
      </w:tr>
      <w:tr w:rsidR="009C5165" w:rsidRPr="00B2166E" w:rsidTr="00B2166E">
        <w:trPr>
          <w:jc w:val="center"/>
        </w:trPr>
        <w:tc>
          <w:tcPr>
            <w:tcW w:w="1282" w:type="dxa"/>
            <w:tcBorders>
              <w:top w:val="single" w:sz="18" w:space="0" w:color="auto"/>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rPr>
              <w:t>1</w:t>
            </w:r>
          </w:p>
        </w:tc>
        <w:tc>
          <w:tcPr>
            <w:tcW w:w="3190" w:type="dxa"/>
            <w:tcBorders>
              <w:top w:val="single" w:sz="18" w:space="0" w:color="auto"/>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rPr>
              <w:t>Насосная</w:t>
            </w:r>
          </w:p>
        </w:tc>
        <w:tc>
          <w:tcPr>
            <w:tcW w:w="2548" w:type="dxa"/>
            <w:tcBorders>
              <w:top w:val="single" w:sz="18" w:space="0" w:color="auto"/>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lang w:val="en-US"/>
              </w:rPr>
            </w:pPr>
            <w:r w:rsidRPr="00B2166E">
              <w:rPr>
                <w:sz w:val="20"/>
                <w:szCs w:val="20"/>
                <w:lang w:val="en-US"/>
              </w:rPr>
              <w:t>I</w:t>
            </w:r>
          </w:p>
        </w:tc>
      </w:tr>
      <w:tr w:rsidR="009C5165" w:rsidRPr="00B2166E" w:rsidTr="00B2166E">
        <w:trPr>
          <w:jc w:val="center"/>
        </w:trPr>
        <w:tc>
          <w:tcPr>
            <w:tcW w:w="1282"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rPr>
              <w:t>2</w:t>
            </w:r>
          </w:p>
        </w:tc>
        <w:tc>
          <w:tcPr>
            <w:tcW w:w="3190"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rPr>
              <w:t>Столовая</w:t>
            </w:r>
          </w:p>
        </w:tc>
        <w:tc>
          <w:tcPr>
            <w:tcW w:w="2548"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lang w:val="en-US"/>
              </w:rPr>
              <w:t>III</w:t>
            </w:r>
          </w:p>
        </w:tc>
      </w:tr>
      <w:tr w:rsidR="009C5165" w:rsidRPr="00B2166E" w:rsidTr="00B2166E">
        <w:trPr>
          <w:jc w:val="center"/>
        </w:trPr>
        <w:tc>
          <w:tcPr>
            <w:tcW w:w="1282"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rPr>
              <w:t>3</w:t>
            </w:r>
          </w:p>
        </w:tc>
        <w:tc>
          <w:tcPr>
            <w:tcW w:w="3190"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rPr>
              <w:t>Заводоуправление</w:t>
            </w:r>
          </w:p>
        </w:tc>
        <w:tc>
          <w:tcPr>
            <w:tcW w:w="2548"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lang w:val="en-US"/>
              </w:rPr>
              <w:t>I</w:t>
            </w:r>
          </w:p>
        </w:tc>
      </w:tr>
      <w:tr w:rsidR="009C5165" w:rsidRPr="00B2166E" w:rsidTr="00B2166E">
        <w:trPr>
          <w:jc w:val="center"/>
        </w:trPr>
        <w:tc>
          <w:tcPr>
            <w:tcW w:w="1282"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rPr>
              <w:t>4</w:t>
            </w:r>
          </w:p>
        </w:tc>
        <w:tc>
          <w:tcPr>
            <w:tcW w:w="3190"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rPr>
              <w:t>Цех хранения мелющихся тел</w:t>
            </w:r>
          </w:p>
        </w:tc>
        <w:tc>
          <w:tcPr>
            <w:tcW w:w="2548"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lang w:val="en-US"/>
              </w:rPr>
              <w:t>III</w:t>
            </w:r>
          </w:p>
        </w:tc>
      </w:tr>
      <w:tr w:rsidR="009C5165" w:rsidRPr="00B2166E" w:rsidTr="00B2166E">
        <w:trPr>
          <w:jc w:val="center"/>
        </w:trPr>
        <w:tc>
          <w:tcPr>
            <w:tcW w:w="1282"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rPr>
              <w:t>5</w:t>
            </w:r>
          </w:p>
        </w:tc>
        <w:tc>
          <w:tcPr>
            <w:tcW w:w="3190"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rPr>
              <w:t>Матерьяльный склад</w:t>
            </w:r>
          </w:p>
        </w:tc>
        <w:tc>
          <w:tcPr>
            <w:tcW w:w="2548"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lang w:val="en-US"/>
              </w:rPr>
              <w:t>III</w:t>
            </w:r>
          </w:p>
        </w:tc>
      </w:tr>
      <w:tr w:rsidR="009C5165" w:rsidRPr="00B2166E" w:rsidTr="00B2166E">
        <w:trPr>
          <w:jc w:val="center"/>
        </w:trPr>
        <w:tc>
          <w:tcPr>
            <w:tcW w:w="1282" w:type="dxa"/>
            <w:tcBorders>
              <w:left w:val="single" w:sz="18" w:space="0" w:color="auto"/>
              <w:bottom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rPr>
              <w:t>6</w:t>
            </w:r>
          </w:p>
        </w:tc>
        <w:tc>
          <w:tcPr>
            <w:tcW w:w="3190" w:type="dxa"/>
            <w:tcBorders>
              <w:left w:val="single" w:sz="18" w:space="0" w:color="auto"/>
              <w:bottom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rPr>
              <w:t>Склад</w:t>
            </w:r>
          </w:p>
        </w:tc>
        <w:tc>
          <w:tcPr>
            <w:tcW w:w="2548" w:type="dxa"/>
            <w:tcBorders>
              <w:left w:val="single" w:sz="18" w:space="0" w:color="auto"/>
              <w:bottom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463" w:firstLine="709"/>
              <w:jc w:val="both"/>
              <w:rPr>
                <w:sz w:val="20"/>
                <w:szCs w:val="20"/>
              </w:rPr>
            </w:pPr>
            <w:r w:rsidRPr="00B2166E">
              <w:rPr>
                <w:sz w:val="20"/>
                <w:szCs w:val="20"/>
                <w:lang w:val="en-US"/>
              </w:rPr>
              <w:t>III</w:t>
            </w:r>
          </w:p>
        </w:tc>
      </w:tr>
    </w:tbl>
    <w:p w:rsidR="00E61E77" w:rsidRPr="0014591C" w:rsidRDefault="00E61E77" w:rsidP="0014591C">
      <w:pPr>
        <w:tabs>
          <w:tab w:val="left" w:pos="915"/>
        </w:tabs>
        <w:spacing w:line="360" w:lineRule="auto"/>
        <w:ind w:firstLine="709"/>
        <w:jc w:val="both"/>
        <w:rPr>
          <w:sz w:val="28"/>
          <w:szCs w:val="28"/>
        </w:rPr>
      </w:pPr>
    </w:p>
    <w:p w:rsidR="00D706B5" w:rsidRPr="0014591C" w:rsidRDefault="00D706B5" w:rsidP="0014591C">
      <w:pPr>
        <w:tabs>
          <w:tab w:val="left" w:pos="915"/>
        </w:tabs>
        <w:spacing w:line="360" w:lineRule="auto"/>
        <w:ind w:firstLine="709"/>
        <w:jc w:val="both"/>
        <w:outlineLvl w:val="0"/>
        <w:rPr>
          <w:b/>
          <w:sz w:val="28"/>
          <w:szCs w:val="28"/>
        </w:rPr>
      </w:pPr>
      <w:r w:rsidRPr="0014591C">
        <w:rPr>
          <w:b/>
          <w:sz w:val="28"/>
          <w:szCs w:val="28"/>
        </w:rPr>
        <w:t>Краткая характеристика среды производственных помещений</w:t>
      </w:r>
    </w:p>
    <w:p w:rsidR="00D706B5" w:rsidRPr="0014591C" w:rsidRDefault="00D706B5" w:rsidP="0014591C">
      <w:pPr>
        <w:tabs>
          <w:tab w:val="left" w:pos="915"/>
        </w:tabs>
        <w:spacing w:line="360" w:lineRule="auto"/>
        <w:ind w:firstLine="709"/>
        <w:jc w:val="both"/>
        <w:rPr>
          <w:sz w:val="28"/>
          <w:szCs w:val="28"/>
        </w:rPr>
      </w:pPr>
    </w:p>
    <w:p w:rsidR="00E61E77" w:rsidRPr="0014591C" w:rsidRDefault="00D706B5" w:rsidP="0014591C">
      <w:pPr>
        <w:tabs>
          <w:tab w:val="left" w:pos="915"/>
        </w:tabs>
        <w:spacing w:line="360" w:lineRule="auto"/>
        <w:ind w:firstLine="709"/>
        <w:jc w:val="both"/>
        <w:outlineLvl w:val="0"/>
        <w:rPr>
          <w:sz w:val="28"/>
          <w:szCs w:val="28"/>
        </w:rPr>
      </w:pPr>
      <w:r w:rsidRPr="0014591C">
        <w:rPr>
          <w:sz w:val="28"/>
          <w:szCs w:val="28"/>
        </w:rPr>
        <w:t>Таблица 1.2</w:t>
      </w:r>
    </w:p>
    <w:p w:rsidR="00E61E77" w:rsidRPr="0014591C" w:rsidRDefault="00E61E77" w:rsidP="0014591C">
      <w:pPr>
        <w:tabs>
          <w:tab w:val="left" w:pos="915"/>
        </w:tab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3190"/>
        <w:gridCol w:w="2908"/>
      </w:tblGrid>
      <w:tr w:rsidR="00744307" w:rsidRPr="00B2166E" w:rsidTr="00B2166E">
        <w:trPr>
          <w:jc w:val="center"/>
        </w:trPr>
        <w:tc>
          <w:tcPr>
            <w:tcW w:w="1282" w:type="dxa"/>
            <w:tcBorders>
              <w:top w:val="single" w:sz="18" w:space="0" w:color="auto"/>
              <w:left w:val="single" w:sz="18" w:space="0" w:color="auto"/>
              <w:bottom w:val="single" w:sz="18" w:space="0" w:color="auto"/>
              <w:right w:val="single" w:sz="18" w:space="0" w:color="auto"/>
            </w:tcBorders>
            <w:shd w:val="clear" w:color="auto" w:fill="auto"/>
          </w:tcPr>
          <w:p w:rsidR="00744307" w:rsidRPr="00B2166E" w:rsidRDefault="00744307" w:rsidP="00B2166E">
            <w:pPr>
              <w:tabs>
                <w:tab w:val="left" w:pos="915"/>
              </w:tabs>
              <w:spacing w:line="360" w:lineRule="auto"/>
              <w:ind w:left="-528"/>
              <w:jc w:val="both"/>
              <w:rPr>
                <w:b/>
                <w:sz w:val="20"/>
                <w:szCs w:val="20"/>
              </w:rPr>
            </w:pPr>
            <w:r w:rsidRPr="00B2166E">
              <w:rPr>
                <w:b/>
                <w:sz w:val="20"/>
                <w:szCs w:val="20"/>
              </w:rPr>
              <w:t>№ по ген плану</w:t>
            </w:r>
          </w:p>
        </w:tc>
        <w:tc>
          <w:tcPr>
            <w:tcW w:w="3190" w:type="dxa"/>
            <w:tcBorders>
              <w:top w:val="single" w:sz="18" w:space="0" w:color="auto"/>
              <w:left w:val="single" w:sz="18" w:space="0" w:color="auto"/>
              <w:bottom w:val="single" w:sz="18" w:space="0" w:color="auto"/>
              <w:right w:val="single" w:sz="18" w:space="0" w:color="auto"/>
            </w:tcBorders>
            <w:shd w:val="clear" w:color="auto" w:fill="auto"/>
          </w:tcPr>
          <w:p w:rsidR="00744307" w:rsidRPr="00B2166E" w:rsidRDefault="00744307" w:rsidP="00B2166E">
            <w:pPr>
              <w:tabs>
                <w:tab w:val="left" w:pos="915"/>
              </w:tabs>
              <w:spacing w:line="360" w:lineRule="auto"/>
              <w:ind w:left="-528" w:firstLine="709"/>
              <w:jc w:val="both"/>
              <w:rPr>
                <w:b/>
                <w:sz w:val="20"/>
                <w:szCs w:val="20"/>
              </w:rPr>
            </w:pPr>
            <w:r w:rsidRPr="00B2166E">
              <w:rPr>
                <w:b/>
                <w:sz w:val="20"/>
                <w:szCs w:val="20"/>
              </w:rPr>
              <w:t>Наименование цеха</w:t>
            </w:r>
          </w:p>
        </w:tc>
        <w:tc>
          <w:tcPr>
            <w:tcW w:w="2908" w:type="dxa"/>
            <w:tcBorders>
              <w:top w:val="single" w:sz="18" w:space="0" w:color="auto"/>
              <w:left w:val="single" w:sz="18" w:space="0" w:color="auto"/>
              <w:bottom w:val="single" w:sz="18" w:space="0" w:color="auto"/>
              <w:right w:val="single" w:sz="18" w:space="0" w:color="auto"/>
            </w:tcBorders>
            <w:shd w:val="clear" w:color="auto" w:fill="auto"/>
          </w:tcPr>
          <w:p w:rsidR="00744307" w:rsidRPr="00B2166E" w:rsidRDefault="00744307" w:rsidP="00B2166E">
            <w:pPr>
              <w:tabs>
                <w:tab w:val="left" w:pos="915"/>
              </w:tabs>
              <w:spacing w:line="360" w:lineRule="auto"/>
              <w:ind w:left="-528" w:firstLine="709"/>
              <w:jc w:val="both"/>
              <w:rPr>
                <w:b/>
                <w:sz w:val="20"/>
                <w:szCs w:val="20"/>
              </w:rPr>
            </w:pPr>
            <w:r w:rsidRPr="00B2166E">
              <w:rPr>
                <w:b/>
                <w:sz w:val="20"/>
                <w:szCs w:val="20"/>
              </w:rPr>
              <w:t>Характеристика производственной среды</w:t>
            </w:r>
          </w:p>
        </w:tc>
      </w:tr>
      <w:tr w:rsidR="00744307" w:rsidRPr="00B2166E" w:rsidTr="00B2166E">
        <w:trPr>
          <w:jc w:val="center"/>
        </w:trPr>
        <w:tc>
          <w:tcPr>
            <w:tcW w:w="1282" w:type="dxa"/>
            <w:tcBorders>
              <w:top w:val="single" w:sz="18" w:space="0" w:color="auto"/>
              <w:left w:val="single" w:sz="18" w:space="0" w:color="auto"/>
              <w:bottom w:val="single" w:sz="18" w:space="0" w:color="auto"/>
              <w:right w:val="single" w:sz="18" w:space="0" w:color="auto"/>
            </w:tcBorders>
            <w:shd w:val="clear" w:color="auto" w:fill="auto"/>
          </w:tcPr>
          <w:p w:rsidR="00744307" w:rsidRPr="00B2166E" w:rsidRDefault="00744307" w:rsidP="00B2166E">
            <w:pPr>
              <w:tabs>
                <w:tab w:val="left" w:pos="915"/>
              </w:tabs>
              <w:spacing w:line="360" w:lineRule="auto"/>
              <w:ind w:left="-528" w:firstLine="709"/>
              <w:jc w:val="both"/>
              <w:rPr>
                <w:sz w:val="20"/>
                <w:szCs w:val="20"/>
              </w:rPr>
            </w:pPr>
            <w:r w:rsidRPr="00B2166E">
              <w:rPr>
                <w:sz w:val="20"/>
                <w:szCs w:val="20"/>
              </w:rPr>
              <w:t>1</w:t>
            </w:r>
          </w:p>
        </w:tc>
        <w:tc>
          <w:tcPr>
            <w:tcW w:w="3190" w:type="dxa"/>
            <w:tcBorders>
              <w:top w:val="single" w:sz="18" w:space="0" w:color="auto"/>
              <w:left w:val="single" w:sz="18" w:space="0" w:color="auto"/>
              <w:bottom w:val="single" w:sz="18" w:space="0" w:color="auto"/>
              <w:right w:val="single" w:sz="18" w:space="0" w:color="auto"/>
            </w:tcBorders>
            <w:shd w:val="clear" w:color="auto" w:fill="auto"/>
          </w:tcPr>
          <w:p w:rsidR="00744307" w:rsidRPr="00B2166E" w:rsidRDefault="00744307" w:rsidP="00B2166E">
            <w:pPr>
              <w:tabs>
                <w:tab w:val="left" w:pos="915"/>
              </w:tabs>
              <w:spacing w:line="360" w:lineRule="auto"/>
              <w:ind w:left="-528" w:firstLine="709"/>
              <w:jc w:val="both"/>
              <w:rPr>
                <w:sz w:val="20"/>
                <w:szCs w:val="20"/>
              </w:rPr>
            </w:pPr>
            <w:r w:rsidRPr="00B2166E">
              <w:rPr>
                <w:sz w:val="20"/>
                <w:szCs w:val="20"/>
              </w:rPr>
              <w:t>2</w:t>
            </w:r>
          </w:p>
        </w:tc>
        <w:tc>
          <w:tcPr>
            <w:tcW w:w="2908" w:type="dxa"/>
            <w:tcBorders>
              <w:top w:val="single" w:sz="18" w:space="0" w:color="auto"/>
              <w:left w:val="single" w:sz="18" w:space="0" w:color="auto"/>
              <w:bottom w:val="single" w:sz="18" w:space="0" w:color="auto"/>
              <w:right w:val="single" w:sz="18" w:space="0" w:color="auto"/>
            </w:tcBorders>
            <w:shd w:val="clear" w:color="auto" w:fill="auto"/>
          </w:tcPr>
          <w:p w:rsidR="00744307" w:rsidRPr="00B2166E" w:rsidRDefault="00744307" w:rsidP="00B2166E">
            <w:pPr>
              <w:tabs>
                <w:tab w:val="left" w:pos="915"/>
              </w:tabs>
              <w:spacing w:line="360" w:lineRule="auto"/>
              <w:ind w:left="-528" w:firstLine="709"/>
              <w:jc w:val="both"/>
              <w:rPr>
                <w:sz w:val="20"/>
                <w:szCs w:val="20"/>
              </w:rPr>
            </w:pPr>
            <w:r w:rsidRPr="00B2166E">
              <w:rPr>
                <w:sz w:val="20"/>
                <w:szCs w:val="20"/>
              </w:rPr>
              <w:t>3</w:t>
            </w:r>
          </w:p>
        </w:tc>
      </w:tr>
      <w:tr w:rsidR="009C5165" w:rsidRPr="00B2166E" w:rsidTr="00B2166E">
        <w:trPr>
          <w:jc w:val="center"/>
        </w:trPr>
        <w:tc>
          <w:tcPr>
            <w:tcW w:w="1282" w:type="dxa"/>
            <w:tcBorders>
              <w:top w:val="single" w:sz="18" w:space="0" w:color="auto"/>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1</w:t>
            </w:r>
          </w:p>
        </w:tc>
        <w:tc>
          <w:tcPr>
            <w:tcW w:w="3190" w:type="dxa"/>
            <w:tcBorders>
              <w:top w:val="single" w:sz="18" w:space="0" w:color="auto"/>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Насосная</w:t>
            </w:r>
          </w:p>
        </w:tc>
        <w:tc>
          <w:tcPr>
            <w:tcW w:w="2908" w:type="dxa"/>
            <w:tcBorders>
              <w:top w:val="single" w:sz="18" w:space="0" w:color="auto"/>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Нормальная</w:t>
            </w:r>
          </w:p>
        </w:tc>
      </w:tr>
      <w:tr w:rsidR="009C5165" w:rsidRPr="00B2166E" w:rsidTr="00B2166E">
        <w:trPr>
          <w:jc w:val="center"/>
        </w:trPr>
        <w:tc>
          <w:tcPr>
            <w:tcW w:w="1282"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2</w:t>
            </w:r>
          </w:p>
        </w:tc>
        <w:tc>
          <w:tcPr>
            <w:tcW w:w="3190"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Столовая</w:t>
            </w:r>
          </w:p>
        </w:tc>
        <w:tc>
          <w:tcPr>
            <w:tcW w:w="2908"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Нормальная</w:t>
            </w:r>
          </w:p>
        </w:tc>
      </w:tr>
      <w:tr w:rsidR="009C5165" w:rsidRPr="00B2166E" w:rsidTr="00B2166E">
        <w:trPr>
          <w:jc w:val="center"/>
        </w:trPr>
        <w:tc>
          <w:tcPr>
            <w:tcW w:w="1282"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3</w:t>
            </w:r>
          </w:p>
        </w:tc>
        <w:tc>
          <w:tcPr>
            <w:tcW w:w="3190"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Заводоуправление</w:t>
            </w:r>
          </w:p>
        </w:tc>
        <w:tc>
          <w:tcPr>
            <w:tcW w:w="2908"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Нормальная</w:t>
            </w:r>
          </w:p>
        </w:tc>
      </w:tr>
      <w:tr w:rsidR="009C5165" w:rsidRPr="00B2166E" w:rsidTr="00B2166E">
        <w:trPr>
          <w:jc w:val="center"/>
        </w:trPr>
        <w:tc>
          <w:tcPr>
            <w:tcW w:w="1282"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4</w:t>
            </w:r>
          </w:p>
        </w:tc>
        <w:tc>
          <w:tcPr>
            <w:tcW w:w="3190"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Цех хранения мелющихся тел</w:t>
            </w:r>
          </w:p>
        </w:tc>
        <w:tc>
          <w:tcPr>
            <w:tcW w:w="2908"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Нормальная, пыльная</w:t>
            </w:r>
          </w:p>
        </w:tc>
      </w:tr>
      <w:tr w:rsidR="009C5165" w:rsidRPr="00B2166E" w:rsidTr="00B2166E">
        <w:trPr>
          <w:jc w:val="center"/>
        </w:trPr>
        <w:tc>
          <w:tcPr>
            <w:tcW w:w="1282"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5</w:t>
            </w:r>
          </w:p>
        </w:tc>
        <w:tc>
          <w:tcPr>
            <w:tcW w:w="3190"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Матерьяльный склад</w:t>
            </w:r>
          </w:p>
        </w:tc>
        <w:tc>
          <w:tcPr>
            <w:tcW w:w="2908" w:type="dxa"/>
            <w:tcBorders>
              <w:left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Нормальная</w:t>
            </w:r>
          </w:p>
        </w:tc>
      </w:tr>
      <w:tr w:rsidR="009C5165" w:rsidRPr="00B2166E" w:rsidTr="00B2166E">
        <w:trPr>
          <w:trHeight w:val="90"/>
          <w:jc w:val="center"/>
        </w:trPr>
        <w:tc>
          <w:tcPr>
            <w:tcW w:w="1282" w:type="dxa"/>
            <w:tcBorders>
              <w:left w:val="single" w:sz="18" w:space="0" w:color="auto"/>
              <w:bottom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6</w:t>
            </w:r>
          </w:p>
        </w:tc>
        <w:tc>
          <w:tcPr>
            <w:tcW w:w="3190" w:type="dxa"/>
            <w:tcBorders>
              <w:left w:val="single" w:sz="18" w:space="0" w:color="auto"/>
              <w:bottom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Склад</w:t>
            </w:r>
          </w:p>
        </w:tc>
        <w:tc>
          <w:tcPr>
            <w:tcW w:w="2908" w:type="dxa"/>
            <w:tcBorders>
              <w:left w:val="single" w:sz="18" w:space="0" w:color="auto"/>
              <w:bottom w:val="single" w:sz="18" w:space="0" w:color="auto"/>
              <w:right w:val="single" w:sz="18" w:space="0" w:color="auto"/>
            </w:tcBorders>
            <w:shd w:val="clear" w:color="auto" w:fill="auto"/>
          </w:tcPr>
          <w:p w:rsidR="009C5165" w:rsidRPr="00B2166E" w:rsidRDefault="009C5165" w:rsidP="00B2166E">
            <w:pPr>
              <w:tabs>
                <w:tab w:val="left" w:pos="915"/>
              </w:tabs>
              <w:spacing w:line="360" w:lineRule="auto"/>
              <w:ind w:left="-528" w:firstLine="709"/>
              <w:jc w:val="both"/>
              <w:rPr>
                <w:sz w:val="20"/>
                <w:szCs w:val="20"/>
              </w:rPr>
            </w:pPr>
            <w:r w:rsidRPr="00B2166E">
              <w:rPr>
                <w:sz w:val="20"/>
                <w:szCs w:val="20"/>
              </w:rPr>
              <w:t>Нормальная</w:t>
            </w:r>
          </w:p>
        </w:tc>
      </w:tr>
    </w:tbl>
    <w:p w:rsidR="00E61E77" w:rsidRPr="0014591C" w:rsidRDefault="00E61E77" w:rsidP="0014591C">
      <w:pPr>
        <w:tabs>
          <w:tab w:val="left" w:pos="915"/>
        </w:tabs>
        <w:spacing w:line="360" w:lineRule="auto"/>
        <w:ind w:firstLine="709"/>
        <w:jc w:val="both"/>
        <w:rPr>
          <w:sz w:val="28"/>
          <w:szCs w:val="28"/>
        </w:rPr>
      </w:pPr>
    </w:p>
    <w:p w:rsidR="00195661" w:rsidRPr="0014591C" w:rsidRDefault="00195661" w:rsidP="0014591C">
      <w:pPr>
        <w:tabs>
          <w:tab w:val="left" w:pos="915"/>
        </w:tabs>
        <w:spacing w:line="360" w:lineRule="auto"/>
        <w:ind w:firstLine="709"/>
        <w:jc w:val="both"/>
        <w:outlineLvl w:val="0"/>
        <w:rPr>
          <w:b/>
          <w:sz w:val="28"/>
          <w:szCs w:val="28"/>
        </w:rPr>
      </w:pPr>
      <w:r w:rsidRPr="0014591C">
        <w:rPr>
          <w:b/>
          <w:sz w:val="28"/>
          <w:szCs w:val="28"/>
        </w:rPr>
        <w:t>Определение расчетных электрических нагрузок</w:t>
      </w:r>
    </w:p>
    <w:p w:rsidR="00195661" w:rsidRPr="0014591C" w:rsidRDefault="00195661" w:rsidP="0014591C">
      <w:pPr>
        <w:spacing w:line="360" w:lineRule="auto"/>
        <w:ind w:firstLine="709"/>
        <w:jc w:val="both"/>
        <w:rPr>
          <w:sz w:val="28"/>
          <w:szCs w:val="28"/>
        </w:rPr>
      </w:pPr>
    </w:p>
    <w:p w:rsidR="00195661" w:rsidRPr="0014591C" w:rsidRDefault="00195661" w:rsidP="0014591C">
      <w:pPr>
        <w:spacing w:line="360" w:lineRule="auto"/>
        <w:ind w:firstLine="709"/>
        <w:jc w:val="both"/>
        <w:rPr>
          <w:sz w:val="28"/>
          <w:szCs w:val="28"/>
        </w:rPr>
      </w:pPr>
      <w:r w:rsidRPr="0014591C">
        <w:rPr>
          <w:sz w:val="28"/>
          <w:szCs w:val="28"/>
        </w:rPr>
        <w:t>К основным следует отнести методы определения расчетных нагрузок:</w:t>
      </w:r>
    </w:p>
    <w:p w:rsidR="00195661" w:rsidRPr="0014591C" w:rsidRDefault="00195661" w:rsidP="0014591C">
      <w:pPr>
        <w:spacing w:line="360" w:lineRule="auto"/>
        <w:ind w:firstLine="709"/>
        <w:jc w:val="both"/>
        <w:rPr>
          <w:sz w:val="28"/>
          <w:szCs w:val="28"/>
        </w:rPr>
      </w:pPr>
      <w:r w:rsidRPr="0014591C">
        <w:rPr>
          <w:sz w:val="28"/>
          <w:szCs w:val="28"/>
        </w:rPr>
        <w:t>1) по установленной мощности и коэффициенту спроса:</w:t>
      </w:r>
    </w:p>
    <w:p w:rsidR="00195661" w:rsidRPr="0014591C" w:rsidRDefault="00195661" w:rsidP="0014591C">
      <w:pPr>
        <w:spacing w:line="360" w:lineRule="auto"/>
        <w:ind w:firstLine="709"/>
        <w:jc w:val="both"/>
        <w:outlineLvl w:val="0"/>
        <w:rPr>
          <w:sz w:val="28"/>
          <w:szCs w:val="28"/>
          <w:vertAlign w:val="subscript"/>
        </w:rPr>
      </w:pPr>
      <w:r w:rsidRPr="0014591C">
        <w:rPr>
          <w:sz w:val="28"/>
          <w:szCs w:val="28"/>
        </w:rPr>
        <w:t>Р</w:t>
      </w:r>
      <w:r w:rsidRPr="0014591C">
        <w:rPr>
          <w:sz w:val="28"/>
          <w:szCs w:val="28"/>
          <w:vertAlign w:val="subscript"/>
        </w:rPr>
        <w:t>Р</w:t>
      </w:r>
      <w:r w:rsidRPr="0014591C">
        <w:rPr>
          <w:sz w:val="28"/>
          <w:szCs w:val="28"/>
        </w:rPr>
        <w:t xml:space="preserve"> = К</w:t>
      </w:r>
      <w:r w:rsidRPr="0014591C">
        <w:rPr>
          <w:sz w:val="28"/>
          <w:szCs w:val="28"/>
          <w:vertAlign w:val="subscript"/>
        </w:rPr>
        <w:t>С</w:t>
      </w:r>
      <w:r w:rsidRPr="0014591C">
        <w:rPr>
          <w:sz w:val="28"/>
          <w:szCs w:val="28"/>
        </w:rPr>
        <w:t xml:space="preserve"> * Р</w:t>
      </w:r>
      <w:r w:rsidRPr="0014591C">
        <w:rPr>
          <w:sz w:val="28"/>
          <w:szCs w:val="28"/>
          <w:vertAlign w:val="subscript"/>
        </w:rPr>
        <w:t>Н</w:t>
      </w:r>
    </w:p>
    <w:p w:rsidR="00195661" w:rsidRPr="0014591C" w:rsidRDefault="00195661" w:rsidP="0014591C">
      <w:pPr>
        <w:spacing w:line="360" w:lineRule="auto"/>
        <w:ind w:firstLine="709"/>
        <w:jc w:val="both"/>
        <w:rPr>
          <w:sz w:val="28"/>
          <w:szCs w:val="28"/>
        </w:rPr>
      </w:pPr>
      <w:r w:rsidRPr="0014591C">
        <w:rPr>
          <w:sz w:val="28"/>
          <w:szCs w:val="28"/>
        </w:rPr>
        <w:t>2) по средней мощности и коэффициенту формы графика нагрузок:</w:t>
      </w:r>
    </w:p>
    <w:p w:rsidR="00195661" w:rsidRPr="0014591C" w:rsidRDefault="00195661" w:rsidP="0014591C">
      <w:pPr>
        <w:spacing w:line="360" w:lineRule="auto"/>
        <w:ind w:firstLine="709"/>
        <w:jc w:val="both"/>
        <w:outlineLvl w:val="0"/>
        <w:rPr>
          <w:sz w:val="28"/>
          <w:szCs w:val="28"/>
        </w:rPr>
      </w:pPr>
      <w:r w:rsidRPr="0014591C">
        <w:rPr>
          <w:sz w:val="28"/>
          <w:szCs w:val="28"/>
        </w:rPr>
        <w:t>Р</w:t>
      </w:r>
      <w:r w:rsidRPr="0014591C">
        <w:rPr>
          <w:sz w:val="28"/>
          <w:szCs w:val="28"/>
          <w:vertAlign w:val="subscript"/>
        </w:rPr>
        <w:t>Р</w:t>
      </w:r>
      <w:r w:rsidRPr="0014591C">
        <w:rPr>
          <w:sz w:val="28"/>
          <w:szCs w:val="28"/>
        </w:rPr>
        <w:t xml:space="preserve"> = К</w:t>
      </w:r>
      <w:r w:rsidRPr="0014591C">
        <w:rPr>
          <w:sz w:val="28"/>
          <w:szCs w:val="28"/>
          <w:vertAlign w:val="subscript"/>
        </w:rPr>
        <w:t>Ф</w:t>
      </w:r>
      <w:r w:rsidRPr="0014591C">
        <w:rPr>
          <w:sz w:val="28"/>
          <w:szCs w:val="28"/>
        </w:rPr>
        <w:t xml:space="preserve"> * Р</w:t>
      </w:r>
      <w:r w:rsidRPr="0014591C">
        <w:rPr>
          <w:sz w:val="28"/>
          <w:szCs w:val="28"/>
          <w:vertAlign w:val="subscript"/>
        </w:rPr>
        <w:t>с</w:t>
      </w:r>
    </w:p>
    <w:p w:rsidR="00195661" w:rsidRPr="0014591C" w:rsidRDefault="00195661" w:rsidP="0014591C">
      <w:pPr>
        <w:spacing w:line="360" w:lineRule="auto"/>
        <w:ind w:firstLine="709"/>
        <w:jc w:val="both"/>
        <w:rPr>
          <w:sz w:val="28"/>
          <w:szCs w:val="28"/>
        </w:rPr>
      </w:pPr>
      <w:r w:rsidRPr="0014591C">
        <w:rPr>
          <w:sz w:val="28"/>
          <w:szCs w:val="28"/>
        </w:rPr>
        <w:t>3) по средней мощности и коэффициенту максимума (метод упорядоченных диаграмм показателей графиков нагрузок:</w:t>
      </w:r>
    </w:p>
    <w:p w:rsidR="00195661" w:rsidRPr="0014591C" w:rsidRDefault="00195661" w:rsidP="0014591C">
      <w:pPr>
        <w:spacing w:line="360" w:lineRule="auto"/>
        <w:ind w:firstLine="709"/>
        <w:jc w:val="both"/>
        <w:outlineLvl w:val="0"/>
        <w:rPr>
          <w:sz w:val="28"/>
          <w:szCs w:val="28"/>
        </w:rPr>
      </w:pPr>
      <w:r w:rsidRPr="0014591C">
        <w:rPr>
          <w:sz w:val="28"/>
          <w:szCs w:val="28"/>
        </w:rPr>
        <w:t>Р</w:t>
      </w:r>
      <w:r w:rsidRPr="0014591C">
        <w:rPr>
          <w:sz w:val="28"/>
          <w:szCs w:val="28"/>
          <w:vertAlign w:val="subscript"/>
        </w:rPr>
        <w:t>Р</w:t>
      </w:r>
      <w:r w:rsidRPr="0014591C">
        <w:rPr>
          <w:sz w:val="28"/>
          <w:szCs w:val="28"/>
        </w:rPr>
        <w:t xml:space="preserve"> = К</w:t>
      </w:r>
      <w:r w:rsidRPr="0014591C">
        <w:rPr>
          <w:sz w:val="28"/>
          <w:szCs w:val="28"/>
          <w:vertAlign w:val="subscript"/>
        </w:rPr>
        <w:t>М</w:t>
      </w:r>
      <w:r w:rsidRPr="0014591C">
        <w:rPr>
          <w:sz w:val="28"/>
          <w:szCs w:val="28"/>
        </w:rPr>
        <w:t xml:space="preserve"> * Р</w:t>
      </w:r>
      <w:r w:rsidRPr="0014591C">
        <w:rPr>
          <w:sz w:val="28"/>
          <w:szCs w:val="28"/>
          <w:vertAlign w:val="subscript"/>
        </w:rPr>
        <w:t>С</w:t>
      </w:r>
    </w:p>
    <w:p w:rsidR="00195661" w:rsidRPr="0014591C" w:rsidRDefault="00195661" w:rsidP="0014591C">
      <w:pPr>
        <w:spacing w:line="360" w:lineRule="auto"/>
        <w:ind w:firstLine="709"/>
        <w:jc w:val="both"/>
        <w:rPr>
          <w:sz w:val="28"/>
          <w:szCs w:val="28"/>
        </w:rPr>
      </w:pPr>
      <w:r w:rsidRPr="0014591C">
        <w:rPr>
          <w:sz w:val="28"/>
          <w:szCs w:val="28"/>
        </w:rPr>
        <w:t>4) по средней мощности  и отклонению расчетной нагрузки от средней (статистический метод).</w:t>
      </w:r>
    </w:p>
    <w:p w:rsidR="00195661" w:rsidRPr="0014591C" w:rsidRDefault="00195661" w:rsidP="0014591C">
      <w:pPr>
        <w:spacing w:line="360" w:lineRule="auto"/>
        <w:ind w:firstLine="709"/>
        <w:jc w:val="both"/>
        <w:rPr>
          <w:sz w:val="28"/>
          <w:szCs w:val="28"/>
        </w:rPr>
      </w:pPr>
      <w:r w:rsidRPr="0014591C">
        <w:rPr>
          <w:sz w:val="28"/>
          <w:szCs w:val="28"/>
        </w:rPr>
        <w:t>Первый метод расчета применяют для определения расчетной максимальной нагрузки узлов электроснабжения (цеха, корпус предприятия) на стадии проектного задания.</w:t>
      </w:r>
    </w:p>
    <w:p w:rsidR="00195661" w:rsidRPr="0014591C" w:rsidRDefault="00195661" w:rsidP="0014591C">
      <w:pPr>
        <w:spacing w:line="360" w:lineRule="auto"/>
        <w:ind w:firstLine="709"/>
        <w:jc w:val="both"/>
        <w:rPr>
          <w:sz w:val="28"/>
          <w:szCs w:val="28"/>
        </w:rPr>
      </w:pPr>
      <w:r w:rsidRPr="0014591C">
        <w:rPr>
          <w:sz w:val="28"/>
          <w:szCs w:val="28"/>
        </w:rPr>
        <w:t>Второй метод с достаточной степенью точности позволяет  определять расчетные нагрузки узлов на всех ступенях системы электроснабжения, начиная от шин цеховых подстанций и выше в сторону питания. При условии наличия графика нагрузки может считаться вообще в полнее удовлетворительным.</w:t>
      </w:r>
    </w:p>
    <w:p w:rsidR="00195661" w:rsidRPr="0014591C" w:rsidRDefault="00195661" w:rsidP="0014591C">
      <w:pPr>
        <w:spacing w:line="360" w:lineRule="auto"/>
        <w:ind w:firstLine="709"/>
        <w:jc w:val="both"/>
        <w:rPr>
          <w:sz w:val="28"/>
          <w:szCs w:val="28"/>
        </w:rPr>
      </w:pPr>
      <w:r w:rsidRPr="0014591C">
        <w:rPr>
          <w:sz w:val="28"/>
          <w:szCs w:val="28"/>
        </w:rPr>
        <w:t>Третий метод наиболее точен и применяется для расчета нагрузок на всех ступенях системы электроснабжения, но при условии наличия данных о каждом приемнике узла.</w:t>
      </w:r>
    </w:p>
    <w:p w:rsidR="00195661" w:rsidRPr="0014591C" w:rsidRDefault="00195661" w:rsidP="0014591C">
      <w:pPr>
        <w:spacing w:line="360" w:lineRule="auto"/>
        <w:ind w:firstLine="709"/>
        <w:jc w:val="both"/>
        <w:rPr>
          <w:sz w:val="28"/>
          <w:szCs w:val="28"/>
        </w:rPr>
      </w:pPr>
      <w:r w:rsidRPr="0014591C">
        <w:rPr>
          <w:sz w:val="28"/>
          <w:szCs w:val="28"/>
        </w:rPr>
        <w:t>Использования четвертого метода возможны во всех случаях, когда достаточно исходных данных для определения отклонения расчетной нагрузки от средней.</w:t>
      </w:r>
    </w:p>
    <w:p w:rsidR="00195661" w:rsidRPr="0014591C" w:rsidRDefault="00195661" w:rsidP="0014591C">
      <w:pPr>
        <w:spacing w:line="360" w:lineRule="auto"/>
        <w:ind w:firstLine="709"/>
        <w:jc w:val="both"/>
        <w:rPr>
          <w:sz w:val="28"/>
          <w:szCs w:val="28"/>
        </w:rPr>
      </w:pPr>
      <w:r w:rsidRPr="0014591C">
        <w:rPr>
          <w:sz w:val="28"/>
          <w:szCs w:val="28"/>
        </w:rPr>
        <w:t xml:space="preserve">Вспомогательные методы определения расчетных нагрузок: </w:t>
      </w:r>
    </w:p>
    <w:p w:rsidR="00195661" w:rsidRPr="0014591C" w:rsidRDefault="00195661" w:rsidP="0014591C">
      <w:pPr>
        <w:numPr>
          <w:ilvl w:val="0"/>
          <w:numId w:val="2"/>
        </w:numPr>
        <w:spacing w:line="360" w:lineRule="auto"/>
        <w:ind w:firstLine="709"/>
        <w:jc w:val="both"/>
        <w:rPr>
          <w:sz w:val="28"/>
          <w:szCs w:val="28"/>
        </w:rPr>
      </w:pPr>
      <w:r w:rsidRPr="0014591C">
        <w:rPr>
          <w:sz w:val="28"/>
          <w:szCs w:val="28"/>
        </w:rPr>
        <w:t>по удельному расходу энергии на единицу продукции.</w:t>
      </w:r>
    </w:p>
    <w:p w:rsidR="00195661" w:rsidRPr="0014591C" w:rsidRDefault="00195661" w:rsidP="0014591C">
      <w:pPr>
        <w:numPr>
          <w:ilvl w:val="0"/>
          <w:numId w:val="2"/>
        </w:numPr>
        <w:spacing w:line="360" w:lineRule="auto"/>
        <w:ind w:firstLine="709"/>
        <w:jc w:val="both"/>
        <w:rPr>
          <w:sz w:val="28"/>
          <w:szCs w:val="28"/>
        </w:rPr>
      </w:pPr>
      <w:r w:rsidRPr="0014591C">
        <w:rPr>
          <w:sz w:val="28"/>
          <w:szCs w:val="28"/>
        </w:rPr>
        <w:t xml:space="preserve">по удельной нагрузки, приходящейся на единицу производственной площади.   </w:t>
      </w:r>
    </w:p>
    <w:p w:rsidR="00195661" w:rsidRPr="0014591C" w:rsidRDefault="00195661" w:rsidP="0014591C">
      <w:pPr>
        <w:spacing w:line="360" w:lineRule="auto"/>
        <w:ind w:firstLine="709"/>
        <w:jc w:val="both"/>
        <w:rPr>
          <w:b/>
          <w:sz w:val="28"/>
          <w:szCs w:val="28"/>
        </w:rPr>
      </w:pPr>
      <w:r w:rsidRPr="0014591C">
        <w:rPr>
          <w:b/>
          <w:sz w:val="28"/>
          <w:szCs w:val="28"/>
        </w:rPr>
        <w:t>Определение расчетных нагрузок цехов по установленной мощности и коэффициенту спроса.</w:t>
      </w:r>
    </w:p>
    <w:p w:rsidR="0014591C" w:rsidRDefault="0014591C" w:rsidP="0014591C">
      <w:pPr>
        <w:spacing w:line="360" w:lineRule="auto"/>
        <w:ind w:firstLine="709"/>
        <w:jc w:val="both"/>
        <w:rPr>
          <w:sz w:val="28"/>
          <w:szCs w:val="28"/>
        </w:rPr>
      </w:pPr>
    </w:p>
    <w:p w:rsidR="00195661" w:rsidRPr="0014591C" w:rsidRDefault="00195661" w:rsidP="0014591C">
      <w:pPr>
        <w:spacing w:line="360" w:lineRule="auto"/>
        <w:ind w:firstLine="709"/>
        <w:jc w:val="both"/>
        <w:rPr>
          <w:sz w:val="28"/>
          <w:szCs w:val="28"/>
        </w:rPr>
      </w:pPr>
      <w:r w:rsidRPr="0014591C">
        <w:rPr>
          <w:sz w:val="28"/>
          <w:szCs w:val="28"/>
        </w:rPr>
        <w:t xml:space="preserve">Расчетная нагрузка (активная Р, и реактивная </w:t>
      </w:r>
      <w:r w:rsidRPr="0014591C">
        <w:rPr>
          <w:sz w:val="28"/>
          <w:szCs w:val="28"/>
          <w:lang w:val="en-US"/>
        </w:rPr>
        <w:t>Q</w:t>
      </w:r>
      <w:r w:rsidRPr="0014591C">
        <w:rPr>
          <w:sz w:val="28"/>
          <w:szCs w:val="28"/>
        </w:rPr>
        <w:t xml:space="preserve">) силовых приемников цеха определяется из соотношений: </w:t>
      </w:r>
    </w:p>
    <w:p w:rsidR="00195661" w:rsidRPr="0014591C" w:rsidRDefault="00195661" w:rsidP="0014591C">
      <w:pPr>
        <w:spacing w:line="360" w:lineRule="auto"/>
        <w:ind w:firstLine="709"/>
        <w:jc w:val="both"/>
        <w:outlineLvl w:val="0"/>
        <w:rPr>
          <w:sz w:val="28"/>
          <w:szCs w:val="28"/>
          <w:vertAlign w:val="subscript"/>
        </w:rPr>
      </w:pPr>
      <w:r w:rsidRPr="0014591C">
        <w:rPr>
          <w:sz w:val="28"/>
          <w:szCs w:val="28"/>
        </w:rPr>
        <w:t>Р</w:t>
      </w:r>
      <w:r w:rsidRPr="0014591C">
        <w:rPr>
          <w:sz w:val="28"/>
          <w:szCs w:val="28"/>
          <w:vertAlign w:val="subscript"/>
        </w:rPr>
        <w:t>Р</w:t>
      </w:r>
      <w:r w:rsidRPr="0014591C">
        <w:rPr>
          <w:sz w:val="28"/>
          <w:szCs w:val="28"/>
        </w:rPr>
        <w:t xml:space="preserve"> = К</w:t>
      </w:r>
      <w:r w:rsidRPr="0014591C">
        <w:rPr>
          <w:sz w:val="28"/>
          <w:szCs w:val="28"/>
          <w:vertAlign w:val="subscript"/>
        </w:rPr>
        <w:t>С</w:t>
      </w:r>
      <w:r w:rsidRPr="0014591C">
        <w:rPr>
          <w:sz w:val="28"/>
          <w:szCs w:val="28"/>
        </w:rPr>
        <w:t xml:space="preserve"> * Р</w:t>
      </w:r>
      <w:r w:rsidRPr="0014591C">
        <w:rPr>
          <w:sz w:val="28"/>
          <w:szCs w:val="28"/>
          <w:vertAlign w:val="subscript"/>
        </w:rPr>
        <w:t>Н</w:t>
      </w:r>
    </w:p>
    <w:p w:rsidR="00195661" w:rsidRPr="0014591C" w:rsidRDefault="00195661" w:rsidP="0014591C">
      <w:pPr>
        <w:spacing w:line="360" w:lineRule="auto"/>
        <w:ind w:firstLine="709"/>
        <w:jc w:val="both"/>
        <w:rPr>
          <w:sz w:val="28"/>
          <w:szCs w:val="28"/>
        </w:rPr>
      </w:pPr>
      <w:r w:rsidRPr="0014591C">
        <w:rPr>
          <w:sz w:val="28"/>
          <w:szCs w:val="28"/>
          <w:lang w:val="en-US"/>
        </w:rPr>
        <w:t>Q</w:t>
      </w:r>
      <w:r w:rsidRPr="0014591C">
        <w:rPr>
          <w:sz w:val="28"/>
          <w:szCs w:val="28"/>
          <w:vertAlign w:val="subscript"/>
        </w:rPr>
        <w:t xml:space="preserve">Р </w:t>
      </w:r>
      <w:r w:rsidRPr="0014591C">
        <w:rPr>
          <w:sz w:val="28"/>
          <w:szCs w:val="28"/>
        </w:rPr>
        <w:t>= Р</w:t>
      </w:r>
      <w:r w:rsidRPr="0014591C">
        <w:rPr>
          <w:sz w:val="28"/>
          <w:szCs w:val="28"/>
          <w:vertAlign w:val="subscript"/>
        </w:rPr>
        <w:t xml:space="preserve">Р </w:t>
      </w:r>
      <w:r w:rsidRPr="0014591C">
        <w:rPr>
          <w:sz w:val="28"/>
          <w:szCs w:val="28"/>
        </w:rPr>
        <w:t xml:space="preserve">* </w:t>
      </w:r>
      <w:r w:rsidRPr="0014591C">
        <w:rPr>
          <w:sz w:val="28"/>
          <w:szCs w:val="28"/>
          <w:lang w:val="en-US"/>
        </w:rPr>
        <w:t>tgφ</w:t>
      </w:r>
    </w:p>
    <w:p w:rsidR="00195661" w:rsidRPr="0014591C" w:rsidRDefault="00195661" w:rsidP="0014591C">
      <w:pPr>
        <w:spacing w:line="360" w:lineRule="auto"/>
        <w:ind w:firstLine="709"/>
        <w:jc w:val="both"/>
        <w:rPr>
          <w:sz w:val="28"/>
          <w:szCs w:val="28"/>
        </w:rPr>
      </w:pPr>
      <w:r w:rsidRPr="0014591C">
        <w:rPr>
          <w:sz w:val="28"/>
          <w:szCs w:val="28"/>
        </w:rPr>
        <w:t>где Р</w:t>
      </w:r>
      <w:r w:rsidRPr="0014591C">
        <w:rPr>
          <w:sz w:val="28"/>
          <w:szCs w:val="28"/>
          <w:vertAlign w:val="subscript"/>
        </w:rPr>
        <w:t>Н</w:t>
      </w:r>
      <w:r w:rsidRPr="0014591C">
        <w:rPr>
          <w:sz w:val="28"/>
          <w:szCs w:val="28"/>
        </w:rPr>
        <w:t xml:space="preserve"> – суммарная установленная мощность всех приемников цеха;</w:t>
      </w:r>
    </w:p>
    <w:p w:rsidR="00195661" w:rsidRPr="0014591C" w:rsidRDefault="00195661" w:rsidP="0014591C">
      <w:pPr>
        <w:spacing w:line="360" w:lineRule="auto"/>
        <w:ind w:firstLine="709"/>
        <w:jc w:val="both"/>
        <w:outlineLvl w:val="0"/>
        <w:rPr>
          <w:sz w:val="28"/>
          <w:szCs w:val="28"/>
          <w:lang w:val="kk-KZ"/>
        </w:rPr>
      </w:pPr>
      <w:r w:rsidRPr="0014591C">
        <w:rPr>
          <w:sz w:val="28"/>
          <w:szCs w:val="28"/>
        </w:rPr>
        <w:t>К</w:t>
      </w:r>
      <w:r w:rsidRPr="0014591C">
        <w:rPr>
          <w:sz w:val="28"/>
          <w:szCs w:val="28"/>
          <w:vertAlign w:val="subscript"/>
        </w:rPr>
        <w:t>С</w:t>
      </w:r>
      <w:r w:rsidRPr="0014591C">
        <w:rPr>
          <w:sz w:val="28"/>
          <w:szCs w:val="28"/>
        </w:rPr>
        <w:t xml:space="preserve"> – средний коэффициент спроса </w:t>
      </w:r>
    </w:p>
    <w:p w:rsidR="00195661" w:rsidRPr="0014591C" w:rsidRDefault="00195661" w:rsidP="0014591C">
      <w:pPr>
        <w:spacing w:line="360" w:lineRule="auto"/>
        <w:ind w:firstLine="709"/>
        <w:jc w:val="both"/>
        <w:rPr>
          <w:sz w:val="28"/>
          <w:szCs w:val="28"/>
        </w:rPr>
      </w:pPr>
      <w:r w:rsidRPr="0014591C">
        <w:rPr>
          <w:sz w:val="28"/>
          <w:szCs w:val="28"/>
          <w:lang w:val="en-US"/>
        </w:rPr>
        <w:t>tgφ</w:t>
      </w:r>
      <w:r w:rsidRPr="0014591C">
        <w:rPr>
          <w:sz w:val="28"/>
          <w:szCs w:val="28"/>
        </w:rPr>
        <w:t xml:space="preserve"> - соответствующий характерному для приемников данного цеха средневзвешенному значению коэффициента мощности</w:t>
      </w:r>
    </w:p>
    <w:p w:rsidR="00195661" w:rsidRPr="0014591C" w:rsidRDefault="00195661" w:rsidP="0014591C">
      <w:pPr>
        <w:spacing w:line="360" w:lineRule="auto"/>
        <w:ind w:firstLine="709"/>
        <w:jc w:val="both"/>
        <w:rPr>
          <w:sz w:val="28"/>
          <w:szCs w:val="28"/>
        </w:rPr>
      </w:pPr>
      <w:r w:rsidRPr="0014591C">
        <w:rPr>
          <w:sz w:val="28"/>
          <w:szCs w:val="28"/>
        </w:rPr>
        <w:t xml:space="preserve">Расчетная нагрузка осветительных приемников цеха определяется по установленной  мощности и коэффициенту спроса </w:t>
      </w:r>
    </w:p>
    <w:p w:rsidR="00195661" w:rsidRPr="0014591C" w:rsidRDefault="00195661" w:rsidP="0014591C">
      <w:pPr>
        <w:spacing w:line="360" w:lineRule="auto"/>
        <w:ind w:firstLine="709"/>
        <w:jc w:val="both"/>
        <w:outlineLvl w:val="0"/>
        <w:rPr>
          <w:sz w:val="28"/>
          <w:szCs w:val="28"/>
        </w:rPr>
      </w:pPr>
      <w:r w:rsidRPr="0014591C">
        <w:rPr>
          <w:sz w:val="28"/>
          <w:szCs w:val="28"/>
        </w:rPr>
        <w:t>Р</w:t>
      </w:r>
      <w:r w:rsidRPr="0014591C">
        <w:rPr>
          <w:sz w:val="28"/>
          <w:szCs w:val="28"/>
          <w:vertAlign w:val="subscript"/>
        </w:rPr>
        <w:t xml:space="preserve"> РО</w:t>
      </w:r>
      <w:r w:rsidRPr="0014591C">
        <w:rPr>
          <w:sz w:val="28"/>
          <w:szCs w:val="28"/>
        </w:rPr>
        <w:t xml:space="preserve"> = Р</w:t>
      </w:r>
      <w:r w:rsidRPr="0014591C">
        <w:rPr>
          <w:sz w:val="28"/>
          <w:szCs w:val="28"/>
          <w:vertAlign w:val="subscript"/>
        </w:rPr>
        <w:t>НО</w:t>
      </w:r>
      <w:r w:rsidRPr="0014591C">
        <w:rPr>
          <w:sz w:val="28"/>
          <w:szCs w:val="28"/>
        </w:rPr>
        <w:t xml:space="preserve"> * К</w:t>
      </w:r>
      <w:r w:rsidRPr="0014591C">
        <w:rPr>
          <w:sz w:val="28"/>
          <w:szCs w:val="28"/>
          <w:vertAlign w:val="subscript"/>
        </w:rPr>
        <w:t>С О</w:t>
      </w:r>
    </w:p>
    <w:p w:rsidR="00195661" w:rsidRPr="0014591C" w:rsidRDefault="00195661" w:rsidP="0014591C">
      <w:pPr>
        <w:spacing w:line="360" w:lineRule="auto"/>
        <w:ind w:firstLine="709"/>
        <w:jc w:val="both"/>
        <w:rPr>
          <w:sz w:val="28"/>
          <w:szCs w:val="28"/>
        </w:rPr>
      </w:pPr>
      <w:r w:rsidRPr="0014591C">
        <w:rPr>
          <w:sz w:val="28"/>
          <w:szCs w:val="28"/>
        </w:rPr>
        <w:t>где К</w:t>
      </w:r>
      <w:r w:rsidRPr="0014591C">
        <w:rPr>
          <w:sz w:val="28"/>
          <w:szCs w:val="28"/>
          <w:vertAlign w:val="subscript"/>
        </w:rPr>
        <w:t>С О</w:t>
      </w:r>
      <w:r w:rsidRPr="0014591C">
        <w:rPr>
          <w:sz w:val="28"/>
          <w:szCs w:val="28"/>
        </w:rPr>
        <w:t xml:space="preserve"> – коэффициент спроса, для освещения</w:t>
      </w:r>
    </w:p>
    <w:p w:rsidR="00195661" w:rsidRPr="0014591C" w:rsidRDefault="00195661" w:rsidP="0014591C">
      <w:pPr>
        <w:spacing w:line="360" w:lineRule="auto"/>
        <w:ind w:firstLine="709"/>
        <w:jc w:val="both"/>
        <w:rPr>
          <w:sz w:val="28"/>
          <w:szCs w:val="28"/>
        </w:rPr>
      </w:pPr>
      <w:r w:rsidRPr="0014591C">
        <w:rPr>
          <w:sz w:val="28"/>
          <w:szCs w:val="28"/>
        </w:rPr>
        <w:t>Р</w:t>
      </w:r>
      <w:r w:rsidRPr="0014591C">
        <w:rPr>
          <w:sz w:val="28"/>
          <w:szCs w:val="28"/>
          <w:vertAlign w:val="subscript"/>
        </w:rPr>
        <w:t>НО</w:t>
      </w:r>
      <w:r w:rsidRPr="0014591C">
        <w:rPr>
          <w:sz w:val="28"/>
          <w:szCs w:val="28"/>
        </w:rPr>
        <w:t xml:space="preserve"> – установленная мощность приемников электрического освещения.</w:t>
      </w:r>
    </w:p>
    <w:p w:rsidR="00195661" w:rsidRPr="0014591C" w:rsidRDefault="00195661" w:rsidP="0014591C">
      <w:pPr>
        <w:spacing w:line="360" w:lineRule="auto"/>
        <w:ind w:firstLine="709"/>
        <w:jc w:val="both"/>
        <w:rPr>
          <w:sz w:val="28"/>
          <w:szCs w:val="28"/>
        </w:rPr>
      </w:pPr>
      <w:r w:rsidRPr="0014591C">
        <w:rPr>
          <w:sz w:val="28"/>
          <w:szCs w:val="28"/>
        </w:rPr>
        <w:t>Величина Р</w:t>
      </w:r>
      <w:r w:rsidRPr="0014591C">
        <w:rPr>
          <w:sz w:val="28"/>
          <w:szCs w:val="28"/>
          <w:vertAlign w:val="subscript"/>
        </w:rPr>
        <w:t>НО</w:t>
      </w:r>
      <w:r w:rsidRPr="0014591C">
        <w:rPr>
          <w:sz w:val="28"/>
          <w:szCs w:val="28"/>
        </w:rPr>
        <w:t xml:space="preserve"> может находиться и по формуле:</w:t>
      </w:r>
    </w:p>
    <w:p w:rsidR="00195661" w:rsidRPr="0014591C" w:rsidRDefault="00195661" w:rsidP="0014591C">
      <w:pPr>
        <w:spacing w:line="360" w:lineRule="auto"/>
        <w:ind w:firstLine="709"/>
        <w:jc w:val="both"/>
        <w:outlineLvl w:val="0"/>
        <w:rPr>
          <w:sz w:val="28"/>
          <w:szCs w:val="28"/>
        </w:rPr>
      </w:pPr>
      <w:r w:rsidRPr="0014591C">
        <w:rPr>
          <w:sz w:val="28"/>
          <w:szCs w:val="28"/>
        </w:rPr>
        <w:t>Р</w:t>
      </w:r>
      <w:r w:rsidRPr="0014591C">
        <w:rPr>
          <w:sz w:val="28"/>
          <w:szCs w:val="28"/>
          <w:vertAlign w:val="subscript"/>
        </w:rPr>
        <w:t>НО</w:t>
      </w:r>
      <w:r w:rsidRPr="0014591C">
        <w:rPr>
          <w:sz w:val="28"/>
          <w:szCs w:val="28"/>
        </w:rPr>
        <w:t xml:space="preserve"> = Р</w:t>
      </w:r>
      <w:r w:rsidRPr="0014591C">
        <w:rPr>
          <w:sz w:val="28"/>
          <w:szCs w:val="28"/>
          <w:vertAlign w:val="subscript"/>
        </w:rPr>
        <w:t>УДО</w:t>
      </w:r>
      <w:r w:rsidRPr="0014591C">
        <w:rPr>
          <w:sz w:val="28"/>
          <w:szCs w:val="28"/>
        </w:rPr>
        <w:t xml:space="preserve"> * </w:t>
      </w:r>
      <w:r w:rsidRPr="0014591C">
        <w:rPr>
          <w:sz w:val="28"/>
          <w:szCs w:val="28"/>
          <w:lang w:val="en-US"/>
        </w:rPr>
        <w:t>F</w:t>
      </w:r>
    </w:p>
    <w:p w:rsidR="00195661" w:rsidRPr="0014591C" w:rsidRDefault="00195661" w:rsidP="0014591C">
      <w:pPr>
        <w:spacing w:line="360" w:lineRule="auto"/>
        <w:ind w:firstLine="709"/>
        <w:jc w:val="both"/>
        <w:rPr>
          <w:sz w:val="28"/>
          <w:szCs w:val="28"/>
        </w:rPr>
      </w:pPr>
      <w:r w:rsidRPr="0014591C">
        <w:rPr>
          <w:sz w:val="28"/>
          <w:szCs w:val="28"/>
        </w:rPr>
        <w:t>где  Р</w:t>
      </w:r>
      <w:r w:rsidRPr="0014591C">
        <w:rPr>
          <w:sz w:val="28"/>
          <w:szCs w:val="28"/>
          <w:vertAlign w:val="subscript"/>
        </w:rPr>
        <w:t>УДО</w:t>
      </w:r>
      <w:r w:rsidRPr="0014591C">
        <w:rPr>
          <w:sz w:val="28"/>
          <w:szCs w:val="28"/>
        </w:rPr>
        <w:t xml:space="preserve"> – удельная нагрузка, Вт/м</w:t>
      </w:r>
      <w:r w:rsidRPr="0014591C">
        <w:rPr>
          <w:sz w:val="28"/>
          <w:szCs w:val="28"/>
          <w:vertAlign w:val="superscript"/>
        </w:rPr>
        <w:t>2</w:t>
      </w:r>
      <w:r w:rsidRPr="0014591C">
        <w:rPr>
          <w:sz w:val="28"/>
          <w:szCs w:val="28"/>
        </w:rPr>
        <w:t xml:space="preserve"> площади пола цеха. В нашем случаи:</w:t>
      </w:r>
    </w:p>
    <w:p w:rsidR="00195661" w:rsidRPr="0014591C" w:rsidRDefault="00195661" w:rsidP="0014591C">
      <w:pPr>
        <w:spacing w:line="360" w:lineRule="auto"/>
        <w:ind w:firstLine="709"/>
        <w:jc w:val="both"/>
        <w:outlineLvl w:val="0"/>
        <w:rPr>
          <w:sz w:val="28"/>
          <w:szCs w:val="28"/>
        </w:rPr>
      </w:pPr>
      <w:r w:rsidRPr="0014591C">
        <w:rPr>
          <w:sz w:val="28"/>
          <w:szCs w:val="28"/>
        </w:rPr>
        <w:t>Р</w:t>
      </w:r>
      <w:r w:rsidRPr="0014591C">
        <w:rPr>
          <w:sz w:val="28"/>
          <w:szCs w:val="28"/>
          <w:vertAlign w:val="subscript"/>
        </w:rPr>
        <w:t>УДО</w:t>
      </w:r>
      <w:r w:rsidRPr="0014591C">
        <w:rPr>
          <w:sz w:val="28"/>
          <w:szCs w:val="28"/>
        </w:rPr>
        <w:t xml:space="preserve"> = 4.6 Вт/м</w:t>
      </w:r>
      <w:r w:rsidRPr="0014591C">
        <w:rPr>
          <w:sz w:val="28"/>
          <w:szCs w:val="28"/>
          <w:vertAlign w:val="superscript"/>
        </w:rPr>
        <w:t>2</w:t>
      </w:r>
    </w:p>
    <w:p w:rsidR="00195661" w:rsidRPr="0014591C" w:rsidRDefault="00195661" w:rsidP="0014591C">
      <w:pPr>
        <w:spacing w:line="360" w:lineRule="auto"/>
        <w:ind w:firstLine="709"/>
        <w:jc w:val="both"/>
        <w:rPr>
          <w:sz w:val="28"/>
          <w:szCs w:val="28"/>
        </w:rPr>
      </w:pPr>
      <w:r w:rsidRPr="0014591C">
        <w:rPr>
          <w:sz w:val="28"/>
          <w:szCs w:val="28"/>
        </w:rPr>
        <w:t>Полная расчетная мощность силовых и осветительных приемников цеха определяется:</w:t>
      </w:r>
    </w:p>
    <w:p w:rsidR="00195661" w:rsidRPr="0014591C" w:rsidRDefault="00195661" w:rsidP="0014591C">
      <w:pPr>
        <w:spacing w:line="360" w:lineRule="auto"/>
        <w:ind w:firstLine="709"/>
        <w:jc w:val="both"/>
        <w:rPr>
          <w:sz w:val="28"/>
          <w:szCs w:val="28"/>
        </w:rPr>
      </w:pPr>
      <w:r w:rsidRPr="0014591C">
        <w:rPr>
          <w:color w:val="000000"/>
          <w:position w:val="-16"/>
          <w:sz w:val="28"/>
          <w:szCs w:val="28"/>
        </w:rPr>
        <w:object w:dxaOrig="2460" w:dyaOrig="499">
          <v:shape id="_x0000_i1026" type="#_x0000_t75" style="width:126.75pt;height:27.75pt" o:ole="" fillcolor="window">
            <v:imagedata r:id="rId8" o:title=""/>
          </v:shape>
          <o:OLEObject Type="Embed" ProgID="Equation.3" ShapeID="_x0000_i1026" DrawAspect="Content" ObjectID="_1472135317" r:id="rId9"/>
        </w:object>
      </w:r>
    </w:p>
    <w:p w:rsidR="00195661" w:rsidRPr="0014591C" w:rsidRDefault="00195661" w:rsidP="0014591C">
      <w:pPr>
        <w:spacing w:line="360" w:lineRule="auto"/>
        <w:ind w:firstLine="709"/>
        <w:jc w:val="both"/>
        <w:rPr>
          <w:sz w:val="28"/>
          <w:szCs w:val="28"/>
        </w:rPr>
      </w:pPr>
    </w:p>
    <w:p w:rsidR="00195661" w:rsidRPr="0014591C" w:rsidRDefault="00195661" w:rsidP="0014591C">
      <w:pPr>
        <w:spacing w:line="360" w:lineRule="auto"/>
        <w:ind w:firstLine="709"/>
        <w:jc w:val="both"/>
        <w:rPr>
          <w:sz w:val="28"/>
          <w:szCs w:val="28"/>
        </w:rPr>
      </w:pPr>
      <w:r w:rsidRPr="0014591C">
        <w:rPr>
          <w:sz w:val="28"/>
          <w:szCs w:val="28"/>
        </w:rPr>
        <w:t xml:space="preserve">Расчетная активная и реактивная мощности групп приемников выше 1000В определяются из соотношений, а полная из выражения:  </w:t>
      </w:r>
    </w:p>
    <w:p w:rsidR="00195661" w:rsidRPr="0014591C" w:rsidRDefault="00195661" w:rsidP="0014591C">
      <w:pPr>
        <w:spacing w:line="360" w:lineRule="auto"/>
        <w:ind w:firstLine="709"/>
        <w:jc w:val="both"/>
        <w:outlineLvl w:val="0"/>
        <w:rPr>
          <w:sz w:val="28"/>
          <w:szCs w:val="28"/>
          <w:vertAlign w:val="subscript"/>
        </w:rPr>
      </w:pPr>
      <w:r w:rsidRPr="0014591C">
        <w:rPr>
          <w:sz w:val="28"/>
          <w:szCs w:val="28"/>
        </w:rPr>
        <w:t>Р</w:t>
      </w:r>
      <w:r w:rsidRPr="0014591C">
        <w:rPr>
          <w:sz w:val="28"/>
          <w:szCs w:val="28"/>
          <w:vertAlign w:val="subscript"/>
        </w:rPr>
        <w:t>Р</w:t>
      </w:r>
      <w:r w:rsidRPr="0014591C">
        <w:rPr>
          <w:sz w:val="28"/>
          <w:szCs w:val="28"/>
        </w:rPr>
        <w:t xml:space="preserve"> = К</w:t>
      </w:r>
      <w:r w:rsidRPr="0014591C">
        <w:rPr>
          <w:sz w:val="28"/>
          <w:szCs w:val="28"/>
          <w:vertAlign w:val="subscript"/>
        </w:rPr>
        <w:t>С</w:t>
      </w:r>
      <w:r w:rsidRPr="0014591C">
        <w:rPr>
          <w:sz w:val="28"/>
          <w:szCs w:val="28"/>
        </w:rPr>
        <w:t xml:space="preserve"> * Р</w:t>
      </w:r>
      <w:r w:rsidRPr="0014591C">
        <w:rPr>
          <w:sz w:val="28"/>
          <w:szCs w:val="28"/>
          <w:vertAlign w:val="subscript"/>
        </w:rPr>
        <w:t>Н</w:t>
      </w:r>
    </w:p>
    <w:p w:rsidR="00195661" w:rsidRPr="0014591C" w:rsidRDefault="00195661" w:rsidP="0014591C">
      <w:pPr>
        <w:spacing w:line="360" w:lineRule="auto"/>
        <w:ind w:firstLine="709"/>
        <w:jc w:val="both"/>
        <w:rPr>
          <w:sz w:val="28"/>
          <w:szCs w:val="28"/>
        </w:rPr>
      </w:pPr>
      <w:r w:rsidRPr="0014591C">
        <w:rPr>
          <w:sz w:val="28"/>
          <w:szCs w:val="28"/>
          <w:lang w:val="en-US"/>
        </w:rPr>
        <w:t>Q</w:t>
      </w:r>
      <w:r w:rsidRPr="0014591C">
        <w:rPr>
          <w:sz w:val="28"/>
          <w:szCs w:val="28"/>
          <w:vertAlign w:val="subscript"/>
        </w:rPr>
        <w:t xml:space="preserve">Р </w:t>
      </w:r>
      <w:r w:rsidRPr="0014591C">
        <w:rPr>
          <w:sz w:val="28"/>
          <w:szCs w:val="28"/>
        </w:rPr>
        <w:t>= Р</w:t>
      </w:r>
      <w:r w:rsidRPr="0014591C">
        <w:rPr>
          <w:sz w:val="28"/>
          <w:szCs w:val="28"/>
          <w:vertAlign w:val="subscript"/>
        </w:rPr>
        <w:t xml:space="preserve">Р </w:t>
      </w:r>
      <w:r w:rsidRPr="0014591C">
        <w:rPr>
          <w:sz w:val="28"/>
          <w:szCs w:val="28"/>
        </w:rPr>
        <w:t xml:space="preserve">* </w:t>
      </w:r>
      <w:r w:rsidRPr="0014591C">
        <w:rPr>
          <w:sz w:val="28"/>
          <w:szCs w:val="28"/>
          <w:lang w:val="en-US"/>
        </w:rPr>
        <w:t>tgφ</w:t>
      </w:r>
    </w:p>
    <w:p w:rsidR="00195661" w:rsidRPr="0014591C" w:rsidRDefault="00195661" w:rsidP="0014591C">
      <w:pPr>
        <w:spacing w:line="360" w:lineRule="auto"/>
        <w:ind w:firstLine="709"/>
        <w:jc w:val="both"/>
        <w:rPr>
          <w:color w:val="000000"/>
          <w:sz w:val="28"/>
          <w:szCs w:val="28"/>
        </w:rPr>
      </w:pPr>
      <w:r w:rsidRPr="0014591C">
        <w:rPr>
          <w:color w:val="000000"/>
          <w:position w:val="-16"/>
          <w:sz w:val="28"/>
          <w:szCs w:val="28"/>
        </w:rPr>
        <w:object w:dxaOrig="1920" w:dyaOrig="499">
          <v:shape id="_x0000_i1027" type="#_x0000_t75" style="width:99pt;height:27.75pt" o:ole="" fillcolor="window">
            <v:imagedata r:id="rId10" o:title=""/>
          </v:shape>
          <o:OLEObject Type="Embed" ProgID="Equation.3" ShapeID="_x0000_i1027" DrawAspect="Content" ObjectID="_1472135318" r:id="rId11"/>
        </w:object>
      </w:r>
    </w:p>
    <w:p w:rsidR="00195661" w:rsidRPr="0014591C" w:rsidRDefault="00195661" w:rsidP="0014591C">
      <w:pPr>
        <w:spacing w:line="360" w:lineRule="auto"/>
        <w:ind w:firstLine="709"/>
        <w:jc w:val="both"/>
        <w:rPr>
          <w:sz w:val="28"/>
          <w:szCs w:val="28"/>
        </w:rPr>
      </w:pPr>
    </w:p>
    <w:p w:rsidR="00195661" w:rsidRPr="0014591C" w:rsidRDefault="00195661" w:rsidP="0014591C">
      <w:pPr>
        <w:spacing w:line="360" w:lineRule="auto"/>
        <w:ind w:firstLine="709"/>
        <w:jc w:val="both"/>
        <w:rPr>
          <w:sz w:val="28"/>
          <w:szCs w:val="28"/>
        </w:rPr>
      </w:pPr>
      <w:r w:rsidRPr="0014591C">
        <w:rPr>
          <w:sz w:val="28"/>
          <w:szCs w:val="28"/>
        </w:rPr>
        <w:t xml:space="preserve">Активные суммарные, расчетные и реактивные нагрузки потребителей 0,38 кВ/0,22 кВ и 6 кВ в целом по предприятию определяются суммированием соответствующих нагрузок цехов </w:t>
      </w:r>
    </w:p>
    <w:p w:rsidR="00E61E77" w:rsidRPr="0014591C" w:rsidRDefault="00E61E77" w:rsidP="0014591C">
      <w:pPr>
        <w:tabs>
          <w:tab w:val="left" w:pos="915"/>
        </w:tabs>
        <w:spacing w:line="360" w:lineRule="auto"/>
        <w:ind w:firstLine="709"/>
        <w:jc w:val="both"/>
        <w:rPr>
          <w:sz w:val="28"/>
          <w:szCs w:val="28"/>
        </w:rPr>
      </w:pPr>
    </w:p>
    <w:p w:rsidR="00195661" w:rsidRPr="0014591C" w:rsidRDefault="00195661" w:rsidP="0014591C">
      <w:pPr>
        <w:spacing w:line="360" w:lineRule="auto"/>
        <w:ind w:firstLine="709"/>
        <w:jc w:val="both"/>
        <w:outlineLvl w:val="0"/>
        <w:rPr>
          <w:b/>
          <w:sz w:val="28"/>
          <w:szCs w:val="28"/>
        </w:rPr>
      </w:pPr>
      <w:r w:rsidRPr="0014591C">
        <w:rPr>
          <w:b/>
          <w:sz w:val="28"/>
          <w:szCs w:val="28"/>
        </w:rPr>
        <w:t>Определение расчетной нагрузки завода в целом</w:t>
      </w:r>
    </w:p>
    <w:p w:rsidR="00195661" w:rsidRPr="0014591C" w:rsidRDefault="00195661" w:rsidP="0014591C">
      <w:pPr>
        <w:spacing w:line="360" w:lineRule="auto"/>
        <w:ind w:firstLine="709"/>
        <w:jc w:val="both"/>
        <w:rPr>
          <w:sz w:val="28"/>
          <w:szCs w:val="28"/>
        </w:rPr>
      </w:pPr>
    </w:p>
    <w:p w:rsidR="00195661" w:rsidRPr="0014591C" w:rsidRDefault="00195661" w:rsidP="0014591C">
      <w:pPr>
        <w:spacing w:line="360" w:lineRule="auto"/>
        <w:ind w:firstLine="709"/>
        <w:jc w:val="both"/>
        <w:rPr>
          <w:sz w:val="28"/>
          <w:szCs w:val="28"/>
        </w:rPr>
      </w:pPr>
      <w:r w:rsidRPr="0014591C">
        <w:rPr>
          <w:sz w:val="28"/>
          <w:szCs w:val="28"/>
        </w:rPr>
        <w:t>Полная расчетная мощность предприятия определяется по активным расчетным и реактивным нагрузкам цехов, с учетом расчетной нагрузки освещения территории предприятия, потерь мощности в трансформаторах  и ГПП , с учетом компенсации реактивной мощности.</w:t>
      </w:r>
    </w:p>
    <w:p w:rsidR="00195661" w:rsidRPr="0014591C" w:rsidRDefault="00195661" w:rsidP="0014591C">
      <w:pPr>
        <w:spacing w:line="360" w:lineRule="auto"/>
        <w:ind w:firstLine="709"/>
        <w:jc w:val="both"/>
        <w:rPr>
          <w:sz w:val="28"/>
          <w:szCs w:val="28"/>
        </w:rPr>
      </w:pPr>
      <w:r w:rsidRPr="0014591C">
        <w:rPr>
          <w:sz w:val="28"/>
          <w:szCs w:val="28"/>
        </w:rPr>
        <w:t>Активные суммарные расчетные и реактивные нагрузки предприятия по результатам расчетов (табл. 1.3) силовых приемников до 1000 В.</w:t>
      </w:r>
    </w:p>
    <w:p w:rsidR="00195661" w:rsidRPr="0014591C" w:rsidRDefault="00195661" w:rsidP="0014591C">
      <w:pPr>
        <w:spacing w:line="360" w:lineRule="auto"/>
        <w:ind w:firstLine="709"/>
        <w:jc w:val="both"/>
        <w:rPr>
          <w:sz w:val="28"/>
          <w:szCs w:val="28"/>
        </w:rPr>
      </w:pPr>
      <w:r w:rsidRPr="0014591C">
        <w:rPr>
          <w:sz w:val="28"/>
          <w:szCs w:val="28"/>
        </w:rPr>
        <w:t>Р</w:t>
      </w:r>
      <w:r w:rsidRPr="0014591C">
        <w:rPr>
          <w:sz w:val="28"/>
          <w:szCs w:val="28"/>
          <w:vertAlign w:val="subscript"/>
        </w:rPr>
        <w:t>Р</w:t>
      </w:r>
      <w:r w:rsidRPr="0014591C">
        <w:rPr>
          <w:sz w:val="28"/>
          <w:szCs w:val="28"/>
        </w:rPr>
        <w:t xml:space="preserve"> = 535 кВт;    </w:t>
      </w:r>
      <w:r w:rsidRPr="0014591C">
        <w:rPr>
          <w:sz w:val="28"/>
          <w:szCs w:val="28"/>
          <w:lang w:val="en-US"/>
        </w:rPr>
        <w:t>Q</w:t>
      </w:r>
      <w:r w:rsidRPr="0014591C">
        <w:rPr>
          <w:sz w:val="28"/>
          <w:szCs w:val="28"/>
          <w:vertAlign w:val="subscript"/>
        </w:rPr>
        <w:t>Р</w:t>
      </w:r>
      <w:r w:rsidRPr="0014591C">
        <w:rPr>
          <w:sz w:val="28"/>
          <w:szCs w:val="28"/>
        </w:rPr>
        <w:t xml:space="preserve"> = 272.7 кВар;</w:t>
      </w:r>
    </w:p>
    <w:p w:rsidR="00195661" w:rsidRPr="0014591C" w:rsidRDefault="00195661" w:rsidP="0014591C">
      <w:pPr>
        <w:spacing w:line="360" w:lineRule="auto"/>
        <w:ind w:firstLine="709"/>
        <w:jc w:val="both"/>
        <w:rPr>
          <w:sz w:val="28"/>
          <w:szCs w:val="28"/>
        </w:rPr>
      </w:pPr>
      <w:r w:rsidRPr="0014591C">
        <w:rPr>
          <w:sz w:val="28"/>
          <w:szCs w:val="28"/>
        </w:rPr>
        <w:t>Осветительных приемников (цехов и территорий):</w:t>
      </w:r>
    </w:p>
    <w:p w:rsidR="00CE6136" w:rsidRPr="0014591C" w:rsidRDefault="00195661" w:rsidP="0014591C">
      <w:pPr>
        <w:tabs>
          <w:tab w:val="left" w:pos="915"/>
        </w:tabs>
        <w:spacing w:line="360" w:lineRule="auto"/>
        <w:ind w:firstLine="709"/>
        <w:jc w:val="both"/>
        <w:outlineLvl w:val="0"/>
        <w:rPr>
          <w:b/>
          <w:sz w:val="28"/>
          <w:szCs w:val="28"/>
        </w:rPr>
      </w:pPr>
      <w:r w:rsidRPr="0014591C">
        <w:rPr>
          <w:sz w:val="28"/>
          <w:szCs w:val="28"/>
        </w:rPr>
        <w:t>Р</w:t>
      </w:r>
      <w:r w:rsidRPr="0014591C">
        <w:rPr>
          <w:sz w:val="28"/>
          <w:szCs w:val="28"/>
          <w:vertAlign w:val="subscript"/>
        </w:rPr>
        <w:t xml:space="preserve"> РО</w:t>
      </w:r>
      <w:r w:rsidRPr="0014591C">
        <w:rPr>
          <w:sz w:val="28"/>
          <w:szCs w:val="28"/>
        </w:rPr>
        <w:t xml:space="preserve"> = 24.1 кВт</w:t>
      </w:r>
    </w:p>
    <w:p w:rsidR="0014591C" w:rsidRDefault="0014591C" w:rsidP="0014591C">
      <w:pPr>
        <w:spacing w:line="360" w:lineRule="auto"/>
        <w:ind w:firstLine="709"/>
        <w:jc w:val="both"/>
        <w:rPr>
          <w:b/>
          <w:sz w:val="28"/>
          <w:szCs w:val="28"/>
        </w:rPr>
      </w:pPr>
    </w:p>
    <w:p w:rsidR="00195661" w:rsidRPr="0014591C" w:rsidRDefault="00195661" w:rsidP="0014591C">
      <w:pPr>
        <w:spacing w:line="360" w:lineRule="auto"/>
        <w:ind w:firstLine="709"/>
        <w:jc w:val="both"/>
        <w:rPr>
          <w:b/>
          <w:sz w:val="28"/>
          <w:szCs w:val="28"/>
        </w:rPr>
      </w:pPr>
      <w:r w:rsidRPr="0014591C">
        <w:rPr>
          <w:b/>
          <w:sz w:val="28"/>
          <w:szCs w:val="28"/>
        </w:rPr>
        <w:t>Расчетная нагрузка 0.38 кВ цехов по установленной мощности и    коэффициенту спроса</w:t>
      </w:r>
    </w:p>
    <w:p w:rsidR="00195661" w:rsidRPr="0014591C" w:rsidRDefault="00195661" w:rsidP="0014591C">
      <w:pPr>
        <w:spacing w:line="360" w:lineRule="auto"/>
        <w:ind w:firstLine="709"/>
        <w:jc w:val="both"/>
        <w:rPr>
          <w:sz w:val="28"/>
          <w:szCs w:val="28"/>
        </w:rPr>
      </w:pPr>
    </w:p>
    <w:p w:rsidR="00195661" w:rsidRPr="0014591C" w:rsidRDefault="00195661" w:rsidP="0014591C">
      <w:pPr>
        <w:spacing w:line="360" w:lineRule="auto"/>
        <w:ind w:firstLine="709"/>
        <w:jc w:val="both"/>
        <w:rPr>
          <w:sz w:val="28"/>
          <w:szCs w:val="28"/>
        </w:rPr>
      </w:pPr>
      <w:r w:rsidRPr="0014591C">
        <w:rPr>
          <w:sz w:val="28"/>
          <w:szCs w:val="28"/>
        </w:rPr>
        <w:t>Таблица 1.3</w:t>
      </w:r>
    </w:p>
    <w:p w:rsidR="00195661" w:rsidRPr="0014591C" w:rsidRDefault="00195661" w:rsidP="0014591C">
      <w:pPr>
        <w:spacing w:line="360" w:lineRule="auto"/>
        <w:ind w:firstLine="709"/>
        <w:jc w:val="both"/>
        <w:rPr>
          <w:sz w:val="28"/>
          <w:szCs w:val="28"/>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58"/>
        <w:gridCol w:w="1257"/>
        <w:gridCol w:w="1045"/>
        <w:gridCol w:w="900"/>
        <w:gridCol w:w="720"/>
        <w:gridCol w:w="1085"/>
        <w:gridCol w:w="1188"/>
      </w:tblGrid>
      <w:tr w:rsidR="00195661" w:rsidRPr="00B2166E" w:rsidTr="00B2166E">
        <w:trPr>
          <w:jc w:val="center"/>
        </w:trPr>
        <w:tc>
          <w:tcPr>
            <w:tcW w:w="828" w:type="dxa"/>
            <w:vMerge w:val="restart"/>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b/>
                <w:sz w:val="20"/>
                <w:szCs w:val="20"/>
              </w:rPr>
            </w:pPr>
            <w:r w:rsidRPr="00B2166E">
              <w:rPr>
                <w:b/>
                <w:sz w:val="20"/>
                <w:szCs w:val="20"/>
              </w:rPr>
              <w:t xml:space="preserve">№ </w:t>
            </w:r>
            <w:r w:rsidR="0014591C" w:rsidRPr="00B2166E">
              <w:rPr>
                <w:b/>
                <w:sz w:val="20"/>
                <w:szCs w:val="20"/>
              </w:rPr>
              <w:t>по г</w:t>
            </w:r>
          </w:p>
          <w:p w:rsidR="00195661" w:rsidRPr="00B2166E" w:rsidRDefault="00195661" w:rsidP="00B2166E">
            <w:pPr>
              <w:spacing w:line="360" w:lineRule="auto"/>
              <w:ind w:left="-763" w:firstLine="709"/>
              <w:jc w:val="both"/>
              <w:rPr>
                <w:b/>
                <w:sz w:val="20"/>
                <w:szCs w:val="20"/>
              </w:rPr>
            </w:pPr>
            <w:r w:rsidRPr="00B2166E">
              <w:rPr>
                <w:b/>
                <w:sz w:val="20"/>
                <w:szCs w:val="20"/>
              </w:rPr>
              <w:t>плану</w:t>
            </w:r>
          </w:p>
        </w:tc>
        <w:tc>
          <w:tcPr>
            <w:tcW w:w="2558" w:type="dxa"/>
            <w:vMerge w:val="restart"/>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b/>
                <w:sz w:val="20"/>
                <w:szCs w:val="20"/>
              </w:rPr>
            </w:pPr>
            <w:r w:rsidRPr="00B2166E">
              <w:rPr>
                <w:b/>
                <w:sz w:val="20"/>
                <w:szCs w:val="20"/>
              </w:rPr>
              <w:t>Наименование цеха</w:t>
            </w:r>
          </w:p>
        </w:tc>
        <w:tc>
          <w:tcPr>
            <w:tcW w:w="6195" w:type="dxa"/>
            <w:gridSpan w:val="6"/>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b/>
                <w:sz w:val="20"/>
                <w:szCs w:val="20"/>
              </w:rPr>
            </w:pPr>
            <w:r w:rsidRPr="00B2166E">
              <w:rPr>
                <w:b/>
                <w:sz w:val="20"/>
                <w:szCs w:val="20"/>
              </w:rPr>
              <w:t>Силовая нагрузка</w:t>
            </w:r>
          </w:p>
        </w:tc>
      </w:tr>
      <w:tr w:rsidR="00195661" w:rsidRPr="00B2166E" w:rsidTr="00B2166E">
        <w:trPr>
          <w:jc w:val="center"/>
        </w:trPr>
        <w:tc>
          <w:tcPr>
            <w:tcW w:w="828" w:type="dxa"/>
            <w:vMerge/>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b/>
                <w:sz w:val="20"/>
                <w:szCs w:val="20"/>
              </w:rPr>
            </w:pPr>
          </w:p>
        </w:tc>
        <w:tc>
          <w:tcPr>
            <w:tcW w:w="2558" w:type="dxa"/>
            <w:vMerge/>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b/>
                <w:sz w:val="20"/>
                <w:szCs w:val="20"/>
              </w:rPr>
            </w:pPr>
          </w:p>
        </w:tc>
        <w:tc>
          <w:tcPr>
            <w:tcW w:w="1257"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b/>
                <w:sz w:val="20"/>
                <w:szCs w:val="20"/>
              </w:rPr>
            </w:pPr>
            <w:r w:rsidRPr="00B2166E">
              <w:rPr>
                <w:b/>
                <w:sz w:val="20"/>
                <w:szCs w:val="20"/>
              </w:rPr>
              <w:t>Р</w:t>
            </w:r>
            <w:r w:rsidRPr="00B2166E">
              <w:rPr>
                <w:b/>
                <w:sz w:val="20"/>
                <w:szCs w:val="20"/>
                <w:vertAlign w:val="subscript"/>
              </w:rPr>
              <w:t>Н</w:t>
            </w:r>
            <w:r w:rsidRPr="00B2166E">
              <w:rPr>
                <w:b/>
                <w:sz w:val="20"/>
                <w:szCs w:val="20"/>
              </w:rPr>
              <w:t>, кВт</w:t>
            </w:r>
          </w:p>
        </w:tc>
        <w:tc>
          <w:tcPr>
            <w:tcW w:w="1045"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b/>
                <w:sz w:val="20"/>
                <w:szCs w:val="20"/>
                <w:vertAlign w:val="subscript"/>
              </w:rPr>
            </w:pPr>
            <w:r w:rsidRPr="00B2166E">
              <w:rPr>
                <w:b/>
                <w:sz w:val="20"/>
                <w:szCs w:val="20"/>
              </w:rPr>
              <w:t>К</w:t>
            </w:r>
            <w:r w:rsidRPr="00B2166E">
              <w:rPr>
                <w:b/>
                <w:sz w:val="20"/>
                <w:szCs w:val="20"/>
                <w:vertAlign w:val="subscript"/>
              </w:rPr>
              <w:t>С</w:t>
            </w:r>
          </w:p>
        </w:tc>
        <w:tc>
          <w:tcPr>
            <w:tcW w:w="900"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b/>
                <w:sz w:val="20"/>
                <w:szCs w:val="20"/>
                <w:lang w:val="en-US"/>
              </w:rPr>
            </w:pPr>
            <w:r w:rsidRPr="00B2166E">
              <w:rPr>
                <w:b/>
                <w:sz w:val="20"/>
                <w:szCs w:val="20"/>
                <w:lang w:val="en-US"/>
              </w:rPr>
              <w:t>Cosφ</w:t>
            </w:r>
          </w:p>
        </w:tc>
        <w:tc>
          <w:tcPr>
            <w:tcW w:w="720"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b/>
                <w:sz w:val="20"/>
                <w:szCs w:val="20"/>
                <w:lang w:val="en-US"/>
              </w:rPr>
            </w:pPr>
            <w:r w:rsidRPr="00B2166E">
              <w:rPr>
                <w:b/>
                <w:sz w:val="20"/>
                <w:szCs w:val="20"/>
                <w:lang w:val="en-US"/>
              </w:rPr>
              <w:t>tgφ</w:t>
            </w:r>
          </w:p>
        </w:tc>
        <w:tc>
          <w:tcPr>
            <w:tcW w:w="1085"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b/>
                <w:sz w:val="20"/>
                <w:szCs w:val="20"/>
              </w:rPr>
            </w:pPr>
            <w:r w:rsidRPr="00B2166E">
              <w:rPr>
                <w:b/>
                <w:sz w:val="20"/>
                <w:szCs w:val="20"/>
              </w:rPr>
              <w:t>Р</w:t>
            </w:r>
            <w:r w:rsidRPr="00B2166E">
              <w:rPr>
                <w:b/>
                <w:sz w:val="20"/>
                <w:szCs w:val="20"/>
                <w:vertAlign w:val="subscript"/>
              </w:rPr>
              <w:t>Р</w:t>
            </w:r>
            <w:r w:rsidRPr="00B2166E">
              <w:rPr>
                <w:b/>
                <w:sz w:val="20"/>
                <w:szCs w:val="20"/>
              </w:rPr>
              <w:t>, кВт</w:t>
            </w:r>
          </w:p>
        </w:tc>
        <w:tc>
          <w:tcPr>
            <w:tcW w:w="1188"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b/>
                <w:sz w:val="20"/>
                <w:szCs w:val="20"/>
              </w:rPr>
            </w:pPr>
            <w:r w:rsidRPr="00B2166E">
              <w:rPr>
                <w:b/>
                <w:sz w:val="20"/>
                <w:szCs w:val="20"/>
                <w:lang w:val="en-US"/>
              </w:rPr>
              <w:t>Q</w:t>
            </w:r>
            <w:r w:rsidRPr="00B2166E">
              <w:rPr>
                <w:b/>
                <w:sz w:val="20"/>
                <w:szCs w:val="20"/>
                <w:vertAlign w:val="subscript"/>
              </w:rPr>
              <w:t>Р</w:t>
            </w:r>
            <w:r w:rsidRPr="00B2166E">
              <w:rPr>
                <w:b/>
                <w:sz w:val="20"/>
                <w:szCs w:val="20"/>
              </w:rPr>
              <w:t>, кВар</w:t>
            </w:r>
          </w:p>
        </w:tc>
      </w:tr>
      <w:tr w:rsidR="00195661" w:rsidRPr="00B2166E" w:rsidTr="00B2166E">
        <w:trPr>
          <w:jc w:val="center"/>
        </w:trPr>
        <w:tc>
          <w:tcPr>
            <w:tcW w:w="828"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1</w:t>
            </w:r>
          </w:p>
        </w:tc>
        <w:tc>
          <w:tcPr>
            <w:tcW w:w="2558"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2</w:t>
            </w:r>
          </w:p>
        </w:tc>
        <w:tc>
          <w:tcPr>
            <w:tcW w:w="1257"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3</w:t>
            </w:r>
          </w:p>
        </w:tc>
        <w:tc>
          <w:tcPr>
            <w:tcW w:w="1045"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4</w:t>
            </w:r>
          </w:p>
        </w:tc>
        <w:tc>
          <w:tcPr>
            <w:tcW w:w="900"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5</w:t>
            </w:r>
          </w:p>
        </w:tc>
        <w:tc>
          <w:tcPr>
            <w:tcW w:w="720"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6</w:t>
            </w:r>
          </w:p>
        </w:tc>
        <w:tc>
          <w:tcPr>
            <w:tcW w:w="1085"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7</w:t>
            </w:r>
          </w:p>
        </w:tc>
        <w:tc>
          <w:tcPr>
            <w:tcW w:w="1188"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8</w:t>
            </w:r>
          </w:p>
        </w:tc>
      </w:tr>
      <w:tr w:rsidR="00195661" w:rsidRPr="00B2166E" w:rsidTr="00B2166E">
        <w:trPr>
          <w:jc w:val="center"/>
        </w:trPr>
        <w:tc>
          <w:tcPr>
            <w:tcW w:w="828"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1</w:t>
            </w:r>
          </w:p>
        </w:tc>
        <w:tc>
          <w:tcPr>
            <w:tcW w:w="2558" w:type="dxa"/>
            <w:tcBorders>
              <w:left w:val="single" w:sz="18" w:space="0" w:color="auto"/>
              <w:right w:val="single" w:sz="18" w:space="0" w:color="auto"/>
            </w:tcBorders>
            <w:shd w:val="clear" w:color="auto" w:fill="auto"/>
          </w:tcPr>
          <w:p w:rsidR="00195661" w:rsidRPr="00B2166E" w:rsidRDefault="00195661" w:rsidP="00B2166E">
            <w:pPr>
              <w:tabs>
                <w:tab w:val="left" w:pos="915"/>
              </w:tabs>
              <w:spacing w:line="360" w:lineRule="auto"/>
              <w:ind w:left="-763" w:firstLine="709"/>
              <w:jc w:val="both"/>
              <w:rPr>
                <w:sz w:val="20"/>
                <w:szCs w:val="20"/>
              </w:rPr>
            </w:pPr>
            <w:r w:rsidRPr="00B2166E">
              <w:rPr>
                <w:sz w:val="20"/>
                <w:szCs w:val="20"/>
              </w:rPr>
              <w:t>Насосная</w:t>
            </w:r>
          </w:p>
        </w:tc>
        <w:tc>
          <w:tcPr>
            <w:tcW w:w="1257"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350</w:t>
            </w:r>
          </w:p>
        </w:tc>
        <w:tc>
          <w:tcPr>
            <w:tcW w:w="1045"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0.8</w:t>
            </w:r>
          </w:p>
        </w:tc>
        <w:tc>
          <w:tcPr>
            <w:tcW w:w="900"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0.8</w:t>
            </w:r>
          </w:p>
        </w:tc>
        <w:tc>
          <w:tcPr>
            <w:tcW w:w="720"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0.75</w:t>
            </w:r>
          </w:p>
        </w:tc>
        <w:tc>
          <w:tcPr>
            <w:tcW w:w="1085"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280</w:t>
            </w:r>
          </w:p>
        </w:tc>
        <w:tc>
          <w:tcPr>
            <w:tcW w:w="1188"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210</w:t>
            </w:r>
          </w:p>
        </w:tc>
      </w:tr>
      <w:tr w:rsidR="00195661" w:rsidRPr="00B2166E" w:rsidTr="00B2166E">
        <w:trPr>
          <w:jc w:val="center"/>
        </w:trPr>
        <w:tc>
          <w:tcPr>
            <w:tcW w:w="828"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2</w:t>
            </w:r>
          </w:p>
        </w:tc>
        <w:tc>
          <w:tcPr>
            <w:tcW w:w="2558" w:type="dxa"/>
            <w:tcBorders>
              <w:left w:val="single" w:sz="18" w:space="0" w:color="auto"/>
              <w:right w:val="single" w:sz="18" w:space="0" w:color="auto"/>
            </w:tcBorders>
            <w:shd w:val="clear" w:color="auto" w:fill="auto"/>
          </w:tcPr>
          <w:p w:rsidR="00195661" w:rsidRPr="00B2166E" w:rsidRDefault="00195661" w:rsidP="00B2166E">
            <w:pPr>
              <w:tabs>
                <w:tab w:val="left" w:pos="915"/>
              </w:tabs>
              <w:spacing w:line="360" w:lineRule="auto"/>
              <w:ind w:left="-763" w:firstLine="709"/>
              <w:jc w:val="both"/>
              <w:rPr>
                <w:sz w:val="20"/>
                <w:szCs w:val="20"/>
              </w:rPr>
            </w:pPr>
            <w:r w:rsidRPr="00B2166E">
              <w:rPr>
                <w:sz w:val="20"/>
                <w:szCs w:val="20"/>
              </w:rPr>
              <w:t>Столовая</w:t>
            </w:r>
          </w:p>
        </w:tc>
        <w:tc>
          <w:tcPr>
            <w:tcW w:w="1257"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140</w:t>
            </w:r>
          </w:p>
        </w:tc>
        <w:tc>
          <w:tcPr>
            <w:tcW w:w="1045"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0.7</w:t>
            </w:r>
          </w:p>
        </w:tc>
        <w:tc>
          <w:tcPr>
            <w:tcW w:w="900"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0.95</w:t>
            </w:r>
          </w:p>
        </w:tc>
        <w:tc>
          <w:tcPr>
            <w:tcW w:w="720"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0.32</w:t>
            </w:r>
          </w:p>
        </w:tc>
        <w:tc>
          <w:tcPr>
            <w:tcW w:w="1085"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98</w:t>
            </w:r>
          </w:p>
        </w:tc>
        <w:tc>
          <w:tcPr>
            <w:tcW w:w="1188"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31.3</w:t>
            </w:r>
          </w:p>
        </w:tc>
      </w:tr>
      <w:tr w:rsidR="00195661" w:rsidRPr="00B2166E" w:rsidTr="00B2166E">
        <w:trPr>
          <w:jc w:val="center"/>
        </w:trPr>
        <w:tc>
          <w:tcPr>
            <w:tcW w:w="828"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3</w:t>
            </w:r>
          </w:p>
        </w:tc>
        <w:tc>
          <w:tcPr>
            <w:tcW w:w="2558" w:type="dxa"/>
            <w:tcBorders>
              <w:left w:val="single" w:sz="18" w:space="0" w:color="auto"/>
              <w:right w:val="single" w:sz="18" w:space="0" w:color="auto"/>
            </w:tcBorders>
            <w:shd w:val="clear" w:color="auto" w:fill="auto"/>
          </w:tcPr>
          <w:p w:rsidR="00195661" w:rsidRPr="00B2166E" w:rsidRDefault="00195661" w:rsidP="00B2166E">
            <w:pPr>
              <w:tabs>
                <w:tab w:val="left" w:pos="915"/>
              </w:tabs>
              <w:spacing w:line="360" w:lineRule="auto"/>
              <w:ind w:left="-763" w:firstLine="709"/>
              <w:jc w:val="both"/>
              <w:rPr>
                <w:sz w:val="20"/>
                <w:szCs w:val="20"/>
              </w:rPr>
            </w:pPr>
            <w:r w:rsidRPr="00B2166E">
              <w:rPr>
                <w:sz w:val="20"/>
                <w:szCs w:val="20"/>
              </w:rPr>
              <w:t>Заводоуправление</w:t>
            </w:r>
          </w:p>
        </w:tc>
        <w:tc>
          <w:tcPr>
            <w:tcW w:w="1257"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60</w:t>
            </w:r>
          </w:p>
        </w:tc>
        <w:tc>
          <w:tcPr>
            <w:tcW w:w="1045"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0.9</w:t>
            </w:r>
          </w:p>
        </w:tc>
        <w:tc>
          <w:tcPr>
            <w:tcW w:w="900"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0.98</w:t>
            </w:r>
          </w:p>
        </w:tc>
        <w:tc>
          <w:tcPr>
            <w:tcW w:w="720"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0.2</w:t>
            </w:r>
          </w:p>
        </w:tc>
        <w:tc>
          <w:tcPr>
            <w:tcW w:w="1085"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54</w:t>
            </w:r>
          </w:p>
        </w:tc>
        <w:tc>
          <w:tcPr>
            <w:tcW w:w="1188"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10.8</w:t>
            </w:r>
          </w:p>
        </w:tc>
      </w:tr>
      <w:tr w:rsidR="00195661" w:rsidRPr="00B2166E" w:rsidTr="00B2166E">
        <w:trPr>
          <w:jc w:val="center"/>
        </w:trPr>
        <w:tc>
          <w:tcPr>
            <w:tcW w:w="828"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4</w:t>
            </w:r>
          </w:p>
        </w:tc>
        <w:tc>
          <w:tcPr>
            <w:tcW w:w="2558" w:type="dxa"/>
            <w:tcBorders>
              <w:left w:val="single" w:sz="18" w:space="0" w:color="auto"/>
              <w:right w:val="single" w:sz="18" w:space="0" w:color="auto"/>
            </w:tcBorders>
            <w:shd w:val="clear" w:color="auto" w:fill="auto"/>
          </w:tcPr>
          <w:p w:rsidR="00195661" w:rsidRPr="00B2166E" w:rsidRDefault="00195661" w:rsidP="00B2166E">
            <w:pPr>
              <w:tabs>
                <w:tab w:val="left" w:pos="915"/>
              </w:tabs>
              <w:spacing w:line="360" w:lineRule="auto"/>
              <w:ind w:left="-763" w:firstLine="709"/>
              <w:jc w:val="both"/>
              <w:rPr>
                <w:sz w:val="20"/>
                <w:szCs w:val="20"/>
              </w:rPr>
            </w:pPr>
            <w:r w:rsidRPr="00B2166E">
              <w:rPr>
                <w:sz w:val="20"/>
                <w:szCs w:val="20"/>
              </w:rPr>
              <w:t>Цех хранения мелющихся тел</w:t>
            </w:r>
          </w:p>
        </w:tc>
        <w:tc>
          <w:tcPr>
            <w:tcW w:w="1257"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40</w:t>
            </w:r>
          </w:p>
        </w:tc>
        <w:tc>
          <w:tcPr>
            <w:tcW w:w="1045"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0.85</w:t>
            </w:r>
          </w:p>
        </w:tc>
        <w:tc>
          <w:tcPr>
            <w:tcW w:w="900"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0.98</w:t>
            </w:r>
          </w:p>
        </w:tc>
        <w:tc>
          <w:tcPr>
            <w:tcW w:w="720"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0.2</w:t>
            </w:r>
          </w:p>
        </w:tc>
        <w:tc>
          <w:tcPr>
            <w:tcW w:w="1085"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35</w:t>
            </w:r>
          </w:p>
        </w:tc>
        <w:tc>
          <w:tcPr>
            <w:tcW w:w="1188"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7</w:t>
            </w:r>
          </w:p>
        </w:tc>
      </w:tr>
      <w:tr w:rsidR="00195661" w:rsidRPr="00B2166E" w:rsidTr="00B2166E">
        <w:trPr>
          <w:jc w:val="center"/>
        </w:trPr>
        <w:tc>
          <w:tcPr>
            <w:tcW w:w="828"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5</w:t>
            </w:r>
          </w:p>
        </w:tc>
        <w:tc>
          <w:tcPr>
            <w:tcW w:w="2558" w:type="dxa"/>
            <w:tcBorders>
              <w:left w:val="single" w:sz="18" w:space="0" w:color="auto"/>
              <w:right w:val="single" w:sz="18" w:space="0" w:color="auto"/>
            </w:tcBorders>
            <w:shd w:val="clear" w:color="auto" w:fill="auto"/>
          </w:tcPr>
          <w:p w:rsidR="00195661" w:rsidRPr="00B2166E" w:rsidRDefault="00195661" w:rsidP="00B2166E">
            <w:pPr>
              <w:tabs>
                <w:tab w:val="left" w:pos="915"/>
              </w:tabs>
              <w:spacing w:line="360" w:lineRule="auto"/>
              <w:ind w:left="-763" w:firstLine="709"/>
              <w:jc w:val="both"/>
              <w:rPr>
                <w:sz w:val="20"/>
                <w:szCs w:val="20"/>
              </w:rPr>
            </w:pPr>
            <w:r w:rsidRPr="00B2166E">
              <w:rPr>
                <w:sz w:val="20"/>
                <w:szCs w:val="20"/>
              </w:rPr>
              <w:t>Матерьяльный склад</w:t>
            </w:r>
          </w:p>
        </w:tc>
        <w:tc>
          <w:tcPr>
            <w:tcW w:w="1257"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30</w:t>
            </w:r>
          </w:p>
        </w:tc>
        <w:tc>
          <w:tcPr>
            <w:tcW w:w="1045"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0.85</w:t>
            </w:r>
          </w:p>
        </w:tc>
        <w:tc>
          <w:tcPr>
            <w:tcW w:w="900"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0.98</w:t>
            </w:r>
          </w:p>
        </w:tc>
        <w:tc>
          <w:tcPr>
            <w:tcW w:w="720"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0.2</w:t>
            </w:r>
          </w:p>
        </w:tc>
        <w:tc>
          <w:tcPr>
            <w:tcW w:w="1085"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25.5</w:t>
            </w:r>
          </w:p>
        </w:tc>
        <w:tc>
          <w:tcPr>
            <w:tcW w:w="1188" w:type="dxa"/>
            <w:tcBorders>
              <w:left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5</w:t>
            </w:r>
          </w:p>
        </w:tc>
      </w:tr>
      <w:tr w:rsidR="00195661" w:rsidRPr="00B2166E" w:rsidTr="00B2166E">
        <w:trPr>
          <w:jc w:val="center"/>
        </w:trPr>
        <w:tc>
          <w:tcPr>
            <w:tcW w:w="828"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6</w:t>
            </w:r>
          </w:p>
        </w:tc>
        <w:tc>
          <w:tcPr>
            <w:tcW w:w="2558"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tabs>
                <w:tab w:val="left" w:pos="915"/>
              </w:tabs>
              <w:spacing w:line="360" w:lineRule="auto"/>
              <w:ind w:left="-763" w:firstLine="709"/>
              <w:jc w:val="both"/>
              <w:rPr>
                <w:sz w:val="20"/>
                <w:szCs w:val="20"/>
              </w:rPr>
            </w:pPr>
            <w:r w:rsidRPr="00B2166E">
              <w:rPr>
                <w:sz w:val="20"/>
                <w:szCs w:val="20"/>
              </w:rPr>
              <w:t>Склад</w:t>
            </w:r>
          </w:p>
        </w:tc>
        <w:tc>
          <w:tcPr>
            <w:tcW w:w="1257"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50</w:t>
            </w:r>
          </w:p>
        </w:tc>
        <w:tc>
          <w:tcPr>
            <w:tcW w:w="1045"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0.85</w:t>
            </w:r>
          </w:p>
        </w:tc>
        <w:tc>
          <w:tcPr>
            <w:tcW w:w="900"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0.98</w:t>
            </w:r>
          </w:p>
        </w:tc>
        <w:tc>
          <w:tcPr>
            <w:tcW w:w="720"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0.</w:t>
            </w:r>
          </w:p>
        </w:tc>
        <w:tc>
          <w:tcPr>
            <w:tcW w:w="1085"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42.5</w:t>
            </w:r>
          </w:p>
        </w:tc>
        <w:tc>
          <w:tcPr>
            <w:tcW w:w="1188"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8.5</w:t>
            </w:r>
          </w:p>
        </w:tc>
      </w:tr>
      <w:tr w:rsidR="00195661" w:rsidRPr="00B2166E" w:rsidTr="00B2166E">
        <w:trPr>
          <w:jc w:val="center"/>
        </w:trPr>
        <w:tc>
          <w:tcPr>
            <w:tcW w:w="828"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r w:rsidRPr="00B2166E">
              <w:rPr>
                <w:sz w:val="20"/>
                <w:szCs w:val="20"/>
              </w:rPr>
              <w:t>итого</w:t>
            </w:r>
          </w:p>
        </w:tc>
        <w:tc>
          <w:tcPr>
            <w:tcW w:w="2558"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p>
        </w:tc>
        <w:tc>
          <w:tcPr>
            <w:tcW w:w="1257"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p>
        </w:tc>
        <w:tc>
          <w:tcPr>
            <w:tcW w:w="1045"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p>
        </w:tc>
        <w:tc>
          <w:tcPr>
            <w:tcW w:w="900"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p>
        </w:tc>
        <w:tc>
          <w:tcPr>
            <w:tcW w:w="720"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rPr>
            </w:pPr>
          </w:p>
        </w:tc>
        <w:tc>
          <w:tcPr>
            <w:tcW w:w="1085"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535</w:t>
            </w:r>
          </w:p>
        </w:tc>
        <w:tc>
          <w:tcPr>
            <w:tcW w:w="1188"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63" w:firstLine="709"/>
              <w:jc w:val="both"/>
              <w:rPr>
                <w:sz w:val="20"/>
                <w:szCs w:val="20"/>
                <w:lang w:val="en-US"/>
              </w:rPr>
            </w:pPr>
            <w:r w:rsidRPr="00B2166E">
              <w:rPr>
                <w:sz w:val="20"/>
                <w:szCs w:val="20"/>
                <w:lang w:val="en-US"/>
              </w:rPr>
              <w:t>272.7</w:t>
            </w:r>
          </w:p>
        </w:tc>
      </w:tr>
    </w:tbl>
    <w:p w:rsidR="00195661" w:rsidRPr="0014591C" w:rsidRDefault="00195661" w:rsidP="0014591C">
      <w:pPr>
        <w:spacing w:line="360" w:lineRule="auto"/>
        <w:ind w:left="-540" w:firstLine="709"/>
        <w:jc w:val="both"/>
        <w:rPr>
          <w:sz w:val="28"/>
          <w:szCs w:val="28"/>
        </w:rPr>
      </w:pPr>
    </w:p>
    <w:p w:rsidR="0014591C" w:rsidRDefault="0014591C" w:rsidP="0014591C">
      <w:pPr>
        <w:spacing w:line="360" w:lineRule="auto"/>
        <w:ind w:firstLine="709"/>
        <w:jc w:val="both"/>
        <w:outlineLvl w:val="0"/>
        <w:rPr>
          <w:sz w:val="28"/>
          <w:szCs w:val="28"/>
        </w:rPr>
      </w:pPr>
    </w:p>
    <w:p w:rsidR="00195661" w:rsidRPr="0014591C" w:rsidRDefault="00195661" w:rsidP="0014591C">
      <w:pPr>
        <w:spacing w:line="360" w:lineRule="auto"/>
        <w:ind w:firstLine="709"/>
        <w:jc w:val="both"/>
        <w:outlineLvl w:val="0"/>
        <w:rPr>
          <w:b/>
          <w:sz w:val="28"/>
          <w:szCs w:val="28"/>
        </w:rPr>
      </w:pPr>
      <w:r w:rsidRPr="0014591C">
        <w:rPr>
          <w:b/>
          <w:sz w:val="28"/>
          <w:szCs w:val="28"/>
        </w:rPr>
        <w:t>Расчетная осветительная нагрузка по цехам завода</w:t>
      </w:r>
    </w:p>
    <w:p w:rsidR="00195661" w:rsidRPr="0014591C" w:rsidRDefault="00195661" w:rsidP="0014591C">
      <w:pPr>
        <w:spacing w:line="360" w:lineRule="auto"/>
        <w:ind w:firstLine="709"/>
        <w:jc w:val="both"/>
        <w:rPr>
          <w:sz w:val="28"/>
          <w:szCs w:val="28"/>
        </w:rPr>
      </w:pPr>
    </w:p>
    <w:p w:rsidR="00195661" w:rsidRPr="0014591C" w:rsidRDefault="00195661" w:rsidP="0014591C">
      <w:pPr>
        <w:spacing w:line="360" w:lineRule="auto"/>
        <w:ind w:firstLine="709"/>
        <w:jc w:val="both"/>
        <w:outlineLvl w:val="0"/>
        <w:rPr>
          <w:sz w:val="28"/>
          <w:szCs w:val="28"/>
        </w:rPr>
      </w:pPr>
      <w:r w:rsidRPr="0014591C">
        <w:rPr>
          <w:sz w:val="28"/>
          <w:szCs w:val="28"/>
        </w:rPr>
        <w:t>Таблица 1.4</w:t>
      </w:r>
    </w:p>
    <w:p w:rsidR="00195661" w:rsidRPr="0014591C" w:rsidRDefault="00195661" w:rsidP="0014591C">
      <w:pPr>
        <w:spacing w:line="360" w:lineRule="auto"/>
        <w:ind w:firstLine="709"/>
        <w:jc w:val="both"/>
        <w:rPr>
          <w:sz w:val="28"/>
          <w:szCs w:val="28"/>
        </w:rPr>
      </w:pPr>
    </w:p>
    <w:tbl>
      <w:tblPr>
        <w:tblW w:w="99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1800"/>
        <w:gridCol w:w="1253"/>
        <w:gridCol w:w="865"/>
        <w:gridCol w:w="762"/>
        <w:gridCol w:w="720"/>
        <w:gridCol w:w="900"/>
        <w:gridCol w:w="1074"/>
        <w:gridCol w:w="864"/>
        <w:gridCol w:w="942"/>
      </w:tblGrid>
      <w:tr w:rsidR="00195661" w:rsidRPr="00B2166E" w:rsidTr="00B2166E">
        <w:tc>
          <w:tcPr>
            <w:tcW w:w="776" w:type="dxa"/>
            <w:vMerge w:val="restart"/>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jc w:val="both"/>
              <w:rPr>
                <w:b/>
                <w:sz w:val="20"/>
                <w:szCs w:val="20"/>
              </w:rPr>
            </w:pPr>
            <w:r w:rsidRPr="00B2166E">
              <w:rPr>
                <w:b/>
                <w:sz w:val="20"/>
                <w:szCs w:val="20"/>
              </w:rPr>
              <w:t>№ по ген плану</w:t>
            </w:r>
          </w:p>
        </w:tc>
        <w:tc>
          <w:tcPr>
            <w:tcW w:w="1800" w:type="dxa"/>
            <w:vMerge w:val="restart"/>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jc w:val="both"/>
              <w:rPr>
                <w:b/>
                <w:sz w:val="20"/>
                <w:szCs w:val="20"/>
              </w:rPr>
            </w:pPr>
            <w:r w:rsidRPr="00B2166E">
              <w:rPr>
                <w:b/>
                <w:sz w:val="20"/>
                <w:szCs w:val="20"/>
              </w:rPr>
              <w:t>Наименование цеха</w:t>
            </w:r>
          </w:p>
        </w:tc>
        <w:tc>
          <w:tcPr>
            <w:tcW w:w="4500" w:type="dxa"/>
            <w:gridSpan w:val="5"/>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b/>
                <w:sz w:val="20"/>
                <w:szCs w:val="20"/>
              </w:rPr>
            </w:pPr>
            <w:r w:rsidRPr="00B2166E">
              <w:rPr>
                <w:b/>
                <w:sz w:val="20"/>
                <w:szCs w:val="20"/>
              </w:rPr>
              <w:t>Осветительная нагрузка</w:t>
            </w:r>
          </w:p>
        </w:tc>
        <w:tc>
          <w:tcPr>
            <w:tcW w:w="2880" w:type="dxa"/>
            <w:gridSpan w:val="3"/>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b/>
                <w:sz w:val="20"/>
                <w:szCs w:val="20"/>
              </w:rPr>
            </w:pPr>
            <w:r w:rsidRPr="00B2166E">
              <w:rPr>
                <w:b/>
                <w:sz w:val="20"/>
                <w:szCs w:val="20"/>
              </w:rPr>
              <w:t>Силовая и осветительная нагрузка</w:t>
            </w:r>
          </w:p>
        </w:tc>
      </w:tr>
      <w:tr w:rsidR="00195661" w:rsidRPr="00B2166E" w:rsidTr="00B2166E">
        <w:tc>
          <w:tcPr>
            <w:tcW w:w="776" w:type="dxa"/>
            <w:vMerge/>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b/>
                <w:sz w:val="20"/>
                <w:szCs w:val="20"/>
              </w:rPr>
            </w:pPr>
          </w:p>
        </w:tc>
        <w:tc>
          <w:tcPr>
            <w:tcW w:w="1800" w:type="dxa"/>
            <w:vMerge/>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b/>
                <w:sz w:val="20"/>
                <w:szCs w:val="20"/>
              </w:rPr>
            </w:pPr>
          </w:p>
        </w:tc>
        <w:tc>
          <w:tcPr>
            <w:tcW w:w="1253"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b/>
                <w:sz w:val="20"/>
                <w:szCs w:val="20"/>
              </w:rPr>
            </w:pPr>
            <w:r w:rsidRPr="00B2166E">
              <w:rPr>
                <w:b/>
                <w:sz w:val="20"/>
                <w:szCs w:val="20"/>
                <w:lang w:val="en-US"/>
              </w:rPr>
              <w:t>F</w:t>
            </w:r>
            <w:r w:rsidRPr="00B2166E">
              <w:rPr>
                <w:b/>
                <w:sz w:val="20"/>
                <w:szCs w:val="20"/>
              </w:rPr>
              <w:t>, м</w:t>
            </w:r>
            <w:r w:rsidRPr="00B2166E">
              <w:rPr>
                <w:b/>
                <w:sz w:val="20"/>
                <w:szCs w:val="20"/>
                <w:vertAlign w:val="superscript"/>
              </w:rPr>
              <w:t>2</w:t>
            </w:r>
          </w:p>
        </w:tc>
        <w:tc>
          <w:tcPr>
            <w:tcW w:w="865"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b/>
                <w:sz w:val="20"/>
                <w:szCs w:val="20"/>
                <w:vertAlign w:val="superscript"/>
              </w:rPr>
            </w:pPr>
            <w:r w:rsidRPr="00B2166E">
              <w:rPr>
                <w:b/>
                <w:sz w:val="20"/>
                <w:szCs w:val="20"/>
              </w:rPr>
              <w:t>Р</w:t>
            </w:r>
            <w:r w:rsidRPr="00B2166E">
              <w:rPr>
                <w:b/>
                <w:sz w:val="20"/>
                <w:szCs w:val="20"/>
                <w:vertAlign w:val="subscript"/>
              </w:rPr>
              <w:t>УД</w:t>
            </w:r>
            <w:r w:rsidRPr="00B2166E">
              <w:rPr>
                <w:b/>
                <w:sz w:val="20"/>
                <w:szCs w:val="20"/>
              </w:rPr>
              <w:t>, Вт/м</w:t>
            </w:r>
            <w:r w:rsidRPr="00B2166E">
              <w:rPr>
                <w:b/>
                <w:sz w:val="20"/>
                <w:szCs w:val="20"/>
                <w:vertAlign w:val="superscript"/>
              </w:rPr>
              <w:t>2</w:t>
            </w:r>
          </w:p>
        </w:tc>
        <w:tc>
          <w:tcPr>
            <w:tcW w:w="762"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b/>
                <w:sz w:val="20"/>
                <w:szCs w:val="20"/>
              </w:rPr>
            </w:pPr>
            <w:r w:rsidRPr="00B2166E">
              <w:rPr>
                <w:b/>
                <w:sz w:val="20"/>
                <w:szCs w:val="20"/>
              </w:rPr>
              <w:t>Р</w:t>
            </w:r>
            <w:r w:rsidRPr="00B2166E">
              <w:rPr>
                <w:b/>
                <w:sz w:val="20"/>
                <w:szCs w:val="20"/>
                <w:vertAlign w:val="subscript"/>
              </w:rPr>
              <w:t>НО</w:t>
            </w:r>
            <w:r w:rsidRPr="00B2166E">
              <w:rPr>
                <w:b/>
                <w:sz w:val="20"/>
                <w:szCs w:val="20"/>
              </w:rPr>
              <w:t>, кВт</w:t>
            </w:r>
          </w:p>
        </w:tc>
        <w:tc>
          <w:tcPr>
            <w:tcW w:w="720"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b/>
                <w:sz w:val="20"/>
                <w:szCs w:val="20"/>
              </w:rPr>
            </w:pPr>
            <w:r w:rsidRPr="00B2166E">
              <w:rPr>
                <w:b/>
                <w:sz w:val="20"/>
                <w:szCs w:val="20"/>
              </w:rPr>
              <w:t>К</w:t>
            </w:r>
            <w:r w:rsidRPr="00B2166E">
              <w:rPr>
                <w:b/>
                <w:sz w:val="20"/>
                <w:szCs w:val="20"/>
                <w:vertAlign w:val="subscript"/>
              </w:rPr>
              <w:t>СО</w:t>
            </w:r>
          </w:p>
        </w:tc>
        <w:tc>
          <w:tcPr>
            <w:tcW w:w="900"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b/>
                <w:sz w:val="20"/>
                <w:szCs w:val="20"/>
              </w:rPr>
            </w:pPr>
            <w:r w:rsidRPr="00B2166E">
              <w:rPr>
                <w:b/>
                <w:sz w:val="20"/>
                <w:szCs w:val="20"/>
              </w:rPr>
              <w:t>Р</w:t>
            </w:r>
            <w:r w:rsidRPr="00B2166E">
              <w:rPr>
                <w:b/>
                <w:sz w:val="20"/>
                <w:szCs w:val="20"/>
                <w:vertAlign w:val="subscript"/>
              </w:rPr>
              <w:t>РО</w:t>
            </w:r>
            <w:r w:rsidRPr="00B2166E">
              <w:rPr>
                <w:b/>
                <w:sz w:val="20"/>
                <w:szCs w:val="20"/>
              </w:rPr>
              <w:t>, кВт</w:t>
            </w:r>
          </w:p>
        </w:tc>
        <w:tc>
          <w:tcPr>
            <w:tcW w:w="1074"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b/>
                <w:sz w:val="20"/>
                <w:szCs w:val="20"/>
              </w:rPr>
            </w:pPr>
            <w:r w:rsidRPr="00B2166E">
              <w:rPr>
                <w:b/>
                <w:sz w:val="20"/>
                <w:szCs w:val="20"/>
              </w:rPr>
              <w:t>Р</w:t>
            </w:r>
            <w:r w:rsidRPr="00B2166E">
              <w:rPr>
                <w:b/>
                <w:sz w:val="20"/>
                <w:szCs w:val="20"/>
                <w:vertAlign w:val="subscript"/>
              </w:rPr>
              <w:t>Р</w:t>
            </w:r>
            <w:r w:rsidRPr="00B2166E">
              <w:rPr>
                <w:b/>
                <w:sz w:val="20"/>
                <w:szCs w:val="20"/>
              </w:rPr>
              <w:t>+ Р</w:t>
            </w:r>
            <w:r w:rsidRPr="00B2166E">
              <w:rPr>
                <w:b/>
                <w:sz w:val="20"/>
                <w:szCs w:val="20"/>
                <w:vertAlign w:val="subscript"/>
              </w:rPr>
              <w:t>РО</w:t>
            </w:r>
            <w:r w:rsidRPr="00B2166E">
              <w:rPr>
                <w:b/>
                <w:sz w:val="20"/>
                <w:szCs w:val="20"/>
              </w:rPr>
              <w:t>, кВт</w:t>
            </w:r>
          </w:p>
        </w:tc>
        <w:tc>
          <w:tcPr>
            <w:tcW w:w="864"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b/>
                <w:sz w:val="20"/>
                <w:szCs w:val="20"/>
              </w:rPr>
            </w:pPr>
            <w:r w:rsidRPr="00B2166E">
              <w:rPr>
                <w:b/>
                <w:sz w:val="20"/>
                <w:szCs w:val="20"/>
                <w:lang w:val="en-US"/>
              </w:rPr>
              <w:t>Q</w:t>
            </w:r>
            <w:r w:rsidRPr="00B2166E">
              <w:rPr>
                <w:b/>
                <w:sz w:val="20"/>
                <w:szCs w:val="20"/>
                <w:vertAlign w:val="subscript"/>
              </w:rPr>
              <w:t>Р</w:t>
            </w:r>
            <w:r w:rsidRPr="00B2166E">
              <w:rPr>
                <w:b/>
                <w:sz w:val="20"/>
                <w:szCs w:val="20"/>
              </w:rPr>
              <w:t>, кВар</w:t>
            </w:r>
          </w:p>
        </w:tc>
        <w:tc>
          <w:tcPr>
            <w:tcW w:w="942"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b/>
                <w:sz w:val="20"/>
                <w:szCs w:val="20"/>
              </w:rPr>
            </w:pPr>
            <w:r w:rsidRPr="00B2166E">
              <w:rPr>
                <w:b/>
                <w:sz w:val="20"/>
                <w:szCs w:val="20"/>
                <w:lang w:val="en-US"/>
              </w:rPr>
              <w:t>S</w:t>
            </w:r>
            <w:r w:rsidRPr="00B2166E">
              <w:rPr>
                <w:b/>
                <w:sz w:val="20"/>
                <w:szCs w:val="20"/>
                <w:vertAlign w:val="subscript"/>
              </w:rPr>
              <w:t>Р</w:t>
            </w:r>
            <w:r w:rsidRPr="00B2166E">
              <w:rPr>
                <w:b/>
                <w:sz w:val="20"/>
                <w:szCs w:val="20"/>
              </w:rPr>
              <w:t>, кВА</w:t>
            </w:r>
          </w:p>
        </w:tc>
      </w:tr>
      <w:tr w:rsidR="00195661" w:rsidRPr="00B2166E" w:rsidTr="00B2166E">
        <w:tc>
          <w:tcPr>
            <w:tcW w:w="77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1</w:t>
            </w:r>
          </w:p>
        </w:tc>
        <w:tc>
          <w:tcPr>
            <w:tcW w:w="1800"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2</w:t>
            </w:r>
          </w:p>
        </w:tc>
        <w:tc>
          <w:tcPr>
            <w:tcW w:w="1253"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3</w:t>
            </w:r>
          </w:p>
        </w:tc>
        <w:tc>
          <w:tcPr>
            <w:tcW w:w="865"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4</w:t>
            </w:r>
          </w:p>
        </w:tc>
        <w:tc>
          <w:tcPr>
            <w:tcW w:w="762"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5</w:t>
            </w:r>
          </w:p>
        </w:tc>
        <w:tc>
          <w:tcPr>
            <w:tcW w:w="720"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6</w:t>
            </w:r>
          </w:p>
        </w:tc>
        <w:tc>
          <w:tcPr>
            <w:tcW w:w="900"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7</w:t>
            </w:r>
          </w:p>
        </w:tc>
        <w:tc>
          <w:tcPr>
            <w:tcW w:w="1074"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8</w:t>
            </w:r>
          </w:p>
        </w:tc>
        <w:tc>
          <w:tcPr>
            <w:tcW w:w="864"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9</w:t>
            </w:r>
          </w:p>
        </w:tc>
        <w:tc>
          <w:tcPr>
            <w:tcW w:w="942"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10</w:t>
            </w:r>
          </w:p>
        </w:tc>
      </w:tr>
      <w:tr w:rsidR="00195661" w:rsidRPr="00B2166E" w:rsidTr="00B2166E">
        <w:tc>
          <w:tcPr>
            <w:tcW w:w="776"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1</w:t>
            </w:r>
          </w:p>
        </w:tc>
        <w:tc>
          <w:tcPr>
            <w:tcW w:w="1800" w:type="dxa"/>
            <w:tcBorders>
              <w:top w:val="single" w:sz="18" w:space="0" w:color="auto"/>
              <w:left w:val="single" w:sz="18" w:space="0" w:color="auto"/>
              <w:right w:val="single" w:sz="18" w:space="0" w:color="auto"/>
            </w:tcBorders>
            <w:shd w:val="clear" w:color="auto" w:fill="auto"/>
          </w:tcPr>
          <w:p w:rsidR="00195661" w:rsidRPr="00B2166E" w:rsidRDefault="00195661" w:rsidP="00B2166E">
            <w:pPr>
              <w:tabs>
                <w:tab w:val="left" w:pos="915"/>
              </w:tabs>
              <w:spacing w:line="360" w:lineRule="auto"/>
              <w:jc w:val="both"/>
              <w:rPr>
                <w:sz w:val="20"/>
                <w:szCs w:val="20"/>
              </w:rPr>
            </w:pPr>
            <w:r w:rsidRPr="00B2166E">
              <w:rPr>
                <w:sz w:val="20"/>
                <w:szCs w:val="20"/>
              </w:rPr>
              <w:t>Насосная</w:t>
            </w:r>
          </w:p>
        </w:tc>
        <w:tc>
          <w:tcPr>
            <w:tcW w:w="1253"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1325</w:t>
            </w:r>
          </w:p>
        </w:tc>
        <w:tc>
          <w:tcPr>
            <w:tcW w:w="865"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4.6</w:t>
            </w:r>
          </w:p>
        </w:tc>
        <w:tc>
          <w:tcPr>
            <w:tcW w:w="762"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6.1</w:t>
            </w:r>
          </w:p>
        </w:tc>
        <w:tc>
          <w:tcPr>
            <w:tcW w:w="720"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0.9</w:t>
            </w:r>
          </w:p>
        </w:tc>
        <w:tc>
          <w:tcPr>
            <w:tcW w:w="900"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5.7</w:t>
            </w:r>
          </w:p>
        </w:tc>
        <w:tc>
          <w:tcPr>
            <w:tcW w:w="1074"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285.7</w:t>
            </w:r>
          </w:p>
        </w:tc>
        <w:tc>
          <w:tcPr>
            <w:tcW w:w="864"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210</w:t>
            </w:r>
          </w:p>
        </w:tc>
        <w:tc>
          <w:tcPr>
            <w:tcW w:w="942"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354.5</w:t>
            </w:r>
          </w:p>
        </w:tc>
      </w:tr>
      <w:tr w:rsidR="00195661" w:rsidRPr="00B2166E" w:rsidTr="00B2166E">
        <w:tc>
          <w:tcPr>
            <w:tcW w:w="776"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2</w:t>
            </w:r>
          </w:p>
        </w:tc>
        <w:tc>
          <w:tcPr>
            <w:tcW w:w="1800" w:type="dxa"/>
            <w:tcBorders>
              <w:left w:val="single" w:sz="18" w:space="0" w:color="auto"/>
              <w:right w:val="single" w:sz="18" w:space="0" w:color="auto"/>
            </w:tcBorders>
            <w:shd w:val="clear" w:color="auto" w:fill="auto"/>
          </w:tcPr>
          <w:p w:rsidR="00195661" w:rsidRPr="00B2166E" w:rsidRDefault="00195661" w:rsidP="00B2166E">
            <w:pPr>
              <w:tabs>
                <w:tab w:val="left" w:pos="915"/>
              </w:tabs>
              <w:spacing w:line="360" w:lineRule="auto"/>
              <w:jc w:val="both"/>
              <w:rPr>
                <w:sz w:val="20"/>
                <w:szCs w:val="20"/>
              </w:rPr>
            </w:pPr>
            <w:r w:rsidRPr="00B2166E">
              <w:rPr>
                <w:sz w:val="20"/>
                <w:szCs w:val="20"/>
              </w:rPr>
              <w:t>Столовая</w:t>
            </w:r>
          </w:p>
        </w:tc>
        <w:tc>
          <w:tcPr>
            <w:tcW w:w="1253"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702</w:t>
            </w:r>
          </w:p>
        </w:tc>
        <w:tc>
          <w:tcPr>
            <w:tcW w:w="865"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4.1</w:t>
            </w:r>
          </w:p>
        </w:tc>
        <w:tc>
          <w:tcPr>
            <w:tcW w:w="762"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2.8</w:t>
            </w:r>
          </w:p>
        </w:tc>
        <w:tc>
          <w:tcPr>
            <w:tcW w:w="720"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0.95</w:t>
            </w:r>
          </w:p>
        </w:tc>
        <w:tc>
          <w:tcPr>
            <w:tcW w:w="900"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2.2</w:t>
            </w:r>
          </w:p>
        </w:tc>
        <w:tc>
          <w:tcPr>
            <w:tcW w:w="1074"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100.2</w:t>
            </w:r>
          </w:p>
        </w:tc>
        <w:tc>
          <w:tcPr>
            <w:tcW w:w="864"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31.3</w:t>
            </w:r>
          </w:p>
        </w:tc>
        <w:tc>
          <w:tcPr>
            <w:tcW w:w="942"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105</w:t>
            </w:r>
          </w:p>
        </w:tc>
      </w:tr>
      <w:tr w:rsidR="00195661" w:rsidRPr="00B2166E" w:rsidTr="00B2166E">
        <w:tc>
          <w:tcPr>
            <w:tcW w:w="776"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3</w:t>
            </w:r>
          </w:p>
        </w:tc>
        <w:tc>
          <w:tcPr>
            <w:tcW w:w="1800" w:type="dxa"/>
            <w:tcBorders>
              <w:left w:val="single" w:sz="18" w:space="0" w:color="auto"/>
              <w:right w:val="single" w:sz="18" w:space="0" w:color="auto"/>
            </w:tcBorders>
            <w:shd w:val="clear" w:color="auto" w:fill="auto"/>
          </w:tcPr>
          <w:p w:rsidR="00195661" w:rsidRPr="00B2166E" w:rsidRDefault="00195661" w:rsidP="00B2166E">
            <w:pPr>
              <w:tabs>
                <w:tab w:val="left" w:pos="915"/>
              </w:tabs>
              <w:spacing w:line="360" w:lineRule="auto"/>
              <w:jc w:val="both"/>
              <w:rPr>
                <w:sz w:val="20"/>
                <w:szCs w:val="20"/>
              </w:rPr>
            </w:pPr>
            <w:r w:rsidRPr="00B2166E">
              <w:rPr>
                <w:sz w:val="20"/>
                <w:szCs w:val="20"/>
              </w:rPr>
              <w:t>Заводоуправление</w:t>
            </w:r>
          </w:p>
        </w:tc>
        <w:tc>
          <w:tcPr>
            <w:tcW w:w="1253"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982</w:t>
            </w:r>
          </w:p>
        </w:tc>
        <w:tc>
          <w:tcPr>
            <w:tcW w:w="865"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4.1</w:t>
            </w:r>
          </w:p>
        </w:tc>
        <w:tc>
          <w:tcPr>
            <w:tcW w:w="762"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4.02</w:t>
            </w:r>
          </w:p>
        </w:tc>
        <w:tc>
          <w:tcPr>
            <w:tcW w:w="720"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0.87</w:t>
            </w:r>
          </w:p>
        </w:tc>
        <w:tc>
          <w:tcPr>
            <w:tcW w:w="900"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3.6</w:t>
            </w:r>
          </w:p>
        </w:tc>
        <w:tc>
          <w:tcPr>
            <w:tcW w:w="1074"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57.6</w:t>
            </w:r>
          </w:p>
        </w:tc>
        <w:tc>
          <w:tcPr>
            <w:tcW w:w="864"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10.8</w:t>
            </w:r>
          </w:p>
        </w:tc>
        <w:tc>
          <w:tcPr>
            <w:tcW w:w="942"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59</w:t>
            </w:r>
          </w:p>
        </w:tc>
      </w:tr>
      <w:tr w:rsidR="00195661" w:rsidRPr="00B2166E" w:rsidTr="00B2166E">
        <w:tc>
          <w:tcPr>
            <w:tcW w:w="776"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4</w:t>
            </w:r>
          </w:p>
        </w:tc>
        <w:tc>
          <w:tcPr>
            <w:tcW w:w="1800" w:type="dxa"/>
            <w:tcBorders>
              <w:left w:val="single" w:sz="18" w:space="0" w:color="auto"/>
              <w:right w:val="single" w:sz="18" w:space="0" w:color="auto"/>
            </w:tcBorders>
            <w:shd w:val="clear" w:color="auto" w:fill="auto"/>
          </w:tcPr>
          <w:p w:rsidR="00195661" w:rsidRPr="00B2166E" w:rsidRDefault="00195661" w:rsidP="00B2166E">
            <w:pPr>
              <w:tabs>
                <w:tab w:val="left" w:pos="915"/>
              </w:tabs>
              <w:spacing w:line="360" w:lineRule="auto"/>
              <w:jc w:val="both"/>
              <w:rPr>
                <w:sz w:val="20"/>
                <w:szCs w:val="20"/>
              </w:rPr>
            </w:pPr>
            <w:r w:rsidRPr="00B2166E">
              <w:rPr>
                <w:sz w:val="20"/>
                <w:szCs w:val="20"/>
              </w:rPr>
              <w:t>Цех хранения мелющихся тел</w:t>
            </w:r>
          </w:p>
        </w:tc>
        <w:tc>
          <w:tcPr>
            <w:tcW w:w="1253"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990</w:t>
            </w:r>
          </w:p>
        </w:tc>
        <w:tc>
          <w:tcPr>
            <w:tcW w:w="865"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3.4</w:t>
            </w:r>
          </w:p>
        </w:tc>
        <w:tc>
          <w:tcPr>
            <w:tcW w:w="762"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3.3</w:t>
            </w:r>
          </w:p>
        </w:tc>
        <w:tc>
          <w:tcPr>
            <w:tcW w:w="720"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0.81</w:t>
            </w:r>
          </w:p>
        </w:tc>
        <w:tc>
          <w:tcPr>
            <w:tcW w:w="900"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2.8</w:t>
            </w:r>
          </w:p>
        </w:tc>
        <w:tc>
          <w:tcPr>
            <w:tcW w:w="1074"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37.8</w:t>
            </w:r>
          </w:p>
        </w:tc>
        <w:tc>
          <w:tcPr>
            <w:tcW w:w="864"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7</w:t>
            </w:r>
          </w:p>
        </w:tc>
        <w:tc>
          <w:tcPr>
            <w:tcW w:w="942"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38.5</w:t>
            </w:r>
          </w:p>
        </w:tc>
      </w:tr>
      <w:tr w:rsidR="00195661" w:rsidRPr="00B2166E" w:rsidTr="00B2166E">
        <w:tc>
          <w:tcPr>
            <w:tcW w:w="776"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5</w:t>
            </w:r>
          </w:p>
        </w:tc>
        <w:tc>
          <w:tcPr>
            <w:tcW w:w="1800" w:type="dxa"/>
            <w:tcBorders>
              <w:left w:val="single" w:sz="18" w:space="0" w:color="auto"/>
              <w:right w:val="single" w:sz="18" w:space="0" w:color="auto"/>
            </w:tcBorders>
            <w:shd w:val="clear" w:color="auto" w:fill="auto"/>
          </w:tcPr>
          <w:p w:rsidR="00195661" w:rsidRPr="00B2166E" w:rsidRDefault="00195661" w:rsidP="00B2166E">
            <w:pPr>
              <w:tabs>
                <w:tab w:val="left" w:pos="915"/>
              </w:tabs>
              <w:spacing w:line="360" w:lineRule="auto"/>
              <w:jc w:val="both"/>
              <w:rPr>
                <w:sz w:val="20"/>
                <w:szCs w:val="20"/>
              </w:rPr>
            </w:pPr>
            <w:r w:rsidRPr="00B2166E">
              <w:rPr>
                <w:sz w:val="20"/>
                <w:szCs w:val="20"/>
              </w:rPr>
              <w:t>Матерьяльный склад</w:t>
            </w:r>
          </w:p>
        </w:tc>
        <w:tc>
          <w:tcPr>
            <w:tcW w:w="1253"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825</w:t>
            </w:r>
          </w:p>
        </w:tc>
        <w:tc>
          <w:tcPr>
            <w:tcW w:w="865"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3.4</w:t>
            </w:r>
          </w:p>
        </w:tc>
        <w:tc>
          <w:tcPr>
            <w:tcW w:w="762"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2.8</w:t>
            </w:r>
          </w:p>
        </w:tc>
        <w:tc>
          <w:tcPr>
            <w:tcW w:w="720"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0.8</w:t>
            </w:r>
          </w:p>
        </w:tc>
        <w:tc>
          <w:tcPr>
            <w:tcW w:w="900"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2.2</w:t>
            </w:r>
          </w:p>
        </w:tc>
        <w:tc>
          <w:tcPr>
            <w:tcW w:w="1074"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27.7</w:t>
            </w:r>
          </w:p>
        </w:tc>
        <w:tc>
          <w:tcPr>
            <w:tcW w:w="864"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5</w:t>
            </w:r>
          </w:p>
        </w:tc>
        <w:tc>
          <w:tcPr>
            <w:tcW w:w="942" w:type="dxa"/>
            <w:tcBorders>
              <w:left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28</w:t>
            </w:r>
          </w:p>
        </w:tc>
      </w:tr>
      <w:tr w:rsidR="00195661" w:rsidRPr="00B2166E" w:rsidTr="00B2166E">
        <w:tc>
          <w:tcPr>
            <w:tcW w:w="776"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6</w:t>
            </w:r>
          </w:p>
        </w:tc>
        <w:tc>
          <w:tcPr>
            <w:tcW w:w="1800"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tabs>
                <w:tab w:val="left" w:pos="915"/>
              </w:tabs>
              <w:spacing w:line="360" w:lineRule="auto"/>
              <w:jc w:val="both"/>
              <w:rPr>
                <w:sz w:val="20"/>
                <w:szCs w:val="20"/>
              </w:rPr>
            </w:pPr>
            <w:r w:rsidRPr="00B2166E">
              <w:rPr>
                <w:sz w:val="20"/>
                <w:szCs w:val="20"/>
              </w:rPr>
              <w:t>Склад</w:t>
            </w:r>
          </w:p>
        </w:tc>
        <w:tc>
          <w:tcPr>
            <w:tcW w:w="1253"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2798</w:t>
            </w:r>
          </w:p>
        </w:tc>
        <w:tc>
          <w:tcPr>
            <w:tcW w:w="865"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3.4</w:t>
            </w:r>
          </w:p>
        </w:tc>
        <w:tc>
          <w:tcPr>
            <w:tcW w:w="762"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9.5</w:t>
            </w:r>
          </w:p>
        </w:tc>
        <w:tc>
          <w:tcPr>
            <w:tcW w:w="720"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0.85</w:t>
            </w:r>
          </w:p>
        </w:tc>
        <w:tc>
          <w:tcPr>
            <w:tcW w:w="900"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7.6</w:t>
            </w:r>
          </w:p>
        </w:tc>
        <w:tc>
          <w:tcPr>
            <w:tcW w:w="1074"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50.1</w:t>
            </w:r>
          </w:p>
        </w:tc>
        <w:tc>
          <w:tcPr>
            <w:tcW w:w="864"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8.5</w:t>
            </w:r>
          </w:p>
        </w:tc>
        <w:tc>
          <w:tcPr>
            <w:tcW w:w="942"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51</w:t>
            </w:r>
          </w:p>
        </w:tc>
      </w:tr>
      <w:tr w:rsidR="00195661" w:rsidRPr="00B2166E" w:rsidTr="00B2166E">
        <w:tc>
          <w:tcPr>
            <w:tcW w:w="77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r w:rsidRPr="00B2166E">
              <w:rPr>
                <w:sz w:val="20"/>
                <w:szCs w:val="20"/>
              </w:rPr>
              <w:t>итого</w:t>
            </w:r>
          </w:p>
        </w:tc>
        <w:tc>
          <w:tcPr>
            <w:tcW w:w="1800"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p>
        </w:tc>
        <w:tc>
          <w:tcPr>
            <w:tcW w:w="1253"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p>
        </w:tc>
        <w:tc>
          <w:tcPr>
            <w:tcW w:w="865"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23</w:t>
            </w:r>
          </w:p>
        </w:tc>
        <w:tc>
          <w:tcPr>
            <w:tcW w:w="762"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p>
        </w:tc>
        <w:tc>
          <w:tcPr>
            <w:tcW w:w="720"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p>
        </w:tc>
        <w:tc>
          <w:tcPr>
            <w:tcW w:w="900"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24.1</w:t>
            </w:r>
          </w:p>
        </w:tc>
        <w:tc>
          <w:tcPr>
            <w:tcW w:w="1074"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rPr>
            </w:pPr>
          </w:p>
        </w:tc>
        <w:tc>
          <w:tcPr>
            <w:tcW w:w="864"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272.7</w:t>
            </w:r>
          </w:p>
        </w:tc>
        <w:tc>
          <w:tcPr>
            <w:tcW w:w="942"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jc w:val="both"/>
              <w:rPr>
                <w:sz w:val="20"/>
                <w:szCs w:val="20"/>
                <w:lang w:val="en-US"/>
              </w:rPr>
            </w:pPr>
            <w:r w:rsidRPr="00B2166E">
              <w:rPr>
                <w:sz w:val="20"/>
                <w:szCs w:val="20"/>
                <w:lang w:val="en-US"/>
              </w:rPr>
              <w:t>636</w:t>
            </w:r>
          </w:p>
        </w:tc>
      </w:tr>
    </w:tbl>
    <w:p w:rsidR="00195661" w:rsidRPr="0014591C" w:rsidRDefault="00195661" w:rsidP="0014591C">
      <w:pPr>
        <w:spacing w:line="360" w:lineRule="auto"/>
        <w:jc w:val="both"/>
        <w:rPr>
          <w:sz w:val="20"/>
          <w:szCs w:val="20"/>
        </w:rPr>
      </w:pPr>
    </w:p>
    <w:p w:rsidR="00195661" w:rsidRPr="0014591C" w:rsidRDefault="00195661" w:rsidP="0014591C">
      <w:pPr>
        <w:spacing w:line="360" w:lineRule="auto"/>
        <w:ind w:firstLine="709"/>
        <w:jc w:val="both"/>
        <w:rPr>
          <w:b/>
          <w:sz w:val="28"/>
          <w:szCs w:val="28"/>
          <w:lang w:val="en-US"/>
        </w:rPr>
      </w:pPr>
    </w:p>
    <w:p w:rsidR="00195661" w:rsidRPr="0014591C" w:rsidRDefault="00195661" w:rsidP="0014591C">
      <w:pPr>
        <w:spacing w:line="360" w:lineRule="auto"/>
        <w:ind w:firstLine="709"/>
        <w:jc w:val="both"/>
        <w:rPr>
          <w:sz w:val="28"/>
          <w:szCs w:val="28"/>
        </w:rPr>
      </w:pPr>
      <w:r w:rsidRPr="0014591C">
        <w:rPr>
          <w:sz w:val="28"/>
          <w:szCs w:val="28"/>
        </w:rPr>
        <w:t>Так как трансформаторы цеховых и главных понизительных подстанций еще не выбраны, то приближенно потери мощности в них определяются:</w:t>
      </w:r>
    </w:p>
    <w:p w:rsidR="00195661" w:rsidRPr="0014591C" w:rsidRDefault="00195661" w:rsidP="0014591C">
      <w:pPr>
        <w:spacing w:line="360" w:lineRule="auto"/>
        <w:ind w:firstLine="709"/>
        <w:jc w:val="both"/>
        <w:outlineLvl w:val="0"/>
        <w:rPr>
          <w:color w:val="000000"/>
          <w:sz w:val="28"/>
          <w:szCs w:val="28"/>
        </w:rPr>
      </w:pPr>
      <w:r w:rsidRPr="0014591C">
        <w:rPr>
          <w:color w:val="000000"/>
          <w:sz w:val="28"/>
          <w:szCs w:val="28"/>
        </w:rPr>
        <w:sym w:font="Symbol" w:char="F044"/>
      </w:r>
      <w:r w:rsidRPr="0014591C">
        <w:rPr>
          <w:color w:val="000000"/>
          <w:sz w:val="28"/>
          <w:szCs w:val="28"/>
        </w:rPr>
        <w:t>Р</w:t>
      </w:r>
      <w:r w:rsidRPr="0014591C">
        <w:rPr>
          <w:color w:val="000000"/>
          <w:sz w:val="28"/>
          <w:szCs w:val="28"/>
          <w:vertAlign w:val="subscript"/>
        </w:rPr>
        <w:t>т</w:t>
      </w:r>
      <w:r w:rsidRPr="0014591C">
        <w:rPr>
          <w:color w:val="000000"/>
          <w:sz w:val="28"/>
          <w:szCs w:val="28"/>
        </w:rPr>
        <w:t>=0,02</w:t>
      </w:r>
      <w:r w:rsidRPr="0014591C">
        <w:rPr>
          <w:color w:val="000000"/>
          <w:sz w:val="28"/>
          <w:szCs w:val="28"/>
          <w:lang w:val="en-US"/>
        </w:rPr>
        <w:sym w:font="Symbol" w:char="F0D7"/>
      </w:r>
      <w:r w:rsidRPr="0014591C">
        <w:rPr>
          <w:color w:val="000000"/>
          <w:sz w:val="28"/>
          <w:szCs w:val="28"/>
          <w:lang w:val="en-US"/>
        </w:rPr>
        <w:t>S</w:t>
      </w:r>
      <w:r w:rsidRPr="0014591C">
        <w:rPr>
          <w:color w:val="000000"/>
          <w:sz w:val="28"/>
          <w:szCs w:val="28"/>
          <w:vertAlign w:val="subscript"/>
          <w:lang w:val="en-US"/>
        </w:rPr>
        <w:t>p</w:t>
      </w:r>
      <w:r w:rsidRPr="0014591C">
        <w:rPr>
          <w:color w:val="000000"/>
          <w:sz w:val="28"/>
          <w:szCs w:val="28"/>
        </w:rPr>
        <w:t xml:space="preserve">;    </w:t>
      </w:r>
      <w:r w:rsidRPr="0014591C">
        <w:rPr>
          <w:color w:val="000000"/>
          <w:sz w:val="28"/>
          <w:szCs w:val="28"/>
        </w:rPr>
        <w:sym w:font="Symbol" w:char="F044"/>
      </w:r>
      <w:r w:rsidRPr="0014591C">
        <w:rPr>
          <w:color w:val="000000"/>
          <w:sz w:val="28"/>
          <w:szCs w:val="28"/>
          <w:lang w:val="en-US"/>
        </w:rPr>
        <w:t>Q</w:t>
      </w:r>
      <w:r w:rsidRPr="0014591C">
        <w:rPr>
          <w:color w:val="000000"/>
          <w:sz w:val="28"/>
          <w:szCs w:val="28"/>
          <w:vertAlign w:val="subscript"/>
        </w:rPr>
        <w:t>т</w:t>
      </w:r>
      <w:r w:rsidRPr="0014591C">
        <w:rPr>
          <w:color w:val="000000"/>
          <w:sz w:val="28"/>
          <w:szCs w:val="28"/>
        </w:rPr>
        <w:t>=0,1</w:t>
      </w:r>
      <w:r w:rsidRPr="0014591C">
        <w:rPr>
          <w:color w:val="000000"/>
          <w:sz w:val="28"/>
          <w:szCs w:val="28"/>
          <w:lang w:val="en-US"/>
        </w:rPr>
        <w:sym w:font="Symbol" w:char="F0D7"/>
      </w:r>
      <w:r w:rsidRPr="0014591C">
        <w:rPr>
          <w:color w:val="000000"/>
          <w:sz w:val="28"/>
          <w:szCs w:val="28"/>
          <w:lang w:val="en-US"/>
        </w:rPr>
        <w:t>S</w:t>
      </w:r>
      <w:r w:rsidRPr="0014591C">
        <w:rPr>
          <w:color w:val="000000"/>
          <w:sz w:val="28"/>
          <w:szCs w:val="28"/>
          <w:vertAlign w:val="subscript"/>
          <w:lang w:val="en-US"/>
        </w:rPr>
        <w:t>p</w:t>
      </w:r>
    </w:p>
    <w:p w:rsidR="00195661" w:rsidRPr="0014591C" w:rsidRDefault="00195661" w:rsidP="0014591C">
      <w:pPr>
        <w:spacing w:line="360" w:lineRule="auto"/>
        <w:ind w:firstLine="709"/>
        <w:jc w:val="both"/>
        <w:rPr>
          <w:color w:val="000000"/>
          <w:sz w:val="28"/>
          <w:szCs w:val="28"/>
        </w:rPr>
      </w:pPr>
      <w:r w:rsidRPr="0014591C">
        <w:rPr>
          <w:color w:val="000000"/>
          <w:position w:val="-16"/>
          <w:sz w:val="28"/>
          <w:szCs w:val="28"/>
        </w:rPr>
        <w:object w:dxaOrig="2460" w:dyaOrig="499">
          <v:shape id="_x0000_i1028" type="#_x0000_t75" style="width:126.75pt;height:27.75pt" o:ole="" fillcolor="window">
            <v:imagedata r:id="rId8" o:title=""/>
          </v:shape>
          <o:OLEObject Type="Embed" ProgID="Equation.3" ShapeID="_x0000_i1028" DrawAspect="Content" ObjectID="_1472135319" r:id="rId12"/>
        </w:objec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 xml:space="preserve">В нашем случаи: </w:t>
      </w:r>
    </w:p>
    <w:p w:rsidR="00195661" w:rsidRPr="0014591C" w:rsidRDefault="00195661" w:rsidP="0014591C">
      <w:pPr>
        <w:spacing w:line="360" w:lineRule="auto"/>
        <w:ind w:firstLine="709"/>
        <w:jc w:val="both"/>
        <w:rPr>
          <w:color w:val="000000"/>
          <w:sz w:val="28"/>
          <w:szCs w:val="28"/>
        </w:rPr>
      </w:pPr>
      <w:r w:rsidRPr="0014591C">
        <w:rPr>
          <w:color w:val="000000"/>
          <w:position w:val="-14"/>
          <w:sz w:val="28"/>
          <w:szCs w:val="28"/>
        </w:rPr>
        <w:object w:dxaOrig="2380" w:dyaOrig="460">
          <v:shape id="_x0000_i1029" type="#_x0000_t75" style="width:122.25pt;height:25.5pt" o:ole="" fillcolor="window">
            <v:imagedata r:id="rId13" o:title=""/>
          </v:shape>
          <o:OLEObject Type="Embed" ProgID="Equation.3" ShapeID="_x0000_i1029" DrawAspect="Content" ObjectID="_1472135320" r:id="rId14"/>
        </w:object>
      </w:r>
      <w:r w:rsidRPr="0014591C">
        <w:rPr>
          <w:color w:val="000000"/>
          <w:sz w:val="28"/>
          <w:szCs w:val="28"/>
        </w:rPr>
        <w:t>= 354.5 кВА</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sym w:font="Symbol" w:char="F044"/>
      </w:r>
      <w:r w:rsidRPr="0014591C">
        <w:rPr>
          <w:color w:val="000000"/>
          <w:sz w:val="28"/>
          <w:szCs w:val="28"/>
        </w:rPr>
        <w:t>Р</w:t>
      </w:r>
      <w:r w:rsidRPr="0014591C">
        <w:rPr>
          <w:color w:val="000000"/>
          <w:sz w:val="28"/>
          <w:szCs w:val="28"/>
          <w:vertAlign w:val="subscript"/>
        </w:rPr>
        <w:t>т</w:t>
      </w:r>
      <w:r w:rsidRPr="0014591C">
        <w:rPr>
          <w:color w:val="000000"/>
          <w:sz w:val="28"/>
          <w:szCs w:val="28"/>
        </w:rPr>
        <w:t>=0.02*636= 12.72 кВт</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sym w:font="Symbol" w:char="F044"/>
      </w:r>
      <w:r w:rsidRPr="0014591C">
        <w:rPr>
          <w:color w:val="000000"/>
          <w:sz w:val="28"/>
          <w:szCs w:val="28"/>
          <w:lang w:val="en-US"/>
        </w:rPr>
        <w:t>Q</w:t>
      </w:r>
      <w:r w:rsidRPr="0014591C">
        <w:rPr>
          <w:color w:val="000000"/>
          <w:sz w:val="28"/>
          <w:szCs w:val="28"/>
          <w:vertAlign w:val="subscript"/>
        </w:rPr>
        <w:t>т</w:t>
      </w:r>
      <w:r w:rsidRPr="0014591C">
        <w:rPr>
          <w:color w:val="000000"/>
          <w:sz w:val="28"/>
          <w:szCs w:val="28"/>
        </w:rPr>
        <w:t>=0,1*636 = 63.</w:t>
      </w:r>
      <w:r w:rsidRPr="0014591C">
        <w:rPr>
          <w:color w:val="000000"/>
          <w:sz w:val="28"/>
          <w:szCs w:val="28"/>
          <w:lang w:val="en-US"/>
        </w:rPr>
        <w:t>6</w:t>
      </w:r>
      <w:r w:rsidRPr="0014591C">
        <w:rPr>
          <w:color w:val="000000"/>
          <w:sz w:val="28"/>
          <w:szCs w:val="28"/>
        </w:rPr>
        <w:t xml:space="preserve"> кВар</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Необходимая мощность компенсирующих устройств по заводу в целом определяется:</w:t>
      </w:r>
    </w:p>
    <w:p w:rsidR="00195661" w:rsidRPr="0014591C" w:rsidRDefault="00195661" w:rsidP="0014591C">
      <w:pPr>
        <w:spacing w:line="360" w:lineRule="auto"/>
        <w:ind w:firstLine="709"/>
        <w:jc w:val="both"/>
        <w:outlineLvl w:val="0"/>
        <w:rPr>
          <w:color w:val="000000"/>
          <w:sz w:val="28"/>
          <w:szCs w:val="28"/>
        </w:rPr>
      </w:pPr>
      <w:r w:rsidRPr="0014591C">
        <w:rPr>
          <w:color w:val="000000"/>
          <w:sz w:val="28"/>
          <w:szCs w:val="28"/>
          <w:lang w:val="en-US"/>
        </w:rPr>
        <w:t>Q</w:t>
      </w:r>
      <w:r w:rsidRPr="0014591C">
        <w:rPr>
          <w:color w:val="000000"/>
          <w:sz w:val="28"/>
          <w:szCs w:val="28"/>
          <w:vertAlign w:val="subscript"/>
        </w:rPr>
        <w:t>ку</w:t>
      </w:r>
      <w:r w:rsidRPr="0014591C">
        <w:rPr>
          <w:color w:val="000000"/>
          <w:sz w:val="28"/>
          <w:szCs w:val="28"/>
        </w:rPr>
        <w:t xml:space="preserve"> = </w:t>
      </w:r>
      <w:r w:rsidRPr="0014591C">
        <w:rPr>
          <w:color w:val="000000"/>
          <w:sz w:val="28"/>
          <w:szCs w:val="28"/>
          <w:lang w:val="en-US"/>
        </w:rPr>
        <w:t>P</w:t>
      </w:r>
      <w:r w:rsidRPr="0014591C">
        <w:rPr>
          <w:color w:val="000000"/>
          <w:sz w:val="28"/>
          <w:szCs w:val="28"/>
        </w:rPr>
        <w:t>с</w:t>
      </w:r>
      <w:r w:rsidRPr="0014591C">
        <w:rPr>
          <w:color w:val="000000"/>
          <w:sz w:val="28"/>
          <w:szCs w:val="28"/>
          <w:vertAlign w:val="subscript"/>
        </w:rPr>
        <w:t>.г</w:t>
      </w:r>
      <w:r w:rsidRPr="0014591C">
        <w:rPr>
          <w:color w:val="000000"/>
          <w:sz w:val="28"/>
          <w:szCs w:val="28"/>
        </w:rPr>
        <w:t xml:space="preserve"> (</w:t>
      </w:r>
      <w:r w:rsidRPr="0014591C">
        <w:rPr>
          <w:color w:val="000000"/>
          <w:sz w:val="28"/>
          <w:szCs w:val="28"/>
          <w:lang w:val="en-US"/>
        </w:rPr>
        <w:t>tg</w:t>
      </w:r>
      <w:r w:rsidRPr="0014591C">
        <w:rPr>
          <w:color w:val="000000"/>
          <w:sz w:val="28"/>
          <w:szCs w:val="28"/>
        </w:rPr>
        <w:t xml:space="preserve"> </w:t>
      </w:r>
      <w:r w:rsidRPr="0014591C">
        <w:rPr>
          <w:color w:val="000000"/>
          <w:sz w:val="28"/>
          <w:szCs w:val="28"/>
          <w:lang w:val="en-US"/>
        </w:rPr>
        <w:sym w:font="Symbol" w:char="F06A"/>
      </w:r>
      <w:r w:rsidRPr="0014591C">
        <w:rPr>
          <w:color w:val="000000"/>
          <w:sz w:val="28"/>
          <w:szCs w:val="28"/>
          <w:vertAlign w:val="subscript"/>
        </w:rPr>
        <w:t>ест.</w:t>
      </w:r>
      <w:r w:rsidRPr="0014591C">
        <w:rPr>
          <w:color w:val="000000"/>
          <w:sz w:val="28"/>
          <w:szCs w:val="28"/>
          <w:lang w:val="en-US"/>
        </w:rPr>
        <w:sym w:font="Symbol" w:char="F02D"/>
      </w:r>
      <w:r w:rsidRPr="0014591C">
        <w:rPr>
          <w:color w:val="000000"/>
          <w:sz w:val="28"/>
          <w:szCs w:val="28"/>
          <w:lang w:val="en-US"/>
        </w:rPr>
        <w:t>tg</w:t>
      </w:r>
      <w:r w:rsidRPr="0014591C">
        <w:rPr>
          <w:color w:val="000000"/>
          <w:sz w:val="28"/>
          <w:szCs w:val="28"/>
        </w:rPr>
        <w:t xml:space="preserve"> </w:t>
      </w:r>
      <w:r w:rsidRPr="0014591C">
        <w:rPr>
          <w:color w:val="000000"/>
          <w:sz w:val="28"/>
          <w:szCs w:val="28"/>
          <w:lang w:val="en-US"/>
        </w:rPr>
        <w:sym w:font="Symbol" w:char="F06A"/>
      </w:r>
      <w:r w:rsidRPr="0014591C">
        <w:rPr>
          <w:color w:val="000000"/>
          <w:sz w:val="28"/>
          <w:szCs w:val="28"/>
          <w:vertAlign w:val="subscript"/>
        </w:rPr>
        <w:t>н.</w:t>
      </w:r>
      <w:r w:rsidRPr="0014591C">
        <w:rPr>
          <w:color w:val="000000"/>
          <w:sz w:val="28"/>
          <w:szCs w:val="28"/>
        </w:rPr>
        <w:t>)</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 xml:space="preserve">где </w:t>
      </w:r>
      <w:r w:rsidRPr="0014591C">
        <w:rPr>
          <w:color w:val="000000"/>
          <w:sz w:val="28"/>
          <w:szCs w:val="28"/>
          <w:lang w:val="en-US"/>
        </w:rPr>
        <w:t>P</w:t>
      </w:r>
      <w:r w:rsidRPr="0014591C">
        <w:rPr>
          <w:color w:val="000000"/>
          <w:sz w:val="28"/>
          <w:szCs w:val="28"/>
          <w:vertAlign w:val="subscript"/>
        </w:rPr>
        <w:t>с.г</w:t>
      </w:r>
      <w:r w:rsidRPr="0014591C">
        <w:rPr>
          <w:color w:val="000000"/>
          <w:sz w:val="28"/>
          <w:szCs w:val="28"/>
        </w:rPr>
        <w:t xml:space="preserve"> – активная среднегодовая нагрузка завода;</w:t>
      </w:r>
    </w:p>
    <w:p w:rsidR="00195661" w:rsidRPr="0014591C" w:rsidRDefault="00195661" w:rsidP="0014591C">
      <w:pPr>
        <w:spacing w:line="360" w:lineRule="auto"/>
        <w:ind w:firstLine="709"/>
        <w:jc w:val="both"/>
        <w:rPr>
          <w:color w:val="000000"/>
          <w:sz w:val="28"/>
          <w:szCs w:val="28"/>
        </w:rPr>
      </w:pPr>
      <w:r w:rsidRPr="0014591C">
        <w:rPr>
          <w:color w:val="000000"/>
          <w:sz w:val="28"/>
          <w:szCs w:val="28"/>
          <w:lang w:val="en-US"/>
        </w:rPr>
        <w:t>tg</w:t>
      </w:r>
      <w:r w:rsidRPr="0014591C">
        <w:rPr>
          <w:color w:val="000000"/>
          <w:sz w:val="28"/>
          <w:szCs w:val="28"/>
        </w:rPr>
        <w:t xml:space="preserve"> </w:t>
      </w:r>
      <w:r w:rsidRPr="0014591C">
        <w:rPr>
          <w:color w:val="000000"/>
          <w:sz w:val="28"/>
          <w:szCs w:val="28"/>
          <w:lang w:val="en-US"/>
        </w:rPr>
        <w:sym w:font="Symbol" w:char="F06A"/>
      </w:r>
      <w:r w:rsidRPr="0014591C">
        <w:rPr>
          <w:color w:val="000000"/>
          <w:sz w:val="28"/>
          <w:szCs w:val="28"/>
          <w:vertAlign w:val="subscript"/>
        </w:rPr>
        <w:t>ест</w:t>
      </w:r>
      <w:r w:rsidRPr="0014591C">
        <w:rPr>
          <w:color w:val="000000"/>
          <w:sz w:val="28"/>
          <w:szCs w:val="28"/>
        </w:rPr>
        <w:t xml:space="preserve"> – соответствует средневзвешенному естественному коэффициенту мощности за год;</w:t>
      </w:r>
    </w:p>
    <w:p w:rsidR="00195661" w:rsidRPr="0014591C" w:rsidRDefault="00195661" w:rsidP="0014591C">
      <w:pPr>
        <w:spacing w:line="360" w:lineRule="auto"/>
        <w:ind w:firstLine="709"/>
        <w:jc w:val="both"/>
        <w:rPr>
          <w:color w:val="000000"/>
          <w:sz w:val="28"/>
          <w:szCs w:val="28"/>
        </w:rPr>
      </w:pPr>
      <w:r w:rsidRPr="0014591C">
        <w:rPr>
          <w:color w:val="000000"/>
          <w:sz w:val="28"/>
          <w:szCs w:val="28"/>
          <w:lang w:val="en-US"/>
        </w:rPr>
        <w:t>tg</w:t>
      </w:r>
      <w:r w:rsidRPr="0014591C">
        <w:rPr>
          <w:color w:val="000000"/>
          <w:sz w:val="28"/>
          <w:szCs w:val="28"/>
        </w:rPr>
        <w:t xml:space="preserve"> </w:t>
      </w:r>
      <w:r w:rsidRPr="0014591C">
        <w:rPr>
          <w:color w:val="000000"/>
          <w:sz w:val="28"/>
          <w:szCs w:val="28"/>
          <w:lang w:val="en-US"/>
        </w:rPr>
        <w:sym w:font="Symbol" w:char="F06A"/>
      </w:r>
      <w:r w:rsidRPr="0014591C">
        <w:rPr>
          <w:color w:val="000000"/>
          <w:sz w:val="28"/>
          <w:szCs w:val="28"/>
          <w:vertAlign w:val="subscript"/>
        </w:rPr>
        <w:t>н</w:t>
      </w:r>
      <w:r w:rsidRPr="0014591C">
        <w:rPr>
          <w:color w:val="000000"/>
          <w:sz w:val="28"/>
          <w:szCs w:val="28"/>
        </w:rPr>
        <w:t xml:space="preserve"> – соответствует нормативному значению коэффициента мощности.</w:t>
      </w:r>
    </w:p>
    <w:p w:rsidR="00195661" w:rsidRPr="0014591C" w:rsidRDefault="00195661" w:rsidP="0014591C">
      <w:pPr>
        <w:spacing w:line="360" w:lineRule="auto"/>
        <w:ind w:firstLine="709"/>
        <w:jc w:val="both"/>
        <w:outlineLvl w:val="0"/>
        <w:rPr>
          <w:color w:val="000000"/>
          <w:sz w:val="28"/>
          <w:szCs w:val="28"/>
        </w:rPr>
      </w:pPr>
      <w:r w:rsidRPr="0014591C">
        <w:rPr>
          <w:color w:val="000000"/>
          <w:sz w:val="28"/>
          <w:szCs w:val="28"/>
          <w:lang w:val="en-US"/>
        </w:rPr>
        <w:t>P</w:t>
      </w:r>
      <w:r w:rsidRPr="0014591C">
        <w:rPr>
          <w:color w:val="000000"/>
          <w:sz w:val="28"/>
          <w:szCs w:val="28"/>
          <w:vertAlign w:val="subscript"/>
        </w:rPr>
        <w:t>с.г</w:t>
      </w:r>
      <w:r w:rsidRPr="0014591C">
        <w:rPr>
          <w:color w:val="000000"/>
          <w:sz w:val="28"/>
          <w:szCs w:val="28"/>
        </w:rPr>
        <w:t>= (</w:t>
      </w:r>
      <w:r w:rsidRPr="0014591C">
        <w:rPr>
          <w:color w:val="000000"/>
          <w:sz w:val="28"/>
          <w:szCs w:val="28"/>
          <w:lang w:val="en-US"/>
        </w:rPr>
        <w:t>P</w:t>
      </w:r>
      <w:r w:rsidRPr="0014591C">
        <w:rPr>
          <w:color w:val="000000"/>
          <w:sz w:val="28"/>
          <w:szCs w:val="28"/>
          <w:vertAlign w:val="subscript"/>
          <w:lang w:val="en-US"/>
        </w:rPr>
        <w:t>p</w:t>
      </w:r>
      <w:r w:rsidRPr="0014591C">
        <w:rPr>
          <w:color w:val="000000"/>
          <w:sz w:val="28"/>
          <w:szCs w:val="28"/>
          <w:lang w:val="en-US"/>
        </w:rPr>
        <w:sym w:font="Symbol" w:char="F0D7"/>
      </w:r>
      <w:r w:rsidRPr="0014591C">
        <w:rPr>
          <w:color w:val="000000"/>
          <w:sz w:val="28"/>
          <w:szCs w:val="28"/>
          <w:lang w:val="en-US"/>
        </w:rPr>
        <w:t>T</w:t>
      </w:r>
      <w:r w:rsidRPr="0014591C">
        <w:rPr>
          <w:color w:val="000000"/>
          <w:sz w:val="28"/>
          <w:szCs w:val="28"/>
          <w:vertAlign w:val="subscript"/>
        </w:rPr>
        <w:t>мах</w:t>
      </w:r>
      <w:r w:rsidRPr="0014591C">
        <w:rPr>
          <w:color w:val="000000"/>
          <w:sz w:val="28"/>
          <w:szCs w:val="28"/>
        </w:rPr>
        <w:t>)/</w:t>
      </w:r>
      <w:r w:rsidRPr="0014591C">
        <w:rPr>
          <w:color w:val="000000"/>
          <w:sz w:val="28"/>
          <w:szCs w:val="28"/>
          <w:lang w:val="en-US"/>
        </w:rPr>
        <w:t>T</w:t>
      </w:r>
      <w:r w:rsidRPr="0014591C">
        <w:rPr>
          <w:color w:val="000000"/>
          <w:sz w:val="28"/>
          <w:szCs w:val="28"/>
          <w:vertAlign w:val="subscript"/>
        </w:rPr>
        <w:t>дг</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где Т</w:t>
      </w:r>
      <w:r w:rsidRPr="0014591C">
        <w:rPr>
          <w:color w:val="000000"/>
          <w:sz w:val="28"/>
          <w:szCs w:val="28"/>
          <w:vertAlign w:val="subscript"/>
        </w:rPr>
        <w:t>мах</w:t>
      </w:r>
      <w:r w:rsidRPr="0014591C">
        <w:rPr>
          <w:color w:val="000000"/>
          <w:sz w:val="28"/>
          <w:szCs w:val="28"/>
        </w:rPr>
        <w:t xml:space="preserve"> = 5300; Т</w:t>
      </w:r>
      <w:r w:rsidRPr="0014591C">
        <w:rPr>
          <w:color w:val="000000"/>
          <w:sz w:val="28"/>
          <w:szCs w:val="28"/>
          <w:vertAlign w:val="subscript"/>
        </w:rPr>
        <w:t>дг</w:t>
      </w:r>
      <w:r w:rsidRPr="0014591C">
        <w:rPr>
          <w:color w:val="000000"/>
          <w:sz w:val="28"/>
          <w:szCs w:val="28"/>
        </w:rPr>
        <w:t xml:space="preserve"> – действительное годовое число работы потребителей электроэнергии.</w:t>
      </w:r>
    </w:p>
    <w:p w:rsidR="00195661" w:rsidRPr="0014591C" w:rsidRDefault="00195661" w:rsidP="0014591C">
      <w:pPr>
        <w:spacing w:line="360" w:lineRule="auto"/>
        <w:ind w:firstLine="709"/>
        <w:jc w:val="both"/>
        <w:outlineLvl w:val="0"/>
        <w:rPr>
          <w:color w:val="000000"/>
          <w:sz w:val="28"/>
          <w:szCs w:val="28"/>
        </w:rPr>
      </w:pPr>
      <w:r w:rsidRPr="0014591C">
        <w:rPr>
          <w:color w:val="000000"/>
          <w:sz w:val="28"/>
          <w:szCs w:val="28"/>
          <w:lang w:val="en-US"/>
        </w:rPr>
        <w:t>P</w:t>
      </w:r>
      <w:r w:rsidRPr="0014591C">
        <w:rPr>
          <w:color w:val="000000"/>
          <w:sz w:val="28"/>
          <w:szCs w:val="28"/>
          <w:vertAlign w:val="subscript"/>
        </w:rPr>
        <w:t>с.г</w:t>
      </w:r>
      <w:r w:rsidRPr="0014591C">
        <w:rPr>
          <w:color w:val="000000"/>
          <w:sz w:val="28"/>
          <w:szCs w:val="28"/>
        </w:rPr>
        <w:t>= (535*5300)/8500 = 333.</w:t>
      </w:r>
      <w:r w:rsidRPr="0014591C">
        <w:rPr>
          <w:color w:val="000000"/>
          <w:sz w:val="28"/>
          <w:szCs w:val="28"/>
          <w:lang w:val="en-US"/>
        </w:rPr>
        <w:t>5</w:t>
      </w:r>
      <w:r w:rsidRPr="0014591C">
        <w:rPr>
          <w:color w:val="000000"/>
          <w:sz w:val="28"/>
          <w:szCs w:val="28"/>
        </w:rPr>
        <w:t xml:space="preserve"> кВт</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По заданным данным завода:</w:t>
      </w:r>
    </w:p>
    <w:p w:rsidR="00195661" w:rsidRPr="0014591C" w:rsidRDefault="00195661" w:rsidP="0014591C">
      <w:pPr>
        <w:spacing w:line="360" w:lineRule="auto"/>
        <w:ind w:firstLine="709"/>
        <w:jc w:val="both"/>
        <w:outlineLvl w:val="0"/>
        <w:rPr>
          <w:color w:val="000000"/>
          <w:sz w:val="28"/>
          <w:szCs w:val="28"/>
        </w:rPr>
      </w:pPr>
      <w:r w:rsidRPr="0014591C">
        <w:rPr>
          <w:color w:val="000000"/>
          <w:sz w:val="28"/>
          <w:szCs w:val="28"/>
          <w:lang w:val="en-US"/>
        </w:rPr>
        <w:t>Cos</w:t>
      </w:r>
      <w:r w:rsidRPr="0014591C">
        <w:rPr>
          <w:color w:val="000000"/>
          <w:sz w:val="28"/>
          <w:szCs w:val="28"/>
        </w:rPr>
        <w:t xml:space="preserve"> </w:t>
      </w:r>
      <w:r w:rsidRPr="0014591C">
        <w:rPr>
          <w:color w:val="000000"/>
          <w:sz w:val="28"/>
          <w:szCs w:val="28"/>
          <w:lang w:val="en-US"/>
        </w:rPr>
        <w:sym w:font="Symbol" w:char="F06A"/>
      </w:r>
      <w:r w:rsidRPr="0014591C">
        <w:rPr>
          <w:color w:val="000000"/>
          <w:sz w:val="28"/>
          <w:szCs w:val="28"/>
          <w:vertAlign w:val="subscript"/>
        </w:rPr>
        <w:t>ест</w:t>
      </w:r>
      <w:r w:rsidRPr="0014591C">
        <w:rPr>
          <w:color w:val="000000"/>
          <w:sz w:val="28"/>
          <w:szCs w:val="28"/>
        </w:rPr>
        <w:t xml:space="preserve"> = 0.</w:t>
      </w:r>
      <w:r w:rsidRPr="0014591C">
        <w:rPr>
          <w:color w:val="000000"/>
          <w:sz w:val="28"/>
          <w:szCs w:val="28"/>
          <w:lang w:val="en-US"/>
        </w:rPr>
        <w:t>95</w:t>
      </w:r>
      <w:r w:rsidRPr="0014591C">
        <w:rPr>
          <w:color w:val="000000"/>
          <w:sz w:val="28"/>
          <w:szCs w:val="28"/>
        </w:rPr>
        <w:t xml:space="preserve"> (</w:t>
      </w:r>
      <w:r w:rsidRPr="0014591C">
        <w:rPr>
          <w:color w:val="000000"/>
          <w:sz w:val="28"/>
          <w:szCs w:val="28"/>
          <w:lang w:val="en-US"/>
        </w:rPr>
        <w:t>tg</w:t>
      </w:r>
      <w:r w:rsidRPr="0014591C">
        <w:rPr>
          <w:color w:val="000000"/>
          <w:sz w:val="28"/>
          <w:szCs w:val="28"/>
        </w:rPr>
        <w:t xml:space="preserve"> </w:t>
      </w:r>
      <w:r w:rsidRPr="0014591C">
        <w:rPr>
          <w:color w:val="000000"/>
          <w:sz w:val="28"/>
          <w:szCs w:val="28"/>
          <w:lang w:val="en-US"/>
        </w:rPr>
        <w:sym w:font="Symbol" w:char="F06A"/>
      </w:r>
      <w:r w:rsidRPr="0014591C">
        <w:rPr>
          <w:color w:val="000000"/>
          <w:sz w:val="28"/>
          <w:szCs w:val="28"/>
          <w:vertAlign w:val="subscript"/>
        </w:rPr>
        <w:t>ест</w:t>
      </w:r>
      <w:r w:rsidRPr="0014591C">
        <w:rPr>
          <w:color w:val="000000"/>
          <w:sz w:val="28"/>
          <w:szCs w:val="28"/>
        </w:rPr>
        <w:t xml:space="preserve"> = 0.</w:t>
      </w:r>
      <w:r w:rsidRPr="0014591C">
        <w:rPr>
          <w:color w:val="000000"/>
          <w:sz w:val="28"/>
          <w:szCs w:val="28"/>
          <w:lang w:val="en-US"/>
        </w:rPr>
        <w:t>3</w:t>
      </w:r>
      <w:r w:rsidRPr="0014591C">
        <w:rPr>
          <w:color w:val="000000"/>
          <w:sz w:val="28"/>
          <w:szCs w:val="28"/>
        </w:rPr>
        <w:t>)</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Принимаем нормативное значение коэффициента мощности:</w:t>
      </w:r>
    </w:p>
    <w:p w:rsidR="00195661" w:rsidRPr="0014591C" w:rsidRDefault="00195661" w:rsidP="0014591C">
      <w:pPr>
        <w:spacing w:line="360" w:lineRule="auto"/>
        <w:ind w:firstLine="709"/>
        <w:jc w:val="both"/>
        <w:outlineLvl w:val="0"/>
        <w:rPr>
          <w:color w:val="000000"/>
          <w:sz w:val="28"/>
          <w:szCs w:val="28"/>
        </w:rPr>
      </w:pPr>
      <w:r w:rsidRPr="0014591C">
        <w:rPr>
          <w:color w:val="000000"/>
          <w:sz w:val="28"/>
          <w:szCs w:val="28"/>
          <w:lang w:val="en-US"/>
        </w:rPr>
        <w:t>Cos</w:t>
      </w:r>
      <w:r w:rsidRPr="0014591C">
        <w:rPr>
          <w:color w:val="000000"/>
          <w:sz w:val="28"/>
          <w:szCs w:val="28"/>
        </w:rPr>
        <w:t xml:space="preserve"> </w:t>
      </w:r>
      <w:r w:rsidRPr="0014591C">
        <w:rPr>
          <w:color w:val="000000"/>
          <w:sz w:val="28"/>
          <w:szCs w:val="28"/>
          <w:lang w:val="en-US"/>
        </w:rPr>
        <w:sym w:font="Symbol" w:char="F06A"/>
      </w:r>
      <w:r w:rsidRPr="0014591C">
        <w:rPr>
          <w:color w:val="000000"/>
          <w:sz w:val="28"/>
          <w:szCs w:val="28"/>
          <w:vertAlign w:val="subscript"/>
        </w:rPr>
        <w:t>н.</w:t>
      </w:r>
      <w:r w:rsidRPr="0014591C">
        <w:rPr>
          <w:color w:val="000000"/>
          <w:sz w:val="28"/>
          <w:szCs w:val="28"/>
        </w:rPr>
        <w:t xml:space="preserve"> = 0.96 (</w:t>
      </w:r>
      <w:r w:rsidRPr="0014591C">
        <w:rPr>
          <w:color w:val="000000"/>
          <w:sz w:val="28"/>
          <w:szCs w:val="28"/>
          <w:lang w:val="en-US"/>
        </w:rPr>
        <w:t>tg</w:t>
      </w:r>
      <w:r w:rsidRPr="0014591C">
        <w:rPr>
          <w:color w:val="000000"/>
          <w:sz w:val="28"/>
          <w:szCs w:val="28"/>
        </w:rPr>
        <w:t xml:space="preserve"> </w:t>
      </w:r>
      <w:r w:rsidRPr="0014591C">
        <w:rPr>
          <w:color w:val="000000"/>
          <w:sz w:val="28"/>
          <w:szCs w:val="28"/>
          <w:lang w:val="en-US"/>
        </w:rPr>
        <w:sym w:font="Symbol" w:char="F06A"/>
      </w:r>
      <w:r w:rsidRPr="0014591C">
        <w:rPr>
          <w:color w:val="000000"/>
          <w:sz w:val="28"/>
          <w:szCs w:val="28"/>
          <w:vertAlign w:val="subscript"/>
        </w:rPr>
        <w:t>н.</w:t>
      </w:r>
      <w:r w:rsidRPr="0014591C">
        <w:rPr>
          <w:color w:val="000000"/>
          <w:sz w:val="28"/>
          <w:szCs w:val="28"/>
        </w:rPr>
        <w:t xml:space="preserve"> = 0.29)</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Мощность компенсирующих устройств равна:</w:t>
      </w:r>
    </w:p>
    <w:p w:rsidR="00195661" w:rsidRPr="0014591C" w:rsidRDefault="00195661" w:rsidP="0014591C">
      <w:pPr>
        <w:spacing w:line="360" w:lineRule="auto"/>
        <w:ind w:firstLine="709"/>
        <w:jc w:val="both"/>
        <w:outlineLvl w:val="0"/>
        <w:rPr>
          <w:color w:val="000000"/>
          <w:sz w:val="28"/>
          <w:szCs w:val="28"/>
        </w:rPr>
      </w:pPr>
      <w:r w:rsidRPr="0014591C">
        <w:rPr>
          <w:color w:val="000000"/>
          <w:sz w:val="28"/>
          <w:szCs w:val="28"/>
          <w:lang w:val="en-US"/>
        </w:rPr>
        <w:t>Q</w:t>
      </w:r>
      <w:r w:rsidRPr="0014591C">
        <w:rPr>
          <w:color w:val="000000"/>
          <w:sz w:val="28"/>
          <w:szCs w:val="28"/>
          <w:vertAlign w:val="subscript"/>
        </w:rPr>
        <w:t xml:space="preserve">ку </w:t>
      </w:r>
      <w:r w:rsidRPr="0014591C">
        <w:rPr>
          <w:color w:val="000000"/>
          <w:sz w:val="28"/>
          <w:szCs w:val="28"/>
        </w:rPr>
        <w:t>= 333.5*(0.3-0.29) = 3.</w:t>
      </w:r>
      <w:r w:rsidRPr="0014591C">
        <w:rPr>
          <w:color w:val="000000"/>
          <w:sz w:val="28"/>
          <w:szCs w:val="28"/>
          <w:lang w:val="en-US"/>
        </w:rPr>
        <w:t>33</w:t>
      </w:r>
      <w:r w:rsidRPr="0014591C">
        <w:rPr>
          <w:color w:val="000000"/>
          <w:sz w:val="28"/>
          <w:szCs w:val="28"/>
        </w:rPr>
        <w:t xml:space="preserve"> кВар</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Некомпенсированная мощность на шинах ГПП:</w:t>
      </w:r>
    </w:p>
    <w:p w:rsidR="00195661" w:rsidRPr="0014591C" w:rsidRDefault="00195661" w:rsidP="0014591C">
      <w:pPr>
        <w:spacing w:line="360" w:lineRule="auto"/>
        <w:ind w:firstLine="709"/>
        <w:jc w:val="both"/>
        <w:outlineLvl w:val="0"/>
        <w:rPr>
          <w:color w:val="000000"/>
          <w:sz w:val="28"/>
          <w:szCs w:val="28"/>
        </w:rPr>
      </w:pPr>
      <w:r w:rsidRPr="0014591C">
        <w:rPr>
          <w:color w:val="000000"/>
          <w:sz w:val="28"/>
          <w:szCs w:val="28"/>
          <w:lang w:val="en-US"/>
        </w:rPr>
        <w:t>Q</w:t>
      </w:r>
      <w:r w:rsidRPr="0014591C">
        <w:rPr>
          <w:color w:val="000000"/>
          <w:sz w:val="28"/>
          <w:szCs w:val="28"/>
        </w:rPr>
        <w:t>=</w:t>
      </w:r>
      <w:r w:rsidRPr="0014591C">
        <w:rPr>
          <w:color w:val="000000"/>
          <w:sz w:val="28"/>
          <w:szCs w:val="28"/>
          <w:lang w:val="en-US"/>
        </w:rPr>
        <w:t>Q</w:t>
      </w:r>
      <w:r w:rsidRPr="0014591C">
        <w:rPr>
          <w:color w:val="000000"/>
          <w:sz w:val="28"/>
          <w:szCs w:val="28"/>
          <w:vertAlign w:val="subscript"/>
          <w:lang w:val="en-US"/>
        </w:rPr>
        <w:t>p</w:t>
      </w:r>
      <w:r w:rsidRPr="0014591C">
        <w:rPr>
          <w:color w:val="000000"/>
          <w:sz w:val="28"/>
          <w:szCs w:val="28"/>
        </w:rPr>
        <w:t xml:space="preserve"> </w:t>
      </w:r>
      <w:r w:rsidRPr="0014591C">
        <w:rPr>
          <w:color w:val="000000"/>
          <w:sz w:val="28"/>
          <w:szCs w:val="28"/>
          <w:lang w:val="en-US"/>
        </w:rPr>
        <w:sym w:font="Symbol" w:char="F02D"/>
      </w:r>
      <w:r w:rsidRPr="0014591C">
        <w:rPr>
          <w:color w:val="000000"/>
          <w:sz w:val="28"/>
          <w:szCs w:val="28"/>
          <w:lang w:val="en-US"/>
        </w:rPr>
        <w:t>Q</w:t>
      </w:r>
      <w:r w:rsidRPr="0014591C">
        <w:rPr>
          <w:color w:val="000000"/>
          <w:sz w:val="28"/>
          <w:szCs w:val="28"/>
          <w:vertAlign w:val="subscript"/>
        </w:rPr>
        <w:t>ку</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 xml:space="preserve">где </w:t>
      </w:r>
      <w:r w:rsidRPr="0014591C">
        <w:rPr>
          <w:color w:val="000000"/>
          <w:sz w:val="28"/>
          <w:szCs w:val="28"/>
          <w:lang w:val="en-US"/>
        </w:rPr>
        <w:t>Q</w:t>
      </w:r>
      <w:r w:rsidRPr="0014591C">
        <w:rPr>
          <w:color w:val="000000"/>
          <w:sz w:val="28"/>
          <w:szCs w:val="28"/>
          <w:vertAlign w:val="subscript"/>
          <w:lang w:val="en-US"/>
        </w:rPr>
        <w:t>p</w:t>
      </w:r>
      <w:r w:rsidRPr="0014591C">
        <w:rPr>
          <w:color w:val="000000"/>
          <w:sz w:val="28"/>
          <w:szCs w:val="28"/>
        </w:rPr>
        <w:t xml:space="preserve"> – расчетная реактивная мощность завода, отнесенная к шинам ГПП с учетом коэффициента разновременности максимумов силовой нагрузки </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К</w:t>
      </w:r>
      <w:r w:rsidRPr="0014591C">
        <w:rPr>
          <w:color w:val="000000"/>
          <w:sz w:val="28"/>
          <w:szCs w:val="28"/>
          <w:vertAlign w:val="subscript"/>
        </w:rPr>
        <w:t>рм</w:t>
      </w:r>
      <w:r w:rsidRPr="0014591C">
        <w:rPr>
          <w:color w:val="000000"/>
          <w:sz w:val="28"/>
          <w:szCs w:val="28"/>
        </w:rPr>
        <w:t xml:space="preserve"> = 0.95;</w:t>
      </w:r>
    </w:p>
    <w:p w:rsidR="00195661" w:rsidRPr="0014591C" w:rsidRDefault="00195661" w:rsidP="0014591C">
      <w:pPr>
        <w:spacing w:line="360" w:lineRule="auto"/>
        <w:ind w:firstLine="709"/>
        <w:jc w:val="both"/>
        <w:rPr>
          <w:color w:val="000000"/>
          <w:sz w:val="28"/>
          <w:szCs w:val="28"/>
        </w:rPr>
      </w:pPr>
      <w:r w:rsidRPr="0014591C">
        <w:rPr>
          <w:color w:val="000000"/>
          <w:sz w:val="28"/>
          <w:szCs w:val="28"/>
          <w:lang w:val="en-US"/>
        </w:rPr>
        <w:t>Q</w:t>
      </w:r>
      <w:r w:rsidRPr="0014591C">
        <w:rPr>
          <w:color w:val="000000"/>
          <w:position w:val="-14"/>
          <w:sz w:val="28"/>
          <w:szCs w:val="28"/>
          <w:lang w:val="en-US"/>
        </w:rPr>
        <w:object w:dxaOrig="260" w:dyaOrig="380">
          <v:shape id="_x0000_i1030" type="#_x0000_t75" style="width:19.5pt;height:24pt" o:ole="" fillcolor="window">
            <v:imagedata r:id="rId15" o:title=""/>
          </v:shape>
          <o:OLEObject Type="Embed" ProgID="Equation.3" ShapeID="_x0000_i1030" DrawAspect="Content" ObjectID="_1472135321" r:id="rId16"/>
        </w:object>
      </w:r>
      <w:r w:rsidRPr="0014591C">
        <w:rPr>
          <w:color w:val="000000"/>
          <w:sz w:val="28"/>
          <w:szCs w:val="28"/>
        </w:rPr>
        <w:t xml:space="preserve"> =(</w:t>
      </w:r>
      <w:r w:rsidRPr="0014591C">
        <w:rPr>
          <w:color w:val="000000"/>
          <w:sz w:val="28"/>
          <w:szCs w:val="28"/>
          <w:lang w:val="en-US"/>
        </w:rPr>
        <w:sym w:font="Symbol" w:char="F053"/>
      </w:r>
      <w:r w:rsidRPr="0014591C">
        <w:rPr>
          <w:color w:val="000000"/>
          <w:sz w:val="28"/>
          <w:szCs w:val="28"/>
          <w:lang w:val="en-US"/>
        </w:rPr>
        <w:t>Q</w:t>
      </w:r>
      <w:r w:rsidRPr="0014591C">
        <w:rPr>
          <w:color w:val="000000"/>
          <w:sz w:val="28"/>
          <w:szCs w:val="28"/>
          <w:vertAlign w:val="subscript"/>
          <w:lang w:val="en-US"/>
        </w:rPr>
        <w:t>p</w:t>
      </w:r>
      <w:r w:rsidRPr="0014591C">
        <w:rPr>
          <w:color w:val="000000"/>
          <w:sz w:val="28"/>
          <w:szCs w:val="28"/>
        </w:rPr>
        <w:t>+</w:t>
      </w:r>
      <w:r w:rsidRPr="0014591C">
        <w:rPr>
          <w:color w:val="000000"/>
          <w:sz w:val="28"/>
          <w:szCs w:val="28"/>
          <w:lang w:val="en-US"/>
        </w:rPr>
        <w:sym w:font="Symbol" w:char="F053"/>
      </w:r>
      <w:r w:rsidRPr="0014591C">
        <w:rPr>
          <w:color w:val="000000"/>
          <w:sz w:val="28"/>
          <w:szCs w:val="28"/>
          <w:lang w:val="en-US"/>
        </w:rPr>
        <w:t>Q</w:t>
      </w:r>
      <w:r w:rsidRPr="0014591C">
        <w:rPr>
          <w:color w:val="000000"/>
          <w:sz w:val="28"/>
          <w:szCs w:val="28"/>
        </w:rPr>
        <w:t>'</w:t>
      </w:r>
      <w:r w:rsidRPr="0014591C">
        <w:rPr>
          <w:color w:val="000000"/>
          <w:sz w:val="28"/>
          <w:szCs w:val="28"/>
          <w:vertAlign w:val="subscript"/>
          <w:lang w:val="en-US"/>
        </w:rPr>
        <w:t>p</w:t>
      </w:r>
      <w:r w:rsidRPr="0014591C">
        <w:rPr>
          <w:color w:val="000000"/>
          <w:sz w:val="28"/>
          <w:szCs w:val="28"/>
        </w:rPr>
        <w:t xml:space="preserve">) </w:t>
      </w:r>
      <w:r w:rsidRPr="0014591C">
        <w:rPr>
          <w:color w:val="000000"/>
          <w:sz w:val="28"/>
          <w:szCs w:val="28"/>
          <w:lang w:val="en-US"/>
        </w:rPr>
        <w:sym w:font="Symbol" w:char="F0D7"/>
      </w:r>
      <w:r w:rsidRPr="0014591C">
        <w:rPr>
          <w:color w:val="000000"/>
          <w:sz w:val="28"/>
          <w:szCs w:val="28"/>
        </w:rPr>
        <w:t xml:space="preserve"> </w:t>
      </w:r>
      <w:r w:rsidRPr="0014591C">
        <w:rPr>
          <w:color w:val="000000"/>
          <w:sz w:val="28"/>
          <w:szCs w:val="28"/>
          <w:lang w:val="en-US"/>
        </w:rPr>
        <w:t>K</w:t>
      </w:r>
      <w:r w:rsidRPr="0014591C">
        <w:rPr>
          <w:color w:val="000000"/>
          <w:sz w:val="28"/>
          <w:szCs w:val="28"/>
          <w:vertAlign w:val="subscript"/>
        </w:rPr>
        <w:t>р.м</w:t>
      </w:r>
      <w:r w:rsidRPr="0014591C">
        <w:rPr>
          <w:color w:val="000000"/>
          <w:sz w:val="28"/>
          <w:szCs w:val="28"/>
        </w:rPr>
        <w:t>+</w:t>
      </w:r>
      <w:r w:rsidRPr="0014591C">
        <w:rPr>
          <w:color w:val="000000"/>
          <w:sz w:val="28"/>
          <w:szCs w:val="28"/>
          <w:lang w:val="en-US"/>
        </w:rPr>
        <w:sym w:font="Symbol" w:char="F044"/>
      </w:r>
      <w:r w:rsidRPr="0014591C">
        <w:rPr>
          <w:color w:val="000000"/>
          <w:sz w:val="28"/>
          <w:szCs w:val="28"/>
          <w:lang w:val="en-US"/>
        </w:rPr>
        <w:t>Q</w:t>
      </w:r>
      <w:r w:rsidRPr="0014591C">
        <w:rPr>
          <w:color w:val="000000"/>
          <w:sz w:val="28"/>
          <w:szCs w:val="28"/>
          <w:vertAlign w:val="subscript"/>
        </w:rPr>
        <w:t>т</w:t>
      </w:r>
    </w:p>
    <w:p w:rsidR="00195661" w:rsidRPr="0014591C" w:rsidRDefault="00195661" w:rsidP="0014591C">
      <w:pPr>
        <w:spacing w:line="360" w:lineRule="auto"/>
        <w:ind w:firstLine="709"/>
        <w:jc w:val="both"/>
        <w:rPr>
          <w:color w:val="000000"/>
          <w:sz w:val="28"/>
          <w:szCs w:val="28"/>
        </w:rPr>
      </w:pPr>
      <w:r w:rsidRPr="0014591C">
        <w:rPr>
          <w:color w:val="000000"/>
          <w:sz w:val="28"/>
          <w:szCs w:val="28"/>
          <w:lang w:val="en-US"/>
        </w:rPr>
        <w:t>Q</w:t>
      </w:r>
      <w:r w:rsidRPr="0014591C">
        <w:rPr>
          <w:color w:val="000000"/>
          <w:position w:val="-14"/>
          <w:sz w:val="28"/>
          <w:szCs w:val="28"/>
          <w:lang w:val="en-US"/>
        </w:rPr>
        <w:object w:dxaOrig="260" w:dyaOrig="380">
          <v:shape id="_x0000_i1031" type="#_x0000_t75" style="width:19.5pt;height:24pt" o:ole="" fillcolor="window">
            <v:imagedata r:id="rId15" o:title=""/>
          </v:shape>
          <o:OLEObject Type="Embed" ProgID="Equation.3" ShapeID="_x0000_i1031" DrawAspect="Content" ObjectID="_1472135322" r:id="rId17"/>
        </w:object>
      </w:r>
      <w:r w:rsidRPr="0014591C">
        <w:rPr>
          <w:color w:val="000000"/>
          <w:sz w:val="28"/>
          <w:szCs w:val="28"/>
        </w:rPr>
        <w:t xml:space="preserve"> = </w:t>
      </w:r>
      <w:r w:rsidRPr="0014591C">
        <w:rPr>
          <w:color w:val="000000"/>
          <w:sz w:val="28"/>
          <w:szCs w:val="28"/>
          <w:lang w:val="en-US"/>
        </w:rPr>
        <w:sym w:font="Symbol" w:char="F053"/>
      </w:r>
      <w:r w:rsidRPr="0014591C">
        <w:rPr>
          <w:color w:val="000000"/>
          <w:sz w:val="28"/>
          <w:szCs w:val="28"/>
          <w:lang w:val="en-US"/>
        </w:rPr>
        <w:t>Q</w:t>
      </w:r>
      <w:r w:rsidRPr="0014591C">
        <w:rPr>
          <w:color w:val="000000"/>
          <w:sz w:val="28"/>
          <w:szCs w:val="28"/>
          <w:vertAlign w:val="subscript"/>
          <w:lang w:val="en-US"/>
        </w:rPr>
        <w:t>p</w:t>
      </w:r>
      <w:r w:rsidRPr="0014591C">
        <w:rPr>
          <w:color w:val="000000"/>
          <w:sz w:val="28"/>
          <w:szCs w:val="28"/>
        </w:rPr>
        <w:t xml:space="preserve">* </w:t>
      </w:r>
      <w:r w:rsidRPr="0014591C">
        <w:rPr>
          <w:color w:val="000000"/>
          <w:sz w:val="28"/>
          <w:szCs w:val="28"/>
          <w:lang w:val="en-US"/>
        </w:rPr>
        <w:t>K</w:t>
      </w:r>
      <w:r w:rsidRPr="0014591C">
        <w:rPr>
          <w:color w:val="000000"/>
          <w:sz w:val="28"/>
          <w:szCs w:val="28"/>
          <w:vertAlign w:val="subscript"/>
        </w:rPr>
        <w:t>р.м</w:t>
      </w:r>
      <w:r w:rsidRPr="0014591C">
        <w:rPr>
          <w:color w:val="000000"/>
          <w:sz w:val="28"/>
          <w:szCs w:val="28"/>
        </w:rPr>
        <w:t>+</w:t>
      </w:r>
      <w:r w:rsidRPr="0014591C">
        <w:rPr>
          <w:color w:val="000000"/>
          <w:sz w:val="28"/>
          <w:szCs w:val="28"/>
          <w:lang w:val="en-US"/>
        </w:rPr>
        <w:sym w:font="Symbol" w:char="F044"/>
      </w:r>
      <w:r w:rsidRPr="0014591C">
        <w:rPr>
          <w:color w:val="000000"/>
          <w:sz w:val="28"/>
          <w:szCs w:val="28"/>
          <w:lang w:val="en-US"/>
        </w:rPr>
        <w:t>Q</w:t>
      </w:r>
      <w:r w:rsidRPr="0014591C">
        <w:rPr>
          <w:color w:val="000000"/>
          <w:sz w:val="28"/>
          <w:szCs w:val="28"/>
          <w:vertAlign w:val="subscript"/>
        </w:rPr>
        <w:t>т</w:t>
      </w:r>
      <w:r w:rsidRPr="0014591C">
        <w:rPr>
          <w:color w:val="000000"/>
          <w:sz w:val="28"/>
          <w:szCs w:val="28"/>
        </w:rPr>
        <w:t xml:space="preserve"> = 272.7*0.95+63.6 = 322.6 кВар</w:t>
      </w:r>
    </w:p>
    <w:p w:rsidR="00195661" w:rsidRPr="0014591C" w:rsidRDefault="00195661" w:rsidP="0014591C">
      <w:pPr>
        <w:spacing w:line="360" w:lineRule="auto"/>
        <w:ind w:firstLine="709"/>
        <w:jc w:val="both"/>
        <w:rPr>
          <w:color w:val="000000"/>
          <w:sz w:val="28"/>
          <w:szCs w:val="28"/>
        </w:rPr>
      </w:pPr>
      <w:r w:rsidRPr="0014591C">
        <w:rPr>
          <w:color w:val="000000"/>
          <w:sz w:val="28"/>
          <w:szCs w:val="28"/>
          <w:lang w:val="en-US"/>
        </w:rPr>
        <w:t>Q</w:t>
      </w:r>
      <w:r w:rsidRPr="0014591C">
        <w:rPr>
          <w:color w:val="000000"/>
          <w:sz w:val="28"/>
          <w:szCs w:val="28"/>
        </w:rPr>
        <w:t xml:space="preserve">= </w:t>
      </w:r>
      <w:r w:rsidRPr="0014591C">
        <w:rPr>
          <w:color w:val="000000"/>
          <w:sz w:val="28"/>
          <w:szCs w:val="28"/>
          <w:lang w:val="en-US"/>
        </w:rPr>
        <w:t>Q</w:t>
      </w:r>
      <w:r w:rsidRPr="0014591C">
        <w:rPr>
          <w:color w:val="000000"/>
          <w:position w:val="-14"/>
          <w:sz w:val="28"/>
          <w:szCs w:val="28"/>
          <w:lang w:val="en-US"/>
        </w:rPr>
        <w:object w:dxaOrig="260" w:dyaOrig="380">
          <v:shape id="_x0000_i1032" type="#_x0000_t75" style="width:19.5pt;height:24pt" o:ole="" fillcolor="window">
            <v:imagedata r:id="rId15" o:title=""/>
          </v:shape>
          <o:OLEObject Type="Embed" ProgID="Equation.3" ShapeID="_x0000_i1032" DrawAspect="Content" ObjectID="_1472135323" r:id="rId18"/>
        </w:object>
      </w:r>
      <w:r w:rsidRPr="0014591C">
        <w:rPr>
          <w:color w:val="000000"/>
          <w:sz w:val="28"/>
          <w:szCs w:val="28"/>
        </w:rPr>
        <w:t xml:space="preserve"> </w:t>
      </w:r>
      <w:r w:rsidRPr="0014591C">
        <w:rPr>
          <w:color w:val="000000"/>
          <w:sz w:val="28"/>
          <w:szCs w:val="28"/>
          <w:lang w:val="en-US"/>
        </w:rPr>
        <w:sym w:font="Symbol" w:char="F02D"/>
      </w:r>
      <w:r w:rsidRPr="0014591C">
        <w:rPr>
          <w:color w:val="000000"/>
          <w:sz w:val="28"/>
          <w:szCs w:val="28"/>
          <w:lang w:val="en-US"/>
        </w:rPr>
        <w:t>Q</w:t>
      </w:r>
      <w:r w:rsidRPr="0014591C">
        <w:rPr>
          <w:color w:val="000000"/>
          <w:sz w:val="28"/>
          <w:szCs w:val="28"/>
          <w:vertAlign w:val="subscript"/>
        </w:rPr>
        <w:t>ку</w:t>
      </w:r>
      <w:r w:rsidRPr="0014591C">
        <w:rPr>
          <w:color w:val="000000"/>
          <w:sz w:val="28"/>
          <w:szCs w:val="28"/>
        </w:rPr>
        <w:t xml:space="preserve"> = 272.7-3.33 = 269.3 кВар</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В качестве компенсирующих устройств принимаем батареи статических конденсаторов. Определяем потери активной мощности в них:</w:t>
      </w:r>
    </w:p>
    <w:p w:rsidR="00195661" w:rsidRPr="0014591C" w:rsidRDefault="00195661" w:rsidP="0014591C">
      <w:pPr>
        <w:spacing w:line="360" w:lineRule="auto"/>
        <w:ind w:firstLine="709"/>
        <w:jc w:val="both"/>
        <w:outlineLvl w:val="0"/>
        <w:rPr>
          <w:color w:val="000000"/>
          <w:sz w:val="28"/>
          <w:szCs w:val="28"/>
        </w:rPr>
      </w:pPr>
      <w:r w:rsidRPr="0014591C">
        <w:rPr>
          <w:color w:val="000000"/>
          <w:sz w:val="28"/>
          <w:szCs w:val="28"/>
          <w:lang w:val="en-US"/>
        </w:rPr>
        <w:sym w:font="Symbol" w:char="F044"/>
      </w:r>
      <w:r w:rsidRPr="0014591C">
        <w:rPr>
          <w:color w:val="000000"/>
          <w:sz w:val="28"/>
          <w:szCs w:val="28"/>
          <w:lang w:val="en-US"/>
        </w:rPr>
        <w:t>P</w:t>
      </w:r>
      <w:r w:rsidRPr="0014591C">
        <w:rPr>
          <w:color w:val="000000"/>
          <w:sz w:val="28"/>
          <w:szCs w:val="28"/>
          <w:vertAlign w:val="subscript"/>
        </w:rPr>
        <w:t>ку</w:t>
      </w:r>
      <w:r w:rsidRPr="0014591C">
        <w:rPr>
          <w:color w:val="000000"/>
          <w:sz w:val="28"/>
          <w:szCs w:val="28"/>
        </w:rPr>
        <w:t>= Р</w:t>
      </w:r>
      <w:r w:rsidRPr="0014591C">
        <w:rPr>
          <w:color w:val="000000"/>
          <w:sz w:val="28"/>
          <w:szCs w:val="28"/>
          <w:vertAlign w:val="subscript"/>
        </w:rPr>
        <w:t>уд</w:t>
      </w:r>
      <w:r w:rsidRPr="0014591C">
        <w:rPr>
          <w:color w:val="000000"/>
          <w:sz w:val="28"/>
          <w:szCs w:val="28"/>
          <w:lang w:val="en-US"/>
        </w:rPr>
        <w:t xml:space="preserve"> </w:t>
      </w:r>
      <w:r w:rsidRPr="0014591C">
        <w:rPr>
          <w:color w:val="000000"/>
          <w:sz w:val="28"/>
          <w:szCs w:val="28"/>
        </w:rPr>
        <w:t xml:space="preserve">* </w:t>
      </w:r>
      <w:r w:rsidRPr="0014591C">
        <w:rPr>
          <w:color w:val="000000"/>
          <w:sz w:val="28"/>
          <w:szCs w:val="28"/>
          <w:lang w:val="en-US"/>
        </w:rPr>
        <w:t>Q</w:t>
      </w:r>
      <w:r w:rsidRPr="0014591C">
        <w:rPr>
          <w:color w:val="000000"/>
          <w:sz w:val="28"/>
          <w:szCs w:val="28"/>
          <w:vertAlign w:val="subscript"/>
        </w:rPr>
        <w:t>ку</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где  Р</w:t>
      </w:r>
      <w:r w:rsidRPr="0014591C">
        <w:rPr>
          <w:color w:val="000000"/>
          <w:sz w:val="28"/>
          <w:szCs w:val="28"/>
          <w:vertAlign w:val="subscript"/>
        </w:rPr>
        <w:t>уд</w:t>
      </w:r>
      <w:r w:rsidRPr="0014591C">
        <w:rPr>
          <w:color w:val="000000"/>
          <w:sz w:val="28"/>
          <w:szCs w:val="28"/>
        </w:rPr>
        <w:sym w:font="Symbol" w:char="F02D"/>
      </w:r>
      <w:r w:rsidRPr="0014591C">
        <w:rPr>
          <w:color w:val="000000"/>
          <w:sz w:val="28"/>
          <w:szCs w:val="28"/>
        </w:rPr>
        <w:t xml:space="preserve"> удельные потери активной мощности, составляющие 0,2% от </w:t>
      </w:r>
      <w:r w:rsidRPr="0014591C">
        <w:rPr>
          <w:color w:val="000000"/>
          <w:sz w:val="28"/>
          <w:szCs w:val="28"/>
          <w:lang w:val="en-US"/>
        </w:rPr>
        <w:t>Q</w:t>
      </w:r>
      <w:r w:rsidRPr="0014591C">
        <w:rPr>
          <w:color w:val="000000"/>
          <w:sz w:val="28"/>
          <w:szCs w:val="28"/>
          <w:vertAlign w:val="subscript"/>
        </w:rPr>
        <w:t>ку</w:t>
      </w:r>
    </w:p>
    <w:p w:rsidR="00195661" w:rsidRPr="0014591C" w:rsidRDefault="00195661" w:rsidP="0014591C">
      <w:pPr>
        <w:spacing w:line="360" w:lineRule="auto"/>
        <w:ind w:firstLine="709"/>
        <w:jc w:val="both"/>
        <w:outlineLvl w:val="0"/>
        <w:rPr>
          <w:color w:val="000000"/>
          <w:sz w:val="28"/>
          <w:szCs w:val="28"/>
        </w:rPr>
      </w:pPr>
      <w:r w:rsidRPr="0014591C">
        <w:rPr>
          <w:color w:val="000000"/>
          <w:sz w:val="28"/>
          <w:szCs w:val="28"/>
          <w:lang w:val="en-US"/>
        </w:rPr>
        <w:sym w:font="Symbol" w:char="F044"/>
      </w:r>
      <w:r w:rsidRPr="0014591C">
        <w:rPr>
          <w:color w:val="000000"/>
          <w:sz w:val="28"/>
          <w:szCs w:val="28"/>
          <w:lang w:val="en-US"/>
        </w:rPr>
        <w:t>P</w:t>
      </w:r>
      <w:r w:rsidRPr="0014591C">
        <w:rPr>
          <w:color w:val="000000"/>
          <w:sz w:val="28"/>
          <w:szCs w:val="28"/>
          <w:vertAlign w:val="subscript"/>
        </w:rPr>
        <w:t>ку</w:t>
      </w:r>
      <w:r w:rsidRPr="0014591C">
        <w:rPr>
          <w:color w:val="000000"/>
          <w:sz w:val="28"/>
          <w:szCs w:val="28"/>
        </w:rPr>
        <w:t xml:space="preserve"> = 0.006*3.33 = 0.</w:t>
      </w:r>
      <w:r w:rsidRPr="0014591C">
        <w:rPr>
          <w:color w:val="000000"/>
          <w:sz w:val="28"/>
          <w:szCs w:val="28"/>
          <w:lang w:val="en-US"/>
        </w:rPr>
        <w:t>019</w:t>
      </w:r>
      <w:r w:rsidRPr="0014591C">
        <w:rPr>
          <w:color w:val="000000"/>
          <w:sz w:val="28"/>
          <w:szCs w:val="28"/>
        </w:rPr>
        <w:t xml:space="preserve"> кВт</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Общая активная мощность с учетом потерь в компенсирующих устройствах на шинах подстанции:</w:t>
      </w:r>
    </w:p>
    <w:p w:rsidR="00195661" w:rsidRPr="0014591C" w:rsidRDefault="00195661" w:rsidP="0014591C">
      <w:pPr>
        <w:spacing w:line="360" w:lineRule="auto"/>
        <w:ind w:firstLine="709"/>
        <w:jc w:val="both"/>
        <w:outlineLvl w:val="0"/>
        <w:rPr>
          <w:color w:val="000000"/>
          <w:sz w:val="28"/>
          <w:szCs w:val="28"/>
        </w:rPr>
      </w:pPr>
      <w:r w:rsidRPr="0014591C">
        <w:rPr>
          <w:i/>
          <w:color w:val="000000"/>
          <w:sz w:val="28"/>
          <w:szCs w:val="28"/>
        </w:rPr>
        <w:t>Р = Р</w:t>
      </w:r>
      <w:r w:rsidRPr="0014591C">
        <w:rPr>
          <w:i/>
          <w:color w:val="000000"/>
          <w:sz w:val="28"/>
          <w:szCs w:val="28"/>
          <w:vertAlign w:val="subscript"/>
        </w:rPr>
        <w:t>рΣ</w:t>
      </w:r>
      <w:r w:rsidRPr="0014591C">
        <w:rPr>
          <w:i/>
          <w:color w:val="000000"/>
          <w:sz w:val="28"/>
          <w:szCs w:val="28"/>
        </w:rPr>
        <w:t xml:space="preserve"> + ΔР</w:t>
      </w:r>
      <w:r w:rsidRPr="0014591C">
        <w:rPr>
          <w:i/>
          <w:color w:val="000000"/>
          <w:sz w:val="28"/>
          <w:szCs w:val="28"/>
          <w:vertAlign w:val="subscript"/>
        </w:rPr>
        <w:t>ку</w:t>
      </w:r>
      <w:r w:rsidRPr="0014591C">
        <w:rPr>
          <w:color w:val="000000"/>
          <w:sz w:val="28"/>
          <w:szCs w:val="28"/>
        </w:rPr>
        <w:t xml:space="preserve"> = 535+0.019 = 535.019 кВт</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где Р</w:t>
      </w:r>
      <w:r w:rsidRPr="0014591C">
        <w:rPr>
          <w:color w:val="000000"/>
          <w:sz w:val="28"/>
          <w:szCs w:val="28"/>
          <w:vertAlign w:val="subscript"/>
        </w:rPr>
        <w:t>рΣ</w:t>
      </w:r>
      <w:r w:rsidRPr="0014591C">
        <w:rPr>
          <w:color w:val="000000"/>
          <w:sz w:val="28"/>
          <w:szCs w:val="28"/>
        </w:rPr>
        <w:t xml:space="preserve"> – расчетная активная мощность предприятия, отнесенная к шинам ГПП с учетом коэффициента разновременности максимума силовой нагрузки, К</w:t>
      </w:r>
      <w:r w:rsidRPr="0014591C">
        <w:rPr>
          <w:color w:val="000000"/>
          <w:sz w:val="28"/>
          <w:szCs w:val="28"/>
          <w:vertAlign w:val="subscript"/>
        </w:rPr>
        <w:t>рм</w:t>
      </w:r>
      <w:r w:rsidRPr="0014591C">
        <w:rPr>
          <w:color w:val="000000"/>
          <w:sz w:val="28"/>
          <w:szCs w:val="28"/>
        </w:rPr>
        <w:t xml:space="preserve"> = 0.95;</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Р</w:t>
      </w:r>
      <w:r w:rsidRPr="0014591C">
        <w:rPr>
          <w:color w:val="000000"/>
          <w:sz w:val="28"/>
          <w:szCs w:val="28"/>
          <w:vertAlign w:val="subscript"/>
        </w:rPr>
        <w:t>р</w:t>
      </w:r>
      <w:r w:rsidRPr="0014591C">
        <w:rPr>
          <w:color w:val="000000"/>
          <w:sz w:val="28"/>
          <w:szCs w:val="28"/>
        </w:rPr>
        <w:t xml:space="preserve"> = (Р</w:t>
      </w:r>
      <w:r w:rsidRPr="0014591C">
        <w:rPr>
          <w:color w:val="000000"/>
          <w:sz w:val="28"/>
          <w:szCs w:val="28"/>
          <w:vertAlign w:val="subscript"/>
        </w:rPr>
        <w:t>р</w:t>
      </w:r>
      <w:r w:rsidRPr="0014591C">
        <w:rPr>
          <w:color w:val="000000"/>
          <w:sz w:val="28"/>
          <w:szCs w:val="28"/>
        </w:rPr>
        <w:t xml:space="preserve"> + Р'</w:t>
      </w:r>
      <w:r w:rsidRPr="0014591C">
        <w:rPr>
          <w:color w:val="000000"/>
          <w:sz w:val="28"/>
          <w:szCs w:val="28"/>
          <w:vertAlign w:val="subscript"/>
        </w:rPr>
        <w:t>р</w:t>
      </w:r>
      <w:r w:rsidRPr="0014591C">
        <w:rPr>
          <w:color w:val="000000"/>
          <w:sz w:val="28"/>
          <w:szCs w:val="28"/>
        </w:rPr>
        <w:t xml:space="preserve">)* </w:t>
      </w:r>
      <w:r w:rsidRPr="0014591C">
        <w:rPr>
          <w:color w:val="000000"/>
          <w:sz w:val="28"/>
          <w:szCs w:val="28"/>
          <w:lang w:val="en-US"/>
        </w:rPr>
        <w:t>K</w:t>
      </w:r>
      <w:r w:rsidRPr="0014591C">
        <w:rPr>
          <w:color w:val="000000"/>
          <w:sz w:val="28"/>
          <w:szCs w:val="28"/>
          <w:vertAlign w:val="subscript"/>
        </w:rPr>
        <w:t>р.м</w:t>
      </w:r>
      <w:r w:rsidRPr="0014591C">
        <w:rPr>
          <w:color w:val="000000"/>
          <w:sz w:val="28"/>
          <w:szCs w:val="28"/>
        </w:rPr>
        <w:t xml:space="preserve"> + Р</w:t>
      </w:r>
      <w:r w:rsidRPr="0014591C">
        <w:rPr>
          <w:color w:val="000000"/>
          <w:sz w:val="28"/>
          <w:szCs w:val="28"/>
          <w:vertAlign w:val="subscript"/>
        </w:rPr>
        <w:t>ро</w:t>
      </w:r>
      <w:r w:rsidRPr="0014591C">
        <w:rPr>
          <w:color w:val="000000"/>
          <w:sz w:val="28"/>
          <w:szCs w:val="28"/>
        </w:rPr>
        <w:t xml:space="preserve"> +</w:t>
      </w:r>
      <w:r w:rsidRPr="0014591C">
        <w:rPr>
          <w:color w:val="000000"/>
          <w:sz w:val="28"/>
          <w:szCs w:val="28"/>
          <w:lang w:val="en-US"/>
        </w:rPr>
        <w:sym w:font="Symbol" w:char="F044"/>
      </w:r>
      <w:r w:rsidRPr="0014591C">
        <w:rPr>
          <w:color w:val="000000"/>
          <w:sz w:val="28"/>
          <w:szCs w:val="28"/>
        </w:rPr>
        <w:t>Р</w:t>
      </w:r>
      <w:r w:rsidRPr="0014591C">
        <w:rPr>
          <w:color w:val="000000"/>
          <w:sz w:val="28"/>
          <w:szCs w:val="28"/>
          <w:vertAlign w:val="subscript"/>
        </w:rPr>
        <w:t>т</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Р</w:t>
      </w:r>
      <w:r w:rsidRPr="0014591C">
        <w:rPr>
          <w:color w:val="000000"/>
          <w:sz w:val="28"/>
          <w:szCs w:val="28"/>
          <w:vertAlign w:val="subscript"/>
        </w:rPr>
        <w:t>р</w:t>
      </w:r>
      <w:r w:rsidRPr="0014591C">
        <w:rPr>
          <w:color w:val="000000"/>
          <w:sz w:val="28"/>
          <w:szCs w:val="28"/>
        </w:rPr>
        <w:t xml:space="preserve"> = </w:t>
      </w:r>
      <w:r w:rsidRPr="0014591C">
        <w:rPr>
          <w:color w:val="000000"/>
          <w:sz w:val="28"/>
          <w:szCs w:val="28"/>
          <w:lang w:val="en-US"/>
        </w:rPr>
        <w:sym w:font="Symbol" w:char="F053"/>
      </w:r>
      <w:r w:rsidRPr="0014591C">
        <w:rPr>
          <w:color w:val="000000"/>
          <w:sz w:val="28"/>
          <w:szCs w:val="28"/>
        </w:rPr>
        <w:t>Р</w:t>
      </w:r>
      <w:r w:rsidRPr="0014591C">
        <w:rPr>
          <w:color w:val="000000"/>
          <w:sz w:val="28"/>
          <w:szCs w:val="28"/>
          <w:vertAlign w:val="subscript"/>
          <w:lang w:val="en-US"/>
        </w:rPr>
        <w:t>p</w:t>
      </w:r>
      <w:r w:rsidRPr="0014591C">
        <w:rPr>
          <w:color w:val="000000"/>
          <w:sz w:val="28"/>
          <w:szCs w:val="28"/>
        </w:rPr>
        <w:t xml:space="preserve">* </w:t>
      </w:r>
      <w:r w:rsidRPr="0014591C">
        <w:rPr>
          <w:color w:val="000000"/>
          <w:sz w:val="28"/>
          <w:szCs w:val="28"/>
          <w:lang w:val="en-US"/>
        </w:rPr>
        <w:t>K</w:t>
      </w:r>
      <w:r w:rsidRPr="0014591C">
        <w:rPr>
          <w:color w:val="000000"/>
          <w:sz w:val="28"/>
          <w:szCs w:val="28"/>
          <w:vertAlign w:val="subscript"/>
        </w:rPr>
        <w:t>р.м</w:t>
      </w:r>
      <w:r w:rsidRPr="0014591C">
        <w:rPr>
          <w:color w:val="000000"/>
          <w:sz w:val="28"/>
          <w:szCs w:val="28"/>
        </w:rPr>
        <w:t>+</w:t>
      </w:r>
      <w:r w:rsidRPr="0014591C">
        <w:rPr>
          <w:color w:val="000000"/>
          <w:sz w:val="28"/>
          <w:szCs w:val="28"/>
          <w:lang w:val="en-US"/>
        </w:rPr>
        <w:sym w:font="Symbol" w:char="F044"/>
      </w:r>
      <w:r w:rsidRPr="0014591C">
        <w:rPr>
          <w:color w:val="000000"/>
          <w:sz w:val="28"/>
          <w:szCs w:val="28"/>
        </w:rPr>
        <w:t>Р</w:t>
      </w:r>
      <w:r w:rsidRPr="0014591C">
        <w:rPr>
          <w:color w:val="000000"/>
          <w:sz w:val="28"/>
          <w:szCs w:val="28"/>
          <w:vertAlign w:val="subscript"/>
        </w:rPr>
        <w:t>т</w:t>
      </w:r>
    </w:p>
    <w:p w:rsidR="00195661" w:rsidRPr="0014591C" w:rsidRDefault="00195661" w:rsidP="0014591C">
      <w:pPr>
        <w:spacing w:line="360" w:lineRule="auto"/>
        <w:ind w:firstLine="709"/>
        <w:jc w:val="both"/>
        <w:rPr>
          <w:color w:val="000000"/>
          <w:sz w:val="28"/>
          <w:szCs w:val="28"/>
          <w:lang w:val="kk-KZ"/>
        </w:rPr>
      </w:pPr>
      <w:r w:rsidRPr="0014591C">
        <w:rPr>
          <w:color w:val="000000"/>
          <w:sz w:val="28"/>
          <w:szCs w:val="28"/>
        </w:rPr>
        <w:t>Р</w:t>
      </w:r>
      <w:r w:rsidRPr="0014591C">
        <w:rPr>
          <w:color w:val="000000"/>
          <w:sz w:val="28"/>
          <w:szCs w:val="28"/>
          <w:vertAlign w:val="subscript"/>
        </w:rPr>
        <w:t>р</w:t>
      </w:r>
      <w:r w:rsidRPr="0014591C">
        <w:rPr>
          <w:color w:val="000000"/>
          <w:sz w:val="28"/>
          <w:szCs w:val="28"/>
        </w:rPr>
        <w:t xml:space="preserve"> = </w:t>
      </w:r>
      <w:r w:rsidRPr="0014591C">
        <w:rPr>
          <w:color w:val="000000"/>
          <w:sz w:val="28"/>
          <w:szCs w:val="28"/>
          <w:lang w:val="en-US"/>
        </w:rPr>
        <w:t xml:space="preserve">535*0.95+24.1+12.75=545.1 </w:t>
      </w:r>
      <w:r w:rsidRPr="0014591C">
        <w:rPr>
          <w:color w:val="000000"/>
          <w:sz w:val="28"/>
          <w:szCs w:val="28"/>
          <w:lang w:val="kk-KZ"/>
        </w:rPr>
        <w:t>кВт</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Расчетная нагрузка на шинах ГПП с учетом компенсации реактивной мощности равна:</w:t>
      </w:r>
    </w:p>
    <w:p w:rsidR="00195661" w:rsidRPr="0014591C" w:rsidRDefault="00195661" w:rsidP="0014591C">
      <w:pPr>
        <w:spacing w:line="360" w:lineRule="auto"/>
        <w:ind w:firstLine="709"/>
        <w:jc w:val="both"/>
        <w:outlineLvl w:val="0"/>
        <w:rPr>
          <w:sz w:val="28"/>
          <w:szCs w:val="28"/>
        </w:rPr>
      </w:pPr>
      <w:r w:rsidRPr="0014591C">
        <w:rPr>
          <w:color w:val="000000"/>
          <w:sz w:val="28"/>
          <w:szCs w:val="28"/>
          <w:lang w:val="en-US"/>
        </w:rPr>
        <w:t>S</w:t>
      </w:r>
      <w:r w:rsidRPr="0014591C">
        <w:rPr>
          <w:color w:val="000000"/>
          <w:sz w:val="28"/>
          <w:szCs w:val="28"/>
        </w:rPr>
        <w:t>'</w:t>
      </w:r>
      <w:r w:rsidRPr="0014591C">
        <w:rPr>
          <w:color w:val="000000"/>
          <w:sz w:val="28"/>
          <w:szCs w:val="28"/>
          <w:vertAlign w:val="subscript"/>
          <w:lang w:val="en-US"/>
        </w:rPr>
        <w:t>p</w:t>
      </w:r>
      <w:r w:rsidRPr="0014591C">
        <w:rPr>
          <w:color w:val="000000"/>
          <w:sz w:val="28"/>
          <w:szCs w:val="28"/>
        </w:rPr>
        <w:t xml:space="preserve">= </w:t>
      </w:r>
      <w:r w:rsidRPr="0014591C">
        <w:rPr>
          <w:color w:val="000000"/>
          <w:position w:val="-12"/>
          <w:sz w:val="28"/>
          <w:szCs w:val="28"/>
          <w:lang w:val="en-US"/>
        </w:rPr>
        <w:object w:dxaOrig="1020" w:dyaOrig="440">
          <v:shape id="_x0000_i1033" type="#_x0000_t75" style="width:56.25pt;height:24pt" o:ole="" fillcolor="window">
            <v:imagedata r:id="rId19" o:title=""/>
          </v:shape>
          <o:OLEObject Type="Embed" ProgID="Equation.3" ShapeID="_x0000_i1033" DrawAspect="Content" ObjectID="_1472135324" r:id="rId20"/>
        </w:object>
      </w:r>
      <w:r w:rsidRPr="0014591C">
        <w:rPr>
          <w:color w:val="000000"/>
          <w:sz w:val="28"/>
          <w:szCs w:val="28"/>
        </w:rPr>
        <w:t xml:space="preserve">= </w:t>
      </w:r>
      <w:r w:rsidRPr="0014591C">
        <w:rPr>
          <w:color w:val="000000"/>
          <w:position w:val="-12"/>
          <w:sz w:val="28"/>
          <w:szCs w:val="28"/>
          <w:lang w:val="en-US"/>
        </w:rPr>
        <w:object w:dxaOrig="2040" w:dyaOrig="440">
          <v:shape id="_x0000_i1034" type="#_x0000_t75" style="width:117pt;height:24.75pt" o:ole="" fillcolor="window">
            <v:imagedata r:id="rId21" o:title=""/>
          </v:shape>
          <o:OLEObject Type="Embed" ProgID="Equation.3" ShapeID="_x0000_i1034" DrawAspect="Content" ObjectID="_1472135325" r:id="rId22"/>
        </w:object>
      </w:r>
      <w:r w:rsidRPr="0014591C">
        <w:rPr>
          <w:color w:val="000000"/>
          <w:sz w:val="28"/>
          <w:szCs w:val="28"/>
        </w:rPr>
        <w:t xml:space="preserve">= </w:t>
      </w:r>
      <w:r w:rsidRPr="0014591C">
        <w:rPr>
          <w:color w:val="000000"/>
          <w:sz w:val="28"/>
          <w:szCs w:val="28"/>
          <w:lang w:val="en-US"/>
        </w:rPr>
        <w:t>623</w:t>
      </w:r>
      <w:r w:rsidRPr="0014591C">
        <w:rPr>
          <w:color w:val="000000"/>
          <w:sz w:val="28"/>
          <w:szCs w:val="28"/>
        </w:rPr>
        <w:t xml:space="preserve"> кВА</w:t>
      </w:r>
    </w:p>
    <w:p w:rsidR="00195661" w:rsidRPr="0014591C" w:rsidRDefault="00195661" w:rsidP="0014591C">
      <w:pPr>
        <w:spacing w:line="360" w:lineRule="auto"/>
        <w:ind w:firstLine="709"/>
        <w:jc w:val="both"/>
        <w:rPr>
          <w:sz w:val="28"/>
          <w:szCs w:val="28"/>
        </w:rPr>
      </w:pPr>
      <w:r w:rsidRPr="0014591C">
        <w:rPr>
          <w:sz w:val="28"/>
          <w:szCs w:val="28"/>
        </w:rPr>
        <w:t>Предполагаем, что на предприятии будет предусмотрена ГПП. Потери мощности в трансформаторах ГПП ориентировочно определяются:</w:t>
      </w:r>
    </w:p>
    <w:p w:rsidR="00195661" w:rsidRPr="0014591C" w:rsidRDefault="00195661" w:rsidP="0014591C">
      <w:pPr>
        <w:tabs>
          <w:tab w:val="left" w:pos="1240"/>
        </w:tabs>
        <w:spacing w:line="360" w:lineRule="auto"/>
        <w:ind w:firstLine="709"/>
        <w:jc w:val="both"/>
        <w:rPr>
          <w:color w:val="000000"/>
          <w:sz w:val="28"/>
          <w:szCs w:val="28"/>
        </w:rPr>
      </w:pPr>
      <w:r w:rsidRPr="0014591C">
        <w:rPr>
          <w:color w:val="000000"/>
          <w:sz w:val="28"/>
          <w:szCs w:val="28"/>
        </w:rPr>
        <w:sym w:font="Symbol" w:char="F044"/>
      </w:r>
      <w:r w:rsidRPr="0014591C">
        <w:rPr>
          <w:color w:val="000000"/>
          <w:sz w:val="28"/>
          <w:szCs w:val="28"/>
        </w:rPr>
        <w:t>Р’</w:t>
      </w:r>
      <w:r w:rsidRPr="0014591C">
        <w:rPr>
          <w:color w:val="000000"/>
          <w:sz w:val="28"/>
          <w:szCs w:val="28"/>
          <w:vertAlign w:val="subscript"/>
        </w:rPr>
        <w:t>т</w:t>
      </w:r>
      <w:r w:rsidRPr="0014591C">
        <w:rPr>
          <w:color w:val="000000"/>
          <w:sz w:val="28"/>
          <w:szCs w:val="28"/>
        </w:rPr>
        <w:t>=0,02*</w:t>
      </w:r>
      <w:r w:rsidRPr="0014591C">
        <w:rPr>
          <w:color w:val="000000"/>
          <w:sz w:val="28"/>
          <w:szCs w:val="28"/>
          <w:lang w:val="en-US"/>
        </w:rPr>
        <w:t>S</w:t>
      </w:r>
      <w:r w:rsidRPr="0014591C">
        <w:rPr>
          <w:color w:val="000000"/>
          <w:sz w:val="28"/>
          <w:szCs w:val="28"/>
        </w:rPr>
        <w:t>’</w:t>
      </w:r>
      <w:r w:rsidRPr="0014591C">
        <w:rPr>
          <w:color w:val="000000"/>
          <w:sz w:val="28"/>
          <w:szCs w:val="28"/>
          <w:vertAlign w:val="subscript"/>
          <w:lang w:val="en-US"/>
        </w:rPr>
        <w:t>p</w:t>
      </w:r>
      <w:r w:rsidRPr="0014591C">
        <w:rPr>
          <w:color w:val="000000"/>
          <w:sz w:val="28"/>
          <w:szCs w:val="28"/>
        </w:rPr>
        <w:t xml:space="preserve">; </w:t>
      </w:r>
      <w:r w:rsidRPr="0014591C">
        <w:rPr>
          <w:color w:val="000000"/>
          <w:sz w:val="28"/>
          <w:szCs w:val="28"/>
        </w:rPr>
        <w:sym w:font="Symbol" w:char="F044"/>
      </w:r>
      <w:r w:rsidRPr="0014591C">
        <w:rPr>
          <w:color w:val="000000"/>
          <w:sz w:val="28"/>
          <w:szCs w:val="28"/>
        </w:rPr>
        <w:t>Р’</w:t>
      </w:r>
      <w:r w:rsidRPr="0014591C">
        <w:rPr>
          <w:color w:val="000000"/>
          <w:sz w:val="28"/>
          <w:szCs w:val="28"/>
          <w:vertAlign w:val="subscript"/>
        </w:rPr>
        <w:t>т</w:t>
      </w:r>
      <w:r w:rsidRPr="0014591C">
        <w:rPr>
          <w:color w:val="000000"/>
          <w:sz w:val="28"/>
          <w:szCs w:val="28"/>
        </w:rPr>
        <w:t xml:space="preserve"> = 0.02*623 = 12.4 кВт;</w:t>
      </w:r>
    </w:p>
    <w:p w:rsidR="00195661" w:rsidRPr="0014591C" w:rsidRDefault="00195661" w:rsidP="0014591C">
      <w:pPr>
        <w:tabs>
          <w:tab w:val="left" w:pos="1240"/>
        </w:tabs>
        <w:spacing w:line="360" w:lineRule="auto"/>
        <w:ind w:firstLine="709"/>
        <w:jc w:val="both"/>
        <w:rPr>
          <w:color w:val="000000"/>
          <w:sz w:val="28"/>
          <w:szCs w:val="28"/>
        </w:rPr>
      </w:pPr>
      <w:r w:rsidRPr="0014591C">
        <w:rPr>
          <w:color w:val="000000"/>
          <w:sz w:val="28"/>
          <w:szCs w:val="28"/>
        </w:rPr>
        <w:sym w:font="Symbol" w:char="F044"/>
      </w:r>
      <w:r w:rsidRPr="0014591C">
        <w:rPr>
          <w:color w:val="000000"/>
          <w:sz w:val="28"/>
          <w:szCs w:val="28"/>
          <w:lang w:val="en-US"/>
        </w:rPr>
        <w:t>Q</w:t>
      </w:r>
      <w:r w:rsidRPr="0014591C">
        <w:rPr>
          <w:color w:val="000000"/>
          <w:sz w:val="28"/>
          <w:szCs w:val="28"/>
        </w:rPr>
        <w:t>’</w:t>
      </w:r>
      <w:r w:rsidRPr="0014591C">
        <w:rPr>
          <w:color w:val="000000"/>
          <w:sz w:val="28"/>
          <w:szCs w:val="28"/>
          <w:vertAlign w:val="subscript"/>
        </w:rPr>
        <w:t>т</w:t>
      </w:r>
      <w:r w:rsidRPr="0014591C">
        <w:rPr>
          <w:color w:val="000000"/>
          <w:sz w:val="28"/>
          <w:szCs w:val="28"/>
        </w:rPr>
        <w:t>=0,1*</w:t>
      </w:r>
      <w:r w:rsidRPr="0014591C">
        <w:rPr>
          <w:color w:val="000000"/>
          <w:sz w:val="28"/>
          <w:szCs w:val="28"/>
          <w:lang w:val="en-US"/>
        </w:rPr>
        <w:t>S</w:t>
      </w:r>
      <w:r w:rsidRPr="0014591C">
        <w:rPr>
          <w:color w:val="000000"/>
          <w:sz w:val="28"/>
          <w:szCs w:val="28"/>
        </w:rPr>
        <w:t>’</w:t>
      </w:r>
      <w:r w:rsidRPr="0014591C">
        <w:rPr>
          <w:color w:val="000000"/>
          <w:sz w:val="28"/>
          <w:szCs w:val="28"/>
          <w:vertAlign w:val="subscript"/>
          <w:lang w:val="en-US"/>
        </w:rPr>
        <w:t>p</w:t>
      </w:r>
      <w:r w:rsidRPr="0014591C">
        <w:rPr>
          <w:color w:val="000000"/>
          <w:sz w:val="28"/>
          <w:szCs w:val="28"/>
        </w:rPr>
        <w:t xml:space="preserve">; </w:t>
      </w:r>
      <w:r w:rsidRPr="0014591C">
        <w:rPr>
          <w:color w:val="000000"/>
          <w:sz w:val="28"/>
          <w:szCs w:val="28"/>
        </w:rPr>
        <w:sym w:font="Symbol" w:char="F044"/>
      </w:r>
      <w:r w:rsidRPr="0014591C">
        <w:rPr>
          <w:color w:val="000000"/>
          <w:sz w:val="28"/>
          <w:szCs w:val="28"/>
          <w:lang w:val="en-US"/>
        </w:rPr>
        <w:t>Q</w:t>
      </w:r>
      <w:r w:rsidRPr="0014591C">
        <w:rPr>
          <w:color w:val="000000"/>
          <w:sz w:val="28"/>
          <w:szCs w:val="28"/>
        </w:rPr>
        <w:t>’</w:t>
      </w:r>
      <w:r w:rsidRPr="0014591C">
        <w:rPr>
          <w:color w:val="000000"/>
          <w:sz w:val="28"/>
          <w:szCs w:val="28"/>
          <w:vertAlign w:val="subscript"/>
        </w:rPr>
        <w:t>т</w:t>
      </w:r>
      <w:r w:rsidRPr="0014591C">
        <w:rPr>
          <w:color w:val="000000"/>
          <w:sz w:val="28"/>
          <w:szCs w:val="28"/>
        </w:rPr>
        <w:t xml:space="preserve"> = 0.1*623 = </w:t>
      </w:r>
      <w:r w:rsidRPr="0014591C">
        <w:rPr>
          <w:color w:val="000000"/>
          <w:sz w:val="28"/>
          <w:szCs w:val="28"/>
          <w:lang w:val="en-US"/>
        </w:rPr>
        <w:t>62.3</w:t>
      </w:r>
      <w:r w:rsidRPr="0014591C">
        <w:rPr>
          <w:color w:val="000000"/>
          <w:sz w:val="28"/>
          <w:szCs w:val="28"/>
        </w:rPr>
        <w:t xml:space="preserve"> кВар;</w:t>
      </w:r>
    </w:p>
    <w:p w:rsidR="00195661" w:rsidRPr="0014591C" w:rsidRDefault="00195661" w:rsidP="0014591C">
      <w:pPr>
        <w:spacing w:line="360" w:lineRule="auto"/>
        <w:ind w:firstLine="709"/>
        <w:jc w:val="both"/>
        <w:rPr>
          <w:sz w:val="28"/>
          <w:szCs w:val="28"/>
        </w:rPr>
      </w:pPr>
      <w:r w:rsidRPr="0014591C">
        <w:rPr>
          <w:sz w:val="28"/>
          <w:szCs w:val="28"/>
        </w:rPr>
        <w:t>Полная расчетная мощность завода на стороне высшего напряжения ГПП будет равна:</w:t>
      </w:r>
    </w:p>
    <w:p w:rsidR="00195661" w:rsidRPr="0014591C" w:rsidRDefault="00195661" w:rsidP="0014591C">
      <w:pPr>
        <w:spacing w:line="360" w:lineRule="auto"/>
        <w:ind w:firstLine="709"/>
        <w:jc w:val="both"/>
        <w:rPr>
          <w:color w:val="000000"/>
          <w:sz w:val="28"/>
          <w:szCs w:val="28"/>
        </w:rPr>
      </w:pPr>
      <w:r w:rsidRPr="0014591C">
        <w:rPr>
          <w:color w:val="000000"/>
          <w:position w:val="-14"/>
          <w:sz w:val="28"/>
          <w:szCs w:val="28"/>
        </w:rPr>
        <w:object w:dxaOrig="3260" w:dyaOrig="480">
          <v:shape id="_x0000_i1035" type="#_x0000_t75" style="width:176.25pt;height:29.25pt" o:ole="" fillcolor="window">
            <v:imagedata r:id="rId23" o:title=""/>
          </v:shape>
          <o:OLEObject Type="Embed" ProgID="Equation.3" ShapeID="_x0000_i1035" DrawAspect="Content" ObjectID="_1472135326" r:id="rId24"/>
        </w:object>
      </w:r>
    </w:p>
    <w:p w:rsidR="00195661" w:rsidRPr="0014591C" w:rsidRDefault="00195661" w:rsidP="0014591C">
      <w:pPr>
        <w:spacing w:line="360" w:lineRule="auto"/>
        <w:ind w:firstLine="709"/>
        <w:jc w:val="both"/>
        <w:outlineLvl w:val="0"/>
        <w:rPr>
          <w:color w:val="000000"/>
          <w:sz w:val="28"/>
          <w:szCs w:val="28"/>
        </w:rPr>
      </w:pPr>
      <w:r w:rsidRPr="0014591C">
        <w:rPr>
          <w:color w:val="000000"/>
          <w:sz w:val="28"/>
          <w:szCs w:val="28"/>
          <w:lang w:val="en-US"/>
        </w:rPr>
        <w:t>S</w:t>
      </w:r>
      <w:r w:rsidRPr="0014591C">
        <w:rPr>
          <w:color w:val="000000"/>
          <w:sz w:val="28"/>
          <w:szCs w:val="28"/>
          <w:vertAlign w:val="subscript"/>
          <w:lang w:val="en-US"/>
        </w:rPr>
        <w:t>p</w:t>
      </w:r>
      <w:r w:rsidRPr="0014591C">
        <w:rPr>
          <w:color w:val="000000"/>
          <w:sz w:val="28"/>
          <w:szCs w:val="28"/>
        </w:rPr>
        <w:t xml:space="preserve">  = </w:t>
      </w:r>
      <w:r w:rsidRPr="0014591C">
        <w:rPr>
          <w:color w:val="000000"/>
          <w:position w:val="-12"/>
          <w:sz w:val="28"/>
          <w:szCs w:val="28"/>
        </w:rPr>
        <w:object w:dxaOrig="2280" w:dyaOrig="440">
          <v:shape id="_x0000_i1036" type="#_x0000_t75" style="width:123pt;height:27pt" o:ole="" fillcolor="window">
            <v:imagedata r:id="rId25" o:title=""/>
          </v:shape>
          <o:OLEObject Type="Embed" ProgID="Equation.3" ShapeID="_x0000_i1036" DrawAspect="Content" ObjectID="_1472135327" r:id="rId26"/>
        </w:object>
      </w:r>
      <w:r w:rsidRPr="0014591C">
        <w:rPr>
          <w:color w:val="000000"/>
          <w:sz w:val="28"/>
          <w:szCs w:val="28"/>
        </w:rPr>
        <w:t xml:space="preserve">І= </w:t>
      </w:r>
      <w:r w:rsidRPr="0014591C">
        <w:rPr>
          <w:color w:val="000000"/>
          <w:sz w:val="28"/>
          <w:szCs w:val="28"/>
          <w:lang w:val="en-US"/>
        </w:rPr>
        <w:t>667</w:t>
      </w:r>
      <w:r w:rsidRPr="0014591C">
        <w:rPr>
          <w:color w:val="000000"/>
          <w:sz w:val="28"/>
          <w:szCs w:val="28"/>
        </w:rPr>
        <w:t xml:space="preserve"> кВА</w:t>
      </w:r>
    </w:p>
    <w:p w:rsidR="00195661" w:rsidRPr="0014591C" w:rsidRDefault="0014591C" w:rsidP="0014591C">
      <w:pPr>
        <w:spacing w:line="360" w:lineRule="auto"/>
        <w:ind w:firstLine="709"/>
        <w:jc w:val="both"/>
        <w:outlineLvl w:val="0"/>
        <w:rPr>
          <w:b/>
          <w:sz w:val="28"/>
          <w:szCs w:val="28"/>
        </w:rPr>
      </w:pPr>
      <w:r>
        <w:rPr>
          <w:sz w:val="28"/>
          <w:szCs w:val="28"/>
        </w:rPr>
        <w:br w:type="page"/>
      </w:r>
      <w:r w:rsidR="00195661" w:rsidRPr="0014591C">
        <w:rPr>
          <w:b/>
          <w:sz w:val="28"/>
          <w:szCs w:val="28"/>
        </w:rPr>
        <w:t>Выбор мощности трансформаторов</w:t>
      </w:r>
    </w:p>
    <w:p w:rsidR="00195661" w:rsidRPr="0014591C" w:rsidRDefault="00195661" w:rsidP="0014591C">
      <w:pPr>
        <w:spacing w:line="360" w:lineRule="auto"/>
        <w:ind w:firstLine="709"/>
        <w:jc w:val="both"/>
        <w:rPr>
          <w:b/>
          <w:sz w:val="28"/>
          <w:szCs w:val="28"/>
        </w:rPr>
      </w:pPr>
    </w:p>
    <w:p w:rsidR="00195661" w:rsidRPr="0014591C" w:rsidRDefault="00195661" w:rsidP="0014591C">
      <w:pPr>
        <w:spacing w:line="360" w:lineRule="auto"/>
        <w:ind w:firstLine="709"/>
        <w:jc w:val="both"/>
        <w:rPr>
          <w:sz w:val="28"/>
          <w:szCs w:val="28"/>
        </w:rPr>
      </w:pPr>
      <w:r w:rsidRPr="0014591C">
        <w:rPr>
          <w:sz w:val="28"/>
          <w:szCs w:val="28"/>
        </w:rPr>
        <w:t xml:space="preserve">Выбираем трансформаторы для линии </w:t>
      </w:r>
      <w:r w:rsidRPr="0014591C">
        <w:rPr>
          <w:sz w:val="28"/>
          <w:szCs w:val="28"/>
          <w:lang w:val="kk-KZ"/>
        </w:rPr>
        <w:t>с уч</w:t>
      </w:r>
      <w:r w:rsidRPr="0014591C">
        <w:rPr>
          <w:sz w:val="28"/>
          <w:szCs w:val="28"/>
        </w:rPr>
        <w:t>ётом перспективы развития энерголинии.</w:t>
      </w:r>
    </w:p>
    <w:p w:rsidR="00195661" w:rsidRPr="0014591C" w:rsidRDefault="00195661" w:rsidP="0014591C">
      <w:pPr>
        <w:spacing w:line="360" w:lineRule="auto"/>
        <w:ind w:firstLine="709"/>
        <w:jc w:val="both"/>
        <w:rPr>
          <w:sz w:val="28"/>
          <w:szCs w:val="28"/>
        </w:rPr>
      </w:pPr>
    </w:p>
    <w:p w:rsidR="00195661" w:rsidRPr="0014591C" w:rsidRDefault="00195661" w:rsidP="0014591C">
      <w:pPr>
        <w:spacing w:line="360" w:lineRule="auto"/>
        <w:ind w:firstLine="709"/>
        <w:jc w:val="both"/>
        <w:outlineLvl w:val="0"/>
        <w:rPr>
          <w:sz w:val="28"/>
          <w:szCs w:val="28"/>
        </w:rPr>
      </w:pPr>
      <w:r w:rsidRPr="0014591C">
        <w:rPr>
          <w:sz w:val="28"/>
          <w:szCs w:val="28"/>
        </w:rPr>
        <w:t xml:space="preserve">Выбираем трансформатор марки </w:t>
      </w:r>
      <w:r w:rsidRPr="0014591C">
        <w:rPr>
          <w:b/>
          <w:sz w:val="28"/>
          <w:szCs w:val="28"/>
          <w:u w:val="single"/>
        </w:rPr>
        <w:t>ТМН-2500/110</w:t>
      </w:r>
    </w:p>
    <w:p w:rsidR="00195661" w:rsidRPr="0014591C" w:rsidRDefault="00195661" w:rsidP="0014591C">
      <w:pPr>
        <w:spacing w:line="360" w:lineRule="auto"/>
        <w:ind w:firstLine="709"/>
        <w:jc w:val="both"/>
        <w:rPr>
          <w:sz w:val="28"/>
          <w:szCs w:val="28"/>
        </w:rPr>
      </w:pPr>
      <w:r w:rsidRPr="0014591C">
        <w:rPr>
          <w:i/>
          <w:sz w:val="28"/>
          <w:szCs w:val="28"/>
        </w:rPr>
        <w:t>Напряжение:</w:t>
      </w:r>
      <w:r w:rsidRPr="0014591C">
        <w:rPr>
          <w:sz w:val="28"/>
          <w:szCs w:val="28"/>
        </w:rPr>
        <w:t xml:space="preserve">   ВН = 115кВ                          НН = 11кВ </w:t>
      </w:r>
    </w:p>
    <w:p w:rsidR="00195661" w:rsidRPr="0014591C" w:rsidRDefault="00195661" w:rsidP="0014591C">
      <w:pPr>
        <w:spacing w:line="360" w:lineRule="auto"/>
        <w:ind w:firstLine="709"/>
        <w:jc w:val="both"/>
        <w:rPr>
          <w:sz w:val="28"/>
          <w:szCs w:val="28"/>
        </w:rPr>
      </w:pPr>
      <w:r w:rsidRPr="0014591C">
        <w:rPr>
          <w:i/>
          <w:sz w:val="28"/>
          <w:szCs w:val="28"/>
        </w:rPr>
        <w:t>Потери:</w:t>
      </w:r>
      <w:r w:rsidRPr="0014591C">
        <w:rPr>
          <w:sz w:val="28"/>
          <w:szCs w:val="28"/>
        </w:rPr>
        <w:t xml:space="preserve">            х.х. = 21-26 кВт                   К.З. = 85 кВт     </w:t>
      </w:r>
    </w:p>
    <w:p w:rsidR="00195661" w:rsidRPr="0014591C" w:rsidRDefault="00195661" w:rsidP="0014591C">
      <w:pPr>
        <w:spacing w:line="360" w:lineRule="auto"/>
        <w:ind w:firstLine="709"/>
        <w:jc w:val="both"/>
        <w:rPr>
          <w:sz w:val="28"/>
          <w:szCs w:val="28"/>
        </w:rPr>
      </w:pPr>
      <w:r w:rsidRPr="0014591C">
        <w:rPr>
          <w:sz w:val="28"/>
          <w:szCs w:val="28"/>
        </w:rPr>
        <w:t xml:space="preserve">                          </w:t>
      </w:r>
      <w:r w:rsidRPr="0014591C">
        <w:rPr>
          <w:sz w:val="28"/>
          <w:szCs w:val="28"/>
          <w:lang w:val="en-US"/>
        </w:rPr>
        <w:t>I</w:t>
      </w:r>
      <w:r w:rsidRPr="0014591C">
        <w:rPr>
          <w:sz w:val="28"/>
          <w:szCs w:val="28"/>
          <w:vertAlign w:val="subscript"/>
          <w:lang w:val="en-US"/>
        </w:rPr>
        <w:t>x</w:t>
      </w:r>
      <w:r w:rsidRPr="0014591C">
        <w:rPr>
          <w:sz w:val="28"/>
          <w:szCs w:val="28"/>
          <w:vertAlign w:val="subscript"/>
        </w:rPr>
        <w:t>.</w:t>
      </w:r>
      <w:r w:rsidRPr="0014591C">
        <w:rPr>
          <w:sz w:val="28"/>
          <w:szCs w:val="28"/>
          <w:vertAlign w:val="subscript"/>
          <w:lang w:val="en-US"/>
        </w:rPr>
        <w:t>x</w:t>
      </w:r>
      <w:r w:rsidRPr="0014591C">
        <w:rPr>
          <w:sz w:val="28"/>
          <w:szCs w:val="28"/>
          <w:vertAlign w:val="subscript"/>
        </w:rPr>
        <w:t>.</w:t>
      </w:r>
      <w:r w:rsidRPr="0014591C">
        <w:rPr>
          <w:sz w:val="28"/>
          <w:szCs w:val="28"/>
        </w:rPr>
        <w:t xml:space="preserve"> – 0.85 %</w:t>
      </w:r>
    </w:p>
    <w:p w:rsidR="00195661" w:rsidRPr="0014591C" w:rsidRDefault="00195661" w:rsidP="0014591C">
      <w:pPr>
        <w:spacing w:line="360" w:lineRule="auto"/>
        <w:ind w:firstLine="709"/>
        <w:jc w:val="both"/>
        <w:rPr>
          <w:sz w:val="28"/>
          <w:szCs w:val="28"/>
        </w:rPr>
      </w:pPr>
      <w:r w:rsidRPr="0014591C">
        <w:rPr>
          <w:sz w:val="28"/>
          <w:szCs w:val="28"/>
        </w:rPr>
        <w:t>Напряжение К.З. на номинальной ступени – 10.5 %</w:t>
      </w:r>
    </w:p>
    <w:p w:rsidR="00195661" w:rsidRPr="0014591C" w:rsidRDefault="00195661" w:rsidP="0014591C">
      <w:pPr>
        <w:spacing w:line="360" w:lineRule="auto"/>
        <w:ind w:firstLine="709"/>
        <w:jc w:val="both"/>
        <w:rPr>
          <w:sz w:val="28"/>
          <w:szCs w:val="28"/>
        </w:rPr>
      </w:pPr>
      <w:r w:rsidRPr="0014591C">
        <w:rPr>
          <w:sz w:val="28"/>
          <w:szCs w:val="28"/>
        </w:rPr>
        <w:t>Цена = 11825000 тенге</w:t>
      </w:r>
    </w:p>
    <w:p w:rsidR="00195661" w:rsidRPr="0014591C" w:rsidRDefault="00195661" w:rsidP="0014591C">
      <w:pPr>
        <w:spacing w:line="360" w:lineRule="auto"/>
        <w:ind w:firstLine="709"/>
        <w:jc w:val="both"/>
        <w:rPr>
          <w:sz w:val="28"/>
          <w:szCs w:val="28"/>
        </w:rPr>
      </w:pPr>
      <w:r w:rsidRPr="0014591C">
        <w:rPr>
          <w:sz w:val="28"/>
          <w:szCs w:val="28"/>
        </w:rPr>
        <w:t>Определяем потери в трансформаторе, активное и индуктивное сопротивление:</w:t>
      </w:r>
    </w:p>
    <w:p w:rsidR="00195661" w:rsidRPr="0014591C" w:rsidRDefault="00195661" w:rsidP="0014591C">
      <w:pPr>
        <w:spacing w:line="360" w:lineRule="auto"/>
        <w:ind w:firstLine="709"/>
        <w:jc w:val="both"/>
        <w:rPr>
          <w:b/>
          <w:sz w:val="28"/>
          <w:szCs w:val="28"/>
        </w:rPr>
      </w:pPr>
      <w:r w:rsidRPr="0014591C">
        <w:rPr>
          <w:b/>
          <w:sz w:val="28"/>
          <w:szCs w:val="28"/>
        </w:rPr>
        <w:t>∆</w:t>
      </w:r>
      <w:r w:rsidRPr="0014591C">
        <w:rPr>
          <w:b/>
          <w:sz w:val="28"/>
          <w:szCs w:val="28"/>
          <w:lang w:val="en-US"/>
        </w:rPr>
        <w:t>Q</w:t>
      </w:r>
      <w:r w:rsidRPr="0014591C">
        <w:rPr>
          <w:b/>
          <w:sz w:val="28"/>
          <w:szCs w:val="28"/>
          <w:vertAlign w:val="subscript"/>
          <w:lang w:val="en-US"/>
        </w:rPr>
        <w:t>M</w:t>
      </w:r>
      <w:r w:rsidRPr="0014591C">
        <w:rPr>
          <w:b/>
          <w:sz w:val="28"/>
          <w:szCs w:val="28"/>
        </w:rPr>
        <w:t xml:space="preserve"> = (</w:t>
      </w:r>
      <w:r w:rsidRPr="0014591C">
        <w:rPr>
          <w:b/>
          <w:sz w:val="28"/>
          <w:szCs w:val="28"/>
          <w:lang w:val="en-US"/>
        </w:rPr>
        <w:t>I</w:t>
      </w:r>
      <w:r w:rsidRPr="0014591C">
        <w:rPr>
          <w:b/>
          <w:sz w:val="28"/>
          <w:szCs w:val="28"/>
          <w:vertAlign w:val="subscript"/>
        </w:rPr>
        <w:t>0</w:t>
      </w:r>
      <w:r w:rsidRPr="0014591C">
        <w:rPr>
          <w:b/>
          <w:sz w:val="28"/>
          <w:szCs w:val="28"/>
        </w:rPr>
        <w:t xml:space="preserve"> * </w:t>
      </w:r>
      <w:r w:rsidRPr="0014591C">
        <w:rPr>
          <w:b/>
          <w:sz w:val="28"/>
          <w:szCs w:val="28"/>
          <w:lang w:val="en-US"/>
        </w:rPr>
        <w:t>S</w:t>
      </w:r>
      <w:r w:rsidRPr="0014591C">
        <w:rPr>
          <w:b/>
          <w:sz w:val="28"/>
          <w:szCs w:val="28"/>
          <w:vertAlign w:val="subscript"/>
        </w:rPr>
        <w:t>н</w:t>
      </w:r>
      <w:r w:rsidRPr="0014591C">
        <w:rPr>
          <w:b/>
          <w:sz w:val="28"/>
          <w:szCs w:val="28"/>
        </w:rPr>
        <w:t>) / 100 = ( 0.85* 2500) / 100 = 21,25 кВАр</w:t>
      </w:r>
    </w:p>
    <w:p w:rsidR="00195661" w:rsidRPr="0014591C" w:rsidRDefault="00195661" w:rsidP="0014591C">
      <w:pPr>
        <w:spacing w:line="360" w:lineRule="auto"/>
        <w:ind w:firstLine="709"/>
        <w:jc w:val="both"/>
        <w:rPr>
          <w:b/>
          <w:sz w:val="28"/>
          <w:szCs w:val="28"/>
        </w:rPr>
      </w:pPr>
      <w:r w:rsidRPr="0014591C">
        <w:rPr>
          <w:b/>
          <w:sz w:val="28"/>
          <w:szCs w:val="28"/>
          <w:lang w:val="en-US"/>
        </w:rPr>
        <w:t>R</w:t>
      </w:r>
      <w:r w:rsidRPr="0014591C">
        <w:rPr>
          <w:b/>
          <w:sz w:val="28"/>
          <w:szCs w:val="28"/>
          <w:vertAlign w:val="subscript"/>
        </w:rPr>
        <w:t>тр</w:t>
      </w:r>
      <w:r w:rsidRPr="0014591C">
        <w:rPr>
          <w:b/>
          <w:sz w:val="28"/>
          <w:szCs w:val="28"/>
        </w:rPr>
        <w:t xml:space="preserve"> = (Р</w:t>
      </w:r>
      <w:r w:rsidRPr="0014591C">
        <w:rPr>
          <w:b/>
          <w:sz w:val="28"/>
          <w:szCs w:val="28"/>
          <w:vertAlign w:val="subscript"/>
        </w:rPr>
        <w:t>кз</w:t>
      </w:r>
      <w:r w:rsidRPr="0014591C">
        <w:rPr>
          <w:b/>
          <w:sz w:val="28"/>
          <w:szCs w:val="28"/>
        </w:rPr>
        <w:t xml:space="preserve"> * </w:t>
      </w:r>
      <w:r w:rsidRPr="0014591C">
        <w:rPr>
          <w:b/>
          <w:sz w:val="28"/>
          <w:szCs w:val="28"/>
          <w:lang w:val="en-US"/>
        </w:rPr>
        <w:t>U</w:t>
      </w:r>
      <w:r w:rsidRPr="0014591C">
        <w:rPr>
          <w:b/>
          <w:sz w:val="28"/>
          <w:szCs w:val="28"/>
          <w:vertAlign w:val="superscript"/>
        </w:rPr>
        <w:t>2</w:t>
      </w:r>
      <w:r w:rsidRPr="0014591C">
        <w:rPr>
          <w:b/>
          <w:sz w:val="28"/>
          <w:szCs w:val="28"/>
          <w:vertAlign w:val="subscript"/>
        </w:rPr>
        <w:t>ном. т</w:t>
      </w:r>
      <w:r w:rsidRPr="0014591C">
        <w:rPr>
          <w:b/>
          <w:sz w:val="28"/>
          <w:szCs w:val="28"/>
        </w:rPr>
        <w:t xml:space="preserve">) / </w:t>
      </w:r>
      <w:r w:rsidRPr="0014591C">
        <w:rPr>
          <w:b/>
          <w:sz w:val="28"/>
          <w:szCs w:val="28"/>
          <w:lang w:val="en-US"/>
        </w:rPr>
        <w:t>S</w:t>
      </w:r>
      <w:r w:rsidRPr="0014591C">
        <w:rPr>
          <w:b/>
          <w:sz w:val="28"/>
          <w:szCs w:val="28"/>
          <w:vertAlign w:val="superscript"/>
        </w:rPr>
        <w:t>2</w:t>
      </w:r>
      <w:r w:rsidRPr="0014591C">
        <w:rPr>
          <w:b/>
          <w:sz w:val="28"/>
          <w:szCs w:val="28"/>
          <w:vertAlign w:val="subscript"/>
        </w:rPr>
        <w:t>ном</w:t>
      </w:r>
      <w:r w:rsidRPr="0014591C">
        <w:rPr>
          <w:b/>
          <w:sz w:val="28"/>
          <w:szCs w:val="28"/>
        </w:rPr>
        <w:t xml:space="preserve"> = (85 * 115</w:t>
      </w:r>
      <w:r w:rsidRPr="0014591C">
        <w:rPr>
          <w:b/>
          <w:sz w:val="28"/>
          <w:szCs w:val="28"/>
          <w:vertAlign w:val="superscript"/>
        </w:rPr>
        <w:t>2</w:t>
      </w:r>
      <w:r w:rsidRPr="0014591C">
        <w:rPr>
          <w:b/>
          <w:sz w:val="28"/>
          <w:szCs w:val="28"/>
        </w:rPr>
        <w:t>) / 2500</w:t>
      </w:r>
      <w:r w:rsidRPr="0014591C">
        <w:rPr>
          <w:b/>
          <w:sz w:val="28"/>
          <w:szCs w:val="28"/>
          <w:vertAlign w:val="superscript"/>
        </w:rPr>
        <w:t>2</w:t>
      </w:r>
      <w:r w:rsidRPr="0014591C">
        <w:rPr>
          <w:b/>
          <w:sz w:val="28"/>
          <w:szCs w:val="28"/>
        </w:rPr>
        <w:t xml:space="preserve"> = 0,17 Ом</w:t>
      </w:r>
    </w:p>
    <w:p w:rsidR="00195661" w:rsidRPr="0014591C" w:rsidRDefault="00195661" w:rsidP="0014591C">
      <w:pPr>
        <w:spacing w:line="360" w:lineRule="auto"/>
        <w:ind w:firstLine="709"/>
        <w:jc w:val="both"/>
        <w:rPr>
          <w:b/>
          <w:sz w:val="28"/>
          <w:szCs w:val="28"/>
        </w:rPr>
      </w:pPr>
      <w:r w:rsidRPr="0014591C">
        <w:rPr>
          <w:b/>
          <w:sz w:val="28"/>
          <w:szCs w:val="28"/>
          <w:lang w:val="en-US"/>
        </w:rPr>
        <w:t>X</w:t>
      </w:r>
      <w:r w:rsidRPr="0014591C">
        <w:rPr>
          <w:b/>
          <w:sz w:val="28"/>
          <w:szCs w:val="28"/>
          <w:vertAlign w:val="subscript"/>
        </w:rPr>
        <w:t>тр</w:t>
      </w:r>
      <w:r w:rsidRPr="0014591C">
        <w:rPr>
          <w:b/>
          <w:sz w:val="28"/>
          <w:szCs w:val="28"/>
        </w:rPr>
        <w:t xml:space="preserve"> = (</w:t>
      </w:r>
      <w:r w:rsidRPr="0014591C">
        <w:rPr>
          <w:b/>
          <w:sz w:val="28"/>
          <w:szCs w:val="28"/>
          <w:lang w:val="en-US"/>
        </w:rPr>
        <w:t>U</w:t>
      </w:r>
      <w:r w:rsidRPr="0014591C">
        <w:rPr>
          <w:b/>
          <w:sz w:val="28"/>
          <w:szCs w:val="28"/>
          <w:vertAlign w:val="subscript"/>
          <w:lang w:val="en-US"/>
        </w:rPr>
        <w:t>k</w:t>
      </w:r>
      <w:r w:rsidRPr="0014591C">
        <w:rPr>
          <w:b/>
          <w:sz w:val="28"/>
          <w:szCs w:val="28"/>
        </w:rPr>
        <w:t xml:space="preserve"> * </w:t>
      </w:r>
      <w:r w:rsidRPr="0014591C">
        <w:rPr>
          <w:b/>
          <w:sz w:val="28"/>
          <w:szCs w:val="28"/>
          <w:lang w:val="en-US"/>
        </w:rPr>
        <w:t>U</w:t>
      </w:r>
      <w:r w:rsidRPr="0014591C">
        <w:rPr>
          <w:b/>
          <w:sz w:val="28"/>
          <w:szCs w:val="28"/>
          <w:vertAlign w:val="subscript"/>
        </w:rPr>
        <w:t>н</w:t>
      </w:r>
      <w:r w:rsidRPr="0014591C">
        <w:rPr>
          <w:b/>
          <w:sz w:val="28"/>
          <w:szCs w:val="28"/>
          <w:vertAlign w:val="superscript"/>
        </w:rPr>
        <w:t>2</w:t>
      </w:r>
      <w:r w:rsidRPr="0014591C">
        <w:rPr>
          <w:b/>
          <w:sz w:val="28"/>
          <w:szCs w:val="28"/>
        </w:rPr>
        <w:t xml:space="preserve">) / 100 * </w:t>
      </w:r>
      <w:r w:rsidRPr="0014591C">
        <w:rPr>
          <w:b/>
          <w:sz w:val="28"/>
          <w:szCs w:val="28"/>
          <w:lang w:val="en-US"/>
        </w:rPr>
        <w:t>S</w:t>
      </w:r>
      <w:r w:rsidRPr="0014591C">
        <w:rPr>
          <w:b/>
          <w:sz w:val="28"/>
          <w:szCs w:val="28"/>
          <w:vertAlign w:val="subscript"/>
        </w:rPr>
        <w:t>н</w:t>
      </w:r>
      <w:r w:rsidRPr="0014591C">
        <w:rPr>
          <w:b/>
          <w:sz w:val="28"/>
          <w:szCs w:val="28"/>
        </w:rPr>
        <w:t xml:space="preserve"> =  (11 * 115</w:t>
      </w:r>
      <w:r w:rsidRPr="0014591C">
        <w:rPr>
          <w:b/>
          <w:sz w:val="28"/>
          <w:szCs w:val="28"/>
          <w:vertAlign w:val="superscript"/>
        </w:rPr>
        <w:t>2</w:t>
      </w:r>
      <w:r w:rsidRPr="0014591C">
        <w:rPr>
          <w:b/>
          <w:sz w:val="28"/>
          <w:szCs w:val="28"/>
        </w:rPr>
        <w:t>) / 100 * 2500 = 058 Ом</w:t>
      </w:r>
    </w:p>
    <w:p w:rsidR="00195661" w:rsidRPr="0014591C" w:rsidRDefault="0014591C" w:rsidP="0014591C">
      <w:pPr>
        <w:spacing w:line="360" w:lineRule="auto"/>
        <w:ind w:firstLine="709"/>
        <w:jc w:val="both"/>
        <w:rPr>
          <w:b/>
          <w:sz w:val="28"/>
          <w:szCs w:val="28"/>
        </w:rPr>
      </w:pPr>
      <w:r>
        <w:rPr>
          <w:b/>
          <w:sz w:val="28"/>
          <w:szCs w:val="28"/>
        </w:rPr>
        <w:br w:type="page"/>
      </w:r>
      <w:r w:rsidR="00195661" w:rsidRPr="0014591C">
        <w:rPr>
          <w:b/>
          <w:sz w:val="28"/>
          <w:szCs w:val="28"/>
        </w:rPr>
        <w:t>2. ОПРЕДЕЛЕНИЕ ЦЕНТРА ЭЛЕКТРИЧЕСКИХ НАГРУЗОК, ПОСТРОЕНИЕ КАРТОГРАММЫ И ВЫБОР РАСПОЛОЖЕНИЯ ПИТАЮЩЕЙ ПОДСТАНЦИИ</w:t>
      </w:r>
    </w:p>
    <w:p w:rsidR="00195661" w:rsidRPr="0014591C" w:rsidRDefault="00195661" w:rsidP="0014591C">
      <w:pPr>
        <w:spacing w:line="360" w:lineRule="auto"/>
        <w:ind w:firstLine="709"/>
        <w:jc w:val="both"/>
        <w:rPr>
          <w:sz w:val="28"/>
          <w:szCs w:val="28"/>
        </w:rPr>
      </w:pPr>
    </w:p>
    <w:p w:rsidR="00195661" w:rsidRPr="0014591C" w:rsidRDefault="00195661" w:rsidP="0014591C">
      <w:pPr>
        <w:spacing w:line="360" w:lineRule="auto"/>
        <w:ind w:firstLine="709"/>
        <w:jc w:val="both"/>
        <w:rPr>
          <w:sz w:val="28"/>
          <w:szCs w:val="28"/>
        </w:rPr>
      </w:pPr>
      <w:r w:rsidRPr="0014591C">
        <w:rPr>
          <w:sz w:val="28"/>
          <w:szCs w:val="28"/>
        </w:rPr>
        <w:t xml:space="preserve">Для определения местоположения ГПП при проектировании системы электроснабжения на генеральный план промышленного предприятия наносится картограмма нагрузок, которая представляет собой размещенные на генеральном плане окружности, причем площади, ограниченные этими окружностями, в выбранном масштабе равны расчетным нагрузкам цехов. Для каждого цеха наносится своя окружность, центр которой совпадает с центром нагрузок цеха. </w:t>
      </w:r>
    </w:p>
    <w:p w:rsidR="00195661" w:rsidRPr="0014591C" w:rsidRDefault="00195661" w:rsidP="0014591C">
      <w:pPr>
        <w:spacing w:line="360" w:lineRule="auto"/>
        <w:ind w:firstLine="709"/>
        <w:jc w:val="both"/>
        <w:rPr>
          <w:sz w:val="28"/>
          <w:szCs w:val="28"/>
        </w:rPr>
      </w:pPr>
      <w:r w:rsidRPr="0014591C">
        <w:rPr>
          <w:sz w:val="28"/>
          <w:szCs w:val="28"/>
        </w:rPr>
        <w:t xml:space="preserve">Главную понизительную подстанцию следует располагать как можно ближе к центру нагрузок,  так как это позволяет приблизить высокое напряжение к центру потребления электрической энергии и значительно сократить протяженность как распределительных сетей высокого напряжения завода, так и цеховых электрических сетей низкого напряжения, уменьшить расход проводникового материала и снизить потери электрической энергии. </w:t>
      </w:r>
    </w:p>
    <w:p w:rsidR="00195661" w:rsidRPr="0014591C" w:rsidRDefault="00195661" w:rsidP="0014591C">
      <w:pPr>
        <w:spacing w:line="360" w:lineRule="auto"/>
        <w:ind w:firstLine="709"/>
        <w:jc w:val="both"/>
        <w:rPr>
          <w:sz w:val="28"/>
          <w:szCs w:val="28"/>
        </w:rPr>
      </w:pPr>
      <w:r w:rsidRPr="0014591C">
        <w:rPr>
          <w:sz w:val="28"/>
          <w:szCs w:val="28"/>
        </w:rPr>
        <w:t>Площадь круга в определенном масштабе равна расчетной нагрузке соответствующего цеха Р</w:t>
      </w:r>
      <w:r w:rsidRPr="0014591C">
        <w:rPr>
          <w:sz w:val="28"/>
          <w:szCs w:val="28"/>
          <w:vertAlign w:val="subscript"/>
          <w:lang w:val="en-US"/>
        </w:rPr>
        <w:t>i</w:t>
      </w:r>
      <w:r w:rsidRPr="0014591C">
        <w:rPr>
          <w:sz w:val="28"/>
          <w:szCs w:val="28"/>
        </w:rPr>
        <w:t xml:space="preserve"> ;</w:t>
      </w:r>
    </w:p>
    <w:p w:rsidR="00195661" w:rsidRPr="0014591C" w:rsidRDefault="00195661" w:rsidP="0014591C">
      <w:pPr>
        <w:spacing w:line="360" w:lineRule="auto"/>
        <w:ind w:firstLine="709"/>
        <w:jc w:val="both"/>
        <w:outlineLvl w:val="0"/>
        <w:rPr>
          <w:sz w:val="28"/>
          <w:szCs w:val="28"/>
        </w:rPr>
      </w:pPr>
      <w:r w:rsidRPr="0014591C">
        <w:rPr>
          <w:color w:val="000000"/>
          <w:sz w:val="28"/>
          <w:szCs w:val="28"/>
          <w:lang w:val="en-US"/>
        </w:rPr>
        <w:t>P</w:t>
      </w:r>
      <w:r w:rsidRPr="0014591C">
        <w:rPr>
          <w:color w:val="000000"/>
          <w:sz w:val="28"/>
          <w:szCs w:val="28"/>
          <w:vertAlign w:val="subscript"/>
          <w:lang w:val="en-US"/>
        </w:rPr>
        <w:t>i</w:t>
      </w:r>
      <w:r w:rsidRPr="0014591C">
        <w:rPr>
          <w:color w:val="000000"/>
          <w:sz w:val="28"/>
          <w:szCs w:val="28"/>
        </w:rPr>
        <w:t>=</w:t>
      </w:r>
      <w:r w:rsidRPr="0014591C">
        <w:rPr>
          <w:color w:val="000000"/>
          <w:sz w:val="28"/>
          <w:szCs w:val="28"/>
          <w:lang w:val="en-US"/>
        </w:rPr>
        <w:sym w:font="Symbol" w:char="F070"/>
      </w:r>
      <w:r w:rsidRPr="0014591C">
        <w:rPr>
          <w:color w:val="000000"/>
          <w:sz w:val="28"/>
          <w:szCs w:val="28"/>
        </w:rPr>
        <w:t xml:space="preserve"> </w:t>
      </w:r>
      <w:r w:rsidRPr="0014591C">
        <w:rPr>
          <w:color w:val="000000"/>
          <w:sz w:val="28"/>
          <w:szCs w:val="28"/>
          <w:lang w:val="en-US"/>
        </w:rPr>
        <w:sym w:font="Symbol" w:char="F0D7"/>
      </w:r>
      <w:r w:rsidRPr="0014591C">
        <w:rPr>
          <w:color w:val="000000"/>
          <w:sz w:val="28"/>
          <w:szCs w:val="28"/>
          <w:lang w:val="en-US"/>
        </w:rPr>
        <w:t>R</w:t>
      </w:r>
      <w:r w:rsidRPr="0014591C">
        <w:rPr>
          <w:color w:val="000000"/>
          <w:sz w:val="28"/>
          <w:szCs w:val="28"/>
          <w:vertAlign w:val="subscript"/>
          <w:lang w:val="en-US"/>
        </w:rPr>
        <w:t>i</w:t>
      </w:r>
      <w:r w:rsidRPr="0014591C">
        <w:rPr>
          <w:color w:val="000000"/>
          <w:position w:val="-4"/>
          <w:sz w:val="28"/>
          <w:szCs w:val="28"/>
          <w:lang w:val="en-US"/>
        </w:rPr>
        <w:object w:dxaOrig="160" w:dyaOrig="300">
          <v:shape id="_x0000_i1037" type="#_x0000_t75" style="width:8.25pt;height:15pt" o:ole="" fillcolor="window">
            <v:imagedata r:id="rId27" o:title=""/>
          </v:shape>
          <o:OLEObject Type="Embed" ProgID="Equation.3" ShapeID="_x0000_i1037" DrawAspect="Content" ObjectID="_1472135328" r:id="rId28"/>
        </w:object>
      </w:r>
      <w:r w:rsidRPr="0014591C">
        <w:rPr>
          <w:color w:val="000000"/>
          <w:sz w:val="28"/>
          <w:szCs w:val="28"/>
          <w:lang w:val="en-US"/>
        </w:rPr>
        <w:sym w:font="Symbol" w:char="F0D7"/>
      </w:r>
      <w:r w:rsidRPr="0014591C">
        <w:rPr>
          <w:color w:val="000000"/>
          <w:sz w:val="28"/>
          <w:szCs w:val="28"/>
          <w:lang w:val="en-US"/>
        </w:rPr>
        <w:t>m</w:t>
      </w:r>
    </w:p>
    <w:p w:rsidR="00195661" w:rsidRPr="0014591C" w:rsidRDefault="00195661" w:rsidP="0014591C">
      <w:pPr>
        <w:spacing w:line="360" w:lineRule="auto"/>
        <w:ind w:firstLine="709"/>
        <w:jc w:val="both"/>
        <w:rPr>
          <w:sz w:val="28"/>
          <w:szCs w:val="28"/>
        </w:rPr>
      </w:pPr>
      <w:r w:rsidRPr="0014591C">
        <w:rPr>
          <w:sz w:val="28"/>
          <w:szCs w:val="28"/>
        </w:rPr>
        <w:t>Из этого выражения радиус окружности:</w:t>
      </w:r>
    </w:p>
    <w:p w:rsidR="00195661" w:rsidRPr="0014591C" w:rsidRDefault="00195661" w:rsidP="0014591C">
      <w:pPr>
        <w:spacing w:line="360" w:lineRule="auto"/>
        <w:ind w:firstLine="709"/>
        <w:jc w:val="both"/>
        <w:rPr>
          <w:b/>
          <w:color w:val="000000"/>
          <w:sz w:val="28"/>
          <w:szCs w:val="28"/>
        </w:rPr>
      </w:pPr>
      <w:r w:rsidRPr="0014591C">
        <w:rPr>
          <w:b/>
          <w:color w:val="000000"/>
          <w:sz w:val="28"/>
          <w:szCs w:val="28"/>
          <w:lang w:val="en-US"/>
        </w:rPr>
        <w:t>r</w:t>
      </w:r>
      <w:r w:rsidRPr="0014591C">
        <w:rPr>
          <w:b/>
          <w:color w:val="000000"/>
          <w:sz w:val="28"/>
          <w:szCs w:val="28"/>
          <w:vertAlign w:val="subscript"/>
          <w:lang w:val="en-US"/>
        </w:rPr>
        <w:t>i</w:t>
      </w:r>
      <w:r w:rsidRPr="0014591C">
        <w:rPr>
          <w:b/>
          <w:color w:val="000000"/>
          <w:sz w:val="28"/>
          <w:szCs w:val="28"/>
          <w:vertAlign w:val="subscript"/>
        </w:rPr>
        <w:t xml:space="preserve"> </w:t>
      </w:r>
      <w:r w:rsidRPr="0014591C">
        <w:rPr>
          <w:b/>
          <w:color w:val="000000"/>
          <w:sz w:val="28"/>
          <w:szCs w:val="28"/>
        </w:rPr>
        <w:t>=</w:t>
      </w:r>
      <w:r w:rsidRPr="0014591C">
        <w:rPr>
          <w:b/>
          <w:color w:val="000000"/>
          <w:position w:val="-16"/>
          <w:sz w:val="28"/>
          <w:szCs w:val="28"/>
          <w:lang w:val="en-US"/>
        </w:rPr>
        <w:object w:dxaOrig="1240" w:dyaOrig="440">
          <v:shape id="_x0000_i1038" type="#_x0000_t75" style="width:66pt;height:24pt" o:ole="" fillcolor="window">
            <v:imagedata r:id="rId29" o:title=""/>
          </v:shape>
          <o:OLEObject Type="Embed" ProgID="Equation.3" ShapeID="_x0000_i1038" DrawAspect="Content" ObjectID="_1472135329" r:id="rId30"/>
        </w:objec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где Р</w:t>
      </w:r>
      <w:r w:rsidRPr="0014591C">
        <w:rPr>
          <w:color w:val="000000"/>
          <w:sz w:val="28"/>
          <w:szCs w:val="28"/>
          <w:vertAlign w:val="subscript"/>
        </w:rPr>
        <w:t>р</w:t>
      </w:r>
      <w:r w:rsidRPr="0014591C">
        <w:rPr>
          <w:color w:val="000000"/>
          <w:sz w:val="28"/>
          <w:szCs w:val="28"/>
          <w:vertAlign w:val="subscript"/>
          <w:lang w:val="en-US"/>
        </w:rPr>
        <w:t>i</w:t>
      </w:r>
      <w:r w:rsidRPr="0014591C">
        <w:rPr>
          <w:color w:val="000000"/>
          <w:sz w:val="28"/>
          <w:szCs w:val="28"/>
        </w:rPr>
        <w:t xml:space="preserve"> - мощность </w:t>
      </w:r>
      <w:r w:rsidRPr="0014591C">
        <w:rPr>
          <w:color w:val="000000"/>
          <w:sz w:val="28"/>
          <w:szCs w:val="28"/>
          <w:lang w:val="en-US"/>
        </w:rPr>
        <w:t>i</w:t>
      </w:r>
      <w:r w:rsidRPr="0014591C">
        <w:rPr>
          <w:color w:val="000000"/>
          <w:sz w:val="28"/>
          <w:szCs w:val="28"/>
        </w:rPr>
        <w:t xml:space="preserve">-го цеха, </w:t>
      </w:r>
      <w:r w:rsidRPr="0014591C">
        <w:rPr>
          <w:color w:val="000000"/>
          <w:sz w:val="28"/>
          <w:szCs w:val="28"/>
          <w:lang w:val="en-US"/>
        </w:rPr>
        <w:t>m</w:t>
      </w:r>
      <w:r w:rsidRPr="0014591C">
        <w:rPr>
          <w:color w:val="000000"/>
          <w:sz w:val="28"/>
          <w:szCs w:val="28"/>
        </w:rPr>
        <w:t xml:space="preserve"> – масштаб для определения площади круга (постоянный для всех цехов предприятия).</w:t>
      </w:r>
    </w:p>
    <w:p w:rsidR="00195661" w:rsidRPr="0014591C" w:rsidRDefault="00195661" w:rsidP="0014591C">
      <w:pPr>
        <w:spacing w:line="360" w:lineRule="auto"/>
        <w:ind w:firstLine="709"/>
        <w:jc w:val="both"/>
        <w:rPr>
          <w:color w:val="000000"/>
          <w:sz w:val="28"/>
          <w:szCs w:val="28"/>
        </w:rPr>
      </w:pPr>
      <w:r w:rsidRPr="0014591C">
        <w:rPr>
          <w:color w:val="000000"/>
          <w:sz w:val="28"/>
          <w:szCs w:val="28"/>
        </w:rPr>
        <w:t xml:space="preserve">Осветительная нагрузка наносится в виде сектора круга, изображающего нагрузку до 1000 В. Угол сектора определяется: </w:t>
      </w:r>
    </w:p>
    <w:p w:rsidR="00195661" w:rsidRPr="0014591C" w:rsidRDefault="00195661" w:rsidP="0014591C">
      <w:pPr>
        <w:spacing w:line="360" w:lineRule="auto"/>
        <w:ind w:firstLine="709"/>
        <w:jc w:val="both"/>
        <w:outlineLvl w:val="0"/>
        <w:rPr>
          <w:b/>
          <w:color w:val="000000"/>
          <w:sz w:val="28"/>
          <w:szCs w:val="28"/>
        </w:rPr>
      </w:pPr>
      <w:r w:rsidRPr="0014591C">
        <w:rPr>
          <w:b/>
          <w:color w:val="000000"/>
          <w:sz w:val="28"/>
          <w:szCs w:val="28"/>
        </w:rPr>
        <w:sym w:font="Symbol" w:char="F061"/>
      </w:r>
      <w:r w:rsidRPr="0014591C">
        <w:rPr>
          <w:b/>
          <w:color w:val="000000"/>
          <w:sz w:val="28"/>
          <w:szCs w:val="28"/>
        </w:rPr>
        <w:t>= (</w:t>
      </w:r>
      <w:r w:rsidRPr="0014591C">
        <w:rPr>
          <w:b/>
          <w:color w:val="000000"/>
          <w:sz w:val="28"/>
          <w:szCs w:val="28"/>
          <w:lang w:val="en-US"/>
        </w:rPr>
        <w:t>S</w:t>
      </w:r>
      <w:r w:rsidRPr="0014591C">
        <w:rPr>
          <w:b/>
          <w:color w:val="000000"/>
          <w:sz w:val="28"/>
          <w:szCs w:val="28"/>
          <w:vertAlign w:val="subscript"/>
        </w:rPr>
        <w:t>р</w:t>
      </w:r>
      <w:r w:rsidRPr="0014591C">
        <w:rPr>
          <w:b/>
          <w:color w:val="000000"/>
          <w:sz w:val="28"/>
          <w:szCs w:val="28"/>
          <w:vertAlign w:val="subscript"/>
          <w:lang w:val="en-US"/>
        </w:rPr>
        <w:t>oi</w:t>
      </w:r>
      <w:r w:rsidRPr="0014591C">
        <w:rPr>
          <w:b/>
          <w:color w:val="000000"/>
          <w:sz w:val="28"/>
          <w:szCs w:val="28"/>
          <w:lang w:val="en-US"/>
        </w:rPr>
        <w:sym w:font="Symbol" w:char="F0D7"/>
      </w:r>
      <w:r w:rsidRPr="0014591C">
        <w:rPr>
          <w:b/>
          <w:color w:val="000000"/>
          <w:sz w:val="28"/>
          <w:szCs w:val="28"/>
        </w:rPr>
        <w:t>360</w:t>
      </w:r>
      <w:r w:rsidRPr="0014591C">
        <w:rPr>
          <w:b/>
          <w:color w:val="000000"/>
          <w:sz w:val="28"/>
          <w:szCs w:val="28"/>
          <w:lang w:val="en-US"/>
        </w:rPr>
        <w:sym w:font="Symbol" w:char="F0B0"/>
      </w:r>
      <w:r w:rsidRPr="0014591C">
        <w:rPr>
          <w:b/>
          <w:color w:val="000000"/>
          <w:sz w:val="28"/>
          <w:szCs w:val="28"/>
        </w:rPr>
        <w:t>)/Р</w:t>
      </w:r>
      <w:r w:rsidRPr="0014591C">
        <w:rPr>
          <w:b/>
          <w:color w:val="000000"/>
          <w:sz w:val="28"/>
          <w:szCs w:val="28"/>
          <w:vertAlign w:val="subscript"/>
        </w:rPr>
        <w:t>р</w:t>
      </w:r>
      <w:r w:rsidRPr="0014591C">
        <w:rPr>
          <w:b/>
          <w:color w:val="000000"/>
          <w:sz w:val="28"/>
          <w:szCs w:val="28"/>
          <w:vertAlign w:val="subscript"/>
          <w:lang w:val="en-US"/>
        </w:rPr>
        <w:t>i</w:t>
      </w:r>
    </w:p>
    <w:p w:rsidR="00195661" w:rsidRPr="0014591C" w:rsidRDefault="00195661" w:rsidP="0014591C">
      <w:pPr>
        <w:spacing w:line="360" w:lineRule="auto"/>
        <w:ind w:firstLine="709"/>
        <w:jc w:val="both"/>
        <w:rPr>
          <w:sz w:val="28"/>
          <w:szCs w:val="28"/>
        </w:rPr>
      </w:pPr>
      <w:r w:rsidRPr="0014591C">
        <w:rPr>
          <w:sz w:val="28"/>
          <w:szCs w:val="28"/>
        </w:rPr>
        <w:t>Для определения места ГПП находится центр электрических нагрузок отдельно для активной (табл. 2.1) и реактивной (табл. 2.2) нагрузок, так как питание активной и реактивных нагрузок производится от разных установок (генераторы и компенсирующие устройства).</w:t>
      </w:r>
    </w:p>
    <w:p w:rsidR="00195661" w:rsidRPr="0014591C" w:rsidRDefault="00195661" w:rsidP="0014591C">
      <w:pPr>
        <w:spacing w:line="360" w:lineRule="auto"/>
        <w:ind w:firstLine="709"/>
        <w:jc w:val="both"/>
        <w:rPr>
          <w:sz w:val="28"/>
          <w:szCs w:val="28"/>
        </w:rPr>
      </w:pPr>
      <w:r w:rsidRPr="0014591C">
        <w:rPr>
          <w:sz w:val="28"/>
          <w:szCs w:val="28"/>
        </w:rPr>
        <w:t>На генплан завода наносятся оси координат. Находим координаты центра электрических нагрузок каждого цеха.</w:t>
      </w:r>
    </w:p>
    <w:p w:rsidR="00195661" w:rsidRPr="0014591C" w:rsidRDefault="00195661" w:rsidP="0014591C">
      <w:pPr>
        <w:spacing w:line="360" w:lineRule="auto"/>
        <w:ind w:firstLine="709"/>
        <w:jc w:val="both"/>
        <w:outlineLvl w:val="0"/>
        <w:rPr>
          <w:sz w:val="28"/>
          <w:szCs w:val="28"/>
        </w:rPr>
      </w:pPr>
      <w:r w:rsidRPr="0014591C">
        <w:rPr>
          <w:b/>
          <w:i/>
          <w:sz w:val="28"/>
          <w:szCs w:val="28"/>
        </w:rPr>
        <w:t>Пример:</w:t>
      </w:r>
      <w:r w:rsidRPr="0014591C">
        <w:rPr>
          <w:b/>
          <w:sz w:val="28"/>
          <w:szCs w:val="28"/>
        </w:rPr>
        <w:t xml:space="preserve"> </w:t>
      </w:r>
      <w:r w:rsidRPr="0014591C">
        <w:rPr>
          <w:sz w:val="28"/>
          <w:szCs w:val="28"/>
        </w:rPr>
        <w:t>насосная</w:t>
      </w:r>
    </w:p>
    <w:p w:rsidR="00195661" w:rsidRPr="0014591C" w:rsidRDefault="00195661" w:rsidP="0014591C">
      <w:pPr>
        <w:spacing w:line="360" w:lineRule="auto"/>
        <w:ind w:firstLine="709"/>
        <w:jc w:val="both"/>
        <w:rPr>
          <w:b/>
          <w:sz w:val="28"/>
          <w:szCs w:val="28"/>
          <w:lang w:val="en-US"/>
        </w:rPr>
      </w:pPr>
      <w:r w:rsidRPr="0014591C">
        <w:rPr>
          <w:b/>
          <w:sz w:val="28"/>
          <w:szCs w:val="28"/>
        </w:rPr>
        <w:t>х =</w:t>
      </w:r>
      <w:r w:rsidRPr="0014591C">
        <w:rPr>
          <w:b/>
          <w:sz w:val="28"/>
          <w:szCs w:val="28"/>
          <w:lang w:val="en-US"/>
        </w:rPr>
        <w:t>159</w:t>
      </w:r>
      <w:r w:rsidRPr="0014591C">
        <w:rPr>
          <w:b/>
          <w:sz w:val="28"/>
          <w:szCs w:val="28"/>
        </w:rPr>
        <w:t xml:space="preserve">;  у = </w:t>
      </w:r>
      <w:r w:rsidRPr="0014591C">
        <w:rPr>
          <w:b/>
          <w:sz w:val="28"/>
          <w:szCs w:val="28"/>
          <w:lang w:val="en-US"/>
        </w:rPr>
        <w:t>215</w:t>
      </w:r>
    </w:p>
    <w:p w:rsidR="00195661" w:rsidRPr="0014591C" w:rsidRDefault="00195661" w:rsidP="0014591C">
      <w:pPr>
        <w:spacing w:line="360" w:lineRule="auto"/>
        <w:ind w:firstLine="709"/>
        <w:jc w:val="both"/>
        <w:rPr>
          <w:sz w:val="28"/>
          <w:szCs w:val="28"/>
        </w:rPr>
      </w:pPr>
      <w:r w:rsidRPr="0014591C">
        <w:rPr>
          <w:sz w:val="28"/>
          <w:szCs w:val="28"/>
        </w:rPr>
        <w:t>координаты центра электрических нагрузок завода определяются по формулам:</w:t>
      </w:r>
    </w:p>
    <w:p w:rsidR="00195661" w:rsidRPr="0014591C" w:rsidRDefault="00195661" w:rsidP="0014591C">
      <w:pPr>
        <w:tabs>
          <w:tab w:val="left" w:pos="4185"/>
        </w:tabs>
        <w:spacing w:line="360" w:lineRule="auto"/>
        <w:ind w:firstLine="709"/>
        <w:jc w:val="both"/>
        <w:rPr>
          <w:b/>
          <w:color w:val="000000"/>
          <w:sz w:val="28"/>
          <w:szCs w:val="28"/>
        </w:rPr>
      </w:pPr>
      <w:r w:rsidRPr="0014591C">
        <w:rPr>
          <w:b/>
          <w:sz w:val="28"/>
          <w:szCs w:val="28"/>
        </w:rPr>
        <w:t>Х</w:t>
      </w:r>
      <w:r w:rsidRPr="0014591C">
        <w:rPr>
          <w:b/>
          <w:sz w:val="28"/>
          <w:szCs w:val="28"/>
          <w:vertAlign w:val="subscript"/>
        </w:rPr>
        <w:t>ОА</w:t>
      </w:r>
      <w:r w:rsidRPr="0014591C">
        <w:rPr>
          <w:b/>
          <w:sz w:val="28"/>
          <w:szCs w:val="28"/>
        </w:rPr>
        <w:t xml:space="preserve"> = (</w:t>
      </w:r>
      <w:r w:rsidRPr="0014591C">
        <w:rPr>
          <w:b/>
          <w:color w:val="000000"/>
          <w:sz w:val="28"/>
          <w:szCs w:val="28"/>
        </w:rPr>
        <w:t>Р</w:t>
      </w:r>
      <w:r w:rsidRPr="0014591C">
        <w:rPr>
          <w:b/>
          <w:color w:val="000000"/>
          <w:sz w:val="28"/>
          <w:szCs w:val="28"/>
          <w:vertAlign w:val="subscript"/>
        </w:rPr>
        <w:t>р</w:t>
      </w:r>
      <w:r w:rsidRPr="0014591C">
        <w:rPr>
          <w:b/>
          <w:color w:val="000000"/>
          <w:sz w:val="28"/>
          <w:szCs w:val="28"/>
          <w:vertAlign w:val="subscript"/>
          <w:lang w:val="en-US"/>
        </w:rPr>
        <w:t>i</w:t>
      </w:r>
      <w:r w:rsidRPr="0014591C">
        <w:rPr>
          <w:b/>
          <w:color w:val="000000"/>
          <w:sz w:val="28"/>
          <w:szCs w:val="28"/>
        </w:rPr>
        <w:t>*Х</w:t>
      </w:r>
      <w:r w:rsidRPr="0014591C">
        <w:rPr>
          <w:b/>
          <w:color w:val="000000"/>
          <w:sz w:val="28"/>
          <w:szCs w:val="28"/>
          <w:vertAlign w:val="subscript"/>
          <w:lang w:val="en-US"/>
        </w:rPr>
        <w:t>i</w:t>
      </w:r>
      <w:r w:rsidRPr="0014591C">
        <w:rPr>
          <w:b/>
          <w:color w:val="000000"/>
          <w:sz w:val="28"/>
          <w:szCs w:val="28"/>
        </w:rPr>
        <w:t>)/ Р</w:t>
      </w:r>
      <w:r w:rsidRPr="0014591C">
        <w:rPr>
          <w:b/>
          <w:color w:val="000000"/>
          <w:sz w:val="28"/>
          <w:szCs w:val="28"/>
          <w:vertAlign w:val="subscript"/>
        </w:rPr>
        <w:t>р</w:t>
      </w:r>
      <w:r w:rsidRPr="0014591C">
        <w:rPr>
          <w:b/>
          <w:color w:val="000000"/>
          <w:sz w:val="28"/>
          <w:szCs w:val="28"/>
          <w:vertAlign w:val="subscript"/>
          <w:lang w:val="en-US"/>
        </w:rPr>
        <w:t>i</w:t>
      </w:r>
      <w:r w:rsidRPr="0014591C">
        <w:rPr>
          <w:b/>
          <w:color w:val="000000"/>
          <w:sz w:val="28"/>
          <w:szCs w:val="28"/>
        </w:rPr>
        <w:t xml:space="preserve">          </w:t>
      </w:r>
      <w:r w:rsidRPr="0014591C">
        <w:rPr>
          <w:b/>
          <w:sz w:val="28"/>
          <w:szCs w:val="28"/>
          <w:lang w:val="en-US"/>
        </w:rPr>
        <w:t>Y</w:t>
      </w:r>
      <w:r w:rsidRPr="0014591C">
        <w:rPr>
          <w:b/>
          <w:sz w:val="28"/>
          <w:szCs w:val="28"/>
          <w:vertAlign w:val="subscript"/>
        </w:rPr>
        <w:t>ОА</w:t>
      </w:r>
      <w:r w:rsidRPr="0014591C">
        <w:rPr>
          <w:b/>
          <w:sz w:val="28"/>
          <w:szCs w:val="28"/>
        </w:rPr>
        <w:t xml:space="preserve"> = (</w:t>
      </w:r>
      <w:r w:rsidRPr="0014591C">
        <w:rPr>
          <w:b/>
          <w:color w:val="000000"/>
          <w:sz w:val="28"/>
          <w:szCs w:val="28"/>
        </w:rPr>
        <w:t>Р</w:t>
      </w:r>
      <w:r w:rsidRPr="0014591C">
        <w:rPr>
          <w:b/>
          <w:color w:val="000000"/>
          <w:sz w:val="28"/>
          <w:szCs w:val="28"/>
          <w:vertAlign w:val="subscript"/>
        </w:rPr>
        <w:t>р</w:t>
      </w:r>
      <w:r w:rsidRPr="0014591C">
        <w:rPr>
          <w:b/>
          <w:color w:val="000000"/>
          <w:sz w:val="28"/>
          <w:szCs w:val="28"/>
          <w:vertAlign w:val="subscript"/>
          <w:lang w:val="en-US"/>
        </w:rPr>
        <w:t>i</w:t>
      </w:r>
      <w:r w:rsidRPr="0014591C">
        <w:rPr>
          <w:b/>
          <w:color w:val="000000"/>
          <w:sz w:val="28"/>
          <w:szCs w:val="28"/>
        </w:rPr>
        <w:t>*</w:t>
      </w:r>
      <w:r w:rsidRPr="0014591C">
        <w:rPr>
          <w:b/>
          <w:color w:val="000000"/>
          <w:sz w:val="28"/>
          <w:szCs w:val="28"/>
          <w:lang w:val="en-US"/>
        </w:rPr>
        <w:t>Y</w:t>
      </w:r>
      <w:r w:rsidRPr="0014591C">
        <w:rPr>
          <w:b/>
          <w:color w:val="000000"/>
          <w:sz w:val="28"/>
          <w:szCs w:val="28"/>
          <w:vertAlign w:val="subscript"/>
          <w:lang w:val="en-US"/>
        </w:rPr>
        <w:t>i</w:t>
      </w:r>
      <w:r w:rsidRPr="0014591C">
        <w:rPr>
          <w:b/>
          <w:color w:val="000000"/>
          <w:sz w:val="28"/>
          <w:szCs w:val="28"/>
        </w:rPr>
        <w:t>)/ Р</w:t>
      </w:r>
      <w:r w:rsidRPr="0014591C">
        <w:rPr>
          <w:b/>
          <w:color w:val="000000"/>
          <w:sz w:val="28"/>
          <w:szCs w:val="28"/>
          <w:vertAlign w:val="subscript"/>
        </w:rPr>
        <w:t>р</w:t>
      </w:r>
      <w:r w:rsidRPr="0014591C">
        <w:rPr>
          <w:b/>
          <w:color w:val="000000"/>
          <w:sz w:val="28"/>
          <w:szCs w:val="28"/>
          <w:vertAlign w:val="subscript"/>
          <w:lang w:val="en-US"/>
        </w:rPr>
        <w:t>i</w:t>
      </w:r>
      <w:r w:rsidRPr="0014591C">
        <w:rPr>
          <w:b/>
          <w:color w:val="000000"/>
          <w:sz w:val="28"/>
          <w:szCs w:val="28"/>
        </w:rPr>
        <w:t xml:space="preserve">       (2.1)</w:t>
      </w:r>
    </w:p>
    <w:p w:rsidR="00195661" w:rsidRPr="0014591C" w:rsidRDefault="00195661" w:rsidP="0014591C">
      <w:pPr>
        <w:tabs>
          <w:tab w:val="left" w:pos="4185"/>
        </w:tabs>
        <w:spacing w:line="360" w:lineRule="auto"/>
        <w:ind w:firstLine="709"/>
        <w:jc w:val="both"/>
        <w:rPr>
          <w:b/>
          <w:color w:val="000000"/>
          <w:sz w:val="28"/>
          <w:szCs w:val="28"/>
          <w:vertAlign w:val="subscript"/>
        </w:rPr>
      </w:pPr>
    </w:p>
    <w:p w:rsidR="00195661" w:rsidRPr="0014591C" w:rsidRDefault="00195661" w:rsidP="0014591C">
      <w:pPr>
        <w:tabs>
          <w:tab w:val="left" w:pos="4185"/>
        </w:tabs>
        <w:spacing w:line="360" w:lineRule="auto"/>
        <w:ind w:firstLine="709"/>
        <w:jc w:val="both"/>
        <w:rPr>
          <w:b/>
          <w:color w:val="000000"/>
          <w:sz w:val="28"/>
          <w:szCs w:val="28"/>
        </w:rPr>
      </w:pPr>
      <w:r w:rsidRPr="0014591C">
        <w:rPr>
          <w:b/>
          <w:sz w:val="28"/>
          <w:szCs w:val="28"/>
        </w:rPr>
        <w:t>Х</w:t>
      </w:r>
      <w:r w:rsidRPr="0014591C">
        <w:rPr>
          <w:b/>
          <w:sz w:val="28"/>
          <w:szCs w:val="28"/>
          <w:vertAlign w:val="subscript"/>
        </w:rPr>
        <w:t>ОР</w:t>
      </w:r>
      <w:r w:rsidRPr="0014591C">
        <w:rPr>
          <w:b/>
          <w:sz w:val="28"/>
          <w:szCs w:val="28"/>
        </w:rPr>
        <w:t xml:space="preserve"> = (</w:t>
      </w:r>
      <w:r w:rsidRPr="0014591C">
        <w:rPr>
          <w:b/>
          <w:color w:val="000000"/>
          <w:sz w:val="28"/>
          <w:szCs w:val="28"/>
          <w:lang w:val="en-US"/>
        </w:rPr>
        <w:t>Q</w:t>
      </w:r>
      <w:r w:rsidRPr="0014591C">
        <w:rPr>
          <w:b/>
          <w:color w:val="000000"/>
          <w:sz w:val="28"/>
          <w:szCs w:val="28"/>
          <w:vertAlign w:val="subscript"/>
        </w:rPr>
        <w:t>р</w:t>
      </w:r>
      <w:r w:rsidRPr="0014591C">
        <w:rPr>
          <w:b/>
          <w:color w:val="000000"/>
          <w:sz w:val="28"/>
          <w:szCs w:val="28"/>
          <w:vertAlign w:val="subscript"/>
          <w:lang w:val="en-US"/>
        </w:rPr>
        <w:t>i</w:t>
      </w:r>
      <w:r w:rsidRPr="0014591C">
        <w:rPr>
          <w:b/>
          <w:color w:val="000000"/>
          <w:sz w:val="28"/>
          <w:szCs w:val="28"/>
        </w:rPr>
        <w:t>*Х</w:t>
      </w:r>
      <w:r w:rsidRPr="0014591C">
        <w:rPr>
          <w:b/>
          <w:color w:val="000000"/>
          <w:sz w:val="28"/>
          <w:szCs w:val="28"/>
          <w:vertAlign w:val="subscript"/>
          <w:lang w:val="en-US"/>
        </w:rPr>
        <w:t>i</w:t>
      </w:r>
      <w:r w:rsidRPr="0014591C">
        <w:rPr>
          <w:b/>
          <w:color w:val="000000"/>
          <w:sz w:val="28"/>
          <w:szCs w:val="28"/>
        </w:rPr>
        <w:t xml:space="preserve">)/ </w:t>
      </w:r>
      <w:r w:rsidRPr="0014591C">
        <w:rPr>
          <w:b/>
          <w:color w:val="000000"/>
          <w:sz w:val="28"/>
          <w:szCs w:val="28"/>
          <w:lang w:val="en-US"/>
        </w:rPr>
        <w:t>Q</w:t>
      </w:r>
      <w:r w:rsidRPr="0014591C">
        <w:rPr>
          <w:b/>
          <w:color w:val="000000"/>
          <w:sz w:val="28"/>
          <w:szCs w:val="28"/>
          <w:vertAlign w:val="subscript"/>
        </w:rPr>
        <w:t>р</w:t>
      </w:r>
      <w:r w:rsidRPr="0014591C">
        <w:rPr>
          <w:b/>
          <w:color w:val="000000"/>
          <w:sz w:val="28"/>
          <w:szCs w:val="28"/>
          <w:vertAlign w:val="subscript"/>
          <w:lang w:val="en-US"/>
        </w:rPr>
        <w:t>i</w:t>
      </w:r>
      <w:r w:rsidRPr="0014591C">
        <w:rPr>
          <w:b/>
          <w:sz w:val="28"/>
          <w:szCs w:val="28"/>
        </w:rPr>
        <w:t xml:space="preserve">            </w:t>
      </w:r>
      <w:r w:rsidRPr="0014591C">
        <w:rPr>
          <w:b/>
          <w:sz w:val="28"/>
          <w:szCs w:val="28"/>
          <w:lang w:val="en-US"/>
        </w:rPr>
        <w:t>Y</w:t>
      </w:r>
      <w:r w:rsidRPr="0014591C">
        <w:rPr>
          <w:b/>
          <w:sz w:val="28"/>
          <w:szCs w:val="28"/>
          <w:vertAlign w:val="subscript"/>
        </w:rPr>
        <w:t>ОР</w:t>
      </w:r>
      <w:r w:rsidRPr="0014591C">
        <w:rPr>
          <w:b/>
          <w:sz w:val="28"/>
          <w:szCs w:val="28"/>
        </w:rPr>
        <w:t xml:space="preserve"> = (</w:t>
      </w:r>
      <w:r w:rsidRPr="0014591C">
        <w:rPr>
          <w:b/>
          <w:color w:val="000000"/>
          <w:sz w:val="28"/>
          <w:szCs w:val="28"/>
          <w:lang w:val="en-US"/>
        </w:rPr>
        <w:t>Q</w:t>
      </w:r>
      <w:r w:rsidRPr="0014591C">
        <w:rPr>
          <w:b/>
          <w:color w:val="000000"/>
          <w:sz w:val="28"/>
          <w:szCs w:val="28"/>
          <w:vertAlign w:val="subscript"/>
        </w:rPr>
        <w:t>р</w:t>
      </w:r>
      <w:r w:rsidRPr="0014591C">
        <w:rPr>
          <w:b/>
          <w:color w:val="000000"/>
          <w:sz w:val="28"/>
          <w:szCs w:val="28"/>
          <w:vertAlign w:val="subscript"/>
          <w:lang w:val="en-US"/>
        </w:rPr>
        <w:t>i</w:t>
      </w:r>
      <w:r w:rsidRPr="0014591C">
        <w:rPr>
          <w:b/>
          <w:color w:val="000000"/>
          <w:sz w:val="28"/>
          <w:szCs w:val="28"/>
        </w:rPr>
        <w:t>*</w:t>
      </w:r>
      <w:r w:rsidRPr="0014591C">
        <w:rPr>
          <w:b/>
          <w:color w:val="000000"/>
          <w:sz w:val="28"/>
          <w:szCs w:val="28"/>
          <w:lang w:val="en-US"/>
        </w:rPr>
        <w:t>Y</w:t>
      </w:r>
      <w:r w:rsidRPr="0014591C">
        <w:rPr>
          <w:b/>
          <w:color w:val="000000"/>
          <w:sz w:val="28"/>
          <w:szCs w:val="28"/>
          <w:vertAlign w:val="subscript"/>
          <w:lang w:val="en-US"/>
        </w:rPr>
        <w:t>i</w:t>
      </w:r>
      <w:r w:rsidRPr="0014591C">
        <w:rPr>
          <w:b/>
          <w:color w:val="000000"/>
          <w:sz w:val="28"/>
          <w:szCs w:val="28"/>
        </w:rPr>
        <w:t xml:space="preserve">)/ </w:t>
      </w:r>
      <w:r w:rsidRPr="0014591C">
        <w:rPr>
          <w:b/>
          <w:color w:val="000000"/>
          <w:sz w:val="28"/>
          <w:szCs w:val="28"/>
          <w:lang w:val="en-US"/>
        </w:rPr>
        <w:t>Q</w:t>
      </w:r>
      <w:r w:rsidRPr="0014591C">
        <w:rPr>
          <w:b/>
          <w:color w:val="000000"/>
          <w:sz w:val="28"/>
          <w:szCs w:val="28"/>
          <w:vertAlign w:val="subscript"/>
        </w:rPr>
        <w:t>р</w:t>
      </w:r>
      <w:r w:rsidRPr="0014591C">
        <w:rPr>
          <w:b/>
          <w:color w:val="000000"/>
          <w:sz w:val="28"/>
          <w:szCs w:val="28"/>
          <w:vertAlign w:val="subscript"/>
          <w:lang w:val="en-US"/>
        </w:rPr>
        <w:t>i</w:t>
      </w:r>
      <w:r w:rsidRPr="0014591C">
        <w:rPr>
          <w:b/>
          <w:color w:val="000000"/>
          <w:sz w:val="28"/>
          <w:szCs w:val="28"/>
          <w:vertAlign w:val="subscript"/>
        </w:rPr>
        <w:t xml:space="preserve"> </w:t>
      </w:r>
      <w:r w:rsidRPr="0014591C">
        <w:rPr>
          <w:b/>
          <w:color w:val="000000"/>
          <w:sz w:val="28"/>
          <w:szCs w:val="28"/>
        </w:rPr>
        <w:t xml:space="preserve">     (2.2)</w:t>
      </w:r>
    </w:p>
    <w:p w:rsidR="00195661" w:rsidRPr="0014591C" w:rsidRDefault="00195661" w:rsidP="0014591C">
      <w:pPr>
        <w:tabs>
          <w:tab w:val="left" w:pos="4185"/>
        </w:tabs>
        <w:spacing w:line="360" w:lineRule="auto"/>
        <w:ind w:firstLine="709"/>
        <w:jc w:val="both"/>
        <w:rPr>
          <w:b/>
          <w:sz w:val="28"/>
          <w:szCs w:val="28"/>
        </w:rPr>
      </w:pPr>
    </w:p>
    <w:p w:rsidR="00195661" w:rsidRPr="0014591C" w:rsidRDefault="00195661" w:rsidP="0014591C">
      <w:pPr>
        <w:spacing w:line="360" w:lineRule="auto"/>
        <w:ind w:firstLine="709"/>
        <w:jc w:val="both"/>
        <w:rPr>
          <w:sz w:val="28"/>
          <w:szCs w:val="28"/>
        </w:rPr>
      </w:pPr>
      <w:r w:rsidRPr="0014591C">
        <w:rPr>
          <w:sz w:val="28"/>
          <w:szCs w:val="28"/>
        </w:rPr>
        <w:t xml:space="preserve">где </w:t>
      </w:r>
      <w:r w:rsidRPr="0014591C">
        <w:rPr>
          <w:b/>
          <w:sz w:val="28"/>
          <w:szCs w:val="28"/>
        </w:rPr>
        <w:t>Х</w:t>
      </w:r>
      <w:r w:rsidRPr="0014591C">
        <w:rPr>
          <w:b/>
          <w:sz w:val="28"/>
          <w:szCs w:val="28"/>
          <w:vertAlign w:val="subscript"/>
        </w:rPr>
        <w:t>ОА</w:t>
      </w:r>
      <w:r w:rsidRPr="0014591C">
        <w:rPr>
          <w:sz w:val="28"/>
          <w:szCs w:val="28"/>
        </w:rPr>
        <w:t xml:space="preserve">, </w:t>
      </w:r>
      <w:r w:rsidRPr="0014591C">
        <w:rPr>
          <w:b/>
          <w:sz w:val="28"/>
          <w:szCs w:val="28"/>
          <w:lang w:val="en-US"/>
        </w:rPr>
        <w:t>Y</w:t>
      </w:r>
      <w:r w:rsidRPr="0014591C">
        <w:rPr>
          <w:b/>
          <w:sz w:val="28"/>
          <w:szCs w:val="28"/>
          <w:vertAlign w:val="subscript"/>
        </w:rPr>
        <w:t>ОА</w:t>
      </w:r>
      <w:r w:rsidRPr="0014591C">
        <w:rPr>
          <w:sz w:val="28"/>
          <w:szCs w:val="28"/>
        </w:rPr>
        <w:t xml:space="preserve"> (</w:t>
      </w:r>
      <w:r w:rsidRPr="0014591C">
        <w:rPr>
          <w:b/>
          <w:sz w:val="28"/>
          <w:szCs w:val="28"/>
        </w:rPr>
        <w:t>Х</w:t>
      </w:r>
      <w:r w:rsidRPr="0014591C">
        <w:rPr>
          <w:b/>
          <w:sz w:val="28"/>
          <w:szCs w:val="28"/>
          <w:vertAlign w:val="subscript"/>
        </w:rPr>
        <w:t>ОР</w:t>
      </w:r>
      <w:r w:rsidRPr="0014591C">
        <w:rPr>
          <w:sz w:val="28"/>
          <w:szCs w:val="28"/>
        </w:rPr>
        <w:t xml:space="preserve">, </w:t>
      </w:r>
      <w:r w:rsidRPr="0014591C">
        <w:rPr>
          <w:b/>
          <w:sz w:val="28"/>
          <w:szCs w:val="28"/>
          <w:lang w:val="en-US"/>
        </w:rPr>
        <w:t>Y</w:t>
      </w:r>
      <w:r w:rsidRPr="0014591C">
        <w:rPr>
          <w:b/>
          <w:sz w:val="28"/>
          <w:szCs w:val="28"/>
          <w:vertAlign w:val="subscript"/>
        </w:rPr>
        <w:t>ОР</w:t>
      </w:r>
      <w:r w:rsidRPr="0014591C">
        <w:rPr>
          <w:sz w:val="28"/>
          <w:szCs w:val="28"/>
        </w:rPr>
        <w:t>) – координаты центра активных (реактивных) нагрузок завода;</w:t>
      </w:r>
    </w:p>
    <w:p w:rsidR="00195661" w:rsidRPr="0014591C" w:rsidRDefault="00195661" w:rsidP="0014591C">
      <w:pPr>
        <w:spacing w:line="360" w:lineRule="auto"/>
        <w:ind w:firstLine="709"/>
        <w:jc w:val="both"/>
        <w:rPr>
          <w:color w:val="000000"/>
          <w:sz w:val="28"/>
          <w:szCs w:val="28"/>
        </w:rPr>
      </w:pPr>
      <w:r w:rsidRPr="0014591C">
        <w:rPr>
          <w:b/>
          <w:color w:val="000000"/>
          <w:sz w:val="28"/>
          <w:szCs w:val="28"/>
        </w:rPr>
        <w:t>Х</w:t>
      </w:r>
      <w:r w:rsidRPr="0014591C">
        <w:rPr>
          <w:b/>
          <w:color w:val="000000"/>
          <w:sz w:val="28"/>
          <w:szCs w:val="28"/>
          <w:vertAlign w:val="subscript"/>
          <w:lang w:val="en-US"/>
        </w:rPr>
        <w:t>i</w:t>
      </w:r>
      <w:r w:rsidRPr="0014591C">
        <w:rPr>
          <w:b/>
          <w:color w:val="000000"/>
          <w:sz w:val="28"/>
          <w:szCs w:val="28"/>
        </w:rPr>
        <w:t>,</w:t>
      </w:r>
      <w:r w:rsidRPr="0014591C">
        <w:rPr>
          <w:b/>
          <w:color w:val="000000"/>
          <w:sz w:val="28"/>
          <w:szCs w:val="28"/>
          <w:lang w:val="en-US"/>
        </w:rPr>
        <w:t>Y</w:t>
      </w:r>
      <w:r w:rsidRPr="0014591C">
        <w:rPr>
          <w:b/>
          <w:color w:val="000000"/>
          <w:sz w:val="28"/>
          <w:szCs w:val="28"/>
          <w:vertAlign w:val="subscript"/>
          <w:lang w:val="en-US"/>
        </w:rPr>
        <w:t>i</w:t>
      </w:r>
      <w:r w:rsidRPr="0014591C">
        <w:rPr>
          <w:b/>
          <w:color w:val="000000"/>
          <w:sz w:val="28"/>
          <w:szCs w:val="28"/>
        </w:rPr>
        <w:t xml:space="preserve"> </w:t>
      </w:r>
      <w:r w:rsidRPr="0014591C">
        <w:rPr>
          <w:color w:val="000000"/>
          <w:sz w:val="28"/>
          <w:szCs w:val="28"/>
        </w:rPr>
        <w:t>– координаты центра нагрузок</w:t>
      </w:r>
      <w:r w:rsidRPr="0014591C">
        <w:rPr>
          <w:b/>
          <w:color w:val="000000"/>
          <w:sz w:val="28"/>
          <w:szCs w:val="28"/>
        </w:rPr>
        <w:t xml:space="preserve"> </w:t>
      </w:r>
      <w:r w:rsidRPr="0014591C">
        <w:rPr>
          <w:color w:val="000000"/>
          <w:sz w:val="28"/>
          <w:szCs w:val="28"/>
          <w:lang w:val="en-US"/>
        </w:rPr>
        <w:t>i</w:t>
      </w:r>
      <w:r w:rsidRPr="0014591C">
        <w:rPr>
          <w:color w:val="000000"/>
          <w:sz w:val="28"/>
          <w:szCs w:val="28"/>
        </w:rPr>
        <w:t>-го цеха.</w:t>
      </w:r>
    </w:p>
    <w:p w:rsidR="00195661" w:rsidRPr="0014591C" w:rsidRDefault="00195661" w:rsidP="0014591C">
      <w:pPr>
        <w:spacing w:line="360" w:lineRule="auto"/>
        <w:ind w:firstLine="709"/>
        <w:jc w:val="both"/>
        <w:rPr>
          <w:sz w:val="28"/>
          <w:szCs w:val="28"/>
        </w:rPr>
      </w:pPr>
      <w:r w:rsidRPr="0014591C">
        <w:rPr>
          <w:sz w:val="28"/>
          <w:szCs w:val="28"/>
        </w:rPr>
        <w:t>В нашем случае:</w:t>
      </w:r>
    </w:p>
    <w:p w:rsidR="00195661" w:rsidRPr="0014591C" w:rsidRDefault="00195661" w:rsidP="0014591C">
      <w:pPr>
        <w:spacing w:line="360" w:lineRule="auto"/>
        <w:ind w:firstLine="709"/>
        <w:jc w:val="both"/>
        <w:rPr>
          <w:color w:val="000000"/>
          <w:sz w:val="28"/>
          <w:szCs w:val="28"/>
        </w:rPr>
      </w:pPr>
      <w:r w:rsidRPr="0014591C">
        <w:rPr>
          <w:sz w:val="28"/>
          <w:szCs w:val="28"/>
        </w:rPr>
        <w:t>Х</w:t>
      </w:r>
      <w:r w:rsidRPr="0014591C">
        <w:rPr>
          <w:sz w:val="28"/>
          <w:szCs w:val="28"/>
          <w:vertAlign w:val="subscript"/>
        </w:rPr>
        <w:t>ОА</w:t>
      </w:r>
      <w:r w:rsidRPr="0014591C">
        <w:rPr>
          <w:sz w:val="28"/>
          <w:szCs w:val="28"/>
        </w:rPr>
        <w:t xml:space="preserve"> = (</w:t>
      </w:r>
      <w:r w:rsidRPr="0014591C">
        <w:rPr>
          <w:color w:val="000000"/>
          <w:sz w:val="28"/>
          <w:szCs w:val="28"/>
        </w:rPr>
        <w:t xml:space="preserve">280*159)/ 535 = </w:t>
      </w:r>
      <w:smartTag w:uri="urn:schemas-microsoft-com:office:smarttags" w:element="metricconverter">
        <w:smartTagPr>
          <w:attr w:name="ProductID" w:val="1973 г"/>
        </w:smartTagPr>
        <w:r w:rsidRPr="0014591C">
          <w:rPr>
            <w:color w:val="000000"/>
            <w:sz w:val="28"/>
            <w:szCs w:val="28"/>
          </w:rPr>
          <w:t>83 м</w:t>
        </w:r>
      </w:smartTag>
    </w:p>
    <w:p w:rsidR="00195661" w:rsidRPr="0014591C" w:rsidRDefault="00195661" w:rsidP="0014591C">
      <w:pPr>
        <w:spacing w:line="360" w:lineRule="auto"/>
        <w:ind w:firstLine="709"/>
        <w:jc w:val="both"/>
        <w:rPr>
          <w:color w:val="000000"/>
          <w:sz w:val="28"/>
          <w:szCs w:val="28"/>
        </w:rPr>
      </w:pPr>
      <w:r w:rsidRPr="0014591C">
        <w:rPr>
          <w:sz w:val="28"/>
          <w:szCs w:val="28"/>
          <w:lang w:val="en-US"/>
        </w:rPr>
        <w:t>Y</w:t>
      </w:r>
      <w:r w:rsidRPr="0014591C">
        <w:rPr>
          <w:sz w:val="28"/>
          <w:szCs w:val="28"/>
          <w:vertAlign w:val="subscript"/>
        </w:rPr>
        <w:t>ОА</w:t>
      </w:r>
      <w:r w:rsidRPr="0014591C">
        <w:rPr>
          <w:sz w:val="28"/>
          <w:szCs w:val="28"/>
        </w:rPr>
        <w:t xml:space="preserve"> = (</w:t>
      </w:r>
      <w:r w:rsidRPr="0014591C">
        <w:rPr>
          <w:color w:val="000000"/>
          <w:sz w:val="28"/>
          <w:szCs w:val="28"/>
        </w:rPr>
        <w:t xml:space="preserve">280*215)/ 535 = </w:t>
      </w:r>
      <w:smartTag w:uri="urn:schemas-microsoft-com:office:smarttags" w:element="metricconverter">
        <w:smartTagPr>
          <w:attr w:name="ProductID" w:val="1973 г"/>
        </w:smartTagPr>
        <w:r w:rsidRPr="0014591C">
          <w:rPr>
            <w:color w:val="000000"/>
            <w:sz w:val="28"/>
            <w:szCs w:val="28"/>
          </w:rPr>
          <w:t>112 м</w:t>
        </w:r>
      </w:smartTag>
    </w:p>
    <w:p w:rsidR="00195661" w:rsidRPr="0014591C" w:rsidRDefault="00195661" w:rsidP="0014591C">
      <w:pPr>
        <w:spacing w:line="360" w:lineRule="auto"/>
        <w:ind w:firstLine="709"/>
        <w:jc w:val="both"/>
        <w:rPr>
          <w:color w:val="000000"/>
          <w:sz w:val="28"/>
          <w:szCs w:val="28"/>
        </w:rPr>
      </w:pPr>
      <w:r w:rsidRPr="0014591C">
        <w:rPr>
          <w:sz w:val="28"/>
          <w:szCs w:val="28"/>
        </w:rPr>
        <w:t>Х</w:t>
      </w:r>
      <w:r w:rsidRPr="0014591C">
        <w:rPr>
          <w:sz w:val="28"/>
          <w:szCs w:val="28"/>
          <w:vertAlign w:val="subscript"/>
        </w:rPr>
        <w:t>ОР</w:t>
      </w:r>
      <w:r w:rsidRPr="0014591C">
        <w:rPr>
          <w:sz w:val="28"/>
          <w:szCs w:val="28"/>
        </w:rPr>
        <w:t xml:space="preserve"> = (</w:t>
      </w:r>
      <w:r w:rsidRPr="0014591C">
        <w:rPr>
          <w:color w:val="000000"/>
          <w:sz w:val="28"/>
          <w:szCs w:val="28"/>
        </w:rPr>
        <w:t xml:space="preserve">210*159)/ 272.7 = </w:t>
      </w:r>
      <w:smartTag w:uri="urn:schemas-microsoft-com:office:smarttags" w:element="metricconverter">
        <w:smartTagPr>
          <w:attr w:name="ProductID" w:val="1973 г"/>
        </w:smartTagPr>
        <w:r w:rsidRPr="0014591C">
          <w:rPr>
            <w:color w:val="000000"/>
            <w:sz w:val="28"/>
            <w:szCs w:val="28"/>
          </w:rPr>
          <w:t>122 м</w:t>
        </w:r>
      </w:smartTag>
      <w:r w:rsidRPr="0014591C">
        <w:rPr>
          <w:color w:val="000000"/>
          <w:sz w:val="28"/>
          <w:szCs w:val="28"/>
        </w:rPr>
        <w:t xml:space="preserve"> </w:t>
      </w:r>
    </w:p>
    <w:p w:rsidR="00195661" w:rsidRPr="0014591C" w:rsidRDefault="00195661" w:rsidP="0014591C">
      <w:pPr>
        <w:spacing w:line="360" w:lineRule="auto"/>
        <w:ind w:firstLine="709"/>
        <w:jc w:val="both"/>
        <w:rPr>
          <w:sz w:val="28"/>
          <w:szCs w:val="28"/>
        </w:rPr>
      </w:pPr>
      <w:r w:rsidRPr="0014591C">
        <w:rPr>
          <w:sz w:val="28"/>
          <w:szCs w:val="28"/>
          <w:lang w:val="en-US"/>
        </w:rPr>
        <w:t>Y</w:t>
      </w:r>
      <w:r w:rsidRPr="0014591C">
        <w:rPr>
          <w:sz w:val="28"/>
          <w:szCs w:val="28"/>
          <w:vertAlign w:val="subscript"/>
        </w:rPr>
        <w:t>ОР</w:t>
      </w:r>
      <w:r w:rsidRPr="0014591C">
        <w:rPr>
          <w:sz w:val="28"/>
          <w:szCs w:val="28"/>
        </w:rPr>
        <w:t xml:space="preserve"> = (</w:t>
      </w:r>
      <w:r w:rsidRPr="0014591C">
        <w:rPr>
          <w:color w:val="000000"/>
          <w:sz w:val="28"/>
          <w:szCs w:val="28"/>
          <w:lang w:val="en-US"/>
        </w:rPr>
        <w:t>210</w:t>
      </w:r>
      <w:r w:rsidRPr="0014591C">
        <w:rPr>
          <w:color w:val="000000"/>
          <w:sz w:val="28"/>
          <w:szCs w:val="28"/>
        </w:rPr>
        <w:t>*</w:t>
      </w:r>
      <w:r w:rsidRPr="0014591C">
        <w:rPr>
          <w:color w:val="000000"/>
          <w:sz w:val="28"/>
          <w:szCs w:val="28"/>
          <w:lang w:val="en-US"/>
        </w:rPr>
        <w:t>215</w:t>
      </w:r>
      <w:r w:rsidRPr="0014591C">
        <w:rPr>
          <w:color w:val="000000"/>
          <w:sz w:val="28"/>
          <w:szCs w:val="28"/>
        </w:rPr>
        <w:t>)/ 272.</w:t>
      </w:r>
      <w:r w:rsidRPr="0014591C">
        <w:rPr>
          <w:color w:val="000000"/>
          <w:sz w:val="28"/>
          <w:szCs w:val="28"/>
          <w:lang w:val="en-US"/>
        </w:rPr>
        <w:t>7</w:t>
      </w:r>
      <w:r w:rsidRPr="0014591C">
        <w:rPr>
          <w:color w:val="000000"/>
          <w:sz w:val="28"/>
          <w:szCs w:val="28"/>
        </w:rPr>
        <w:t xml:space="preserve"> = </w:t>
      </w:r>
      <w:smartTag w:uri="urn:schemas-microsoft-com:office:smarttags" w:element="metricconverter">
        <w:smartTagPr>
          <w:attr w:name="ProductID" w:val="1973 г"/>
        </w:smartTagPr>
        <w:r w:rsidRPr="0014591C">
          <w:rPr>
            <w:color w:val="000000"/>
            <w:sz w:val="28"/>
            <w:szCs w:val="28"/>
          </w:rPr>
          <w:t>165 м</w:t>
        </w:r>
      </w:smartTag>
    </w:p>
    <w:p w:rsidR="00195661" w:rsidRPr="0014591C" w:rsidRDefault="00195661" w:rsidP="0014591C">
      <w:pPr>
        <w:spacing w:line="360" w:lineRule="auto"/>
        <w:ind w:firstLine="709"/>
        <w:jc w:val="both"/>
        <w:rPr>
          <w:sz w:val="28"/>
          <w:szCs w:val="28"/>
          <w:vertAlign w:val="superscript"/>
        </w:rPr>
      </w:pPr>
      <w:r w:rsidRPr="0014591C">
        <w:rPr>
          <w:sz w:val="28"/>
          <w:szCs w:val="28"/>
        </w:rPr>
        <w:t xml:space="preserve">Принимаем для построения картограммы нагрузок масштаб: </w:t>
      </w:r>
      <w:r w:rsidRPr="0014591C">
        <w:rPr>
          <w:b/>
          <w:sz w:val="28"/>
          <w:szCs w:val="28"/>
          <w:lang w:val="en-US"/>
        </w:rPr>
        <w:t>m</w:t>
      </w:r>
      <w:r w:rsidRPr="0014591C">
        <w:rPr>
          <w:b/>
          <w:sz w:val="28"/>
          <w:szCs w:val="28"/>
        </w:rPr>
        <w:t xml:space="preserve"> =1 кВт/мм</w:t>
      </w:r>
      <w:r w:rsidRPr="0014591C">
        <w:rPr>
          <w:b/>
          <w:sz w:val="28"/>
          <w:szCs w:val="28"/>
          <w:vertAlign w:val="superscript"/>
        </w:rPr>
        <w:t>2</w:t>
      </w:r>
    </w:p>
    <w:p w:rsidR="00195661" w:rsidRPr="0014591C" w:rsidRDefault="00195661" w:rsidP="0014591C">
      <w:pPr>
        <w:spacing w:line="360" w:lineRule="auto"/>
        <w:ind w:firstLine="709"/>
        <w:jc w:val="both"/>
        <w:rPr>
          <w:b/>
          <w:sz w:val="28"/>
          <w:szCs w:val="28"/>
        </w:rPr>
      </w:pPr>
    </w:p>
    <w:p w:rsidR="00195661" w:rsidRPr="0014591C" w:rsidRDefault="00195661" w:rsidP="0014591C">
      <w:pPr>
        <w:spacing w:line="360" w:lineRule="auto"/>
        <w:ind w:firstLine="709"/>
        <w:jc w:val="both"/>
        <w:outlineLvl w:val="0"/>
        <w:rPr>
          <w:b/>
          <w:sz w:val="28"/>
          <w:szCs w:val="28"/>
        </w:rPr>
      </w:pPr>
      <w:r w:rsidRPr="0014591C">
        <w:rPr>
          <w:b/>
          <w:sz w:val="28"/>
          <w:szCs w:val="28"/>
        </w:rPr>
        <w:t>Определение ЦЭН активной мощности</w:t>
      </w:r>
    </w:p>
    <w:p w:rsidR="00195661" w:rsidRPr="0014591C" w:rsidRDefault="00195661" w:rsidP="0014591C">
      <w:pPr>
        <w:spacing w:line="360" w:lineRule="auto"/>
        <w:ind w:firstLine="709"/>
        <w:jc w:val="both"/>
        <w:rPr>
          <w:sz w:val="28"/>
          <w:szCs w:val="28"/>
        </w:rPr>
      </w:pPr>
    </w:p>
    <w:p w:rsidR="00195661" w:rsidRPr="0014591C" w:rsidRDefault="0014591C" w:rsidP="0014591C">
      <w:pPr>
        <w:spacing w:line="360" w:lineRule="auto"/>
        <w:ind w:firstLine="709"/>
        <w:jc w:val="both"/>
        <w:outlineLvl w:val="0"/>
        <w:rPr>
          <w:sz w:val="28"/>
          <w:szCs w:val="28"/>
        </w:rPr>
      </w:pPr>
      <w:r>
        <w:rPr>
          <w:sz w:val="28"/>
          <w:szCs w:val="28"/>
        </w:rPr>
        <w:br w:type="page"/>
      </w:r>
      <w:r w:rsidR="00195661" w:rsidRPr="0014591C">
        <w:rPr>
          <w:sz w:val="28"/>
          <w:szCs w:val="28"/>
        </w:rPr>
        <w:t>Таблица 2.1</w:t>
      </w:r>
    </w:p>
    <w:p w:rsidR="00195661" w:rsidRPr="0014591C" w:rsidRDefault="00195661" w:rsidP="0014591C">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034"/>
        <w:gridCol w:w="1034"/>
        <w:gridCol w:w="929"/>
        <w:gridCol w:w="981"/>
        <w:gridCol w:w="982"/>
        <w:gridCol w:w="1035"/>
        <w:gridCol w:w="1266"/>
        <w:gridCol w:w="1266"/>
      </w:tblGrid>
      <w:tr w:rsidR="00195661" w:rsidRPr="00B2166E" w:rsidTr="00B2166E">
        <w:tc>
          <w:tcPr>
            <w:tcW w:w="1044"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b/>
                <w:sz w:val="20"/>
                <w:szCs w:val="20"/>
              </w:rPr>
            </w:pPr>
            <w:r w:rsidRPr="00B2166E">
              <w:rPr>
                <w:b/>
                <w:sz w:val="20"/>
                <w:szCs w:val="20"/>
              </w:rPr>
              <w:t>№</w:t>
            </w:r>
          </w:p>
          <w:p w:rsidR="00195661" w:rsidRPr="00B2166E" w:rsidRDefault="00195661" w:rsidP="00B2166E">
            <w:pPr>
              <w:spacing w:line="360" w:lineRule="auto"/>
              <w:ind w:left="-709" w:firstLine="709"/>
              <w:jc w:val="both"/>
              <w:rPr>
                <w:b/>
                <w:sz w:val="20"/>
                <w:szCs w:val="20"/>
              </w:rPr>
            </w:pPr>
            <w:r w:rsidRPr="00B2166E">
              <w:rPr>
                <w:b/>
                <w:sz w:val="20"/>
                <w:szCs w:val="20"/>
              </w:rPr>
              <w:t>цеха</w:t>
            </w:r>
          </w:p>
          <w:p w:rsidR="00195661" w:rsidRPr="00B2166E" w:rsidRDefault="00195661" w:rsidP="00B2166E">
            <w:pPr>
              <w:spacing w:line="360" w:lineRule="auto"/>
              <w:ind w:left="-709" w:firstLine="709"/>
              <w:jc w:val="both"/>
              <w:rPr>
                <w:b/>
                <w:sz w:val="20"/>
                <w:szCs w:val="20"/>
              </w:rPr>
            </w:pPr>
            <w:r w:rsidRPr="00B2166E">
              <w:rPr>
                <w:b/>
                <w:sz w:val="20"/>
                <w:szCs w:val="20"/>
              </w:rPr>
              <w:t>по ген</w:t>
            </w:r>
          </w:p>
          <w:p w:rsidR="00195661" w:rsidRPr="00B2166E" w:rsidRDefault="00195661" w:rsidP="00B2166E">
            <w:pPr>
              <w:spacing w:line="360" w:lineRule="auto"/>
              <w:ind w:left="-709" w:firstLine="709"/>
              <w:jc w:val="both"/>
              <w:rPr>
                <w:b/>
                <w:sz w:val="20"/>
                <w:szCs w:val="20"/>
              </w:rPr>
            </w:pPr>
            <w:r w:rsidRPr="00B2166E">
              <w:rPr>
                <w:b/>
                <w:sz w:val="20"/>
                <w:szCs w:val="20"/>
              </w:rPr>
              <w:t>плану</w:t>
            </w:r>
          </w:p>
        </w:tc>
        <w:tc>
          <w:tcPr>
            <w:tcW w:w="1034"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i/>
                <w:sz w:val="20"/>
                <w:szCs w:val="20"/>
                <w:vertAlign w:val="subscript"/>
              </w:rPr>
            </w:pPr>
            <w:r w:rsidRPr="00B2166E">
              <w:rPr>
                <w:i/>
                <w:sz w:val="20"/>
                <w:szCs w:val="20"/>
              </w:rPr>
              <w:t xml:space="preserve">Р </w:t>
            </w:r>
            <w:r w:rsidRPr="00B2166E">
              <w:rPr>
                <w:i/>
                <w:sz w:val="20"/>
                <w:szCs w:val="20"/>
                <w:vertAlign w:val="subscript"/>
                <w:lang w:val="en-US"/>
              </w:rPr>
              <w:t>pi</w:t>
            </w:r>
          </w:p>
          <w:p w:rsidR="00195661" w:rsidRPr="00B2166E" w:rsidRDefault="00195661" w:rsidP="00B2166E">
            <w:pPr>
              <w:spacing w:line="360" w:lineRule="auto"/>
              <w:ind w:left="-709" w:firstLine="709"/>
              <w:jc w:val="both"/>
              <w:rPr>
                <w:b/>
                <w:sz w:val="20"/>
                <w:szCs w:val="20"/>
              </w:rPr>
            </w:pPr>
            <w:r w:rsidRPr="00B2166E">
              <w:rPr>
                <w:b/>
                <w:sz w:val="20"/>
                <w:szCs w:val="20"/>
              </w:rPr>
              <w:t>кВА</w:t>
            </w:r>
          </w:p>
        </w:tc>
        <w:tc>
          <w:tcPr>
            <w:tcW w:w="1034"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i/>
                <w:sz w:val="20"/>
                <w:szCs w:val="20"/>
                <w:vertAlign w:val="subscript"/>
              </w:rPr>
            </w:pPr>
            <w:r w:rsidRPr="00B2166E">
              <w:rPr>
                <w:i/>
                <w:sz w:val="20"/>
                <w:szCs w:val="20"/>
              </w:rPr>
              <w:t xml:space="preserve">Р </w:t>
            </w:r>
            <w:r w:rsidRPr="00B2166E">
              <w:rPr>
                <w:i/>
                <w:sz w:val="20"/>
                <w:szCs w:val="20"/>
                <w:vertAlign w:val="subscript"/>
                <w:lang w:val="en-US"/>
              </w:rPr>
              <w:t>p</w:t>
            </w:r>
            <w:r w:rsidRPr="00B2166E">
              <w:rPr>
                <w:i/>
                <w:sz w:val="20"/>
                <w:szCs w:val="20"/>
                <w:vertAlign w:val="subscript"/>
              </w:rPr>
              <w:t>о</w:t>
            </w:r>
          </w:p>
          <w:p w:rsidR="00195661" w:rsidRPr="00B2166E" w:rsidRDefault="00195661" w:rsidP="00B2166E">
            <w:pPr>
              <w:spacing w:line="360" w:lineRule="auto"/>
              <w:ind w:left="-709" w:firstLine="709"/>
              <w:jc w:val="both"/>
              <w:rPr>
                <w:b/>
                <w:sz w:val="20"/>
                <w:szCs w:val="20"/>
              </w:rPr>
            </w:pPr>
            <w:r w:rsidRPr="00B2166E">
              <w:rPr>
                <w:b/>
                <w:sz w:val="20"/>
                <w:szCs w:val="20"/>
              </w:rPr>
              <w:t>кВт</w:t>
            </w:r>
          </w:p>
        </w:tc>
        <w:tc>
          <w:tcPr>
            <w:tcW w:w="929"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i/>
                <w:sz w:val="20"/>
                <w:szCs w:val="20"/>
                <w:vertAlign w:val="subscript"/>
              </w:rPr>
            </w:pPr>
            <w:r w:rsidRPr="00B2166E">
              <w:rPr>
                <w:i/>
                <w:sz w:val="20"/>
                <w:szCs w:val="20"/>
                <w:lang w:val="en-US"/>
              </w:rPr>
              <w:t>r</w:t>
            </w:r>
            <w:r w:rsidRPr="00B2166E">
              <w:rPr>
                <w:i/>
                <w:sz w:val="20"/>
                <w:szCs w:val="20"/>
                <w:vertAlign w:val="subscript"/>
                <w:lang w:val="en-US"/>
              </w:rPr>
              <w:t>i</w:t>
            </w:r>
          </w:p>
          <w:p w:rsidR="00195661" w:rsidRPr="00B2166E" w:rsidRDefault="00195661" w:rsidP="00B2166E">
            <w:pPr>
              <w:spacing w:line="360" w:lineRule="auto"/>
              <w:ind w:left="-709" w:firstLine="709"/>
              <w:jc w:val="both"/>
              <w:rPr>
                <w:b/>
                <w:sz w:val="20"/>
                <w:szCs w:val="20"/>
              </w:rPr>
            </w:pPr>
            <w:r w:rsidRPr="00B2166E">
              <w:rPr>
                <w:b/>
                <w:sz w:val="20"/>
                <w:szCs w:val="20"/>
              </w:rPr>
              <w:t>мм</w:t>
            </w:r>
          </w:p>
        </w:tc>
        <w:tc>
          <w:tcPr>
            <w:tcW w:w="981"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i/>
                <w:sz w:val="20"/>
                <w:szCs w:val="20"/>
              </w:rPr>
            </w:pPr>
            <w:r w:rsidRPr="00B2166E">
              <w:rPr>
                <w:i/>
                <w:sz w:val="20"/>
                <w:szCs w:val="20"/>
                <w:lang w:val="en-US"/>
              </w:rPr>
              <w:t>α</w:t>
            </w:r>
          </w:p>
          <w:p w:rsidR="00195661" w:rsidRPr="00B2166E" w:rsidRDefault="00195661" w:rsidP="00B2166E">
            <w:pPr>
              <w:spacing w:line="360" w:lineRule="auto"/>
              <w:ind w:left="-709" w:firstLine="709"/>
              <w:jc w:val="both"/>
              <w:rPr>
                <w:b/>
                <w:sz w:val="20"/>
                <w:szCs w:val="20"/>
              </w:rPr>
            </w:pPr>
            <w:r w:rsidRPr="00B2166E">
              <w:rPr>
                <w:b/>
                <w:sz w:val="20"/>
                <w:szCs w:val="20"/>
              </w:rPr>
              <w:t>град</w:t>
            </w:r>
          </w:p>
        </w:tc>
        <w:tc>
          <w:tcPr>
            <w:tcW w:w="982"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i/>
                <w:sz w:val="20"/>
                <w:szCs w:val="20"/>
                <w:vertAlign w:val="subscript"/>
              </w:rPr>
            </w:pPr>
            <w:r w:rsidRPr="00B2166E">
              <w:rPr>
                <w:i/>
                <w:sz w:val="20"/>
                <w:szCs w:val="20"/>
              </w:rPr>
              <w:t>Х</w:t>
            </w:r>
            <w:r w:rsidRPr="00B2166E">
              <w:rPr>
                <w:i/>
                <w:sz w:val="20"/>
                <w:szCs w:val="20"/>
                <w:vertAlign w:val="subscript"/>
                <w:lang w:val="en-US"/>
              </w:rPr>
              <w:t>i</w:t>
            </w:r>
          </w:p>
          <w:p w:rsidR="00195661" w:rsidRPr="00B2166E" w:rsidRDefault="00195661" w:rsidP="00B2166E">
            <w:pPr>
              <w:spacing w:line="360" w:lineRule="auto"/>
              <w:ind w:left="-709" w:firstLine="709"/>
              <w:jc w:val="both"/>
              <w:rPr>
                <w:b/>
                <w:i/>
                <w:sz w:val="20"/>
                <w:szCs w:val="20"/>
              </w:rPr>
            </w:pPr>
            <w:r w:rsidRPr="00B2166E">
              <w:rPr>
                <w:b/>
                <w:sz w:val="20"/>
                <w:szCs w:val="20"/>
              </w:rPr>
              <w:t>м</w:t>
            </w:r>
          </w:p>
        </w:tc>
        <w:tc>
          <w:tcPr>
            <w:tcW w:w="1035"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i/>
                <w:sz w:val="20"/>
                <w:szCs w:val="20"/>
                <w:vertAlign w:val="subscript"/>
              </w:rPr>
            </w:pPr>
            <w:r w:rsidRPr="00B2166E">
              <w:rPr>
                <w:i/>
                <w:sz w:val="20"/>
                <w:szCs w:val="20"/>
                <w:lang w:val="en-US"/>
              </w:rPr>
              <w:t>Y</w:t>
            </w:r>
            <w:r w:rsidRPr="00B2166E">
              <w:rPr>
                <w:i/>
                <w:sz w:val="20"/>
                <w:szCs w:val="20"/>
                <w:vertAlign w:val="subscript"/>
                <w:lang w:val="en-US"/>
              </w:rPr>
              <w:t>i</w:t>
            </w:r>
          </w:p>
          <w:p w:rsidR="00195661" w:rsidRPr="00B2166E" w:rsidRDefault="00195661" w:rsidP="00B2166E">
            <w:pPr>
              <w:spacing w:line="360" w:lineRule="auto"/>
              <w:ind w:left="-709" w:firstLine="709"/>
              <w:jc w:val="both"/>
              <w:rPr>
                <w:b/>
                <w:sz w:val="20"/>
                <w:szCs w:val="20"/>
              </w:rPr>
            </w:pPr>
            <w:r w:rsidRPr="00B2166E">
              <w:rPr>
                <w:b/>
                <w:sz w:val="20"/>
                <w:szCs w:val="20"/>
              </w:rPr>
              <w:t>м</w:t>
            </w:r>
          </w:p>
        </w:tc>
        <w:tc>
          <w:tcPr>
            <w:tcW w:w="126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i/>
                <w:sz w:val="20"/>
                <w:szCs w:val="20"/>
                <w:lang w:val="en-US"/>
              </w:rPr>
            </w:pPr>
            <w:r w:rsidRPr="00B2166E">
              <w:rPr>
                <w:i/>
                <w:sz w:val="20"/>
                <w:szCs w:val="20"/>
                <w:lang w:val="en-US"/>
              </w:rPr>
              <w:t>P</w:t>
            </w:r>
            <w:r w:rsidRPr="00B2166E">
              <w:rPr>
                <w:i/>
                <w:sz w:val="20"/>
                <w:szCs w:val="20"/>
                <w:vertAlign w:val="subscript"/>
                <w:lang w:val="en-US"/>
              </w:rPr>
              <w:t>P</w:t>
            </w:r>
          </w:p>
          <w:p w:rsidR="00195661" w:rsidRPr="00B2166E" w:rsidRDefault="00195661" w:rsidP="00B2166E">
            <w:pPr>
              <w:spacing w:line="360" w:lineRule="auto"/>
              <w:ind w:left="-709" w:firstLine="709"/>
              <w:jc w:val="both"/>
              <w:rPr>
                <w:i/>
                <w:sz w:val="20"/>
                <w:szCs w:val="20"/>
                <w:vertAlign w:val="subscript"/>
                <w:lang w:val="en-US"/>
              </w:rPr>
            </w:pPr>
            <w:r w:rsidRPr="00B2166E">
              <w:rPr>
                <w:i/>
                <w:sz w:val="20"/>
                <w:szCs w:val="20"/>
              </w:rPr>
              <w:t>Х</w:t>
            </w:r>
            <w:r w:rsidRPr="00B2166E">
              <w:rPr>
                <w:i/>
                <w:sz w:val="20"/>
                <w:szCs w:val="20"/>
                <w:vertAlign w:val="subscript"/>
                <w:lang w:val="en-US"/>
              </w:rPr>
              <w:t>i</w:t>
            </w:r>
          </w:p>
          <w:p w:rsidR="00195661" w:rsidRPr="00B2166E" w:rsidRDefault="00195661" w:rsidP="00B2166E">
            <w:pPr>
              <w:spacing w:line="360" w:lineRule="auto"/>
              <w:ind w:left="-709" w:firstLine="709"/>
              <w:jc w:val="both"/>
              <w:rPr>
                <w:b/>
                <w:sz w:val="20"/>
                <w:szCs w:val="20"/>
              </w:rPr>
            </w:pPr>
            <w:r w:rsidRPr="00B2166E">
              <w:rPr>
                <w:b/>
                <w:sz w:val="20"/>
                <w:szCs w:val="20"/>
              </w:rPr>
              <w:t>кВтМ</w:t>
            </w:r>
          </w:p>
        </w:tc>
        <w:tc>
          <w:tcPr>
            <w:tcW w:w="126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i/>
                <w:sz w:val="20"/>
                <w:szCs w:val="20"/>
                <w:vertAlign w:val="subscript"/>
                <w:lang w:val="en-US"/>
              </w:rPr>
            </w:pPr>
            <w:r w:rsidRPr="00B2166E">
              <w:rPr>
                <w:i/>
                <w:sz w:val="20"/>
                <w:szCs w:val="20"/>
                <w:lang w:val="en-US"/>
              </w:rPr>
              <w:t>P</w:t>
            </w:r>
            <w:r w:rsidRPr="00B2166E">
              <w:rPr>
                <w:i/>
                <w:sz w:val="20"/>
                <w:szCs w:val="20"/>
                <w:vertAlign w:val="subscript"/>
                <w:lang w:val="en-US"/>
              </w:rPr>
              <w:t>Pi</w:t>
            </w:r>
          </w:p>
          <w:p w:rsidR="00195661" w:rsidRPr="00B2166E" w:rsidRDefault="00195661" w:rsidP="00B2166E">
            <w:pPr>
              <w:spacing w:line="360" w:lineRule="auto"/>
              <w:ind w:left="-709" w:firstLine="709"/>
              <w:jc w:val="both"/>
              <w:rPr>
                <w:sz w:val="20"/>
                <w:szCs w:val="20"/>
                <w:vertAlign w:val="subscript"/>
                <w:lang w:val="en-US"/>
              </w:rPr>
            </w:pPr>
            <w:r w:rsidRPr="00B2166E">
              <w:rPr>
                <w:sz w:val="20"/>
                <w:szCs w:val="20"/>
                <w:lang w:val="en-US"/>
              </w:rPr>
              <w:t>Y</w:t>
            </w:r>
            <w:r w:rsidRPr="00B2166E">
              <w:rPr>
                <w:sz w:val="20"/>
                <w:szCs w:val="20"/>
                <w:vertAlign w:val="subscript"/>
                <w:lang w:val="en-US"/>
              </w:rPr>
              <w:t>i</w:t>
            </w:r>
          </w:p>
          <w:p w:rsidR="00195661" w:rsidRPr="00B2166E" w:rsidRDefault="00195661" w:rsidP="00B2166E">
            <w:pPr>
              <w:spacing w:line="360" w:lineRule="auto"/>
              <w:ind w:left="-709" w:firstLine="709"/>
              <w:jc w:val="both"/>
              <w:rPr>
                <w:b/>
                <w:sz w:val="20"/>
                <w:szCs w:val="20"/>
              </w:rPr>
            </w:pPr>
            <w:r w:rsidRPr="00B2166E">
              <w:rPr>
                <w:b/>
                <w:sz w:val="20"/>
                <w:szCs w:val="20"/>
              </w:rPr>
              <w:t>кВтМ</w:t>
            </w:r>
          </w:p>
        </w:tc>
      </w:tr>
      <w:tr w:rsidR="00195661" w:rsidRPr="00B2166E" w:rsidTr="00B2166E">
        <w:tc>
          <w:tcPr>
            <w:tcW w:w="1044"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b/>
                <w:sz w:val="20"/>
                <w:szCs w:val="20"/>
              </w:rPr>
            </w:pPr>
            <w:r w:rsidRPr="00B2166E">
              <w:rPr>
                <w:b/>
                <w:sz w:val="20"/>
                <w:szCs w:val="20"/>
              </w:rPr>
              <w:t>1</w:t>
            </w:r>
          </w:p>
        </w:tc>
        <w:tc>
          <w:tcPr>
            <w:tcW w:w="1034"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b/>
                <w:sz w:val="20"/>
                <w:szCs w:val="20"/>
              </w:rPr>
            </w:pPr>
            <w:r w:rsidRPr="00B2166E">
              <w:rPr>
                <w:b/>
                <w:sz w:val="20"/>
                <w:szCs w:val="20"/>
              </w:rPr>
              <w:t>2</w:t>
            </w:r>
          </w:p>
        </w:tc>
        <w:tc>
          <w:tcPr>
            <w:tcW w:w="1034"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b/>
                <w:sz w:val="20"/>
                <w:szCs w:val="20"/>
              </w:rPr>
            </w:pPr>
            <w:r w:rsidRPr="00B2166E">
              <w:rPr>
                <w:b/>
                <w:sz w:val="20"/>
                <w:szCs w:val="20"/>
              </w:rPr>
              <w:t>3</w:t>
            </w:r>
          </w:p>
        </w:tc>
        <w:tc>
          <w:tcPr>
            <w:tcW w:w="929"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b/>
                <w:sz w:val="20"/>
                <w:szCs w:val="20"/>
              </w:rPr>
            </w:pPr>
            <w:r w:rsidRPr="00B2166E">
              <w:rPr>
                <w:b/>
                <w:sz w:val="20"/>
                <w:szCs w:val="20"/>
              </w:rPr>
              <w:t>4</w:t>
            </w:r>
          </w:p>
        </w:tc>
        <w:tc>
          <w:tcPr>
            <w:tcW w:w="981"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b/>
                <w:sz w:val="20"/>
                <w:szCs w:val="20"/>
              </w:rPr>
            </w:pPr>
            <w:r w:rsidRPr="00B2166E">
              <w:rPr>
                <w:b/>
                <w:sz w:val="20"/>
                <w:szCs w:val="20"/>
              </w:rPr>
              <w:t>5</w:t>
            </w:r>
          </w:p>
        </w:tc>
        <w:tc>
          <w:tcPr>
            <w:tcW w:w="982"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b/>
                <w:sz w:val="20"/>
                <w:szCs w:val="20"/>
              </w:rPr>
            </w:pPr>
            <w:r w:rsidRPr="00B2166E">
              <w:rPr>
                <w:b/>
                <w:sz w:val="20"/>
                <w:szCs w:val="20"/>
              </w:rPr>
              <w:t>6</w:t>
            </w:r>
          </w:p>
        </w:tc>
        <w:tc>
          <w:tcPr>
            <w:tcW w:w="1035"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b/>
                <w:sz w:val="20"/>
                <w:szCs w:val="20"/>
              </w:rPr>
            </w:pPr>
            <w:r w:rsidRPr="00B2166E">
              <w:rPr>
                <w:b/>
                <w:sz w:val="20"/>
                <w:szCs w:val="20"/>
              </w:rPr>
              <w:t>7</w:t>
            </w:r>
          </w:p>
        </w:tc>
        <w:tc>
          <w:tcPr>
            <w:tcW w:w="126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b/>
                <w:sz w:val="20"/>
                <w:szCs w:val="20"/>
              </w:rPr>
            </w:pPr>
            <w:r w:rsidRPr="00B2166E">
              <w:rPr>
                <w:b/>
                <w:sz w:val="20"/>
                <w:szCs w:val="20"/>
              </w:rPr>
              <w:t>8</w:t>
            </w:r>
          </w:p>
        </w:tc>
        <w:tc>
          <w:tcPr>
            <w:tcW w:w="126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b/>
                <w:sz w:val="20"/>
                <w:szCs w:val="20"/>
              </w:rPr>
            </w:pPr>
            <w:r w:rsidRPr="00B2166E">
              <w:rPr>
                <w:b/>
                <w:sz w:val="20"/>
                <w:szCs w:val="20"/>
              </w:rPr>
              <w:t>9</w:t>
            </w:r>
          </w:p>
        </w:tc>
      </w:tr>
      <w:tr w:rsidR="00195661" w:rsidRPr="00B2166E" w:rsidTr="00B2166E">
        <w:tc>
          <w:tcPr>
            <w:tcW w:w="1044"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rPr>
            </w:pPr>
            <w:r w:rsidRPr="00B2166E">
              <w:rPr>
                <w:sz w:val="20"/>
                <w:szCs w:val="20"/>
              </w:rPr>
              <w:t>1</w:t>
            </w:r>
          </w:p>
        </w:tc>
        <w:tc>
          <w:tcPr>
            <w:tcW w:w="1034"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285.7</w:t>
            </w:r>
          </w:p>
        </w:tc>
        <w:tc>
          <w:tcPr>
            <w:tcW w:w="1034"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5.7</w:t>
            </w:r>
          </w:p>
        </w:tc>
        <w:tc>
          <w:tcPr>
            <w:tcW w:w="929"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9.5</w:t>
            </w:r>
          </w:p>
        </w:tc>
        <w:tc>
          <w:tcPr>
            <w:tcW w:w="981"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7.3</w:t>
            </w:r>
          </w:p>
        </w:tc>
        <w:tc>
          <w:tcPr>
            <w:tcW w:w="982"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159</w:t>
            </w:r>
          </w:p>
        </w:tc>
        <w:tc>
          <w:tcPr>
            <w:tcW w:w="1035"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215</w:t>
            </w:r>
          </w:p>
        </w:tc>
        <w:tc>
          <w:tcPr>
            <w:tcW w:w="1266"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45426.3</w:t>
            </w:r>
          </w:p>
        </w:tc>
        <w:tc>
          <w:tcPr>
            <w:tcW w:w="1266"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61425.5</w:t>
            </w:r>
          </w:p>
        </w:tc>
      </w:tr>
      <w:tr w:rsidR="00195661" w:rsidRPr="00B2166E" w:rsidTr="00B2166E">
        <w:tc>
          <w:tcPr>
            <w:tcW w:w="1044"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rPr>
            </w:pPr>
            <w:r w:rsidRPr="00B2166E">
              <w:rPr>
                <w:sz w:val="20"/>
                <w:szCs w:val="20"/>
              </w:rPr>
              <w:t>2</w:t>
            </w:r>
          </w:p>
        </w:tc>
        <w:tc>
          <w:tcPr>
            <w:tcW w:w="1034"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100.2</w:t>
            </w:r>
          </w:p>
        </w:tc>
        <w:tc>
          <w:tcPr>
            <w:tcW w:w="1034"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2.2</w:t>
            </w:r>
          </w:p>
        </w:tc>
        <w:tc>
          <w:tcPr>
            <w:tcW w:w="929"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5.5</w:t>
            </w:r>
          </w:p>
        </w:tc>
        <w:tc>
          <w:tcPr>
            <w:tcW w:w="981"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8</w:t>
            </w:r>
          </w:p>
        </w:tc>
        <w:tc>
          <w:tcPr>
            <w:tcW w:w="982"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153</w:t>
            </w:r>
          </w:p>
        </w:tc>
        <w:tc>
          <w:tcPr>
            <w:tcW w:w="1035"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115</w:t>
            </w:r>
          </w:p>
        </w:tc>
        <w:tc>
          <w:tcPr>
            <w:tcW w:w="126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15330.6</w:t>
            </w:r>
          </w:p>
        </w:tc>
        <w:tc>
          <w:tcPr>
            <w:tcW w:w="126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11523</w:t>
            </w:r>
          </w:p>
        </w:tc>
      </w:tr>
      <w:tr w:rsidR="00195661" w:rsidRPr="00B2166E" w:rsidTr="00B2166E">
        <w:tc>
          <w:tcPr>
            <w:tcW w:w="1044"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rPr>
            </w:pPr>
            <w:r w:rsidRPr="00B2166E">
              <w:rPr>
                <w:sz w:val="20"/>
                <w:szCs w:val="20"/>
              </w:rPr>
              <w:t>3</w:t>
            </w:r>
          </w:p>
        </w:tc>
        <w:tc>
          <w:tcPr>
            <w:tcW w:w="1034"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57.6</w:t>
            </w:r>
          </w:p>
        </w:tc>
        <w:tc>
          <w:tcPr>
            <w:tcW w:w="1034"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3.6</w:t>
            </w:r>
          </w:p>
        </w:tc>
        <w:tc>
          <w:tcPr>
            <w:tcW w:w="929"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4.2</w:t>
            </w:r>
          </w:p>
        </w:tc>
        <w:tc>
          <w:tcPr>
            <w:tcW w:w="981"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24</w:t>
            </w:r>
          </w:p>
        </w:tc>
        <w:tc>
          <w:tcPr>
            <w:tcW w:w="982"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47</w:t>
            </w:r>
          </w:p>
        </w:tc>
        <w:tc>
          <w:tcPr>
            <w:tcW w:w="1035"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110</w:t>
            </w:r>
          </w:p>
        </w:tc>
        <w:tc>
          <w:tcPr>
            <w:tcW w:w="126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2707.2</w:t>
            </w:r>
          </w:p>
        </w:tc>
        <w:tc>
          <w:tcPr>
            <w:tcW w:w="126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6336</w:t>
            </w:r>
          </w:p>
        </w:tc>
      </w:tr>
      <w:tr w:rsidR="00195661" w:rsidRPr="00B2166E" w:rsidTr="00B2166E">
        <w:tc>
          <w:tcPr>
            <w:tcW w:w="1044"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rPr>
            </w:pPr>
            <w:r w:rsidRPr="00B2166E">
              <w:rPr>
                <w:sz w:val="20"/>
                <w:szCs w:val="20"/>
              </w:rPr>
              <w:t>4</w:t>
            </w:r>
          </w:p>
        </w:tc>
        <w:tc>
          <w:tcPr>
            <w:tcW w:w="1034"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27.7</w:t>
            </w:r>
          </w:p>
        </w:tc>
        <w:tc>
          <w:tcPr>
            <w:tcW w:w="1034"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2.2</w:t>
            </w:r>
          </w:p>
        </w:tc>
        <w:tc>
          <w:tcPr>
            <w:tcW w:w="929"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3</w:t>
            </w:r>
          </w:p>
        </w:tc>
        <w:tc>
          <w:tcPr>
            <w:tcW w:w="981"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31</w:t>
            </w:r>
          </w:p>
        </w:tc>
        <w:tc>
          <w:tcPr>
            <w:tcW w:w="982"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125</w:t>
            </w:r>
          </w:p>
        </w:tc>
        <w:tc>
          <w:tcPr>
            <w:tcW w:w="1035"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75</w:t>
            </w:r>
          </w:p>
        </w:tc>
        <w:tc>
          <w:tcPr>
            <w:tcW w:w="126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3462.5</w:t>
            </w:r>
          </w:p>
        </w:tc>
        <w:tc>
          <w:tcPr>
            <w:tcW w:w="126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2077.5</w:t>
            </w:r>
          </w:p>
        </w:tc>
      </w:tr>
      <w:tr w:rsidR="00195661" w:rsidRPr="00B2166E" w:rsidTr="00B2166E">
        <w:tc>
          <w:tcPr>
            <w:tcW w:w="1044"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rPr>
            </w:pPr>
            <w:r w:rsidRPr="00B2166E">
              <w:rPr>
                <w:sz w:val="20"/>
                <w:szCs w:val="20"/>
              </w:rPr>
              <w:t>5</w:t>
            </w:r>
          </w:p>
        </w:tc>
        <w:tc>
          <w:tcPr>
            <w:tcW w:w="1034"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37.8</w:t>
            </w:r>
          </w:p>
        </w:tc>
        <w:tc>
          <w:tcPr>
            <w:tcW w:w="1034"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2.8</w:t>
            </w:r>
          </w:p>
        </w:tc>
        <w:tc>
          <w:tcPr>
            <w:tcW w:w="929"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3.5</w:t>
            </w:r>
          </w:p>
        </w:tc>
        <w:tc>
          <w:tcPr>
            <w:tcW w:w="981"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29</w:t>
            </w:r>
          </w:p>
        </w:tc>
        <w:tc>
          <w:tcPr>
            <w:tcW w:w="982"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200</w:t>
            </w:r>
          </w:p>
        </w:tc>
        <w:tc>
          <w:tcPr>
            <w:tcW w:w="1035"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110</w:t>
            </w:r>
          </w:p>
        </w:tc>
        <w:tc>
          <w:tcPr>
            <w:tcW w:w="126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7560</w:t>
            </w:r>
          </w:p>
        </w:tc>
        <w:tc>
          <w:tcPr>
            <w:tcW w:w="126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4158</w:t>
            </w:r>
          </w:p>
        </w:tc>
      </w:tr>
      <w:tr w:rsidR="00195661" w:rsidRPr="00B2166E" w:rsidTr="00B2166E">
        <w:tc>
          <w:tcPr>
            <w:tcW w:w="1044"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rPr>
            </w:pPr>
            <w:r w:rsidRPr="00B2166E">
              <w:rPr>
                <w:sz w:val="20"/>
                <w:szCs w:val="20"/>
              </w:rPr>
              <w:t>6</w:t>
            </w:r>
          </w:p>
        </w:tc>
        <w:tc>
          <w:tcPr>
            <w:tcW w:w="1034"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50.1</w:t>
            </w:r>
          </w:p>
        </w:tc>
        <w:tc>
          <w:tcPr>
            <w:tcW w:w="1034"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7.6</w:t>
            </w:r>
          </w:p>
        </w:tc>
        <w:tc>
          <w:tcPr>
            <w:tcW w:w="929"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4</w:t>
            </w:r>
          </w:p>
        </w:tc>
        <w:tc>
          <w:tcPr>
            <w:tcW w:w="981"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65</w:t>
            </w:r>
          </w:p>
        </w:tc>
        <w:tc>
          <w:tcPr>
            <w:tcW w:w="982"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180</w:t>
            </w:r>
          </w:p>
        </w:tc>
        <w:tc>
          <w:tcPr>
            <w:tcW w:w="1035"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35</w:t>
            </w:r>
          </w:p>
        </w:tc>
        <w:tc>
          <w:tcPr>
            <w:tcW w:w="1266"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9018</w:t>
            </w:r>
          </w:p>
        </w:tc>
        <w:tc>
          <w:tcPr>
            <w:tcW w:w="1266"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1753.5</w:t>
            </w:r>
          </w:p>
        </w:tc>
      </w:tr>
      <w:tr w:rsidR="00195661" w:rsidRPr="00B2166E" w:rsidTr="00B2166E">
        <w:tc>
          <w:tcPr>
            <w:tcW w:w="1044"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rPr>
            </w:pPr>
            <w:r w:rsidRPr="00B2166E">
              <w:rPr>
                <w:sz w:val="20"/>
                <w:szCs w:val="20"/>
              </w:rPr>
              <w:t>Итого:</w:t>
            </w:r>
          </w:p>
        </w:tc>
        <w:tc>
          <w:tcPr>
            <w:tcW w:w="1034"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560</w:t>
            </w:r>
          </w:p>
        </w:tc>
        <w:tc>
          <w:tcPr>
            <w:tcW w:w="1034"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24.1</w:t>
            </w:r>
          </w:p>
        </w:tc>
        <w:tc>
          <w:tcPr>
            <w:tcW w:w="929"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rPr>
            </w:pPr>
          </w:p>
        </w:tc>
        <w:tc>
          <w:tcPr>
            <w:tcW w:w="981"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rPr>
            </w:pPr>
          </w:p>
        </w:tc>
        <w:tc>
          <w:tcPr>
            <w:tcW w:w="982"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864</w:t>
            </w:r>
          </w:p>
        </w:tc>
        <w:tc>
          <w:tcPr>
            <w:tcW w:w="1035"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lang w:val="en-US"/>
              </w:rPr>
            </w:pPr>
            <w:r w:rsidRPr="00B2166E">
              <w:rPr>
                <w:sz w:val="20"/>
                <w:szCs w:val="20"/>
                <w:lang w:val="en-US"/>
              </w:rPr>
              <w:t>660</w:t>
            </w:r>
          </w:p>
        </w:tc>
        <w:tc>
          <w:tcPr>
            <w:tcW w:w="126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rPr>
            </w:pPr>
          </w:p>
        </w:tc>
        <w:tc>
          <w:tcPr>
            <w:tcW w:w="126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9" w:firstLine="709"/>
              <w:jc w:val="both"/>
              <w:rPr>
                <w:sz w:val="20"/>
                <w:szCs w:val="20"/>
              </w:rPr>
            </w:pPr>
          </w:p>
        </w:tc>
      </w:tr>
    </w:tbl>
    <w:p w:rsidR="00195661" w:rsidRPr="0014591C" w:rsidRDefault="00195661" w:rsidP="0014591C">
      <w:pPr>
        <w:spacing w:line="360" w:lineRule="auto"/>
        <w:ind w:firstLine="709"/>
        <w:jc w:val="both"/>
        <w:rPr>
          <w:sz w:val="28"/>
          <w:szCs w:val="28"/>
        </w:rPr>
      </w:pPr>
    </w:p>
    <w:p w:rsidR="00195661" w:rsidRPr="0014591C" w:rsidRDefault="00195661" w:rsidP="0014591C">
      <w:pPr>
        <w:spacing w:line="360" w:lineRule="auto"/>
        <w:ind w:firstLine="709"/>
        <w:jc w:val="both"/>
        <w:outlineLvl w:val="0"/>
        <w:rPr>
          <w:b/>
          <w:sz w:val="28"/>
          <w:szCs w:val="28"/>
        </w:rPr>
      </w:pPr>
      <w:r w:rsidRPr="0014591C">
        <w:rPr>
          <w:b/>
          <w:sz w:val="28"/>
          <w:szCs w:val="28"/>
        </w:rPr>
        <w:t>Определение ЦЭН реактивной мощности</w:t>
      </w:r>
    </w:p>
    <w:p w:rsidR="00195661" w:rsidRPr="0014591C" w:rsidRDefault="00195661" w:rsidP="0014591C">
      <w:pPr>
        <w:spacing w:line="360" w:lineRule="auto"/>
        <w:ind w:firstLine="709"/>
        <w:jc w:val="both"/>
        <w:rPr>
          <w:sz w:val="28"/>
          <w:szCs w:val="28"/>
        </w:rPr>
      </w:pPr>
    </w:p>
    <w:p w:rsidR="00195661" w:rsidRPr="0014591C" w:rsidRDefault="00195661" w:rsidP="0014591C">
      <w:pPr>
        <w:spacing w:line="360" w:lineRule="auto"/>
        <w:ind w:firstLine="709"/>
        <w:jc w:val="both"/>
        <w:outlineLvl w:val="0"/>
        <w:rPr>
          <w:sz w:val="28"/>
          <w:szCs w:val="28"/>
        </w:rPr>
      </w:pPr>
      <w:r w:rsidRPr="0014591C">
        <w:rPr>
          <w:sz w:val="28"/>
          <w:szCs w:val="28"/>
        </w:rPr>
        <w:t>Таблица 2.2</w:t>
      </w:r>
    </w:p>
    <w:p w:rsidR="00195661" w:rsidRPr="0014591C" w:rsidRDefault="00195661" w:rsidP="0014591C">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1026"/>
        <w:gridCol w:w="1026"/>
        <w:gridCol w:w="891"/>
        <w:gridCol w:w="1406"/>
        <w:gridCol w:w="1406"/>
      </w:tblGrid>
      <w:tr w:rsidR="00195661" w:rsidRPr="00B2166E" w:rsidTr="00B2166E">
        <w:trPr>
          <w:jc w:val="center"/>
        </w:trPr>
        <w:tc>
          <w:tcPr>
            <w:tcW w:w="1039"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b/>
                <w:sz w:val="20"/>
                <w:szCs w:val="20"/>
              </w:rPr>
            </w:pPr>
            <w:r w:rsidRPr="00B2166E">
              <w:rPr>
                <w:b/>
                <w:sz w:val="20"/>
                <w:szCs w:val="20"/>
              </w:rPr>
              <w:t>№</w:t>
            </w:r>
          </w:p>
          <w:p w:rsidR="00195661" w:rsidRPr="00B2166E" w:rsidRDefault="00195661" w:rsidP="00B2166E">
            <w:pPr>
              <w:spacing w:line="360" w:lineRule="auto"/>
              <w:ind w:left="-706" w:firstLine="709"/>
              <w:jc w:val="both"/>
              <w:rPr>
                <w:b/>
                <w:sz w:val="20"/>
                <w:szCs w:val="20"/>
              </w:rPr>
            </w:pPr>
            <w:r w:rsidRPr="00B2166E">
              <w:rPr>
                <w:b/>
                <w:sz w:val="20"/>
                <w:szCs w:val="20"/>
              </w:rPr>
              <w:t>цеха</w:t>
            </w:r>
          </w:p>
          <w:p w:rsidR="00195661" w:rsidRPr="00B2166E" w:rsidRDefault="00195661" w:rsidP="00B2166E">
            <w:pPr>
              <w:spacing w:line="360" w:lineRule="auto"/>
              <w:ind w:left="-706" w:firstLine="709"/>
              <w:jc w:val="both"/>
              <w:rPr>
                <w:b/>
                <w:sz w:val="20"/>
                <w:szCs w:val="20"/>
              </w:rPr>
            </w:pPr>
            <w:r w:rsidRPr="00B2166E">
              <w:rPr>
                <w:b/>
                <w:sz w:val="20"/>
                <w:szCs w:val="20"/>
              </w:rPr>
              <w:t>по ген</w:t>
            </w:r>
          </w:p>
          <w:p w:rsidR="00195661" w:rsidRPr="00B2166E" w:rsidRDefault="00195661" w:rsidP="00B2166E">
            <w:pPr>
              <w:spacing w:line="360" w:lineRule="auto"/>
              <w:ind w:left="-706" w:firstLine="709"/>
              <w:jc w:val="both"/>
              <w:rPr>
                <w:b/>
                <w:sz w:val="20"/>
                <w:szCs w:val="20"/>
              </w:rPr>
            </w:pPr>
            <w:r w:rsidRPr="00B2166E">
              <w:rPr>
                <w:b/>
                <w:sz w:val="20"/>
                <w:szCs w:val="20"/>
              </w:rPr>
              <w:t>плану</w:t>
            </w:r>
          </w:p>
        </w:tc>
        <w:tc>
          <w:tcPr>
            <w:tcW w:w="102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i/>
                <w:sz w:val="20"/>
                <w:szCs w:val="20"/>
                <w:vertAlign w:val="subscript"/>
                <w:lang w:val="en-US"/>
              </w:rPr>
            </w:pPr>
            <w:r w:rsidRPr="00B2166E">
              <w:rPr>
                <w:i/>
                <w:sz w:val="20"/>
                <w:szCs w:val="20"/>
                <w:lang w:val="en-US"/>
              </w:rPr>
              <w:t>Q</w:t>
            </w:r>
            <w:r w:rsidRPr="00B2166E">
              <w:rPr>
                <w:i/>
                <w:sz w:val="20"/>
                <w:szCs w:val="20"/>
              </w:rPr>
              <w:t xml:space="preserve"> </w:t>
            </w:r>
            <w:r w:rsidRPr="00B2166E">
              <w:rPr>
                <w:i/>
                <w:sz w:val="20"/>
                <w:szCs w:val="20"/>
                <w:vertAlign w:val="subscript"/>
                <w:lang w:val="en-US"/>
              </w:rPr>
              <w:t>pi</w:t>
            </w:r>
          </w:p>
          <w:p w:rsidR="00195661" w:rsidRPr="00B2166E" w:rsidRDefault="00195661" w:rsidP="00B2166E">
            <w:pPr>
              <w:spacing w:line="360" w:lineRule="auto"/>
              <w:ind w:left="-706" w:firstLine="709"/>
              <w:jc w:val="both"/>
              <w:rPr>
                <w:b/>
                <w:sz w:val="20"/>
                <w:szCs w:val="20"/>
              </w:rPr>
            </w:pPr>
            <w:r w:rsidRPr="00B2166E">
              <w:rPr>
                <w:b/>
                <w:sz w:val="20"/>
                <w:szCs w:val="20"/>
              </w:rPr>
              <w:t>квар</w:t>
            </w:r>
          </w:p>
        </w:tc>
        <w:tc>
          <w:tcPr>
            <w:tcW w:w="102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i/>
                <w:sz w:val="20"/>
                <w:szCs w:val="20"/>
                <w:vertAlign w:val="subscript"/>
              </w:rPr>
            </w:pPr>
            <w:r w:rsidRPr="00B2166E">
              <w:rPr>
                <w:i/>
                <w:sz w:val="20"/>
                <w:szCs w:val="20"/>
              </w:rPr>
              <w:t>Х</w:t>
            </w:r>
            <w:r w:rsidRPr="00B2166E">
              <w:rPr>
                <w:i/>
                <w:sz w:val="20"/>
                <w:szCs w:val="20"/>
                <w:vertAlign w:val="subscript"/>
                <w:lang w:val="en-US"/>
              </w:rPr>
              <w:t>i</w:t>
            </w:r>
          </w:p>
          <w:p w:rsidR="00195661" w:rsidRPr="00B2166E" w:rsidRDefault="00195661" w:rsidP="00B2166E">
            <w:pPr>
              <w:spacing w:line="360" w:lineRule="auto"/>
              <w:ind w:left="-706" w:firstLine="709"/>
              <w:jc w:val="both"/>
              <w:rPr>
                <w:b/>
                <w:sz w:val="20"/>
                <w:szCs w:val="20"/>
              </w:rPr>
            </w:pPr>
            <w:r w:rsidRPr="00B2166E">
              <w:rPr>
                <w:b/>
                <w:sz w:val="20"/>
                <w:szCs w:val="20"/>
              </w:rPr>
              <w:t>м</w:t>
            </w:r>
          </w:p>
        </w:tc>
        <w:tc>
          <w:tcPr>
            <w:tcW w:w="891"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i/>
                <w:sz w:val="20"/>
                <w:szCs w:val="20"/>
                <w:vertAlign w:val="subscript"/>
              </w:rPr>
            </w:pPr>
            <w:r w:rsidRPr="00B2166E">
              <w:rPr>
                <w:i/>
                <w:sz w:val="20"/>
                <w:szCs w:val="20"/>
                <w:lang w:val="en-US"/>
              </w:rPr>
              <w:t>Y</w:t>
            </w:r>
            <w:r w:rsidRPr="00B2166E">
              <w:rPr>
                <w:i/>
                <w:sz w:val="20"/>
                <w:szCs w:val="20"/>
                <w:vertAlign w:val="subscript"/>
                <w:lang w:val="en-US"/>
              </w:rPr>
              <w:t>i</w:t>
            </w:r>
          </w:p>
          <w:p w:rsidR="00195661" w:rsidRPr="00B2166E" w:rsidRDefault="00195661" w:rsidP="00B2166E">
            <w:pPr>
              <w:spacing w:line="360" w:lineRule="auto"/>
              <w:ind w:left="-706" w:firstLine="709"/>
              <w:jc w:val="both"/>
              <w:rPr>
                <w:b/>
                <w:sz w:val="20"/>
                <w:szCs w:val="20"/>
              </w:rPr>
            </w:pPr>
            <w:r w:rsidRPr="00B2166E">
              <w:rPr>
                <w:b/>
                <w:sz w:val="20"/>
                <w:szCs w:val="20"/>
              </w:rPr>
              <w:t>м</w:t>
            </w:r>
          </w:p>
        </w:tc>
        <w:tc>
          <w:tcPr>
            <w:tcW w:w="140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i/>
                <w:sz w:val="20"/>
                <w:szCs w:val="20"/>
                <w:vertAlign w:val="subscript"/>
              </w:rPr>
            </w:pPr>
            <w:r w:rsidRPr="00B2166E">
              <w:rPr>
                <w:i/>
                <w:sz w:val="20"/>
                <w:szCs w:val="20"/>
                <w:lang w:val="en-US"/>
              </w:rPr>
              <w:t>Q</w:t>
            </w:r>
            <w:r w:rsidRPr="00B2166E">
              <w:rPr>
                <w:i/>
                <w:sz w:val="20"/>
                <w:szCs w:val="20"/>
              </w:rPr>
              <w:t xml:space="preserve"> </w:t>
            </w:r>
            <w:r w:rsidRPr="00B2166E">
              <w:rPr>
                <w:i/>
                <w:sz w:val="20"/>
                <w:szCs w:val="20"/>
                <w:vertAlign w:val="subscript"/>
                <w:lang w:val="en-US"/>
              </w:rPr>
              <w:t>pi</w:t>
            </w:r>
            <w:r w:rsidRPr="00B2166E">
              <w:rPr>
                <w:i/>
                <w:sz w:val="20"/>
                <w:szCs w:val="20"/>
                <w:vertAlign w:val="subscript"/>
              </w:rPr>
              <w:t xml:space="preserve">  </w:t>
            </w:r>
            <w:r w:rsidRPr="00B2166E">
              <w:rPr>
                <w:i/>
                <w:sz w:val="20"/>
                <w:szCs w:val="20"/>
              </w:rPr>
              <w:t>Х</w:t>
            </w:r>
            <w:r w:rsidRPr="00B2166E">
              <w:rPr>
                <w:i/>
                <w:sz w:val="20"/>
                <w:szCs w:val="20"/>
                <w:vertAlign w:val="subscript"/>
                <w:lang w:val="en-US"/>
              </w:rPr>
              <w:t>i</w:t>
            </w:r>
          </w:p>
          <w:p w:rsidR="00195661" w:rsidRPr="00B2166E" w:rsidRDefault="00195661" w:rsidP="00B2166E">
            <w:pPr>
              <w:spacing w:line="360" w:lineRule="auto"/>
              <w:ind w:left="-706" w:firstLine="709"/>
              <w:jc w:val="both"/>
              <w:rPr>
                <w:b/>
                <w:sz w:val="20"/>
                <w:szCs w:val="20"/>
              </w:rPr>
            </w:pPr>
            <w:r w:rsidRPr="00B2166E">
              <w:rPr>
                <w:b/>
                <w:sz w:val="20"/>
                <w:szCs w:val="20"/>
              </w:rPr>
              <w:t>кварм</w:t>
            </w:r>
          </w:p>
        </w:tc>
        <w:tc>
          <w:tcPr>
            <w:tcW w:w="140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i/>
                <w:sz w:val="20"/>
                <w:szCs w:val="20"/>
                <w:vertAlign w:val="subscript"/>
              </w:rPr>
            </w:pPr>
            <w:r w:rsidRPr="00B2166E">
              <w:rPr>
                <w:i/>
                <w:sz w:val="20"/>
                <w:szCs w:val="20"/>
                <w:lang w:val="en-US"/>
              </w:rPr>
              <w:t>Q</w:t>
            </w:r>
            <w:r w:rsidRPr="00B2166E">
              <w:rPr>
                <w:i/>
                <w:sz w:val="20"/>
                <w:szCs w:val="20"/>
              </w:rPr>
              <w:t xml:space="preserve"> </w:t>
            </w:r>
            <w:r w:rsidRPr="00B2166E">
              <w:rPr>
                <w:i/>
                <w:sz w:val="20"/>
                <w:szCs w:val="20"/>
                <w:vertAlign w:val="subscript"/>
                <w:lang w:val="en-US"/>
              </w:rPr>
              <w:t>pi</w:t>
            </w:r>
            <w:r w:rsidRPr="00B2166E">
              <w:rPr>
                <w:i/>
                <w:sz w:val="20"/>
                <w:szCs w:val="20"/>
                <w:vertAlign w:val="subscript"/>
              </w:rPr>
              <w:t xml:space="preserve">  </w:t>
            </w:r>
            <w:r w:rsidRPr="00B2166E">
              <w:rPr>
                <w:i/>
                <w:sz w:val="20"/>
                <w:szCs w:val="20"/>
                <w:lang w:val="en-US"/>
              </w:rPr>
              <w:t>Y</w:t>
            </w:r>
            <w:r w:rsidRPr="00B2166E">
              <w:rPr>
                <w:i/>
                <w:sz w:val="20"/>
                <w:szCs w:val="20"/>
                <w:vertAlign w:val="subscript"/>
                <w:lang w:val="en-US"/>
              </w:rPr>
              <w:t>i</w:t>
            </w:r>
          </w:p>
          <w:p w:rsidR="00195661" w:rsidRPr="00B2166E" w:rsidRDefault="00195661" w:rsidP="00B2166E">
            <w:pPr>
              <w:spacing w:line="360" w:lineRule="auto"/>
              <w:ind w:left="-706" w:firstLine="709"/>
              <w:jc w:val="both"/>
              <w:rPr>
                <w:b/>
                <w:sz w:val="20"/>
                <w:szCs w:val="20"/>
              </w:rPr>
            </w:pPr>
            <w:r w:rsidRPr="00B2166E">
              <w:rPr>
                <w:b/>
                <w:sz w:val="20"/>
                <w:szCs w:val="20"/>
              </w:rPr>
              <w:t>кварм</w:t>
            </w:r>
          </w:p>
        </w:tc>
      </w:tr>
      <w:tr w:rsidR="00195661" w:rsidRPr="00B2166E" w:rsidTr="00B2166E">
        <w:trPr>
          <w:jc w:val="center"/>
        </w:trPr>
        <w:tc>
          <w:tcPr>
            <w:tcW w:w="1039"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b/>
                <w:sz w:val="20"/>
                <w:szCs w:val="20"/>
              </w:rPr>
            </w:pPr>
            <w:r w:rsidRPr="00B2166E">
              <w:rPr>
                <w:b/>
                <w:sz w:val="20"/>
                <w:szCs w:val="20"/>
              </w:rPr>
              <w:t>1</w:t>
            </w:r>
          </w:p>
        </w:tc>
        <w:tc>
          <w:tcPr>
            <w:tcW w:w="102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b/>
                <w:sz w:val="20"/>
                <w:szCs w:val="20"/>
              </w:rPr>
            </w:pPr>
            <w:r w:rsidRPr="00B2166E">
              <w:rPr>
                <w:b/>
                <w:sz w:val="20"/>
                <w:szCs w:val="20"/>
              </w:rPr>
              <w:t>2</w:t>
            </w:r>
          </w:p>
        </w:tc>
        <w:tc>
          <w:tcPr>
            <w:tcW w:w="102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b/>
                <w:sz w:val="20"/>
                <w:szCs w:val="20"/>
              </w:rPr>
            </w:pPr>
            <w:r w:rsidRPr="00B2166E">
              <w:rPr>
                <w:b/>
                <w:sz w:val="20"/>
                <w:szCs w:val="20"/>
              </w:rPr>
              <w:t>3</w:t>
            </w:r>
          </w:p>
        </w:tc>
        <w:tc>
          <w:tcPr>
            <w:tcW w:w="891"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b/>
                <w:sz w:val="20"/>
                <w:szCs w:val="20"/>
              </w:rPr>
            </w:pPr>
            <w:r w:rsidRPr="00B2166E">
              <w:rPr>
                <w:b/>
                <w:sz w:val="20"/>
                <w:szCs w:val="20"/>
              </w:rPr>
              <w:t>4</w:t>
            </w:r>
          </w:p>
        </w:tc>
        <w:tc>
          <w:tcPr>
            <w:tcW w:w="140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b/>
                <w:sz w:val="20"/>
                <w:szCs w:val="20"/>
              </w:rPr>
            </w:pPr>
            <w:r w:rsidRPr="00B2166E">
              <w:rPr>
                <w:b/>
                <w:sz w:val="20"/>
                <w:szCs w:val="20"/>
              </w:rPr>
              <w:t>5</w:t>
            </w:r>
          </w:p>
        </w:tc>
        <w:tc>
          <w:tcPr>
            <w:tcW w:w="140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b/>
                <w:sz w:val="20"/>
                <w:szCs w:val="20"/>
              </w:rPr>
            </w:pPr>
            <w:r w:rsidRPr="00B2166E">
              <w:rPr>
                <w:b/>
                <w:sz w:val="20"/>
                <w:szCs w:val="20"/>
              </w:rPr>
              <w:t>6</w:t>
            </w:r>
          </w:p>
        </w:tc>
      </w:tr>
      <w:tr w:rsidR="00195661" w:rsidRPr="00B2166E" w:rsidTr="00B2166E">
        <w:trPr>
          <w:jc w:val="center"/>
        </w:trPr>
        <w:tc>
          <w:tcPr>
            <w:tcW w:w="1039"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rPr>
            </w:pPr>
            <w:r w:rsidRPr="00B2166E">
              <w:rPr>
                <w:sz w:val="20"/>
                <w:szCs w:val="20"/>
              </w:rPr>
              <w:t>1</w:t>
            </w:r>
          </w:p>
        </w:tc>
        <w:tc>
          <w:tcPr>
            <w:tcW w:w="1026"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210</w:t>
            </w:r>
          </w:p>
        </w:tc>
        <w:tc>
          <w:tcPr>
            <w:tcW w:w="1026"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159</w:t>
            </w:r>
          </w:p>
        </w:tc>
        <w:tc>
          <w:tcPr>
            <w:tcW w:w="891"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215</w:t>
            </w:r>
          </w:p>
        </w:tc>
        <w:tc>
          <w:tcPr>
            <w:tcW w:w="1406"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33390</w:t>
            </w:r>
          </w:p>
        </w:tc>
        <w:tc>
          <w:tcPr>
            <w:tcW w:w="1406" w:type="dxa"/>
            <w:tcBorders>
              <w:top w:val="single" w:sz="18" w:space="0" w:color="auto"/>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45150</w:t>
            </w:r>
          </w:p>
        </w:tc>
      </w:tr>
      <w:tr w:rsidR="00195661" w:rsidRPr="00B2166E" w:rsidTr="00B2166E">
        <w:trPr>
          <w:jc w:val="center"/>
        </w:trPr>
        <w:tc>
          <w:tcPr>
            <w:tcW w:w="1039"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rPr>
            </w:pPr>
            <w:r w:rsidRPr="00B2166E">
              <w:rPr>
                <w:sz w:val="20"/>
                <w:szCs w:val="20"/>
              </w:rPr>
              <w:t>2</w:t>
            </w:r>
          </w:p>
        </w:tc>
        <w:tc>
          <w:tcPr>
            <w:tcW w:w="102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31.3</w:t>
            </w:r>
          </w:p>
        </w:tc>
        <w:tc>
          <w:tcPr>
            <w:tcW w:w="102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153</w:t>
            </w:r>
          </w:p>
        </w:tc>
        <w:tc>
          <w:tcPr>
            <w:tcW w:w="891"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115</w:t>
            </w:r>
          </w:p>
        </w:tc>
        <w:tc>
          <w:tcPr>
            <w:tcW w:w="140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4789</w:t>
            </w:r>
          </w:p>
        </w:tc>
        <w:tc>
          <w:tcPr>
            <w:tcW w:w="140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3599</w:t>
            </w:r>
          </w:p>
        </w:tc>
      </w:tr>
      <w:tr w:rsidR="00195661" w:rsidRPr="00B2166E" w:rsidTr="00B2166E">
        <w:trPr>
          <w:jc w:val="center"/>
        </w:trPr>
        <w:tc>
          <w:tcPr>
            <w:tcW w:w="1039"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rPr>
            </w:pPr>
            <w:r w:rsidRPr="00B2166E">
              <w:rPr>
                <w:sz w:val="20"/>
                <w:szCs w:val="20"/>
              </w:rPr>
              <w:t>3</w:t>
            </w:r>
          </w:p>
        </w:tc>
        <w:tc>
          <w:tcPr>
            <w:tcW w:w="102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10.8</w:t>
            </w:r>
          </w:p>
        </w:tc>
        <w:tc>
          <w:tcPr>
            <w:tcW w:w="102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47</w:t>
            </w:r>
          </w:p>
        </w:tc>
        <w:tc>
          <w:tcPr>
            <w:tcW w:w="891"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110</w:t>
            </w:r>
          </w:p>
        </w:tc>
        <w:tc>
          <w:tcPr>
            <w:tcW w:w="140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507.6</w:t>
            </w:r>
          </w:p>
        </w:tc>
        <w:tc>
          <w:tcPr>
            <w:tcW w:w="140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1188</w:t>
            </w:r>
          </w:p>
        </w:tc>
      </w:tr>
      <w:tr w:rsidR="00195661" w:rsidRPr="00B2166E" w:rsidTr="00B2166E">
        <w:trPr>
          <w:jc w:val="center"/>
        </w:trPr>
        <w:tc>
          <w:tcPr>
            <w:tcW w:w="1039"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rPr>
            </w:pPr>
            <w:r w:rsidRPr="00B2166E">
              <w:rPr>
                <w:sz w:val="20"/>
                <w:szCs w:val="20"/>
              </w:rPr>
              <w:t>4</w:t>
            </w:r>
          </w:p>
        </w:tc>
        <w:tc>
          <w:tcPr>
            <w:tcW w:w="102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7</w:t>
            </w:r>
          </w:p>
        </w:tc>
        <w:tc>
          <w:tcPr>
            <w:tcW w:w="102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125</w:t>
            </w:r>
          </w:p>
        </w:tc>
        <w:tc>
          <w:tcPr>
            <w:tcW w:w="891"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75</w:t>
            </w:r>
          </w:p>
        </w:tc>
        <w:tc>
          <w:tcPr>
            <w:tcW w:w="140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861</w:t>
            </w:r>
          </w:p>
        </w:tc>
        <w:tc>
          <w:tcPr>
            <w:tcW w:w="140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525</w:t>
            </w:r>
          </w:p>
        </w:tc>
      </w:tr>
      <w:tr w:rsidR="00195661" w:rsidRPr="00B2166E" w:rsidTr="00B2166E">
        <w:trPr>
          <w:jc w:val="center"/>
        </w:trPr>
        <w:tc>
          <w:tcPr>
            <w:tcW w:w="1039"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rPr>
            </w:pPr>
            <w:r w:rsidRPr="00B2166E">
              <w:rPr>
                <w:sz w:val="20"/>
                <w:szCs w:val="20"/>
              </w:rPr>
              <w:t>5</w:t>
            </w:r>
          </w:p>
        </w:tc>
        <w:tc>
          <w:tcPr>
            <w:tcW w:w="102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5</w:t>
            </w:r>
          </w:p>
        </w:tc>
        <w:tc>
          <w:tcPr>
            <w:tcW w:w="102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200</w:t>
            </w:r>
          </w:p>
        </w:tc>
        <w:tc>
          <w:tcPr>
            <w:tcW w:w="891"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110</w:t>
            </w:r>
          </w:p>
        </w:tc>
        <w:tc>
          <w:tcPr>
            <w:tcW w:w="140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1000</w:t>
            </w:r>
          </w:p>
        </w:tc>
        <w:tc>
          <w:tcPr>
            <w:tcW w:w="1406" w:type="dxa"/>
            <w:tcBorders>
              <w:left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550</w:t>
            </w:r>
          </w:p>
        </w:tc>
      </w:tr>
      <w:tr w:rsidR="00195661" w:rsidRPr="00B2166E" w:rsidTr="00B2166E">
        <w:trPr>
          <w:jc w:val="center"/>
        </w:trPr>
        <w:tc>
          <w:tcPr>
            <w:tcW w:w="1039"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rPr>
            </w:pPr>
            <w:r w:rsidRPr="00B2166E">
              <w:rPr>
                <w:sz w:val="20"/>
                <w:szCs w:val="20"/>
              </w:rPr>
              <w:t>6</w:t>
            </w:r>
          </w:p>
        </w:tc>
        <w:tc>
          <w:tcPr>
            <w:tcW w:w="1026"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8.5</w:t>
            </w:r>
          </w:p>
        </w:tc>
        <w:tc>
          <w:tcPr>
            <w:tcW w:w="1026"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180</w:t>
            </w:r>
          </w:p>
        </w:tc>
        <w:tc>
          <w:tcPr>
            <w:tcW w:w="891"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35</w:t>
            </w:r>
          </w:p>
        </w:tc>
        <w:tc>
          <w:tcPr>
            <w:tcW w:w="1406"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1530</w:t>
            </w:r>
          </w:p>
        </w:tc>
        <w:tc>
          <w:tcPr>
            <w:tcW w:w="1406" w:type="dxa"/>
            <w:tcBorders>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297</w:t>
            </w:r>
          </w:p>
        </w:tc>
      </w:tr>
      <w:tr w:rsidR="00195661" w:rsidRPr="00B2166E" w:rsidTr="00B2166E">
        <w:trPr>
          <w:jc w:val="center"/>
        </w:trPr>
        <w:tc>
          <w:tcPr>
            <w:tcW w:w="1039"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rPr>
            </w:pPr>
            <w:r w:rsidRPr="00B2166E">
              <w:rPr>
                <w:sz w:val="20"/>
                <w:szCs w:val="20"/>
              </w:rPr>
              <w:t>Итого:</w:t>
            </w:r>
          </w:p>
        </w:tc>
        <w:tc>
          <w:tcPr>
            <w:tcW w:w="102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lang w:val="en-US"/>
              </w:rPr>
            </w:pPr>
            <w:r w:rsidRPr="00B2166E">
              <w:rPr>
                <w:sz w:val="20"/>
                <w:szCs w:val="20"/>
                <w:lang w:val="en-US"/>
              </w:rPr>
              <w:t>272.7</w:t>
            </w:r>
          </w:p>
        </w:tc>
        <w:tc>
          <w:tcPr>
            <w:tcW w:w="102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rPr>
            </w:pPr>
          </w:p>
        </w:tc>
        <w:tc>
          <w:tcPr>
            <w:tcW w:w="891"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rPr>
            </w:pPr>
          </w:p>
        </w:tc>
        <w:tc>
          <w:tcPr>
            <w:tcW w:w="140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rPr>
            </w:pPr>
          </w:p>
        </w:tc>
        <w:tc>
          <w:tcPr>
            <w:tcW w:w="1406" w:type="dxa"/>
            <w:tcBorders>
              <w:top w:val="single" w:sz="18" w:space="0" w:color="auto"/>
              <w:left w:val="single" w:sz="18" w:space="0" w:color="auto"/>
              <w:bottom w:val="single" w:sz="18" w:space="0" w:color="auto"/>
              <w:right w:val="single" w:sz="18" w:space="0" w:color="auto"/>
            </w:tcBorders>
            <w:shd w:val="clear" w:color="auto" w:fill="auto"/>
          </w:tcPr>
          <w:p w:rsidR="00195661" w:rsidRPr="00B2166E" w:rsidRDefault="00195661" w:rsidP="00B2166E">
            <w:pPr>
              <w:spacing w:line="360" w:lineRule="auto"/>
              <w:ind w:left="-706" w:firstLine="709"/>
              <w:jc w:val="both"/>
              <w:rPr>
                <w:sz w:val="20"/>
                <w:szCs w:val="20"/>
              </w:rPr>
            </w:pPr>
          </w:p>
        </w:tc>
      </w:tr>
    </w:tbl>
    <w:p w:rsidR="00195661" w:rsidRPr="0014591C" w:rsidRDefault="00195661" w:rsidP="0014591C">
      <w:pPr>
        <w:spacing w:line="360" w:lineRule="auto"/>
        <w:ind w:firstLine="709"/>
        <w:jc w:val="both"/>
        <w:rPr>
          <w:b/>
          <w:sz w:val="28"/>
          <w:szCs w:val="28"/>
        </w:rPr>
      </w:pPr>
    </w:p>
    <w:p w:rsidR="00195661" w:rsidRPr="0014591C" w:rsidRDefault="0014591C" w:rsidP="0014591C">
      <w:pPr>
        <w:spacing w:line="360" w:lineRule="auto"/>
        <w:ind w:firstLine="709"/>
        <w:jc w:val="both"/>
        <w:rPr>
          <w:b/>
          <w:sz w:val="28"/>
          <w:szCs w:val="28"/>
        </w:rPr>
      </w:pPr>
      <w:r>
        <w:rPr>
          <w:b/>
          <w:sz w:val="28"/>
          <w:szCs w:val="28"/>
        </w:rPr>
        <w:br w:type="page"/>
      </w:r>
      <w:r w:rsidR="00195661" w:rsidRPr="0014591C">
        <w:rPr>
          <w:b/>
          <w:sz w:val="28"/>
          <w:szCs w:val="28"/>
        </w:rPr>
        <w:t>3.Выбор варианта электроснабжения.</w:t>
      </w:r>
    </w:p>
    <w:p w:rsidR="00195661" w:rsidRPr="0014591C" w:rsidRDefault="00195661" w:rsidP="0014591C">
      <w:pPr>
        <w:spacing w:line="360" w:lineRule="auto"/>
        <w:ind w:firstLine="709"/>
        <w:jc w:val="both"/>
        <w:rPr>
          <w:sz w:val="28"/>
          <w:szCs w:val="28"/>
        </w:rPr>
      </w:pPr>
    </w:p>
    <w:p w:rsidR="00195661" w:rsidRPr="0014591C" w:rsidRDefault="00195661" w:rsidP="0014591C">
      <w:pPr>
        <w:spacing w:line="360" w:lineRule="auto"/>
        <w:ind w:firstLine="709"/>
        <w:jc w:val="both"/>
        <w:rPr>
          <w:sz w:val="28"/>
          <w:szCs w:val="28"/>
        </w:rPr>
      </w:pPr>
      <w:r w:rsidRPr="0014591C">
        <w:rPr>
          <w:sz w:val="28"/>
          <w:szCs w:val="28"/>
        </w:rPr>
        <w:t>После определения электрической нагрузки и установления категории надёжности потребителя намечаются возможные варианты электроснабжения с питанием кабельными или воздушными линиями различных напряжений. Окончательный выбор одного из вариантов определяется сравнением технико-экономических показателей указанных вариантов. Обычно рассматриваются 2-3 варианта с выявлением капитальных затрат; ежегодных эксплуатационных расходов; расходов цветного металла; суммарных затрат.</w:t>
      </w:r>
    </w:p>
    <w:p w:rsidR="00195661" w:rsidRPr="0014591C" w:rsidRDefault="00195661" w:rsidP="0014591C">
      <w:pPr>
        <w:spacing w:line="360" w:lineRule="auto"/>
        <w:ind w:firstLine="709"/>
        <w:jc w:val="both"/>
        <w:rPr>
          <w:sz w:val="28"/>
          <w:szCs w:val="28"/>
        </w:rPr>
      </w:pPr>
      <w:r w:rsidRPr="0014591C">
        <w:rPr>
          <w:sz w:val="28"/>
          <w:szCs w:val="28"/>
        </w:rPr>
        <w:t xml:space="preserve">Капитальные затраты на сооружение кабельных и воздушных линий определяются по укреплённым показателям стоимости сооружения </w:t>
      </w:r>
      <w:smartTag w:uri="urn:schemas-microsoft-com:office:smarttags" w:element="metricconverter">
        <w:smartTagPr>
          <w:attr w:name="ProductID" w:val="1973 г"/>
        </w:smartTagPr>
        <w:r w:rsidRPr="0014591C">
          <w:rPr>
            <w:sz w:val="28"/>
            <w:szCs w:val="28"/>
          </w:rPr>
          <w:t>1 км</w:t>
        </w:r>
      </w:smartTag>
      <w:r w:rsidRPr="0014591C">
        <w:rPr>
          <w:sz w:val="28"/>
          <w:szCs w:val="28"/>
        </w:rPr>
        <w:t xml:space="preserve"> линии и стоимости оборудования отдельных элементов проектируемой системы электроснабжения (трансформаторов, коммутационной, защитной и измерительной аппаратуры в комплектном исполнении – КТП, КРУ, КСО).</w:t>
      </w:r>
    </w:p>
    <w:p w:rsidR="00195661" w:rsidRPr="0014591C" w:rsidRDefault="00195661" w:rsidP="0014591C">
      <w:pPr>
        <w:spacing w:line="360" w:lineRule="auto"/>
        <w:ind w:firstLine="709"/>
        <w:jc w:val="both"/>
        <w:rPr>
          <w:sz w:val="28"/>
          <w:szCs w:val="28"/>
        </w:rPr>
      </w:pPr>
      <w:r w:rsidRPr="0014591C">
        <w:rPr>
          <w:sz w:val="28"/>
          <w:szCs w:val="28"/>
        </w:rPr>
        <w:t>Стоимость электроэнергии определяется стоимости электроэнергии, вырабатываемой энергосистемой или промышленной электростанцией.</w:t>
      </w:r>
    </w:p>
    <w:p w:rsidR="00195661" w:rsidRPr="0014591C" w:rsidRDefault="00195661" w:rsidP="0014591C">
      <w:pPr>
        <w:spacing w:line="360" w:lineRule="auto"/>
        <w:ind w:firstLine="709"/>
        <w:jc w:val="both"/>
        <w:rPr>
          <w:sz w:val="28"/>
          <w:szCs w:val="28"/>
        </w:rPr>
      </w:pPr>
      <w:r w:rsidRPr="0014591C">
        <w:rPr>
          <w:sz w:val="28"/>
          <w:szCs w:val="28"/>
        </w:rPr>
        <w:t>Величины отчислений, идущих на амортизацию, ремонт и обслуживание, приведены в таблице, при этом процент на амортизацию устанавливается таким, чтобы к концу срока службы линии или оборудования были полностью восстановлены расходы, затраченные на их установку. Так, если установлен срок службы оборудования 20 лет, то процент на амортизацию будет составлять</w:t>
      </w:r>
    </w:p>
    <w:p w:rsidR="00195661" w:rsidRPr="0014591C" w:rsidRDefault="00195661" w:rsidP="0014591C">
      <w:pPr>
        <w:spacing w:line="360" w:lineRule="auto"/>
        <w:ind w:firstLine="709"/>
        <w:jc w:val="both"/>
        <w:rPr>
          <w:sz w:val="28"/>
          <w:szCs w:val="28"/>
        </w:rPr>
      </w:pPr>
      <w:r w:rsidRPr="0014591C">
        <w:rPr>
          <w:sz w:val="28"/>
          <w:szCs w:val="28"/>
        </w:rPr>
        <w:t xml:space="preserve"> 100/20 = 5 %.</w:t>
      </w:r>
    </w:p>
    <w:p w:rsidR="00195661" w:rsidRDefault="0014591C" w:rsidP="0014591C">
      <w:pPr>
        <w:spacing w:line="360" w:lineRule="auto"/>
        <w:ind w:firstLine="709"/>
        <w:jc w:val="both"/>
        <w:rPr>
          <w:sz w:val="28"/>
          <w:szCs w:val="28"/>
        </w:rPr>
      </w:pPr>
      <w:r>
        <w:rPr>
          <w:sz w:val="28"/>
          <w:szCs w:val="28"/>
        </w:rPr>
        <w:br w:type="page"/>
        <w:t>Т</w:t>
      </w:r>
      <w:r w:rsidR="00195661" w:rsidRPr="0014591C">
        <w:rPr>
          <w:sz w:val="28"/>
          <w:szCs w:val="28"/>
        </w:rPr>
        <w:t>аблица</w:t>
      </w:r>
    </w:p>
    <w:p w:rsidR="0014591C" w:rsidRPr="0014591C" w:rsidRDefault="0014591C" w:rsidP="0014591C">
      <w:pPr>
        <w:spacing w:line="360" w:lineRule="auto"/>
        <w:ind w:firstLine="709"/>
        <w:jc w:val="both"/>
        <w:rPr>
          <w:sz w:val="28"/>
          <w:szCs w:val="28"/>
        </w:rPr>
      </w:pPr>
    </w:p>
    <w:tbl>
      <w:tblPr>
        <w:tblW w:w="10122" w:type="dxa"/>
        <w:tblLayout w:type="fixed"/>
        <w:tblCellMar>
          <w:left w:w="30" w:type="dxa"/>
          <w:right w:w="30" w:type="dxa"/>
        </w:tblCellMar>
        <w:tblLook w:val="0000" w:firstRow="0" w:lastRow="0" w:firstColumn="0" w:lastColumn="0" w:noHBand="0" w:noVBand="0"/>
      </w:tblPr>
      <w:tblGrid>
        <w:gridCol w:w="4563"/>
        <w:gridCol w:w="1863"/>
        <w:gridCol w:w="1833"/>
        <w:gridCol w:w="1863"/>
      </w:tblGrid>
      <w:tr w:rsidR="00195661" w:rsidRPr="0014591C">
        <w:trPr>
          <w:trHeight w:val="472"/>
        </w:trPr>
        <w:tc>
          <w:tcPr>
            <w:tcW w:w="4563" w:type="dxa"/>
            <w:vMerge w:val="restart"/>
            <w:tcBorders>
              <w:top w:val="single" w:sz="12" w:space="0" w:color="auto"/>
              <w:left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Наименование объекта сети</w:t>
            </w:r>
          </w:p>
        </w:tc>
        <w:tc>
          <w:tcPr>
            <w:tcW w:w="5559" w:type="dxa"/>
            <w:gridSpan w:val="3"/>
            <w:tcBorders>
              <w:top w:val="single" w:sz="12" w:space="0" w:color="auto"/>
              <w:left w:val="single" w:sz="12" w:space="0" w:color="auto"/>
              <w:bottom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Отчисление, %</w:t>
            </w:r>
          </w:p>
        </w:tc>
      </w:tr>
      <w:tr w:rsidR="00195661" w:rsidRPr="0014591C" w:rsidTr="0014591C">
        <w:trPr>
          <w:trHeight w:val="485"/>
        </w:trPr>
        <w:tc>
          <w:tcPr>
            <w:tcW w:w="4563" w:type="dxa"/>
            <w:vMerge/>
            <w:tcBorders>
              <w:left w:val="single" w:sz="12" w:space="0" w:color="auto"/>
              <w:bottom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p>
        </w:tc>
        <w:tc>
          <w:tcPr>
            <w:tcW w:w="1863" w:type="dxa"/>
            <w:tcBorders>
              <w:top w:val="single" w:sz="12" w:space="0" w:color="auto"/>
              <w:left w:val="single" w:sz="12" w:space="0" w:color="auto"/>
              <w:bottom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на аморт.</w:t>
            </w:r>
          </w:p>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и кап.рем.</w:t>
            </w:r>
          </w:p>
        </w:tc>
        <w:tc>
          <w:tcPr>
            <w:tcW w:w="1833" w:type="dxa"/>
            <w:tcBorders>
              <w:top w:val="single" w:sz="12" w:space="0" w:color="auto"/>
              <w:left w:val="single" w:sz="12" w:space="0" w:color="auto"/>
              <w:bottom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на текущ.</w:t>
            </w:r>
          </w:p>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рем. и обсл.</w:t>
            </w:r>
          </w:p>
        </w:tc>
        <w:tc>
          <w:tcPr>
            <w:tcW w:w="1863" w:type="dxa"/>
            <w:tcBorders>
              <w:top w:val="single" w:sz="12" w:space="0" w:color="auto"/>
              <w:left w:val="single" w:sz="12" w:space="0" w:color="auto"/>
              <w:bottom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Всего</w:t>
            </w:r>
          </w:p>
        </w:tc>
      </w:tr>
      <w:tr w:rsidR="00195661" w:rsidRPr="0014591C">
        <w:trPr>
          <w:trHeight w:val="495"/>
        </w:trPr>
        <w:tc>
          <w:tcPr>
            <w:tcW w:w="4563" w:type="dxa"/>
            <w:tcBorders>
              <w:top w:val="single" w:sz="12" w:space="0" w:color="auto"/>
              <w:left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Воздушные линии, устанавливаемые на деревянных опорах.</w:t>
            </w:r>
          </w:p>
        </w:tc>
        <w:tc>
          <w:tcPr>
            <w:tcW w:w="1863" w:type="dxa"/>
            <w:tcBorders>
              <w:top w:val="single" w:sz="12" w:space="0" w:color="auto"/>
              <w:left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5,3</w:t>
            </w:r>
          </w:p>
        </w:tc>
        <w:tc>
          <w:tcPr>
            <w:tcW w:w="1833" w:type="dxa"/>
            <w:tcBorders>
              <w:top w:val="single" w:sz="12" w:space="0" w:color="auto"/>
              <w:left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0,5</w:t>
            </w:r>
          </w:p>
        </w:tc>
        <w:tc>
          <w:tcPr>
            <w:tcW w:w="1863" w:type="dxa"/>
            <w:tcBorders>
              <w:top w:val="single" w:sz="12" w:space="0" w:color="auto"/>
              <w:left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5,8</w:t>
            </w:r>
          </w:p>
        </w:tc>
      </w:tr>
      <w:tr w:rsidR="00195661" w:rsidRPr="0014591C" w:rsidTr="0014591C">
        <w:trPr>
          <w:trHeight w:val="591"/>
        </w:trPr>
        <w:tc>
          <w:tcPr>
            <w:tcW w:w="4563" w:type="dxa"/>
            <w:tcBorders>
              <w:top w:val="single" w:sz="12" w:space="0" w:color="auto"/>
              <w:left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Воздушные линии, устанавливаемые</w:t>
            </w:r>
          </w:p>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на железобетонных и металлических опорах.</w:t>
            </w:r>
          </w:p>
        </w:tc>
        <w:tc>
          <w:tcPr>
            <w:tcW w:w="1863" w:type="dxa"/>
            <w:tcBorders>
              <w:top w:val="single" w:sz="12" w:space="0" w:color="auto"/>
              <w:left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3,5</w:t>
            </w:r>
          </w:p>
        </w:tc>
        <w:tc>
          <w:tcPr>
            <w:tcW w:w="1833" w:type="dxa"/>
            <w:tcBorders>
              <w:top w:val="single" w:sz="12" w:space="0" w:color="auto"/>
              <w:left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2</w:t>
            </w:r>
          </w:p>
        </w:tc>
        <w:tc>
          <w:tcPr>
            <w:tcW w:w="1863" w:type="dxa"/>
            <w:tcBorders>
              <w:top w:val="single" w:sz="12" w:space="0" w:color="auto"/>
              <w:left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5,5</w:t>
            </w:r>
          </w:p>
        </w:tc>
      </w:tr>
      <w:tr w:rsidR="00195661" w:rsidRPr="0014591C">
        <w:trPr>
          <w:trHeight w:val="630"/>
        </w:trPr>
        <w:tc>
          <w:tcPr>
            <w:tcW w:w="4563" w:type="dxa"/>
            <w:tcBorders>
              <w:top w:val="single" w:sz="12" w:space="0" w:color="auto"/>
              <w:left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Электрооборудование, установленное на подстанциях.</w:t>
            </w:r>
          </w:p>
        </w:tc>
        <w:tc>
          <w:tcPr>
            <w:tcW w:w="1863" w:type="dxa"/>
            <w:tcBorders>
              <w:top w:val="single" w:sz="12" w:space="0" w:color="auto"/>
              <w:left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3</w:t>
            </w:r>
          </w:p>
        </w:tc>
        <w:tc>
          <w:tcPr>
            <w:tcW w:w="1833" w:type="dxa"/>
            <w:tcBorders>
              <w:top w:val="single" w:sz="12" w:space="0" w:color="auto"/>
              <w:left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2</w:t>
            </w:r>
          </w:p>
        </w:tc>
        <w:tc>
          <w:tcPr>
            <w:tcW w:w="1863" w:type="dxa"/>
            <w:tcBorders>
              <w:top w:val="single" w:sz="12" w:space="0" w:color="auto"/>
              <w:left w:val="single" w:sz="12"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5</w:t>
            </w:r>
          </w:p>
        </w:tc>
      </w:tr>
      <w:tr w:rsidR="00195661" w:rsidRPr="0014591C" w:rsidTr="0014591C">
        <w:trPr>
          <w:trHeight w:val="285"/>
        </w:trPr>
        <w:tc>
          <w:tcPr>
            <w:tcW w:w="4563" w:type="dxa"/>
            <w:tcBorders>
              <w:top w:val="single" w:sz="12" w:space="0" w:color="auto"/>
              <w:left w:val="single" w:sz="12" w:space="0" w:color="auto"/>
              <w:bottom w:val="single" w:sz="8"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Кабельные линии, прокладываемые в земле</w:t>
            </w:r>
          </w:p>
        </w:tc>
        <w:tc>
          <w:tcPr>
            <w:tcW w:w="1863" w:type="dxa"/>
            <w:tcBorders>
              <w:top w:val="single" w:sz="12" w:space="0" w:color="auto"/>
              <w:left w:val="single" w:sz="12" w:space="0" w:color="auto"/>
              <w:bottom w:val="single" w:sz="8"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6,3</w:t>
            </w:r>
          </w:p>
        </w:tc>
        <w:tc>
          <w:tcPr>
            <w:tcW w:w="1833" w:type="dxa"/>
            <w:tcBorders>
              <w:top w:val="single" w:sz="12" w:space="0" w:color="auto"/>
              <w:left w:val="single" w:sz="12" w:space="0" w:color="auto"/>
              <w:bottom w:val="single" w:sz="8"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3</w:t>
            </w:r>
          </w:p>
        </w:tc>
        <w:tc>
          <w:tcPr>
            <w:tcW w:w="1863" w:type="dxa"/>
            <w:tcBorders>
              <w:top w:val="single" w:sz="12" w:space="0" w:color="auto"/>
              <w:left w:val="single" w:sz="12" w:space="0" w:color="auto"/>
              <w:bottom w:val="single" w:sz="8" w:space="0" w:color="auto"/>
              <w:right w:val="single" w:sz="12" w:space="0" w:color="auto"/>
            </w:tcBorders>
          </w:tcPr>
          <w:p w:rsidR="00195661" w:rsidRPr="0014591C" w:rsidRDefault="00195661" w:rsidP="0014591C">
            <w:pPr>
              <w:autoSpaceDE w:val="0"/>
              <w:autoSpaceDN w:val="0"/>
              <w:adjustRightInd w:val="0"/>
              <w:spacing w:line="360" w:lineRule="auto"/>
              <w:jc w:val="both"/>
              <w:rPr>
                <w:color w:val="000000"/>
                <w:sz w:val="20"/>
                <w:szCs w:val="20"/>
              </w:rPr>
            </w:pPr>
            <w:r w:rsidRPr="0014591C">
              <w:rPr>
                <w:color w:val="000000"/>
                <w:sz w:val="20"/>
                <w:szCs w:val="20"/>
              </w:rPr>
              <w:t>9,3</w:t>
            </w:r>
          </w:p>
        </w:tc>
      </w:tr>
    </w:tbl>
    <w:p w:rsidR="00195661" w:rsidRPr="0014591C" w:rsidRDefault="00195661" w:rsidP="0014591C">
      <w:pPr>
        <w:spacing w:line="360" w:lineRule="auto"/>
        <w:ind w:firstLine="709"/>
        <w:jc w:val="both"/>
        <w:rPr>
          <w:sz w:val="28"/>
          <w:szCs w:val="28"/>
        </w:rPr>
      </w:pPr>
    </w:p>
    <w:p w:rsidR="00955535" w:rsidRPr="0014591C" w:rsidRDefault="00955535" w:rsidP="0014591C">
      <w:pPr>
        <w:spacing w:line="360" w:lineRule="auto"/>
        <w:ind w:firstLine="709"/>
        <w:jc w:val="both"/>
        <w:rPr>
          <w:sz w:val="28"/>
          <w:szCs w:val="28"/>
        </w:rPr>
      </w:pPr>
    </w:p>
    <w:p w:rsidR="00195661" w:rsidRPr="0014591C" w:rsidRDefault="00195661" w:rsidP="0014591C">
      <w:pPr>
        <w:spacing w:line="360" w:lineRule="auto"/>
        <w:ind w:firstLine="709"/>
        <w:jc w:val="both"/>
        <w:outlineLvl w:val="0"/>
        <w:rPr>
          <w:b/>
          <w:sz w:val="28"/>
          <w:szCs w:val="28"/>
        </w:rPr>
      </w:pPr>
      <w:r w:rsidRPr="0014591C">
        <w:rPr>
          <w:b/>
          <w:sz w:val="28"/>
          <w:szCs w:val="28"/>
          <w:lang w:val="en-US"/>
        </w:rPr>
        <w:t>I</w:t>
      </w:r>
      <w:r w:rsidRPr="0014591C">
        <w:rPr>
          <w:b/>
          <w:sz w:val="28"/>
          <w:szCs w:val="28"/>
        </w:rPr>
        <w:t xml:space="preserve"> вариант электроснабжения.</w:t>
      </w:r>
    </w:p>
    <w:p w:rsidR="00195661" w:rsidRPr="0014591C" w:rsidRDefault="00195661" w:rsidP="0014591C">
      <w:pPr>
        <w:spacing w:line="360" w:lineRule="auto"/>
        <w:ind w:firstLine="709"/>
        <w:jc w:val="both"/>
        <w:rPr>
          <w:b/>
          <w:sz w:val="28"/>
          <w:szCs w:val="28"/>
        </w:rPr>
      </w:pPr>
    </w:p>
    <w:p w:rsidR="00195661" w:rsidRPr="0014591C" w:rsidRDefault="00BD05BB" w:rsidP="0014591C">
      <w:pPr>
        <w:spacing w:line="360" w:lineRule="auto"/>
        <w:ind w:firstLine="709"/>
        <w:jc w:val="both"/>
        <w:rPr>
          <w:sz w:val="28"/>
          <w:szCs w:val="28"/>
        </w:rPr>
      </w:pPr>
      <w:r>
        <w:rPr>
          <w:sz w:val="28"/>
          <w:szCs w:val="28"/>
        </w:rPr>
        <w:pict>
          <v:shape id="_x0000_i1039" type="#_x0000_t75" style="width:201pt;height:254.25pt">
            <v:imagedata r:id="rId31" o:title=""/>
          </v:shape>
        </w:pict>
      </w:r>
    </w:p>
    <w:p w:rsidR="00195661" w:rsidRPr="0014591C" w:rsidRDefault="00195661" w:rsidP="0014591C">
      <w:pPr>
        <w:tabs>
          <w:tab w:val="left" w:pos="4060"/>
        </w:tabs>
        <w:spacing w:line="360" w:lineRule="auto"/>
        <w:ind w:firstLine="709"/>
        <w:jc w:val="both"/>
        <w:outlineLvl w:val="0"/>
        <w:rPr>
          <w:b/>
          <w:sz w:val="28"/>
          <w:szCs w:val="28"/>
        </w:rPr>
      </w:pPr>
      <w:r w:rsidRPr="0014591C">
        <w:rPr>
          <w:b/>
          <w:sz w:val="28"/>
          <w:szCs w:val="28"/>
        </w:rPr>
        <w:t>Рассчитываем капитальные и эксплуатационные расходы.</w:t>
      </w:r>
    </w:p>
    <w:p w:rsidR="00195661" w:rsidRPr="0014591C" w:rsidRDefault="00195661" w:rsidP="0014591C">
      <w:pPr>
        <w:tabs>
          <w:tab w:val="left" w:pos="4060"/>
        </w:tabs>
        <w:spacing w:line="360" w:lineRule="auto"/>
        <w:ind w:firstLine="709"/>
        <w:jc w:val="both"/>
        <w:rPr>
          <w:sz w:val="28"/>
          <w:szCs w:val="28"/>
        </w:rPr>
      </w:pPr>
      <w:r w:rsidRPr="0014591C">
        <w:rPr>
          <w:b/>
          <w:sz w:val="28"/>
          <w:szCs w:val="28"/>
        </w:rPr>
        <w:t>1)</w:t>
      </w:r>
      <w:r w:rsidRPr="0014591C">
        <w:rPr>
          <w:sz w:val="28"/>
          <w:szCs w:val="28"/>
        </w:rPr>
        <w:t xml:space="preserve"> капитальные затраты оборудования берутся по стоимости оборудования и линии.</w:t>
      </w:r>
    </w:p>
    <w:p w:rsidR="00195661" w:rsidRPr="0014591C" w:rsidRDefault="00195661" w:rsidP="0014591C">
      <w:pPr>
        <w:tabs>
          <w:tab w:val="left" w:pos="4060"/>
        </w:tabs>
        <w:spacing w:line="360" w:lineRule="auto"/>
        <w:ind w:firstLine="709"/>
        <w:jc w:val="both"/>
        <w:outlineLvl w:val="0"/>
        <w:rPr>
          <w:b/>
          <w:sz w:val="28"/>
          <w:szCs w:val="28"/>
        </w:rPr>
      </w:pPr>
      <w:r w:rsidRPr="0014591C">
        <w:rPr>
          <w:b/>
          <w:sz w:val="28"/>
          <w:szCs w:val="28"/>
        </w:rPr>
        <w:t>Выбираем масленые выключатели.</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 xml:space="preserve">Масленые выключатели выбираются по </w:t>
      </w:r>
      <w:r w:rsidRPr="0014591C">
        <w:rPr>
          <w:sz w:val="28"/>
          <w:szCs w:val="28"/>
          <w:lang w:val="en-US"/>
        </w:rPr>
        <w:t>I</w:t>
      </w:r>
      <w:r w:rsidRPr="0014591C">
        <w:rPr>
          <w:sz w:val="28"/>
          <w:szCs w:val="28"/>
          <w:vertAlign w:val="subscript"/>
        </w:rPr>
        <w:t>расч</w:t>
      </w:r>
      <w:r w:rsidRPr="0014591C">
        <w:rPr>
          <w:sz w:val="28"/>
          <w:szCs w:val="28"/>
        </w:rPr>
        <w:t xml:space="preserve"> , </w:t>
      </w:r>
      <w:r w:rsidRPr="0014591C">
        <w:rPr>
          <w:sz w:val="28"/>
          <w:szCs w:val="28"/>
          <w:lang w:val="en-US"/>
        </w:rPr>
        <w:t>U</w:t>
      </w:r>
      <w:r w:rsidRPr="0014591C">
        <w:rPr>
          <w:sz w:val="28"/>
          <w:szCs w:val="28"/>
        </w:rPr>
        <w:t xml:space="preserve"> и </w:t>
      </w:r>
      <w:r w:rsidRPr="0014591C">
        <w:rPr>
          <w:sz w:val="28"/>
          <w:szCs w:val="28"/>
          <w:lang w:val="en-US"/>
        </w:rPr>
        <w:t>S</w:t>
      </w:r>
      <w:r w:rsidRPr="0014591C">
        <w:rPr>
          <w:sz w:val="28"/>
          <w:szCs w:val="28"/>
          <w:vertAlign w:val="subscript"/>
        </w:rPr>
        <w:t>откл</w:t>
      </w:r>
      <w:r w:rsidRPr="0014591C">
        <w:rPr>
          <w:sz w:val="28"/>
          <w:szCs w:val="28"/>
        </w:rPr>
        <w:t xml:space="preserve"> . С учетом прокладки двух линий.</w:t>
      </w:r>
    </w:p>
    <w:p w:rsidR="00195661" w:rsidRPr="0014591C" w:rsidRDefault="00195661" w:rsidP="0014591C">
      <w:pPr>
        <w:tabs>
          <w:tab w:val="left" w:pos="4060"/>
        </w:tabs>
        <w:spacing w:line="360" w:lineRule="auto"/>
        <w:ind w:firstLine="709"/>
        <w:jc w:val="both"/>
        <w:rPr>
          <w:sz w:val="28"/>
          <w:szCs w:val="28"/>
        </w:rPr>
      </w:pPr>
      <w:r w:rsidRPr="0014591C">
        <w:rPr>
          <w:sz w:val="28"/>
          <w:szCs w:val="28"/>
          <w:lang w:val="en-US"/>
        </w:rPr>
        <w:t>I</w:t>
      </w:r>
      <w:r w:rsidRPr="0014591C">
        <w:rPr>
          <w:sz w:val="28"/>
          <w:szCs w:val="28"/>
          <w:vertAlign w:val="subscript"/>
        </w:rPr>
        <w:t>расч</w:t>
      </w:r>
      <w:r w:rsidRPr="0014591C">
        <w:rPr>
          <w:sz w:val="28"/>
          <w:szCs w:val="28"/>
        </w:rPr>
        <w:t xml:space="preserve"> = </w:t>
      </w:r>
      <w:r w:rsidRPr="0014591C">
        <w:rPr>
          <w:sz w:val="28"/>
          <w:szCs w:val="28"/>
          <w:lang w:val="en-US"/>
        </w:rPr>
        <w:t>S</w:t>
      </w:r>
      <w:r w:rsidRPr="0014591C">
        <w:rPr>
          <w:sz w:val="28"/>
          <w:szCs w:val="28"/>
          <w:vertAlign w:val="subscript"/>
        </w:rPr>
        <w:t>р</w:t>
      </w:r>
      <w:r w:rsidRPr="0014591C">
        <w:rPr>
          <w:sz w:val="28"/>
          <w:szCs w:val="28"/>
        </w:rPr>
        <w:t xml:space="preserve"> / (√3*</w:t>
      </w:r>
      <w:r w:rsidRPr="0014591C">
        <w:rPr>
          <w:sz w:val="28"/>
          <w:szCs w:val="28"/>
          <w:lang w:val="en-US"/>
        </w:rPr>
        <w:t>U</w:t>
      </w:r>
      <w:r w:rsidRPr="0014591C">
        <w:rPr>
          <w:sz w:val="28"/>
          <w:szCs w:val="28"/>
        </w:rPr>
        <w:t>) = 636 / (1.73*115) = 3.2 А</w:t>
      </w:r>
    </w:p>
    <w:p w:rsidR="00195661" w:rsidRPr="0014591C" w:rsidRDefault="00195661" w:rsidP="0014591C">
      <w:pPr>
        <w:tabs>
          <w:tab w:val="left" w:pos="4060"/>
        </w:tabs>
        <w:spacing w:line="360" w:lineRule="auto"/>
        <w:ind w:firstLine="709"/>
        <w:jc w:val="both"/>
        <w:rPr>
          <w:sz w:val="28"/>
          <w:szCs w:val="28"/>
        </w:rPr>
      </w:pPr>
      <w:r w:rsidRPr="0014591C">
        <w:rPr>
          <w:sz w:val="28"/>
          <w:szCs w:val="28"/>
          <w:lang w:val="en-US"/>
        </w:rPr>
        <w:t>S</w:t>
      </w:r>
      <w:r w:rsidRPr="0014591C">
        <w:rPr>
          <w:sz w:val="28"/>
          <w:szCs w:val="28"/>
          <w:vertAlign w:val="subscript"/>
        </w:rPr>
        <w:t>откл</w:t>
      </w:r>
      <w:r w:rsidRPr="0014591C">
        <w:rPr>
          <w:sz w:val="28"/>
          <w:szCs w:val="28"/>
        </w:rPr>
        <w:t xml:space="preserve"> = </w:t>
      </w:r>
      <w:r w:rsidRPr="0014591C">
        <w:rPr>
          <w:sz w:val="28"/>
          <w:szCs w:val="28"/>
          <w:lang w:val="en-US"/>
        </w:rPr>
        <w:t>S</w:t>
      </w:r>
      <w:r w:rsidRPr="0014591C">
        <w:rPr>
          <w:sz w:val="28"/>
          <w:szCs w:val="28"/>
          <w:vertAlign w:val="subscript"/>
          <w:lang w:val="en-US"/>
        </w:rPr>
        <w:t>c</w:t>
      </w:r>
      <w:r w:rsidRPr="0014591C">
        <w:rPr>
          <w:sz w:val="28"/>
          <w:szCs w:val="28"/>
        </w:rPr>
        <w:t xml:space="preserve"> / </w:t>
      </w:r>
      <w:r w:rsidRPr="0014591C">
        <w:rPr>
          <w:sz w:val="28"/>
          <w:szCs w:val="28"/>
          <w:lang w:val="en-US"/>
        </w:rPr>
        <w:t>X</w:t>
      </w:r>
      <w:r w:rsidRPr="0014591C">
        <w:rPr>
          <w:sz w:val="28"/>
          <w:szCs w:val="28"/>
          <w:vertAlign w:val="subscript"/>
          <w:lang w:val="en-US"/>
        </w:rPr>
        <w:t>c</w:t>
      </w:r>
      <w:r w:rsidRPr="0014591C">
        <w:rPr>
          <w:sz w:val="28"/>
          <w:szCs w:val="28"/>
        </w:rPr>
        <w:t xml:space="preserve"> = 700 / 0.5 = 1400 мВА</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 xml:space="preserve">По полученным данным выбираем </w:t>
      </w:r>
      <w:r w:rsidRPr="0014591C">
        <w:rPr>
          <w:b/>
          <w:sz w:val="28"/>
          <w:szCs w:val="28"/>
        </w:rPr>
        <w:t>масленый выключатель</w:t>
      </w:r>
      <w:r w:rsidRPr="0014591C">
        <w:rPr>
          <w:sz w:val="28"/>
          <w:szCs w:val="28"/>
        </w:rPr>
        <w:t xml:space="preserve"> по справочнику.</w:t>
      </w:r>
    </w:p>
    <w:p w:rsidR="00195661" w:rsidRPr="0014591C" w:rsidRDefault="00195661" w:rsidP="0014591C">
      <w:pPr>
        <w:tabs>
          <w:tab w:val="left" w:pos="4060"/>
        </w:tabs>
        <w:spacing w:line="360" w:lineRule="auto"/>
        <w:ind w:firstLine="709"/>
        <w:jc w:val="both"/>
        <w:outlineLvl w:val="0"/>
        <w:rPr>
          <w:b/>
          <w:sz w:val="28"/>
          <w:szCs w:val="28"/>
          <w:lang w:val="kk-KZ"/>
        </w:rPr>
      </w:pPr>
      <w:r w:rsidRPr="0014591C">
        <w:rPr>
          <w:b/>
          <w:sz w:val="28"/>
          <w:szCs w:val="28"/>
        </w:rPr>
        <w:t xml:space="preserve">МКП – 110 </w:t>
      </w:r>
      <w:r w:rsidRPr="0014591C">
        <w:rPr>
          <w:b/>
          <w:sz w:val="28"/>
          <w:szCs w:val="28"/>
          <w:lang w:val="kk-KZ"/>
        </w:rPr>
        <w:t>Б</w:t>
      </w:r>
    </w:p>
    <w:p w:rsidR="00195661" w:rsidRPr="0014591C" w:rsidRDefault="00195661" w:rsidP="0014591C">
      <w:pPr>
        <w:tabs>
          <w:tab w:val="left" w:pos="4060"/>
        </w:tabs>
        <w:spacing w:line="360" w:lineRule="auto"/>
        <w:ind w:firstLine="709"/>
        <w:jc w:val="both"/>
        <w:rPr>
          <w:sz w:val="28"/>
          <w:szCs w:val="28"/>
        </w:rPr>
      </w:pPr>
      <w:r w:rsidRPr="0014591C">
        <w:rPr>
          <w:sz w:val="28"/>
          <w:szCs w:val="28"/>
          <w:lang w:val="en-US"/>
        </w:rPr>
        <w:t>U</w:t>
      </w:r>
      <w:r w:rsidRPr="0014591C">
        <w:rPr>
          <w:sz w:val="28"/>
          <w:szCs w:val="28"/>
        </w:rPr>
        <w:t xml:space="preserve">=110 кВ                     </w:t>
      </w:r>
      <w:r w:rsidRPr="0014591C">
        <w:rPr>
          <w:sz w:val="28"/>
          <w:szCs w:val="28"/>
          <w:lang w:val="en-US"/>
        </w:rPr>
        <w:t>I</w:t>
      </w:r>
      <w:r w:rsidRPr="0014591C">
        <w:rPr>
          <w:sz w:val="28"/>
          <w:szCs w:val="28"/>
        </w:rPr>
        <w:t xml:space="preserve"> = 600 А</w:t>
      </w:r>
    </w:p>
    <w:p w:rsidR="00195661" w:rsidRPr="0014591C" w:rsidRDefault="00195661" w:rsidP="0014591C">
      <w:pPr>
        <w:tabs>
          <w:tab w:val="left" w:pos="4060"/>
        </w:tabs>
        <w:spacing w:line="360" w:lineRule="auto"/>
        <w:ind w:firstLine="709"/>
        <w:jc w:val="both"/>
        <w:rPr>
          <w:sz w:val="28"/>
          <w:szCs w:val="28"/>
        </w:rPr>
      </w:pPr>
      <w:r w:rsidRPr="0014591C">
        <w:rPr>
          <w:sz w:val="28"/>
          <w:szCs w:val="28"/>
          <w:lang w:val="en-US"/>
        </w:rPr>
        <w:t>I</w:t>
      </w:r>
      <w:r w:rsidRPr="0014591C">
        <w:rPr>
          <w:sz w:val="28"/>
          <w:szCs w:val="28"/>
          <w:vertAlign w:val="subscript"/>
        </w:rPr>
        <w:t>откл</w:t>
      </w:r>
      <w:r w:rsidRPr="0014591C">
        <w:rPr>
          <w:sz w:val="28"/>
          <w:szCs w:val="28"/>
        </w:rPr>
        <w:t xml:space="preserve"> = </w:t>
      </w:r>
      <w:r w:rsidRPr="0014591C">
        <w:rPr>
          <w:sz w:val="28"/>
          <w:szCs w:val="28"/>
          <w:lang w:val="kk-KZ"/>
        </w:rPr>
        <w:t>20</w:t>
      </w:r>
      <w:r w:rsidRPr="0014591C">
        <w:rPr>
          <w:sz w:val="28"/>
          <w:szCs w:val="28"/>
        </w:rPr>
        <w:t xml:space="preserve"> кА              </w:t>
      </w:r>
      <w:r w:rsidRPr="0014591C">
        <w:rPr>
          <w:sz w:val="28"/>
          <w:szCs w:val="28"/>
          <w:lang w:val="en-US"/>
        </w:rPr>
        <w:t>I</w:t>
      </w:r>
      <w:r w:rsidRPr="0014591C">
        <w:rPr>
          <w:sz w:val="28"/>
          <w:szCs w:val="28"/>
          <w:vertAlign w:val="subscript"/>
        </w:rPr>
        <w:t>уд</w:t>
      </w:r>
      <w:r w:rsidRPr="0014591C">
        <w:rPr>
          <w:sz w:val="28"/>
          <w:szCs w:val="28"/>
        </w:rPr>
        <w:t xml:space="preserve"> = 5</w:t>
      </w:r>
      <w:r w:rsidRPr="0014591C">
        <w:rPr>
          <w:sz w:val="28"/>
          <w:szCs w:val="28"/>
          <w:lang w:val="kk-KZ"/>
        </w:rPr>
        <w:t>2</w:t>
      </w:r>
      <w:r w:rsidRPr="0014591C">
        <w:rPr>
          <w:sz w:val="28"/>
          <w:szCs w:val="28"/>
        </w:rPr>
        <w:t xml:space="preserve"> кА</w:t>
      </w:r>
    </w:p>
    <w:p w:rsidR="00195661" w:rsidRPr="0014591C" w:rsidRDefault="00195661" w:rsidP="0014591C">
      <w:pPr>
        <w:tabs>
          <w:tab w:val="left" w:pos="4060"/>
        </w:tabs>
        <w:spacing w:line="360" w:lineRule="auto"/>
        <w:ind w:firstLine="709"/>
        <w:jc w:val="both"/>
        <w:rPr>
          <w:sz w:val="28"/>
          <w:szCs w:val="28"/>
        </w:rPr>
      </w:pPr>
      <w:r w:rsidRPr="0014591C">
        <w:rPr>
          <w:sz w:val="28"/>
          <w:szCs w:val="28"/>
          <w:lang w:val="en-US"/>
        </w:rPr>
        <w:t>S</w:t>
      </w:r>
      <w:r w:rsidRPr="0014591C">
        <w:rPr>
          <w:sz w:val="28"/>
          <w:szCs w:val="28"/>
          <w:vertAlign w:val="subscript"/>
        </w:rPr>
        <w:t>откл</w:t>
      </w:r>
      <w:r w:rsidRPr="0014591C">
        <w:rPr>
          <w:sz w:val="28"/>
          <w:szCs w:val="28"/>
        </w:rPr>
        <w:t xml:space="preserve"> = 3</w:t>
      </w:r>
      <w:r w:rsidRPr="0014591C">
        <w:rPr>
          <w:sz w:val="28"/>
          <w:szCs w:val="28"/>
          <w:lang w:val="kk-KZ"/>
        </w:rPr>
        <w:t>800</w:t>
      </w:r>
      <w:r w:rsidRPr="0014591C">
        <w:rPr>
          <w:sz w:val="28"/>
          <w:szCs w:val="28"/>
        </w:rPr>
        <w:t xml:space="preserve"> мВА</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 xml:space="preserve">Цена:  3250000 тенге </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 xml:space="preserve">Выбираем по табличным данным отделители, короткозамыкатели и разъединители по </w:t>
      </w:r>
      <w:r w:rsidRPr="0014591C">
        <w:rPr>
          <w:sz w:val="28"/>
          <w:szCs w:val="28"/>
          <w:lang w:val="en-US"/>
        </w:rPr>
        <w:t>I</w:t>
      </w:r>
      <w:r w:rsidRPr="0014591C">
        <w:rPr>
          <w:sz w:val="28"/>
          <w:szCs w:val="28"/>
          <w:vertAlign w:val="subscript"/>
        </w:rPr>
        <w:t>расч</w:t>
      </w:r>
      <w:r w:rsidRPr="0014591C">
        <w:rPr>
          <w:sz w:val="28"/>
          <w:szCs w:val="28"/>
        </w:rPr>
        <w:t xml:space="preserve"> и </w:t>
      </w:r>
      <w:r w:rsidRPr="0014591C">
        <w:rPr>
          <w:sz w:val="28"/>
          <w:szCs w:val="28"/>
          <w:lang w:val="en-US"/>
        </w:rPr>
        <w:t>U</w:t>
      </w:r>
      <w:r w:rsidRPr="0014591C">
        <w:rPr>
          <w:sz w:val="28"/>
          <w:szCs w:val="28"/>
        </w:rPr>
        <w:t>.</w:t>
      </w:r>
    </w:p>
    <w:p w:rsidR="00195661" w:rsidRPr="0014591C" w:rsidRDefault="00195661" w:rsidP="0014591C">
      <w:pPr>
        <w:tabs>
          <w:tab w:val="left" w:pos="4060"/>
        </w:tabs>
        <w:spacing w:line="360" w:lineRule="auto"/>
        <w:ind w:firstLine="709"/>
        <w:jc w:val="both"/>
        <w:outlineLvl w:val="0"/>
        <w:rPr>
          <w:b/>
          <w:sz w:val="28"/>
          <w:szCs w:val="28"/>
        </w:rPr>
      </w:pPr>
      <w:r w:rsidRPr="0014591C">
        <w:rPr>
          <w:b/>
          <w:sz w:val="28"/>
          <w:szCs w:val="28"/>
        </w:rPr>
        <w:t>Отделители:</w:t>
      </w:r>
    </w:p>
    <w:p w:rsidR="00195661" w:rsidRPr="0014591C" w:rsidRDefault="00195661" w:rsidP="0014591C">
      <w:pPr>
        <w:tabs>
          <w:tab w:val="left" w:pos="4060"/>
        </w:tabs>
        <w:spacing w:line="360" w:lineRule="auto"/>
        <w:ind w:firstLine="709"/>
        <w:jc w:val="both"/>
        <w:outlineLvl w:val="0"/>
        <w:rPr>
          <w:sz w:val="28"/>
          <w:szCs w:val="28"/>
          <w:lang w:val="kk-KZ"/>
        </w:rPr>
      </w:pPr>
      <w:r w:rsidRPr="0014591C">
        <w:rPr>
          <w:sz w:val="28"/>
          <w:szCs w:val="28"/>
        </w:rPr>
        <w:t xml:space="preserve">ОД – 110 </w:t>
      </w:r>
      <w:r w:rsidRPr="0014591C">
        <w:rPr>
          <w:sz w:val="28"/>
          <w:szCs w:val="28"/>
          <w:lang w:val="kk-KZ"/>
        </w:rPr>
        <w:t>У</w:t>
      </w:r>
    </w:p>
    <w:p w:rsidR="00195661" w:rsidRPr="0014591C" w:rsidRDefault="00195661" w:rsidP="0014591C">
      <w:pPr>
        <w:tabs>
          <w:tab w:val="left" w:pos="4060"/>
        </w:tabs>
        <w:spacing w:line="360" w:lineRule="auto"/>
        <w:ind w:firstLine="709"/>
        <w:jc w:val="both"/>
        <w:rPr>
          <w:sz w:val="28"/>
          <w:szCs w:val="28"/>
        </w:rPr>
      </w:pPr>
      <w:r w:rsidRPr="0014591C">
        <w:rPr>
          <w:sz w:val="28"/>
          <w:szCs w:val="28"/>
          <w:lang w:val="en-US"/>
        </w:rPr>
        <w:t>U</w:t>
      </w:r>
      <w:r w:rsidRPr="0014591C">
        <w:rPr>
          <w:sz w:val="28"/>
          <w:szCs w:val="28"/>
        </w:rPr>
        <w:t xml:space="preserve"> = 110 кВ                       </w:t>
      </w:r>
      <w:r w:rsidRPr="0014591C">
        <w:rPr>
          <w:sz w:val="28"/>
          <w:szCs w:val="28"/>
          <w:lang w:val="en-US"/>
        </w:rPr>
        <w:t>I</w:t>
      </w:r>
      <w:r w:rsidRPr="0014591C">
        <w:rPr>
          <w:sz w:val="28"/>
          <w:szCs w:val="28"/>
          <w:vertAlign w:val="subscript"/>
        </w:rPr>
        <w:t>ном</w:t>
      </w:r>
      <w:r w:rsidRPr="0014591C">
        <w:rPr>
          <w:sz w:val="28"/>
          <w:szCs w:val="28"/>
        </w:rPr>
        <w:t xml:space="preserve"> = 630 А</w:t>
      </w:r>
    </w:p>
    <w:p w:rsidR="00195661" w:rsidRPr="0014591C" w:rsidRDefault="00195661" w:rsidP="0014591C">
      <w:pPr>
        <w:tabs>
          <w:tab w:val="left" w:pos="4060"/>
        </w:tabs>
        <w:spacing w:line="360" w:lineRule="auto"/>
        <w:ind w:firstLine="709"/>
        <w:jc w:val="both"/>
        <w:rPr>
          <w:sz w:val="28"/>
          <w:szCs w:val="28"/>
        </w:rPr>
      </w:pPr>
      <w:r w:rsidRPr="0014591C">
        <w:rPr>
          <w:sz w:val="28"/>
          <w:szCs w:val="28"/>
          <w:lang w:val="en-US"/>
        </w:rPr>
        <w:t>I</w:t>
      </w:r>
      <w:r w:rsidRPr="0014591C">
        <w:rPr>
          <w:sz w:val="28"/>
          <w:szCs w:val="28"/>
          <w:vertAlign w:val="subscript"/>
        </w:rPr>
        <w:t>уд</w:t>
      </w:r>
      <w:r w:rsidRPr="0014591C">
        <w:rPr>
          <w:sz w:val="28"/>
          <w:szCs w:val="28"/>
        </w:rPr>
        <w:t xml:space="preserve"> = 80 кА                        </w:t>
      </w:r>
      <w:r w:rsidRPr="0014591C">
        <w:rPr>
          <w:sz w:val="28"/>
          <w:szCs w:val="28"/>
          <w:lang w:val="en-US"/>
        </w:rPr>
        <w:t>I</w:t>
      </w:r>
      <w:r w:rsidRPr="0014591C">
        <w:rPr>
          <w:sz w:val="28"/>
          <w:szCs w:val="28"/>
          <w:vertAlign w:val="subscript"/>
        </w:rPr>
        <w:t>п.т.</w:t>
      </w:r>
      <w:r w:rsidRPr="0014591C">
        <w:rPr>
          <w:sz w:val="28"/>
          <w:szCs w:val="28"/>
        </w:rPr>
        <w:t xml:space="preserve"> = </w:t>
      </w:r>
      <w:r w:rsidRPr="0014591C">
        <w:rPr>
          <w:sz w:val="28"/>
          <w:szCs w:val="28"/>
          <w:lang w:val="kk-KZ"/>
        </w:rPr>
        <w:t>31</w:t>
      </w:r>
      <w:r w:rsidRPr="0014591C">
        <w:rPr>
          <w:sz w:val="28"/>
          <w:szCs w:val="28"/>
        </w:rPr>
        <w:t>.5 кА</w:t>
      </w:r>
    </w:p>
    <w:p w:rsidR="00195661" w:rsidRPr="0014591C" w:rsidRDefault="00195661" w:rsidP="0014591C">
      <w:pPr>
        <w:tabs>
          <w:tab w:val="left" w:pos="4060"/>
        </w:tabs>
        <w:spacing w:line="360" w:lineRule="auto"/>
        <w:ind w:firstLine="709"/>
        <w:jc w:val="both"/>
        <w:rPr>
          <w:sz w:val="28"/>
          <w:szCs w:val="28"/>
        </w:rPr>
      </w:pPr>
      <w:r w:rsidRPr="0014591C">
        <w:rPr>
          <w:sz w:val="28"/>
          <w:szCs w:val="28"/>
          <w:lang w:val="en-US"/>
        </w:rPr>
        <w:t>t</w:t>
      </w:r>
      <w:r w:rsidRPr="0014591C">
        <w:rPr>
          <w:sz w:val="28"/>
          <w:szCs w:val="28"/>
          <w:vertAlign w:val="subscript"/>
        </w:rPr>
        <w:t>откл</w:t>
      </w:r>
      <w:r w:rsidRPr="0014591C">
        <w:rPr>
          <w:sz w:val="28"/>
          <w:szCs w:val="28"/>
        </w:rPr>
        <w:t xml:space="preserve"> = 0.15/0.45с</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цена: 2570000 тенге</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К отделителю выбираем короткозамыкатель марки К.З – 110У</w:t>
      </w:r>
    </w:p>
    <w:p w:rsidR="00195661" w:rsidRPr="0014591C" w:rsidRDefault="00195661" w:rsidP="0014591C">
      <w:pPr>
        <w:tabs>
          <w:tab w:val="left" w:pos="4060"/>
        </w:tabs>
        <w:spacing w:line="360" w:lineRule="auto"/>
        <w:ind w:firstLine="709"/>
        <w:jc w:val="both"/>
        <w:rPr>
          <w:sz w:val="28"/>
          <w:szCs w:val="28"/>
        </w:rPr>
      </w:pPr>
      <w:r w:rsidRPr="0014591C">
        <w:rPr>
          <w:sz w:val="28"/>
          <w:szCs w:val="28"/>
          <w:lang w:val="en-US"/>
        </w:rPr>
        <w:t>U</w:t>
      </w:r>
      <w:r w:rsidRPr="0014591C">
        <w:rPr>
          <w:sz w:val="28"/>
          <w:szCs w:val="28"/>
        </w:rPr>
        <w:t xml:space="preserve"> = 110 кВ                    </w:t>
      </w:r>
      <w:r w:rsidRPr="0014591C">
        <w:rPr>
          <w:sz w:val="28"/>
          <w:szCs w:val="28"/>
          <w:lang w:val="en-US"/>
        </w:rPr>
        <w:t>I</w:t>
      </w:r>
      <w:r w:rsidRPr="0014591C">
        <w:rPr>
          <w:sz w:val="28"/>
          <w:szCs w:val="28"/>
          <w:vertAlign w:val="subscript"/>
        </w:rPr>
        <w:t>уд</w:t>
      </w:r>
      <w:r w:rsidRPr="0014591C">
        <w:rPr>
          <w:sz w:val="28"/>
          <w:szCs w:val="28"/>
        </w:rPr>
        <w:t xml:space="preserve"> = 82 кА</w:t>
      </w:r>
    </w:p>
    <w:p w:rsidR="00195661" w:rsidRPr="0014591C" w:rsidRDefault="00195661" w:rsidP="0014591C">
      <w:pPr>
        <w:tabs>
          <w:tab w:val="left" w:pos="4060"/>
        </w:tabs>
        <w:spacing w:line="360" w:lineRule="auto"/>
        <w:ind w:firstLine="709"/>
        <w:jc w:val="both"/>
        <w:rPr>
          <w:sz w:val="28"/>
          <w:szCs w:val="28"/>
        </w:rPr>
      </w:pPr>
      <w:r w:rsidRPr="0014591C">
        <w:rPr>
          <w:sz w:val="28"/>
          <w:szCs w:val="28"/>
          <w:lang w:val="en-US"/>
        </w:rPr>
        <w:t>I</w:t>
      </w:r>
      <w:r w:rsidRPr="0014591C">
        <w:rPr>
          <w:sz w:val="28"/>
          <w:szCs w:val="28"/>
          <w:vertAlign w:val="subscript"/>
        </w:rPr>
        <w:t>п.т.</w:t>
      </w:r>
      <w:r w:rsidRPr="0014591C">
        <w:rPr>
          <w:sz w:val="28"/>
          <w:szCs w:val="28"/>
        </w:rPr>
        <w:t xml:space="preserve"> = 12.5 кА                 </w:t>
      </w:r>
      <w:r w:rsidRPr="0014591C">
        <w:rPr>
          <w:sz w:val="28"/>
          <w:szCs w:val="28"/>
          <w:lang w:val="en-US"/>
        </w:rPr>
        <w:t>t</w:t>
      </w:r>
      <w:r w:rsidRPr="0014591C">
        <w:rPr>
          <w:sz w:val="28"/>
          <w:szCs w:val="28"/>
          <w:vertAlign w:val="subscript"/>
        </w:rPr>
        <w:t>откл</w:t>
      </w:r>
      <w:r w:rsidRPr="0014591C">
        <w:rPr>
          <w:sz w:val="28"/>
          <w:szCs w:val="28"/>
        </w:rPr>
        <w:t xml:space="preserve"> = 0.18/0.28с</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цена: 50000 тенге</w:t>
      </w:r>
    </w:p>
    <w:p w:rsidR="00195661" w:rsidRPr="0014591C" w:rsidRDefault="00195661" w:rsidP="0014591C">
      <w:pPr>
        <w:tabs>
          <w:tab w:val="left" w:pos="4060"/>
        </w:tabs>
        <w:spacing w:line="360" w:lineRule="auto"/>
        <w:ind w:firstLine="709"/>
        <w:jc w:val="both"/>
        <w:outlineLvl w:val="0"/>
        <w:rPr>
          <w:sz w:val="28"/>
          <w:szCs w:val="28"/>
        </w:rPr>
      </w:pPr>
      <w:r w:rsidRPr="0014591C">
        <w:rPr>
          <w:b/>
          <w:sz w:val="28"/>
          <w:szCs w:val="28"/>
        </w:rPr>
        <w:t xml:space="preserve">Разъединители </w:t>
      </w:r>
      <w:r w:rsidRPr="0014591C">
        <w:rPr>
          <w:sz w:val="28"/>
          <w:szCs w:val="28"/>
        </w:rPr>
        <w:t>марки РЛНД-110/600</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 xml:space="preserve"> </w:t>
      </w:r>
      <w:r w:rsidRPr="0014591C">
        <w:rPr>
          <w:b/>
          <w:sz w:val="28"/>
          <w:szCs w:val="28"/>
        </w:rPr>
        <w:t xml:space="preserve"> </w:t>
      </w:r>
      <w:r w:rsidRPr="0014591C">
        <w:rPr>
          <w:sz w:val="28"/>
          <w:szCs w:val="28"/>
          <w:lang w:val="en-US"/>
        </w:rPr>
        <w:t>I</w:t>
      </w:r>
      <w:r w:rsidRPr="0014591C">
        <w:rPr>
          <w:sz w:val="28"/>
          <w:szCs w:val="28"/>
          <w:vertAlign w:val="subscript"/>
        </w:rPr>
        <w:t>термич</w:t>
      </w:r>
      <w:r w:rsidRPr="0014591C">
        <w:rPr>
          <w:sz w:val="28"/>
          <w:szCs w:val="28"/>
        </w:rPr>
        <w:t xml:space="preserve"> = 12 кА                     Цена: 52500тенге</w:t>
      </w:r>
    </w:p>
    <w:p w:rsidR="00195661" w:rsidRPr="0014591C" w:rsidRDefault="00195661" w:rsidP="0014591C">
      <w:pPr>
        <w:tabs>
          <w:tab w:val="left" w:pos="4060"/>
        </w:tabs>
        <w:spacing w:line="360" w:lineRule="auto"/>
        <w:ind w:firstLine="709"/>
        <w:jc w:val="both"/>
        <w:rPr>
          <w:sz w:val="28"/>
          <w:szCs w:val="28"/>
        </w:rPr>
      </w:pPr>
      <w:r w:rsidRPr="0014591C">
        <w:rPr>
          <w:b/>
          <w:sz w:val="28"/>
          <w:szCs w:val="28"/>
        </w:rPr>
        <w:t xml:space="preserve">Выбор линии. </w:t>
      </w:r>
      <w:r w:rsidRPr="0014591C">
        <w:rPr>
          <w:sz w:val="28"/>
          <w:szCs w:val="28"/>
        </w:rPr>
        <w:t xml:space="preserve">Выбираем двух цепную линию с </w:t>
      </w:r>
      <w:r w:rsidRPr="0014591C">
        <w:rPr>
          <w:sz w:val="28"/>
          <w:szCs w:val="28"/>
          <w:u w:val="single"/>
        </w:rPr>
        <w:t>сталеалюминевыми</w:t>
      </w:r>
      <w:r w:rsidRPr="0014591C">
        <w:rPr>
          <w:sz w:val="28"/>
          <w:szCs w:val="28"/>
        </w:rPr>
        <w:t xml:space="preserve"> проводами.</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Определение сечения провода по ј.</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Максимальное время работы трансформатора 8400ч в год.</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Ј = 1.0 А/мм</w:t>
      </w:r>
      <w:r w:rsidRPr="0014591C">
        <w:rPr>
          <w:sz w:val="28"/>
          <w:szCs w:val="28"/>
          <w:vertAlign w:val="superscript"/>
        </w:rPr>
        <w:t>2</w:t>
      </w:r>
    </w:p>
    <w:p w:rsidR="00195661" w:rsidRPr="0014591C" w:rsidRDefault="00195661" w:rsidP="0014591C">
      <w:pPr>
        <w:tabs>
          <w:tab w:val="left" w:pos="4060"/>
        </w:tabs>
        <w:spacing w:line="360" w:lineRule="auto"/>
        <w:ind w:firstLine="709"/>
        <w:jc w:val="both"/>
        <w:rPr>
          <w:sz w:val="28"/>
          <w:szCs w:val="28"/>
        </w:rPr>
      </w:pPr>
      <w:r w:rsidRPr="0014591C">
        <w:rPr>
          <w:sz w:val="28"/>
          <w:szCs w:val="28"/>
          <w:lang w:val="en-US"/>
        </w:rPr>
        <w:t>I</w:t>
      </w:r>
      <w:r w:rsidRPr="0014591C">
        <w:rPr>
          <w:sz w:val="28"/>
          <w:szCs w:val="28"/>
          <w:vertAlign w:val="subscript"/>
        </w:rPr>
        <w:t>р</w:t>
      </w:r>
      <w:r w:rsidRPr="0014591C">
        <w:rPr>
          <w:sz w:val="28"/>
          <w:szCs w:val="28"/>
        </w:rPr>
        <w:t xml:space="preserve"> = </w:t>
      </w:r>
      <w:r w:rsidR="00E431E8" w:rsidRPr="0014591C">
        <w:rPr>
          <w:sz w:val="28"/>
          <w:szCs w:val="28"/>
        </w:rPr>
        <w:t>36,7</w:t>
      </w:r>
      <w:r w:rsidRPr="0014591C">
        <w:rPr>
          <w:sz w:val="28"/>
          <w:szCs w:val="28"/>
        </w:rPr>
        <w:t xml:space="preserve"> кА</w:t>
      </w:r>
    </w:p>
    <w:p w:rsidR="00195661" w:rsidRPr="0014591C" w:rsidRDefault="00195661" w:rsidP="0014591C">
      <w:pPr>
        <w:tabs>
          <w:tab w:val="left" w:pos="4060"/>
        </w:tabs>
        <w:spacing w:line="360" w:lineRule="auto"/>
        <w:ind w:firstLine="709"/>
        <w:jc w:val="both"/>
        <w:outlineLvl w:val="0"/>
        <w:rPr>
          <w:sz w:val="28"/>
          <w:szCs w:val="28"/>
        </w:rPr>
      </w:pPr>
      <w:r w:rsidRPr="0014591C">
        <w:rPr>
          <w:sz w:val="28"/>
          <w:szCs w:val="28"/>
          <w:lang w:val="en-US"/>
        </w:rPr>
        <w:t>S</w:t>
      </w:r>
      <w:r w:rsidRPr="0014591C">
        <w:rPr>
          <w:sz w:val="28"/>
          <w:szCs w:val="28"/>
          <w:vertAlign w:val="subscript"/>
        </w:rPr>
        <w:t>эк</w:t>
      </w:r>
      <w:r w:rsidRPr="0014591C">
        <w:rPr>
          <w:sz w:val="28"/>
          <w:szCs w:val="28"/>
        </w:rPr>
        <w:t xml:space="preserve"> = </w:t>
      </w:r>
      <w:r w:rsidRPr="0014591C">
        <w:rPr>
          <w:sz w:val="28"/>
          <w:szCs w:val="28"/>
          <w:lang w:val="en-US"/>
        </w:rPr>
        <w:t>I</w:t>
      </w:r>
      <w:r w:rsidRPr="0014591C">
        <w:rPr>
          <w:sz w:val="28"/>
          <w:szCs w:val="28"/>
        </w:rPr>
        <w:t>’</w:t>
      </w:r>
      <w:r w:rsidRPr="0014591C">
        <w:rPr>
          <w:sz w:val="28"/>
          <w:szCs w:val="28"/>
          <w:vertAlign w:val="subscript"/>
          <w:lang w:val="en-US"/>
        </w:rPr>
        <w:t>p</w:t>
      </w:r>
      <w:r w:rsidRPr="0014591C">
        <w:rPr>
          <w:sz w:val="28"/>
          <w:szCs w:val="28"/>
        </w:rPr>
        <w:t xml:space="preserve"> / ј = </w:t>
      </w:r>
      <w:r w:rsidR="00E431E8" w:rsidRPr="0014591C">
        <w:rPr>
          <w:sz w:val="28"/>
          <w:szCs w:val="28"/>
        </w:rPr>
        <w:t>36,7</w:t>
      </w:r>
      <w:r w:rsidRPr="0014591C">
        <w:rPr>
          <w:sz w:val="28"/>
          <w:szCs w:val="28"/>
        </w:rPr>
        <w:t xml:space="preserve"> / 1 = </w:t>
      </w:r>
      <w:r w:rsidR="00E431E8" w:rsidRPr="0014591C">
        <w:rPr>
          <w:sz w:val="28"/>
          <w:szCs w:val="28"/>
        </w:rPr>
        <w:t>36,7</w:t>
      </w:r>
      <w:r w:rsidRPr="0014591C">
        <w:rPr>
          <w:sz w:val="28"/>
          <w:szCs w:val="28"/>
        </w:rPr>
        <w:t xml:space="preserve"> </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По условию возможного коронирования при напряжении 115 кВ следует принять по ПУЭ сечение провода не менее 70 мм</w:t>
      </w:r>
      <w:r w:rsidRPr="0014591C">
        <w:rPr>
          <w:sz w:val="28"/>
          <w:szCs w:val="28"/>
          <w:vertAlign w:val="superscript"/>
        </w:rPr>
        <w:t>2</w:t>
      </w:r>
      <w:r w:rsidRPr="0014591C">
        <w:rPr>
          <w:sz w:val="28"/>
          <w:szCs w:val="28"/>
        </w:rPr>
        <w:t>.</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 xml:space="preserve">Стоимость </w:t>
      </w:r>
      <w:smartTag w:uri="urn:schemas-microsoft-com:office:smarttags" w:element="metricconverter">
        <w:smartTagPr>
          <w:attr w:name="ProductID" w:val="1973 г"/>
        </w:smartTagPr>
        <w:r w:rsidRPr="0014591C">
          <w:rPr>
            <w:sz w:val="28"/>
            <w:szCs w:val="28"/>
          </w:rPr>
          <w:t>1 км</w:t>
        </w:r>
      </w:smartTag>
      <w:r w:rsidRPr="0014591C">
        <w:rPr>
          <w:sz w:val="28"/>
          <w:szCs w:val="28"/>
        </w:rPr>
        <w:t xml:space="preserve"> линии = 800000 тенге.</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К</w:t>
      </w:r>
      <w:r w:rsidRPr="0014591C">
        <w:rPr>
          <w:sz w:val="28"/>
          <w:szCs w:val="28"/>
          <w:vertAlign w:val="subscript"/>
        </w:rPr>
        <w:t>л</w:t>
      </w:r>
      <w:r w:rsidRPr="0014591C">
        <w:rPr>
          <w:sz w:val="28"/>
          <w:szCs w:val="28"/>
        </w:rPr>
        <w:t xml:space="preserve"> = 1км/л*ℓ</w:t>
      </w:r>
      <w:r w:rsidRPr="0014591C">
        <w:rPr>
          <w:sz w:val="28"/>
          <w:szCs w:val="28"/>
          <w:vertAlign w:val="subscript"/>
        </w:rPr>
        <w:t>л</w:t>
      </w:r>
      <w:r w:rsidRPr="0014591C">
        <w:rPr>
          <w:sz w:val="28"/>
          <w:szCs w:val="28"/>
        </w:rPr>
        <w:t xml:space="preserve"> = 800000*6,2 = 4960000 тенге</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К</w:t>
      </w:r>
      <w:r w:rsidRPr="0014591C">
        <w:rPr>
          <w:sz w:val="28"/>
          <w:szCs w:val="28"/>
          <w:vertAlign w:val="subscript"/>
        </w:rPr>
        <w:t>т</w:t>
      </w:r>
      <w:r w:rsidRPr="0014591C">
        <w:rPr>
          <w:sz w:val="28"/>
          <w:szCs w:val="28"/>
        </w:rPr>
        <w:t xml:space="preserve"> = 2*стоимость тр-ра = 2*1182500 = 23650000 тенге</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Выбираем 2 масленых выключателей на напряжение 10 кВ марки ВМ В-10.</w:t>
      </w:r>
    </w:p>
    <w:p w:rsidR="00195661" w:rsidRPr="0014591C" w:rsidRDefault="00195661" w:rsidP="0014591C">
      <w:pPr>
        <w:tabs>
          <w:tab w:val="left" w:pos="4060"/>
        </w:tabs>
        <w:spacing w:line="360" w:lineRule="auto"/>
        <w:ind w:firstLine="709"/>
        <w:jc w:val="both"/>
        <w:rPr>
          <w:sz w:val="28"/>
          <w:szCs w:val="28"/>
        </w:rPr>
      </w:pPr>
      <w:r w:rsidRPr="0014591C">
        <w:rPr>
          <w:sz w:val="28"/>
          <w:szCs w:val="28"/>
          <w:lang w:val="en-US"/>
        </w:rPr>
        <w:t>I</w:t>
      </w:r>
      <w:r w:rsidRPr="0014591C">
        <w:rPr>
          <w:sz w:val="28"/>
          <w:szCs w:val="28"/>
          <w:vertAlign w:val="subscript"/>
        </w:rPr>
        <w:t>р</w:t>
      </w:r>
      <w:r w:rsidRPr="0014591C">
        <w:rPr>
          <w:sz w:val="28"/>
          <w:szCs w:val="28"/>
        </w:rPr>
        <w:t xml:space="preserve"> для напряжения 10 кВ = 1371 А.</w:t>
      </w:r>
    </w:p>
    <w:p w:rsidR="00195661" w:rsidRPr="0014591C" w:rsidRDefault="00195661" w:rsidP="0014591C">
      <w:pPr>
        <w:tabs>
          <w:tab w:val="left" w:pos="4060"/>
        </w:tabs>
        <w:spacing w:line="360" w:lineRule="auto"/>
        <w:ind w:firstLine="709"/>
        <w:jc w:val="both"/>
        <w:rPr>
          <w:sz w:val="28"/>
          <w:szCs w:val="28"/>
        </w:rPr>
      </w:pPr>
      <w:r w:rsidRPr="0014591C">
        <w:rPr>
          <w:sz w:val="28"/>
          <w:szCs w:val="28"/>
          <w:lang w:val="en-US"/>
        </w:rPr>
        <w:t>U</w:t>
      </w:r>
      <w:r w:rsidRPr="0014591C">
        <w:rPr>
          <w:sz w:val="28"/>
          <w:szCs w:val="28"/>
        </w:rPr>
        <w:t xml:space="preserve"> = 10 кВ                   </w:t>
      </w:r>
      <w:r w:rsidRPr="0014591C">
        <w:rPr>
          <w:sz w:val="28"/>
          <w:szCs w:val="28"/>
          <w:lang w:val="en-US"/>
        </w:rPr>
        <w:t>I</w:t>
      </w:r>
      <w:r w:rsidRPr="0014591C">
        <w:rPr>
          <w:sz w:val="28"/>
          <w:szCs w:val="28"/>
          <w:vertAlign w:val="subscript"/>
        </w:rPr>
        <w:t>ном</w:t>
      </w:r>
      <w:r w:rsidRPr="0014591C">
        <w:rPr>
          <w:sz w:val="28"/>
          <w:szCs w:val="28"/>
        </w:rPr>
        <w:t xml:space="preserve"> = 40 А</w:t>
      </w:r>
    </w:p>
    <w:p w:rsidR="00195661" w:rsidRPr="0014591C" w:rsidRDefault="00195661" w:rsidP="0014591C">
      <w:pPr>
        <w:tabs>
          <w:tab w:val="left" w:pos="4060"/>
        </w:tabs>
        <w:spacing w:line="360" w:lineRule="auto"/>
        <w:ind w:firstLine="709"/>
        <w:jc w:val="both"/>
        <w:rPr>
          <w:sz w:val="28"/>
          <w:szCs w:val="28"/>
        </w:rPr>
      </w:pPr>
      <w:r w:rsidRPr="0014591C">
        <w:rPr>
          <w:sz w:val="28"/>
          <w:szCs w:val="28"/>
          <w:lang w:val="en-US"/>
        </w:rPr>
        <w:t>I</w:t>
      </w:r>
      <w:r w:rsidRPr="0014591C">
        <w:rPr>
          <w:sz w:val="28"/>
          <w:szCs w:val="28"/>
          <w:vertAlign w:val="subscript"/>
        </w:rPr>
        <w:t>уд</w:t>
      </w:r>
      <w:r w:rsidRPr="0014591C">
        <w:rPr>
          <w:sz w:val="28"/>
          <w:szCs w:val="28"/>
        </w:rPr>
        <w:t xml:space="preserve"> = 25кА                  </w:t>
      </w:r>
      <w:r w:rsidRPr="0014591C">
        <w:rPr>
          <w:sz w:val="28"/>
          <w:szCs w:val="28"/>
          <w:lang w:val="en-US"/>
        </w:rPr>
        <w:t>I</w:t>
      </w:r>
      <w:r w:rsidRPr="0014591C">
        <w:rPr>
          <w:sz w:val="28"/>
          <w:szCs w:val="28"/>
          <w:vertAlign w:val="subscript"/>
        </w:rPr>
        <w:t>откл</w:t>
      </w:r>
      <w:r w:rsidRPr="0014591C">
        <w:rPr>
          <w:sz w:val="28"/>
          <w:szCs w:val="28"/>
        </w:rPr>
        <w:t xml:space="preserve"> = 10 кА</w:t>
      </w:r>
    </w:p>
    <w:p w:rsidR="00195661" w:rsidRPr="0014591C" w:rsidRDefault="00195661" w:rsidP="0014591C">
      <w:pPr>
        <w:tabs>
          <w:tab w:val="left" w:pos="4060"/>
        </w:tabs>
        <w:spacing w:line="360" w:lineRule="auto"/>
        <w:ind w:firstLine="709"/>
        <w:jc w:val="both"/>
        <w:outlineLvl w:val="0"/>
        <w:rPr>
          <w:sz w:val="28"/>
          <w:szCs w:val="28"/>
        </w:rPr>
      </w:pPr>
      <w:r w:rsidRPr="0014591C">
        <w:rPr>
          <w:sz w:val="28"/>
          <w:szCs w:val="28"/>
          <w:lang w:val="en-US"/>
        </w:rPr>
        <w:t>S</w:t>
      </w:r>
      <w:r w:rsidRPr="0014591C">
        <w:rPr>
          <w:sz w:val="28"/>
          <w:szCs w:val="28"/>
          <w:vertAlign w:val="subscript"/>
        </w:rPr>
        <w:t>откл</w:t>
      </w:r>
      <w:r w:rsidRPr="0014591C">
        <w:rPr>
          <w:sz w:val="28"/>
          <w:szCs w:val="28"/>
        </w:rPr>
        <w:t xml:space="preserve"> = 170 мВА</w:t>
      </w:r>
    </w:p>
    <w:p w:rsidR="00195661" w:rsidRPr="0014591C" w:rsidRDefault="00195661" w:rsidP="0014591C">
      <w:pPr>
        <w:tabs>
          <w:tab w:val="left" w:pos="4060"/>
        </w:tabs>
        <w:spacing w:line="360" w:lineRule="auto"/>
        <w:ind w:firstLine="709"/>
        <w:jc w:val="both"/>
        <w:outlineLvl w:val="0"/>
        <w:rPr>
          <w:sz w:val="28"/>
          <w:szCs w:val="28"/>
        </w:rPr>
      </w:pPr>
      <w:r w:rsidRPr="0014591C">
        <w:rPr>
          <w:sz w:val="28"/>
          <w:szCs w:val="28"/>
        </w:rPr>
        <w:t>Цена: 2500000 тенге</w:t>
      </w:r>
    </w:p>
    <w:p w:rsidR="00195661" w:rsidRPr="0014591C" w:rsidRDefault="00195661" w:rsidP="0014591C">
      <w:pPr>
        <w:tabs>
          <w:tab w:val="left" w:pos="4060"/>
        </w:tabs>
        <w:spacing w:line="360" w:lineRule="auto"/>
        <w:ind w:firstLine="709"/>
        <w:jc w:val="both"/>
        <w:outlineLvl w:val="0"/>
        <w:rPr>
          <w:sz w:val="28"/>
          <w:szCs w:val="28"/>
        </w:rPr>
      </w:pPr>
      <w:r w:rsidRPr="0014591C">
        <w:rPr>
          <w:sz w:val="28"/>
          <w:szCs w:val="28"/>
        </w:rPr>
        <w:t>Разъединители на напряжение 10 кВ выбрали марки РВ- 10/400</w:t>
      </w:r>
    </w:p>
    <w:p w:rsidR="00195661" w:rsidRPr="0014591C" w:rsidRDefault="00195661" w:rsidP="0014591C">
      <w:pPr>
        <w:tabs>
          <w:tab w:val="left" w:pos="4060"/>
        </w:tabs>
        <w:spacing w:line="360" w:lineRule="auto"/>
        <w:ind w:firstLine="709"/>
        <w:jc w:val="both"/>
        <w:rPr>
          <w:sz w:val="28"/>
          <w:szCs w:val="28"/>
        </w:rPr>
      </w:pPr>
      <w:r w:rsidRPr="0014591C">
        <w:rPr>
          <w:sz w:val="28"/>
          <w:szCs w:val="28"/>
          <w:lang w:val="en-US"/>
        </w:rPr>
        <w:t>I</w:t>
      </w:r>
      <w:r w:rsidRPr="0014591C">
        <w:rPr>
          <w:sz w:val="28"/>
          <w:szCs w:val="28"/>
          <w:vertAlign w:val="subscript"/>
        </w:rPr>
        <w:t>термич</w:t>
      </w:r>
      <w:r w:rsidRPr="0014591C">
        <w:rPr>
          <w:sz w:val="28"/>
          <w:szCs w:val="28"/>
        </w:rPr>
        <w:t xml:space="preserve"> = 10 кА</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Цена: 16000тенге</w:t>
      </w:r>
    </w:p>
    <w:p w:rsidR="00E431E8" w:rsidRPr="0014591C" w:rsidRDefault="00E431E8" w:rsidP="0014591C">
      <w:pPr>
        <w:tabs>
          <w:tab w:val="left" w:pos="1460"/>
        </w:tabs>
        <w:spacing w:line="360" w:lineRule="auto"/>
        <w:ind w:firstLine="709"/>
        <w:jc w:val="both"/>
        <w:outlineLvl w:val="0"/>
        <w:rPr>
          <w:sz w:val="28"/>
          <w:szCs w:val="28"/>
        </w:rPr>
      </w:pPr>
      <w:r w:rsidRPr="0014591C">
        <w:rPr>
          <w:sz w:val="28"/>
          <w:szCs w:val="28"/>
        </w:rPr>
        <w:t>Выбор короткозамыкателей КЗ – 110М.</w:t>
      </w:r>
    </w:p>
    <w:p w:rsidR="00E431E8" w:rsidRPr="0014591C" w:rsidRDefault="00E431E8" w:rsidP="0014591C">
      <w:pPr>
        <w:tabs>
          <w:tab w:val="left" w:pos="1460"/>
        </w:tabs>
        <w:spacing w:line="360" w:lineRule="auto"/>
        <w:ind w:firstLine="709"/>
        <w:jc w:val="both"/>
        <w:rPr>
          <w:sz w:val="28"/>
          <w:szCs w:val="28"/>
        </w:rPr>
      </w:pPr>
    </w:p>
    <w:tbl>
      <w:tblPr>
        <w:tblW w:w="10117" w:type="dxa"/>
        <w:tblLayout w:type="fixed"/>
        <w:tblCellMar>
          <w:left w:w="30" w:type="dxa"/>
          <w:right w:w="30" w:type="dxa"/>
        </w:tblCellMar>
        <w:tblLook w:val="0000" w:firstRow="0" w:lastRow="0" w:firstColumn="0" w:lastColumn="0" w:noHBand="0" w:noVBand="0"/>
      </w:tblPr>
      <w:tblGrid>
        <w:gridCol w:w="2799"/>
        <w:gridCol w:w="2320"/>
        <w:gridCol w:w="2220"/>
        <w:gridCol w:w="2778"/>
      </w:tblGrid>
      <w:tr w:rsidR="00E431E8" w:rsidRPr="0014591C">
        <w:trPr>
          <w:trHeight w:val="397"/>
        </w:trPr>
        <w:tc>
          <w:tcPr>
            <w:tcW w:w="2800" w:type="dxa"/>
            <w:tcBorders>
              <w:top w:val="single" w:sz="12" w:space="0" w:color="auto"/>
              <w:left w:val="single" w:sz="12" w:space="0" w:color="auto"/>
              <w:bottom w:val="nil"/>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Параметры</w:t>
            </w:r>
          </w:p>
        </w:tc>
        <w:tc>
          <w:tcPr>
            <w:tcW w:w="2320" w:type="dxa"/>
            <w:tcBorders>
              <w:top w:val="single" w:sz="12" w:space="0" w:color="auto"/>
              <w:left w:val="nil"/>
              <w:bottom w:val="nil"/>
              <w:right w:val="nil"/>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Каталожная</w:t>
            </w:r>
          </w:p>
        </w:tc>
        <w:tc>
          <w:tcPr>
            <w:tcW w:w="2219" w:type="dxa"/>
            <w:tcBorders>
              <w:top w:val="single" w:sz="12" w:space="0" w:color="auto"/>
              <w:left w:val="single" w:sz="12" w:space="0" w:color="auto"/>
              <w:bottom w:val="nil"/>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Расчётная</w:t>
            </w:r>
          </w:p>
        </w:tc>
        <w:tc>
          <w:tcPr>
            <w:tcW w:w="2778" w:type="dxa"/>
            <w:tcBorders>
              <w:top w:val="single" w:sz="12" w:space="0" w:color="auto"/>
              <w:left w:val="nil"/>
              <w:bottom w:val="nil"/>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условия для</w:t>
            </w:r>
          </w:p>
        </w:tc>
      </w:tr>
      <w:tr w:rsidR="00E431E8" w:rsidRPr="0014591C">
        <w:trPr>
          <w:trHeight w:val="397"/>
        </w:trPr>
        <w:tc>
          <w:tcPr>
            <w:tcW w:w="2800" w:type="dxa"/>
            <w:tcBorders>
              <w:top w:val="nil"/>
              <w:left w:val="single" w:sz="12" w:space="0" w:color="auto"/>
              <w:bottom w:val="nil"/>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p>
        </w:tc>
        <w:tc>
          <w:tcPr>
            <w:tcW w:w="2320" w:type="dxa"/>
            <w:tcBorders>
              <w:top w:val="nil"/>
              <w:left w:val="nil"/>
              <w:bottom w:val="nil"/>
              <w:right w:val="nil"/>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величина</w:t>
            </w:r>
          </w:p>
        </w:tc>
        <w:tc>
          <w:tcPr>
            <w:tcW w:w="2219" w:type="dxa"/>
            <w:tcBorders>
              <w:top w:val="nil"/>
              <w:left w:val="single" w:sz="12" w:space="0" w:color="auto"/>
              <w:bottom w:val="nil"/>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величина</w:t>
            </w:r>
          </w:p>
        </w:tc>
        <w:tc>
          <w:tcPr>
            <w:tcW w:w="2778" w:type="dxa"/>
            <w:tcBorders>
              <w:top w:val="nil"/>
              <w:left w:val="nil"/>
              <w:bottom w:val="nil"/>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выбора и</w:t>
            </w:r>
          </w:p>
        </w:tc>
      </w:tr>
      <w:tr w:rsidR="00E431E8" w:rsidRPr="0014591C">
        <w:trPr>
          <w:trHeight w:val="420"/>
        </w:trPr>
        <w:tc>
          <w:tcPr>
            <w:tcW w:w="2800" w:type="dxa"/>
            <w:tcBorders>
              <w:top w:val="nil"/>
              <w:left w:val="single" w:sz="12" w:space="0" w:color="auto"/>
              <w:bottom w:val="single" w:sz="12" w:space="0" w:color="auto"/>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p>
        </w:tc>
        <w:tc>
          <w:tcPr>
            <w:tcW w:w="2320" w:type="dxa"/>
            <w:tcBorders>
              <w:top w:val="nil"/>
              <w:left w:val="nil"/>
              <w:bottom w:val="single" w:sz="12" w:space="0" w:color="auto"/>
              <w:right w:val="nil"/>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аппарата</w:t>
            </w:r>
          </w:p>
        </w:tc>
        <w:tc>
          <w:tcPr>
            <w:tcW w:w="2219" w:type="dxa"/>
            <w:tcBorders>
              <w:top w:val="nil"/>
              <w:left w:val="single" w:sz="12" w:space="0" w:color="auto"/>
              <w:bottom w:val="single" w:sz="12" w:space="0" w:color="auto"/>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установки</w:t>
            </w:r>
          </w:p>
        </w:tc>
        <w:tc>
          <w:tcPr>
            <w:tcW w:w="2778" w:type="dxa"/>
            <w:tcBorders>
              <w:top w:val="nil"/>
              <w:left w:val="nil"/>
              <w:bottom w:val="single" w:sz="12" w:space="0" w:color="auto"/>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проверки</w:t>
            </w:r>
          </w:p>
        </w:tc>
      </w:tr>
      <w:tr w:rsidR="00E431E8" w:rsidRPr="0014591C">
        <w:trPr>
          <w:trHeight w:val="397"/>
        </w:trPr>
        <w:tc>
          <w:tcPr>
            <w:tcW w:w="2800" w:type="dxa"/>
            <w:tcBorders>
              <w:top w:val="single" w:sz="12" w:space="0" w:color="auto"/>
              <w:left w:val="single" w:sz="12" w:space="0" w:color="auto"/>
              <w:bottom w:val="nil"/>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Номинальное</w:t>
            </w:r>
          </w:p>
        </w:tc>
        <w:tc>
          <w:tcPr>
            <w:tcW w:w="2320" w:type="dxa"/>
            <w:tcBorders>
              <w:top w:val="single" w:sz="12" w:space="0" w:color="auto"/>
              <w:left w:val="nil"/>
              <w:bottom w:val="nil"/>
              <w:right w:val="nil"/>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110</w:t>
            </w:r>
          </w:p>
        </w:tc>
        <w:tc>
          <w:tcPr>
            <w:tcW w:w="2219" w:type="dxa"/>
            <w:tcBorders>
              <w:top w:val="single" w:sz="12" w:space="0" w:color="auto"/>
              <w:left w:val="single" w:sz="12" w:space="0" w:color="auto"/>
              <w:bottom w:val="nil"/>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110</w:t>
            </w:r>
          </w:p>
        </w:tc>
        <w:tc>
          <w:tcPr>
            <w:tcW w:w="2778" w:type="dxa"/>
            <w:tcBorders>
              <w:top w:val="single" w:sz="12" w:space="0" w:color="auto"/>
              <w:left w:val="nil"/>
              <w:bottom w:val="nil"/>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Uном.а≥Uном.у</w:t>
            </w:r>
          </w:p>
        </w:tc>
      </w:tr>
      <w:tr w:rsidR="00E431E8" w:rsidRPr="0014591C" w:rsidTr="0014591C">
        <w:trPr>
          <w:trHeight w:val="366"/>
        </w:trPr>
        <w:tc>
          <w:tcPr>
            <w:tcW w:w="2800" w:type="dxa"/>
            <w:tcBorders>
              <w:top w:val="nil"/>
              <w:left w:val="single" w:sz="12" w:space="0" w:color="auto"/>
              <w:bottom w:val="single" w:sz="12" w:space="0" w:color="auto"/>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напряжение, кВ</w:t>
            </w:r>
          </w:p>
        </w:tc>
        <w:tc>
          <w:tcPr>
            <w:tcW w:w="2320" w:type="dxa"/>
            <w:tcBorders>
              <w:top w:val="nil"/>
              <w:left w:val="nil"/>
              <w:bottom w:val="single" w:sz="12" w:space="0" w:color="auto"/>
              <w:right w:val="nil"/>
            </w:tcBorders>
          </w:tcPr>
          <w:p w:rsidR="00E431E8" w:rsidRPr="0014591C" w:rsidRDefault="00E431E8" w:rsidP="0014591C">
            <w:pPr>
              <w:autoSpaceDE w:val="0"/>
              <w:autoSpaceDN w:val="0"/>
              <w:adjustRightInd w:val="0"/>
              <w:spacing w:line="360" w:lineRule="auto"/>
              <w:jc w:val="both"/>
              <w:rPr>
                <w:color w:val="000000"/>
                <w:sz w:val="20"/>
                <w:szCs w:val="20"/>
              </w:rPr>
            </w:pPr>
          </w:p>
        </w:tc>
        <w:tc>
          <w:tcPr>
            <w:tcW w:w="2219" w:type="dxa"/>
            <w:tcBorders>
              <w:top w:val="nil"/>
              <w:left w:val="single" w:sz="12" w:space="0" w:color="auto"/>
              <w:bottom w:val="single" w:sz="12" w:space="0" w:color="auto"/>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p>
        </w:tc>
        <w:tc>
          <w:tcPr>
            <w:tcW w:w="2778" w:type="dxa"/>
            <w:tcBorders>
              <w:top w:val="nil"/>
              <w:left w:val="nil"/>
              <w:bottom w:val="single" w:sz="12" w:space="0" w:color="auto"/>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p>
        </w:tc>
      </w:tr>
      <w:tr w:rsidR="00E431E8" w:rsidRPr="0014591C">
        <w:trPr>
          <w:trHeight w:val="397"/>
        </w:trPr>
        <w:tc>
          <w:tcPr>
            <w:tcW w:w="2800" w:type="dxa"/>
            <w:tcBorders>
              <w:top w:val="single" w:sz="12" w:space="0" w:color="auto"/>
              <w:left w:val="single" w:sz="12" w:space="0" w:color="auto"/>
              <w:bottom w:val="nil"/>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 xml:space="preserve">Номинальный </w:t>
            </w:r>
          </w:p>
        </w:tc>
        <w:tc>
          <w:tcPr>
            <w:tcW w:w="2320" w:type="dxa"/>
            <w:tcBorders>
              <w:top w:val="single" w:sz="12" w:space="0" w:color="auto"/>
              <w:left w:val="nil"/>
              <w:bottom w:val="nil"/>
              <w:right w:val="nil"/>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31</w:t>
            </w:r>
          </w:p>
        </w:tc>
        <w:tc>
          <w:tcPr>
            <w:tcW w:w="2219" w:type="dxa"/>
            <w:tcBorders>
              <w:top w:val="single" w:sz="12" w:space="0" w:color="auto"/>
              <w:left w:val="single" w:sz="12" w:space="0" w:color="auto"/>
              <w:bottom w:val="nil"/>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3,2</w:t>
            </w:r>
          </w:p>
        </w:tc>
        <w:tc>
          <w:tcPr>
            <w:tcW w:w="2778" w:type="dxa"/>
            <w:tcBorders>
              <w:top w:val="single" w:sz="12" w:space="0" w:color="auto"/>
              <w:left w:val="nil"/>
              <w:bottom w:val="nil"/>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Iном.откл≥Iр</w:t>
            </w:r>
          </w:p>
        </w:tc>
      </w:tr>
      <w:tr w:rsidR="00E431E8" w:rsidRPr="0014591C">
        <w:trPr>
          <w:trHeight w:val="420"/>
        </w:trPr>
        <w:tc>
          <w:tcPr>
            <w:tcW w:w="2800" w:type="dxa"/>
            <w:tcBorders>
              <w:top w:val="nil"/>
              <w:left w:val="single" w:sz="12" w:space="0" w:color="auto"/>
              <w:bottom w:val="single" w:sz="12" w:space="0" w:color="auto"/>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r w:rsidRPr="0014591C">
              <w:rPr>
                <w:color w:val="000000"/>
                <w:sz w:val="20"/>
                <w:szCs w:val="20"/>
              </w:rPr>
              <w:t>ток, кА</w:t>
            </w:r>
          </w:p>
        </w:tc>
        <w:tc>
          <w:tcPr>
            <w:tcW w:w="2320" w:type="dxa"/>
            <w:tcBorders>
              <w:top w:val="nil"/>
              <w:left w:val="nil"/>
              <w:bottom w:val="single" w:sz="12" w:space="0" w:color="auto"/>
              <w:right w:val="nil"/>
            </w:tcBorders>
          </w:tcPr>
          <w:p w:rsidR="00E431E8" w:rsidRPr="0014591C" w:rsidRDefault="00E431E8" w:rsidP="0014591C">
            <w:pPr>
              <w:autoSpaceDE w:val="0"/>
              <w:autoSpaceDN w:val="0"/>
              <w:adjustRightInd w:val="0"/>
              <w:spacing w:line="360" w:lineRule="auto"/>
              <w:jc w:val="both"/>
              <w:rPr>
                <w:color w:val="000000"/>
                <w:sz w:val="20"/>
                <w:szCs w:val="20"/>
              </w:rPr>
            </w:pPr>
          </w:p>
        </w:tc>
        <w:tc>
          <w:tcPr>
            <w:tcW w:w="2219" w:type="dxa"/>
            <w:tcBorders>
              <w:top w:val="nil"/>
              <w:left w:val="single" w:sz="12" w:space="0" w:color="auto"/>
              <w:bottom w:val="single" w:sz="12" w:space="0" w:color="auto"/>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p>
        </w:tc>
        <w:tc>
          <w:tcPr>
            <w:tcW w:w="2778" w:type="dxa"/>
            <w:tcBorders>
              <w:top w:val="nil"/>
              <w:left w:val="nil"/>
              <w:bottom w:val="single" w:sz="12" w:space="0" w:color="auto"/>
              <w:right w:val="single" w:sz="12" w:space="0" w:color="auto"/>
            </w:tcBorders>
          </w:tcPr>
          <w:p w:rsidR="00E431E8" w:rsidRPr="0014591C" w:rsidRDefault="00E431E8" w:rsidP="0014591C">
            <w:pPr>
              <w:autoSpaceDE w:val="0"/>
              <w:autoSpaceDN w:val="0"/>
              <w:adjustRightInd w:val="0"/>
              <w:spacing w:line="360" w:lineRule="auto"/>
              <w:jc w:val="both"/>
              <w:rPr>
                <w:color w:val="000000"/>
                <w:sz w:val="20"/>
                <w:szCs w:val="20"/>
              </w:rPr>
            </w:pPr>
          </w:p>
        </w:tc>
      </w:tr>
      <w:tr w:rsidR="00496076" w:rsidRPr="001459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800" w:type="dxa"/>
          </w:tcPr>
          <w:p w:rsidR="00496076" w:rsidRPr="0014591C" w:rsidRDefault="00496076" w:rsidP="0014591C">
            <w:pPr>
              <w:tabs>
                <w:tab w:val="left" w:pos="1460"/>
              </w:tabs>
              <w:spacing w:line="360" w:lineRule="auto"/>
              <w:jc w:val="both"/>
              <w:rPr>
                <w:sz w:val="20"/>
                <w:szCs w:val="20"/>
              </w:rPr>
            </w:pPr>
            <w:r w:rsidRPr="0014591C">
              <w:rPr>
                <w:sz w:val="20"/>
                <w:szCs w:val="20"/>
              </w:rPr>
              <w:t>Динамическая стойкость, кА</w:t>
            </w:r>
          </w:p>
        </w:tc>
        <w:tc>
          <w:tcPr>
            <w:tcW w:w="2320" w:type="dxa"/>
          </w:tcPr>
          <w:p w:rsidR="00496076" w:rsidRPr="0014591C" w:rsidRDefault="00496076" w:rsidP="0014591C">
            <w:pPr>
              <w:tabs>
                <w:tab w:val="left" w:pos="1460"/>
              </w:tabs>
              <w:spacing w:line="360" w:lineRule="auto"/>
              <w:jc w:val="both"/>
              <w:rPr>
                <w:sz w:val="20"/>
                <w:szCs w:val="20"/>
                <w:lang w:val="en-US"/>
              </w:rPr>
            </w:pPr>
            <w:r w:rsidRPr="0014591C">
              <w:rPr>
                <w:sz w:val="20"/>
                <w:szCs w:val="20"/>
                <w:lang w:val="en-US"/>
              </w:rPr>
              <w:t>12.5</w:t>
            </w:r>
          </w:p>
        </w:tc>
        <w:tc>
          <w:tcPr>
            <w:tcW w:w="2220" w:type="dxa"/>
          </w:tcPr>
          <w:p w:rsidR="00496076" w:rsidRPr="0014591C" w:rsidRDefault="00496076" w:rsidP="0014591C">
            <w:pPr>
              <w:tabs>
                <w:tab w:val="left" w:pos="1460"/>
              </w:tabs>
              <w:spacing w:line="360" w:lineRule="auto"/>
              <w:jc w:val="both"/>
              <w:rPr>
                <w:sz w:val="20"/>
                <w:szCs w:val="20"/>
                <w:lang w:val="en-US"/>
              </w:rPr>
            </w:pPr>
            <w:r w:rsidRPr="0014591C">
              <w:rPr>
                <w:sz w:val="20"/>
                <w:szCs w:val="20"/>
                <w:lang w:val="en-US"/>
              </w:rPr>
              <w:t>6.3</w:t>
            </w:r>
          </w:p>
        </w:tc>
        <w:tc>
          <w:tcPr>
            <w:tcW w:w="2777" w:type="dxa"/>
          </w:tcPr>
          <w:p w:rsidR="00496076" w:rsidRPr="0014591C" w:rsidRDefault="00496076" w:rsidP="0014591C">
            <w:pPr>
              <w:tabs>
                <w:tab w:val="left" w:pos="1460"/>
              </w:tabs>
              <w:spacing w:line="360" w:lineRule="auto"/>
              <w:jc w:val="both"/>
              <w:rPr>
                <w:sz w:val="20"/>
                <w:szCs w:val="20"/>
              </w:rPr>
            </w:pPr>
            <w:r w:rsidRPr="0014591C">
              <w:rPr>
                <w:sz w:val="20"/>
                <w:szCs w:val="20"/>
                <w:lang w:val="en-US"/>
              </w:rPr>
              <w:t>I</w:t>
            </w:r>
            <w:r w:rsidRPr="0014591C">
              <w:rPr>
                <w:sz w:val="20"/>
                <w:szCs w:val="20"/>
                <w:vertAlign w:val="subscript"/>
                <w:lang w:val="kk-KZ"/>
              </w:rPr>
              <w:t xml:space="preserve">терм  </w:t>
            </w:r>
            <w:r w:rsidRPr="0014591C">
              <w:rPr>
                <w:sz w:val="20"/>
                <w:szCs w:val="20"/>
                <w:lang w:val="kk-KZ"/>
              </w:rPr>
              <w:t xml:space="preserve">≥ </w:t>
            </w:r>
            <w:r w:rsidRPr="0014591C">
              <w:rPr>
                <w:sz w:val="20"/>
                <w:szCs w:val="20"/>
                <w:lang w:val="en-US"/>
              </w:rPr>
              <w:t>I</w:t>
            </w:r>
            <w:r w:rsidRPr="0014591C">
              <w:rPr>
                <w:sz w:val="20"/>
                <w:szCs w:val="20"/>
                <w:vertAlign w:val="subscript"/>
                <w:lang w:val="en-US"/>
              </w:rPr>
              <w:t>y</w:t>
            </w:r>
          </w:p>
        </w:tc>
      </w:tr>
    </w:tbl>
    <w:p w:rsidR="00E431E8" w:rsidRPr="0014591C" w:rsidRDefault="00E431E8" w:rsidP="0014591C">
      <w:pPr>
        <w:tabs>
          <w:tab w:val="left" w:pos="1460"/>
        </w:tabs>
        <w:spacing w:line="360" w:lineRule="auto"/>
        <w:ind w:firstLine="709"/>
        <w:jc w:val="both"/>
        <w:rPr>
          <w:sz w:val="28"/>
          <w:szCs w:val="28"/>
        </w:rPr>
      </w:pPr>
    </w:p>
    <w:p w:rsidR="00E431E8" w:rsidRPr="0014591C" w:rsidRDefault="0014591C" w:rsidP="0014591C">
      <w:pPr>
        <w:tabs>
          <w:tab w:val="left" w:pos="1460"/>
        </w:tabs>
        <w:spacing w:line="360" w:lineRule="auto"/>
        <w:ind w:firstLine="709"/>
        <w:jc w:val="both"/>
        <w:outlineLvl w:val="0"/>
        <w:rPr>
          <w:sz w:val="28"/>
          <w:szCs w:val="28"/>
        </w:rPr>
      </w:pPr>
      <w:r>
        <w:rPr>
          <w:sz w:val="28"/>
          <w:szCs w:val="28"/>
        </w:rPr>
        <w:br w:type="page"/>
      </w:r>
      <w:r w:rsidR="00E431E8" w:rsidRPr="0014591C">
        <w:rPr>
          <w:sz w:val="28"/>
          <w:szCs w:val="28"/>
        </w:rPr>
        <w:t>Выбор масляных выключателей МКП – 110Б – 2/5.</w:t>
      </w:r>
    </w:p>
    <w:tbl>
      <w:tblPr>
        <w:tblW w:w="10292" w:type="dxa"/>
        <w:tblLayout w:type="fixed"/>
        <w:tblCellMar>
          <w:left w:w="30" w:type="dxa"/>
          <w:right w:w="30" w:type="dxa"/>
        </w:tblCellMar>
        <w:tblLook w:val="0000" w:firstRow="0" w:lastRow="0" w:firstColumn="0" w:lastColumn="0" w:noHBand="0" w:noVBand="0"/>
      </w:tblPr>
      <w:tblGrid>
        <w:gridCol w:w="2798"/>
        <w:gridCol w:w="2350"/>
        <w:gridCol w:w="9"/>
        <w:gridCol w:w="2263"/>
        <w:gridCol w:w="2872"/>
      </w:tblGrid>
      <w:tr w:rsidR="00496076" w:rsidRPr="0014591C">
        <w:trPr>
          <w:trHeight w:val="276"/>
        </w:trPr>
        <w:tc>
          <w:tcPr>
            <w:tcW w:w="2799" w:type="dxa"/>
            <w:tcBorders>
              <w:top w:val="single" w:sz="12" w:space="0" w:color="auto"/>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Параметры</w:t>
            </w:r>
          </w:p>
        </w:tc>
        <w:tc>
          <w:tcPr>
            <w:tcW w:w="2351" w:type="dxa"/>
            <w:tcBorders>
              <w:top w:val="single" w:sz="12" w:space="0" w:color="auto"/>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Каталожная</w:t>
            </w:r>
          </w:p>
        </w:tc>
        <w:tc>
          <w:tcPr>
            <w:tcW w:w="2273" w:type="dxa"/>
            <w:gridSpan w:val="2"/>
            <w:tcBorders>
              <w:top w:val="single" w:sz="12" w:space="0" w:color="auto"/>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Расчётная</w:t>
            </w:r>
          </w:p>
        </w:tc>
        <w:tc>
          <w:tcPr>
            <w:tcW w:w="2869" w:type="dxa"/>
            <w:tcBorders>
              <w:top w:val="single" w:sz="12" w:space="0" w:color="auto"/>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условия для</w:t>
            </w:r>
          </w:p>
        </w:tc>
      </w:tr>
      <w:tr w:rsidR="00496076" w:rsidRPr="0014591C">
        <w:trPr>
          <w:trHeight w:val="276"/>
        </w:trPr>
        <w:tc>
          <w:tcPr>
            <w:tcW w:w="2799" w:type="dxa"/>
            <w:tcBorders>
              <w:top w:val="nil"/>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p>
        </w:tc>
        <w:tc>
          <w:tcPr>
            <w:tcW w:w="2351" w:type="dxa"/>
            <w:tcBorders>
              <w:top w:val="nil"/>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величина</w:t>
            </w:r>
          </w:p>
        </w:tc>
        <w:tc>
          <w:tcPr>
            <w:tcW w:w="2273" w:type="dxa"/>
            <w:gridSpan w:val="2"/>
            <w:tcBorders>
              <w:top w:val="nil"/>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величина</w:t>
            </w:r>
          </w:p>
        </w:tc>
        <w:tc>
          <w:tcPr>
            <w:tcW w:w="2869" w:type="dxa"/>
            <w:tcBorders>
              <w:top w:val="nil"/>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выбора и</w:t>
            </w:r>
          </w:p>
        </w:tc>
      </w:tr>
      <w:tr w:rsidR="00496076" w:rsidRPr="0014591C">
        <w:trPr>
          <w:trHeight w:val="291"/>
        </w:trPr>
        <w:tc>
          <w:tcPr>
            <w:tcW w:w="2799" w:type="dxa"/>
            <w:tcBorders>
              <w:top w:val="nil"/>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p>
        </w:tc>
        <w:tc>
          <w:tcPr>
            <w:tcW w:w="2351" w:type="dxa"/>
            <w:tcBorders>
              <w:top w:val="nil"/>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аппарата</w:t>
            </w:r>
          </w:p>
        </w:tc>
        <w:tc>
          <w:tcPr>
            <w:tcW w:w="2273" w:type="dxa"/>
            <w:gridSpan w:val="2"/>
            <w:tcBorders>
              <w:top w:val="nil"/>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установки</w:t>
            </w:r>
          </w:p>
        </w:tc>
        <w:tc>
          <w:tcPr>
            <w:tcW w:w="2869" w:type="dxa"/>
            <w:tcBorders>
              <w:top w:val="nil"/>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проверки</w:t>
            </w:r>
          </w:p>
        </w:tc>
      </w:tr>
      <w:tr w:rsidR="00496076" w:rsidRPr="0014591C">
        <w:trPr>
          <w:trHeight w:val="276"/>
        </w:trPr>
        <w:tc>
          <w:tcPr>
            <w:tcW w:w="2799" w:type="dxa"/>
            <w:tcBorders>
              <w:top w:val="single" w:sz="12" w:space="0" w:color="auto"/>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Номинальное</w:t>
            </w:r>
          </w:p>
        </w:tc>
        <w:tc>
          <w:tcPr>
            <w:tcW w:w="2351" w:type="dxa"/>
            <w:tcBorders>
              <w:top w:val="single" w:sz="12" w:space="0" w:color="auto"/>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110</w:t>
            </w:r>
          </w:p>
        </w:tc>
        <w:tc>
          <w:tcPr>
            <w:tcW w:w="2273" w:type="dxa"/>
            <w:gridSpan w:val="2"/>
            <w:tcBorders>
              <w:top w:val="single" w:sz="12" w:space="0" w:color="auto"/>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110</w:t>
            </w:r>
          </w:p>
        </w:tc>
        <w:tc>
          <w:tcPr>
            <w:tcW w:w="2869" w:type="dxa"/>
            <w:tcBorders>
              <w:top w:val="single" w:sz="12" w:space="0" w:color="auto"/>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Uном.а≥Uном.у</w:t>
            </w:r>
          </w:p>
        </w:tc>
      </w:tr>
      <w:tr w:rsidR="00496076" w:rsidRPr="0014591C">
        <w:trPr>
          <w:trHeight w:val="291"/>
        </w:trPr>
        <w:tc>
          <w:tcPr>
            <w:tcW w:w="2799" w:type="dxa"/>
            <w:tcBorders>
              <w:top w:val="nil"/>
              <w:left w:val="single" w:sz="12" w:space="0" w:color="auto"/>
              <w:bottom w:val="single" w:sz="12" w:space="0" w:color="auto"/>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напряжение, кВ</w:t>
            </w:r>
          </w:p>
        </w:tc>
        <w:tc>
          <w:tcPr>
            <w:tcW w:w="2351" w:type="dxa"/>
            <w:tcBorders>
              <w:top w:val="nil"/>
              <w:left w:val="single" w:sz="12" w:space="0" w:color="auto"/>
              <w:bottom w:val="single" w:sz="12" w:space="0" w:color="auto"/>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p>
        </w:tc>
        <w:tc>
          <w:tcPr>
            <w:tcW w:w="2273" w:type="dxa"/>
            <w:gridSpan w:val="2"/>
            <w:tcBorders>
              <w:top w:val="nil"/>
              <w:left w:val="single" w:sz="12" w:space="0" w:color="auto"/>
              <w:bottom w:val="single" w:sz="12" w:space="0" w:color="auto"/>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p>
        </w:tc>
        <w:tc>
          <w:tcPr>
            <w:tcW w:w="2869" w:type="dxa"/>
            <w:tcBorders>
              <w:top w:val="nil"/>
              <w:left w:val="single" w:sz="12" w:space="0" w:color="auto"/>
              <w:bottom w:val="single" w:sz="12" w:space="0" w:color="auto"/>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p>
        </w:tc>
      </w:tr>
      <w:tr w:rsidR="00496076" w:rsidRPr="0014591C">
        <w:trPr>
          <w:trHeight w:val="276"/>
        </w:trPr>
        <w:tc>
          <w:tcPr>
            <w:tcW w:w="2799" w:type="dxa"/>
            <w:tcBorders>
              <w:top w:val="single" w:sz="12" w:space="0" w:color="auto"/>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 xml:space="preserve">Номинальный </w:t>
            </w:r>
          </w:p>
        </w:tc>
        <w:tc>
          <w:tcPr>
            <w:tcW w:w="2351" w:type="dxa"/>
            <w:tcBorders>
              <w:top w:val="single" w:sz="12" w:space="0" w:color="auto"/>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25</w:t>
            </w:r>
          </w:p>
        </w:tc>
        <w:tc>
          <w:tcPr>
            <w:tcW w:w="2273" w:type="dxa"/>
            <w:gridSpan w:val="2"/>
            <w:tcBorders>
              <w:top w:val="single" w:sz="12" w:space="0" w:color="auto"/>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3,2</w:t>
            </w:r>
          </w:p>
        </w:tc>
        <w:tc>
          <w:tcPr>
            <w:tcW w:w="2869" w:type="dxa"/>
            <w:tcBorders>
              <w:top w:val="single" w:sz="12" w:space="0" w:color="auto"/>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Iном.откл≥Iр</w:t>
            </w:r>
          </w:p>
        </w:tc>
      </w:tr>
      <w:tr w:rsidR="00496076" w:rsidRPr="0014591C">
        <w:trPr>
          <w:trHeight w:val="291"/>
        </w:trPr>
        <w:tc>
          <w:tcPr>
            <w:tcW w:w="2799" w:type="dxa"/>
            <w:tcBorders>
              <w:top w:val="nil"/>
              <w:left w:val="single" w:sz="12" w:space="0" w:color="auto"/>
              <w:bottom w:val="single" w:sz="12" w:space="0" w:color="auto"/>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ток, кА</w:t>
            </w:r>
          </w:p>
        </w:tc>
        <w:tc>
          <w:tcPr>
            <w:tcW w:w="2351" w:type="dxa"/>
            <w:tcBorders>
              <w:top w:val="nil"/>
              <w:left w:val="single" w:sz="12" w:space="0" w:color="auto"/>
              <w:bottom w:val="single" w:sz="12" w:space="0" w:color="auto"/>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p>
        </w:tc>
        <w:tc>
          <w:tcPr>
            <w:tcW w:w="2273" w:type="dxa"/>
            <w:gridSpan w:val="2"/>
            <w:tcBorders>
              <w:top w:val="nil"/>
              <w:left w:val="single" w:sz="12" w:space="0" w:color="auto"/>
              <w:bottom w:val="single" w:sz="12" w:space="0" w:color="auto"/>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p>
        </w:tc>
        <w:tc>
          <w:tcPr>
            <w:tcW w:w="2869" w:type="dxa"/>
            <w:tcBorders>
              <w:top w:val="nil"/>
              <w:left w:val="single" w:sz="12" w:space="0" w:color="auto"/>
              <w:bottom w:val="single" w:sz="12" w:space="0" w:color="auto"/>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p>
        </w:tc>
      </w:tr>
      <w:tr w:rsidR="00496076" w:rsidRPr="0014591C">
        <w:trPr>
          <w:trHeight w:val="276"/>
        </w:trPr>
        <w:tc>
          <w:tcPr>
            <w:tcW w:w="2799" w:type="dxa"/>
            <w:tcBorders>
              <w:top w:val="nil"/>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Номинальное</w:t>
            </w:r>
          </w:p>
        </w:tc>
        <w:tc>
          <w:tcPr>
            <w:tcW w:w="2351" w:type="dxa"/>
            <w:tcBorders>
              <w:top w:val="nil"/>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3800</w:t>
            </w:r>
          </w:p>
        </w:tc>
        <w:tc>
          <w:tcPr>
            <w:tcW w:w="2273" w:type="dxa"/>
            <w:gridSpan w:val="2"/>
            <w:tcBorders>
              <w:top w:val="nil"/>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3800</w:t>
            </w:r>
          </w:p>
        </w:tc>
        <w:tc>
          <w:tcPr>
            <w:tcW w:w="2869" w:type="dxa"/>
            <w:tcBorders>
              <w:top w:val="nil"/>
              <w:left w:val="single" w:sz="12" w:space="0" w:color="auto"/>
              <w:bottom w:val="nil"/>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Sоткл.ном≥Sр</w:t>
            </w:r>
          </w:p>
        </w:tc>
      </w:tr>
      <w:tr w:rsidR="00496076" w:rsidRPr="0014591C">
        <w:trPr>
          <w:trHeight w:val="291"/>
        </w:trPr>
        <w:tc>
          <w:tcPr>
            <w:tcW w:w="2799" w:type="dxa"/>
            <w:tcBorders>
              <w:top w:val="nil"/>
              <w:left w:val="single" w:sz="12" w:space="0" w:color="auto"/>
              <w:bottom w:val="single" w:sz="12" w:space="0" w:color="auto"/>
              <w:right w:val="single" w:sz="4"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r w:rsidRPr="0014591C">
              <w:rPr>
                <w:color w:val="000000"/>
                <w:sz w:val="20"/>
                <w:szCs w:val="20"/>
              </w:rPr>
              <w:t>Sоткл, МВА</w:t>
            </w:r>
          </w:p>
        </w:tc>
        <w:tc>
          <w:tcPr>
            <w:tcW w:w="2351" w:type="dxa"/>
            <w:tcBorders>
              <w:top w:val="nil"/>
              <w:left w:val="single" w:sz="4" w:space="0" w:color="auto"/>
              <w:bottom w:val="single" w:sz="12" w:space="0" w:color="auto"/>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p>
        </w:tc>
        <w:tc>
          <w:tcPr>
            <w:tcW w:w="2273" w:type="dxa"/>
            <w:gridSpan w:val="2"/>
            <w:tcBorders>
              <w:top w:val="nil"/>
              <w:left w:val="single" w:sz="12" w:space="0" w:color="auto"/>
              <w:bottom w:val="single" w:sz="12" w:space="0" w:color="auto"/>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p>
        </w:tc>
        <w:tc>
          <w:tcPr>
            <w:tcW w:w="2869" w:type="dxa"/>
            <w:tcBorders>
              <w:top w:val="nil"/>
              <w:left w:val="single" w:sz="12" w:space="0" w:color="auto"/>
              <w:bottom w:val="single" w:sz="12" w:space="0" w:color="auto"/>
              <w:right w:val="single" w:sz="12" w:space="0" w:color="auto"/>
            </w:tcBorders>
          </w:tcPr>
          <w:p w:rsidR="00496076" w:rsidRPr="0014591C" w:rsidRDefault="00496076" w:rsidP="0014591C">
            <w:pPr>
              <w:autoSpaceDE w:val="0"/>
              <w:autoSpaceDN w:val="0"/>
              <w:adjustRightInd w:val="0"/>
              <w:spacing w:line="360" w:lineRule="auto"/>
              <w:ind w:hanging="78"/>
              <w:jc w:val="both"/>
              <w:rPr>
                <w:color w:val="000000"/>
                <w:sz w:val="20"/>
                <w:szCs w:val="20"/>
              </w:rPr>
            </w:pPr>
          </w:p>
        </w:tc>
      </w:tr>
      <w:tr w:rsidR="00496076" w:rsidRPr="001459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799" w:type="dxa"/>
          </w:tcPr>
          <w:p w:rsidR="00496076" w:rsidRPr="0014591C" w:rsidRDefault="00496076" w:rsidP="0014591C">
            <w:pPr>
              <w:tabs>
                <w:tab w:val="left" w:pos="1460"/>
              </w:tabs>
              <w:spacing w:line="360" w:lineRule="auto"/>
              <w:ind w:hanging="78"/>
              <w:jc w:val="both"/>
              <w:rPr>
                <w:sz w:val="20"/>
                <w:szCs w:val="20"/>
              </w:rPr>
            </w:pPr>
            <w:r w:rsidRPr="0014591C">
              <w:rPr>
                <w:sz w:val="20"/>
                <w:szCs w:val="20"/>
              </w:rPr>
              <w:t>Динамическая стойкость, кА</w:t>
            </w:r>
          </w:p>
        </w:tc>
        <w:tc>
          <w:tcPr>
            <w:tcW w:w="2360" w:type="dxa"/>
            <w:gridSpan w:val="2"/>
          </w:tcPr>
          <w:p w:rsidR="00496076" w:rsidRPr="0014591C" w:rsidRDefault="00496076" w:rsidP="0014591C">
            <w:pPr>
              <w:tabs>
                <w:tab w:val="left" w:pos="1460"/>
              </w:tabs>
              <w:spacing w:line="360" w:lineRule="auto"/>
              <w:ind w:hanging="78"/>
              <w:jc w:val="both"/>
              <w:rPr>
                <w:sz w:val="20"/>
                <w:szCs w:val="20"/>
              </w:rPr>
            </w:pPr>
            <w:r w:rsidRPr="0014591C">
              <w:rPr>
                <w:sz w:val="20"/>
                <w:szCs w:val="20"/>
              </w:rPr>
              <w:t>10</w:t>
            </w:r>
          </w:p>
        </w:tc>
        <w:tc>
          <w:tcPr>
            <w:tcW w:w="2260" w:type="dxa"/>
          </w:tcPr>
          <w:p w:rsidR="00496076" w:rsidRPr="0014591C" w:rsidRDefault="00496076" w:rsidP="0014591C">
            <w:pPr>
              <w:tabs>
                <w:tab w:val="left" w:pos="1460"/>
              </w:tabs>
              <w:spacing w:line="360" w:lineRule="auto"/>
              <w:ind w:hanging="78"/>
              <w:jc w:val="both"/>
              <w:rPr>
                <w:sz w:val="20"/>
                <w:szCs w:val="20"/>
              </w:rPr>
            </w:pPr>
            <w:r w:rsidRPr="0014591C">
              <w:rPr>
                <w:sz w:val="20"/>
                <w:szCs w:val="20"/>
              </w:rPr>
              <w:t>6,3</w:t>
            </w:r>
          </w:p>
        </w:tc>
        <w:tc>
          <w:tcPr>
            <w:tcW w:w="2873" w:type="dxa"/>
          </w:tcPr>
          <w:p w:rsidR="00496076" w:rsidRPr="0014591C" w:rsidRDefault="00496076" w:rsidP="0014591C">
            <w:pPr>
              <w:tabs>
                <w:tab w:val="left" w:pos="1460"/>
              </w:tabs>
              <w:spacing w:line="360" w:lineRule="auto"/>
              <w:ind w:hanging="78"/>
              <w:jc w:val="both"/>
              <w:rPr>
                <w:sz w:val="20"/>
                <w:szCs w:val="20"/>
                <w:vertAlign w:val="subscript"/>
                <w:lang w:val="en-US"/>
              </w:rPr>
            </w:pPr>
            <w:r w:rsidRPr="0014591C">
              <w:rPr>
                <w:sz w:val="20"/>
                <w:szCs w:val="20"/>
                <w:lang w:val="en-US"/>
              </w:rPr>
              <w:t>I</w:t>
            </w:r>
            <w:r w:rsidRPr="0014591C">
              <w:rPr>
                <w:sz w:val="20"/>
                <w:szCs w:val="20"/>
                <w:vertAlign w:val="subscript"/>
                <w:lang w:val="kk-KZ"/>
              </w:rPr>
              <w:t xml:space="preserve">терм  </w:t>
            </w:r>
            <w:r w:rsidRPr="0014591C">
              <w:rPr>
                <w:sz w:val="20"/>
                <w:szCs w:val="20"/>
                <w:lang w:val="kk-KZ"/>
              </w:rPr>
              <w:t xml:space="preserve">≥ </w:t>
            </w:r>
            <w:r w:rsidRPr="0014591C">
              <w:rPr>
                <w:sz w:val="20"/>
                <w:szCs w:val="20"/>
                <w:lang w:val="en-US"/>
              </w:rPr>
              <w:t>I</w:t>
            </w:r>
            <w:r w:rsidRPr="0014591C">
              <w:rPr>
                <w:sz w:val="20"/>
                <w:szCs w:val="20"/>
                <w:vertAlign w:val="subscript"/>
                <w:lang w:val="en-US"/>
              </w:rPr>
              <w:t>y</w:t>
            </w:r>
          </w:p>
        </w:tc>
      </w:tr>
    </w:tbl>
    <w:p w:rsidR="00E431E8" w:rsidRPr="0014591C" w:rsidRDefault="00E431E8" w:rsidP="0014591C">
      <w:pPr>
        <w:tabs>
          <w:tab w:val="left" w:pos="1460"/>
        </w:tabs>
        <w:spacing w:line="360" w:lineRule="auto"/>
        <w:ind w:firstLine="709"/>
        <w:jc w:val="both"/>
        <w:rPr>
          <w:sz w:val="28"/>
          <w:szCs w:val="28"/>
        </w:rPr>
      </w:pPr>
    </w:p>
    <w:p w:rsidR="00E431E8" w:rsidRPr="0014591C" w:rsidRDefault="00E431E8" w:rsidP="0014591C">
      <w:pPr>
        <w:tabs>
          <w:tab w:val="left" w:pos="1460"/>
        </w:tabs>
        <w:spacing w:line="360" w:lineRule="auto"/>
        <w:ind w:firstLine="709"/>
        <w:jc w:val="both"/>
        <w:outlineLvl w:val="0"/>
        <w:rPr>
          <w:sz w:val="28"/>
          <w:szCs w:val="28"/>
        </w:rPr>
      </w:pPr>
    </w:p>
    <w:p w:rsidR="00E431E8" w:rsidRPr="0014591C" w:rsidRDefault="00E431E8" w:rsidP="0014591C">
      <w:pPr>
        <w:tabs>
          <w:tab w:val="left" w:pos="1460"/>
        </w:tabs>
        <w:spacing w:line="360" w:lineRule="auto"/>
        <w:ind w:firstLine="709"/>
        <w:jc w:val="both"/>
        <w:outlineLvl w:val="0"/>
        <w:rPr>
          <w:sz w:val="28"/>
          <w:szCs w:val="28"/>
        </w:rPr>
      </w:pPr>
      <w:r w:rsidRPr="0014591C">
        <w:rPr>
          <w:sz w:val="28"/>
          <w:szCs w:val="28"/>
        </w:rPr>
        <w:t>Выбор разъединителей РЛНД – 110М/600</w:t>
      </w:r>
    </w:p>
    <w:p w:rsidR="00E431E8" w:rsidRPr="0014591C" w:rsidRDefault="00E431E8" w:rsidP="0014591C">
      <w:pPr>
        <w:tabs>
          <w:tab w:val="left" w:pos="1460"/>
        </w:tabs>
        <w:spacing w:line="360" w:lineRule="auto"/>
        <w:ind w:firstLine="709"/>
        <w:jc w:val="both"/>
        <w:rPr>
          <w:sz w:val="28"/>
          <w:szCs w:val="28"/>
        </w:rPr>
      </w:pPr>
    </w:p>
    <w:tbl>
      <w:tblPr>
        <w:tblW w:w="10309" w:type="dxa"/>
        <w:tblLayout w:type="fixed"/>
        <w:tblCellMar>
          <w:left w:w="30" w:type="dxa"/>
          <w:right w:w="30" w:type="dxa"/>
        </w:tblCellMar>
        <w:tblLook w:val="0000" w:firstRow="0" w:lastRow="0" w:firstColumn="0" w:lastColumn="0" w:noHBand="0" w:noVBand="0"/>
      </w:tblPr>
      <w:tblGrid>
        <w:gridCol w:w="2820"/>
        <w:gridCol w:w="9"/>
        <w:gridCol w:w="2351"/>
        <w:gridCol w:w="2260"/>
        <w:gridCol w:w="8"/>
        <w:gridCol w:w="2861"/>
      </w:tblGrid>
      <w:tr w:rsidR="00E431E8" w:rsidRPr="0014591C">
        <w:trPr>
          <w:trHeight w:val="424"/>
        </w:trPr>
        <w:tc>
          <w:tcPr>
            <w:tcW w:w="2829" w:type="dxa"/>
            <w:gridSpan w:val="2"/>
            <w:tcBorders>
              <w:top w:val="single" w:sz="12" w:space="0" w:color="auto"/>
              <w:left w:val="single" w:sz="12" w:space="0" w:color="auto"/>
              <w:bottom w:val="nil"/>
              <w:right w:val="nil"/>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Параметры</w:t>
            </w:r>
          </w:p>
        </w:tc>
        <w:tc>
          <w:tcPr>
            <w:tcW w:w="2351" w:type="dxa"/>
            <w:tcBorders>
              <w:top w:val="single" w:sz="12" w:space="0" w:color="auto"/>
              <w:left w:val="single" w:sz="12" w:space="0" w:color="auto"/>
              <w:bottom w:val="nil"/>
              <w:right w:val="single" w:sz="12" w:space="0" w:color="auto"/>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Каталожная</w:t>
            </w:r>
          </w:p>
        </w:tc>
        <w:tc>
          <w:tcPr>
            <w:tcW w:w="2268" w:type="dxa"/>
            <w:gridSpan w:val="2"/>
            <w:tcBorders>
              <w:top w:val="single" w:sz="12" w:space="0" w:color="auto"/>
              <w:left w:val="nil"/>
              <w:bottom w:val="nil"/>
              <w:right w:val="nil"/>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Расчётная</w:t>
            </w:r>
          </w:p>
        </w:tc>
        <w:tc>
          <w:tcPr>
            <w:tcW w:w="2861" w:type="dxa"/>
            <w:tcBorders>
              <w:top w:val="single" w:sz="12" w:space="0" w:color="auto"/>
              <w:left w:val="single" w:sz="12" w:space="0" w:color="auto"/>
              <w:bottom w:val="nil"/>
              <w:right w:val="single" w:sz="12" w:space="0" w:color="auto"/>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условия для</w:t>
            </w:r>
          </w:p>
        </w:tc>
      </w:tr>
      <w:tr w:rsidR="00E431E8" w:rsidRPr="0014591C">
        <w:trPr>
          <w:trHeight w:val="424"/>
        </w:trPr>
        <w:tc>
          <w:tcPr>
            <w:tcW w:w="2829" w:type="dxa"/>
            <w:gridSpan w:val="2"/>
            <w:tcBorders>
              <w:top w:val="nil"/>
              <w:left w:val="single" w:sz="12" w:space="0" w:color="auto"/>
              <w:bottom w:val="nil"/>
              <w:right w:val="nil"/>
            </w:tcBorders>
          </w:tcPr>
          <w:p w:rsidR="00E431E8" w:rsidRPr="0014591C" w:rsidRDefault="00E431E8" w:rsidP="0014591C">
            <w:pPr>
              <w:autoSpaceDE w:val="0"/>
              <w:autoSpaceDN w:val="0"/>
              <w:adjustRightInd w:val="0"/>
              <w:spacing w:line="360" w:lineRule="auto"/>
              <w:ind w:hanging="78"/>
              <w:jc w:val="both"/>
              <w:rPr>
                <w:color w:val="000000"/>
                <w:sz w:val="20"/>
                <w:szCs w:val="20"/>
              </w:rPr>
            </w:pPr>
          </w:p>
        </w:tc>
        <w:tc>
          <w:tcPr>
            <w:tcW w:w="2351" w:type="dxa"/>
            <w:tcBorders>
              <w:top w:val="nil"/>
              <w:left w:val="single" w:sz="12" w:space="0" w:color="auto"/>
              <w:bottom w:val="nil"/>
              <w:right w:val="single" w:sz="12" w:space="0" w:color="auto"/>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величина</w:t>
            </w:r>
          </w:p>
        </w:tc>
        <w:tc>
          <w:tcPr>
            <w:tcW w:w="2268" w:type="dxa"/>
            <w:gridSpan w:val="2"/>
            <w:tcBorders>
              <w:top w:val="nil"/>
              <w:left w:val="nil"/>
              <w:bottom w:val="nil"/>
              <w:right w:val="nil"/>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величина</w:t>
            </w:r>
          </w:p>
        </w:tc>
        <w:tc>
          <w:tcPr>
            <w:tcW w:w="2861" w:type="dxa"/>
            <w:tcBorders>
              <w:top w:val="nil"/>
              <w:left w:val="single" w:sz="12" w:space="0" w:color="auto"/>
              <w:bottom w:val="nil"/>
              <w:right w:val="single" w:sz="12" w:space="0" w:color="auto"/>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выбора и</w:t>
            </w:r>
          </w:p>
        </w:tc>
      </w:tr>
      <w:tr w:rsidR="00E431E8" w:rsidRPr="0014591C">
        <w:trPr>
          <w:trHeight w:val="448"/>
        </w:trPr>
        <w:tc>
          <w:tcPr>
            <w:tcW w:w="2829" w:type="dxa"/>
            <w:gridSpan w:val="2"/>
            <w:tcBorders>
              <w:top w:val="nil"/>
              <w:left w:val="single" w:sz="12" w:space="0" w:color="auto"/>
              <w:bottom w:val="single" w:sz="12" w:space="0" w:color="auto"/>
              <w:right w:val="nil"/>
            </w:tcBorders>
          </w:tcPr>
          <w:p w:rsidR="00E431E8" w:rsidRPr="0014591C" w:rsidRDefault="00E431E8" w:rsidP="0014591C">
            <w:pPr>
              <w:autoSpaceDE w:val="0"/>
              <w:autoSpaceDN w:val="0"/>
              <w:adjustRightInd w:val="0"/>
              <w:spacing w:line="360" w:lineRule="auto"/>
              <w:ind w:hanging="78"/>
              <w:jc w:val="both"/>
              <w:rPr>
                <w:color w:val="000000"/>
                <w:sz w:val="20"/>
                <w:szCs w:val="20"/>
              </w:rPr>
            </w:pPr>
          </w:p>
        </w:tc>
        <w:tc>
          <w:tcPr>
            <w:tcW w:w="2351" w:type="dxa"/>
            <w:tcBorders>
              <w:top w:val="nil"/>
              <w:left w:val="single" w:sz="12" w:space="0" w:color="auto"/>
              <w:bottom w:val="single" w:sz="12" w:space="0" w:color="auto"/>
              <w:right w:val="single" w:sz="12" w:space="0" w:color="auto"/>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аппарата</w:t>
            </w:r>
          </w:p>
        </w:tc>
        <w:tc>
          <w:tcPr>
            <w:tcW w:w="2268" w:type="dxa"/>
            <w:gridSpan w:val="2"/>
            <w:tcBorders>
              <w:top w:val="nil"/>
              <w:left w:val="nil"/>
              <w:bottom w:val="single" w:sz="12" w:space="0" w:color="auto"/>
              <w:right w:val="nil"/>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установки</w:t>
            </w:r>
          </w:p>
        </w:tc>
        <w:tc>
          <w:tcPr>
            <w:tcW w:w="2861" w:type="dxa"/>
            <w:tcBorders>
              <w:top w:val="nil"/>
              <w:left w:val="single" w:sz="12" w:space="0" w:color="auto"/>
              <w:bottom w:val="single" w:sz="12" w:space="0" w:color="auto"/>
              <w:right w:val="single" w:sz="12" w:space="0" w:color="auto"/>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проверки</w:t>
            </w:r>
          </w:p>
        </w:tc>
      </w:tr>
      <w:tr w:rsidR="00E431E8" w:rsidRPr="0014591C">
        <w:trPr>
          <w:trHeight w:val="424"/>
        </w:trPr>
        <w:tc>
          <w:tcPr>
            <w:tcW w:w="2829" w:type="dxa"/>
            <w:gridSpan w:val="2"/>
            <w:tcBorders>
              <w:top w:val="single" w:sz="12" w:space="0" w:color="auto"/>
              <w:left w:val="single" w:sz="12" w:space="0" w:color="auto"/>
              <w:bottom w:val="nil"/>
              <w:right w:val="nil"/>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Номинальное</w:t>
            </w:r>
          </w:p>
        </w:tc>
        <w:tc>
          <w:tcPr>
            <w:tcW w:w="2351" w:type="dxa"/>
            <w:tcBorders>
              <w:top w:val="single" w:sz="12" w:space="0" w:color="auto"/>
              <w:left w:val="single" w:sz="12" w:space="0" w:color="auto"/>
              <w:bottom w:val="nil"/>
              <w:right w:val="single" w:sz="12" w:space="0" w:color="auto"/>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110</w:t>
            </w:r>
          </w:p>
        </w:tc>
        <w:tc>
          <w:tcPr>
            <w:tcW w:w="2268" w:type="dxa"/>
            <w:gridSpan w:val="2"/>
            <w:tcBorders>
              <w:top w:val="single" w:sz="12" w:space="0" w:color="auto"/>
              <w:left w:val="nil"/>
              <w:bottom w:val="nil"/>
              <w:right w:val="nil"/>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110</w:t>
            </w:r>
          </w:p>
        </w:tc>
        <w:tc>
          <w:tcPr>
            <w:tcW w:w="2861" w:type="dxa"/>
            <w:tcBorders>
              <w:top w:val="single" w:sz="12" w:space="0" w:color="auto"/>
              <w:left w:val="single" w:sz="12" w:space="0" w:color="auto"/>
              <w:bottom w:val="nil"/>
              <w:right w:val="single" w:sz="12" w:space="0" w:color="auto"/>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Uном.а≥Uном.у</w:t>
            </w:r>
          </w:p>
        </w:tc>
      </w:tr>
      <w:tr w:rsidR="00E431E8" w:rsidRPr="0014591C">
        <w:trPr>
          <w:trHeight w:val="448"/>
        </w:trPr>
        <w:tc>
          <w:tcPr>
            <w:tcW w:w="2829" w:type="dxa"/>
            <w:gridSpan w:val="2"/>
            <w:tcBorders>
              <w:top w:val="nil"/>
              <w:left w:val="single" w:sz="12" w:space="0" w:color="auto"/>
              <w:bottom w:val="single" w:sz="12" w:space="0" w:color="auto"/>
              <w:right w:val="nil"/>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напряжение, кВ</w:t>
            </w:r>
          </w:p>
        </w:tc>
        <w:tc>
          <w:tcPr>
            <w:tcW w:w="2351" w:type="dxa"/>
            <w:tcBorders>
              <w:top w:val="nil"/>
              <w:left w:val="single" w:sz="12" w:space="0" w:color="auto"/>
              <w:bottom w:val="single" w:sz="12" w:space="0" w:color="auto"/>
              <w:right w:val="single" w:sz="12" w:space="0" w:color="auto"/>
            </w:tcBorders>
          </w:tcPr>
          <w:p w:rsidR="00E431E8" w:rsidRPr="0014591C" w:rsidRDefault="00E431E8" w:rsidP="0014591C">
            <w:pPr>
              <w:autoSpaceDE w:val="0"/>
              <w:autoSpaceDN w:val="0"/>
              <w:adjustRightInd w:val="0"/>
              <w:spacing w:line="360" w:lineRule="auto"/>
              <w:ind w:hanging="78"/>
              <w:jc w:val="both"/>
              <w:rPr>
                <w:color w:val="000000"/>
                <w:sz w:val="20"/>
                <w:szCs w:val="20"/>
              </w:rPr>
            </w:pPr>
          </w:p>
        </w:tc>
        <w:tc>
          <w:tcPr>
            <w:tcW w:w="2268" w:type="dxa"/>
            <w:gridSpan w:val="2"/>
            <w:tcBorders>
              <w:top w:val="nil"/>
              <w:left w:val="nil"/>
              <w:bottom w:val="single" w:sz="12" w:space="0" w:color="auto"/>
              <w:right w:val="nil"/>
            </w:tcBorders>
          </w:tcPr>
          <w:p w:rsidR="00E431E8" w:rsidRPr="0014591C" w:rsidRDefault="00E431E8" w:rsidP="0014591C">
            <w:pPr>
              <w:autoSpaceDE w:val="0"/>
              <w:autoSpaceDN w:val="0"/>
              <w:adjustRightInd w:val="0"/>
              <w:spacing w:line="360" w:lineRule="auto"/>
              <w:ind w:hanging="78"/>
              <w:jc w:val="both"/>
              <w:rPr>
                <w:color w:val="000000"/>
                <w:sz w:val="20"/>
                <w:szCs w:val="20"/>
              </w:rPr>
            </w:pPr>
          </w:p>
        </w:tc>
        <w:tc>
          <w:tcPr>
            <w:tcW w:w="2861" w:type="dxa"/>
            <w:tcBorders>
              <w:top w:val="nil"/>
              <w:left w:val="single" w:sz="12" w:space="0" w:color="auto"/>
              <w:bottom w:val="single" w:sz="12" w:space="0" w:color="auto"/>
              <w:right w:val="single" w:sz="12" w:space="0" w:color="auto"/>
            </w:tcBorders>
          </w:tcPr>
          <w:p w:rsidR="00E431E8" w:rsidRPr="0014591C" w:rsidRDefault="00E431E8" w:rsidP="0014591C">
            <w:pPr>
              <w:autoSpaceDE w:val="0"/>
              <w:autoSpaceDN w:val="0"/>
              <w:adjustRightInd w:val="0"/>
              <w:spacing w:line="360" w:lineRule="auto"/>
              <w:ind w:hanging="78"/>
              <w:jc w:val="both"/>
              <w:rPr>
                <w:color w:val="000000"/>
                <w:sz w:val="20"/>
                <w:szCs w:val="20"/>
              </w:rPr>
            </w:pPr>
          </w:p>
        </w:tc>
      </w:tr>
      <w:tr w:rsidR="00E431E8" w:rsidRPr="0014591C">
        <w:trPr>
          <w:trHeight w:val="424"/>
        </w:trPr>
        <w:tc>
          <w:tcPr>
            <w:tcW w:w="2829" w:type="dxa"/>
            <w:gridSpan w:val="2"/>
            <w:tcBorders>
              <w:top w:val="single" w:sz="12" w:space="0" w:color="auto"/>
              <w:left w:val="single" w:sz="12" w:space="0" w:color="auto"/>
              <w:bottom w:val="nil"/>
              <w:right w:val="nil"/>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 xml:space="preserve">Номинальный </w:t>
            </w:r>
          </w:p>
        </w:tc>
        <w:tc>
          <w:tcPr>
            <w:tcW w:w="2351" w:type="dxa"/>
            <w:tcBorders>
              <w:top w:val="single" w:sz="12" w:space="0" w:color="auto"/>
              <w:left w:val="single" w:sz="12" w:space="0" w:color="auto"/>
              <w:bottom w:val="nil"/>
              <w:right w:val="single" w:sz="12" w:space="0" w:color="auto"/>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40</w:t>
            </w:r>
          </w:p>
        </w:tc>
        <w:tc>
          <w:tcPr>
            <w:tcW w:w="2268" w:type="dxa"/>
            <w:gridSpan w:val="2"/>
            <w:tcBorders>
              <w:top w:val="single" w:sz="12" w:space="0" w:color="auto"/>
              <w:left w:val="nil"/>
              <w:bottom w:val="nil"/>
              <w:right w:val="nil"/>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3,2</w:t>
            </w:r>
          </w:p>
        </w:tc>
        <w:tc>
          <w:tcPr>
            <w:tcW w:w="2861" w:type="dxa"/>
            <w:tcBorders>
              <w:top w:val="single" w:sz="12" w:space="0" w:color="auto"/>
              <w:left w:val="single" w:sz="12" w:space="0" w:color="auto"/>
              <w:bottom w:val="nil"/>
              <w:right w:val="single" w:sz="12" w:space="0" w:color="auto"/>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Iном.откл≥Iр</w:t>
            </w:r>
          </w:p>
        </w:tc>
      </w:tr>
      <w:tr w:rsidR="00E431E8" w:rsidRPr="0014591C">
        <w:trPr>
          <w:trHeight w:val="448"/>
        </w:trPr>
        <w:tc>
          <w:tcPr>
            <w:tcW w:w="2829" w:type="dxa"/>
            <w:gridSpan w:val="2"/>
            <w:tcBorders>
              <w:top w:val="nil"/>
              <w:left w:val="single" w:sz="12" w:space="0" w:color="auto"/>
              <w:bottom w:val="single" w:sz="12" w:space="0" w:color="auto"/>
              <w:right w:val="single" w:sz="4" w:space="0" w:color="auto"/>
            </w:tcBorders>
          </w:tcPr>
          <w:p w:rsidR="00E431E8" w:rsidRPr="0014591C" w:rsidRDefault="00E431E8" w:rsidP="0014591C">
            <w:pPr>
              <w:autoSpaceDE w:val="0"/>
              <w:autoSpaceDN w:val="0"/>
              <w:adjustRightInd w:val="0"/>
              <w:spacing w:line="360" w:lineRule="auto"/>
              <w:ind w:hanging="78"/>
              <w:jc w:val="both"/>
              <w:rPr>
                <w:color w:val="000000"/>
                <w:sz w:val="20"/>
                <w:szCs w:val="20"/>
              </w:rPr>
            </w:pPr>
            <w:r w:rsidRPr="0014591C">
              <w:rPr>
                <w:color w:val="000000"/>
                <w:sz w:val="20"/>
                <w:szCs w:val="20"/>
              </w:rPr>
              <w:t>ток, кА</w:t>
            </w:r>
          </w:p>
        </w:tc>
        <w:tc>
          <w:tcPr>
            <w:tcW w:w="2351" w:type="dxa"/>
            <w:tcBorders>
              <w:top w:val="nil"/>
              <w:left w:val="single" w:sz="4" w:space="0" w:color="auto"/>
              <w:bottom w:val="single" w:sz="12" w:space="0" w:color="auto"/>
              <w:right w:val="single" w:sz="12" w:space="0" w:color="auto"/>
            </w:tcBorders>
          </w:tcPr>
          <w:p w:rsidR="00E431E8" w:rsidRPr="0014591C" w:rsidRDefault="00E431E8" w:rsidP="0014591C">
            <w:pPr>
              <w:autoSpaceDE w:val="0"/>
              <w:autoSpaceDN w:val="0"/>
              <w:adjustRightInd w:val="0"/>
              <w:spacing w:line="360" w:lineRule="auto"/>
              <w:ind w:hanging="78"/>
              <w:jc w:val="both"/>
              <w:rPr>
                <w:color w:val="000000"/>
                <w:sz w:val="20"/>
                <w:szCs w:val="20"/>
              </w:rPr>
            </w:pPr>
          </w:p>
        </w:tc>
        <w:tc>
          <w:tcPr>
            <w:tcW w:w="2268" w:type="dxa"/>
            <w:gridSpan w:val="2"/>
            <w:tcBorders>
              <w:top w:val="nil"/>
              <w:left w:val="nil"/>
              <w:bottom w:val="single" w:sz="12" w:space="0" w:color="auto"/>
              <w:right w:val="nil"/>
            </w:tcBorders>
          </w:tcPr>
          <w:p w:rsidR="00E431E8" w:rsidRPr="0014591C" w:rsidRDefault="00E431E8" w:rsidP="0014591C">
            <w:pPr>
              <w:autoSpaceDE w:val="0"/>
              <w:autoSpaceDN w:val="0"/>
              <w:adjustRightInd w:val="0"/>
              <w:spacing w:line="360" w:lineRule="auto"/>
              <w:ind w:hanging="78"/>
              <w:jc w:val="both"/>
              <w:rPr>
                <w:color w:val="000000"/>
                <w:sz w:val="20"/>
                <w:szCs w:val="20"/>
              </w:rPr>
            </w:pPr>
          </w:p>
        </w:tc>
        <w:tc>
          <w:tcPr>
            <w:tcW w:w="2861" w:type="dxa"/>
            <w:tcBorders>
              <w:top w:val="nil"/>
              <w:left w:val="single" w:sz="12" w:space="0" w:color="auto"/>
              <w:bottom w:val="single" w:sz="12" w:space="0" w:color="auto"/>
              <w:right w:val="single" w:sz="12" w:space="0" w:color="auto"/>
            </w:tcBorders>
          </w:tcPr>
          <w:p w:rsidR="00E431E8" w:rsidRPr="0014591C" w:rsidRDefault="00E431E8" w:rsidP="0014591C">
            <w:pPr>
              <w:autoSpaceDE w:val="0"/>
              <w:autoSpaceDN w:val="0"/>
              <w:adjustRightInd w:val="0"/>
              <w:spacing w:line="360" w:lineRule="auto"/>
              <w:ind w:hanging="78"/>
              <w:jc w:val="both"/>
              <w:rPr>
                <w:color w:val="000000"/>
                <w:sz w:val="20"/>
                <w:szCs w:val="20"/>
              </w:rPr>
            </w:pPr>
          </w:p>
        </w:tc>
      </w:tr>
      <w:tr w:rsidR="00496076" w:rsidRPr="001459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820" w:type="dxa"/>
          </w:tcPr>
          <w:p w:rsidR="00496076" w:rsidRPr="0014591C" w:rsidRDefault="00496076" w:rsidP="0014591C">
            <w:pPr>
              <w:tabs>
                <w:tab w:val="left" w:pos="1460"/>
              </w:tabs>
              <w:spacing w:line="360" w:lineRule="auto"/>
              <w:ind w:left="30" w:hanging="78"/>
              <w:jc w:val="both"/>
              <w:rPr>
                <w:sz w:val="20"/>
                <w:szCs w:val="20"/>
              </w:rPr>
            </w:pPr>
            <w:r w:rsidRPr="0014591C">
              <w:rPr>
                <w:sz w:val="20"/>
                <w:szCs w:val="20"/>
              </w:rPr>
              <w:t>Динамическая стойкость, кА</w:t>
            </w:r>
          </w:p>
        </w:tc>
        <w:tc>
          <w:tcPr>
            <w:tcW w:w="2360" w:type="dxa"/>
            <w:gridSpan w:val="2"/>
          </w:tcPr>
          <w:p w:rsidR="00496076" w:rsidRPr="0014591C" w:rsidRDefault="00496076" w:rsidP="0014591C">
            <w:pPr>
              <w:tabs>
                <w:tab w:val="left" w:pos="1460"/>
              </w:tabs>
              <w:spacing w:line="360" w:lineRule="auto"/>
              <w:ind w:left="30" w:hanging="78"/>
              <w:jc w:val="both"/>
              <w:rPr>
                <w:sz w:val="20"/>
                <w:szCs w:val="20"/>
                <w:lang w:val="en-US"/>
              </w:rPr>
            </w:pPr>
            <w:r w:rsidRPr="0014591C">
              <w:rPr>
                <w:sz w:val="20"/>
                <w:szCs w:val="20"/>
                <w:lang w:val="en-US"/>
              </w:rPr>
              <w:t>12</w:t>
            </w:r>
          </w:p>
        </w:tc>
        <w:tc>
          <w:tcPr>
            <w:tcW w:w="2260" w:type="dxa"/>
          </w:tcPr>
          <w:p w:rsidR="00496076" w:rsidRPr="0014591C" w:rsidRDefault="00496076" w:rsidP="0014591C">
            <w:pPr>
              <w:tabs>
                <w:tab w:val="left" w:pos="1460"/>
              </w:tabs>
              <w:spacing w:line="360" w:lineRule="auto"/>
              <w:ind w:left="30" w:hanging="78"/>
              <w:jc w:val="both"/>
              <w:rPr>
                <w:sz w:val="20"/>
                <w:szCs w:val="20"/>
                <w:lang w:val="en-US"/>
              </w:rPr>
            </w:pPr>
            <w:r w:rsidRPr="0014591C">
              <w:rPr>
                <w:sz w:val="20"/>
                <w:szCs w:val="20"/>
                <w:lang w:val="en-US"/>
              </w:rPr>
              <w:t>6.3</w:t>
            </w:r>
          </w:p>
        </w:tc>
        <w:tc>
          <w:tcPr>
            <w:tcW w:w="2869" w:type="dxa"/>
            <w:gridSpan w:val="2"/>
          </w:tcPr>
          <w:p w:rsidR="00496076" w:rsidRPr="0014591C" w:rsidRDefault="00496076" w:rsidP="0014591C">
            <w:pPr>
              <w:tabs>
                <w:tab w:val="left" w:pos="1460"/>
              </w:tabs>
              <w:spacing w:line="360" w:lineRule="auto"/>
              <w:ind w:left="30" w:hanging="78"/>
              <w:jc w:val="both"/>
              <w:rPr>
                <w:sz w:val="20"/>
                <w:szCs w:val="20"/>
              </w:rPr>
            </w:pPr>
            <w:r w:rsidRPr="0014591C">
              <w:rPr>
                <w:sz w:val="20"/>
                <w:szCs w:val="20"/>
                <w:lang w:val="en-US"/>
              </w:rPr>
              <w:t>I</w:t>
            </w:r>
            <w:r w:rsidRPr="0014591C">
              <w:rPr>
                <w:sz w:val="20"/>
                <w:szCs w:val="20"/>
                <w:vertAlign w:val="subscript"/>
                <w:lang w:val="kk-KZ"/>
              </w:rPr>
              <w:t xml:space="preserve">терм  </w:t>
            </w:r>
            <w:r w:rsidRPr="0014591C">
              <w:rPr>
                <w:sz w:val="20"/>
                <w:szCs w:val="20"/>
                <w:lang w:val="kk-KZ"/>
              </w:rPr>
              <w:t xml:space="preserve">≥ </w:t>
            </w:r>
            <w:r w:rsidRPr="0014591C">
              <w:rPr>
                <w:sz w:val="20"/>
                <w:szCs w:val="20"/>
                <w:lang w:val="en-US"/>
              </w:rPr>
              <w:t>I</w:t>
            </w:r>
            <w:r w:rsidRPr="0014591C">
              <w:rPr>
                <w:sz w:val="20"/>
                <w:szCs w:val="20"/>
                <w:vertAlign w:val="subscript"/>
                <w:lang w:val="en-US"/>
              </w:rPr>
              <w:t>y</w:t>
            </w:r>
          </w:p>
        </w:tc>
      </w:tr>
    </w:tbl>
    <w:p w:rsidR="00E431E8" w:rsidRPr="0014591C" w:rsidRDefault="00E431E8" w:rsidP="0014591C">
      <w:pPr>
        <w:tabs>
          <w:tab w:val="left" w:pos="1460"/>
        </w:tabs>
        <w:spacing w:line="360" w:lineRule="auto"/>
        <w:ind w:firstLine="709"/>
        <w:jc w:val="both"/>
        <w:rPr>
          <w:sz w:val="28"/>
          <w:szCs w:val="28"/>
        </w:rPr>
      </w:pPr>
    </w:p>
    <w:p w:rsidR="00E431E8" w:rsidRPr="0014591C" w:rsidRDefault="00E431E8" w:rsidP="0014591C">
      <w:pPr>
        <w:tabs>
          <w:tab w:val="left" w:pos="4060"/>
        </w:tabs>
        <w:spacing w:line="360" w:lineRule="auto"/>
        <w:ind w:firstLine="709"/>
        <w:jc w:val="both"/>
        <w:outlineLvl w:val="0"/>
        <w:rPr>
          <w:b/>
          <w:sz w:val="28"/>
          <w:szCs w:val="28"/>
        </w:rPr>
      </w:pPr>
      <w:r w:rsidRPr="0014591C">
        <w:rPr>
          <w:b/>
          <w:sz w:val="28"/>
          <w:szCs w:val="28"/>
        </w:rPr>
        <w:t>Суммарные капитальные затраты.</w:t>
      </w:r>
    </w:p>
    <w:p w:rsidR="00E431E8" w:rsidRPr="0014591C" w:rsidRDefault="00E431E8" w:rsidP="0014591C">
      <w:pPr>
        <w:spacing w:line="360" w:lineRule="auto"/>
        <w:ind w:firstLine="709"/>
        <w:jc w:val="both"/>
        <w:rPr>
          <w:sz w:val="28"/>
          <w:szCs w:val="28"/>
        </w:rPr>
      </w:pPr>
      <w:r w:rsidRPr="0014591C">
        <w:rPr>
          <w:b/>
          <w:sz w:val="28"/>
          <w:szCs w:val="28"/>
        </w:rPr>
        <w:t xml:space="preserve">К </w:t>
      </w:r>
      <w:r w:rsidRPr="0014591C">
        <w:rPr>
          <w:sz w:val="28"/>
          <w:szCs w:val="28"/>
        </w:rPr>
        <w:t xml:space="preserve">включают в себя стоимость выключателей, разъединителей и другого оборудования, установленного в камерах выключателей </w:t>
      </w:r>
      <w:r w:rsidRPr="0014591C">
        <w:rPr>
          <w:b/>
          <w:sz w:val="28"/>
          <w:szCs w:val="28"/>
        </w:rPr>
        <w:t>К</w:t>
      </w:r>
      <w:r w:rsidRPr="0014591C">
        <w:rPr>
          <w:sz w:val="28"/>
          <w:szCs w:val="28"/>
        </w:rPr>
        <w:t xml:space="preserve">, короткозамыкателей </w:t>
      </w:r>
      <w:r w:rsidRPr="0014591C">
        <w:rPr>
          <w:b/>
          <w:sz w:val="28"/>
          <w:szCs w:val="28"/>
        </w:rPr>
        <w:t>К</w:t>
      </w:r>
      <w:r w:rsidRPr="0014591C">
        <w:rPr>
          <w:sz w:val="28"/>
          <w:szCs w:val="28"/>
        </w:rPr>
        <w:t xml:space="preserve">, линии </w:t>
      </w:r>
      <w:r w:rsidRPr="0014591C">
        <w:rPr>
          <w:b/>
          <w:sz w:val="28"/>
          <w:szCs w:val="28"/>
        </w:rPr>
        <w:t>К</w:t>
      </w:r>
      <w:r w:rsidRPr="0014591C">
        <w:rPr>
          <w:sz w:val="28"/>
          <w:szCs w:val="28"/>
        </w:rPr>
        <w:t xml:space="preserve"> и трансформаторов </w:t>
      </w:r>
      <w:r w:rsidRPr="0014591C">
        <w:rPr>
          <w:b/>
          <w:sz w:val="28"/>
          <w:szCs w:val="28"/>
        </w:rPr>
        <w:t>К</w:t>
      </w:r>
      <w:r w:rsidRPr="0014591C">
        <w:rPr>
          <w:sz w:val="28"/>
          <w:szCs w:val="28"/>
        </w:rPr>
        <w:t>.</w:t>
      </w:r>
    </w:p>
    <w:p w:rsidR="00E431E8" w:rsidRPr="0014591C" w:rsidRDefault="00E431E8" w:rsidP="0014591C">
      <w:pPr>
        <w:tabs>
          <w:tab w:val="left" w:pos="4060"/>
        </w:tabs>
        <w:spacing w:line="360" w:lineRule="auto"/>
        <w:ind w:firstLine="709"/>
        <w:jc w:val="both"/>
        <w:rPr>
          <w:sz w:val="28"/>
          <w:szCs w:val="28"/>
        </w:rPr>
      </w:pPr>
    </w:p>
    <w:p w:rsidR="00E431E8" w:rsidRPr="0014591C" w:rsidRDefault="00E431E8" w:rsidP="0014591C">
      <w:pPr>
        <w:tabs>
          <w:tab w:val="left" w:pos="4060"/>
        </w:tabs>
        <w:spacing w:line="360" w:lineRule="auto"/>
        <w:ind w:firstLine="709"/>
        <w:jc w:val="both"/>
        <w:outlineLvl w:val="0"/>
        <w:rPr>
          <w:sz w:val="28"/>
          <w:szCs w:val="28"/>
          <w:vertAlign w:val="subscript"/>
        </w:rPr>
      </w:pPr>
      <w:r w:rsidRPr="0014591C">
        <w:rPr>
          <w:sz w:val="28"/>
          <w:szCs w:val="28"/>
        </w:rPr>
        <w:t>К</w:t>
      </w:r>
      <w:r w:rsidRPr="0014591C">
        <w:rPr>
          <w:sz w:val="28"/>
          <w:szCs w:val="28"/>
          <w:vertAlign w:val="subscript"/>
        </w:rPr>
        <w:t>Σ</w:t>
      </w:r>
      <w:r w:rsidRPr="0014591C">
        <w:rPr>
          <w:sz w:val="28"/>
          <w:szCs w:val="28"/>
        </w:rPr>
        <w:t xml:space="preserve"> = К</w:t>
      </w:r>
      <w:r w:rsidRPr="0014591C">
        <w:rPr>
          <w:sz w:val="28"/>
          <w:szCs w:val="28"/>
          <w:vertAlign w:val="subscript"/>
        </w:rPr>
        <w:t>мв 110</w:t>
      </w:r>
      <w:r w:rsidRPr="0014591C">
        <w:rPr>
          <w:sz w:val="28"/>
          <w:szCs w:val="28"/>
        </w:rPr>
        <w:t xml:space="preserve"> + К</w:t>
      </w:r>
      <w:r w:rsidRPr="0014591C">
        <w:rPr>
          <w:sz w:val="28"/>
          <w:szCs w:val="28"/>
          <w:vertAlign w:val="subscript"/>
        </w:rPr>
        <w:t>отдел</w:t>
      </w:r>
      <w:r w:rsidRPr="0014591C">
        <w:rPr>
          <w:sz w:val="28"/>
          <w:szCs w:val="28"/>
        </w:rPr>
        <w:t xml:space="preserve"> + К</w:t>
      </w:r>
      <w:r w:rsidRPr="0014591C">
        <w:rPr>
          <w:sz w:val="28"/>
          <w:szCs w:val="28"/>
          <w:vertAlign w:val="subscript"/>
        </w:rPr>
        <w:t>к.з.</w:t>
      </w:r>
      <w:r w:rsidRPr="0014591C">
        <w:rPr>
          <w:sz w:val="28"/>
          <w:szCs w:val="28"/>
        </w:rPr>
        <w:t xml:space="preserve"> + К</w:t>
      </w:r>
      <w:r w:rsidRPr="0014591C">
        <w:rPr>
          <w:sz w:val="28"/>
          <w:szCs w:val="28"/>
          <w:vertAlign w:val="subscript"/>
        </w:rPr>
        <w:t>р</w:t>
      </w:r>
      <w:r w:rsidRPr="0014591C">
        <w:rPr>
          <w:sz w:val="28"/>
          <w:szCs w:val="28"/>
        </w:rPr>
        <w:t xml:space="preserve"> + К</w:t>
      </w:r>
      <w:r w:rsidRPr="0014591C">
        <w:rPr>
          <w:sz w:val="28"/>
          <w:szCs w:val="28"/>
          <w:vertAlign w:val="subscript"/>
        </w:rPr>
        <w:t>л</w:t>
      </w:r>
      <w:r w:rsidRPr="0014591C">
        <w:rPr>
          <w:sz w:val="28"/>
          <w:szCs w:val="28"/>
        </w:rPr>
        <w:t xml:space="preserve"> + К</w:t>
      </w:r>
      <w:r w:rsidRPr="0014591C">
        <w:rPr>
          <w:sz w:val="28"/>
          <w:szCs w:val="28"/>
          <w:vertAlign w:val="subscript"/>
        </w:rPr>
        <w:t>тр</w:t>
      </w:r>
      <w:r w:rsidRPr="0014591C">
        <w:rPr>
          <w:sz w:val="28"/>
          <w:szCs w:val="28"/>
        </w:rPr>
        <w:t xml:space="preserve"> + К</w:t>
      </w:r>
      <w:r w:rsidRPr="0014591C">
        <w:rPr>
          <w:sz w:val="28"/>
          <w:szCs w:val="28"/>
          <w:vertAlign w:val="subscript"/>
        </w:rPr>
        <w:t>мв10</w:t>
      </w:r>
      <w:r w:rsidRPr="0014591C">
        <w:rPr>
          <w:sz w:val="28"/>
          <w:szCs w:val="28"/>
        </w:rPr>
        <w:t xml:space="preserve"> + К</w:t>
      </w:r>
      <w:r w:rsidRPr="0014591C">
        <w:rPr>
          <w:sz w:val="28"/>
          <w:szCs w:val="28"/>
          <w:vertAlign w:val="subscript"/>
        </w:rPr>
        <w:t>раъед</w:t>
      </w:r>
    </w:p>
    <w:p w:rsidR="00E431E8" w:rsidRPr="0014591C" w:rsidRDefault="00E431E8" w:rsidP="0014591C">
      <w:pPr>
        <w:tabs>
          <w:tab w:val="left" w:pos="4060"/>
        </w:tabs>
        <w:spacing w:line="360" w:lineRule="auto"/>
        <w:ind w:firstLine="709"/>
        <w:jc w:val="both"/>
        <w:rPr>
          <w:sz w:val="28"/>
          <w:szCs w:val="28"/>
        </w:rPr>
      </w:pPr>
      <w:r w:rsidRPr="0014591C">
        <w:rPr>
          <w:sz w:val="28"/>
          <w:szCs w:val="28"/>
        </w:rPr>
        <w:t>К</w:t>
      </w:r>
      <w:r w:rsidRPr="0014591C">
        <w:rPr>
          <w:sz w:val="28"/>
          <w:szCs w:val="28"/>
          <w:vertAlign w:val="subscript"/>
        </w:rPr>
        <w:t>Σ</w:t>
      </w:r>
      <w:r w:rsidRPr="0014591C">
        <w:rPr>
          <w:sz w:val="28"/>
          <w:szCs w:val="28"/>
        </w:rPr>
        <w:t xml:space="preserve"> = 46229000 тенге</w:t>
      </w:r>
    </w:p>
    <w:p w:rsidR="00E431E8" w:rsidRPr="0014591C" w:rsidRDefault="00E431E8" w:rsidP="0014591C">
      <w:pPr>
        <w:tabs>
          <w:tab w:val="left" w:pos="4060"/>
        </w:tabs>
        <w:spacing w:line="360" w:lineRule="auto"/>
        <w:ind w:firstLine="709"/>
        <w:jc w:val="both"/>
        <w:rPr>
          <w:b/>
          <w:sz w:val="28"/>
          <w:szCs w:val="28"/>
        </w:rPr>
      </w:pPr>
      <w:r w:rsidRPr="0014591C">
        <w:rPr>
          <w:b/>
          <w:sz w:val="28"/>
          <w:szCs w:val="28"/>
        </w:rPr>
        <w:t>Эксплуатационные расходы</w:t>
      </w:r>
    </w:p>
    <w:p w:rsidR="00E431E8" w:rsidRPr="0014591C" w:rsidRDefault="00E431E8" w:rsidP="0014591C">
      <w:pPr>
        <w:tabs>
          <w:tab w:val="left" w:pos="4060"/>
        </w:tabs>
        <w:spacing w:line="360" w:lineRule="auto"/>
        <w:ind w:firstLine="709"/>
        <w:jc w:val="both"/>
        <w:rPr>
          <w:sz w:val="28"/>
          <w:szCs w:val="28"/>
        </w:rPr>
      </w:pPr>
      <w:r w:rsidRPr="0014591C">
        <w:rPr>
          <w:sz w:val="28"/>
          <w:szCs w:val="28"/>
        </w:rPr>
        <w:t>ΔР</w:t>
      </w:r>
      <w:r w:rsidRPr="0014591C">
        <w:rPr>
          <w:sz w:val="28"/>
          <w:szCs w:val="28"/>
          <w:vertAlign w:val="subscript"/>
        </w:rPr>
        <w:t>л</w:t>
      </w:r>
      <w:r w:rsidRPr="0014591C">
        <w:rPr>
          <w:sz w:val="28"/>
          <w:szCs w:val="28"/>
        </w:rPr>
        <w:t xml:space="preserve"> = Δр</w:t>
      </w:r>
      <w:r w:rsidRPr="0014591C">
        <w:rPr>
          <w:sz w:val="28"/>
          <w:szCs w:val="28"/>
          <w:vertAlign w:val="subscript"/>
        </w:rPr>
        <w:t xml:space="preserve"> </w:t>
      </w:r>
      <w:r w:rsidRPr="0014591C">
        <w:rPr>
          <w:sz w:val="28"/>
          <w:szCs w:val="28"/>
        </w:rPr>
        <w:t xml:space="preserve">* </w:t>
      </w:r>
      <w:r w:rsidRPr="0014591C">
        <w:rPr>
          <w:sz w:val="28"/>
          <w:szCs w:val="28"/>
          <w:lang w:val="en-US"/>
        </w:rPr>
        <w:t>I</w:t>
      </w:r>
      <w:r w:rsidRPr="0014591C">
        <w:rPr>
          <w:sz w:val="28"/>
          <w:szCs w:val="28"/>
        </w:rPr>
        <w:t>’</w:t>
      </w:r>
      <w:r w:rsidRPr="0014591C">
        <w:rPr>
          <w:sz w:val="28"/>
          <w:szCs w:val="28"/>
          <w:vertAlign w:val="subscript"/>
        </w:rPr>
        <w:t>р</w:t>
      </w:r>
      <w:r w:rsidRPr="0014591C">
        <w:rPr>
          <w:sz w:val="28"/>
          <w:szCs w:val="28"/>
          <w:vertAlign w:val="superscript"/>
        </w:rPr>
        <w:t>2</w:t>
      </w:r>
      <w:r w:rsidRPr="0014591C">
        <w:rPr>
          <w:sz w:val="28"/>
          <w:szCs w:val="28"/>
        </w:rPr>
        <w:t xml:space="preserve"> * 2*ℓ</w:t>
      </w:r>
    </w:p>
    <w:p w:rsidR="00E431E8" w:rsidRPr="0014591C" w:rsidRDefault="00E431E8" w:rsidP="0014591C">
      <w:pPr>
        <w:tabs>
          <w:tab w:val="left" w:pos="4060"/>
        </w:tabs>
        <w:spacing w:line="360" w:lineRule="auto"/>
        <w:ind w:firstLine="709"/>
        <w:jc w:val="both"/>
        <w:rPr>
          <w:sz w:val="28"/>
          <w:szCs w:val="28"/>
        </w:rPr>
      </w:pPr>
      <w:r w:rsidRPr="0014591C">
        <w:rPr>
          <w:sz w:val="28"/>
          <w:szCs w:val="28"/>
        </w:rPr>
        <w:t>ΔР</w:t>
      </w:r>
      <w:r w:rsidRPr="0014591C">
        <w:rPr>
          <w:sz w:val="28"/>
          <w:szCs w:val="28"/>
          <w:vertAlign w:val="subscript"/>
        </w:rPr>
        <w:t>л</w:t>
      </w:r>
      <w:r w:rsidRPr="0014591C">
        <w:rPr>
          <w:sz w:val="28"/>
          <w:szCs w:val="28"/>
        </w:rPr>
        <w:t xml:space="preserve"> = 1.3*3552.16*2*3 = 27.7 кВт / А*км</w:t>
      </w:r>
    </w:p>
    <w:p w:rsidR="00E431E8" w:rsidRPr="0014591C" w:rsidRDefault="00E431E8" w:rsidP="0014591C">
      <w:pPr>
        <w:tabs>
          <w:tab w:val="left" w:pos="4060"/>
        </w:tabs>
        <w:spacing w:line="360" w:lineRule="auto"/>
        <w:ind w:firstLine="709"/>
        <w:jc w:val="both"/>
        <w:rPr>
          <w:sz w:val="28"/>
          <w:szCs w:val="28"/>
        </w:rPr>
      </w:pPr>
      <w:r w:rsidRPr="0014591C">
        <w:rPr>
          <w:sz w:val="28"/>
          <w:szCs w:val="28"/>
        </w:rPr>
        <w:t>где Δр – удельные потери Вт / А*км</w:t>
      </w:r>
    </w:p>
    <w:p w:rsidR="00E431E8" w:rsidRPr="0014591C" w:rsidRDefault="00E431E8" w:rsidP="0014591C">
      <w:pPr>
        <w:tabs>
          <w:tab w:val="left" w:pos="4060"/>
        </w:tabs>
        <w:spacing w:line="360" w:lineRule="auto"/>
        <w:ind w:firstLine="709"/>
        <w:jc w:val="both"/>
        <w:outlineLvl w:val="0"/>
        <w:rPr>
          <w:b/>
          <w:sz w:val="28"/>
          <w:szCs w:val="28"/>
        </w:rPr>
      </w:pPr>
      <w:r w:rsidRPr="0014591C">
        <w:rPr>
          <w:b/>
          <w:sz w:val="28"/>
          <w:szCs w:val="28"/>
        </w:rPr>
        <w:t>Потери в трансформаторах.</w:t>
      </w:r>
    </w:p>
    <w:p w:rsidR="00E431E8" w:rsidRPr="0014591C" w:rsidRDefault="00E431E8" w:rsidP="0014591C">
      <w:pPr>
        <w:tabs>
          <w:tab w:val="left" w:pos="4060"/>
        </w:tabs>
        <w:spacing w:line="360" w:lineRule="auto"/>
        <w:ind w:firstLine="709"/>
        <w:jc w:val="both"/>
        <w:rPr>
          <w:sz w:val="28"/>
          <w:szCs w:val="28"/>
        </w:rPr>
      </w:pPr>
      <w:r w:rsidRPr="0014591C">
        <w:rPr>
          <w:sz w:val="28"/>
          <w:szCs w:val="28"/>
        </w:rPr>
        <w:t>Δ</w:t>
      </w:r>
      <w:r w:rsidRPr="0014591C">
        <w:rPr>
          <w:sz w:val="28"/>
          <w:szCs w:val="28"/>
          <w:lang w:val="en-US"/>
        </w:rPr>
        <w:t>Q</w:t>
      </w:r>
      <w:r w:rsidRPr="0014591C">
        <w:rPr>
          <w:sz w:val="28"/>
          <w:szCs w:val="28"/>
          <w:vertAlign w:val="subscript"/>
        </w:rPr>
        <w:t>х.х</w:t>
      </w:r>
      <w:r w:rsidRPr="0014591C">
        <w:rPr>
          <w:sz w:val="28"/>
          <w:szCs w:val="28"/>
        </w:rPr>
        <w:t xml:space="preserve"> = (</w:t>
      </w:r>
      <w:r w:rsidRPr="0014591C">
        <w:rPr>
          <w:sz w:val="28"/>
          <w:szCs w:val="28"/>
          <w:lang w:val="en-US"/>
        </w:rPr>
        <w:t>I</w:t>
      </w:r>
      <w:r w:rsidRPr="0014591C">
        <w:rPr>
          <w:sz w:val="28"/>
          <w:szCs w:val="28"/>
          <w:vertAlign w:val="subscript"/>
        </w:rPr>
        <w:t>х.х</w:t>
      </w:r>
      <w:r w:rsidRPr="0014591C">
        <w:rPr>
          <w:sz w:val="28"/>
          <w:szCs w:val="28"/>
        </w:rPr>
        <w:t xml:space="preserve"> /100)* </w:t>
      </w:r>
      <w:r w:rsidRPr="0014591C">
        <w:rPr>
          <w:sz w:val="28"/>
          <w:szCs w:val="28"/>
          <w:lang w:val="en-US"/>
        </w:rPr>
        <w:t>S</w:t>
      </w:r>
      <w:r w:rsidRPr="0014591C">
        <w:rPr>
          <w:sz w:val="28"/>
          <w:szCs w:val="28"/>
          <w:vertAlign w:val="subscript"/>
        </w:rPr>
        <w:t>ном.т</w:t>
      </w:r>
      <w:r w:rsidRPr="0014591C">
        <w:rPr>
          <w:sz w:val="28"/>
          <w:szCs w:val="28"/>
        </w:rPr>
        <w:t xml:space="preserve"> = (1,5/100)*2500=37,5 кВар</w:t>
      </w:r>
    </w:p>
    <w:p w:rsidR="00E431E8" w:rsidRPr="0014591C" w:rsidRDefault="00E431E8" w:rsidP="0014591C">
      <w:pPr>
        <w:tabs>
          <w:tab w:val="left" w:pos="4060"/>
        </w:tabs>
        <w:spacing w:line="360" w:lineRule="auto"/>
        <w:ind w:firstLine="709"/>
        <w:jc w:val="both"/>
        <w:rPr>
          <w:sz w:val="28"/>
          <w:szCs w:val="28"/>
        </w:rPr>
      </w:pPr>
      <w:r w:rsidRPr="0014591C">
        <w:rPr>
          <w:sz w:val="28"/>
          <w:szCs w:val="28"/>
        </w:rPr>
        <w:t>Δ</w:t>
      </w:r>
      <w:r w:rsidRPr="0014591C">
        <w:rPr>
          <w:sz w:val="28"/>
          <w:szCs w:val="28"/>
          <w:lang w:val="en-US"/>
        </w:rPr>
        <w:t>Q</w:t>
      </w:r>
      <w:r w:rsidRPr="0014591C">
        <w:rPr>
          <w:sz w:val="28"/>
          <w:szCs w:val="28"/>
          <w:vertAlign w:val="subscript"/>
        </w:rPr>
        <w:t>к.з.</w:t>
      </w:r>
      <w:r w:rsidRPr="0014591C">
        <w:rPr>
          <w:sz w:val="28"/>
          <w:szCs w:val="28"/>
        </w:rPr>
        <w:t xml:space="preserve"> = (</w:t>
      </w:r>
      <w:r w:rsidRPr="0014591C">
        <w:rPr>
          <w:sz w:val="28"/>
          <w:szCs w:val="28"/>
          <w:lang w:val="en-US"/>
        </w:rPr>
        <w:t>U</w:t>
      </w:r>
      <w:r w:rsidRPr="0014591C">
        <w:rPr>
          <w:sz w:val="28"/>
          <w:szCs w:val="28"/>
          <w:vertAlign w:val="subscript"/>
        </w:rPr>
        <w:t>к</w:t>
      </w:r>
      <w:r w:rsidRPr="0014591C">
        <w:rPr>
          <w:sz w:val="28"/>
          <w:szCs w:val="28"/>
        </w:rPr>
        <w:t xml:space="preserve"> /100)* </w:t>
      </w:r>
      <w:r w:rsidRPr="0014591C">
        <w:rPr>
          <w:sz w:val="28"/>
          <w:szCs w:val="28"/>
          <w:lang w:val="en-US"/>
        </w:rPr>
        <w:t>S</w:t>
      </w:r>
      <w:r w:rsidRPr="0014591C">
        <w:rPr>
          <w:sz w:val="28"/>
          <w:szCs w:val="28"/>
          <w:vertAlign w:val="subscript"/>
        </w:rPr>
        <w:t>ном.т</w:t>
      </w:r>
      <w:r w:rsidRPr="0014591C">
        <w:rPr>
          <w:sz w:val="28"/>
          <w:szCs w:val="28"/>
        </w:rPr>
        <w:t xml:space="preserve"> = (10.5 / 100)*2500 = 262,5кВар</w:t>
      </w:r>
    </w:p>
    <w:p w:rsidR="00E431E8" w:rsidRPr="0014591C" w:rsidRDefault="00E431E8" w:rsidP="0014591C">
      <w:pPr>
        <w:tabs>
          <w:tab w:val="left" w:pos="4060"/>
        </w:tabs>
        <w:spacing w:line="360" w:lineRule="auto"/>
        <w:ind w:firstLine="709"/>
        <w:jc w:val="both"/>
        <w:rPr>
          <w:sz w:val="28"/>
          <w:szCs w:val="28"/>
        </w:rPr>
      </w:pPr>
    </w:p>
    <w:p w:rsidR="00E431E8" w:rsidRPr="0014591C" w:rsidRDefault="00E431E8" w:rsidP="0014591C">
      <w:pPr>
        <w:tabs>
          <w:tab w:val="left" w:pos="4060"/>
        </w:tabs>
        <w:spacing w:line="360" w:lineRule="auto"/>
        <w:ind w:firstLine="709"/>
        <w:jc w:val="both"/>
        <w:outlineLvl w:val="0"/>
        <w:rPr>
          <w:b/>
          <w:sz w:val="28"/>
          <w:szCs w:val="28"/>
        </w:rPr>
      </w:pPr>
      <w:r w:rsidRPr="0014591C">
        <w:rPr>
          <w:b/>
          <w:sz w:val="28"/>
          <w:szCs w:val="28"/>
        </w:rPr>
        <w:t>Приведенные потери активной мощности при К.З.</w:t>
      </w:r>
    </w:p>
    <w:p w:rsidR="00E431E8" w:rsidRPr="0014591C" w:rsidRDefault="00E431E8" w:rsidP="0014591C">
      <w:pPr>
        <w:tabs>
          <w:tab w:val="left" w:pos="4060"/>
        </w:tabs>
        <w:spacing w:line="360" w:lineRule="auto"/>
        <w:ind w:firstLine="709"/>
        <w:jc w:val="both"/>
        <w:rPr>
          <w:sz w:val="28"/>
          <w:szCs w:val="28"/>
        </w:rPr>
      </w:pPr>
      <w:r w:rsidRPr="0014591C">
        <w:rPr>
          <w:sz w:val="28"/>
          <w:szCs w:val="28"/>
        </w:rPr>
        <w:t>ΔР’</w:t>
      </w:r>
      <w:r w:rsidRPr="0014591C">
        <w:rPr>
          <w:sz w:val="28"/>
          <w:szCs w:val="28"/>
          <w:vertAlign w:val="subscript"/>
        </w:rPr>
        <w:t>м</w:t>
      </w:r>
      <w:r w:rsidRPr="0014591C">
        <w:rPr>
          <w:sz w:val="28"/>
          <w:szCs w:val="28"/>
        </w:rPr>
        <w:t xml:space="preserve"> = Δр</w:t>
      </w:r>
      <w:r w:rsidRPr="0014591C">
        <w:rPr>
          <w:sz w:val="28"/>
          <w:szCs w:val="28"/>
          <w:vertAlign w:val="subscript"/>
        </w:rPr>
        <w:t>м</w:t>
      </w:r>
      <w:r w:rsidRPr="0014591C">
        <w:rPr>
          <w:sz w:val="28"/>
          <w:szCs w:val="28"/>
        </w:rPr>
        <w:t xml:space="preserve"> + К</w:t>
      </w:r>
      <w:r w:rsidRPr="0014591C">
        <w:rPr>
          <w:sz w:val="28"/>
          <w:szCs w:val="28"/>
          <w:vertAlign w:val="subscript"/>
        </w:rPr>
        <w:t>эк</w:t>
      </w:r>
      <w:r w:rsidRPr="0014591C">
        <w:rPr>
          <w:sz w:val="28"/>
          <w:szCs w:val="28"/>
        </w:rPr>
        <w:t xml:space="preserve"> * Δ</w:t>
      </w:r>
      <w:r w:rsidRPr="0014591C">
        <w:rPr>
          <w:sz w:val="28"/>
          <w:szCs w:val="28"/>
          <w:lang w:val="en-US"/>
        </w:rPr>
        <w:t>Q</w:t>
      </w:r>
      <w:r w:rsidRPr="0014591C">
        <w:rPr>
          <w:sz w:val="28"/>
          <w:szCs w:val="28"/>
          <w:vertAlign w:val="subscript"/>
        </w:rPr>
        <w:t>к.з</w:t>
      </w:r>
      <w:r w:rsidRPr="0014591C">
        <w:rPr>
          <w:sz w:val="28"/>
          <w:szCs w:val="28"/>
        </w:rPr>
        <w:t xml:space="preserve"> = 1,3+0,06*262,5 = 158,8кВт</w:t>
      </w:r>
    </w:p>
    <w:p w:rsidR="00E431E8" w:rsidRPr="0014591C" w:rsidRDefault="00E431E8" w:rsidP="0014591C">
      <w:pPr>
        <w:tabs>
          <w:tab w:val="left" w:pos="4060"/>
        </w:tabs>
        <w:spacing w:line="360" w:lineRule="auto"/>
        <w:ind w:firstLine="709"/>
        <w:jc w:val="both"/>
        <w:rPr>
          <w:sz w:val="28"/>
          <w:szCs w:val="28"/>
        </w:rPr>
      </w:pPr>
      <w:r w:rsidRPr="0014591C">
        <w:rPr>
          <w:sz w:val="28"/>
          <w:szCs w:val="28"/>
        </w:rPr>
        <w:t>где К</w:t>
      </w:r>
      <w:r w:rsidRPr="0014591C">
        <w:rPr>
          <w:sz w:val="28"/>
          <w:szCs w:val="28"/>
          <w:vertAlign w:val="subscript"/>
        </w:rPr>
        <w:t>эк</w:t>
      </w:r>
      <w:r w:rsidRPr="0014591C">
        <w:rPr>
          <w:sz w:val="28"/>
          <w:szCs w:val="28"/>
        </w:rPr>
        <w:t xml:space="preserve"> = 0.06 кВт/кВар</w:t>
      </w:r>
    </w:p>
    <w:p w:rsidR="00E431E8" w:rsidRPr="0014591C" w:rsidRDefault="00E431E8" w:rsidP="0014591C">
      <w:pPr>
        <w:tabs>
          <w:tab w:val="left" w:pos="4060"/>
        </w:tabs>
        <w:spacing w:line="360" w:lineRule="auto"/>
        <w:ind w:firstLine="709"/>
        <w:jc w:val="both"/>
        <w:rPr>
          <w:b/>
          <w:sz w:val="28"/>
          <w:szCs w:val="28"/>
        </w:rPr>
      </w:pPr>
    </w:p>
    <w:p w:rsidR="00E431E8" w:rsidRPr="0014591C" w:rsidRDefault="00E431E8" w:rsidP="0014591C">
      <w:pPr>
        <w:tabs>
          <w:tab w:val="left" w:pos="4060"/>
        </w:tabs>
        <w:spacing w:line="360" w:lineRule="auto"/>
        <w:ind w:firstLine="709"/>
        <w:jc w:val="both"/>
        <w:outlineLvl w:val="0"/>
        <w:rPr>
          <w:b/>
          <w:sz w:val="28"/>
          <w:szCs w:val="28"/>
        </w:rPr>
      </w:pPr>
      <w:r w:rsidRPr="0014591C">
        <w:rPr>
          <w:b/>
          <w:sz w:val="28"/>
          <w:szCs w:val="28"/>
        </w:rPr>
        <w:t>Приведенные потери активной мощности при Х.Х.</w:t>
      </w:r>
    </w:p>
    <w:p w:rsidR="00E431E8" w:rsidRPr="0014591C" w:rsidRDefault="00E431E8" w:rsidP="0014591C">
      <w:pPr>
        <w:tabs>
          <w:tab w:val="left" w:pos="4060"/>
        </w:tabs>
        <w:spacing w:line="360" w:lineRule="auto"/>
        <w:ind w:firstLine="709"/>
        <w:jc w:val="both"/>
        <w:rPr>
          <w:sz w:val="28"/>
          <w:szCs w:val="28"/>
        </w:rPr>
      </w:pPr>
      <w:r w:rsidRPr="0014591C">
        <w:rPr>
          <w:sz w:val="28"/>
          <w:szCs w:val="28"/>
        </w:rPr>
        <w:t>ΔР</w:t>
      </w:r>
      <w:r w:rsidRPr="0014591C">
        <w:rPr>
          <w:sz w:val="28"/>
          <w:szCs w:val="28"/>
          <w:vertAlign w:val="subscript"/>
        </w:rPr>
        <w:t>х.х</w:t>
      </w:r>
      <w:r w:rsidRPr="0014591C">
        <w:rPr>
          <w:sz w:val="28"/>
          <w:szCs w:val="28"/>
        </w:rPr>
        <w:t xml:space="preserve"> = Δр</w:t>
      </w:r>
      <w:r w:rsidRPr="0014591C">
        <w:rPr>
          <w:sz w:val="28"/>
          <w:szCs w:val="28"/>
          <w:vertAlign w:val="subscript"/>
        </w:rPr>
        <w:t>х.х.</w:t>
      </w:r>
      <w:r w:rsidRPr="0014591C">
        <w:rPr>
          <w:sz w:val="28"/>
          <w:szCs w:val="28"/>
        </w:rPr>
        <w:t xml:space="preserve"> + К</w:t>
      </w:r>
      <w:r w:rsidRPr="0014591C">
        <w:rPr>
          <w:sz w:val="28"/>
          <w:szCs w:val="28"/>
          <w:vertAlign w:val="subscript"/>
        </w:rPr>
        <w:t>эк</w:t>
      </w:r>
      <w:r w:rsidRPr="0014591C">
        <w:rPr>
          <w:sz w:val="28"/>
          <w:szCs w:val="28"/>
        </w:rPr>
        <w:t xml:space="preserve"> * Δ</w:t>
      </w:r>
      <w:r w:rsidRPr="0014591C">
        <w:rPr>
          <w:sz w:val="28"/>
          <w:szCs w:val="28"/>
          <w:lang w:val="en-US"/>
        </w:rPr>
        <w:t>Q</w:t>
      </w:r>
      <w:r w:rsidRPr="0014591C">
        <w:rPr>
          <w:sz w:val="28"/>
          <w:szCs w:val="28"/>
          <w:vertAlign w:val="subscript"/>
        </w:rPr>
        <w:t>х.х</w:t>
      </w:r>
      <w:r w:rsidRPr="0014591C">
        <w:rPr>
          <w:sz w:val="28"/>
          <w:szCs w:val="28"/>
        </w:rPr>
        <w:t xml:space="preserve"> = 37,5+0.06*5,5 = 12,3 кВт</w:t>
      </w:r>
    </w:p>
    <w:p w:rsidR="00E431E8" w:rsidRPr="0014591C" w:rsidRDefault="00E431E8" w:rsidP="0014591C">
      <w:pPr>
        <w:tabs>
          <w:tab w:val="left" w:pos="4060"/>
        </w:tabs>
        <w:spacing w:line="360" w:lineRule="auto"/>
        <w:ind w:firstLine="709"/>
        <w:jc w:val="both"/>
        <w:rPr>
          <w:b/>
          <w:sz w:val="28"/>
          <w:szCs w:val="28"/>
        </w:rPr>
      </w:pPr>
    </w:p>
    <w:p w:rsidR="00E431E8" w:rsidRPr="0014591C" w:rsidRDefault="00E431E8" w:rsidP="0014591C">
      <w:pPr>
        <w:tabs>
          <w:tab w:val="left" w:pos="4060"/>
        </w:tabs>
        <w:spacing w:line="360" w:lineRule="auto"/>
        <w:ind w:firstLine="709"/>
        <w:jc w:val="both"/>
        <w:outlineLvl w:val="0"/>
        <w:rPr>
          <w:b/>
          <w:sz w:val="28"/>
          <w:szCs w:val="28"/>
        </w:rPr>
      </w:pPr>
      <w:r w:rsidRPr="0014591C">
        <w:rPr>
          <w:b/>
          <w:sz w:val="28"/>
          <w:szCs w:val="28"/>
        </w:rPr>
        <w:t>Полные потери в трансформаторах</w:t>
      </w:r>
    </w:p>
    <w:p w:rsidR="00E431E8" w:rsidRPr="0014591C" w:rsidRDefault="00E431E8" w:rsidP="0014591C">
      <w:pPr>
        <w:tabs>
          <w:tab w:val="left" w:pos="4060"/>
        </w:tabs>
        <w:spacing w:line="360" w:lineRule="auto"/>
        <w:ind w:firstLine="709"/>
        <w:jc w:val="both"/>
        <w:rPr>
          <w:sz w:val="28"/>
          <w:szCs w:val="28"/>
        </w:rPr>
      </w:pPr>
      <w:r w:rsidRPr="0014591C">
        <w:rPr>
          <w:sz w:val="28"/>
          <w:szCs w:val="28"/>
        </w:rPr>
        <w:t>ΔР</w:t>
      </w:r>
      <w:r w:rsidRPr="0014591C">
        <w:rPr>
          <w:sz w:val="28"/>
          <w:szCs w:val="28"/>
          <w:vertAlign w:val="subscript"/>
        </w:rPr>
        <w:t>т</w:t>
      </w:r>
      <w:r w:rsidRPr="0014591C">
        <w:rPr>
          <w:sz w:val="28"/>
          <w:szCs w:val="28"/>
        </w:rPr>
        <w:t xml:space="preserve"> = 2*( ΔР</w:t>
      </w:r>
      <w:r w:rsidRPr="0014591C">
        <w:rPr>
          <w:sz w:val="28"/>
          <w:szCs w:val="28"/>
          <w:vertAlign w:val="subscript"/>
        </w:rPr>
        <w:t>х.х</w:t>
      </w:r>
      <w:r w:rsidRPr="0014591C">
        <w:rPr>
          <w:sz w:val="28"/>
          <w:szCs w:val="28"/>
        </w:rPr>
        <w:t xml:space="preserve"> + К</w:t>
      </w:r>
      <w:r w:rsidRPr="0014591C">
        <w:rPr>
          <w:sz w:val="28"/>
          <w:szCs w:val="28"/>
          <w:vertAlign w:val="subscript"/>
        </w:rPr>
        <w:t>з</w:t>
      </w:r>
      <w:r w:rsidRPr="0014591C">
        <w:rPr>
          <w:sz w:val="28"/>
          <w:szCs w:val="28"/>
        </w:rPr>
        <w:t xml:space="preserve"> * ΔР’</w:t>
      </w:r>
      <w:r w:rsidRPr="0014591C">
        <w:rPr>
          <w:sz w:val="28"/>
          <w:szCs w:val="28"/>
          <w:vertAlign w:val="subscript"/>
        </w:rPr>
        <w:t>м</w:t>
      </w:r>
      <w:r w:rsidRPr="0014591C">
        <w:rPr>
          <w:sz w:val="28"/>
          <w:szCs w:val="28"/>
        </w:rPr>
        <w:t>) = 2*(12,3+0.6*158,8)=215,1 кВт</w:t>
      </w:r>
    </w:p>
    <w:p w:rsidR="00E431E8" w:rsidRPr="0014591C" w:rsidRDefault="00E431E8" w:rsidP="0014591C">
      <w:pPr>
        <w:tabs>
          <w:tab w:val="left" w:pos="4060"/>
        </w:tabs>
        <w:spacing w:line="360" w:lineRule="auto"/>
        <w:ind w:firstLine="709"/>
        <w:jc w:val="both"/>
        <w:rPr>
          <w:sz w:val="28"/>
          <w:szCs w:val="28"/>
        </w:rPr>
      </w:pPr>
    </w:p>
    <w:p w:rsidR="00E431E8" w:rsidRPr="0014591C" w:rsidRDefault="00E431E8" w:rsidP="0014591C">
      <w:pPr>
        <w:tabs>
          <w:tab w:val="left" w:pos="4060"/>
        </w:tabs>
        <w:spacing w:line="360" w:lineRule="auto"/>
        <w:ind w:firstLine="709"/>
        <w:jc w:val="both"/>
        <w:outlineLvl w:val="0"/>
        <w:rPr>
          <w:b/>
          <w:sz w:val="28"/>
          <w:szCs w:val="28"/>
        </w:rPr>
      </w:pPr>
      <w:r w:rsidRPr="0014591C">
        <w:rPr>
          <w:b/>
          <w:sz w:val="28"/>
          <w:szCs w:val="28"/>
        </w:rPr>
        <w:t>Полные потери в линии и в трансформаторах</w:t>
      </w:r>
    </w:p>
    <w:p w:rsidR="00E431E8" w:rsidRPr="0014591C" w:rsidRDefault="00E431E8" w:rsidP="0014591C">
      <w:pPr>
        <w:tabs>
          <w:tab w:val="left" w:pos="4060"/>
        </w:tabs>
        <w:spacing w:line="360" w:lineRule="auto"/>
        <w:ind w:firstLine="709"/>
        <w:jc w:val="both"/>
        <w:rPr>
          <w:sz w:val="28"/>
          <w:szCs w:val="28"/>
        </w:rPr>
      </w:pPr>
      <w:r w:rsidRPr="0014591C">
        <w:rPr>
          <w:sz w:val="28"/>
          <w:szCs w:val="28"/>
        </w:rPr>
        <w:t>ΔР = ΔР</w:t>
      </w:r>
      <w:r w:rsidRPr="0014591C">
        <w:rPr>
          <w:sz w:val="28"/>
          <w:szCs w:val="28"/>
          <w:vertAlign w:val="subscript"/>
        </w:rPr>
        <w:t>л</w:t>
      </w:r>
      <w:r w:rsidRPr="0014591C">
        <w:rPr>
          <w:sz w:val="28"/>
          <w:szCs w:val="28"/>
        </w:rPr>
        <w:t xml:space="preserve"> + ΔР</w:t>
      </w:r>
      <w:r w:rsidRPr="0014591C">
        <w:rPr>
          <w:sz w:val="28"/>
          <w:szCs w:val="28"/>
          <w:vertAlign w:val="subscript"/>
        </w:rPr>
        <w:t>т</w:t>
      </w:r>
      <w:r w:rsidRPr="0014591C">
        <w:rPr>
          <w:sz w:val="28"/>
          <w:szCs w:val="28"/>
        </w:rPr>
        <w:t xml:space="preserve"> = 412,6 + 215,1 = 627,7 кВт</w:t>
      </w:r>
    </w:p>
    <w:p w:rsidR="00E431E8" w:rsidRPr="0014591C" w:rsidRDefault="00E431E8" w:rsidP="0014591C">
      <w:pPr>
        <w:tabs>
          <w:tab w:val="left" w:pos="4060"/>
        </w:tabs>
        <w:spacing w:line="360" w:lineRule="auto"/>
        <w:ind w:firstLine="709"/>
        <w:jc w:val="both"/>
        <w:rPr>
          <w:b/>
          <w:sz w:val="28"/>
          <w:szCs w:val="28"/>
        </w:rPr>
      </w:pPr>
    </w:p>
    <w:p w:rsidR="00E431E8" w:rsidRPr="0014591C" w:rsidRDefault="00E431E8" w:rsidP="0014591C">
      <w:pPr>
        <w:tabs>
          <w:tab w:val="left" w:pos="4060"/>
        </w:tabs>
        <w:spacing w:line="360" w:lineRule="auto"/>
        <w:ind w:firstLine="709"/>
        <w:jc w:val="both"/>
        <w:outlineLvl w:val="0"/>
        <w:rPr>
          <w:b/>
          <w:sz w:val="28"/>
          <w:szCs w:val="28"/>
        </w:rPr>
      </w:pPr>
      <w:r w:rsidRPr="0014591C">
        <w:rPr>
          <w:b/>
          <w:sz w:val="28"/>
          <w:szCs w:val="28"/>
        </w:rPr>
        <w:t>Стоимость потерь</w:t>
      </w:r>
    </w:p>
    <w:p w:rsidR="00E431E8" w:rsidRPr="0014591C" w:rsidRDefault="00E431E8" w:rsidP="0014591C">
      <w:pPr>
        <w:tabs>
          <w:tab w:val="left" w:pos="4060"/>
        </w:tabs>
        <w:spacing w:line="360" w:lineRule="auto"/>
        <w:ind w:firstLine="709"/>
        <w:jc w:val="both"/>
        <w:rPr>
          <w:sz w:val="28"/>
          <w:szCs w:val="28"/>
        </w:rPr>
      </w:pPr>
      <w:r w:rsidRPr="0014591C">
        <w:rPr>
          <w:sz w:val="28"/>
          <w:szCs w:val="28"/>
        </w:rPr>
        <w:t>С</w:t>
      </w:r>
      <w:r w:rsidRPr="0014591C">
        <w:rPr>
          <w:sz w:val="28"/>
          <w:szCs w:val="28"/>
          <w:vertAlign w:val="subscript"/>
        </w:rPr>
        <w:t>п</w:t>
      </w:r>
      <w:r w:rsidRPr="0014591C">
        <w:rPr>
          <w:sz w:val="28"/>
          <w:szCs w:val="28"/>
        </w:rPr>
        <w:t xml:space="preserve"> = С* ΔР*Т</w:t>
      </w:r>
      <w:r w:rsidRPr="0014591C">
        <w:rPr>
          <w:sz w:val="28"/>
          <w:szCs w:val="28"/>
          <w:vertAlign w:val="subscript"/>
        </w:rPr>
        <w:t>макс</w:t>
      </w:r>
      <w:r w:rsidRPr="0014591C">
        <w:rPr>
          <w:sz w:val="28"/>
          <w:szCs w:val="28"/>
        </w:rPr>
        <w:t xml:space="preserve"> = 3,25*5300*627,7 = 10812132</w:t>
      </w:r>
    </w:p>
    <w:p w:rsidR="00E431E8" w:rsidRPr="0014591C" w:rsidRDefault="00E431E8" w:rsidP="0014591C">
      <w:pPr>
        <w:tabs>
          <w:tab w:val="left" w:pos="4060"/>
        </w:tabs>
        <w:spacing w:line="360" w:lineRule="auto"/>
        <w:ind w:firstLine="709"/>
        <w:jc w:val="both"/>
        <w:rPr>
          <w:sz w:val="28"/>
          <w:szCs w:val="28"/>
        </w:rPr>
      </w:pPr>
    </w:p>
    <w:p w:rsidR="00E431E8" w:rsidRPr="0014591C" w:rsidRDefault="00E431E8" w:rsidP="0014591C">
      <w:pPr>
        <w:tabs>
          <w:tab w:val="left" w:pos="4060"/>
        </w:tabs>
        <w:spacing w:line="360" w:lineRule="auto"/>
        <w:ind w:firstLine="709"/>
        <w:jc w:val="both"/>
        <w:outlineLvl w:val="0"/>
        <w:rPr>
          <w:b/>
          <w:sz w:val="28"/>
          <w:szCs w:val="28"/>
        </w:rPr>
      </w:pPr>
      <w:r w:rsidRPr="0014591C">
        <w:rPr>
          <w:b/>
          <w:sz w:val="28"/>
          <w:szCs w:val="28"/>
        </w:rPr>
        <w:t>Стоимость амортизационных отчислений.</w:t>
      </w:r>
    </w:p>
    <w:p w:rsidR="00E431E8" w:rsidRPr="0014591C" w:rsidRDefault="00E431E8" w:rsidP="0014591C">
      <w:pPr>
        <w:tabs>
          <w:tab w:val="left" w:pos="4060"/>
        </w:tabs>
        <w:spacing w:line="360" w:lineRule="auto"/>
        <w:ind w:firstLine="709"/>
        <w:jc w:val="both"/>
        <w:rPr>
          <w:sz w:val="28"/>
          <w:szCs w:val="28"/>
        </w:rPr>
      </w:pPr>
      <w:r w:rsidRPr="0014591C">
        <w:rPr>
          <w:sz w:val="28"/>
          <w:szCs w:val="28"/>
        </w:rPr>
        <w:t>С</w:t>
      </w:r>
      <w:r w:rsidRPr="0014591C">
        <w:rPr>
          <w:sz w:val="28"/>
          <w:szCs w:val="28"/>
          <w:vertAlign w:val="subscript"/>
        </w:rPr>
        <w:t>а</w:t>
      </w:r>
      <w:r w:rsidRPr="0014591C">
        <w:rPr>
          <w:sz w:val="28"/>
          <w:szCs w:val="28"/>
        </w:rPr>
        <w:t xml:space="preserve"> = Р</w:t>
      </w:r>
      <w:r w:rsidRPr="0014591C">
        <w:rPr>
          <w:sz w:val="28"/>
          <w:szCs w:val="28"/>
          <w:vertAlign w:val="subscript"/>
        </w:rPr>
        <w:t>аΣ</w:t>
      </w:r>
      <w:r w:rsidRPr="0014591C">
        <w:rPr>
          <w:sz w:val="28"/>
          <w:szCs w:val="28"/>
        </w:rPr>
        <w:t xml:space="preserve"> * К</w:t>
      </w:r>
      <w:r w:rsidRPr="0014591C">
        <w:rPr>
          <w:sz w:val="28"/>
          <w:szCs w:val="28"/>
          <w:vertAlign w:val="subscript"/>
        </w:rPr>
        <w:t>Σ</w:t>
      </w:r>
      <w:r w:rsidRPr="0014591C">
        <w:rPr>
          <w:sz w:val="28"/>
          <w:szCs w:val="28"/>
        </w:rPr>
        <w:t xml:space="preserve"> = 0.055*49584000 = 27271200тенге</w:t>
      </w:r>
    </w:p>
    <w:p w:rsidR="00E431E8" w:rsidRPr="0014591C" w:rsidRDefault="00E431E8" w:rsidP="0014591C">
      <w:pPr>
        <w:tabs>
          <w:tab w:val="left" w:pos="4060"/>
        </w:tabs>
        <w:spacing w:line="360" w:lineRule="auto"/>
        <w:ind w:firstLine="709"/>
        <w:jc w:val="both"/>
        <w:rPr>
          <w:sz w:val="28"/>
          <w:szCs w:val="28"/>
        </w:rPr>
      </w:pPr>
    </w:p>
    <w:p w:rsidR="00E431E8" w:rsidRPr="0014591C" w:rsidRDefault="00E431E8" w:rsidP="0014591C">
      <w:pPr>
        <w:tabs>
          <w:tab w:val="left" w:pos="4060"/>
        </w:tabs>
        <w:spacing w:line="360" w:lineRule="auto"/>
        <w:ind w:firstLine="709"/>
        <w:jc w:val="both"/>
        <w:outlineLvl w:val="0"/>
        <w:rPr>
          <w:b/>
          <w:sz w:val="28"/>
          <w:szCs w:val="28"/>
        </w:rPr>
      </w:pPr>
      <w:r w:rsidRPr="0014591C">
        <w:rPr>
          <w:b/>
          <w:sz w:val="28"/>
          <w:szCs w:val="28"/>
        </w:rPr>
        <w:t>Суммарные годовые эксплуатационные расходы</w:t>
      </w:r>
    </w:p>
    <w:p w:rsidR="00E431E8" w:rsidRPr="0014591C" w:rsidRDefault="00E431E8" w:rsidP="0014591C">
      <w:pPr>
        <w:tabs>
          <w:tab w:val="left" w:pos="4060"/>
        </w:tabs>
        <w:spacing w:line="360" w:lineRule="auto"/>
        <w:ind w:firstLine="709"/>
        <w:jc w:val="both"/>
        <w:rPr>
          <w:sz w:val="28"/>
          <w:szCs w:val="28"/>
        </w:rPr>
      </w:pPr>
      <w:r w:rsidRPr="0014591C">
        <w:rPr>
          <w:sz w:val="28"/>
          <w:szCs w:val="28"/>
        </w:rPr>
        <w:t>С</w:t>
      </w:r>
      <w:r w:rsidRPr="0014591C">
        <w:rPr>
          <w:sz w:val="28"/>
          <w:szCs w:val="28"/>
          <w:vertAlign w:val="subscript"/>
        </w:rPr>
        <w:t>год</w:t>
      </w:r>
      <w:r w:rsidRPr="0014591C">
        <w:rPr>
          <w:sz w:val="28"/>
          <w:szCs w:val="28"/>
        </w:rPr>
        <w:t xml:space="preserve"> = С</w:t>
      </w:r>
      <w:r w:rsidRPr="0014591C">
        <w:rPr>
          <w:sz w:val="28"/>
          <w:szCs w:val="28"/>
          <w:vertAlign w:val="subscript"/>
        </w:rPr>
        <w:t>п</w:t>
      </w:r>
      <w:r w:rsidRPr="0014591C">
        <w:rPr>
          <w:sz w:val="28"/>
          <w:szCs w:val="28"/>
        </w:rPr>
        <w:t xml:space="preserve"> + С</w:t>
      </w:r>
      <w:r w:rsidRPr="0014591C">
        <w:rPr>
          <w:sz w:val="28"/>
          <w:szCs w:val="28"/>
          <w:vertAlign w:val="subscript"/>
        </w:rPr>
        <w:t>а</w:t>
      </w:r>
      <w:r w:rsidRPr="0014591C">
        <w:rPr>
          <w:sz w:val="28"/>
          <w:szCs w:val="28"/>
        </w:rPr>
        <w:t xml:space="preserve"> = 10812132+27271200 = 38083332тенге</w:t>
      </w:r>
    </w:p>
    <w:p w:rsidR="00E431E8" w:rsidRPr="0014591C" w:rsidRDefault="00E431E8" w:rsidP="0014591C">
      <w:pPr>
        <w:tabs>
          <w:tab w:val="left" w:pos="4060"/>
        </w:tabs>
        <w:spacing w:line="360" w:lineRule="auto"/>
        <w:ind w:firstLine="709"/>
        <w:jc w:val="both"/>
        <w:rPr>
          <w:sz w:val="28"/>
          <w:szCs w:val="28"/>
        </w:rPr>
      </w:pPr>
    </w:p>
    <w:p w:rsidR="00E431E8" w:rsidRPr="0014591C" w:rsidRDefault="00E431E8" w:rsidP="0014591C">
      <w:pPr>
        <w:tabs>
          <w:tab w:val="left" w:pos="4060"/>
        </w:tabs>
        <w:spacing w:line="360" w:lineRule="auto"/>
        <w:ind w:firstLine="709"/>
        <w:jc w:val="both"/>
        <w:outlineLvl w:val="0"/>
        <w:rPr>
          <w:b/>
          <w:sz w:val="28"/>
          <w:szCs w:val="28"/>
        </w:rPr>
      </w:pPr>
      <w:r w:rsidRPr="0014591C">
        <w:rPr>
          <w:b/>
          <w:sz w:val="28"/>
          <w:szCs w:val="28"/>
        </w:rPr>
        <w:t>Суммарные затраты.</w:t>
      </w:r>
    </w:p>
    <w:p w:rsidR="00E431E8" w:rsidRPr="0014591C" w:rsidRDefault="00E431E8" w:rsidP="0014591C">
      <w:pPr>
        <w:tabs>
          <w:tab w:val="left" w:pos="4060"/>
        </w:tabs>
        <w:spacing w:line="360" w:lineRule="auto"/>
        <w:ind w:firstLine="709"/>
        <w:jc w:val="both"/>
        <w:rPr>
          <w:sz w:val="28"/>
          <w:szCs w:val="28"/>
        </w:rPr>
      </w:pPr>
      <w:r w:rsidRPr="0014591C">
        <w:rPr>
          <w:b/>
          <w:sz w:val="28"/>
          <w:szCs w:val="28"/>
        </w:rPr>
        <w:t xml:space="preserve">З = </w:t>
      </w:r>
      <w:r w:rsidRPr="0014591C">
        <w:rPr>
          <w:sz w:val="28"/>
          <w:szCs w:val="28"/>
        </w:rPr>
        <w:t>С</w:t>
      </w:r>
      <w:r w:rsidRPr="0014591C">
        <w:rPr>
          <w:sz w:val="28"/>
          <w:szCs w:val="28"/>
          <w:vertAlign w:val="subscript"/>
        </w:rPr>
        <w:t>год</w:t>
      </w:r>
      <w:r w:rsidRPr="0014591C">
        <w:rPr>
          <w:sz w:val="28"/>
          <w:szCs w:val="28"/>
        </w:rPr>
        <w:t xml:space="preserve"> + 0.15* К</w:t>
      </w:r>
      <w:r w:rsidRPr="0014591C">
        <w:rPr>
          <w:sz w:val="28"/>
          <w:szCs w:val="28"/>
          <w:vertAlign w:val="subscript"/>
        </w:rPr>
        <w:t>Σ</w:t>
      </w:r>
      <w:r w:rsidRPr="0014591C">
        <w:rPr>
          <w:sz w:val="28"/>
          <w:szCs w:val="28"/>
        </w:rPr>
        <w:t xml:space="preserve"> = 38083332+0.15*49584000 = 45520932 тенге</w:t>
      </w:r>
    </w:p>
    <w:p w:rsidR="00E431E8" w:rsidRPr="0014591C" w:rsidRDefault="00E431E8" w:rsidP="0014591C">
      <w:pPr>
        <w:tabs>
          <w:tab w:val="left" w:pos="4060"/>
        </w:tabs>
        <w:spacing w:line="360" w:lineRule="auto"/>
        <w:ind w:firstLine="709"/>
        <w:jc w:val="both"/>
        <w:outlineLvl w:val="0"/>
        <w:rPr>
          <w:b/>
          <w:sz w:val="28"/>
          <w:szCs w:val="28"/>
        </w:rPr>
      </w:pPr>
      <w:r w:rsidRPr="0014591C">
        <w:rPr>
          <w:b/>
          <w:sz w:val="28"/>
          <w:szCs w:val="28"/>
        </w:rPr>
        <w:t>Потери электрической энергии.</w:t>
      </w:r>
    </w:p>
    <w:p w:rsidR="00E431E8" w:rsidRPr="0014591C" w:rsidRDefault="00E431E8" w:rsidP="0014591C">
      <w:pPr>
        <w:tabs>
          <w:tab w:val="left" w:pos="4060"/>
        </w:tabs>
        <w:spacing w:line="360" w:lineRule="auto"/>
        <w:ind w:firstLine="709"/>
        <w:jc w:val="both"/>
        <w:rPr>
          <w:sz w:val="28"/>
          <w:szCs w:val="28"/>
        </w:rPr>
      </w:pPr>
      <w:r w:rsidRPr="0014591C">
        <w:rPr>
          <w:sz w:val="28"/>
          <w:szCs w:val="28"/>
        </w:rPr>
        <w:t>Δ</w:t>
      </w:r>
      <w:r w:rsidRPr="0014591C">
        <w:rPr>
          <w:sz w:val="28"/>
          <w:szCs w:val="28"/>
          <w:lang w:val="en-US"/>
        </w:rPr>
        <w:t>W</w:t>
      </w:r>
      <w:r w:rsidRPr="0014591C">
        <w:rPr>
          <w:sz w:val="28"/>
          <w:szCs w:val="28"/>
        </w:rPr>
        <w:t xml:space="preserve"> = ΔР * </w:t>
      </w:r>
      <w:r w:rsidRPr="0014591C">
        <w:rPr>
          <w:sz w:val="28"/>
          <w:szCs w:val="28"/>
          <w:lang w:val="en-US"/>
        </w:rPr>
        <w:t>T</w:t>
      </w:r>
      <w:r w:rsidRPr="0014591C">
        <w:rPr>
          <w:sz w:val="28"/>
          <w:szCs w:val="28"/>
          <w:vertAlign w:val="subscript"/>
        </w:rPr>
        <w:t>год</w:t>
      </w:r>
      <w:r w:rsidRPr="0014591C">
        <w:rPr>
          <w:sz w:val="28"/>
          <w:szCs w:val="28"/>
        </w:rPr>
        <w:t xml:space="preserve"> = 627,7*5300 = 3326810 кВт</w:t>
      </w:r>
    </w:p>
    <w:p w:rsidR="00E431E8" w:rsidRPr="0014591C" w:rsidRDefault="00E431E8" w:rsidP="0014591C">
      <w:pPr>
        <w:tabs>
          <w:tab w:val="left" w:pos="4060"/>
        </w:tabs>
        <w:spacing w:line="360" w:lineRule="auto"/>
        <w:ind w:firstLine="709"/>
        <w:jc w:val="both"/>
        <w:rPr>
          <w:sz w:val="28"/>
          <w:szCs w:val="28"/>
        </w:rPr>
      </w:pPr>
    </w:p>
    <w:p w:rsidR="00E431E8" w:rsidRPr="0014591C" w:rsidRDefault="00E431E8" w:rsidP="0014591C">
      <w:pPr>
        <w:spacing w:line="360" w:lineRule="auto"/>
        <w:ind w:firstLine="709"/>
        <w:jc w:val="both"/>
        <w:outlineLvl w:val="0"/>
        <w:rPr>
          <w:sz w:val="28"/>
          <w:szCs w:val="28"/>
        </w:rPr>
      </w:pPr>
      <w:r w:rsidRPr="0014591C">
        <w:rPr>
          <w:sz w:val="28"/>
          <w:szCs w:val="28"/>
        </w:rPr>
        <w:t>Расход цветного металла (алюминия).</w:t>
      </w:r>
    </w:p>
    <w:p w:rsidR="00E431E8" w:rsidRPr="0014591C" w:rsidRDefault="00E431E8" w:rsidP="0014591C">
      <w:pPr>
        <w:spacing w:line="360" w:lineRule="auto"/>
        <w:ind w:firstLine="709"/>
        <w:jc w:val="both"/>
        <w:rPr>
          <w:sz w:val="28"/>
          <w:szCs w:val="28"/>
        </w:rPr>
      </w:pPr>
    </w:p>
    <w:p w:rsidR="00E431E8" w:rsidRPr="0014591C" w:rsidRDefault="00E431E8" w:rsidP="0014591C">
      <w:pPr>
        <w:spacing w:line="360" w:lineRule="auto"/>
        <w:ind w:firstLine="709"/>
        <w:jc w:val="both"/>
        <w:outlineLvl w:val="0"/>
        <w:rPr>
          <w:b/>
          <w:i/>
          <w:sz w:val="28"/>
          <w:szCs w:val="28"/>
        </w:rPr>
      </w:pPr>
      <w:r w:rsidRPr="0014591C">
        <w:rPr>
          <w:b/>
          <w:i/>
          <w:sz w:val="28"/>
          <w:szCs w:val="28"/>
          <w:lang w:val="en-US"/>
        </w:rPr>
        <w:t>G</w:t>
      </w:r>
      <w:r w:rsidRPr="0014591C">
        <w:rPr>
          <w:b/>
          <w:i/>
          <w:sz w:val="28"/>
          <w:szCs w:val="28"/>
        </w:rPr>
        <w:t xml:space="preserve"> = </w:t>
      </w:r>
      <w:r w:rsidRPr="0014591C">
        <w:rPr>
          <w:b/>
          <w:i/>
          <w:sz w:val="28"/>
          <w:szCs w:val="28"/>
          <w:lang w:val="en-US"/>
        </w:rPr>
        <w:t>g</w:t>
      </w:r>
      <w:r w:rsidRPr="0014591C">
        <w:rPr>
          <w:b/>
          <w:i/>
          <w:sz w:val="28"/>
          <w:szCs w:val="28"/>
        </w:rPr>
        <w:t xml:space="preserve"> * 2</w:t>
      </w:r>
      <w:r w:rsidRPr="0014591C">
        <w:rPr>
          <w:b/>
          <w:i/>
          <w:sz w:val="28"/>
          <w:szCs w:val="28"/>
          <w:lang w:val="en-US"/>
        </w:rPr>
        <w:t>l</w:t>
      </w:r>
      <w:r w:rsidRPr="0014591C">
        <w:rPr>
          <w:b/>
          <w:i/>
          <w:sz w:val="28"/>
          <w:szCs w:val="28"/>
        </w:rPr>
        <w:t xml:space="preserve"> = 0.86 * (2 * 6,2) = 10,6 Т.</w:t>
      </w:r>
    </w:p>
    <w:p w:rsidR="00E431E8" w:rsidRPr="0014591C" w:rsidRDefault="00E431E8" w:rsidP="0014591C">
      <w:pPr>
        <w:tabs>
          <w:tab w:val="left" w:pos="4060"/>
        </w:tabs>
        <w:spacing w:line="360" w:lineRule="auto"/>
        <w:ind w:firstLine="709"/>
        <w:jc w:val="both"/>
        <w:outlineLvl w:val="0"/>
        <w:rPr>
          <w:b/>
          <w:sz w:val="28"/>
          <w:szCs w:val="28"/>
        </w:rPr>
      </w:pPr>
    </w:p>
    <w:p w:rsidR="003E28E4" w:rsidRPr="0014591C" w:rsidRDefault="003E28E4" w:rsidP="0014591C">
      <w:pPr>
        <w:tabs>
          <w:tab w:val="left" w:pos="4060"/>
        </w:tabs>
        <w:spacing w:line="360" w:lineRule="auto"/>
        <w:ind w:firstLine="709"/>
        <w:jc w:val="both"/>
        <w:outlineLvl w:val="0"/>
        <w:rPr>
          <w:b/>
          <w:sz w:val="28"/>
          <w:szCs w:val="28"/>
        </w:rPr>
      </w:pPr>
      <w:r w:rsidRPr="0014591C">
        <w:rPr>
          <w:b/>
          <w:sz w:val="28"/>
          <w:szCs w:val="28"/>
          <w:lang w:val="en-US"/>
        </w:rPr>
        <w:t>II</w:t>
      </w:r>
      <w:r w:rsidRPr="0014591C">
        <w:rPr>
          <w:b/>
          <w:sz w:val="28"/>
          <w:szCs w:val="28"/>
        </w:rPr>
        <w:t xml:space="preserve"> вариант электроснабжения.</w:t>
      </w:r>
    </w:p>
    <w:p w:rsidR="00195661" w:rsidRPr="0014591C" w:rsidRDefault="00195661" w:rsidP="0014591C">
      <w:pPr>
        <w:tabs>
          <w:tab w:val="left" w:pos="4060"/>
        </w:tabs>
        <w:spacing w:line="360" w:lineRule="auto"/>
        <w:ind w:firstLine="709"/>
        <w:jc w:val="both"/>
        <w:rPr>
          <w:sz w:val="28"/>
          <w:szCs w:val="28"/>
        </w:rPr>
      </w:pPr>
    </w:p>
    <w:p w:rsidR="00195661" w:rsidRPr="0014591C" w:rsidRDefault="003E28E4" w:rsidP="0014591C">
      <w:pPr>
        <w:tabs>
          <w:tab w:val="left" w:pos="4060"/>
        </w:tabs>
        <w:spacing w:line="360" w:lineRule="auto"/>
        <w:ind w:firstLine="709"/>
        <w:jc w:val="both"/>
        <w:rPr>
          <w:sz w:val="28"/>
          <w:szCs w:val="28"/>
        </w:rPr>
      </w:pPr>
      <w:r w:rsidRPr="0014591C">
        <w:rPr>
          <w:sz w:val="28"/>
          <w:szCs w:val="28"/>
        </w:rPr>
        <w:object w:dxaOrig="4032" w:dyaOrig="7734">
          <v:shape id="_x0000_i1040" type="#_x0000_t75" style="width:201.75pt;height:387pt" o:ole="">
            <v:imagedata r:id="rId32" o:title=""/>
          </v:shape>
          <o:OLEObject Type="Embed" ProgID="CorelDRAW.Graphic.11" ShapeID="_x0000_i1040" DrawAspect="Content" ObjectID="_1472135330" r:id="rId33"/>
        </w:object>
      </w:r>
    </w:p>
    <w:p w:rsidR="00195661" w:rsidRPr="0014591C" w:rsidRDefault="00195661" w:rsidP="0014591C">
      <w:pPr>
        <w:tabs>
          <w:tab w:val="left" w:pos="4060"/>
        </w:tabs>
        <w:spacing w:line="360" w:lineRule="auto"/>
        <w:ind w:firstLine="709"/>
        <w:jc w:val="both"/>
        <w:rPr>
          <w:sz w:val="28"/>
          <w:szCs w:val="28"/>
        </w:rPr>
      </w:pPr>
    </w:p>
    <w:p w:rsidR="00195661" w:rsidRPr="0014591C" w:rsidRDefault="00195661" w:rsidP="0014591C">
      <w:pPr>
        <w:tabs>
          <w:tab w:val="left" w:pos="4060"/>
        </w:tabs>
        <w:spacing w:line="360" w:lineRule="auto"/>
        <w:ind w:firstLine="709"/>
        <w:jc w:val="both"/>
        <w:rPr>
          <w:sz w:val="28"/>
          <w:szCs w:val="28"/>
        </w:rPr>
      </w:pPr>
      <w:r w:rsidRPr="0014591C">
        <w:rPr>
          <w:sz w:val="28"/>
          <w:szCs w:val="28"/>
        </w:rPr>
        <w:t>При расчете второго варианта электроснабжения цена оборудование указано в первом варианте.</w:t>
      </w:r>
    </w:p>
    <w:p w:rsidR="00195661" w:rsidRPr="0014591C" w:rsidRDefault="00195661" w:rsidP="0014591C">
      <w:pPr>
        <w:tabs>
          <w:tab w:val="left" w:pos="4060"/>
        </w:tabs>
        <w:spacing w:line="360" w:lineRule="auto"/>
        <w:ind w:firstLine="709"/>
        <w:jc w:val="both"/>
        <w:rPr>
          <w:b/>
          <w:sz w:val="28"/>
          <w:szCs w:val="28"/>
        </w:rPr>
      </w:pPr>
    </w:p>
    <w:p w:rsidR="00195661" w:rsidRPr="0014591C" w:rsidRDefault="0014591C" w:rsidP="0014591C">
      <w:pPr>
        <w:tabs>
          <w:tab w:val="left" w:pos="4060"/>
        </w:tabs>
        <w:spacing w:line="360" w:lineRule="auto"/>
        <w:ind w:firstLine="709"/>
        <w:jc w:val="both"/>
        <w:outlineLvl w:val="0"/>
        <w:rPr>
          <w:b/>
          <w:sz w:val="28"/>
          <w:szCs w:val="28"/>
        </w:rPr>
      </w:pPr>
      <w:r>
        <w:rPr>
          <w:b/>
          <w:sz w:val="28"/>
          <w:szCs w:val="28"/>
        </w:rPr>
        <w:br w:type="page"/>
      </w:r>
      <w:r w:rsidR="00195661" w:rsidRPr="0014591C">
        <w:rPr>
          <w:b/>
          <w:sz w:val="28"/>
          <w:szCs w:val="28"/>
        </w:rPr>
        <w:t>Суммарные капитальные затраты.</w:t>
      </w:r>
    </w:p>
    <w:p w:rsidR="00195661" w:rsidRPr="0014591C" w:rsidRDefault="00195661" w:rsidP="0014591C">
      <w:pPr>
        <w:tabs>
          <w:tab w:val="left" w:pos="4060"/>
        </w:tabs>
        <w:spacing w:line="360" w:lineRule="auto"/>
        <w:ind w:firstLine="709"/>
        <w:jc w:val="both"/>
        <w:rPr>
          <w:sz w:val="28"/>
          <w:szCs w:val="28"/>
          <w:vertAlign w:val="subscript"/>
        </w:rPr>
      </w:pPr>
      <w:r w:rsidRPr="0014591C">
        <w:rPr>
          <w:sz w:val="28"/>
          <w:szCs w:val="28"/>
        </w:rPr>
        <w:t>К</w:t>
      </w:r>
      <w:r w:rsidRPr="0014591C">
        <w:rPr>
          <w:sz w:val="28"/>
          <w:szCs w:val="28"/>
          <w:vertAlign w:val="subscript"/>
        </w:rPr>
        <w:t>Σ</w:t>
      </w:r>
      <w:r w:rsidRPr="0014591C">
        <w:rPr>
          <w:sz w:val="28"/>
          <w:szCs w:val="28"/>
        </w:rPr>
        <w:t xml:space="preserve"> = К</w:t>
      </w:r>
      <w:r w:rsidRPr="0014591C">
        <w:rPr>
          <w:sz w:val="28"/>
          <w:szCs w:val="28"/>
          <w:vertAlign w:val="subscript"/>
        </w:rPr>
        <w:t>мв 110</w:t>
      </w:r>
      <w:r w:rsidRPr="0014591C">
        <w:rPr>
          <w:sz w:val="28"/>
          <w:szCs w:val="28"/>
        </w:rPr>
        <w:t xml:space="preserve"> + К</w:t>
      </w:r>
      <w:r w:rsidRPr="0014591C">
        <w:rPr>
          <w:sz w:val="28"/>
          <w:szCs w:val="28"/>
          <w:vertAlign w:val="subscript"/>
        </w:rPr>
        <w:t>отдел</w:t>
      </w:r>
      <w:r w:rsidRPr="0014591C">
        <w:rPr>
          <w:sz w:val="28"/>
          <w:szCs w:val="28"/>
        </w:rPr>
        <w:t xml:space="preserve"> + К</w:t>
      </w:r>
      <w:r w:rsidRPr="0014591C">
        <w:rPr>
          <w:sz w:val="28"/>
          <w:szCs w:val="28"/>
          <w:vertAlign w:val="subscript"/>
        </w:rPr>
        <w:t>к.з.</w:t>
      </w:r>
      <w:r w:rsidRPr="0014591C">
        <w:rPr>
          <w:sz w:val="28"/>
          <w:szCs w:val="28"/>
        </w:rPr>
        <w:t xml:space="preserve"> + К</w:t>
      </w:r>
      <w:r w:rsidRPr="0014591C">
        <w:rPr>
          <w:sz w:val="28"/>
          <w:szCs w:val="28"/>
          <w:vertAlign w:val="subscript"/>
        </w:rPr>
        <w:t>р</w:t>
      </w:r>
      <w:r w:rsidRPr="0014591C">
        <w:rPr>
          <w:sz w:val="28"/>
          <w:szCs w:val="28"/>
        </w:rPr>
        <w:t xml:space="preserve"> + К</w:t>
      </w:r>
      <w:r w:rsidRPr="0014591C">
        <w:rPr>
          <w:sz w:val="28"/>
          <w:szCs w:val="28"/>
          <w:vertAlign w:val="subscript"/>
        </w:rPr>
        <w:t>л</w:t>
      </w:r>
      <w:r w:rsidRPr="0014591C">
        <w:rPr>
          <w:sz w:val="28"/>
          <w:szCs w:val="28"/>
        </w:rPr>
        <w:t xml:space="preserve"> + К</w:t>
      </w:r>
      <w:r w:rsidRPr="0014591C">
        <w:rPr>
          <w:sz w:val="28"/>
          <w:szCs w:val="28"/>
          <w:vertAlign w:val="subscript"/>
        </w:rPr>
        <w:t>тр</w:t>
      </w:r>
      <w:r w:rsidRPr="0014591C">
        <w:rPr>
          <w:sz w:val="28"/>
          <w:szCs w:val="28"/>
        </w:rPr>
        <w:t xml:space="preserve"> + К</w:t>
      </w:r>
      <w:r w:rsidRPr="0014591C">
        <w:rPr>
          <w:sz w:val="28"/>
          <w:szCs w:val="28"/>
          <w:vertAlign w:val="subscript"/>
        </w:rPr>
        <w:t>мв10</w:t>
      </w:r>
      <w:r w:rsidRPr="0014591C">
        <w:rPr>
          <w:sz w:val="28"/>
          <w:szCs w:val="28"/>
        </w:rPr>
        <w:t xml:space="preserve"> + К</w:t>
      </w:r>
      <w:r w:rsidRPr="0014591C">
        <w:rPr>
          <w:sz w:val="28"/>
          <w:szCs w:val="28"/>
          <w:vertAlign w:val="subscript"/>
        </w:rPr>
        <w:t>раъед</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К</w:t>
      </w:r>
      <w:r w:rsidRPr="0014591C">
        <w:rPr>
          <w:sz w:val="28"/>
          <w:szCs w:val="28"/>
          <w:vertAlign w:val="subscript"/>
        </w:rPr>
        <w:t>Σ</w:t>
      </w:r>
      <w:r w:rsidRPr="0014591C">
        <w:rPr>
          <w:sz w:val="28"/>
          <w:szCs w:val="28"/>
        </w:rPr>
        <w:t xml:space="preserve"> = 9750000+750000+210000+64000+5140000+100000+23650000+9920000=49584000  тенге</w:t>
      </w:r>
    </w:p>
    <w:p w:rsidR="00195661" w:rsidRPr="0014591C" w:rsidRDefault="00195661" w:rsidP="0014591C">
      <w:pPr>
        <w:tabs>
          <w:tab w:val="left" w:pos="4060"/>
        </w:tabs>
        <w:spacing w:line="360" w:lineRule="auto"/>
        <w:ind w:firstLine="709"/>
        <w:jc w:val="both"/>
        <w:rPr>
          <w:sz w:val="28"/>
          <w:szCs w:val="28"/>
        </w:rPr>
      </w:pPr>
    </w:p>
    <w:p w:rsidR="00195661" w:rsidRPr="0014591C" w:rsidRDefault="00195661" w:rsidP="0014591C">
      <w:pPr>
        <w:tabs>
          <w:tab w:val="left" w:pos="4060"/>
        </w:tabs>
        <w:spacing w:line="360" w:lineRule="auto"/>
        <w:ind w:firstLine="709"/>
        <w:jc w:val="both"/>
        <w:outlineLvl w:val="0"/>
        <w:rPr>
          <w:b/>
          <w:sz w:val="28"/>
          <w:szCs w:val="28"/>
        </w:rPr>
      </w:pPr>
      <w:r w:rsidRPr="0014591C">
        <w:rPr>
          <w:b/>
          <w:sz w:val="28"/>
          <w:szCs w:val="28"/>
        </w:rPr>
        <w:t>Стоимость амортизационных отчислений.</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С</w:t>
      </w:r>
      <w:r w:rsidRPr="0014591C">
        <w:rPr>
          <w:sz w:val="28"/>
          <w:szCs w:val="28"/>
          <w:vertAlign w:val="subscript"/>
        </w:rPr>
        <w:t>а</w:t>
      </w:r>
      <w:r w:rsidRPr="0014591C">
        <w:rPr>
          <w:sz w:val="28"/>
          <w:szCs w:val="28"/>
        </w:rPr>
        <w:t xml:space="preserve"> = Р</w:t>
      </w:r>
      <w:r w:rsidRPr="0014591C">
        <w:rPr>
          <w:sz w:val="28"/>
          <w:szCs w:val="28"/>
          <w:vertAlign w:val="subscript"/>
        </w:rPr>
        <w:t>аΣ</w:t>
      </w:r>
      <w:r w:rsidRPr="0014591C">
        <w:rPr>
          <w:sz w:val="28"/>
          <w:szCs w:val="28"/>
        </w:rPr>
        <w:t xml:space="preserve"> * К</w:t>
      </w:r>
      <w:r w:rsidRPr="0014591C">
        <w:rPr>
          <w:sz w:val="28"/>
          <w:szCs w:val="28"/>
          <w:vertAlign w:val="subscript"/>
        </w:rPr>
        <w:t>Σ</w:t>
      </w:r>
      <w:r w:rsidRPr="0014591C">
        <w:rPr>
          <w:sz w:val="28"/>
          <w:szCs w:val="28"/>
        </w:rPr>
        <w:t xml:space="preserve"> = 0.055*72740000 = 4000700 тенге</w:t>
      </w:r>
    </w:p>
    <w:p w:rsidR="00195661" w:rsidRPr="0014591C" w:rsidRDefault="00195661" w:rsidP="0014591C">
      <w:pPr>
        <w:tabs>
          <w:tab w:val="left" w:pos="4060"/>
        </w:tabs>
        <w:spacing w:line="360" w:lineRule="auto"/>
        <w:ind w:firstLine="709"/>
        <w:jc w:val="both"/>
        <w:rPr>
          <w:sz w:val="28"/>
          <w:szCs w:val="28"/>
        </w:rPr>
      </w:pPr>
    </w:p>
    <w:p w:rsidR="00195661" w:rsidRPr="0014591C" w:rsidRDefault="00195661" w:rsidP="0014591C">
      <w:pPr>
        <w:tabs>
          <w:tab w:val="left" w:pos="4060"/>
        </w:tabs>
        <w:spacing w:line="360" w:lineRule="auto"/>
        <w:ind w:firstLine="709"/>
        <w:jc w:val="both"/>
        <w:outlineLvl w:val="0"/>
        <w:rPr>
          <w:b/>
          <w:sz w:val="28"/>
          <w:szCs w:val="28"/>
        </w:rPr>
      </w:pPr>
      <w:r w:rsidRPr="0014591C">
        <w:rPr>
          <w:b/>
          <w:sz w:val="28"/>
          <w:szCs w:val="28"/>
        </w:rPr>
        <w:t>Суммарные годовые эксплуатационные расходы</w:t>
      </w:r>
    </w:p>
    <w:p w:rsidR="00195661" w:rsidRPr="0014591C" w:rsidRDefault="00195661" w:rsidP="0014591C">
      <w:pPr>
        <w:tabs>
          <w:tab w:val="left" w:pos="4060"/>
        </w:tabs>
        <w:spacing w:line="360" w:lineRule="auto"/>
        <w:ind w:firstLine="709"/>
        <w:jc w:val="both"/>
        <w:rPr>
          <w:sz w:val="28"/>
          <w:szCs w:val="28"/>
        </w:rPr>
      </w:pPr>
      <w:r w:rsidRPr="0014591C">
        <w:rPr>
          <w:sz w:val="28"/>
          <w:szCs w:val="28"/>
        </w:rPr>
        <w:t>С</w:t>
      </w:r>
      <w:r w:rsidRPr="0014591C">
        <w:rPr>
          <w:sz w:val="28"/>
          <w:szCs w:val="28"/>
          <w:vertAlign w:val="subscript"/>
        </w:rPr>
        <w:t>год</w:t>
      </w:r>
      <w:r w:rsidRPr="0014591C">
        <w:rPr>
          <w:sz w:val="28"/>
          <w:szCs w:val="28"/>
        </w:rPr>
        <w:t xml:space="preserve"> = С</w:t>
      </w:r>
      <w:r w:rsidRPr="0014591C">
        <w:rPr>
          <w:sz w:val="28"/>
          <w:szCs w:val="28"/>
          <w:vertAlign w:val="subscript"/>
        </w:rPr>
        <w:t>п</w:t>
      </w:r>
      <w:r w:rsidRPr="0014591C">
        <w:rPr>
          <w:sz w:val="28"/>
          <w:szCs w:val="28"/>
        </w:rPr>
        <w:t xml:space="preserve"> + С</w:t>
      </w:r>
      <w:r w:rsidRPr="0014591C">
        <w:rPr>
          <w:sz w:val="28"/>
          <w:szCs w:val="28"/>
          <w:vertAlign w:val="subscript"/>
        </w:rPr>
        <w:t>а</w:t>
      </w:r>
      <w:r w:rsidRPr="0014591C">
        <w:rPr>
          <w:sz w:val="28"/>
          <w:szCs w:val="28"/>
        </w:rPr>
        <w:t xml:space="preserve"> = 1607760+4000700 = 5608460 тенге</w:t>
      </w:r>
    </w:p>
    <w:p w:rsidR="00E431E8" w:rsidRPr="0014591C" w:rsidRDefault="00E431E8" w:rsidP="0014591C">
      <w:pPr>
        <w:tabs>
          <w:tab w:val="left" w:pos="4060"/>
        </w:tabs>
        <w:spacing w:line="360" w:lineRule="auto"/>
        <w:ind w:firstLine="709"/>
        <w:jc w:val="both"/>
        <w:outlineLvl w:val="0"/>
        <w:rPr>
          <w:b/>
          <w:sz w:val="28"/>
          <w:szCs w:val="28"/>
        </w:rPr>
      </w:pPr>
    </w:p>
    <w:p w:rsidR="00195661" w:rsidRPr="0014591C" w:rsidRDefault="00195661" w:rsidP="0014591C">
      <w:pPr>
        <w:tabs>
          <w:tab w:val="left" w:pos="4060"/>
        </w:tabs>
        <w:spacing w:line="360" w:lineRule="auto"/>
        <w:ind w:firstLine="709"/>
        <w:jc w:val="both"/>
        <w:outlineLvl w:val="0"/>
        <w:rPr>
          <w:b/>
          <w:sz w:val="28"/>
          <w:szCs w:val="28"/>
        </w:rPr>
      </w:pPr>
      <w:r w:rsidRPr="0014591C">
        <w:rPr>
          <w:b/>
          <w:sz w:val="28"/>
          <w:szCs w:val="28"/>
        </w:rPr>
        <w:t>Суммарные затраты.</w:t>
      </w:r>
    </w:p>
    <w:p w:rsidR="00195661" w:rsidRPr="0014591C" w:rsidRDefault="00195661" w:rsidP="0014591C">
      <w:pPr>
        <w:tabs>
          <w:tab w:val="left" w:pos="4060"/>
        </w:tabs>
        <w:spacing w:line="360" w:lineRule="auto"/>
        <w:ind w:firstLine="709"/>
        <w:jc w:val="both"/>
        <w:rPr>
          <w:sz w:val="28"/>
          <w:szCs w:val="28"/>
        </w:rPr>
      </w:pPr>
      <w:r w:rsidRPr="0014591C">
        <w:rPr>
          <w:b/>
          <w:sz w:val="28"/>
          <w:szCs w:val="28"/>
        </w:rPr>
        <w:t xml:space="preserve">З = </w:t>
      </w:r>
      <w:r w:rsidRPr="0014591C">
        <w:rPr>
          <w:sz w:val="28"/>
          <w:szCs w:val="28"/>
        </w:rPr>
        <w:t>С</w:t>
      </w:r>
      <w:r w:rsidRPr="0014591C">
        <w:rPr>
          <w:sz w:val="28"/>
          <w:szCs w:val="28"/>
          <w:vertAlign w:val="subscript"/>
        </w:rPr>
        <w:t>год</w:t>
      </w:r>
      <w:r w:rsidRPr="0014591C">
        <w:rPr>
          <w:sz w:val="28"/>
          <w:szCs w:val="28"/>
        </w:rPr>
        <w:t xml:space="preserve"> + 0.15* К</w:t>
      </w:r>
      <w:r w:rsidRPr="0014591C">
        <w:rPr>
          <w:sz w:val="28"/>
          <w:szCs w:val="28"/>
          <w:vertAlign w:val="subscript"/>
        </w:rPr>
        <w:t>Σ</w:t>
      </w:r>
      <w:r w:rsidRPr="0014591C">
        <w:rPr>
          <w:sz w:val="28"/>
          <w:szCs w:val="28"/>
        </w:rPr>
        <w:t xml:space="preserve"> = 5608460+0.15*72740000 = 16519460 тенге</w:t>
      </w:r>
    </w:p>
    <w:p w:rsidR="00195661" w:rsidRPr="0014591C" w:rsidRDefault="00195661" w:rsidP="0014591C">
      <w:pPr>
        <w:tabs>
          <w:tab w:val="left" w:pos="4060"/>
        </w:tabs>
        <w:spacing w:line="360" w:lineRule="auto"/>
        <w:ind w:firstLine="709"/>
        <w:jc w:val="both"/>
        <w:rPr>
          <w:sz w:val="28"/>
          <w:szCs w:val="28"/>
          <w:lang w:val="en-US"/>
        </w:rPr>
      </w:pPr>
    </w:p>
    <w:p w:rsidR="003E28E4" w:rsidRPr="0014591C" w:rsidRDefault="003E28E4" w:rsidP="0014591C">
      <w:pPr>
        <w:tabs>
          <w:tab w:val="left" w:pos="1460"/>
        </w:tabs>
        <w:spacing w:line="360" w:lineRule="auto"/>
        <w:ind w:firstLine="709"/>
        <w:jc w:val="both"/>
        <w:outlineLvl w:val="0"/>
        <w:rPr>
          <w:b/>
          <w:sz w:val="28"/>
          <w:szCs w:val="28"/>
        </w:rPr>
      </w:pPr>
      <w:r w:rsidRPr="0014591C">
        <w:rPr>
          <w:b/>
          <w:sz w:val="28"/>
          <w:szCs w:val="28"/>
        </w:rPr>
        <w:t>Сводная таблица выбора варианта электроснабжения.</w:t>
      </w:r>
    </w:p>
    <w:p w:rsidR="00195661" w:rsidRPr="0014591C" w:rsidRDefault="00195661" w:rsidP="0014591C">
      <w:pPr>
        <w:tabs>
          <w:tab w:val="left" w:pos="4060"/>
        </w:tabs>
        <w:spacing w:line="360" w:lineRule="auto"/>
        <w:ind w:firstLine="709"/>
        <w:jc w:val="both"/>
        <w:rPr>
          <w:sz w:val="28"/>
          <w:szCs w:val="28"/>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786"/>
        <w:gridCol w:w="1985"/>
        <w:gridCol w:w="1608"/>
        <w:gridCol w:w="1480"/>
        <w:gridCol w:w="930"/>
      </w:tblGrid>
      <w:tr w:rsidR="003E28E4" w:rsidRPr="00B2166E" w:rsidTr="00B2166E">
        <w:tc>
          <w:tcPr>
            <w:tcW w:w="2426" w:type="dxa"/>
            <w:shd w:val="clear" w:color="auto" w:fill="auto"/>
          </w:tcPr>
          <w:p w:rsidR="003E28E4" w:rsidRPr="00B2166E" w:rsidRDefault="003E28E4" w:rsidP="00B2166E">
            <w:pPr>
              <w:tabs>
                <w:tab w:val="left" w:pos="4060"/>
              </w:tabs>
              <w:spacing w:line="360" w:lineRule="auto"/>
              <w:jc w:val="both"/>
              <w:rPr>
                <w:sz w:val="20"/>
                <w:szCs w:val="20"/>
              </w:rPr>
            </w:pPr>
            <w:r w:rsidRPr="00B2166E">
              <w:rPr>
                <w:sz w:val="20"/>
                <w:szCs w:val="20"/>
              </w:rPr>
              <w:t>Вариант электроснабжения</w:t>
            </w:r>
          </w:p>
        </w:tc>
        <w:tc>
          <w:tcPr>
            <w:tcW w:w="1804" w:type="dxa"/>
            <w:shd w:val="clear" w:color="auto" w:fill="auto"/>
          </w:tcPr>
          <w:p w:rsidR="003E28E4" w:rsidRPr="00B2166E" w:rsidRDefault="003E28E4" w:rsidP="00B2166E">
            <w:pPr>
              <w:tabs>
                <w:tab w:val="left" w:pos="4060"/>
              </w:tabs>
              <w:spacing w:line="360" w:lineRule="auto"/>
              <w:jc w:val="both"/>
              <w:rPr>
                <w:sz w:val="20"/>
                <w:szCs w:val="20"/>
              </w:rPr>
            </w:pPr>
            <w:r w:rsidRPr="00B2166E">
              <w:rPr>
                <w:sz w:val="20"/>
                <w:szCs w:val="20"/>
              </w:rPr>
              <w:t>Капитальные</w:t>
            </w:r>
          </w:p>
          <w:p w:rsidR="003E28E4" w:rsidRPr="00B2166E" w:rsidRDefault="003E28E4" w:rsidP="00B2166E">
            <w:pPr>
              <w:tabs>
                <w:tab w:val="left" w:pos="4060"/>
              </w:tabs>
              <w:spacing w:line="360" w:lineRule="auto"/>
              <w:jc w:val="both"/>
              <w:rPr>
                <w:sz w:val="20"/>
                <w:szCs w:val="20"/>
              </w:rPr>
            </w:pPr>
            <w:r w:rsidRPr="00B2166E">
              <w:rPr>
                <w:sz w:val="20"/>
                <w:szCs w:val="20"/>
              </w:rPr>
              <w:t>затраты</w:t>
            </w:r>
          </w:p>
        </w:tc>
        <w:tc>
          <w:tcPr>
            <w:tcW w:w="2020" w:type="dxa"/>
            <w:shd w:val="clear" w:color="auto" w:fill="auto"/>
          </w:tcPr>
          <w:p w:rsidR="003E28E4" w:rsidRPr="00B2166E" w:rsidRDefault="003E28E4" w:rsidP="00B2166E">
            <w:pPr>
              <w:tabs>
                <w:tab w:val="left" w:pos="4060"/>
              </w:tabs>
              <w:spacing w:line="360" w:lineRule="auto"/>
              <w:jc w:val="both"/>
              <w:rPr>
                <w:sz w:val="20"/>
                <w:szCs w:val="20"/>
              </w:rPr>
            </w:pPr>
            <w:r w:rsidRPr="00B2166E">
              <w:rPr>
                <w:sz w:val="20"/>
                <w:szCs w:val="20"/>
              </w:rPr>
              <w:t>Масса цв.металла</w:t>
            </w:r>
          </w:p>
        </w:tc>
        <w:tc>
          <w:tcPr>
            <w:tcW w:w="1624" w:type="dxa"/>
            <w:shd w:val="clear" w:color="auto" w:fill="auto"/>
          </w:tcPr>
          <w:p w:rsidR="003E28E4" w:rsidRPr="00B2166E" w:rsidRDefault="003E28E4" w:rsidP="00B2166E">
            <w:pPr>
              <w:tabs>
                <w:tab w:val="left" w:pos="4060"/>
              </w:tabs>
              <w:spacing w:line="360" w:lineRule="auto"/>
              <w:jc w:val="both"/>
              <w:rPr>
                <w:sz w:val="20"/>
                <w:szCs w:val="20"/>
              </w:rPr>
            </w:pPr>
            <w:r w:rsidRPr="00B2166E">
              <w:rPr>
                <w:sz w:val="20"/>
                <w:szCs w:val="20"/>
              </w:rPr>
              <w:t>Суммарные</w:t>
            </w:r>
          </w:p>
          <w:p w:rsidR="003E28E4" w:rsidRPr="00B2166E" w:rsidRDefault="003E28E4" w:rsidP="00B2166E">
            <w:pPr>
              <w:tabs>
                <w:tab w:val="left" w:pos="4060"/>
              </w:tabs>
              <w:spacing w:line="360" w:lineRule="auto"/>
              <w:jc w:val="both"/>
              <w:rPr>
                <w:sz w:val="20"/>
                <w:szCs w:val="20"/>
              </w:rPr>
            </w:pPr>
            <w:r w:rsidRPr="00B2166E">
              <w:rPr>
                <w:sz w:val="20"/>
                <w:szCs w:val="20"/>
              </w:rPr>
              <w:t>затраты</w:t>
            </w:r>
          </w:p>
        </w:tc>
        <w:tc>
          <w:tcPr>
            <w:tcW w:w="1495" w:type="dxa"/>
            <w:shd w:val="clear" w:color="auto" w:fill="auto"/>
          </w:tcPr>
          <w:p w:rsidR="003E28E4" w:rsidRPr="00B2166E" w:rsidRDefault="003E28E4" w:rsidP="00B2166E">
            <w:pPr>
              <w:tabs>
                <w:tab w:val="left" w:pos="4060"/>
              </w:tabs>
              <w:spacing w:line="360" w:lineRule="auto"/>
              <w:jc w:val="both"/>
              <w:rPr>
                <w:sz w:val="20"/>
                <w:szCs w:val="20"/>
              </w:rPr>
            </w:pPr>
            <w:r w:rsidRPr="00B2166E">
              <w:rPr>
                <w:sz w:val="20"/>
                <w:szCs w:val="20"/>
              </w:rPr>
              <w:t>Потери</w:t>
            </w:r>
          </w:p>
          <w:p w:rsidR="003E28E4" w:rsidRPr="00B2166E" w:rsidRDefault="003E28E4" w:rsidP="00B2166E">
            <w:pPr>
              <w:tabs>
                <w:tab w:val="left" w:pos="4060"/>
              </w:tabs>
              <w:spacing w:line="360" w:lineRule="auto"/>
              <w:jc w:val="both"/>
              <w:rPr>
                <w:sz w:val="20"/>
                <w:szCs w:val="20"/>
              </w:rPr>
            </w:pPr>
            <w:r w:rsidRPr="00B2166E">
              <w:rPr>
                <w:sz w:val="20"/>
                <w:szCs w:val="20"/>
              </w:rPr>
              <w:t>эл.энергии</w:t>
            </w:r>
          </w:p>
        </w:tc>
        <w:tc>
          <w:tcPr>
            <w:tcW w:w="820" w:type="dxa"/>
            <w:shd w:val="clear" w:color="auto" w:fill="auto"/>
          </w:tcPr>
          <w:p w:rsidR="003E28E4" w:rsidRPr="00B2166E" w:rsidRDefault="003E28E4" w:rsidP="00B2166E">
            <w:pPr>
              <w:spacing w:line="360" w:lineRule="auto"/>
              <w:jc w:val="both"/>
              <w:rPr>
                <w:b/>
                <w:sz w:val="20"/>
                <w:szCs w:val="20"/>
              </w:rPr>
            </w:pPr>
            <w:r w:rsidRPr="00B2166E">
              <w:rPr>
                <w:b/>
                <w:sz w:val="20"/>
                <w:szCs w:val="20"/>
              </w:rPr>
              <w:t>Экспл.</w:t>
            </w:r>
          </w:p>
          <w:p w:rsidR="003E28E4" w:rsidRPr="00B2166E" w:rsidRDefault="003E28E4" w:rsidP="00B2166E">
            <w:pPr>
              <w:spacing w:line="360" w:lineRule="auto"/>
              <w:jc w:val="both"/>
              <w:rPr>
                <w:sz w:val="20"/>
                <w:szCs w:val="20"/>
              </w:rPr>
            </w:pPr>
            <w:r w:rsidRPr="00B2166E">
              <w:rPr>
                <w:sz w:val="20"/>
                <w:szCs w:val="20"/>
              </w:rPr>
              <w:t>расходы</w:t>
            </w:r>
          </w:p>
        </w:tc>
      </w:tr>
      <w:tr w:rsidR="003E28E4" w:rsidRPr="00B2166E" w:rsidTr="00B2166E">
        <w:tc>
          <w:tcPr>
            <w:tcW w:w="2426" w:type="dxa"/>
            <w:shd w:val="clear" w:color="auto" w:fill="auto"/>
          </w:tcPr>
          <w:p w:rsidR="003E28E4" w:rsidRPr="00B2166E" w:rsidRDefault="003E28E4" w:rsidP="00B2166E">
            <w:pPr>
              <w:tabs>
                <w:tab w:val="left" w:pos="4060"/>
              </w:tabs>
              <w:spacing w:line="360" w:lineRule="auto"/>
              <w:jc w:val="both"/>
              <w:rPr>
                <w:sz w:val="20"/>
                <w:szCs w:val="20"/>
                <w:lang w:val="en-US"/>
              </w:rPr>
            </w:pPr>
            <w:r w:rsidRPr="00B2166E">
              <w:rPr>
                <w:sz w:val="20"/>
                <w:szCs w:val="20"/>
                <w:lang w:val="en-US"/>
              </w:rPr>
              <w:t>1</w:t>
            </w:r>
          </w:p>
        </w:tc>
        <w:tc>
          <w:tcPr>
            <w:tcW w:w="1804" w:type="dxa"/>
            <w:shd w:val="clear" w:color="auto" w:fill="auto"/>
          </w:tcPr>
          <w:p w:rsidR="003E28E4" w:rsidRPr="00B2166E" w:rsidRDefault="003E28E4" w:rsidP="00B2166E">
            <w:pPr>
              <w:tabs>
                <w:tab w:val="left" w:pos="4060"/>
              </w:tabs>
              <w:spacing w:line="360" w:lineRule="auto"/>
              <w:jc w:val="both"/>
              <w:rPr>
                <w:sz w:val="20"/>
                <w:szCs w:val="20"/>
                <w:lang w:val="en-US"/>
              </w:rPr>
            </w:pPr>
            <w:r w:rsidRPr="00B2166E">
              <w:rPr>
                <w:sz w:val="20"/>
                <w:szCs w:val="20"/>
                <w:lang w:val="en-US"/>
              </w:rPr>
              <w:t>46229000</w:t>
            </w:r>
          </w:p>
        </w:tc>
        <w:tc>
          <w:tcPr>
            <w:tcW w:w="2020" w:type="dxa"/>
            <w:shd w:val="clear" w:color="auto" w:fill="auto"/>
          </w:tcPr>
          <w:p w:rsidR="003E28E4" w:rsidRPr="00B2166E" w:rsidRDefault="003E28E4" w:rsidP="00B2166E">
            <w:pPr>
              <w:tabs>
                <w:tab w:val="left" w:pos="4060"/>
              </w:tabs>
              <w:spacing w:line="360" w:lineRule="auto"/>
              <w:jc w:val="both"/>
              <w:rPr>
                <w:sz w:val="20"/>
                <w:szCs w:val="20"/>
              </w:rPr>
            </w:pPr>
            <w:r w:rsidRPr="00B2166E">
              <w:rPr>
                <w:sz w:val="20"/>
                <w:szCs w:val="20"/>
              </w:rPr>
              <w:t>10,6</w:t>
            </w:r>
          </w:p>
        </w:tc>
        <w:tc>
          <w:tcPr>
            <w:tcW w:w="1624" w:type="dxa"/>
            <w:shd w:val="clear" w:color="auto" w:fill="auto"/>
          </w:tcPr>
          <w:p w:rsidR="003E28E4" w:rsidRPr="00B2166E" w:rsidRDefault="003E28E4" w:rsidP="00B2166E">
            <w:pPr>
              <w:tabs>
                <w:tab w:val="left" w:pos="4060"/>
              </w:tabs>
              <w:spacing w:line="360" w:lineRule="auto"/>
              <w:jc w:val="both"/>
              <w:rPr>
                <w:sz w:val="20"/>
                <w:szCs w:val="20"/>
                <w:lang w:val="en-US"/>
              </w:rPr>
            </w:pPr>
            <w:r w:rsidRPr="00B2166E">
              <w:rPr>
                <w:sz w:val="20"/>
                <w:szCs w:val="20"/>
                <w:lang w:val="en-US"/>
              </w:rPr>
              <w:t>16519460</w:t>
            </w:r>
          </w:p>
        </w:tc>
        <w:tc>
          <w:tcPr>
            <w:tcW w:w="1495" w:type="dxa"/>
            <w:shd w:val="clear" w:color="auto" w:fill="auto"/>
          </w:tcPr>
          <w:p w:rsidR="003E28E4" w:rsidRPr="00B2166E" w:rsidRDefault="003E28E4" w:rsidP="00B2166E">
            <w:pPr>
              <w:tabs>
                <w:tab w:val="left" w:pos="4060"/>
              </w:tabs>
              <w:spacing w:line="360" w:lineRule="auto"/>
              <w:jc w:val="both"/>
              <w:rPr>
                <w:sz w:val="20"/>
                <w:szCs w:val="20"/>
                <w:lang w:val="en-US"/>
              </w:rPr>
            </w:pPr>
            <w:r w:rsidRPr="00B2166E">
              <w:rPr>
                <w:sz w:val="20"/>
                <w:szCs w:val="20"/>
                <w:lang w:val="en-US"/>
              </w:rPr>
              <w:t>21.5</w:t>
            </w:r>
          </w:p>
        </w:tc>
        <w:tc>
          <w:tcPr>
            <w:tcW w:w="820" w:type="dxa"/>
            <w:shd w:val="clear" w:color="auto" w:fill="auto"/>
          </w:tcPr>
          <w:p w:rsidR="003E28E4" w:rsidRPr="00B2166E" w:rsidRDefault="003E28E4" w:rsidP="00B2166E">
            <w:pPr>
              <w:spacing w:line="360" w:lineRule="auto"/>
              <w:jc w:val="both"/>
              <w:rPr>
                <w:sz w:val="20"/>
                <w:szCs w:val="20"/>
              </w:rPr>
            </w:pPr>
            <w:r w:rsidRPr="00B2166E">
              <w:rPr>
                <w:sz w:val="20"/>
                <w:szCs w:val="20"/>
              </w:rPr>
              <w:t>3808332</w:t>
            </w:r>
          </w:p>
        </w:tc>
      </w:tr>
      <w:tr w:rsidR="003E28E4" w:rsidRPr="00B2166E" w:rsidTr="00B2166E">
        <w:tc>
          <w:tcPr>
            <w:tcW w:w="2426" w:type="dxa"/>
            <w:shd w:val="clear" w:color="auto" w:fill="auto"/>
          </w:tcPr>
          <w:p w:rsidR="003E28E4" w:rsidRPr="00B2166E" w:rsidRDefault="003E28E4" w:rsidP="00B2166E">
            <w:pPr>
              <w:tabs>
                <w:tab w:val="left" w:pos="4060"/>
              </w:tabs>
              <w:spacing w:line="360" w:lineRule="auto"/>
              <w:jc w:val="both"/>
              <w:rPr>
                <w:sz w:val="20"/>
                <w:szCs w:val="20"/>
                <w:lang w:val="en-US"/>
              </w:rPr>
            </w:pPr>
            <w:r w:rsidRPr="00B2166E">
              <w:rPr>
                <w:sz w:val="20"/>
                <w:szCs w:val="20"/>
                <w:lang w:val="en-US"/>
              </w:rPr>
              <w:t>2</w:t>
            </w:r>
          </w:p>
        </w:tc>
        <w:tc>
          <w:tcPr>
            <w:tcW w:w="1804" w:type="dxa"/>
            <w:shd w:val="clear" w:color="auto" w:fill="auto"/>
          </w:tcPr>
          <w:p w:rsidR="003E28E4" w:rsidRPr="00B2166E" w:rsidRDefault="003E28E4" w:rsidP="00B2166E">
            <w:pPr>
              <w:tabs>
                <w:tab w:val="left" w:pos="4060"/>
              </w:tabs>
              <w:spacing w:line="360" w:lineRule="auto"/>
              <w:jc w:val="both"/>
              <w:rPr>
                <w:sz w:val="20"/>
                <w:szCs w:val="20"/>
                <w:lang w:val="en-US"/>
              </w:rPr>
            </w:pPr>
            <w:r w:rsidRPr="00B2166E">
              <w:rPr>
                <w:sz w:val="20"/>
                <w:szCs w:val="20"/>
                <w:lang w:val="en-US"/>
              </w:rPr>
              <w:t>49584000</w:t>
            </w:r>
          </w:p>
        </w:tc>
        <w:tc>
          <w:tcPr>
            <w:tcW w:w="2020" w:type="dxa"/>
            <w:shd w:val="clear" w:color="auto" w:fill="auto"/>
          </w:tcPr>
          <w:p w:rsidR="003E28E4" w:rsidRPr="00B2166E" w:rsidRDefault="003E28E4" w:rsidP="00B2166E">
            <w:pPr>
              <w:tabs>
                <w:tab w:val="left" w:pos="4060"/>
              </w:tabs>
              <w:spacing w:line="360" w:lineRule="auto"/>
              <w:jc w:val="both"/>
              <w:rPr>
                <w:sz w:val="20"/>
                <w:szCs w:val="20"/>
              </w:rPr>
            </w:pPr>
            <w:r w:rsidRPr="00B2166E">
              <w:rPr>
                <w:sz w:val="20"/>
                <w:szCs w:val="20"/>
              </w:rPr>
              <w:t>10,6</w:t>
            </w:r>
          </w:p>
        </w:tc>
        <w:tc>
          <w:tcPr>
            <w:tcW w:w="1624" w:type="dxa"/>
            <w:shd w:val="clear" w:color="auto" w:fill="auto"/>
          </w:tcPr>
          <w:p w:rsidR="003E28E4" w:rsidRPr="00B2166E" w:rsidRDefault="003E28E4" w:rsidP="00B2166E">
            <w:pPr>
              <w:tabs>
                <w:tab w:val="left" w:pos="4060"/>
              </w:tabs>
              <w:spacing w:line="360" w:lineRule="auto"/>
              <w:jc w:val="both"/>
              <w:rPr>
                <w:sz w:val="20"/>
                <w:szCs w:val="20"/>
                <w:lang w:val="en-US"/>
              </w:rPr>
            </w:pPr>
            <w:r w:rsidRPr="00B2166E">
              <w:rPr>
                <w:sz w:val="20"/>
                <w:szCs w:val="20"/>
                <w:lang w:val="en-US"/>
              </w:rPr>
              <w:t>45520932</w:t>
            </w:r>
          </w:p>
        </w:tc>
        <w:tc>
          <w:tcPr>
            <w:tcW w:w="1495" w:type="dxa"/>
            <w:shd w:val="clear" w:color="auto" w:fill="auto"/>
          </w:tcPr>
          <w:p w:rsidR="003E28E4" w:rsidRPr="00B2166E" w:rsidRDefault="003E28E4" w:rsidP="00B2166E">
            <w:pPr>
              <w:tabs>
                <w:tab w:val="left" w:pos="4060"/>
              </w:tabs>
              <w:spacing w:line="360" w:lineRule="auto"/>
              <w:jc w:val="both"/>
              <w:rPr>
                <w:sz w:val="20"/>
                <w:szCs w:val="20"/>
                <w:lang w:val="en-US"/>
              </w:rPr>
            </w:pPr>
            <w:r w:rsidRPr="00B2166E">
              <w:rPr>
                <w:sz w:val="20"/>
                <w:szCs w:val="20"/>
                <w:lang w:val="en-US"/>
              </w:rPr>
              <w:t>21.5</w:t>
            </w:r>
          </w:p>
        </w:tc>
        <w:tc>
          <w:tcPr>
            <w:tcW w:w="820" w:type="dxa"/>
            <w:shd w:val="clear" w:color="auto" w:fill="auto"/>
          </w:tcPr>
          <w:p w:rsidR="003E28E4" w:rsidRPr="00B2166E" w:rsidRDefault="003E28E4" w:rsidP="00B2166E">
            <w:pPr>
              <w:spacing w:line="360" w:lineRule="auto"/>
              <w:jc w:val="both"/>
              <w:rPr>
                <w:sz w:val="20"/>
                <w:szCs w:val="20"/>
              </w:rPr>
            </w:pPr>
            <w:r w:rsidRPr="00B2166E">
              <w:rPr>
                <w:sz w:val="20"/>
                <w:szCs w:val="20"/>
              </w:rPr>
              <w:t>5608460</w:t>
            </w:r>
          </w:p>
        </w:tc>
      </w:tr>
    </w:tbl>
    <w:p w:rsidR="00195661" w:rsidRPr="0014591C" w:rsidRDefault="00195661" w:rsidP="0014591C">
      <w:pPr>
        <w:tabs>
          <w:tab w:val="left" w:pos="4060"/>
        </w:tabs>
        <w:spacing w:line="360" w:lineRule="auto"/>
        <w:jc w:val="both"/>
        <w:rPr>
          <w:sz w:val="20"/>
          <w:szCs w:val="20"/>
          <w:lang w:val="en-US"/>
        </w:rPr>
      </w:pPr>
    </w:p>
    <w:p w:rsidR="00195661" w:rsidRPr="0014591C" w:rsidRDefault="00195661" w:rsidP="0014591C">
      <w:pPr>
        <w:tabs>
          <w:tab w:val="left" w:pos="4060"/>
        </w:tabs>
        <w:spacing w:line="360" w:lineRule="auto"/>
        <w:ind w:firstLine="709"/>
        <w:jc w:val="both"/>
        <w:rPr>
          <w:sz w:val="28"/>
          <w:szCs w:val="28"/>
        </w:rPr>
      </w:pPr>
      <w:r w:rsidRPr="0014591C">
        <w:rPr>
          <w:sz w:val="28"/>
          <w:szCs w:val="28"/>
        </w:rPr>
        <w:t xml:space="preserve">Просчитав все затраты на сооружение наших схем более экономичным получается </w:t>
      </w:r>
      <w:r w:rsidRPr="0014591C">
        <w:rPr>
          <w:sz w:val="28"/>
          <w:szCs w:val="28"/>
          <w:lang w:val="en-US"/>
        </w:rPr>
        <w:t>I</w:t>
      </w:r>
      <w:r w:rsidRPr="0014591C">
        <w:rPr>
          <w:sz w:val="28"/>
          <w:szCs w:val="28"/>
        </w:rPr>
        <w:t xml:space="preserve"> вариант схемы электроснабжения. По первому варианту производим расчет токов короткого замыкания.</w:t>
      </w:r>
    </w:p>
    <w:p w:rsidR="003E28E4" w:rsidRPr="0014591C" w:rsidRDefault="003E28E4" w:rsidP="0014591C">
      <w:pPr>
        <w:tabs>
          <w:tab w:val="left" w:pos="4060"/>
        </w:tabs>
        <w:spacing w:line="360" w:lineRule="auto"/>
        <w:ind w:firstLine="709"/>
        <w:jc w:val="both"/>
        <w:rPr>
          <w:sz w:val="28"/>
          <w:szCs w:val="28"/>
        </w:rPr>
      </w:pPr>
    </w:p>
    <w:p w:rsidR="00E431E8" w:rsidRPr="0014591C" w:rsidRDefault="00F824A0" w:rsidP="0014591C">
      <w:pPr>
        <w:tabs>
          <w:tab w:val="left" w:pos="4060"/>
        </w:tabs>
        <w:spacing w:line="360" w:lineRule="auto"/>
        <w:ind w:firstLine="709"/>
        <w:jc w:val="both"/>
        <w:outlineLvl w:val="0"/>
        <w:rPr>
          <w:b/>
          <w:sz w:val="28"/>
          <w:szCs w:val="28"/>
        </w:rPr>
      </w:pPr>
      <w:r>
        <w:rPr>
          <w:b/>
          <w:sz w:val="28"/>
          <w:szCs w:val="28"/>
        </w:rPr>
        <w:br w:type="page"/>
      </w:r>
      <w:r w:rsidR="00E431E8" w:rsidRPr="0014591C">
        <w:rPr>
          <w:b/>
          <w:sz w:val="28"/>
          <w:szCs w:val="28"/>
        </w:rPr>
        <w:t>Расчет тока короткого замыкания.</w:t>
      </w:r>
    </w:p>
    <w:p w:rsidR="00E431E8" w:rsidRPr="0014591C" w:rsidRDefault="00BD05BB" w:rsidP="0014591C">
      <w:pPr>
        <w:tabs>
          <w:tab w:val="left" w:pos="4060"/>
        </w:tabs>
        <w:spacing w:line="360" w:lineRule="auto"/>
        <w:ind w:firstLine="709"/>
        <w:jc w:val="both"/>
        <w:rPr>
          <w:sz w:val="28"/>
          <w:szCs w:val="28"/>
        </w:rPr>
      </w:pPr>
      <w:r>
        <w:rPr>
          <w:sz w:val="28"/>
          <w:szCs w:val="28"/>
        </w:rPr>
        <w:pict>
          <v:shape id="_x0000_i1041" type="#_x0000_t75" style="width:333.75pt;height:189.75pt">
            <v:imagedata r:id="rId34" o:title=""/>
          </v:shape>
        </w:pict>
      </w:r>
    </w:p>
    <w:p w:rsidR="00E431E8" w:rsidRPr="0014591C" w:rsidRDefault="00E431E8" w:rsidP="0014591C">
      <w:pPr>
        <w:spacing w:line="360" w:lineRule="auto"/>
        <w:ind w:firstLine="709"/>
        <w:jc w:val="both"/>
        <w:outlineLvl w:val="0"/>
        <w:rPr>
          <w:b/>
          <w:sz w:val="28"/>
          <w:szCs w:val="28"/>
        </w:rPr>
      </w:pPr>
      <w:r w:rsidRPr="0014591C">
        <w:rPr>
          <w:b/>
          <w:sz w:val="28"/>
          <w:szCs w:val="28"/>
        </w:rPr>
        <w:t>Сопротивление линии:</w:t>
      </w:r>
    </w:p>
    <w:p w:rsidR="00E431E8" w:rsidRPr="0014591C" w:rsidRDefault="00E431E8" w:rsidP="0014591C">
      <w:pPr>
        <w:spacing w:line="360" w:lineRule="auto"/>
        <w:ind w:firstLine="709"/>
        <w:jc w:val="both"/>
        <w:rPr>
          <w:sz w:val="28"/>
          <w:szCs w:val="28"/>
        </w:rPr>
      </w:pPr>
      <w:r w:rsidRPr="0014591C">
        <w:rPr>
          <w:sz w:val="28"/>
          <w:szCs w:val="28"/>
          <w:lang w:val="en-US"/>
        </w:rPr>
        <w:t>X</w:t>
      </w:r>
      <w:r w:rsidRPr="0014591C">
        <w:rPr>
          <w:sz w:val="28"/>
          <w:szCs w:val="28"/>
          <w:vertAlign w:val="subscript"/>
        </w:rPr>
        <w:t>2</w:t>
      </w:r>
      <w:r w:rsidRPr="0014591C">
        <w:rPr>
          <w:sz w:val="28"/>
          <w:szCs w:val="28"/>
        </w:rPr>
        <w:t xml:space="preserve"> = </w:t>
      </w:r>
      <w:r w:rsidRPr="0014591C">
        <w:rPr>
          <w:sz w:val="28"/>
          <w:szCs w:val="28"/>
          <w:lang w:val="en-US"/>
        </w:rPr>
        <w:t>X</w:t>
      </w:r>
      <w:r w:rsidRPr="0014591C">
        <w:rPr>
          <w:sz w:val="28"/>
          <w:szCs w:val="28"/>
          <w:vertAlign w:val="subscript"/>
        </w:rPr>
        <w:t>3</w:t>
      </w:r>
      <w:r w:rsidRPr="0014591C">
        <w:rPr>
          <w:sz w:val="28"/>
          <w:szCs w:val="28"/>
        </w:rPr>
        <w:t xml:space="preserve"> = </w:t>
      </w:r>
      <w:r w:rsidRPr="0014591C">
        <w:rPr>
          <w:sz w:val="28"/>
          <w:szCs w:val="28"/>
          <w:lang w:val="en-US"/>
        </w:rPr>
        <w:t>X</w:t>
      </w:r>
      <w:r w:rsidRPr="0014591C">
        <w:rPr>
          <w:sz w:val="28"/>
          <w:szCs w:val="28"/>
          <w:vertAlign w:val="subscript"/>
        </w:rPr>
        <w:t>л</w:t>
      </w:r>
      <w:r w:rsidRPr="0014591C">
        <w:rPr>
          <w:sz w:val="28"/>
          <w:szCs w:val="28"/>
        </w:rPr>
        <w:t xml:space="preserve"> = </w:t>
      </w:r>
      <w:r w:rsidRPr="0014591C">
        <w:rPr>
          <w:sz w:val="28"/>
          <w:szCs w:val="28"/>
          <w:lang w:val="en-US"/>
        </w:rPr>
        <w:t>X</w:t>
      </w:r>
      <w:r w:rsidRPr="0014591C">
        <w:rPr>
          <w:sz w:val="28"/>
          <w:szCs w:val="28"/>
          <w:vertAlign w:val="subscript"/>
        </w:rPr>
        <w:t>0</w:t>
      </w:r>
      <w:r w:rsidRPr="0014591C">
        <w:rPr>
          <w:sz w:val="28"/>
          <w:szCs w:val="28"/>
        </w:rPr>
        <w:t xml:space="preserve"> * </w:t>
      </w:r>
      <w:r w:rsidRPr="0014591C">
        <w:rPr>
          <w:sz w:val="28"/>
          <w:szCs w:val="28"/>
          <w:lang w:val="en-US"/>
        </w:rPr>
        <w:t>L</w:t>
      </w:r>
      <w:r w:rsidRPr="0014591C">
        <w:rPr>
          <w:sz w:val="28"/>
          <w:szCs w:val="28"/>
        </w:rPr>
        <w:t xml:space="preserve"> * (</w:t>
      </w:r>
      <w:r w:rsidRPr="0014591C">
        <w:rPr>
          <w:sz w:val="28"/>
          <w:szCs w:val="28"/>
          <w:lang w:val="en-US"/>
        </w:rPr>
        <w:t>S</w:t>
      </w:r>
      <w:r w:rsidRPr="0014591C">
        <w:rPr>
          <w:sz w:val="28"/>
          <w:szCs w:val="28"/>
          <w:vertAlign w:val="subscript"/>
        </w:rPr>
        <w:t>б</w:t>
      </w:r>
      <w:r w:rsidRPr="0014591C">
        <w:rPr>
          <w:sz w:val="28"/>
          <w:szCs w:val="28"/>
        </w:rPr>
        <w:t xml:space="preserve"> / </w:t>
      </w:r>
      <w:r w:rsidRPr="0014591C">
        <w:rPr>
          <w:sz w:val="28"/>
          <w:szCs w:val="28"/>
          <w:lang w:val="en-US"/>
        </w:rPr>
        <w:t>U</w:t>
      </w:r>
      <w:r w:rsidRPr="0014591C">
        <w:rPr>
          <w:sz w:val="28"/>
          <w:szCs w:val="28"/>
          <w:vertAlign w:val="superscript"/>
        </w:rPr>
        <w:t>2</w:t>
      </w:r>
      <w:r w:rsidRPr="0014591C">
        <w:rPr>
          <w:sz w:val="28"/>
          <w:szCs w:val="28"/>
          <w:vertAlign w:val="subscript"/>
        </w:rPr>
        <w:t>ср</w:t>
      </w:r>
      <w:r w:rsidRPr="0014591C">
        <w:rPr>
          <w:sz w:val="28"/>
          <w:szCs w:val="28"/>
        </w:rPr>
        <w:t>);</w:t>
      </w:r>
    </w:p>
    <w:p w:rsidR="00E431E8" w:rsidRPr="0014591C" w:rsidRDefault="00E431E8" w:rsidP="0014591C">
      <w:pPr>
        <w:spacing w:line="360" w:lineRule="auto"/>
        <w:ind w:firstLine="709"/>
        <w:jc w:val="both"/>
        <w:rPr>
          <w:i/>
          <w:sz w:val="28"/>
          <w:szCs w:val="28"/>
        </w:rPr>
      </w:pPr>
      <w:r w:rsidRPr="0014591C">
        <w:rPr>
          <w:sz w:val="28"/>
          <w:szCs w:val="28"/>
          <w:lang w:val="en-US"/>
        </w:rPr>
        <w:t>X</w:t>
      </w:r>
      <w:r w:rsidRPr="0014591C">
        <w:rPr>
          <w:sz w:val="28"/>
          <w:szCs w:val="28"/>
          <w:vertAlign w:val="subscript"/>
        </w:rPr>
        <w:t>2</w:t>
      </w:r>
      <w:r w:rsidRPr="0014591C">
        <w:rPr>
          <w:sz w:val="28"/>
          <w:szCs w:val="28"/>
        </w:rPr>
        <w:t xml:space="preserve"> = </w:t>
      </w:r>
      <w:r w:rsidRPr="0014591C">
        <w:rPr>
          <w:sz w:val="28"/>
          <w:szCs w:val="28"/>
          <w:lang w:val="en-US"/>
        </w:rPr>
        <w:t>X</w:t>
      </w:r>
      <w:r w:rsidRPr="0014591C">
        <w:rPr>
          <w:sz w:val="28"/>
          <w:szCs w:val="28"/>
          <w:vertAlign w:val="subscript"/>
        </w:rPr>
        <w:t>3</w:t>
      </w:r>
      <w:r w:rsidRPr="0014591C">
        <w:rPr>
          <w:sz w:val="28"/>
          <w:szCs w:val="28"/>
        </w:rPr>
        <w:t xml:space="preserve"> = </w:t>
      </w:r>
      <w:r w:rsidRPr="0014591C">
        <w:rPr>
          <w:sz w:val="28"/>
          <w:szCs w:val="28"/>
          <w:lang w:val="en-US"/>
        </w:rPr>
        <w:t>X</w:t>
      </w:r>
      <w:r w:rsidRPr="0014591C">
        <w:rPr>
          <w:sz w:val="28"/>
          <w:szCs w:val="28"/>
          <w:vertAlign w:val="subscript"/>
        </w:rPr>
        <w:t>л</w:t>
      </w:r>
      <w:r w:rsidRPr="0014591C">
        <w:rPr>
          <w:sz w:val="28"/>
          <w:szCs w:val="28"/>
        </w:rPr>
        <w:t xml:space="preserve"> = 0.4 * 6.2 * (700 / 115</w:t>
      </w:r>
      <w:r w:rsidRPr="0014591C">
        <w:rPr>
          <w:sz w:val="28"/>
          <w:szCs w:val="28"/>
          <w:vertAlign w:val="superscript"/>
        </w:rPr>
        <w:t>2</w:t>
      </w:r>
      <w:r w:rsidRPr="0014591C">
        <w:rPr>
          <w:sz w:val="28"/>
          <w:szCs w:val="28"/>
        </w:rPr>
        <w:t xml:space="preserve"> ) = 0.</w:t>
      </w:r>
      <w:r w:rsidRPr="0014591C">
        <w:rPr>
          <w:sz w:val="28"/>
          <w:szCs w:val="28"/>
          <w:lang w:val="en-US"/>
        </w:rPr>
        <w:t>13</w:t>
      </w:r>
      <w:r w:rsidRPr="0014591C">
        <w:rPr>
          <w:sz w:val="28"/>
          <w:szCs w:val="28"/>
        </w:rPr>
        <w:t xml:space="preserve"> Ом.</w:t>
      </w:r>
    </w:p>
    <w:p w:rsidR="00E431E8" w:rsidRPr="0014591C" w:rsidRDefault="00E431E8" w:rsidP="0014591C">
      <w:pPr>
        <w:spacing w:line="360" w:lineRule="auto"/>
        <w:ind w:firstLine="709"/>
        <w:jc w:val="both"/>
        <w:rPr>
          <w:b/>
          <w:i/>
          <w:sz w:val="28"/>
          <w:szCs w:val="28"/>
        </w:rPr>
      </w:pPr>
    </w:p>
    <w:p w:rsidR="00E431E8" w:rsidRPr="0014591C" w:rsidRDefault="00E431E8" w:rsidP="0014591C">
      <w:pPr>
        <w:spacing w:line="360" w:lineRule="auto"/>
        <w:ind w:firstLine="709"/>
        <w:jc w:val="both"/>
        <w:outlineLvl w:val="0"/>
        <w:rPr>
          <w:b/>
          <w:sz w:val="28"/>
          <w:szCs w:val="28"/>
        </w:rPr>
      </w:pPr>
      <w:r w:rsidRPr="0014591C">
        <w:rPr>
          <w:b/>
          <w:sz w:val="28"/>
          <w:szCs w:val="28"/>
        </w:rPr>
        <w:t>Сопротивление трансформатора:</w:t>
      </w:r>
    </w:p>
    <w:p w:rsidR="00E431E8" w:rsidRPr="0014591C" w:rsidRDefault="00E431E8" w:rsidP="0014591C">
      <w:pPr>
        <w:spacing w:line="360" w:lineRule="auto"/>
        <w:ind w:firstLine="709"/>
        <w:jc w:val="both"/>
        <w:rPr>
          <w:sz w:val="28"/>
          <w:szCs w:val="28"/>
        </w:rPr>
      </w:pPr>
      <w:r w:rsidRPr="0014591C">
        <w:rPr>
          <w:sz w:val="28"/>
          <w:szCs w:val="28"/>
          <w:lang w:val="en-US"/>
        </w:rPr>
        <w:t>X</w:t>
      </w:r>
      <w:r w:rsidRPr="0014591C">
        <w:rPr>
          <w:sz w:val="28"/>
          <w:szCs w:val="28"/>
          <w:vertAlign w:val="subscript"/>
        </w:rPr>
        <w:t>4</w:t>
      </w:r>
      <w:r w:rsidRPr="0014591C">
        <w:rPr>
          <w:sz w:val="28"/>
          <w:szCs w:val="28"/>
        </w:rPr>
        <w:t xml:space="preserve"> = </w:t>
      </w:r>
      <w:r w:rsidRPr="0014591C">
        <w:rPr>
          <w:sz w:val="28"/>
          <w:szCs w:val="28"/>
          <w:lang w:val="en-US"/>
        </w:rPr>
        <w:t>X</w:t>
      </w:r>
      <w:r w:rsidRPr="0014591C">
        <w:rPr>
          <w:sz w:val="28"/>
          <w:szCs w:val="28"/>
          <w:vertAlign w:val="subscript"/>
        </w:rPr>
        <w:t>5</w:t>
      </w:r>
      <w:r w:rsidRPr="0014591C">
        <w:rPr>
          <w:sz w:val="28"/>
          <w:szCs w:val="28"/>
        </w:rPr>
        <w:t xml:space="preserve"> = </w:t>
      </w:r>
      <w:r w:rsidRPr="0014591C">
        <w:rPr>
          <w:sz w:val="28"/>
          <w:szCs w:val="28"/>
          <w:lang w:val="en-US"/>
        </w:rPr>
        <w:t>X</w:t>
      </w:r>
      <w:r w:rsidRPr="0014591C">
        <w:rPr>
          <w:sz w:val="28"/>
          <w:szCs w:val="28"/>
          <w:vertAlign w:val="subscript"/>
        </w:rPr>
        <w:t>т</w:t>
      </w:r>
      <w:r w:rsidRPr="0014591C">
        <w:rPr>
          <w:sz w:val="28"/>
          <w:szCs w:val="28"/>
        </w:rPr>
        <w:t xml:space="preserve"> = (</w:t>
      </w:r>
      <w:r w:rsidRPr="0014591C">
        <w:rPr>
          <w:sz w:val="28"/>
          <w:szCs w:val="28"/>
          <w:lang w:val="en-US"/>
        </w:rPr>
        <w:t>U</w:t>
      </w:r>
      <w:r w:rsidRPr="0014591C">
        <w:rPr>
          <w:sz w:val="28"/>
          <w:szCs w:val="28"/>
          <w:vertAlign w:val="subscript"/>
        </w:rPr>
        <w:t xml:space="preserve">к </w:t>
      </w:r>
      <w:r w:rsidRPr="0014591C">
        <w:rPr>
          <w:sz w:val="28"/>
          <w:szCs w:val="28"/>
        </w:rPr>
        <w:t xml:space="preserve"> / 100) * (</w:t>
      </w:r>
      <w:r w:rsidRPr="0014591C">
        <w:rPr>
          <w:sz w:val="28"/>
          <w:szCs w:val="28"/>
          <w:lang w:val="en-US"/>
        </w:rPr>
        <w:t>S</w:t>
      </w:r>
      <w:r w:rsidRPr="0014591C">
        <w:rPr>
          <w:sz w:val="28"/>
          <w:szCs w:val="28"/>
          <w:vertAlign w:val="subscript"/>
        </w:rPr>
        <w:t>б</w:t>
      </w:r>
      <w:r w:rsidRPr="0014591C">
        <w:rPr>
          <w:sz w:val="28"/>
          <w:szCs w:val="28"/>
        </w:rPr>
        <w:t xml:space="preserve"> / </w:t>
      </w:r>
      <w:r w:rsidRPr="0014591C">
        <w:rPr>
          <w:sz w:val="28"/>
          <w:szCs w:val="28"/>
          <w:lang w:val="en-US"/>
        </w:rPr>
        <w:t>S</w:t>
      </w:r>
      <w:r w:rsidRPr="0014591C">
        <w:rPr>
          <w:sz w:val="28"/>
          <w:szCs w:val="28"/>
          <w:vertAlign w:val="subscript"/>
        </w:rPr>
        <w:t>ном.т.</w:t>
      </w:r>
      <w:r w:rsidRPr="0014591C">
        <w:rPr>
          <w:sz w:val="28"/>
          <w:szCs w:val="28"/>
        </w:rPr>
        <w:t>);</w:t>
      </w:r>
    </w:p>
    <w:p w:rsidR="00E431E8" w:rsidRPr="0014591C" w:rsidRDefault="00E431E8" w:rsidP="0014591C">
      <w:pPr>
        <w:spacing w:line="360" w:lineRule="auto"/>
        <w:ind w:firstLine="709"/>
        <w:jc w:val="both"/>
        <w:rPr>
          <w:b/>
          <w:sz w:val="28"/>
          <w:szCs w:val="28"/>
        </w:rPr>
      </w:pPr>
      <w:r w:rsidRPr="0014591C">
        <w:rPr>
          <w:sz w:val="28"/>
          <w:szCs w:val="28"/>
          <w:lang w:val="en-US"/>
        </w:rPr>
        <w:t>X</w:t>
      </w:r>
      <w:r w:rsidRPr="0014591C">
        <w:rPr>
          <w:sz w:val="28"/>
          <w:szCs w:val="28"/>
          <w:vertAlign w:val="subscript"/>
        </w:rPr>
        <w:t>4</w:t>
      </w:r>
      <w:r w:rsidRPr="0014591C">
        <w:rPr>
          <w:sz w:val="28"/>
          <w:szCs w:val="28"/>
        </w:rPr>
        <w:t xml:space="preserve"> = </w:t>
      </w:r>
      <w:r w:rsidRPr="0014591C">
        <w:rPr>
          <w:sz w:val="28"/>
          <w:szCs w:val="28"/>
          <w:lang w:val="en-US"/>
        </w:rPr>
        <w:t>X</w:t>
      </w:r>
      <w:r w:rsidRPr="0014591C">
        <w:rPr>
          <w:sz w:val="28"/>
          <w:szCs w:val="28"/>
          <w:vertAlign w:val="subscript"/>
        </w:rPr>
        <w:t>5</w:t>
      </w:r>
      <w:r w:rsidRPr="0014591C">
        <w:rPr>
          <w:sz w:val="28"/>
          <w:szCs w:val="28"/>
        </w:rPr>
        <w:t xml:space="preserve"> = </w:t>
      </w:r>
      <w:r w:rsidRPr="0014591C">
        <w:rPr>
          <w:sz w:val="28"/>
          <w:szCs w:val="28"/>
          <w:lang w:val="en-US"/>
        </w:rPr>
        <w:t>X</w:t>
      </w:r>
      <w:r w:rsidRPr="0014591C">
        <w:rPr>
          <w:sz w:val="28"/>
          <w:szCs w:val="28"/>
          <w:vertAlign w:val="subscript"/>
        </w:rPr>
        <w:t>т</w:t>
      </w:r>
      <w:r w:rsidRPr="0014591C">
        <w:rPr>
          <w:sz w:val="28"/>
          <w:szCs w:val="28"/>
        </w:rPr>
        <w:t xml:space="preserve"> = (10.5 / 100) * ( 700 / 2.</w:t>
      </w:r>
      <w:r w:rsidRPr="0014591C">
        <w:rPr>
          <w:sz w:val="28"/>
          <w:szCs w:val="28"/>
          <w:lang w:val="en-US"/>
        </w:rPr>
        <w:t>5</w:t>
      </w:r>
      <w:r w:rsidRPr="0014591C">
        <w:rPr>
          <w:sz w:val="28"/>
          <w:szCs w:val="28"/>
        </w:rPr>
        <w:t xml:space="preserve">) = </w:t>
      </w:r>
      <w:r w:rsidRPr="0014591C">
        <w:rPr>
          <w:sz w:val="28"/>
          <w:szCs w:val="28"/>
          <w:lang w:val="en-US"/>
        </w:rPr>
        <w:t>29.4</w:t>
      </w:r>
      <w:r w:rsidRPr="0014591C">
        <w:rPr>
          <w:sz w:val="28"/>
          <w:szCs w:val="28"/>
        </w:rPr>
        <w:t>Ом.</w:t>
      </w:r>
    </w:p>
    <w:p w:rsidR="00E431E8" w:rsidRPr="0014591C" w:rsidRDefault="00E431E8" w:rsidP="0014591C">
      <w:pPr>
        <w:spacing w:line="360" w:lineRule="auto"/>
        <w:ind w:firstLine="709"/>
        <w:jc w:val="both"/>
        <w:rPr>
          <w:b/>
          <w:i/>
          <w:sz w:val="28"/>
          <w:szCs w:val="28"/>
        </w:rPr>
      </w:pPr>
    </w:p>
    <w:p w:rsidR="00E431E8" w:rsidRPr="0014591C" w:rsidRDefault="00E431E8" w:rsidP="0014591C">
      <w:pPr>
        <w:spacing w:line="360" w:lineRule="auto"/>
        <w:ind w:firstLine="709"/>
        <w:jc w:val="both"/>
        <w:outlineLvl w:val="0"/>
        <w:rPr>
          <w:b/>
          <w:sz w:val="28"/>
          <w:szCs w:val="28"/>
        </w:rPr>
      </w:pPr>
      <w:r w:rsidRPr="0014591C">
        <w:rPr>
          <w:b/>
          <w:sz w:val="28"/>
          <w:szCs w:val="28"/>
        </w:rPr>
        <w:t>Результирующее сопротивление:</w:t>
      </w:r>
    </w:p>
    <w:p w:rsidR="00E431E8" w:rsidRPr="0014591C" w:rsidRDefault="00E431E8" w:rsidP="0014591C">
      <w:pPr>
        <w:spacing w:line="360" w:lineRule="auto"/>
        <w:ind w:firstLine="709"/>
        <w:jc w:val="both"/>
        <w:rPr>
          <w:sz w:val="28"/>
          <w:szCs w:val="28"/>
        </w:rPr>
      </w:pPr>
      <w:r w:rsidRPr="0014591C">
        <w:rPr>
          <w:sz w:val="28"/>
          <w:szCs w:val="28"/>
          <w:lang w:val="en-US"/>
        </w:rPr>
        <w:t>X</w:t>
      </w:r>
      <w:r w:rsidRPr="0014591C">
        <w:rPr>
          <w:sz w:val="28"/>
          <w:szCs w:val="28"/>
          <w:vertAlign w:val="subscript"/>
        </w:rPr>
        <w:t>рез</w:t>
      </w:r>
      <w:r w:rsidRPr="0014591C">
        <w:rPr>
          <w:sz w:val="28"/>
          <w:szCs w:val="28"/>
        </w:rPr>
        <w:t xml:space="preserve"> = </w:t>
      </w:r>
      <w:r w:rsidRPr="0014591C">
        <w:rPr>
          <w:sz w:val="28"/>
          <w:szCs w:val="28"/>
          <w:lang w:val="en-US"/>
        </w:rPr>
        <w:t>X</w:t>
      </w:r>
      <w:r w:rsidRPr="0014591C">
        <w:rPr>
          <w:sz w:val="28"/>
          <w:szCs w:val="28"/>
          <w:vertAlign w:val="subscript"/>
        </w:rPr>
        <w:t>1</w:t>
      </w:r>
      <w:r w:rsidRPr="0014591C">
        <w:rPr>
          <w:sz w:val="28"/>
          <w:szCs w:val="28"/>
        </w:rPr>
        <w:t xml:space="preserve"> + ((</w:t>
      </w:r>
      <w:r w:rsidRPr="0014591C">
        <w:rPr>
          <w:sz w:val="28"/>
          <w:szCs w:val="28"/>
          <w:lang w:val="en-US"/>
        </w:rPr>
        <w:t>X</w:t>
      </w:r>
      <w:r w:rsidRPr="0014591C">
        <w:rPr>
          <w:sz w:val="28"/>
          <w:szCs w:val="28"/>
          <w:vertAlign w:val="subscript"/>
        </w:rPr>
        <w:t>4</w:t>
      </w:r>
      <w:r w:rsidRPr="0014591C">
        <w:rPr>
          <w:sz w:val="28"/>
          <w:szCs w:val="28"/>
        </w:rPr>
        <w:t xml:space="preserve"> + </w:t>
      </w:r>
      <w:r w:rsidRPr="0014591C">
        <w:rPr>
          <w:sz w:val="28"/>
          <w:szCs w:val="28"/>
          <w:lang w:val="en-US"/>
        </w:rPr>
        <w:t>X</w:t>
      </w:r>
      <w:r w:rsidRPr="0014591C">
        <w:rPr>
          <w:sz w:val="28"/>
          <w:szCs w:val="28"/>
          <w:vertAlign w:val="subscript"/>
        </w:rPr>
        <w:t>4</w:t>
      </w:r>
      <w:r w:rsidRPr="0014591C">
        <w:rPr>
          <w:sz w:val="28"/>
          <w:szCs w:val="28"/>
        </w:rPr>
        <w:t>) / 2);</w:t>
      </w:r>
    </w:p>
    <w:p w:rsidR="00E431E8" w:rsidRPr="0014591C" w:rsidRDefault="00E431E8" w:rsidP="0014591C">
      <w:pPr>
        <w:spacing w:line="360" w:lineRule="auto"/>
        <w:ind w:firstLine="709"/>
        <w:jc w:val="both"/>
        <w:rPr>
          <w:sz w:val="28"/>
          <w:szCs w:val="28"/>
        </w:rPr>
      </w:pPr>
      <w:r w:rsidRPr="0014591C">
        <w:rPr>
          <w:sz w:val="28"/>
          <w:szCs w:val="28"/>
          <w:lang w:val="en-US"/>
        </w:rPr>
        <w:t>X</w:t>
      </w:r>
      <w:r w:rsidRPr="0014591C">
        <w:rPr>
          <w:sz w:val="28"/>
          <w:szCs w:val="28"/>
          <w:vertAlign w:val="subscript"/>
        </w:rPr>
        <w:t>рез</w:t>
      </w:r>
      <w:r w:rsidRPr="0014591C">
        <w:rPr>
          <w:sz w:val="28"/>
          <w:szCs w:val="28"/>
        </w:rPr>
        <w:t xml:space="preserve"> = 0,5 + ((0.13 + 29.4) / 2) = 15.</w:t>
      </w:r>
      <w:r w:rsidRPr="0014591C">
        <w:rPr>
          <w:sz w:val="28"/>
          <w:szCs w:val="28"/>
          <w:lang w:val="en-US"/>
        </w:rPr>
        <w:t>26</w:t>
      </w:r>
      <w:r w:rsidRPr="0014591C">
        <w:rPr>
          <w:sz w:val="28"/>
          <w:szCs w:val="28"/>
        </w:rPr>
        <w:t xml:space="preserve"> Ом.</w:t>
      </w:r>
    </w:p>
    <w:p w:rsidR="00E431E8" w:rsidRPr="0014591C" w:rsidRDefault="00E431E8" w:rsidP="0014591C">
      <w:pPr>
        <w:spacing w:line="360" w:lineRule="auto"/>
        <w:ind w:firstLine="709"/>
        <w:jc w:val="both"/>
        <w:rPr>
          <w:sz w:val="28"/>
          <w:szCs w:val="28"/>
        </w:rPr>
      </w:pPr>
    </w:p>
    <w:p w:rsidR="00E431E8" w:rsidRPr="0014591C" w:rsidRDefault="00E431E8" w:rsidP="0014591C">
      <w:pPr>
        <w:spacing w:line="360" w:lineRule="auto"/>
        <w:ind w:firstLine="709"/>
        <w:jc w:val="both"/>
        <w:outlineLvl w:val="0"/>
        <w:rPr>
          <w:b/>
          <w:sz w:val="28"/>
          <w:szCs w:val="28"/>
        </w:rPr>
      </w:pPr>
      <w:r w:rsidRPr="0014591C">
        <w:rPr>
          <w:b/>
          <w:sz w:val="28"/>
          <w:szCs w:val="28"/>
        </w:rPr>
        <w:t>Базисный ток системы:</w:t>
      </w:r>
    </w:p>
    <w:p w:rsidR="00E431E8" w:rsidRPr="0014591C" w:rsidRDefault="00E431E8" w:rsidP="0014591C">
      <w:pPr>
        <w:spacing w:line="360" w:lineRule="auto"/>
        <w:ind w:firstLine="709"/>
        <w:jc w:val="both"/>
        <w:rPr>
          <w:sz w:val="28"/>
          <w:szCs w:val="28"/>
        </w:rPr>
      </w:pPr>
      <w:r w:rsidRPr="0014591C">
        <w:rPr>
          <w:sz w:val="28"/>
          <w:szCs w:val="28"/>
          <w:lang w:val="en-US"/>
        </w:rPr>
        <w:t>I</w:t>
      </w:r>
      <w:r w:rsidRPr="0014591C">
        <w:rPr>
          <w:sz w:val="28"/>
          <w:szCs w:val="28"/>
          <w:vertAlign w:val="subscript"/>
        </w:rPr>
        <w:t>б</w:t>
      </w:r>
      <w:r w:rsidRPr="0014591C">
        <w:rPr>
          <w:sz w:val="28"/>
          <w:szCs w:val="28"/>
        </w:rPr>
        <w:t xml:space="preserve"> = </w:t>
      </w:r>
      <w:r w:rsidRPr="0014591C">
        <w:rPr>
          <w:sz w:val="28"/>
          <w:szCs w:val="28"/>
          <w:lang w:val="en-US"/>
        </w:rPr>
        <w:t>S</w:t>
      </w:r>
      <w:r w:rsidRPr="0014591C">
        <w:rPr>
          <w:sz w:val="28"/>
          <w:szCs w:val="28"/>
          <w:vertAlign w:val="subscript"/>
        </w:rPr>
        <w:t>б</w:t>
      </w:r>
      <w:r w:rsidRPr="0014591C">
        <w:rPr>
          <w:sz w:val="28"/>
          <w:szCs w:val="28"/>
        </w:rPr>
        <w:t xml:space="preserve"> / (√3 * 10.5);</w:t>
      </w:r>
    </w:p>
    <w:p w:rsidR="00E431E8" w:rsidRPr="0014591C" w:rsidRDefault="00E431E8" w:rsidP="0014591C">
      <w:pPr>
        <w:spacing w:line="360" w:lineRule="auto"/>
        <w:ind w:firstLine="709"/>
        <w:jc w:val="both"/>
        <w:rPr>
          <w:sz w:val="28"/>
          <w:szCs w:val="28"/>
        </w:rPr>
      </w:pPr>
      <w:r w:rsidRPr="0014591C">
        <w:rPr>
          <w:sz w:val="28"/>
          <w:szCs w:val="28"/>
          <w:lang w:val="en-US"/>
        </w:rPr>
        <w:t>I</w:t>
      </w:r>
      <w:r w:rsidRPr="0014591C">
        <w:rPr>
          <w:sz w:val="28"/>
          <w:szCs w:val="28"/>
          <w:vertAlign w:val="subscript"/>
        </w:rPr>
        <w:t>б</w:t>
      </w:r>
      <w:r w:rsidRPr="0014591C">
        <w:rPr>
          <w:sz w:val="28"/>
          <w:szCs w:val="28"/>
        </w:rPr>
        <w:t xml:space="preserve"> = 700 / (1,73 * 10,5) = 38.</w:t>
      </w:r>
      <w:r w:rsidRPr="0014591C">
        <w:rPr>
          <w:sz w:val="28"/>
          <w:szCs w:val="28"/>
          <w:lang w:val="en-US"/>
        </w:rPr>
        <w:t>5</w:t>
      </w:r>
      <w:r w:rsidRPr="0014591C">
        <w:rPr>
          <w:sz w:val="28"/>
          <w:szCs w:val="28"/>
        </w:rPr>
        <w:t xml:space="preserve"> кА.</w:t>
      </w:r>
    </w:p>
    <w:p w:rsidR="00E431E8" w:rsidRPr="0014591C" w:rsidRDefault="00E431E8" w:rsidP="0014591C">
      <w:pPr>
        <w:spacing w:line="360" w:lineRule="auto"/>
        <w:ind w:firstLine="709"/>
        <w:jc w:val="both"/>
        <w:rPr>
          <w:sz w:val="28"/>
          <w:szCs w:val="28"/>
        </w:rPr>
      </w:pPr>
    </w:p>
    <w:p w:rsidR="00E431E8" w:rsidRPr="0014591C" w:rsidRDefault="00E431E8" w:rsidP="0014591C">
      <w:pPr>
        <w:spacing w:line="360" w:lineRule="auto"/>
        <w:ind w:firstLine="709"/>
        <w:jc w:val="both"/>
        <w:outlineLvl w:val="0"/>
        <w:rPr>
          <w:b/>
          <w:sz w:val="28"/>
          <w:szCs w:val="28"/>
        </w:rPr>
      </w:pPr>
      <w:r w:rsidRPr="0014591C">
        <w:rPr>
          <w:b/>
          <w:sz w:val="28"/>
          <w:szCs w:val="28"/>
        </w:rPr>
        <w:t>Ток короткого замыкания в точке К:</w:t>
      </w:r>
    </w:p>
    <w:p w:rsidR="00E431E8" w:rsidRPr="0014591C" w:rsidRDefault="00E431E8" w:rsidP="0014591C">
      <w:pPr>
        <w:tabs>
          <w:tab w:val="left" w:pos="1460"/>
        </w:tabs>
        <w:spacing w:line="360" w:lineRule="auto"/>
        <w:ind w:left="540" w:firstLine="709"/>
        <w:jc w:val="both"/>
        <w:rPr>
          <w:sz w:val="28"/>
          <w:szCs w:val="28"/>
        </w:rPr>
      </w:pPr>
      <w:r w:rsidRPr="0014591C">
        <w:rPr>
          <w:sz w:val="28"/>
          <w:szCs w:val="28"/>
          <w:lang w:val="en-US"/>
        </w:rPr>
        <w:t>I</w:t>
      </w:r>
      <w:r w:rsidRPr="0014591C">
        <w:rPr>
          <w:sz w:val="28"/>
          <w:szCs w:val="28"/>
          <w:vertAlign w:val="subscript"/>
        </w:rPr>
        <w:t>кз</w:t>
      </w:r>
      <w:r w:rsidRPr="0014591C">
        <w:rPr>
          <w:sz w:val="28"/>
          <w:szCs w:val="28"/>
        </w:rPr>
        <w:t xml:space="preserve"> = </w:t>
      </w:r>
      <w:r w:rsidRPr="0014591C">
        <w:rPr>
          <w:sz w:val="28"/>
          <w:szCs w:val="28"/>
          <w:lang w:val="en-US"/>
        </w:rPr>
        <w:t>I</w:t>
      </w:r>
      <w:r w:rsidRPr="0014591C">
        <w:rPr>
          <w:sz w:val="28"/>
          <w:szCs w:val="28"/>
          <w:vertAlign w:val="subscript"/>
        </w:rPr>
        <w:t>б</w:t>
      </w:r>
      <w:r w:rsidRPr="0014591C">
        <w:rPr>
          <w:sz w:val="28"/>
          <w:szCs w:val="28"/>
        </w:rPr>
        <w:t xml:space="preserve"> / </w:t>
      </w:r>
      <w:r w:rsidRPr="0014591C">
        <w:rPr>
          <w:sz w:val="28"/>
          <w:szCs w:val="28"/>
          <w:lang w:val="en-US"/>
        </w:rPr>
        <w:t>X</w:t>
      </w:r>
      <w:r w:rsidRPr="0014591C">
        <w:rPr>
          <w:sz w:val="28"/>
          <w:szCs w:val="28"/>
          <w:vertAlign w:val="subscript"/>
        </w:rPr>
        <w:t>рез</w:t>
      </w:r>
      <w:r w:rsidRPr="0014591C">
        <w:rPr>
          <w:sz w:val="28"/>
          <w:szCs w:val="28"/>
        </w:rPr>
        <w:t>;</w:t>
      </w:r>
    </w:p>
    <w:p w:rsidR="00E431E8" w:rsidRPr="0014591C" w:rsidRDefault="00E431E8" w:rsidP="0014591C">
      <w:pPr>
        <w:tabs>
          <w:tab w:val="left" w:pos="1460"/>
        </w:tabs>
        <w:spacing w:line="360" w:lineRule="auto"/>
        <w:ind w:firstLine="709"/>
        <w:jc w:val="both"/>
        <w:rPr>
          <w:sz w:val="28"/>
          <w:szCs w:val="28"/>
        </w:rPr>
      </w:pPr>
      <w:r w:rsidRPr="0014591C">
        <w:rPr>
          <w:sz w:val="28"/>
          <w:szCs w:val="28"/>
          <w:lang w:val="en-US"/>
        </w:rPr>
        <w:t>I</w:t>
      </w:r>
      <w:r w:rsidRPr="0014591C">
        <w:rPr>
          <w:sz w:val="28"/>
          <w:szCs w:val="28"/>
          <w:vertAlign w:val="subscript"/>
        </w:rPr>
        <w:t>кз</w:t>
      </w:r>
      <w:r w:rsidRPr="0014591C">
        <w:rPr>
          <w:sz w:val="28"/>
          <w:szCs w:val="28"/>
        </w:rPr>
        <w:t xml:space="preserve"> = 38.5 / 15.26 = 2.</w:t>
      </w:r>
      <w:r w:rsidRPr="0014591C">
        <w:rPr>
          <w:sz w:val="28"/>
          <w:szCs w:val="28"/>
          <w:lang w:val="en-US"/>
        </w:rPr>
        <w:t>5</w:t>
      </w:r>
      <w:r w:rsidRPr="0014591C">
        <w:rPr>
          <w:sz w:val="28"/>
          <w:szCs w:val="28"/>
        </w:rPr>
        <w:t xml:space="preserve"> кА.</w:t>
      </w:r>
    </w:p>
    <w:p w:rsidR="00E431E8" w:rsidRPr="0014591C" w:rsidRDefault="00E431E8" w:rsidP="0014591C">
      <w:pPr>
        <w:tabs>
          <w:tab w:val="left" w:pos="1460"/>
        </w:tabs>
        <w:spacing w:line="360" w:lineRule="auto"/>
        <w:ind w:firstLine="709"/>
        <w:jc w:val="both"/>
        <w:rPr>
          <w:sz w:val="28"/>
          <w:szCs w:val="28"/>
        </w:rPr>
      </w:pPr>
    </w:p>
    <w:p w:rsidR="00E431E8" w:rsidRPr="0014591C" w:rsidRDefault="00E431E8" w:rsidP="0014591C">
      <w:pPr>
        <w:tabs>
          <w:tab w:val="left" w:pos="1460"/>
        </w:tabs>
        <w:spacing w:line="360" w:lineRule="auto"/>
        <w:ind w:firstLine="709"/>
        <w:jc w:val="both"/>
        <w:outlineLvl w:val="0"/>
        <w:rPr>
          <w:b/>
          <w:sz w:val="28"/>
          <w:szCs w:val="28"/>
        </w:rPr>
      </w:pPr>
      <w:r w:rsidRPr="0014591C">
        <w:rPr>
          <w:b/>
          <w:sz w:val="28"/>
          <w:szCs w:val="28"/>
        </w:rPr>
        <w:t>Ударный ток короткого замыкания в точке К:</w:t>
      </w:r>
    </w:p>
    <w:p w:rsidR="00E431E8" w:rsidRPr="0014591C" w:rsidRDefault="00E431E8" w:rsidP="0014591C">
      <w:pPr>
        <w:tabs>
          <w:tab w:val="left" w:pos="1460"/>
        </w:tabs>
        <w:spacing w:line="360" w:lineRule="auto"/>
        <w:ind w:left="540" w:firstLine="709"/>
        <w:jc w:val="both"/>
        <w:rPr>
          <w:sz w:val="28"/>
          <w:szCs w:val="28"/>
        </w:rPr>
      </w:pPr>
      <w:r w:rsidRPr="0014591C">
        <w:rPr>
          <w:sz w:val="28"/>
          <w:szCs w:val="28"/>
          <w:lang w:val="en-US"/>
        </w:rPr>
        <w:t>I</w:t>
      </w:r>
      <w:r w:rsidRPr="0014591C">
        <w:rPr>
          <w:sz w:val="28"/>
          <w:szCs w:val="28"/>
          <w:vertAlign w:val="subscript"/>
        </w:rPr>
        <w:t>у</w:t>
      </w:r>
      <w:r w:rsidRPr="0014591C">
        <w:rPr>
          <w:sz w:val="28"/>
          <w:szCs w:val="28"/>
        </w:rPr>
        <w:t xml:space="preserve"> = 2,55 * </w:t>
      </w:r>
      <w:r w:rsidRPr="0014591C">
        <w:rPr>
          <w:sz w:val="28"/>
          <w:szCs w:val="28"/>
          <w:lang w:val="en-US"/>
        </w:rPr>
        <w:t>I</w:t>
      </w:r>
      <w:r w:rsidRPr="0014591C">
        <w:rPr>
          <w:sz w:val="28"/>
          <w:szCs w:val="28"/>
          <w:vertAlign w:val="subscript"/>
        </w:rPr>
        <w:t>кз</w:t>
      </w:r>
      <w:r w:rsidRPr="0014591C">
        <w:rPr>
          <w:sz w:val="28"/>
          <w:szCs w:val="28"/>
        </w:rPr>
        <w:t>;</w:t>
      </w:r>
    </w:p>
    <w:p w:rsidR="00E431E8" w:rsidRPr="0014591C" w:rsidRDefault="00E431E8" w:rsidP="0014591C">
      <w:pPr>
        <w:tabs>
          <w:tab w:val="left" w:pos="1460"/>
        </w:tabs>
        <w:spacing w:line="360" w:lineRule="auto"/>
        <w:ind w:firstLine="709"/>
        <w:jc w:val="both"/>
        <w:rPr>
          <w:sz w:val="28"/>
          <w:szCs w:val="28"/>
        </w:rPr>
      </w:pPr>
      <w:r w:rsidRPr="0014591C">
        <w:rPr>
          <w:sz w:val="28"/>
          <w:szCs w:val="28"/>
          <w:lang w:val="en-US"/>
        </w:rPr>
        <w:t>I</w:t>
      </w:r>
      <w:r w:rsidRPr="0014591C">
        <w:rPr>
          <w:sz w:val="28"/>
          <w:szCs w:val="28"/>
          <w:vertAlign w:val="subscript"/>
        </w:rPr>
        <w:t>у</w:t>
      </w:r>
      <w:r w:rsidRPr="0014591C">
        <w:rPr>
          <w:sz w:val="28"/>
          <w:szCs w:val="28"/>
        </w:rPr>
        <w:t xml:space="preserve"> = 2,55 * 2.5 = 6.</w:t>
      </w:r>
      <w:r w:rsidRPr="0014591C">
        <w:rPr>
          <w:sz w:val="28"/>
          <w:szCs w:val="28"/>
          <w:lang w:val="en-US"/>
        </w:rPr>
        <w:t>3</w:t>
      </w:r>
      <w:r w:rsidRPr="0014591C">
        <w:rPr>
          <w:sz w:val="28"/>
          <w:szCs w:val="28"/>
        </w:rPr>
        <w:t xml:space="preserve"> кА.</w:t>
      </w:r>
    </w:p>
    <w:p w:rsidR="00E431E8" w:rsidRPr="0014591C" w:rsidRDefault="00E431E8" w:rsidP="0014591C">
      <w:pPr>
        <w:tabs>
          <w:tab w:val="left" w:pos="1460"/>
        </w:tabs>
        <w:spacing w:line="360" w:lineRule="auto"/>
        <w:ind w:firstLine="709"/>
        <w:jc w:val="both"/>
        <w:rPr>
          <w:sz w:val="28"/>
          <w:szCs w:val="28"/>
        </w:rPr>
      </w:pPr>
    </w:p>
    <w:p w:rsidR="00E431E8" w:rsidRPr="0014591C" w:rsidRDefault="00E431E8" w:rsidP="0014591C">
      <w:pPr>
        <w:tabs>
          <w:tab w:val="left" w:pos="1460"/>
        </w:tabs>
        <w:spacing w:line="360" w:lineRule="auto"/>
        <w:ind w:firstLine="709"/>
        <w:jc w:val="both"/>
        <w:outlineLvl w:val="0"/>
        <w:rPr>
          <w:b/>
          <w:sz w:val="28"/>
          <w:szCs w:val="28"/>
        </w:rPr>
      </w:pPr>
      <w:r w:rsidRPr="0014591C">
        <w:rPr>
          <w:b/>
          <w:sz w:val="28"/>
          <w:szCs w:val="28"/>
        </w:rPr>
        <w:t>Мощность трёхфазного короткого замыкания:</w:t>
      </w:r>
    </w:p>
    <w:p w:rsidR="00E431E8" w:rsidRPr="0014591C" w:rsidRDefault="00E431E8" w:rsidP="0014591C">
      <w:pPr>
        <w:tabs>
          <w:tab w:val="left" w:pos="1460"/>
        </w:tabs>
        <w:spacing w:line="360" w:lineRule="auto"/>
        <w:ind w:left="540" w:firstLine="709"/>
        <w:jc w:val="both"/>
        <w:rPr>
          <w:sz w:val="28"/>
          <w:szCs w:val="28"/>
        </w:rPr>
      </w:pPr>
      <w:r w:rsidRPr="0014591C">
        <w:rPr>
          <w:sz w:val="28"/>
          <w:szCs w:val="28"/>
          <w:lang w:val="en-US"/>
        </w:rPr>
        <w:t>S</w:t>
      </w:r>
      <w:r w:rsidRPr="0014591C">
        <w:rPr>
          <w:sz w:val="28"/>
          <w:szCs w:val="28"/>
          <w:vertAlign w:val="subscript"/>
        </w:rPr>
        <w:t>к.з.</w:t>
      </w:r>
      <w:r w:rsidRPr="0014591C">
        <w:rPr>
          <w:sz w:val="28"/>
          <w:szCs w:val="28"/>
        </w:rPr>
        <w:t xml:space="preserve"> = </w:t>
      </w:r>
      <w:r w:rsidRPr="0014591C">
        <w:rPr>
          <w:sz w:val="28"/>
          <w:szCs w:val="28"/>
          <w:lang w:val="en-US"/>
        </w:rPr>
        <w:t>S</w:t>
      </w:r>
      <w:r w:rsidRPr="0014591C">
        <w:rPr>
          <w:sz w:val="28"/>
          <w:szCs w:val="28"/>
          <w:vertAlign w:val="subscript"/>
        </w:rPr>
        <w:t>б</w:t>
      </w:r>
      <w:r w:rsidRPr="0014591C">
        <w:rPr>
          <w:sz w:val="28"/>
          <w:szCs w:val="28"/>
        </w:rPr>
        <w:t xml:space="preserve"> / </w:t>
      </w:r>
      <w:r w:rsidRPr="0014591C">
        <w:rPr>
          <w:sz w:val="28"/>
          <w:szCs w:val="28"/>
          <w:lang w:val="en-US"/>
        </w:rPr>
        <w:t>X</w:t>
      </w:r>
      <w:r w:rsidRPr="0014591C">
        <w:rPr>
          <w:sz w:val="28"/>
          <w:szCs w:val="28"/>
          <w:vertAlign w:val="subscript"/>
        </w:rPr>
        <w:t>рез</w:t>
      </w:r>
      <w:r w:rsidRPr="0014591C">
        <w:rPr>
          <w:sz w:val="28"/>
          <w:szCs w:val="28"/>
        </w:rPr>
        <w:t>;</w:t>
      </w:r>
    </w:p>
    <w:p w:rsidR="00E431E8" w:rsidRPr="0014591C" w:rsidRDefault="00E431E8" w:rsidP="0014591C">
      <w:pPr>
        <w:spacing w:line="360" w:lineRule="auto"/>
        <w:ind w:firstLine="709"/>
        <w:jc w:val="both"/>
        <w:rPr>
          <w:sz w:val="28"/>
          <w:szCs w:val="28"/>
        </w:rPr>
      </w:pPr>
      <w:r w:rsidRPr="0014591C">
        <w:rPr>
          <w:sz w:val="28"/>
          <w:szCs w:val="28"/>
          <w:lang w:val="en-US"/>
        </w:rPr>
        <w:t>S</w:t>
      </w:r>
      <w:r w:rsidRPr="0014591C">
        <w:rPr>
          <w:sz w:val="28"/>
          <w:szCs w:val="28"/>
          <w:vertAlign w:val="subscript"/>
        </w:rPr>
        <w:t>к.з.</w:t>
      </w:r>
      <w:r w:rsidRPr="0014591C">
        <w:rPr>
          <w:sz w:val="28"/>
          <w:szCs w:val="28"/>
        </w:rPr>
        <w:t xml:space="preserve"> = 700 / 15.26 = 45.</w:t>
      </w:r>
      <w:r w:rsidRPr="0014591C">
        <w:rPr>
          <w:sz w:val="28"/>
          <w:szCs w:val="28"/>
          <w:lang w:val="en-US"/>
        </w:rPr>
        <w:t>8</w:t>
      </w:r>
      <w:r w:rsidRPr="0014591C">
        <w:rPr>
          <w:sz w:val="28"/>
          <w:szCs w:val="28"/>
        </w:rPr>
        <w:t xml:space="preserve"> МВА</w:t>
      </w:r>
    </w:p>
    <w:p w:rsidR="00E431E8" w:rsidRPr="0014591C" w:rsidRDefault="00E431E8" w:rsidP="0014591C">
      <w:pPr>
        <w:tabs>
          <w:tab w:val="left" w:pos="1460"/>
        </w:tabs>
        <w:spacing w:line="360" w:lineRule="auto"/>
        <w:ind w:firstLine="709"/>
        <w:jc w:val="both"/>
        <w:rPr>
          <w:sz w:val="28"/>
          <w:szCs w:val="28"/>
        </w:rPr>
      </w:pPr>
    </w:p>
    <w:p w:rsidR="00E431E8" w:rsidRPr="0014591C" w:rsidRDefault="00E431E8" w:rsidP="0014591C">
      <w:pPr>
        <w:tabs>
          <w:tab w:val="left" w:pos="1460"/>
        </w:tabs>
        <w:spacing w:line="360" w:lineRule="auto"/>
        <w:ind w:firstLine="709"/>
        <w:jc w:val="both"/>
        <w:rPr>
          <w:sz w:val="28"/>
          <w:szCs w:val="28"/>
        </w:rPr>
      </w:pPr>
      <w:r w:rsidRPr="0014591C">
        <w:rPr>
          <w:b/>
          <w:sz w:val="28"/>
          <w:szCs w:val="28"/>
        </w:rPr>
        <w:t>Вывод:</w:t>
      </w:r>
      <w:r w:rsidRPr="0014591C">
        <w:rPr>
          <w:sz w:val="28"/>
          <w:szCs w:val="28"/>
        </w:rPr>
        <w:t xml:space="preserve"> я выбрал схему внешнего электроснабжения предприятия на основе технико-экономических расчётов. Для этого я определил расчётные нагрузки предприятия, построил картограмму нагрузок, произвёл расчёт схемы внешнего электроснабжения.</w:t>
      </w:r>
    </w:p>
    <w:p w:rsidR="00E431E8" w:rsidRPr="0014591C" w:rsidRDefault="00F824A0" w:rsidP="0014591C">
      <w:pPr>
        <w:tabs>
          <w:tab w:val="left" w:pos="2235"/>
        </w:tabs>
        <w:spacing w:line="360" w:lineRule="auto"/>
        <w:ind w:firstLine="709"/>
        <w:jc w:val="both"/>
        <w:outlineLvl w:val="0"/>
        <w:rPr>
          <w:b/>
          <w:sz w:val="28"/>
          <w:szCs w:val="28"/>
        </w:rPr>
      </w:pPr>
      <w:r>
        <w:rPr>
          <w:b/>
          <w:sz w:val="28"/>
          <w:szCs w:val="28"/>
          <w:lang w:val="en-US"/>
        </w:rPr>
        <w:br w:type="page"/>
      </w:r>
      <w:r w:rsidR="00E431E8" w:rsidRPr="0014591C">
        <w:rPr>
          <w:b/>
          <w:sz w:val="28"/>
          <w:szCs w:val="28"/>
        </w:rPr>
        <w:t>Список литературы.</w:t>
      </w:r>
    </w:p>
    <w:p w:rsidR="00E431E8" w:rsidRPr="0014591C" w:rsidRDefault="00E431E8" w:rsidP="0014591C">
      <w:pPr>
        <w:spacing w:line="360" w:lineRule="auto"/>
        <w:ind w:firstLine="709"/>
        <w:jc w:val="both"/>
        <w:rPr>
          <w:sz w:val="28"/>
          <w:szCs w:val="28"/>
        </w:rPr>
      </w:pPr>
    </w:p>
    <w:p w:rsidR="00E431E8" w:rsidRPr="0014591C" w:rsidRDefault="00E431E8" w:rsidP="00F824A0">
      <w:pPr>
        <w:numPr>
          <w:ilvl w:val="0"/>
          <w:numId w:val="3"/>
        </w:numPr>
        <w:tabs>
          <w:tab w:val="clear" w:pos="1530"/>
          <w:tab w:val="num" w:pos="0"/>
        </w:tabs>
        <w:spacing w:line="360" w:lineRule="auto"/>
        <w:ind w:left="0" w:firstLine="0"/>
        <w:jc w:val="both"/>
        <w:rPr>
          <w:sz w:val="28"/>
          <w:szCs w:val="28"/>
        </w:rPr>
      </w:pPr>
      <w:r w:rsidRPr="0014591C">
        <w:rPr>
          <w:sz w:val="28"/>
          <w:szCs w:val="28"/>
        </w:rPr>
        <w:t>Б. Ю. Липкин «Электроснабжение промышленных предприятий и установок». Москва «Высшая школа» 1990г.</w:t>
      </w:r>
    </w:p>
    <w:p w:rsidR="00E431E8" w:rsidRPr="0014591C" w:rsidRDefault="00F824A0" w:rsidP="00F824A0">
      <w:pPr>
        <w:tabs>
          <w:tab w:val="num" w:pos="0"/>
        </w:tabs>
        <w:spacing w:line="360" w:lineRule="auto"/>
        <w:jc w:val="both"/>
        <w:rPr>
          <w:sz w:val="28"/>
          <w:szCs w:val="28"/>
        </w:rPr>
      </w:pPr>
      <w:r>
        <w:rPr>
          <w:sz w:val="28"/>
          <w:szCs w:val="28"/>
        </w:rPr>
        <w:t xml:space="preserve">2. </w:t>
      </w:r>
      <w:r w:rsidR="00E431E8" w:rsidRPr="0014591C">
        <w:rPr>
          <w:sz w:val="28"/>
          <w:szCs w:val="28"/>
        </w:rPr>
        <w:t xml:space="preserve">Фёдоров «Электроснабжение промышленных предприятий» Москва </w:t>
      </w:r>
      <w:smartTag w:uri="urn:schemas-microsoft-com:office:smarttags" w:element="metricconverter">
        <w:smartTagPr>
          <w:attr w:name="ProductID" w:val="1973 г"/>
        </w:smartTagPr>
        <w:r w:rsidR="00E431E8" w:rsidRPr="0014591C">
          <w:rPr>
            <w:sz w:val="28"/>
            <w:szCs w:val="28"/>
          </w:rPr>
          <w:t>1973 г</w:t>
        </w:r>
      </w:smartTag>
      <w:r w:rsidR="00E431E8" w:rsidRPr="0014591C">
        <w:rPr>
          <w:sz w:val="28"/>
          <w:szCs w:val="28"/>
        </w:rPr>
        <w:t>.</w:t>
      </w:r>
    </w:p>
    <w:p w:rsidR="00E431E8" w:rsidRPr="0014591C" w:rsidRDefault="00E431E8" w:rsidP="00F824A0">
      <w:pPr>
        <w:tabs>
          <w:tab w:val="num" w:pos="0"/>
        </w:tabs>
        <w:spacing w:line="360" w:lineRule="auto"/>
        <w:jc w:val="both"/>
        <w:rPr>
          <w:sz w:val="28"/>
          <w:szCs w:val="28"/>
        </w:rPr>
      </w:pPr>
      <w:r w:rsidRPr="0014591C">
        <w:rPr>
          <w:sz w:val="28"/>
          <w:szCs w:val="28"/>
        </w:rPr>
        <w:t>3</w:t>
      </w:r>
      <w:r w:rsidR="00F824A0">
        <w:rPr>
          <w:sz w:val="28"/>
          <w:szCs w:val="28"/>
        </w:rPr>
        <w:t xml:space="preserve"> </w:t>
      </w:r>
      <w:r w:rsidRPr="0014591C">
        <w:rPr>
          <w:sz w:val="28"/>
          <w:szCs w:val="28"/>
        </w:rPr>
        <w:t>Дьяков «Справочник по электрооборудованию».</w:t>
      </w:r>
    </w:p>
    <w:p w:rsidR="00E431E8" w:rsidRPr="0014591C" w:rsidRDefault="00E431E8" w:rsidP="00F824A0">
      <w:pPr>
        <w:pStyle w:val="ab"/>
        <w:tabs>
          <w:tab w:val="num" w:pos="0"/>
        </w:tabs>
        <w:spacing w:after="0" w:line="360" w:lineRule="auto"/>
        <w:ind w:left="0"/>
        <w:jc w:val="both"/>
        <w:rPr>
          <w:color w:val="000000"/>
          <w:sz w:val="28"/>
          <w:szCs w:val="28"/>
        </w:rPr>
      </w:pPr>
      <w:r w:rsidRPr="0014591C">
        <w:rPr>
          <w:sz w:val="28"/>
          <w:szCs w:val="28"/>
        </w:rPr>
        <w:t>4.</w:t>
      </w:r>
      <w:r w:rsidRPr="0014591C">
        <w:rPr>
          <w:color w:val="000000"/>
          <w:sz w:val="28"/>
          <w:szCs w:val="28"/>
        </w:rPr>
        <w:t xml:space="preserve"> Фёдоров А.А., Старкова А.Е. Учебное пособие для курсового и  дипломного проектирования по электроснабжению промышленных предприятий: Учеб. пособие для вузов. – М.: Энергоатомиздат, 1987. </w:t>
      </w:r>
    </w:p>
    <w:p w:rsidR="00E431E8" w:rsidRPr="0014591C" w:rsidRDefault="00E431E8" w:rsidP="00F824A0">
      <w:pPr>
        <w:pStyle w:val="ab"/>
        <w:tabs>
          <w:tab w:val="num" w:pos="0"/>
        </w:tabs>
        <w:spacing w:after="0" w:line="360" w:lineRule="auto"/>
        <w:ind w:left="0"/>
        <w:jc w:val="both"/>
        <w:rPr>
          <w:color w:val="000000"/>
          <w:sz w:val="28"/>
          <w:szCs w:val="28"/>
        </w:rPr>
      </w:pPr>
      <w:r w:rsidRPr="0014591C">
        <w:rPr>
          <w:color w:val="000000"/>
          <w:sz w:val="28"/>
          <w:szCs w:val="28"/>
        </w:rPr>
        <w:t xml:space="preserve">5. Князевский Б.А., Липкин Б.Ю. Электроснабжение промышленных предприятий: Учеб. пособие для вузов. – 3-е изд., перераб. и доп. – М.: Высшая школа, 1986. </w:t>
      </w:r>
    </w:p>
    <w:p w:rsidR="00E431E8" w:rsidRPr="0014591C" w:rsidRDefault="00E431E8" w:rsidP="00F824A0">
      <w:pPr>
        <w:pStyle w:val="ab"/>
        <w:tabs>
          <w:tab w:val="num" w:pos="0"/>
        </w:tabs>
        <w:spacing w:after="0" w:line="360" w:lineRule="auto"/>
        <w:ind w:left="0"/>
        <w:jc w:val="both"/>
        <w:rPr>
          <w:color w:val="000000"/>
          <w:sz w:val="28"/>
          <w:szCs w:val="28"/>
        </w:rPr>
      </w:pPr>
      <w:r w:rsidRPr="0014591C">
        <w:rPr>
          <w:color w:val="000000"/>
          <w:sz w:val="28"/>
          <w:szCs w:val="28"/>
        </w:rPr>
        <w:t>6. Зюзин А.Ф., Поконов Н.З., Антонов М.В. Монтаж, эксплуатация и ремонт электрооборудования промышленных предприятий и установок: Учеб. для учащихся электротехнических спец. Техникумов. – 3-е изд., перераб. и доп. – М.: высшая школа, 1986.</w:t>
      </w:r>
    </w:p>
    <w:p w:rsidR="00B74554" w:rsidRPr="0014591C" w:rsidRDefault="00ED6B44" w:rsidP="0014591C">
      <w:pPr>
        <w:spacing w:line="360" w:lineRule="auto"/>
        <w:ind w:firstLine="709"/>
        <w:jc w:val="both"/>
        <w:rPr>
          <w:sz w:val="28"/>
          <w:szCs w:val="28"/>
        </w:rPr>
      </w:pPr>
      <w:r w:rsidRPr="0014591C">
        <w:rPr>
          <w:sz w:val="28"/>
          <w:szCs w:val="28"/>
        </w:rPr>
        <w:t xml:space="preserve"> </w:t>
      </w:r>
      <w:bookmarkStart w:id="0" w:name="_GoBack"/>
      <w:bookmarkEnd w:id="0"/>
    </w:p>
    <w:sectPr w:rsidR="00B74554" w:rsidRPr="0014591C" w:rsidSect="0014591C">
      <w:footerReference w:type="even" r:id="rId35"/>
      <w:footerReference w:type="default" r:id="rId3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66E" w:rsidRDefault="00B2166E">
      <w:r>
        <w:separator/>
      </w:r>
    </w:p>
  </w:endnote>
  <w:endnote w:type="continuationSeparator" w:id="0">
    <w:p w:rsidR="00B2166E" w:rsidRDefault="00B2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AF6" w:rsidRDefault="00635AF6" w:rsidP="003135A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35AF6" w:rsidRDefault="00635AF6" w:rsidP="00CC6CA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AF6" w:rsidRDefault="00635AF6" w:rsidP="003135A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0298F">
      <w:rPr>
        <w:rStyle w:val="a6"/>
        <w:noProof/>
      </w:rPr>
      <w:t>1</w:t>
    </w:r>
    <w:r>
      <w:rPr>
        <w:rStyle w:val="a6"/>
      </w:rPr>
      <w:fldChar w:fldCharType="end"/>
    </w:r>
  </w:p>
  <w:p w:rsidR="00635AF6" w:rsidRDefault="00635AF6" w:rsidP="00CC6CA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66E" w:rsidRDefault="00B2166E">
      <w:r>
        <w:separator/>
      </w:r>
    </w:p>
  </w:footnote>
  <w:footnote w:type="continuationSeparator" w:id="0">
    <w:p w:rsidR="00B2166E" w:rsidRDefault="00B21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67234"/>
    <w:multiLevelType w:val="hybridMultilevel"/>
    <w:tmpl w:val="F2CE7450"/>
    <w:lvl w:ilvl="0" w:tplc="7B3895B0">
      <w:start w:val="1"/>
      <w:numFmt w:val="decimal"/>
      <w:lvlText w:val="%1."/>
      <w:lvlJc w:val="left"/>
      <w:pPr>
        <w:tabs>
          <w:tab w:val="num" w:pos="1530"/>
        </w:tabs>
        <w:ind w:left="1530" w:hanging="99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B564297"/>
    <w:multiLevelType w:val="hybridMultilevel"/>
    <w:tmpl w:val="03669F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7FA522E"/>
    <w:multiLevelType w:val="hybridMultilevel"/>
    <w:tmpl w:val="CD14FF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D634373"/>
    <w:multiLevelType w:val="multilevel"/>
    <w:tmpl w:val="246A81D8"/>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nsid w:val="73902B4C"/>
    <w:multiLevelType w:val="hybridMultilevel"/>
    <w:tmpl w:val="B05AE7BC"/>
    <w:lvl w:ilvl="0" w:tplc="CD4ECBE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BE1"/>
    <w:rsid w:val="0002152D"/>
    <w:rsid w:val="000319A4"/>
    <w:rsid w:val="00054625"/>
    <w:rsid w:val="000626F4"/>
    <w:rsid w:val="00074C41"/>
    <w:rsid w:val="00086872"/>
    <w:rsid w:val="00095970"/>
    <w:rsid w:val="000E2BA6"/>
    <w:rsid w:val="00135D06"/>
    <w:rsid w:val="0014591C"/>
    <w:rsid w:val="00167A7A"/>
    <w:rsid w:val="00195661"/>
    <w:rsid w:val="001C3E48"/>
    <w:rsid w:val="001D08CE"/>
    <w:rsid w:val="001F7645"/>
    <w:rsid w:val="001F7BE1"/>
    <w:rsid w:val="00207F31"/>
    <w:rsid w:val="002252FD"/>
    <w:rsid w:val="00265976"/>
    <w:rsid w:val="00271A29"/>
    <w:rsid w:val="00297E8C"/>
    <w:rsid w:val="002B0D98"/>
    <w:rsid w:val="002C4915"/>
    <w:rsid w:val="002C68D0"/>
    <w:rsid w:val="002D3CD5"/>
    <w:rsid w:val="002E7605"/>
    <w:rsid w:val="003135AB"/>
    <w:rsid w:val="003B642E"/>
    <w:rsid w:val="003D7017"/>
    <w:rsid w:val="003E28E4"/>
    <w:rsid w:val="003F3A07"/>
    <w:rsid w:val="003F551E"/>
    <w:rsid w:val="00412DED"/>
    <w:rsid w:val="00413839"/>
    <w:rsid w:val="004147C8"/>
    <w:rsid w:val="00496076"/>
    <w:rsid w:val="004E5710"/>
    <w:rsid w:val="004F6E3F"/>
    <w:rsid w:val="00511C1D"/>
    <w:rsid w:val="00520C0D"/>
    <w:rsid w:val="00533ECF"/>
    <w:rsid w:val="0053783F"/>
    <w:rsid w:val="00572C75"/>
    <w:rsid w:val="00573309"/>
    <w:rsid w:val="005A623D"/>
    <w:rsid w:val="005C0132"/>
    <w:rsid w:val="005C0F3E"/>
    <w:rsid w:val="00635AF6"/>
    <w:rsid w:val="00641466"/>
    <w:rsid w:val="00693EDB"/>
    <w:rsid w:val="006C27E4"/>
    <w:rsid w:val="006D7180"/>
    <w:rsid w:val="006E4AA5"/>
    <w:rsid w:val="006E68A3"/>
    <w:rsid w:val="006E6B46"/>
    <w:rsid w:val="00711D24"/>
    <w:rsid w:val="00744307"/>
    <w:rsid w:val="00761E09"/>
    <w:rsid w:val="007A4B05"/>
    <w:rsid w:val="008D496B"/>
    <w:rsid w:val="008E7713"/>
    <w:rsid w:val="0090212B"/>
    <w:rsid w:val="00955535"/>
    <w:rsid w:val="009857D1"/>
    <w:rsid w:val="009C5165"/>
    <w:rsid w:val="009D69A2"/>
    <w:rsid w:val="009E2EA2"/>
    <w:rsid w:val="00A21B2C"/>
    <w:rsid w:val="00A2426C"/>
    <w:rsid w:val="00A60304"/>
    <w:rsid w:val="00A703B9"/>
    <w:rsid w:val="00A817F3"/>
    <w:rsid w:val="00A842A9"/>
    <w:rsid w:val="00A925A9"/>
    <w:rsid w:val="00AC5FEA"/>
    <w:rsid w:val="00AD52C3"/>
    <w:rsid w:val="00AF5183"/>
    <w:rsid w:val="00AF56F5"/>
    <w:rsid w:val="00B215EB"/>
    <w:rsid w:val="00B2166E"/>
    <w:rsid w:val="00B22928"/>
    <w:rsid w:val="00B3563E"/>
    <w:rsid w:val="00B43496"/>
    <w:rsid w:val="00B74554"/>
    <w:rsid w:val="00BA09E0"/>
    <w:rsid w:val="00BD05BB"/>
    <w:rsid w:val="00BD1205"/>
    <w:rsid w:val="00BE651E"/>
    <w:rsid w:val="00BF23F9"/>
    <w:rsid w:val="00BF5880"/>
    <w:rsid w:val="00C01499"/>
    <w:rsid w:val="00C048DB"/>
    <w:rsid w:val="00C14359"/>
    <w:rsid w:val="00C32FF7"/>
    <w:rsid w:val="00C77774"/>
    <w:rsid w:val="00CB452B"/>
    <w:rsid w:val="00CC6CA3"/>
    <w:rsid w:val="00CD0617"/>
    <w:rsid w:val="00CE0DD9"/>
    <w:rsid w:val="00CE5B70"/>
    <w:rsid w:val="00CE6136"/>
    <w:rsid w:val="00D0298F"/>
    <w:rsid w:val="00D24A41"/>
    <w:rsid w:val="00D53F31"/>
    <w:rsid w:val="00D55E7D"/>
    <w:rsid w:val="00D65B5C"/>
    <w:rsid w:val="00D65E03"/>
    <w:rsid w:val="00D706B5"/>
    <w:rsid w:val="00D77769"/>
    <w:rsid w:val="00DB1C4A"/>
    <w:rsid w:val="00DC709B"/>
    <w:rsid w:val="00DD4B72"/>
    <w:rsid w:val="00DF62D9"/>
    <w:rsid w:val="00E0707F"/>
    <w:rsid w:val="00E431E8"/>
    <w:rsid w:val="00E46517"/>
    <w:rsid w:val="00E542C5"/>
    <w:rsid w:val="00E61E77"/>
    <w:rsid w:val="00E6700D"/>
    <w:rsid w:val="00E70613"/>
    <w:rsid w:val="00E70F80"/>
    <w:rsid w:val="00E97D7A"/>
    <w:rsid w:val="00ED6B44"/>
    <w:rsid w:val="00EE2D7A"/>
    <w:rsid w:val="00EF5AC7"/>
    <w:rsid w:val="00F02197"/>
    <w:rsid w:val="00F15B1E"/>
    <w:rsid w:val="00F165F6"/>
    <w:rsid w:val="00F24F3B"/>
    <w:rsid w:val="00F2743D"/>
    <w:rsid w:val="00F42253"/>
    <w:rsid w:val="00F537DE"/>
    <w:rsid w:val="00F71505"/>
    <w:rsid w:val="00F80F82"/>
    <w:rsid w:val="00F824A0"/>
    <w:rsid w:val="00F900AA"/>
    <w:rsid w:val="00FB0E44"/>
    <w:rsid w:val="00FB1D90"/>
    <w:rsid w:val="00FC65F2"/>
    <w:rsid w:val="00FC7463"/>
    <w:rsid w:val="00FE0075"/>
    <w:rsid w:val="00FF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1B711C94-94F0-45FC-AEC1-0E19EE8A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C6CA3"/>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CC6CA3"/>
    <w:rPr>
      <w:rFonts w:cs="Times New Roman"/>
    </w:rPr>
  </w:style>
  <w:style w:type="paragraph" w:styleId="a7">
    <w:name w:val="header"/>
    <w:basedOn w:val="a"/>
    <w:link w:val="a8"/>
    <w:uiPriority w:val="99"/>
    <w:rsid w:val="00D77769"/>
    <w:pPr>
      <w:tabs>
        <w:tab w:val="center" w:pos="4677"/>
        <w:tab w:val="right" w:pos="9355"/>
      </w:tabs>
    </w:pPr>
  </w:style>
  <w:style w:type="character" w:customStyle="1" w:styleId="a8">
    <w:name w:val="Верхній колонтитул Знак"/>
    <w:link w:val="a7"/>
    <w:uiPriority w:val="99"/>
    <w:semiHidden/>
    <w:rPr>
      <w:sz w:val="24"/>
      <w:szCs w:val="24"/>
    </w:rPr>
  </w:style>
  <w:style w:type="paragraph" w:styleId="a9">
    <w:name w:val="Body Text"/>
    <w:basedOn w:val="a"/>
    <w:link w:val="aa"/>
    <w:uiPriority w:val="99"/>
    <w:rsid w:val="00A817F3"/>
    <w:pPr>
      <w:ind w:right="-908"/>
    </w:pPr>
    <w:rPr>
      <w:szCs w:val="20"/>
      <w:lang w:val="ru-MD"/>
    </w:rPr>
  </w:style>
  <w:style w:type="character" w:customStyle="1" w:styleId="aa">
    <w:name w:val="Основний текст Знак"/>
    <w:link w:val="a9"/>
    <w:uiPriority w:val="99"/>
    <w:semiHidden/>
    <w:rPr>
      <w:sz w:val="24"/>
      <w:szCs w:val="24"/>
    </w:rPr>
  </w:style>
  <w:style w:type="paragraph" w:styleId="ab">
    <w:name w:val="Body Text Indent"/>
    <w:basedOn w:val="a"/>
    <w:link w:val="ac"/>
    <w:uiPriority w:val="99"/>
    <w:rsid w:val="00D65E03"/>
    <w:pPr>
      <w:spacing w:after="120"/>
      <w:ind w:left="283"/>
    </w:pPr>
  </w:style>
  <w:style w:type="character" w:customStyle="1" w:styleId="ac">
    <w:name w:val="Основний текст з відступом Знак"/>
    <w:link w:val="ab"/>
    <w:uiPriority w:val="99"/>
    <w:semiHidden/>
    <w:rPr>
      <w:sz w:val="24"/>
      <w:szCs w:val="24"/>
    </w:rPr>
  </w:style>
  <w:style w:type="paragraph" w:styleId="ad">
    <w:name w:val="Document Map"/>
    <w:basedOn w:val="a"/>
    <w:link w:val="ae"/>
    <w:uiPriority w:val="99"/>
    <w:semiHidden/>
    <w:rsid w:val="003E28E4"/>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956212">
      <w:marLeft w:val="0"/>
      <w:marRight w:val="0"/>
      <w:marTop w:val="0"/>
      <w:marBottom w:val="0"/>
      <w:divBdr>
        <w:top w:val="none" w:sz="0" w:space="0" w:color="auto"/>
        <w:left w:val="none" w:sz="0" w:space="0" w:color="auto"/>
        <w:bottom w:val="none" w:sz="0" w:space="0" w:color="auto"/>
        <w:right w:val="none" w:sz="0" w:space="0" w:color="auto"/>
      </w:divBdr>
    </w:div>
    <w:div w:id="710956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21" Type="http://schemas.openxmlformats.org/officeDocument/2006/relationships/image" Target="media/image7.wmf"/><Relationship Id="rId34"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3.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footer" Target="footer1.xml"/><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4048</Words>
  <Characters>23074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Исходные данные на проектирование электроснабжения цехов машиностроительного завода</vt:lpstr>
    </vt:vector>
  </TitlesOfParts>
  <Company>1</Company>
  <LinksUpToDate>false</LinksUpToDate>
  <CharactersWithSpaces>27068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Исходные данные на проектирование электроснабжения цехов машиностроительного завода</dc:title>
  <dc:subject/>
  <dc:creator>аблай</dc:creator>
  <cp:keywords/>
  <dc:description/>
  <cp:lastModifiedBy>Irina</cp:lastModifiedBy>
  <cp:revision>2</cp:revision>
  <cp:lastPrinted>2007-04-06T06:43:00Z</cp:lastPrinted>
  <dcterms:created xsi:type="dcterms:W3CDTF">2014-09-13T14:42:00Z</dcterms:created>
  <dcterms:modified xsi:type="dcterms:W3CDTF">2014-09-13T14:42:00Z</dcterms:modified>
</cp:coreProperties>
</file>