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13" w:rsidRPr="00C9746E" w:rsidRDefault="00506013" w:rsidP="00DA6C6E">
      <w:pPr>
        <w:pStyle w:val="9"/>
        <w:tabs>
          <w:tab w:val="left" w:pos="1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C9746E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1</w:t>
      </w:r>
      <w:r w:rsidR="00DA6C6E" w:rsidRPr="00C9746E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.</w:t>
      </w:r>
      <w:r w:rsidRPr="00C9746E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Энергетический и</w:t>
      </w:r>
      <w:r w:rsidR="00DA6C6E" w:rsidRPr="00C9746E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кинематический расчеты привода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294.75pt">
            <v:imagedata r:id="rId7" o:title=""/>
          </v:shape>
        </w:pict>
      </w:r>
    </w:p>
    <w:p w:rsidR="00D20856" w:rsidRPr="00C9746E" w:rsidRDefault="00D20856" w:rsidP="00DA6C6E">
      <w:pPr>
        <w:tabs>
          <w:tab w:val="left" w:pos="94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C9746E">
        <w:rPr>
          <w:noProof/>
          <w:color w:val="000000"/>
          <w:sz w:val="28"/>
        </w:rPr>
        <w:t>Рисунок 1-Схема привода.</w:t>
      </w:r>
    </w:p>
    <w:p w:rsidR="00DA6C6E" w:rsidRPr="00C9746E" w:rsidRDefault="00DA6C6E" w:rsidP="00DA6C6E">
      <w:pPr>
        <w:tabs>
          <w:tab w:val="left" w:pos="945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6013" w:rsidRPr="00C9746E" w:rsidRDefault="00506013" w:rsidP="00DA6C6E">
      <w:pPr>
        <w:tabs>
          <w:tab w:val="left" w:pos="94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C9746E">
        <w:rPr>
          <w:noProof/>
          <w:color w:val="000000"/>
          <w:sz w:val="28"/>
        </w:rPr>
        <w:t>Исходные данные:</w:t>
      </w:r>
    </w:p>
    <w:p w:rsidR="00D20856" w:rsidRPr="00C9746E" w:rsidRDefault="00D20856" w:rsidP="00DA6C6E">
      <w:pPr>
        <w:tabs>
          <w:tab w:val="left" w:pos="94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C9746E">
        <w:rPr>
          <w:noProof/>
          <w:color w:val="000000"/>
          <w:sz w:val="28"/>
        </w:rPr>
        <w:t>- выходная мощность, Вт</w:t>
      </w:r>
      <w:r w:rsidRPr="00C9746E">
        <w:rPr>
          <w:noProof/>
          <w:color w:val="000000"/>
          <w:sz w:val="28"/>
        </w:rPr>
        <w:tab/>
      </w:r>
      <w:r w:rsidRPr="00C9746E">
        <w:rPr>
          <w:noProof/>
          <w:color w:val="000000"/>
          <w:sz w:val="28"/>
        </w:rPr>
        <w:tab/>
      </w:r>
      <w:r w:rsidRPr="00C9746E">
        <w:rPr>
          <w:noProof/>
          <w:color w:val="000000"/>
          <w:sz w:val="28"/>
        </w:rPr>
        <w:tab/>
      </w:r>
      <w:r w:rsidRPr="00C9746E">
        <w:rPr>
          <w:noProof/>
          <w:color w:val="000000"/>
          <w:sz w:val="28"/>
        </w:rPr>
        <w:tab/>
      </w:r>
      <w:r w:rsidR="00DA6C6E" w:rsidRPr="00C9746E">
        <w:rPr>
          <w:noProof/>
          <w:color w:val="000000"/>
          <w:sz w:val="28"/>
        </w:rPr>
        <w:t xml:space="preserve"> </w:t>
      </w:r>
      <w:r w:rsidRPr="00C9746E">
        <w:rPr>
          <w:noProof/>
          <w:color w:val="000000"/>
          <w:sz w:val="28"/>
        </w:rPr>
        <w:t>5;</w:t>
      </w:r>
    </w:p>
    <w:p w:rsidR="00506013" w:rsidRPr="00C9746E" w:rsidRDefault="00D20856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</w:rPr>
        <w:t>-частота вращения выходного вала, мин</w:t>
      </w:r>
      <w:r w:rsidRPr="00C9746E">
        <w:rPr>
          <w:noProof/>
          <w:color w:val="000000"/>
          <w:sz w:val="28"/>
          <w:vertAlign w:val="superscript"/>
        </w:rPr>
        <w:t>-1</w:t>
      </w:r>
      <w:r w:rsidRPr="00C9746E">
        <w:rPr>
          <w:noProof/>
          <w:color w:val="000000"/>
          <w:sz w:val="28"/>
          <w:vertAlign w:val="subscript"/>
        </w:rPr>
        <w:tab/>
      </w:r>
      <w:r w:rsidRPr="00C9746E">
        <w:rPr>
          <w:noProof/>
          <w:color w:val="000000"/>
          <w:sz w:val="28"/>
          <w:vertAlign w:val="subscript"/>
        </w:rPr>
        <w:tab/>
      </w:r>
      <w:r w:rsidR="00DA6C6E" w:rsidRPr="00C9746E">
        <w:rPr>
          <w:noProof/>
          <w:color w:val="000000"/>
          <w:sz w:val="28"/>
          <w:vertAlign w:val="subscript"/>
        </w:rPr>
        <w:t xml:space="preserve"> </w:t>
      </w:r>
      <w:r w:rsidRPr="00C9746E">
        <w:rPr>
          <w:noProof/>
          <w:color w:val="000000"/>
          <w:sz w:val="28"/>
          <w:szCs w:val="28"/>
        </w:rPr>
        <w:t>65.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Коэффициент полезного действия (КПД) привода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330.75pt;height:21.75pt">
            <v:imagedata r:id="rId8" o:title=""/>
          </v:shape>
        </w:pic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где </w:t>
      </w:r>
      <w:r w:rsidR="00837862">
        <w:rPr>
          <w:noProof/>
          <w:color w:val="000000"/>
          <w:sz w:val="28"/>
          <w:szCs w:val="28"/>
        </w:rPr>
        <w:pict>
          <v:shape id="_x0000_i1027" type="#_x0000_t75" style="width:12.75pt;height:18pt">
            <v:imagedata r:id="rId9" o:title=""/>
          </v:shape>
        </w:pict>
      </w:r>
      <w:r w:rsidRPr="00C9746E">
        <w:rPr>
          <w:noProof/>
          <w:color w:val="000000"/>
          <w:sz w:val="28"/>
          <w:szCs w:val="28"/>
        </w:rPr>
        <w:t>- ориентировочные величины КПД различных видов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механических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передач и отдельных элементов привода.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Расчётная мощность электродвигателя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204pt;height:20.25pt">
            <v:imagedata r:id="rId10" o:title=""/>
          </v:shape>
        </w:pict>
      </w:r>
    </w:p>
    <w:p w:rsidR="00506013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506013" w:rsidRPr="00C9746E">
        <w:rPr>
          <w:noProof/>
          <w:color w:val="000000"/>
          <w:sz w:val="28"/>
          <w:szCs w:val="28"/>
        </w:rPr>
        <w:t>Рекомендуемое передаточное число привода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174pt;height:23.25pt">
            <v:imagedata r:id="rId11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 xml:space="preserve">, 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где U</w:t>
      </w:r>
      <w:r w:rsidRPr="00C9746E">
        <w:rPr>
          <w:noProof/>
          <w:color w:val="000000"/>
          <w:sz w:val="28"/>
          <w:szCs w:val="28"/>
          <w:vertAlign w:val="subscript"/>
        </w:rPr>
        <w:t>i</w:t>
      </w:r>
      <w:r w:rsidRPr="00C9746E">
        <w:rPr>
          <w:noProof/>
          <w:color w:val="000000"/>
          <w:sz w:val="28"/>
          <w:szCs w:val="28"/>
        </w:rPr>
        <w:t xml:space="preserve"> – средние значения передаточных чисел для различных видов</w:t>
      </w:r>
      <w:r w:rsidR="00837862">
        <w:rPr>
          <w:noProof/>
          <w:color w:val="000000"/>
          <w:sz w:val="28"/>
          <w:szCs w:val="28"/>
        </w:rPr>
        <w:pict>
          <v:shape id="_x0000_i1030" type="#_x0000_t75" style="width:9pt;height:17.25pt">
            <v:imagedata r:id="rId12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механических передач.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Расчётная частота вращения вала электродвигателя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180.75pt;height:20.25pt">
            <v:imagedata r:id="rId13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>мин</w:t>
      </w:r>
      <w:r w:rsidR="00506013" w:rsidRPr="00C9746E">
        <w:rPr>
          <w:noProof/>
          <w:color w:val="000000"/>
          <w:sz w:val="28"/>
          <w:szCs w:val="28"/>
          <w:vertAlign w:val="superscript"/>
        </w:rPr>
        <w:t>-1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По каталогу выбираю электродвигатель 4А132S4У3 (Р</w:t>
      </w:r>
      <w:r w:rsidRPr="00C9746E">
        <w:rPr>
          <w:noProof/>
          <w:color w:val="000000"/>
          <w:sz w:val="28"/>
          <w:szCs w:val="28"/>
          <w:vertAlign w:val="subscript"/>
        </w:rPr>
        <w:t>э</w:t>
      </w:r>
      <w:r w:rsidRPr="00C9746E">
        <w:rPr>
          <w:noProof/>
          <w:color w:val="000000"/>
          <w:sz w:val="28"/>
          <w:szCs w:val="28"/>
        </w:rPr>
        <w:t>=7,5 кВт, n</w:t>
      </w:r>
      <w:r w:rsidRPr="00C9746E">
        <w:rPr>
          <w:noProof/>
          <w:color w:val="000000"/>
          <w:sz w:val="28"/>
          <w:szCs w:val="28"/>
          <w:vertAlign w:val="subscript"/>
        </w:rPr>
        <w:t>э</w:t>
      </w:r>
      <w:r w:rsidRPr="00C9746E">
        <w:rPr>
          <w:noProof/>
          <w:color w:val="000000"/>
          <w:sz w:val="28"/>
          <w:szCs w:val="28"/>
        </w:rPr>
        <w:t>=1455мин</w:t>
      </w:r>
      <w:r w:rsidRPr="00C9746E">
        <w:rPr>
          <w:noProof/>
          <w:color w:val="000000"/>
          <w:sz w:val="28"/>
          <w:szCs w:val="28"/>
          <w:vertAlign w:val="superscript"/>
        </w:rPr>
        <w:t>-1</w:t>
      </w:r>
      <w:r w:rsidRPr="00C9746E">
        <w:rPr>
          <w:noProof/>
          <w:color w:val="000000"/>
          <w:sz w:val="28"/>
          <w:szCs w:val="28"/>
        </w:rPr>
        <w:t>, Т</w:t>
      </w:r>
      <w:r w:rsidRPr="00C9746E">
        <w:rPr>
          <w:noProof/>
          <w:color w:val="000000"/>
          <w:sz w:val="28"/>
          <w:szCs w:val="28"/>
          <w:vertAlign w:val="subscript"/>
        </w:rPr>
        <w:t>max</w:t>
      </w:r>
      <w:r w:rsidRPr="00C9746E">
        <w:rPr>
          <w:noProof/>
          <w:color w:val="000000"/>
          <w:sz w:val="28"/>
          <w:szCs w:val="28"/>
        </w:rPr>
        <w:t>/T</w:t>
      </w:r>
      <w:r w:rsidRPr="00C9746E">
        <w:rPr>
          <w:noProof/>
          <w:color w:val="000000"/>
          <w:sz w:val="28"/>
          <w:szCs w:val="28"/>
          <w:vertAlign w:val="subscript"/>
        </w:rPr>
        <w:t>nom</w:t>
      </w:r>
      <w:r w:rsidRPr="00C9746E">
        <w:rPr>
          <w:noProof/>
          <w:color w:val="000000"/>
          <w:sz w:val="28"/>
          <w:szCs w:val="28"/>
        </w:rPr>
        <w:t>=2).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Действительное общее передаточное число привода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146.25pt;height:35.25pt">
            <v:imagedata r:id="rId14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>;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195pt;height:33.75pt">
            <v:imagedata r:id="rId15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>;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117pt;height:21.75pt">
            <v:imagedata r:id="rId16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>.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Частоты вращения валов привода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5" type="#_x0000_t75" style="width:54.75pt;height:18pt">
            <v:imagedata r:id="rId17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>мин</w:t>
      </w:r>
      <w:r w:rsidR="00506013" w:rsidRPr="00C9746E">
        <w:rPr>
          <w:noProof/>
          <w:color w:val="000000"/>
          <w:sz w:val="28"/>
          <w:szCs w:val="28"/>
          <w:vertAlign w:val="superscript"/>
        </w:rPr>
        <w:t>-1</w:t>
      </w: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style="width:185.25pt;height:18pt">
            <v:imagedata r:id="rId18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>мин</w:t>
      </w:r>
      <w:r w:rsidR="00506013" w:rsidRPr="00C9746E">
        <w:rPr>
          <w:noProof/>
          <w:color w:val="000000"/>
          <w:sz w:val="28"/>
          <w:szCs w:val="28"/>
          <w:vertAlign w:val="superscript"/>
        </w:rPr>
        <w:t>-1</w:t>
      </w: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>
        <w:rPr>
          <w:noProof/>
          <w:color w:val="000000"/>
          <w:sz w:val="28"/>
          <w:szCs w:val="28"/>
        </w:rPr>
        <w:pict>
          <v:shape id="_x0000_i1037" type="#_x0000_t75" style="width:170.25pt;height:18pt">
            <v:imagedata r:id="rId19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>мин</w:t>
      </w:r>
      <w:r w:rsidR="00506013" w:rsidRPr="00C9746E">
        <w:rPr>
          <w:noProof/>
          <w:color w:val="000000"/>
          <w:sz w:val="28"/>
          <w:szCs w:val="28"/>
          <w:vertAlign w:val="superscript"/>
        </w:rPr>
        <w:t>-1</w:t>
      </w: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173.25pt;height:18pt">
            <v:imagedata r:id="rId20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>мин</w:t>
      </w:r>
      <w:r w:rsidR="00506013" w:rsidRPr="00C9746E">
        <w:rPr>
          <w:noProof/>
          <w:color w:val="000000"/>
          <w:sz w:val="28"/>
          <w:szCs w:val="28"/>
          <w:vertAlign w:val="superscript"/>
        </w:rPr>
        <w:t>-1</w:t>
      </w:r>
    </w:p>
    <w:p w:rsidR="00506013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506013" w:rsidRPr="00C9746E">
        <w:rPr>
          <w:noProof/>
          <w:color w:val="000000"/>
          <w:sz w:val="28"/>
          <w:szCs w:val="28"/>
        </w:rPr>
        <w:t>Угловые скорости валов привода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206.25pt;height:27.75pt">
            <v:imagedata r:id="rId21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>с</w:t>
      </w:r>
      <w:r w:rsidR="00506013" w:rsidRPr="00C9746E">
        <w:rPr>
          <w:noProof/>
          <w:color w:val="000000"/>
          <w:sz w:val="28"/>
          <w:szCs w:val="28"/>
          <w:vertAlign w:val="superscript"/>
        </w:rPr>
        <w:t>-1</w:t>
      </w: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0" type="#_x0000_t75" style="width:210pt;height:27.75pt">
            <v:imagedata r:id="rId22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>с</w:t>
      </w:r>
      <w:r w:rsidR="00506013" w:rsidRPr="00C9746E">
        <w:rPr>
          <w:noProof/>
          <w:color w:val="000000"/>
          <w:sz w:val="28"/>
          <w:szCs w:val="28"/>
          <w:vertAlign w:val="superscript"/>
        </w:rPr>
        <w:t>-1</w:t>
      </w: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>
        <w:rPr>
          <w:noProof/>
          <w:color w:val="000000"/>
          <w:sz w:val="28"/>
          <w:szCs w:val="28"/>
        </w:rPr>
        <w:pict>
          <v:shape id="_x0000_i1041" type="#_x0000_t75" style="width:189pt;height:27.75pt">
            <v:imagedata r:id="rId23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>с</w:t>
      </w:r>
      <w:r w:rsidR="00506013" w:rsidRPr="00C9746E">
        <w:rPr>
          <w:noProof/>
          <w:color w:val="000000"/>
          <w:sz w:val="28"/>
          <w:szCs w:val="28"/>
          <w:vertAlign w:val="superscript"/>
        </w:rPr>
        <w:t>-1</w:t>
      </w: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2" type="#_x0000_t75" style="width:185.25pt;height:27.75pt">
            <v:imagedata r:id="rId24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>с</w:t>
      </w:r>
      <w:r w:rsidR="00506013" w:rsidRPr="00C9746E">
        <w:rPr>
          <w:noProof/>
          <w:color w:val="000000"/>
          <w:sz w:val="28"/>
          <w:szCs w:val="28"/>
          <w:vertAlign w:val="superscript"/>
        </w:rPr>
        <w:t>-1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Мощности, передаваемые валами привода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216.75pt;height:18pt">
            <v:imagedata r:id="rId25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>кВт,</w:t>
      </w: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4" type="#_x0000_t75" style="width:219pt;height:18pt">
            <v:imagedata r:id="rId26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 xml:space="preserve"> кВт,</w:t>
      </w: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5" type="#_x0000_t75" style="width:227.25pt;height:18pt">
            <v:imagedata r:id="rId27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 xml:space="preserve"> кВт,</w:t>
      </w: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6" type="#_x0000_t75" style="width:228pt;height:18pt">
            <v:imagedata r:id="rId28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 xml:space="preserve"> кВт.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Крутящие моменты на валах привода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7" type="#_x0000_t75" style="width:191.25pt;height:36.75pt">
            <v:imagedata r:id="rId29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>Н∙м,</w:t>
      </w: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8" type="#_x0000_t75" style="width:185.25pt;height:36.75pt">
            <v:imagedata r:id="rId30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 xml:space="preserve"> Н∙м,</w:t>
      </w: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9" type="#_x0000_t75" style="width:192.75pt;height:36.75pt">
            <v:imagedata r:id="rId31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 xml:space="preserve"> Н∙м,</w:t>
      </w: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0" type="#_x0000_t75" style="width:185.25pt;height:36.75pt">
            <v:imagedata r:id="rId32" o:title=""/>
          </v:shape>
        </w:pict>
      </w:r>
      <w:r w:rsidR="00506013" w:rsidRPr="00C9746E">
        <w:rPr>
          <w:noProof/>
          <w:color w:val="000000"/>
          <w:sz w:val="28"/>
          <w:szCs w:val="28"/>
        </w:rPr>
        <w:t xml:space="preserve"> Н∙м.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506013" w:rsidRPr="00C9746E">
        <w:rPr>
          <w:noProof/>
          <w:color w:val="000000"/>
          <w:sz w:val="28"/>
          <w:szCs w:val="28"/>
        </w:rPr>
        <w:t>Результаты энерго-кинематического расчёта заносим в таблицу 1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Таблица 1 – Значения параметров элементов привода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72"/>
        <w:gridCol w:w="1613"/>
        <w:gridCol w:w="1392"/>
        <w:gridCol w:w="1566"/>
        <w:gridCol w:w="1740"/>
        <w:gridCol w:w="2088"/>
      </w:tblGrid>
      <w:tr w:rsidR="00DA6C6E" w:rsidRPr="00AB51CB" w:rsidTr="00AB51CB">
        <w:trPr>
          <w:trHeight w:val="23"/>
        </w:trPr>
        <w:tc>
          <w:tcPr>
            <w:tcW w:w="612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iCs/>
                <w:noProof/>
                <w:color w:val="000000"/>
                <w:szCs w:val="28"/>
              </w:rPr>
            </w:pPr>
            <w:r w:rsidRPr="00AB51CB">
              <w:rPr>
                <w:iCs/>
                <w:noProof/>
                <w:color w:val="000000"/>
                <w:szCs w:val="28"/>
              </w:rPr>
              <w:t>№ вала</w:t>
            </w:r>
          </w:p>
        </w:tc>
        <w:tc>
          <w:tcPr>
            <w:tcW w:w="842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iCs/>
                <w:noProof/>
                <w:color w:val="000000"/>
                <w:szCs w:val="28"/>
              </w:rPr>
            </w:pPr>
            <w:r w:rsidRPr="00AB51CB">
              <w:rPr>
                <w:iCs/>
                <w:noProof/>
                <w:color w:val="000000"/>
                <w:szCs w:val="28"/>
              </w:rPr>
              <w:t>Частота</w:t>
            </w:r>
          </w:p>
          <w:p w:rsidR="00506013" w:rsidRPr="00AB51CB" w:rsidRDefault="00506013" w:rsidP="00AB51CB">
            <w:pPr>
              <w:spacing w:line="360" w:lineRule="auto"/>
              <w:jc w:val="both"/>
              <w:rPr>
                <w:iCs/>
                <w:noProof/>
                <w:color w:val="000000"/>
                <w:szCs w:val="28"/>
              </w:rPr>
            </w:pPr>
            <w:r w:rsidRPr="00AB51CB">
              <w:rPr>
                <w:iCs/>
                <w:noProof/>
                <w:color w:val="000000"/>
                <w:szCs w:val="28"/>
              </w:rPr>
              <w:t>вращения</w:t>
            </w:r>
          </w:p>
          <w:p w:rsidR="00506013" w:rsidRPr="00AB51CB" w:rsidRDefault="00506013" w:rsidP="00AB51CB">
            <w:pPr>
              <w:spacing w:line="360" w:lineRule="auto"/>
              <w:jc w:val="both"/>
              <w:rPr>
                <w:iCs/>
                <w:noProof/>
                <w:color w:val="000000"/>
                <w:szCs w:val="28"/>
                <w:vertAlign w:val="superscript"/>
              </w:rPr>
            </w:pPr>
            <w:r w:rsidRPr="00AB51CB">
              <w:rPr>
                <w:iCs/>
                <w:noProof/>
                <w:color w:val="000000"/>
                <w:szCs w:val="28"/>
              </w:rPr>
              <w:t>n, мин</w:t>
            </w:r>
            <w:r w:rsidRPr="00AB51CB">
              <w:rPr>
                <w:iCs/>
                <w:noProof/>
                <w:color w:val="000000"/>
                <w:szCs w:val="28"/>
                <w:vertAlign w:val="superscript"/>
              </w:rPr>
              <w:t>-1</w:t>
            </w:r>
          </w:p>
        </w:tc>
        <w:tc>
          <w:tcPr>
            <w:tcW w:w="727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Угловая</w:t>
            </w:r>
          </w:p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скорость</w:t>
            </w:r>
          </w:p>
          <w:p w:rsidR="00506013" w:rsidRPr="00AB51CB" w:rsidRDefault="00837862" w:rsidP="00AB51CB">
            <w:pPr>
              <w:spacing w:line="360" w:lineRule="auto"/>
              <w:jc w:val="both"/>
              <w:rPr>
                <w:noProof/>
                <w:color w:val="000000"/>
                <w:szCs w:val="28"/>
                <w:vertAlign w:val="superscript"/>
              </w:rPr>
            </w:pPr>
            <w:r>
              <w:rPr>
                <w:noProof/>
                <w:color w:val="000000"/>
                <w:szCs w:val="28"/>
              </w:rPr>
              <w:pict>
                <v:shape id="_x0000_i1051" type="#_x0000_t75" style="width:12pt;height:11.25pt">
                  <v:imagedata r:id="rId33" o:title=""/>
                </v:shape>
              </w:pict>
            </w:r>
            <w:r w:rsidR="00506013" w:rsidRPr="00AB51CB">
              <w:rPr>
                <w:noProof/>
                <w:color w:val="000000"/>
                <w:szCs w:val="28"/>
              </w:rPr>
              <w:t>, с</w:t>
            </w:r>
            <w:r w:rsidR="00506013" w:rsidRPr="00AB51CB">
              <w:rPr>
                <w:noProof/>
                <w:color w:val="000000"/>
                <w:szCs w:val="28"/>
                <w:vertAlign w:val="superscript"/>
              </w:rPr>
              <w:t>-1</w:t>
            </w:r>
          </w:p>
        </w:tc>
        <w:tc>
          <w:tcPr>
            <w:tcW w:w="818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Мощность</w:t>
            </w:r>
          </w:p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Р, кВт</w:t>
            </w:r>
          </w:p>
        </w:tc>
        <w:tc>
          <w:tcPr>
            <w:tcW w:w="909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Крутящий</w:t>
            </w:r>
          </w:p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момент</w:t>
            </w:r>
          </w:p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Т, Н∙м</w:t>
            </w:r>
          </w:p>
        </w:tc>
        <w:tc>
          <w:tcPr>
            <w:tcW w:w="1091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Передаточное</w:t>
            </w:r>
          </w:p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xисло</w:t>
            </w:r>
          </w:p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U</w:t>
            </w:r>
          </w:p>
        </w:tc>
      </w:tr>
      <w:tr w:rsidR="00506013" w:rsidRPr="00AB51CB" w:rsidTr="00AB51CB">
        <w:trPr>
          <w:trHeight w:val="23"/>
        </w:trPr>
        <w:tc>
          <w:tcPr>
            <w:tcW w:w="612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1</w:t>
            </w:r>
          </w:p>
        </w:tc>
        <w:tc>
          <w:tcPr>
            <w:tcW w:w="842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1455</w:t>
            </w:r>
          </w:p>
        </w:tc>
        <w:tc>
          <w:tcPr>
            <w:tcW w:w="727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152,29</w:t>
            </w:r>
          </w:p>
        </w:tc>
        <w:tc>
          <w:tcPr>
            <w:tcW w:w="818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6,14</w:t>
            </w:r>
          </w:p>
        </w:tc>
        <w:tc>
          <w:tcPr>
            <w:tcW w:w="909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40,31</w:t>
            </w:r>
          </w:p>
        </w:tc>
        <w:tc>
          <w:tcPr>
            <w:tcW w:w="1091" w:type="pct"/>
            <w:vMerge w:val="restar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2,01</w:t>
            </w:r>
          </w:p>
        </w:tc>
      </w:tr>
      <w:tr w:rsidR="00506013" w:rsidRPr="00AB51CB" w:rsidTr="00AB51CB">
        <w:trPr>
          <w:trHeight w:val="23"/>
        </w:trPr>
        <w:tc>
          <w:tcPr>
            <w:tcW w:w="612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2</w:t>
            </w:r>
          </w:p>
        </w:tc>
        <w:tc>
          <w:tcPr>
            <w:tcW w:w="842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723,88</w:t>
            </w:r>
          </w:p>
        </w:tc>
        <w:tc>
          <w:tcPr>
            <w:tcW w:w="727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75,28</w:t>
            </w:r>
          </w:p>
        </w:tc>
        <w:tc>
          <w:tcPr>
            <w:tcW w:w="818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5,775</w:t>
            </w:r>
          </w:p>
        </w:tc>
        <w:tc>
          <w:tcPr>
            <w:tcW w:w="909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76,31</w:t>
            </w:r>
          </w:p>
        </w:tc>
        <w:tc>
          <w:tcPr>
            <w:tcW w:w="1091" w:type="pct"/>
            <w:vMerge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506013" w:rsidRPr="00AB51CB" w:rsidTr="00AB51CB">
        <w:trPr>
          <w:trHeight w:val="23"/>
        </w:trPr>
        <w:tc>
          <w:tcPr>
            <w:tcW w:w="612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3</w:t>
            </w:r>
          </w:p>
        </w:tc>
        <w:tc>
          <w:tcPr>
            <w:tcW w:w="842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241,3</w:t>
            </w:r>
          </w:p>
        </w:tc>
        <w:tc>
          <w:tcPr>
            <w:tcW w:w="727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25,09</w:t>
            </w:r>
          </w:p>
        </w:tc>
        <w:tc>
          <w:tcPr>
            <w:tcW w:w="818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5,489</w:t>
            </w:r>
          </w:p>
        </w:tc>
        <w:tc>
          <w:tcPr>
            <w:tcW w:w="909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218,77</w:t>
            </w:r>
          </w:p>
        </w:tc>
        <w:tc>
          <w:tcPr>
            <w:tcW w:w="1091" w:type="pct"/>
            <w:vMerge w:val="restar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3</w:t>
            </w:r>
          </w:p>
        </w:tc>
      </w:tr>
      <w:tr w:rsidR="00506013" w:rsidRPr="00AB51CB" w:rsidTr="00AB51CB">
        <w:trPr>
          <w:trHeight w:val="23"/>
        </w:trPr>
        <w:tc>
          <w:tcPr>
            <w:tcW w:w="612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4</w:t>
            </w:r>
          </w:p>
        </w:tc>
        <w:tc>
          <w:tcPr>
            <w:tcW w:w="842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65,21</w:t>
            </w:r>
          </w:p>
        </w:tc>
        <w:tc>
          <w:tcPr>
            <w:tcW w:w="727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6,8</w:t>
            </w:r>
          </w:p>
        </w:tc>
        <w:tc>
          <w:tcPr>
            <w:tcW w:w="818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4,999</w:t>
            </w:r>
          </w:p>
        </w:tc>
        <w:tc>
          <w:tcPr>
            <w:tcW w:w="909" w:type="pct"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733,1</w:t>
            </w:r>
          </w:p>
        </w:tc>
        <w:tc>
          <w:tcPr>
            <w:tcW w:w="1091" w:type="pct"/>
            <w:vMerge/>
            <w:shd w:val="clear" w:color="auto" w:fill="auto"/>
            <w:noWrap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</w:tr>
    </w:tbl>
    <w:p w:rsidR="005E35D3" w:rsidRPr="00C9746E" w:rsidRDefault="005E35D3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06013" w:rsidRPr="00C9746E" w:rsidRDefault="005E35D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</w:rPr>
        <w:br w:type="page"/>
      </w:r>
      <w:r w:rsidR="00506013" w:rsidRPr="00C9746E">
        <w:rPr>
          <w:noProof/>
          <w:color w:val="000000"/>
          <w:sz w:val="28"/>
          <w:szCs w:val="28"/>
        </w:rPr>
        <w:t>2</w:t>
      </w:r>
      <w:r w:rsidR="00DA6C6E" w:rsidRPr="00C9746E">
        <w:rPr>
          <w:noProof/>
          <w:color w:val="000000"/>
          <w:sz w:val="28"/>
          <w:szCs w:val="28"/>
        </w:rPr>
        <w:t xml:space="preserve">. </w:t>
      </w:r>
      <w:r w:rsidR="00506013" w:rsidRPr="00C9746E">
        <w:rPr>
          <w:noProof/>
          <w:color w:val="000000"/>
          <w:sz w:val="28"/>
          <w:szCs w:val="28"/>
        </w:rPr>
        <w:t>Расчёт тихоходной передачи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2.1 Проектный расчёт передачи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Исходные данные: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 крутящий момент шестерни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44,33;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 частота вращения шестерни n</w:t>
      </w:r>
      <w:r w:rsidRPr="00C9746E">
        <w:rPr>
          <w:noProof/>
          <w:color w:val="000000"/>
          <w:sz w:val="28"/>
          <w:szCs w:val="28"/>
          <w:vertAlign w:val="subscript"/>
        </w:rPr>
        <w:t>2</w:t>
      </w:r>
      <w:r w:rsidRPr="00C9746E">
        <w:rPr>
          <w:noProof/>
          <w:color w:val="000000"/>
          <w:sz w:val="28"/>
          <w:szCs w:val="28"/>
        </w:rPr>
        <w:t>, мин</w:t>
      </w:r>
      <w:r w:rsidRPr="00C9746E">
        <w:rPr>
          <w:noProof/>
          <w:color w:val="000000"/>
          <w:sz w:val="28"/>
          <w:szCs w:val="28"/>
          <w:vertAlign w:val="superscript"/>
        </w:rPr>
        <w:t>-1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 xml:space="preserve"> 1455;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 частота вращения колеса n</w:t>
      </w:r>
      <w:r w:rsidRPr="00C9746E">
        <w:rPr>
          <w:noProof/>
          <w:color w:val="000000"/>
          <w:sz w:val="28"/>
          <w:szCs w:val="28"/>
          <w:vertAlign w:val="subscript"/>
        </w:rPr>
        <w:t>3</w:t>
      </w:r>
      <w:r w:rsidRPr="00C9746E">
        <w:rPr>
          <w:noProof/>
          <w:color w:val="000000"/>
          <w:sz w:val="28"/>
          <w:szCs w:val="28"/>
          <w:vertAlign w:val="superscript"/>
        </w:rPr>
        <w:t>0</w:t>
      </w:r>
      <w:r w:rsidRPr="00C9746E">
        <w:rPr>
          <w:noProof/>
          <w:color w:val="000000"/>
          <w:sz w:val="28"/>
          <w:szCs w:val="28"/>
        </w:rPr>
        <w:t>, мин</w:t>
      </w:r>
      <w:r w:rsidRPr="00C9746E">
        <w:rPr>
          <w:noProof/>
          <w:color w:val="000000"/>
          <w:sz w:val="28"/>
          <w:szCs w:val="28"/>
          <w:vertAlign w:val="superscript"/>
        </w:rPr>
        <w:t>-1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723,88;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 передаточное число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2,01.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Материал шестерни и зубчатых колёс – сталь 20Х ГОСТ4543-71. 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Термообработка для зубчатых колёс и шестерен –цементация, закалка и отпуск. Пределы текучести и твёрдость выбираем по таблице 8.8[1], результаты заносим в таблицу 2.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Таблица 2 – Механические свойства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524"/>
        <w:gridCol w:w="2467"/>
        <w:gridCol w:w="1022"/>
        <w:gridCol w:w="1018"/>
        <w:gridCol w:w="2540"/>
      </w:tblGrid>
      <w:tr w:rsidR="00DA6C6E" w:rsidRPr="00AB51CB" w:rsidTr="00AB51CB">
        <w:trPr>
          <w:trHeight w:val="23"/>
        </w:trPr>
        <w:tc>
          <w:tcPr>
            <w:tcW w:w="1318" w:type="pct"/>
            <w:shd w:val="clear" w:color="auto" w:fill="auto"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 xml:space="preserve"> </w:t>
            </w:r>
          </w:p>
        </w:tc>
        <w:tc>
          <w:tcPr>
            <w:tcW w:w="1289" w:type="pct"/>
            <w:shd w:val="clear" w:color="auto" w:fill="auto"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Вид термообработки</w:t>
            </w:r>
          </w:p>
        </w:tc>
        <w:tc>
          <w:tcPr>
            <w:tcW w:w="534" w:type="pct"/>
            <w:shd w:val="clear" w:color="auto" w:fill="auto"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σ</w:t>
            </w:r>
            <w:r w:rsidRPr="00AB51CB">
              <w:rPr>
                <w:noProof/>
                <w:color w:val="000000"/>
                <w:szCs w:val="28"/>
                <w:vertAlign w:val="subscript"/>
              </w:rPr>
              <w:t>В</w:t>
            </w:r>
            <w:r w:rsidRPr="00AB51CB">
              <w:rPr>
                <w:noProof/>
                <w:color w:val="000000"/>
                <w:szCs w:val="28"/>
              </w:rPr>
              <w:t>, МПа</w:t>
            </w:r>
          </w:p>
        </w:tc>
        <w:tc>
          <w:tcPr>
            <w:tcW w:w="532" w:type="pct"/>
            <w:shd w:val="clear" w:color="auto" w:fill="auto"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σ</w:t>
            </w:r>
            <w:r w:rsidRPr="00AB51CB">
              <w:rPr>
                <w:noProof/>
                <w:color w:val="000000"/>
                <w:szCs w:val="28"/>
                <w:vertAlign w:val="subscript"/>
              </w:rPr>
              <w:t>Т</w:t>
            </w:r>
            <w:r w:rsidRPr="00AB51CB">
              <w:rPr>
                <w:noProof/>
                <w:color w:val="000000"/>
                <w:szCs w:val="28"/>
              </w:rPr>
              <w:t>, МПа</w:t>
            </w:r>
          </w:p>
        </w:tc>
        <w:tc>
          <w:tcPr>
            <w:tcW w:w="1327" w:type="pct"/>
            <w:shd w:val="clear" w:color="auto" w:fill="auto"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НRС</w:t>
            </w:r>
          </w:p>
        </w:tc>
      </w:tr>
      <w:tr w:rsidR="00506013" w:rsidRPr="00AB51CB" w:rsidTr="00AB51CB">
        <w:trPr>
          <w:trHeight w:val="23"/>
        </w:trPr>
        <w:tc>
          <w:tcPr>
            <w:tcW w:w="1318" w:type="pct"/>
            <w:shd w:val="clear" w:color="auto" w:fill="auto"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Зубчатое колесо, шестерня</w:t>
            </w:r>
          </w:p>
        </w:tc>
        <w:tc>
          <w:tcPr>
            <w:tcW w:w="1289" w:type="pct"/>
            <w:shd w:val="clear" w:color="auto" w:fill="auto"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Цементация</w:t>
            </w:r>
          </w:p>
        </w:tc>
        <w:tc>
          <w:tcPr>
            <w:tcW w:w="534" w:type="pct"/>
            <w:shd w:val="clear" w:color="auto" w:fill="auto"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650</w:t>
            </w:r>
          </w:p>
        </w:tc>
        <w:tc>
          <w:tcPr>
            <w:tcW w:w="532" w:type="pct"/>
            <w:shd w:val="clear" w:color="auto" w:fill="auto"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400</w:t>
            </w:r>
          </w:p>
        </w:tc>
        <w:tc>
          <w:tcPr>
            <w:tcW w:w="1327" w:type="pct"/>
            <w:shd w:val="clear" w:color="auto" w:fill="auto"/>
          </w:tcPr>
          <w:p w:rsidR="00506013" w:rsidRPr="00AB51CB" w:rsidRDefault="00506013" w:rsidP="00AB51CB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AB51CB">
              <w:rPr>
                <w:noProof/>
                <w:color w:val="000000"/>
                <w:szCs w:val="28"/>
              </w:rPr>
              <w:t>56-63</w:t>
            </w:r>
          </w:p>
        </w:tc>
      </w:tr>
    </w:tbl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Пределы контактной выносливости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2" type="#_x0000_t75" style="width:231pt;height:42.75pt">
            <v:imagedata r:id="rId34" o:title=""/>
          </v:shape>
        </w:pic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где H</w:t>
      </w:r>
      <w:r w:rsidRPr="00C9746E">
        <w:rPr>
          <w:noProof/>
          <w:color w:val="000000"/>
          <w:sz w:val="28"/>
          <w:szCs w:val="28"/>
          <w:vertAlign w:val="subscript"/>
        </w:rPr>
        <w:t>HRC</w:t>
      </w:r>
      <w:r w:rsidRPr="00C9746E">
        <w:rPr>
          <w:noProof/>
          <w:color w:val="000000"/>
          <w:sz w:val="28"/>
          <w:szCs w:val="28"/>
        </w:rPr>
        <w:t xml:space="preserve"> – твёрдость поверхности зубьев.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Допускаемые контактные напряжения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3" type="#_x0000_t75" style="width:345pt;height:38.25pt">
            <v:imagedata r:id="rId35" o:title=""/>
          </v:shape>
        </w:pic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506013" w:rsidRPr="00C9746E">
        <w:rPr>
          <w:noProof/>
          <w:color w:val="000000"/>
          <w:sz w:val="28"/>
          <w:szCs w:val="28"/>
        </w:rPr>
        <w:t>где Z</w:t>
      </w:r>
      <w:r w:rsidR="00506013" w:rsidRPr="00C9746E">
        <w:rPr>
          <w:noProof/>
          <w:color w:val="000000"/>
          <w:sz w:val="28"/>
          <w:szCs w:val="28"/>
          <w:vertAlign w:val="subscript"/>
        </w:rPr>
        <w:t>N</w:t>
      </w:r>
      <w:r w:rsidR="00506013" w:rsidRPr="00C9746E">
        <w:rPr>
          <w:noProof/>
          <w:color w:val="000000"/>
          <w:sz w:val="28"/>
          <w:szCs w:val="28"/>
        </w:rPr>
        <w:t xml:space="preserve"> – коэффициенты выносливости;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S</w:t>
      </w:r>
      <w:r w:rsidRPr="00C9746E">
        <w:rPr>
          <w:noProof/>
          <w:color w:val="000000"/>
          <w:sz w:val="28"/>
          <w:szCs w:val="28"/>
          <w:vertAlign w:val="subscript"/>
        </w:rPr>
        <w:t>H</w:t>
      </w:r>
      <w:r w:rsidRPr="00C9746E">
        <w:rPr>
          <w:noProof/>
          <w:color w:val="000000"/>
          <w:sz w:val="28"/>
          <w:szCs w:val="28"/>
        </w:rPr>
        <w:t xml:space="preserve"> – коэффициенты запаса прочности.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4" type="#_x0000_t75" style="width:233.25pt;height:56.25pt">
            <v:imagedata r:id="rId36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где </w:t>
      </w:r>
      <w:r w:rsidR="00837862">
        <w:rPr>
          <w:noProof/>
          <w:color w:val="000000"/>
          <w:sz w:val="28"/>
          <w:szCs w:val="28"/>
        </w:rPr>
        <w:pict>
          <v:shape id="_x0000_i1055" type="#_x0000_t75" style="width:35.25pt;height:18pt">
            <v:imagedata r:id="rId37" o:title=""/>
          </v:shape>
        </w:pict>
      </w:r>
      <w:r w:rsidRPr="00C9746E">
        <w:rPr>
          <w:noProof/>
          <w:color w:val="000000"/>
          <w:sz w:val="28"/>
          <w:szCs w:val="28"/>
        </w:rPr>
        <w:t xml:space="preserve"> - меньшее из значений контактных напряжений, МПа.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Принимаем пределы изгибной выносливости 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506013" w:rsidP="00DA6C6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C9746E">
        <w:rPr>
          <w:i/>
          <w:noProof/>
          <w:color w:val="000000"/>
          <w:sz w:val="28"/>
          <w:szCs w:val="28"/>
        </w:rPr>
        <w:t>σ</w:t>
      </w:r>
      <w:r w:rsidRPr="00C9746E">
        <w:rPr>
          <w:i/>
          <w:noProof/>
          <w:color w:val="000000"/>
          <w:sz w:val="28"/>
          <w:szCs w:val="28"/>
          <w:vertAlign w:val="subscript"/>
        </w:rPr>
        <w:t>FLIM1</w:t>
      </w:r>
      <w:r w:rsidRPr="00C9746E">
        <w:rPr>
          <w:i/>
          <w:noProof/>
          <w:color w:val="000000"/>
          <w:sz w:val="28"/>
          <w:szCs w:val="28"/>
        </w:rPr>
        <w:t>=750МПа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C9746E">
        <w:rPr>
          <w:i/>
          <w:noProof/>
          <w:color w:val="000000"/>
          <w:sz w:val="28"/>
          <w:szCs w:val="28"/>
        </w:rPr>
        <w:t>σ</w:t>
      </w:r>
      <w:r w:rsidR="00C750E3" w:rsidRPr="00C9746E">
        <w:rPr>
          <w:i/>
          <w:noProof/>
          <w:color w:val="000000"/>
          <w:sz w:val="28"/>
          <w:szCs w:val="28"/>
          <w:vertAlign w:val="subscript"/>
        </w:rPr>
        <w:t>FLIM2</w:t>
      </w:r>
      <w:r w:rsidR="00C750E3" w:rsidRPr="00C9746E">
        <w:rPr>
          <w:i/>
          <w:noProof/>
          <w:color w:val="000000"/>
          <w:sz w:val="28"/>
          <w:szCs w:val="28"/>
        </w:rPr>
        <w:t>=800МПа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Допустимые напряжения изгиба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6" type="#_x0000_t75" style="width:291pt;height:18pt">
            <v:imagedata r:id="rId38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506013" w:rsidRPr="00C9746E">
        <w:rPr>
          <w:noProof/>
          <w:color w:val="000000"/>
          <w:sz w:val="28"/>
          <w:szCs w:val="28"/>
        </w:rPr>
        <w:t>(13)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7" type="#_x0000_t75" style="width:305.25pt;height:18pt">
            <v:imagedata r:id="rId39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где Y</w:t>
      </w:r>
      <w:r w:rsidRPr="00C9746E">
        <w:rPr>
          <w:noProof/>
          <w:color w:val="000000"/>
          <w:sz w:val="28"/>
          <w:szCs w:val="28"/>
          <w:vertAlign w:val="subscript"/>
        </w:rPr>
        <w:t>N</w:t>
      </w:r>
      <w:r w:rsidRPr="00C9746E">
        <w:rPr>
          <w:noProof/>
          <w:color w:val="000000"/>
          <w:sz w:val="28"/>
          <w:szCs w:val="28"/>
        </w:rPr>
        <w:t xml:space="preserve"> -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коэффициенты долговечности (Y</w:t>
      </w:r>
      <w:r w:rsidRPr="00C9746E">
        <w:rPr>
          <w:noProof/>
          <w:color w:val="000000"/>
          <w:sz w:val="28"/>
          <w:szCs w:val="28"/>
          <w:vertAlign w:val="subscript"/>
        </w:rPr>
        <w:t>N</w:t>
      </w:r>
      <w:r w:rsidRPr="00C9746E">
        <w:rPr>
          <w:noProof/>
          <w:color w:val="000000"/>
          <w:sz w:val="28"/>
          <w:szCs w:val="28"/>
        </w:rPr>
        <w:t>=1);</w:t>
      </w:r>
    </w:p>
    <w:p w:rsidR="00DA6C6E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Y</w:t>
      </w:r>
      <w:r w:rsidRPr="00C9746E">
        <w:rPr>
          <w:noProof/>
          <w:color w:val="000000"/>
          <w:sz w:val="28"/>
          <w:szCs w:val="28"/>
          <w:vertAlign w:val="subscript"/>
        </w:rPr>
        <w:t>A</w:t>
      </w:r>
      <w:r w:rsidRPr="00C9746E">
        <w:rPr>
          <w:noProof/>
          <w:color w:val="000000"/>
          <w:sz w:val="28"/>
          <w:szCs w:val="28"/>
        </w:rPr>
        <w:t xml:space="preserve"> – коэффициенты, учитывающие одностороннее приложение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DA6C6E" w:rsidRPr="00C9746E" w:rsidRDefault="00506013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нагрузки при одностороннем приложении нагрузки </w:t>
      </w:r>
      <w:r w:rsidRPr="00C9746E">
        <w:rPr>
          <w:i/>
          <w:iCs/>
          <w:noProof/>
          <w:color w:val="000000"/>
          <w:sz w:val="28"/>
          <w:szCs w:val="28"/>
        </w:rPr>
        <w:t>Y</w:t>
      </w:r>
      <w:r w:rsidRPr="00C9746E">
        <w:rPr>
          <w:i/>
          <w:iCs/>
          <w:noProof/>
          <w:color w:val="000000"/>
          <w:sz w:val="28"/>
          <w:szCs w:val="28"/>
          <w:vertAlign w:val="subscript"/>
        </w:rPr>
        <w:t>A</w:t>
      </w:r>
      <w:r w:rsidRPr="00C9746E">
        <w:rPr>
          <w:i/>
          <w:iCs/>
          <w:noProof/>
          <w:color w:val="000000"/>
          <w:sz w:val="28"/>
          <w:szCs w:val="28"/>
        </w:rPr>
        <w:t>=</w:t>
      </w:r>
      <w:r w:rsidRPr="00C9746E">
        <w:rPr>
          <w:noProof/>
          <w:color w:val="000000"/>
          <w:sz w:val="28"/>
          <w:szCs w:val="28"/>
        </w:rPr>
        <w:t>1;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S</w:t>
      </w:r>
      <w:r w:rsidRPr="00C9746E">
        <w:rPr>
          <w:noProof/>
          <w:color w:val="000000"/>
          <w:sz w:val="28"/>
          <w:szCs w:val="28"/>
          <w:vertAlign w:val="subscript"/>
        </w:rPr>
        <w:t>F</w:t>
      </w:r>
      <w:r w:rsidRPr="00C9746E">
        <w:rPr>
          <w:noProof/>
          <w:color w:val="000000"/>
          <w:sz w:val="28"/>
          <w:szCs w:val="28"/>
        </w:rPr>
        <w:t xml:space="preserve"> -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коэффициенты запаса прочности (S</w:t>
      </w:r>
      <w:r w:rsidRPr="00C9746E">
        <w:rPr>
          <w:noProof/>
          <w:color w:val="000000"/>
          <w:sz w:val="28"/>
          <w:szCs w:val="28"/>
          <w:vertAlign w:val="subscript"/>
        </w:rPr>
        <w:t>F</w:t>
      </w:r>
      <w:r w:rsidRPr="00C9746E">
        <w:rPr>
          <w:noProof/>
          <w:color w:val="000000"/>
          <w:sz w:val="28"/>
          <w:szCs w:val="28"/>
        </w:rPr>
        <w:t>=2).</w:t>
      </w: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50601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Коэффициент нагрузки передачи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0601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8" type="#_x0000_t75" style="width:105.75pt;height:20.25pt">
            <v:imagedata r:id="rId40" o:title=""/>
          </v:shape>
        </w:pict>
      </w:r>
    </w:p>
    <w:p w:rsidR="00D46164" w:rsidRPr="00C9746E" w:rsidRDefault="00D46164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DA6C6E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C750E3" w:rsidRPr="00C9746E">
        <w:rPr>
          <w:noProof/>
          <w:color w:val="000000"/>
          <w:sz w:val="28"/>
          <w:szCs w:val="28"/>
        </w:rPr>
        <w:t>2.3</w:t>
      </w:r>
      <w:r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Проектный расчет конической передачи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Расчетный диаметр шестерни определяем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по формуле</w:t>
      </w:r>
    </w:p>
    <w:p w:rsidR="00C750E3" w:rsidRPr="00C9746E" w:rsidRDefault="00C750E3" w:rsidP="00DA6C6E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59" type="#_x0000_t75" style="width:429.75pt;height:50.25pt">
            <v:imagedata r:id="rId41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где ψ</w:t>
      </w:r>
      <w:r w:rsidRPr="00C9746E">
        <w:rPr>
          <w:noProof/>
          <w:color w:val="000000"/>
          <w:sz w:val="28"/>
          <w:szCs w:val="28"/>
          <w:vertAlign w:val="subscript"/>
        </w:rPr>
        <w:t>bd</w:t>
      </w:r>
      <w:r w:rsidRPr="00C9746E">
        <w:rPr>
          <w:noProof/>
          <w:color w:val="000000"/>
          <w:sz w:val="28"/>
          <w:szCs w:val="28"/>
        </w:rPr>
        <w:t>-коэффициент ширины шестерни относительно ее диаметра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DA6C6E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(ψ</w:t>
      </w:r>
      <w:r w:rsidRPr="00C9746E">
        <w:rPr>
          <w:noProof/>
          <w:color w:val="000000"/>
          <w:sz w:val="28"/>
          <w:szCs w:val="28"/>
          <w:vertAlign w:val="subscript"/>
        </w:rPr>
        <w:t>bd</w:t>
      </w:r>
      <w:r w:rsidRPr="00C9746E">
        <w:rPr>
          <w:noProof/>
          <w:color w:val="000000"/>
          <w:sz w:val="28"/>
          <w:szCs w:val="28"/>
        </w:rPr>
        <w:t>=0.3-0.6);</w:t>
      </w:r>
    </w:p>
    <w:p w:rsidR="00DA6C6E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K</w:t>
      </w:r>
      <w:r w:rsidRPr="00C9746E">
        <w:rPr>
          <w:noProof/>
          <w:color w:val="000000"/>
          <w:sz w:val="28"/>
          <w:szCs w:val="28"/>
          <w:vertAlign w:val="subscript"/>
        </w:rPr>
        <w:t>Hβ</w:t>
      </w:r>
      <w:r w:rsidRPr="00C9746E">
        <w:rPr>
          <w:noProof/>
          <w:color w:val="000000"/>
          <w:sz w:val="28"/>
          <w:szCs w:val="28"/>
        </w:rPr>
        <w:t>-коэффициент, учитывающий неравномерность распределения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DA6C6E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нагрузки по ширине венца;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К</w:t>
      </w:r>
      <w:r w:rsidRPr="00C9746E">
        <w:rPr>
          <w:noProof/>
          <w:color w:val="000000"/>
          <w:sz w:val="28"/>
          <w:szCs w:val="28"/>
          <w:vertAlign w:val="subscript"/>
        </w:rPr>
        <w:t>А</w:t>
      </w:r>
      <w:r w:rsidRPr="00C9746E">
        <w:rPr>
          <w:noProof/>
          <w:color w:val="000000"/>
          <w:sz w:val="28"/>
          <w:szCs w:val="28"/>
        </w:rPr>
        <w:t>-коэффициент внешней динамической нагрузки</w:t>
      </w:r>
      <w:r w:rsidR="00DA6C6E" w:rsidRPr="00C9746E">
        <w:rPr>
          <w:noProof/>
          <w:color w:val="000000"/>
          <w:sz w:val="28"/>
          <w:szCs w:val="28"/>
        </w:rPr>
        <w:t>(</w:t>
      </w:r>
      <w:r w:rsidRPr="00C9746E">
        <w:rPr>
          <w:noProof/>
          <w:color w:val="000000"/>
          <w:sz w:val="28"/>
          <w:szCs w:val="28"/>
        </w:rPr>
        <w:t>К</w:t>
      </w:r>
      <w:r w:rsidRPr="00C9746E">
        <w:rPr>
          <w:noProof/>
          <w:color w:val="000000"/>
          <w:sz w:val="28"/>
          <w:szCs w:val="28"/>
          <w:vertAlign w:val="subscript"/>
        </w:rPr>
        <w:t>а</w:t>
      </w:r>
      <w:r w:rsidRPr="00C9746E">
        <w:rPr>
          <w:noProof/>
          <w:color w:val="000000"/>
          <w:sz w:val="28"/>
          <w:szCs w:val="28"/>
        </w:rPr>
        <w:t>=1).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Определим ширину венца зубчатых колес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60" type="#_x0000_t75" style="width:183pt;height:18pt">
            <v:imagedata r:id="rId42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 xml:space="preserve"> (15)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Принимаем </w:t>
      </w:r>
      <w:r w:rsidRPr="00C9746E">
        <w:rPr>
          <w:i/>
          <w:noProof/>
          <w:color w:val="000000"/>
          <w:sz w:val="28"/>
          <w:szCs w:val="28"/>
        </w:rPr>
        <w:t>b</w:t>
      </w:r>
      <w:r w:rsidRPr="00C9746E">
        <w:rPr>
          <w:noProof/>
          <w:color w:val="000000"/>
          <w:sz w:val="28"/>
          <w:szCs w:val="28"/>
        </w:rPr>
        <w:t>=45 мм.</w:t>
      </w:r>
    </w:p>
    <w:p w:rsidR="00DA6C6E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Угол делительного конуса </w:t>
      </w:r>
    </w:p>
    <w:p w:rsidR="00DA6C6E" w:rsidRPr="00C9746E" w:rsidRDefault="00DA6C6E" w:rsidP="00DA6C6E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</w:rPr>
      </w:pPr>
    </w:p>
    <w:p w:rsidR="00DA6C6E" w:rsidRPr="00C9746E" w:rsidRDefault="00837862" w:rsidP="00DA6C6E">
      <w:pPr>
        <w:pStyle w:val="a5"/>
        <w:tabs>
          <w:tab w:val="clear" w:pos="4153"/>
          <w:tab w:val="clear" w:pos="8306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Cs w:val="28"/>
        </w:rPr>
      </w:pPr>
      <w:r>
        <w:rPr>
          <w:rFonts w:ascii="Times New Roman" w:hAnsi="Times New Roman"/>
          <w:noProof/>
          <w:color w:val="000000"/>
        </w:rPr>
        <w:pict>
          <v:shape id="_x0000_i1061" type="#_x0000_t75" style="width:204pt;height:38.25pt">
            <v:imagedata r:id="rId43" o:title=""/>
          </v:shape>
        </w:pict>
      </w:r>
      <w:r w:rsidR="00DA6C6E" w:rsidRPr="00C9746E">
        <w:rPr>
          <w:rFonts w:ascii="Times New Roman" w:hAnsi="Times New Roman"/>
          <w:noProof/>
          <w:color w:val="000000"/>
        </w:rPr>
        <w:t xml:space="preserve"> </w:t>
      </w:r>
      <w:r w:rsidR="00C750E3" w:rsidRPr="00C9746E">
        <w:rPr>
          <w:rFonts w:ascii="Times New Roman" w:hAnsi="Times New Roman"/>
          <w:noProof/>
          <w:color w:val="000000"/>
        </w:rPr>
        <w:t>(16)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Внешнее конусное расстояние определяем по формуле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62" type="#_x0000_t75" style="width:264.75pt;height:38.25pt">
            <v:imagedata r:id="rId44" o:title=""/>
          </v:shape>
        </w:pict>
      </w:r>
      <w:r w:rsidR="00C750E3" w:rsidRPr="00C9746E">
        <w:rPr>
          <w:i/>
          <w:noProof/>
          <w:color w:val="000000"/>
          <w:sz w:val="28"/>
        </w:rPr>
        <w:t>мм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внешний делительный диаметр шестерни</w:t>
      </w:r>
    </w:p>
    <w:p w:rsidR="00C750E3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837862">
        <w:rPr>
          <w:noProof/>
          <w:color w:val="000000"/>
          <w:sz w:val="28"/>
        </w:rPr>
        <w:pict>
          <v:shape id="_x0000_i1063" type="#_x0000_t75" style="width:200.25pt;height:35.25pt">
            <v:imagedata r:id="rId45" o:title=""/>
          </v:shape>
        </w:pict>
      </w:r>
      <w:r w:rsidR="00C750E3" w:rsidRPr="00C9746E">
        <w:rPr>
          <w:i/>
          <w:noProof/>
          <w:color w:val="000000"/>
          <w:sz w:val="28"/>
        </w:rPr>
        <w:t>мм</w:t>
      </w:r>
      <w:r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 xml:space="preserve"> (18)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9746E">
        <w:rPr>
          <w:noProof/>
          <w:color w:val="000000"/>
          <w:sz w:val="28"/>
        </w:rPr>
        <w:t>Принимаем число зубьев шестерни z</w:t>
      </w:r>
      <w:r w:rsidRPr="00C9746E">
        <w:rPr>
          <w:noProof/>
          <w:color w:val="000000"/>
          <w:sz w:val="28"/>
          <w:vertAlign w:val="subscript"/>
        </w:rPr>
        <w:t>1</w:t>
      </w:r>
      <w:r w:rsidRPr="00C9746E">
        <w:rPr>
          <w:noProof/>
          <w:color w:val="000000"/>
          <w:sz w:val="28"/>
        </w:rPr>
        <w:t>=17, определяем модуль зацепления по формуле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4" type="#_x0000_t75" style="width:138pt;height:36.75pt">
            <v:imagedata r:id="rId46" o:title=""/>
          </v:shape>
        </w:pict>
      </w:r>
      <w:r w:rsidR="00C750E3" w:rsidRPr="00C9746E">
        <w:rPr>
          <w:i/>
          <w:noProof/>
          <w:color w:val="000000"/>
          <w:sz w:val="28"/>
        </w:rPr>
        <w:t>мм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C750E3" w:rsidP="00DA6C6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Принимаем </w:t>
      </w:r>
      <w:r w:rsidRPr="00C9746E">
        <w:rPr>
          <w:i/>
          <w:noProof/>
          <w:color w:val="000000"/>
          <w:sz w:val="28"/>
          <w:szCs w:val="28"/>
        </w:rPr>
        <w:t>m</w:t>
      </w:r>
      <w:r w:rsidRPr="00C9746E">
        <w:rPr>
          <w:i/>
          <w:noProof/>
          <w:color w:val="000000"/>
          <w:sz w:val="28"/>
          <w:szCs w:val="28"/>
          <w:vertAlign w:val="subscript"/>
        </w:rPr>
        <w:t>te</w:t>
      </w:r>
      <w:r w:rsidRPr="00C9746E">
        <w:rPr>
          <w:i/>
          <w:noProof/>
          <w:color w:val="000000"/>
          <w:sz w:val="28"/>
          <w:szCs w:val="28"/>
        </w:rPr>
        <w:t>=m</w:t>
      </w:r>
      <w:r w:rsidRPr="00C9746E">
        <w:rPr>
          <w:i/>
          <w:noProof/>
          <w:color w:val="000000"/>
          <w:sz w:val="28"/>
          <w:szCs w:val="28"/>
          <w:vertAlign w:val="subscript"/>
        </w:rPr>
        <w:t>n</w:t>
      </w:r>
      <w:r w:rsidRPr="00C9746E">
        <w:rPr>
          <w:i/>
          <w:noProof/>
          <w:color w:val="000000"/>
          <w:sz w:val="28"/>
          <w:szCs w:val="28"/>
        </w:rPr>
        <w:t>=4мм</w:t>
      </w:r>
    </w:p>
    <w:p w:rsidR="00C750E3" w:rsidRPr="00C9746E" w:rsidRDefault="00C750E3" w:rsidP="00DA6C6E">
      <w:pPr>
        <w:pStyle w:val="2"/>
        <w:tabs>
          <w:tab w:val="num" w:pos="567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Округляем значение модуля до ближайшей величины </w:t>
      </w:r>
      <w:r w:rsidRPr="00C9746E">
        <w:rPr>
          <w:i/>
          <w:iCs/>
          <w:noProof/>
          <w:color w:val="000000"/>
          <w:sz w:val="28"/>
          <w:szCs w:val="28"/>
        </w:rPr>
        <w:t>m</w:t>
      </w:r>
      <w:r w:rsidRPr="00C9746E">
        <w:rPr>
          <w:i/>
          <w:iCs/>
          <w:noProof/>
          <w:color w:val="000000"/>
          <w:sz w:val="28"/>
          <w:szCs w:val="28"/>
          <w:vertAlign w:val="subscript"/>
        </w:rPr>
        <w:t>nII</w:t>
      </w:r>
      <w:r w:rsidRPr="00C9746E">
        <w:rPr>
          <w:i/>
          <w:iCs/>
          <w:noProof/>
          <w:color w:val="000000"/>
          <w:sz w:val="28"/>
          <w:szCs w:val="28"/>
        </w:rPr>
        <w:t>=m</w:t>
      </w:r>
      <w:r w:rsidRPr="00C9746E">
        <w:rPr>
          <w:i/>
          <w:iCs/>
          <w:noProof/>
          <w:color w:val="000000"/>
          <w:sz w:val="28"/>
          <w:szCs w:val="28"/>
          <w:vertAlign w:val="subscript"/>
        </w:rPr>
        <w:t>II</w:t>
      </w:r>
      <w:r w:rsidRPr="00C9746E">
        <w:rPr>
          <w:noProof/>
          <w:color w:val="000000"/>
          <w:sz w:val="28"/>
          <w:szCs w:val="28"/>
        </w:rPr>
        <w:t xml:space="preserve"> в соответствии с ГОСТ 9563-60 (таблица 4.2.1[2]).</w:t>
      </w:r>
    </w:p>
    <w:p w:rsidR="00EB161B" w:rsidRPr="00C9746E" w:rsidRDefault="00EB161B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9746E">
        <w:rPr>
          <w:noProof/>
          <w:color w:val="000000"/>
          <w:sz w:val="28"/>
        </w:rPr>
        <w:t xml:space="preserve">Определяем действительное число зубьев шестерни </w:t>
      </w:r>
    </w:p>
    <w:p w:rsidR="00EB161B" w:rsidRPr="00C9746E" w:rsidRDefault="00EB161B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161B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  <w:r>
        <w:rPr>
          <w:noProof/>
          <w:color w:val="000000"/>
          <w:sz w:val="28"/>
          <w:vertAlign w:val="subscript"/>
        </w:rPr>
        <w:pict>
          <v:shape id="_x0000_i1065" type="#_x0000_t75" style="width:110.25pt;height:35.25pt">
            <v:imagedata r:id="rId47" o:title=""/>
          </v:shape>
        </w:pict>
      </w:r>
    </w:p>
    <w:p w:rsidR="00EB161B" w:rsidRPr="00C9746E" w:rsidRDefault="00EB161B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161B" w:rsidRPr="00C9746E" w:rsidRDefault="00EB161B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9746E">
        <w:rPr>
          <w:noProof/>
          <w:color w:val="000000"/>
          <w:sz w:val="28"/>
        </w:rPr>
        <w:t>Находим число зубьев колеса</w:t>
      </w:r>
    </w:p>
    <w:p w:rsidR="00EB161B" w:rsidRPr="00C9746E" w:rsidRDefault="00EB161B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161B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6" type="#_x0000_t75" style="width:146.25pt;height:18pt">
            <v:imagedata r:id="rId48" o:title=""/>
          </v:shape>
        </w:pict>
      </w:r>
    </w:p>
    <w:p w:rsidR="00EB161B" w:rsidRPr="00C9746E" w:rsidRDefault="00EB161B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161B" w:rsidRPr="00C9746E" w:rsidRDefault="00EB161B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9746E">
        <w:rPr>
          <w:noProof/>
          <w:color w:val="000000"/>
          <w:sz w:val="28"/>
        </w:rPr>
        <w:t>Принимаем z</w:t>
      </w:r>
      <w:r w:rsidRPr="00C9746E">
        <w:rPr>
          <w:noProof/>
          <w:color w:val="000000"/>
          <w:sz w:val="28"/>
          <w:vertAlign w:val="subscript"/>
        </w:rPr>
        <w:t>2</w:t>
      </w:r>
      <w:r w:rsidRPr="00C9746E">
        <w:rPr>
          <w:noProof/>
          <w:color w:val="000000"/>
          <w:sz w:val="28"/>
        </w:rPr>
        <w:t>=35</w:t>
      </w:r>
    </w:p>
    <w:p w:rsidR="00EB161B" w:rsidRPr="00C9746E" w:rsidRDefault="00EB161B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9746E">
        <w:rPr>
          <w:noProof/>
          <w:color w:val="000000"/>
          <w:sz w:val="28"/>
        </w:rPr>
        <w:t>Действительное передаточное число</w:t>
      </w:r>
    </w:p>
    <w:p w:rsidR="00EB161B" w:rsidRPr="00C9746E" w:rsidRDefault="00EB161B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B161B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7" type="#_x0000_t75" style="width:108.75pt;height:36.75pt">
            <v:imagedata r:id="rId49" o:title=""/>
          </v:shape>
        </w:pict>
      </w:r>
    </w:p>
    <w:p w:rsidR="00EB161B" w:rsidRPr="00C9746E" w:rsidRDefault="00EB161B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действительные величины углов делительных конусов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B161B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9746E">
        <w:rPr>
          <w:noProof/>
          <w:color w:val="000000"/>
          <w:sz w:val="28"/>
        </w:rPr>
        <w:br w:type="page"/>
      </w:r>
      <w:r w:rsidR="00837862">
        <w:rPr>
          <w:noProof/>
          <w:color w:val="000000"/>
          <w:sz w:val="28"/>
        </w:rPr>
        <w:pict>
          <v:shape id="_x0000_i1068" type="#_x0000_t75" style="width:164.25pt;height:36.75pt">
            <v:imagedata r:id="rId50" o:title=""/>
          </v:shape>
        </w:pict>
      </w:r>
    </w:p>
    <w:p w:rsidR="00DA6C6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69" type="#_x0000_t75" style="width:162.75pt;height:35.25pt">
            <v:imagedata r:id="rId51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(20)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внешние делительные диаметры по формуле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70" type="#_x0000_t75" style="width:164.25pt;height:60pt">
            <v:imagedata r:id="rId52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(21)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внешние диаметры вершин зубьев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71" type="#_x0000_t75" style="width:327.75pt;height:60pt">
            <v:imagedata r:id="rId53" o:title=""/>
          </v:shape>
        </w:pict>
      </w:r>
      <w:r w:rsidR="00DA6C6E" w:rsidRPr="00C9746E">
        <w:rPr>
          <w:noProof/>
          <w:color w:val="000000"/>
          <w:sz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(22)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внешние диаметры впадин зубьев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72" type="#_x0000_t75" style="width:347.25pt;height:63.75pt">
            <v:imagedata r:id="rId54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(23)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Действительное внешнее конусное расстояние 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73" type="#_x0000_t75" style="width:309pt;height:26.25pt">
            <v:imagedata r:id="rId55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(24)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Средний модуль зацепления </w:t>
      </w:r>
    </w:p>
    <w:p w:rsidR="00C750E3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837862">
        <w:rPr>
          <w:noProof/>
          <w:color w:val="000000"/>
          <w:sz w:val="28"/>
        </w:rPr>
        <w:pict>
          <v:shape id="_x0000_i1074" type="#_x0000_t75" style="width:239.25pt;height:35.25pt">
            <v:imagedata r:id="rId56" o:title=""/>
          </v:shape>
        </w:pict>
      </w:r>
      <w:r w:rsidR="00EB161B" w:rsidRPr="00C9746E">
        <w:rPr>
          <w:i/>
          <w:noProof/>
          <w:color w:val="000000"/>
          <w:sz w:val="28"/>
        </w:rPr>
        <w:t>мм</w:t>
      </w:r>
      <w:r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(25)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Средние делительные диаметры колес определяется по формуле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75" type="#_x0000_t75" style="width:200.25pt;height:60pt">
            <v:imagedata r:id="rId57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(26)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внешнюю высоту головки зуба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6" type="#_x0000_t75" style="width:215.25pt;height:21.75pt">
            <v:imagedata r:id="rId58" o:title=""/>
          </v:shape>
        </w:pict>
      </w:r>
    </w:p>
    <w:p w:rsidR="00DA6C6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77" type="#_x0000_t75" style="width:230.25pt;height:21.75pt">
            <v:imagedata r:id="rId59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(27)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внешнюю высоту ножки зуба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78" type="#_x0000_t75" style="width:215.25pt;height:63.75pt">
            <v:imagedata r:id="rId60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(28)</w:t>
      </w:r>
    </w:p>
    <w:p w:rsidR="009F356C" w:rsidRPr="00C9746E" w:rsidRDefault="009F356C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356C" w:rsidRPr="00C9746E" w:rsidRDefault="009F356C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внешнюю высоту зуба</w:t>
      </w:r>
    </w:p>
    <w:p w:rsidR="009F356C" w:rsidRPr="00C9746E" w:rsidRDefault="009F356C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356C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79" type="#_x0000_t75" style="width:168.75pt;height:63.75pt">
            <v:imagedata r:id="rId61" o:title=""/>
          </v:shape>
        </w:pic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угол ножки зуба по формуле</w:t>
      </w:r>
    </w:p>
    <w:p w:rsidR="00C750E3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837862">
        <w:rPr>
          <w:noProof/>
          <w:color w:val="000000"/>
          <w:sz w:val="28"/>
          <w:szCs w:val="28"/>
        </w:rPr>
        <w:pict>
          <v:shape id="_x0000_i1080" type="#_x0000_t75" style="width:218.25pt;height:80.25pt">
            <v:imagedata r:id="rId62" o:title=""/>
          </v:shape>
        </w:pict>
      </w:r>
      <w:r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(29)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Угол головки зуба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356C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1" type="#_x0000_t75" style="width:81pt;height:18.75pt">
            <v:imagedata r:id="rId63" o:title=""/>
          </v:shape>
        </w:pict>
      </w:r>
    </w:p>
    <w:p w:rsidR="009F356C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2" type="#_x0000_t75" style="width:81pt;height:18.75pt">
            <v:imagedata r:id="rId64" o:title=""/>
          </v:shape>
        </w:pic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Угол конуса вершин определяем по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формуле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83" type="#_x0000_t75" style="width:206.25pt;height:71.25pt">
            <v:imagedata r:id="rId65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 xml:space="preserve"> (31)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Находим угол конуса впадин по формуле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84" type="#_x0000_t75" style="width:207.75pt;height:75.75pt">
            <v:imagedata r:id="rId66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(32)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Расстояние от вершины до плоскости внешней окружности вершин зубьев шестерни определяем по формуле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85" type="#_x0000_t75" style="width:267.75pt;height:18pt">
            <v:imagedata r:id="rId67" o:title=""/>
          </v:shape>
        </w:pict>
      </w:r>
      <w:r w:rsidR="009F356C" w:rsidRPr="00C9746E">
        <w:rPr>
          <w:i/>
          <w:noProof/>
          <w:color w:val="000000"/>
          <w:sz w:val="28"/>
        </w:rPr>
        <w:t>мм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(33)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Расстояние от вершины до плоскости внешней окружности вершин зубьев колеса</w:t>
      </w:r>
    </w:p>
    <w:p w:rsidR="00C750E3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837862">
        <w:rPr>
          <w:noProof/>
          <w:color w:val="000000"/>
          <w:sz w:val="28"/>
        </w:rPr>
        <w:pict>
          <v:shape id="_x0000_i1086" type="#_x0000_t75" style="width:267pt;height:18pt">
            <v:imagedata r:id="rId68" o:title=""/>
          </v:shape>
        </w:pict>
      </w:r>
      <w:r w:rsidR="009F356C" w:rsidRPr="00C9746E">
        <w:rPr>
          <w:i/>
          <w:noProof/>
          <w:color w:val="000000"/>
          <w:sz w:val="28"/>
        </w:rPr>
        <w:t>мм</w:t>
      </w:r>
      <w:r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(34)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Определим внешнюю окружную толщину зуба шестерни и колеса по формуле 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87" type="#_x0000_t75" style="width:386.25pt;height:18pt">
            <v:imagedata r:id="rId69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(35)</w:t>
      </w: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88" type="#_x0000_t75" style="width:239.25pt;height:18pt">
            <v:imagedata r:id="rId70" o:title=""/>
          </v:shape>
        </w:pic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2.4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Проверочный расчет передачи по контактным напряжениям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окружную силу в зацеплении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89" type="#_x0000_t75" style="width:204.75pt;height:36pt">
            <v:imagedata r:id="rId71" o:title=""/>
          </v:shape>
        </w:pict>
      </w:r>
      <w:r w:rsidR="00C750E3" w:rsidRPr="00C9746E">
        <w:rPr>
          <w:noProof/>
          <w:color w:val="000000"/>
          <w:sz w:val="28"/>
          <w:szCs w:val="28"/>
        </w:rPr>
        <w:t xml:space="preserve"> Н,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(36)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где d</w:t>
      </w:r>
      <w:r w:rsidRPr="00C9746E">
        <w:rPr>
          <w:noProof/>
          <w:color w:val="000000"/>
          <w:sz w:val="28"/>
          <w:szCs w:val="28"/>
          <w:vertAlign w:val="subscript"/>
        </w:rPr>
        <w:t>m1</w:t>
      </w:r>
      <w:r w:rsidRPr="00C9746E">
        <w:rPr>
          <w:noProof/>
          <w:color w:val="000000"/>
          <w:sz w:val="28"/>
          <w:szCs w:val="28"/>
        </w:rPr>
        <w:t xml:space="preserve">-средний делительный диаметр шестерни, мм. 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Окружная скорость колеса определяется по формуле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90" type="#_x0000_t75" style="width:258pt;height:36pt">
            <v:imagedata r:id="rId72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(37)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условное межосевое расстояние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91" type="#_x0000_t75" style="width:300pt;height:18pt">
            <v:imagedata r:id="rId73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(38)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Находим удельную окружную динамическую силу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</w:rPr>
        <w:br w:type="page"/>
      </w:r>
      <w:r w:rsidR="00837862">
        <w:rPr>
          <w:noProof/>
          <w:color w:val="000000"/>
          <w:sz w:val="28"/>
        </w:rPr>
        <w:pict>
          <v:shape id="_x0000_i1092" type="#_x0000_t75" style="width:273.75pt;height:36.75pt">
            <v:imagedata r:id="rId74" o:title=""/>
          </v:shape>
        </w:pict>
      </w:r>
      <w:r w:rsidR="00CE2BD6" w:rsidRPr="00C9746E">
        <w:rPr>
          <w:i/>
          <w:noProof/>
          <w:color w:val="000000"/>
          <w:sz w:val="28"/>
        </w:rPr>
        <w:t>Н/мм</w:t>
      </w:r>
      <w:r w:rsidR="00C750E3" w:rsidRPr="00C9746E">
        <w:rPr>
          <w:noProof/>
          <w:color w:val="000000"/>
          <w:sz w:val="28"/>
          <w:szCs w:val="28"/>
        </w:rPr>
        <w:t>,</w:t>
      </w:r>
      <w:r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(39)</w:t>
      </w:r>
      <w:r w:rsidRPr="00C9746E">
        <w:rPr>
          <w:noProof/>
          <w:color w:val="000000"/>
          <w:sz w:val="28"/>
          <w:szCs w:val="28"/>
        </w:rPr>
        <w:t xml:space="preserve"> 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где </w:t>
      </w:r>
      <w:r w:rsidRPr="00C9746E">
        <w:rPr>
          <w:i/>
          <w:noProof/>
          <w:color w:val="000000"/>
          <w:sz w:val="28"/>
          <w:szCs w:val="28"/>
        </w:rPr>
        <w:t>δ</w:t>
      </w:r>
      <w:r w:rsidRPr="00C9746E">
        <w:rPr>
          <w:i/>
          <w:noProof/>
          <w:color w:val="000000"/>
          <w:sz w:val="28"/>
          <w:szCs w:val="28"/>
          <w:vertAlign w:val="subscript"/>
        </w:rPr>
        <w:t>Н</w:t>
      </w:r>
      <w:r w:rsidRPr="00C9746E">
        <w:rPr>
          <w:noProof/>
          <w:color w:val="000000"/>
          <w:sz w:val="28"/>
          <w:szCs w:val="28"/>
        </w:rPr>
        <w:t xml:space="preserve">-коэффициент, учитывающий влияние вида зубчатой передачи и </w:t>
      </w:r>
    </w:p>
    <w:p w:rsidR="00DA6C6E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модификации профиля на динамическую нагрузку (</w:t>
      </w:r>
      <w:r w:rsidRPr="00C9746E">
        <w:rPr>
          <w:i/>
          <w:noProof/>
          <w:color w:val="000000"/>
          <w:sz w:val="28"/>
          <w:szCs w:val="28"/>
        </w:rPr>
        <w:t>δ</w:t>
      </w:r>
      <w:r w:rsidRPr="00C9746E">
        <w:rPr>
          <w:i/>
          <w:noProof/>
          <w:color w:val="000000"/>
          <w:sz w:val="28"/>
          <w:szCs w:val="28"/>
          <w:vertAlign w:val="subscript"/>
        </w:rPr>
        <w:t>Н</w:t>
      </w:r>
      <w:r w:rsidRPr="00C9746E">
        <w:rPr>
          <w:i/>
          <w:noProof/>
          <w:color w:val="000000"/>
          <w:sz w:val="28"/>
          <w:szCs w:val="28"/>
        </w:rPr>
        <w:t>=0,06</w:t>
      </w:r>
      <w:r w:rsidRPr="00C9746E">
        <w:rPr>
          <w:noProof/>
          <w:color w:val="000000"/>
          <w:sz w:val="28"/>
          <w:szCs w:val="28"/>
        </w:rPr>
        <w:t>);</w:t>
      </w:r>
    </w:p>
    <w:p w:rsidR="00DA6C6E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i/>
          <w:noProof/>
          <w:color w:val="000000"/>
          <w:sz w:val="28"/>
          <w:szCs w:val="28"/>
        </w:rPr>
        <w:t>g</w:t>
      </w:r>
      <w:r w:rsidRPr="00C9746E">
        <w:rPr>
          <w:i/>
          <w:noProof/>
          <w:color w:val="000000"/>
          <w:sz w:val="28"/>
          <w:szCs w:val="28"/>
          <w:vertAlign w:val="subscript"/>
        </w:rPr>
        <w:t>o</w:t>
      </w:r>
      <w:r w:rsidRPr="00C9746E">
        <w:rPr>
          <w:noProof/>
          <w:color w:val="000000"/>
          <w:sz w:val="28"/>
          <w:szCs w:val="28"/>
        </w:rPr>
        <w:t>-коэффициент учитывающий влияние разности шагов зацепления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зубьев шестерни и колеса </w:t>
      </w:r>
      <w:r w:rsidR="00DA6C6E" w:rsidRPr="00C9746E">
        <w:rPr>
          <w:noProof/>
          <w:color w:val="000000"/>
          <w:sz w:val="28"/>
          <w:szCs w:val="28"/>
        </w:rPr>
        <w:t>(</w:t>
      </w:r>
      <w:r w:rsidRPr="00C9746E">
        <w:rPr>
          <w:i/>
          <w:noProof/>
          <w:color w:val="000000"/>
          <w:sz w:val="28"/>
          <w:szCs w:val="28"/>
        </w:rPr>
        <w:t>g</w:t>
      </w:r>
      <w:r w:rsidRPr="00C9746E">
        <w:rPr>
          <w:i/>
          <w:noProof/>
          <w:color w:val="000000"/>
          <w:sz w:val="28"/>
          <w:szCs w:val="28"/>
          <w:vertAlign w:val="subscript"/>
        </w:rPr>
        <w:t>o</w:t>
      </w:r>
      <w:r w:rsidRPr="00C9746E">
        <w:rPr>
          <w:i/>
          <w:noProof/>
          <w:color w:val="000000"/>
          <w:sz w:val="28"/>
          <w:szCs w:val="28"/>
        </w:rPr>
        <w:t>=9</w:t>
      </w:r>
      <w:r w:rsidRPr="00C9746E">
        <w:rPr>
          <w:noProof/>
          <w:color w:val="000000"/>
          <w:sz w:val="28"/>
          <w:szCs w:val="28"/>
        </w:rPr>
        <w:t>);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удельную расчетную окружную сила в зоне ее наибольшей концентрации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93" type="#_x0000_t75" style="width:221.25pt;height:36pt">
            <v:imagedata r:id="rId75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E2BD6" w:rsidRPr="00C9746E">
        <w:rPr>
          <w:i/>
          <w:noProof/>
          <w:color w:val="000000"/>
          <w:sz w:val="28"/>
          <w:szCs w:val="28"/>
        </w:rPr>
        <w:t>Н/мм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(40)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коэффициент, учитывающий динамическую нагрузку в зацеплении по формуле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94" type="#_x0000_t75" style="width:162.75pt;height:36pt">
            <v:imagedata r:id="rId76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 xml:space="preserve"> (41)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Удельная расчетная окружная сила рассчитывается по формуле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95" type="#_x0000_t75" style="width:311.25pt;height:36pt">
            <v:imagedata r:id="rId77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E2BD6" w:rsidRPr="00C9746E">
        <w:rPr>
          <w:i/>
          <w:noProof/>
          <w:color w:val="000000"/>
          <w:sz w:val="28"/>
          <w:szCs w:val="28"/>
        </w:rPr>
        <w:t>Н/мм</w:t>
      </w:r>
      <w:r w:rsidR="00CE2BD6" w:rsidRPr="00C9746E">
        <w:rPr>
          <w:noProof/>
          <w:color w:val="000000"/>
          <w:sz w:val="28"/>
          <w:szCs w:val="28"/>
        </w:rPr>
        <w:t>,</w:t>
      </w:r>
      <w:r w:rsidR="00C750E3" w:rsidRPr="00C9746E">
        <w:rPr>
          <w:noProof/>
          <w:color w:val="000000"/>
          <w:sz w:val="28"/>
          <w:szCs w:val="28"/>
        </w:rPr>
        <w:t xml:space="preserve"> (42)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где b-ширина венца зубчатых колес, мм.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расчетные контактные напряжения и сравниваем их с допустимыми</w:t>
      </w:r>
    </w:p>
    <w:p w:rsidR="00C750E3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837862">
        <w:rPr>
          <w:noProof/>
          <w:color w:val="000000"/>
          <w:sz w:val="28"/>
        </w:rPr>
        <w:pict>
          <v:shape id="_x0000_i1096" type="#_x0000_t75" style="width:215.25pt;height:111.75pt">
            <v:imagedata r:id="rId78" o:title=""/>
          </v:shape>
        </w:pict>
      </w:r>
      <w:r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(43)</w:t>
      </w:r>
      <w:r w:rsidRPr="00C9746E">
        <w:rPr>
          <w:noProof/>
          <w:color w:val="000000"/>
          <w:sz w:val="28"/>
          <w:szCs w:val="28"/>
        </w:rPr>
        <w:t xml:space="preserve"> 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где </w:t>
      </w:r>
      <w:r w:rsidRPr="00C9746E">
        <w:rPr>
          <w:i/>
          <w:noProof/>
          <w:color w:val="000000"/>
          <w:sz w:val="28"/>
          <w:szCs w:val="28"/>
        </w:rPr>
        <w:t>Z</w:t>
      </w:r>
      <w:r w:rsidRPr="00C9746E">
        <w:rPr>
          <w:i/>
          <w:noProof/>
          <w:color w:val="000000"/>
          <w:sz w:val="28"/>
          <w:szCs w:val="28"/>
          <w:vertAlign w:val="subscript"/>
        </w:rPr>
        <w:t>H</w:t>
      </w:r>
      <w:r w:rsidRPr="00C9746E">
        <w:rPr>
          <w:noProof/>
          <w:color w:val="000000"/>
          <w:sz w:val="28"/>
          <w:szCs w:val="28"/>
        </w:rPr>
        <w:t xml:space="preserve">- коэффициент, учитывающий форму сопряженных </w:t>
      </w:r>
    </w:p>
    <w:p w:rsidR="00DA6C6E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поверхностей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 xml:space="preserve">зубьев </w:t>
      </w:r>
      <w:r w:rsidR="00DA6C6E" w:rsidRPr="00C9746E">
        <w:rPr>
          <w:noProof/>
          <w:color w:val="000000"/>
          <w:sz w:val="28"/>
          <w:szCs w:val="28"/>
        </w:rPr>
        <w:t>(</w:t>
      </w:r>
      <w:r w:rsidRPr="00C9746E">
        <w:rPr>
          <w:noProof/>
          <w:color w:val="000000"/>
          <w:sz w:val="28"/>
          <w:szCs w:val="28"/>
        </w:rPr>
        <w:t>ZH=1.77);</w:t>
      </w:r>
    </w:p>
    <w:p w:rsidR="00DA6C6E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i/>
          <w:noProof/>
          <w:color w:val="000000"/>
          <w:sz w:val="28"/>
          <w:szCs w:val="28"/>
        </w:rPr>
        <w:t>Z</w:t>
      </w:r>
      <w:r w:rsidRPr="00C9746E">
        <w:rPr>
          <w:i/>
          <w:noProof/>
          <w:color w:val="000000"/>
          <w:sz w:val="28"/>
          <w:szCs w:val="28"/>
          <w:vertAlign w:val="subscript"/>
        </w:rPr>
        <w:t>E</w:t>
      </w:r>
      <w:r w:rsidRPr="00C9746E">
        <w:rPr>
          <w:noProof/>
          <w:color w:val="000000"/>
          <w:sz w:val="28"/>
          <w:szCs w:val="28"/>
        </w:rPr>
        <w:t xml:space="preserve">- коэффициент, учитывающий механические свойства </w:t>
      </w:r>
    </w:p>
    <w:p w:rsidR="00DA6C6E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материалов колес </w:t>
      </w:r>
      <w:r w:rsidR="00DA6C6E" w:rsidRPr="00C9746E">
        <w:rPr>
          <w:noProof/>
          <w:color w:val="000000"/>
          <w:sz w:val="28"/>
          <w:szCs w:val="28"/>
        </w:rPr>
        <w:t>(</w:t>
      </w:r>
      <w:r w:rsidRPr="00C9746E">
        <w:rPr>
          <w:noProof/>
          <w:color w:val="000000"/>
          <w:sz w:val="28"/>
          <w:szCs w:val="28"/>
        </w:rPr>
        <w:t>ZE=275);</w:t>
      </w:r>
    </w:p>
    <w:p w:rsidR="00DA6C6E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i/>
          <w:noProof/>
          <w:color w:val="000000"/>
          <w:sz w:val="28"/>
          <w:szCs w:val="28"/>
        </w:rPr>
        <w:t>Zε</w:t>
      </w:r>
      <w:r w:rsidRPr="00C9746E">
        <w:rPr>
          <w:noProof/>
          <w:color w:val="000000"/>
          <w:sz w:val="28"/>
          <w:szCs w:val="28"/>
        </w:rPr>
        <w:t>- коэффициент, учитывающий суммарную длину контактных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линий (Zε=1.0).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2.5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Проверочный расчет передачи по напряжениям изгиба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Удельная окружная динамическая сила определяется по формуле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97" type="#_x0000_t75" style="width:272.25pt;height:36.75pt">
            <v:imagedata r:id="rId79" o:title=""/>
          </v:shape>
        </w:pict>
      </w:r>
      <w:r w:rsidR="00CE2BD6" w:rsidRPr="00C9746E">
        <w:rPr>
          <w:i/>
          <w:noProof/>
          <w:color w:val="000000"/>
          <w:sz w:val="28"/>
        </w:rPr>
        <w:t>Н/мм</w:t>
      </w:r>
      <w:r w:rsidR="00CE2BD6" w:rsidRPr="00C9746E">
        <w:rPr>
          <w:noProof/>
          <w:color w:val="000000"/>
          <w:sz w:val="28"/>
          <w:szCs w:val="28"/>
        </w:rPr>
        <w:t>,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(44)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где </w:t>
      </w:r>
      <w:r w:rsidRPr="00C9746E">
        <w:rPr>
          <w:i/>
          <w:noProof/>
          <w:color w:val="000000"/>
          <w:sz w:val="28"/>
          <w:szCs w:val="28"/>
        </w:rPr>
        <w:t>δ</w:t>
      </w:r>
      <w:r w:rsidRPr="00C9746E">
        <w:rPr>
          <w:i/>
          <w:noProof/>
          <w:color w:val="000000"/>
          <w:sz w:val="28"/>
          <w:szCs w:val="28"/>
          <w:vertAlign w:val="subscript"/>
        </w:rPr>
        <w:t>F</w:t>
      </w:r>
      <w:r w:rsidRPr="00C9746E">
        <w:rPr>
          <w:i/>
          <w:noProof/>
          <w:color w:val="000000"/>
          <w:sz w:val="28"/>
          <w:szCs w:val="28"/>
        </w:rPr>
        <w:t>-</w:t>
      </w:r>
      <w:r w:rsidRPr="00C9746E">
        <w:rPr>
          <w:noProof/>
          <w:color w:val="000000"/>
          <w:sz w:val="28"/>
          <w:szCs w:val="28"/>
        </w:rPr>
        <w:t xml:space="preserve"> коэффициент, учитывающий влияние вида зубчатой передачи и модификации профиля на динамическую нагрузку (</w:t>
      </w:r>
      <w:r w:rsidRPr="00C9746E">
        <w:rPr>
          <w:i/>
          <w:noProof/>
          <w:color w:val="000000"/>
          <w:sz w:val="28"/>
          <w:szCs w:val="28"/>
        </w:rPr>
        <w:t>δ</w:t>
      </w:r>
      <w:r w:rsidRPr="00C9746E">
        <w:rPr>
          <w:i/>
          <w:noProof/>
          <w:color w:val="000000"/>
          <w:sz w:val="28"/>
          <w:szCs w:val="28"/>
          <w:vertAlign w:val="subscript"/>
        </w:rPr>
        <w:t>F</w:t>
      </w:r>
      <w:r w:rsidRPr="00C9746E">
        <w:rPr>
          <w:i/>
          <w:noProof/>
          <w:color w:val="000000"/>
          <w:sz w:val="28"/>
          <w:szCs w:val="28"/>
        </w:rPr>
        <w:t>=0,16</w:t>
      </w:r>
      <w:r w:rsidRPr="00C9746E">
        <w:rPr>
          <w:noProof/>
          <w:color w:val="000000"/>
          <w:sz w:val="28"/>
          <w:szCs w:val="28"/>
        </w:rPr>
        <w:t>).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удельную расчетную окружную силу в зоне ее наибольшей концентрации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98" type="#_x0000_t75" style="width:189.75pt;height:33pt">
            <v:imagedata r:id="rId80" o:title=""/>
          </v:shape>
        </w:pict>
      </w:r>
      <w:r w:rsidR="00CE2BD6" w:rsidRPr="00C9746E">
        <w:rPr>
          <w:i/>
          <w:noProof/>
          <w:color w:val="000000"/>
          <w:sz w:val="28"/>
        </w:rPr>
        <w:t>Н/мм</w:t>
      </w:r>
      <w:r w:rsidR="00CE2BD6" w:rsidRPr="00C9746E">
        <w:rPr>
          <w:noProof/>
          <w:color w:val="000000"/>
          <w:sz w:val="28"/>
          <w:szCs w:val="28"/>
        </w:rPr>
        <w:t>,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(45)</w:t>
      </w:r>
    </w:p>
    <w:p w:rsidR="00DA6C6E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где </w:t>
      </w:r>
      <w:r w:rsidRPr="00C9746E">
        <w:rPr>
          <w:i/>
          <w:noProof/>
          <w:color w:val="000000"/>
          <w:sz w:val="28"/>
          <w:szCs w:val="28"/>
        </w:rPr>
        <w:t>K</w:t>
      </w:r>
      <w:r w:rsidRPr="00C9746E">
        <w:rPr>
          <w:i/>
          <w:noProof/>
          <w:color w:val="000000"/>
          <w:sz w:val="28"/>
          <w:szCs w:val="28"/>
          <w:vertAlign w:val="subscript"/>
        </w:rPr>
        <w:t>Fβ</w:t>
      </w:r>
      <w:r w:rsidRPr="00C9746E">
        <w:rPr>
          <w:noProof/>
          <w:color w:val="000000"/>
          <w:sz w:val="28"/>
          <w:szCs w:val="28"/>
        </w:rPr>
        <w:t xml:space="preserve">- коэффициент, учитывающий неравномерность распределения 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нагрузки по ширине венца (</w:t>
      </w:r>
      <w:r w:rsidRPr="00C9746E">
        <w:rPr>
          <w:i/>
          <w:noProof/>
          <w:color w:val="000000"/>
          <w:sz w:val="28"/>
          <w:szCs w:val="28"/>
        </w:rPr>
        <w:t>K</w:t>
      </w:r>
      <w:r w:rsidRPr="00C9746E">
        <w:rPr>
          <w:i/>
          <w:noProof/>
          <w:color w:val="000000"/>
          <w:sz w:val="28"/>
          <w:szCs w:val="28"/>
          <w:vertAlign w:val="subscript"/>
        </w:rPr>
        <w:t>Fβ</w:t>
      </w:r>
      <w:r w:rsidRPr="00C9746E">
        <w:rPr>
          <w:noProof/>
          <w:color w:val="000000"/>
          <w:sz w:val="28"/>
          <w:szCs w:val="28"/>
        </w:rPr>
        <w:t>=</w:t>
      </w:r>
      <w:r w:rsidRPr="00C9746E">
        <w:rPr>
          <w:i/>
          <w:noProof/>
          <w:color w:val="000000"/>
          <w:sz w:val="28"/>
          <w:szCs w:val="28"/>
        </w:rPr>
        <w:t>1,15</w:t>
      </w:r>
      <w:r w:rsidRPr="00C9746E">
        <w:rPr>
          <w:noProof/>
          <w:color w:val="000000"/>
          <w:sz w:val="28"/>
          <w:szCs w:val="28"/>
        </w:rPr>
        <w:t>).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Коэффициент, учитывающий динамическую нагрузку в зацеплении определяется по формуле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99" type="#_x0000_t75" style="width:161.25pt;height:36pt">
            <v:imagedata r:id="rId81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(46)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Удельная расчетная окружная сила при изгибе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00" type="#_x0000_t75" style="width:267.75pt;height:33pt">
            <v:imagedata r:id="rId82" o:title=""/>
          </v:shape>
        </w:pict>
      </w:r>
      <w:r w:rsidR="004E0EC4" w:rsidRPr="00C9746E">
        <w:rPr>
          <w:i/>
          <w:noProof/>
          <w:color w:val="000000"/>
          <w:sz w:val="28"/>
        </w:rPr>
        <w:t>Н/мм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(47)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коэффициент, учитывающий форму зуба по формуле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1" type="#_x0000_t75" style="width:173.25pt;height:117pt">
            <v:imagedata r:id="rId83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(48)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расчетные напряжения изгиба зуба шестерни по формуле и сравниваем их с допускаемыми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02" type="#_x0000_t75" style="width:200.25pt;height:95.25pt">
            <v:imagedata r:id="rId84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(49)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расчетные напряжения изгиба зуба колеса по формуле и сравниваем их с допускаемыми</w:t>
      </w:r>
    </w:p>
    <w:p w:rsidR="00C750E3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837862">
        <w:rPr>
          <w:noProof/>
          <w:color w:val="000000"/>
          <w:sz w:val="28"/>
        </w:rPr>
        <w:pict>
          <v:shape id="_x0000_i1103" type="#_x0000_t75" style="width:177pt;height:95.25pt">
            <v:imagedata r:id="rId85" o:title=""/>
          </v:shape>
        </w:pict>
      </w:r>
      <w:r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 xml:space="preserve"> (50)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где </w:t>
      </w:r>
      <w:r w:rsidRPr="00C9746E">
        <w:rPr>
          <w:i/>
          <w:noProof/>
          <w:color w:val="000000"/>
          <w:sz w:val="28"/>
          <w:szCs w:val="28"/>
        </w:rPr>
        <w:t>Y</w:t>
      </w:r>
      <w:r w:rsidRPr="00C9746E">
        <w:rPr>
          <w:i/>
          <w:noProof/>
          <w:color w:val="000000"/>
          <w:sz w:val="28"/>
          <w:szCs w:val="28"/>
          <w:vertAlign w:val="subscript"/>
        </w:rPr>
        <w:t>β</w:t>
      </w:r>
      <w:r w:rsidRPr="00C9746E">
        <w:rPr>
          <w:noProof/>
          <w:color w:val="000000"/>
          <w:sz w:val="28"/>
          <w:szCs w:val="28"/>
        </w:rPr>
        <w:t>- коэффициент, учитывающий наклон зуба (</w:t>
      </w:r>
      <w:r w:rsidRPr="00C9746E">
        <w:rPr>
          <w:i/>
          <w:noProof/>
          <w:color w:val="000000"/>
          <w:sz w:val="28"/>
          <w:szCs w:val="28"/>
        </w:rPr>
        <w:t>Y</w:t>
      </w:r>
      <w:r w:rsidRPr="00C9746E">
        <w:rPr>
          <w:i/>
          <w:noProof/>
          <w:color w:val="000000"/>
          <w:sz w:val="28"/>
          <w:szCs w:val="28"/>
          <w:vertAlign w:val="subscript"/>
        </w:rPr>
        <w:t>β</w:t>
      </w:r>
      <w:r w:rsidRPr="00C9746E">
        <w:rPr>
          <w:noProof/>
          <w:color w:val="000000"/>
          <w:sz w:val="28"/>
          <w:szCs w:val="28"/>
        </w:rPr>
        <w:t>=1)</w:t>
      </w:r>
    </w:p>
    <w:p w:rsidR="00C750E3" w:rsidRPr="00C9746E" w:rsidRDefault="00C750E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i/>
          <w:noProof/>
          <w:color w:val="000000"/>
          <w:sz w:val="28"/>
          <w:szCs w:val="28"/>
        </w:rPr>
        <w:t>Y</w:t>
      </w:r>
      <w:r w:rsidRPr="00C9746E">
        <w:rPr>
          <w:i/>
          <w:noProof/>
          <w:color w:val="000000"/>
          <w:sz w:val="28"/>
          <w:szCs w:val="28"/>
          <w:vertAlign w:val="subscript"/>
        </w:rPr>
        <w:t>ε</w:t>
      </w:r>
      <w:r w:rsidRPr="00C9746E">
        <w:rPr>
          <w:noProof/>
          <w:color w:val="000000"/>
          <w:sz w:val="28"/>
          <w:szCs w:val="28"/>
        </w:rPr>
        <w:t>- коэффициент, учитывающий перекрытие зубьев (</w:t>
      </w:r>
      <w:r w:rsidRPr="00C9746E">
        <w:rPr>
          <w:i/>
          <w:noProof/>
          <w:color w:val="000000"/>
          <w:sz w:val="28"/>
          <w:szCs w:val="28"/>
        </w:rPr>
        <w:t>Y</w:t>
      </w:r>
      <w:r w:rsidRPr="00C9746E">
        <w:rPr>
          <w:i/>
          <w:noProof/>
          <w:color w:val="000000"/>
          <w:sz w:val="28"/>
          <w:szCs w:val="28"/>
          <w:vertAlign w:val="subscript"/>
        </w:rPr>
        <w:t>ε</w:t>
      </w:r>
      <w:r w:rsidRPr="00C9746E">
        <w:rPr>
          <w:noProof/>
          <w:color w:val="000000"/>
          <w:sz w:val="28"/>
          <w:szCs w:val="28"/>
        </w:rPr>
        <w:t>=1)</w:t>
      </w:r>
    </w:p>
    <w:p w:rsidR="00C750E3" w:rsidRPr="00C9746E" w:rsidRDefault="00C750E3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Находим силы действующие в зацеплении зубчатых колес:</w:t>
      </w:r>
    </w:p>
    <w:p w:rsidR="00C750E3" w:rsidRPr="00C9746E" w:rsidRDefault="00C750E3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-уточненный крутящий момент на колесе</w:t>
      </w:r>
    </w:p>
    <w:p w:rsidR="00DA6C6E" w:rsidRPr="00C9746E" w:rsidRDefault="00DA6C6E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837862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4" type="#_x0000_t75" style="width:207.75pt;height:36pt">
            <v:imagedata r:id="rId86" o:title=""/>
          </v:shape>
        </w:pict>
      </w:r>
      <w:r w:rsidR="00C750E3" w:rsidRPr="00C9746E">
        <w:rPr>
          <w:noProof/>
          <w:color w:val="000000"/>
          <w:sz w:val="28"/>
          <w:szCs w:val="28"/>
        </w:rPr>
        <w:tab/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(51)</w:t>
      </w:r>
    </w:p>
    <w:p w:rsidR="00C750E3" w:rsidRPr="00C9746E" w:rsidRDefault="00C750E3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-окружная сила</w:t>
      </w:r>
    </w:p>
    <w:p w:rsidR="00DA6C6E" w:rsidRPr="00C9746E" w:rsidRDefault="00DA6C6E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837862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5" type="#_x0000_t75" style="width:231pt;height:39pt">
            <v:imagedata r:id="rId87" o:title=""/>
          </v:shape>
        </w:pict>
      </w:r>
      <w:r w:rsidR="00C750E3" w:rsidRPr="00C9746E">
        <w:rPr>
          <w:noProof/>
          <w:color w:val="000000"/>
          <w:sz w:val="28"/>
          <w:szCs w:val="28"/>
        </w:rPr>
        <w:tab/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(52)</w:t>
      </w:r>
    </w:p>
    <w:p w:rsidR="00DA6C6E" w:rsidRPr="00C9746E" w:rsidRDefault="00DA6C6E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-радиальная сила </w:t>
      </w:r>
    </w:p>
    <w:p w:rsidR="00DA6C6E" w:rsidRPr="00C9746E" w:rsidRDefault="00DA6C6E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837862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6" type="#_x0000_t75" style="width:299.25pt;height:21.75pt">
            <v:imagedata r:id="rId88" o:title=""/>
          </v:shape>
        </w:pict>
      </w:r>
      <w:r w:rsidR="00C750E3" w:rsidRPr="00C9746E">
        <w:rPr>
          <w:noProof/>
          <w:color w:val="000000"/>
          <w:sz w:val="28"/>
          <w:szCs w:val="28"/>
        </w:rPr>
        <w:tab/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(53)</w:t>
      </w:r>
    </w:p>
    <w:p w:rsidR="00C750E3" w:rsidRPr="00C9746E" w:rsidRDefault="00C750E3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C750E3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-осевая сила</w:t>
      </w:r>
    </w:p>
    <w:p w:rsidR="00DA6C6E" w:rsidRPr="00C9746E" w:rsidRDefault="00DA6C6E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C750E3" w:rsidRPr="00C9746E" w:rsidRDefault="00837862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7" type="#_x0000_t75" style="width:303pt;height:21.75pt">
            <v:imagedata r:id="rId89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C750E3" w:rsidRPr="00C9746E">
        <w:rPr>
          <w:noProof/>
          <w:color w:val="000000"/>
          <w:sz w:val="28"/>
          <w:szCs w:val="28"/>
        </w:rPr>
        <w:t>(54)</w:t>
      </w:r>
    </w:p>
    <w:p w:rsidR="00DA6C6E" w:rsidRPr="00C9746E" w:rsidRDefault="00DA6C6E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B6423D" w:rsidRPr="00C9746E" w:rsidRDefault="00DA6C6E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  <w:t xml:space="preserve">4. </w:t>
      </w:r>
      <w:r w:rsidR="00B6423D" w:rsidRPr="00C9746E">
        <w:rPr>
          <w:noProof/>
          <w:color w:val="000000"/>
          <w:sz w:val="28"/>
          <w:szCs w:val="28"/>
        </w:rPr>
        <w:t>Расчет тихоходного вала</w:t>
      </w:r>
    </w:p>
    <w:p w:rsidR="00DA6C6E" w:rsidRPr="00C9746E" w:rsidRDefault="00DA6C6E" w:rsidP="00DA6C6E">
      <w:pPr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</w:p>
    <w:p w:rsidR="00B6423D" w:rsidRPr="00C9746E" w:rsidRDefault="00DA6C6E" w:rsidP="00DA6C6E">
      <w:pPr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4.1 </w:t>
      </w:r>
      <w:r w:rsidR="00B6423D" w:rsidRPr="00C9746E">
        <w:rPr>
          <w:noProof/>
          <w:color w:val="000000"/>
          <w:sz w:val="28"/>
          <w:szCs w:val="28"/>
        </w:rPr>
        <w:t>Проектный расчет вала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Исходные данные: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 материал вала Сталь 3 ГОСТ380-88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 крутящий момент на валу, Нм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303,965.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Минимальный диаметр вала определяем по формуле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8" type="#_x0000_t75" style="width:185.25pt;height:21pt">
            <v:imagedata r:id="rId90" o:title=""/>
          </v:shape>
        </w:pict>
      </w:r>
      <w:r w:rsidR="007A4C8E" w:rsidRPr="00C9746E">
        <w:rPr>
          <w:noProof/>
          <w:color w:val="000000"/>
          <w:sz w:val="28"/>
          <w:szCs w:val="28"/>
        </w:rPr>
        <w:t>мм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По конструктивным соображениям принимаем следующие диаметры вала: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 диаметр выходного конца d=30 мм;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 диаметр для посадки подшипника d=35 мм;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 диаметр для посадки колеса d=38 мм.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Длины участков вала принимаем конструктивно: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 участки на посадку подшипников L</w:t>
      </w:r>
      <w:r w:rsidRPr="00C9746E">
        <w:rPr>
          <w:noProof/>
          <w:color w:val="000000"/>
          <w:sz w:val="28"/>
          <w:szCs w:val="28"/>
          <w:vertAlign w:val="subscript"/>
        </w:rPr>
        <w:t>1</w:t>
      </w:r>
      <w:r w:rsidRPr="00C9746E">
        <w:rPr>
          <w:noProof/>
          <w:color w:val="000000"/>
          <w:sz w:val="28"/>
          <w:szCs w:val="28"/>
        </w:rPr>
        <w:t>=25 мм, L</w:t>
      </w:r>
      <w:r w:rsidRPr="00C9746E">
        <w:rPr>
          <w:noProof/>
          <w:color w:val="000000"/>
          <w:sz w:val="28"/>
          <w:szCs w:val="28"/>
          <w:vertAlign w:val="subscript"/>
        </w:rPr>
        <w:t>2</w:t>
      </w:r>
      <w:r w:rsidRPr="00C9746E">
        <w:rPr>
          <w:noProof/>
          <w:color w:val="000000"/>
          <w:sz w:val="28"/>
          <w:szCs w:val="28"/>
        </w:rPr>
        <w:t>=48 мм;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 участок на посадку колес L</w:t>
      </w:r>
      <w:r w:rsidRPr="00C9746E">
        <w:rPr>
          <w:noProof/>
          <w:color w:val="000000"/>
          <w:sz w:val="28"/>
          <w:szCs w:val="28"/>
          <w:vertAlign w:val="subscript"/>
        </w:rPr>
        <w:t>3</w:t>
      </w:r>
      <w:r w:rsidRPr="00C9746E">
        <w:rPr>
          <w:noProof/>
          <w:color w:val="000000"/>
          <w:sz w:val="28"/>
          <w:szCs w:val="28"/>
        </w:rPr>
        <w:t>=40 мм;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 выходной конец вала, L</w:t>
      </w:r>
      <w:r w:rsidRPr="00C9746E">
        <w:rPr>
          <w:noProof/>
          <w:color w:val="000000"/>
          <w:sz w:val="28"/>
          <w:szCs w:val="28"/>
          <w:vertAlign w:val="subscript"/>
        </w:rPr>
        <w:t>4</w:t>
      </w:r>
      <w:r w:rsidRPr="00C9746E">
        <w:rPr>
          <w:noProof/>
          <w:color w:val="000000"/>
          <w:sz w:val="28"/>
          <w:szCs w:val="28"/>
        </w:rPr>
        <w:t>=58 мм.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Общая длина вала составляет 294 мм.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4.2 Проверочный расчёт вала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Исходные данные: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- </w:t>
      </w:r>
      <w:r w:rsidR="00DD33F0" w:rsidRPr="00C9746E">
        <w:rPr>
          <w:noProof/>
          <w:color w:val="000000"/>
          <w:sz w:val="28"/>
          <w:szCs w:val="28"/>
        </w:rPr>
        <w:t>окружные</w:t>
      </w:r>
      <w:r w:rsidRPr="00C9746E">
        <w:rPr>
          <w:noProof/>
          <w:color w:val="000000"/>
          <w:sz w:val="28"/>
          <w:szCs w:val="28"/>
        </w:rPr>
        <w:t xml:space="preserve"> сил</w:t>
      </w:r>
      <w:r w:rsidR="00DD33F0" w:rsidRPr="00C9746E">
        <w:rPr>
          <w:noProof/>
          <w:color w:val="000000"/>
          <w:sz w:val="28"/>
          <w:szCs w:val="28"/>
        </w:rPr>
        <w:t>ы колес</w:t>
      </w:r>
      <w:r w:rsidRPr="00C9746E">
        <w:rPr>
          <w:noProof/>
          <w:color w:val="000000"/>
          <w:sz w:val="28"/>
          <w:szCs w:val="28"/>
        </w:rPr>
        <w:t xml:space="preserve"> F</w:t>
      </w:r>
      <w:r w:rsidRPr="00C9746E">
        <w:rPr>
          <w:noProof/>
          <w:color w:val="000000"/>
          <w:sz w:val="28"/>
          <w:szCs w:val="28"/>
          <w:vertAlign w:val="subscript"/>
        </w:rPr>
        <w:t>t</w:t>
      </w:r>
      <w:r w:rsidR="00DD33F0" w:rsidRPr="00C9746E">
        <w:rPr>
          <w:noProof/>
          <w:color w:val="000000"/>
          <w:sz w:val="28"/>
          <w:szCs w:val="28"/>
          <w:vertAlign w:val="subscript"/>
        </w:rPr>
        <w:t>3</w:t>
      </w:r>
      <w:r w:rsidRPr="00C9746E">
        <w:rPr>
          <w:noProof/>
          <w:color w:val="000000"/>
          <w:sz w:val="28"/>
          <w:szCs w:val="28"/>
        </w:rPr>
        <w:t xml:space="preserve"> </w:t>
      </w:r>
      <w:r w:rsidR="00DD33F0" w:rsidRPr="00C9746E">
        <w:rPr>
          <w:noProof/>
          <w:color w:val="000000"/>
          <w:sz w:val="28"/>
          <w:szCs w:val="28"/>
        </w:rPr>
        <w:t>= F</w:t>
      </w:r>
      <w:r w:rsidR="00DD33F0" w:rsidRPr="00C9746E">
        <w:rPr>
          <w:noProof/>
          <w:color w:val="000000"/>
          <w:sz w:val="28"/>
          <w:szCs w:val="28"/>
          <w:vertAlign w:val="subscript"/>
        </w:rPr>
        <w:t>t4</w:t>
      </w:r>
      <w:r w:rsidRPr="00C9746E">
        <w:rPr>
          <w:noProof/>
          <w:color w:val="000000"/>
          <w:sz w:val="28"/>
          <w:szCs w:val="28"/>
        </w:rPr>
        <w:t>,кН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 xml:space="preserve"> </w:t>
      </w:r>
      <w:r w:rsidR="00DD33F0" w:rsidRPr="00C9746E">
        <w:rPr>
          <w:noProof/>
          <w:color w:val="000000"/>
          <w:sz w:val="28"/>
          <w:szCs w:val="28"/>
        </w:rPr>
        <w:t>2,039</w:t>
      </w:r>
      <w:r w:rsidRPr="00C9746E">
        <w:rPr>
          <w:noProof/>
          <w:color w:val="000000"/>
          <w:sz w:val="28"/>
          <w:szCs w:val="28"/>
        </w:rPr>
        <w:t>;</w:t>
      </w:r>
    </w:p>
    <w:p w:rsidR="007A4C8E" w:rsidRPr="00C9746E" w:rsidRDefault="00DD33F0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 радиальные</w:t>
      </w:r>
      <w:r w:rsidR="007A4C8E" w:rsidRPr="00C9746E">
        <w:rPr>
          <w:noProof/>
          <w:color w:val="000000"/>
          <w:sz w:val="28"/>
          <w:szCs w:val="28"/>
        </w:rPr>
        <w:t xml:space="preserve"> сил</w:t>
      </w:r>
      <w:r w:rsidRPr="00C9746E">
        <w:rPr>
          <w:noProof/>
          <w:color w:val="000000"/>
          <w:sz w:val="28"/>
          <w:szCs w:val="28"/>
        </w:rPr>
        <w:t>ы</w:t>
      </w:r>
      <w:r w:rsidR="007A4C8E" w:rsidRPr="00C9746E">
        <w:rPr>
          <w:noProof/>
          <w:color w:val="000000"/>
          <w:sz w:val="28"/>
          <w:szCs w:val="28"/>
        </w:rPr>
        <w:t xml:space="preserve"> F</w:t>
      </w:r>
      <w:r w:rsidR="007A4C8E" w:rsidRPr="00C9746E">
        <w:rPr>
          <w:noProof/>
          <w:color w:val="000000"/>
          <w:sz w:val="28"/>
          <w:szCs w:val="28"/>
          <w:vertAlign w:val="subscript"/>
        </w:rPr>
        <w:t>r</w:t>
      </w:r>
      <w:r w:rsidRPr="00C9746E">
        <w:rPr>
          <w:noProof/>
          <w:color w:val="000000"/>
          <w:sz w:val="28"/>
          <w:szCs w:val="28"/>
          <w:vertAlign w:val="subscript"/>
        </w:rPr>
        <w:t>3</w:t>
      </w:r>
      <w:r w:rsidR="007A4C8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= F</w:t>
      </w:r>
      <w:r w:rsidRPr="00C9746E">
        <w:rPr>
          <w:noProof/>
          <w:color w:val="000000"/>
          <w:sz w:val="28"/>
          <w:szCs w:val="28"/>
          <w:vertAlign w:val="subscript"/>
        </w:rPr>
        <w:t>R4</w:t>
      </w:r>
      <w:r w:rsidR="007A4C8E" w:rsidRPr="00C9746E">
        <w:rPr>
          <w:noProof/>
          <w:color w:val="000000"/>
          <w:sz w:val="28"/>
          <w:szCs w:val="28"/>
        </w:rPr>
        <w:t>,кН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0.85</w:t>
      </w:r>
      <w:r w:rsidR="007A4C8E" w:rsidRPr="00C9746E">
        <w:rPr>
          <w:noProof/>
          <w:color w:val="000000"/>
          <w:sz w:val="28"/>
          <w:szCs w:val="28"/>
        </w:rPr>
        <w:t>;</w:t>
      </w:r>
    </w:p>
    <w:p w:rsidR="00DD33F0" w:rsidRPr="00C9746E" w:rsidRDefault="00DD33F0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 осевые силы зацеплений F</w:t>
      </w:r>
      <w:r w:rsidRPr="00C9746E">
        <w:rPr>
          <w:noProof/>
          <w:color w:val="000000"/>
          <w:sz w:val="28"/>
          <w:szCs w:val="28"/>
          <w:vertAlign w:val="subscript"/>
        </w:rPr>
        <w:t>A3</w:t>
      </w:r>
      <w:r w:rsidRPr="00C9746E">
        <w:rPr>
          <w:noProof/>
          <w:color w:val="000000"/>
          <w:sz w:val="28"/>
          <w:szCs w:val="28"/>
        </w:rPr>
        <w:t>= F</w:t>
      </w:r>
      <w:r w:rsidRPr="00C9746E">
        <w:rPr>
          <w:noProof/>
          <w:color w:val="000000"/>
          <w:sz w:val="28"/>
          <w:szCs w:val="28"/>
          <w:vertAlign w:val="subscript"/>
        </w:rPr>
        <w:t>A4</w:t>
      </w:r>
      <w:r w:rsidR="00DA6C6E" w:rsidRPr="00C9746E">
        <w:rPr>
          <w:noProof/>
          <w:color w:val="000000"/>
          <w:sz w:val="28"/>
          <w:szCs w:val="28"/>
          <w:vertAlign w:val="subscript"/>
        </w:rPr>
        <w:t>,</w:t>
      </w:r>
      <w:r w:rsidR="00495BD3" w:rsidRPr="00C9746E">
        <w:rPr>
          <w:noProof/>
          <w:color w:val="000000"/>
          <w:sz w:val="28"/>
          <w:szCs w:val="28"/>
        </w:rPr>
        <w:t>кН</w:t>
      </w:r>
      <w:r w:rsidR="00DA6C6E" w:rsidRPr="00C9746E">
        <w:rPr>
          <w:noProof/>
          <w:color w:val="000000"/>
          <w:sz w:val="28"/>
          <w:szCs w:val="28"/>
          <w:vertAlign w:val="subscript"/>
        </w:rPr>
        <w:t xml:space="preserve"> </w:t>
      </w:r>
      <w:r w:rsidR="00495BD3" w:rsidRPr="00C9746E">
        <w:rPr>
          <w:noProof/>
          <w:color w:val="000000"/>
          <w:sz w:val="28"/>
          <w:szCs w:val="28"/>
        </w:rPr>
        <w:t>0,44;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 нагрузка на вал передачи от звёздочки F</w:t>
      </w:r>
      <w:r w:rsidRPr="00C9746E">
        <w:rPr>
          <w:noProof/>
          <w:color w:val="000000"/>
          <w:sz w:val="28"/>
          <w:szCs w:val="28"/>
          <w:vertAlign w:val="subscript"/>
        </w:rPr>
        <w:t>Ц.</w:t>
      </w:r>
      <w:r w:rsidR="00DA6C6E" w:rsidRPr="00C9746E">
        <w:rPr>
          <w:noProof/>
          <w:color w:val="000000"/>
          <w:sz w:val="28"/>
          <w:szCs w:val="28"/>
        </w:rPr>
        <w:t>,</w:t>
      </w:r>
      <w:r w:rsidRPr="00C9746E">
        <w:rPr>
          <w:noProof/>
          <w:color w:val="000000"/>
          <w:sz w:val="28"/>
          <w:szCs w:val="28"/>
        </w:rPr>
        <w:t>кН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495BD3" w:rsidRPr="00C9746E">
        <w:rPr>
          <w:noProof/>
          <w:color w:val="000000"/>
          <w:sz w:val="28"/>
          <w:szCs w:val="28"/>
        </w:rPr>
        <w:t>4,53</w:t>
      </w:r>
      <w:r w:rsidRPr="00C9746E">
        <w:rPr>
          <w:noProof/>
          <w:color w:val="000000"/>
          <w:sz w:val="28"/>
          <w:szCs w:val="28"/>
        </w:rPr>
        <w:t>;</w:t>
      </w:r>
    </w:p>
    <w:p w:rsidR="00495BD3" w:rsidRPr="00C9746E" w:rsidRDefault="00495BD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-угол наклона цепной передачи к горизонту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80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7A4C8E" w:rsidRPr="00C9746E" w:rsidRDefault="00495BD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- начальный диаметр колес</w:t>
      </w:r>
      <w:r w:rsidR="007A4C8E" w:rsidRPr="00C9746E">
        <w:rPr>
          <w:noProof/>
          <w:color w:val="000000"/>
          <w:sz w:val="28"/>
          <w:szCs w:val="28"/>
        </w:rPr>
        <w:t xml:space="preserve"> d</w:t>
      </w:r>
      <w:r w:rsidR="007A4C8E" w:rsidRPr="00C9746E">
        <w:rPr>
          <w:noProof/>
          <w:color w:val="000000"/>
          <w:sz w:val="28"/>
          <w:szCs w:val="28"/>
          <w:vertAlign w:val="subscript"/>
        </w:rPr>
        <w:t>w</w:t>
      </w:r>
      <w:r w:rsidR="00DA6C6E" w:rsidRPr="00C9746E">
        <w:rPr>
          <w:noProof/>
          <w:color w:val="000000"/>
          <w:sz w:val="28"/>
          <w:szCs w:val="28"/>
        </w:rPr>
        <w:t>,</w:t>
      </w:r>
      <w:r w:rsidR="007A4C8E" w:rsidRPr="00C9746E">
        <w:rPr>
          <w:noProof/>
          <w:color w:val="000000"/>
          <w:sz w:val="28"/>
          <w:szCs w:val="28"/>
        </w:rPr>
        <w:t>м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0,142</w:t>
      </w:r>
      <w:r w:rsidR="007A4C8E" w:rsidRPr="00C9746E">
        <w:rPr>
          <w:noProof/>
          <w:color w:val="000000"/>
          <w:sz w:val="28"/>
          <w:szCs w:val="28"/>
        </w:rPr>
        <w:t>;</w:t>
      </w:r>
    </w:p>
    <w:p w:rsidR="007A4C8E" w:rsidRPr="00C9746E" w:rsidRDefault="00495BD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Схема приложения сил приведена на рисунке 2.</w:t>
      </w:r>
    </w:p>
    <w:p w:rsidR="00495BD3" w:rsidRPr="00C9746E" w:rsidRDefault="00495BD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Реакции на опорах действующие в </w:t>
      </w:r>
      <w:r w:rsidR="00196A8A" w:rsidRPr="00C9746E">
        <w:rPr>
          <w:noProof/>
          <w:color w:val="000000"/>
          <w:sz w:val="28"/>
          <w:szCs w:val="28"/>
        </w:rPr>
        <w:t>горизонтальном</w:t>
      </w:r>
      <w:r w:rsidRPr="00C9746E">
        <w:rPr>
          <w:noProof/>
          <w:color w:val="000000"/>
          <w:sz w:val="28"/>
          <w:szCs w:val="28"/>
        </w:rPr>
        <w:t xml:space="preserve"> направлении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9" type="#_x0000_t75" style="width:396.75pt;height:51pt">
            <v:imagedata r:id="rId91" o:title=""/>
          </v:shape>
        </w:pic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0" type="#_x0000_t75" style="width:394.5pt;height:36pt">
            <v:imagedata r:id="rId92" o:title=""/>
          </v:shape>
        </w:pict>
      </w:r>
      <w:r w:rsidR="00196A8A" w:rsidRPr="00C9746E">
        <w:rPr>
          <w:noProof/>
          <w:color w:val="000000"/>
          <w:sz w:val="28"/>
          <w:szCs w:val="28"/>
        </w:rPr>
        <w:t>кН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1" type="#_x0000_t75" style="width:335.25pt;height:51pt">
            <v:imagedata r:id="rId93" o:title=""/>
          </v:shape>
        </w:pic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314F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2" type="#_x0000_t75" style="width:410.25pt;height:36pt">
            <v:imagedata r:id="rId94" o:title=""/>
          </v:shape>
        </w:pict>
      </w:r>
      <w:r w:rsidR="00F4314F" w:rsidRPr="00C9746E">
        <w:rPr>
          <w:noProof/>
          <w:color w:val="000000"/>
          <w:sz w:val="28"/>
          <w:szCs w:val="28"/>
        </w:rPr>
        <w:t>кН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F4314F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Р</w:t>
      </w:r>
      <w:r w:rsidR="007A4C8E" w:rsidRPr="00C9746E">
        <w:rPr>
          <w:noProof/>
          <w:color w:val="000000"/>
          <w:sz w:val="28"/>
          <w:szCs w:val="28"/>
        </w:rPr>
        <w:t xml:space="preserve">еакции на опорах действующие в </w:t>
      </w:r>
      <w:r w:rsidRPr="00C9746E">
        <w:rPr>
          <w:noProof/>
          <w:color w:val="000000"/>
          <w:sz w:val="28"/>
          <w:szCs w:val="28"/>
        </w:rPr>
        <w:t xml:space="preserve">вертикальном </w:t>
      </w:r>
      <w:r w:rsidR="007A4C8E" w:rsidRPr="00C9746E">
        <w:rPr>
          <w:noProof/>
          <w:color w:val="000000"/>
          <w:sz w:val="28"/>
          <w:szCs w:val="28"/>
        </w:rPr>
        <w:t>направлении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314F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3" type="#_x0000_t75" style="width:195pt;height:36pt">
            <v:imagedata r:id="rId95" o:title=""/>
          </v:shape>
        </w:pic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4" type="#_x0000_t75" style="width:302.25pt;height:36pt">
            <v:imagedata r:id="rId96" o:title=""/>
          </v:shape>
        </w:pict>
      </w:r>
      <w:r w:rsidR="007A4C8E" w:rsidRPr="00C9746E">
        <w:rPr>
          <w:noProof/>
          <w:color w:val="000000"/>
          <w:sz w:val="28"/>
          <w:szCs w:val="28"/>
        </w:rPr>
        <w:t>кН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55DB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5" type="#_x0000_t75" style="width:215.25pt;height:36pt">
            <v:imagedata r:id="rId97" o:title=""/>
          </v:shape>
        </w:pic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837862">
        <w:rPr>
          <w:noProof/>
          <w:color w:val="000000"/>
          <w:sz w:val="28"/>
          <w:szCs w:val="28"/>
        </w:rPr>
        <w:pict>
          <v:shape id="_x0000_i1116" type="#_x0000_t75" style="width:9pt;height:18pt">
            <v:imagedata r:id="rId98" o:title=""/>
          </v:shape>
        </w:pict>
      </w:r>
      <w:r w:rsidR="00837862">
        <w:rPr>
          <w:noProof/>
          <w:color w:val="000000"/>
          <w:sz w:val="28"/>
          <w:szCs w:val="28"/>
        </w:rPr>
        <w:pict>
          <v:shape id="_x0000_i1117" type="#_x0000_t75" style="width:338.25pt;height:36pt">
            <v:imagedata r:id="rId99" o:title=""/>
          </v:shape>
        </w:pict>
      </w:r>
      <w:r w:rsidR="007A4C8E" w:rsidRPr="00C9746E">
        <w:rPr>
          <w:noProof/>
          <w:color w:val="000000"/>
          <w:sz w:val="28"/>
          <w:szCs w:val="28"/>
        </w:rPr>
        <w:t>кН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Полные поперечные реакции в опорах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8" type="#_x0000_t75" style="width:269.25pt;height:24pt">
            <v:imagedata r:id="rId100" o:title=""/>
          </v:shape>
        </w:pict>
      </w:r>
      <w:r w:rsidR="007A4C8E" w:rsidRPr="00C9746E">
        <w:rPr>
          <w:noProof/>
          <w:color w:val="000000"/>
          <w:sz w:val="28"/>
          <w:szCs w:val="28"/>
        </w:rPr>
        <w:t>кН</w: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9" type="#_x0000_t75" style="width:248.25pt;height:24pt">
            <v:imagedata r:id="rId101" o:title=""/>
          </v:shape>
        </w:pict>
      </w:r>
      <w:r w:rsidR="007A4C8E" w:rsidRPr="00C9746E">
        <w:rPr>
          <w:noProof/>
          <w:color w:val="000000"/>
          <w:sz w:val="28"/>
          <w:szCs w:val="28"/>
        </w:rPr>
        <w:t>кН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F55DB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и</w:t>
      </w:r>
      <w:r w:rsidR="007A4C8E" w:rsidRPr="00C9746E">
        <w:rPr>
          <w:noProof/>
          <w:color w:val="000000"/>
          <w:sz w:val="28"/>
          <w:szCs w:val="28"/>
        </w:rPr>
        <w:t xml:space="preserve">згибающие моменты в </w:t>
      </w:r>
      <w:r w:rsidRPr="00C9746E">
        <w:rPr>
          <w:noProof/>
          <w:color w:val="000000"/>
          <w:sz w:val="28"/>
          <w:szCs w:val="28"/>
        </w:rPr>
        <w:t>плоскости XOZ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0" type="#_x0000_t75" style="width:90.75pt;height:18pt">
            <v:imagedata r:id="rId102" o:title=""/>
          </v:shape>
        </w:pic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1" type="#_x0000_t75" style="width:212.25pt;height:18pt">
            <v:imagedata r:id="rId103" o:title=""/>
          </v:shape>
        </w:pict>
      </w:r>
      <w:r w:rsidR="00AA319A" w:rsidRPr="00C9746E">
        <w:rPr>
          <w:i/>
          <w:noProof/>
          <w:color w:val="000000"/>
          <w:sz w:val="28"/>
          <w:szCs w:val="28"/>
        </w:rPr>
        <w:t>кН·м</w:t>
      </w:r>
    </w:p>
    <w:p w:rsidR="001A6889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2" type="#_x0000_t75" style="width:372pt;height:33.75pt">
            <v:imagedata r:id="rId104" o:title=""/>
          </v:shape>
        </w:pict>
      </w:r>
    </w:p>
    <w:p w:rsidR="001A6889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3" type="#_x0000_t75" style="width:351.75pt;height:33.75pt">
            <v:imagedata r:id="rId105" o:title=""/>
          </v:shape>
        </w:pict>
      </w:r>
      <w:r w:rsidR="001A6889" w:rsidRPr="00C9746E">
        <w:rPr>
          <w:noProof/>
          <w:color w:val="000000"/>
          <w:sz w:val="28"/>
          <w:szCs w:val="28"/>
        </w:rPr>
        <w:t xml:space="preserve"> </w:t>
      </w:r>
      <w:r w:rsidR="001A6889" w:rsidRPr="00C9746E">
        <w:rPr>
          <w:i/>
          <w:noProof/>
          <w:color w:val="000000"/>
          <w:sz w:val="28"/>
          <w:szCs w:val="28"/>
        </w:rPr>
        <w:t>кН·м</w: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4" type="#_x0000_t75" style="width:384pt;height:18pt">
            <v:imagedata r:id="rId106" o:title=""/>
          </v:shape>
        </w:pict>
      </w:r>
      <w:r w:rsidR="00AA319A" w:rsidRPr="00C9746E">
        <w:rPr>
          <w:i/>
          <w:noProof/>
          <w:color w:val="000000"/>
          <w:sz w:val="28"/>
          <w:szCs w:val="28"/>
        </w:rPr>
        <w:t xml:space="preserve"> кН·м</w:t>
      </w:r>
    </w:p>
    <w:p w:rsidR="00AA319A" w:rsidRPr="00C9746E" w:rsidRDefault="00837862" w:rsidP="00DA6C6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5" type="#_x0000_t75" style="width:240.75pt;height:18pt">
            <v:imagedata r:id="rId107" o:title=""/>
          </v:shape>
        </w:pict>
      </w:r>
      <w:r w:rsidR="00AA319A" w:rsidRPr="00C9746E">
        <w:rPr>
          <w:i/>
          <w:noProof/>
          <w:color w:val="000000"/>
          <w:sz w:val="28"/>
          <w:szCs w:val="28"/>
        </w:rPr>
        <w:t xml:space="preserve"> кН·м</w:t>
      </w:r>
    </w:p>
    <w:p w:rsidR="00AA319A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6" type="#_x0000_t75" style="width:57.75pt;height:18pt">
            <v:imagedata r:id="rId108" o:title=""/>
          </v:shape>
        </w:pict>
      </w:r>
    </w:p>
    <w:p w:rsidR="003B39FC" w:rsidRPr="00C9746E" w:rsidRDefault="003B39FC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AA319A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и</w:t>
      </w:r>
      <w:r w:rsidR="007A4C8E" w:rsidRPr="00C9746E">
        <w:rPr>
          <w:noProof/>
          <w:color w:val="000000"/>
          <w:sz w:val="28"/>
          <w:szCs w:val="28"/>
        </w:rPr>
        <w:t xml:space="preserve">згибающие моменты в </w:t>
      </w:r>
      <w:r w:rsidRPr="00C9746E">
        <w:rPr>
          <w:noProof/>
          <w:color w:val="000000"/>
          <w:sz w:val="28"/>
          <w:szCs w:val="28"/>
        </w:rPr>
        <w:t>плоскости YOZ</w:t>
      </w:r>
      <w:r w:rsidR="007A4C8E" w:rsidRPr="00C9746E">
        <w:rPr>
          <w:noProof/>
          <w:color w:val="000000"/>
          <w:sz w:val="28"/>
          <w:szCs w:val="28"/>
        </w:rPr>
        <w:t xml:space="preserve"> 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7" type="#_x0000_t75" style="width:230.25pt;height:42pt">
            <v:imagedata r:id="rId109" o:title=""/>
          </v:shape>
        </w:pict>
      </w:r>
    </w:p>
    <w:p w:rsidR="00FB4872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28" type="#_x0000_t75" style="width:387pt;height:18pt">
            <v:imagedata r:id="rId110" o:title=""/>
          </v:shape>
        </w:pict>
      </w:r>
      <w:r w:rsidR="00FB4872" w:rsidRPr="00C9746E">
        <w:rPr>
          <w:i/>
          <w:noProof/>
          <w:color w:val="000000"/>
          <w:sz w:val="28"/>
          <w:szCs w:val="28"/>
        </w:rPr>
        <w:t xml:space="preserve"> кН·м</w:t>
      </w:r>
    </w:p>
    <w:p w:rsidR="00FB4872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29" type="#_x0000_t75" style="width:197.25pt;height:18pt">
            <v:imagedata r:id="rId111" o:title=""/>
          </v:shape>
        </w:pict>
      </w:r>
      <w:r w:rsidR="00FB4872" w:rsidRPr="00C9746E">
        <w:rPr>
          <w:i/>
          <w:noProof/>
          <w:color w:val="000000"/>
          <w:sz w:val="28"/>
          <w:szCs w:val="28"/>
        </w:rPr>
        <w:t xml:space="preserve"> кН·м</w: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0" type="#_x0000_t75" style="width:57pt;height:18pt">
            <v:imagedata r:id="rId112" o:title=""/>
          </v:shape>
        </w:pict>
      </w:r>
      <w:r w:rsidR="00FB4872" w:rsidRPr="00C9746E">
        <w:rPr>
          <w:i/>
          <w:noProof/>
          <w:color w:val="000000"/>
          <w:sz w:val="28"/>
          <w:szCs w:val="28"/>
        </w:rPr>
        <w:t xml:space="preserve"> кН·м</w:t>
      </w:r>
    </w:p>
    <w:p w:rsidR="007A4C8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7A4C8E" w:rsidRPr="00C9746E">
        <w:rPr>
          <w:noProof/>
          <w:color w:val="000000"/>
          <w:sz w:val="28"/>
          <w:szCs w:val="28"/>
        </w:rPr>
        <w:t>Суммарные изгибающие моменты М</w:t>
      </w:r>
      <w:r w:rsidR="007A4C8E" w:rsidRPr="00C9746E">
        <w:rPr>
          <w:noProof/>
          <w:color w:val="000000"/>
          <w:sz w:val="28"/>
          <w:szCs w:val="28"/>
          <w:vertAlign w:val="subscript"/>
        </w:rPr>
        <w:t>ИЗ</w:t>
      </w:r>
      <w:r w:rsidR="007A4C8E" w:rsidRPr="00C9746E">
        <w:rPr>
          <w:noProof/>
          <w:color w:val="000000"/>
          <w:sz w:val="28"/>
          <w:szCs w:val="28"/>
        </w:rPr>
        <w:t xml:space="preserve"> в характерных участках вала 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1" type="#_x0000_t75" style="width:234pt;height:24pt">
            <v:imagedata r:id="rId113" o:title=""/>
          </v:shape>
        </w:pict>
      </w:r>
      <w:r w:rsidR="00FB4872" w:rsidRPr="00C9746E">
        <w:rPr>
          <w:i/>
          <w:noProof/>
          <w:color w:val="000000"/>
          <w:sz w:val="28"/>
          <w:szCs w:val="28"/>
        </w:rPr>
        <w:t xml:space="preserve"> кН·м</w: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2" type="#_x0000_t75" style="width:333pt;height:24pt">
            <v:imagedata r:id="rId114" o:title=""/>
          </v:shape>
        </w:pict>
      </w:r>
      <w:r w:rsidR="00FB4872" w:rsidRPr="00C9746E">
        <w:rPr>
          <w:i/>
          <w:noProof/>
          <w:color w:val="000000"/>
          <w:sz w:val="28"/>
          <w:szCs w:val="28"/>
        </w:rPr>
        <w:t xml:space="preserve"> кН·м</w: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33" type="#_x0000_t75" style="width:323.25pt;height:24pt">
            <v:imagedata r:id="rId115" o:title=""/>
          </v:shape>
        </w:pict>
      </w:r>
      <w:r w:rsidR="003B39FC" w:rsidRPr="00C9746E">
        <w:rPr>
          <w:noProof/>
          <w:color w:val="000000"/>
          <w:sz w:val="28"/>
          <w:szCs w:val="28"/>
        </w:rPr>
        <w:t xml:space="preserve"> </w:t>
      </w:r>
      <w:r w:rsidR="00FB4872" w:rsidRPr="00C9746E">
        <w:rPr>
          <w:i/>
          <w:noProof/>
          <w:color w:val="000000"/>
          <w:sz w:val="28"/>
          <w:szCs w:val="28"/>
        </w:rPr>
        <w:t>кН·м</w: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34" type="#_x0000_t75" style="width:317.25pt;height:24pt">
            <v:imagedata r:id="rId116" o:title=""/>
          </v:shape>
        </w:pict>
      </w:r>
      <w:r w:rsidR="00FB4872" w:rsidRPr="00C9746E">
        <w:rPr>
          <w:i/>
          <w:noProof/>
          <w:color w:val="000000"/>
          <w:sz w:val="28"/>
          <w:szCs w:val="28"/>
        </w:rPr>
        <w:t xml:space="preserve"> кН·м</w:t>
      </w:r>
    </w:p>
    <w:p w:rsidR="00FB4872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5" type="#_x0000_t75" style="width:318pt;height:24pt">
            <v:imagedata r:id="rId117" o:title=""/>
          </v:shape>
        </w:pict>
      </w:r>
      <w:r w:rsidR="00FB4872" w:rsidRPr="00C9746E">
        <w:rPr>
          <w:i/>
          <w:noProof/>
          <w:color w:val="000000"/>
          <w:sz w:val="28"/>
          <w:szCs w:val="28"/>
        </w:rPr>
        <w:t xml:space="preserve"> кН·м</w:t>
      </w:r>
    </w:p>
    <w:p w:rsidR="00FB4872" w:rsidRPr="00C9746E" w:rsidRDefault="00837862" w:rsidP="00DA6C6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36" type="#_x0000_t75" style="width:339pt;height:24pt">
            <v:imagedata r:id="rId118" o:title=""/>
          </v:shape>
        </w:pict>
      </w:r>
      <w:r w:rsidR="00FB4872" w:rsidRPr="00C9746E">
        <w:rPr>
          <w:i/>
          <w:noProof/>
          <w:color w:val="000000"/>
          <w:sz w:val="28"/>
          <w:szCs w:val="28"/>
        </w:rPr>
        <w:t xml:space="preserve"> кН·м</w:t>
      </w:r>
    </w:p>
    <w:p w:rsidR="00081F3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  <w:szCs w:val="28"/>
        </w:rPr>
        <w:pict>
          <v:shape id="_x0000_i1137" type="#_x0000_t75" style="width:236.25pt;height:24pt">
            <v:imagedata r:id="rId119" o:title=""/>
          </v:shape>
        </w:pict>
      </w:r>
    </w:p>
    <w:p w:rsidR="00FB4872" w:rsidRPr="00C9746E" w:rsidRDefault="00FB487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По полученным данным строят эпюры изгибающих моментов, эпюру крутящих моментов и эпюру суммарных крутящих моментов</w:t>
      </w:r>
      <w:r w:rsidR="00FB4872" w:rsidRPr="00C9746E">
        <w:rPr>
          <w:noProof/>
          <w:color w:val="000000"/>
          <w:sz w:val="28"/>
          <w:szCs w:val="28"/>
        </w:rPr>
        <w:t xml:space="preserve"> и изображаем их на рисунке 2.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Так как основным видом разрушения валов является усталостное, а статическое встречается крайне редко, поэтому расчёт на усталость является основным, а на статическую прочность проверочным.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Для выбранных опасных сечений (под колесом и под подшипником) определяем запасы сопротивления усталости и сравниваем с допустимым ([S]=1.5).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8" type="#_x0000_t75" style="width:138pt;height:23.25pt">
            <v:imagedata r:id="rId120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>,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где </w:t>
      </w:r>
      <w:r w:rsidR="00837862">
        <w:rPr>
          <w:noProof/>
          <w:color w:val="000000"/>
          <w:sz w:val="28"/>
          <w:szCs w:val="28"/>
        </w:rPr>
        <w:pict>
          <v:shape id="_x0000_i1139" type="#_x0000_t75" style="width:15.75pt;height:18pt">
            <v:imagedata r:id="rId121" o:title=""/>
          </v:shape>
        </w:pict>
      </w:r>
      <w:r w:rsidRPr="00C9746E">
        <w:rPr>
          <w:noProof/>
          <w:color w:val="000000"/>
          <w:sz w:val="28"/>
          <w:szCs w:val="28"/>
        </w:rPr>
        <w:t>- запас сопротивления усталости по изгибу</w:t>
      </w:r>
      <w:r w:rsidR="00FB4872" w:rsidRPr="00C9746E">
        <w:rPr>
          <w:noProof/>
          <w:color w:val="000000"/>
          <w:sz w:val="28"/>
          <w:szCs w:val="28"/>
        </w:rPr>
        <w:t>;</w: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0" type="#_x0000_t75" style="width:14.25pt;height:18pt">
            <v:imagedata r:id="rId122" o:title=""/>
          </v:shape>
        </w:pict>
      </w:r>
      <w:r w:rsidR="007A4C8E" w:rsidRPr="00C9746E">
        <w:rPr>
          <w:noProof/>
          <w:color w:val="000000"/>
          <w:sz w:val="28"/>
          <w:szCs w:val="28"/>
        </w:rPr>
        <w:t>- запас сопротивления усталости по кручению</w:t>
      </w:r>
      <w:r w:rsidR="00FB4872" w:rsidRPr="00C9746E">
        <w:rPr>
          <w:noProof/>
          <w:color w:val="000000"/>
          <w:sz w:val="28"/>
          <w:szCs w:val="28"/>
        </w:rPr>
        <w:t>.</w:t>
      </w:r>
    </w:p>
    <w:p w:rsidR="007A4C8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837862">
        <w:rPr>
          <w:noProof/>
          <w:color w:val="000000"/>
          <w:sz w:val="28"/>
          <w:szCs w:val="28"/>
        </w:rPr>
        <w:pict>
          <v:shape id="_x0000_i1141" type="#_x0000_t75" style="width:168.75pt;height:35.25pt">
            <v:imagedata r:id="rId123" o:title=""/>
          </v:shape>
        </w:pic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2" type="#_x0000_t75" style="width:159pt;height:35.25pt">
            <v:imagedata r:id="rId124" o:title=""/>
          </v:shape>
        </w:pict>
      </w:r>
      <w:r w:rsidR="007A4C8E" w:rsidRPr="00C9746E">
        <w:rPr>
          <w:noProof/>
          <w:color w:val="000000"/>
          <w:sz w:val="28"/>
          <w:szCs w:val="28"/>
        </w:rPr>
        <w:t>,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где </w:t>
      </w:r>
      <w:r w:rsidR="00837862">
        <w:rPr>
          <w:noProof/>
          <w:color w:val="000000"/>
          <w:sz w:val="28"/>
          <w:szCs w:val="28"/>
        </w:rPr>
        <w:pict>
          <v:shape id="_x0000_i1143" type="#_x0000_t75" style="width:30.75pt;height:18pt">
            <v:imagedata r:id="rId125" o:title=""/>
          </v:shape>
        </w:pict>
      </w:r>
      <w:r w:rsidRPr="00C9746E">
        <w:rPr>
          <w:noProof/>
          <w:color w:val="000000"/>
          <w:sz w:val="28"/>
          <w:szCs w:val="28"/>
        </w:rPr>
        <w:t xml:space="preserve"> - амплитуды переменных составляющих циклов напряжений</w:t>
      </w:r>
    </w:p>
    <w:p w:rsidR="00DA6C6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4" type="#_x0000_t75" style="width:33.75pt;height:18pt">
            <v:imagedata r:id="rId126" o:title=""/>
          </v:shape>
        </w:pict>
      </w:r>
      <w:r w:rsidR="007A4C8E" w:rsidRPr="00C9746E">
        <w:rPr>
          <w:noProof/>
          <w:color w:val="000000"/>
          <w:sz w:val="28"/>
          <w:szCs w:val="28"/>
        </w:rPr>
        <w:t xml:space="preserve"> - амплитуды постоянных составляющих циклов напряжений</w:t>
      </w:r>
    </w:p>
    <w:p w:rsidR="00DA6C6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5" type="#_x0000_t75" style="width:35.25pt;height:18pt">
            <v:imagedata r:id="rId127" o:title=""/>
          </v:shape>
        </w:pict>
      </w:r>
      <w:r w:rsidR="007A4C8E" w:rsidRPr="00C9746E">
        <w:rPr>
          <w:noProof/>
          <w:color w:val="000000"/>
          <w:sz w:val="28"/>
          <w:szCs w:val="28"/>
        </w:rPr>
        <w:t xml:space="preserve"> - коэффициенты учитывающие влияние постоянной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DA6C6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составляющей цикла напряжений на сопротивление</w:t>
      </w:r>
    </w:p>
    <w:p w:rsidR="00DA6C6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усталости</w:t>
      </w:r>
      <w:r w:rsidR="00FB4872" w:rsidRPr="00C9746E">
        <w:rPr>
          <w:noProof/>
          <w:color w:val="000000"/>
          <w:sz w:val="28"/>
          <w:szCs w:val="28"/>
        </w:rPr>
        <w:t xml:space="preserve"> </w:t>
      </w:r>
      <w:r w:rsidR="00837862">
        <w:rPr>
          <w:noProof/>
          <w:color w:val="000000"/>
          <w:sz w:val="28"/>
          <w:szCs w:val="28"/>
        </w:rPr>
        <w:pict>
          <v:shape id="_x0000_i1146" type="#_x0000_t75" style="width:135.75pt;height:18pt">
            <v:imagedata r:id="rId128" o:title=""/>
          </v:shape>
        </w:pict>
      </w:r>
    </w:p>
    <w:p w:rsidR="00DA6C6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7" type="#_x0000_t75" style="width:36.75pt;height:17.25pt">
            <v:imagedata r:id="rId129" o:title=""/>
          </v:shape>
        </w:pict>
      </w:r>
      <w:r w:rsidR="007A4C8E" w:rsidRPr="00C9746E">
        <w:rPr>
          <w:noProof/>
          <w:color w:val="000000"/>
          <w:sz w:val="28"/>
          <w:szCs w:val="28"/>
        </w:rPr>
        <w:t>- пределы выносливости, МПа</w:t>
      </w:r>
    </w:p>
    <w:p w:rsidR="00DA6C6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8" type="#_x0000_t75" style="width:39pt;height:18pt">
            <v:imagedata r:id="rId130" o:title=""/>
          </v:shape>
        </w:pict>
      </w:r>
      <w:r w:rsidR="007A4C8E" w:rsidRPr="00C9746E">
        <w:rPr>
          <w:noProof/>
          <w:color w:val="000000"/>
          <w:sz w:val="28"/>
          <w:szCs w:val="28"/>
        </w:rPr>
        <w:t>- факторы масштабный и шероховатости</w:t>
      </w:r>
      <w:r w:rsidR="00FB4872" w:rsidRPr="00C9746E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149" type="#_x0000_t75" style="width:102.75pt;height:18pt">
            <v:imagedata r:id="rId131" o:title=""/>
          </v:shape>
        </w:pic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0" type="#_x0000_t75" style="width:36.75pt;height:18pt">
            <v:imagedata r:id="rId132" o:title=""/>
          </v:shape>
        </w:pict>
      </w:r>
      <w:r w:rsidR="007A4C8E" w:rsidRPr="00C9746E">
        <w:rPr>
          <w:noProof/>
          <w:color w:val="000000"/>
          <w:sz w:val="28"/>
          <w:szCs w:val="28"/>
        </w:rPr>
        <w:t>- эффективные коэффициенты концентрации напряжений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7A4C8E" w:rsidRPr="00C9746E">
        <w:rPr>
          <w:noProof/>
          <w:color w:val="000000"/>
          <w:sz w:val="28"/>
          <w:szCs w:val="28"/>
        </w:rPr>
        <w:t>при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7A4C8E" w:rsidRPr="00C9746E">
        <w:rPr>
          <w:noProof/>
          <w:color w:val="000000"/>
          <w:sz w:val="28"/>
          <w:szCs w:val="28"/>
        </w:rPr>
        <w:t>изгибе и кручении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151" type="#_x0000_t75" style="width:120pt;height:18pt">
            <v:imagedata r:id="rId133" o:title=""/>
          </v:shape>
        </w:pic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Расчёт вала под подшипником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2" type="#_x0000_t75" style="width:200.25pt;height:18pt">
            <v:imagedata r:id="rId134" o:title=""/>
          </v:shape>
        </w:pict>
      </w:r>
      <w:r w:rsidR="007A4C8E" w:rsidRPr="00C9746E">
        <w:rPr>
          <w:noProof/>
          <w:color w:val="000000"/>
          <w:sz w:val="28"/>
          <w:szCs w:val="28"/>
        </w:rPr>
        <w:t>МПа</w: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3" type="#_x0000_t75" style="width:197.25pt;height:18pt">
            <v:imagedata r:id="rId135" o:title=""/>
          </v:shape>
        </w:pict>
      </w:r>
      <w:r w:rsidR="007A4C8E" w:rsidRPr="00C9746E">
        <w:rPr>
          <w:noProof/>
          <w:color w:val="000000"/>
          <w:sz w:val="28"/>
          <w:szCs w:val="28"/>
        </w:rPr>
        <w:t xml:space="preserve"> МПа</w: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4" type="#_x0000_t75" style="width:231.75pt;height:99pt">
            <v:imagedata r:id="rId136" o:title=""/>
          </v:shape>
        </w:pict>
      </w:r>
      <w:r w:rsidR="007A4C8E" w:rsidRPr="00C9746E">
        <w:rPr>
          <w:noProof/>
          <w:color w:val="000000"/>
          <w:sz w:val="28"/>
          <w:szCs w:val="28"/>
        </w:rPr>
        <w:t xml:space="preserve"> </w: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5" type="#_x0000_t75" style="width:250.5pt;height:82.5pt">
            <v:imagedata r:id="rId137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6" type="#_x0000_t75" style="width:143.25pt;height:31.5pt">
            <v:imagedata r:id="rId138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7A4C8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7A4C8E" w:rsidRPr="00C9746E">
        <w:rPr>
          <w:noProof/>
          <w:color w:val="000000"/>
          <w:sz w:val="28"/>
          <w:szCs w:val="28"/>
        </w:rPr>
        <w:t>Условие прочности выполняется S&gt;[S].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Расчёт вала под колесом</w:t>
      </w:r>
    </w:p>
    <w:p w:rsidR="00D20856" w:rsidRPr="00C9746E" w:rsidRDefault="00D20856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A3B16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7" type="#_x0000_t75" style="width:200.25pt;height:18pt">
            <v:imagedata r:id="rId134" o:title=""/>
          </v:shape>
        </w:pict>
      </w:r>
      <w:r w:rsidR="00EA3B16" w:rsidRPr="00C9746E">
        <w:rPr>
          <w:noProof/>
          <w:color w:val="000000"/>
          <w:sz w:val="28"/>
          <w:szCs w:val="28"/>
        </w:rPr>
        <w:t>МПа</w:t>
      </w:r>
    </w:p>
    <w:p w:rsidR="00EA3B16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8" type="#_x0000_t75" style="width:197.25pt;height:18pt">
            <v:imagedata r:id="rId135" o:title=""/>
          </v:shape>
        </w:pict>
      </w:r>
      <w:r w:rsidR="00EA3B16" w:rsidRPr="00C9746E">
        <w:rPr>
          <w:noProof/>
          <w:color w:val="000000"/>
          <w:sz w:val="28"/>
          <w:szCs w:val="28"/>
        </w:rPr>
        <w:t xml:space="preserve"> МПа</w: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9" type="#_x0000_t75" style="width:231.75pt;height:99.75pt">
            <v:imagedata r:id="rId139" o:title=""/>
          </v:shape>
        </w:pict>
      </w:r>
      <w:r w:rsidR="007A4C8E" w:rsidRPr="00C9746E">
        <w:rPr>
          <w:noProof/>
          <w:color w:val="000000"/>
          <w:sz w:val="28"/>
          <w:szCs w:val="28"/>
        </w:rPr>
        <w:t xml:space="preserve"> </w: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60" type="#_x0000_t75" style="width:210.75pt;height:74.25pt">
            <v:imagedata r:id="rId140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61" type="#_x0000_t75" style="width:144.75pt;height:41.25pt">
            <v:imagedata r:id="rId141" o:title=""/>
          </v:shape>
        </w:pic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Условие прочности выполняется S&gt;[S].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Статическую прочность проверяем с целью предупреждения статических деформаций и разрушения с учётом кратковременных перегрузок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62" type="#_x0000_t75" style="width:116.25pt;height:24pt">
            <v:imagedata r:id="rId142" o:title=""/>
          </v:shape>
        </w:pic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63" type="#_x0000_t75" style="width:65.25pt;height:30.75pt">
            <v:imagedata r:id="rId143" o:title=""/>
          </v:shape>
        </w:pic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64" type="#_x0000_t75" style="width:59.25pt;height:30.75pt">
            <v:imagedata r:id="rId144" o:title=""/>
          </v:shape>
        </w:pict>
      </w: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65" type="#_x0000_t75" style="width:161.25pt;height:18pt">
            <v:imagedata r:id="rId145" o:title=""/>
          </v:shape>
        </w:pict>
      </w:r>
      <w:r w:rsidR="007A4C8E" w:rsidRPr="00C9746E">
        <w:rPr>
          <w:i/>
          <w:noProof/>
          <w:color w:val="000000"/>
          <w:sz w:val="28"/>
          <w:szCs w:val="28"/>
        </w:rPr>
        <w:t>МПа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Расчёт вала под подшипником</w:t>
      </w:r>
    </w:p>
    <w:p w:rsidR="007A4C8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837862">
        <w:rPr>
          <w:noProof/>
          <w:color w:val="000000"/>
          <w:sz w:val="28"/>
          <w:szCs w:val="28"/>
        </w:rPr>
        <w:pict>
          <v:shape id="_x0000_i1166" type="#_x0000_t75" style="width:189pt;height:105.75pt">
            <v:imagedata r:id="rId146" o:title=""/>
          </v:shape>
        </w:pic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Условие прочности выполняется </w:t>
      </w:r>
      <w:r w:rsidR="00837862">
        <w:rPr>
          <w:noProof/>
          <w:color w:val="000000"/>
          <w:sz w:val="28"/>
          <w:szCs w:val="28"/>
        </w:rPr>
        <w:pict>
          <v:shape id="_x0000_i1167" type="#_x0000_t75" style="width:57pt;height:18pt">
            <v:imagedata r:id="rId147" o:title=""/>
          </v:shape>
        </w:pict>
      </w:r>
      <w:r w:rsidRPr="00C9746E">
        <w:rPr>
          <w:noProof/>
          <w:color w:val="000000"/>
          <w:sz w:val="28"/>
          <w:szCs w:val="28"/>
        </w:rPr>
        <w:t>.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Расчёт вала под колесо</w: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68" type="#_x0000_t75" style="width:198.75pt;height:105.75pt">
            <v:imagedata r:id="rId148" o:title=""/>
          </v:shape>
        </w:pict>
      </w: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7A4C8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Условие прочности выполняется </w:t>
      </w:r>
      <w:r w:rsidR="00837862">
        <w:rPr>
          <w:noProof/>
          <w:color w:val="000000"/>
          <w:sz w:val="28"/>
          <w:szCs w:val="28"/>
        </w:rPr>
        <w:pict>
          <v:shape id="_x0000_i1169" type="#_x0000_t75" style="width:51pt;height:18pt">
            <v:imagedata r:id="rId149" o:title=""/>
          </v:shape>
        </w:pict>
      </w:r>
      <w:r w:rsidRPr="00C9746E">
        <w:rPr>
          <w:noProof/>
          <w:color w:val="000000"/>
          <w:sz w:val="28"/>
          <w:szCs w:val="28"/>
        </w:rPr>
        <w:t>.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67605" w:rsidRPr="00C9746E" w:rsidRDefault="005E35D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</w:rPr>
        <w:br w:type="page"/>
      </w:r>
      <w:r w:rsidR="00DA6C6E" w:rsidRPr="00C9746E">
        <w:rPr>
          <w:noProof/>
          <w:color w:val="000000"/>
          <w:sz w:val="28"/>
        </w:rPr>
        <w:t xml:space="preserve">5. </w:t>
      </w:r>
      <w:r w:rsidR="00D67605" w:rsidRPr="00C9746E">
        <w:rPr>
          <w:noProof/>
          <w:color w:val="000000"/>
          <w:sz w:val="28"/>
          <w:szCs w:val="28"/>
        </w:rPr>
        <w:t>Подбор подшипников</w:t>
      </w:r>
    </w:p>
    <w:p w:rsidR="00DA6C6E" w:rsidRPr="00C9746E" w:rsidRDefault="00DA6C6E" w:rsidP="00DA6C6E">
      <w:pPr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</w:p>
    <w:p w:rsidR="00D67605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5.1 </w:t>
      </w:r>
      <w:r w:rsidR="00D67605" w:rsidRPr="00C9746E">
        <w:rPr>
          <w:noProof/>
          <w:color w:val="000000"/>
          <w:sz w:val="28"/>
          <w:szCs w:val="28"/>
        </w:rPr>
        <w:t>Проверочный расчет подшипников тихоходного вала по</w:t>
      </w:r>
      <w:r w:rsidRPr="00C9746E">
        <w:rPr>
          <w:noProof/>
          <w:color w:val="000000"/>
          <w:sz w:val="28"/>
          <w:szCs w:val="28"/>
        </w:rPr>
        <w:t xml:space="preserve"> </w:t>
      </w:r>
      <w:r w:rsidR="00D67605" w:rsidRPr="00C9746E">
        <w:rPr>
          <w:noProof/>
          <w:color w:val="000000"/>
          <w:sz w:val="28"/>
          <w:szCs w:val="28"/>
        </w:rPr>
        <w:t>статической грузоподъемности</w:t>
      </w:r>
    </w:p>
    <w:p w:rsidR="00D67605" w:rsidRPr="00C9746E" w:rsidRDefault="00D67605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AA7BE6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Для тихоходного вала принимаем подшипники роликовые радиальн</w:t>
      </w:r>
      <w:r w:rsidR="007530BD" w:rsidRPr="00C9746E">
        <w:rPr>
          <w:noProof/>
          <w:color w:val="000000"/>
          <w:sz w:val="28"/>
          <w:szCs w:val="28"/>
        </w:rPr>
        <w:t>ые с короткими цилиндрическими роликами</w:t>
      </w:r>
      <w:r w:rsidRPr="00C9746E">
        <w:rPr>
          <w:noProof/>
          <w:color w:val="000000"/>
          <w:sz w:val="28"/>
          <w:szCs w:val="28"/>
        </w:rPr>
        <w:t xml:space="preserve"> N</w:t>
      </w:r>
      <w:r w:rsidR="007530BD" w:rsidRPr="00C9746E">
        <w:rPr>
          <w:noProof/>
          <w:color w:val="000000"/>
          <w:sz w:val="28"/>
          <w:szCs w:val="28"/>
        </w:rPr>
        <w:t>92</w:t>
      </w:r>
      <w:r w:rsidRPr="00C9746E">
        <w:rPr>
          <w:noProof/>
          <w:color w:val="000000"/>
          <w:sz w:val="28"/>
          <w:szCs w:val="28"/>
        </w:rPr>
        <w:t>207 ГОСТ 831-75. Они имеют следующие характеристики</w:t>
      </w:r>
    </w:p>
    <w:p w:rsidR="00DA6C6E" w:rsidRPr="00C9746E" w:rsidRDefault="00AA7BE6" w:rsidP="00DA6C6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C9746E">
        <w:rPr>
          <w:i/>
          <w:noProof/>
          <w:color w:val="000000"/>
          <w:sz w:val="28"/>
          <w:szCs w:val="28"/>
        </w:rPr>
        <w:t>С=</w:t>
      </w:r>
      <w:r w:rsidR="007530BD" w:rsidRPr="00C9746E">
        <w:rPr>
          <w:i/>
          <w:noProof/>
          <w:color w:val="000000"/>
          <w:sz w:val="28"/>
          <w:szCs w:val="28"/>
        </w:rPr>
        <w:t>48400</w:t>
      </w:r>
      <w:r w:rsidRPr="00C9746E">
        <w:rPr>
          <w:i/>
          <w:noProof/>
          <w:color w:val="000000"/>
          <w:sz w:val="28"/>
          <w:szCs w:val="28"/>
        </w:rPr>
        <w:t xml:space="preserve"> Н</w:t>
      </w:r>
    </w:p>
    <w:p w:rsidR="00DA6C6E" w:rsidRPr="00C9746E" w:rsidRDefault="00AA7BE6" w:rsidP="00DA6C6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C9746E">
        <w:rPr>
          <w:i/>
          <w:noProof/>
          <w:color w:val="000000"/>
          <w:sz w:val="28"/>
          <w:szCs w:val="28"/>
        </w:rPr>
        <w:t>С</w:t>
      </w:r>
      <w:r w:rsidRPr="00C9746E">
        <w:rPr>
          <w:i/>
          <w:noProof/>
          <w:color w:val="000000"/>
          <w:sz w:val="28"/>
          <w:szCs w:val="28"/>
          <w:vertAlign w:val="subscript"/>
        </w:rPr>
        <w:t>0</w:t>
      </w:r>
      <w:r w:rsidRPr="00C9746E">
        <w:rPr>
          <w:i/>
          <w:noProof/>
          <w:color w:val="000000"/>
          <w:sz w:val="28"/>
          <w:szCs w:val="28"/>
        </w:rPr>
        <w:t>=</w:t>
      </w:r>
      <w:r w:rsidR="007530BD" w:rsidRPr="00C9746E">
        <w:rPr>
          <w:i/>
          <w:noProof/>
          <w:color w:val="000000"/>
          <w:sz w:val="28"/>
          <w:szCs w:val="28"/>
        </w:rPr>
        <w:t>26500</w:t>
      </w:r>
      <w:r w:rsidRPr="00C9746E">
        <w:rPr>
          <w:i/>
          <w:noProof/>
          <w:color w:val="000000"/>
          <w:sz w:val="28"/>
          <w:szCs w:val="28"/>
        </w:rPr>
        <w:t xml:space="preserve"> Н</w:t>
      </w:r>
    </w:p>
    <w:p w:rsidR="00DA6C6E" w:rsidRPr="00C9746E" w:rsidRDefault="007530BD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Производим проверочный расчет подшипников качения тихоходного вала по статической грузоподъемности 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7BE6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70" type="#_x0000_t75" style="width:149.25pt;height:18pt">
            <v:imagedata r:id="rId150" o:title=""/>
          </v:shape>
        </w:pict>
      </w:r>
    </w:p>
    <w:p w:rsidR="00D67605" w:rsidRPr="00C9746E" w:rsidRDefault="00D67605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1513EF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где Х</w:t>
      </w:r>
      <w:r w:rsidRPr="00C9746E">
        <w:rPr>
          <w:noProof/>
          <w:color w:val="000000"/>
          <w:sz w:val="28"/>
          <w:szCs w:val="28"/>
          <w:vertAlign w:val="subscript"/>
        </w:rPr>
        <w:t>0</w:t>
      </w:r>
      <w:r w:rsidRPr="00C9746E">
        <w:rPr>
          <w:noProof/>
          <w:color w:val="000000"/>
          <w:sz w:val="28"/>
          <w:szCs w:val="28"/>
        </w:rPr>
        <w:t>,Y</w:t>
      </w:r>
      <w:r w:rsidRPr="00C9746E">
        <w:rPr>
          <w:noProof/>
          <w:color w:val="000000"/>
          <w:sz w:val="28"/>
          <w:szCs w:val="28"/>
          <w:vertAlign w:val="subscript"/>
        </w:rPr>
        <w:t>0</w:t>
      </w:r>
      <w:r w:rsidRPr="00C9746E">
        <w:rPr>
          <w:noProof/>
          <w:color w:val="000000"/>
          <w:sz w:val="28"/>
          <w:szCs w:val="28"/>
        </w:rPr>
        <w:t xml:space="preserve">-коэффициенты для роликовых радиальных подшипников </w:t>
      </w:r>
    </w:p>
    <w:p w:rsidR="00D67605" w:rsidRPr="00C9746E" w:rsidRDefault="001513EF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(</w:t>
      </w:r>
      <w:r w:rsidRPr="00C9746E">
        <w:rPr>
          <w:i/>
          <w:noProof/>
          <w:color w:val="000000"/>
          <w:sz w:val="28"/>
          <w:szCs w:val="28"/>
        </w:rPr>
        <w:t>Х</w:t>
      </w:r>
      <w:r w:rsidRPr="00C9746E">
        <w:rPr>
          <w:i/>
          <w:noProof/>
          <w:color w:val="000000"/>
          <w:sz w:val="28"/>
          <w:szCs w:val="28"/>
          <w:vertAlign w:val="subscript"/>
        </w:rPr>
        <w:t>0</w:t>
      </w:r>
      <w:r w:rsidRPr="00C9746E">
        <w:rPr>
          <w:i/>
          <w:noProof/>
          <w:color w:val="000000"/>
          <w:sz w:val="28"/>
          <w:szCs w:val="28"/>
        </w:rPr>
        <w:t>=</w:t>
      </w:r>
      <w:r w:rsidR="00DC0EF4" w:rsidRPr="00C9746E">
        <w:rPr>
          <w:i/>
          <w:noProof/>
          <w:color w:val="000000"/>
          <w:sz w:val="28"/>
          <w:szCs w:val="28"/>
        </w:rPr>
        <w:t>1</w:t>
      </w:r>
      <w:r w:rsidRPr="00C9746E">
        <w:rPr>
          <w:i/>
          <w:noProof/>
          <w:color w:val="000000"/>
          <w:sz w:val="28"/>
          <w:szCs w:val="28"/>
        </w:rPr>
        <w:t>,Y</w:t>
      </w:r>
      <w:r w:rsidRPr="00C9746E">
        <w:rPr>
          <w:i/>
          <w:noProof/>
          <w:color w:val="000000"/>
          <w:sz w:val="28"/>
          <w:szCs w:val="28"/>
          <w:vertAlign w:val="subscript"/>
        </w:rPr>
        <w:t>0</w:t>
      </w:r>
      <w:r w:rsidRPr="00C9746E">
        <w:rPr>
          <w:i/>
          <w:noProof/>
          <w:color w:val="000000"/>
          <w:sz w:val="28"/>
          <w:szCs w:val="28"/>
        </w:rPr>
        <w:t>=</w:t>
      </w:r>
      <w:r w:rsidR="00DC0EF4" w:rsidRPr="00C9746E">
        <w:rPr>
          <w:i/>
          <w:noProof/>
          <w:color w:val="000000"/>
          <w:sz w:val="28"/>
          <w:szCs w:val="28"/>
        </w:rPr>
        <w:t>0</w:t>
      </w:r>
      <w:r w:rsidR="00DC0EF4" w:rsidRPr="00C9746E">
        <w:rPr>
          <w:noProof/>
          <w:color w:val="000000"/>
          <w:sz w:val="28"/>
          <w:szCs w:val="28"/>
        </w:rPr>
        <w:t>)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A4C8E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71" type="#_x0000_t75" style="width:221.25pt;height:18pt">
            <v:imagedata r:id="rId151" o:title=""/>
          </v:shape>
        </w:pict>
      </w:r>
    </w:p>
    <w:p w:rsidR="00DC0EF4" w:rsidRPr="00C9746E" w:rsidRDefault="00DC0EF4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0EF4" w:rsidRPr="00C9746E" w:rsidRDefault="00DC0EF4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Условие статической грузоподъемности выполняется.</w:t>
      </w:r>
    </w:p>
    <w:p w:rsidR="00DC0EF4" w:rsidRPr="00C9746E" w:rsidRDefault="00DC0EF4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0EF4" w:rsidRPr="00C9746E" w:rsidRDefault="00DC0EF4" w:rsidP="00DA6C6E">
      <w:pPr>
        <w:numPr>
          <w:ilvl w:val="1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Проверочный расчет подшипников тихоходного вала по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динамической грузоподъемности</w:t>
      </w:r>
    </w:p>
    <w:p w:rsidR="00DC0EF4" w:rsidRPr="00C9746E" w:rsidRDefault="00DC0EF4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0EF4" w:rsidRPr="00C9746E" w:rsidRDefault="00DC0EF4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Определяем эквивалентную динамическую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нагрузку по формуле</w:t>
      </w:r>
    </w:p>
    <w:p w:rsidR="00DA6C6E" w:rsidRPr="00C9746E" w:rsidRDefault="00DA6C6E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837862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72" type="#_x0000_t75" style="width:147.75pt;height:18pt">
            <v:imagedata r:id="rId152" o:title=""/>
          </v:shape>
        </w:pict>
      </w:r>
      <w:r w:rsidR="00DC0EF4" w:rsidRPr="00C9746E">
        <w:rPr>
          <w:noProof/>
          <w:color w:val="000000"/>
          <w:sz w:val="28"/>
          <w:szCs w:val="28"/>
        </w:rPr>
        <w:t>,</w:t>
      </w:r>
      <w:r w:rsidR="00DC0EF4" w:rsidRPr="00C9746E">
        <w:rPr>
          <w:noProof/>
          <w:color w:val="000000"/>
          <w:sz w:val="28"/>
          <w:szCs w:val="28"/>
        </w:rPr>
        <w:tab/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DC0EF4" w:rsidRPr="00C9746E">
        <w:rPr>
          <w:noProof/>
          <w:color w:val="000000"/>
          <w:sz w:val="28"/>
          <w:szCs w:val="28"/>
        </w:rPr>
        <w:t xml:space="preserve"> </w:t>
      </w:r>
    </w:p>
    <w:p w:rsidR="00DC0EF4" w:rsidRPr="00C9746E" w:rsidRDefault="00DC0EF4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DC0EF4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где</w:t>
      </w:r>
      <w:r w:rsidRPr="00C9746E">
        <w:rPr>
          <w:noProof/>
          <w:color w:val="000000"/>
          <w:sz w:val="28"/>
          <w:szCs w:val="28"/>
        </w:rPr>
        <w:tab/>
      </w:r>
      <w:r w:rsidR="00837862">
        <w:rPr>
          <w:noProof/>
          <w:color w:val="000000"/>
          <w:sz w:val="28"/>
          <w:szCs w:val="28"/>
        </w:rPr>
        <w:pict>
          <v:shape id="_x0000_i1173" type="#_x0000_t75" style="width:15pt;height:12.75pt">
            <v:imagedata r:id="rId153" o:title=""/>
          </v:shape>
        </w:pict>
      </w:r>
      <w:r w:rsidRPr="00C9746E">
        <w:rPr>
          <w:noProof/>
          <w:color w:val="000000"/>
          <w:sz w:val="28"/>
          <w:szCs w:val="28"/>
        </w:rPr>
        <w:t xml:space="preserve"> - коэффициент, зависящий от типа подшипника,</w:t>
      </w:r>
      <w:r w:rsidR="00837862">
        <w:rPr>
          <w:noProof/>
          <w:color w:val="000000"/>
          <w:sz w:val="28"/>
          <w:szCs w:val="28"/>
        </w:rPr>
        <w:pict>
          <v:shape id="_x0000_i1174" type="#_x0000_t75" style="width:30.75pt;height:12.75pt">
            <v:imagedata r:id="rId154" o:title=""/>
          </v:shape>
        </w:pict>
      </w:r>
      <w:r w:rsidRPr="00C9746E">
        <w:rPr>
          <w:noProof/>
          <w:color w:val="000000"/>
          <w:sz w:val="28"/>
          <w:szCs w:val="28"/>
        </w:rPr>
        <w:t>;</w:t>
      </w:r>
    </w:p>
    <w:p w:rsidR="00DC0EF4" w:rsidRPr="00C9746E" w:rsidRDefault="00837862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75" type="#_x0000_t75" style="width:12pt;height:14.25pt">
            <v:imagedata r:id="rId155" o:title=""/>
          </v:shape>
        </w:pict>
      </w:r>
      <w:r w:rsidR="00DC0EF4" w:rsidRPr="00C9746E">
        <w:rPr>
          <w:noProof/>
          <w:color w:val="000000"/>
          <w:sz w:val="28"/>
          <w:szCs w:val="28"/>
        </w:rPr>
        <w:t xml:space="preserve"> - коэффициент вращения,</w:t>
      </w:r>
      <w:r>
        <w:rPr>
          <w:noProof/>
          <w:color w:val="000000"/>
          <w:sz w:val="28"/>
          <w:szCs w:val="28"/>
        </w:rPr>
        <w:pict>
          <v:shape id="_x0000_i1176" type="#_x0000_t75" style="width:36.75pt;height:15.75pt">
            <v:imagedata r:id="rId156" o:title=""/>
          </v:shape>
        </w:pict>
      </w:r>
      <w:r w:rsidR="00DC0EF4" w:rsidRPr="00C9746E">
        <w:rPr>
          <w:noProof/>
          <w:color w:val="000000"/>
          <w:sz w:val="28"/>
          <w:szCs w:val="28"/>
        </w:rPr>
        <w:t>;</w:t>
      </w:r>
    </w:p>
    <w:p w:rsidR="00DA6C6E" w:rsidRPr="00C9746E" w:rsidRDefault="00DC0EF4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i/>
          <w:iCs/>
          <w:noProof/>
          <w:color w:val="000000"/>
          <w:sz w:val="28"/>
          <w:szCs w:val="28"/>
        </w:rPr>
      </w:pPr>
      <w:r w:rsidRPr="00C9746E">
        <w:rPr>
          <w:i/>
          <w:iCs/>
          <w:noProof/>
          <w:color w:val="000000"/>
          <w:sz w:val="28"/>
          <w:szCs w:val="28"/>
        </w:rPr>
        <w:t>k</w:t>
      </w:r>
      <w:r w:rsidRPr="00C9746E">
        <w:rPr>
          <w:i/>
          <w:iCs/>
          <w:noProof/>
          <w:color w:val="000000"/>
          <w:sz w:val="28"/>
          <w:szCs w:val="28"/>
          <w:vertAlign w:val="subscript"/>
        </w:rPr>
        <w:t>δ</w:t>
      </w:r>
      <w:r w:rsidRPr="00C9746E">
        <w:rPr>
          <w:noProof/>
          <w:color w:val="000000"/>
          <w:sz w:val="28"/>
          <w:szCs w:val="28"/>
        </w:rPr>
        <w:t xml:space="preserve"> – коэффициент безопасности. Определяем по таблице 7.5.3[2]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DA6C6E" w:rsidRPr="00C9746E" w:rsidRDefault="00837862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77" type="#_x0000_t75" style="width:45.75pt;height:18pt">
            <v:imagedata r:id="rId157" o:title=""/>
          </v:shape>
        </w:pict>
      </w:r>
      <w:r w:rsidR="00DC0EF4" w:rsidRPr="00C9746E">
        <w:rPr>
          <w:noProof/>
          <w:color w:val="000000"/>
          <w:sz w:val="28"/>
          <w:szCs w:val="28"/>
        </w:rPr>
        <w:t>;</w:t>
      </w:r>
    </w:p>
    <w:p w:rsidR="00DA6C6E" w:rsidRPr="00C9746E" w:rsidRDefault="00DC0EF4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i/>
          <w:iCs/>
          <w:noProof/>
          <w:color w:val="000000"/>
          <w:sz w:val="28"/>
          <w:szCs w:val="28"/>
        </w:rPr>
        <w:t>k</w:t>
      </w:r>
      <w:r w:rsidRPr="00C9746E">
        <w:rPr>
          <w:i/>
          <w:iCs/>
          <w:noProof/>
          <w:color w:val="000000"/>
          <w:sz w:val="28"/>
          <w:szCs w:val="28"/>
          <w:vertAlign w:val="subscript"/>
        </w:rPr>
        <w:t>Т</w:t>
      </w:r>
      <w:r w:rsidRPr="00C9746E">
        <w:rPr>
          <w:noProof/>
          <w:color w:val="000000"/>
          <w:sz w:val="28"/>
          <w:szCs w:val="28"/>
        </w:rPr>
        <w:t>–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коэффициент, учитывающий влияние температуры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DA6C6E" w:rsidRPr="00C9746E" w:rsidRDefault="00DC0EF4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подшипникового узла. Находим по таблице 7.5.4[2] </w:t>
      </w:r>
      <w:r w:rsidR="00837862">
        <w:rPr>
          <w:noProof/>
          <w:color w:val="000000"/>
          <w:sz w:val="28"/>
          <w:szCs w:val="28"/>
        </w:rPr>
        <w:pict>
          <v:shape id="_x0000_i1178" type="#_x0000_t75" style="width:41.25pt;height:17.25pt">
            <v:imagedata r:id="rId158" o:title=""/>
          </v:shape>
        </w:pict>
      </w:r>
      <w:r w:rsidRPr="00C9746E">
        <w:rPr>
          <w:noProof/>
          <w:color w:val="000000"/>
          <w:sz w:val="28"/>
          <w:szCs w:val="28"/>
        </w:rPr>
        <w:t>;</w:t>
      </w:r>
    </w:p>
    <w:p w:rsidR="00DC0EF4" w:rsidRPr="00C9746E" w:rsidRDefault="00DC0EF4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i/>
          <w:iCs/>
          <w:noProof/>
          <w:color w:val="000000"/>
          <w:sz w:val="28"/>
          <w:szCs w:val="28"/>
        </w:rPr>
        <w:t>F</w:t>
      </w:r>
      <w:r w:rsidRPr="00C9746E">
        <w:rPr>
          <w:i/>
          <w:iCs/>
          <w:noProof/>
          <w:color w:val="000000"/>
          <w:sz w:val="28"/>
          <w:szCs w:val="28"/>
          <w:vertAlign w:val="subscript"/>
        </w:rPr>
        <w:t>r</w:t>
      </w:r>
      <w:r w:rsidRPr="00C9746E">
        <w:rPr>
          <w:noProof/>
          <w:color w:val="000000"/>
          <w:sz w:val="28"/>
          <w:szCs w:val="28"/>
        </w:rPr>
        <w:t xml:space="preserve"> –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 xml:space="preserve">радиальная нагрузка в опорах: </w:t>
      </w:r>
      <w:r w:rsidR="00837862">
        <w:rPr>
          <w:noProof/>
          <w:color w:val="000000"/>
          <w:sz w:val="28"/>
          <w:szCs w:val="28"/>
        </w:rPr>
        <w:pict>
          <v:shape id="_x0000_i1179" type="#_x0000_t75" style="width:153.75pt;height:18pt">
            <v:imagedata r:id="rId159" o:title=""/>
          </v:shape>
        </w:pict>
      </w:r>
      <w:r w:rsidRPr="00C9746E">
        <w:rPr>
          <w:noProof/>
          <w:color w:val="000000"/>
          <w:sz w:val="28"/>
          <w:szCs w:val="28"/>
        </w:rPr>
        <w:t>.</w:t>
      </w:r>
    </w:p>
    <w:p w:rsidR="00DA6C6E" w:rsidRPr="00C9746E" w:rsidRDefault="00DA6C6E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11892" w:rsidRPr="00C9746E" w:rsidRDefault="00911892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ab/>
      </w:r>
      <w:r w:rsidR="00837862">
        <w:rPr>
          <w:noProof/>
          <w:color w:val="000000"/>
          <w:sz w:val="28"/>
          <w:szCs w:val="28"/>
        </w:rPr>
        <w:pict>
          <v:shape id="_x0000_i1180" type="#_x0000_t75" style="width:219pt;height:38.25pt">
            <v:imagedata r:id="rId160" o:title=""/>
          </v:shape>
        </w:pict>
      </w:r>
    </w:p>
    <w:p w:rsidR="00911892" w:rsidRPr="00C9746E" w:rsidRDefault="00911892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11892" w:rsidRPr="00C9746E" w:rsidRDefault="00911892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Расчетная динамическая радиальная грузоподъемность</w:t>
      </w:r>
    </w:p>
    <w:p w:rsidR="00DA6C6E" w:rsidRPr="00C9746E" w:rsidRDefault="00DA6C6E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837862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81" type="#_x0000_t75" style="width:171.75pt;height:39pt">
            <v:imagedata r:id="rId161" o:title=""/>
          </v:shape>
        </w:pict>
      </w:r>
      <w:r w:rsidR="00911892" w:rsidRPr="00C9746E">
        <w:rPr>
          <w:noProof/>
          <w:color w:val="000000"/>
          <w:sz w:val="28"/>
          <w:szCs w:val="28"/>
        </w:rPr>
        <w:tab/>
      </w:r>
      <w:r w:rsidR="00911892" w:rsidRPr="00C9746E">
        <w:rPr>
          <w:noProof/>
          <w:color w:val="000000"/>
          <w:sz w:val="28"/>
          <w:szCs w:val="28"/>
        </w:rPr>
        <w:tab/>
      </w:r>
    </w:p>
    <w:p w:rsidR="00DA6C6E" w:rsidRPr="00C9746E" w:rsidRDefault="00DA6C6E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911892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где</w:t>
      </w:r>
      <w:r w:rsidRPr="00C9746E">
        <w:rPr>
          <w:noProof/>
          <w:color w:val="000000"/>
          <w:sz w:val="28"/>
          <w:szCs w:val="28"/>
        </w:rPr>
        <w:tab/>
      </w:r>
      <w:r w:rsidR="00837862">
        <w:rPr>
          <w:noProof/>
          <w:color w:val="000000"/>
          <w:sz w:val="28"/>
          <w:szCs w:val="28"/>
        </w:rPr>
        <w:pict>
          <v:shape id="_x0000_i1182" type="#_x0000_t75" style="width:84.75pt;height:21pt">
            <v:imagedata r:id="rId162" o:title=""/>
          </v:shape>
        </w:pict>
      </w:r>
      <w:r w:rsidRPr="00C9746E">
        <w:rPr>
          <w:noProof/>
          <w:color w:val="000000"/>
          <w:sz w:val="28"/>
          <w:szCs w:val="28"/>
        </w:rPr>
        <w:t xml:space="preserve"> - частота вращения вала;</w:t>
      </w:r>
    </w:p>
    <w:p w:rsidR="00911892" w:rsidRPr="00C9746E" w:rsidRDefault="00911892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ab/>
      </w:r>
      <w:r w:rsidR="00837862">
        <w:rPr>
          <w:noProof/>
          <w:color w:val="000000"/>
          <w:sz w:val="28"/>
          <w:szCs w:val="28"/>
        </w:rPr>
        <w:pict>
          <v:shape id="_x0000_i1183" type="#_x0000_t75" style="width:81pt;height:18pt">
            <v:imagedata r:id="rId163" o:title=""/>
          </v:shape>
        </w:pict>
      </w:r>
      <w:r w:rsidRPr="00C9746E">
        <w:rPr>
          <w:noProof/>
          <w:color w:val="000000"/>
          <w:sz w:val="28"/>
          <w:szCs w:val="28"/>
        </w:rPr>
        <w:t xml:space="preserve"> - продолжительность работы передачи.</w:t>
      </w:r>
    </w:p>
    <w:p w:rsidR="00DA6C6E" w:rsidRPr="00C9746E" w:rsidRDefault="00DA6C6E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11892" w:rsidRPr="00C9746E" w:rsidRDefault="00837862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84" type="#_x0000_t75" style="width:282pt;height:78.75pt">
            <v:imagedata r:id="rId164" o:title=""/>
          </v:shape>
        </w:pict>
      </w:r>
    </w:p>
    <w:p w:rsidR="00DA6C6E" w:rsidRPr="00C9746E" w:rsidRDefault="00DA6C6E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B86FA9" w:rsidP="00DA6C6E">
      <w:pPr>
        <w:pStyle w:val="2"/>
        <w:tabs>
          <w:tab w:val="num" w:pos="72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У</w:t>
      </w:r>
      <w:r w:rsidR="00911892" w:rsidRPr="00C9746E">
        <w:rPr>
          <w:noProof/>
          <w:color w:val="000000"/>
          <w:sz w:val="28"/>
          <w:szCs w:val="28"/>
        </w:rPr>
        <w:t>слови</w:t>
      </w:r>
      <w:r w:rsidRPr="00C9746E">
        <w:rPr>
          <w:noProof/>
          <w:color w:val="000000"/>
          <w:sz w:val="28"/>
          <w:szCs w:val="28"/>
        </w:rPr>
        <w:t>е по динамической грузоподъемности выполняются.</w:t>
      </w:r>
    </w:p>
    <w:p w:rsidR="00B86FA9" w:rsidRPr="00C9746E" w:rsidRDefault="00B86FA9" w:rsidP="00DA6C6E">
      <w:pPr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Подбор шпонок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соединений валов с колесами</w:t>
      </w:r>
    </w:p>
    <w:p w:rsidR="00B86FA9" w:rsidRPr="00C9746E" w:rsidRDefault="00B86FA9" w:rsidP="00DA6C6E">
      <w:pPr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Расчет шпонки тихоходного вала по напряжениям среза</w:t>
      </w:r>
    </w:p>
    <w:p w:rsidR="00134A18" w:rsidRPr="00C9746E" w:rsidRDefault="00B86FA9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Выполним проверочный расчет шпонки под ступицей. Размеры поперечного сечения шпон</w:t>
      </w:r>
      <w:r w:rsidR="00B1357A" w:rsidRPr="00C9746E">
        <w:rPr>
          <w:noProof/>
          <w:color w:val="000000"/>
          <w:sz w:val="28"/>
          <w:szCs w:val="28"/>
        </w:rPr>
        <w:t>ки</w:t>
      </w:r>
      <w:r w:rsidRPr="00C9746E">
        <w:rPr>
          <w:noProof/>
          <w:color w:val="000000"/>
          <w:sz w:val="28"/>
          <w:szCs w:val="28"/>
        </w:rPr>
        <w:t xml:space="preserve"> выбираем по ГОСТ 23360-78</w:t>
      </w:r>
      <w:r w:rsidR="00134A18" w:rsidRPr="00C9746E">
        <w:rPr>
          <w:noProof/>
          <w:color w:val="000000"/>
          <w:sz w:val="28"/>
          <w:szCs w:val="28"/>
        </w:rPr>
        <w:t>. Расчетную длину округляем до стандартного значения, согласуя с размером ступицы.</w:t>
      </w:r>
    </w:p>
    <w:p w:rsidR="00B86FA9" w:rsidRPr="00C9746E" w:rsidRDefault="00134A18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Выбранные шпонк</w:t>
      </w:r>
      <w:r w:rsidR="00975CC2" w:rsidRPr="00C9746E">
        <w:rPr>
          <w:noProof/>
          <w:color w:val="000000"/>
          <w:sz w:val="28"/>
          <w:szCs w:val="28"/>
        </w:rPr>
        <w:t>у</w:t>
      </w:r>
      <w:r w:rsidRPr="00C9746E">
        <w:rPr>
          <w:noProof/>
          <w:color w:val="000000"/>
          <w:sz w:val="28"/>
          <w:szCs w:val="28"/>
        </w:rPr>
        <w:t xml:space="preserve"> проверяем на срез по формуле</w:t>
      </w:r>
      <w:r w:rsidR="00B86FA9" w:rsidRPr="00C9746E">
        <w:rPr>
          <w:noProof/>
          <w:color w:val="000000"/>
          <w:sz w:val="28"/>
          <w:szCs w:val="28"/>
        </w:rPr>
        <w:t xml:space="preserve"> </w:t>
      </w:r>
    </w:p>
    <w:p w:rsidR="00B1357A" w:rsidRPr="00C9746E" w:rsidRDefault="00B1357A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837862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85" type="#_x0000_t75" style="width:104.25pt;height:38.25pt">
            <v:imagedata r:id="rId165" o:title=""/>
          </v:shape>
        </w:pict>
      </w:r>
      <w:r w:rsidR="00B86FA9" w:rsidRPr="00C9746E">
        <w:rPr>
          <w:noProof/>
          <w:color w:val="000000"/>
          <w:sz w:val="28"/>
          <w:szCs w:val="28"/>
        </w:rPr>
        <w:tab/>
      </w:r>
    </w:p>
    <w:p w:rsidR="00B86FA9" w:rsidRPr="00C9746E" w:rsidRDefault="00B86FA9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B86FA9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где</w:t>
      </w:r>
      <w:r w:rsidRPr="00C9746E">
        <w:rPr>
          <w:noProof/>
          <w:color w:val="000000"/>
          <w:sz w:val="28"/>
          <w:szCs w:val="28"/>
        </w:rPr>
        <w:tab/>
      </w:r>
      <w:r w:rsidR="00837862">
        <w:rPr>
          <w:noProof/>
          <w:color w:val="000000"/>
          <w:sz w:val="28"/>
          <w:szCs w:val="28"/>
        </w:rPr>
        <w:pict>
          <v:shape id="_x0000_i1186" type="#_x0000_t75" style="width:9.75pt;height:15pt">
            <v:imagedata r:id="rId166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- ширина шпонки (</w:t>
      </w:r>
      <w:r w:rsidR="00837862">
        <w:rPr>
          <w:noProof/>
          <w:color w:val="000000"/>
          <w:sz w:val="28"/>
          <w:szCs w:val="28"/>
        </w:rPr>
        <w:pict>
          <v:shape id="_x0000_i1187" type="#_x0000_t75" style="width:48.75pt;height:14.25pt">
            <v:imagedata r:id="rId167" o:title=""/>
          </v:shape>
        </w:pict>
      </w:r>
      <w:r w:rsidRPr="00C9746E">
        <w:rPr>
          <w:noProof/>
          <w:color w:val="000000"/>
          <w:sz w:val="28"/>
          <w:szCs w:val="28"/>
        </w:rPr>
        <w:t>);</w:t>
      </w:r>
    </w:p>
    <w:p w:rsidR="00134A18" w:rsidRPr="00C9746E" w:rsidRDefault="00B1357A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[</w:t>
      </w:r>
      <w:r w:rsidR="00134A18" w:rsidRPr="00C9746E">
        <w:rPr>
          <w:i/>
          <w:noProof/>
          <w:color w:val="000000"/>
          <w:sz w:val="28"/>
          <w:szCs w:val="28"/>
        </w:rPr>
        <w:t>τ</w:t>
      </w:r>
      <w:r w:rsidRPr="00C9746E">
        <w:rPr>
          <w:noProof/>
          <w:color w:val="000000"/>
          <w:sz w:val="28"/>
          <w:szCs w:val="28"/>
        </w:rPr>
        <w:t>]</w:t>
      </w:r>
      <w:r w:rsidR="00DA6C6E" w:rsidRPr="00C9746E">
        <w:rPr>
          <w:i/>
          <w:noProof/>
          <w:color w:val="000000"/>
          <w:sz w:val="28"/>
          <w:szCs w:val="28"/>
        </w:rPr>
        <w:t xml:space="preserve"> </w:t>
      </w:r>
      <w:r w:rsidR="00134A18" w:rsidRPr="00C9746E">
        <w:rPr>
          <w:i/>
          <w:noProof/>
          <w:color w:val="000000"/>
          <w:sz w:val="28"/>
          <w:szCs w:val="28"/>
        </w:rPr>
        <w:t>-</w:t>
      </w:r>
      <w:r w:rsidR="00134A18" w:rsidRPr="00C9746E">
        <w:rPr>
          <w:noProof/>
          <w:color w:val="000000"/>
          <w:sz w:val="28"/>
          <w:szCs w:val="28"/>
        </w:rPr>
        <w:t>допускаемое напряжение среза</w:t>
      </w:r>
      <w:r w:rsidRPr="00C9746E">
        <w:rPr>
          <w:noProof/>
          <w:color w:val="000000"/>
          <w:sz w:val="28"/>
          <w:szCs w:val="28"/>
        </w:rPr>
        <w:t xml:space="preserve"> [τ]=96Мпа.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837862" w:rsidP="00DA6C6E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88" type="#_x0000_t75" style="width:228pt;height:36.75pt">
            <v:imagedata r:id="rId168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</w:p>
    <w:p w:rsidR="00B1357A" w:rsidRPr="00C9746E" w:rsidRDefault="00B1357A" w:rsidP="00DA6C6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B86FA9" w:rsidRPr="00C9746E" w:rsidRDefault="00B86FA9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Из вышеприведенного расчета следует, что </w:t>
      </w:r>
      <w:r w:rsidR="00975CC2" w:rsidRPr="00C9746E">
        <w:rPr>
          <w:noProof/>
          <w:color w:val="000000"/>
          <w:sz w:val="28"/>
          <w:szCs w:val="28"/>
        </w:rPr>
        <w:t>выбор шпонки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975CC2" w:rsidRPr="00C9746E">
        <w:rPr>
          <w:noProof/>
          <w:color w:val="000000"/>
          <w:sz w:val="28"/>
          <w:szCs w:val="28"/>
        </w:rPr>
        <w:t xml:space="preserve">по напряжениям изгиба </w:t>
      </w:r>
      <w:r w:rsidRPr="00C9746E">
        <w:rPr>
          <w:noProof/>
          <w:color w:val="000000"/>
          <w:sz w:val="28"/>
          <w:szCs w:val="28"/>
        </w:rPr>
        <w:t>выполняются.</w:t>
      </w:r>
    </w:p>
    <w:p w:rsidR="00B86FA9" w:rsidRPr="00C9746E" w:rsidRDefault="00B86FA9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5CC2" w:rsidRPr="00C9746E" w:rsidRDefault="00975CC2" w:rsidP="00DA6C6E">
      <w:pPr>
        <w:numPr>
          <w:ilvl w:val="1"/>
          <w:numId w:val="3"/>
        </w:numPr>
        <w:spacing w:line="360" w:lineRule="auto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Расчет шпонки тихоходного вала по напряжениям смятия</w:t>
      </w:r>
    </w:p>
    <w:p w:rsidR="00975CC2" w:rsidRPr="00C9746E" w:rsidRDefault="00975CC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5CC2" w:rsidRPr="00C9746E" w:rsidRDefault="00975CC2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Выполним проверочный расчет шпонки под ступицей на смятие по формуле</w:t>
      </w:r>
    </w:p>
    <w:p w:rsidR="00975CC2" w:rsidRPr="00C9746E" w:rsidRDefault="00975CC2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75CC2" w:rsidRPr="00C9746E" w:rsidRDefault="00837862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89" type="#_x0000_t75" style="width:120pt;height:39pt">
            <v:imagedata r:id="rId169" o:title=""/>
          </v:shape>
        </w:pict>
      </w:r>
      <w:r w:rsidR="00904F1F" w:rsidRPr="00C9746E">
        <w:rPr>
          <w:noProof/>
          <w:color w:val="000000"/>
          <w:sz w:val="28"/>
          <w:szCs w:val="28"/>
        </w:rPr>
        <w:tab/>
        <w:t>,</w:t>
      </w:r>
      <w:r w:rsidR="00975CC2" w:rsidRPr="00C9746E">
        <w:rPr>
          <w:noProof/>
          <w:color w:val="000000"/>
          <w:sz w:val="28"/>
          <w:szCs w:val="28"/>
        </w:rPr>
        <w:tab/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="00975CC2" w:rsidRPr="00C9746E">
        <w:rPr>
          <w:noProof/>
          <w:color w:val="000000"/>
          <w:sz w:val="28"/>
          <w:szCs w:val="28"/>
        </w:rPr>
        <w:tab/>
      </w:r>
      <w:r w:rsidR="00975CC2" w:rsidRPr="00C9746E">
        <w:rPr>
          <w:noProof/>
          <w:color w:val="000000"/>
          <w:sz w:val="28"/>
          <w:szCs w:val="28"/>
        </w:rPr>
        <w:tab/>
        <w:t xml:space="preserve"> </w:t>
      </w:r>
    </w:p>
    <w:p w:rsidR="00975CC2" w:rsidRPr="00C9746E" w:rsidRDefault="00975CC2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DA6C6E" w:rsidRPr="00C9746E" w:rsidRDefault="00975CC2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где</w:t>
      </w:r>
      <w:r w:rsidRPr="00C9746E">
        <w:rPr>
          <w:noProof/>
          <w:color w:val="000000"/>
          <w:sz w:val="28"/>
          <w:szCs w:val="28"/>
        </w:rPr>
        <w:tab/>
      </w:r>
      <w:r w:rsidR="00837862">
        <w:rPr>
          <w:noProof/>
          <w:color w:val="000000"/>
          <w:sz w:val="28"/>
          <w:szCs w:val="28"/>
        </w:rPr>
        <w:pict>
          <v:shape id="_x0000_i1190" type="#_x0000_t75" style="width:9.75pt;height:15pt">
            <v:imagedata r:id="rId170" o:title=""/>
          </v:shape>
        </w:pict>
      </w:r>
      <w:r w:rsidRPr="00C9746E">
        <w:rPr>
          <w:noProof/>
          <w:color w:val="000000"/>
          <w:sz w:val="28"/>
          <w:szCs w:val="28"/>
        </w:rPr>
        <w:t xml:space="preserve"> -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высота шпонки (</w:t>
      </w:r>
      <w:r w:rsidR="00837862">
        <w:rPr>
          <w:noProof/>
          <w:color w:val="000000"/>
          <w:sz w:val="28"/>
          <w:szCs w:val="28"/>
        </w:rPr>
        <w:pict>
          <v:shape id="_x0000_i1191" type="#_x0000_t75" style="width:44.25pt;height:14.25pt">
            <v:imagedata r:id="rId171" o:title=""/>
          </v:shape>
        </w:pict>
      </w:r>
      <w:r w:rsidRPr="00C9746E">
        <w:rPr>
          <w:noProof/>
          <w:color w:val="000000"/>
          <w:sz w:val="28"/>
          <w:szCs w:val="28"/>
        </w:rPr>
        <w:t>);</w:t>
      </w:r>
    </w:p>
    <w:p w:rsidR="00DA6C6E" w:rsidRPr="00C9746E" w:rsidRDefault="00975CC2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[σ</w:t>
      </w:r>
      <w:r w:rsidRPr="00C9746E">
        <w:rPr>
          <w:noProof/>
          <w:color w:val="000000"/>
          <w:sz w:val="28"/>
          <w:szCs w:val="28"/>
          <w:vertAlign w:val="subscript"/>
        </w:rPr>
        <w:t>см</w:t>
      </w:r>
      <w:r w:rsidRPr="00C9746E">
        <w:rPr>
          <w:noProof/>
          <w:color w:val="000000"/>
          <w:sz w:val="28"/>
          <w:szCs w:val="28"/>
        </w:rPr>
        <w:t>]- допускаемое напряжение смятия, [σ</w:t>
      </w:r>
      <w:r w:rsidRPr="00C9746E">
        <w:rPr>
          <w:noProof/>
          <w:color w:val="000000"/>
          <w:sz w:val="28"/>
          <w:szCs w:val="28"/>
          <w:vertAlign w:val="subscript"/>
        </w:rPr>
        <w:t>см</w:t>
      </w:r>
      <w:r w:rsidRPr="00C9746E">
        <w:rPr>
          <w:noProof/>
          <w:color w:val="000000"/>
          <w:sz w:val="28"/>
          <w:szCs w:val="28"/>
        </w:rPr>
        <w:t>]=110МПа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975CC2" w:rsidRPr="00C9746E" w:rsidRDefault="00837862" w:rsidP="00DA6C6E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>
        <w:rPr>
          <w:i/>
          <w:iCs/>
          <w:noProof/>
          <w:color w:val="000000"/>
          <w:sz w:val="28"/>
          <w:szCs w:val="28"/>
        </w:rPr>
        <w:pict>
          <v:shape id="_x0000_i1192" type="#_x0000_t75" style="width:231.75pt;height:36.75pt">
            <v:imagedata r:id="rId172" o:title=""/>
          </v:shape>
        </w:pict>
      </w:r>
      <w:r w:rsidR="00975CC2" w:rsidRPr="00C9746E">
        <w:rPr>
          <w:i/>
          <w:iCs/>
          <w:noProof/>
          <w:color w:val="000000"/>
          <w:sz w:val="28"/>
          <w:szCs w:val="28"/>
        </w:rPr>
        <w:t>МПа</w:t>
      </w:r>
      <w:r w:rsidR="00DA6C6E" w:rsidRPr="00C9746E">
        <w:rPr>
          <w:i/>
          <w:iCs/>
          <w:noProof/>
          <w:color w:val="000000"/>
          <w:sz w:val="28"/>
          <w:szCs w:val="28"/>
        </w:rPr>
        <w:t xml:space="preserve"> </w:t>
      </w:r>
    </w:p>
    <w:p w:rsidR="00975CC2" w:rsidRPr="00C9746E" w:rsidRDefault="00975CC2" w:rsidP="00DA6C6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975CC2" w:rsidRPr="00C9746E" w:rsidRDefault="00975CC2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Из вышеприведенного расчета следует, что все условия для выбора шпонки выполняются.</w:t>
      </w:r>
    </w:p>
    <w:p w:rsidR="00B86FA9" w:rsidRPr="00C9746E" w:rsidRDefault="00904F1F" w:rsidP="00DA6C6E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Смазка редуктора</w:t>
      </w:r>
    </w:p>
    <w:p w:rsidR="00904F1F" w:rsidRPr="00C9746E" w:rsidRDefault="00904F1F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1F" w:rsidRPr="00C9746E" w:rsidRDefault="00904F1F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Так как окружная скорость не превышает 12 м/с, то для смазка зацепления осуществляется окунанием колеса в масляную ванну на глубину не менее высоты зуба.</w:t>
      </w:r>
    </w:p>
    <w:p w:rsidR="00904F1F" w:rsidRPr="00C9746E" w:rsidRDefault="00904F1F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Объём масла: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1F" w:rsidRPr="00C9746E" w:rsidRDefault="00837862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93" type="#_x0000_t75" style="width:141pt;height:18pt">
            <v:imagedata r:id="rId173" o:title=""/>
          </v:shape>
        </w:pict>
      </w:r>
      <w:r w:rsidR="00904F1F" w:rsidRPr="00C9746E">
        <w:rPr>
          <w:noProof/>
          <w:color w:val="000000"/>
          <w:sz w:val="28"/>
          <w:szCs w:val="28"/>
        </w:rPr>
        <w:t xml:space="preserve"> литров [1].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F1F" w:rsidRPr="00C9746E" w:rsidRDefault="00904F1F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Рекомендуемая вязкость в градусах Энглера Е</w:t>
      </w:r>
      <w:r w:rsidRPr="00C9746E">
        <w:rPr>
          <w:noProof/>
          <w:color w:val="000000"/>
          <w:sz w:val="28"/>
          <w:szCs w:val="28"/>
          <w:vertAlign w:val="superscript"/>
        </w:rPr>
        <w:t>◦</w:t>
      </w:r>
      <w:r w:rsidRPr="00C9746E">
        <w:rPr>
          <w:noProof/>
          <w:color w:val="000000"/>
          <w:sz w:val="28"/>
          <w:szCs w:val="28"/>
        </w:rPr>
        <w:t>50.</w:t>
      </w:r>
    </w:p>
    <w:p w:rsidR="00904F1F" w:rsidRPr="00C9746E" w:rsidRDefault="00904F1F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Выбираем марку масла - </w:t>
      </w:r>
      <w:r w:rsidR="00837862">
        <w:rPr>
          <w:noProof/>
          <w:color w:val="000000"/>
          <w:sz w:val="28"/>
          <w:szCs w:val="28"/>
        </w:rPr>
        <w:pict>
          <v:shape id="_x0000_i1194" type="#_x0000_t75" style="width:36pt;height:14.25pt">
            <v:imagedata r:id="rId174" o:title=""/>
          </v:shape>
        </w:pict>
      </w:r>
      <w:r w:rsidRPr="00C9746E">
        <w:rPr>
          <w:noProof/>
          <w:color w:val="000000"/>
          <w:sz w:val="28"/>
          <w:szCs w:val="28"/>
        </w:rPr>
        <w:t>. Это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индустриальное масло по ГОСТ 20799-75.</w:t>
      </w:r>
    </w:p>
    <w:p w:rsidR="00904F1F" w:rsidRPr="00C9746E" w:rsidRDefault="00904F1F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Масло </w:t>
      </w:r>
      <w:r w:rsidR="00837862">
        <w:rPr>
          <w:noProof/>
          <w:color w:val="000000"/>
          <w:sz w:val="28"/>
          <w:szCs w:val="28"/>
        </w:rPr>
        <w:pict>
          <v:shape id="_x0000_i1195" type="#_x0000_t75" style="width:36pt;height:14.25pt">
            <v:imagedata r:id="rId175" o:title=""/>
          </v:shape>
        </w:pic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заливается в редуктор через смотровое окно, сливается – через сливное отверстие, уровень масла показывается с помощью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маслоуказателя.</w:t>
      </w:r>
    </w:p>
    <w:p w:rsidR="00DA6C6E" w:rsidRPr="00C9746E" w:rsidRDefault="00904F1F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Смазка подшипников осуществляется тем же маслом что и зубчатые колеса путем разбрызгиванием масла.</w:t>
      </w:r>
    </w:p>
    <w:p w:rsidR="00DA6C6E" w:rsidRPr="00C9746E" w:rsidRDefault="00DA6C6E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8B400B" w:rsidRPr="00C9746E" w:rsidRDefault="00DA6C6E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8B400B" w:rsidRPr="00C9746E">
        <w:rPr>
          <w:noProof/>
          <w:color w:val="000000"/>
          <w:sz w:val="28"/>
          <w:szCs w:val="28"/>
        </w:rPr>
        <w:t>Заключение</w:t>
      </w:r>
    </w:p>
    <w:p w:rsidR="008B400B" w:rsidRPr="00C9746E" w:rsidRDefault="008B400B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400B" w:rsidRPr="00C9746E" w:rsidRDefault="008B400B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При выполнении данной курсовой работы рассчитан привод и спроектирован редуктор привода.</w:t>
      </w:r>
    </w:p>
    <w:p w:rsidR="008B400B" w:rsidRPr="00C9746E" w:rsidRDefault="008B400B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При расчёте двухступенчатого редуктора мы выбрали двигатель 4А132S4У3, у которого мощность </w:t>
      </w:r>
      <w:r w:rsidR="00837862">
        <w:rPr>
          <w:noProof/>
          <w:color w:val="000000"/>
          <w:sz w:val="28"/>
          <w:szCs w:val="28"/>
        </w:rPr>
        <w:pict>
          <v:shape id="_x0000_i1196" type="#_x0000_t75" style="width:75pt;height:18pt" fillcolor="window">
            <v:imagedata r:id="rId176" o:title=""/>
          </v:shape>
        </w:pict>
      </w:r>
      <w:r w:rsidRPr="00C9746E">
        <w:rPr>
          <w:noProof/>
          <w:color w:val="000000"/>
          <w:sz w:val="28"/>
          <w:szCs w:val="28"/>
        </w:rPr>
        <w:t xml:space="preserve">, частота вращения </w:t>
      </w:r>
      <w:r w:rsidR="00837862">
        <w:rPr>
          <w:noProof/>
          <w:color w:val="000000"/>
          <w:sz w:val="28"/>
          <w:szCs w:val="28"/>
        </w:rPr>
        <w:pict>
          <v:shape id="_x0000_i1197" type="#_x0000_t75" style="width:93.75pt;height:21.75pt" fillcolor="window">
            <v:imagedata r:id="rId177" o:title=""/>
          </v:shape>
        </w:pict>
      </w:r>
      <w:r w:rsidRPr="00C9746E">
        <w:rPr>
          <w:noProof/>
          <w:color w:val="000000"/>
          <w:sz w:val="28"/>
          <w:szCs w:val="28"/>
        </w:rPr>
        <w:t>.</w:t>
      </w:r>
    </w:p>
    <w:p w:rsidR="008B400B" w:rsidRPr="00C9746E" w:rsidRDefault="008B400B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При разработке редуктора </w:t>
      </w:r>
      <w:r w:rsidR="00D01F27" w:rsidRPr="00C9746E">
        <w:rPr>
          <w:noProof/>
          <w:color w:val="000000"/>
          <w:sz w:val="28"/>
          <w:szCs w:val="28"/>
        </w:rPr>
        <w:t xml:space="preserve">для конической передачи </w:t>
      </w:r>
      <w:r w:rsidRPr="00C9746E">
        <w:rPr>
          <w:noProof/>
          <w:color w:val="000000"/>
          <w:sz w:val="28"/>
          <w:szCs w:val="28"/>
        </w:rPr>
        <w:t xml:space="preserve">приняли сталь 20Х. В результате термообработки допускаемое контактное напряжение получилось </w:t>
      </w:r>
      <w:r w:rsidR="00837862">
        <w:rPr>
          <w:noProof/>
          <w:color w:val="000000"/>
          <w:sz w:val="28"/>
          <w:szCs w:val="28"/>
        </w:rPr>
        <w:pict>
          <v:shape id="_x0000_i1198" type="#_x0000_t75" style="width:99pt;height:18pt" fillcolor="window">
            <v:imagedata r:id="rId178" o:title=""/>
          </v:shape>
        </w:pict>
      </w:r>
      <w:r w:rsidRPr="00C9746E">
        <w:rPr>
          <w:noProof/>
          <w:color w:val="000000"/>
          <w:sz w:val="28"/>
          <w:szCs w:val="28"/>
        </w:rPr>
        <w:t xml:space="preserve">, допускаемое напряжение изгиба </w:t>
      </w:r>
      <w:r w:rsidR="00837862">
        <w:rPr>
          <w:noProof/>
          <w:color w:val="000000"/>
          <w:sz w:val="28"/>
          <w:szCs w:val="28"/>
        </w:rPr>
        <w:pict>
          <v:shape id="_x0000_i1199" type="#_x0000_t75" style="width:87.75pt;height:18pt" fillcolor="window">
            <v:imagedata r:id="rId179" o:title=""/>
          </v:shape>
        </w:pict>
      </w:r>
      <w:r w:rsidRPr="00C9746E">
        <w:rPr>
          <w:noProof/>
          <w:color w:val="000000"/>
          <w:sz w:val="28"/>
          <w:szCs w:val="28"/>
        </w:rPr>
        <w:t xml:space="preserve">.Выполняя проверочный расчёт на выносливость по напряжениям изгиба получили </w:t>
      </w:r>
      <w:r w:rsidR="00837862">
        <w:rPr>
          <w:noProof/>
          <w:color w:val="000000"/>
          <w:sz w:val="28"/>
          <w:szCs w:val="28"/>
        </w:rPr>
        <w:pict>
          <v:shape id="_x0000_i1200" type="#_x0000_t75" style="width:81.75pt;height:18pt" fillcolor="window">
            <v:imagedata r:id="rId180" o:title=""/>
          </v:shape>
        </w:pict>
      </w:r>
      <w:r w:rsidRPr="00C9746E">
        <w:rPr>
          <w:noProof/>
          <w:color w:val="000000"/>
          <w:sz w:val="28"/>
          <w:szCs w:val="28"/>
        </w:rPr>
        <w:t xml:space="preserve">, что меньше чем допускаемое напряжение изгиба </w:t>
      </w:r>
      <w:r w:rsidR="00837862">
        <w:rPr>
          <w:noProof/>
          <w:color w:val="000000"/>
          <w:sz w:val="28"/>
          <w:szCs w:val="28"/>
        </w:rPr>
        <w:pict>
          <v:shape id="_x0000_i1201" type="#_x0000_t75" style="width:24.75pt;height:17.25pt" fillcolor="window">
            <v:imagedata r:id="rId181" o:title=""/>
          </v:shape>
        </w:pict>
      </w:r>
      <w:r w:rsidRPr="00C9746E">
        <w:rPr>
          <w:noProof/>
          <w:color w:val="000000"/>
          <w:sz w:val="28"/>
          <w:szCs w:val="28"/>
        </w:rPr>
        <w:t>.</w:t>
      </w:r>
      <w:r w:rsidR="00D01F27" w:rsidRPr="00C9746E">
        <w:rPr>
          <w:noProof/>
          <w:color w:val="000000"/>
          <w:sz w:val="28"/>
          <w:szCs w:val="28"/>
        </w:rPr>
        <w:t xml:space="preserve"> Контактное напряжение получилось </w:t>
      </w:r>
      <w:r w:rsidR="00837862">
        <w:rPr>
          <w:noProof/>
          <w:color w:val="000000"/>
          <w:sz w:val="28"/>
          <w:szCs w:val="28"/>
        </w:rPr>
        <w:pict>
          <v:shape id="_x0000_i1202" type="#_x0000_t75" style="width:87.75pt;height:18pt" fillcolor="window">
            <v:imagedata r:id="rId182" o:title=""/>
          </v:shape>
        </w:pict>
      </w:r>
      <w:r w:rsidR="00D01F27" w:rsidRPr="00C9746E">
        <w:rPr>
          <w:noProof/>
          <w:color w:val="000000"/>
          <w:sz w:val="28"/>
          <w:szCs w:val="28"/>
        </w:rPr>
        <w:t xml:space="preserve">, что меньше чем допускаемое контактное напряжение </w:t>
      </w:r>
      <w:r w:rsidR="00837862">
        <w:rPr>
          <w:noProof/>
          <w:color w:val="000000"/>
          <w:sz w:val="28"/>
          <w:szCs w:val="28"/>
        </w:rPr>
        <w:pict>
          <v:shape id="_x0000_i1203" type="#_x0000_t75" style="width:96pt;height:18pt" fillcolor="window">
            <v:imagedata r:id="rId183" o:title=""/>
          </v:shape>
        </w:pict>
      </w:r>
      <w:r w:rsidR="00D01F27" w:rsidRPr="00C9746E">
        <w:rPr>
          <w:noProof/>
          <w:color w:val="000000"/>
          <w:sz w:val="28"/>
          <w:szCs w:val="28"/>
        </w:rPr>
        <w:t>.</w:t>
      </w:r>
    </w:p>
    <w:p w:rsidR="00D01F27" w:rsidRPr="00C9746E" w:rsidRDefault="00D01F27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Применив термообработку мы увеличили прочность зубчатых колес конической передачи, а следовательно снизили их габариты и габариты всего редуктора.</w:t>
      </w:r>
    </w:p>
    <w:p w:rsidR="00D01F27" w:rsidRPr="00C9746E" w:rsidRDefault="00D01F27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Для цилиндрической передачи принимали сталь 45 и получили запас прочности по напряжениям контакта и изгиба, что позволяет не применять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 xml:space="preserve">закалку и дорогостоящую термообработку. </w:t>
      </w:r>
    </w:p>
    <w:p w:rsidR="008B400B" w:rsidRPr="00C9746E" w:rsidRDefault="008B400B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 xml:space="preserve">При расчёте валов на сопротивление усталости получили запас сопротивления усталости </w:t>
      </w:r>
      <w:r w:rsidR="00837862">
        <w:rPr>
          <w:noProof/>
          <w:color w:val="000000"/>
          <w:sz w:val="28"/>
          <w:szCs w:val="28"/>
        </w:rPr>
        <w:pict>
          <v:shape id="_x0000_i1204" type="#_x0000_t75" style="width:48pt;height:15.75pt" fillcolor="window">
            <v:imagedata r:id="rId184" o:title=""/>
          </v:shape>
        </w:pict>
      </w:r>
      <w:r w:rsidRPr="00C9746E">
        <w:rPr>
          <w:noProof/>
          <w:color w:val="000000"/>
          <w:sz w:val="28"/>
          <w:szCs w:val="28"/>
        </w:rPr>
        <w:t xml:space="preserve">, что больше требуемого запаса сопротивления усталости </w:t>
      </w:r>
      <w:r w:rsidR="00837862">
        <w:rPr>
          <w:noProof/>
          <w:color w:val="000000"/>
          <w:sz w:val="28"/>
          <w:szCs w:val="28"/>
        </w:rPr>
        <w:pict>
          <v:shape id="_x0000_i1205" type="#_x0000_t75" style="width:45.75pt;height:17.25pt" fillcolor="window">
            <v:imagedata r:id="rId185" o:title=""/>
          </v:shape>
        </w:pict>
      </w:r>
      <w:r w:rsidRPr="00C9746E">
        <w:rPr>
          <w:noProof/>
          <w:color w:val="000000"/>
          <w:sz w:val="28"/>
          <w:szCs w:val="28"/>
        </w:rPr>
        <w:t>. Из этого следует, что возможно использование полых валов, а также материала с более слабыми техническими характеристиками.</w:t>
      </w:r>
    </w:p>
    <w:p w:rsidR="00904F1F" w:rsidRPr="00C9746E" w:rsidRDefault="008B400B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При расчёте подшипников выбрали подшипники легкой серии</w:t>
      </w:r>
      <w:r w:rsidR="00DA6C6E" w:rsidRPr="00C9746E">
        <w:rPr>
          <w:noProof/>
          <w:color w:val="000000"/>
          <w:sz w:val="28"/>
          <w:szCs w:val="28"/>
        </w:rPr>
        <w:t>.</w:t>
      </w:r>
    </w:p>
    <w:p w:rsidR="00DA6C6E" w:rsidRPr="00C9746E" w:rsidRDefault="00DA6C6E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01F27" w:rsidRPr="00C9746E" w:rsidRDefault="005E35D3" w:rsidP="00DA6C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br w:type="page"/>
      </w:r>
      <w:r w:rsidR="00D01F27" w:rsidRPr="00C9746E">
        <w:rPr>
          <w:noProof/>
          <w:color w:val="000000"/>
          <w:sz w:val="28"/>
          <w:szCs w:val="28"/>
        </w:rPr>
        <w:t>С</w:t>
      </w:r>
      <w:r w:rsidR="00DA6C6E" w:rsidRPr="00C9746E">
        <w:rPr>
          <w:noProof/>
          <w:color w:val="000000"/>
          <w:sz w:val="28"/>
          <w:szCs w:val="28"/>
        </w:rPr>
        <w:t>писок использованных источников</w:t>
      </w:r>
    </w:p>
    <w:p w:rsidR="00DA6C6E" w:rsidRPr="00C9746E" w:rsidRDefault="00DA6C6E" w:rsidP="00DA6C6E">
      <w:pPr>
        <w:pStyle w:val="2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D01F27" w:rsidRPr="00C9746E" w:rsidRDefault="00D01F27" w:rsidP="00DA6C6E">
      <w:pPr>
        <w:pStyle w:val="2"/>
        <w:spacing w:after="0" w:line="360" w:lineRule="auto"/>
        <w:ind w:left="0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1 Иванов М.Н. “Детали машин”. М., Высшая школа, 1998.-383с.</w:t>
      </w:r>
    </w:p>
    <w:p w:rsidR="00D01F27" w:rsidRPr="00C9746E" w:rsidRDefault="00D01F27" w:rsidP="00DA6C6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2 Л.В. Курмаз, А.Т. Скойбеда Детали машин.</w:t>
      </w:r>
      <w:r w:rsidR="00C974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Проектирование</w:t>
      </w:r>
      <w:r w:rsidR="00DA6C6E" w:rsidRPr="00C9746E">
        <w:rPr>
          <w:noProof/>
          <w:color w:val="000000"/>
          <w:sz w:val="28"/>
          <w:szCs w:val="28"/>
        </w:rPr>
        <w:t>:</w:t>
      </w:r>
      <w:r w:rsidRPr="00C9746E">
        <w:rPr>
          <w:noProof/>
          <w:color w:val="000000"/>
          <w:sz w:val="28"/>
          <w:szCs w:val="28"/>
        </w:rPr>
        <w:t>Учеб. пособие.- Мн.: УП</w:t>
      </w:r>
      <w:r w:rsidR="00DA6C6E" w:rsidRPr="00C9746E">
        <w:rPr>
          <w:noProof/>
          <w:color w:val="000000"/>
          <w:sz w:val="28"/>
          <w:szCs w:val="28"/>
        </w:rPr>
        <w:t xml:space="preserve"> </w:t>
      </w:r>
      <w:r w:rsidRPr="00C9746E">
        <w:rPr>
          <w:noProof/>
          <w:color w:val="000000"/>
          <w:sz w:val="28"/>
          <w:szCs w:val="28"/>
        </w:rPr>
        <w:t>«Технопринт»</w:t>
      </w:r>
      <w:r w:rsidR="00DA6C6E" w:rsidRPr="00C9746E">
        <w:rPr>
          <w:noProof/>
          <w:color w:val="000000"/>
          <w:sz w:val="28"/>
          <w:szCs w:val="28"/>
        </w:rPr>
        <w:t>,</w:t>
      </w:r>
      <w:r w:rsidRPr="00C9746E">
        <w:rPr>
          <w:noProof/>
          <w:color w:val="000000"/>
          <w:sz w:val="28"/>
          <w:szCs w:val="28"/>
        </w:rPr>
        <w:t xml:space="preserve"> 2001.- 290с.</w:t>
      </w:r>
    </w:p>
    <w:p w:rsidR="00D01F27" w:rsidRPr="00C9746E" w:rsidRDefault="00D01F27" w:rsidP="00DA6C6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3 Кузьмин А.В. и др. “Курсовое проектирование деталей машин”. Справочное пособие. Часть 2. Минск, Высшая школа 1982</w:t>
      </w:r>
    </w:p>
    <w:p w:rsidR="00D01F27" w:rsidRPr="00C9746E" w:rsidRDefault="00D01F27" w:rsidP="00DA6C6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C9746E">
        <w:rPr>
          <w:noProof/>
          <w:color w:val="000000"/>
          <w:sz w:val="28"/>
          <w:szCs w:val="28"/>
        </w:rPr>
        <w:t>4 Методические указания по курсовому про</w:t>
      </w:r>
      <w:r w:rsidR="00C9746E" w:rsidRPr="00C9746E">
        <w:rPr>
          <w:noProof/>
          <w:color w:val="000000"/>
          <w:sz w:val="28"/>
          <w:szCs w:val="28"/>
        </w:rPr>
        <w:t>е</w:t>
      </w:r>
      <w:r w:rsidRPr="00C9746E">
        <w:rPr>
          <w:noProof/>
          <w:color w:val="000000"/>
          <w:sz w:val="28"/>
          <w:szCs w:val="28"/>
        </w:rPr>
        <w:t>ктированию, 1999.-48с.</w:t>
      </w:r>
      <w:bookmarkStart w:id="0" w:name="_GoBack"/>
      <w:bookmarkEnd w:id="0"/>
    </w:p>
    <w:sectPr w:rsidR="00D01F27" w:rsidRPr="00C9746E" w:rsidSect="00DA6C6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1CB" w:rsidRDefault="00AB51CB">
      <w:r>
        <w:separator/>
      </w:r>
    </w:p>
  </w:endnote>
  <w:endnote w:type="continuationSeparator" w:id="0">
    <w:p w:rsidR="00AB51CB" w:rsidRDefault="00AB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1CB" w:rsidRDefault="00AB51CB">
      <w:r>
        <w:separator/>
      </w:r>
    </w:p>
  </w:footnote>
  <w:footnote w:type="continuationSeparator" w:id="0">
    <w:p w:rsidR="00AB51CB" w:rsidRDefault="00AB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26F56"/>
    <w:multiLevelType w:val="hybridMultilevel"/>
    <w:tmpl w:val="23B43B68"/>
    <w:lvl w:ilvl="0" w:tplc="66BE2674">
      <w:start w:val="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79DC5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82CF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0266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F46C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6C8BD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D47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94B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73E3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F8328F9"/>
    <w:multiLevelType w:val="multilevel"/>
    <w:tmpl w:val="8B1E8660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9"/>
        </w:tabs>
        <w:ind w:left="1279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61927636"/>
    <w:multiLevelType w:val="multilevel"/>
    <w:tmpl w:val="4770E89C"/>
    <w:lvl w:ilvl="0">
      <w:start w:val="5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E3C"/>
    <w:rsid w:val="00081F3E"/>
    <w:rsid w:val="000825F9"/>
    <w:rsid w:val="000B6276"/>
    <w:rsid w:val="00134A18"/>
    <w:rsid w:val="001513EF"/>
    <w:rsid w:val="00156C0E"/>
    <w:rsid w:val="00196A8A"/>
    <w:rsid w:val="001A6889"/>
    <w:rsid w:val="00277D28"/>
    <w:rsid w:val="00331FFC"/>
    <w:rsid w:val="003B39FC"/>
    <w:rsid w:val="00495BD3"/>
    <w:rsid w:val="004D6C86"/>
    <w:rsid w:val="004E0EC4"/>
    <w:rsid w:val="00506013"/>
    <w:rsid w:val="0056229A"/>
    <w:rsid w:val="005E35D3"/>
    <w:rsid w:val="006233C8"/>
    <w:rsid w:val="007530BD"/>
    <w:rsid w:val="007A4C8E"/>
    <w:rsid w:val="007F5397"/>
    <w:rsid w:val="007F79DC"/>
    <w:rsid w:val="00837862"/>
    <w:rsid w:val="00872E3C"/>
    <w:rsid w:val="008B400B"/>
    <w:rsid w:val="00904F1F"/>
    <w:rsid w:val="00911892"/>
    <w:rsid w:val="00927071"/>
    <w:rsid w:val="00975CC2"/>
    <w:rsid w:val="009944EE"/>
    <w:rsid w:val="009F356C"/>
    <w:rsid w:val="00AA319A"/>
    <w:rsid w:val="00AA7BE6"/>
    <w:rsid w:val="00AB390E"/>
    <w:rsid w:val="00AB51CB"/>
    <w:rsid w:val="00AB7F4B"/>
    <w:rsid w:val="00AE2C39"/>
    <w:rsid w:val="00B1357A"/>
    <w:rsid w:val="00B307AC"/>
    <w:rsid w:val="00B6423D"/>
    <w:rsid w:val="00B7402B"/>
    <w:rsid w:val="00B84FA7"/>
    <w:rsid w:val="00B86FA9"/>
    <w:rsid w:val="00C750E3"/>
    <w:rsid w:val="00C9746E"/>
    <w:rsid w:val="00CE2BD6"/>
    <w:rsid w:val="00D01F27"/>
    <w:rsid w:val="00D20856"/>
    <w:rsid w:val="00D46164"/>
    <w:rsid w:val="00D67605"/>
    <w:rsid w:val="00DA6C6E"/>
    <w:rsid w:val="00DB2014"/>
    <w:rsid w:val="00DC0EF4"/>
    <w:rsid w:val="00DD33F0"/>
    <w:rsid w:val="00DF11C7"/>
    <w:rsid w:val="00E451F7"/>
    <w:rsid w:val="00E74452"/>
    <w:rsid w:val="00EA3B16"/>
    <w:rsid w:val="00EB161B"/>
    <w:rsid w:val="00F4314F"/>
    <w:rsid w:val="00F470ED"/>
    <w:rsid w:val="00F55DBE"/>
    <w:rsid w:val="00F648D0"/>
    <w:rsid w:val="00F9478A"/>
    <w:rsid w:val="00F95B51"/>
    <w:rsid w:val="00FB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7"/>
    <o:shapelayout v:ext="edit">
      <o:idmap v:ext="edit" data="1"/>
    </o:shapelayout>
  </w:shapeDefaults>
  <w:decimalSymbol w:val=","/>
  <w:listSeparator w:val=";"/>
  <w14:defaultImageDpi w14:val="0"/>
  <w15:chartTrackingRefBased/>
  <w15:docId w15:val="{86FD76D2-F317-4494-B9B1-1E2020A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872"/>
  </w:style>
  <w:style w:type="paragraph" w:styleId="3">
    <w:name w:val="heading 3"/>
    <w:basedOn w:val="a"/>
    <w:next w:val="a"/>
    <w:link w:val="30"/>
    <w:uiPriority w:val="9"/>
    <w:qFormat/>
    <w:rsid w:val="005060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5060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506013"/>
    <w:pPr>
      <w:jc w:val="both"/>
    </w:pPr>
    <w:rPr>
      <w:rFonts w:ascii="Verdana" w:hAnsi="Verdana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2">
    <w:name w:val="Body Text Indent 2"/>
    <w:basedOn w:val="a"/>
    <w:link w:val="20"/>
    <w:uiPriority w:val="99"/>
    <w:rsid w:val="005060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</w:style>
  <w:style w:type="paragraph" w:customStyle="1" w:styleId="Drawings9">
    <w:name w:val="Drawings9"/>
    <w:basedOn w:val="a"/>
    <w:autoRedefine/>
    <w:rsid w:val="00506013"/>
    <w:pPr>
      <w:widowControl w:val="0"/>
    </w:pPr>
    <w:rPr>
      <w:rFonts w:ascii="Arial" w:hAnsi="Arial"/>
      <w:i/>
      <w:sz w:val="18"/>
    </w:rPr>
  </w:style>
  <w:style w:type="paragraph" w:styleId="a5">
    <w:name w:val="header"/>
    <w:basedOn w:val="a"/>
    <w:link w:val="a6"/>
    <w:uiPriority w:val="99"/>
    <w:rsid w:val="00C750E3"/>
    <w:pPr>
      <w:tabs>
        <w:tab w:val="center" w:pos="4153"/>
        <w:tab w:val="right" w:pos="8306"/>
      </w:tabs>
    </w:pPr>
    <w:rPr>
      <w:rFonts w:ascii="Courier New" w:hAnsi="Courier New"/>
      <w:sz w:val="28"/>
    </w:rPr>
  </w:style>
  <w:style w:type="character" w:customStyle="1" w:styleId="a6">
    <w:name w:val="Верхний колонтитул Знак"/>
    <w:link w:val="a5"/>
    <w:uiPriority w:val="99"/>
    <w:semiHidden/>
  </w:style>
  <w:style w:type="paragraph" w:styleId="a7">
    <w:name w:val="Plain Text"/>
    <w:basedOn w:val="a"/>
    <w:link w:val="a8"/>
    <w:uiPriority w:val="99"/>
    <w:rsid w:val="009944EE"/>
    <w:rPr>
      <w:rFonts w:ascii="Courier New" w:hAnsi="Courier New" w:cs="Courier New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</w:rPr>
  </w:style>
  <w:style w:type="paragraph" w:styleId="a9">
    <w:name w:val="No Spacing"/>
    <w:uiPriority w:val="1"/>
    <w:qFormat/>
    <w:rsid w:val="00277D28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DA6C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A6C6E"/>
    <w:rPr>
      <w:rFonts w:cs="Times New Roman"/>
    </w:rPr>
  </w:style>
  <w:style w:type="table" w:styleId="ac">
    <w:name w:val="Table Professional"/>
    <w:basedOn w:val="a1"/>
    <w:uiPriority w:val="99"/>
    <w:unhideWhenUsed/>
    <w:rsid w:val="00DA6C6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0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fontTable" Target="fontTable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72" Type="http://schemas.openxmlformats.org/officeDocument/2006/relationships/image" Target="media/image166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Энергетический и кинематический расчеты привода </vt:lpstr>
    </vt:vector>
  </TitlesOfParts>
  <Company>west-line</Company>
  <LinksUpToDate>false</LinksUpToDate>
  <CharactersWithSpaces>13554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Энергетический и кинематический расчеты привода </dc:title>
  <dc:subject/>
  <dc:creator>малый</dc:creator>
  <cp:keywords/>
  <dc:description/>
  <cp:lastModifiedBy>admin</cp:lastModifiedBy>
  <cp:revision>2</cp:revision>
  <dcterms:created xsi:type="dcterms:W3CDTF">2014-03-04T19:36:00Z</dcterms:created>
  <dcterms:modified xsi:type="dcterms:W3CDTF">2014-03-04T19:36:00Z</dcterms:modified>
</cp:coreProperties>
</file>