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7EC" w:rsidRPr="009347EC" w:rsidRDefault="00EE620E" w:rsidP="003E6BE8">
      <w:pPr>
        <w:pStyle w:val="af8"/>
      </w:pPr>
      <w:r w:rsidRPr="009347EC">
        <w:t>Оглавление</w:t>
      </w:r>
    </w:p>
    <w:p w:rsidR="009347EC" w:rsidRDefault="009347EC" w:rsidP="009347EC">
      <w:pPr>
        <w:rPr>
          <w:b/>
          <w:bCs/>
        </w:rPr>
      </w:pPr>
    </w:p>
    <w:p w:rsidR="007D653A" w:rsidRDefault="007D653A">
      <w:pPr>
        <w:pStyle w:val="21"/>
        <w:rPr>
          <w:smallCaps w:val="0"/>
          <w:noProof/>
          <w:color w:val="auto"/>
          <w:sz w:val="24"/>
          <w:szCs w:val="24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\n \h \z \u </w:instrText>
      </w:r>
      <w:r>
        <w:rPr>
          <w:b/>
          <w:bCs/>
        </w:rPr>
        <w:fldChar w:fldCharType="separate"/>
      </w:r>
      <w:hyperlink w:anchor="_Toc278819323" w:history="1">
        <w:r w:rsidRPr="009F4006">
          <w:rPr>
            <w:rStyle w:val="aff0"/>
            <w:noProof/>
          </w:rPr>
          <w:t>Техническое задание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4" w:history="1">
        <w:r w:rsidR="007D653A" w:rsidRPr="009F4006">
          <w:rPr>
            <w:rStyle w:val="aff0"/>
            <w:noProof/>
          </w:rPr>
          <w:t>Расчет требуемого отношения сигнал шум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5" w:history="1">
        <w:r w:rsidR="007D653A" w:rsidRPr="009F4006">
          <w:rPr>
            <w:rStyle w:val="aff0"/>
            <w:noProof/>
          </w:rPr>
          <w:t>Объект пеленгации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6" w:history="1">
        <w:r w:rsidR="007D653A" w:rsidRPr="009F4006">
          <w:rPr>
            <w:rStyle w:val="aff0"/>
            <w:noProof/>
          </w:rPr>
          <w:t>Среда распространения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7" w:history="1">
        <w:r w:rsidR="007D653A" w:rsidRPr="009F4006">
          <w:rPr>
            <w:rStyle w:val="aff0"/>
            <w:noProof/>
          </w:rPr>
          <w:t>Оптическая система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8" w:history="1">
        <w:r w:rsidR="007D653A" w:rsidRPr="009F4006">
          <w:rPr>
            <w:rStyle w:val="aff0"/>
            <w:noProof/>
          </w:rPr>
          <w:t>Модулятор анализатор изображения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29" w:history="1">
        <w:r w:rsidR="007D653A" w:rsidRPr="009F4006">
          <w:rPr>
            <w:rStyle w:val="aff0"/>
            <w:noProof/>
          </w:rPr>
          <w:t>Приемник излучения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30" w:history="1">
        <w:r w:rsidR="007D653A" w:rsidRPr="009F4006">
          <w:rPr>
            <w:rStyle w:val="aff0"/>
            <w:noProof/>
          </w:rPr>
          <w:t>Расчет реализуемого отношения сигнал шум</w:t>
        </w:r>
      </w:hyperlink>
    </w:p>
    <w:p w:rsidR="007D653A" w:rsidRDefault="0067364C">
      <w:pPr>
        <w:pStyle w:val="21"/>
        <w:rPr>
          <w:smallCaps w:val="0"/>
          <w:noProof/>
          <w:color w:val="auto"/>
          <w:sz w:val="24"/>
          <w:szCs w:val="24"/>
        </w:rPr>
      </w:pPr>
      <w:hyperlink w:anchor="_Toc278819331" w:history="1">
        <w:r w:rsidR="007D653A" w:rsidRPr="009F4006">
          <w:rPr>
            <w:rStyle w:val="aff0"/>
            <w:noProof/>
          </w:rPr>
          <w:t>Анализ полученных результатов</w:t>
        </w:r>
      </w:hyperlink>
    </w:p>
    <w:p w:rsidR="003E6BE8" w:rsidRDefault="007D653A" w:rsidP="009347EC">
      <w:pPr>
        <w:rPr>
          <w:b/>
          <w:bCs/>
        </w:rPr>
      </w:pPr>
      <w:r>
        <w:rPr>
          <w:b/>
          <w:bCs/>
        </w:rPr>
        <w:fldChar w:fldCharType="end"/>
      </w:r>
    </w:p>
    <w:p w:rsidR="009347EC" w:rsidRDefault="003E6BE8" w:rsidP="003E6BE8">
      <w:pPr>
        <w:pStyle w:val="2"/>
      </w:pPr>
      <w:r>
        <w:br w:type="page"/>
      </w:r>
      <w:bookmarkStart w:id="0" w:name="_Toc278819323"/>
      <w:r w:rsidR="005D47E2" w:rsidRPr="009347EC">
        <w:t>Техническое</w:t>
      </w:r>
      <w:r w:rsidR="009347EC" w:rsidRPr="009347EC">
        <w:t xml:space="preserve"> </w:t>
      </w:r>
      <w:r w:rsidR="005D47E2" w:rsidRPr="009347EC">
        <w:t>задание</w:t>
      </w:r>
      <w:bookmarkEnd w:id="0"/>
    </w:p>
    <w:p w:rsidR="003E6BE8" w:rsidRPr="003E6BE8" w:rsidRDefault="003E6BE8" w:rsidP="003E6BE8"/>
    <w:p w:rsidR="009347EC" w:rsidRPr="009347EC" w:rsidRDefault="005D47E2" w:rsidP="009347EC">
      <w:r w:rsidRPr="009347EC">
        <w:t>Рассчитать</w:t>
      </w:r>
      <w:r w:rsidR="009347EC" w:rsidRPr="009347EC">
        <w:t xml:space="preserve"> </w:t>
      </w:r>
      <w:r w:rsidRPr="009347EC">
        <w:t>реализуемое</w:t>
      </w:r>
      <w:r w:rsidR="009347EC" w:rsidRPr="009347EC">
        <w:t xml:space="preserve"> </w:t>
      </w:r>
      <w:r w:rsidRPr="009347EC">
        <w:t>отношение</w:t>
      </w:r>
      <w:r w:rsidR="009347EC" w:rsidRPr="009347EC">
        <w:t xml:space="preserve"> </w:t>
      </w:r>
      <w:r w:rsidRPr="009347EC">
        <w:t>сигнал</w:t>
      </w:r>
      <w:r w:rsidR="00813557">
        <w:t>-</w:t>
      </w:r>
      <w:r w:rsidRPr="009347EC">
        <w:t>шум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выходе</w:t>
      </w:r>
      <w:r w:rsidR="009347EC" w:rsidRPr="009347EC">
        <w:t xml:space="preserve"> </w:t>
      </w:r>
      <w:r w:rsidRPr="009347EC">
        <w:t>сканирующей</w:t>
      </w:r>
      <w:r w:rsidR="009347EC" w:rsidRPr="009347EC">
        <w:t xml:space="preserve"> </w:t>
      </w:r>
      <w:r w:rsidRPr="009347EC">
        <w:t>оптико</w:t>
      </w:r>
      <w:r w:rsidR="003E6BE8">
        <w:t>-</w:t>
      </w:r>
      <w:r w:rsidRPr="009347EC">
        <w:t>электронной</w:t>
      </w:r>
      <w:r w:rsidR="009347EC" w:rsidRPr="009347EC">
        <w:t xml:space="preserve"> </w:t>
      </w:r>
      <w:r w:rsidRPr="009347EC">
        <w:t>системы</w:t>
      </w:r>
      <w:r w:rsidR="009347EC" w:rsidRPr="009347EC">
        <w:t xml:space="preserve"> </w:t>
      </w:r>
      <w:r w:rsidRPr="009347EC">
        <w:t>обнаружения,</w:t>
      </w:r>
      <w:r w:rsidR="009347EC" w:rsidRPr="009347EC">
        <w:t xml:space="preserve"> </w:t>
      </w:r>
      <w:r w:rsidRPr="009347EC">
        <w:t>обеспечивающей</w:t>
      </w:r>
      <w:r w:rsidR="009347EC" w:rsidRPr="009347EC">
        <w:t xml:space="preserve"> </w:t>
      </w:r>
      <w:r w:rsidRPr="009347EC">
        <w:t>максимальную</w:t>
      </w:r>
      <w:r w:rsidR="009347EC" w:rsidRPr="009347EC">
        <w:t xml:space="preserve"> </w:t>
      </w:r>
      <w:r w:rsidRPr="009347EC">
        <w:t>дальность</w:t>
      </w:r>
      <w:r w:rsidR="009347EC" w:rsidRPr="009347EC">
        <w:t xml:space="preserve"> </w:t>
      </w:r>
      <w:r w:rsidRPr="009347EC">
        <w:t>действия</w:t>
      </w:r>
      <w:r w:rsidR="009347EC" w:rsidRPr="009347EC">
        <w:t xml:space="preserve"> </w:t>
      </w:r>
      <w:r w:rsidR="00046D6F" w:rsidRPr="009347EC">
        <w:rPr>
          <w:position w:val="-12"/>
        </w:rPr>
        <w:object w:dxaOrig="1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8pt" o:ole="">
            <v:imagedata r:id="rId7" o:title=""/>
          </v:shape>
          <o:OLEObject Type="Embed" ProgID="Unknown" ShapeID="_x0000_i1025" DrawAspect="Content" ObjectID="_1461351118" r:id="rId8"/>
        </w:object>
      </w:r>
      <w:r w:rsidR="009347EC" w:rsidRPr="009347EC">
        <w:t xml:space="preserve"> </w:t>
      </w:r>
      <w:r w:rsidRPr="009347EC">
        <w:t>при</w:t>
      </w:r>
      <w:r w:rsidR="009347EC" w:rsidRPr="009347EC">
        <w:t xml:space="preserve"> </w:t>
      </w:r>
      <w:r w:rsidRPr="009347EC">
        <w:t>условной</w:t>
      </w:r>
      <w:r w:rsidR="009347EC" w:rsidRPr="009347EC">
        <w:t xml:space="preserve"> </w:t>
      </w:r>
      <w:r w:rsidRPr="009347EC">
        <w:t>вероятности</w:t>
      </w:r>
      <w:r w:rsidR="009347EC" w:rsidRPr="009347EC">
        <w:t xml:space="preserve"> </w:t>
      </w:r>
      <w:r w:rsidRPr="009347EC">
        <w:t>правильного</w:t>
      </w:r>
      <w:r w:rsidR="009347EC" w:rsidRPr="009347EC">
        <w:t xml:space="preserve"> </w:t>
      </w:r>
      <w:r w:rsidRPr="009347EC">
        <w:t>обнаружения</w:t>
      </w:r>
      <w:r w:rsidR="009347EC" w:rsidRPr="009347EC">
        <w:t xml:space="preserve"> </w:t>
      </w:r>
      <w:r w:rsidR="00046D6F" w:rsidRPr="009347EC">
        <w:rPr>
          <w:position w:val="-12"/>
        </w:rPr>
        <w:object w:dxaOrig="1180" w:dyaOrig="360">
          <v:shape id="_x0000_i1026" type="#_x0000_t75" style="width:59.25pt;height:18pt" o:ole="">
            <v:imagedata r:id="rId9" o:title=""/>
          </v:shape>
          <o:OLEObject Type="Embed" ProgID="Unknown" ShapeID="_x0000_i1026" DrawAspect="Content" ObjectID="_1461351119" r:id="rId10"/>
        </w:objec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условной</w:t>
      </w:r>
      <w:r w:rsidR="009347EC" w:rsidRPr="009347EC">
        <w:t xml:space="preserve"> </w:t>
      </w:r>
      <w:r w:rsidRPr="009347EC">
        <w:t>вероятности</w:t>
      </w:r>
      <w:r w:rsidR="009347EC" w:rsidRPr="009347EC">
        <w:t xml:space="preserve"> </w:t>
      </w:r>
      <w:r w:rsidRPr="009347EC">
        <w:t>ложной</w:t>
      </w:r>
      <w:r w:rsidR="009347EC" w:rsidRPr="009347EC">
        <w:t xml:space="preserve"> </w:t>
      </w:r>
      <w:r w:rsidRPr="009347EC">
        <w:t>тревоги</w:t>
      </w:r>
      <w:r w:rsidR="009347EC" w:rsidRPr="009347EC">
        <w:t xml:space="preserve"> </w:t>
      </w:r>
      <w:r w:rsidR="00046D6F" w:rsidRPr="009347EC">
        <w:rPr>
          <w:position w:val="-12"/>
        </w:rPr>
        <w:object w:dxaOrig="1060" w:dyaOrig="360">
          <v:shape id="_x0000_i1027" type="#_x0000_t75" style="width:53.25pt;height:18pt" o:ole="">
            <v:imagedata r:id="rId11" o:title=""/>
          </v:shape>
          <o:OLEObject Type="Embed" ProgID="Unknown" ShapeID="_x0000_i1027" DrawAspect="Content" ObjectID="_1461351120" r:id="rId12"/>
        </w:object>
      </w:r>
      <w:r w:rsidRPr="009347EC">
        <w:t>.</w:t>
      </w:r>
      <w:r w:rsidR="009347EC" w:rsidRPr="009347EC">
        <w:t xml:space="preserve"> </w:t>
      </w:r>
      <w:r w:rsidRPr="009347EC">
        <w:t>Излучающая</w:t>
      </w:r>
      <w:r w:rsidR="009347EC" w:rsidRPr="009347EC">
        <w:t xml:space="preserve"> </w:t>
      </w:r>
      <w:r w:rsidRPr="009347EC">
        <w:t>поверхность</w:t>
      </w:r>
      <w:r w:rsidR="009347EC" w:rsidRPr="009347EC">
        <w:t xml:space="preserve"> </w:t>
      </w:r>
      <w:r w:rsidRPr="009347EC">
        <w:t>объекта</w:t>
      </w:r>
      <w:r w:rsidR="009347EC" w:rsidRPr="009347EC">
        <w:t xml:space="preserve"> </w:t>
      </w:r>
      <w:r w:rsidRPr="009347EC">
        <w:t>обнаружения</w:t>
      </w:r>
      <w:r w:rsidR="009347EC" w:rsidRPr="009347EC">
        <w:t xml:space="preserve"> </w:t>
      </w:r>
      <w:r w:rsidRPr="009347EC">
        <w:t>плоская</w:t>
      </w:r>
      <w:r w:rsidR="009347EC" w:rsidRPr="009347EC">
        <w:t xml:space="preserve"> </w:t>
      </w:r>
      <w:r w:rsidRPr="009347EC">
        <w:t>диффузная</w:t>
      </w:r>
      <w:r w:rsidR="009347EC" w:rsidRPr="009347EC">
        <w:t xml:space="preserve"> </w:t>
      </w:r>
      <w:r w:rsidRPr="009347EC">
        <w:t>круглой</w:t>
      </w:r>
      <w:r w:rsidR="009347EC" w:rsidRPr="009347EC">
        <w:t xml:space="preserve"> </w:t>
      </w:r>
      <w:r w:rsidRPr="009347EC">
        <w:t>формы,</w:t>
      </w:r>
      <w:r w:rsidR="009347EC" w:rsidRPr="009347EC">
        <w:t xml:space="preserve"> </w:t>
      </w:r>
      <w:r w:rsidRPr="009347EC">
        <w:t>температура</w:t>
      </w:r>
      <w:r w:rsidR="009347EC" w:rsidRPr="009347EC">
        <w:t xml:space="preserve"> </w:t>
      </w:r>
      <w:r w:rsidRPr="009347EC">
        <w:t>поверхности</w:t>
      </w:r>
      <w:r w:rsidR="009347EC" w:rsidRPr="009347EC">
        <w:t xml:space="preserve"> </w:t>
      </w:r>
      <w:r w:rsidR="00046D6F" w:rsidRPr="009347EC">
        <w:rPr>
          <w:position w:val="-10"/>
        </w:rPr>
        <w:object w:dxaOrig="1320" w:dyaOrig="320">
          <v:shape id="_x0000_i1028" type="#_x0000_t75" style="width:66pt;height:15.75pt" o:ole="">
            <v:imagedata r:id="rId13" o:title=""/>
          </v:shape>
          <o:OLEObject Type="Embed" ProgID="Unknown" ShapeID="_x0000_i1028" DrawAspect="Content" ObjectID="_1461351121" r:id="rId14"/>
        </w:object>
      </w:r>
      <w:r w:rsidRPr="009347EC">
        <w:t>,</w:t>
      </w:r>
      <w:r w:rsidR="009347EC" w:rsidRPr="009347EC">
        <w:t xml:space="preserve"> </w:t>
      </w:r>
      <w:r w:rsidRPr="009347EC">
        <w:t>площадь</w:t>
      </w:r>
      <w:r w:rsidR="009347EC" w:rsidRPr="009347EC">
        <w:t xml:space="preserve"> </w:t>
      </w:r>
      <w:r w:rsidR="00046D6F" w:rsidRPr="009347EC">
        <w:rPr>
          <w:position w:val="-10"/>
        </w:rPr>
        <w:object w:dxaOrig="1100" w:dyaOrig="360">
          <v:shape id="_x0000_i1029" type="#_x0000_t75" style="width:54.75pt;height:18pt" o:ole="">
            <v:imagedata r:id="rId15" o:title=""/>
          </v:shape>
          <o:OLEObject Type="Embed" ProgID="Unknown" ShapeID="_x0000_i1029" DrawAspect="Content" ObjectID="_1461351122" r:id="rId16"/>
        </w:object>
      </w:r>
      <w:r w:rsidRPr="009347EC">
        <w:t>,</w:t>
      </w:r>
      <w:r w:rsidR="009347EC" w:rsidRPr="009347EC">
        <w:t xml:space="preserve"> </w:t>
      </w:r>
      <w:r w:rsidRPr="009347EC">
        <w:t>коэффициент</w:t>
      </w:r>
      <w:r w:rsidR="009347EC" w:rsidRPr="009347EC">
        <w:t xml:space="preserve"> </w:t>
      </w:r>
      <w:r w:rsidRPr="009347EC">
        <w:t>излучения</w:t>
      </w:r>
      <w:r w:rsidR="009347EC" w:rsidRPr="009347EC">
        <w:t xml:space="preserve"> </w:t>
      </w:r>
      <w:r w:rsidR="00046D6F" w:rsidRPr="009347EC">
        <w:rPr>
          <w:position w:val="-6"/>
        </w:rPr>
        <w:object w:dxaOrig="520" w:dyaOrig="279">
          <v:shape id="_x0000_i1030" type="#_x0000_t75" style="width:26.25pt;height:14.25pt" o:ole="">
            <v:imagedata r:id="rId17" o:title=""/>
          </v:shape>
          <o:OLEObject Type="Embed" ProgID="Unknown" ShapeID="_x0000_i1030" DrawAspect="Content" ObjectID="_1461351123" r:id="rId18"/>
        </w:object>
      </w:r>
      <w:r w:rsidRPr="009347EC">
        <w:t>.</w:t>
      </w:r>
      <w:r w:rsidR="009347EC" w:rsidRPr="009347EC">
        <w:t xml:space="preserve"> </w:t>
      </w:r>
      <w:r w:rsidRPr="009347EC">
        <w:t>Положение</w:t>
      </w:r>
      <w:r w:rsidR="009347EC" w:rsidRPr="009347EC">
        <w:t xml:space="preserve"> </w:t>
      </w:r>
      <w:r w:rsidRPr="009347EC">
        <w:t>объекта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пространстве</w:t>
      </w:r>
      <w:r w:rsidR="009347EC" w:rsidRPr="009347EC">
        <w:t xml:space="preserve"> </w:t>
      </w:r>
      <w:r w:rsidRPr="009347EC">
        <w:t>характеризуется</w:t>
      </w:r>
      <w:r w:rsidR="009347EC" w:rsidRPr="009347EC">
        <w:t xml:space="preserve"> </w:t>
      </w:r>
      <w:r w:rsidRPr="009347EC">
        <w:t>горизонтальным</w:t>
      </w:r>
      <w:r w:rsidR="009347EC" w:rsidRPr="009347EC">
        <w:t xml:space="preserve"> </w:t>
      </w:r>
      <w:r w:rsidRPr="009347EC">
        <w:t>направлением</w:t>
      </w:r>
      <w:r w:rsidR="009347EC" w:rsidRPr="009347EC">
        <w:t xml:space="preserve"> </w:t>
      </w:r>
      <w:r w:rsidRPr="009347EC">
        <w:t>нормали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поверхности</w:t>
      </w:r>
      <w:r w:rsidR="009347EC" w:rsidRPr="009347EC">
        <w:t xml:space="preserve"> </w:t>
      </w:r>
      <w:r w:rsidRPr="009347EC">
        <w:t>излучения.</w:t>
      </w:r>
      <w:r w:rsidR="009347EC" w:rsidRPr="009347EC">
        <w:t xml:space="preserve"> </w:t>
      </w:r>
      <w:r w:rsidRPr="009347EC">
        <w:t>Обнаружение</w:t>
      </w:r>
      <w:r w:rsidR="009347EC" w:rsidRPr="009347EC">
        <w:t xml:space="preserve"> </w:t>
      </w:r>
      <w:r w:rsidRPr="009347EC">
        <w:t>должно</w:t>
      </w:r>
      <w:r w:rsidR="009347EC" w:rsidRPr="009347EC">
        <w:t xml:space="preserve"> </w:t>
      </w:r>
      <w:r w:rsidRPr="009347EC">
        <w:t>осуществляться</w:t>
      </w:r>
      <w:r w:rsidR="009347EC" w:rsidRPr="009347EC">
        <w:t xml:space="preserve"> </w:t>
      </w:r>
      <w:r w:rsidRPr="009347EC">
        <w:t>при</w:t>
      </w:r>
      <w:r w:rsidR="009347EC" w:rsidRPr="009347EC">
        <w:t xml:space="preserve"> </w:t>
      </w:r>
      <w:r w:rsidRPr="009347EC">
        <w:t>положении</w:t>
      </w:r>
      <w:r w:rsidR="009347EC" w:rsidRPr="009347EC">
        <w:t xml:space="preserve"> </w:t>
      </w:r>
      <w:r w:rsidRPr="009347EC">
        <w:t>линии</w:t>
      </w:r>
      <w:r w:rsidR="009347EC" w:rsidRPr="009347EC">
        <w:t xml:space="preserve"> </w:t>
      </w:r>
      <w:r w:rsidRPr="009347EC">
        <w:t>визирования</w:t>
      </w:r>
      <w:r w:rsidR="009347EC" w:rsidRPr="009347EC">
        <w:t xml:space="preserve"> </w:t>
      </w:r>
      <w:r w:rsidRPr="009347EC">
        <w:t>относительно</w:t>
      </w:r>
      <w:r w:rsidR="009347EC" w:rsidRPr="009347EC">
        <w:t xml:space="preserve"> </w:t>
      </w:r>
      <w:r w:rsidRPr="009347EC">
        <w:t>нормали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излучающей</w:t>
      </w:r>
      <w:r w:rsidR="009347EC" w:rsidRPr="009347EC">
        <w:t xml:space="preserve"> </w:t>
      </w:r>
      <w:r w:rsidRPr="009347EC">
        <w:t>поверхности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диапазоне</w:t>
      </w:r>
      <w:r w:rsidR="009347EC" w:rsidRPr="009347EC">
        <w:t xml:space="preserve"> </w:t>
      </w:r>
      <w:r w:rsidRPr="009347EC">
        <w:t>углов</w:t>
      </w:r>
      <w:r w:rsidR="009347EC" w:rsidRPr="009347EC">
        <w:t xml:space="preserve"> </w:t>
      </w:r>
      <w:r w:rsidR="00046D6F" w:rsidRPr="009347EC">
        <w:rPr>
          <w:position w:val="-14"/>
        </w:rPr>
        <w:object w:dxaOrig="820" w:dyaOrig="400">
          <v:shape id="_x0000_i1031" type="#_x0000_t75" style="width:41.25pt;height:20.25pt" o:ole="">
            <v:imagedata r:id="rId19" o:title=""/>
          </v:shape>
          <o:OLEObject Type="Embed" ProgID="Unknown" ShapeID="_x0000_i1031" DrawAspect="Content" ObjectID="_1461351124" r:id="rId20"/>
        </w:object>
      </w:r>
      <w:r w:rsidRPr="009347EC">
        <w:t>.</w:t>
      </w:r>
    </w:p>
    <w:p w:rsidR="005D47E2" w:rsidRPr="009347EC" w:rsidRDefault="005D47E2" w:rsidP="009347EC">
      <w:r w:rsidRPr="009347EC">
        <w:t>Фон</w:t>
      </w:r>
      <w:r w:rsidR="009347EC" w:rsidRPr="009347EC">
        <w:t xml:space="preserve"> </w:t>
      </w:r>
      <w:r w:rsidRPr="009347EC">
        <w:t>представляет</w:t>
      </w:r>
      <w:r w:rsidR="009347EC" w:rsidRPr="009347EC">
        <w:t xml:space="preserve"> </w:t>
      </w:r>
      <w:r w:rsidRPr="009347EC">
        <w:t>собой</w:t>
      </w:r>
      <w:r w:rsidR="009347EC" w:rsidRPr="009347EC">
        <w:t xml:space="preserve"> </w:t>
      </w:r>
      <w:r w:rsidRPr="009347EC">
        <w:t>облачную</w:t>
      </w:r>
      <w:r w:rsidR="009347EC" w:rsidRPr="009347EC">
        <w:t xml:space="preserve"> </w:t>
      </w:r>
      <w:r w:rsidRPr="009347EC">
        <w:t>структуру.</w:t>
      </w:r>
      <w:r w:rsidR="009347EC" w:rsidRPr="009347EC">
        <w:t xml:space="preserve"> </w:t>
      </w:r>
      <w:r w:rsidRPr="009347EC">
        <w:t>Дисперсия</w:t>
      </w:r>
      <w:r w:rsidR="009347EC" w:rsidRPr="009347EC">
        <w:t xml:space="preserve"> </w:t>
      </w:r>
      <w:r w:rsidRPr="009347EC">
        <w:t>яркости</w:t>
      </w:r>
      <w:r w:rsidR="009347EC" w:rsidRPr="009347EC">
        <w:t xml:space="preserve"> </w:t>
      </w:r>
      <w:r w:rsidRPr="009347EC">
        <w:t>фона</w:t>
      </w:r>
      <w:r w:rsidR="009347EC" w:rsidRPr="009347EC">
        <w:t xml:space="preserve"> </w:t>
      </w:r>
      <w:r w:rsidR="00046D6F" w:rsidRPr="009347EC">
        <w:rPr>
          <w:position w:val="-14"/>
        </w:rPr>
        <w:object w:dxaOrig="2720" w:dyaOrig="400">
          <v:shape id="_x0000_i1032" type="#_x0000_t75" style="width:135pt;height:20.25pt" o:ole="">
            <v:imagedata r:id="rId21" o:title=""/>
          </v:shape>
          <o:OLEObject Type="Embed" ProgID="Unknown" ShapeID="_x0000_i1032" DrawAspect="Content" ObjectID="_1461351125" r:id="rId22"/>
        </w:object>
      </w:r>
      <w:r w:rsidRPr="009347EC">
        <w:t>,</w:t>
      </w:r>
      <w:r w:rsidR="009347EC" w:rsidRPr="009347EC">
        <w:t xml:space="preserve"> </w:t>
      </w:r>
      <w:r w:rsidRPr="009347EC">
        <w:t>угловой</w:t>
      </w:r>
      <w:r w:rsidR="009347EC" w:rsidRPr="009347EC">
        <w:t xml:space="preserve"> </w:t>
      </w:r>
      <w:r w:rsidRPr="009347EC">
        <w:t>радиус</w:t>
      </w:r>
      <w:r w:rsidR="009347EC" w:rsidRPr="009347EC">
        <w:t xml:space="preserve"> </w:t>
      </w:r>
      <w:r w:rsidRPr="009347EC">
        <w:t>корреляции</w:t>
      </w:r>
      <w:r w:rsidR="009347EC" w:rsidRPr="009347EC">
        <w:t xml:space="preserve"> </w:t>
      </w:r>
      <w:r w:rsidRPr="009347EC">
        <w:t>фона</w:t>
      </w:r>
      <w:r w:rsidR="009347EC" w:rsidRPr="009347EC">
        <w:t xml:space="preserve"> </w:t>
      </w:r>
      <w:r w:rsidR="00046D6F" w:rsidRPr="009347EC">
        <w:rPr>
          <w:position w:val="-14"/>
        </w:rPr>
        <w:object w:dxaOrig="1300" w:dyaOrig="380">
          <v:shape id="_x0000_i1033" type="#_x0000_t75" style="width:65.25pt;height:18.75pt" o:ole="">
            <v:imagedata r:id="rId23" o:title=""/>
          </v:shape>
          <o:OLEObject Type="Embed" ProgID="Unknown" ShapeID="_x0000_i1033" DrawAspect="Content" ObjectID="_1461351126" r:id="rId24"/>
        </w:object>
      </w:r>
      <w:r w:rsidRPr="009347EC">
        <w:t>.</w:t>
      </w:r>
    </w:p>
    <w:p w:rsidR="005D47E2" w:rsidRPr="009347EC" w:rsidRDefault="005D47E2" w:rsidP="009347EC">
      <w:r w:rsidRPr="009347EC">
        <w:t>Объектив</w:t>
      </w:r>
      <w:r w:rsidR="009347EC" w:rsidRPr="009347EC">
        <w:t xml:space="preserve"> </w:t>
      </w:r>
      <w:r w:rsidRPr="009347EC">
        <w:t>сканирующей</w:t>
      </w:r>
      <w:r w:rsidR="009347EC" w:rsidRPr="009347EC">
        <w:t xml:space="preserve"> </w:t>
      </w:r>
      <w:r w:rsidRPr="009347EC">
        <w:t>ОЭС</w:t>
      </w:r>
      <w:r w:rsidR="009347EC" w:rsidRPr="009347EC">
        <w:t xml:space="preserve"> </w:t>
      </w:r>
      <w:r w:rsidRPr="009347EC">
        <w:t>имеет</w:t>
      </w:r>
      <w:r w:rsidR="009347EC" w:rsidRPr="009347EC">
        <w:t xml:space="preserve"> </w:t>
      </w:r>
      <w:r w:rsidRPr="009347EC">
        <w:t>следующие</w:t>
      </w:r>
      <w:r w:rsidR="009347EC" w:rsidRPr="009347EC">
        <w:t xml:space="preserve"> </w:t>
      </w:r>
      <w:r w:rsidRPr="009347EC">
        <w:t>параметры</w:t>
      </w:r>
      <w:r w:rsidR="009347EC" w:rsidRPr="009347EC">
        <w:t xml:space="preserve">: </w:t>
      </w:r>
      <w:r w:rsidRPr="009347EC">
        <w:t>фокусное</w:t>
      </w:r>
      <w:r w:rsidR="009347EC" w:rsidRPr="009347EC">
        <w:t xml:space="preserve"> </w:t>
      </w:r>
      <w:r w:rsidRPr="009347EC">
        <w:t>расстояние</w:t>
      </w:r>
      <w:r w:rsidR="009347EC" w:rsidRPr="009347EC">
        <w:t xml:space="preserve"> </w:t>
      </w:r>
      <w:r w:rsidRPr="009347EC">
        <w:t>линзового</w:t>
      </w:r>
      <w:r w:rsidR="009347EC" w:rsidRPr="009347EC">
        <w:t xml:space="preserve"> </w:t>
      </w:r>
      <w:r w:rsidRPr="009347EC">
        <w:t>объектива</w:t>
      </w:r>
      <w:r w:rsidR="009347EC" w:rsidRPr="009347EC">
        <w:t xml:space="preserve"> </w:t>
      </w:r>
      <w:r w:rsidR="00046D6F" w:rsidRPr="009347EC">
        <w:rPr>
          <w:position w:val="-12"/>
        </w:rPr>
        <w:object w:dxaOrig="1640" w:dyaOrig="360">
          <v:shape id="_x0000_i1034" type="#_x0000_t75" style="width:81pt;height:18pt" o:ole="">
            <v:imagedata r:id="rId25" o:title=""/>
          </v:shape>
          <o:OLEObject Type="Embed" ProgID="Unknown" ShapeID="_x0000_i1034" DrawAspect="Content" ObjectID="_1461351127" r:id="rId26"/>
        </w:object>
      </w:r>
      <w:r w:rsidRPr="009347EC">
        <w:t>,</w:t>
      </w:r>
      <w:r w:rsidR="009347EC" w:rsidRPr="009347EC">
        <w:t xml:space="preserve"> </w:t>
      </w:r>
      <w:r w:rsidRPr="009347EC">
        <w:t>диаметр</w:t>
      </w:r>
      <w:r w:rsidR="009347EC" w:rsidRPr="009347EC">
        <w:t xml:space="preserve"> </w:t>
      </w:r>
      <w:r w:rsidRPr="009347EC">
        <w:t>входного</w:t>
      </w:r>
      <w:r w:rsidR="009347EC" w:rsidRPr="009347EC">
        <w:t xml:space="preserve"> </w:t>
      </w:r>
      <w:r w:rsidRPr="009347EC">
        <w:t>зрачка</w:t>
      </w:r>
      <w:r w:rsidR="009347EC" w:rsidRPr="009347EC">
        <w:t xml:space="preserve"> </w:t>
      </w:r>
      <w:r w:rsidR="00046D6F" w:rsidRPr="009347EC">
        <w:rPr>
          <w:position w:val="-12"/>
        </w:rPr>
        <w:object w:dxaOrig="1520" w:dyaOrig="360">
          <v:shape id="_x0000_i1035" type="#_x0000_t75" style="width:75pt;height:18pt" o:ole="">
            <v:imagedata r:id="rId27" o:title=""/>
          </v:shape>
          <o:OLEObject Type="Embed" ProgID="Unknown" ShapeID="_x0000_i1035" DrawAspect="Content" ObjectID="_1461351128" r:id="rId28"/>
        </w:object>
      </w:r>
      <w:r w:rsidRPr="009347EC">
        <w:t>.</w:t>
      </w:r>
      <w:r w:rsidR="009347EC" w:rsidRPr="009347EC">
        <w:t xml:space="preserve"> </w:t>
      </w:r>
      <w:r w:rsidRPr="009347EC">
        <w:t>НКФР</w:t>
      </w:r>
      <w:r w:rsidR="009347EC" w:rsidRPr="009347EC">
        <w:t xml:space="preserve"> </w:t>
      </w:r>
      <w:r w:rsidRPr="009347EC">
        <w:t>ОИзС</w:t>
      </w:r>
      <w:r w:rsidR="009347EC" w:rsidRPr="009347EC">
        <w:t xml:space="preserve"> </w:t>
      </w:r>
      <w:r w:rsidRPr="009347EC">
        <w:t>аппроксимируется</w:t>
      </w:r>
      <w:r w:rsidR="009347EC" w:rsidRPr="009347EC">
        <w:t xml:space="preserve"> </w:t>
      </w:r>
      <w:r w:rsidRPr="009347EC">
        <w:t>двумерной</w:t>
      </w:r>
      <w:r w:rsidR="009347EC" w:rsidRPr="009347EC">
        <w:t xml:space="preserve"> </w:t>
      </w:r>
      <w:r w:rsidRPr="009347EC">
        <w:t>гауссоидой</w:t>
      </w:r>
      <w:r w:rsidR="009347EC" w:rsidRPr="009347EC">
        <w:t xml:space="preserve"> </w:t>
      </w:r>
      <w:r w:rsidRPr="009347EC">
        <w:t>при</w:t>
      </w:r>
      <w:r w:rsidR="009347EC" w:rsidRPr="009347EC">
        <w:t xml:space="preserve"> </w:t>
      </w:r>
      <w:r w:rsidRPr="009347EC">
        <w:t>кружке</w:t>
      </w:r>
      <w:r w:rsidR="009347EC" w:rsidRPr="009347EC">
        <w:t xml:space="preserve"> </w:t>
      </w:r>
      <w:r w:rsidRPr="009347EC">
        <w:t>рассеяния</w:t>
      </w:r>
      <w:r w:rsidR="009347EC" w:rsidRPr="009347EC">
        <w:t xml:space="preserve"> </w:t>
      </w:r>
      <w:r w:rsidR="00046D6F" w:rsidRPr="009347EC">
        <w:rPr>
          <w:position w:val="-14"/>
        </w:rPr>
        <w:object w:dxaOrig="1440" w:dyaOrig="380">
          <v:shape id="_x0000_i1036" type="#_x0000_t75" style="width:1in;height:18.75pt" o:ole="">
            <v:imagedata r:id="rId29" o:title=""/>
          </v:shape>
          <o:OLEObject Type="Embed" ProgID="Unknown" ShapeID="_x0000_i1036" DrawAspect="Content" ObjectID="_1461351129" r:id="rId30"/>
        </w:object>
      </w:r>
      <w:r w:rsidRPr="009347EC">
        <w:t>.</w:t>
      </w:r>
    </w:p>
    <w:p w:rsidR="009347EC" w:rsidRPr="009347EC" w:rsidRDefault="005D47E2" w:rsidP="009347EC">
      <w:r w:rsidRPr="009347EC">
        <w:t>В</w:t>
      </w:r>
      <w:r w:rsidR="009347EC" w:rsidRPr="009347EC">
        <w:t xml:space="preserve"> </w:t>
      </w:r>
      <w:r w:rsidRPr="009347EC">
        <w:t>качестве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используется</w:t>
      </w:r>
      <w:r w:rsidR="009347EC" w:rsidRPr="009347EC">
        <w:t xml:space="preserve"> </w:t>
      </w:r>
      <w:r w:rsidRPr="009347EC">
        <w:t>охлаждаемый</w:t>
      </w:r>
      <w:r w:rsidR="009347EC" w:rsidRPr="009347EC">
        <w:t xml:space="preserve"> </w:t>
      </w:r>
      <w:r w:rsidRPr="009347EC">
        <w:t>до</w:t>
      </w:r>
      <w:r w:rsidR="009347EC" w:rsidRPr="009347EC">
        <w:t xml:space="preserve"> </w:t>
      </w:r>
      <w:r w:rsidRPr="009347EC">
        <w:t>195</w:t>
      </w:r>
      <w:r w:rsidR="009347EC" w:rsidRPr="009347EC">
        <w:t xml:space="preserve"> [</w:t>
      </w:r>
      <w:r w:rsidRPr="009347EC">
        <w:rPr>
          <w:lang w:val="en-US"/>
        </w:rPr>
        <w:t>K</w:t>
      </w:r>
      <w:r w:rsidR="009347EC" w:rsidRPr="009347EC">
        <w:t xml:space="preserve">] </w:t>
      </w:r>
      <w:r w:rsidRPr="009347EC">
        <w:t>фоторезистор</w:t>
      </w:r>
      <w:r w:rsidR="009347EC" w:rsidRPr="009347EC">
        <w:t xml:space="preserve"> </w:t>
      </w:r>
      <w:r w:rsidRPr="009347EC">
        <w:t>из</w:t>
      </w:r>
      <w:r w:rsidR="009347EC" w:rsidRPr="009347EC">
        <w:t xml:space="preserve"> </w:t>
      </w:r>
      <w:r w:rsidRPr="009347EC">
        <w:t>сернистого</w:t>
      </w:r>
      <w:r w:rsidR="009347EC" w:rsidRPr="009347EC">
        <w:t xml:space="preserve"> </w:t>
      </w:r>
      <w:r w:rsidRPr="009347EC">
        <w:t>свинца.</w:t>
      </w:r>
      <w:r w:rsidR="009347EC" w:rsidRPr="009347EC">
        <w:t xml:space="preserve"> </w:t>
      </w:r>
      <w:r w:rsidRPr="009347EC">
        <w:t>Паспортная</w:t>
      </w:r>
      <w:r w:rsidR="009347EC" w:rsidRPr="009347EC">
        <w:t xml:space="preserve"> </w:t>
      </w:r>
      <w:r w:rsidRPr="009347EC">
        <w:t>интегральная</w:t>
      </w:r>
      <w:r w:rsidR="009347EC" w:rsidRPr="009347EC">
        <w:t xml:space="preserve"> </w:t>
      </w:r>
      <w:r w:rsidRPr="009347EC">
        <w:t>чувствительность,</w:t>
      </w:r>
      <w:r w:rsidR="009347EC" w:rsidRPr="009347EC">
        <w:t xml:space="preserve"> </w:t>
      </w:r>
      <w:r w:rsidRPr="009347EC">
        <w:t>измеренная</w:t>
      </w:r>
      <w:r w:rsidR="009347EC" w:rsidRPr="009347EC">
        <w:t xml:space="preserve"> </w:t>
      </w:r>
      <w:r w:rsidRPr="009347EC">
        <w:t>по</w:t>
      </w:r>
      <w:r w:rsidR="009347EC" w:rsidRPr="009347EC">
        <w:t xml:space="preserve"> </w:t>
      </w:r>
      <w:r w:rsidRPr="009347EC">
        <w:t>АЧТ</w:t>
      </w:r>
      <w:r w:rsidR="009347EC">
        <w:t xml:space="preserve"> (</w:t>
      </w:r>
      <w:r w:rsidRPr="009347EC">
        <w:t>500К</w:t>
      </w:r>
      <w:r w:rsidR="009347EC" w:rsidRPr="009347EC">
        <w:t xml:space="preserve">), </w:t>
      </w:r>
      <w:r w:rsidR="00046D6F" w:rsidRPr="009347EC">
        <w:rPr>
          <w:position w:val="-12"/>
        </w:rPr>
        <w:object w:dxaOrig="2120" w:dyaOrig="380">
          <v:shape id="_x0000_i1037" type="#_x0000_t75" style="width:105pt;height:18.75pt" o:ole="">
            <v:imagedata r:id="rId31" o:title=""/>
          </v:shape>
          <o:OLEObject Type="Embed" ProgID="Unknown" ShapeID="_x0000_i1037" DrawAspect="Content" ObjectID="_1461351130" r:id="rId32"/>
        </w:object>
      </w:r>
      <w:r w:rsidRPr="009347EC">
        <w:t>,</w:t>
      </w:r>
      <w:r w:rsidR="009347EC" w:rsidRPr="009347EC">
        <w:t xml:space="preserve"> </w:t>
      </w:r>
      <w:r w:rsidRPr="009347EC">
        <w:t>постоянная</w:t>
      </w:r>
      <w:r w:rsidR="009347EC" w:rsidRPr="009347EC">
        <w:t xml:space="preserve"> </w:t>
      </w:r>
      <w:r w:rsidRPr="009347EC">
        <w:t>времени</w:t>
      </w:r>
      <w:r w:rsidR="009347EC" w:rsidRPr="009347EC">
        <w:t xml:space="preserve"> </w:t>
      </w:r>
      <w:r w:rsidR="00046D6F" w:rsidRPr="009347EC">
        <w:rPr>
          <w:position w:val="-12"/>
        </w:rPr>
        <w:object w:dxaOrig="1380" w:dyaOrig="380">
          <v:shape id="_x0000_i1038" type="#_x0000_t75" style="width:69pt;height:18.75pt" o:ole="">
            <v:imagedata r:id="rId33" o:title=""/>
          </v:shape>
          <o:OLEObject Type="Embed" ProgID="Unknown" ShapeID="_x0000_i1038" DrawAspect="Content" ObjectID="_1461351131" r:id="rId34"/>
        </w:object>
      </w:r>
      <w:r w:rsidRPr="009347EC">
        <w:t>.</w:t>
      </w:r>
    </w:p>
    <w:p w:rsidR="003E6BE8" w:rsidRDefault="005D47E2" w:rsidP="009347EC">
      <w:r w:rsidRPr="009347EC">
        <w:t>Просмотр</w:t>
      </w:r>
      <w:r w:rsidR="009347EC" w:rsidRPr="009347EC">
        <w:t xml:space="preserve"> </w:t>
      </w:r>
      <w:r w:rsidRPr="009347EC">
        <w:t>углового</w:t>
      </w:r>
      <w:r w:rsidR="009347EC" w:rsidRPr="009347EC">
        <w:t xml:space="preserve"> </w:t>
      </w:r>
      <w:r w:rsidRPr="009347EC">
        <w:t>поля</w:t>
      </w:r>
      <w:r w:rsidR="009347EC" w:rsidRPr="009347EC">
        <w:t xml:space="preserve"> </w:t>
      </w:r>
      <w:r w:rsidRPr="009347EC">
        <w:t>осуществляется</w:t>
      </w:r>
      <w:r w:rsidR="009347EC" w:rsidRPr="009347EC">
        <w:t xml:space="preserve"> </w:t>
      </w:r>
      <w:r w:rsidRPr="009347EC">
        <w:t>засчет</w:t>
      </w:r>
      <w:r w:rsidR="009347EC" w:rsidRPr="009347EC">
        <w:t xml:space="preserve"> </w:t>
      </w:r>
      <w:r w:rsidRPr="009347EC">
        <w:t>строчно-кадрового</w:t>
      </w:r>
      <w:r w:rsidR="009347EC" w:rsidRPr="009347EC">
        <w:t xml:space="preserve"> </w:t>
      </w:r>
      <w:r w:rsidRPr="009347EC">
        <w:t>сканирования</w:t>
      </w:r>
      <w:r w:rsidR="009347EC" w:rsidRPr="009347EC">
        <w:t xml:space="preserve"> </w:t>
      </w:r>
      <w:r w:rsidRPr="009347EC">
        <w:t>с</w:t>
      </w:r>
      <w:r w:rsidR="009347EC" w:rsidRPr="009347EC">
        <w:t xml:space="preserve"> </w:t>
      </w:r>
      <w:r w:rsidRPr="009347EC">
        <w:t>перекрытием</w:t>
      </w:r>
      <w:r w:rsidR="009347EC" w:rsidRPr="009347EC">
        <w:t xml:space="preserve"> </w:t>
      </w:r>
      <w:r w:rsidRPr="009347EC">
        <w:t>строк,</w:t>
      </w:r>
      <w:r w:rsidR="009347EC" w:rsidRPr="009347EC">
        <w:t xml:space="preserve"> </w:t>
      </w:r>
      <w:r w:rsidRPr="009347EC">
        <w:t>равным</w:t>
      </w:r>
      <w:r w:rsidR="009347EC" w:rsidRPr="009347EC">
        <w:t xml:space="preserve"> </w:t>
      </w:r>
      <w:r w:rsidRPr="009347EC">
        <w:t>1/3</w:t>
      </w:r>
      <w:r w:rsidR="009347EC" w:rsidRPr="009347EC">
        <w:t xml:space="preserve"> </w:t>
      </w:r>
      <w:r w:rsidRPr="009347EC">
        <w:t>ширины</w:t>
      </w:r>
      <w:r w:rsidR="009347EC" w:rsidRPr="009347EC">
        <w:t xml:space="preserve"> </w:t>
      </w:r>
      <w:r w:rsidRPr="009347EC">
        <w:t>строки.</w:t>
      </w:r>
      <w:r w:rsidR="009347EC" w:rsidRPr="009347EC">
        <w:t xml:space="preserve"> </w:t>
      </w:r>
      <w:r w:rsidRPr="009347EC">
        <w:t>Линейная</w:t>
      </w:r>
      <w:r w:rsidR="009347EC" w:rsidRPr="009347EC">
        <w:t xml:space="preserve"> </w:t>
      </w:r>
      <w:r w:rsidRPr="009347EC">
        <w:t>скорость</w:t>
      </w:r>
      <w:r w:rsidR="009347EC" w:rsidRPr="009347EC">
        <w:t xml:space="preserve"> </w:t>
      </w:r>
      <w:r w:rsidRPr="009347EC">
        <w:t>сканирования</w:t>
      </w:r>
      <w:r w:rsidR="009347EC" w:rsidRPr="009347EC">
        <w:t xml:space="preserve"> </w:t>
      </w:r>
      <w:r w:rsidR="00046D6F" w:rsidRPr="009347EC">
        <w:rPr>
          <w:position w:val="-28"/>
        </w:rPr>
        <w:object w:dxaOrig="1579" w:dyaOrig="680">
          <v:shape id="_x0000_i1039" type="#_x0000_t75" style="width:78pt;height:33.75pt" o:ole="">
            <v:imagedata r:id="rId35" o:title=""/>
          </v:shape>
          <o:OLEObject Type="Embed" ProgID="Unknown" ShapeID="_x0000_i1039" DrawAspect="Content" ObjectID="_1461351132" r:id="rId36"/>
        </w:object>
      </w:r>
      <w:r w:rsidRPr="009347EC">
        <w:t>.</w:t>
      </w:r>
      <w:r w:rsidR="009347EC" w:rsidRPr="009347EC">
        <w:t xml:space="preserve"> </w:t>
      </w:r>
      <w:r w:rsidRPr="009347EC">
        <w:t>Угловая</w:t>
      </w:r>
      <w:r w:rsidR="009347EC" w:rsidRPr="009347EC">
        <w:t xml:space="preserve"> </w:t>
      </w:r>
      <w:r w:rsidRPr="009347EC">
        <w:t>скорость</w:t>
      </w:r>
      <w:r w:rsidR="009347EC" w:rsidRPr="009347EC">
        <w:t xml:space="preserve"> </w:t>
      </w:r>
      <w:r w:rsidRPr="009347EC">
        <w:t>поворота</w:t>
      </w:r>
      <w:r w:rsidR="009347EC" w:rsidRPr="009347EC">
        <w:t xml:space="preserve"> </w:t>
      </w:r>
      <w:r w:rsidRPr="009347EC">
        <w:t>оптической</w:t>
      </w:r>
      <w:r w:rsidR="009347EC" w:rsidRPr="009347EC">
        <w:t xml:space="preserve"> </w:t>
      </w:r>
      <w:r w:rsidRPr="009347EC">
        <w:t>оси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направлении</w:t>
      </w:r>
      <w:r w:rsidR="009347EC" w:rsidRPr="009347EC">
        <w:t xml:space="preserve"> </w:t>
      </w:r>
      <w:r w:rsidRPr="009347EC">
        <w:t>строки</w:t>
      </w:r>
      <w:r w:rsidR="009347EC" w:rsidRPr="009347EC">
        <w:t xml:space="preserve"> </w:t>
      </w:r>
    </w:p>
    <w:p w:rsidR="009347EC" w:rsidRDefault="00072AAB" w:rsidP="009347EC">
      <w:r>
        <w:br w:type="page"/>
      </w:r>
      <w:r w:rsidR="00046D6F" w:rsidRPr="009347EC">
        <w:rPr>
          <w:position w:val="-30"/>
        </w:rPr>
        <w:object w:dxaOrig="3080" w:dyaOrig="720">
          <v:shape id="_x0000_i1040" type="#_x0000_t75" style="width:152.25pt;height:36pt" o:ole="">
            <v:imagedata r:id="rId37" o:title=""/>
          </v:shape>
          <o:OLEObject Type="Embed" ProgID="Unknown" ShapeID="_x0000_i1040" DrawAspect="Content" ObjectID="_1461351133" r:id="rId38"/>
        </w:object>
      </w:r>
      <w:r w:rsidR="005D47E2" w:rsidRPr="009347EC">
        <w:t>.</w:t>
      </w:r>
    </w:p>
    <w:p w:rsidR="003E6BE8" w:rsidRPr="009347EC" w:rsidRDefault="003E6BE8" w:rsidP="009347EC"/>
    <w:p w:rsidR="009347EC" w:rsidRPr="009347EC" w:rsidRDefault="005D47E2" w:rsidP="003E6BE8">
      <w:pPr>
        <w:pStyle w:val="2"/>
      </w:pPr>
      <w:bookmarkStart w:id="1" w:name="_Toc278819324"/>
      <w:r w:rsidRPr="009347EC">
        <w:t>Расчет</w:t>
      </w:r>
      <w:r w:rsidR="009347EC" w:rsidRPr="009347EC">
        <w:t xml:space="preserve"> </w:t>
      </w:r>
      <w:r w:rsidRPr="009347EC">
        <w:t>требуемого</w:t>
      </w:r>
      <w:r w:rsidR="009347EC" w:rsidRPr="009347EC">
        <w:t xml:space="preserve"> </w:t>
      </w:r>
      <w:r w:rsidRPr="009347EC">
        <w:t>отношения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шум</w:t>
      </w:r>
      <w:bookmarkEnd w:id="1"/>
    </w:p>
    <w:p w:rsidR="003E6BE8" w:rsidRDefault="003E6BE8" w:rsidP="009347EC"/>
    <w:p w:rsidR="009347EC" w:rsidRDefault="005D47E2" w:rsidP="009347EC">
      <w:r w:rsidRPr="009347EC">
        <w:t>Поскольку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ТЗ</w:t>
      </w:r>
      <w:r w:rsidR="009347EC" w:rsidRPr="009347EC">
        <w:t xml:space="preserve"> </w:t>
      </w:r>
      <w:r w:rsidRPr="009347EC">
        <w:t>заданы</w:t>
      </w:r>
      <w:r w:rsidR="009347EC" w:rsidRPr="009347EC">
        <w:t xml:space="preserve"> </w:t>
      </w:r>
      <w:r w:rsidRPr="009347EC">
        <w:t>величины</w:t>
      </w:r>
      <w:r w:rsidR="009347EC" w:rsidRPr="009347EC">
        <w:rPr>
          <w:b/>
          <w:bCs/>
        </w:rPr>
        <w:t xml:space="preserve"> </w:t>
      </w:r>
      <w:r w:rsidR="00046D6F" w:rsidRPr="009347EC">
        <w:rPr>
          <w:b/>
          <w:bCs/>
          <w:position w:val="-12"/>
        </w:rPr>
        <w:object w:dxaOrig="499" w:dyaOrig="360">
          <v:shape id="_x0000_i1041" type="#_x0000_t75" style="width:24.75pt;height:18pt" o:ole="">
            <v:imagedata r:id="rId39" o:title=""/>
          </v:shape>
          <o:OLEObject Type="Embed" ProgID="Unknown" ShapeID="_x0000_i1041" DrawAspect="Content" ObjectID="_1461351134" r:id="rId40"/>
        </w:object>
      </w:r>
      <w:r w:rsidR="009347EC" w:rsidRPr="009347EC">
        <w:rPr>
          <w:b/>
          <w:bCs/>
        </w:rPr>
        <w:t xml:space="preserve"> </w:t>
      </w:r>
      <w:r w:rsidRPr="009347EC">
        <w:t>и</w:t>
      </w:r>
      <w:r w:rsidR="009347EC" w:rsidRPr="009347EC">
        <w:t xml:space="preserve"> </w:t>
      </w:r>
      <w:r w:rsidR="00046D6F" w:rsidRPr="009347EC">
        <w:rPr>
          <w:position w:val="-12"/>
        </w:rPr>
        <w:object w:dxaOrig="380" w:dyaOrig="360">
          <v:shape id="_x0000_i1042" type="#_x0000_t75" style="width:18.75pt;height:18pt" o:ole="">
            <v:imagedata r:id="rId41" o:title=""/>
          </v:shape>
          <o:OLEObject Type="Embed" ProgID="Unknown" ShapeID="_x0000_i1042" DrawAspect="Content" ObjectID="_1461351135" r:id="rId42"/>
        </w:object>
      </w:r>
      <w:r w:rsidR="009347EC" w:rsidRPr="009347EC">
        <w:t xml:space="preserve">, </w:t>
      </w:r>
      <w:r w:rsidRPr="009347EC">
        <w:t>то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проектируемой</w:t>
      </w:r>
      <w:r w:rsidR="009347EC" w:rsidRPr="009347EC">
        <w:t xml:space="preserve"> </w:t>
      </w:r>
      <w:r w:rsidRPr="009347EC">
        <w:t>ОЭС</w:t>
      </w:r>
      <w:r w:rsidR="009347EC" w:rsidRPr="009347EC">
        <w:t xml:space="preserve"> </w:t>
      </w:r>
      <w:r w:rsidRPr="009347EC">
        <w:t>предполагается</w:t>
      </w:r>
      <w:r w:rsidR="009347EC" w:rsidRPr="009347EC">
        <w:t xml:space="preserve"> </w:t>
      </w:r>
      <w:r w:rsidRPr="009347EC">
        <w:t>использовать</w:t>
      </w:r>
      <w:r w:rsidR="009347EC" w:rsidRPr="009347EC">
        <w:t xml:space="preserve"> </w:t>
      </w:r>
      <w:r w:rsidRPr="009347EC">
        <w:t>правило</w:t>
      </w:r>
      <w:r w:rsidR="009347EC" w:rsidRPr="009347EC">
        <w:t xml:space="preserve"> </w:t>
      </w:r>
      <w:r w:rsidRPr="009347EC">
        <w:t>решения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основе</w:t>
      </w:r>
      <w:r w:rsidR="009347EC" w:rsidRPr="009347EC">
        <w:t xml:space="preserve"> </w:t>
      </w:r>
      <w:r w:rsidRPr="009347EC">
        <w:t>критерия</w:t>
      </w:r>
      <w:r w:rsidR="009347EC" w:rsidRPr="009347EC">
        <w:t xml:space="preserve"> </w:t>
      </w:r>
      <w:r w:rsidRPr="009347EC">
        <w:t>Неймана</w:t>
      </w:r>
      <w:r w:rsidR="009347EC" w:rsidRPr="009347EC">
        <w:t xml:space="preserve"> - </w:t>
      </w:r>
      <w:r w:rsidRPr="009347EC">
        <w:t>Пирсона.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этом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требуемое</w:t>
      </w:r>
      <w:r w:rsidR="009347EC" w:rsidRPr="009347EC">
        <w:t xml:space="preserve"> </w:t>
      </w:r>
      <w:r w:rsidRPr="009347EC">
        <w:t>ОСШ</w:t>
      </w:r>
      <w:r w:rsidR="009347EC" w:rsidRPr="009347EC">
        <w:t xml:space="preserve"> </w:t>
      </w:r>
      <w:r w:rsidRPr="009347EC">
        <w:t>определяется</w:t>
      </w:r>
      <w:r w:rsidR="009347EC" w:rsidRPr="009347EC">
        <w:t xml:space="preserve"> </w:t>
      </w:r>
      <w:r w:rsidRPr="009347EC">
        <w:t>следующим</w:t>
      </w:r>
      <w:r w:rsidR="009347EC" w:rsidRPr="009347EC">
        <w:t xml:space="preserve"> </w:t>
      </w:r>
      <w:r w:rsidRPr="009347EC">
        <w:t>образом</w:t>
      </w:r>
      <w:r w:rsidR="009347EC" w:rsidRPr="009347EC">
        <w:t>:</w:t>
      </w:r>
    </w:p>
    <w:p w:rsidR="003E6BE8" w:rsidRPr="009347EC" w:rsidRDefault="003E6BE8" w:rsidP="009347EC"/>
    <w:p w:rsidR="009347EC" w:rsidRPr="009347EC" w:rsidRDefault="00046D6F" w:rsidP="009347EC">
      <w:r w:rsidRPr="009347EC">
        <w:rPr>
          <w:position w:val="-12"/>
        </w:rPr>
        <w:object w:dxaOrig="1960" w:dyaOrig="360">
          <v:shape id="_x0000_i1043" type="#_x0000_t75" style="width:98.25pt;height:18pt" o:ole="">
            <v:imagedata r:id="rId43" o:title=""/>
          </v:shape>
          <o:OLEObject Type="Embed" ProgID="Unknown" ShapeID="_x0000_i1043" DrawAspect="Content" ObjectID="_1461351136" r:id="rId44"/>
        </w:object>
      </w:r>
      <w:r w:rsidRPr="009347EC">
        <w:rPr>
          <w:position w:val="-16"/>
        </w:rPr>
        <w:object w:dxaOrig="3760" w:dyaOrig="480">
          <v:shape id="_x0000_i1044" type="#_x0000_t75" style="width:188.25pt;height:24pt" o:ole="">
            <v:imagedata r:id="rId45" o:title=""/>
          </v:shape>
          <o:OLEObject Type="Embed" ProgID="Unknown" ShapeID="_x0000_i1044" DrawAspect="Content" ObjectID="_1461351137" r:id="rId46"/>
        </w:object>
      </w:r>
    </w:p>
    <w:p w:rsidR="009347EC" w:rsidRPr="009347EC" w:rsidRDefault="00046D6F" w:rsidP="009347EC">
      <w:r w:rsidRPr="009347EC">
        <w:rPr>
          <w:position w:val="-12"/>
        </w:rPr>
        <w:object w:dxaOrig="4800" w:dyaOrig="380">
          <v:shape id="_x0000_i1045" type="#_x0000_t75" style="width:240pt;height:18.75pt" o:ole="">
            <v:imagedata r:id="rId47" o:title=""/>
          </v:shape>
          <o:OLEObject Type="Embed" ProgID="Unknown" ShapeID="_x0000_i1045" DrawAspect="Content" ObjectID="_1461351138" r:id="rId48"/>
        </w:object>
      </w:r>
    </w:p>
    <w:p w:rsidR="009347EC" w:rsidRPr="009347EC" w:rsidRDefault="00046D6F" w:rsidP="009347EC">
      <w:r w:rsidRPr="009347EC">
        <w:rPr>
          <w:position w:val="-12"/>
        </w:rPr>
        <w:object w:dxaOrig="5000" w:dyaOrig="380">
          <v:shape id="_x0000_i1046" type="#_x0000_t75" style="width:247.5pt;height:18.75pt" o:ole="">
            <v:imagedata r:id="rId49" o:title=""/>
          </v:shape>
          <o:OLEObject Type="Embed" ProgID="Unknown" ShapeID="_x0000_i1046" DrawAspect="Content" ObjectID="_1461351139" r:id="rId50"/>
        </w:object>
      </w:r>
    </w:p>
    <w:p w:rsidR="009347EC" w:rsidRDefault="00046D6F" w:rsidP="009347EC">
      <w:r w:rsidRPr="009347EC">
        <w:rPr>
          <w:position w:val="-14"/>
        </w:rPr>
        <w:object w:dxaOrig="2960" w:dyaOrig="440">
          <v:shape id="_x0000_i1047" type="#_x0000_t75" style="width:146.25pt;height:21.75pt" o:ole="">
            <v:imagedata r:id="rId51" o:title=""/>
          </v:shape>
          <o:OLEObject Type="Embed" ProgID="Unknown" ShapeID="_x0000_i1047" DrawAspect="Content" ObjectID="_1461351140" r:id="rId52"/>
        </w:object>
      </w:r>
    </w:p>
    <w:p w:rsidR="003E6BE8" w:rsidRDefault="003E6BE8" w:rsidP="009347EC">
      <w:pPr>
        <w:rPr>
          <w:b/>
          <w:bCs/>
        </w:rPr>
      </w:pPr>
    </w:p>
    <w:p w:rsidR="009347EC" w:rsidRPr="009347EC" w:rsidRDefault="005D47E2" w:rsidP="003E6BE8">
      <w:pPr>
        <w:pStyle w:val="2"/>
      </w:pPr>
      <w:bookmarkStart w:id="2" w:name="_Toc278819325"/>
      <w:r w:rsidRPr="009347EC">
        <w:t>Объект</w:t>
      </w:r>
      <w:r w:rsidR="009347EC" w:rsidRPr="009347EC">
        <w:t xml:space="preserve"> </w:t>
      </w:r>
      <w:r w:rsidRPr="009347EC">
        <w:t>пеленгации</w:t>
      </w:r>
      <w:bookmarkEnd w:id="2"/>
    </w:p>
    <w:p w:rsidR="003E6BE8" w:rsidRDefault="003E6BE8" w:rsidP="009347EC"/>
    <w:p w:rsidR="009347EC" w:rsidRDefault="005D47E2" w:rsidP="009347EC">
      <w:pPr>
        <w:rPr>
          <w:position w:val="-14"/>
        </w:rPr>
      </w:pPr>
      <w:r w:rsidRPr="009347EC">
        <w:t>Объектом</w:t>
      </w:r>
      <w:r w:rsidR="009347EC" w:rsidRPr="009347EC">
        <w:t xml:space="preserve"> </w:t>
      </w:r>
      <w:r w:rsidRPr="009347EC">
        <w:t>пеленгации</w:t>
      </w:r>
      <w:r w:rsidR="009347EC" w:rsidRPr="009347EC">
        <w:t xml:space="preserve"> </w:t>
      </w:r>
      <w:r w:rsidRPr="009347EC">
        <w:t>является</w:t>
      </w:r>
      <w:r w:rsidR="009347EC">
        <w:t xml:space="preserve"> "</w:t>
      </w:r>
      <w:r w:rsidRPr="009347EC">
        <w:t>точечный</w:t>
      </w:r>
      <w:r w:rsidR="009347EC">
        <w:t xml:space="preserve">" </w:t>
      </w:r>
      <w:r w:rsidRPr="009347EC">
        <w:t>излучатель,</w:t>
      </w:r>
      <w:r w:rsidR="009347EC" w:rsidRPr="009347EC">
        <w:t xml:space="preserve"> </w:t>
      </w:r>
      <w:r w:rsidRPr="009347EC">
        <w:t>имеющий</w:t>
      </w:r>
      <w:r w:rsidR="009347EC" w:rsidRPr="009347EC">
        <w:t xml:space="preserve"> </w:t>
      </w:r>
      <w:r w:rsidRPr="009347EC">
        <w:t>температуру</w:t>
      </w:r>
      <w:r w:rsidR="009347EC" w:rsidRPr="009347EC">
        <w:t xml:space="preserve"> </w:t>
      </w:r>
      <w:r w:rsidRPr="009347EC">
        <w:t>1000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находящийся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расстоянии</w:t>
      </w:r>
      <w:r w:rsidR="009347EC" w:rsidRPr="009347EC">
        <w:t xml:space="preserve"> </w:t>
      </w:r>
      <w:r w:rsidRPr="009347EC">
        <w:t>10</w:t>
      </w:r>
      <w:r w:rsidR="009347EC" w:rsidRPr="009347EC">
        <w:t xml:space="preserve"> </w:t>
      </w:r>
      <w:r w:rsidRPr="009347EC">
        <w:t>км.</w:t>
      </w:r>
      <w:r w:rsidR="009347EC" w:rsidRPr="009347EC">
        <w:t xml:space="preserve"> </w:t>
      </w:r>
      <w:r w:rsidRPr="009347EC">
        <w:t>При</w:t>
      </w:r>
      <w:r w:rsidR="009347EC" w:rsidRPr="009347EC">
        <w:t xml:space="preserve"> </w:t>
      </w:r>
      <w:r w:rsidRPr="009347EC">
        <w:t>таких</w:t>
      </w:r>
      <w:r w:rsidR="009347EC" w:rsidRPr="009347EC">
        <w:t xml:space="preserve"> </w:t>
      </w:r>
      <w:r w:rsidRPr="009347EC">
        <w:t>условиях</w:t>
      </w:r>
      <w:r w:rsidR="009347EC" w:rsidRPr="009347EC">
        <w:t xml:space="preserve"> </w:t>
      </w:r>
      <w:r w:rsidRPr="009347EC">
        <w:t>относительная</w:t>
      </w:r>
      <w:r w:rsidR="009347EC" w:rsidRPr="009347EC">
        <w:t xml:space="preserve"> </w:t>
      </w:r>
      <w:r w:rsidRPr="009347EC">
        <w:t>функция</w:t>
      </w:r>
      <w:r w:rsidR="009347EC" w:rsidRPr="009347EC">
        <w:t xml:space="preserve"> </w:t>
      </w:r>
      <w:r w:rsidRPr="009347EC">
        <w:t>яркости</w:t>
      </w:r>
      <w:r w:rsidR="009347EC" w:rsidRPr="009347EC">
        <w:t xml:space="preserve"> </w:t>
      </w:r>
      <w:r w:rsidRPr="009347EC">
        <w:t>представляет</w:t>
      </w:r>
      <w:r w:rsidR="009347EC" w:rsidRPr="009347EC">
        <w:t xml:space="preserve"> </w:t>
      </w:r>
      <w:r w:rsidRPr="009347EC">
        <w:t>собой</w:t>
      </w:r>
      <w:r w:rsidR="009347EC" w:rsidRPr="009347EC">
        <w:t xml:space="preserve"> </w:t>
      </w:r>
      <w:r w:rsidRPr="009347EC">
        <w:t>функцию</w:t>
      </w:r>
      <w:r w:rsidR="009347EC" w:rsidRPr="009347EC">
        <w:t xml:space="preserve"> </w:t>
      </w:r>
      <w:r w:rsidRPr="009347EC">
        <w:t>Дирака</w:t>
      </w:r>
      <w:r w:rsidR="009347EC" w:rsidRPr="009347EC">
        <w:t xml:space="preserve">: </w:t>
      </w:r>
      <w:r w:rsidR="00046D6F" w:rsidRPr="009347EC">
        <w:rPr>
          <w:position w:val="-12"/>
        </w:rPr>
        <w:object w:dxaOrig="1460" w:dyaOrig="360">
          <v:shape id="_x0000_i1048" type="#_x0000_t75" style="width:1in;height:18pt" o:ole="">
            <v:imagedata r:id="rId53" o:title=""/>
          </v:shape>
          <o:OLEObject Type="Embed" ProgID="Unknown" ShapeID="_x0000_i1048" DrawAspect="Content" ObjectID="_1461351141" r:id="rId54"/>
        </w:object>
      </w:r>
      <w:r w:rsidRPr="009347EC">
        <w:t>.</w:t>
      </w:r>
      <w:r w:rsidR="009347EC" w:rsidRPr="009347EC">
        <w:t xml:space="preserve"> </w:t>
      </w:r>
      <w:r w:rsidRPr="009347EC">
        <w:t>Пространственный</w:t>
      </w:r>
      <w:r w:rsidR="009347EC" w:rsidRPr="009347EC">
        <w:t xml:space="preserve"> </w:t>
      </w:r>
      <w:r w:rsidRPr="009347EC">
        <w:t>спектр</w:t>
      </w:r>
      <w:r w:rsidR="009347EC" w:rsidRPr="009347EC">
        <w:t xml:space="preserve"> </w:t>
      </w:r>
      <w:r w:rsidRPr="009347EC">
        <w:t>излучателя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таком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будет</w:t>
      </w:r>
      <w:r w:rsidR="009347EC" w:rsidRPr="009347EC">
        <w:t xml:space="preserve"> </w:t>
      </w:r>
      <w:r w:rsidRPr="009347EC">
        <w:t>функция</w:t>
      </w:r>
      <w:r w:rsidR="009347EC" w:rsidRPr="009347EC">
        <w:t xml:space="preserve">: </w:t>
      </w:r>
      <w:r w:rsidR="00046D6F" w:rsidRPr="009347EC">
        <w:rPr>
          <w:position w:val="-14"/>
        </w:rPr>
        <w:object w:dxaOrig="3860" w:dyaOrig="400">
          <v:shape id="_x0000_i1049" type="#_x0000_t75" style="width:191.25pt;height:20.25pt" o:ole="">
            <v:imagedata r:id="rId55" o:title=""/>
          </v:shape>
          <o:OLEObject Type="Embed" ProgID="Unknown" ShapeID="_x0000_i1049" DrawAspect="Content" ObjectID="_1461351142" r:id="rId56"/>
        </w:object>
      </w:r>
    </w:p>
    <w:p w:rsidR="009347EC" w:rsidRPr="009347EC" w:rsidRDefault="00072AAB" w:rsidP="009347EC">
      <w:r>
        <w:br w:type="page"/>
      </w:r>
      <w:r w:rsidR="00046D6F">
        <w:object w:dxaOrig="2954" w:dyaOrig="3149">
          <v:shape id="_x0000_i1050" type="#_x0000_t75" style="width:164.25pt;height:174.75pt" o:ole="">
            <v:imagedata r:id="rId57" o:title=""/>
          </v:shape>
          <o:OLEObject Type="Embed" ProgID="Word.Picture.8" ShapeID="_x0000_i1050" DrawAspect="Content" ObjectID="_1461351143" r:id="rId58"/>
        </w:object>
      </w:r>
      <w:r w:rsidR="00046D6F">
        <w:object w:dxaOrig="3300" w:dyaOrig="3525">
          <v:shape id="_x0000_i1051" type="#_x0000_t75" style="width:165pt;height:176.25pt" o:ole="">
            <v:imagedata r:id="rId59" o:title=""/>
          </v:shape>
          <o:OLEObject Type="Embed" ProgID="Word.Picture.8" ShapeID="_x0000_i1051" DrawAspect="Content" ObjectID="_1461351144" r:id="rId60"/>
        </w:object>
      </w:r>
    </w:p>
    <w:p w:rsidR="00561936" w:rsidRDefault="00561936" w:rsidP="009347EC">
      <w:pPr>
        <w:rPr>
          <w:b/>
          <w:bCs/>
        </w:rPr>
      </w:pPr>
    </w:p>
    <w:p w:rsidR="009347EC" w:rsidRPr="009347EC" w:rsidRDefault="005D47E2" w:rsidP="00561936">
      <w:pPr>
        <w:pStyle w:val="2"/>
      </w:pPr>
      <w:bookmarkStart w:id="3" w:name="_Toc278819326"/>
      <w:r w:rsidRPr="009347EC">
        <w:t>Среда</w:t>
      </w:r>
      <w:r w:rsidR="009347EC" w:rsidRPr="009347EC">
        <w:t xml:space="preserve"> </w:t>
      </w:r>
      <w:r w:rsidRPr="009347EC">
        <w:t>распространения</w:t>
      </w:r>
      <w:bookmarkEnd w:id="3"/>
    </w:p>
    <w:p w:rsidR="00561936" w:rsidRDefault="00561936" w:rsidP="009347EC"/>
    <w:p w:rsidR="009347EC" w:rsidRDefault="005D47E2" w:rsidP="009347EC">
      <w:r w:rsidRPr="009347EC">
        <w:t>Оптический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от</w:t>
      </w:r>
      <w:r w:rsidR="009347EC" w:rsidRPr="009347EC">
        <w:t xml:space="preserve"> </w:t>
      </w:r>
      <w:r w:rsidRPr="009347EC">
        <w:t>объекта</w:t>
      </w:r>
      <w:r w:rsidR="009347EC" w:rsidRPr="009347EC">
        <w:t xml:space="preserve"> </w:t>
      </w:r>
      <w:r w:rsidRPr="009347EC">
        <w:t>распространяется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атмосфере.</w:t>
      </w:r>
      <w:r w:rsidR="009347EC" w:rsidRPr="009347EC">
        <w:t xml:space="preserve"> </w:t>
      </w:r>
      <w:r w:rsidRPr="009347EC">
        <w:t>Зависимость</w:t>
      </w:r>
      <w:r w:rsidR="009347EC" w:rsidRPr="009347EC">
        <w:t xml:space="preserve"> </w:t>
      </w:r>
      <w:r w:rsidRPr="009347EC">
        <w:t>коэффициента</w:t>
      </w:r>
      <w:r w:rsidR="009347EC" w:rsidRPr="009347EC">
        <w:t xml:space="preserve"> </w:t>
      </w:r>
      <w:r w:rsidRPr="009347EC">
        <w:t>пропускания</w:t>
      </w:r>
      <w:r w:rsidR="009347EC" w:rsidRPr="009347EC">
        <w:t xml:space="preserve"> </w:t>
      </w:r>
      <w:r w:rsidRPr="009347EC">
        <w:t>атмосферы</w:t>
      </w:r>
      <w:r w:rsidR="009347EC" w:rsidRPr="009347EC">
        <w:t xml:space="preserve"> </w:t>
      </w:r>
      <w:r w:rsidRPr="009347EC">
        <w:t>от</w:t>
      </w:r>
      <w:r w:rsidR="009347EC" w:rsidRPr="009347EC">
        <w:t xml:space="preserve"> </w:t>
      </w:r>
      <w:r w:rsidRPr="009347EC">
        <w:t>длины</w:t>
      </w:r>
      <w:r w:rsidR="009347EC" w:rsidRPr="009347EC">
        <w:t xml:space="preserve"> </w:t>
      </w:r>
      <w:r w:rsidRPr="009347EC">
        <w:t>волны</w:t>
      </w:r>
      <w:r w:rsidR="009347EC" w:rsidRPr="009347EC">
        <w:t xml:space="preserve"> </w:t>
      </w:r>
      <w:r w:rsidRPr="009347EC">
        <w:t>аппроксимируется</w:t>
      </w:r>
      <w:r w:rsidR="009347EC" w:rsidRPr="009347EC">
        <w:t xml:space="preserve"> </w:t>
      </w:r>
      <w:r w:rsidRPr="009347EC">
        <w:t>следующей</w:t>
      </w:r>
      <w:r w:rsidR="009347EC" w:rsidRPr="009347EC">
        <w:t xml:space="preserve"> </w:t>
      </w:r>
      <w:r w:rsidRPr="009347EC">
        <w:t>функцией</w:t>
      </w:r>
      <w:r w:rsidR="009347EC" w:rsidRPr="009347EC">
        <w:t>:</w:t>
      </w:r>
    </w:p>
    <w:p w:rsidR="00561936" w:rsidRPr="009347EC" w:rsidRDefault="00561936" w:rsidP="009347EC"/>
    <w:p w:rsidR="009347EC" w:rsidRDefault="00046D6F" w:rsidP="009347EC">
      <w:r w:rsidRPr="009347EC">
        <w:rPr>
          <w:position w:val="-24"/>
        </w:rPr>
        <w:object w:dxaOrig="1180" w:dyaOrig="660">
          <v:shape id="_x0000_i1052" type="#_x0000_t75" style="width:59.25pt;height:33pt" o:ole="">
            <v:imagedata r:id="rId61" o:title=""/>
          </v:shape>
          <o:OLEObject Type="Embed" ProgID="Unknown" ShapeID="_x0000_i1052" DrawAspect="Content" ObjectID="_1461351145" r:id="rId62"/>
        </w:object>
      </w:r>
      <w:r w:rsidR="005D47E2" w:rsidRPr="009347EC">
        <w:t>.</w:t>
      </w:r>
    </w:p>
    <w:p w:rsidR="00561936" w:rsidRDefault="00561936" w:rsidP="009347EC"/>
    <w:p w:rsidR="009347EC" w:rsidRDefault="00046D6F" w:rsidP="009347EC">
      <w:r>
        <w:object w:dxaOrig="4124" w:dyaOrig="3855">
          <v:shape id="_x0000_i1053" type="#_x0000_t75" style="width:206.25pt;height:192.75pt" o:ole="">
            <v:imagedata r:id="rId63" o:title=""/>
          </v:shape>
          <o:OLEObject Type="Embed" ProgID="Word.Picture.8" ShapeID="_x0000_i1053" DrawAspect="Content" ObjectID="_1461351146" r:id="rId64"/>
        </w:object>
      </w:r>
    </w:p>
    <w:p w:rsidR="00561936" w:rsidRDefault="00561936" w:rsidP="009347EC"/>
    <w:p w:rsidR="009347EC" w:rsidRDefault="005D47E2" w:rsidP="009347EC">
      <w:r w:rsidRPr="009347EC">
        <w:t>Передаточная</w:t>
      </w:r>
      <w:r w:rsidR="009347EC" w:rsidRPr="009347EC">
        <w:t xml:space="preserve"> </w:t>
      </w:r>
      <w:r w:rsidRPr="009347EC">
        <w:t>функция</w:t>
      </w:r>
      <w:r w:rsidR="009347EC" w:rsidRPr="009347EC">
        <w:t xml:space="preserve"> </w:t>
      </w:r>
      <w:r w:rsidRPr="009347EC">
        <w:t>слоя</w:t>
      </w:r>
      <w:r w:rsidR="009347EC" w:rsidRPr="009347EC">
        <w:t xml:space="preserve"> </w:t>
      </w:r>
      <w:r w:rsidRPr="009347EC">
        <w:t>пространства</w:t>
      </w:r>
      <w:r w:rsidR="009347EC" w:rsidRPr="009347EC">
        <w:t xml:space="preserve"> </w:t>
      </w:r>
      <w:r w:rsidRPr="009347EC">
        <w:t>выглядет</w:t>
      </w:r>
      <w:r w:rsidR="009347EC" w:rsidRPr="009347EC">
        <w:t xml:space="preserve"> </w:t>
      </w:r>
      <w:r w:rsidRPr="009347EC">
        <w:t>следующим</w:t>
      </w:r>
      <w:r w:rsidR="009347EC" w:rsidRPr="009347EC">
        <w:t xml:space="preserve"> </w:t>
      </w:r>
      <w:r w:rsidRPr="009347EC">
        <w:t>образом</w:t>
      </w:r>
      <w:r w:rsidR="009347EC" w:rsidRPr="009347EC">
        <w:t>:</w:t>
      </w:r>
    </w:p>
    <w:p w:rsidR="009347EC" w:rsidRDefault="00072AAB" w:rsidP="009347EC">
      <w:pPr>
        <w:rPr>
          <w:position w:val="-34"/>
        </w:rPr>
      </w:pPr>
      <w:r>
        <w:br w:type="page"/>
      </w:r>
      <w:r w:rsidR="00046D6F" w:rsidRPr="009347EC">
        <w:rPr>
          <w:position w:val="-34"/>
        </w:rPr>
        <w:object w:dxaOrig="2320" w:dyaOrig="800">
          <v:shape id="_x0000_i1054" type="#_x0000_t75" style="width:152.25pt;height:52.5pt" o:ole="">
            <v:imagedata r:id="rId65" o:title=""/>
          </v:shape>
          <o:OLEObject Type="Embed" ProgID="Unknown" ShapeID="_x0000_i1054" DrawAspect="Content" ObjectID="_1461351147" r:id="rId66"/>
        </w:object>
      </w:r>
    </w:p>
    <w:p w:rsidR="00561936" w:rsidRPr="009347EC" w:rsidRDefault="00561936" w:rsidP="009347EC"/>
    <w:p w:rsidR="009347EC" w:rsidRPr="009347EC" w:rsidRDefault="00046D6F" w:rsidP="003E6BE8">
      <w:r>
        <w:object w:dxaOrig="5204" w:dyaOrig="4064">
          <v:shape id="_x0000_i1055" type="#_x0000_t75" style="width:195pt;height:152.25pt" o:ole="">
            <v:imagedata r:id="rId67" o:title=""/>
          </v:shape>
          <o:OLEObject Type="Embed" ProgID="Word.Picture.8" ShapeID="_x0000_i1055" DrawAspect="Content" ObjectID="_1461351148" r:id="rId68"/>
        </w:object>
      </w:r>
      <w:r>
        <w:object w:dxaOrig="4305" w:dyaOrig="4334">
          <v:shape id="_x0000_i1056" type="#_x0000_t75" style="width:146.25pt;height:147pt" o:ole="">
            <v:imagedata r:id="rId69" o:title=""/>
          </v:shape>
          <o:OLEObject Type="Embed" ProgID="Word.Picture.8" ShapeID="_x0000_i1056" DrawAspect="Content" ObjectID="_1461351149" r:id="rId70"/>
        </w:object>
      </w:r>
    </w:p>
    <w:p w:rsidR="003E6BE8" w:rsidRDefault="003E6BE8" w:rsidP="009347EC">
      <w:pPr>
        <w:rPr>
          <w:position w:val="-16"/>
        </w:rPr>
      </w:pPr>
    </w:p>
    <w:p w:rsidR="009347EC" w:rsidRDefault="00046D6F" w:rsidP="009347EC">
      <w:r w:rsidRPr="009347EC">
        <w:rPr>
          <w:position w:val="-16"/>
        </w:rPr>
        <w:object w:dxaOrig="1320" w:dyaOrig="440">
          <v:shape id="_x0000_i1057" type="#_x0000_t75" style="width:112.5pt;height:37.5pt" o:ole="">
            <v:imagedata r:id="rId71" o:title=""/>
          </v:shape>
          <o:OLEObject Type="Embed" ProgID="Unknown" ShapeID="_x0000_i1057" DrawAspect="Content" ObjectID="_1461351150" r:id="rId72"/>
        </w:object>
      </w:r>
    </w:p>
    <w:p w:rsidR="003E6BE8" w:rsidRDefault="003E6BE8" w:rsidP="009347EC">
      <w:pPr>
        <w:rPr>
          <w:b/>
          <w:bCs/>
        </w:rPr>
      </w:pPr>
    </w:p>
    <w:p w:rsidR="009347EC" w:rsidRPr="009347EC" w:rsidRDefault="005D47E2" w:rsidP="00561936">
      <w:pPr>
        <w:pStyle w:val="2"/>
      </w:pPr>
      <w:bookmarkStart w:id="4" w:name="_Toc278819327"/>
      <w:r w:rsidRPr="009347EC">
        <w:t>Оптическая</w:t>
      </w:r>
      <w:r w:rsidR="009347EC" w:rsidRPr="009347EC">
        <w:t xml:space="preserve"> </w:t>
      </w:r>
      <w:r w:rsidRPr="009347EC">
        <w:t>система</w:t>
      </w:r>
      <w:bookmarkEnd w:id="4"/>
    </w:p>
    <w:p w:rsidR="00561936" w:rsidRDefault="00561936" w:rsidP="009347EC"/>
    <w:p w:rsidR="009347EC" w:rsidRPr="009347EC" w:rsidRDefault="005D47E2" w:rsidP="009347EC">
      <w:r w:rsidRPr="009347EC">
        <w:t>Объектив</w:t>
      </w:r>
      <w:r w:rsidR="009347EC" w:rsidRPr="009347EC">
        <w:t xml:space="preserve"> </w:t>
      </w:r>
      <w:r w:rsidRPr="009347EC">
        <w:t>сканирующей</w:t>
      </w:r>
      <w:r w:rsidR="009347EC" w:rsidRPr="009347EC">
        <w:t xml:space="preserve"> </w:t>
      </w:r>
      <w:r w:rsidRPr="009347EC">
        <w:t>ОЭС</w:t>
      </w:r>
      <w:r w:rsidR="009347EC" w:rsidRPr="009347EC">
        <w:t xml:space="preserve"> </w:t>
      </w:r>
      <w:r w:rsidRPr="009347EC">
        <w:t>имеет</w:t>
      </w:r>
      <w:r w:rsidR="009347EC" w:rsidRPr="009347EC">
        <w:t xml:space="preserve"> </w:t>
      </w:r>
      <w:r w:rsidRPr="009347EC">
        <w:t>следующие</w:t>
      </w:r>
      <w:r w:rsidR="009347EC" w:rsidRPr="009347EC">
        <w:t xml:space="preserve"> </w:t>
      </w:r>
      <w:r w:rsidRPr="009347EC">
        <w:t>характеристики</w:t>
      </w:r>
      <w:r w:rsidR="009347EC" w:rsidRPr="009347EC">
        <w:t>:</w:t>
      </w:r>
    </w:p>
    <w:p w:rsidR="009347EC" w:rsidRPr="009347EC" w:rsidRDefault="005D47E2" w:rsidP="009347EC">
      <w:r w:rsidRPr="009347EC">
        <w:t>фокусное</w:t>
      </w:r>
      <w:r w:rsidR="009347EC" w:rsidRPr="009347EC">
        <w:t xml:space="preserve"> </w:t>
      </w:r>
      <w:r w:rsidRPr="009347EC">
        <w:t>расстояние</w:t>
      </w:r>
      <w:r w:rsidR="009347EC" w:rsidRPr="009347EC">
        <w:t xml:space="preserve"> </w:t>
      </w:r>
      <w:r w:rsidRPr="009347EC">
        <w:t>120мм</w:t>
      </w:r>
    </w:p>
    <w:p w:rsidR="009347EC" w:rsidRPr="009347EC" w:rsidRDefault="005D47E2" w:rsidP="009347EC">
      <w:r w:rsidRPr="009347EC">
        <w:t>диаметр</w:t>
      </w:r>
      <w:r w:rsidR="009347EC" w:rsidRPr="009347EC">
        <w:t xml:space="preserve"> </w:t>
      </w:r>
      <w:r w:rsidRPr="009347EC">
        <w:t>входного</w:t>
      </w:r>
      <w:r w:rsidR="009347EC" w:rsidRPr="009347EC">
        <w:t xml:space="preserve"> </w:t>
      </w:r>
      <w:r w:rsidRPr="009347EC">
        <w:t>зрачка</w:t>
      </w:r>
      <w:r w:rsidR="009347EC" w:rsidRPr="009347EC">
        <w:t xml:space="preserve"> </w:t>
      </w:r>
      <w:r w:rsidRPr="009347EC">
        <w:t>100мм</w:t>
      </w:r>
    </w:p>
    <w:p w:rsidR="009347EC" w:rsidRPr="009347EC" w:rsidRDefault="005D47E2" w:rsidP="009347EC">
      <w:r w:rsidRPr="009347EC">
        <w:t>интегральный</w:t>
      </w:r>
      <w:r w:rsidR="009347EC" w:rsidRPr="009347EC">
        <w:t xml:space="preserve"> </w:t>
      </w:r>
      <w:r w:rsidRPr="009347EC">
        <w:t>коэффициент</w:t>
      </w:r>
      <w:r w:rsidR="009347EC" w:rsidRPr="009347EC">
        <w:t xml:space="preserve"> </w:t>
      </w:r>
      <w:r w:rsidRPr="009347EC">
        <w:t>пропускания</w:t>
      </w:r>
      <w:r w:rsidR="009347EC" w:rsidRPr="009347EC">
        <w:t xml:space="preserve"> </w:t>
      </w:r>
      <w:r w:rsidR="00046D6F" w:rsidRPr="009347EC">
        <w:rPr>
          <w:position w:val="-6"/>
        </w:rPr>
        <w:object w:dxaOrig="840" w:dyaOrig="279">
          <v:shape id="_x0000_i1058" type="#_x0000_t75" style="width:42pt;height:14.25pt" o:ole="">
            <v:imagedata r:id="rId73" o:title=""/>
          </v:shape>
          <o:OLEObject Type="Embed" ProgID="Unknown" ShapeID="_x0000_i1058" DrawAspect="Content" ObjectID="_1461351151" r:id="rId74"/>
        </w:object>
      </w:r>
    </w:p>
    <w:p w:rsidR="009347EC" w:rsidRPr="009347EC" w:rsidRDefault="005D47E2" w:rsidP="009347EC">
      <w:r w:rsidRPr="009347EC">
        <w:t>радиус</w:t>
      </w:r>
      <w:r w:rsidR="009347EC" w:rsidRPr="009347EC">
        <w:t xml:space="preserve"> </w:t>
      </w:r>
      <w:r w:rsidRPr="009347EC">
        <w:t>кружка</w:t>
      </w:r>
      <w:r w:rsidR="009347EC" w:rsidRPr="009347EC">
        <w:t xml:space="preserve"> </w:t>
      </w:r>
      <w:r w:rsidRPr="009347EC">
        <w:t>рассеяния</w:t>
      </w:r>
      <w:r w:rsidR="009347EC" w:rsidRPr="009347EC">
        <w:t xml:space="preserve"> </w:t>
      </w:r>
      <w:r w:rsidR="00046D6F" w:rsidRPr="009347EC">
        <w:rPr>
          <w:position w:val="-12"/>
        </w:rPr>
        <w:object w:dxaOrig="760" w:dyaOrig="360">
          <v:shape id="_x0000_i1059" type="#_x0000_t75" style="width:38.25pt;height:18pt" o:ole="">
            <v:imagedata r:id="rId75" o:title=""/>
          </v:shape>
          <o:OLEObject Type="Embed" ProgID="Unknown" ShapeID="_x0000_i1059" DrawAspect="Content" ObjectID="_1461351152" r:id="rId76"/>
        </w:object>
      </w:r>
      <w:r w:rsidRPr="009347EC">
        <w:t>мм</w:t>
      </w:r>
    </w:p>
    <w:p w:rsidR="009347EC" w:rsidRDefault="005D47E2" w:rsidP="009347EC">
      <w:r w:rsidRPr="009347EC">
        <w:t>Оптическая</w:t>
      </w:r>
      <w:r w:rsidR="009347EC" w:rsidRPr="009347EC">
        <w:t xml:space="preserve"> </w:t>
      </w:r>
      <w:r w:rsidRPr="009347EC">
        <w:t>передаточная</w:t>
      </w:r>
      <w:r w:rsidR="009347EC" w:rsidRPr="009347EC">
        <w:t xml:space="preserve"> </w:t>
      </w:r>
      <w:r w:rsidRPr="009347EC">
        <w:t>функция</w:t>
      </w:r>
      <w:r w:rsidR="009347EC" w:rsidRPr="009347EC">
        <w:t xml:space="preserve"> </w:t>
      </w:r>
      <w:r w:rsidRPr="009347EC">
        <w:t>оптической</w:t>
      </w:r>
      <w:r w:rsidR="009347EC" w:rsidRPr="009347EC">
        <w:t xml:space="preserve"> </w:t>
      </w:r>
      <w:r w:rsidRPr="009347EC">
        <w:t>системы</w:t>
      </w:r>
      <w:r w:rsidR="009347EC" w:rsidRPr="009347EC">
        <w:t xml:space="preserve"> </w:t>
      </w:r>
      <w:r w:rsidRPr="009347EC">
        <w:t>аппроксимируется</w:t>
      </w:r>
      <w:r w:rsidR="009347EC" w:rsidRPr="009347EC">
        <w:t xml:space="preserve"> </w:t>
      </w:r>
      <w:r w:rsidRPr="009347EC">
        <w:t>двумерной</w:t>
      </w:r>
      <w:r w:rsidR="009347EC" w:rsidRPr="009347EC">
        <w:t xml:space="preserve"> </w:t>
      </w:r>
      <w:r w:rsidRPr="009347EC">
        <w:t>гауссоидой.</w:t>
      </w:r>
    </w:p>
    <w:p w:rsidR="00561936" w:rsidRPr="009347EC" w:rsidRDefault="00561936" w:rsidP="009347EC"/>
    <w:p w:rsidR="009347EC" w:rsidRDefault="00046D6F" w:rsidP="009347EC">
      <w:pPr>
        <w:rPr>
          <w:position w:val="-16"/>
        </w:rPr>
      </w:pPr>
      <w:r w:rsidRPr="009347EC">
        <w:rPr>
          <w:position w:val="-16"/>
        </w:rPr>
        <w:object w:dxaOrig="3660" w:dyaOrig="440">
          <v:shape id="_x0000_i1060" type="#_x0000_t75" style="width:183pt;height:21.75pt" o:ole="">
            <v:imagedata r:id="rId77" o:title=""/>
          </v:shape>
          <o:OLEObject Type="Embed" ProgID="Unknown" ShapeID="_x0000_i1060" DrawAspect="Content" ObjectID="_1461351153" r:id="rId78"/>
        </w:object>
      </w:r>
    </w:p>
    <w:p w:rsidR="009347EC" w:rsidRDefault="00072AAB" w:rsidP="009347EC">
      <w:r>
        <w:br w:type="page"/>
      </w:r>
      <w:r w:rsidR="00046D6F">
        <w:object w:dxaOrig="4619" w:dyaOrig="4529">
          <v:shape id="_x0000_i1061" type="#_x0000_t75" style="width:231pt;height:226.5pt" o:ole="">
            <v:imagedata r:id="rId79" o:title=""/>
          </v:shape>
          <o:OLEObject Type="Embed" ProgID="Word.Picture.8" ShapeID="_x0000_i1061" DrawAspect="Content" ObjectID="_1461351154" r:id="rId80"/>
        </w:object>
      </w:r>
    </w:p>
    <w:p w:rsidR="009347EC" w:rsidRDefault="009347EC" w:rsidP="009347EC"/>
    <w:p w:rsidR="009347EC" w:rsidRPr="009347EC" w:rsidRDefault="0033130E" w:rsidP="00561936">
      <w:pPr>
        <w:pStyle w:val="2"/>
      </w:pPr>
      <w:bookmarkStart w:id="5" w:name="_Toc278819328"/>
      <w:r w:rsidRPr="009347EC">
        <w:t>Модулятор</w:t>
      </w:r>
      <w:r w:rsidR="009347EC" w:rsidRPr="009347EC">
        <w:t xml:space="preserve"> </w:t>
      </w:r>
      <w:r w:rsidR="005D47E2" w:rsidRPr="009347EC">
        <w:t>анализатор</w:t>
      </w:r>
      <w:r w:rsidR="009347EC" w:rsidRPr="009347EC">
        <w:t xml:space="preserve"> </w:t>
      </w:r>
      <w:r w:rsidR="005D47E2" w:rsidRPr="009347EC">
        <w:t>изображения</w:t>
      </w:r>
      <w:bookmarkEnd w:id="5"/>
    </w:p>
    <w:p w:rsidR="00561936" w:rsidRDefault="00561936" w:rsidP="009347EC"/>
    <w:p w:rsidR="009347EC" w:rsidRPr="009347EC" w:rsidRDefault="005D47E2" w:rsidP="009347EC">
      <w:r w:rsidRPr="009347EC">
        <w:t>МАИ</w:t>
      </w:r>
      <w:r w:rsidR="009347EC" w:rsidRPr="009347EC">
        <w:t xml:space="preserve"> </w:t>
      </w:r>
      <w:r w:rsidRPr="009347EC">
        <w:t>представляет</w:t>
      </w:r>
      <w:r w:rsidR="009347EC" w:rsidRPr="009347EC">
        <w:t xml:space="preserve"> </w:t>
      </w:r>
      <w:r w:rsidRPr="009347EC">
        <w:t>собой</w:t>
      </w:r>
      <w:r w:rsidR="009347EC" w:rsidRPr="009347EC">
        <w:t xml:space="preserve"> </w:t>
      </w:r>
      <w:r w:rsidRPr="009347EC">
        <w:t>диафрагму</w:t>
      </w:r>
      <w:r w:rsidR="009347EC" w:rsidRPr="009347EC">
        <w:t xml:space="preserve"> </w:t>
      </w:r>
      <w:r w:rsidRPr="009347EC">
        <w:t>размером</w:t>
      </w:r>
      <w:r w:rsidR="009347EC" w:rsidRPr="009347EC">
        <w:t xml:space="preserve"> </w:t>
      </w:r>
      <w:r w:rsidRPr="009347EC">
        <w:t>1</w:t>
      </w:r>
      <w:r w:rsidR="009347EC" w:rsidRPr="009347EC">
        <w:t xml:space="preserve"> </w:t>
      </w:r>
      <w:r w:rsidRPr="009347EC">
        <w:t>х</w:t>
      </w:r>
      <w:r w:rsidR="009347EC" w:rsidRPr="009347EC">
        <w:t xml:space="preserve"> </w:t>
      </w:r>
      <w:r w:rsidRPr="009347EC">
        <w:t>1</w:t>
      </w:r>
      <w:r w:rsidR="009347EC" w:rsidRPr="009347EC">
        <w:t xml:space="preserve"> </w:t>
      </w:r>
      <w:r w:rsidRPr="009347EC">
        <w:t>мм.</w:t>
      </w:r>
    </w:p>
    <w:p w:rsidR="009347EC" w:rsidRDefault="005D47E2" w:rsidP="009347EC">
      <w:r w:rsidRPr="009347EC">
        <w:t>Передаточная</w:t>
      </w:r>
      <w:r w:rsidR="009347EC" w:rsidRPr="009347EC">
        <w:t xml:space="preserve"> </w:t>
      </w:r>
      <w:r w:rsidRPr="009347EC">
        <w:t>функция</w:t>
      </w:r>
      <w:r w:rsidR="009347EC" w:rsidRPr="009347EC">
        <w:t xml:space="preserve"> </w:t>
      </w:r>
      <w:r w:rsidRPr="009347EC">
        <w:t>такого</w:t>
      </w:r>
      <w:r w:rsidR="009347EC" w:rsidRPr="009347EC">
        <w:t xml:space="preserve"> </w:t>
      </w:r>
      <w:r w:rsidRPr="009347EC">
        <w:t>МАИ</w:t>
      </w:r>
      <w:r w:rsidR="009347EC" w:rsidRPr="009347EC">
        <w:t xml:space="preserve"> </w:t>
      </w:r>
      <w:r w:rsidRPr="009347EC">
        <w:t>выгляд</w:t>
      </w:r>
      <w:r w:rsidR="00A506E4">
        <w:t>и</w:t>
      </w:r>
      <w:r w:rsidRPr="009347EC">
        <w:t>т</w:t>
      </w:r>
      <w:r w:rsidR="009347EC" w:rsidRPr="009347EC">
        <w:t xml:space="preserve"> </w:t>
      </w:r>
      <w:r w:rsidRPr="009347EC">
        <w:t>следующим</w:t>
      </w:r>
      <w:r w:rsidR="009347EC" w:rsidRPr="009347EC">
        <w:t xml:space="preserve"> </w:t>
      </w:r>
      <w:r w:rsidRPr="009347EC">
        <w:t>образом</w:t>
      </w:r>
      <w:r w:rsidR="009347EC" w:rsidRPr="009347EC">
        <w:t>:</w:t>
      </w:r>
    </w:p>
    <w:p w:rsidR="00A506E4" w:rsidRPr="009347EC" w:rsidRDefault="00A506E4" w:rsidP="009347EC"/>
    <w:p w:rsidR="009347EC" w:rsidRDefault="00046D6F" w:rsidP="009347EC">
      <w:pPr>
        <w:rPr>
          <w:position w:val="-18"/>
        </w:rPr>
      </w:pPr>
      <w:r w:rsidRPr="009347EC">
        <w:rPr>
          <w:position w:val="-18"/>
        </w:rPr>
        <w:object w:dxaOrig="3720" w:dyaOrig="480">
          <v:shape id="_x0000_i1062" type="#_x0000_t75" style="width:186pt;height:24pt" o:ole="">
            <v:imagedata r:id="rId81" o:title=""/>
          </v:shape>
          <o:OLEObject Type="Embed" ProgID="Unknown" ShapeID="_x0000_i1062" DrawAspect="Content" ObjectID="_1461351155" r:id="rId82"/>
        </w:object>
      </w:r>
    </w:p>
    <w:p w:rsidR="00A506E4" w:rsidRPr="009347EC" w:rsidRDefault="00A506E4" w:rsidP="009347EC"/>
    <w:p w:rsidR="009347EC" w:rsidRDefault="00046D6F" w:rsidP="009347EC">
      <w:r>
        <w:object w:dxaOrig="4094" w:dyaOrig="4050">
          <v:shape id="_x0000_i1063" type="#_x0000_t75" style="width:204.75pt;height:202.5pt" o:ole="">
            <v:imagedata r:id="rId83" o:title=""/>
          </v:shape>
          <o:OLEObject Type="Embed" ProgID="Word.Picture.8" ShapeID="_x0000_i1063" DrawAspect="Content" ObjectID="_1461351156" r:id="rId84"/>
        </w:object>
      </w:r>
    </w:p>
    <w:p w:rsidR="009347EC" w:rsidRDefault="009347EC" w:rsidP="009347EC"/>
    <w:p w:rsidR="009347EC" w:rsidRPr="009347EC" w:rsidRDefault="00A506E4" w:rsidP="00A506E4">
      <w:pPr>
        <w:pStyle w:val="2"/>
      </w:pPr>
      <w:r>
        <w:br w:type="page"/>
      </w:r>
      <w:bookmarkStart w:id="6" w:name="_Toc278819329"/>
      <w:r w:rsidR="005D47E2" w:rsidRPr="009347EC">
        <w:t>Приемник</w:t>
      </w:r>
      <w:r w:rsidR="009347EC" w:rsidRPr="009347EC">
        <w:t xml:space="preserve"> </w:t>
      </w:r>
      <w:r w:rsidR="005D47E2" w:rsidRPr="009347EC">
        <w:t>излучения</w:t>
      </w:r>
      <w:bookmarkEnd w:id="6"/>
    </w:p>
    <w:p w:rsidR="00A506E4" w:rsidRDefault="00A506E4" w:rsidP="009347EC"/>
    <w:p w:rsidR="009347EC" w:rsidRPr="009347EC" w:rsidRDefault="005D47E2" w:rsidP="009347EC">
      <w:r w:rsidRPr="009347EC">
        <w:t>В</w:t>
      </w:r>
      <w:r w:rsidR="009347EC" w:rsidRPr="009347EC">
        <w:t xml:space="preserve"> </w:t>
      </w:r>
      <w:r w:rsidRPr="009347EC">
        <w:t>качестве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используется</w:t>
      </w:r>
      <w:r w:rsidR="009347EC" w:rsidRPr="009347EC">
        <w:t xml:space="preserve"> </w:t>
      </w:r>
      <w:r w:rsidRPr="009347EC">
        <w:t>охлаждаемый</w:t>
      </w:r>
      <w:r w:rsidR="009347EC" w:rsidRPr="009347EC">
        <w:t xml:space="preserve"> </w:t>
      </w:r>
      <w:r w:rsidRPr="009347EC">
        <w:t>до</w:t>
      </w:r>
      <w:r w:rsidR="009347EC" w:rsidRPr="009347EC">
        <w:t xml:space="preserve"> </w:t>
      </w:r>
      <w:r w:rsidRPr="009347EC">
        <w:t>195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фоторезистор</w:t>
      </w:r>
      <w:r w:rsidR="009347EC" w:rsidRPr="009347EC">
        <w:t xml:space="preserve"> </w:t>
      </w:r>
      <w:r w:rsidRPr="009347EC">
        <w:t>из</w:t>
      </w:r>
      <w:r w:rsidR="009347EC" w:rsidRPr="009347EC">
        <w:t xml:space="preserve"> </w:t>
      </w:r>
      <w:r w:rsidRPr="009347EC">
        <w:t>сернистого</w:t>
      </w:r>
      <w:r w:rsidR="009347EC" w:rsidRPr="009347EC">
        <w:t xml:space="preserve"> </w:t>
      </w:r>
      <w:r w:rsidRPr="009347EC">
        <w:t>свинца.</w:t>
      </w:r>
      <w:r w:rsidR="009347EC" w:rsidRPr="009347EC">
        <w:t xml:space="preserve"> </w:t>
      </w:r>
      <w:r w:rsidRPr="009347EC">
        <w:t>Паспортная</w:t>
      </w:r>
      <w:r w:rsidR="009347EC" w:rsidRPr="009347EC">
        <w:t xml:space="preserve"> </w:t>
      </w:r>
      <w:r w:rsidRPr="009347EC">
        <w:t>интегральная</w:t>
      </w:r>
      <w:r w:rsidR="009347EC" w:rsidRPr="009347EC">
        <w:t xml:space="preserve"> </w:t>
      </w:r>
      <w:r w:rsidRPr="009347EC">
        <w:t>чувствительность</w:t>
      </w:r>
      <w:r w:rsidR="009347EC" w:rsidRPr="009347EC">
        <w:t xml:space="preserve"> </w:t>
      </w:r>
      <w:r w:rsidRPr="009347EC">
        <w:t>по</w:t>
      </w:r>
      <w:r w:rsidR="009347EC" w:rsidRPr="009347EC">
        <w:t xml:space="preserve"> </w:t>
      </w:r>
      <w:r w:rsidRPr="009347EC">
        <w:t>АЧТ</w:t>
      </w:r>
      <w:r w:rsidR="009347EC">
        <w:t xml:space="preserve"> (</w:t>
      </w:r>
      <w:r w:rsidRPr="009347EC">
        <w:t>500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) </w:t>
      </w:r>
      <w:r w:rsidR="00046D6F" w:rsidRPr="009347EC">
        <w:rPr>
          <w:position w:val="-12"/>
        </w:rPr>
        <w:object w:dxaOrig="1900" w:dyaOrig="380">
          <v:shape id="_x0000_i1064" type="#_x0000_t75" style="width:95.25pt;height:18.75pt" o:ole="">
            <v:imagedata r:id="rId85" o:title=""/>
          </v:shape>
          <o:OLEObject Type="Embed" ProgID="Unknown" ShapeID="_x0000_i1064" DrawAspect="Content" ObjectID="_1461351157" r:id="rId86"/>
        </w:object>
      </w:r>
      <w:r w:rsidR="009347EC" w:rsidRPr="009347EC">
        <w:t xml:space="preserve">. </w:t>
      </w:r>
      <w:r w:rsidRPr="009347EC">
        <w:t>Постоянная</w:t>
      </w:r>
      <w:r w:rsidR="009347EC" w:rsidRPr="009347EC">
        <w:t xml:space="preserve"> </w:t>
      </w:r>
      <w:r w:rsidRPr="009347EC">
        <w:t>времени</w:t>
      </w:r>
      <w:r w:rsidR="009347EC" w:rsidRPr="009347EC">
        <w:t xml:space="preserve"> </w:t>
      </w:r>
      <w:r w:rsidR="00046D6F" w:rsidRPr="009347EC">
        <w:rPr>
          <w:position w:val="-12"/>
        </w:rPr>
        <w:object w:dxaOrig="1160" w:dyaOrig="380">
          <v:shape id="_x0000_i1065" type="#_x0000_t75" style="width:57.75pt;height:18.75pt" o:ole="">
            <v:imagedata r:id="rId87" o:title=""/>
          </v:shape>
          <o:OLEObject Type="Embed" ProgID="Unknown" ShapeID="_x0000_i1065" DrawAspect="Content" ObjectID="_1461351158" r:id="rId88"/>
        </w:object>
      </w:r>
      <w:r w:rsidRPr="009347EC">
        <w:t>.</w:t>
      </w:r>
      <w:r w:rsidR="009347EC" w:rsidRPr="009347EC">
        <w:t xml:space="preserve"> </w:t>
      </w:r>
      <w:r w:rsidRPr="009347EC">
        <w:t>Относительная</w:t>
      </w:r>
      <w:r w:rsidR="009347EC" w:rsidRPr="009347EC">
        <w:t xml:space="preserve"> </w:t>
      </w:r>
      <w:r w:rsidRPr="009347EC">
        <w:t>спектральная</w:t>
      </w:r>
      <w:r w:rsidR="009347EC" w:rsidRPr="009347EC">
        <w:t xml:space="preserve"> </w:t>
      </w:r>
      <w:r w:rsidRPr="009347EC">
        <w:t>чувствительность</w:t>
      </w:r>
      <w:r w:rsidR="009347EC" w:rsidRPr="009347EC">
        <w:t>:</w:t>
      </w:r>
    </w:p>
    <w:p w:rsidR="009347EC" w:rsidRPr="009347EC" w:rsidRDefault="005D47E2" w:rsidP="009347EC">
      <w:pPr>
        <w:rPr>
          <w:b/>
          <w:bCs/>
        </w:rPr>
      </w:pPr>
      <w:r w:rsidRPr="009347EC">
        <w:rPr>
          <w:b/>
          <w:bCs/>
        </w:rPr>
        <w:t>Относительная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спектральная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характеристика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фоторезистора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  <w:lang w:val="en-US"/>
        </w:rPr>
        <w:t>PbS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с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рабочей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температурой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Тпи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=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195</w:t>
      </w:r>
      <w:r w:rsidR="009347EC" w:rsidRPr="009347EC">
        <w:rPr>
          <w:b/>
          <w:bCs/>
        </w:rPr>
        <w:t xml:space="preserve"> </w:t>
      </w:r>
      <w:r w:rsidRPr="009347EC">
        <w:rPr>
          <w:b/>
          <w:bCs/>
        </w:rPr>
        <w:t>К.</w:t>
      </w:r>
    </w:p>
    <w:p w:rsidR="005D47E2" w:rsidRPr="009347EC" w:rsidRDefault="005D47E2" w:rsidP="009347EC"/>
    <w:tbl>
      <w:tblPr>
        <w:tblStyle w:val="14"/>
        <w:tblW w:w="0" w:type="auto"/>
        <w:tblLook w:val="01E0" w:firstRow="1" w:lastRow="1" w:firstColumn="1" w:lastColumn="1" w:noHBand="0" w:noVBand="0"/>
      </w:tblPr>
      <w:tblGrid>
        <w:gridCol w:w="777"/>
        <w:gridCol w:w="721"/>
        <w:gridCol w:w="777"/>
        <w:gridCol w:w="721"/>
      </w:tblGrid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</w:pPr>
            <w:r w:rsidRPr="009347EC">
              <w:sym w:font="Symbol" w:char="F06C"/>
            </w:r>
            <w:r w:rsidRPr="009347EC">
              <w:t>,</w:t>
            </w:r>
            <w:r w:rsidR="009347EC" w:rsidRPr="009347EC">
              <w:t xml:space="preserve"> </w:t>
            </w:r>
            <w:r w:rsidRPr="009347EC">
              <w:t>мкм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So</w:t>
            </w:r>
            <w:r w:rsidR="009347EC">
              <w:rPr>
                <w:lang w:val="en-US"/>
              </w:rPr>
              <w:t xml:space="preserve"> (</w:t>
            </w:r>
            <w:r w:rsidRPr="009347EC">
              <w:sym w:font="Symbol" w:char="F06C"/>
            </w:r>
            <w:r w:rsidR="009347EC" w:rsidRPr="009347EC">
              <w:rPr>
                <w:lang w:val="en-US"/>
              </w:rPr>
              <w:t xml:space="preserve">) 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</w:pPr>
            <w:r w:rsidRPr="009347EC">
              <w:sym w:font="Symbol" w:char="F06C"/>
            </w:r>
            <w:r w:rsidRPr="009347EC">
              <w:t>,</w:t>
            </w:r>
            <w:r w:rsidR="009347EC" w:rsidRPr="009347EC">
              <w:t xml:space="preserve"> </w:t>
            </w:r>
            <w:r w:rsidRPr="009347EC">
              <w:t>мкм</w:t>
            </w:r>
            <w:r w:rsidR="009347EC" w:rsidRPr="009347EC">
              <w:t xml:space="preserve"> 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So</w:t>
            </w:r>
            <w:r w:rsidR="009347EC">
              <w:rPr>
                <w:lang w:val="en-US"/>
              </w:rPr>
              <w:t xml:space="preserve"> (</w:t>
            </w:r>
            <w:r w:rsidRPr="009347EC">
              <w:rPr>
                <w:lang w:val="en-US"/>
              </w:rPr>
              <w:sym w:font="Symbol" w:char="F06C"/>
            </w:r>
            <w:r w:rsidR="009347EC" w:rsidRPr="009347EC">
              <w:rPr>
                <w:lang w:val="en-US"/>
              </w:rPr>
              <w:t xml:space="preserve">) 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1.00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0.26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2.40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0.98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1.10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0.30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2.50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1.00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9347EC" w:rsidP="00A506E4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1.20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0.35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2.60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0.99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1.30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0.40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2.70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0.94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1.40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0.45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2.80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0.83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1.50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0.52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2.90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0.70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1.60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0.58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3.00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0.53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1.70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0.64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3.10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0.36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1.80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0.70</w:t>
            </w:r>
          </w:p>
        </w:tc>
        <w:tc>
          <w:tcPr>
            <w:tcW w:w="0" w:type="auto"/>
          </w:tcPr>
          <w:p w:rsidR="005D47E2" w:rsidRPr="009347EC" w:rsidRDefault="009347EC" w:rsidP="00A506E4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3.20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0.21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1.90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0.76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3.30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0.10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2.00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0.82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3.40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0.03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2.10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0.87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3.50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0.01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9347EC" w:rsidP="00A506E4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0.91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3.60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0.00</w:t>
            </w:r>
          </w:p>
        </w:tc>
      </w:tr>
      <w:tr w:rsidR="005D47E2" w:rsidRPr="009347EC"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2.30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0.96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3.70</w:t>
            </w:r>
          </w:p>
        </w:tc>
        <w:tc>
          <w:tcPr>
            <w:tcW w:w="0" w:type="auto"/>
          </w:tcPr>
          <w:p w:rsidR="005D47E2" w:rsidRPr="009347EC" w:rsidRDefault="005D47E2" w:rsidP="00A506E4">
            <w:pPr>
              <w:pStyle w:val="afa"/>
              <w:rPr>
                <w:lang w:val="en-US"/>
              </w:rPr>
            </w:pPr>
            <w:r w:rsidRPr="009347EC">
              <w:rPr>
                <w:lang w:val="en-US"/>
              </w:rPr>
              <w:t>0.00</w:t>
            </w:r>
          </w:p>
        </w:tc>
      </w:tr>
    </w:tbl>
    <w:p w:rsidR="009347EC" w:rsidRPr="009347EC" w:rsidRDefault="009347EC" w:rsidP="009347EC"/>
    <w:p w:rsidR="009347EC" w:rsidRDefault="00046D6F" w:rsidP="009347EC">
      <w:r>
        <w:object w:dxaOrig="4140" w:dyaOrig="3555">
          <v:shape id="_x0000_i1066" type="#_x0000_t75" style="width:207pt;height:177.75pt" o:ole="">
            <v:imagedata r:id="rId89" o:title=""/>
          </v:shape>
          <o:OLEObject Type="Embed" ProgID="Word.Picture.8" ShapeID="_x0000_i1066" DrawAspect="Content" ObjectID="_1461351159" r:id="rId90"/>
        </w:object>
      </w:r>
    </w:p>
    <w:p w:rsidR="009347EC" w:rsidRDefault="00072AAB" w:rsidP="009347EC">
      <w:r>
        <w:br w:type="page"/>
      </w:r>
      <w:r w:rsidR="005D47E2" w:rsidRPr="009347EC">
        <w:t>При</w:t>
      </w:r>
      <w:r w:rsidR="009347EC" w:rsidRPr="009347EC">
        <w:t xml:space="preserve"> </w:t>
      </w:r>
      <w:r w:rsidR="005D47E2" w:rsidRPr="009347EC">
        <w:t>анализе</w:t>
      </w:r>
      <w:r w:rsidR="009347EC" w:rsidRPr="009347EC">
        <w:t xml:space="preserve"> </w:t>
      </w:r>
      <w:r w:rsidR="005D47E2" w:rsidRPr="009347EC">
        <w:t>частотных</w:t>
      </w:r>
      <w:r w:rsidR="009347EC" w:rsidRPr="009347EC">
        <w:t xml:space="preserve"> </w:t>
      </w:r>
      <w:r w:rsidR="005D47E2" w:rsidRPr="009347EC">
        <w:t>свойств</w:t>
      </w:r>
      <w:r w:rsidR="009347EC" w:rsidRPr="009347EC">
        <w:t xml:space="preserve"> </w:t>
      </w:r>
      <w:r w:rsidR="005D47E2" w:rsidRPr="009347EC">
        <w:t>ПИ</w:t>
      </w:r>
      <w:r w:rsidR="009347EC" w:rsidRPr="009347EC">
        <w:t xml:space="preserve"> </w:t>
      </w:r>
      <w:r w:rsidR="005D47E2" w:rsidRPr="009347EC">
        <w:t>его</w:t>
      </w:r>
      <w:r w:rsidR="009347EC" w:rsidRPr="009347EC">
        <w:t xml:space="preserve"> </w:t>
      </w:r>
      <w:r w:rsidR="005D47E2" w:rsidRPr="009347EC">
        <w:t>рассматривают</w:t>
      </w:r>
      <w:r w:rsidR="009347EC" w:rsidRPr="009347EC">
        <w:t xml:space="preserve"> </w:t>
      </w:r>
      <w:r w:rsidR="005D47E2" w:rsidRPr="009347EC">
        <w:t>как</w:t>
      </w:r>
      <w:r w:rsidR="009347EC" w:rsidRPr="009347EC">
        <w:t xml:space="preserve"> </w:t>
      </w:r>
      <w:r w:rsidR="005D47E2" w:rsidRPr="009347EC">
        <w:t>апериодическое</w:t>
      </w:r>
      <w:r w:rsidR="009347EC" w:rsidRPr="009347EC">
        <w:t xml:space="preserve"> </w:t>
      </w:r>
      <w:r w:rsidR="005D47E2" w:rsidRPr="009347EC">
        <w:t>звено</w:t>
      </w:r>
      <w:r w:rsidR="009347EC" w:rsidRPr="009347EC">
        <w:t xml:space="preserve"> </w:t>
      </w:r>
      <w:r w:rsidR="005D47E2" w:rsidRPr="009347EC">
        <w:t>с</w:t>
      </w:r>
      <w:r w:rsidR="009347EC" w:rsidRPr="009347EC">
        <w:t xml:space="preserve"> </w:t>
      </w:r>
      <w:r w:rsidR="005D47E2" w:rsidRPr="009347EC">
        <w:t>постоянной</w:t>
      </w:r>
      <w:r w:rsidR="009347EC" w:rsidRPr="009347EC">
        <w:t xml:space="preserve"> </w:t>
      </w:r>
      <w:r w:rsidR="005D47E2" w:rsidRPr="009347EC">
        <w:t>времени</w:t>
      </w:r>
      <w:r w:rsidR="009347EC" w:rsidRPr="009347EC">
        <w:t xml:space="preserve"> </w:t>
      </w:r>
      <w:r w:rsidR="00046D6F" w:rsidRPr="009347EC">
        <w:rPr>
          <w:position w:val="-12"/>
        </w:rPr>
        <w:object w:dxaOrig="400" w:dyaOrig="360">
          <v:shape id="_x0000_i1067" type="#_x0000_t75" style="width:20.25pt;height:18pt" o:ole="">
            <v:imagedata r:id="rId91" o:title=""/>
          </v:shape>
          <o:OLEObject Type="Embed" ProgID="Unknown" ShapeID="_x0000_i1067" DrawAspect="Content" ObjectID="_1461351160" r:id="rId92"/>
        </w:object>
      </w:r>
      <w:r w:rsidR="005D47E2" w:rsidRPr="009347EC">
        <w:t>.</w:t>
      </w:r>
      <w:r w:rsidR="009347EC" w:rsidRPr="009347EC">
        <w:t xml:space="preserve"> </w:t>
      </w:r>
      <w:r w:rsidR="005D47E2" w:rsidRPr="009347EC">
        <w:t>В</w:t>
      </w:r>
      <w:r w:rsidR="009347EC" w:rsidRPr="009347EC">
        <w:t xml:space="preserve"> </w:t>
      </w:r>
      <w:r w:rsidR="005D47E2" w:rsidRPr="009347EC">
        <w:t>этом</w:t>
      </w:r>
      <w:r w:rsidR="009347EC" w:rsidRPr="009347EC">
        <w:t xml:space="preserve"> </w:t>
      </w:r>
      <w:r w:rsidR="005D47E2" w:rsidRPr="009347EC">
        <w:t>случае</w:t>
      </w:r>
      <w:r w:rsidR="009347EC" w:rsidRPr="009347EC">
        <w:t xml:space="preserve"> </w:t>
      </w:r>
      <w:r w:rsidR="005D47E2" w:rsidRPr="009347EC">
        <w:t>модуль</w:t>
      </w:r>
      <w:r w:rsidR="009347EC" w:rsidRPr="009347EC">
        <w:t xml:space="preserve"> </w:t>
      </w:r>
      <w:r w:rsidR="005D47E2" w:rsidRPr="009347EC">
        <w:t>его</w:t>
      </w:r>
      <w:r w:rsidR="009347EC" w:rsidRPr="009347EC">
        <w:t xml:space="preserve"> </w:t>
      </w:r>
      <w:r w:rsidR="005D47E2" w:rsidRPr="009347EC">
        <w:t>временной</w:t>
      </w:r>
      <w:r w:rsidR="009347EC" w:rsidRPr="009347EC">
        <w:t xml:space="preserve"> </w:t>
      </w:r>
      <w:r w:rsidR="005D47E2" w:rsidRPr="009347EC">
        <w:t>ПФ</w:t>
      </w:r>
      <w:r w:rsidR="009347EC" w:rsidRPr="009347EC">
        <w:t xml:space="preserve"> </w:t>
      </w:r>
      <w:r w:rsidR="005D47E2" w:rsidRPr="009347EC">
        <w:t>равен</w:t>
      </w:r>
      <w:r w:rsidR="009347EC" w:rsidRPr="009347EC">
        <w:t>:</w:t>
      </w:r>
    </w:p>
    <w:p w:rsidR="00A506E4" w:rsidRPr="009347EC" w:rsidRDefault="00A506E4" w:rsidP="009347EC"/>
    <w:p w:rsidR="009347EC" w:rsidRDefault="00046D6F" w:rsidP="009347EC">
      <w:pPr>
        <w:rPr>
          <w:position w:val="-36"/>
        </w:rPr>
      </w:pPr>
      <w:r w:rsidRPr="009347EC">
        <w:rPr>
          <w:position w:val="-36"/>
        </w:rPr>
        <w:object w:dxaOrig="2620" w:dyaOrig="740">
          <v:shape id="_x0000_i1068" type="#_x0000_t75" style="width:131.25pt;height:36.75pt" o:ole="">
            <v:imagedata r:id="rId93" o:title=""/>
          </v:shape>
          <o:OLEObject Type="Embed" ProgID="Unknown" ShapeID="_x0000_i1068" DrawAspect="Content" ObjectID="_1461351161" r:id="rId94"/>
        </w:object>
      </w:r>
    </w:p>
    <w:p w:rsidR="00A506E4" w:rsidRPr="009347EC" w:rsidRDefault="00A506E4" w:rsidP="009347EC"/>
    <w:p w:rsidR="009347EC" w:rsidRDefault="00046D6F" w:rsidP="009347EC">
      <w:r>
        <w:object w:dxaOrig="5520" w:dyaOrig="4424">
          <v:shape id="_x0000_i1069" type="#_x0000_t75" style="width:243pt;height:195pt" o:ole="">
            <v:imagedata r:id="rId95" o:title=""/>
          </v:shape>
          <o:OLEObject Type="Embed" ProgID="Word.Picture.8" ShapeID="_x0000_i1069" DrawAspect="Content" ObjectID="_1461351162" r:id="rId96"/>
        </w:object>
      </w:r>
    </w:p>
    <w:p w:rsidR="00A506E4" w:rsidRDefault="00A506E4" w:rsidP="009347EC"/>
    <w:p w:rsidR="009347EC" w:rsidRPr="009347EC" w:rsidRDefault="005D47E2" w:rsidP="00A506E4">
      <w:pPr>
        <w:pStyle w:val="2"/>
      </w:pPr>
      <w:bookmarkStart w:id="7" w:name="_Toc278819330"/>
      <w:r w:rsidRPr="009347EC">
        <w:t>Расчет</w:t>
      </w:r>
      <w:r w:rsidR="009347EC" w:rsidRPr="009347EC">
        <w:t xml:space="preserve"> </w:t>
      </w:r>
      <w:r w:rsidRPr="009347EC">
        <w:t>реализуемого</w:t>
      </w:r>
      <w:r w:rsidR="009347EC" w:rsidRPr="009347EC">
        <w:t xml:space="preserve"> </w:t>
      </w:r>
      <w:r w:rsidRPr="009347EC">
        <w:t>отношения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шум</w:t>
      </w:r>
      <w:bookmarkEnd w:id="7"/>
    </w:p>
    <w:p w:rsidR="00A506E4" w:rsidRDefault="00A506E4" w:rsidP="009347EC"/>
    <w:p w:rsidR="009347EC" w:rsidRDefault="005D47E2" w:rsidP="009347EC">
      <w:r w:rsidRPr="009347EC">
        <w:t>Для</w:t>
      </w:r>
      <w:r w:rsidR="009347EC" w:rsidRPr="009347EC">
        <w:t xml:space="preserve"> </w:t>
      </w:r>
      <w:r w:rsidRPr="009347EC">
        <w:t>полихроматического</w:t>
      </w:r>
      <w:r w:rsidR="009347EC" w:rsidRPr="009347EC">
        <w:t xml:space="preserve"> </w:t>
      </w:r>
      <w:r w:rsidRPr="009347EC">
        <w:t>потока</w:t>
      </w:r>
      <w:r w:rsidR="009347EC" w:rsidRPr="009347EC">
        <w:t xml:space="preserve"> </w:t>
      </w:r>
      <w:r w:rsidRPr="009347EC">
        <w:t>излучения,</w:t>
      </w:r>
      <w:r w:rsidR="009347EC" w:rsidRPr="009347EC">
        <w:t xml:space="preserve"> </w:t>
      </w:r>
      <w:r w:rsidRPr="009347EC">
        <w:t>учитывая,</w:t>
      </w:r>
      <w:r w:rsidR="009347EC" w:rsidRPr="009347EC">
        <w:t xml:space="preserve"> </w:t>
      </w:r>
      <w:r w:rsidRPr="009347EC">
        <w:t>что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осуществляет</w:t>
      </w:r>
      <w:r w:rsidR="009347EC" w:rsidRPr="009347EC">
        <w:t xml:space="preserve"> </w:t>
      </w:r>
      <w:r w:rsidRPr="009347EC">
        <w:t>интегрирование</w:t>
      </w:r>
      <w:r w:rsidR="009347EC" w:rsidRPr="009347EC">
        <w:t xml:space="preserve"> </w:t>
      </w:r>
      <w:r w:rsidRPr="009347EC">
        <w:t>излучения</w:t>
      </w:r>
      <w:r w:rsidR="009347EC" w:rsidRPr="009347EC">
        <w:t xml:space="preserve"> </w:t>
      </w:r>
      <w:r w:rsidRPr="009347EC">
        <w:t>по</w:t>
      </w:r>
      <w:r w:rsidR="009347EC" w:rsidRPr="009347EC">
        <w:t xml:space="preserve"> </w:t>
      </w:r>
      <w:r w:rsidRPr="009347EC">
        <w:t>длинам</w:t>
      </w:r>
      <w:r w:rsidR="009347EC" w:rsidRPr="009347EC">
        <w:t xml:space="preserve"> </w:t>
      </w:r>
      <w:r w:rsidRPr="009347EC">
        <w:t>волн</w:t>
      </w:r>
      <w:r w:rsidR="009347EC" w:rsidRPr="009347EC">
        <w:t xml:space="preserve"> </w:t>
      </w:r>
      <w:r w:rsidRPr="009347EC">
        <w:t>λ,</w:t>
      </w:r>
      <w:r w:rsidR="009347EC" w:rsidRPr="009347EC">
        <w:t xml:space="preserve"> </w:t>
      </w:r>
      <w:r w:rsidRPr="009347EC">
        <w:t>при</w:t>
      </w:r>
      <w:r w:rsidR="009347EC" w:rsidRPr="009347EC">
        <w:t xml:space="preserve"> </w:t>
      </w:r>
      <w:r w:rsidRPr="009347EC">
        <w:t>апериодическом</w:t>
      </w:r>
      <w:r w:rsidR="009347EC" w:rsidRPr="009347EC">
        <w:t xml:space="preserve"> </w:t>
      </w:r>
      <w:r w:rsidRPr="009347EC">
        <w:t>движении</w:t>
      </w:r>
      <w:r w:rsidR="009347EC" w:rsidRPr="009347EC">
        <w:t xml:space="preserve"> </w:t>
      </w:r>
      <w:r w:rsidRPr="009347EC">
        <w:t>МАИ</w:t>
      </w:r>
      <w:r w:rsidR="009347EC" w:rsidRPr="009347EC">
        <w:t xml:space="preserve"> </w:t>
      </w:r>
      <w:r w:rsidRPr="009347EC">
        <w:t>получим</w:t>
      </w:r>
      <w:r w:rsidR="009347EC" w:rsidRPr="009347EC">
        <w:t>:</w:t>
      </w:r>
    </w:p>
    <w:p w:rsidR="0031192C" w:rsidRPr="009347EC" w:rsidRDefault="0031192C" w:rsidP="009347EC"/>
    <w:p w:rsidR="005D47E2" w:rsidRPr="009347EC" w:rsidRDefault="00046D6F" w:rsidP="009347EC">
      <w:r w:rsidRPr="009347EC">
        <w:rPr>
          <w:position w:val="-46"/>
        </w:rPr>
        <w:object w:dxaOrig="4200" w:dyaOrig="1040">
          <v:shape id="_x0000_i1070" type="#_x0000_t75" style="width:210pt;height:51.75pt" o:ole="">
            <v:imagedata r:id="rId97" o:title=""/>
          </v:shape>
          <o:OLEObject Type="Embed" ProgID="Unknown" ShapeID="_x0000_i1070" DrawAspect="Content" ObjectID="_1461351163" r:id="rId98"/>
        </w:object>
      </w:r>
    </w:p>
    <w:p w:rsidR="0031192C" w:rsidRDefault="0031192C" w:rsidP="009347EC"/>
    <w:p w:rsidR="009347EC" w:rsidRDefault="005D47E2" w:rsidP="009347EC">
      <w:r w:rsidRPr="009347EC">
        <w:t>При</w:t>
      </w:r>
      <w:r w:rsidR="009347EC" w:rsidRPr="009347EC">
        <w:t xml:space="preserve"> </w:t>
      </w:r>
      <w:r w:rsidRPr="009347EC">
        <w:t>линейном</w:t>
      </w:r>
      <w:r w:rsidR="009347EC" w:rsidRPr="009347EC">
        <w:t xml:space="preserve"> </w:t>
      </w:r>
      <w:r w:rsidRPr="009347EC">
        <w:t>сканировании</w:t>
      </w:r>
      <w:r w:rsidR="009347EC" w:rsidRPr="009347EC">
        <w:t xml:space="preserve"> </w:t>
      </w:r>
      <w:r w:rsidRPr="009347EC">
        <w:t>МАИ</w:t>
      </w:r>
      <w:r w:rsidR="009347EC" w:rsidRPr="009347EC">
        <w:t xml:space="preserve"> </w:t>
      </w:r>
      <w:r w:rsidRPr="009347EC">
        <w:t>вдоль</w:t>
      </w:r>
      <w:r w:rsidR="009347EC" w:rsidRPr="009347EC">
        <w:t xml:space="preserve"> </w:t>
      </w:r>
      <w:r w:rsidRPr="009347EC">
        <w:t>оси</w:t>
      </w:r>
      <w:r w:rsidR="009347EC" w:rsidRPr="009347EC">
        <w:t xml:space="preserve"> </w:t>
      </w:r>
      <w:r w:rsidRPr="009347EC">
        <w:rPr>
          <w:lang w:val="en-US"/>
        </w:rPr>
        <w:t>O</w:t>
      </w:r>
      <w:r w:rsidRPr="009347EC">
        <w:t>’</w:t>
      </w:r>
      <w:r w:rsidRPr="009347EC">
        <w:rPr>
          <w:lang w:val="en-US"/>
        </w:rPr>
        <w:t>x</w:t>
      </w:r>
      <w:r w:rsidRPr="009347EC">
        <w:t>’</w:t>
      </w:r>
      <w:r w:rsidR="009347EC" w:rsidRPr="009347EC">
        <w:t xml:space="preserve"> </w:t>
      </w:r>
      <w:r w:rsidRPr="009347EC">
        <w:t>функцию</w:t>
      </w:r>
      <w:r w:rsidR="009347EC" w:rsidRPr="009347EC">
        <w:t xml:space="preserve"> </w:t>
      </w:r>
      <w:r w:rsidR="00046D6F" w:rsidRPr="009347EC">
        <w:rPr>
          <w:position w:val="-4"/>
        </w:rPr>
        <w:object w:dxaOrig="180" w:dyaOrig="279">
          <v:shape id="_x0000_i1071" type="#_x0000_t75" style="width:9pt;height:14.25pt" o:ole="">
            <v:imagedata r:id="rId99" o:title=""/>
          </v:shape>
          <o:OLEObject Type="Embed" ProgID="Unknown" ShapeID="_x0000_i1071" DrawAspect="Content" ObjectID="_1461351164" r:id="rId100"/>
        </w:object>
      </w:r>
      <w:r w:rsidR="00046D6F" w:rsidRPr="009347EC">
        <w:rPr>
          <w:position w:val="-12"/>
        </w:rPr>
        <w:object w:dxaOrig="820" w:dyaOrig="380">
          <v:shape id="_x0000_i1072" type="#_x0000_t75" style="width:41.25pt;height:18.75pt" o:ole="">
            <v:imagedata r:id="rId101" o:title=""/>
          </v:shape>
          <o:OLEObject Type="Embed" ProgID="Unknown" ShapeID="_x0000_i1072" DrawAspect="Content" ObjectID="_1461351165" r:id="rId102"/>
        </w:object>
      </w:r>
      <w:r w:rsidR="009347EC" w:rsidRPr="009347EC">
        <w:t xml:space="preserve"> </w:t>
      </w:r>
      <w:r w:rsidRPr="009347EC">
        <w:t>можно</w:t>
      </w:r>
      <w:r w:rsidR="009347EC" w:rsidRPr="009347EC">
        <w:t xml:space="preserve"> </w:t>
      </w:r>
      <w:r w:rsidRPr="009347EC">
        <w:t>записать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следующем</w:t>
      </w:r>
      <w:r w:rsidR="009347EC" w:rsidRPr="009347EC">
        <w:t xml:space="preserve"> </w:t>
      </w:r>
      <w:r w:rsidRPr="009347EC">
        <w:t>виде</w:t>
      </w:r>
      <w:r w:rsidR="009347EC" w:rsidRPr="009347EC">
        <w:t>:</w:t>
      </w:r>
    </w:p>
    <w:p w:rsidR="009347EC" w:rsidRPr="009347EC" w:rsidRDefault="00072AAB" w:rsidP="009347EC">
      <w:r>
        <w:br w:type="page"/>
      </w:r>
      <w:r w:rsidR="00046D6F" w:rsidRPr="009347EC">
        <w:rPr>
          <w:position w:val="-32"/>
        </w:rPr>
        <w:object w:dxaOrig="7620" w:dyaOrig="760">
          <v:shape id="_x0000_i1073" type="#_x0000_t75" style="width:381pt;height:38.25pt" o:ole="">
            <v:imagedata r:id="rId103" o:title=""/>
          </v:shape>
          <o:OLEObject Type="Embed" ProgID="Unknown" ShapeID="_x0000_i1073" DrawAspect="Content" ObjectID="_1461351166" r:id="rId104"/>
        </w:object>
      </w:r>
    </w:p>
    <w:p w:rsidR="0031192C" w:rsidRDefault="0031192C" w:rsidP="009347EC"/>
    <w:p w:rsidR="009347EC" w:rsidRDefault="005D47E2" w:rsidP="009347EC">
      <w:r w:rsidRPr="009347EC">
        <w:t>После</w:t>
      </w:r>
      <w:r w:rsidR="009347EC" w:rsidRPr="009347EC">
        <w:t xml:space="preserve"> </w:t>
      </w:r>
      <w:r w:rsidRPr="009347EC">
        <w:t>подстановки</w: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преобразований</w:t>
      </w:r>
      <w:r w:rsidR="009347EC" w:rsidRPr="009347EC">
        <w:t xml:space="preserve"> </w:t>
      </w:r>
      <w:r w:rsidRPr="009347EC">
        <w:t>получим</w:t>
      </w:r>
      <w:r w:rsidR="009347EC" w:rsidRPr="009347EC">
        <w:t>: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42"/>
        </w:rPr>
        <w:object w:dxaOrig="8580" w:dyaOrig="840">
          <v:shape id="_x0000_i1074" type="#_x0000_t75" style="width:381.75pt;height:37.5pt" o:ole="">
            <v:imagedata r:id="rId105" o:title=""/>
          </v:shape>
          <o:OLEObject Type="Embed" ProgID="Unknown" ShapeID="_x0000_i1074" DrawAspect="Content" ObjectID="_1461351167" r:id="rId106"/>
        </w:object>
      </w:r>
      <w:r w:rsidR="005D47E2" w:rsidRPr="009347EC">
        <w:t>,</w:t>
      </w:r>
    </w:p>
    <w:p w:rsidR="0031192C" w:rsidRDefault="005D47E2" w:rsidP="009347EC">
      <w:r w:rsidRPr="009347EC">
        <w:t>где</w:t>
      </w:r>
      <w:r w:rsidR="009347EC" w:rsidRPr="009347EC">
        <w:t xml:space="preserve"> </w:t>
      </w:r>
      <w:r w:rsidR="00046D6F" w:rsidRPr="009347EC">
        <w:rPr>
          <w:position w:val="-66"/>
        </w:rPr>
        <w:object w:dxaOrig="4280" w:dyaOrig="1440">
          <v:shape id="_x0000_i1075" type="#_x0000_t75" style="width:211.5pt;height:1in" o:ole="">
            <v:imagedata r:id="rId107" o:title=""/>
          </v:shape>
          <o:OLEObject Type="Embed" ProgID="Unknown" ShapeID="_x0000_i1075" DrawAspect="Content" ObjectID="_1461351168" r:id="rId108"/>
        </w:object>
      </w:r>
      <w:r w:rsidR="009347EC" w:rsidRPr="009347EC">
        <w:t xml:space="preserve"> </w:t>
      </w:r>
    </w:p>
    <w:p w:rsidR="0031192C" w:rsidRDefault="0031192C" w:rsidP="009347EC"/>
    <w:p w:rsidR="009347EC" w:rsidRDefault="009347EC" w:rsidP="009347EC">
      <w:r w:rsidRPr="009347EC">
        <w:t xml:space="preserve">- </w:t>
      </w:r>
      <w:r w:rsidR="005D47E2" w:rsidRPr="009347EC">
        <w:t>интегральная</w:t>
      </w:r>
      <w:r w:rsidRPr="009347EC">
        <w:t xml:space="preserve"> </w:t>
      </w:r>
      <w:r w:rsidR="005D47E2" w:rsidRPr="009347EC">
        <w:t>сила</w:t>
      </w:r>
      <w:r w:rsidRPr="009347EC">
        <w:t xml:space="preserve"> </w:t>
      </w:r>
      <w:r w:rsidR="005D47E2" w:rsidRPr="009347EC">
        <w:t>излучения</w:t>
      </w:r>
      <w:r w:rsidRPr="009347EC">
        <w:t xml:space="preserve"> </w:t>
      </w:r>
      <w:r w:rsidR="005D47E2" w:rsidRPr="009347EC">
        <w:t>объекта</w:t>
      </w:r>
      <w:r w:rsidRPr="009347EC">
        <w:t xml:space="preserve"> </w:t>
      </w:r>
      <w:r w:rsidR="005D47E2" w:rsidRPr="009347EC">
        <w:t>вдоль</w:t>
      </w:r>
      <w:r w:rsidRPr="009347EC">
        <w:t xml:space="preserve"> </w:t>
      </w:r>
      <w:r w:rsidR="005D47E2" w:rsidRPr="009347EC">
        <w:t>линии</w:t>
      </w:r>
      <w:r w:rsidRPr="009347EC">
        <w:t xml:space="preserve"> </w:t>
      </w:r>
      <w:r w:rsidR="005D47E2" w:rsidRPr="009347EC">
        <w:t>визирования,</w:t>
      </w:r>
      <w:r w:rsidRPr="009347EC">
        <w:t xml:space="preserve"> </w:t>
      </w:r>
      <w:r w:rsidR="005D47E2" w:rsidRPr="009347EC">
        <w:t>приведенная</w:t>
      </w:r>
      <w:r w:rsidRPr="009347EC">
        <w:t xml:space="preserve"> </w:t>
      </w:r>
      <w:r w:rsidR="005D47E2" w:rsidRPr="009347EC">
        <w:t>к</w:t>
      </w:r>
      <w:r w:rsidRPr="009347EC">
        <w:t xml:space="preserve"> </w:t>
      </w:r>
      <w:r w:rsidR="005D47E2" w:rsidRPr="009347EC">
        <w:t>плоскости</w:t>
      </w:r>
      <w:r w:rsidRPr="009347EC">
        <w:t xml:space="preserve"> </w:t>
      </w:r>
      <w:r w:rsidR="005D47E2" w:rsidRPr="009347EC">
        <w:t>чувствительного</w:t>
      </w:r>
      <w:r w:rsidRPr="009347EC">
        <w:t xml:space="preserve"> </w:t>
      </w:r>
      <w:r w:rsidR="005D47E2" w:rsidRPr="009347EC">
        <w:t>слоя</w:t>
      </w:r>
      <w:r w:rsidRPr="009347EC">
        <w:t xml:space="preserve"> </w:t>
      </w:r>
      <w:r w:rsidR="005D47E2" w:rsidRPr="009347EC">
        <w:t>ПИ</w:t>
      </w:r>
      <w:r w:rsidRPr="009347EC">
        <w:t>;</w:t>
      </w:r>
    </w:p>
    <w:p w:rsidR="0031192C" w:rsidRPr="009347EC" w:rsidRDefault="0031192C" w:rsidP="009347EC"/>
    <w:p w:rsidR="0031192C" w:rsidRDefault="00046D6F" w:rsidP="009347EC">
      <w:r w:rsidRPr="009347EC">
        <w:rPr>
          <w:position w:val="-66"/>
        </w:rPr>
        <w:object w:dxaOrig="6180" w:dyaOrig="1440">
          <v:shape id="_x0000_i1076" type="#_x0000_t75" style="width:309pt;height:1in" o:ole="">
            <v:imagedata r:id="rId109" o:title=""/>
          </v:shape>
          <o:OLEObject Type="Embed" ProgID="Unknown" ShapeID="_x0000_i1076" DrawAspect="Content" ObjectID="_1461351169" r:id="rId110"/>
        </w:object>
      </w:r>
      <w:r w:rsidR="009347EC" w:rsidRPr="009347EC">
        <w:t xml:space="preserve"> </w:t>
      </w:r>
    </w:p>
    <w:p w:rsidR="0031192C" w:rsidRDefault="0031192C" w:rsidP="009347EC"/>
    <w:p w:rsidR="009347EC" w:rsidRPr="009347EC" w:rsidRDefault="009347EC" w:rsidP="009347EC">
      <w:r w:rsidRPr="009347EC">
        <w:t xml:space="preserve">- </w:t>
      </w:r>
      <w:r w:rsidR="005D47E2" w:rsidRPr="009347EC">
        <w:t>интегральная</w:t>
      </w:r>
      <w:r w:rsidR="0031192C">
        <w:t xml:space="preserve"> </w:t>
      </w:r>
      <w:r w:rsidR="005D47E2" w:rsidRPr="009347EC">
        <w:t>чувствительность</w:t>
      </w:r>
      <w:r w:rsidRPr="009347EC">
        <w:t xml:space="preserve"> </w:t>
      </w:r>
      <w:r w:rsidR="005D47E2" w:rsidRPr="009347EC">
        <w:t>ПИ</w:t>
      </w:r>
      <w:r w:rsidRPr="009347EC">
        <w:t xml:space="preserve"> </w:t>
      </w:r>
      <w:r w:rsidR="005D47E2" w:rsidRPr="009347EC">
        <w:t>по</w:t>
      </w:r>
      <w:r w:rsidRPr="009347EC">
        <w:t xml:space="preserve"> </w:t>
      </w:r>
      <w:r w:rsidR="005D47E2" w:rsidRPr="009347EC">
        <w:t>отношению</w:t>
      </w:r>
      <w:r w:rsidRPr="009347EC">
        <w:t xml:space="preserve"> </w:t>
      </w:r>
      <w:r w:rsidR="005D47E2" w:rsidRPr="009347EC">
        <w:t>к</w:t>
      </w:r>
      <w:r w:rsidRPr="009347EC">
        <w:t xml:space="preserve"> </w:t>
      </w:r>
      <w:r w:rsidR="005D47E2" w:rsidRPr="009347EC">
        <w:t>полезному</w:t>
      </w:r>
      <w:r w:rsidRPr="009347EC">
        <w:t xml:space="preserve"> </w:t>
      </w:r>
      <w:r w:rsidR="005D47E2" w:rsidRPr="009347EC">
        <w:t>сигналу</w:t>
      </w:r>
      <w:r>
        <w:t xml:space="preserve"> (</w:t>
      </w:r>
      <w:r w:rsidR="005D47E2" w:rsidRPr="009347EC">
        <w:t>т.е.</w:t>
      </w:r>
      <w:r w:rsidRPr="009347EC">
        <w:t xml:space="preserve"> </w:t>
      </w:r>
      <w:r w:rsidR="005D47E2" w:rsidRPr="009347EC">
        <w:t>по</w:t>
      </w:r>
      <w:r w:rsidRPr="009347EC">
        <w:t xml:space="preserve"> </w:t>
      </w:r>
      <w:r w:rsidR="005D47E2" w:rsidRPr="009347EC">
        <w:t>отношению</w:t>
      </w:r>
      <w:r w:rsidRPr="009347EC">
        <w:t xml:space="preserve"> </w:t>
      </w:r>
      <w:r w:rsidR="005D47E2" w:rsidRPr="009347EC">
        <w:t>к</w:t>
      </w:r>
      <w:r w:rsidRPr="009347EC">
        <w:t xml:space="preserve"> </w:t>
      </w:r>
      <w:r w:rsidR="005D47E2" w:rsidRPr="009347EC">
        <w:t>потоку</w:t>
      </w:r>
      <w:r w:rsidRPr="009347EC">
        <w:t xml:space="preserve"> </w:t>
      </w:r>
      <w:r w:rsidR="005D47E2" w:rsidRPr="009347EC">
        <w:t>излучения</w:t>
      </w:r>
      <w:r w:rsidRPr="009347EC">
        <w:t xml:space="preserve"> </w:t>
      </w:r>
      <w:r w:rsidR="005D47E2" w:rsidRPr="009347EC">
        <w:t>от</w:t>
      </w:r>
      <w:r w:rsidRPr="009347EC">
        <w:t xml:space="preserve"> </w:t>
      </w:r>
      <w:r w:rsidR="005D47E2" w:rsidRPr="009347EC">
        <w:t>объекта</w:t>
      </w:r>
      <w:r w:rsidRPr="009347EC">
        <w:t xml:space="preserve"> </w:t>
      </w:r>
      <w:r w:rsidR="005D47E2" w:rsidRPr="009347EC">
        <w:t>обнаружения,</w:t>
      </w:r>
      <w:r w:rsidRPr="009347EC">
        <w:t xml:space="preserve"> </w:t>
      </w:r>
      <w:r w:rsidR="005D47E2" w:rsidRPr="009347EC">
        <w:t>попадающему</w:t>
      </w:r>
      <w:r w:rsidRPr="009347EC">
        <w:t xml:space="preserve"> </w:t>
      </w:r>
      <w:r w:rsidR="005D47E2" w:rsidRPr="009347EC">
        <w:t>на</w:t>
      </w:r>
      <w:r w:rsidRPr="009347EC">
        <w:t xml:space="preserve"> </w:t>
      </w:r>
      <w:r w:rsidR="005D47E2" w:rsidRPr="009347EC">
        <w:t>ПИ</w:t>
      </w:r>
      <w:r w:rsidRPr="009347EC">
        <w:t xml:space="preserve"> </w:t>
      </w:r>
      <w:r w:rsidR="005D47E2" w:rsidRPr="009347EC">
        <w:t>в</w:t>
      </w:r>
      <w:r w:rsidRPr="009347EC">
        <w:t xml:space="preserve"> </w:t>
      </w:r>
      <w:r w:rsidR="005D47E2" w:rsidRPr="009347EC">
        <w:t>условиях</w:t>
      </w:r>
      <w:r w:rsidRPr="009347EC">
        <w:t xml:space="preserve"> </w:t>
      </w:r>
      <w:r w:rsidR="005D47E2" w:rsidRPr="009347EC">
        <w:t>его</w:t>
      </w:r>
      <w:r w:rsidRPr="009347EC">
        <w:t xml:space="preserve"> </w:t>
      </w:r>
      <w:r w:rsidR="005D47E2" w:rsidRPr="009347EC">
        <w:t>работы</w:t>
      </w:r>
      <w:r w:rsidRPr="009347EC">
        <w:t xml:space="preserve"> </w:t>
      </w:r>
      <w:r w:rsidR="005D47E2" w:rsidRPr="009347EC">
        <w:t>в</w:t>
      </w:r>
      <w:r w:rsidRPr="009347EC">
        <w:t xml:space="preserve"> </w:t>
      </w:r>
      <w:r w:rsidR="005D47E2" w:rsidRPr="009347EC">
        <w:t>ОЭС.</w:t>
      </w:r>
    </w:p>
    <w:p w:rsidR="009347EC" w:rsidRDefault="005D47E2" w:rsidP="009347EC">
      <w:r w:rsidRPr="009347EC">
        <w:t>При</w:t>
      </w:r>
      <w:r w:rsidR="009347EC" w:rsidRPr="009347EC">
        <w:t xml:space="preserve"> </w:t>
      </w:r>
      <w:r w:rsidRPr="009347EC">
        <w:t>измерении</w:t>
      </w:r>
      <w:r w:rsidR="009347EC" w:rsidRPr="009347EC">
        <w:t xml:space="preserve"> </w:t>
      </w:r>
      <w:r w:rsidRPr="009347EC">
        <w:t>паспортных</w:t>
      </w:r>
      <w:r w:rsidR="009347EC" w:rsidRPr="009347EC">
        <w:t xml:space="preserve"> </w:t>
      </w:r>
      <w:r w:rsidRPr="009347EC">
        <w:t>характеристик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качестве</w:t>
      </w:r>
      <w:r w:rsidR="009347EC" w:rsidRPr="009347EC">
        <w:t xml:space="preserve"> </w:t>
      </w:r>
      <w:r w:rsidRPr="009347EC">
        <w:t>стандартного</w:t>
      </w:r>
      <w:r w:rsidR="009347EC" w:rsidRPr="009347EC">
        <w:t xml:space="preserve"> </w:t>
      </w:r>
      <w:r w:rsidRPr="009347EC">
        <w:t>излучателя</w:t>
      </w:r>
      <w:r w:rsidR="009347EC" w:rsidRPr="009347EC">
        <w:t xml:space="preserve"> </w:t>
      </w:r>
      <w:r w:rsidRPr="009347EC">
        <w:t>использовалось</w:t>
      </w:r>
      <w:r w:rsidR="009347EC" w:rsidRPr="009347EC">
        <w:t xml:space="preserve"> </w:t>
      </w:r>
      <w:r w:rsidRPr="009347EC">
        <w:t>АЧТ,</w:t>
      </w:r>
      <w:r w:rsidR="009347EC" w:rsidRPr="009347EC">
        <w:t xml:space="preserve"> </w:t>
      </w:r>
      <w:r w:rsidRPr="009347EC">
        <w:t>имеющее</w:t>
      </w:r>
      <w:r w:rsidR="009347EC" w:rsidRPr="009347EC">
        <w:t xml:space="preserve"> </w:t>
      </w:r>
      <w:r w:rsidRPr="009347EC">
        <w:t>температуру</w:t>
      </w:r>
      <w:r w:rsidR="009347EC" w:rsidRPr="009347EC">
        <w:t xml:space="preserve"> </w:t>
      </w:r>
      <w:r w:rsidR="00046D6F" w:rsidRPr="009347EC">
        <w:rPr>
          <w:position w:val="-12"/>
        </w:rPr>
        <w:object w:dxaOrig="380" w:dyaOrig="360">
          <v:shape id="_x0000_i1077" type="#_x0000_t75" style="width:18.75pt;height:18pt" o:ole="">
            <v:imagedata r:id="rId111" o:title=""/>
          </v:shape>
          <o:OLEObject Type="Embed" ProgID="Unknown" ShapeID="_x0000_i1077" DrawAspect="Content" ObjectID="_1461351170" r:id="rId112"/>
        </w:object>
      </w:r>
      <w:r w:rsidRPr="009347EC">
        <w:t>.</w:t>
      </w:r>
      <w:r w:rsidR="009347EC" w:rsidRPr="009347EC">
        <w:t xml:space="preserve"> </w:t>
      </w:r>
      <w:r w:rsidRPr="009347EC">
        <w:t>Тогда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36"/>
        </w:rPr>
        <w:object w:dxaOrig="5980" w:dyaOrig="780">
          <v:shape id="_x0000_i1078" type="#_x0000_t75" style="width:299.25pt;height:39pt" o:ole="">
            <v:imagedata r:id="rId113" o:title=""/>
          </v:shape>
          <o:OLEObject Type="Embed" ProgID="Unknown" ShapeID="_x0000_i1078" DrawAspect="Content" ObjectID="_1461351171" r:id="rId114"/>
        </w:object>
      </w:r>
    </w:p>
    <w:p w:rsidR="0031192C" w:rsidRDefault="0031192C" w:rsidP="009347EC"/>
    <w:p w:rsidR="009347EC" w:rsidRDefault="005D47E2" w:rsidP="009347EC">
      <w:r w:rsidRPr="009347EC">
        <w:t>В</w:t>
      </w:r>
      <w:r w:rsidR="009347EC" w:rsidRPr="009347EC">
        <w:t xml:space="preserve"> </w:t>
      </w:r>
      <w:r w:rsidRPr="009347EC">
        <w:t>таком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выражение</w:t>
      </w:r>
      <w:r w:rsidR="009347EC" w:rsidRPr="009347EC">
        <w:t xml:space="preserve"> </w:t>
      </w:r>
      <w:r w:rsidR="00046D6F" w:rsidRPr="009347EC">
        <w:rPr>
          <w:position w:val="-12"/>
        </w:rPr>
        <w:object w:dxaOrig="560" w:dyaOrig="360">
          <v:shape id="_x0000_i1079" type="#_x0000_t75" style="width:27.75pt;height:18pt" o:ole="">
            <v:imagedata r:id="rId115" o:title=""/>
          </v:shape>
          <o:OLEObject Type="Embed" ProgID="Unknown" ShapeID="_x0000_i1079" DrawAspect="Content" ObjectID="_1461351172" r:id="rId116"/>
        </w:object>
      </w:r>
      <w:r w:rsidR="009347EC" w:rsidRPr="009347EC">
        <w:t xml:space="preserve"> </w:t>
      </w:r>
      <w:r w:rsidRPr="009347EC">
        <w:t>будет</w:t>
      </w:r>
      <w:r w:rsidR="009347EC" w:rsidRPr="009347EC">
        <w:t xml:space="preserve"> </w:t>
      </w:r>
      <w:r w:rsidRPr="009347EC">
        <w:t>выглядеть</w:t>
      </w:r>
      <w:r w:rsidR="009347EC" w:rsidRPr="009347EC">
        <w:t xml:space="preserve"> </w:t>
      </w:r>
      <w:r w:rsidRPr="009347EC">
        <w:t>следующим</w:t>
      </w:r>
      <w:r w:rsidR="009347EC" w:rsidRPr="009347EC">
        <w:t xml:space="preserve"> </w:t>
      </w:r>
      <w:r w:rsidRPr="009347EC">
        <w:t>образом</w:t>
      </w:r>
      <w:r w:rsidR="009347EC" w:rsidRPr="009347EC">
        <w:t>:</w:t>
      </w:r>
    </w:p>
    <w:p w:rsidR="005D47E2" w:rsidRPr="009347EC" w:rsidRDefault="00072AAB" w:rsidP="009347EC">
      <w:r>
        <w:br w:type="page"/>
      </w:r>
      <w:r w:rsidR="00046D6F" w:rsidRPr="009347EC">
        <w:rPr>
          <w:position w:val="-66"/>
        </w:rPr>
        <w:object w:dxaOrig="8559" w:dyaOrig="1440">
          <v:shape id="_x0000_i1080" type="#_x0000_t75" style="width:376.5pt;height:63pt" o:ole="">
            <v:imagedata r:id="rId117" o:title=""/>
          </v:shape>
          <o:OLEObject Type="Embed" ProgID="Unknown" ShapeID="_x0000_i1080" DrawAspect="Content" ObjectID="_1461351173" r:id="rId118"/>
        </w:object>
      </w:r>
    </w:p>
    <w:p w:rsidR="009347EC" w:rsidRPr="009347EC" w:rsidRDefault="009347EC" w:rsidP="009347EC"/>
    <w:p w:rsidR="009347EC" w:rsidRDefault="005D47E2" w:rsidP="009347EC">
      <w:r w:rsidRPr="009347EC">
        <w:t>Будем</w:t>
      </w:r>
      <w:r w:rsidR="009347EC" w:rsidRPr="009347EC">
        <w:t xml:space="preserve"> </w:t>
      </w:r>
      <w:r w:rsidRPr="009347EC">
        <w:t>считать,</w:t>
      </w:r>
      <w:r w:rsidR="009347EC" w:rsidRPr="009347EC">
        <w:t xml:space="preserve"> </w:t>
      </w:r>
      <w:r w:rsidRPr="009347EC">
        <w:t>что</w:t>
      </w:r>
      <w:r w:rsidR="009347EC" w:rsidRPr="009347EC">
        <w:t xml:space="preserve"> </w:t>
      </w:r>
      <w:r w:rsidRPr="009347EC">
        <w:t>объект</w:t>
      </w:r>
      <w:r w:rsidR="009347EC" w:rsidRPr="009347EC">
        <w:t xml:space="preserve"> </w:t>
      </w:r>
      <w:r w:rsidRPr="009347EC">
        <w:t>является</w:t>
      </w:r>
      <w:r w:rsidR="009347EC" w:rsidRPr="009347EC">
        <w:t xml:space="preserve"> </w:t>
      </w:r>
      <w:r w:rsidRPr="009347EC">
        <w:t>диффузным</w:t>
      </w:r>
      <w:r w:rsidR="009347EC" w:rsidRPr="009347EC">
        <w:t xml:space="preserve"> </w:t>
      </w:r>
      <w:r w:rsidRPr="009347EC">
        <w:t>излучателем.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этом</w:t>
      </w:r>
      <w:r w:rsidR="009347EC" w:rsidRPr="009347EC">
        <w:t xml:space="preserve"> </w:t>
      </w:r>
      <w:r w:rsidRPr="009347EC">
        <w:t>случае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24"/>
        </w:rPr>
        <w:object w:dxaOrig="5020" w:dyaOrig="660">
          <v:shape id="_x0000_i1081" type="#_x0000_t75" style="width:251.25pt;height:33pt" o:ole="">
            <v:imagedata r:id="rId119" o:title=""/>
          </v:shape>
          <o:OLEObject Type="Embed" ProgID="Unknown" ShapeID="_x0000_i1081" DrawAspect="Content" ObjectID="_1461351174" r:id="rId120"/>
        </w:object>
      </w:r>
    </w:p>
    <w:p w:rsidR="0031192C" w:rsidRDefault="0031192C" w:rsidP="009347EC">
      <w:pPr>
        <w:rPr>
          <w:position w:val="-12"/>
        </w:rPr>
      </w:pPr>
    </w:p>
    <w:p w:rsidR="009347EC" w:rsidRPr="009347EC" w:rsidRDefault="00046D6F" w:rsidP="009347EC">
      <w:r w:rsidRPr="009347EC">
        <w:rPr>
          <w:position w:val="-12"/>
        </w:rPr>
        <w:object w:dxaOrig="279" w:dyaOrig="360">
          <v:shape id="_x0000_i1082" type="#_x0000_t75" style="width:14.25pt;height:18pt" o:ole="">
            <v:imagedata r:id="rId121" o:title=""/>
          </v:shape>
          <o:OLEObject Type="Embed" ProgID="Unknown" ShapeID="_x0000_i1082" DrawAspect="Content" ObjectID="_1461351175" r:id="rId122"/>
        </w:object>
      </w:r>
      <w:r w:rsidR="009347EC" w:rsidRPr="009347EC">
        <w:t xml:space="preserve"> - </w:t>
      </w:r>
      <w:r w:rsidR="005D47E2" w:rsidRPr="009347EC">
        <w:t>интегральная</w:t>
      </w:r>
      <w:r w:rsidR="009347EC" w:rsidRPr="009347EC">
        <w:t xml:space="preserve"> </w:t>
      </w:r>
      <w:r w:rsidR="005D47E2" w:rsidRPr="009347EC">
        <w:t>сила</w:t>
      </w:r>
      <w:r w:rsidR="009347EC" w:rsidRPr="009347EC">
        <w:t xml:space="preserve"> </w:t>
      </w:r>
      <w:r w:rsidR="005D47E2" w:rsidRPr="009347EC">
        <w:t>излучения</w:t>
      </w:r>
      <w:r w:rsidR="009347EC" w:rsidRPr="009347EC">
        <w:t xml:space="preserve"> </w:t>
      </w:r>
      <w:r w:rsidR="005D47E2" w:rsidRPr="009347EC">
        <w:t>объекта</w:t>
      </w:r>
      <w:r w:rsidR="009347EC" w:rsidRPr="009347EC">
        <w:t xml:space="preserve"> </w:t>
      </w:r>
      <w:r w:rsidR="005D47E2" w:rsidRPr="009347EC">
        <w:t>по</w:t>
      </w:r>
      <w:r w:rsidR="009347EC" w:rsidRPr="009347EC">
        <w:t xml:space="preserve"> </w:t>
      </w:r>
      <w:r w:rsidR="005D47E2" w:rsidRPr="009347EC">
        <w:t>нормали</w:t>
      </w:r>
      <w:r w:rsidR="009347EC" w:rsidRPr="009347EC">
        <w:t xml:space="preserve"> </w:t>
      </w:r>
      <w:r w:rsidR="005D47E2" w:rsidRPr="009347EC">
        <w:t>к</w:t>
      </w:r>
      <w:r w:rsidR="009347EC" w:rsidRPr="009347EC">
        <w:t xml:space="preserve"> </w:t>
      </w:r>
      <w:r w:rsidR="005D47E2" w:rsidRPr="009347EC">
        <w:t>его</w:t>
      </w:r>
      <w:r w:rsidR="009347EC" w:rsidRPr="009347EC">
        <w:t xml:space="preserve"> </w:t>
      </w:r>
      <w:r w:rsidR="005D47E2" w:rsidRPr="009347EC">
        <w:t>излучающей</w:t>
      </w:r>
      <w:r w:rsidR="009347EC" w:rsidRPr="009347EC">
        <w:t xml:space="preserve"> </w:t>
      </w:r>
      <w:r w:rsidR="005D47E2" w:rsidRPr="009347EC">
        <w:t>поверхности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4"/>
        </w:rPr>
        <w:object w:dxaOrig="220" w:dyaOrig="260">
          <v:shape id="_x0000_i1083" type="#_x0000_t75" style="width:11.25pt;height:12.75pt" o:ole="">
            <v:imagedata r:id="rId123" o:title=""/>
          </v:shape>
          <o:OLEObject Type="Embed" ProgID="Unknown" ShapeID="_x0000_i1083" DrawAspect="Content" ObjectID="_1461351176" r:id="rId124"/>
        </w:object>
      </w:r>
      <w:r w:rsidR="009347EC" w:rsidRPr="009347EC">
        <w:t xml:space="preserve"> - </w:t>
      </w:r>
      <w:r w:rsidR="005D47E2" w:rsidRPr="009347EC">
        <w:t>интегральная</w:t>
      </w:r>
      <w:r w:rsidR="009347EC" w:rsidRPr="009347EC">
        <w:t xml:space="preserve"> </w:t>
      </w:r>
      <w:r w:rsidR="005D47E2" w:rsidRPr="009347EC">
        <w:t>яркость</w:t>
      </w:r>
      <w:r w:rsidR="009347EC" w:rsidRPr="009347EC">
        <w:t xml:space="preserve"> </w:t>
      </w:r>
      <w:r w:rsidR="005D47E2" w:rsidRPr="009347EC">
        <w:t>излучения</w:t>
      </w:r>
      <w:r w:rsidR="009347EC" w:rsidRPr="009347EC">
        <w:t xml:space="preserve"> </w:t>
      </w:r>
      <w:r w:rsidR="005D47E2" w:rsidRPr="009347EC">
        <w:t>объекта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6"/>
        </w:rPr>
        <w:object w:dxaOrig="200" w:dyaOrig="279">
          <v:shape id="_x0000_i1084" type="#_x0000_t75" style="width:9.75pt;height:14.25pt" o:ole="">
            <v:imagedata r:id="rId125" o:title=""/>
          </v:shape>
          <o:OLEObject Type="Embed" ProgID="Unknown" ShapeID="_x0000_i1084" DrawAspect="Content" ObjectID="_1461351177" r:id="rId126"/>
        </w:object>
      </w:r>
      <w:r w:rsidR="009347EC" w:rsidRPr="009347EC">
        <w:t xml:space="preserve"> - </w:t>
      </w:r>
      <w:r w:rsidR="005D47E2" w:rsidRPr="009347EC">
        <w:t>угол</w:t>
      </w:r>
      <w:r w:rsidR="009347EC" w:rsidRPr="009347EC">
        <w:t xml:space="preserve"> </w:t>
      </w:r>
      <w:r w:rsidR="005D47E2" w:rsidRPr="009347EC">
        <w:t>между</w:t>
      </w:r>
      <w:r w:rsidR="009347EC" w:rsidRPr="009347EC">
        <w:t xml:space="preserve"> </w:t>
      </w:r>
      <w:r w:rsidR="005D47E2" w:rsidRPr="009347EC">
        <w:t>линией</w:t>
      </w:r>
      <w:r w:rsidR="009347EC" w:rsidRPr="009347EC">
        <w:t xml:space="preserve"> </w:t>
      </w:r>
      <w:r w:rsidR="005D47E2" w:rsidRPr="009347EC">
        <w:t>визирования</w:t>
      </w:r>
      <w:r w:rsidR="009347EC" w:rsidRPr="009347EC">
        <w:t xml:space="preserve"> </w:t>
      </w:r>
      <w:r w:rsidR="005D47E2" w:rsidRPr="009347EC">
        <w:t>и</w:t>
      </w:r>
      <w:r w:rsidR="009347EC" w:rsidRPr="009347EC">
        <w:t xml:space="preserve"> </w:t>
      </w:r>
      <w:r w:rsidR="005D47E2" w:rsidRPr="009347EC">
        <w:t>нормалью</w:t>
      </w:r>
      <w:r w:rsidR="009347EC" w:rsidRPr="009347EC">
        <w:t xml:space="preserve"> </w:t>
      </w:r>
      <w:r w:rsidR="005D47E2" w:rsidRPr="009347EC">
        <w:t>к</w:t>
      </w:r>
      <w:r w:rsidR="009347EC" w:rsidRPr="009347EC">
        <w:t xml:space="preserve"> </w:t>
      </w:r>
      <w:r w:rsidR="005D47E2" w:rsidRPr="009347EC">
        <w:t>излучающей</w:t>
      </w:r>
      <w:r w:rsidR="009347EC" w:rsidRPr="009347EC">
        <w:t xml:space="preserve"> </w:t>
      </w:r>
      <w:r w:rsidR="005D47E2" w:rsidRPr="009347EC">
        <w:t>поверхности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6"/>
        </w:rPr>
        <w:object w:dxaOrig="2740" w:dyaOrig="320">
          <v:shape id="_x0000_i1085" type="#_x0000_t75" style="width:137.25pt;height:15.75pt" o:ole="">
            <v:imagedata r:id="rId127" o:title=""/>
          </v:shape>
          <o:OLEObject Type="Embed" ProgID="Unknown" ShapeID="_x0000_i1085" DrawAspect="Content" ObjectID="_1461351178" r:id="rId128"/>
        </w:object>
      </w:r>
      <w:r w:rsidR="009347EC" w:rsidRPr="009347EC">
        <w:t xml:space="preserve"> - </w:t>
      </w:r>
      <w:r w:rsidR="005D47E2" w:rsidRPr="009347EC">
        <w:t>постоянная</w:t>
      </w:r>
      <w:r w:rsidR="009347EC" w:rsidRPr="009347EC">
        <w:t xml:space="preserve"> </w:t>
      </w:r>
      <w:r w:rsidR="005D47E2" w:rsidRPr="009347EC">
        <w:t>Стефана</w:t>
      </w:r>
      <w:r w:rsidR="009347EC" w:rsidRPr="009347EC">
        <w:t xml:space="preserve"> - </w:t>
      </w:r>
      <w:r w:rsidR="005D47E2" w:rsidRPr="009347EC">
        <w:t>Больцмана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12"/>
        </w:rPr>
        <w:object w:dxaOrig="499" w:dyaOrig="360">
          <v:shape id="_x0000_i1086" type="#_x0000_t75" style="width:24.75pt;height:18pt" o:ole="">
            <v:imagedata r:id="rId129" o:title=""/>
          </v:shape>
          <o:OLEObject Type="Embed" ProgID="Unknown" ShapeID="_x0000_i1086" DrawAspect="Content" ObjectID="_1461351179" r:id="rId130"/>
        </w:object>
      </w:r>
      <w:r w:rsidR="009347EC" w:rsidRPr="009347EC">
        <w:t xml:space="preserve"> - </w:t>
      </w:r>
      <w:r w:rsidR="005D47E2" w:rsidRPr="009347EC">
        <w:t>площадь</w:t>
      </w:r>
      <w:r w:rsidR="009347EC" w:rsidRPr="009347EC">
        <w:t xml:space="preserve"> </w:t>
      </w:r>
      <w:r w:rsidR="005D47E2" w:rsidRPr="009347EC">
        <w:t>и</w:t>
      </w:r>
      <w:r w:rsidR="009347EC" w:rsidRPr="009347EC">
        <w:t xml:space="preserve"> </w:t>
      </w:r>
      <w:r w:rsidR="005D47E2" w:rsidRPr="009347EC">
        <w:t>температура</w:t>
      </w:r>
      <w:r w:rsidR="009347EC" w:rsidRPr="009347EC">
        <w:t xml:space="preserve"> </w:t>
      </w:r>
      <w:r w:rsidR="005D47E2" w:rsidRPr="009347EC">
        <w:t>излучающей</w:t>
      </w:r>
      <w:r w:rsidR="009347EC" w:rsidRPr="009347EC">
        <w:t xml:space="preserve"> </w:t>
      </w:r>
      <w:r w:rsidR="005D47E2" w:rsidRPr="009347EC">
        <w:t>поверхности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12"/>
        </w:rPr>
        <w:object w:dxaOrig="260" w:dyaOrig="360">
          <v:shape id="_x0000_i1087" type="#_x0000_t75" style="width:12.75pt;height:18pt" o:ole="">
            <v:imagedata r:id="rId131" o:title=""/>
          </v:shape>
          <o:OLEObject Type="Embed" ProgID="Unknown" ShapeID="_x0000_i1087" DrawAspect="Content" ObjectID="_1461351180" r:id="rId132"/>
        </w:object>
      </w:r>
      <w:r w:rsidR="009347EC" w:rsidRPr="009347EC">
        <w:t xml:space="preserve"> - </w:t>
      </w:r>
      <w:r w:rsidR="005D47E2" w:rsidRPr="009347EC">
        <w:t>коэффициент</w:t>
      </w:r>
      <w:r w:rsidR="009347EC" w:rsidRPr="009347EC">
        <w:t xml:space="preserve"> </w:t>
      </w:r>
      <w:r w:rsidR="005D47E2" w:rsidRPr="009347EC">
        <w:t>излучения</w:t>
      </w:r>
      <w:r w:rsidR="009347EC" w:rsidRPr="009347EC">
        <w:t xml:space="preserve"> </w:t>
      </w:r>
      <w:r w:rsidR="005D47E2" w:rsidRPr="009347EC">
        <w:t>поверхности</w:t>
      </w:r>
      <w:r w:rsidR="009347EC" w:rsidRPr="009347EC">
        <w:t>;</w:t>
      </w:r>
    </w:p>
    <w:p w:rsidR="009347EC" w:rsidRPr="009347EC" w:rsidRDefault="00046D6F" w:rsidP="009347EC">
      <w:r w:rsidRPr="009347EC">
        <w:rPr>
          <w:position w:val="-12"/>
        </w:rPr>
        <w:object w:dxaOrig="639" w:dyaOrig="380">
          <v:shape id="_x0000_i1088" type="#_x0000_t75" style="width:32.25pt;height:18.75pt" o:ole="">
            <v:imagedata r:id="rId133" o:title=""/>
          </v:shape>
          <o:OLEObject Type="Embed" ProgID="Unknown" ShapeID="_x0000_i1088" DrawAspect="Content" ObjectID="_1461351181" r:id="rId134"/>
        </w:object>
      </w:r>
      <w:r w:rsidR="009347EC" w:rsidRPr="009347EC">
        <w:t xml:space="preserve"> - </w:t>
      </w:r>
      <w:r w:rsidR="005D47E2" w:rsidRPr="009347EC">
        <w:t>относительная</w:t>
      </w:r>
      <w:r w:rsidR="009347EC" w:rsidRPr="009347EC">
        <w:t xml:space="preserve"> </w:t>
      </w:r>
      <w:r w:rsidR="005D47E2" w:rsidRPr="009347EC">
        <w:t>спектральная</w:t>
      </w:r>
      <w:r w:rsidR="009347EC" w:rsidRPr="009347EC">
        <w:t xml:space="preserve"> </w:t>
      </w:r>
      <w:r w:rsidR="005D47E2" w:rsidRPr="009347EC">
        <w:t>плотность</w:t>
      </w:r>
      <w:r w:rsidR="009347EC" w:rsidRPr="009347EC">
        <w:t xml:space="preserve"> </w:t>
      </w:r>
      <w:r w:rsidR="005D47E2" w:rsidRPr="009347EC">
        <w:t>излучения</w:t>
      </w:r>
      <w:r w:rsidR="009347EC" w:rsidRPr="009347EC">
        <w:t xml:space="preserve"> </w:t>
      </w:r>
      <w:r w:rsidR="005D47E2" w:rsidRPr="009347EC">
        <w:t>АЧТ,</w:t>
      </w:r>
      <w:r w:rsidR="009347EC" w:rsidRPr="009347EC">
        <w:t xml:space="preserve"> </w:t>
      </w:r>
      <w:r w:rsidR="005D47E2" w:rsidRPr="009347EC">
        <w:t>имеющего</w:t>
      </w:r>
      <w:r w:rsidR="009347EC" w:rsidRPr="009347EC">
        <w:t xml:space="preserve"> </w:t>
      </w:r>
      <w:r w:rsidR="005D47E2" w:rsidRPr="009347EC">
        <w:t>температуру</w:t>
      </w:r>
      <w:r w:rsidR="009347EC" w:rsidRPr="009347EC">
        <w:t xml:space="preserve"> </w:t>
      </w:r>
      <w:r w:rsidRPr="009347EC">
        <w:rPr>
          <w:position w:val="-12"/>
        </w:rPr>
        <w:object w:dxaOrig="279" w:dyaOrig="360">
          <v:shape id="_x0000_i1089" type="#_x0000_t75" style="width:14.25pt;height:18pt" o:ole="">
            <v:imagedata r:id="rId135" o:title=""/>
          </v:shape>
          <o:OLEObject Type="Embed" ProgID="Unknown" ShapeID="_x0000_i1089" DrawAspect="Content" ObjectID="_1461351182" r:id="rId136"/>
        </w:object>
      </w:r>
      <w:r w:rsidR="005D47E2" w:rsidRPr="009347EC">
        <w:t>.</w:t>
      </w:r>
    </w:p>
    <w:p w:rsidR="009347EC" w:rsidRDefault="005D47E2" w:rsidP="009347EC">
      <w:r w:rsidRPr="009347EC">
        <w:t>Окончательно</w:t>
      </w:r>
      <w:r w:rsidR="009347EC" w:rsidRPr="009347EC">
        <w:t xml:space="preserve"> </w:t>
      </w:r>
      <w:r w:rsidRPr="009347EC">
        <w:t>имеем</w:t>
      </w:r>
      <w:r w:rsidR="009347EC" w:rsidRPr="009347EC">
        <w:t>: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66"/>
        </w:rPr>
        <w:object w:dxaOrig="5360" w:dyaOrig="1440">
          <v:shape id="_x0000_i1090" type="#_x0000_t75" style="width:238.5pt;height:63.75pt" o:ole="">
            <v:imagedata r:id="rId137" o:title=""/>
          </v:shape>
          <o:OLEObject Type="Embed" ProgID="Unknown" ShapeID="_x0000_i1090" DrawAspect="Content" ObjectID="_1461351183" r:id="rId138"/>
        </w:object>
      </w:r>
    </w:p>
    <w:p w:rsidR="0031192C" w:rsidRDefault="0031192C" w:rsidP="009347EC"/>
    <w:p w:rsidR="009347EC" w:rsidRDefault="005D47E2" w:rsidP="009347EC">
      <w:r w:rsidRPr="009347EC">
        <w:t>Интегралы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полученном</w:t>
      </w:r>
      <w:r w:rsidR="009347EC" w:rsidRPr="009347EC">
        <w:t xml:space="preserve"> </w:t>
      </w:r>
      <w:r w:rsidRPr="009347EC">
        <w:t>выражении</w:t>
      </w:r>
      <w:r w:rsidR="009347EC" w:rsidRPr="009347EC">
        <w:t xml:space="preserve"> </w:t>
      </w:r>
      <w:r w:rsidRPr="009347EC">
        <w:t>будем</w:t>
      </w:r>
      <w:r w:rsidR="009347EC" w:rsidRPr="009347EC">
        <w:t xml:space="preserve"> </w:t>
      </w:r>
      <w:r w:rsidRPr="009347EC">
        <w:t>вычислять</w:t>
      </w:r>
      <w:r w:rsidR="009347EC" w:rsidRPr="009347EC">
        <w:t xml:space="preserve"> </w:t>
      </w:r>
      <w:r w:rsidRPr="009347EC">
        <w:t>численно.</w:t>
      </w:r>
      <w:r w:rsidR="009347EC" w:rsidRPr="009347EC">
        <w:t xml:space="preserve"> </w:t>
      </w:r>
      <w:r w:rsidRPr="009347EC">
        <w:t>Для</w:t>
      </w:r>
      <w:r w:rsidR="009347EC" w:rsidRPr="009347EC">
        <w:t xml:space="preserve"> </w:t>
      </w:r>
      <w:r w:rsidRPr="009347EC">
        <w:t>этого</w:t>
      </w:r>
      <w:r w:rsidR="009347EC" w:rsidRPr="009347EC">
        <w:t xml:space="preserve"> </w:t>
      </w:r>
      <w:r w:rsidRPr="009347EC">
        <w:t>воспользуемся</w:t>
      </w:r>
      <w:r w:rsidR="009347EC" w:rsidRPr="009347EC">
        <w:t xml:space="preserve"> </w:t>
      </w:r>
      <w:r w:rsidRPr="009347EC">
        <w:t>функцией</w:t>
      </w:r>
      <w:r w:rsidR="009347EC" w:rsidRPr="009347EC">
        <w:t xml:space="preserve"> </w:t>
      </w:r>
      <w:r w:rsidRPr="009347EC">
        <w:t>относительной</w:t>
      </w:r>
      <w:r w:rsidR="009347EC" w:rsidRPr="009347EC">
        <w:t xml:space="preserve"> </w:t>
      </w:r>
      <w:r w:rsidRPr="009347EC">
        <w:t>энергетической</w:t>
      </w:r>
      <w:r w:rsidR="009347EC" w:rsidRPr="009347EC">
        <w:t xml:space="preserve"> </w:t>
      </w:r>
      <w:r w:rsidRPr="009347EC">
        <w:t>светимости,</w:t>
      </w:r>
      <w:r w:rsidR="009347EC" w:rsidRPr="009347EC">
        <w:t xml:space="preserve"> </w:t>
      </w:r>
      <w:r w:rsidRPr="009347EC">
        <w:t>приведенной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одной</w:t>
      </w:r>
      <w:r w:rsidR="009347EC" w:rsidRPr="009347EC">
        <w:t xml:space="preserve"> </w:t>
      </w:r>
      <w:r w:rsidRPr="009347EC">
        <w:t>переменной</w:t>
      </w:r>
      <w:r w:rsidR="009347EC" w:rsidRPr="009347EC">
        <w:t>:</w:t>
      </w:r>
    </w:p>
    <w:p w:rsidR="009347EC" w:rsidRPr="009347EC" w:rsidRDefault="00072AAB" w:rsidP="009347EC">
      <w:r>
        <w:br w:type="page"/>
      </w:r>
      <w:r w:rsidR="005D47E2" w:rsidRPr="009347EC">
        <w:rPr>
          <w:lang w:val="en-US"/>
        </w:rPr>
        <w:t>M</w:t>
      </w:r>
      <w:r w:rsidR="005D47E2" w:rsidRPr="009347EC">
        <w:rPr>
          <w:vertAlign w:val="superscript"/>
          <w:lang w:val="en-US"/>
        </w:rPr>
        <w:t>o</w:t>
      </w:r>
      <w:r w:rsidR="005D47E2" w:rsidRPr="009347EC">
        <w:rPr>
          <w:vertAlign w:val="subscript"/>
          <w:lang w:val="en-US"/>
        </w:rPr>
        <w:t>eo</w:t>
      </w:r>
      <w:r w:rsidR="009347EC">
        <w:t xml:space="preserve"> (</w:t>
      </w:r>
      <w:r w:rsidR="005D47E2" w:rsidRPr="009347EC">
        <w:rPr>
          <w:lang w:val="en-US"/>
        </w:rPr>
        <w:sym w:font="Symbol" w:char="F06C"/>
      </w:r>
      <w:r w:rsidR="005D47E2" w:rsidRPr="009347EC">
        <w:t>,</w:t>
      </w:r>
      <w:r w:rsidR="005D47E2" w:rsidRPr="009347EC">
        <w:rPr>
          <w:lang w:val="en-US"/>
        </w:rPr>
        <w:t>T</w:t>
      </w:r>
      <w:r w:rsidR="009347EC" w:rsidRPr="009347EC">
        <w:t xml:space="preserve">) </w:t>
      </w:r>
      <w:r w:rsidR="005D47E2" w:rsidRPr="009347EC">
        <w:t>=</w:t>
      </w:r>
      <w:r w:rsidR="009347EC" w:rsidRPr="009347EC">
        <w:t xml:space="preserve"> </w:t>
      </w:r>
      <w:r w:rsidR="005D47E2" w:rsidRPr="009347EC">
        <w:rPr>
          <w:lang w:val="en-US"/>
        </w:rPr>
        <w:t>y</w:t>
      </w:r>
      <w:r w:rsidR="009347EC">
        <w:t xml:space="preserve"> (</w:t>
      </w:r>
      <w:r w:rsidR="005D47E2" w:rsidRPr="009347EC">
        <w:rPr>
          <w:lang w:val="en-US"/>
        </w:rPr>
        <w:t>x</w:t>
      </w:r>
      <w:r w:rsidR="009347EC" w:rsidRPr="009347EC">
        <w:t>),</w:t>
      </w:r>
    </w:p>
    <w:p w:rsidR="0031192C" w:rsidRDefault="0031192C" w:rsidP="009347EC"/>
    <w:p w:rsidR="005D47E2" w:rsidRDefault="005D47E2" w:rsidP="009347EC">
      <w:r w:rsidRPr="009347EC">
        <w:t>где</w:t>
      </w:r>
      <w:r w:rsidR="009347EC" w:rsidRPr="009347EC">
        <w:t xml:space="preserve"> </w:t>
      </w:r>
      <w:r w:rsidRPr="009347EC">
        <w:rPr>
          <w:lang w:val="en-US"/>
        </w:rPr>
        <w:t>x</w:t>
      </w:r>
      <w:r w:rsidRPr="009347EC">
        <w:t>=</w:t>
      </w:r>
      <w:r w:rsidRPr="009347EC">
        <w:rPr>
          <w:lang w:val="en-US"/>
        </w:rPr>
        <w:sym w:font="Symbol" w:char="F06C"/>
      </w:r>
      <w:r w:rsidRPr="009347EC">
        <w:t>/</w:t>
      </w:r>
      <w:r w:rsidRPr="009347EC">
        <w:rPr>
          <w:lang w:val="en-US"/>
        </w:rPr>
        <w:sym w:font="Symbol" w:char="F06C"/>
      </w:r>
      <w:r w:rsidRPr="009347EC">
        <w:rPr>
          <w:vertAlign w:val="subscript"/>
        </w:rPr>
        <w:t>макс</w:t>
      </w:r>
      <w:r w:rsidR="009347EC" w:rsidRPr="009347EC">
        <w:t xml:space="preserve">; </w:t>
      </w:r>
      <w:r w:rsidRPr="009347EC">
        <w:rPr>
          <w:lang w:val="en-US"/>
        </w:rPr>
        <w:sym w:font="Symbol" w:char="F06C"/>
      </w:r>
      <w:r w:rsidRPr="009347EC">
        <w:rPr>
          <w:vertAlign w:val="subscript"/>
        </w:rPr>
        <w:t>макс</w:t>
      </w:r>
      <w:r w:rsidR="009347EC" w:rsidRPr="009347EC">
        <w:t xml:space="preserve"> </w:t>
      </w:r>
      <w:r w:rsidRPr="009347EC">
        <w:t>=</w:t>
      </w:r>
      <w:r w:rsidR="009347EC" w:rsidRPr="009347EC">
        <w:t xml:space="preserve"> </w:t>
      </w:r>
      <w:r w:rsidRPr="009347EC">
        <w:t>2898/</w:t>
      </w:r>
      <w:r w:rsidRPr="009347EC">
        <w:rPr>
          <w:lang w:val="en-US"/>
        </w:rPr>
        <w:t>T</w:t>
      </w:r>
      <w:r w:rsidRPr="009347EC">
        <w:t>,</w:t>
      </w:r>
    </w:p>
    <w:p w:rsidR="0031192C" w:rsidRPr="009347EC" w:rsidRDefault="0031192C" w:rsidP="009347EC"/>
    <w:p w:rsidR="009347EC" w:rsidRPr="009347EC" w:rsidRDefault="00046D6F" w:rsidP="009347EC">
      <w:pPr>
        <w:rPr>
          <w:lang w:val="en-US"/>
        </w:rPr>
      </w:pPr>
      <w:r w:rsidRPr="009347EC">
        <w:rPr>
          <w:position w:val="-60"/>
          <w:lang w:val="en-US"/>
        </w:rPr>
        <w:object w:dxaOrig="9820" w:dyaOrig="1320">
          <v:shape id="_x0000_i1091" type="#_x0000_t75" style="width:393pt;height:52.5pt" o:ole="" fillcolor="window">
            <v:imagedata r:id="rId139" o:title=""/>
          </v:shape>
          <o:OLEObject Type="Embed" ProgID="Unknown" ShapeID="_x0000_i1091" DrawAspect="Content" ObjectID="_1461351184" r:id="rId140"/>
        </w:object>
      </w:r>
    </w:p>
    <w:p w:rsidR="009347EC" w:rsidRPr="009347EC" w:rsidRDefault="00046D6F" w:rsidP="009347EC">
      <w:pPr>
        <w:rPr>
          <w:lang w:val="en-US"/>
        </w:rPr>
      </w:pPr>
      <w:r w:rsidRPr="009347EC">
        <w:rPr>
          <w:position w:val="-24"/>
          <w:lang w:val="en-US"/>
        </w:rPr>
        <w:object w:dxaOrig="2860" w:dyaOrig="620">
          <v:shape id="_x0000_i1092" type="#_x0000_t75" style="width:143.25pt;height:30.75pt" o:ole="" fillcolor="window">
            <v:imagedata r:id="rId141" o:title=""/>
          </v:shape>
          <o:OLEObject Type="Embed" ProgID="Equation.3" ShapeID="_x0000_i1092" DrawAspect="Content" ObjectID="_1461351185" r:id="rId142"/>
        </w:object>
      </w:r>
    </w:p>
    <w:p w:rsidR="0031192C" w:rsidRDefault="0031192C" w:rsidP="009347EC"/>
    <w:p w:rsidR="009347EC" w:rsidRDefault="005D47E2" w:rsidP="009347EC">
      <w:r w:rsidRPr="009347EC">
        <w:t>Значения</w:t>
      </w:r>
      <w:r w:rsidR="009347EC" w:rsidRPr="009347EC">
        <w:t xml:space="preserve"> </w:t>
      </w:r>
      <w:r w:rsidRPr="009347EC">
        <w:t>функции</w:t>
      </w:r>
      <w:r w:rsidR="009347EC" w:rsidRPr="009347EC">
        <w:t xml:space="preserve"> </w:t>
      </w:r>
      <w:r w:rsidRPr="009347EC">
        <w:rPr>
          <w:lang w:val="en-US"/>
        </w:rPr>
        <w:t>y</w:t>
      </w:r>
      <w:r w:rsidR="009347EC">
        <w:t xml:space="preserve"> (</w:t>
      </w:r>
      <w:r w:rsidRPr="009347EC">
        <w:rPr>
          <w:lang w:val="en-US"/>
        </w:rPr>
        <w:t>x</w:t>
      </w:r>
      <w:r w:rsidR="009347EC" w:rsidRPr="009347EC">
        <w:t xml:space="preserve">) </w:t>
      </w:r>
      <w:r w:rsidRPr="009347EC">
        <w:t>приводятся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справочных</w:t>
      </w:r>
      <w:r w:rsidR="009347EC" w:rsidRPr="009347EC">
        <w:t xml:space="preserve"> </w:t>
      </w:r>
      <w:r w:rsidRPr="009347EC">
        <w:t>таблицах.</w:t>
      </w:r>
    </w:p>
    <w:p w:rsidR="0031192C" w:rsidRPr="009347EC" w:rsidRDefault="0031192C" w:rsidP="009347EC"/>
    <w:p w:rsidR="009347EC" w:rsidRDefault="00046D6F" w:rsidP="009347EC">
      <w:pPr>
        <w:rPr>
          <w:position w:val="-30"/>
        </w:rPr>
      </w:pPr>
      <w:r w:rsidRPr="009347EC">
        <w:rPr>
          <w:position w:val="-12"/>
        </w:rPr>
        <w:object w:dxaOrig="1160" w:dyaOrig="360">
          <v:shape id="_x0000_i1093" type="#_x0000_t75" style="width:57.75pt;height:18pt" o:ole="">
            <v:imagedata r:id="rId143" o:title=""/>
          </v:shape>
          <o:OLEObject Type="Embed" ProgID="Unknown" ShapeID="_x0000_i1093" DrawAspect="Content" ObjectID="_1461351186" r:id="rId144"/>
        </w:object>
      </w:r>
      <w:r w:rsidR="009347EC" w:rsidRPr="009347EC">
        <w:t xml:space="preserve"> </w:t>
      </w:r>
      <w:r w:rsidRPr="009347EC">
        <w:rPr>
          <w:position w:val="-30"/>
        </w:rPr>
        <w:object w:dxaOrig="3200" w:dyaOrig="680">
          <v:shape id="_x0000_i1094" type="#_x0000_t75" style="width:158.25pt;height:33.75pt" o:ole="">
            <v:imagedata r:id="rId145" o:title=""/>
          </v:shape>
          <o:OLEObject Type="Embed" ProgID="Unknown" ShapeID="_x0000_i1094" DrawAspect="Content" ObjectID="_1461351187" r:id="rId146"/>
        </w:object>
      </w:r>
    </w:p>
    <w:p w:rsidR="009347EC" w:rsidRDefault="00072AAB" w:rsidP="009347EC">
      <w:r>
        <w:br w:type="page"/>
      </w:r>
      <w:r w:rsidR="00046D6F">
        <w:object w:dxaOrig="450" w:dyaOrig="8895">
          <v:shape id="_x0000_i1095" type="#_x0000_t75" style="width:22.5pt;height:444.75pt" o:ole="">
            <v:imagedata r:id="rId147" o:title=""/>
          </v:shape>
          <o:OLEObject Type="Embed" ProgID="Word.Picture.8" ShapeID="_x0000_i1095" DrawAspect="Content" ObjectID="_1461351188" r:id="rId148"/>
        </w:object>
      </w:r>
      <w:r w:rsidR="0031192C">
        <w:tab/>
      </w:r>
      <w:r w:rsidR="00046D6F">
        <w:object w:dxaOrig="929" w:dyaOrig="7919">
          <v:shape id="_x0000_i1096" type="#_x0000_t75" style="width:46.5pt;height:396pt" o:ole="">
            <v:imagedata r:id="rId149" o:title=""/>
          </v:shape>
          <o:OLEObject Type="Embed" ProgID="Word.Picture.8" ShapeID="_x0000_i1096" DrawAspect="Content" ObjectID="_1461351189" r:id="rId150"/>
        </w:object>
      </w:r>
      <w:r w:rsidR="0031192C">
        <w:tab/>
      </w:r>
      <w:r w:rsidR="00046D6F">
        <w:object w:dxaOrig="929" w:dyaOrig="8549">
          <v:shape id="_x0000_i1097" type="#_x0000_t75" style="width:46.5pt;height:427.5pt" o:ole="">
            <v:imagedata r:id="rId151" o:title=""/>
          </v:shape>
          <o:OLEObject Type="Embed" ProgID="Word.Picture.8" ShapeID="_x0000_i1097" DrawAspect="Content" ObjectID="_1461351190" r:id="rId152"/>
        </w:object>
      </w:r>
      <w:r w:rsidR="0067364C">
        <w:rPr>
          <w:noProof/>
          <w:position w:val="-18"/>
        </w:rPr>
        <w:pict>
          <v:shape id="Рисунок 72" o:spid="_x0000_i1098" type="#_x0000_t75" style="width:52.5pt;height:18pt;visibility:visible">
            <v:imagedata r:id="rId153" o:title=""/>
          </v:shape>
        </w:pict>
      </w:r>
      <w:r w:rsidR="0031192C">
        <w:rPr>
          <w:noProof/>
          <w:position w:val="-18"/>
        </w:rPr>
        <w:tab/>
      </w:r>
      <w:r w:rsidR="00046D6F">
        <w:object w:dxaOrig="929" w:dyaOrig="7515">
          <v:shape id="_x0000_i1099" type="#_x0000_t75" style="width:46.5pt;height:375.75pt" o:ole="">
            <v:imagedata r:id="rId154" o:title=""/>
          </v:shape>
          <o:OLEObject Type="Embed" ProgID="Word.Picture.8" ShapeID="_x0000_i1099" DrawAspect="Content" ObjectID="_1461351191" r:id="rId155"/>
        </w:object>
      </w:r>
      <w:r w:rsidR="0031192C">
        <w:tab/>
      </w:r>
      <w:r w:rsidR="00046D6F">
        <w:object w:dxaOrig="929" w:dyaOrig="7664">
          <v:shape id="_x0000_i1100" type="#_x0000_t75" style="width:46.5pt;height:383.25pt" o:ole="">
            <v:imagedata r:id="rId156" o:title=""/>
          </v:shape>
          <o:OLEObject Type="Embed" ProgID="Word.Picture.8" ShapeID="_x0000_i1100" DrawAspect="Content" ObjectID="_1461351192" r:id="rId157"/>
        </w:object>
      </w:r>
      <w:r w:rsidR="0031192C">
        <w:tab/>
      </w:r>
      <w:r w:rsidR="00046D6F">
        <w:object w:dxaOrig="494" w:dyaOrig="7634">
          <v:shape id="_x0000_i1101" type="#_x0000_t75" style="width:24.75pt;height:381.75pt" o:ole="">
            <v:imagedata r:id="rId158" o:title=""/>
          </v:shape>
          <o:OLEObject Type="Embed" ProgID="Word.Picture.8" ShapeID="_x0000_i1101" DrawAspect="Content" ObjectID="_1461351193" r:id="rId159"/>
        </w:object>
      </w:r>
    </w:p>
    <w:p w:rsidR="009347EC" w:rsidRDefault="009347EC" w:rsidP="009347EC"/>
    <w:p w:rsidR="009347EC" w:rsidRPr="009347EC" w:rsidRDefault="00046D6F" w:rsidP="009347EC">
      <w:r w:rsidRPr="009347EC">
        <w:rPr>
          <w:position w:val="-32"/>
        </w:rPr>
        <w:object w:dxaOrig="4060" w:dyaOrig="740">
          <v:shape id="_x0000_i1102" type="#_x0000_t75" style="width:203.25pt;height:36.75pt" o:ole="">
            <v:imagedata r:id="rId160" o:title=""/>
          </v:shape>
          <o:OLEObject Type="Embed" ProgID="Unknown" ShapeID="_x0000_i1102" DrawAspect="Content" ObjectID="_1461351194" r:id="rId161"/>
        </w:object>
      </w:r>
    </w:p>
    <w:p w:rsidR="009347EC" w:rsidRDefault="00046D6F" w:rsidP="009347EC">
      <w:pPr>
        <w:rPr>
          <w:position w:val="-30"/>
        </w:rPr>
      </w:pPr>
      <w:r w:rsidRPr="009347EC">
        <w:rPr>
          <w:position w:val="-12"/>
        </w:rPr>
        <w:object w:dxaOrig="1160" w:dyaOrig="360">
          <v:shape id="_x0000_i1103" type="#_x0000_t75" style="width:57.75pt;height:18pt" o:ole="">
            <v:imagedata r:id="rId162" o:title=""/>
          </v:shape>
          <o:OLEObject Type="Embed" ProgID="Unknown" ShapeID="_x0000_i1103" DrawAspect="Content" ObjectID="_1461351195" r:id="rId163"/>
        </w:object>
      </w:r>
      <w:r w:rsidR="009347EC" w:rsidRPr="009347EC">
        <w:t xml:space="preserve"> </w:t>
      </w:r>
      <w:r w:rsidRPr="009347EC">
        <w:rPr>
          <w:position w:val="-30"/>
        </w:rPr>
        <w:object w:dxaOrig="3200" w:dyaOrig="680">
          <v:shape id="_x0000_i1104" type="#_x0000_t75" style="width:158.25pt;height:33.75pt" o:ole="">
            <v:imagedata r:id="rId164" o:title=""/>
          </v:shape>
          <o:OLEObject Type="Embed" ProgID="Unknown" ShapeID="_x0000_i1104" DrawAspect="Content" ObjectID="_1461351196" r:id="rId165"/>
        </w:object>
      </w:r>
    </w:p>
    <w:p w:rsidR="009347EC" w:rsidRDefault="00072AAB" w:rsidP="009347EC">
      <w:r>
        <w:br w:type="page"/>
      </w:r>
      <w:r w:rsidR="00046D6F">
        <w:object w:dxaOrig="929" w:dyaOrig="8279">
          <v:shape id="_x0000_i1105" type="#_x0000_t75" style="width:44.25pt;height:393pt" o:ole="">
            <v:imagedata r:id="rId166" o:title=""/>
          </v:shape>
          <o:OLEObject Type="Embed" ProgID="Word.Picture.8" ShapeID="_x0000_i1105" DrawAspect="Content" ObjectID="_1461351197" r:id="rId167"/>
        </w:object>
      </w:r>
      <w:r w:rsidR="0031192C">
        <w:tab/>
      </w:r>
      <w:r w:rsidR="00046D6F">
        <w:object w:dxaOrig="659" w:dyaOrig="8175">
          <v:shape id="_x0000_i1106" type="#_x0000_t75" style="width:31.5pt;height:388.5pt" o:ole="">
            <v:imagedata r:id="rId168" o:title=""/>
          </v:shape>
          <o:OLEObject Type="Embed" ProgID="Word.Picture.8" ShapeID="_x0000_i1106" DrawAspect="Content" ObjectID="_1461351198" r:id="rId169"/>
        </w:object>
      </w:r>
      <w:r w:rsidR="0067364C">
        <w:rPr>
          <w:noProof/>
          <w:position w:val="-18"/>
        </w:rPr>
        <w:pict>
          <v:shape id="Рисунок 81" o:spid="_x0000_i1107" type="#_x0000_t75" style="width:52.5pt;height:18pt;visibility:visible">
            <v:imagedata r:id="rId170" o:title=""/>
          </v:shape>
        </w:pict>
      </w:r>
      <w:r w:rsidR="0031192C">
        <w:rPr>
          <w:noProof/>
          <w:position w:val="-18"/>
        </w:rPr>
        <w:tab/>
      </w:r>
      <w:r w:rsidR="00046D6F">
        <w:object w:dxaOrig="1289" w:dyaOrig="7515">
          <v:shape id="_x0000_i1108" type="#_x0000_t75" style="width:60pt;height:345.75pt" o:ole="">
            <v:imagedata r:id="rId171" o:title=""/>
          </v:shape>
          <o:OLEObject Type="Embed" ProgID="Word.Picture.8" ShapeID="_x0000_i1108" DrawAspect="Content" ObjectID="_1461351199" r:id="rId172"/>
        </w:object>
      </w:r>
    </w:p>
    <w:p w:rsidR="005D47E2" w:rsidRPr="009347EC" w:rsidRDefault="005D47E2" w:rsidP="009347EC"/>
    <w:p w:rsidR="009347EC" w:rsidRPr="009347EC" w:rsidRDefault="00046D6F" w:rsidP="009347EC">
      <w:r w:rsidRPr="009347EC">
        <w:rPr>
          <w:position w:val="-32"/>
        </w:rPr>
        <w:object w:dxaOrig="3580" w:dyaOrig="740">
          <v:shape id="_x0000_i1109" type="#_x0000_t75" style="width:179.25pt;height:36.75pt" o:ole="">
            <v:imagedata r:id="rId173" o:title=""/>
          </v:shape>
          <o:OLEObject Type="Embed" ProgID="Unknown" ShapeID="_x0000_i1109" DrawAspect="Content" ObjectID="_1461351200" r:id="rId174"/>
        </w:object>
      </w:r>
    </w:p>
    <w:p w:rsidR="0031192C" w:rsidRDefault="0031192C" w:rsidP="009347EC"/>
    <w:p w:rsidR="009347EC" w:rsidRDefault="005D47E2" w:rsidP="009347EC">
      <w:r w:rsidRPr="009347EC">
        <w:t>Подставляя</w:t>
      </w:r>
      <w:r w:rsidR="009347EC" w:rsidRPr="009347EC">
        <w:t xml:space="preserve"> </w:t>
      </w:r>
      <w:r w:rsidRPr="009347EC">
        <w:t>полученные</w:t>
      </w:r>
      <w:r w:rsidR="009347EC" w:rsidRPr="009347EC">
        <w:t xml:space="preserve"> </w:t>
      </w:r>
      <w:r w:rsidRPr="009347EC">
        <w:t>значения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исходное</w:t>
      </w:r>
      <w:r w:rsidR="009347EC" w:rsidRPr="009347EC">
        <w:t xml:space="preserve"> </w:t>
      </w:r>
      <w:r w:rsidRPr="009347EC">
        <w:t>выражение,</w:t>
      </w:r>
      <w:r w:rsidR="009347EC" w:rsidRPr="009347EC">
        <w:t xml:space="preserve"> </w:t>
      </w:r>
      <w:r w:rsidRPr="009347EC">
        <w:t>получим</w:t>
      </w:r>
      <w:r w:rsidR="009347EC" w:rsidRPr="009347EC">
        <w:t>: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24"/>
        </w:rPr>
        <w:object w:dxaOrig="8460" w:dyaOrig="620">
          <v:shape id="_x0000_i1110" type="#_x0000_t75" style="width:423pt;height:30.75pt" o:ole="">
            <v:imagedata r:id="rId175" o:title=""/>
          </v:shape>
          <o:OLEObject Type="Embed" ProgID="Unknown" ShapeID="_x0000_i1110" DrawAspect="Content" ObjectID="_1461351201" r:id="rId176"/>
        </w:object>
      </w:r>
    </w:p>
    <w:p w:rsidR="0031192C" w:rsidRDefault="0031192C" w:rsidP="009347EC"/>
    <w:p w:rsidR="009347EC" w:rsidRDefault="005D47E2" w:rsidP="009347EC">
      <w:r w:rsidRPr="009347EC">
        <w:t>Передний</w:t>
      </w:r>
      <w:r w:rsidR="009347EC" w:rsidRPr="009347EC">
        <w:t xml:space="preserve"> </w:t>
      </w:r>
      <w:r w:rsidRPr="009347EC">
        <w:t>апертурный</w:t>
      </w:r>
      <w:r w:rsidR="009347EC" w:rsidRPr="009347EC">
        <w:t xml:space="preserve"> </w:t>
      </w:r>
      <w:r w:rsidRPr="009347EC">
        <w:t>угол</w:t>
      </w:r>
      <w:r w:rsidR="009347EC" w:rsidRPr="009347EC">
        <w:t>:</w:t>
      </w:r>
    </w:p>
    <w:p w:rsidR="0031192C" w:rsidRPr="009347EC" w:rsidRDefault="0031192C" w:rsidP="009347EC"/>
    <w:p w:rsidR="005D47E2" w:rsidRDefault="00046D6F" w:rsidP="009347EC">
      <w:pPr>
        <w:rPr>
          <w:position w:val="-24"/>
        </w:rPr>
      </w:pPr>
      <w:r w:rsidRPr="009347EC">
        <w:rPr>
          <w:position w:val="-24"/>
        </w:rPr>
        <w:object w:dxaOrig="4720" w:dyaOrig="620">
          <v:shape id="_x0000_i1111" type="#_x0000_t75" style="width:236.25pt;height:30.75pt" o:ole="">
            <v:imagedata r:id="rId177" o:title=""/>
          </v:shape>
          <o:OLEObject Type="Embed" ProgID="Unknown" ShapeID="_x0000_i1111" DrawAspect="Content" ObjectID="_1461351202" r:id="rId178"/>
        </w:object>
      </w:r>
    </w:p>
    <w:p w:rsidR="009347EC" w:rsidRPr="009347EC" w:rsidRDefault="00072AAB" w:rsidP="009347EC">
      <w:r>
        <w:br w:type="page"/>
      </w:r>
      <w:r w:rsidR="00046D6F" w:rsidRPr="009347EC">
        <w:rPr>
          <w:position w:val="-32"/>
        </w:rPr>
        <w:object w:dxaOrig="6039" w:dyaOrig="740">
          <v:shape id="_x0000_i1112" type="#_x0000_t75" style="width:302.25pt;height:36.75pt" o:ole="">
            <v:imagedata r:id="rId179" o:title=""/>
          </v:shape>
          <o:OLEObject Type="Embed" ProgID="Unknown" ShapeID="_x0000_i1112" DrawAspect="Content" ObjectID="_1461351203" r:id="rId180"/>
        </w:object>
      </w:r>
    </w:p>
    <w:p w:rsidR="0031192C" w:rsidRDefault="0031192C" w:rsidP="009347EC"/>
    <w:p w:rsidR="009347EC" w:rsidRDefault="005D47E2" w:rsidP="009347EC">
      <w:r w:rsidRPr="009347EC">
        <w:t>Окончательно</w:t>
      </w:r>
      <w:r w:rsidR="009347EC" w:rsidRPr="009347EC">
        <w:t>:</w:t>
      </w:r>
    </w:p>
    <w:p w:rsidR="0031192C" w:rsidRPr="009347EC" w:rsidRDefault="0031192C" w:rsidP="009347EC"/>
    <w:p w:rsidR="009347EC" w:rsidRPr="009347EC" w:rsidRDefault="00046D6F" w:rsidP="009347EC">
      <w:r w:rsidRPr="009347EC">
        <w:rPr>
          <w:position w:val="-42"/>
        </w:rPr>
        <w:object w:dxaOrig="7920" w:dyaOrig="840">
          <v:shape id="_x0000_i1113" type="#_x0000_t75" style="width:396pt;height:42pt" o:ole="">
            <v:imagedata r:id="rId181" o:title=""/>
          </v:shape>
          <o:OLEObject Type="Embed" ProgID="Unknown" ShapeID="_x0000_i1113" DrawAspect="Content" ObjectID="_1461351204" r:id="rId182"/>
        </w:object>
      </w:r>
    </w:p>
    <w:p w:rsidR="009347EC" w:rsidRDefault="00046D6F" w:rsidP="009347EC">
      <w:pPr>
        <w:rPr>
          <w:position w:val="-42"/>
        </w:rPr>
      </w:pPr>
      <w:r w:rsidRPr="009347EC">
        <w:rPr>
          <w:position w:val="-42"/>
        </w:rPr>
        <w:object w:dxaOrig="4819" w:dyaOrig="840">
          <v:shape id="_x0000_i1114" type="#_x0000_t75" style="width:238.5pt;height:42pt" o:ole="">
            <v:imagedata r:id="rId183" o:title=""/>
          </v:shape>
          <o:OLEObject Type="Embed" ProgID="Unknown" ShapeID="_x0000_i1114" DrawAspect="Content" ObjectID="_1461351205" r:id="rId184"/>
        </w:object>
      </w:r>
    </w:p>
    <w:p w:rsidR="00B462BF" w:rsidRPr="009347EC" w:rsidRDefault="00B462BF" w:rsidP="009347EC"/>
    <w:p w:rsidR="009347EC" w:rsidRDefault="00046D6F" w:rsidP="009347EC">
      <w:r>
        <w:object w:dxaOrig="6089" w:dyaOrig="3839">
          <v:shape id="_x0000_i1115" type="#_x0000_t75" style="width:304.5pt;height:192pt" o:ole="">
            <v:imagedata r:id="rId185" o:title=""/>
          </v:shape>
          <o:OLEObject Type="Embed" ProgID="Word.Picture.8" ShapeID="_x0000_i1115" DrawAspect="Content" ObjectID="_1461351206" r:id="rId186"/>
        </w:object>
      </w:r>
    </w:p>
    <w:p w:rsidR="009347EC" w:rsidRDefault="009347EC" w:rsidP="009347EC"/>
    <w:p w:rsidR="009347EC" w:rsidRDefault="005D47E2" w:rsidP="009347EC">
      <w:r w:rsidRPr="009347EC">
        <w:t>Перейдем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определению</w:t>
      </w:r>
      <w:r w:rsidR="009347EC" w:rsidRPr="009347EC">
        <w:t xml:space="preserve"> </w:t>
      </w:r>
      <w:r w:rsidRPr="009347EC">
        <w:t>энергетического</w:t>
      </w:r>
      <w:r w:rsidR="009347EC" w:rsidRPr="009347EC">
        <w:t xml:space="preserve"> </w:t>
      </w:r>
      <w:r w:rsidRPr="009347EC">
        <w:t>ЧВС</w:t>
      </w:r>
      <w:r w:rsidR="009347EC" w:rsidRPr="009347EC">
        <w:t xml:space="preserve"> </w:t>
      </w:r>
      <w:r w:rsidRPr="009347EC">
        <w:t>фоновой</w:t>
      </w:r>
      <w:r w:rsidR="009347EC" w:rsidRPr="009347EC">
        <w:t xml:space="preserve"> </w:t>
      </w:r>
      <w:r w:rsidRPr="009347EC">
        <w:t>помехи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выходе</w:t>
      </w:r>
      <w:r w:rsidR="009347EC" w:rsidRPr="009347EC">
        <w:t xml:space="preserve"> </w:t>
      </w:r>
      <w:r w:rsidRPr="009347EC">
        <w:t>ПИ.</w:t>
      </w:r>
    </w:p>
    <w:p w:rsidR="00B462BF" w:rsidRPr="009347EC" w:rsidRDefault="00B462BF" w:rsidP="009347EC"/>
    <w:p w:rsidR="009347EC" w:rsidRPr="009347EC" w:rsidRDefault="00046D6F" w:rsidP="009347EC">
      <w:r w:rsidRPr="009347EC">
        <w:rPr>
          <w:position w:val="-68"/>
        </w:rPr>
        <w:object w:dxaOrig="8919" w:dyaOrig="1520">
          <v:shape id="_x0000_i1116" type="#_x0000_t75" style="width:410.25pt;height:69pt" o:ole="">
            <v:imagedata r:id="rId187" o:title=""/>
          </v:shape>
          <o:OLEObject Type="Embed" ProgID="Unknown" ShapeID="_x0000_i1116" DrawAspect="Content" ObjectID="_1461351207" r:id="rId188"/>
        </w:object>
      </w:r>
    </w:p>
    <w:p w:rsidR="009347EC" w:rsidRPr="009347EC" w:rsidRDefault="00046D6F" w:rsidP="009347EC">
      <w:r w:rsidRPr="009347EC">
        <w:rPr>
          <w:position w:val="-30"/>
        </w:rPr>
        <w:object w:dxaOrig="4480" w:dyaOrig="740">
          <v:shape id="_x0000_i1117" type="#_x0000_t75" style="width:224.25pt;height:36.75pt" o:ole="">
            <v:imagedata r:id="rId189" o:title=""/>
          </v:shape>
          <o:OLEObject Type="Embed" ProgID="Unknown" ShapeID="_x0000_i1117" DrawAspect="Content" ObjectID="_1461351208" r:id="rId190"/>
        </w:object>
      </w:r>
    </w:p>
    <w:p w:rsidR="00B462BF" w:rsidRDefault="00B462BF" w:rsidP="009347EC"/>
    <w:p w:rsidR="009347EC" w:rsidRDefault="005D47E2" w:rsidP="009347EC">
      <w:r w:rsidRPr="009347EC">
        <w:t>Энергетический</w:t>
      </w:r>
      <w:r w:rsidR="009347EC" w:rsidRPr="009347EC">
        <w:t xml:space="preserve"> </w:t>
      </w:r>
      <w:r w:rsidRPr="009347EC">
        <w:t>ЧВС</w:t>
      </w:r>
      <w:r w:rsidR="009347EC" w:rsidRPr="009347EC">
        <w:t xml:space="preserve"> </w:t>
      </w:r>
      <w:r w:rsidRPr="009347EC">
        <w:t>суммарной</w:t>
      </w:r>
      <w:r w:rsidR="009347EC" w:rsidRPr="009347EC">
        <w:t xml:space="preserve"> </w:t>
      </w:r>
      <w:r w:rsidRPr="009347EC">
        <w:t>помехи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выходе</w:t>
      </w:r>
      <w:r w:rsidR="009347EC" w:rsidRPr="009347EC">
        <w:t xml:space="preserve"> </w:t>
      </w:r>
      <w:r w:rsidRPr="009347EC">
        <w:t>ПИ</w:t>
      </w:r>
      <w:r w:rsidR="009347EC" w:rsidRPr="009347EC">
        <w:t>:</w:t>
      </w:r>
    </w:p>
    <w:p w:rsidR="009347EC" w:rsidRPr="009347EC" w:rsidRDefault="00072AAB" w:rsidP="009347EC">
      <w:r>
        <w:br w:type="page"/>
      </w:r>
      <w:r w:rsidR="00046D6F" w:rsidRPr="009347EC">
        <w:rPr>
          <w:position w:val="-14"/>
        </w:rPr>
        <w:object w:dxaOrig="2960" w:dyaOrig="400">
          <v:shape id="_x0000_i1118" type="#_x0000_t75" style="width:146.25pt;height:20.25pt" o:ole="">
            <v:imagedata r:id="rId191" o:title=""/>
          </v:shape>
          <o:OLEObject Type="Embed" ProgID="Unknown" ShapeID="_x0000_i1118" DrawAspect="Content" ObjectID="_1461351209" r:id="rId192"/>
        </w:object>
      </w:r>
    </w:p>
    <w:p w:rsidR="00B462BF" w:rsidRDefault="00B462BF" w:rsidP="009347EC"/>
    <w:p w:rsidR="009347EC" w:rsidRDefault="005D47E2" w:rsidP="009347EC">
      <w:r w:rsidRPr="009347EC">
        <w:t>где</w:t>
      </w:r>
      <w:r w:rsidR="009347EC" w:rsidRPr="009347EC">
        <w:t xml:space="preserve"> </w:t>
      </w:r>
      <w:r w:rsidR="00046D6F" w:rsidRPr="009347EC">
        <w:rPr>
          <w:position w:val="-12"/>
        </w:rPr>
        <w:object w:dxaOrig="880" w:dyaOrig="380">
          <v:shape id="_x0000_i1119" type="#_x0000_t75" style="width:44.25pt;height:18.75pt" o:ole="">
            <v:imagedata r:id="rId193" o:title=""/>
          </v:shape>
          <o:OLEObject Type="Embed" ProgID="Unknown" ShapeID="_x0000_i1119" DrawAspect="Content" ObjectID="_1461351210" r:id="rId194"/>
        </w:object>
      </w:r>
      <w:r w:rsidR="009347EC" w:rsidRPr="009347EC">
        <w:t xml:space="preserve"> - </w:t>
      </w:r>
      <w:r w:rsidRPr="009347EC">
        <w:t>энергетический</w:t>
      </w:r>
      <w:r w:rsidR="009347EC" w:rsidRPr="009347EC">
        <w:t xml:space="preserve"> </w:t>
      </w:r>
      <w:r w:rsidRPr="009347EC">
        <w:t>ЧВС</w:t>
      </w:r>
      <w:r w:rsidR="009347EC" w:rsidRPr="009347EC">
        <w:t xml:space="preserve"> </w:t>
      </w:r>
      <w:r w:rsidRPr="009347EC">
        <w:t>внутреннего</w:t>
      </w:r>
      <w:r w:rsidR="009347EC" w:rsidRPr="009347EC">
        <w:t xml:space="preserve"> </w:t>
      </w:r>
      <w:r w:rsidRPr="009347EC">
        <w:t>шума</w:t>
      </w:r>
      <w:r w:rsidR="009347EC" w:rsidRPr="009347EC">
        <w:t xml:space="preserve"> </w:t>
      </w:r>
      <w:r w:rsidRPr="009347EC">
        <w:t>ОЭС,</w:t>
      </w:r>
      <w:r w:rsidR="009347EC" w:rsidRPr="009347EC">
        <w:t xml:space="preserve"> </w:t>
      </w:r>
      <w:r w:rsidRPr="009347EC">
        <w:t>приведенного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выходу</w:t>
      </w:r>
      <w:r w:rsidR="009347EC" w:rsidRPr="009347EC">
        <w:t xml:space="preserve"> </w:t>
      </w:r>
      <w:r w:rsidRPr="009347EC">
        <w:t>ПИ.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данном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это</w:t>
      </w:r>
      <w:r w:rsidR="009347EC" w:rsidRPr="009347EC">
        <w:t xml:space="preserve"> </w:t>
      </w:r>
      <w:r w:rsidRPr="009347EC">
        <w:t>собственный</w:t>
      </w:r>
      <w:r w:rsidR="009347EC" w:rsidRPr="009347EC">
        <w:t xml:space="preserve"> </w:t>
      </w:r>
      <w:r w:rsidRPr="009347EC">
        <w:t>шум</w:t>
      </w:r>
      <w:r w:rsidR="009347EC" w:rsidRPr="009347EC">
        <w:t xml:space="preserve"> </w:t>
      </w:r>
      <w:r w:rsidRPr="009347EC">
        <w:t>приемника.</w:t>
      </w:r>
      <w:r w:rsidR="009347EC" w:rsidRPr="009347EC">
        <w:t xml:space="preserve"> </w:t>
      </w:r>
      <w:r w:rsidRPr="009347EC">
        <w:t>Однако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общем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он</w:t>
      </w:r>
      <w:r w:rsidR="009347EC" w:rsidRPr="009347EC">
        <w:t xml:space="preserve"> </w:t>
      </w:r>
      <w:r w:rsidRPr="009347EC">
        <w:t>может</w:t>
      </w:r>
      <w:r w:rsidR="009347EC" w:rsidRPr="009347EC">
        <w:t xml:space="preserve"> </w:t>
      </w:r>
      <w:r w:rsidRPr="009347EC">
        <w:t>включать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себя</w:t>
      </w:r>
      <w:r w:rsidR="009347EC" w:rsidRPr="009347EC">
        <w:t xml:space="preserve"> </w:t>
      </w:r>
      <w:r w:rsidRPr="009347EC">
        <w:t>помимо</w:t>
      </w:r>
      <w:r w:rsidR="009347EC" w:rsidRPr="009347EC">
        <w:t xml:space="preserve"> </w:t>
      </w:r>
      <w:r w:rsidRPr="009347EC">
        <w:t>шума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шум</w:t>
      </w:r>
      <w:r w:rsidR="009347EC" w:rsidRPr="009347EC">
        <w:t xml:space="preserve"> </w:t>
      </w:r>
      <w:r w:rsidRPr="009347EC">
        <w:t>элементов</w:t>
      </w:r>
      <w:r w:rsidR="009347EC" w:rsidRPr="009347EC">
        <w:t xml:space="preserve"> </w:t>
      </w:r>
      <w:r w:rsidRPr="009347EC">
        <w:t>ЭС</w: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шум</w:t>
      </w:r>
      <w:r w:rsidR="009347EC" w:rsidRPr="009347EC">
        <w:t xml:space="preserve"> </w:t>
      </w:r>
      <w:r w:rsidRPr="009347EC">
        <w:t>от</w:t>
      </w:r>
      <w:r w:rsidR="009347EC" w:rsidRPr="009347EC">
        <w:t xml:space="preserve"> </w:t>
      </w:r>
      <w:r w:rsidRPr="009347EC">
        <w:t>излучающих</w:t>
      </w:r>
      <w:r w:rsidR="009347EC" w:rsidRPr="009347EC">
        <w:t xml:space="preserve"> </w:t>
      </w:r>
      <w:r w:rsidRPr="009347EC">
        <w:t>элементов</w:t>
      </w:r>
      <w:r w:rsidR="009347EC" w:rsidRPr="009347EC">
        <w:t xml:space="preserve"> </w:t>
      </w:r>
      <w:r w:rsidRPr="009347EC">
        <w:t>конструкции.</w:t>
      </w:r>
    </w:p>
    <w:p w:rsidR="00B462BF" w:rsidRPr="009347EC" w:rsidRDefault="00B462BF" w:rsidP="009347EC"/>
    <w:p w:rsidR="009347EC" w:rsidRPr="009347EC" w:rsidRDefault="00046D6F" w:rsidP="009347EC">
      <w:r w:rsidRPr="009347EC">
        <w:rPr>
          <w:position w:val="-32"/>
        </w:rPr>
        <w:object w:dxaOrig="6600" w:dyaOrig="800">
          <v:shape id="_x0000_i1120" type="#_x0000_t75" style="width:330pt;height:39.75pt" o:ole="">
            <v:imagedata r:id="rId195" o:title=""/>
          </v:shape>
          <o:OLEObject Type="Embed" ProgID="Unknown" ShapeID="_x0000_i1120" DrawAspect="Content" ObjectID="_1461351211" r:id="rId196"/>
        </w:object>
      </w:r>
    </w:p>
    <w:p w:rsidR="009347EC" w:rsidRPr="009347EC" w:rsidRDefault="00046D6F" w:rsidP="009347EC">
      <w:r w:rsidRPr="009347EC">
        <w:rPr>
          <w:position w:val="-36"/>
        </w:rPr>
        <w:object w:dxaOrig="4920" w:dyaOrig="780">
          <v:shape id="_x0000_i1121" type="#_x0000_t75" style="width:246pt;height:39pt" o:ole="">
            <v:imagedata r:id="rId197" o:title=""/>
          </v:shape>
          <o:OLEObject Type="Embed" ProgID="Unknown" ShapeID="_x0000_i1121" DrawAspect="Content" ObjectID="_1461351212" r:id="rId198"/>
        </w:object>
      </w:r>
    </w:p>
    <w:p w:rsidR="009347EC" w:rsidRDefault="00046D6F" w:rsidP="009347EC">
      <w:pPr>
        <w:rPr>
          <w:position w:val="-36"/>
        </w:rPr>
      </w:pPr>
      <w:r w:rsidRPr="009347EC">
        <w:rPr>
          <w:position w:val="-36"/>
        </w:rPr>
        <w:object w:dxaOrig="4920" w:dyaOrig="780">
          <v:shape id="_x0000_i1122" type="#_x0000_t75" style="width:246pt;height:39pt" o:ole="">
            <v:imagedata r:id="rId199" o:title=""/>
          </v:shape>
          <o:OLEObject Type="Embed" ProgID="Unknown" ShapeID="_x0000_i1122" DrawAspect="Content" ObjectID="_1461351213" r:id="rId200"/>
        </w:object>
      </w:r>
    </w:p>
    <w:p w:rsidR="00B462BF" w:rsidRPr="009347EC" w:rsidRDefault="00B462BF" w:rsidP="009347EC"/>
    <w:p w:rsidR="009347EC" w:rsidRDefault="00046D6F" w:rsidP="009347EC">
      <w:r>
        <w:object w:dxaOrig="5864" w:dyaOrig="4020">
          <v:shape id="_x0000_i1123" type="#_x0000_t75" style="width:293.25pt;height:201pt" o:ole="">
            <v:imagedata r:id="rId201" o:title=""/>
          </v:shape>
          <o:OLEObject Type="Embed" ProgID="Word.Picture.8" ShapeID="_x0000_i1123" DrawAspect="Content" ObjectID="_1461351214" r:id="rId202"/>
        </w:object>
      </w:r>
    </w:p>
    <w:p w:rsidR="009347EC" w:rsidRPr="009347EC" w:rsidRDefault="009347EC" w:rsidP="009347EC"/>
    <w:p w:rsidR="009347EC" w:rsidRDefault="005D47E2" w:rsidP="009347EC">
      <w:r w:rsidRPr="009347EC">
        <w:t>Функцию</w:t>
      </w:r>
      <w:r w:rsidR="009347EC" w:rsidRPr="009347EC">
        <w:t xml:space="preserve"> </w:t>
      </w:r>
      <w:r w:rsidR="00046D6F" w:rsidRPr="009347EC">
        <w:rPr>
          <w:position w:val="-12"/>
        </w:rPr>
        <w:object w:dxaOrig="880" w:dyaOrig="380">
          <v:shape id="_x0000_i1124" type="#_x0000_t75" style="width:44.25pt;height:18.75pt" o:ole="">
            <v:imagedata r:id="rId203" o:title=""/>
          </v:shape>
          <o:OLEObject Type="Embed" ProgID="Unknown" ShapeID="_x0000_i1124" DrawAspect="Content" ObjectID="_1461351215" r:id="rId204"/>
        </w:objec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соответствии</w:t>
      </w:r>
      <w:r w:rsidR="009347EC" w:rsidRPr="009347EC">
        <w:t xml:space="preserve"> </w:t>
      </w:r>
      <w:r w:rsidRPr="009347EC">
        <w:t>с</w:t>
      </w:r>
      <w:r w:rsidR="009347EC" w:rsidRPr="009347EC">
        <w:t xml:space="preserve"> </w:t>
      </w:r>
      <w:r w:rsidRPr="009347EC">
        <w:t>рисунком</w:t>
      </w:r>
      <w:r w:rsidR="009347EC" w:rsidRPr="009347EC">
        <w:t xml:space="preserve"> </w:t>
      </w:r>
      <w:r w:rsidRPr="009347EC">
        <w:t>6.2</w:t>
      </w:r>
      <w:r w:rsidR="009347EC" w:rsidRPr="009347EC">
        <w:t xml:space="preserve"> [</w:t>
      </w:r>
      <w:r w:rsidRPr="009347EC">
        <w:t>1</w:t>
      </w:r>
      <w:r w:rsidR="009347EC" w:rsidRPr="009347EC">
        <w:t xml:space="preserve">] </w:t>
      </w:r>
      <w:r w:rsidRPr="009347EC">
        <w:t>аппроксимируем</w:t>
      </w:r>
      <w:r w:rsidR="009347EC" w:rsidRPr="009347EC">
        <w:t xml:space="preserve"> </w:t>
      </w:r>
      <w:r w:rsidRPr="009347EC">
        <w:t>следующей</w:t>
      </w:r>
      <w:r w:rsidR="009347EC" w:rsidRPr="009347EC">
        <w:t xml:space="preserve"> </w:t>
      </w:r>
      <w:r w:rsidRPr="009347EC">
        <w:t>функцией</w:t>
      </w:r>
      <w:r w:rsidR="009347EC" w:rsidRPr="009347EC">
        <w:t>:</w:t>
      </w:r>
    </w:p>
    <w:p w:rsidR="00B462BF" w:rsidRPr="009347EC" w:rsidRDefault="00B462BF" w:rsidP="009347EC"/>
    <w:p w:rsidR="009347EC" w:rsidRDefault="00046D6F" w:rsidP="009347EC">
      <w:pPr>
        <w:rPr>
          <w:position w:val="-32"/>
        </w:rPr>
      </w:pPr>
      <w:r w:rsidRPr="009347EC">
        <w:rPr>
          <w:position w:val="-32"/>
          <w:lang w:val="en-US"/>
        </w:rPr>
        <w:object w:dxaOrig="2540" w:dyaOrig="700">
          <v:shape id="_x0000_i1125" type="#_x0000_t75" style="width:126pt;height:35.25pt" o:ole="">
            <v:imagedata r:id="rId205" o:title=""/>
          </v:shape>
          <o:OLEObject Type="Embed" ProgID="Unknown" ShapeID="_x0000_i1125" DrawAspect="Content" ObjectID="_1461351216" r:id="rId206"/>
        </w:object>
      </w:r>
    </w:p>
    <w:p w:rsidR="009347EC" w:rsidRDefault="00072AAB" w:rsidP="009347EC">
      <w:r>
        <w:br w:type="page"/>
      </w:r>
      <w:r w:rsidR="00046D6F">
        <w:object w:dxaOrig="5655" w:dyaOrig="3525">
          <v:shape id="_x0000_i1126" type="#_x0000_t75" style="width:282.75pt;height:176.25pt" o:ole="">
            <v:imagedata r:id="rId207" o:title=""/>
          </v:shape>
          <o:OLEObject Type="Embed" ProgID="Word.Picture.8" ShapeID="_x0000_i1126" DrawAspect="Content" ObjectID="_1461351217" r:id="rId208"/>
        </w:object>
      </w:r>
    </w:p>
    <w:p w:rsidR="009347EC" w:rsidRPr="009347EC" w:rsidRDefault="009347EC" w:rsidP="009347EC">
      <w:pPr>
        <w:rPr>
          <w:lang w:val="en-US"/>
        </w:rPr>
      </w:pPr>
    </w:p>
    <w:p w:rsidR="009347EC" w:rsidRDefault="005D47E2" w:rsidP="009347EC">
      <w:r w:rsidRPr="009347EC">
        <w:t>В</w:t>
      </w:r>
      <w:r w:rsidR="009347EC" w:rsidRPr="009347EC">
        <w:t xml:space="preserve"> </w:t>
      </w:r>
      <w:r w:rsidRPr="009347EC">
        <w:t>таком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энергетический</w:t>
      </w:r>
      <w:r w:rsidR="009347EC" w:rsidRPr="009347EC">
        <w:t xml:space="preserve"> </w:t>
      </w:r>
      <w:r w:rsidRPr="009347EC">
        <w:t>ЧВС</w:t>
      </w:r>
      <w:r w:rsidR="009347EC" w:rsidRPr="009347EC">
        <w:t xml:space="preserve"> </w:t>
      </w:r>
      <w:r w:rsidRPr="009347EC">
        <w:t>суммарной</w:t>
      </w:r>
      <w:r w:rsidR="009347EC" w:rsidRPr="009347EC">
        <w:t xml:space="preserve"> </w:t>
      </w:r>
      <w:r w:rsidRPr="009347EC">
        <w:t>помехи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выходе</w:t>
      </w:r>
      <w:r w:rsidR="009347EC" w:rsidRPr="009347EC">
        <w:t xml:space="preserve"> </w:t>
      </w:r>
      <w:r w:rsidRPr="009347EC">
        <w:t>ПИ</w:t>
      </w:r>
      <w:r w:rsidR="009347EC" w:rsidRPr="009347EC">
        <w:t xml:space="preserve"> </w:t>
      </w:r>
      <w:r w:rsidRPr="009347EC">
        <w:t>можно</w:t>
      </w:r>
      <w:r w:rsidR="009347EC" w:rsidRPr="009347EC">
        <w:t xml:space="preserve"> </w:t>
      </w:r>
      <w:r w:rsidRPr="009347EC">
        <w:t>записать</w:t>
      </w:r>
      <w:r w:rsidR="009347EC" w:rsidRPr="009347EC">
        <w:t xml:space="preserve"> </w:t>
      </w:r>
      <w:r w:rsidRPr="009347EC">
        <w:t>следующим</w:t>
      </w:r>
      <w:r w:rsidR="009347EC" w:rsidRPr="009347EC">
        <w:t xml:space="preserve"> </w:t>
      </w:r>
      <w:r w:rsidRPr="009347EC">
        <w:t>образом</w:t>
      </w:r>
      <w:r w:rsidR="009347EC" w:rsidRPr="009347EC">
        <w:t>:</w:t>
      </w:r>
    </w:p>
    <w:p w:rsidR="00072AAB" w:rsidRPr="009347EC" w:rsidRDefault="00072AAB" w:rsidP="009347EC"/>
    <w:p w:rsidR="009347EC" w:rsidRPr="009347EC" w:rsidRDefault="00072AAB" w:rsidP="009347EC">
      <w:r w:rsidRPr="009347EC">
        <w:rPr>
          <w:position w:val="-36"/>
        </w:rPr>
        <w:object w:dxaOrig="9499" w:dyaOrig="780">
          <v:shape id="_x0000_i1127" type="#_x0000_t75" style="width:384.75pt;height:39pt" o:ole="">
            <v:imagedata r:id="rId209" o:title=""/>
          </v:shape>
          <o:OLEObject Type="Embed" ProgID="Unknown" ShapeID="_x0000_i1127" DrawAspect="Content" ObjectID="_1461351218" r:id="rId210"/>
        </w:object>
      </w:r>
    </w:p>
    <w:p w:rsidR="00072AAB" w:rsidRDefault="00072AAB" w:rsidP="009347EC"/>
    <w:p w:rsidR="009347EC" w:rsidRDefault="00046D6F" w:rsidP="009347EC">
      <w:r>
        <w:object w:dxaOrig="5460" w:dyaOrig="3734">
          <v:shape id="_x0000_i1128" type="#_x0000_t75" style="width:246pt;height:168pt" o:ole="">
            <v:imagedata r:id="rId211" o:title=""/>
          </v:shape>
          <o:OLEObject Type="Embed" ProgID="Word.Picture.8" ShapeID="_x0000_i1128" DrawAspect="Content" ObjectID="_1461351219" r:id="rId212"/>
        </w:object>
      </w:r>
    </w:p>
    <w:p w:rsidR="005D47E2" w:rsidRPr="009347EC" w:rsidRDefault="005D47E2" w:rsidP="009347EC"/>
    <w:p w:rsidR="00B462BF" w:rsidRDefault="005D47E2" w:rsidP="009347EC">
      <w:r w:rsidRPr="009347EC">
        <w:t>Теперь</w:t>
      </w:r>
      <w:r w:rsidR="009347EC" w:rsidRPr="009347EC">
        <w:t xml:space="preserve"> </w:t>
      </w:r>
      <w:r w:rsidRPr="009347EC">
        <w:t>определим</w:t>
      </w:r>
      <w:r w:rsidR="009347EC" w:rsidRPr="009347EC">
        <w:t xml:space="preserve"> </w:t>
      </w:r>
      <w:r w:rsidRPr="009347EC">
        <w:t>реализуемое</w:t>
      </w:r>
      <w:r w:rsidR="009347EC" w:rsidRPr="009347EC">
        <w:t xml:space="preserve"> </w:t>
      </w:r>
      <w:r w:rsidRPr="009347EC">
        <w:t>отношение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шум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выходе</w:t>
      </w:r>
      <w:r w:rsidR="009347EC" w:rsidRPr="009347EC">
        <w:t xml:space="preserve"> </w:t>
      </w:r>
      <w:r w:rsidRPr="009347EC">
        <w:t>ЭС,</w:t>
      </w:r>
      <w:r w:rsidR="009347EC" w:rsidRPr="009347EC">
        <w:t xml:space="preserve"> </w:t>
      </w:r>
      <w:r w:rsidRPr="009347EC">
        <w:t>выполненной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виде</w:t>
      </w:r>
      <w:r w:rsidR="009347EC" w:rsidRPr="009347EC">
        <w:t xml:space="preserve"> </w:t>
      </w:r>
      <w:r w:rsidRPr="009347EC">
        <w:t>оптимального</w:t>
      </w:r>
      <w:r w:rsidR="009347EC" w:rsidRPr="009347EC">
        <w:t xml:space="preserve"> </w:t>
      </w:r>
      <w:r w:rsidRPr="009347EC">
        <w:t>частотно-временного</w:t>
      </w:r>
      <w:r w:rsidR="009347EC" w:rsidRPr="009347EC">
        <w:t xml:space="preserve"> </w:t>
      </w:r>
      <w:r w:rsidRPr="009347EC">
        <w:t>фильтра</w:t>
      </w:r>
      <w:r w:rsidR="009347EC" w:rsidRPr="009347EC">
        <w:t>:</w:t>
      </w:r>
    </w:p>
    <w:p w:rsidR="00B462BF" w:rsidRDefault="00B462BF" w:rsidP="009347EC"/>
    <w:p w:rsidR="005D47E2" w:rsidRDefault="00046D6F" w:rsidP="009347EC">
      <w:pPr>
        <w:rPr>
          <w:position w:val="-52"/>
        </w:rPr>
      </w:pPr>
      <w:r w:rsidRPr="009347EC">
        <w:rPr>
          <w:position w:val="-52"/>
        </w:rPr>
        <w:object w:dxaOrig="2780" w:dyaOrig="1160">
          <v:shape id="_x0000_i1129" type="#_x0000_t75" style="width:137.25pt;height:57.75pt" o:ole="">
            <v:imagedata r:id="rId213" o:title=""/>
          </v:shape>
          <o:OLEObject Type="Embed" ProgID="Unknown" ShapeID="_x0000_i1129" DrawAspect="Content" ObjectID="_1461351220" r:id="rId214"/>
        </w:object>
      </w:r>
    </w:p>
    <w:p w:rsidR="009347EC" w:rsidRDefault="00072AAB" w:rsidP="009347EC">
      <w:r>
        <w:br w:type="page"/>
      </w:r>
      <w:r w:rsidR="005D47E2" w:rsidRPr="009347EC">
        <w:t>Далее</w:t>
      </w:r>
      <w:r w:rsidR="009347EC" w:rsidRPr="009347EC">
        <w:t xml:space="preserve"> </w:t>
      </w:r>
      <w:r w:rsidR="005D47E2" w:rsidRPr="009347EC">
        <w:t>определим</w:t>
      </w:r>
      <w:r w:rsidR="009347EC" w:rsidRPr="009347EC">
        <w:t xml:space="preserve"> </w:t>
      </w:r>
      <w:r w:rsidR="005D47E2" w:rsidRPr="009347EC">
        <w:t>передаточную</w:t>
      </w:r>
      <w:r w:rsidR="009347EC" w:rsidRPr="009347EC">
        <w:t xml:space="preserve"> </w:t>
      </w:r>
      <w:r w:rsidR="005D47E2" w:rsidRPr="009347EC">
        <w:t>функцию</w:t>
      </w:r>
      <w:r w:rsidR="009347EC" w:rsidRPr="009347EC">
        <w:t xml:space="preserve"> </w:t>
      </w:r>
      <w:r w:rsidR="005D47E2" w:rsidRPr="009347EC">
        <w:t>оптимального</w:t>
      </w:r>
      <w:r w:rsidR="009347EC" w:rsidRPr="009347EC">
        <w:t xml:space="preserve"> </w:t>
      </w:r>
      <w:r w:rsidR="005D47E2" w:rsidRPr="009347EC">
        <w:t>фильтра</w:t>
      </w:r>
      <w:r w:rsidR="009347EC" w:rsidRPr="009347EC">
        <w:t>:</w:t>
      </w:r>
    </w:p>
    <w:p w:rsidR="00B462BF" w:rsidRPr="009347EC" w:rsidRDefault="00B462BF" w:rsidP="009347EC"/>
    <w:p w:rsidR="009347EC" w:rsidRDefault="00046D6F" w:rsidP="009347EC">
      <w:pPr>
        <w:rPr>
          <w:position w:val="-34"/>
        </w:rPr>
      </w:pPr>
      <w:r w:rsidRPr="009347EC">
        <w:rPr>
          <w:position w:val="-34"/>
        </w:rPr>
        <w:object w:dxaOrig="2060" w:dyaOrig="800">
          <v:shape id="_x0000_i1130" type="#_x0000_t75" style="width:102pt;height:39.75pt" o:ole="">
            <v:imagedata r:id="rId215" o:title=""/>
          </v:shape>
          <o:OLEObject Type="Embed" ProgID="Unknown" ShapeID="_x0000_i1130" DrawAspect="Content" ObjectID="_1461351221" r:id="rId216"/>
        </w:object>
      </w:r>
    </w:p>
    <w:p w:rsidR="00B462BF" w:rsidRDefault="00B462BF" w:rsidP="009347EC"/>
    <w:p w:rsidR="009347EC" w:rsidRDefault="00046D6F" w:rsidP="009347EC">
      <w:r>
        <w:object w:dxaOrig="5609" w:dyaOrig="4154">
          <v:shape id="_x0000_i1131" type="#_x0000_t75" style="width:280.5pt;height:207.75pt" o:ole="">
            <v:imagedata r:id="rId217" o:title=""/>
          </v:shape>
          <o:OLEObject Type="Embed" ProgID="Word.Picture.8" ShapeID="_x0000_i1131" DrawAspect="Content" ObjectID="_1461351222" r:id="rId218"/>
        </w:object>
      </w:r>
    </w:p>
    <w:p w:rsidR="009347EC" w:rsidRDefault="009347EC" w:rsidP="009347EC"/>
    <w:p w:rsidR="009347EC" w:rsidRDefault="005D47E2" w:rsidP="009347EC">
      <w:r w:rsidRPr="009347EC">
        <w:t>Теперь</w:t>
      </w:r>
      <w:r w:rsidR="009347EC" w:rsidRPr="009347EC">
        <w:t xml:space="preserve"> </w:t>
      </w:r>
      <w:r w:rsidRPr="009347EC">
        <w:t>возникает</w:t>
      </w:r>
      <w:r w:rsidR="009347EC" w:rsidRPr="009347EC">
        <w:t xml:space="preserve"> </w:t>
      </w:r>
      <w:r w:rsidRPr="009347EC">
        <w:t>задача</w:t>
      </w:r>
      <w:r w:rsidR="009347EC" w:rsidRPr="009347EC">
        <w:t xml:space="preserve"> </w:t>
      </w:r>
      <w:r w:rsidRPr="009347EC">
        <w:t>создания</w:t>
      </w:r>
      <w:r w:rsidR="009347EC" w:rsidRPr="009347EC">
        <w:t xml:space="preserve"> </w:t>
      </w:r>
      <w:r w:rsidRPr="009347EC">
        <w:t>подоптимального</w:t>
      </w:r>
      <w:r w:rsidR="009347EC" w:rsidRPr="009347EC">
        <w:t xml:space="preserve"> </w:t>
      </w:r>
      <w:r w:rsidRPr="009347EC">
        <w:t>фильтра,</w:t>
      </w:r>
      <w:r w:rsidR="009347EC" w:rsidRPr="009347EC">
        <w:t xml:space="preserve"> </w:t>
      </w:r>
      <w:r w:rsidRPr="009347EC">
        <w:t>т.е.</w:t>
      </w:r>
      <w:r w:rsidR="009347EC" w:rsidRPr="009347EC">
        <w:t xml:space="preserve"> </w:t>
      </w:r>
      <w:r w:rsidRPr="009347EC">
        <w:t>реального</w:t>
      </w:r>
      <w:r w:rsidR="009347EC" w:rsidRPr="009347EC">
        <w:t xml:space="preserve"> </w:t>
      </w:r>
      <w:r w:rsidRPr="009347EC">
        <w:t>фильтра</w:t>
      </w:r>
      <w:r w:rsidR="009347EC" w:rsidRPr="009347EC">
        <w:t xml:space="preserve"> </w:t>
      </w:r>
      <w:r w:rsidRPr="009347EC">
        <w:t>с</w:t>
      </w:r>
      <w:r w:rsidR="009347EC" w:rsidRPr="009347EC">
        <w:t xml:space="preserve"> </w:t>
      </w:r>
      <w:r w:rsidRPr="009347EC">
        <w:t>МПФ,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той</w:t>
      </w:r>
      <w:r w:rsidR="009347EC" w:rsidRPr="009347EC">
        <w:t xml:space="preserve"> </w:t>
      </w:r>
      <w:r w:rsidRPr="009347EC">
        <w:t>или</w:t>
      </w:r>
      <w:r w:rsidR="009347EC" w:rsidRPr="009347EC">
        <w:t xml:space="preserve"> </w:t>
      </w:r>
      <w:r w:rsidRPr="009347EC">
        <w:t>иной</w:t>
      </w:r>
      <w:r w:rsidR="009347EC" w:rsidRPr="009347EC">
        <w:t xml:space="preserve"> </w:t>
      </w:r>
      <w:r w:rsidRPr="009347EC">
        <w:t>степени</w:t>
      </w:r>
      <w:r w:rsidR="009347EC" w:rsidRPr="009347EC">
        <w:t xml:space="preserve"> </w:t>
      </w:r>
      <w:r w:rsidRPr="009347EC">
        <w:t>близкой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оптимальной.</w:t>
      </w:r>
      <w:r w:rsidR="009347EC" w:rsidRPr="009347EC">
        <w:t xml:space="preserve"> </w:t>
      </w:r>
      <w:r w:rsidRPr="009347EC">
        <w:t>Например,</w:t>
      </w:r>
      <w:r w:rsidR="009347EC" w:rsidRPr="009347EC">
        <w:t xml:space="preserve"> </w:t>
      </w:r>
      <w:r w:rsidRPr="009347EC">
        <w:t>можно</w:t>
      </w:r>
      <w:r w:rsidR="009347EC" w:rsidRPr="009347EC">
        <w:t xml:space="preserve"> </w:t>
      </w:r>
      <w:r w:rsidRPr="009347EC">
        <w:t>создать</w:t>
      </w:r>
      <w:r w:rsidR="009347EC" w:rsidRPr="009347EC">
        <w:t xml:space="preserve"> </w:t>
      </w:r>
      <w:r w:rsidRPr="009347EC">
        <w:t>фильтр</w:t>
      </w:r>
      <w:r w:rsidR="009347EC" w:rsidRPr="009347EC">
        <w:t xml:space="preserve"> </w:t>
      </w:r>
      <w:r w:rsidRPr="009347EC">
        <w:t>со</w:t>
      </w:r>
      <w:r w:rsidR="009347EC" w:rsidRPr="009347EC">
        <w:t xml:space="preserve"> </w:t>
      </w:r>
      <w:r w:rsidRPr="009347EC">
        <w:t>следующей</w:t>
      </w:r>
      <w:r w:rsidR="009347EC" w:rsidRPr="009347EC">
        <w:t xml:space="preserve"> </w:t>
      </w:r>
      <w:r w:rsidRPr="009347EC">
        <w:t>АЧХ</w:t>
      </w:r>
      <w:r w:rsidR="009347EC" w:rsidRPr="009347EC">
        <w:t>:</w:t>
      </w:r>
    </w:p>
    <w:p w:rsidR="00B462BF" w:rsidRPr="009347EC" w:rsidRDefault="00B462BF" w:rsidP="009347EC"/>
    <w:p w:rsidR="009347EC" w:rsidRDefault="00046D6F" w:rsidP="009347EC">
      <w:r>
        <w:object w:dxaOrig="5594" w:dyaOrig="4229">
          <v:shape id="_x0000_i1132" type="#_x0000_t75" style="width:279.75pt;height:211.5pt" o:ole="">
            <v:imagedata r:id="rId219" o:title=""/>
          </v:shape>
          <o:OLEObject Type="Embed" ProgID="Word.Picture.8" ShapeID="_x0000_i1132" DrawAspect="Content" ObjectID="_1461351223" r:id="rId220"/>
        </w:object>
      </w:r>
    </w:p>
    <w:p w:rsidR="009347EC" w:rsidRDefault="009347EC" w:rsidP="009347EC"/>
    <w:p w:rsidR="009347EC" w:rsidRDefault="005D47E2" w:rsidP="009347EC">
      <w:r w:rsidRPr="009347EC">
        <w:t>Определим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этом</w:t>
      </w:r>
      <w:r w:rsidR="009347EC" w:rsidRPr="009347EC">
        <w:t xml:space="preserve"> </w:t>
      </w:r>
      <w:r w:rsidRPr="009347EC">
        <w:t>случае</w:t>
      </w:r>
      <w:r w:rsidR="009347EC" w:rsidRPr="009347EC">
        <w:t xml:space="preserve"> </w:t>
      </w:r>
      <w:r w:rsidRPr="009347EC">
        <w:t>отношение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шум</w:t>
      </w:r>
      <w:r w:rsidR="009347EC" w:rsidRPr="009347EC">
        <w:t>:</w:t>
      </w:r>
    </w:p>
    <w:p w:rsidR="009347EC" w:rsidRDefault="00046D6F" w:rsidP="009347EC">
      <w:r w:rsidRPr="009347EC">
        <w:rPr>
          <w:position w:val="-66"/>
        </w:rPr>
        <w:object w:dxaOrig="3600" w:dyaOrig="1520">
          <v:shape id="_x0000_i1133" type="#_x0000_t75" style="width:180pt;height:75pt" o:ole="">
            <v:imagedata r:id="rId221" o:title=""/>
          </v:shape>
          <o:OLEObject Type="Embed" ProgID="Unknown" ShapeID="_x0000_i1133" DrawAspect="Content" ObjectID="_1461351224" r:id="rId222"/>
        </w:object>
      </w:r>
    </w:p>
    <w:p w:rsidR="009347EC" w:rsidRPr="009347EC" w:rsidRDefault="009347EC" w:rsidP="009347EC">
      <w:pPr>
        <w:rPr>
          <w:b/>
          <w:bCs/>
          <w:lang w:val="en-US"/>
        </w:rPr>
      </w:pPr>
    </w:p>
    <w:p w:rsidR="009347EC" w:rsidRPr="009347EC" w:rsidRDefault="00864DC8" w:rsidP="00B462BF">
      <w:pPr>
        <w:pStyle w:val="2"/>
      </w:pPr>
      <w:bookmarkStart w:id="8" w:name="_Toc278819331"/>
      <w:r w:rsidRPr="009347EC">
        <w:t>А</w:t>
      </w:r>
      <w:r w:rsidR="005D47E2" w:rsidRPr="009347EC">
        <w:t>нализ</w:t>
      </w:r>
      <w:r w:rsidR="009347EC" w:rsidRPr="009347EC">
        <w:t xml:space="preserve"> </w:t>
      </w:r>
      <w:r w:rsidR="005D47E2" w:rsidRPr="009347EC">
        <w:t>полученных</w:t>
      </w:r>
      <w:r w:rsidR="009347EC" w:rsidRPr="009347EC">
        <w:t xml:space="preserve"> </w:t>
      </w:r>
      <w:r w:rsidR="005D47E2" w:rsidRPr="009347EC">
        <w:t>результатов</w:t>
      </w:r>
      <w:bookmarkEnd w:id="8"/>
    </w:p>
    <w:p w:rsidR="00B462BF" w:rsidRDefault="00B462BF" w:rsidP="009347EC"/>
    <w:p w:rsidR="009347EC" w:rsidRPr="009347EC" w:rsidRDefault="005D47E2" w:rsidP="009347EC">
      <w:r w:rsidRPr="009347EC">
        <w:t>Расчеты</w:t>
      </w:r>
      <w:r w:rsidR="009347EC" w:rsidRPr="009347EC">
        <w:t xml:space="preserve"> </w:t>
      </w:r>
      <w:r w:rsidRPr="009347EC">
        <w:t>показали,</w:t>
      </w:r>
      <w:r w:rsidR="009347EC" w:rsidRPr="009347EC">
        <w:t xml:space="preserve"> </w:t>
      </w:r>
      <w:r w:rsidRPr="009347EC">
        <w:t>что</w:t>
      </w:r>
      <w:r w:rsidR="009347EC" w:rsidRPr="009347EC">
        <w:t xml:space="preserve"> </w:t>
      </w:r>
      <w:r w:rsidRPr="009347EC">
        <w:t>реализуемое</w:t>
      </w:r>
      <w:r w:rsidR="009347EC" w:rsidRPr="009347EC">
        <w:t xml:space="preserve"> </w:t>
      </w:r>
      <w:r w:rsidRPr="009347EC">
        <w:t>отношение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помеха</w:t>
      </w:r>
      <w:r w:rsidR="009347EC" w:rsidRPr="009347EC">
        <w:t xml:space="preserve"> </w:t>
      </w:r>
      <w:r w:rsidRPr="009347EC">
        <w:t>много</w:t>
      </w:r>
      <w:r w:rsidR="009347EC" w:rsidRPr="009347EC">
        <w:t xml:space="preserve"> </w:t>
      </w:r>
      <w:r w:rsidRPr="009347EC">
        <w:t>меньше</w:t>
      </w:r>
      <w:r w:rsidR="009347EC" w:rsidRPr="009347EC">
        <w:t xml:space="preserve"> </w:t>
      </w:r>
      <w:r w:rsidRPr="009347EC">
        <w:t>требуемого.</w:t>
      </w:r>
      <w:r w:rsidR="009347EC" w:rsidRPr="009347EC">
        <w:t xml:space="preserve"> </w:t>
      </w:r>
      <w:r w:rsidRPr="009347EC">
        <w:t>Из</w:t>
      </w:r>
      <w:r w:rsidR="009347EC" w:rsidRPr="009347EC">
        <w:t xml:space="preserve"> </w:t>
      </w:r>
      <w:r w:rsidRPr="009347EC">
        <w:t>выше</w:t>
      </w:r>
      <w:r w:rsidR="009347EC" w:rsidRPr="009347EC">
        <w:t xml:space="preserve"> </w:t>
      </w:r>
      <w:r w:rsidRPr="009347EC">
        <w:t>сказанного</w:t>
      </w:r>
      <w:r w:rsidR="009347EC" w:rsidRPr="009347EC">
        <w:t xml:space="preserve"> </w:t>
      </w:r>
      <w:r w:rsidRPr="009347EC">
        <w:t>вытекает</w:t>
      </w:r>
      <w:r w:rsidR="009347EC" w:rsidRPr="009347EC">
        <w:t xml:space="preserve"> </w:t>
      </w:r>
      <w:r w:rsidRPr="009347EC">
        <w:t>ниже</w:t>
      </w:r>
      <w:r w:rsidR="009347EC" w:rsidRPr="009347EC">
        <w:t xml:space="preserve"> </w:t>
      </w:r>
      <w:r w:rsidRPr="009347EC">
        <w:t>следующее</w:t>
      </w:r>
      <w:r w:rsidR="009347EC" w:rsidRPr="009347EC">
        <w:t xml:space="preserve">: </w:t>
      </w:r>
      <w:r w:rsidRPr="009347EC">
        <w:t>при</w:t>
      </w:r>
      <w:r w:rsidR="009347EC" w:rsidRPr="009347EC">
        <w:t xml:space="preserve"> </w:t>
      </w:r>
      <w:r w:rsidRPr="009347EC">
        <w:t>данных</w:t>
      </w:r>
      <w:r w:rsidR="009347EC" w:rsidRPr="009347EC">
        <w:t xml:space="preserve"> </w:t>
      </w:r>
      <w:r w:rsidRPr="009347EC">
        <w:t>условиях</w:t>
      </w:r>
      <w:r w:rsidR="009347EC" w:rsidRPr="009347EC">
        <w:t xml:space="preserve"> </w:t>
      </w:r>
      <w:r w:rsidRPr="009347EC">
        <w:t>нельзя</w:t>
      </w:r>
      <w:r w:rsidR="009347EC" w:rsidRPr="009347EC">
        <w:t xml:space="preserve"> </w:t>
      </w:r>
      <w:r w:rsidRPr="009347EC">
        <w:t>обнаружить</w:t>
      </w:r>
      <w:r w:rsidR="009347EC" w:rsidRPr="009347EC">
        <w:t xml:space="preserve"> </w:t>
      </w:r>
      <w:r w:rsidRPr="009347EC">
        <w:t>исходный</w:t>
      </w:r>
      <w:r w:rsidR="009347EC" w:rsidRPr="009347EC">
        <w:t xml:space="preserve"> </w:t>
      </w:r>
      <w:r w:rsidRPr="009347EC">
        <w:t>объект</w:t>
      </w:r>
      <w:r w:rsidR="009347EC" w:rsidRPr="009347EC">
        <w:t xml:space="preserve"> </w:t>
      </w:r>
      <w:r w:rsidRPr="009347EC">
        <w:t>с</w:t>
      </w:r>
      <w:r w:rsidR="009347EC" w:rsidRPr="009347EC">
        <w:t xml:space="preserve"> </w:t>
      </w:r>
      <w:r w:rsidRPr="009347EC">
        <w:t>заданными</w:t>
      </w:r>
      <w:r w:rsidR="009347EC" w:rsidRPr="009347EC">
        <w:t xml:space="preserve"> </w:t>
      </w:r>
      <w:r w:rsidRPr="009347EC">
        <w:t>вероятностями</w:t>
      </w:r>
      <w:r w:rsidR="009347EC" w:rsidRPr="009347EC">
        <w:t xml:space="preserve"> </w:t>
      </w:r>
      <w:r w:rsidRPr="009347EC">
        <w:t>правильного</w:t>
      </w:r>
      <w:r w:rsidR="009347EC" w:rsidRPr="009347EC">
        <w:t xml:space="preserve"> </w:t>
      </w:r>
      <w:r w:rsidRPr="009347EC">
        <w:t>обнаружения</w: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ложной</w:t>
      </w:r>
      <w:r w:rsidR="009347EC" w:rsidRPr="009347EC">
        <w:t xml:space="preserve"> </w:t>
      </w:r>
      <w:r w:rsidRPr="009347EC">
        <w:t>тревоги.</w:t>
      </w:r>
    </w:p>
    <w:p w:rsidR="005D47E2" w:rsidRPr="009347EC" w:rsidRDefault="005D47E2" w:rsidP="009347EC">
      <w:r w:rsidRPr="009347EC">
        <w:t>Однако,</w:t>
      </w:r>
      <w:r w:rsidR="009347EC" w:rsidRPr="009347EC">
        <w:t xml:space="preserve"> </w:t>
      </w:r>
      <w:r w:rsidRPr="009347EC">
        <w:t>изменив</w:t>
      </w:r>
      <w:r w:rsidR="009347EC" w:rsidRPr="009347EC">
        <w:t xml:space="preserve"> </w:t>
      </w:r>
      <w:r w:rsidRPr="009347EC">
        <w:t>некоторые</w:t>
      </w:r>
      <w:r w:rsidR="009347EC" w:rsidRPr="009347EC">
        <w:t xml:space="preserve"> </w:t>
      </w:r>
      <w:r w:rsidRPr="009347EC">
        <w:t>параметры</w:t>
      </w:r>
      <w:r w:rsidR="009347EC" w:rsidRPr="009347EC">
        <w:t xml:space="preserve"> </w:t>
      </w:r>
      <w:r w:rsidRPr="009347EC">
        <w:t>ОЭС,</w:t>
      </w:r>
      <w:r w:rsidR="009347EC" w:rsidRPr="009347EC">
        <w:t xml:space="preserve"> </w:t>
      </w:r>
      <w:r w:rsidRPr="009347EC">
        <w:t>можно</w:t>
      </w:r>
      <w:r w:rsidR="009347EC" w:rsidRPr="009347EC">
        <w:t xml:space="preserve"> </w:t>
      </w:r>
      <w:r w:rsidRPr="009347EC">
        <w:t>достичь</w:t>
      </w:r>
      <w:r w:rsidR="009347EC" w:rsidRPr="009347EC">
        <w:t xml:space="preserve"> </w:t>
      </w:r>
      <w:r w:rsidRPr="009347EC">
        <w:t>требуемого</w:t>
      </w:r>
      <w:r w:rsidR="009347EC" w:rsidRPr="009347EC">
        <w:t xml:space="preserve"> </w:t>
      </w:r>
      <w:r w:rsidRPr="009347EC">
        <w:t>отношения</w:t>
      </w:r>
      <w:r w:rsidR="009347EC" w:rsidRPr="009347EC">
        <w:t xml:space="preserve"> </w:t>
      </w:r>
      <w:r w:rsidRPr="009347EC">
        <w:t>сигнал</w:t>
      </w:r>
      <w:r w:rsidR="009347EC" w:rsidRPr="009347EC">
        <w:t xml:space="preserve"> </w:t>
      </w:r>
      <w:r w:rsidRPr="009347EC">
        <w:t>помеха.</w:t>
      </w:r>
      <w:r w:rsidR="009347EC" w:rsidRPr="009347EC">
        <w:t xml:space="preserve"> </w:t>
      </w:r>
      <w:r w:rsidRPr="009347EC">
        <w:t>Так,</w:t>
      </w:r>
      <w:r w:rsidR="009347EC" w:rsidRPr="009347EC">
        <w:t xml:space="preserve"> </w:t>
      </w:r>
      <w:r w:rsidRPr="009347EC">
        <w:t>например,</w:t>
      </w:r>
      <w:r w:rsidR="009347EC" w:rsidRPr="009347EC">
        <w:t xml:space="preserve"> </w:t>
      </w:r>
      <w:r w:rsidRPr="009347EC">
        <w:t>увеличение</w:t>
      </w:r>
      <w:r w:rsidR="009347EC" w:rsidRPr="009347EC">
        <w:t xml:space="preserve"> </w:t>
      </w:r>
      <w:r w:rsidRPr="009347EC">
        <w:t>диаметра</w:t>
      </w:r>
      <w:r w:rsidR="009347EC" w:rsidRPr="009347EC">
        <w:t xml:space="preserve"> </w:t>
      </w:r>
      <w:r w:rsidRPr="009347EC">
        <w:t>входного</w:t>
      </w:r>
      <w:r w:rsidR="009347EC" w:rsidRPr="009347EC">
        <w:t xml:space="preserve"> </w:t>
      </w:r>
      <w:r w:rsidRPr="009347EC">
        <w:t>зрачка</w:t>
      </w:r>
      <w:r w:rsidR="009347EC" w:rsidRPr="009347EC">
        <w:t xml:space="preserve"> </w:t>
      </w:r>
      <w:r w:rsidRPr="009347EC">
        <w:t>оптической</w:t>
      </w:r>
      <w:r w:rsidR="009347EC" w:rsidRPr="009347EC">
        <w:t xml:space="preserve"> </w:t>
      </w:r>
      <w:r w:rsidRPr="009347EC">
        <w:t>системы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2</w:t>
      </w:r>
      <w:r w:rsidR="009347EC" w:rsidRPr="009347EC">
        <w:t xml:space="preserve"> </w:t>
      </w:r>
      <w:r w:rsidRPr="009347EC">
        <w:t>раза</w:t>
      </w:r>
      <w:r w:rsidR="009347EC" w:rsidRPr="009347EC">
        <w:t xml:space="preserve"> </w:t>
      </w:r>
      <w:r w:rsidRPr="009347EC">
        <w:t>приводит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почти</w:t>
      </w:r>
      <w:r w:rsidR="009347EC" w:rsidRPr="009347EC">
        <w:t xml:space="preserve"> </w:t>
      </w:r>
      <w:r w:rsidRPr="009347EC">
        <w:t>двукратному</w:t>
      </w:r>
      <w:r w:rsidR="009347EC" w:rsidRPr="009347EC">
        <w:t xml:space="preserve"> </w:t>
      </w:r>
      <w:r w:rsidRPr="009347EC">
        <w:t>увеличению</w:t>
      </w:r>
      <w:r w:rsidR="009347EC" w:rsidRPr="009347EC">
        <w:t xml:space="preserve"> </w:t>
      </w:r>
      <w:r w:rsidRPr="009347EC">
        <w:t>ОСШ</w:t>
      </w:r>
      <w:r w:rsidR="009347EC">
        <w:t xml:space="preserve"> (</w:t>
      </w:r>
      <w:r w:rsidRPr="009347EC">
        <w:t>засчет</w:t>
      </w:r>
      <w:r w:rsidR="009347EC" w:rsidRPr="009347EC">
        <w:t xml:space="preserve"> </w:t>
      </w:r>
      <w:r w:rsidRPr="009347EC">
        <w:t>увеличения</w:t>
      </w:r>
      <w:r w:rsidR="009347EC" w:rsidRPr="009347EC">
        <w:t xml:space="preserve"> </w:t>
      </w:r>
      <w:r w:rsidRPr="009347EC">
        <w:t>полезного</w:t>
      </w:r>
      <w:r w:rsidR="009347EC" w:rsidRPr="009347EC">
        <w:t xml:space="preserve"> </w:t>
      </w:r>
      <w:r w:rsidRPr="009347EC">
        <w:t>сигнала</w:t>
      </w:r>
      <w:r w:rsidR="009347EC" w:rsidRPr="009347EC">
        <w:t xml:space="preserve">). </w:t>
      </w:r>
      <w:r w:rsidRPr="009347EC">
        <w:t>Возможен</w:t>
      </w:r>
      <w:r w:rsidR="009347EC" w:rsidRPr="009347EC">
        <w:t xml:space="preserve"> </w:t>
      </w:r>
      <w:r w:rsidRPr="009347EC">
        <w:t>и</w:t>
      </w:r>
      <w:r w:rsidR="009347EC" w:rsidRPr="009347EC">
        <w:t xml:space="preserve"> </w:t>
      </w:r>
      <w:r w:rsidRPr="009347EC">
        <w:t>другой</w:t>
      </w:r>
      <w:r w:rsidR="009347EC" w:rsidRPr="009347EC">
        <w:t xml:space="preserve"> </w:t>
      </w:r>
      <w:r w:rsidRPr="009347EC">
        <w:t>вариант</w:t>
      </w:r>
      <w:r w:rsidR="009347EC" w:rsidRPr="009347EC">
        <w:t xml:space="preserve">: </w:t>
      </w:r>
      <w:r w:rsidRPr="009347EC">
        <w:t>увеличение</w:t>
      </w:r>
      <w:r w:rsidR="009347EC" w:rsidRPr="009347EC">
        <w:t xml:space="preserve"> </w:t>
      </w:r>
      <w:r w:rsidRPr="009347EC">
        <w:t>фокусного</w:t>
      </w:r>
      <w:r w:rsidR="009347EC" w:rsidRPr="009347EC">
        <w:t xml:space="preserve"> </w:t>
      </w:r>
      <w:r w:rsidRPr="009347EC">
        <w:t>расстояния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2</w:t>
      </w:r>
      <w:r w:rsidR="009347EC" w:rsidRPr="009347EC">
        <w:t xml:space="preserve"> </w:t>
      </w:r>
      <w:r w:rsidRPr="009347EC">
        <w:t>раза</w:t>
      </w:r>
      <w:r w:rsidR="009347EC">
        <w:t xml:space="preserve"> (</w:t>
      </w:r>
      <w:r w:rsidRPr="009347EC">
        <w:t>т.е.</w:t>
      </w:r>
      <w:r w:rsidR="009347EC" w:rsidRPr="009347EC">
        <w:t xml:space="preserve"> </w:t>
      </w:r>
      <w:r w:rsidRPr="009347EC">
        <w:t>уменьшение</w:t>
      </w:r>
      <w:r w:rsidR="009347EC" w:rsidRPr="009347EC">
        <w:t xml:space="preserve"> </w:t>
      </w:r>
      <w:r w:rsidRPr="009347EC">
        <w:t>заднего</w:t>
      </w:r>
      <w:r w:rsidR="009347EC" w:rsidRPr="009347EC">
        <w:t xml:space="preserve"> </w:t>
      </w:r>
      <w:r w:rsidRPr="009347EC">
        <w:t>апертурного</w:t>
      </w:r>
      <w:r w:rsidR="009347EC" w:rsidRPr="009347EC">
        <w:t xml:space="preserve"> </w:t>
      </w:r>
      <w:r w:rsidRPr="009347EC">
        <w:t>угла</w:t>
      </w:r>
      <w:r w:rsidR="009347EC" w:rsidRPr="009347EC">
        <w:t xml:space="preserve">) </w:t>
      </w:r>
      <w:r w:rsidRPr="009347EC">
        <w:t>приводит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повышению</w:t>
      </w:r>
      <w:r w:rsidR="009347EC" w:rsidRPr="009347EC">
        <w:t xml:space="preserve"> </w:t>
      </w:r>
      <w:r w:rsidRPr="009347EC">
        <w:t>ОСШ</w:t>
      </w:r>
      <w:r w:rsidR="009347EC" w:rsidRPr="009347EC">
        <w:t xml:space="preserve"> </w:t>
      </w:r>
      <w:r w:rsidRPr="009347EC">
        <w:t>практически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порядок</w:t>
      </w:r>
      <w:r w:rsidR="009347EC" w:rsidRPr="009347EC">
        <w:t xml:space="preserve">! </w:t>
      </w:r>
      <w:r w:rsidRPr="009347EC">
        <w:t>Это</w:t>
      </w:r>
      <w:r w:rsidR="009347EC" w:rsidRPr="009347EC">
        <w:t xml:space="preserve"> </w:t>
      </w:r>
      <w:r w:rsidRPr="009347EC">
        <w:t>происходит</w:t>
      </w:r>
      <w:r w:rsidR="009347EC" w:rsidRPr="009347EC">
        <w:t xml:space="preserve"> </w:t>
      </w:r>
      <w:r w:rsidRPr="009347EC">
        <w:t>за</w:t>
      </w:r>
      <w:r w:rsidR="00B462BF">
        <w:t xml:space="preserve"> </w:t>
      </w:r>
      <w:r w:rsidRPr="009347EC">
        <w:t>счет</w:t>
      </w:r>
      <w:r w:rsidR="009347EC" w:rsidRPr="009347EC">
        <w:t xml:space="preserve"> </w:t>
      </w:r>
      <w:r w:rsidRPr="009347EC">
        <w:t>уменьшения</w:t>
      </w:r>
      <w:r w:rsidR="009347EC" w:rsidRPr="009347EC">
        <w:t xml:space="preserve"> </w:t>
      </w:r>
      <w:r w:rsidRPr="009347EC">
        <w:t>влияния</w:t>
      </w:r>
      <w:r w:rsidR="009347EC" w:rsidRPr="009347EC">
        <w:t xml:space="preserve"> </w:t>
      </w:r>
      <w:r w:rsidRPr="009347EC">
        <w:t>фоновой</w:t>
      </w:r>
      <w:r w:rsidR="009347EC" w:rsidRPr="009347EC">
        <w:t xml:space="preserve"> </w:t>
      </w:r>
      <w:r w:rsidRPr="009347EC">
        <w:t>помехи.</w:t>
      </w:r>
      <w:r w:rsidR="009347EC" w:rsidRPr="009347EC">
        <w:t xml:space="preserve"> </w:t>
      </w:r>
      <w:r w:rsidRPr="009347EC">
        <w:t>Также</w:t>
      </w:r>
      <w:r w:rsidR="009347EC" w:rsidRPr="009347EC">
        <w:t xml:space="preserve"> </w:t>
      </w:r>
      <w:r w:rsidRPr="009347EC">
        <w:t>можно</w:t>
      </w:r>
      <w:r w:rsidR="009347EC" w:rsidRPr="009347EC">
        <w:t xml:space="preserve"> </w:t>
      </w:r>
      <w:r w:rsidRPr="009347EC">
        <w:t>заменить</w:t>
      </w:r>
      <w:r w:rsidR="009347EC" w:rsidRPr="009347EC">
        <w:t xml:space="preserve"> </w:t>
      </w:r>
      <w:r w:rsidRPr="009347EC">
        <w:t>приемник</w:t>
      </w:r>
      <w:r w:rsidR="009347EC" w:rsidRPr="009347EC">
        <w:t xml:space="preserve"> </w:t>
      </w:r>
      <w:r w:rsidRPr="009347EC">
        <w:t>излучения</w:t>
      </w:r>
      <w:r w:rsidR="009347EC" w:rsidRPr="009347EC">
        <w:t xml:space="preserve"> </w:t>
      </w:r>
      <w:r w:rsidRPr="009347EC">
        <w:t>на</w:t>
      </w:r>
      <w:r w:rsidR="009347EC" w:rsidRPr="009347EC">
        <w:t xml:space="preserve"> </w:t>
      </w:r>
      <w:r w:rsidRPr="009347EC">
        <w:t>более</w:t>
      </w:r>
      <w:r w:rsidR="009347EC" w:rsidRPr="009347EC">
        <w:t xml:space="preserve"> </w:t>
      </w:r>
      <w:r w:rsidRPr="009347EC">
        <w:t>чувствительный.</w:t>
      </w:r>
    </w:p>
    <w:p w:rsidR="009347EC" w:rsidRDefault="005D47E2" w:rsidP="009347EC">
      <w:r w:rsidRPr="009347EC">
        <w:t>Если</w:t>
      </w:r>
      <w:r w:rsidR="009347EC" w:rsidRPr="009347EC">
        <w:t xml:space="preserve"> </w:t>
      </w:r>
      <w:r w:rsidRPr="009347EC">
        <w:t>внесенные</w:t>
      </w:r>
      <w:r w:rsidR="009347EC" w:rsidRPr="009347EC">
        <w:t xml:space="preserve"> </w:t>
      </w:r>
      <w:r w:rsidRPr="009347EC">
        <w:t>изменения</w:t>
      </w:r>
      <w:r w:rsidR="009347EC" w:rsidRPr="009347EC">
        <w:t xml:space="preserve"> </w:t>
      </w:r>
      <w:r w:rsidRPr="009347EC">
        <w:t>не</w:t>
      </w:r>
      <w:r w:rsidR="009347EC" w:rsidRPr="009347EC">
        <w:t xml:space="preserve"> </w:t>
      </w:r>
      <w:r w:rsidRPr="009347EC">
        <w:t>помогут</w:t>
      </w:r>
      <w:r w:rsidR="009347EC" w:rsidRPr="009347EC">
        <w:t xml:space="preserve"> </w:t>
      </w:r>
      <w:r w:rsidRPr="009347EC">
        <w:t>достичь</w:t>
      </w:r>
      <w:r w:rsidR="009347EC" w:rsidRPr="009347EC">
        <w:t xml:space="preserve"> </w:t>
      </w:r>
      <w:r w:rsidRPr="009347EC">
        <w:t>требуемого</w:t>
      </w:r>
      <w:r w:rsidR="009347EC" w:rsidRPr="009347EC">
        <w:t xml:space="preserve"> </w:t>
      </w:r>
      <w:r w:rsidRPr="009347EC">
        <w:t>ОСШ</w:t>
      </w:r>
      <w:r w:rsidR="009347EC" w:rsidRPr="009347EC">
        <w:t xml:space="preserve"> </w:t>
      </w:r>
      <w:r w:rsidRPr="009347EC">
        <w:t>или</w:t>
      </w:r>
      <w:r w:rsidR="009347EC" w:rsidRPr="009347EC">
        <w:t xml:space="preserve"> </w:t>
      </w:r>
      <w:r w:rsidRPr="009347EC">
        <w:t>изменение</w:t>
      </w:r>
      <w:r w:rsidR="009347EC" w:rsidRPr="009347EC">
        <w:t xml:space="preserve"> </w:t>
      </w:r>
      <w:r w:rsidRPr="009347EC">
        <w:t>этих</w:t>
      </w:r>
      <w:r w:rsidR="009347EC" w:rsidRPr="009347EC">
        <w:t xml:space="preserve"> </w:t>
      </w:r>
      <w:r w:rsidRPr="009347EC">
        <w:t>параметров</w:t>
      </w:r>
      <w:r w:rsidR="009347EC" w:rsidRPr="009347EC">
        <w:t xml:space="preserve"> </w:t>
      </w:r>
      <w:r w:rsidRPr="009347EC">
        <w:t>невозможно</w:t>
      </w:r>
      <w:r w:rsidR="009347EC" w:rsidRPr="009347EC">
        <w:t xml:space="preserve"> </w:t>
      </w:r>
      <w:r w:rsidRPr="009347EC">
        <w:t>из</w:t>
      </w:r>
      <w:r w:rsidR="009347EC" w:rsidRPr="009347EC">
        <w:t xml:space="preserve"> </w:t>
      </w:r>
      <w:r w:rsidRPr="009347EC">
        <w:t>конструктивных</w:t>
      </w:r>
      <w:r w:rsidR="009347EC" w:rsidRPr="009347EC">
        <w:t xml:space="preserve"> </w:t>
      </w:r>
      <w:r w:rsidRPr="009347EC">
        <w:t>соображений,</w:t>
      </w:r>
      <w:r w:rsidR="009347EC" w:rsidRPr="009347EC">
        <w:t xml:space="preserve"> </w:t>
      </w:r>
      <w:r w:rsidRPr="009347EC">
        <w:t>то</w:t>
      </w:r>
      <w:r w:rsidR="009347EC" w:rsidRPr="009347EC">
        <w:t xml:space="preserve"> </w:t>
      </w:r>
      <w:r w:rsidRPr="009347EC">
        <w:t>следует</w:t>
      </w:r>
      <w:r w:rsidR="009347EC" w:rsidRPr="009347EC">
        <w:t xml:space="preserve"> </w:t>
      </w:r>
      <w:r w:rsidRPr="009347EC">
        <w:t>пересмотреть</w:t>
      </w:r>
      <w:r w:rsidR="009347EC" w:rsidRPr="009347EC">
        <w:t xml:space="preserve"> </w:t>
      </w:r>
      <w:r w:rsidRPr="009347EC">
        <w:t>техническое</w:t>
      </w:r>
      <w:r w:rsidR="009347EC" w:rsidRPr="009347EC">
        <w:t xml:space="preserve"> </w:t>
      </w:r>
      <w:r w:rsidRPr="009347EC">
        <w:t>задание.</w:t>
      </w:r>
      <w:r w:rsidR="009347EC" w:rsidRPr="009347EC">
        <w:t xml:space="preserve"> </w:t>
      </w:r>
      <w:r w:rsidRPr="009347EC">
        <w:t>Возможно,</w:t>
      </w:r>
      <w:r w:rsidR="009347EC" w:rsidRPr="009347EC">
        <w:t xml:space="preserve"> </w:t>
      </w:r>
      <w:r w:rsidRPr="009347EC">
        <w:t>удастся</w:t>
      </w:r>
      <w:r w:rsidR="009347EC" w:rsidRPr="009347EC">
        <w:t xml:space="preserve"> </w:t>
      </w:r>
      <w:r w:rsidRPr="009347EC">
        <w:t>смягчить</w:t>
      </w:r>
      <w:r w:rsidR="009347EC" w:rsidRPr="009347EC">
        <w:t xml:space="preserve"> </w:t>
      </w:r>
      <w:r w:rsidRPr="009347EC">
        <w:t>требования</w:t>
      </w:r>
      <w:r w:rsidR="009347EC" w:rsidRPr="009347EC">
        <w:t xml:space="preserve"> </w:t>
      </w:r>
      <w:r w:rsidRPr="009347EC">
        <w:t>к</w:t>
      </w:r>
      <w:r w:rsidR="009347EC" w:rsidRPr="009347EC">
        <w:t xml:space="preserve"> </w:t>
      </w:r>
      <w:r w:rsidRPr="009347EC">
        <w:t>ОЭС</w:t>
      </w:r>
      <w:r w:rsidR="009347EC" w:rsidRPr="009347EC">
        <w:t xml:space="preserve">: </w:t>
      </w:r>
      <w:r w:rsidRPr="009347EC">
        <w:t>например,</w:t>
      </w:r>
      <w:r w:rsidR="009347EC" w:rsidRPr="009347EC">
        <w:t xml:space="preserve"> </w:t>
      </w:r>
      <w:r w:rsidRPr="009347EC">
        <w:t>понизить</w:t>
      </w:r>
      <w:r w:rsidR="009347EC" w:rsidRPr="009347EC">
        <w:t xml:space="preserve"> </w:t>
      </w:r>
      <w:r w:rsidRPr="009347EC">
        <w:t>вероятность</w:t>
      </w:r>
      <w:r w:rsidR="009347EC" w:rsidRPr="009347EC">
        <w:t xml:space="preserve"> </w:t>
      </w:r>
      <w:r w:rsidRPr="009347EC">
        <w:t>правильного</w:t>
      </w:r>
      <w:r w:rsidR="009347EC" w:rsidRPr="009347EC">
        <w:t xml:space="preserve"> </w:t>
      </w:r>
      <w:r w:rsidRPr="009347EC">
        <w:t>обнаружения</w:t>
      </w:r>
      <w:r w:rsidR="009347EC" w:rsidRPr="009347EC">
        <w:t xml:space="preserve"> </w:t>
      </w:r>
      <w:r w:rsidRPr="009347EC">
        <w:t>или</w:t>
      </w:r>
      <w:r w:rsidR="009347EC" w:rsidRPr="009347EC">
        <w:t xml:space="preserve"> </w:t>
      </w:r>
      <w:r w:rsidRPr="009347EC">
        <w:t>уменьшить</w:t>
      </w:r>
      <w:r w:rsidR="009347EC" w:rsidRPr="009347EC">
        <w:t xml:space="preserve"> </w:t>
      </w:r>
      <w:r w:rsidRPr="009347EC">
        <w:t>дальность</w:t>
      </w:r>
      <w:r w:rsidR="009347EC" w:rsidRPr="009347EC">
        <w:t xml:space="preserve"> </w:t>
      </w:r>
      <w:r w:rsidRPr="009347EC">
        <w:t>действия.</w:t>
      </w:r>
      <w:r w:rsidR="009347EC" w:rsidRPr="009347EC">
        <w:t xml:space="preserve"> </w:t>
      </w:r>
      <w:r w:rsidRPr="009347EC">
        <w:t>Если</w:t>
      </w:r>
      <w:r w:rsidR="009347EC" w:rsidRPr="009347EC">
        <w:t xml:space="preserve"> </w:t>
      </w:r>
      <w:r w:rsidRPr="009347EC">
        <w:t>это</w:t>
      </w:r>
      <w:r w:rsidR="009347EC" w:rsidRPr="009347EC">
        <w:t xml:space="preserve"> </w:t>
      </w:r>
      <w:r w:rsidRPr="009347EC">
        <w:t>невозможно,</w:t>
      </w:r>
      <w:r w:rsidR="009347EC" w:rsidRPr="009347EC">
        <w:t xml:space="preserve"> </w:t>
      </w:r>
      <w:r w:rsidRPr="009347EC">
        <w:t>то</w:t>
      </w:r>
      <w:r w:rsidR="009347EC" w:rsidRPr="009347EC">
        <w:t xml:space="preserve"> </w:t>
      </w:r>
      <w:r w:rsidRPr="009347EC">
        <w:t>ОЭС</w:t>
      </w:r>
      <w:r w:rsidR="009347EC" w:rsidRPr="009347EC">
        <w:t xml:space="preserve"> </w:t>
      </w:r>
      <w:r w:rsidRPr="009347EC">
        <w:t>сможет</w:t>
      </w:r>
      <w:r w:rsidR="009347EC" w:rsidRPr="009347EC">
        <w:t xml:space="preserve"> </w:t>
      </w:r>
      <w:r w:rsidRPr="009347EC">
        <w:t>работать</w:t>
      </w:r>
      <w:r w:rsidR="009347EC" w:rsidRPr="009347EC">
        <w:t xml:space="preserve"> </w:t>
      </w:r>
      <w:r w:rsidRPr="009347EC">
        <w:t>лишь</w:t>
      </w:r>
      <w:r w:rsidR="009347EC" w:rsidRPr="009347EC">
        <w:t xml:space="preserve"> </w:t>
      </w:r>
      <w:r w:rsidRPr="009347EC">
        <w:t>в</w:t>
      </w:r>
      <w:r w:rsidR="009347EC" w:rsidRPr="009347EC">
        <w:t xml:space="preserve"> </w:t>
      </w:r>
      <w:r w:rsidRPr="009347EC">
        <w:t>ночных</w:t>
      </w:r>
      <w:r w:rsidR="009347EC" w:rsidRPr="009347EC">
        <w:t xml:space="preserve"> </w:t>
      </w:r>
      <w:r w:rsidRPr="009347EC">
        <w:t>условиях,</w:t>
      </w:r>
      <w:r w:rsidR="009347EC" w:rsidRPr="009347EC">
        <w:t xml:space="preserve"> </w:t>
      </w:r>
      <w:r w:rsidRPr="009347EC">
        <w:t>когда</w:t>
      </w:r>
      <w:r w:rsidR="009347EC" w:rsidRPr="009347EC">
        <w:t xml:space="preserve"> </w:t>
      </w:r>
      <w:r w:rsidRPr="009347EC">
        <w:t>влияние</w:t>
      </w:r>
      <w:r w:rsidR="009347EC" w:rsidRPr="009347EC">
        <w:t xml:space="preserve"> </w:t>
      </w:r>
      <w:r w:rsidRPr="009347EC">
        <w:t>фоновой</w:t>
      </w:r>
      <w:r w:rsidR="009347EC" w:rsidRPr="009347EC">
        <w:t xml:space="preserve"> </w:t>
      </w:r>
      <w:r w:rsidRPr="009347EC">
        <w:t>помехи</w:t>
      </w:r>
      <w:r w:rsidR="009347EC" w:rsidRPr="009347EC">
        <w:t xml:space="preserve"> </w:t>
      </w:r>
      <w:r w:rsidRPr="009347EC">
        <w:t>пренебрежимо</w:t>
      </w:r>
      <w:r w:rsidR="009347EC" w:rsidRPr="009347EC">
        <w:t xml:space="preserve"> </w:t>
      </w:r>
      <w:r w:rsidRPr="009347EC">
        <w:t>мало.</w:t>
      </w:r>
      <w:bookmarkStart w:id="9" w:name="_GoBack"/>
      <w:bookmarkEnd w:id="9"/>
    </w:p>
    <w:sectPr w:rsidR="009347EC" w:rsidSect="009347EC">
      <w:footerReference w:type="default" r:id="rId223"/>
      <w:type w:val="continuous"/>
      <w:pgSz w:w="11906" w:h="16838"/>
      <w:pgMar w:top="1134" w:right="850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3A0" w:rsidRDefault="00EC33A0">
      <w:r>
        <w:separator/>
      </w:r>
    </w:p>
  </w:endnote>
  <w:endnote w:type="continuationSeparator" w:id="0">
    <w:p w:rsidR="00EC33A0" w:rsidRDefault="00EC3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altName w:val="Arial Narrow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3A0" w:rsidRPr="009347EC" w:rsidRDefault="00EC33A0" w:rsidP="009347EC">
    <w:pPr>
      <w:ind w:right="360" w:firstLine="0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3A0" w:rsidRDefault="00EC33A0">
      <w:r>
        <w:separator/>
      </w:r>
    </w:p>
  </w:footnote>
  <w:footnote w:type="continuationSeparator" w:id="0">
    <w:p w:rsidR="00EC33A0" w:rsidRDefault="00EC3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6DF9"/>
    <w:rsid w:val="000447C1"/>
    <w:rsid w:val="00046D6F"/>
    <w:rsid w:val="00072AAB"/>
    <w:rsid w:val="001325B3"/>
    <w:rsid w:val="00190D56"/>
    <w:rsid w:val="00272B17"/>
    <w:rsid w:val="002C1030"/>
    <w:rsid w:val="002F0403"/>
    <w:rsid w:val="00302F6B"/>
    <w:rsid w:val="0031192C"/>
    <w:rsid w:val="0033130E"/>
    <w:rsid w:val="0039481F"/>
    <w:rsid w:val="003E6BE8"/>
    <w:rsid w:val="00555770"/>
    <w:rsid w:val="00561936"/>
    <w:rsid w:val="005D47E2"/>
    <w:rsid w:val="00635249"/>
    <w:rsid w:val="0067364C"/>
    <w:rsid w:val="00686B71"/>
    <w:rsid w:val="006E795A"/>
    <w:rsid w:val="00725FEE"/>
    <w:rsid w:val="007D5F8A"/>
    <w:rsid w:val="007D653A"/>
    <w:rsid w:val="00813557"/>
    <w:rsid w:val="00864DC8"/>
    <w:rsid w:val="008A1648"/>
    <w:rsid w:val="008E6DF9"/>
    <w:rsid w:val="009347EC"/>
    <w:rsid w:val="009C7262"/>
    <w:rsid w:val="009F4006"/>
    <w:rsid w:val="00A32522"/>
    <w:rsid w:val="00A506E4"/>
    <w:rsid w:val="00A73D19"/>
    <w:rsid w:val="00B462BF"/>
    <w:rsid w:val="00BA7DE2"/>
    <w:rsid w:val="00BC7050"/>
    <w:rsid w:val="00C20807"/>
    <w:rsid w:val="00C75D8F"/>
    <w:rsid w:val="00CB4A5B"/>
    <w:rsid w:val="00D2790B"/>
    <w:rsid w:val="00EC33A0"/>
    <w:rsid w:val="00EE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5"/>
    <o:shapelayout v:ext="edit">
      <o:idmap v:ext="edit" data="1"/>
    </o:shapelayout>
  </w:shapeDefaults>
  <w:decimalSymbol w:val=","/>
  <w:listSeparator w:val=";"/>
  <w14:defaultImageDpi w14:val="0"/>
  <w15:docId w15:val="{7DB6F7C1-2BBB-4456-A817-0EA2E75A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9347EC"/>
    <w:pPr>
      <w:spacing w:after="0"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9347EC"/>
    <w:pPr>
      <w:keepNext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9347EC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uiPriority w:val="99"/>
    <w:qFormat/>
    <w:rsid w:val="009347EC"/>
    <w:pPr>
      <w:keepNext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9347EC"/>
    <w:pPr>
      <w:keepNext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9347EC"/>
    <w:pPr>
      <w:keepNext/>
      <w:ind w:left="737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9347EC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9347EC"/>
    <w:pPr>
      <w:keepNext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9347EC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color w:val="000000"/>
      <w:sz w:val="24"/>
      <w:szCs w:val="24"/>
    </w:rPr>
  </w:style>
  <w:style w:type="paragraph" w:styleId="a4">
    <w:name w:val="header"/>
    <w:basedOn w:val="a0"/>
    <w:next w:val="a5"/>
    <w:link w:val="a6"/>
    <w:autoRedefine/>
    <w:uiPriority w:val="99"/>
    <w:rsid w:val="009347E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6">
    <w:name w:val="Верхний колонтитул Знак"/>
    <w:basedOn w:val="a1"/>
    <w:link w:val="a4"/>
    <w:uiPriority w:val="99"/>
    <w:semiHidden/>
    <w:locked/>
    <w:rsid w:val="009347EC"/>
    <w:rPr>
      <w:rFonts w:cs="Times New Roman"/>
      <w:noProof/>
      <w:color w:val="000000"/>
      <w:kern w:val="16"/>
      <w:sz w:val="28"/>
      <w:szCs w:val="28"/>
      <w:lang w:val="ru-RU" w:eastAsia="ru-RU"/>
    </w:rPr>
  </w:style>
  <w:style w:type="character" w:styleId="a7">
    <w:name w:val="endnote reference"/>
    <w:basedOn w:val="a1"/>
    <w:uiPriority w:val="99"/>
    <w:semiHidden/>
    <w:rsid w:val="009347EC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9347EC"/>
  </w:style>
  <w:style w:type="character" w:customStyle="1" w:styleId="a8">
    <w:name w:val="Основной текст Знак"/>
    <w:basedOn w:val="a1"/>
    <w:link w:val="a5"/>
    <w:uiPriority w:val="99"/>
    <w:semiHidden/>
    <w:locked/>
    <w:rPr>
      <w:rFonts w:cs="Times New Roman"/>
      <w:color w:val="000000"/>
      <w:sz w:val="28"/>
      <w:szCs w:val="28"/>
    </w:rPr>
  </w:style>
  <w:style w:type="character" w:styleId="a9">
    <w:name w:val="footnote reference"/>
    <w:basedOn w:val="a1"/>
    <w:uiPriority w:val="99"/>
    <w:semiHidden/>
    <w:rsid w:val="009347EC"/>
    <w:rPr>
      <w:rFonts w:cs="Times New Roman"/>
      <w:sz w:val="28"/>
      <w:szCs w:val="28"/>
      <w:vertAlign w:val="superscript"/>
    </w:rPr>
  </w:style>
  <w:style w:type="paragraph" w:styleId="aa">
    <w:name w:val="Plain Text"/>
    <w:basedOn w:val="a0"/>
    <w:link w:val="12"/>
    <w:uiPriority w:val="99"/>
    <w:rsid w:val="009347EC"/>
    <w:rPr>
      <w:rFonts w:ascii="Consolas" w:hAnsi="Consolas" w:cs="Consolas"/>
      <w:sz w:val="21"/>
      <w:szCs w:val="21"/>
      <w:lang w:val="uk-UA" w:eastAsia="en-US"/>
    </w:rPr>
  </w:style>
  <w:style w:type="character" w:customStyle="1" w:styleId="ab">
    <w:name w:val="Текст Знак"/>
    <w:basedOn w:val="a1"/>
    <w:uiPriority w:val="99"/>
    <w:semiHidden/>
    <w:rPr>
      <w:rFonts w:ascii="Courier New" w:hAnsi="Courier New" w:cs="Courier New"/>
      <w:color w:val="000000"/>
      <w:sz w:val="20"/>
      <w:szCs w:val="20"/>
    </w:rPr>
  </w:style>
  <w:style w:type="character" w:customStyle="1" w:styleId="12">
    <w:name w:val="Текст Знак1"/>
    <w:basedOn w:val="a1"/>
    <w:link w:val="aa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customStyle="1" w:styleId="a">
    <w:name w:val="лит"/>
    <w:autoRedefine/>
    <w:uiPriority w:val="99"/>
    <w:rsid w:val="009347EC"/>
    <w:pPr>
      <w:numPr>
        <w:numId w:val="1"/>
      </w:numPr>
      <w:spacing w:after="0" w:line="360" w:lineRule="auto"/>
      <w:jc w:val="both"/>
    </w:pPr>
    <w:rPr>
      <w:sz w:val="28"/>
      <w:szCs w:val="28"/>
    </w:rPr>
  </w:style>
  <w:style w:type="paragraph" w:customStyle="1" w:styleId="ac">
    <w:name w:val="лит+номерация"/>
    <w:basedOn w:val="a0"/>
    <w:next w:val="a0"/>
    <w:autoRedefine/>
    <w:uiPriority w:val="99"/>
    <w:rsid w:val="009347EC"/>
    <w:pPr>
      <w:ind w:firstLine="0"/>
    </w:pPr>
  </w:style>
  <w:style w:type="paragraph" w:customStyle="1" w:styleId="ad">
    <w:name w:val="литера"/>
    <w:uiPriority w:val="99"/>
    <w:rsid w:val="009347EC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paragraph" w:customStyle="1" w:styleId="ae">
    <w:name w:val="МОЯ_Таблица"/>
    <w:basedOn w:val="a0"/>
    <w:autoRedefine/>
    <w:uiPriority w:val="99"/>
    <w:rsid w:val="009347EC"/>
    <w:pPr>
      <w:ind w:firstLine="0"/>
      <w:jc w:val="left"/>
    </w:pPr>
    <w:rPr>
      <w:sz w:val="20"/>
      <w:szCs w:val="20"/>
    </w:rPr>
  </w:style>
  <w:style w:type="paragraph" w:styleId="af">
    <w:name w:val="footer"/>
    <w:basedOn w:val="a0"/>
    <w:link w:val="af0"/>
    <w:autoRedefine/>
    <w:uiPriority w:val="99"/>
    <w:rsid w:val="009347EC"/>
    <w:pPr>
      <w:tabs>
        <w:tab w:val="center" w:pos="4677"/>
        <w:tab w:val="right" w:pos="9355"/>
      </w:tabs>
      <w:ind w:firstLine="0"/>
      <w:jc w:val="right"/>
    </w:pPr>
  </w:style>
  <w:style w:type="character" w:customStyle="1" w:styleId="af0">
    <w:name w:val="Нижний колонтитул Знак"/>
    <w:basedOn w:val="a1"/>
    <w:link w:val="af"/>
    <w:uiPriority w:val="99"/>
    <w:semiHidden/>
    <w:locked/>
    <w:rPr>
      <w:rFonts w:cs="Times New Roman"/>
      <w:color w:val="000000"/>
      <w:sz w:val="28"/>
      <w:szCs w:val="28"/>
    </w:rPr>
  </w:style>
  <w:style w:type="character" w:styleId="af1">
    <w:name w:val="page number"/>
    <w:basedOn w:val="a1"/>
    <w:uiPriority w:val="99"/>
    <w:rsid w:val="009347EC"/>
    <w:rPr>
      <w:rFonts w:ascii="Times New Roman" w:hAnsi="Times New Roman" w:cs="Times New Roman"/>
      <w:sz w:val="28"/>
      <w:szCs w:val="28"/>
    </w:rPr>
  </w:style>
  <w:style w:type="character" w:customStyle="1" w:styleId="af2">
    <w:name w:val="номер страницы"/>
    <w:basedOn w:val="a1"/>
    <w:uiPriority w:val="99"/>
    <w:rsid w:val="009347EC"/>
    <w:rPr>
      <w:rFonts w:cs="Times New Roman"/>
      <w:sz w:val="28"/>
      <w:szCs w:val="28"/>
    </w:rPr>
  </w:style>
  <w:style w:type="paragraph" w:styleId="af3">
    <w:name w:val="Normal (Web)"/>
    <w:basedOn w:val="a0"/>
    <w:autoRedefine/>
    <w:uiPriority w:val="99"/>
    <w:rsid w:val="009347EC"/>
    <w:rPr>
      <w:lang w:val="uk-UA" w:eastAsia="uk-UA"/>
    </w:rPr>
  </w:style>
  <w:style w:type="paragraph" w:customStyle="1" w:styleId="af4">
    <w:name w:val="Обычный +"/>
    <w:basedOn w:val="a0"/>
    <w:autoRedefine/>
    <w:uiPriority w:val="99"/>
    <w:rsid w:val="009347EC"/>
  </w:style>
  <w:style w:type="paragraph" w:styleId="13">
    <w:name w:val="toc 1"/>
    <w:basedOn w:val="a0"/>
    <w:next w:val="a0"/>
    <w:autoRedefine/>
    <w:uiPriority w:val="99"/>
    <w:semiHidden/>
    <w:rsid w:val="009347EC"/>
    <w:pPr>
      <w:tabs>
        <w:tab w:val="right" w:leader="dot" w:pos="1400"/>
      </w:tabs>
    </w:pPr>
  </w:style>
  <w:style w:type="paragraph" w:styleId="21">
    <w:name w:val="toc 2"/>
    <w:basedOn w:val="a0"/>
    <w:next w:val="a0"/>
    <w:autoRedefine/>
    <w:uiPriority w:val="99"/>
    <w:semiHidden/>
    <w:rsid w:val="009347EC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9347EC"/>
    <w:pPr>
      <w:jc w:val="left"/>
    </w:pPr>
  </w:style>
  <w:style w:type="paragraph" w:styleId="41">
    <w:name w:val="toc 4"/>
    <w:basedOn w:val="a0"/>
    <w:next w:val="a0"/>
    <w:autoRedefine/>
    <w:uiPriority w:val="99"/>
    <w:semiHidden/>
    <w:rsid w:val="009347EC"/>
    <w:pPr>
      <w:tabs>
        <w:tab w:val="right" w:leader="dot" w:pos="9345"/>
      </w:tabs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9347EC"/>
    <w:pPr>
      <w:ind w:left="958"/>
    </w:pPr>
  </w:style>
  <w:style w:type="paragraph" w:styleId="af5">
    <w:name w:val="Body Text Indent"/>
    <w:basedOn w:val="a0"/>
    <w:link w:val="af6"/>
    <w:uiPriority w:val="99"/>
    <w:rsid w:val="009347EC"/>
    <w:pPr>
      <w:shd w:val="clear" w:color="auto" w:fill="FFFFFF"/>
      <w:spacing w:before="192"/>
      <w:ind w:right="-5" w:firstLine="360"/>
    </w:pPr>
  </w:style>
  <w:style w:type="character" w:customStyle="1" w:styleId="af6">
    <w:name w:val="Основной текст с отступом Знак"/>
    <w:basedOn w:val="a1"/>
    <w:link w:val="af5"/>
    <w:uiPriority w:val="99"/>
    <w:semiHidden/>
    <w:locked/>
    <w:rPr>
      <w:rFonts w:cs="Times New Roman"/>
      <w:color w:val="000000"/>
      <w:sz w:val="28"/>
      <w:szCs w:val="28"/>
    </w:rPr>
  </w:style>
  <w:style w:type="paragraph" w:styleId="22">
    <w:name w:val="Body Text Indent 2"/>
    <w:basedOn w:val="a0"/>
    <w:link w:val="23"/>
    <w:uiPriority w:val="99"/>
    <w:rsid w:val="009347EC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locked/>
    <w:rPr>
      <w:rFonts w:cs="Times New Roman"/>
      <w:color w:val="000000"/>
      <w:sz w:val="28"/>
      <w:szCs w:val="28"/>
    </w:rPr>
  </w:style>
  <w:style w:type="paragraph" w:styleId="32">
    <w:name w:val="Body Text Indent 3"/>
    <w:basedOn w:val="a0"/>
    <w:link w:val="33"/>
    <w:uiPriority w:val="99"/>
    <w:rsid w:val="009347EC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cs="Times New Roman"/>
      <w:color w:val="000000"/>
      <w:sz w:val="16"/>
      <w:szCs w:val="16"/>
    </w:rPr>
  </w:style>
  <w:style w:type="table" w:styleId="af7">
    <w:name w:val="Table Grid"/>
    <w:basedOn w:val="a2"/>
    <w:uiPriority w:val="99"/>
    <w:rsid w:val="009347EC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9347EC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9347EC"/>
    <w:pPr>
      <w:numPr>
        <w:numId w:val="2"/>
      </w:numPr>
      <w:tabs>
        <w:tab w:val="num" w:pos="1077"/>
      </w:tabs>
      <w:ind w:firstLine="72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9347EC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9347EC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9347EC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9347EC"/>
    <w:rPr>
      <w:i/>
      <w:iCs/>
    </w:rPr>
  </w:style>
  <w:style w:type="table" w:customStyle="1" w:styleId="14">
    <w:name w:val="Стиль таблицы1"/>
    <w:basedOn w:val="a2"/>
    <w:uiPriority w:val="99"/>
    <w:rsid w:val="009347EC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хема"/>
    <w:autoRedefine/>
    <w:uiPriority w:val="99"/>
    <w:rsid w:val="009347EC"/>
    <w:pPr>
      <w:spacing w:after="0" w:line="240" w:lineRule="auto"/>
      <w:jc w:val="center"/>
    </w:pPr>
    <w:rPr>
      <w:sz w:val="20"/>
      <w:szCs w:val="20"/>
    </w:rPr>
  </w:style>
  <w:style w:type="paragraph" w:customStyle="1" w:styleId="afa">
    <w:name w:val="ТАБЛИЦА"/>
    <w:next w:val="a0"/>
    <w:autoRedefine/>
    <w:uiPriority w:val="99"/>
    <w:rsid w:val="009347EC"/>
    <w:pPr>
      <w:spacing w:after="0" w:line="360" w:lineRule="auto"/>
    </w:pPr>
    <w:rPr>
      <w:color w:val="000000"/>
      <w:sz w:val="20"/>
      <w:szCs w:val="20"/>
    </w:rPr>
  </w:style>
  <w:style w:type="paragraph" w:styleId="afb">
    <w:name w:val="endnote text"/>
    <w:basedOn w:val="a0"/>
    <w:link w:val="afc"/>
    <w:autoRedefine/>
    <w:uiPriority w:val="99"/>
    <w:semiHidden/>
    <w:rsid w:val="009347EC"/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locked/>
    <w:rPr>
      <w:rFonts w:cs="Times New Roman"/>
      <w:color w:val="000000"/>
      <w:sz w:val="20"/>
      <w:szCs w:val="20"/>
    </w:rPr>
  </w:style>
  <w:style w:type="paragraph" w:styleId="afd">
    <w:name w:val="footnote text"/>
    <w:basedOn w:val="a0"/>
    <w:link w:val="afe"/>
    <w:autoRedefine/>
    <w:uiPriority w:val="99"/>
    <w:semiHidden/>
    <w:rsid w:val="009347EC"/>
    <w:rPr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locked/>
    <w:rsid w:val="009347EC"/>
    <w:rPr>
      <w:rFonts w:cs="Times New Roman"/>
      <w:color w:val="000000"/>
      <w:lang w:val="ru-RU" w:eastAsia="ru-RU"/>
    </w:rPr>
  </w:style>
  <w:style w:type="paragraph" w:customStyle="1" w:styleId="aff">
    <w:name w:val="титут"/>
    <w:autoRedefine/>
    <w:uiPriority w:val="99"/>
    <w:rsid w:val="009347EC"/>
    <w:pPr>
      <w:spacing w:after="0" w:line="360" w:lineRule="auto"/>
      <w:jc w:val="center"/>
    </w:pPr>
    <w:rPr>
      <w:noProof/>
      <w:sz w:val="28"/>
      <w:szCs w:val="28"/>
    </w:rPr>
  </w:style>
  <w:style w:type="character" w:styleId="aff0">
    <w:name w:val="Hyperlink"/>
    <w:basedOn w:val="a1"/>
    <w:uiPriority w:val="99"/>
    <w:rsid w:val="007D653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51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76.bin"/><Relationship Id="rId170" Type="http://schemas.openxmlformats.org/officeDocument/2006/relationships/image" Target="media/image83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emf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image" Target="media/image78.wmf"/><Relationship Id="rId181" Type="http://schemas.openxmlformats.org/officeDocument/2006/relationships/image" Target="media/image89.wmf"/><Relationship Id="rId216" Type="http://schemas.openxmlformats.org/officeDocument/2006/relationships/oleObject" Target="embeddings/oleObject104.bin"/><Relationship Id="rId211" Type="http://schemas.openxmlformats.org/officeDocument/2006/relationships/image" Target="media/image104.e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55" Type="http://schemas.openxmlformats.org/officeDocument/2006/relationships/oleObject" Target="embeddings/oleObject74.bin"/><Relationship Id="rId171" Type="http://schemas.openxmlformats.org/officeDocument/2006/relationships/image" Target="media/image84.emf"/><Relationship Id="rId176" Type="http://schemas.openxmlformats.org/officeDocument/2006/relationships/oleObject" Target="embeddings/oleObject84.bin"/><Relationship Id="rId192" Type="http://schemas.openxmlformats.org/officeDocument/2006/relationships/oleObject" Target="embeddings/oleObject92.bin"/><Relationship Id="rId197" Type="http://schemas.openxmlformats.org/officeDocument/2006/relationships/image" Target="media/image97.wmf"/><Relationship Id="rId206" Type="http://schemas.openxmlformats.org/officeDocument/2006/relationships/oleObject" Target="embeddings/oleObject99.bin"/><Relationship Id="rId201" Type="http://schemas.openxmlformats.org/officeDocument/2006/relationships/image" Target="media/image99.emf"/><Relationship Id="rId222" Type="http://schemas.openxmlformats.org/officeDocument/2006/relationships/oleObject" Target="embeddings/oleObject107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0.wmf"/><Relationship Id="rId161" Type="http://schemas.openxmlformats.org/officeDocument/2006/relationships/oleObject" Target="embeddings/oleObject77.bin"/><Relationship Id="rId166" Type="http://schemas.openxmlformats.org/officeDocument/2006/relationships/image" Target="media/image81.emf"/><Relationship Id="rId182" Type="http://schemas.openxmlformats.org/officeDocument/2006/relationships/oleObject" Target="embeddings/oleObject87.bin"/><Relationship Id="rId187" Type="http://schemas.openxmlformats.org/officeDocument/2006/relationships/image" Target="media/image92.wmf"/><Relationship Id="rId217" Type="http://schemas.openxmlformats.org/officeDocument/2006/relationships/image" Target="media/image10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102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5.wmf"/><Relationship Id="rId151" Type="http://schemas.openxmlformats.org/officeDocument/2006/relationships/image" Target="media/image73.emf"/><Relationship Id="rId156" Type="http://schemas.openxmlformats.org/officeDocument/2006/relationships/image" Target="media/image76.e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5.wmf"/><Relationship Id="rId202" Type="http://schemas.openxmlformats.org/officeDocument/2006/relationships/oleObject" Target="embeddings/oleObject97.bin"/><Relationship Id="rId207" Type="http://schemas.openxmlformats.org/officeDocument/2006/relationships/image" Target="media/image102.emf"/><Relationship Id="rId223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0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79.wmf"/><Relationship Id="rId183" Type="http://schemas.openxmlformats.org/officeDocument/2006/relationships/image" Target="media/image90.wmf"/><Relationship Id="rId213" Type="http://schemas.openxmlformats.org/officeDocument/2006/relationships/image" Target="media/image105.wmf"/><Relationship Id="rId218" Type="http://schemas.openxmlformats.org/officeDocument/2006/relationships/oleObject" Target="embeddings/oleObject105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3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100.bin"/><Relationship Id="rId19" Type="http://schemas.openxmlformats.org/officeDocument/2006/relationships/image" Target="media/image7.wmf"/><Relationship Id="rId224" Type="http://schemas.openxmlformats.org/officeDocument/2006/relationships/fontTable" Target="fontTable.xml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emf"/><Relationship Id="rId168" Type="http://schemas.openxmlformats.org/officeDocument/2006/relationships/image" Target="media/image82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8.bin"/><Relationship Id="rId189" Type="http://schemas.openxmlformats.org/officeDocument/2006/relationships/image" Target="media/image93.wmf"/><Relationship Id="rId219" Type="http://schemas.openxmlformats.org/officeDocument/2006/relationships/image" Target="media/image108.e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wmf"/><Relationship Id="rId158" Type="http://schemas.openxmlformats.org/officeDocument/2006/relationships/image" Target="media/image77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80.wmf"/><Relationship Id="rId169" Type="http://schemas.openxmlformats.org/officeDocument/2006/relationships/oleObject" Target="embeddings/oleObject81.bin"/><Relationship Id="rId185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6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wmf"/><Relationship Id="rId154" Type="http://schemas.openxmlformats.org/officeDocument/2006/relationships/image" Target="media/image75.emf"/><Relationship Id="rId175" Type="http://schemas.openxmlformats.org/officeDocument/2006/relationships/image" Target="media/image86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8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1512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qwer</dc:creator>
  <cp:keywords/>
  <dc:description/>
  <cp:lastModifiedBy>admin</cp:lastModifiedBy>
  <cp:revision>2</cp:revision>
  <dcterms:created xsi:type="dcterms:W3CDTF">2014-05-11T19:00:00Z</dcterms:created>
  <dcterms:modified xsi:type="dcterms:W3CDTF">2014-05-11T19:00:00Z</dcterms:modified>
</cp:coreProperties>
</file>