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565" w:rsidRPr="005E2211" w:rsidRDefault="00EC7565" w:rsidP="005E2211">
      <w:pPr>
        <w:spacing w:line="360" w:lineRule="auto"/>
        <w:ind w:firstLine="709"/>
        <w:jc w:val="center"/>
        <w:rPr>
          <w:sz w:val="28"/>
          <w:szCs w:val="28"/>
        </w:rPr>
      </w:pPr>
      <w:r w:rsidRPr="005E2211">
        <w:rPr>
          <w:sz w:val="28"/>
          <w:szCs w:val="28"/>
        </w:rPr>
        <w:t>Факультет «Современные технологии и автомобили»</w:t>
      </w:r>
    </w:p>
    <w:p w:rsidR="00EC7565" w:rsidRPr="005E2211" w:rsidRDefault="00EC7565" w:rsidP="005E2211">
      <w:pPr>
        <w:spacing w:line="360" w:lineRule="auto"/>
        <w:ind w:firstLine="709"/>
        <w:jc w:val="center"/>
        <w:rPr>
          <w:sz w:val="28"/>
          <w:szCs w:val="28"/>
        </w:rPr>
      </w:pPr>
      <w:r w:rsidRPr="005E2211">
        <w:rPr>
          <w:sz w:val="28"/>
          <w:szCs w:val="28"/>
        </w:rPr>
        <w:t>Кафедра «Технология роботизированного производства»</w:t>
      </w:r>
    </w:p>
    <w:p w:rsidR="00EC7565" w:rsidRPr="005E2211" w:rsidRDefault="00EC7565" w:rsidP="005E2211">
      <w:pPr>
        <w:spacing w:line="360" w:lineRule="auto"/>
        <w:ind w:firstLine="709"/>
        <w:jc w:val="center"/>
        <w:rPr>
          <w:sz w:val="28"/>
          <w:szCs w:val="28"/>
        </w:rPr>
      </w:pPr>
    </w:p>
    <w:p w:rsidR="00EC7565" w:rsidRPr="005E2211" w:rsidRDefault="00EC7565" w:rsidP="005E2211">
      <w:pPr>
        <w:spacing w:line="360" w:lineRule="auto"/>
        <w:ind w:firstLine="709"/>
        <w:jc w:val="center"/>
        <w:rPr>
          <w:sz w:val="28"/>
          <w:szCs w:val="28"/>
        </w:rPr>
      </w:pPr>
    </w:p>
    <w:p w:rsidR="00EC7565" w:rsidRPr="005E2211" w:rsidRDefault="00EC7565" w:rsidP="005E2211">
      <w:pPr>
        <w:spacing w:line="360" w:lineRule="auto"/>
        <w:ind w:firstLine="709"/>
        <w:jc w:val="center"/>
        <w:rPr>
          <w:sz w:val="28"/>
          <w:szCs w:val="28"/>
        </w:rPr>
      </w:pPr>
    </w:p>
    <w:p w:rsidR="00EC7565" w:rsidRPr="005E2211" w:rsidRDefault="00EC7565" w:rsidP="005E2211">
      <w:pPr>
        <w:spacing w:line="360" w:lineRule="auto"/>
        <w:ind w:firstLine="709"/>
        <w:jc w:val="center"/>
        <w:rPr>
          <w:sz w:val="28"/>
          <w:szCs w:val="28"/>
        </w:rPr>
      </w:pPr>
    </w:p>
    <w:p w:rsidR="00EC7565" w:rsidRPr="005E2211" w:rsidRDefault="00EC7565" w:rsidP="005E2211">
      <w:pPr>
        <w:spacing w:line="360" w:lineRule="auto"/>
        <w:ind w:firstLine="709"/>
        <w:jc w:val="center"/>
        <w:rPr>
          <w:sz w:val="28"/>
          <w:szCs w:val="28"/>
        </w:rPr>
      </w:pPr>
    </w:p>
    <w:p w:rsidR="00EC7565" w:rsidRPr="005E2211" w:rsidRDefault="00EC7565" w:rsidP="005E2211">
      <w:pPr>
        <w:spacing w:line="360" w:lineRule="auto"/>
        <w:ind w:firstLine="709"/>
        <w:jc w:val="center"/>
        <w:rPr>
          <w:sz w:val="28"/>
          <w:szCs w:val="28"/>
        </w:rPr>
      </w:pPr>
    </w:p>
    <w:p w:rsidR="00EC7565" w:rsidRPr="005E2211" w:rsidRDefault="00EC7565" w:rsidP="005E2211">
      <w:pPr>
        <w:spacing w:line="360" w:lineRule="auto"/>
        <w:ind w:firstLine="709"/>
        <w:jc w:val="center"/>
        <w:rPr>
          <w:sz w:val="28"/>
          <w:szCs w:val="28"/>
        </w:rPr>
      </w:pPr>
    </w:p>
    <w:p w:rsidR="00EC7565" w:rsidRPr="005E2211" w:rsidRDefault="002E15DA" w:rsidP="005E2211">
      <w:pPr>
        <w:spacing w:line="360" w:lineRule="auto"/>
        <w:ind w:firstLine="709"/>
        <w:jc w:val="center"/>
        <w:rPr>
          <w:sz w:val="28"/>
          <w:szCs w:val="28"/>
        </w:rPr>
      </w:pPr>
      <w:r w:rsidRPr="005E2211">
        <w:rPr>
          <w:b/>
          <w:bCs/>
          <w:sz w:val="28"/>
          <w:szCs w:val="28"/>
        </w:rPr>
        <w:t xml:space="preserve"> </w:t>
      </w:r>
      <w:r w:rsidR="00EC7565" w:rsidRPr="005E2211">
        <w:rPr>
          <w:b/>
          <w:bCs/>
          <w:sz w:val="28"/>
          <w:szCs w:val="28"/>
        </w:rPr>
        <w:t>«Эскизный проект автоматической линии механической обработки детали винт, объём выпуска 300000 шт/год»</w:t>
      </w:r>
    </w:p>
    <w:p w:rsidR="00EC7565" w:rsidRPr="005E2211" w:rsidRDefault="00EC7565" w:rsidP="005E2211">
      <w:pPr>
        <w:spacing w:line="360" w:lineRule="auto"/>
        <w:ind w:firstLine="709"/>
        <w:jc w:val="center"/>
        <w:rPr>
          <w:sz w:val="28"/>
          <w:szCs w:val="28"/>
        </w:rPr>
      </w:pPr>
    </w:p>
    <w:p w:rsidR="00EC7565" w:rsidRPr="005E2211" w:rsidRDefault="00EC7565" w:rsidP="005E2211">
      <w:pPr>
        <w:spacing w:line="360" w:lineRule="auto"/>
        <w:ind w:firstLine="709"/>
        <w:jc w:val="center"/>
        <w:rPr>
          <w:sz w:val="28"/>
          <w:szCs w:val="28"/>
        </w:rPr>
      </w:pPr>
    </w:p>
    <w:p w:rsidR="00F5443A" w:rsidRPr="005E2211" w:rsidRDefault="005E2211" w:rsidP="005E2211">
      <w:pPr>
        <w:pStyle w:val="1"/>
        <w:spacing w:before="0" w:after="0" w:line="360" w:lineRule="auto"/>
        <w:ind w:firstLine="709"/>
        <w:jc w:val="center"/>
        <w:rPr>
          <w:rFonts w:ascii="Times New Roman" w:hAnsi="Times New Roman" w:cs="Times New Roman"/>
          <w:sz w:val="28"/>
          <w:szCs w:val="28"/>
        </w:rPr>
      </w:pPr>
      <w:bookmarkStart w:id="0" w:name="_Toc134630697"/>
      <w:r>
        <w:rPr>
          <w:rFonts w:ascii="Times New Roman" w:hAnsi="Times New Roman" w:cs="Times New Roman"/>
          <w:sz w:val="28"/>
          <w:szCs w:val="28"/>
        </w:rPr>
        <w:br w:type="page"/>
      </w:r>
      <w:r w:rsidR="00F5443A" w:rsidRPr="005E2211">
        <w:rPr>
          <w:rFonts w:ascii="Times New Roman" w:hAnsi="Times New Roman" w:cs="Times New Roman"/>
          <w:sz w:val="28"/>
          <w:szCs w:val="28"/>
        </w:rPr>
        <w:t>Содержание.</w:t>
      </w:r>
    </w:p>
    <w:p w:rsidR="005E2211" w:rsidRDefault="005E2211" w:rsidP="005E2211">
      <w:pPr>
        <w:spacing w:line="360" w:lineRule="auto"/>
        <w:ind w:firstLine="709"/>
        <w:rPr>
          <w:sz w:val="28"/>
          <w:szCs w:val="28"/>
        </w:rPr>
      </w:pPr>
    </w:p>
    <w:p w:rsidR="00F5443A" w:rsidRPr="005E2211" w:rsidRDefault="00F5443A" w:rsidP="005E2211">
      <w:pPr>
        <w:spacing w:line="360" w:lineRule="auto"/>
        <w:rPr>
          <w:sz w:val="28"/>
          <w:szCs w:val="28"/>
        </w:rPr>
      </w:pPr>
      <w:r w:rsidRPr="005E2211">
        <w:rPr>
          <w:sz w:val="28"/>
          <w:szCs w:val="28"/>
        </w:rPr>
        <w:t>Введение -------------------------------------------------------------------------------------3</w:t>
      </w:r>
    </w:p>
    <w:p w:rsidR="00F5443A" w:rsidRPr="005E2211" w:rsidRDefault="00F5443A" w:rsidP="005E2211">
      <w:pPr>
        <w:spacing w:line="360" w:lineRule="auto"/>
        <w:rPr>
          <w:sz w:val="28"/>
          <w:szCs w:val="28"/>
        </w:rPr>
      </w:pPr>
      <w:r w:rsidRPr="005E2211">
        <w:rPr>
          <w:sz w:val="28"/>
          <w:szCs w:val="28"/>
        </w:rPr>
        <w:t>Технические требования к детали ------------------------------------------------------4</w:t>
      </w:r>
    </w:p>
    <w:p w:rsidR="00F5443A" w:rsidRPr="005E2211" w:rsidRDefault="00F5443A" w:rsidP="005E2211">
      <w:pPr>
        <w:spacing w:line="360" w:lineRule="auto"/>
        <w:rPr>
          <w:sz w:val="28"/>
          <w:szCs w:val="28"/>
        </w:rPr>
      </w:pPr>
      <w:r w:rsidRPr="005E2211">
        <w:rPr>
          <w:sz w:val="28"/>
          <w:szCs w:val="28"/>
        </w:rPr>
        <w:t>Технологичность конструкции детали с точки зрения обработки на автоматической линии. Показатели технологичности -----------------------------4</w:t>
      </w:r>
    </w:p>
    <w:p w:rsidR="00F5443A" w:rsidRPr="005E2211" w:rsidRDefault="00F5443A" w:rsidP="005E2211">
      <w:pPr>
        <w:pStyle w:val="1"/>
        <w:spacing w:before="0" w:after="0" w:line="360" w:lineRule="auto"/>
        <w:rPr>
          <w:rFonts w:ascii="Times New Roman" w:hAnsi="Times New Roman" w:cs="Times New Roman"/>
          <w:b w:val="0"/>
          <w:sz w:val="28"/>
          <w:szCs w:val="28"/>
        </w:rPr>
      </w:pPr>
      <w:r w:rsidRPr="005E2211">
        <w:rPr>
          <w:rFonts w:ascii="Times New Roman" w:hAnsi="Times New Roman" w:cs="Times New Roman"/>
          <w:b w:val="0"/>
          <w:sz w:val="28"/>
          <w:szCs w:val="28"/>
        </w:rPr>
        <w:t>Выбор вида заготовки</w:t>
      </w:r>
      <w:r w:rsidR="007A292E" w:rsidRPr="005E2211">
        <w:rPr>
          <w:rFonts w:ascii="Times New Roman" w:hAnsi="Times New Roman" w:cs="Times New Roman"/>
          <w:b w:val="0"/>
          <w:sz w:val="28"/>
          <w:szCs w:val="28"/>
        </w:rPr>
        <w:t xml:space="preserve"> --------------------------------------------------------------------9</w:t>
      </w:r>
    </w:p>
    <w:p w:rsidR="007A292E" w:rsidRPr="005E2211" w:rsidRDefault="007A292E" w:rsidP="005E2211">
      <w:pPr>
        <w:pStyle w:val="1"/>
        <w:spacing w:before="0" w:after="0" w:line="360" w:lineRule="auto"/>
        <w:rPr>
          <w:rFonts w:ascii="Times New Roman" w:hAnsi="Times New Roman" w:cs="Times New Roman"/>
          <w:b w:val="0"/>
          <w:sz w:val="28"/>
          <w:szCs w:val="28"/>
        </w:rPr>
      </w:pPr>
      <w:r w:rsidRPr="005E2211">
        <w:rPr>
          <w:rFonts w:ascii="Times New Roman" w:hAnsi="Times New Roman" w:cs="Times New Roman"/>
          <w:b w:val="0"/>
          <w:sz w:val="28"/>
          <w:szCs w:val="28"/>
        </w:rPr>
        <w:t>Определение потребного такта выпуска АЛ ----------------------------------------10</w:t>
      </w:r>
    </w:p>
    <w:p w:rsidR="007A292E" w:rsidRPr="005E2211" w:rsidRDefault="007A292E" w:rsidP="005E2211">
      <w:pPr>
        <w:pStyle w:val="1"/>
        <w:spacing w:before="0" w:after="0" w:line="360" w:lineRule="auto"/>
        <w:rPr>
          <w:rFonts w:ascii="Times New Roman" w:hAnsi="Times New Roman" w:cs="Times New Roman"/>
          <w:b w:val="0"/>
          <w:sz w:val="28"/>
          <w:szCs w:val="28"/>
        </w:rPr>
      </w:pPr>
      <w:r w:rsidRPr="005E2211">
        <w:rPr>
          <w:rFonts w:ascii="Times New Roman" w:hAnsi="Times New Roman" w:cs="Times New Roman"/>
          <w:b w:val="0"/>
          <w:sz w:val="28"/>
          <w:szCs w:val="28"/>
        </w:rPr>
        <w:t>Операции, выполняемые на автоматической линии. Определение объема обработки детали на АЛ -----------------------------------------------------------------11</w:t>
      </w:r>
    </w:p>
    <w:p w:rsidR="007A292E" w:rsidRPr="005E2211" w:rsidRDefault="007A292E" w:rsidP="005E2211">
      <w:pPr>
        <w:pStyle w:val="1"/>
        <w:spacing w:before="0" w:after="0" w:line="360" w:lineRule="auto"/>
        <w:rPr>
          <w:rFonts w:ascii="Times New Roman" w:hAnsi="Times New Roman" w:cs="Times New Roman"/>
          <w:b w:val="0"/>
          <w:sz w:val="28"/>
          <w:szCs w:val="28"/>
        </w:rPr>
      </w:pPr>
      <w:r w:rsidRPr="005E2211">
        <w:rPr>
          <w:rFonts w:ascii="Times New Roman" w:hAnsi="Times New Roman" w:cs="Times New Roman"/>
          <w:b w:val="0"/>
          <w:sz w:val="28"/>
          <w:szCs w:val="28"/>
        </w:rPr>
        <w:t>Синхронизация операций техпроцесса. Определение количества единиц оборудования на операциях ------------------------------------------------------------12</w:t>
      </w:r>
    </w:p>
    <w:p w:rsidR="007A292E" w:rsidRPr="005E2211" w:rsidRDefault="007A292E" w:rsidP="005E2211">
      <w:pPr>
        <w:spacing w:line="360" w:lineRule="auto"/>
        <w:rPr>
          <w:sz w:val="28"/>
          <w:szCs w:val="28"/>
        </w:rPr>
      </w:pPr>
      <w:r w:rsidRPr="005E2211">
        <w:rPr>
          <w:sz w:val="28"/>
          <w:szCs w:val="28"/>
        </w:rPr>
        <w:t>Компоновка автоматической линии --------------------------------------------------14</w:t>
      </w:r>
    </w:p>
    <w:p w:rsidR="007A292E" w:rsidRPr="005E2211" w:rsidRDefault="007A292E" w:rsidP="005E2211">
      <w:pPr>
        <w:pStyle w:val="list2"/>
        <w:spacing w:line="360" w:lineRule="auto"/>
        <w:ind w:firstLine="0"/>
        <w:jc w:val="left"/>
        <w:rPr>
          <w:sz w:val="28"/>
          <w:szCs w:val="28"/>
        </w:rPr>
      </w:pPr>
      <w:r w:rsidRPr="005E2211">
        <w:rPr>
          <w:sz w:val="28"/>
          <w:szCs w:val="28"/>
        </w:rPr>
        <w:t>Устройство активного контроля -------------------------------------------------------17</w:t>
      </w:r>
    </w:p>
    <w:p w:rsidR="00F5443A" w:rsidRPr="005E2211" w:rsidRDefault="007A292E" w:rsidP="005E2211">
      <w:pPr>
        <w:spacing w:line="360" w:lineRule="auto"/>
        <w:rPr>
          <w:sz w:val="28"/>
          <w:szCs w:val="28"/>
        </w:rPr>
      </w:pPr>
      <w:r w:rsidRPr="005E2211">
        <w:rPr>
          <w:sz w:val="28"/>
          <w:szCs w:val="28"/>
        </w:rPr>
        <w:t>Заключение ---------------------------------------------------------------------------------26</w:t>
      </w:r>
    </w:p>
    <w:p w:rsidR="007A292E" w:rsidRPr="005E2211" w:rsidRDefault="007A292E" w:rsidP="005E2211">
      <w:pPr>
        <w:spacing w:line="360" w:lineRule="auto"/>
        <w:rPr>
          <w:sz w:val="28"/>
          <w:szCs w:val="28"/>
        </w:rPr>
      </w:pPr>
      <w:r w:rsidRPr="005E2211">
        <w:rPr>
          <w:sz w:val="28"/>
          <w:szCs w:val="28"/>
        </w:rPr>
        <w:t>Список литературы -----------------------------------------------------------------------27</w:t>
      </w:r>
    </w:p>
    <w:p w:rsidR="000D75BC" w:rsidRPr="005E2211" w:rsidRDefault="005E2211" w:rsidP="005E2211">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0D75BC" w:rsidRPr="005E2211">
        <w:rPr>
          <w:rFonts w:ascii="Times New Roman" w:hAnsi="Times New Roman" w:cs="Times New Roman"/>
          <w:sz w:val="28"/>
          <w:szCs w:val="28"/>
        </w:rPr>
        <w:t>Введение</w:t>
      </w:r>
      <w:bookmarkEnd w:id="0"/>
      <w:r w:rsidR="000D75BC" w:rsidRPr="005E2211">
        <w:rPr>
          <w:rFonts w:ascii="Times New Roman" w:hAnsi="Times New Roman" w:cs="Times New Roman"/>
          <w:sz w:val="28"/>
          <w:szCs w:val="28"/>
        </w:rPr>
        <w:t>.</w:t>
      </w:r>
    </w:p>
    <w:p w:rsidR="005E2211" w:rsidRDefault="005E2211" w:rsidP="005E2211">
      <w:pPr>
        <w:pStyle w:val="a3"/>
        <w:ind w:firstLine="709"/>
        <w:rPr>
          <w:sz w:val="28"/>
          <w:szCs w:val="28"/>
        </w:rPr>
      </w:pPr>
    </w:p>
    <w:p w:rsidR="000D75BC" w:rsidRPr="005E2211" w:rsidRDefault="000D75BC" w:rsidP="005E2211">
      <w:pPr>
        <w:pStyle w:val="a3"/>
        <w:ind w:firstLine="709"/>
        <w:rPr>
          <w:sz w:val="28"/>
          <w:szCs w:val="28"/>
        </w:rPr>
      </w:pPr>
      <w:r w:rsidRPr="005E2211">
        <w:rPr>
          <w:sz w:val="28"/>
          <w:szCs w:val="28"/>
        </w:rPr>
        <w:t>Современный этап развития машиностроения характеризуется повышением экономических и научно-технических требований к производству. Это обусловлено сокращением сроков обновления производственной номенклатуры, увеличением ее сложности, повышением требований к стабильности основных параметров машин и их надежности.</w:t>
      </w:r>
    </w:p>
    <w:p w:rsidR="000D75BC" w:rsidRPr="005E2211" w:rsidRDefault="000D75BC" w:rsidP="005E2211">
      <w:pPr>
        <w:pStyle w:val="a3"/>
        <w:ind w:firstLine="709"/>
        <w:rPr>
          <w:sz w:val="28"/>
          <w:szCs w:val="28"/>
        </w:rPr>
      </w:pPr>
      <w:r w:rsidRPr="005E2211">
        <w:rPr>
          <w:sz w:val="28"/>
          <w:szCs w:val="28"/>
        </w:rPr>
        <w:t>Решением указанных задач может служить широкая автоматизация производства, роль и значение которой существенно повысились.</w:t>
      </w:r>
    </w:p>
    <w:p w:rsidR="000D75BC" w:rsidRPr="005E2211" w:rsidRDefault="000D75BC" w:rsidP="005E2211">
      <w:pPr>
        <w:pStyle w:val="a3"/>
        <w:ind w:firstLine="709"/>
        <w:rPr>
          <w:sz w:val="28"/>
          <w:szCs w:val="28"/>
        </w:rPr>
      </w:pPr>
      <w:r w:rsidRPr="005E2211">
        <w:rPr>
          <w:sz w:val="28"/>
          <w:szCs w:val="28"/>
        </w:rPr>
        <w:t>Автоматизация производства в машиностроении представляет собой самостоятельную комплексную задачу, связанную с созданием нового современного оборудования, технологических процессов, систем организации производства и управления им, обеспечивающих повышение производительности труда, улучшение его условий, сокращение потребности в рабочей силе и, что не менее важно, снижение уровня производственного травматизма.</w:t>
      </w:r>
    </w:p>
    <w:p w:rsidR="000D75BC" w:rsidRPr="005E2211" w:rsidRDefault="000D75BC" w:rsidP="005E2211">
      <w:pPr>
        <w:pStyle w:val="a3"/>
        <w:ind w:firstLine="709"/>
        <w:rPr>
          <w:sz w:val="28"/>
          <w:szCs w:val="28"/>
        </w:rPr>
      </w:pPr>
      <w:r w:rsidRPr="005E2211">
        <w:rPr>
          <w:sz w:val="28"/>
          <w:szCs w:val="28"/>
        </w:rPr>
        <w:t>Целью данной курсовой работы является разработка эскизного проекта автоматической линии (АЛ) для обработки винта в условиях массового производства.</w:t>
      </w:r>
    </w:p>
    <w:p w:rsidR="007B51E2" w:rsidRPr="005E2211" w:rsidRDefault="005E2211" w:rsidP="005E2211">
      <w:pPr>
        <w:spacing w:line="360" w:lineRule="auto"/>
        <w:ind w:firstLine="709"/>
        <w:jc w:val="center"/>
        <w:rPr>
          <w:b/>
          <w:sz w:val="28"/>
          <w:szCs w:val="28"/>
        </w:rPr>
      </w:pPr>
      <w:r>
        <w:rPr>
          <w:sz w:val="28"/>
          <w:szCs w:val="28"/>
        </w:rPr>
        <w:br w:type="page"/>
      </w:r>
      <w:r w:rsidR="007B51E2" w:rsidRPr="005E2211">
        <w:rPr>
          <w:b/>
          <w:sz w:val="28"/>
          <w:szCs w:val="28"/>
        </w:rPr>
        <w:t>Технические требования к детали.</w:t>
      </w:r>
    </w:p>
    <w:p w:rsidR="007B51E2" w:rsidRPr="005E2211" w:rsidRDefault="007B51E2" w:rsidP="005E2211">
      <w:pPr>
        <w:spacing w:line="360" w:lineRule="auto"/>
        <w:ind w:firstLine="709"/>
        <w:jc w:val="both"/>
        <w:rPr>
          <w:b/>
          <w:sz w:val="28"/>
          <w:szCs w:val="28"/>
        </w:rPr>
      </w:pPr>
      <w:r w:rsidRPr="005E2211">
        <w:rPr>
          <w:sz w:val="28"/>
          <w:szCs w:val="28"/>
        </w:rPr>
        <w:t>Основной функцией винта является крепление деталей и узлов механизмов.</w:t>
      </w:r>
    </w:p>
    <w:p w:rsidR="007B51E2" w:rsidRPr="005E2211" w:rsidRDefault="007B51E2" w:rsidP="005E2211">
      <w:pPr>
        <w:spacing w:line="360" w:lineRule="auto"/>
        <w:ind w:firstLine="709"/>
        <w:jc w:val="both"/>
        <w:rPr>
          <w:sz w:val="28"/>
          <w:szCs w:val="28"/>
        </w:rPr>
      </w:pPr>
      <w:r w:rsidRPr="005E2211">
        <w:rPr>
          <w:sz w:val="28"/>
          <w:szCs w:val="28"/>
        </w:rPr>
        <w:t>К данной детали предъявляются следующие технические требования :</w:t>
      </w:r>
    </w:p>
    <w:p w:rsidR="007B51E2" w:rsidRPr="005E2211" w:rsidRDefault="007B51E2" w:rsidP="005E2211">
      <w:pPr>
        <w:spacing w:line="360" w:lineRule="auto"/>
        <w:ind w:firstLine="709"/>
        <w:jc w:val="both"/>
        <w:rPr>
          <w:sz w:val="28"/>
          <w:szCs w:val="28"/>
        </w:rPr>
      </w:pPr>
      <w:r w:rsidRPr="005E2211">
        <w:rPr>
          <w:sz w:val="28"/>
          <w:szCs w:val="28"/>
        </w:rPr>
        <w:t>1.Заготовка сталь 45 ГОСТ 1050-88, твердость 240…270 НВ обеспечить термообработкой.</w:t>
      </w:r>
    </w:p>
    <w:p w:rsidR="007B51E2" w:rsidRPr="005E2211" w:rsidRDefault="007B51E2" w:rsidP="005E2211">
      <w:pPr>
        <w:spacing w:line="360" w:lineRule="auto"/>
        <w:ind w:firstLine="709"/>
        <w:jc w:val="both"/>
        <w:rPr>
          <w:sz w:val="28"/>
          <w:szCs w:val="28"/>
        </w:rPr>
      </w:pPr>
      <w:r w:rsidRPr="005E2211">
        <w:rPr>
          <w:sz w:val="28"/>
          <w:szCs w:val="28"/>
        </w:rPr>
        <w:t xml:space="preserve">2. Наименьшая шероховатость наружной поверхности – </w:t>
      </w:r>
      <w:r w:rsidRPr="005E2211">
        <w:rPr>
          <w:sz w:val="28"/>
          <w:szCs w:val="28"/>
          <w:lang w:val="en-US"/>
        </w:rPr>
        <w:t>Ra</w:t>
      </w:r>
      <w:r w:rsidRPr="005E2211">
        <w:rPr>
          <w:sz w:val="28"/>
          <w:szCs w:val="28"/>
        </w:rPr>
        <w:t xml:space="preserve"> 6,3.</w:t>
      </w:r>
    </w:p>
    <w:p w:rsidR="00500B2A" w:rsidRPr="005E2211" w:rsidRDefault="007B51E2" w:rsidP="005E2211">
      <w:pPr>
        <w:spacing w:line="360" w:lineRule="auto"/>
        <w:ind w:firstLine="709"/>
        <w:jc w:val="both"/>
        <w:rPr>
          <w:sz w:val="28"/>
          <w:szCs w:val="28"/>
        </w:rPr>
      </w:pPr>
      <w:r w:rsidRPr="005E2211">
        <w:rPr>
          <w:sz w:val="28"/>
          <w:szCs w:val="28"/>
        </w:rPr>
        <w:t>3.</w:t>
      </w:r>
      <w:r w:rsidR="00500B2A" w:rsidRPr="005E2211">
        <w:rPr>
          <w:sz w:val="28"/>
          <w:szCs w:val="28"/>
        </w:rPr>
        <w:t xml:space="preserve"> Наименьший квалитет наружной поверхности – 12-й.</w:t>
      </w:r>
    </w:p>
    <w:p w:rsidR="00500B2A" w:rsidRPr="005E2211" w:rsidRDefault="007B51E2" w:rsidP="005E2211">
      <w:pPr>
        <w:spacing w:line="360" w:lineRule="auto"/>
        <w:ind w:firstLine="709"/>
        <w:jc w:val="both"/>
        <w:rPr>
          <w:sz w:val="28"/>
          <w:szCs w:val="28"/>
        </w:rPr>
      </w:pPr>
      <w:r w:rsidRPr="005E2211">
        <w:rPr>
          <w:sz w:val="28"/>
          <w:szCs w:val="28"/>
        </w:rPr>
        <w:t>4.</w:t>
      </w:r>
      <w:r w:rsidR="00500B2A" w:rsidRPr="005E2211">
        <w:rPr>
          <w:sz w:val="28"/>
          <w:szCs w:val="28"/>
        </w:rPr>
        <w:t xml:space="preserve"> Неуказанные предельные отклонения размеров: отверстий -  Н14, </w:t>
      </w:r>
    </w:p>
    <w:p w:rsidR="00500B2A" w:rsidRPr="005E2211" w:rsidRDefault="00500B2A" w:rsidP="005E2211">
      <w:pPr>
        <w:spacing w:line="360" w:lineRule="auto"/>
        <w:ind w:firstLine="709"/>
        <w:jc w:val="both"/>
        <w:rPr>
          <w:sz w:val="28"/>
          <w:szCs w:val="28"/>
        </w:rPr>
      </w:pPr>
      <w:r w:rsidRPr="005E2211">
        <w:rPr>
          <w:sz w:val="28"/>
          <w:szCs w:val="28"/>
        </w:rPr>
        <w:t xml:space="preserve">валов – </w:t>
      </w:r>
      <w:r w:rsidRPr="005E2211">
        <w:rPr>
          <w:sz w:val="28"/>
          <w:szCs w:val="28"/>
          <w:lang w:val="en-US"/>
        </w:rPr>
        <w:t>h</w:t>
      </w:r>
      <w:r w:rsidRPr="005E2211">
        <w:rPr>
          <w:sz w:val="28"/>
          <w:szCs w:val="28"/>
        </w:rPr>
        <w:t>14; остальных - ±</w:t>
      </w:r>
      <w:r w:rsidRPr="005E2211">
        <w:rPr>
          <w:sz w:val="28"/>
          <w:szCs w:val="28"/>
          <w:lang w:val="en-US"/>
        </w:rPr>
        <w:t>JT</w:t>
      </w:r>
      <w:r w:rsidRPr="005E2211">
        <w:rPr>
          <w:sz w:val="28"/>
          <w:szCs w:val="28"/>
        </w:rPr>
        <w:t>14/2.</w:t>
      </w:r>
    </w:p>
    <w:p w:rsidR="007B51E2" w:rsidRPr="005E2211" w:rsidRDefault="00500B2A" w:rsidP="005E2211">
      <w:pPr>
        <w:spacing w:line="360" w:lineRule="auto"/>
        <w:ind w:firstLine="709"/>
        <w:jc w:val="both"/>
        <w:rPr>
          <w:sz w:val="28"/>
          <w:szCs w:val="28"/>
        </w:rPr>
      </w:pPr>
      <w:r w:rsidRPr="005E2211">
        <w:rPr>
          <w:sz w:val="28"/>
          <w:szCs w:val="28"/>
        </w:rPr>
        <w:t>5. Обеспечить точность резьбы М12-8</w:t>
      </w:r>
      <w:r w:rsidRPr="005E2211">
        <w:rPr>
          <w:sz w:val="28"/>
          <w:szCs w:val="28"/>
          <w:lang w:val="en-US"/>
        </w:rPr>
        <w:t>g</w:t>
      </w:r>
      <w:r w:rsidRPr="005E2211">
        <w:rPr>
          <w:sz w:val="28"/>
          <w:szCs w:val="28"/>
        </w:rPr>
        <w:t xml:space="preserve">, </w:t>
      </w:r>
      <w:r w:rsidRPr="005E2211">
        <w:rPr>
          <w:sz w:val="28"/>
          <w:szCs w:val="28"/>
          <w:lang w:val="en-US"/>
        </w:rPr>
        <w:t>M</w:t>
      </w:r>
      <w:r w:rsidRPr="005E2211">
        <w:rPr>
          <w:sz w:val="28"/>
          <w:szCs w:val="28"/>
        </w:rPr>
        <w:t>10</w:t>
      </w:r>
      <w:r w:rsidRPr="005E2211">
        <w:rPr>
          <w:sz w:val="28"/>
          <w:szCs w:val="28"/>
          <w:lang w:val="en-US"/>
        </w:rPr>
        <w:t>x</w:t>
      </w:r>
      <w:r w:rsidRPr="005E2211">
        <w:rPr>
          <w:sz w:val="28"/>
          <w:szCs w:val="28"/>
        </w:rPr>
        <w:t>1-7</w:t>
      </w:r>
      <w:r w:rsidRPr="005E2211">
        <w:rPr>
          <w:sz w:val="28"/>
          <w:szCs w:val="28"/>
          <w:lang w:val="en-US"/>
        </w:rPr>
        <w:t>H</w:t>
      </w:r>
    </w:p>
    <w:p w:rsidR="009228EE" w:rsidRPr="005E2211" w:rsidRDefault="009228EE" w:rsidP="005E2211">
      <w:pPr>
        <w:spacing w:line="360" w:lineRule="auto"/>
        <w:ind w:firstLine="709"/>
        <w:jc w:val="center"/>
        <w:rPr>
          <w:b/>
          <w:sz w:val="28"/>
          <w:szCs w:val="28"/>
        </w:rPr>
      </w:pPr>
    </w:p>
    <w:p w:rsidR="009228EE" w:rsidRPr="005E2211" w:rsidRDefault="009228EE" w:rsidP="005E2211">
      <w:pPr>
        <w:spacing w:line="360" w:lineRule="auto"/>
        <w:ind w:firstLine="709"/>
        <w:jc w:val="center"/>
        <w:rPr>
          <w:b/>
          <w:sz w:val="28"/>
          <w:szCs w:val="28"/>
        </w:rPr>
      </w:pPr>
      <w:r w:rsidRPr="005E2211">
        <w:rPr>
          <w:b/>
          <w:sz w:val="28"/>
          <w:szCs w:val="28"/>
        </w:rPr>
        <w:t>Технологичность конструкции детали с точки зрения обработки на автоматической линии. Показатели технологичности.</w:t>
      </w:r>
    </w:p>
    <w:p w:rsidR="00721146" w:rsidRPr="005E2211" w:rsidRDefault="00721146" w:rsidP="005E2211">
      <w:pPr>
        <w:spacing w:line="360" w:lineRule="auto"/>
        <w:ind w:firstLine="709"/>
        <w:rPr>
          <w:b/>
          <w:sz w:val="28"/>
          <w:szCs w:val="28"/>
        </w:rPr>
      </w:pPr>
    </w:p>
    <w:p w:rsidR="00721146" w:rsidRPr="005E2211" w:rsidRDefault="00721146" w:rsidP="005E2211">
      <w:pPr>
        <w:spacing w:line="360" w:lineRule="auto"/>
        <w:ind w:firstLine="709"/>
        <w:rPr>
          <w:b/>
          <w:i/>
          <w:sz w:val="28"/>
          <w:szCs w:val="28"/>
        </w:rPr>
      </w:pPr>
      <w:r w:rsidRPr="005E2211">
        <w:rPr>
          <w:b/>
          <w:i/>
          <w:sz w:val="28"/>
          <w:szCs w:val="28"/>
        </w:rPr>
        <w:t xml:space="preserve"> Качественная оценка технологичности </w:t>
      </w:r>
    </w:p>
    <w:p w:rsidR="009228EE" w:rsidRPr="005E2211" w:rsidRDefault="009228EE" w:rsidP="005E2211">
      <w:pPr>
        <w:spacing w:line="360" w:lineRule="auto"/>
        <w:ind w:firstLine="709"/>
        <w:jc w:val="both"/>
        <w:rPr>
          <w:sz w:val="28"/>
          <w:szCs w:val="28"/>
        </w:rPr>
      </w:pPr>
      <w:r w:rsidRPr="005E2211">
        <w:rPr>
          <w:sz w:val="28"/>
          <w:szCs w:val="28"/>
        </w:rPr>
        <w:t>Для качественной оценки применяется ряд показателей (функций), имеющих свои весовые коэффициенты. В каждом показателе учитываются те характеристики, которые применимы к данной детали. Конструкция детали оценивается с позиции реализации каждой из выбранных функций в виде вербальных оценок «хорошо», «удовлетворительно», «неудовлетворительно».  Если рассматриваемый признак напрямую не связан с деталью, то ставится оценка «не значимый». Можно выделить следующие функции:</w:t>
      </w:r>
    </w:p>
    <w:p w:rsidR="009228EE" w:rsidRPr="005E2211" w:rsidRDefault="009228EE" w:rsidP="005E2211">
      <w:pPr>
        <w:spacing w:line="360" w:lineRule="auto"/>
        <w:ind w:firstLine="709"/>
        <w:rPr>
          <w:sz w:val="28"/>
          <w:szCs w:val="28"/>
        </w:rPr>
      </w:pPr>
      <w:r w:rsidRPr="005E2211">
        <w:rPr>
          <w:sz w:val="28"/>
          <w:szCs w:val="28"/>
        </w:rPr>
        <w:t>F1-обеспечение свободного врезания и выхода режущего инструмента</w:t>
      </w:r>
    </w:p>
    <w:p w:rsidR="009228EE" w:rsidRPr="005E2211" w:rsidRDefault="009228EE" w:rsidP="005E2211">
      <w:pPr>
        <w:spacing w:line="360" w:lineRule="auto"/>
        <w:ind w:firstLine="709"/>
        <w:rPr>
          <w:sz w:val="28"/>
          <w:szCs w:val="28"/>
        </w:rPr>
      </w:pPr>
      <w:r w:rsidRPr="005E2211">
        <w:rPr>
          <w:sz w:val="28"/>
          <w:szCs w:val="28"/>
        </w:rPr>
        <w:t>F2-обеспечение точности</w:t>
      </w:r>
    </w:p>
    <w:p w:rsidR="009228EE" w:rsidRPr="005E2211" w:rsidRDefault="009228EE" w:rsidP="005E2211">
      <w:pPr>
        <w:spacing w:line="360" w:lineRule="auto"/>
        <w:ind w:firstLine="709"/>
        <w:rPr>
          <w:sz w:val="28"/>
          <w:szCs w:val="28"/>
        </w:rPr>
      </w:pPr>
      <w:r w:rsidRPr="005E2211">
        <w:rPr>
          <w:sz w:val="28"/>
          <w:szCs w:val="28"/>
        </w:rPr>
        <w:t>F2.1-обеспечение точности посредством рациональных условий базирования</w:t>
      </w:r>
    </w:p>
    <w:p w:rsidR="009228EE" w:rsidRPr="005E2211" w:rsidRDefault="009228EE" w:rsidP="005E2211">
      <w:pPr>
        <w:spacing w:line="360" w:lineRule="auto"/>
        <w:ind w:firstLine="709"/>
        <w:rPr>
          <w:sz w:val="28"/>
          <w:szCs w:val="28"/>
        </w:rPr>
      </w:pPr>
      <w:r w:rsidRPr="005E2211">
        <w:rPr>
          <w:sz w:val="28"/>
          <w:szCs w:val="28"/>
        </w:rPr>
        <w:t>F2.2-обеспечение точности посредством рациональной простановки размеров</w:t>
      </w:r>
    </w:p>
    <w:p w:rsidR="009228EE" w:rsidRPr="005E2211" w:rsidRDefault="009228EE" w:rsidP="005E2211">
      <w:pPr>
        <w:spacing w:line="360" w:lineRule="auto"/>
        <w:ind w:firstLine="709"/>
        <w:rPr>
          <w:sz w:val="28"/>
          <w:szCs w:val="28"/>
        </w:rPr>
      </w:pPr>
      <w:r w:rsidRPr="005E2211">
        <w:rPr>
          <w:sz w:val="28"/>
          <w:szCs w:val="28"/>
        </w:rPr>
        <w:t>F3-обеспечение достаточно высокого уровня жёсткости детали и режущего инструмента</w:t>
      </w:r>
    </w:p>
    <w:p w:rsidR="009228EE" w:rsidRPr="005E2211" w:rsidRDefault="009228EE" w:rsidP="005E2211">
      <w:pPr>
        <w:spacing w:line="360" w:lineRule="auto"/>
        <w:ind w:firstLine="709"/>
        <w:rPr>
          <w:sz w:val="28"/>
          <w:szCs w:val="28"/>
        </w:rPr>
      </w:pPr>
      <w:r w:rsidRPr="005E2211">
        <w:rPr>
          <w:sz w:val="28"/>
          <w:szCs w:val="28"/>
        </w:rPr>
        <w:t>F4-обеспечение унификации конструктивных элементов</w:t>
      </w:r>
    </w:p>
    <w:p w:rsidR="009228EE" w:rsidRPr="005E2211" w:rsidRDefault="009228EE" w:rsidP="005E2211">
      <w:pPr>
        <w:spacing w:line="360" w:lineRule="auto"/>
        <w:ind w:firstLine="709"/>
        <w:rPr>
          <w:sz w:val="28"/>
          <w:szCs w:val="28"/>
        </w:rPr>
      </w:pPr>
      <w:r w:rsidRPr="005E2211">
        <w:rPr>
          <w:sz w:val="28"/>
          <w:szCs w:val="28"/>
        </w:rPr>
        <w:t>F5-обеспечение удобства составления программ для станков с ЧПУ</w:t>
      </w:r>
    </w:p>
    <w:p w:rsidR="009228EE" w:rsidRPr="005E2211" w:rsidRDefault="009228EE" w:rsidP="005E2211">
      <w:pPr>
        <w:spacing w:line="360" w:lineRule="auto"/>
        <w:ind w:firstLine="709"/>
        <w:rPr>
          <w:sz w:val="28"/>
          <w:szCs w:val="28"/>
        </w:rPr>
      </w:pPr>
      <w:r w:rsidRPr="005E2211">
        <w:rPr>
          <w:sz w:val="28"/>
          <w:szCs w:val="28"/>
        </w:rPr>
        <w:t>F6-повышение использования станков с ЧПУ и ОЦ</w:t>
      </w:r>
    </w:p>
    <w:p w:rsidR="009228EE" w:rsidRPr="005E2211" w:rsidRDefault="009228EE" w:rsidP="005E2211">
      <w:pPr>
        <w:spacing w:line="360" w:lineRule="auto"/>
        <w:ind w:firstLine="709"/>
        <w:rPr>
          <w:sz w:val="28"/>
          <w:szCs w:val="28"/>
        </w:rPr>
      </w:pPr>
      <w:r w:rsidRPr="005E2211">
        <w:rPr>
          <w:sz w:val="28"/>
          <w:szCs w:val="28"/>
        </w:rPr>
        <w:t>F7-снижение объёма ручных операций и слесарной доработки.</w:t>
      </w:r>
    </w:p>
    <w:p w:rsidR="00CB6174" w:rsidRPr="005E2211" w:rsidRDefault="00CB6174" w:rsidP="005E2211">
      <w:pPr>
        <w:pStyle w:val="a5"/>
        <w:spacing w:line="360" w:lineRule="auto"/>
        <w:ind w:firstLine="709"/>
        <w:rPr>
          <w:rFonts w:ascii="Times New Roman" w:hAnsi="Times New Roman" w:cs="Times New Roman"/>
          <w:sz w:val="28"/>
          <w:szCs w:val="28"/>
        </w:rPr>
      </w:pPr>
      <w:r w:rsidRPr="005E2211">
        <w:rPr>
          <w:rFonts w:ascii="Times New Roman" w:hAnsi="Times New Roman" w:cs="Times New Roman"/>
          <w:sz w:val="28"/>
          <w:szCs w:val="28"/>
        </w:rPr>
        <w:t xml:space="preserve">Наименование детали    винт </w:t>
      </w:r>
    </w:p>
    <w:p w:rsidR="00CB6174" w:rsidRPr="005E2211" w:rsidRDefault="00CB6174" w:rsidP="005E2211">
      <w:pPr>
        <w:pStyle w:val="a5"/>
        <w:spacing w:line="360" w:lineRule="auto"/>
        <w:ind w:firstLine="709"/>
        <w:rPr>
          <w:rFonts w:ascii="Times New Roman" w:hAnsi="Times New Roman" w:cs="Times New Roman"/>
          <w:sz w:val="28"/>
          <w:szCs w:val="28"/>
        </w:rPr>
      </w:pPr>
      <w:r w:rsidRPr="005E2211">
        <w:rPr>
          <w:rFonts w:ascii="Times New Roman" w:hAnsi="Times New Roman" w:cs="Times New Roman"/>
          <w:sz w:val="28"/>
          <w:szCs w:val="28"/>
        </w:rPr>
        <w:t>Материал                         сталь 45</w:t>
      </w:r>
    </w:p>
    <w:p w:rsidR="00CB6174" w:rsidRPr="005E2211" w:rsidRDefault="00CB6174" w:rsidP="005E2211">
      <w:pPr>
        <w:pStyle w:val="a5"/>
        <w:spacing w:line="360" w:lineRule="auto"/>
        <w:ind w:firstLine="709"/>
        <w:rPr>
          <w:rFonts w:ascii="Times New Roman" w:hAnsi="Times New Roman" w:cs="Times New Roman"/>
          <w:sz w:val="28"/>
          <w:szCs w:val="28"/>
        </w:rPr>
      </w:pPr>
      <w:r w:rsidRPr="005E2211">
        <w:rPr>
          <w:rFonts w:ascii="Times New Roman" w:hAnsi="Times New Roman" w:cs="Times New Roman"/>
          <w:sz w:val="28"/>
          <w:szCs w:val="28"/>
        </w:rPr>
        <w:t xml:space="preserve">Масса детали, кг             </w:t>
      </w:r>
      <w:smartTag w:uri="urn:schemas-microsoft-com:office:smarttags" w:element="metricconverter">
        <w:smartTagPr>
          <w:attr w:name="ProductID" w:val="0,03 кг"/>
        </w:smartTagPr>
        <w:r w:rsidRPr="005E2211">
          <w:rPr>
            <w:rFonts w:ascii="Times New Roman" w:hAnsi="Times New Roman" w:cs="Times New Roman"/>
            <w:sz w:val="28"/>
            <w:szCs w:val="28"/>
          </w:rPr>
          <w:t>0,03 кг</w:t>
        </w:r>
      </w:smartTag>
      <w:r w:rsidRPr="005E2211">
        <w:rPr>
          <w:rFonts w:ascii="Times New Roman" w:hAnsi="Times New Roman" w:cs="Times New Roman"/>
          <w:sz w:val="28"/>
          <w:szCs w:val="28"/>
        </w:rPr>
        <w:t xml:space="preserve"> </w:t>
      </w:r>
    </w:p>
    <w:p w:rsidR="00DA5129" w:rsidRPr="005E2211" w:rsidRDefault="002822AB" w:rsidP="005E2211">
      <w:pPr>
        <w:pStyle w:val="a5"/>
        <w:spacing w:line="360" w:lineRule="auto"/>
        <w:ind w:firstLine="709"/>
        <w:rPr>
          <w:rFonts w:ascii="Times New Roman" w:hAnsi="Times New Roman" w:cs="Times New Roman"/>
          <w:sz w:val="28"/>
          <w:szCs w:val="28"/>
        </w:rPr>
      </w:pPr>
      <w:r w:rsidRPr="005E2211">
        <w:rPr>
          <w:rFonts w:ascii="Times New Roman" w:hAnsi="Times New Roman" w:cs="Times New Roman"/>
          <w:sz w:val="28"/>
          <w:szCs w:val="28"/>
        </w:rPr>
        <w:t xml:space="preserve"> </w:t>
      </w:r>
      <w:r w:rsidR="00DA5129" w:rsidRPr="005E2211">
        <w:rPr>
          <w:rFonts w:ascii="Times New Roman" w:eastAsia="MS Mincho" w:hAnsi="Times New Roman" w:cs="Times New Roman"/>
          <w:sz w:val="28"/>
          <w:szCs w:val="28"/>
        </w:rPr>
        <w:t>Расчёт значения для функции F1:</w:t>
      </w:r>
    </w:p>
    <w:p w:rsidR="00DA5129" w:rsidRPr="005E2211" w:rsidRDefault="00DA5129" w:rsidP="005E2211">
      <w:pPr>
        <w:pStyle w:val="a5"/>
        <w:spacing w:line="360" w:lineRule="auto"/>
        <w:ind w:firstLine="709"/>
        <w:rPr>
          <w:rFonts w:ascii="Times New Roman" w:eastAsia="MS Mincho" w:hAnsi="Times New Roman" w:cs="Times New Roman"/>
          <w:sz w:val="28"/>
          <w:szCs w:val="28"/>
        </w:rPr>
      </w:pPr>
      <w:r w:rsidRPr="005E2211">
        <w:rPr>
          <w:rFonts w:ascii="Times New Roman" w:eastAsia="MS Mincho" w:hAnsi="Times New Roman" w:cs="Times New Roman"/>
          <w:sz w:val="28"/>
          <w:szCs w:val="28"/>
        </w:rPr>
        <w:t>F1=(4+4+2)/3=3,33;</w:t>
      </w:r>
    </w:p>
    <w:p w:rsidR="00DA5129" w:rsidRPr="005E2211" w:rsidRDefault="00DA5129" w:rsidP="005E2211">
      <w:pPr>
        <w:pStyle w:val="a5"/>
        <w:spacing w:line="360" w:lineRule="auto"/>
        <w:ind w:firstLine="709"/>
        <w:rPr>
          <w:rFonts w:ascii="Times New Roman" w:eastAsia="MS Mincho" w:hAnsi="Times New Roman" w:cs="Times New Roman"/>
          <w:sz w:val="28"/>
          <w:szCs w:val="28"/>
        </w:rPr>
      </w:pPr>
      <w:r w:rsidRPr="005E2211">
        <w:rPr>
          <w:rFonts w:ascii="Times New Roman" w:eastAsia="MS Mincho" w:hAnsi="Times New Roman" w:cs="Times New Roman"/>
          <w:sz w:val="28"/>
          <w:szCs w:val="28"/>
        </w:rPr>
        <w:t>Расчёт значения для функции F2.1:</w:t>
      </w:r>
    </w:p>
    <w:p w:rsidR="00DA5129" w:rsidRPr="005E2211" w:rsidRDefault="00DA5129" w:rsidP="005E2211">
      <w:pPr>
        <w:pStyle w:val="a5"/>
        <w:spacing w:line="360" w:lineRule="auto"/>
        <w:ind w:firstLine="709"/>
        <w:rPr>
          <w:rFonts w:ascii="Times New Roman" w:eastAsia="MS Mincho" w:hAnsi="Times New Roman" w:cs="Times New Roman"/>
          <w:sz w:val="28"/>
          <w:szCs w:val="28"/>
        </w:rPr>
      </w:pPr>
      <w:r w:rsidRPr="005E2211">
        <w:rPr>
          <w:rFonts w:ascii="Times New Roman" w:eastAsia="MS Mincho" w:hAnsi="Times New Roman" w:cs="Times New Roman"/>
          <w:sz w:val="28"/>
          <w:szCs w:val="28"/>
        </w:rPr>
        <w:t>F2.1=(4+3)/2=3,5;</w:t>
      </w:r>
    </w:p>
    <w:p w:rsidR="00DA5129" w:rsidRPr="005E2211" w:rsidRDefault="00DA5129" w:rsidP="005E2211">
      <w:pPr>
        <w:pStyle w:val="a5"/>
        <w:spacing w:line="360" w:lineRule="auto"/>
        <w:ind w:firstLine="709"/>
        <w:rPr>
          <w:rFonts w:ascii="Times New Roman" w:eastAsia="MS Mincho" w:hAnsi="Times New Roman" w:cs="Times New Roman"/>
          <w:sz w:val="28"/>
          <w:szCs w:val="28"/>
        </w:rPr>
      </w:pPr>
      <w:r w:rsidRPr="005E2211">
        <w:rPr>
          <w:rFonts w:ascii="Times New Roman" w:eastAsia="MS Mincho" w:hAnsi="Times New Roman" w:cs="Times New Roman"/>
          <w:sz w:val="28"/>
          <w:szCs w:val="28"/>
        </w:rPr>
        <w:t>Расчёт значения для функции F2.2:</w:t>
      </w:r>
    </w:p>
    <w:p w:rsidR="00DA5129" w:rsidRPr="005E2211" w:rsidRDefault="00CE6FF4" w:rsidP="005E2211">
      <w:pPr>
        <w:pStyle w:val="a5"/>
        <w:spacing w:line="360" w:lineRule="auto"/>
        <w:ind w:firstLine="709"/>
        <w:rPr>
          <w:rFonts w:ascii="Times New Roman" w:eastAsia="MS Mincho" w:hAnsi="Times New Roman" w:cs="Times New Roman"/>
          <w:sz w:val="28"/>
          <w:szCs w:val="28"/>
        </w:rPr>
      </w:pPr>
      <w:r w:rsidRPr="005E2211">
        <w:rPr>
          <w:rFonts w:ascii="Times New Roman" w:eastAsia="MS Mincho" w:hAnsi="Times New Roman" w:cs="Times New Roman"/>
          <w:sz w:val="28"/>
          <w:szCs w:val="28"/>
        </w:rPr>
        <w:t>F2.2=(4+4+3+4</w:t>
      </w:r>
      <w:r w:rsidR="00DA5129" w:rsidRPr="005E2211">
        <w:rPr>
          <w:rFonts w:ascii="Times New Roman" w:eastAsia="MS Mincho" w:hAnsi="Times New Roman" w:cs="Times New Roman"/>
          <w:sz w:val="28"/>
          <w:szCs w:val="28"/>
        </w:rPr>
        <w:t>+3+3</w:t>
      </w:r>
      <w:r w:rsidRPr="005E2211">
        <w:rPr>
          <w:rFonts w:ascii="Times New Roman" w:eastAsia="MS Mincho" w:hAnsi="Times New Roman" w:cs="Times New Roman"/>
          <w:sz w:val="28"/>
          <w:szCs w:val="28"/>
        </w:rPr>
        <w:t>)/6=3,5</w:t>
      </w:r>
      <w:r w:rsidR="00DA5129" w:rsidRPr="005E2211">
        <w:rPr>
          <w:rFonts w:ascii="Times New Roman" w:eastAsia="MS Mincho" w:hAnsi="Times New Roman" w:cs="Times New Roman"/>
          <w:sz w:val="28"/>
          <w:szCs w:val="28"/>
        </w:rPr>
        <w:t>;</w:t>
      </w:r>
    </w:p>
    <w:p w:rsidR="00DA5129" w:rsidRPr="005E2211" w:rsidRDefault="00DA5129" w:rsidP="005E2211">
      <w:pPr>
        <w:pStyle w:val="a5"/>
        <w:spacing w:line="360" w:lineRule="auto"/>
        <w:ind w:firstLine="709"/>
        <w:rPr>
          <w:rFonts w:ascii="Times New Roman" w:eastAsia="MS Mincho" w:hAnsi="Times New Roman" w:cs="Times New Roman"/>
          <w:sz w:val="28"/>
          <w:szCs w:val="28"/>
        </w:rPr>
      </w:pPr>
      <w:r w:rsidRPr="005E2211">
        <w:rPr>
          <w:rFonts w:ascii="Times New Roman" w:eastAsia="MS Mincho" w:hAnsi="Times New Roman" w:cs="Times New Roman"/>
          <w:sz w:val="28"/>
          <w:szCs w:val="28"/>
        </w:rPr>
        <w:t>Расчёт значения для функции F2-обеспечение точности:</w:t>
      </w:r>
    </w:p>
    <w:p w:rsidR="00DA5129" w:rsidRPr="005E2211" w:rsidRDefault="00CE6FF4" w:rsidP="005E2211">
      <w:pPr>
        <w:pStyle w:val="a5"/>
        <w:spacing w:line="360" w:lineRule="auto"/>
        <w:ind w:firstLine="709"/>
        <w:rPr>
          <w:rFonts w:ascii="Times New Roman" w:eastAsia="MS Mincho" w:hAnsi="Times New Roman" w:cs="Times New Roman"/>
          <w:sz w:val="28"/>
          <w:szCs w:val="28"/>
        </w:rPr>
      </w:pPr>
      <w:r w:rsidRPr="005E2211">
        <w:rPr>
          <w:rFonts w:ascii="Times New Roman" w:eastAsia="MS Mincho" w:hAnsi="Times New Roman" w:cs="Times New Roman"/>
          <w:sz w:val="28"/>
          <w:szCs w:val="28"/>
        </w:rPr>
        <w:t>F2=(3</w:t>
      </w:r>
      <w:r w:rsidR="00DA5129" w:rsidRPr="005E2211">
        <w:rPr>
          <w:rFonts w:ascii="Times New Roman" w:eastAsia="MS Mincho" w:hAnsi="Times New Roman" w:cs="Times New Roman"/>
          <w:sz w:val="28"/>
          <w:szCs w:val="28"/>
        </w:rPr>
        <w:t>,</w:t>
      </w:r>
      <w:r w:rsidRPr="005E2211">
        <w:rPr>
          <w:rFonts w:ascii="Times New Roman" w:eastAsia="MS Mincho" w:hAnsi="Times New Roman" w:cs="Times New Roman"/>
          <w:sz w:val="28"/>
          <w:szCs w:val="28"/>
        </w:rPr>
        <w:t>5</w:t>
      </w:r>
      <w:r w:rsidR="00DA5129" w:rsidRPr="005E2211">
        <w:rPr>
          <w:rFonts w:ascii="Times New Roman" w:eastAsia="MS Mincho" w:hAnsi="Times New Roman" w:cs="Times New Roman"/>
          <w:sz w:val="28"/>
          <w:szCs w:val="28"/>
        </w:rPr>
        <w:t>+3,</w:t>
      </w:r>
      <w:r w:rsidRPr="005E2211">
        <w:rPr>
          <w:rFonts w:ascii="Times New Roman" w:eastAsia="MS Mincho" w:hAnsi="Times New Roman" w:cs="Times New Roman"/>
          <w:sz w:val="28"/>
          <w:szCs w:val="28"/>
        </w:rPr>
        <w:t>5)/2=3,5</w:t>
      </w:r>
      <w:r w:rsidR="00DA5129" w:rsidRPr="005E2211">
        <w:rPr>
          <w:rFonts w:ascii="Times New Roman" w:eastAsia="MS Mincho" w:hAnsi="Times New Roman" w:cs="Times New Roman"/>
          <w:sz w:val="28"/>
          <w:szCs w:val="28"/>
        </w:rPr>
        <w:t>;</w:t>
      </w:r>
    </w:p>
    <w:p w:rsidR="00DA5129" w:rsidRPr="005E2211" w:rsidRDefault="00DA5129" w:rsidP="005E2211">
      <w:pPr>
        <w:pStyle w:val="a5"/>
        <w:spacing w:line="360" w:lineRule="auto"/>
        <w:ind w:firstLine="709"/>
        <w:rPr>
          <w:rFonts w:ascii="Times New Roman" w:eastAsia="MS Mincho" w:hAnsi="Times New Roman" w:cs="Times New Roman"/>
          <w:sz w:val="28"/>
          <w:szCs w:val="28"/>
        </w:rPr>
      </w:pPr>
      <w:r w:rsidRPr="005E2211">
        <w:rPr>
          <w:rFonts w:ascii="Times New Roman" w:eastAsia="MS Mincho" w:hAnsi="Times New Roman" w:cs="Times New Roman"/>
          <w:sz w:val="28"/>
          <w:szCs w:val="28"/>
        </w:rPr>
        <w:t>Расчёт значения для функции F3:</w:t>
      </w:r>
    </w:p>
    <w:p w:rsidR="00DA5129" w:rsidRPr="005E2211" w:rsidRDefault="00DA5129" w:rsidP="005E2211">
      <w:pPr>
        <w:pStyle w:val="a5"/>
        <w:spacing w:line="360" w:lineRule="auto"/>
        <w:ind w:firstLine="709"/>
        <w:rPr>
          <w:rFonts w:ascii="Times New Roman" w:eastAsia="MS Mincho" w:hAnsi="Times New Roman" w:cs="Times New Roman"/>
          <w:sz w:val="28"/>
          <w:szCs w:val="28"/>
        </w:rPr>
      </w:pPr>
      <w:r w:rsidRPr="005E2211">
        <w:rPr>
          <w:rFonts w:ascii="Times New Roman" w:eastAsia="MS Mincho" w:hAnsi="Times New Roman" w:cs="Times New Roman"/>
          <w:sz w:val="28"/>
          <w:szCs w:val="28"/>
        </w:rPr>
        <w:t>F3=4/1=4;</w:t>
      </w:r>
    </w:p>
    <w:p w:rsidR="00DA5129" w:rsidRPr="005E2211" w:rsidRDefault="00DA5129" w:rsidP="005E2211">
      <w:pPr>
        <w:pStyle w:val="a5"/>
        <w:spacing w:line="360" w:lineRule="auto"/>
        <w:ind w:firstLine="709"/>
        <w:rPr>
          <w:rFonts w:ascii="Times New Roman" w:eastAsia="MS Mincho" w:hAnsi="Times New Roman" w:cs="Times New Roman"/>
          <w:sz w:val="28"/>
          <w:szCs w:val="28"/>
        </w:rPr>
      </w:pPr>
      <w:r w:rsidRPr="005E2211">
        <w:rPr>
          <w:rFonts w:ascii="Times New Roman" w:eastAsia="MS Mincho" w:hAnsi="Times New Roman" w:cs="Times New Roman"/>
          <w:sz w:val="28"/>
          <w:szCs w:val="28"/>
        </w:rPr>
        <w:t>Расчёт значения для функции F4:</w:t>
      </w:r>
    </w:p>
    <w:p w:rsidR="00DA5129" w:rsidRPr="005E2211" w:rsidRDefault="00CE6FF4" w:rsidP="005E2211">
      <w:pPr>
        <w:pStyle w:val="a5"/>
        <w:spacing w:line="360" w:lineRule="auto"/>
        <w:ind w:firstLine="709"/>
        <w:rPr>
          <w:rFonts w:ascii="Times New Roman" w:eastAsia="MS Mincho" w:hAnsi="Times New Roman" w:cs="Times New Roman"/>
          <w:sz w:val="28"/>
          <w:szCs w:val="28"/>
        </w:rPr>
      </w:pPr>
      <w:r w:rsidRPr="005E2211">
        <w:rPr>
          <w:rFonts w:ascii="Times New Roman" w:eastAsia="MS Mincho" w:hAnsi="Times New Roman" w:cs="Times New Roman"/>
          <w:sz w:val="28"/>
          <w:szCs w:val="28"/>
        </w:rPr>
        <w:t>F4=(</w:t>
      </w:r>
      <w:r w:rsidR="00DA5129" w:rsidRPr="005E2211">
        <w:rPr>
          <w:rFonts w:ascii="Times New Roman" w:eastAsia="MS Mincho" w:hAnsi="Times New Roman" w:cs="Times New Roman"/>
          <w:sz w:val="28"/>
          <w:szCs w:val="28"/>
        </w:rPr>
        <w:t>3+4+4)/</w:t>
      </w:r>
      <w:r w:rsidRPr="005E2211">
        <w:rPr>
          <w:rFonts w:ascii="Times New Roman" w:eastAsia="MS Mincho" w:hAnsi="Times New Roman" w:cs="Times New Roman"/>
          <w:sz w:val="28"/>
          <w:szCs w:val="28"/>
        </w:rPr>
        <w:t>3</w:t>
      </w:r>
      <w:r w:rsidR="00DA5129" w:rsidRPr="005E2211">
        <w:rPr>
          <w:rFonts w:ascii="Times New Roman" w:eastAsia="MS Mincho" w:hAnsi="Times New Roman" w:cs="Times New Roman"/>
          <w:sz w:val="28"/>
          <w:szCs w:val="28"/>
        </w:rPr>
        <w:t>=3,</w:t>
      </w:r>
      <w:r w:rsidRPr="005E2211">
        <w:rPr>
          <w:rFonts w:ascii="Times New Roman" w:eastAsia="MS Mincho" w:hAnsi="Times New Roman" w:cs="Times New Roman"/>
          <w:sz w:val="28"/>
          <w:szCs w:val="28"/>
        </w:rPr>
        <w:t>67</w:t>
      </w:r>
      <w:r w:rsidR="00DA5129" w:rsidRPr="005E2211">
        <w:rPr>
          <w:rFonts w:ascii="Times New Roman" w:eastAsia="MS Mincho" w:hAnsi="Times New Roman" w:cs="Times New Roman"/>
          <w:sz w:val="28"/>
          <w:szCs w:val="28"/>
        </w:rPr>
        <w:t>;</w:t>
      </w:r>
    </w:p>
    <w:p w:rsidR="00DA5129" w:rsidRPr="005E2211" w:rsidRDefault="00DA5129" w:rsidP="005E2211">
      <w:pPr>
        <w:pStyle w:val="a5"/>
        <w:spacing w:line="360" w:lineRule="auto"/>
        <w:ind w:firstLine="709"/>
        <w:rPr>
          <w:rFonts w:ascii="Times New Roman" w:eastAsia="MS Mincho" w:hAnsi="Times New Roman" w:cs="Times New Roman"/>
          <w:sz w:val="28"/>
          <w:szCs w:val="28"/>
        </w:rPr>
      </w:pPr>
      <w:r w:rsidRPr="005E2211">
        <w:rPr>
          <w:rFonts w:ascii="Times New Roman" w:eastAsia="MS Mincho" w:hAnsi="Times New Roman" w:cs="Times New Roman"/>
          <w:sz w:val="28"/>
          <w:szCs w:val="28"/>
        </w:rPr>
        <w:t>Расчёт значения для функции F5:</w:t>
      </w:r>
    </w:p>
    <w:p w:rsidR="00DA5129" w:rsidRPr="005E2211" w:rsidRDefault="00CE6FF4" w:rsidP="005E2211">
      <w:pPr>
        <w:pStyle w:val="a5"/>
        <w:spacing w:line="360" w:lineRule="auto"/>
        <w:ind w:firstLine="709"/>
        <w:rPr>
          <w:rFonts w:ascii="Times New Roman" w:eastAsia="MS Mincho" w:hAnsi="Times New Roman" w:cs="Times New Roman"/>
          <w:sz w:val="28"/>
          <w:szCs w:val="28"/>
        </w:rPr>
      </w:pPr>
      <w:r w:rsidRPr="005E2211">
        <w:rPr>
          <w:rFonts w:ascii="Times New Roman" w:eastAsia="MS Mincho" w:hAnsi="Times New Roman" w:cs="Times New Roman"/>
          <w:sz w:val="28"/>
          <w:szCs w:val="28"/>
        </w:rPr>
        <w:t>F5=(3+4+3+4+4)/5=3,6</w:t>
      </w:r>
      <w:r w:rsidR="00DA5129" w:rsidRPr="005E2211">
        <w:rPr>
          <w:rFonts w:ascii="Times New Roman" w:eastAsia="MS Mincho" w:hAnsi="Times New Roman" w:cs="Times New Roman"/>
          <w:sz w:val="28"/>
          <w:szCs w:val="28"/>
        </w:rPr>
        <w:t>;</w:t>
      </w:r>
    </w:p>
    <w:p w:rsidR="00DA5129" w:rsidRPr="005E2211" w:rsidRDefault="00DA5129" w:rsidP="005E2211">
      <w:pPr>
        <w:pStyle w:val="a5"/>
        <w:spacing w:line="360" w:lineRule="auto"/>
        <w:ind w:firstLine="709"/>
        <w:rPr>
          <w:rFonts w:ascii="Times New Roman" w:eastAsia="MS Mincho" w:hAnsi="Times New Roman" w:cs="Times New Roman"/>
          <w:sz w:val="28"/>
          <w:szCs w:val="28"/>
        </w:rPr>
      </w:pPr>
      <w:r w:rsidRPr="005E2211">
        <w:rPr>
          <w:rFonts w:ascii="Times New Roman" w:eastAsia="MS Mincho" w:hAnsi="Times New Roman" w:cs="Times New Roman"/>
          <w:sz w:val="28"/>
          <w:szCs w:val="28"/>
        </w:rPr>
        <w:t>Расчёт значения для функции F6:</w:t>
      </w:r>
    </w:p>
    <w:p w:rsidR="00DA5129" w:rsidRPr="005E2211" w:rsidRDefault="00DA5129" w:rsidP="005E2211">
      <w:pPr>
        <w:pStyle w:val="a5"/>
        <w:spacing w:line="360" w:lineRule="auto"/>
        <w:ind w:firstLine="709"/>
        <w:rPr>
          <w:rFonts w:ascii="Times New Roman" w:eastAsia="MS Mincho" w:hAnsi="Times New Roman" w:cs="Times New Roman"/>
          <w:sz w:val="28"/>
          <w:szCs w:val="28"/>
        </w:rPr>
      </w:pPr>
      <w:r w:rsidRPr="005E2211">
        <w:rPr>
          <w:rFonts w:ascii="Times New Roman" w:eastAsia="MS Mincho" w:hAnsi="Times New Roman" w:cs="Times New Roman"/>
          <w:sz w:val="28"/>
          <w:szCs w:val="28"/>
        </w:rPr>
        <w:t>F6=4</w:t>
      </w:r>
      <w:r w:rsidR="00CE6FF4" w:rsidRPr="005E2211">
        <w:rPr>
          <w:rFonts w:ascii="Times New Roman" w:eastAsia="MS Mincho" w:hAnsi="Times New Roman" w:cs="Times New Roman"/>
          <w:sz w:val="28"/>
          <w:szCs w:val="28"/>
        </w:rPr>
        <w:t>+3+4+3/4</w:t>
      </w:r>
      <w:r w:rsidRPr="005E2211">
        <w:rPr>
          <w:rFonts w:ascii="Times New Roman" w:eastAsia="MS Mincho" w:hAnsi="Times New Roman" w:cs="Times New Roman"/>
          <w:sz w:val="28"/>
          <w:szCs w:val="28"/>
        </w:rPr>
        <w:t>=</w:t>
      </w:r>
      <w:r w:rsidR="00CE6FF4" w:rsidRPr="005E2211">
        <w:rPr>
          <w:rFonts w:ascii="Times New Roman" w:eastAsia="MS Mincho" w:hAnsi="Times New Roman" w:cs="Times New Roman"/>
          <w:sz w:val="28"/>
          <w:szCs w:val="28"/>
        </w:rPr>
        <w:t>3,5</w:t>
      </w:r>
      <w:r w:rsidRPr="005E2211">
        <w:rPr>
          <w:rFonts w:ascii="Times New Roman" w:eastAsia="MS Mincho" w:hAnsi="Times New Roman" w:cs="Times New Roman"/>
          <w:sz w:val="28"/>
          <w:szCs w:val="28"/>
        </w:rPr>
        <w:t>;</w:t>
      </w:r>
    </w:p>
    <w:p w:rsidR="00DA5129" w:rsidRPr="005E2211" w:rsidRDefault="00DA5129" w:rsidP="005E2211">
      <w:pPr>
        <w:pStyle w:val="a5"/>
        <w:spacing w:line="360" w:lineRule="auto"/>
        <w:ind w:firstLine="709"/>
        <w:rPr>
          <w:rFonts w:ascii="Times New Roman" w:eastAsia="MS Mincho" w:hAnsi="Times New Roman" w:cs="Times New Roman"/>
          <w:sz w:val="28"/>
          <w:szCs w:val="28"/>
        </w:rPr>
      </w:pPr>
      <w:r w:rsidRPr="005E2211">
        <w:rPr>
          <w:rFonts w:ascii="Times New Roman" w:eastAsia="MS Mincho" w:hAnsi="Times New Roman" w:cs="Times New Roman"/>
          <w:sz w:val="28"/>
          <w:szCs w:val="28"/>
        </w:rPr>
        <w:t>Расчёт значения для функции F7:</w:t>
      </w:r>
    </w:p>
    <w:p w:rsidR="00DA5129" w:rsidRPr="005E2211" w:rsidRDefault="00CE6FF4" w:rsidP="005E2211">
      <w:pPr>
        <w:pStyle w:val="a5"/>
        <w:spacing w:line="360" w:lineRule="auto"/>
        <w:ind w:firstLine="709"/>
        <w:rPr>
          <w:rFonts w:ascii="Times New Roman" w:eastAsia="MS Mincho" w:hAnsi="Times New Roman" w:cs="Times New Roman"/>
          <w:sz w:val="28"/>
          <w:szCs w:val="28"/>
        </w:rPr>
      </w:pPr>
      <w:r w:rsidRPr="005E2211">
        <w:rPr>
          <w:rFonts w:ascii="Times New Roman" w:eastAsia="MS Mincho" w:hAnsi="Times New Roman" w:cs="Times New Roman"/>
          <w:sz w:val="28"/>
          <w:szCs w:val="28"/>
        </w:rPr>
        <w:t>F7=3</w:t>
      </w:r>
      <w:r w:rsidR="00DA5129" w:rsidRPr="005E2211">
        <w:rPr>
          <w:rFonts w:ascii="Times New Roman" w:eastAsia="MS Mincho" w:hAnsi="Times New Roman" w:cs="Times New Roman"/>
          <w:sz w:val="28"/>
          <w:szCs w:val="28"/>
        </w:rPr>
        <w:t>/</w:t>
      </w:r>
      <w:r w:rsidRPr="005E2211">
        <w:rPr>
          <w:rFonts w:ascii="Times New Roman" w:eastAsia="MS Mincho" w:hAnsi="Times New Roman" w:cs="Times New Roman"/>
          <w:sz w:val="28"/>
          <w:szCs w:val="28"/>
        </w:rPr>
        <w:t>1</w:t>
      </w:r>
      <w:r w:rsidR="00DA5129" w:rsidRPr="005E2211">
        <w:rPr>
          <w:rFonts w:ascii="Times New Roman" w:eastAsia="MS Mincho" w:hAnsi="Times New Roman" w:cs="Times New Roman"/>
          <w:sz w:val="28"/>
          <w:szCs w:val="28"/>
        </w:rPr>
        <w:t>=3;</w:t>
      </w:r>
    </w:p>
    <w:p w:rsidR="00DA5129" w:rsidRPr="005E2211" w:rsidRDefault="00DA5129" w:rsidP="005E2211">
      <w:pPr>
        <w:pStyle w:val="a5"/>
        <w:spacing w:line="360" w:lineRule="auto"/>
        <w:ind w:firstLine="709"/>
        <w:rPr>
          <w:rFonts w:ascii="Times New Roman" w:eastAsia="MS Mincho" w:hAnsi="Times New Roman" w:cs="Times New Roman"/>
          <w:sz w:val="28"/>
          <w:szCs w:val="28"/>
        </w:rPr>
      </w:pPr>
      <w:r w:rsidRPr="005E2211">
        <w:rPr>
          <w:rFonts w:ascii="Times New Roman" w:eastAsia="MS Mincho" w:hAnsi="Times New Roman" w:cs="Times New Roman"/>
          <w:sz w:val="28"/>
          <w:szCs w:val="28"/>
        </w:rPr>
        <w:t>Оценки и коэффициенты весомости функциональных признаков:</w:t>
      </w:r>
    </w:p>
    <w:p w:rsidR="00DA5129" w:rsidRPr="005E2211" w:rsidRDefault="00DA5129" w:rsidP="005E2211">
      <w:pPr>
        <w:pStyle w:val="a5"/>
        <w:spacing w:line="360" w:lineRule="auto"/>
        <w:ind w:firstLine="709"/>
        <w:rPr>
          <w:rFonts w:ascii="Times New Roman" w:eastAsia="MS Mincho" w:hAnsi="Times New Roman" w:cs="Times New Roman"/>
          <w:sz w:val="28"/>
          <w:szCs w:val="28"/>
          <w:lang w:val="en-US"/>
        </w:rPr>
      </w:pPr>
      <w:r w:rsidRPr="005E2211">
        <w:rPr>
          <w:rFonts w:ascii="Times New Roman" w:eastAsia="MS Mincho" w:hAnsi="Times New Roman" w:cs="Times New Roman"/>
          <w:sz w:val="28"/>
          <w:szCs w:val="28"/>
          <w:lang w:val="en-US"/>
        </w:rPr>
        <w:t>Fi=Fi*Ki;</w:t>
      </w:r>
    </w:p>
    <w:p w:rsidR="00DA5129" w:rsidRPr="005E2211" w:rsidRDefault="00DA5129" w:rsidP="005E2211">
      <w:pPr>
        <w:pStyle w:val="a5"/>
        <w:spacing w:line="360" w:lineRule="auto"/>
        <w:ind w:firstLine="709"/>
        <w:rPr>
          <w:rFonts w:ascii="Times New Roman" w:eastAsia="MS Mincho" w:hAnsi="Times New Roman" w:cs="Times New Roman"/>
          <w:sz w:val="28"/>
          <w:szCs w:val="28"/>
          <w:lang w:val="en-US"/>
        </w:rPr>
      </w:pPr>
      <w:r w:rsidRPr="005E2211">
        <w:rPr>
          <w:rFonts w:ascii="Times New Roman" w:eastAsia="MS Mincho" w:hAnsi="Times New Roman" w:cs="Times New Roman"/>
          <w:sz w:val="28"/>
          <w:szCs w:val="28"/>
          <w:lang w:val="en-US"/>
        </w:rPr>
        <w:t>F</w:t>
      </w:r>
      <w:r w:rsidR="0096116A" w:rsidRPr="005E2211">
        <w:rPr>
          <w:rFonts w:ascii="Times New Roman" w:eastAsia="MS Mincho" w:hAnsi="Times New Roman" w:cs="Times New Roman"/>
          <w:sz w:val="28"/>
          <w:szCs w:val="28"/>
          <w:lang w:val="en-US"/>
        </w:rPr>
        <w:t>1=3,33</w:t>
      </w:r>
      <w:r w:rsidRPr="005E2211">
        <w:rPr>
          <w:rFonts w:ascii="Times New Roman" w:eastAsia="MS Mincho" w:hAnsi="Times New Roman" w:cs="Times New Roman"/>
          <w:sz w:val="28"/>
          <w:szCs w:val="28"/>
          <w:lang w:val="en-US"/>
        </w:rPr>
        <w:t>*0,15=0,5</w:t>
      </w:r>
      <w:r w:rsidR="0096116A" w:rsidRPr="005E2211">
        <w:rPr>
          <w:rFonts w:ascii="Times New Roman" w:eastAsia="MS Mincho" w:hAnsi="Times New Roman" w:cs="Times New Roman"/>
          <w:sz w:val="28"/>
          <w:szCs w:val="28"/>
          <w:lang w:val="en-US"/>
        </w:rPr>
        <w:t>0</w:t>
      </w:r>
      <w:r w:rsidRPr="005E2211">
        <w:rPr>
          <w:rFonts w:ascii="Times New Roman" w:eastAsia="MS Mincho" w:hAnsi="Times New Roman" w:cs="Times New Roman"/>
          <w:sz w:val="28"/>
          <w:szCs w:val="28"/>
          <w:lang w:val="en-US"/>
        </w:rPr>
        <w:t xml:space="preserve">;   </w:t>
      </w:r>
      <w:r w:rsidR="0096116A" w:rsidRPr="005E2211">
        <w:rPr>
          <w:rFonts w:ascii="Times New Roman" w:eastAsia="MS Mincho" w:hAnsi="Times New Roman" w:cs="Times New Roman"/>
          <w:sz w:val="28"/>
          <w:szCs w:val="28"/>
          <w:lang w:val="en-US"/>
        </w:rPr>
        <w:t xml:space="preserve">  </w:t>
      </w:r>
      <w:r w:rsidRPr="005E2211">
        <w:rPr>
          <w:rFonts w:ascii="Times New Roman" w:eastAsia="MS Mincho" w:hAnsi="Times New Roman" w:cs="Times New Roman"/>
          <w:sz w:val="28"/>
          <w:szCs w:val="28"/>
          <w:lang w:val="en-US"/>
        </w:rPr>
        <w:t>K1=0,15;</w:t>
      </w:r>
    </w:p>
    <w:p w:rsidR="00DA5129" w:rsidRPr="005E2211" w:rsidRDefault="00DA5129" w:rsidP="005E2211">
      <w:pPr>
        <w:pStyle w:val="a5"/>
        <w:spacing w:line="360" w:lineRule="auto"/>
        <w:ind w:firstLine="709"/>
        <w:rPr>
          <w:rFonts w:ascii="Times New Roman" w:eastAsia="MS Mincho" w:hAnsi="Times New Roman" w:cs="Times New Roman"/>
          <w:sz w:val="28"/>
          <w:szCs w:val="28"/>
          <w:lang w:val="en-US"/>
        </w:rPr>
      </w:pPr>
      <w:r w:rsidRPr="005E2211">
        <w:rPr>
          <w:rFonts w:ascii="Times New Roman" w:eastAsia="MS Mincho" w:hAnsi="Times New Roman" w:cs="Times New Roman"/>
          <w:sz w:val="28"/>
          <w:szCs w:val="28"/>
          <w:lang w:val="en-US"/>
        </w:rPr>
        <w:t>F2=3</w:t>
      </w:r>
      <w:r w:rsidR="0096116A" w:rsidRPr="005E2211">
        <w:rPr>
          <w:rFonts w:ascii="Times New Roman" w:eastAsia="MS Mincho" w:hAnsi="Times New Roman" w:cs="Times New Roman"/>
          <w:sz w:val="28"/>
          <w:szCs w:val="28"/>
          <w:lang w:val="en-US"/>
        </w:rPr>
        <w:t>,5</w:t>
      </w:r>
      <w:r w:rsidRPr="005E2211">
        <w:rPr>
          <w:rFonts w:ascii="Times New Roman" w:eastAsia="MS Mincho" w:hAnsi="Times New Roman" w:cs="Times New Roman"/>
          <w:sz w:val="28"/>
          <w:szCs w:val="28"/>
          <w:lang w:val="en-US"/>
        </w:rPr>
        <w:t>*0,25=0,8</w:t>
      </w:r>
      <w:r w:rsidR="0096116A" w:rsidRPr="005E2211">
        <w:rPr>
          <w:rFonts w:ascii="Times New Roman" w:eastAsia="MS Mincho" w:hAnsi="Times New Roman" w:cs="Times New Roman"/>
          <w:sz w:val="28"/>
          <w:szCs w:val="28"/>
          <w:lang w:val="en-US"/>
        </w:rPr>
        <w:t>6</w:t>
      </w:r>
      <w:r w:rsidRPr="005E2211">
        <w:rPr>
          <w:rFonts w:ascii="Times New Roman" w:eastAsia="MS Mincho" w:hAnsi="Times New Roman" w:cs="Times New Roman"/>
          <w:sz w:val="28"/>
          <w:szCs w:val="28"/>
          <w:lang w:val="en-US"/>
        </w:rPr>
        <w:t xml:space="preserve">;   </w:t>
      </w:r>
      <w:r w:rsidR="0096116A" w:rsidRPr="005E2211">
        <w:rPr>
          <w:rFonts w:ascii="Times New Roman" w:eastAsia="MS Mincho" w:hAnsi="Times New Roman" w:cs="Times New Roman"/>
          <w:sz w:val="28"/>
          <w:szCs w:val="28"/>
          <w:lang w:val="en-US"/>
        </w:rPr>
        <w:t xml:space="preserve">    </w:t>
      </w:r>
      <w:r w:rsidRPr="005E2211">
        <w:rPr>
          <w:rFonts w:ascii="Times New Roman" w:eastAsia="MS Mincho" w:hAnsi="Times New Roman" w:cs="Times New Roman"/>
          <w:sz w:val="28"/>
          <w:szCs w:val="28"/>
          <w:lang w:val="en-US"/>
        </w:rPr>
        <w:t>K2=0,25;</w:t>
      </w:r>
    </w:p>
    <w:p w:rsidR="00DA5129" w:rsidRPr="005E2211" w:rsidRDefault="00DA5129" w:rsidP="005E2211">
      <w:pPr>
        <w:pStyle w:val="a5"/>
        <w:spacing w:line="360" w:lineRule="auto"/>
        <w:ind w:firstLine="709"/>
        <w:rPr>
          <w:rFonts w:ascii="Times New Roman" w:eastAsia="MS Mincho" w:hAnsi="Times New Roman" w:cs="Times New Roman"/>
          <w:sz w:val="28"/>
          <w:szCs w:val="28"/>
          <w:lang w:val="en-US"/>
        </w:rPr>
      </w:pPr>
      <w:r w:rsidRPr="005E2211">
        <w:rPr>
          <w:rFonts w:ascii="Times New Roman" w:eastAsia="MS Mincho" w:hAnsi="Times New Roman" w:cs="Times New Roman"/>
          <w:sz w:val="28"/>
          <w:szCs w:val="28"/>
          <w:lang w:val="en-US"/>
        </w:rPr>
        <w:t>F3=4*0,1=0,4</w:t>
      </w:r>
      <w:r w:rsidR="0096116A" w:rsidRPr="005E2211">
        <w:rPr>
          <w:rFonts w:ascii="Times New Roman" w:eastAsia="MS Mincho" w:hAnsi="Times New Roman" w:cs="Times New Roman"/>
          <w:sz w:val="28"/>
          <w:szCs w:val="28"/>
          <w:lang w:val="en-US"/>
        </w:rPr>
        <w:t>0</w:t>
      </w:r>
      <w:r w:rsidRPr="005E2211">
        <w:rPr>
          <w:rFonts w:ascii="Times New Roman" w:eastAsia="MS Mincho" w:hAnsi="Times New Roman" w:cs="Times New Roman"/>
          <w:sz w:val="28"/>
          <w:szCs w:val="28"/>
          <w:lang w:val="en-US"/>
        </w:rPr>
        <w:t xml:space="preserve">;          </w:t>
      </w:r>
      <w:r w:rsidR="0096116A" w:rsidRPr="005E2211">
        <w:rPr>
          <w:rFonts w:ascii="Times New Roman" w:eastAsia="MS Mincho" w:hAnsi="Times New Roman" w:cs="Times New Roman"/>
          <w:sz w:val="28"/>
          <w:szCs w:val="28"/>
          <w:lang w:val="en-US"/>
        </w:rPr>
        <w:t xml:space="preserve">  </w:t>
      </w:r>
      <w:r w:rsidRPr="005E2211">
        <w:rPr>
          <w:rFonts w:ascii="Times New Roman" w:eastAsia="MS Mincho" w:hAnsi="Times New Roman" w:cs="Times New Roman"/>
          <w:sz w:val="28"/>
          <w:szCs w:val="28"/>
          <w:lang w:val="en-US"/>
        </w:rPr>
        <w:t>K3=0,10;</w:t>
      </w:r>
    </w:p>
    <w:p w:rsidR="00DA5129" w:rsidRPr="005E2211" w:rsidRDefault="0096116A" w:rsidP="005E2211">
      <w:pPr>
        <w:pStyle w:val="a5"/>
        <w:spacing w:line="360" w:lineRule="auto"/>
        <w:ind w:firstLine="709"/>
        <w:rPr>
          <w:rFonts w:ascii="Times New Roman" w:eastAsia="MS Mincho" w:hAnsi="Times New Roman" w:cs="Times New Roman"/>
          <w:sz w:val="28"/>
          <w:szCs w:val="28"/>
          <w:lang w:val="en-US"/>
        </w:rPr>
      </w:pPr>
      <w:r w:rsidRPr="005E2211">
        <w:rPr>
          <w:rFonts w:ascii="Times New Roman" w:eastAsia="MS Mincho" w:hAnsi="Times New Roman" w:cs="Times New Roman"/>
          <w:sz w:val="28"/>
          <w:szCs w:val="28"/>
          <w:lang w:val="en-US"/>
        </w:rPr>
        <w:t>F4=3,67</w:t>
      </w:r>
      <w:r w:rsidR="00DA5129" w:rsidRPr="005E2211">
        <w:rPr>
          <w:rFonts w:ascii="Times New Roman" w:eastAsia="MS Mincho" w:hAnsi="Times New Roman" w:cs="Times New Roman"/>
          <w:sz w:val="28"/>
          <w:szCs w:val="28"/>
          <w:lang w:val="en-US"/>
        </w:rPr>
        <w:t>*0,20=0,</w:t>
      </w:r>
      <w:r w:rsidRPr="005E2211">
        <w:rPr>
          <w:rFonts w:ascii="Times New Roman" w:eastAsia="MS Mincho" w:hAnsi="Times New Roman" w:cs="Times New Roman"/>
          <w:sz w:val="28"/>
          <w:szCs w:val="28"/>
          <w:lang w:val="en-US"/>
        </w:rPr>
        <w:t>73</w:t>
      </w:r>
      <w:r w:rsidR="00DA5129" w:rsidRPr="005E2211">
        <w:rPr>
          <w:rFonts w:ascii="Times New Roman" w:eastAsia="MS Mincho" w:hAnsi="Times New Roman" w:cs="Times New Roman"/>
          <w:sz w:val="28"/>
          <w:szCs w:val="28"/>
          <w:lang w:val="en-US"/>
        </w:rPr>
        <w:t xml:space="preserve">;   </w:t>
      </w:r>
      <w:r w:rsidRPr="005E2211">
        <w:rPr>
          <w:rFonts w:ascii="Times New Roman" w:eastAsia="MS Mincho" w:hAnsi="Times New Roman" w:cs="Times New Roman"/>
          <w:sz w:val="28"/>
          <w:szCs w:val="28"/>
          <w:lang w:val="en-US"/>
        </w:rPr>
        <w:t xml:space="preserve">  </w:t>
      </w:r>
      <w:r w:rsidR="00DA5129" w:rsidRPr="005E2211">
        <w:rPr>
          <w:rFonts w:ascii="Times New Roman" w:eastAsia="MS Mincho" w:hAnsi="Times New Roman" w:cs="Times New Roman"/>
          <w:sz w:val="28"/>
          <w:szCs w:val="28"/>
          <w:lang w:val="en-US"/>
        </w:rPr>
        <w:t>K4=0,20;</w:t>
      </w:r>
    </w:p>
    <w:p w:rsidR="00DA5129" w:rsidRPr="005E2211" w:rsidRDefault="0096116A" w:rsidP="005E2211">
      <w:pPr>
        <w:pStyle w:val="a5"/>
        <w:spacing w:line="360" w:lineRule="auto"/>
        <w:ind w:firstLine="709"/>
        <w:rPr>
          <w:rFonts w:ascii="Times New Roman" w:eastAsia="MS Mincho" w:hAnsi="Times New Roman" w:cs="Times New Roman"/>
          <w:sz w:val="28"/>
          <w:szCs w:val="28"/>
        </w:rPr>
      </w:pPr>
      <w:r w:rsidRPr="005E2211">
        <w:rPr>
          <w:rFonts w:ascii="Times New Roman" w:eastAsia="MS Mincho" w:hAnsi="Times New Roman" w:cs="Times New Roman"/>
          <w:sz w:val="28"/>
          <w:szCs w:val="28"/>
          <w:lang w:val="en-US"/>
        </w:rPr>
        <w:t>F</w:t>
      </w:r>
      <w:r w:rsidRPr="005E2211">
        <w:rPr>
          <w:rFonts w:ascii="Times New Roman" w:eastAsia="MS Mincho" w:hAnsi="Times New Roman" w:cs="Times New Roman"/>
          <w:sz w:val="28"/>
          <w:szCs w:val="28"/>
        </w:rPr>
        <w:t>5=3,6*0,15=0,54</w:t>
      </w:r>
      <w:r w:rsidR="00DA5129" w:rsidRPr="005E2211">
        <w:rPr>
          <w:rFonts w:ascii="Times New Roman" w:eastAsia="MS Mincho" w:hAnsi="Times New Roman" w:cs="Times New Roman"/>
          <w:sz w:val="28"/>
          <w:szCs w:val="28"/>
        </w:rPr>
        <w:t xml:space="preserve">;       </w:t>
      </w:r>
      <w:r w:rsidR="00DA5129" w:rsidRPr="005E2211">
        <w:rPr>
          <w:rFonts w:ascii="Times New Roman" w:eastAsia="MS Mincho" w:hAnsi="Times New Roman" w:cs="Times New Roman"/>
          <w:sz w:val="28"/>
          <w:szCs w:val="28"/>
          <w:lang w:val="en-US"/>
        </w:rPr>
        <w:t>K</w:t>
      </w:r>
      <w:r w:rsidR="00DA5129" w:rsidRPr="005E2211">
        <w:rPr>
          <w:rFonts w:ascii="Times New Roman" w:eastAsia="MS Mincho" w:hAnsi="Times New Roman" w:cs="Times New Roman"/>
          <w:sz w:val="28"/>
          <w:szCs w:val="28"/>
        </w:rPr>
        <w:t>5=0,15;</w:t>
      </w:r>
    </w:p>
    <w:p w:rsidR="00DA5129" w:rsidRPr="005E2211" w:rsidRDefault="0096116A" w:rsidP="005E2211">
      <w:pPr>
        <w:pStyle w:val="a5"/>
        <w:spacing w:line="360" w:lineRule="auto"/>
        <w:ind w:firstLine="709"/>
        <w:rPr>
          <w:rFonts w:ascii="Times New Roman" w:eastAsia="MS Mincho" w:hAnsi="Times New Roman" w:cs="Times New Roman"/>
          <w:sz w:val="28"/>
          <w:szCs w:val="28"/>
        </w:rPr>
      </w:pPr>
      <w:r w:rsidRPr="005E2211">
        <w:rPr>
          <w:rFonts w:ascii="Times New Roman" w:eastAsia="MS Mincho" w:hAnsi="Times New Roman" w:cs="Times New Roman"/>
          <w:sz w:val="28"/>
          <w:szCs w:val="28"/>
          <w:lang w:val="en-US"/>
        </w:rPr>
        <w:t>F</w:t>
      </w:r>
      <w:r w:rsidRPr="005E2211">
        <w:rPr>
          <w:rFonts w:ascii="Times New Roman" w:eastAsia="MS Mincho" w:hAnsi="Times New Roman" w:cs="Times New Roman"/>
          <w:sz w:val="28"/>
          <w:szCs w:val="28"/>
        </w:rPr>
        <w:t>6=3,5</w:t>
      </w:r>
      <w:r w:rsidR="00DA5129" w:rsidRPr="005E2211">
        <w:rPr>
          <w:rFonts w:ascii="Times New Roman" w:eastAsia="MS Mincho" w:hAnsi="Times New Roman" w:cs="Times New Roman"/>
          <w:sz w:val="28"/>
          <w:szCs w:val="28"/>
        </w:rPr>
        <w:t>*0,10=0,3</w:t>
      </w:r>
      <w:r w:rsidRPr="005E2211">
        <w:rPr>
          <w:rFonts w:ascii="Times New Roman" w:eastAsia="MS Mincho" w:hAnsi="Times New Roman" w:cs="Times New Roman"/>
          <w:sz w:val="28"/>
          <w:szCs w:val="28"/>
        </w:rPr>
        <w:t>5</w:t>
      </w:r>
      <w:r w:rsidR="00DA5129" w:rsidRPr="005E2211">
        <w:rPr>
          <w:rFonts w:ascii="Times New Roman" w:eastAsia="MS Mincho" w:hAnsi="Times New Roman" w:cs="Times New Roman"/>
          <w:sz w:val="28"/>
          <w:szCs w:val="28"/>
        </w:rPr>
        <w:t xml:space="preserve">;       </w:t>
      </w:r>
      <w:r w:rsidR="00DA5129" w:rsidRPr="005E2211">
        <w:rPr>
          <w:rFonts w:ascii="Times New Roman" w:eastAsia="MS Mincho" w:hAnsi="Times New Roman" w:cs="Times New Roman"/>
          <w:sz w:val="28"/>
          <w:szCs w:val="28"/>
          <w:lang w:val="en-US"/>
        </w:rPr>
        <w:t>K</w:t>
      </w:r>
      <w:r w:rsidR="00DA5129" w:rsidRPr="005E2211">
        <w:rPr>
          <w:rFonts w:ascii="Times New Roman" w:eastAsia="MS Mincho" w:hAnsi="Times New Roman" w:cs="Times New Roman"/>
          <w:sz w:val="28"/>
          <w:szCs w:val="28"/>
        </w:rPr>
        <w:t>6=0.10;</w:t>
      </w:r>
    </w:p>
    <w:p w:rsidR="00DA5129" w:rsidRPr="005E2211" w:rsidRDefault="0096116A" w:rsidP="005E2211">
      <w:pPr>
        <w:pStyle w:val="a5"/>
        <w:spacing w:line="360" w:lineRule="auto"/>
        <w:ind w:firstLine="709"/>
        <w:rPr>
          <w:rFonts w:ascii="Times New Roman" w:eastAsia="MS Mincho" w:hAnsi="Times New Roman" w:cs="Times New Roman"/>
          <w:sz w:val="28"/>
          <w:szCs w:val="28"/>
        </w:rPr>
      </w:pPr>
      <w:r w:rsidRPr="005E2211">
        <w:rPr>
          <w:rFonts w:ascii="Times New Roman" w:eastAsia="MS Mincho" w:hAnsi="Times New Roman" w:cs="Times New Roman"/>
          <w:sz w:val="28"/>
          <w:szCs w:val="28"/>
          <w:lang w:val="en-US"/>
        </w:rPr>
        <w:t>F</w:t>
      </w:r>
      <w:r w:rsidRPr="005E2211">
        <w:rPr>
          <w:rFonts w:ascii="Times New Roman" w:eastAsia="MS Mincho" w:hAnsi="Times New Roman" w:cs="Times New Roman"/>
          <w:sz w:val="28"/>
          <w:szCs w:val="28"/>
        </w:rPr>
        <w:t>7=3,0</w:t>
      </w:r>
      <w:r w:rsidR="00DA5129" w:rsidRPr="005E2211">
        <w:rPr>
          <w:rFonts w:ascii="Times New Roman" w:eastAsia="MS Mincho" w:hAnsi="Times New Roman" w:cs="Times New Roman"/>
          <w:sz w:val="28"/>
          <w:szCs w:val="28"/>
        </w:rPr>
        <w:t>*0,05=0,1</w:t>
      </w:r>
      <w:r w:rsidRPr="005E2211">
        <w:rPr>
          <w:rFonts w:ascii="Times New Roman" w:eastAsia="MS Mincho" w:hAnsi="Times New Roman" w:cs="Times New Roman"/>
          <w:sz w:val="28"/>
          <w:szCs w:val="28"/>
        </w:rPr>
        <w:t>8</w:t>
      </w:r>
      <w:r w:rsidR="00DA5129" w:rsidRPr="005E2211">
        <w:rPr>
          <w:rFonts w:ascii="Times New Roman" w:eastAsia="MS Mincho" w:hAnsi="Times New Roman" w:cs="Times New Roman"/>
          <w:sz w:val="28"/>
          <w:szCs w:val="28"/>
        </w:rPr>
        <w:t xml:space="preserve">;   </w:t>
      </w:r>
      <w:r w:rsidRPr="005E2211">
        <w:rPr>
          <w:rFonts w:ascii="Times New Roman" w:eastAsia="MS Mincho" w:hAnsi="Times New Roman" w:cs="Times New Roman"/>
          <w:sz w:val="28"/>
          <w:szCs w:val="28"/>
        </w:rPr>
        <w:t xml:space="preserve">    </w:t>
      </w:r>
      <w:r w:rsidR="00DA5129" w:rsidRPr="005E2211">
        <w:rPr>
          <w:rFonts w:ascii="Times New Roman" w:eastAsia="MS Mincho" w:hAnsi="Times New Roman" w:cs="Times New Roman"/>
          <w:sz w:val="28"/>
          <w:szCs w:val="28"/>
          <w:lang w:val="en-US"/>
        </w:rPr>
        <w:t>K</w:t>
      </w:r>
      <w:r w:rsidR="00DA5129" w:rsidRPr="005E2211">
        <w:rPr>
          <w:rFonts w:ascii="Times New Roman" w:eastAsia="MS Mincho" w:hAnsi="Times New Roman" w:cs="Times New Roman"/>
          <w:sz w:val="28"/>
          <w:szCs w:val="28"/>
        </w:rPr>
        <w:t>7=0,05;</w:t>
      </w:r>
    </w:p>
    <w:p w:rsidR="0096116A" w:rsidRPr="005E2211" w:rsidRDefault="0096116A" w:rsidP="005E2211">
      <w:pPr>
        <w:pStyle w:val="a5"/>
        <w:spacing w:line="360" w:lineRule="auto"/>
        <w:ind w:firstLine="709"/>
        <w:rPr>
          <w:rFonts w:ascii="Times New Roman" w:eastAsia="MS Mincho" w:hAnsi="Times New Roman" w:cs="Times New Roman"/>
          <w:sz w:val="28"/>
          <w:szCs w:val="28"/>
        </w:rPr>
      </w:pPr>
      <w:r w:rsidRPr="005E2211">
        <w:rPr>
          <w:rFonts w:ascii="Times New Roman" w:eastAsia="MS Mincho" w:hAnsi="Times New Roman" w:cs="Times New Roman"/>
          <w:sz w:val="28"/>
          <w:szCs w:val="28"/>
        </w:rPr>
        <w:t>0,50+0,86+0,4+0,73+0,54+0,35+0,18=3,56</w:t>
      </w:r>
    </w:p>
    <w:p w:rsidR="00DA5129" w:rsidRPr="005E2211" w:rsidRDefault="00DA5129" w:rsidP="005E2211">
      <w:pPr>
        <w:pStyle w:val="a5"/>
        <w:spacing w:line="360" w:lineRule="auto"/>
        <w:ind w:firstLine="709"/>
        <w:rPr>
          <w:rFonts w:ascii="Times New Roman" w:eastAsia="MS Mincho" w:hAnsi="Times New Roman" w:cs="Times New Roman"/>
          <w:sz w:val="28"/>
          <w:szCs w:val="28"/>
        </w:rPr>
      </w:pPr>
      <w:r w:rsidRPr="005E2211">
        <w:rPr>
          <w:rFonts w:ascii="Times New Roman" w:eastAsia="MS Mincho" w:hAnsi="Times New Roman" w:cs="Times New Roman"/>
          <w:sz w:val="28"/>
          <w:szCs w:val="28"/>
        </w:rPr>
        <w:t>Оценка детали по качественному признаку равна 3,</w:t>
      </w:r>
      <w:r w:rsidR="0096116A" w:rsidRPr="005E2211">
        <w:rPr>
          <w:rFonts w:ascii="Times New Roman" w:eastAsia="MS Mincho" w:hAnsi="Times New Roman" w:cs="Times New Roman"/>
          <w:sz w:val="28"/>
          <w:szCs w:val="28"/>
        </w:rPr>
        <w:t>56</w:t>
      </w:r>
      <w:r w:rsidRPr="005E2211">
        <w:rPr>
          <w:rFonts w:ascii="Times New Roman" w:eastAsia="MS Mincho" w:hAnsi="Times New Roman" w:cs="Times New Roman"/>
          <w:sz w:val="28"/>
          <w:szCs w:val="28"/>
        </w:rPr>
        <w:t xml:space="preserve">. Деталь технологична. </w:t>
      </w:r>
    </w:p>
    <w:p w:rsidR="00F1151B" w:rsidRPr="005E2211" w:rsidRDefault="00F1151B" w:rsidP="005E2211">
      <w:pPr>
        <w:pStyle w:val="a5"/>
        <w:spacing w:line="360" w:lineRule="auto"/>
        <w:ind w:firstLine="709"/>
        <w:rPr>
          <w:rFonts w:ascii="Times New Roman" w:eastAsia="MS Mincho" w:hAnsi="Times New Roman" w:cs="Times New Roman"/>
          <w:sz w:val="28"/>
          <w:szCs w:val="28"/>
        </w:rPr>
      </w:pPr>
    </w:p>
    <w:p w:rsidR="00721146" w:rsidRPr="005E2211" w:rsidRDefault="00721146" w:rsidP="005E2211">
      <w:pPr>
        <w:pStyle w:val="2"/>
        <w:spacing w:before="0" w:after="0" w:line="360" w:lineRule="auto"/>
        <w:ind w:firstLine="709"/>
        <w:rPr>
          <w:rFonts w:ascii="Times New Roman" w:hAnsi="Times New Roman" w:cs="Times New Roman"/>
        </w:rPr>
      </w:pPr>
      <w:bookmarkStart w:id="1" w:name="_Toc134630700"/>
      <w:r w:rsidRPr="005E2211">
        <w:rPr>
          <w:rFonts w:ascii="Times New Roman" w:hAnsi="Times New Roman" w:cs="Times New Roman"/>
        </w:rPr>
        <w:t xml:space="preserve"> Количественная оценка технологичности</w:t>
      </w:r>
      <w:bookmarkEnd w:id="1"/>
    </w:p>
    <w:p w:rsidR="006C44E0" w:rsidRPr="005E2211" w:rsidRDefault="006C44E0" w:rsidP="005E2211">
      <w:pPr>
        <w:numPr>
          <w:ilvl w:val="0"/>
          <w:numId w:val="2"/>
        </w:numPr>
        <w:spacing w:line="360" w:lineRule="auto"/>
        <w:ind w:left="0" w:firstLine="709"/>
        <w:jc w:val="both"/>
        <w:rPr>
          <w:sz w:val="28"/>
          <w:szCs w:val="28"/>
        </w:rPr>
      </w:pPr>
      <w:r w:rsidRPr="005E2211">
        <w:rPr>
          <w:sz w:val="28"/>
          <w:szCs w:val="28"/>
        </w:rPr>
        <w:t>Коэффициент унификации конструктивных элементов:</w:t>
      </w:r>
    </w:p>
    <w:p w:rsidR="006C44E0" w:rsidRPr="005E2211" w:rsidRDefault="006C44E0" w:rsidP="005E2211">
      <w:pPr>
        <w:spacing w:line="360" w:lineRule="auto"/>
        <w:ind w:firstLine="709"/>
        <w:jc w:val="both"/>
        <w:rPr>
          <w:sz w:val="28"/>
          <w:szCs w:val="28"/>
        </w:rPr>
      </w:pPr>
      <w:r w:rsidRPr="005E2211">
        <w:rPr>
          <w:sz w:val="28"/>
          <w:szCs w:val="28"/>
        </w:rPr>
        <w:t xml:space="preserve">       К</w:t>
      </w:r>
      <w:r w:rsidRPr="005E2211">
        <w:rPr>
          <w:sz w:val="28"/>
          <w:szCs w:val="28"/>
          <w:vertAlign w:val="subscript"/>
        </w:rPr>
        <w:t>у.э.</w:t>
      </w:r>
      <w:r w:rsidRPr="005E2211">
        <w:rPr>
          <w:sz w:val="28"/>
          <w:szCs w:val="28"/>
        </w:rPr>
        <w:t xml:space="preserve"> = </w:t>
      </w:r>
      <w:r w:rsidRPr="005E2211">
        <w:rPr>
          <w:sz w:val="28"/>
          <w:szCs w:val="28"/>
          <w:lang w:val="en-US"/>
        </w:rPr>
        <w:t>Q</w:t>
      </w:r>
      <w:r w:rsidRPr="005E2211">
        <w:rPr>
          <w:sz w:val="28"/>
          <w:szCs w:val="28"/>
          <w:vertAlign w:val="subscript"/>
        </w:rPr>
        <w:t>у.э.</w:t>
      </w:r>
      <w:r w:rsidRPr="005E2211">
        <w:rPr>
          <w:sz w:val="28"/>
          <w:szCs w:val="28"/>
        </w:rPr>
        <w:t xml:space="preserve"> / </w:t>
      </w:r>
      <w:r w:rsidRPr="005E2211">
        <w:rPr>
          <w:sz w:val="28"/>
          <w:szCs w:val="28"/>
          <w:lang w:val="en-US"/>
        </w:rPr>
        <w:t>Q</w:t>
      </w:r>
      <w:r w:rsidRPr="005E2211">
        <w:rPr>
          <w:sz w:val="28"/>
          <w:szCs w:val="28"/>
          <w:vertAlign w:val="subscript"/>
        </w:rPr>
        <w:t>э.</w:t>
      </w:r>
      <w:r w:rsidRPr="005E2211">
        <w:rPr>
          <w:sz w:val="28"/>
          <w:szCs w:val="28"/>
        </w:rPr>
        <w:t xml:space="preserve">, </w:t>
      </w:r>
    </w:p>
    <w:p w:rsidR="006C44E0" w:rsidRPr="005E2211" w:rsidRDefault="006C44E0" w:rsidP="005E2211">
      <w:pPr>
        <w:spacing w:line="360" w:lineRule="auto"/>
        <w:ind w:firstLine="709"/>
        <w:jc w:val="both"/>
        <w:rPr>
          <w:sz w:val="28"/>
          <w:szCs w:val="28"/>
        </w:rPr>
      </w:pPr>
      <w:r w:rsidRPr="005E2211">
        <w:rPr>
          <w:sz w:val="28"/>
          <w:szCs w:val="28"/>
        </w:rPr>
        <w:t xml:space="preserve">где </w:t>
      </w:r>
      <w:r w:rsidRPr="005E2211">
        <w:rPr>
          <w:sz w:val="28"/>
          <w:szCs w:val="28"/>
          <w:lang w:val="en-US"/>
        </w:rPr>
        <w:t>Q</w:t>
      </w:r>
      <w:r w:rsidRPr="005E2211">
        <w:rPr>
          <w:sz w:val="28"/>
          <w:szCs w:val="28"/>
          <w:vertAlign w:val="subscript"/>
        </w:rPr>
        <w:t>у.э.</w:t>
      </w:r>
      <w:r w:rsidRPr="005E2211">
        <w:rPr>
          <w:sz w:val="28"/>
          <w:szCs w:val="28"/>
        </w:rPr>
        <w:t xml:space="preserve"> – число унифицированных элементов;</w:t>
      </w:r>
    </w:p>
    <w:p w:rsidR="005E2211" w:rsidRDefault="006C44E0" w:rsidP="005E2211">
      <w:pPr>
        <w:spacing w:line="360" w:lineRule="auto"/>
        <w:ind w:firstLine="709"/>
        <w:jc w:val="both"/>
        <w:rPr>
          <w:sz w:val="28"/>
          <w:szCs w:val="28"/>
        </w:rPr>
      </w:pPr>
      <w:r w:rsidRPr="005E2211">
        <w:rPr>
          <w:sz w:val="28"/>
          <w:szCs w:val="28"/>
        </w:rPr>
        <w:t xml:space="preserve">       </w:t>
      </w:r>
      <w:r w:rsidRPr="005E2211">
        <w:rPr>
          <w:sz w:val="28"/>
          <w:szCs w:val="28"/>
          <w:lang w:val="en-US"/>
        </w:rPr>
        <w:t>Q</w:t>
      </w:r>
      <w:r w:rsidRPr="005E2211">
        <w:rPr>
          <w:sz w:val="28"/>
          <w:szCs w:val="28"/>
          <w:vertAlign w:val="subscript"/>
        </w:rPr>
        <w:t>э.</w:t>
      </w:r>
      <w:r w:rsidRPr="005E2211">
        <w:rPr>
          <w:sz w:val="28"/>
          <w:szCs w:val="28"/>
        </w:rPr>
        <w:t xml:space="preserve"> – общее число элементов детали.</w:t>
      </w:r>
    </w:p>
    <w:p w:rsidR="006C44E0" w:rsidRPr="005E2211" w:rsidRDefault="006C44E0" w:rsidP="005E2211">
      <w:pPr>
        <w:spacing w:line="360" w:lineRule="auto"/>
        <w:ind w:firstLine="709"/>
        <w:jc w:val="both"/>
        <w:rPr>
          <w:sz w:val="28"/>
          <w:szCs w:val="28"/>
        </w:rPr>
      </w:pPr>
      <w:r w:rsidRPr="005E2211">
        <w:rPr>
          <w:sz w:val="28"/>
          <w:szCs w:val="28"/>
        </w:rPr>
        <w:t>Конструктивными элементами детали являются: резьбы, элементы крепления, галтели, фиски, проточки, канавки, отверстия, шлицы и т.д.</w:t>
      </w:r>
    </w:p>
    <w:p w:rsidR="006C44E0" w:rsidRPr="005E2211" w:rsidRDefault="006C44E0" w:rsidP="005E2211">
      <w:pPr>
        <w:spacing w:line="360" w:lineRule="auto"/>
        <w:ind w:firstLine="709"/>
        <w:jc w:val="both"/>
        <w:rPr>
          <w:sz w:val="28"/>
          <w:szCs w:val="28"/>
        </w:rPr>
      </w:pPr>
      <w:r w:rsidRPr="005E2211">
        <w:rPr>
          <w:sz w:val="28"/>
          <w:szCs w:val="28"/>
        </w:rPr>
        <w:t xml:space="preserve">          </w:t>
      </w:r>
      <w:r w:rsidR="002B0FFB">
        <w:rPr>
          <w:position w:val="-3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5.25pt">
            <v:imagedata r:id="rId7" o:title=""/>
          </v:shape>
        </w:pict>
      </w:r>
      <w:r w:rsidRPr="005E2211">
        <w:rPr>
          <w:sz w:val="28"/>
          <w:szCs w:val="28"/>
        </w:rPr>
        <w:t xml:space="preserve"> оценка по коэффициенту «хорошо»</w:t>
      </w:r>
    </w:p>
    <w:p w:rsidR="006C44E0" w:rsidRPr="005E2211" w:rsidRDefault="006C44E0" w:rsidP="005E2211">
      <w:pPr>
        <w:numPr>
          <w:ilvl w:val="0"/>
          <w:numId w:val="2"/>
        </w:numPr>
        <w:spacing w:line="360" w:lineRule="auto"/>
        <w:ind w:left="0" w:firstLine="709"/>
        <w:jc w:val="both"/>
        <w:rPr>
          <w:sz w:val="28"/>
          <w:szCs w:val="28"/>
        </w:rPr>
      </w:pPr>
      <w:r w:rsidRPr="005E2211">
        <w:rPr>
          <w:sz w:val="28"/>
          <w:szCs w:val="28"/>
        </w:rPr>
        <w:t>Коэффициент стандартизации конструктивных элементов:</w:t>
      </w:r>
    </w:p>
    <w:p w:rsidR="006C44E0" w:rsidRPr="005E2211" w:rsidRDefault="006C44E0" w:rsidP="005E2211">
      <w:pPr>
        <w:spacing w:line="360" w:lineRule="auto"/>
        <w:ind w:firstLine="709"/>
        <w:jc w:val="both"/>
        <w:rPr>
          <w:sz w:val="28"/>
          <w:szCs w:val="28"/>
        </w:rPr>
      </w:pPr>
      <w:r w:rsidRPr="005E2211">
        <w:rPr>
          <w:sz w:val="28"/>
          <w:szCs w:val="28"/>
        </w:rPr>
        <w:t xml:space="preserve">      К</w:t>
      </w:r>
      <w:r w:rsidRPr="005E2211">
        <w:rPr>
          <w:sz w:val="28"/>
          <w:szCs w:val="28"/>
          <w:vertAlign w:val="subscript"/>
        </w:rPr>
        <w:t>с.э.</w:t>
      </w:r>
      <w:r w:rsidRPr="005E2211">
        <w:rPr>
          <w:sz w:val="28"/>
          <w:szCs w:val="28"/>
        </w:rPr>
        <w:t xml:space="preserve"> = </w:t>
      </w:r>
      <w:r w:rsidRPr="005E2211">
        <w:rPr>
          <w:sz w:val="28"/>
          <w:szCs w:val="28"/>
          <w:lang w:val="en-US"/>
        </w:rPr>
        <w:t>Q</w:t>
      </w:r>
      <w:r w:rsidRPr="005E2211">
        <w:rPr>
          <w:sz w:val="28"/>
          <w:szCs w:val="28"/>
          <w:vertAlign w:val="subscript"/>
        </w:rPr>
        <w:t>с.э.</w:t>
      </w:r>
      <w:r w:rsidRPr="005E2211">
        <w:rPr>
          <w:sz w:val="28"/>
          <w:szCs w:val="28"/>
        </w:rPr>
        <w:t xml:space="preserve"> / </w:t>
      </w:r>
      <w:r w:rsidRPr="005E2211">
        <w:rPr>
          <w:sz w:val="28"/>
          <w:szCs w:val="28"/>
          <w:lang w:val="en-US"/>
        </w:rPr>
        <w:t>Q</w:t>
      </w:r>
      <w:r w:rsidRPr="005E2211">
        <w:rPr>
          <w:sz w:val="28"/>
          <w:szCs w:val="28"/>
          <w:vertAlign w:val="subscript"/>
        </w:rPr>
        <w:t>э.</w:t>
      </w:r>
      <w:r w:rsidRPr="005E2211">
        <w:rPr>
          <w:sz w:val="28"/>
          <w:szCs w:val="28"/>
        </w:rPr>
        <w:t xml:space="preserve">, </w:t>
      </w:r>
    </w:p>
    <w:p w:rsidR="006C44E0" w:rsidRPr="005E2211" w:rsidRDefault="006C44E0" w:rsidP="005E2211">
      <w:pPr>
        <w:spacing w:line="360" w:lineRule="auto"/>
        <w:ind w:firstLine="709"/>
        <w:jc w:val="both"/>
        <w:rPr>
          <w:sz w:val="28"/>
          <w:szCs w:val="28"/>
        </w:rPr>
      </w:pPr>
      <w:r w:rsidRPr="005E2211">
        <w:rPr>
          <w:sz w:val="28"/>
          <w:szCs w:val="28"/>
        </w:rPr>
        <w:t xml:space="preserve">где </w:t>
      </w:r>
      <w:r w:rsidRPr="005E2211">
        <w:rPr>
          <w:sz w:val="28"/>
          <w:szCs w:val="28"/>
          <w:lang w:val="en-US"/>
        </w:rPr>
        <w:t>Q</w:t>
      </w:r>
      <w:r w:rsidRPr="005E2211">
        <w:rPr>
          <w:sz w:val="28"/>
          <w:szCs w:val="28"/>
          <w:vertAlign w:val="subscript"/>
        </w:rPr>
        <w:t>с.э.</w:t>
      </w:r>
      <w:r w:rsidRPr="005E2211">
        <w:rPr>
          <w:sz w:val="28"/>
          <w:szCs w:val="28"/>
        </w:rPr>
        <w:t xml:space="preserve"> – число стандартизированных элементов;</w:t>
      </w:r>
    </w:p>
    <w:p w:rsidR="006C44E0" w:rsidRPr="005E2211" w:rsidRDefault="006C44E0" w:rsidP="005E2211">
      <w:pPr>
        <w:spacing w:line="360" w:lineRule="auto"/>
        <w:ind w:firstLine="709"/>
        <w:jc w:val="both"/>
        <w:rPr>
          <w:sz w:val="28"/>
          <w:szCs w:val="28"/>
        </w:rPr>
      </w:pPr>
      <w:r w:rsidRPr="005E2211">
        <w:rPr>
          <w:sz w:val="28"/>
          <w:szCs w:val="28"/>
        </w:rPr>
        <w:t xml:space="preserve">       </w:t>
      </w:r>
      <w:r w:rsidRPr="005E2211">
        <w:rPr>
          <w:sz w:val="28"/>
          <w:szCs w:val="28"/>
          <w:lang w:val="en-US"/>
        </w:rPr>
        <w:t>Q</w:t>
      </w:r>
      <w:r w:rsidRPr="005E2211">
        <w:rPr>
          <w:sz w:val="28"/>
          <w:szCs w:val="28"/>
          <w:vertAlign w:val="subscript"/>
        </w:rPr>
        <w:t>э.</w:t>
      </w:r>
      <w:r w:rsidRPr="005E2211">
        <w:rPr>
          <w:sz w:val="28"/>
          <w:szCs w:val="28"/>
        </w:rPr>
        <w:t xml:space="preserve"> – общее число элементов детали.</w:t>
      </w:r>
    </w:p>
    <w:p w:rsidR="006C44E0" w:rsidRPr="005E2211" w:rsidRDefault="006C44E0" w:rsidP="005E2211">
      <w:pPr>
        <w:spacing w:line="360" w:lineRule="auto"/>
        <w:ind w:firstLine="709"/>
        <w:jc w:val="both"/>
        <w:rPr>
          <w:sz w:val="28"/>
          <w:szCs w:val="28"/>
        </w:rPr>
      </w:pPr>
      <w:r w:rsidRPr="005E2211">
        <w:rPr>
          <w:sz w:val="28"/>
          <w:szCs w:val="28"/>
        </w:rPr>
        <w:t xml:space="preserve">          </w:t>
      </w:r>
      <w:r w:rsidR="002B0FFB">
        <w:rPr>
          <w:position w:val="-30"/>
          <w:sz w:val="28"/>
          <w:szCs w:val="28"/>
          <w:lang w:val="en-US"/>
        </w:rPr>
        <w:pict>
          <v:shape id="_x0000_i1026" type="#_x0000_t75" style="width:95.25pt;height:35.25pt">
            <v:imagedata r:id="rId8" o:title=""/>
          </v:shape>
        </w:pict>
      </w:r>
      <w:r w:rsidRPr="005E2211">
        <w:rPr>
          <w:sz w:val="28"/>
          <w:szCs w:val="28"/>
        </w:rPr>
        <w:t xml:space="preserve"> оценка по коэффициенту «хорошо»</w:t>
      </w:r>
    </w:p>
    <w:p w:rsidR="006C44E0" w:rsidRPr="005E2211" w:rsidRDefault="006C44E0" w:rsidP="005E2211">
      <w:pPr>
        <w:spacing w:line="360" w:lineRule="auto"/>
        <w:ind w:firstLine="709"/>
        <w:jc w:val="both"/>
        <w:rPr>
          <w:sz w:val="28"/>
          <w:szCs w:val="28"/>
        </w:rPr>
      </w:pPr>
      <w:r w:rsidRPr="005E2211">
        <w:rPr>
          <w:sz w:val="28"/>
          <w:szCs w:val="28"/>
        </w:rPr>
        <w:t xml:space="preserve">3)Коэффициент применяемости стандартизованных обрабатываемых поверхностей: </w:t>
      </w:r>
    </w:p>
    <w:p w:rsidR="006C44E0" w:rsidRPr="005E2211" w:rsidRDefault="006C44E0" w:rsidP="005E2211">
      <w:pPr>
        <w:spacing w:line="360" w:lineRule="auto"/>
        <w:ind w:firstLine="709"/>
        <w:jc w:val="both"/>
        <w:rPr>
          <w:sz w:val="28"/>
          <w:szCs w:val="28"/>
        </w:rPr>
      </w:pPr>
      <w:r w:rsidRPr="005E2211">
        <w:rPr>
          <w:sz w:val="28"/>
          <w:szCs w:val="28"/>
        </w:rPr>
        <w:t xml:space="preserve">       К</w:t>
      </w:r>
      <w:r w:rsidRPr="005E2211">
        <w:rPr>
          <w:sz w:val="28"/>
          <w:szCs w:val="28"/>
          <w:vertAlign w:val="subscript"/>
        </w:rPr>
        <w:t>с.о.п.</w:t>
      </w:r>
      <w:r w:rsidRPr="005E2211">
        <w:rPr>
          <w:sz w:val="28"/>
          <w:szCs w:val="28"/>
        </w:rPr>
        <w:t xml:space="preserve"> = </w:t>
      </w:r>
      <w:r w:rsidRPr="005E2211">
        <w:rPr>
          <w:sz w:val="28"/>
          <w:szCs w:val="28"/>
          <w:lang w:val="en-US"/>
        </w:rPr>
        <w:t>D</w:t>
      </w:r>
      <w:r w:rsidRPr="005E2211">
        <w:rPr>
          <w:sz w:val="28"/>
          <w:szCs w:val="28"/>
          <w:vertAlign w:val="subscript"/>
        </w:rPr>
        <w:t>о.с.</w:t>
      </w:r>
      <w:r w:rsidRPr="005E2211">
        <w:rPr>
          <w:sz w:val="28"/>
          <w:szCs w:val="28"/>
        </w:rPr>
        <w:t xml:space="preserve"> / </w:t>
      </w:r>
      <w:r w:rsidRPr="005E2211">
        <w:rPr>
          <w:sz w:val="28"/>
          <w:szCs w:val="28"/>
          <w:lang w:val="en-US"/>
        </w:rPr>
        <w:t>D</w:t>
      </w:r>
      <w:r w:rsidRPr="005E2211">
        <w:rPr>
          <w:sz w:val="28"/>
          <w:szCs w:val="28"/>
          <w:vertAlign w:val="subscript"/>
        </w:rPr>
        <w:t>о.п.</w:t>
      </w:r>
      <w:r w:rsidRPr="005E2211">
        <w:rPr>
          <w:sz w:val="28"/>
          <w:szCs w:val="28"/>
        </w:rPr>
        <w:t>,</w:t>
      </w:r>
    </w:p>
    <w:p w:rsidR="006C44E0" w:rsidRPr="005E2211" w:rsidRDefault="006C44E0" w:rsidP="005E2211">
      <w:pPr>
        <w:spacing w:line="360" w:lineRule="auto"/>
        <w:ind w:firstLine="709"/>
        <w:jc w:val="both"/>
        <w:rPr>
          <w:sz w:val="28"/>
          <w:szCs w:val="28"/>
        </w:rPr>
      </w:pPr>
      <w:r w:rsidRPr="005E2211">
        <w:rPr>
          <w:sz w:val="28"/>
          <w:szCs w:val="28"/>
        </w:rPr>
        <w:t xml:space="preserve"> где </w:t>
      </w:r>
      <w:r w:rsidRPr="005E2211">
        <w:rPr>
          <w:sz w:val="28"/>
          <w:szCs w:val="28"/>
          <w:lang w:val="en-US"/>
        </w:rPr>
        <w:t>D</w:t>
      </w:r>
      <w:r w:rsidRPr="005E2211">
        <w:rPr>
          <w:sz w:val="28"/>
          <w:szCs w:val="28"/>
          <w:vertAlign w:val="subscript"/>
        </w:rPr>
        <w:t>о.с.</w:t>
      </w:r>
      <w:r w:rsidRPr="005E2211">
        <w:rPr>
          <w:sz w:val="28"/>
          <w:szCs w:val="28"/>
        </w:rPr>
        <w:t xml:space="preserve"> – число поверхностей, обрабатываемых стандартным режущим инструментом;</w:t>
      </w:r>
    </w:p>
    <w:p w:rsidR="006C44E0" w:rsidRPr="005E2211" w:rsidRDefault="006C44E0" w:rsidP="005E2211">
      <w:pPr>
        <w:spacing w:line="360" w:lineRule="auto"/>
        <w:ind w:firstLine="709"/>
        <w:jc w:val="both"/>
        <w:rPr>
          <w:sz w:val="28"/>
          <w:szCs w:val="28"/>
        </w:rPr>
      </w:pPr>
      <w:r w:rsidRPr="005E2211">
        <w:rPr>
          <w:sz w:val="28"/>
          <w:szCs w:val="28"/>
        </w:rPr>
        <w:t xml:space="preserve">          </w:t>
      </w:r>
      <w:r w:rsidRPr="005E2211">
        <w:rPr>
          <w:sz w:val="28"/>
          <w:szCs w:val="28"/>
          <w:lang w:val="en-US"/>
        </w:rPr>
        <w:t>D</w:t>
      </w:r>
      <w:r w:rsidRPr="005E2211">
        <w:rPr>
          <w:sz w:val="28"/>
          <w:szCs w:val="28"/>
          <w:vertAlign w:val="subscript"/>
        </w:rPr>
        <w:t>о.п</w:t>
      </w:r>
      <w:r w:rsidRPr="005E2211">
        <w:rPr>
          <w:sz w:val="28"/>
          <w:szCs w:val="28"/>
        </w:rPr>
        <w:t xml:space="preserve"> – общее количество обрабатываемых поверхностей.</w:t>
      </w:r>
    </w:p>
    <w:p w:rsidR="006C44E0" w:rsidRPr="005E2211" w:rsidRDefault="006C44E0" w:rsidP="005E2211">
      <w:pPr>
        <w:spacing w:line="360" w:lineRule="auto"/>
        <w:ind w:firstLine="709"/>
        <w:jc w:val="both"/>
        <w:rPr>
          <w:sz w:val="28"/>
          <w:szCs w:val="28"/>
        </w:rPr>
      </w:pPr>
      <w:r w:rsidRPr="005E2211">
        <w:rPr>
          <w:sz w:val="28"/>
          <w:szCs w:val="28"/>
        </w:rPr>
        <w:t xml:space="preserve">            </w:t>
      </w:r>
      <w:r w:rsidR="002B0FFB">
        <w:rPr>
          <w:position w:val="-30"/>
          <w:sz w:val="28"/>
          <w:szCs w:val="28"/>
          <w:lang w:val="en-US"/>
        </w:rPr>
        <w:pict>
          <v:shape id="_x0000_i1027" type="#_x0000_t75" style="width:108pt;height:35.25pt">
            <v:imagedata r:id="rId9" o:title=""/>
          </v:shape>
        </w:pict>
      </w:r>
      <w:r w:rsidRPr="005E2211">
        <w:rPr>
          <w:sz w:val="28"/>
          <w:szCs w:val="28"/>
        </w:rPr>
        <w:t xml:space="preserve"> оценка по коэффициенту «хорошо»</w:t>
      </w:r>
    </w:p>
    <w:p w:rsidR="006C44E0" w:rsidRPr="005E2211" w:rsidRDefault="006C44E0" w:rsidP="005E2211">
      <w:pPr>
        <w:numPr>
          <w:ilvl w:val="0"/>
          <w:numId w:val="3"/>
        </w:numPr>
        <w:spacing w:line="360" w:lineRule="auto"/>
        <w:ind w:left="0" w:firstLine="709"/>
        <w:jc w:val="both"/>
        <w:rPr>
          <w:sz w:val="28"/>
          <w:szCs w:val="28"/>
        </w:rPr>
      </w:pPr>
      <w:r w:rsidRPr="005E2211">
        <w:rPr>
          <w:sz w:val="28"/>
          <w:szCs w:val="28"/>
        </w:rPr>
        <w:t xml:space="preserve">Коэффициент обработки поверхностей: </w:t>
      </w:r>
    </w:p>
    <w:p w:rsidR="006C44E0" w:rsidRPr="005E2211" w:rsidRDefault="006C44E0" w:rsidP="005E2211">
      <w:pPr>
        <w:spacing w:line="360" w:lineRule="auto"/>
        <w:ind w:firstLine="709"/>
        <w:jc w:val="both"/>
        <w:rPr>
          <w:sz w:val="28"/>
          <w:szCs w:val="28"/>
        </w:rPr>
      </w:pPr>
      <w:r w:rsidRPr="005E2211">
        <w:rPr>
          <w:sz w:val="28"/>
          <w:szCs w:val="28"/>
        </w:rPr>
        <w:t xml:space="preserve">       К</w:t>
      </w:r>
      <w:r w:rsidRPr="005E2211">
        <w:rPr>
          <w:sz w:val="28"/>
          <w:szCs w:val="28"/>
          <w:vertAlign w:val="subscript"/>
        </w:rPr>
        <w:t>о.п.</w:t>
      </w:r>
      <w:r w:rsidRPr="005E2211">
        <w:rPr>
          <w:sz w:val="28"/>
          <w:szCs w:val="28"/>
        </w:rPr>
        <w:t xml:space="preserve"> = 1 – </w:t>
      </w:r>
      <w:r w:rsidRPr="005E2211">
        <w:rPr>
          <w:sz w:val="28"/>
          <w:szCs w:val="28"/>
          <w:lang w:val="en-US"/>
        </w:rPr>
        <w:t>D</w:t>
      </w:r>
      <w:r w:rsidRPr="005E2211">
        <w:rPr>
          <w:sz w:val="28"/>
          <w:szCs w:val="28"/>
          <w:vertAlign w:val="subscript"/>
        </w:rPr>
        <w:t>о.п.</w:t>
      </w:r>
      <w:r w:rsidRPr="005E2211">
        <w:rPr>
          <w:sz w:val="28"/>
          <w:szCs w:val="28"/>
        </w:rPr>
        <w:t xml:space="preserve"> / </w:t>
      </w:r>
      <w:r w:rsidRPr="005E2211">
        <w:rPr>
          <w:sz w:val="28"/>
          <w:szCs w:val="28"/>
          <w:lang w:val="en-US"/>
        </w:rPr>
        <w:t>D</w:t>
      </w:r>
      <w:r w:rsidRPr="005E2211">
        <w:rPr>
          <w:sz w:val="28"/>
          <w:szCs w:val="28"/>
          <w:vertAlign w:val="subscript"/>
        </w:rPr>
        <w:t>п.</w:t>
      </w:r>
      <w:r w:rsidRPr="005E2211">
        <w:rPr>
          <w:sz w:val="28"/>
          <w:szCs w:val="28"/>
        </w:rPr>
        <w:t xml:space="preserve">, </w:t>
      </w:r>
    </w:p>
    <w:p w:rsidR="006C44E0" w:rsidRPr="005E2211" w:rsidRDefault="006C44E0" w:rsidP="005E2211">
      <w:pPr>
        <w:spacing w:line="360" w:lineRule="auto"/>
        <w:ind w:firstLine="709"/>
        <w:jc w:val="both"/>
        <w:rPr>
          <w:sz w:val="28"/>
          <w:szCs w:val="28"/>
        </w:rPr>
      </w:pPr>
      <w:r w:rsidRPr="005E2211">
        <w:rPr>
          <w:sz w:val="28"/>
          <w:szCs w:val="28"/>
        </w:rPr>
        <w:t xml:space="preserve">где </w:t>
      </w:r>
      <w:r w:rsidRPr="005E2211">
        <w:rPr>
          <w:sz w:val="28"/>
          <w:szCs w:val="28"/>
          <w:lang w:val="en-US"/>
        </w:rPr>
        <w:t>D</w:t>
      </w:r>
      <w:r w:rsidRPr="005E2211">
        <w:rPr>
          <w:sz w:val="28"/>
          <w:szCs w:val="28"/>
          <w:vertAlign w:val="subscript"/>
        </w:rPr>
        <w:t>о.п.</w:t>
      </w:r>
      <w:r w:rsidRPr="005E2211">
        <w:rPr>
          <w:sz w:val="28"/>
          <w:szCs w:val="28"/>
        </w:rPr>
        <w:t xml:space="preserve"> – число поверхностей, подвергаемых механообработке; </w:t>
      </w:r>
    </w:p>
    <w:p w:rsidR="006C44E0" w:rsidRPr="005E2211" w:rsidRDefault="006C44E0" w:rsidP="005E2211">
      <w:pPr>
        <w:spacing w:line="360" w:lineRule="auto"/>
        <w:ind w:firstLine="709"/>
        <w:jc w:val="both"/>
        <w:rPr>
          <w:sz w:val="28"/>
          <w:szCs w:val="28"/>
        </w:rPr>
      </w:pPr>
      <w:r w:rsidRPr="005E2211">
        <w:rPr>
          <w:sz w:val="28"/>
          <w:szCs w:val="28"/>
        </w:rPr>
        <w:t xml:space="preserve">       </w:t>
      </w:r>
      <w:r w:rsidRPr="005E2211">
        <w:rPr>
          <w:sz w:val="28"/>
          <w:szCs w:val="28"/>
          <w:lang w:val="en-US"/>
        </w:rPr>
        <w:t>D</w:t>
      </w:r>
      <w:r w:rsidRPr="005E2211">
        <w:rPr>
          <w:sz w:val="28"/>
          <w:szCs w:val="28"/>
          <w:vertAlign w:val="subscript"/>
        </w:rPr>
        <w:t>п</w:t>
      </w:r>
      <w:r w:rsidRPr="005E2211">
        <w:rPr>
          <w:sz w:val="28"/>
          <w:szCs w:val="28"/>
        </w:rPr>
        <w:t xml:space="preserve"> – общее количество поверхностей детали.</w:t>
      </w:r>
    </w:p>
    <w:p w:rsidR="006C44E0" w:rsidRPr="005E2211" w:rsidRDefault="006C44E0" w:rsidP="005E2211">
      <w:pPr>
        <w:spacing w:line="360" w:lineRule="auto"/>
        <w:ind w:firstLine="709"/>
        <w:jc w:val="both"/>
        <w:rPr>
          <w:sz w:val="28"/>
          <w:szCs w:val="28"/>
        </w:rPr>
      </w:pPr>
      <w:r w:rsidRPr="005E2211">
        <w:rPr>
          <w:sz w:val="28"/>
          <w:szCs w:val="28"/>
        </w:rPr>
        <w:t xml:space="preserve">         </w:t>
      </w:r>
      <w:r w:rsidR="002B0FFB">
        <w:rPr>
          <w:position w:val="-30"/>
          <w:sz w:val="28"/>
          <w:szCs w:val="28"/>
          <w:lang w:val="en-US"/>
        </w:rPr>
        <w:pict>
          <v:shape id="_x0000_i1028" type="#_x0000_t75" style="width:135.75pt;height:35.25pt">
            <v:imagedata r:id="rId10" o:title=""/>
          </v:shape>
        </w:pict>
      </w:r>
      <w:r w:rsidRPr="005E2211">
        <w:rPr>
          <w:sz w:val="28"/>
          <w:szCs w:val="28"/>
        </w:rPr>
        <w:t xml:space="preserve"> оценка по коэффициенту «</w:t>
      </w:r>
      <w:r w:rsidR="00016D0D" w:rsidRPr="005E2211">
        <w:rPr>
          <w:sz w:val="28"/>
          <w:szCs w:val="28"/>
        </w:rPr>
        <w:t>не</w:t>
      </w:r>
      <w:r w:rsidRPr="005E2211">
        <w:rPr>
          <w:sz w:val="28"/>
          <w:szCs w:val="28"/>
        </w:rPr>
        <w:t>удовлетворительно»</w:t>
      </w:r>
    </w:p>
    <w:p w:rsidR="006C44E0" w:rsidRPr="005E2211" w:rsidRDefault="006C44E0" w:rsidP="005E2211">
      <w:pPr>
        <w:numPr>
          <w:ilvl w:val="0"/>
          <w:numId w:val="3"/>
        </w:numPr>
        <w:spacing w:line="360" w:lineRule="auto"/>
        <w:ind w:left="0" w:firstLine="709"/>
        <w:jc w:val="both"/>
        <w:rPr>
          <w:sz w:val="28"/>
          <w:szCs w:val="28"/>
        </w:rPr>
      </w:pPr>
      <w:r w:rsidRPr="005E2211">
        <w:rPr>
          <w:sz w:val="28"/>
          <w:szCs w:val="28"/>
        </w:rPr>
        <w:t xml:space="preserve">Коэффициент повторяемости поверхностей: </w:t>
      </w:r>
    </w:p>
    <w:p w:rsidR="006C44E0" w:rsidRPr="005E2211" w:rsidRDefault="006C44E0" w:rsidP="005E2211">
      <w:pPr>
        <w:spacing w:line="360" w:lineRule="auto"/>
        <w:ind w:firstLine="709"/>
        <w:jc w:val="both"/>
        <w:rPr>
          <w:sz w:val="28"/>
          <w:szCs w:val="28"/>
        </w:rPr>
      </w:pPr>
      <w:r w:rsidRPr="005E2211">
        <w:rPr>
          <w:sz w:val="28"/>
          <w:szCs w:val="28"/>
        </w:rPr>
        <w:t xml:space="preserve">       К</w:t>
      </w:r>
      <w:r w:rsidRPr="005E2211">
        <w:rPr>
          <w:sz w:val="28"/>
          <w:szCs w:val="28"/>
          <w:vertAlign w:val="subscript"/>
        </w:rPr>
        <w:t>п.п.</w:t>
      </w:r>
      <w:r w:rsidRPr="005E2211">
        <w:rPr>
          <w:sz w:val="28"/>
          <w:szCs w:val="28"/>
        </w:rPr>
        <w:t xml:space="preserve"> = 1 – </w:t>
      </w:r>
      <w:r w:rsidRPr="005E2211">
        <w:rPr>
          <w:sz w:val="28"/>
          <w:szCs w:val="28"/>
          <w:lang w:val="en-US"/>
        </w:rPr>
        <w:t>D</w:t>
      </w:r>
      <w:r w:rsidRPr="005E2211">
        <w:rPr>
          <w:sz w:val="28"/>
          <w:szCs w:val="28"/>
          <w:vertAlign w:val="subscript"/>
        </w:rPr>
        <w:t>н.</w:t>
      </w:r>
      <w:r w:rsidRPr="005E2211">
        <w:rPr>
          <w:sz w:val="28"/>
          <w:szCs w:val="28"/>
        </w:rPr>
        <w:t xml:space="preserve"> / </w:t>
      </w:r>
      <w:r w:rsidRPr="005E2211">
        <w:rPr>
          <w:sz w:val="28"/>
          <w:szCs w:val="28"/>
          <w:lang w:val="en-US"/>
        </w:rPr>
        <w:t>D</w:t>
      </w:r>
      <w:r w:rsidRPr="005E2211">
        <w:rPr>
          <w:sz w:val="28"/>
          <w:szCs w:val="28"/>
          <w:vertAlign w:val="subscript"/>
        </w:rPr>
        <w:t xml:space="preserve">п </w:t>
      </w:r>
      <w:r w:rsidRPr="005E2211">
        <w:rPr>
          <w:sz w:val="28"/>
          <w:szCs w:val="28"/>
        </w:rPr>
        <w:t xml:space="preserve">, </w:t>
      </w:r>
    </w:p>
    <w:p w:rsidR="006C44E0" w:rsidRPr="005E2211" w:rsidRDefault="006C44E0" w:rsidP="005E2211">
      <w:pPr>
        <w:spacing w:line="360" w:lineRule="auto"/>
        <w:ind w:firstLine="709"/>
        <w:jc w:val="both"/>
        <w:rPr>
          <w:sz w:val="28"/>
          <w:szCs w:val="28"/>
        </w:rPr>
      </w:pPr>
      <w:r w:rsidRPr="005E2211">
        <w:rPr>
          <w:sz w:val="28"/>
          <w:szCs w:val="28"/>
        </w:rPr>
        <w:t xml:space="preserve">где </w:t>
      </w:r>
      <w:r w:rsidRPr="005E2211">
        <w:rPr>
          <w:sz w:val="28"/>
          <w:szCs w:val="28"/>
          <w:lang w:val="en-US"/>
        </w:rPr>
        <w:t>D</w:t>
      </w:r>
      <w:r w:rsidRPr="005E2211">
        <w:rPr>
          <w:sz w:val="28"/>
          <w:szCs w:val="28"/>
          <w:vertAlign w:val="subscript"/>
        </w:rPr>
        <w:t>н.</w:t>
      </w:r>
      <w:r w:rsidRPr="005E2211">
        <w:rPr>
          <w:sz w:val="28"/>
          <w:szCs w:val="28"/>
        </w:rPr>
        <w:t xml:space="preserve"> – число наименований поверхностей;</w:t>
      </w:r>
    </w:p>
    <w:p w:rsidR="006C44E0" w:rsidRPr="005E2211" w:rsidRDefault="006C44E0" w:rsidP="005E2211">
      <w:pPr>
        <w:spacing w:line="360" w:lineRule="auto"/>
        <w:ind w:firstLine="709"/>
        <w:jc w:val="both"/>
        <w:rPr>
          <w:sz w:val="28"/>
          <w:szCs w:val="28"/>
        </w:rPr>
      </w:pPr>
      <w:r w:rsidRPr="005E2211">
        <w:rPr>
          <w:sz w:val="28"/>
          <w:szCs w:val="28"/>
        </w:rPr>
        <w:t xml:space="preserve">       </w:t>
      </w:r>
      <w:r w:rsidRPr="005E2211">
        <w:rPr>
          <w:sz w:val="28"/>
          <w:szCs w:val="28"/>
          <w:lang w:val="en-US"/>
        </w:rPr>
        <w:t>D</w:t>
      </w:r>
      <w:r w:rsidRPr="005E2211">
        <w:rPr>
          <w:sz w:val="28"/>
          <w:szCs w:val="28"/>
          <w:vertAlign w:val="subscript"/>
        </w:rPr>
        <w:t>п</w:t>
      </w:r>
      <w:r w:rsidRPr="005E2211">
        <w:rPr>
          <w:sz w:val="28"/>
          <w:szCs w:val="28"/>
        </w:rPr>
        <w:t xml:space="preserve"> – общее количество поверхностей.</w:t>
      </w:r>
    </w:p>
    <w:p w:rsidR="006C44E0" w:rsidRPr="005E2211" w:rsidRDefault="002B0FFB" w:rsidP="005E2211">
      <w:pPr>
        <w:spacing w:line="360" w:lineRule="auto"/>
        <w:ind w:firstLine="709"/>
        <w:jc w:val="both"/>
        <w:rPr>
          <w:sz w:val="28"/>
          <w:szCs w:val="28"/>
        </w:rPr>
      </w:pPr>
      <w:r>
        <w:rPr>
          <w:position w:val="-30"/>
          <w:sz w:val="28"/>
          <w:szCs w:val="28"/>
          <w:lang w:val="en-US"/>
        </w:rPr>
        <w:pict>
          <v:shape id="_x0000_i1029" type="#_x0000_t75" style="width:147pt;height:35.25pt">
            <v:imagedata r:id="rId11" o:title=""/>
          </v:shape>
        </w:pict>
      </w:r>
      <w:r w:rsidR="006C44E0" w:rsidRPr="005E2211">
        <w:rPr>
          <w:sz w:val="28"/>
          <w:szCs w:val="28"/>
        </w:rPr>
        <w:t xml:space="preserve"> оценка по коэффициенту </w:t>
      </w:r>
      <w:r w:rsidR="00130958" w:rsidRPr="005E2211">
        <w:rPr>
          <w:sz w:val="28"/>
          <w:szCs w:val="28"/>
        </w:rPr>
        <w:t>«удовлетворительно»</w:t>
      </w:r>
    </w:p>
    <w:p w:rsidR="006C44E0" w:rsidRPr="005E2211" w:rsidRDefault="006C44E0" w:rsidP="005E2211">
      <w:pPr>
        <w:numPr>
          <w:ilvl w:val="0"/>
          <w:numId w:val="3"/>
        </w:numPr>
        <w:spacing w:line="360" w:lineRule="auto"/>
        <w:ind w:left="0" w:firstLine="709"/>
        <w:jc w:val="both"/>
        <w:rPr>
          <w:sz w:val="28"/>
          <w:szCs w:val="28"/>
        </w:rPr>
      </w:pPr>
      <w:r w:rsidRPr="005E2211">
        <w:rPr>
          <w:sz w:val="28"/>
          <w:szCs w:val="28"/>
        </w:rPr>
        <w:t>Коэффициент использования материала:</w:t>
      </w:r>
    </w:p>
    <w:p w:rsidR="006C44E0" w:rsidRPr="005E2211" w:rsidRDefault="002B0FFB" w:rsidP="005E2211">
      <w:pPr>
        <w:spacing w:line="360" w:lineRule="auto"/>
        <w:ind w:firstLine="709"/>
        <w:jc w:val="both"/>
        <w:rPr>
          <w:sz w:val="28"/>
          <w:szCs w:val="28"/>
        </w:rPr>
      </w:pPr>
      <w:r>
        <w:rPr>
          <w:position w:val="-24"/>
          <w:sz w:val="28"/>
          <w:szCs w:val="28"/>
        </w:rPr>
        <w:pict>
          <v:shape id="_x0000_i1030" type="#_x0000_t75" style="width:77.25pt;height:30.75pt">
            <v:imagedata r:id="rId12" o:title=""/>
          </v:shape>
        </w:pict>
      </w:r>
      <w:r w:rsidR="006C44E0" w:rsidRPr="005E2211">
        <w:rPr>
          <w:sz w:val="28"/>
          <w:szCs w:val="28"/>
        </w:rPr>
        <w:t xml:space="preserve"> , </w:t>
      </w:r>
    </w:p>
    <w:p w:rsidR="006C44E0" w:rsidRPr="005E2211" w:rsidRDefault="006C44E0" w:rsidP="005E2211">
      <w:pPr>
        <w:spacing w:line="360" w:lineRule="auto"/>
        <w:ind w:firstLine="709"/>
        <w:jc w:val="both"/>
        <w:rPr>
          <w:sz w:val="28"/>
          <w:szCs w:val="28"/>
        </w:rPr>
      </w:pPr>
      <w:r w:rsidRPr="005E2211">
        <w:rPr>
          <w:sz w:val="28"/>
          <w:szCs w:val="28"/>
        </w:rPr>
        <w:t>где Мдет. - масса детали; Мзаг.- масса заготовки.</w:t>
      </w:r>
    </w:p>
    <w:p w:rsidR="006C44E0" w:rsidRPr="005E2211" w:rsidRDefault="006C44E0" w:rsidP="005E2211">
      <w:pPr>
        <w:spacing w:line="360" w:lineRule="auto"/>
        <w:ind w:firstLine="709"/>
        <w:jc w:val="both"/>
        <w:rPr>
          <w:sz w:val="28"/>
          <w:szCs w:val="28"/>
        </w:rPr>
      </w:pPr>
      <w:r w:rsidRPr="005E2211">
        <w:rPr>
          <w:sz w:val="28"/>
          <w:szCs w:val="28"/>
        </w:rPr>
        <w:t xml:space="preserve">        </w:t>
      </w:r>
      <w:r w:rsidR="002B0FFB">
        <w:rPr>
          <w:position w:val="-28"/>
          <w:sz w:val="28"/>
          <w:szCs w:val="28"/>
        </w:rPr>
        <w:pict>
          <v:shape id="_x0000_i1031" type="#_x0000_t75" style="width:105.75pt;height:33pt">
            <v:imagedata r:id="rId13" o:title=""/>
          </v:shape>
        </w:pict>
      </w:r>
      <w:r w:rsidRPr="005E2211">
        <w:rPr>
          <w:sz w:val="28"/>
          <w:szCs w:val="28"/>
        </w:rPr>
        <w:t xml:space="preserve"> оценка по коэффициенту </w:t>
      </w:r>
      <w:r w:rsidR="00130958" w:rsidRPr="005E2211">
        <w:rPr>
          <w:sz w:val="28"/>
          <w:szCs w:val="28"/>
        </w:rPr>
        <w:t>«удовлетворительно»</w:t>
      </w:r>
    </w:p>
    <w:p w:rsidR="006C44E0" w:rsidRPr="005E2211" w:rsidRDefault="006C44E0" w:rsidP="005E2211">
      <w:pPr>
        <w:numPr>
          <w:ilvl w:val="0"/>
          <w:numId w:val="3"/>
        </w:numPr>
        <w:spacing w:line="360" w:lineRule="auto"/>
        <w:ind w:left="0" w:firstLine="709"/>
        <w:jc w:val="both"/>
        <w:rPr>
          <w:sz w:val="28"/>
          <w:szCs w:val="28"/>
        </w:rPr>
      </w:pPr>
      <w:r w:rsidRPr="005E2211">
        <w:rPr>
          <w:sz w:val="28"/>
          <w:szCs w:val="28"/>
        </w:rPr>
        <w:t>Коэффициент обрабатываемости материала:</w:t>
      </w:r>
    </w:p>
    <w:p w:rsidR="006C44E0" w:rsidRPr="005E2211" w:rsidRDefault="006C44E0" w:rsidP="005E2211">
      <w:pPr>
        <w:spacing w:line="360" w:lineRule="auto"/>
        <w:ind w:firstLine="709"/>
        <w:jc w:val="both"/>
        <w:rPr>
          <w:sz w:val="28"/>
          <w:szCs w:val="28"/>
        </w:rPr>
      </w:pPr>
      <w:r w:rsidRPr="005E2211">
        <w:rPr>
          <w:sz w:val="28"/>
          <w:szCs w:val="28"/>
        </w:rPr>
        <w:t xml:space="preserve">       Ко.м.=То/Т’о ,</w:t>
      </w:r>
    </w:p>
    <w:p w:rsidR="006C44E0" w:rsidRPr="005E2211" w:rsidRDefault="006C44E0" w:rsidP="005E2211">
      <w:pPr>
        <w:spacing w:line="360" w:lineRule="auto"/>
        <w:ind w:firstLine="709"/>
        <w:jc w:val="both"/>
        <w:rPr>
          <w:sz w:val="28"/>
          <w:szCs w:val="28"/>
        </w:rPr>
      </w:pPr>
      <w:r w:rsidRPr="005E2211">
        <w:rPr>
          <w:sz w:val="28"/>
          <w:szCs w:val="28"/>
        </w:rPr>
        <w:t>Где  То – основное время обработки рассматриваемого материала;</w:t>
      </w:r>
    </w:p>
    <w:p w:rsidR="006C44E0" w:rsidRPr="005E2211" w:rsidRDefault="006C44E0" w:rsidP="005E2211">
      <w:pPr>
        <w:spacing w:line="360" w:lineRule="auto"/>
        <w:ind w:firstLine="709"/>
        <w:jc w:val="both"/>
        <w:rPr>
          <w:sz w:val="28"/>
          <w:szCs w:val="28"/>
        </w:rPr>
      </w:pPr>
      <w:r w:rsidRPr="005E2211">
        <w:rPr>
          <w:sz w:val="28"/>
          <w:szCs w:val="28"/>
        </w:rPr>
        <w:t xml:space="preserve">       Т’о – то же для базового материала</w:t>
      </w:r>
      <w:r w:rsidR="00130958" w:rsidRPr="005E2211">
        <w:rPr>
          <w:sz w:val="28"/>
          <w:szCs w:val="28"/>
        </w:rPr>
        <w:t xml:space="preserve"> (сталь 45)</w:t>
      </w:r>
      <w:r w:rsidRPr="005E2211">
        <w:rPr>
          <w:sz w:val="28"/>
          <w:szCs w:val="28"/>
        </w:rPr>
        <w:t>.</w:t>
      </w:r>
    </w:p>
    <w:p w:rsidR="006C44E0" w:rsidRPr="005E2211" w:rsidRDefault="006C44E0" w:rsidP="005E2211">
      <w:pPr>
        <w:spacing w:line="360" w:lineRule="auto"/>
        <w:ind w:firstLine="709"/>
        <w:jc w:val="both"/>
        <w:rPr>
          <w:sz w:val="28"/>
          <w:szCs w:val="28"/>
        </w:rPr>
      </w:pPr>
      <w:r w:rsidRPr="005E2211">
        <w:rPr>
          <w:sz w:val="28"/>
          <w:szCs w:val="28"/>
        </w:rPr>
        <w:t xml:space="preserve">       То=</w:t>
      </w:r>
      <w:r w:rsidRPr="005E2211">
        <w:rPr>
          <w:sz w:val="28"/>
          <w:szCs w:val="28"/>
          <w:lang w:val="en-US"/>
        </w:rPr>
        <w:t>L</w:t>
      </w:r>
      <w:r w:rsidRPr="005E2211">
        <w:rPr>
          <w:sz w:val="28"/>
          <w:szCs w:val="28"/>
        </w:rPr>
        <w:t>/</w:t>
      </w:r>
      <w:r w:rsidRPr="005E2211">
        <w:rPr>
          <w:sz w:val="28"/>
          <w:szCs w:val="28"/>
          <w:lang w:val="en-US"/>
        </w:rPr>
        <w:t>n</w:t>
      </w:r>
      <w:r w:rsidRPr="005E2211">
        <w:rPr>
          <w:sz w:val="28"/>
          <w:szCs w:val="28"/>
        </w:rPr>
        <w:t>*</w:t>
      </w:r>
      <w:r w:rsidRPr="005E2211">
        <w:rPr>
          <w:sz w:val="28"/>
          <w:szCs w:val="28"/>
          <w:lang w:val="en-US"/>
        </w:rPr>
        <w:t>S</w:t>
      </w:r>
      <w:r w:rsidRPr="005E2211">
        <w:rPr>
          <w:sz w:val="28"/>
          <w:szCs w:val="28"/>
        </w:rPr>
        <w:t xml:space="preserve"> ,отсюда  То/Т’о=</w:t>
      </w:r>
      <w:r w:rsidRPr="005E2211">
        <w:rPr>
          <w:sz w:val="28"/>
          <w:szCs w:val="28"/>
          <w:lang w:val="en-US"/>
        </w:rPr>
        <w:t>n</w:t>
      </w:r>
      <w:r w:rsidRPr="005E2211">
        <w:rPr>
          <w:sz w:val="28"/>
          <w:szCs w:val="28"/>
        </w:rPr>
        <w:t>’</w:t>
      </w:r>
      <w:r w:rsidRPr="005E2211">
        <w:rPr>
          <w:sz w:val="28"/>
          <w:szCs w:val="28"/>
          <w:lang w:val="en-US"/>
        </w:rPr>
        <w:t>S</w:t>
      </w:r>
      <w:r w:rsidRPr="005E2211">
        <w:rPr>
          <w:sz w:val="28"/>
          <w:szCs w:val="28"/>
        </w:rPr>
        <w:t>’/</w:t>
      </w:r>
      <w:r w:rsidRPr="005E2211">
        <w:rPr>
          <w:sz w:val="28"/>
          <w:szCs w:val="28"/>
          <w:lang w:val="en-US"/>
        </w:rPr>
        <w:t>n</w:t>
      </w:r>
      <w:r w:rsidRPr="005E2211">
        <w:rPr>
          <w:sz w:val="28"/>
          <w:szCs w:val="28"/>
        </w:rPr>
        <w:t>*</w:t>
      </w:r>
      <w:r w:rsidRPr="005E2211">
        <w:rPr>
          <w:sz w:val="28"/>
          <w:szCs w:val="28"/>
          <w:lang w:val="en-US"/>
        </w:rPr>
        <w:t>S</w:t>
      </w:r>
    </w:p>
    <w:p w:rsidR="006C44E0" w:rsidRPr="005E2211" w:rsidRDefault="00130958" w:rsidP="005E2211">
      <w:pPr>
        <w:spacing w:line="360" w:lineRule="auto"/>
        <w:ind w:firstLine="709"/>
        <w:jc w:val="both"/>
        <w:rPr>
          <w:sz w:val="28"/>
          <w:szCs w:val="28"/>
        </w:rPr>
      </w:pPr>
      <w:r w:rsidRPr="005E2211">
        <w:rPr>
          <w:sz w:val="28"/>
          <w:szCs w:val="28"/>
        </w:rPr>
        <w:t>Так как винт изготовлен из стали 45, то К</w:t>
      </w:r>
      <w:r w:rsidRPr="005E2211">
        <w:rPr>
          <w:sz w:val="28"/>
          <w:szCs w:val="28"/>
          <w:vertAlign w:val="subscript"/>
        </w:rPr>
        <w:t>ом</w:t>
      </w:r>
      <w:r w:rsidRPr="005E2211">
        <w:rPr>
          <w:sz w:val="28"/>
          <w:szCs w:val="28"/>
        </w:rPr>
        <w:t xml:space="preserve"> =1 оценка по коэффициенту «хорошо»</w:t>
      </w:r>
    </w:p>
    <w:p w:rsidR="006C44E0" w:rsidRPr="005E2211" w:rsidRDefault="006C44E0" w:rsidP="005E2211">
      <w:pPr>
        <w:spacing w:line="360" w:lineRule="auto"/>
        <w:ind w:firstLine="709"/>
        <w:jc w:val="both"/>
        <w:rPr>
          <w:sz w:val="28"/>
          <w:szCs w:val="28"/>
        </w:rPr>
      </w:pPr>
      <w:r w:rsidRPr="005E2211">
        <w:rPr>
          <w:sz w:val="28"/>
          <w:szCs w:val="28"/>
        </w:rPr>
        <w:t>8) Коэффициент точности обработки</w:t>
      </w:r>
    </w:p>
    <w:p w:rsidR="006C44E0" w:rsidRPr="005E2211" w:rsidRDefault="006C44E0" w:rsidP="005E2211">
      <w:pPr>
        <w:spacing w:line="360" w:lineRule="auto"/>
        <w:ind w:firstLine="709"/>
        <w:jc w:val="both"/>
        <w:rPr>
          <w:sz w:val="28"/>
          <w:szCs w:val="28"/>
        </w:rPr>
      </w:pPr>
      <w:r w:rsidRPr="005E2211">
        <w:rPr>
          <w:sz w:val="28"/>
          <w:szCs w:val="28"/>
        </w:rPr>
        <w:t xml:space="preserve">           </w:t>
      </w:r>
      <w:r w:rsidR="002B0FFB">
        <w:rPr>
          <w:position w:val="-30"/>
          <w:sz w:val="28"/>
          <w:szCs w:val="28"/>
        </w:rPr>
        <w:pict>
          <v:shape id="_x0000_i1032" type="#_x0000_t75" style="width:69.75pt;height:33.75pt">
            <v:imagedata r:id="rId14" o:title=""/>
          </v:shape>
        </w:pict>
      </w:r>
      <w:r w:rsidRPr="005E2211">
        <w:rPr>
          <w:sz w:val="28"/>
          <w:szCs w:val="28"/>
        </w:rPr>
        <w:t xml:space="preserve">, </w:t>
      </w:r>
    </w:p>
    <w:p w:rsidR="006C44E0" w:rsidRPr="005E2211" w:rsidRDefault="00477B70" w:rsidP="005E2211">
      <w:pPr>
        <w:spacing w:line="360" w:lineRule="auto"/>
        <w:ind w:firstLine="709"/>
        <w:jc w:val="both"/>
        <w:rPr>
          <w:sz w:val="28"/>
          <w:szCs w:val="28"/>
        </w:rPr>
      </w:pPr>
      <w:r w:rsidRPr="005E2211">
        <w:rPr>
          <w:sz w:val="28"/>
          <w:szCs w:val="28"/>
        </w:rPr>
        <w:t xml:space="preserve"> </w:t>
      </w:r>
      <w:r w:rsidR="006C44E0" w:rsidRPr="005E2211">
        <w:rPr>
          <w:sz w:val="28"/>
          <w:szCs w:val="28"/>
        </w:rPr>
        <w:t>где А</w:t>
      </w:r>
      <w:r w:rsidR="006C44E0" w:rsidRPr="005E2211">
        <w:rPr>
          <w:sz w:val="28"/>
          <w:szCs w:val="28"/>
          <w:vertAlign w:val="subscript"/>
        </w:rPr>
        <w:t xml:space="preserve">ср </w:t>
      </w:r>
      <w:r w:rsidR="006C44E0" w:rsidRPr="005E2211">
        <w:rPr>
          <w:sz w:val="28"/>
          <w:szCs w:val="28"/>
        </w:rPr>
        <w:t>- средний квалитет детали</w:t>
      </w:r>
    </w:p>
    <w:p w:rsidR="006C44E0" w:rsidRPr="005E2211" w:rsidRDefault="006C44E0" w:rsidP="005E2211">
      <w:pPr>
        <w:spacing w:line="360" w:lineRule="auto"/>
        <w:ind w:firstLine="709"/>
        <w:rPr>
          <w:sz w:val="28"/>
          <w:szCs w:val="28"/>
        </w:rPr>
      </w:pPr>
      <w:r w:rsidRPr="005E2211">
        <w:rPr>
          <w:sz w:val="28"/>
          <w:szCs w:val="28"/>
        </w:rPr>
        <w:t xml:space="preserve"> </w:t>
      </w:r>
      <w:r w:rsidR="002B0FFB">
        <w:rPr>
          <w:position w:val="-32"/>
          <w:sz w:val="28"/>
          <w:szCs w:val="28"/>
        </w:rPr>
        <w:pict>
          <v:shape id="_x0000_i1033" type="#_x0000_t75" style="width:228.75pt;height:38.25pt">
            <v:imagedata r:id="rId15" o:title=""/>
          </v:shape>
        </w:pict>
      </w:r>
    </w:p>
    <w:p w:rsidR="00130958" w:rsidRPr="005E2211" w:rsidRDefault="002B0FFB" w:rsidP="005E2211">
      <w:pPr>
        <w:spacing w:line="360" w:lineRule="auto"/>
        <w:ind w:firstLine="709"/>
        <w:jc w:val="both"/>
        <w:rPr>
          <w:sz w:val="28"/>
          <w:szCs w:val="28"/>
        </w:rPr>
      </w:pPr>
      <w:r>
        <w:rPr>
          <w:position w:val="-30"/>
          <w:sz w:val="28"/>
          <w:szCs w:val="28"/>
          <w:lang w:val="en-US"/>
        </w:rPr>
        <w:pict>
          <v:shape id="_x0000_i1034" type="#_x0000_t75" style="width:161.25pt;height:33.75pt">
            <v:imagedata r:id="rId16" o:title=""/>
          </v:shape>
        </w:pict>
      </w:r>
      <w:r w:rsidR="006C44E0" w:rsidRPr="005E2211">
        <w:rPr>
          <w:sz w:val="28"/>
          <w:szCs w:val="28"/>
        </w:rPr>
        <w:t xml:space="preserve"> оценка по коэффициенту </w:t>
      </w:r>
      <w:r w:rsidR="00130958" w:rsidRPr="005E2211">
        <w:rPr>
          <w:sz w:val="28"/>
          <w:szCs w:val="28"/>
        </w:rPr>
        <w:t xml:space="preserve">«удовлетворительно» </w:t>
      </w:r>
    </w:p>
    <w:p w:rsidR="006C44E0" w:rsidRPr="005E2211" w:rsidRDefault="006C44E0" w:rsidP="005E2211">
      <w:pPr>
        <w:spacing w:line="360" w:lineRule="auto"/>
        <w:ind w:firstLine="709"/>
        <w:jc w:val="both"/>
        <w:rPr>
          <w:sz w:val="28"/>
          <w:szCs w:val="28"/>
        </w:rPr>
      </w:pPr>
      <w:r w:rsidRPr="005E2211">
        <w:rPr>
          <w:sz w:val="28"/>
          <w:szCs w:val="28"/>
        </w:rPr>
        <w:t xml:space="preserve">9) Коэффициент шероховатости поверхности </w:t>
      </w:r>
      <w:r w:rsidR="002B0FFB">
        <w:rPr>
          <w:position w:val="-30"/>
          <w:sz w:val="28"/>
          <w:szCs w:val="28"/>
        </w:rPr>
        <w:pict>
          <v:shape id="_x0000_i1035" type="#_x0000_t75" style="width:69.75pt;height:33.75pt">
            <v:imagedata r:id="rId17" o:title=""/>
          </v:shape>
        </w:pict>
      </w:r>
    </w:p>
    <w:p w:rsidR="006C44E0" w:rsidRPr="005E2211" w:rsidRDefault="006C44E0" w:rsidP="005E2211">
      <w:pPr>
        <w:spacing w:line="360" w:lineRule="auto"/>
        <w:ind w:firstLine="709"/>
        <w:jc w:val="both"/>
        <w:rPr>
          <w:sz w:val="28"/>
          <w:szCs w:val="28"/>
        </w:rPr>
      </w:pPr>
      <w:r w:rsidRPr="005E2211">
        <w:rPr>
          <w:sz w:val="28"/>
          <w:szCs w:val="28"/>
        </w:rPr>
        <w:t>Для определения коэффициента необходимо найти среднюю шероховатость детали</w:t>
      </w:r>
    </w:p>
    <w:p w:rsidR="006C44E0" w:rsidRPr="005E2211" w:rsidRDefault="006C44E0" w:rsidP="005E2211">
      <w:pPr>
        <w:spacing w:line="360" w:lineRule="auto"/>
        <w:ind w:firstLine="709"/>
        <w:jc w:val="both"/>
        <w:rPr>
          <w:sz w:val="28"/>
          <w:szCs w:val="28"/>
        </w:rPr>
      </w:pPr>
      <w:r w:rsidRPr="005E2211">
        <w:rPr>
          <w:sz w:val="28"/>
          <w:szCs w:val="28"/>
        </w:rPr>
        <w:t xml:space="preserve">         </w:t>
      </w:r>
      <w:r w:rsidR="002B0FFB">
        <w:rPr>
          <w:position w:val="-32"/>
          <w:sz w:val="28"/>
          <w:szCs w:val="28"/>
        </w:rPr>
        <w:pict>
          <v:shape id="_x0000_i1036" type="#_x0000_t75" style="width:242.25pt;height:38.25pt">
            <v:imagedata r:id="rId18" o:title=""/>
          </v:shape>
        </w:pict>
      </w:r>
    </w:p>
    <w:p w:rsidR="006C44E0" w:rsidRPr="005E2211" w:rsidRDefault="00CB36A2" w:rsidP="005E2211">
      <w:pPr>
        <w:spacing w:line="360" w:lineRule="auto"/>
        <w:ind w:firstLine="709"/>
        <w:jc w:val="both"/>
        <w:rPr>
          <w:sz w:val="28"/>
          <w:szCs w:val="28"/>
        </w:rPr>
      </w:pPr>
      <w:r w:rsidRPr="005E2211">
        <w:rPr>
          <w:sz w:val="28"/>
          <w:szCs w:val="28"/>
        </w:rPr>
        <w:t xml:space="preserve">       </w:t>
      </w:r>
      <w:r w:rsidR="002B0FFB">
        <w:rPr>
          <w:position w:val="-30"/>
          <w:sz w:val="28"/>
          <w:szCs w:val="28"/>
          <w:lang w:val="en-US"/>
        </w:rPr>
        <w:pict>
          <v:shape id="_x0000_i1037" type="#_x0000_t75" style="width:153.75pt;height:33.75pt">
            <v:imagedata r:id="rId19" o:title=""/>
          </v:shape>
        </w:pict>
      </w:r>
      <w:r w:rsidR="006C44E0" w:rsidRPr="005E2211">
        <w:rPr>
          <w:sz w:val="28"/>
          <w:szCs w:val="28"/>
        </w:rPr>
        <w:t xml:space="preserve"> оценка по коэффициенту </w:t>
      </w:r>
      <w:r w:rsidRPr="005E2211">
        <w:rPr>
          <w:sz w:val="28"/>
          <w:szCs w:val="28"/>
        </w:rPr>
        <w:t xml:space="preserve">«удовлетворительно» </w:t>
      </w:r>
      <w:r w:rsidR="006C44E0" w:rsidRPr="005E2211">
        <w:rPr>
          <w:sz w:val="28"/>
          <w:szCs w:val="28"/>
        </w:rPr>
        <w:t xml:space="preserve">      Определим комплексный показатель</w:t>
      </w:r>
    </w:p>
    <w:p w:rsidR="00445FF3" w:rsidRPr="005E2211" w:rsidRDefault="006C44E0" w:rsidP="005E2211">
      <w:pPr>
        <w:spacing w:line="360" w:lineRule="auto"/>
        <w:ind w:firstLine="709"/>
        <w:rPr>
          <w:b/>
          <w:i/>
          <w:sz w:val="28"/>
          <w:szCs w:val="28"/>
        </w:rPr>
      </w:pPr>
      <w:r w:rsidRPr="005E2211">
        <w:rPr>
          <w:sz w:val="28"/>
          <w:szCs w:val="28"/>
        </w:rPr>
        <w:t xml:space="preserve">     </w:t>
      </w:r>
    </w:p>
    <w:p w:rsidR="00445FF3" w:rsidRPr="005E2211" w:rsidRDefault="00445FF3" w:rsidP="005E2211">
      <w:pPr>
        <w:spacing w:line="360" w:lineRule="auto"/>
        <w:ind w:firstLine="709"/>
        <w:rPr>
          <w:b/>
          <w:i/>
          <w:sz w:val="28"/>
          <w:szCs w:val="28"/>
        </w:rPr>
      </w:pPr>
      <w:r w:rsidRPr="005E2211">
        <w:rPr>
          <w:b/>
          <w:i/>
          <w:sz w:val="28"/>
          <w:szCs w:val="28"/>
        </w:rPr>
        <w:t>Балльная оценка значений показателей технологичности:</w:t>
      </w:r>
    </w:p>
    <w:p w:rsidR="00445FF3" w:rsidRPr="005E2211" w:rsidRDefault="00445FF3" w:rsidP="005E2211">
      <w:pPr>
        <w:spacing w:line="360" w:lineRule="auto"/>
        <w:ind w:firstLine="709"/>
        <w:rPr>
          <w:sz w:val="28"/>
          <w:szCs w:val="28"/>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5"/>
        <w:gridCol w:w="1842"/>
        <w:gridCol w:w="1524"/>
      </w:tblGrid>
      <w:tr w:rsidR="00445FF3" w:rsidRPr="005E2211" w:rsidTr="005E2211">
        <w:trPr>
          <w:jc w:val="center"/>
        </w:trPr>
        <w:tc>
          <w:tcPr>
            <w:tcW w:w="6205" w:type="dxa"/>
          </w:tcPr>
          <w:p w:rsidR="00445FF3" w:rsidRPr="005E2211" w:rsidRDefault="00445FF3" w:rsidP="005E2211">
            <w:pPr>
              <w:spacing w:line="360" w:lineRule="auto"/>
              <w:ind w:firstLine="1"/>
              <w:jc w:val="center"/>
              <w:rPr>
                <w:sz w:val="20"/>
                <w:szCs w:val="20"/>
              </w:rPr>
            </w:pPr>
            <w:r w:rsidRPr="005E2211">
              <w:rPr>
                <w:sz w:val="20"/>
                <w:szCs w:val="20"/>
              </w:rPr>
              <w:t>Наименование показателя</w:t>
            </w:r>
          </w:p>
        </w:tc>
        <w:tc>
          <w:tcPr>
            <w:tcW w:w="1842" w:type="dxa"/>
          </w:tcPr>
          <w:p w:rsidR="00445FF3" w:rsidRPr="005E2211" w:rsidRDefault="00445FF3" w:rsidP="005E2211">
            <w:pPr>
              <w:spacing w:line="360" w:lineRule="auto"/>
              <w:ind w:firstLine="1"/>
              <w:jc w:val="center"/>
              <w:rPr>
                <w:sz w:val="20"/>
                <w:szCs w:val="20"/>
              </w:rPr>
            </w:pPr>
            <w:r w:rsidRPr="005E2211">
              <w:rPr>
                <w:sz w:val="20"/>
                <w:szCs w:val="20"/>
              </w:rPr>
              <w:t>Значение показателя</w:t>
            </w:r>
          </w:p>
        </w:tc>
        <w:tc>
          <w:tcPr>
            <w:tcW w:w="1524" w:type="dxa"/>
          </w:tcPr>
          <w:p w:rsidR="00445FF3" w:rsidRPr="005E2211" w:rsidRDefault="00445FF3" w:rsidP="005E2211">
            <w:pPr>
              <w:spacing w:line="360" w:lineRule="auto"/>
              <w:ind w:firstLine="1"/>
              <w:jc w:val="center"/>
              <w:rPr>
                <w:sz w:val="20"/>
                <w:szCs w:val="20"/>
              </w:rPr>
            </w:pPr>
            <w:r w:rsidRPr="005E2211">
              <w:rPr>
                <w:sz w:val="20"/>
                <w:szCs w:val="20"/>
              </w:rPr>
              <w:t>Балльная оценка</w:t>
            </w:r>
          </w:p>
        </w:tc>
      </w:tr>
      <w:tr w:rsidR="00445FF3" w:rsidRPr="005E2211" w:rsidTr="005E2211">
        <w:trPr>
          <w:jc w:val="center"/>
        </w:trPr>
        <w:tc>
          <w:tcPr>
            <w:tcW w:w="6205" w:type="dxa"/>
          </w:tcPr>
          <w:p w:rsidR="00445FF3" w:rsidRPr="005E2211" w:rsidRDefault="00445FF3" w:rsidP="005E2211">
            <w:pPr>
              <w:spacing w:line="360" w:lineRule="auto"/>
              <w:ind w:firstLine="1"/>
              <w:rPr>
                <w:sz w:val="20"/>
                <w:szCs w:val="20"/>
              </w:rPr>
            </w:pPr>
            <w:r w:rsidRPr="005E2211">
              <w:rPr>
                <w:sz w:val="20"/>
                <w:szCs w:val="20"/>
              </w:rPr>
              <w:t>Коэффициент унификации конструктивных элементов</w:t>
            </w:r>
          </w:p>
        </w:tc>
        <w:tc>
          <w:tcPr>
            <w:tcW w:w="1842" w:type="dxa"/>
          </w:tcPr>
          <w:p w:rsidR="00445FF3" w:rsidRPr="005E2211" w:rsidRDefault="00445FF3" w:rsidP="005E2211">
            <w:pPr>
              <w:spacing w:line="360" w:lineRule="auto"/>
              <w:ind w:firstLine="1"/>
              <w:jc w:val="center"/>
              <w:rPr>
                <w:sz w:val="20"/>
                <w:szCs w:val="20"/>
              </w:rPr>
            </w:pPr>
            <w:r w:rsidRPr="005E2211">
              <w:rPr>
                <w:sz w:val="20"/>
                <w:szCs w:val="20"/>
              </w:rPr>
              <w:t>1</w:t>
            </w:r>
          </w:p>
        </w:tc>
        <w:tc>
          <w:tcPr>
            <w:tcW w:w="1524" w:type="dxa"/>
          </w:tcPr>
          <w:p w:rsidR="00445FF3" w:rsidRPr="005E2211" w:rsidRDefault="00445FF3" w:rsidP="005E2211">
            <w:pPr>
              <w:spacing w:line="360" w:lineRule="auto"/>
              <w:ind w:firstLine="1"/>
              <w:jc w:val="center"/>
              <w:rPr>
                <w:sz w:val="20"/>
                <w:szCs w:val="20"/>
              </w:rPr>
            </w:pPr>
            <w:r w:rsidRPr="005E2211">
              <w:rPr>
                <w:sz w:val="20"/>
                <w:szCs w:val="20"/>
              </w:rPr>
              <w:t>4</w:t>
            </w:r>
          </w:p>
        </w:tc>
      </w:tr>
      <w:tr w:rsidR="00445FF3" w:rsidRPr="005E2211" w:rsidTr="005E2211">
        <w:trPr>
          <w:jc w:val="center"/>
        </w:trPr>
        <w:tc>
          <w:tcPr>
            <w:tcW w:w="6205" w:type="dxa"/>
          </w:tcPr>
          <w:p w:rsidR="00445FF3" w:rsidRPr="005E2211" w:rsidRDefault="00445FF3" w:rsidP="005E2211">
            <w:pPr>
              <w:spacing w:line="360" w:lineRule="auto"/>
              <w:ind w:firstLine="1"/>
              <w:rPr>
                <w:sz w:val="20"/>
                <w:szCs w:val="20"/>
              </w:rPr>
            </w:pPr>
            <w:r w:rsidRPr="005E2211">
              <w:rPr>
                <w:sz w:val="20"/>
                <w:szCs w:val="20"/>
              </w:rPr>
              <w:t>Коэффициент стандартизации конструктивных элементов</w:t>
            </w:r>
          </w:p>
        </w:tc>
        <w:tc>
          <w:tcPr>
            <w:tcW w:w="1842" w:type="dxa"/>
          </w:tcPr>
          <w:p w:rsidR="00445FF3" w:rsidRPr="005E2211" w:rsidRDefault="00445FF3" w:rsidP="005E2211">
            <w:pPr>
              <w:spacing w:line="360" w:lineRule="auto"/>
              <w:ind w:firstLine="1"/>
              <w:jc w:val="center"/>
              <w:rPr>
                <w:sz w:val="20"/>
                <w:szCs w:val="20"/>
              </w:rPr>
            </w:pPr>
            <w:r w:rsidRPr="005E2211">
              <w:rPr>
                <w:sz w:val="20"/>
                <w:szCs w:val="20"/>
              </w:rPr>
              <w:t>1</w:t>
            </w:r>
          </w:p>
        </w:tc>
        <w:tc>
          <w:tcPr>
            <w:tcW w:w="1524" w:type="dxa"/>
          </w:tcPr>
          <w:p w:rsidR="00445FF3" w:rsidRPr="005E2211" w:rsidRDefault="00445FF3" w:rsidP="005E2211">
            <w:pPr>
              <w:spacing w:line="360" w:lineRule="auto"/>
              <w:ind w:firstLine="1"/>
              <w:jc w:val="center"/>
              <w:rPr>
                <w:sz w:val="20"/>
                <w:szCs w:val="20"/>
              </w:rPr>
            </w:pPr>
            <w:r w:rsidRPr="005E2211">
              <w:rPr>
                <w:sz w:val="20"/>
                <w:szCs w:val="20"/>
              </w:rPr>
              <w:t>4</w:t>
            </w:r>
          </w:p>
        </w:tc>
      </w:tr>
      <w:tr w:rsidR="00445FF3" w:rsidRPr="005E2211" w:rsidTr="005E2211">
        <w:trPr>
          <w:jc w:val="center"/>
        </w:trPr>
        <w:tc>
          <w:tcPr>
            <w:tcW w:w="6205" w:type="dxa"/>
          </w:tcPr>
          <w:p w:rsidR="00445FF3" w:rsidRPr="005E2211" w:rsidRDefault="00445FF3" w:rsidP="005E2211">
            <w:pPr>
              <w:spacing w:line="360" w:lineRule="auto"/>
              <w:ind w:firstLine="1"/>
              <w:rPr>
                <w:sz w:val="20"/>
                <w:szCs w:val="20"/>
              </w:rPr>
            </w:pPr>
            <w:r w:rsidRPr="005E2211">
              <w:rPr>
                <w:sz w:val="20"/>
                <w:szCs w:val="20"/>
              </w:rPr>
              <w:t>Коэффициент применяемости стандартизованных обрабатываемых поверхностей</w:t>
            </w:r>
          </w:p>
        </w:tc>
        <w:tc>
          <w:tcPr>
            <w:tcW w:w="1842" w:type="dxa"/>
            <w:vAlign w:val="center"/>
          </w:tcPr>
          <w:p w:rsidR="00445FF3" w:rsidRPr="005E2211" w:rsidRDefault="00445FF3" w:rsidP="005E2211">
            <w:pPr>
              <w:spacing w:line="360" w:lineRule="auto"/>
              <w:ind w:firstLine="1"/>
              <w:jc w:val="center"/>
              <w:rPr>
                <w:sz w:val="20"/>
                <w:szCs w:val="20"/>
              </w:rPr>
            </w:pPr>
            <w:r w:rsidRPr="005E2211">
              <w:rPr>
                <w:sz w:val="20"/>
                <w:szCs w:val="20"/>
              </w:rPr>
              <w:t>1</w:t>
            </w:r>
          </w:p>
        </w:tc>
        <w:tc>
          <w:tcPr>
            <w:tcW w:w="1524" w:type="dxa"/>
            <w:vAlign w:val="center"/>
          </w:tcPr>
          <w:p w:rsidR="00445FF3" w:rsidRPr="005E2211" w:rsidRDefault="00445FF3" w:rsidP="005E2211">
            <w:pPr>
              <w:spacing w:line="360" w:lineRule="auto"/>
              <w:ind w:firstLine="1"/>
              <w:jc w:val="center"/>
              <w:rPr>
                <w:sz w:val="20"/>
                <w:szCs w:val="20"/>
              </w:rPr>
            </w:pPr>
            <w:r w:rsidRPr="005E2211">
              <w:rPr>
                <w:sz w:val="20"/>
                <w:szCs w:val="20"/>
              </w:rPr>
              <w:t>4</w:t>
            </w:r>
          </w:p>
        </w:tc>
      </w:tr>
      <w:tr w:rsidR="00445FF3" w:rsidRPr="005E2211" w:rsidTr="005E2211">
        <w:trPr>
          <w:jc w:val="center"/>
        </w:trPr>
        <w:tc>
          <w:tcPr>
            <w:tcW w:w="6205" w:type="dxa"/>
          </w:tcPr>
          <w:p w:rsidR="00445FF3" w:rsidRPr="005E2211" w:rsidRDefault="00445FF3" w:rsidP="005E2211">
            <w:pPr>
              <w:spacing w:line="360" w:lineRule="auto"/>
              <w:ind w:firstLine="1"/>
              <w:rPr>
                <w:sz w:val="20"/>
                <w:szCs w:val="20"/>
              </w:rPr>
            </w:pPr>
            <w:r w:rsidRPr="005E2211">
              <w:rPr>
                <w:sz w:val="20"/>
                <w:szCs w:val="20"/>
              </w:rPr>
              <w:t>Коэффициент обработки поверхностей</w:t>
            </w:r>
          </w:p>
        </w:tc>
        <w:tc>
          <w:tcPr>
            <w:tcW w:w="1842" w:type="dxa"/>
          </w:tcPr>
          <w:p w:rsidR="00445FF3" w:rsidRPr="005E2211" w:rsidRDefault="00445FF3" w:rsidP="005E2211">
            <w:pPr>
              <w:spacing w:line="360" w:lineRule="auto"/>
              <w:ind w:firstLine="1"/>
              <w:jc w:val="center"/>
              <w:rPr>
                <w:sz w:val="20"/>
                <w:szCs w:val="20"/>
              </w:rPr>
            </w:pPr>
            <w:r w:rsidRPr="005E2211">
              <w:rPr>
                <w:sz w:val="20"/>
                <w:szCs w:val="20"/>
              </w:rPr>
              <w:t>0</w:t>
            </w:r>
          </w:p>
        </w:tc>
        <w:tc>
          <w:tcPr>
            <w:tcW w:w="1524" w:type="dxa"/>
          </w:tcPr>
          <w:p w:rsidR="00445FF3" w:rsidRPr="005E2211" w:rsidRDefault="00445FF3" w:rsidP="005E2211">
            <w:pPr>
              <w:spacing w:line="360" w:lineRule="auto"/>
              <w:ind w:firstLine="1"/>
              <w:jc w:val="center"/>
              <w:rPr>
                <w:sz w:val="20"/>
                <w:szCs w:val="20"/>
              </w:rPr>
            </w:pPr>
            <w:r w:rsidRPr="005E2211">
              <w:rPr>
                <w:sz w:val="20"/>
                <w:szCs w:val="20"/>
              </w:rPr>
              <w:t>2</w:t>
            </w:r>
          </w:p>
        </w:tc>
      </w:tr>
      <w:tr w:rsidR="00445FF3" w:rsidRPr="005E2211" w:rsidTr="005E2211">
        <w:trPr>
          <w:trHeight w:val="341"/>
          <w:jc w:val="center"/>
        </w:trPr>
        <w:tc>
          <w:tcPr>
            <w:tcW w:w="6205" w:type="dxa"/>
          </w:tcPr>
          <w:p w:rsidR="00445FF3" w:rsidRPr="005E2211" w:rsidRDefault="00445FF3" w:rsidP="005E2211">
            <w:pPr>
              <w:spacing w:line="360" w:lineRule="auto"/>
              <w:ind w:firstLine="1"/>
              <w:rPr>
                <w:sz w:val="20"/>
                <w:szCs w:val="20"/>
              </w:rPr>
            </w:pPr>
            <w:r w:rsidRPr="005E2211">
              <w:rPr>
                <w:sz w:val="20"/>
                <w:szCs w:val="20"/>
              </w:rPr>
              <w:t>Коэффициент повторяемости поверхностей</w:t>
            </w:r>
          </w:p>
        </w:tc>
        <w:tc>
          <w:tcPr>
            <w:tcW w:w="1842" w:type="dxa"/>
          </w:tcPr>
          <w:p w:rsidR="00445FF3" w:rsidRPr="005E2211" w:rsidRDefault="00445FF3" w:rsidP="005E2211">
            <w:pPr>
              <w:spacing w:line="360" w:lineRule="auto"/>
              <w:ind w:firstLine="1"/>
              <w:jc w:val="center"/>
              <w:rPr>
                <w:sz w:val="20"/>
                <w:szCs w:val="20"/>
              </w:rPr>
            </w:pPr>
            <w:r w:rsidRPr="005E2211">
              <w:rPr>
                <w:sz w:val="20"/>
                <w:szCs w:val="20"/>
              </w:rPr>
              <w:t>0,57</w:t>
            </w:r>
          </w:p>
        </w:tc>
        <w:tc>
          <w:tcPr>
            <w:tcW w:w="1524" w:type="dxa"/>
          </w:tcPr>
          <w:p w:rsidR="00445FF3" w:rsidRPr="005E2211" w:rsidRDefault="00445FF3" w:rsidP="005E2211">
            <w:pPr>
              <w:spacing w:line="360" w:lineRule="auto"/>
              <w:ind w:firstLine="1"/>
              <w:jc w:val="center"/>
              <w:rPr>
                <w:sz w:val="20"/>
                <w:szCs w:val="20"/>
              </w:rPr>
            </w:pPr>
            <w:r w:rsidRPr="005E2211">
              <w:rPr>
                <w:sz w:val="20"/>
                <w:szCs w:val="20"/>
              </w:rPr>
              <w:t>3</w:t>
            </w:r>
          </w:p>
        </w:tc>
      </w:tr>
      <w:tr w:rsidR="00445FF3" w:rsidRPr="005E2211" w:rsidTr="005E2211">
        <w:trPr>
          <w:jc w:val="center"/>
        </w:trPr>
        <w:tc>
          <w:tcPr>
            <w:tcW w:w="6205" w:type="dxa"/>
          </w:tcPr>
          <w:p w:rsidR="00445FF3" w:rsidRPr="005E2211" w:rsidRDefault="00445FF3" w:rsidP="005E2211">
            <w:pPr>
              <w:spacing w:line="360" w:lineRule="auto"/>
              <w:ind w:firstLine="1"/>
              <w:rPr>
                <w:sz w:val="20"/>
                <w:szCs w:val="20"/>
              </w:rPr>
            </w:pPr>
            <w:r w:rsidRPr="005E2211">
              <w:rPr>
                <w:sz w:val="20"/>
                <w:szCs w:val="20"/>
              </w:rPr>
              <w:t>Коэффициент использования материала</w:t>
            </w:r>
          </w:p>
        </w:tc>
        <w:tc>
          <w:tcPr>
            <w:tcW w:w="1842" w:type="dxa"/>
          </w:tcPr>
          <w:p w:rsidR="00445FF3" w:rsidRPr="005E2211" w:rsidRDefault="00445FF3" w:rsidP="005E2211">
            <w:pPr>
              <w:spacing w:line="360" w:lineRule="auto"/>
              <w:ind w:firstLine="1"/>
              <w:jc w:val="center"/>
              <w:rPr>
                <w:sz w:val="20"/>
                <w:szCs w:val="20"/>
              </w:rPr>
            </w:pPr>
            <w:r w:rsidRPr="005E2211">
              <w:rPr>
                <w:sz w:val="20"/>
                <w:szCs w:val="20"/>
              </w:rPr>
              <w:t>0,36</w:t>
            </w:r>
          </w:p>
        </w:tc>
        <w:tc>
          <w:tcPr>
            <w:tcW w:w="1524" w:type="dxa"/>
          </w:tcPr>
          <w:p w:rsidR="00445FF3" w:rsidRPr="005E2211" w:rsidRDefault="00445FF3" w:rsidP="005E2211">
            <w:pPr>
              <w:spacing w:line="360" w:lineRule="auto"/>
              <w:ind w:firstLine="1"/>
              <w:jc w:val="center"/>
              <w:rPr>
                <w:sz w:val="20"/>
                <w:szCs w:val="20"/>
              </w:rPr>
            </w:pPr>
            <w:r w:rsidRPr="005E2211">
              <w:rPr>
                <w:sz w:val="20"/>
                <w:szCs w:val="20"/>
              </w:rPr>
              <w:t>3</w:t>
            </w:r>
          </w:p>
        </w:tc>
      </w:tr>
      <w:tr w:rsidR="00445FF3" w:rsidRPr="005E2211" w:rsidTr="005E2211">
        <w:trPr>
          <w:trHeight w:val="341"/>
          <w:jc w:val="center"/>
        </w:trPr>
        <w:tc>
          <w:tcPr>
            <w:tcW w:w="6205" w:type="dxa"/>
          </w:tcPr>
          <w:p w:rsidR="00445FF3" w:rsidRPr="005E2211" w:rsidRDefault="00445FF3" w:rsidP="005E2211">
            <w:pPr>
              <w:spacing w:line="360" w:lineRule="auto"/>
              <w:ind w:firstLine="1"/>
              <w:rPr>
                <w:sz w:val="20"/>
                <w:szCs w:val="20"/>
              </w:rPr>
            </w:pPr>
            <w:r w:rsidRPr="005E2211">
              <w:rPr>
                <w:sz w:val="20"/>
                <w:szCs w:val="20"/>
              </w:rPr>
              <w:t>Коэффициент обрабатываемости материала</w:t>
            </w:r>
          </w:p>
        </w:tc>
        <w:tc>
          <w:tcPr>
            <w:tcW w:w="1842" w:type="dxa"/>
          </w:tcPr>
          <w:p w:rsidR="00445FF3" w:rsidRPr="005E2211" w:rsidRDefault="00445FF3" w:rsidP="005E2211">
            <w:pPr>
              <w:spacing w:line="360" w:lineRule="auto"/>
              <w:ind w:firstLine="1"/>
              <w:jc w:val="center"/>
              <w:rPr>
                <w:sz w:val="20"/>
                <w:szCs w:val="20"/>
              </w:rPr>
            </w:pPr>
            <w:r w:rsidRPr="005E2211">
              <w:rPr>
                <w:sz w:val="20"/>
                <w:szCs w:val="20"/>
              </w:rPr>
              <w:t>1</w:t>
            </w:r>
          </w:p>
        </w:tc>
        <w:tc>
          <w:tcPr>
            <w:tcW w:w="1524" w:type="dxa"/>
          </w:tcPr>
          <w:p w:rsidR="00445FF3" w:rsidRPr="005E2211" w:rsidRDefault="00445FF3" w:rsidP="005E2211">
            <w:pPr>
              <w:spacing w:line="360" w:lineRule="auto"/>
              <w:ind w:firstLine="1"/>
              <w:jc w:val="center"/>
              <w:rPr>
                <w:sz w:val="20"/>
                <w:szCs w:val="20"/>
              </w:rPr>
            </w:pPr>
            <w:r w:rsidRPr="005E2211">
              <w:rPr>
                <w:sz w:val="20"/>
                <w:szCs w:val="20"/>
              </w:rPr>
              <w:t>4</w:t>
            </w:r>
          </w:p>
        </w:tc>
      </w:tr>
      <w:tr w:rsidR="00445FF3" w:rsidRPr="005E2211" w:rsidTr="005E2211">
        <w:trPr>
          <w:jc w:val="center"/>
        </w:trPr>
        <w:tc>
          <w:tcPr>
            <w:tcW w:w="6205" w:type="dxa"/>
          </w:tcPr>
          <w:p w:rsidR="00445FF3" w:rsidRPr="005E2211" w:rsidRDefault="00445FF3" w:rsidP="005E2211">
            <w:pPr>
              <w:spacing w:line="360" w:lineRule="auto"/>
              <w:ind w:firstLine="1"/>
              <w:rPr>
                <w:sz w:val="20"/>
                <w:szCs w:val="20"/>
              </w:rPr>
            </w:pPr>
            <w:r w:rsidRPr="005E2211">
              <w:rPr>
                <w:sz w:val="20"/>
                <w:szCs w:val="20"/>
              </w:rPr>
              <w:t>Коэффициент точности обработки</w:t>
            </w:r>
          </w:p>
        </w:tc>
        <w:tc>
          <w:tcPr>
            <w:tcW w:w="1842" w:type="dxa"/>
          </w:tcPr>
          <w:p w:rsidR="00445FF3" w:rsidRPr="005E2211" w:rsidRDefault="00445FF3" w:rsidP="005E2211">
            <w:pPr>
              <w:spacing w:line="360" w:lineRule="auto"/>
              <w:ind w:firstLine="1"/>
              <w:jc w:val="center"/>
              <w:rPr>
                <w:sz w:val="20"/>
                <w:szCs w:val="20"/>
              </w:rPr>
            </w:pPr>
            <w:r w:rsidRPr="005E2211">
              <w:rPr>
                <w:sz w:val="20"/>
                <w:szCs w:val="20"/>
              </w:rPr>
              <w:t>0,92</w:t>
            </w:r>
          </w:p>
        </w:tc>
        <w:tc>
          <w:tcPr>
            <w:tcW w:w="1524" w:type="dxa"/>
          </w:tcPr>
          <w:p w:rsidR="00445FF3" w:rsidRPr="005E2211" w:rsidRDefault="00445FF3" w:rsidP="005E2211">
            <w:pPr>
              <w:spacing w:line="360" w:lineRule="auto"/>
              <w:ind w:firstLine="1"/>
              <w:jc w:val="center"/>
              <w:rPr>
                <w:sz w:val="20"/>
                <w:szCs w:val="20"/>
              </w:rPr>
            </w:pPr>
            <w:r w:rsidRPr="005E2211">
              <w:rPr>
                <w:sz w:val="20"/>
                <w:szCs w:val="20"/>
              </w:rPr>
              <w:t>3</w:t>
            </w:r>
          </w:p>
        </w:tc>
      </w:tr>
      <w:tr w:rsidR="00445FF3" w:rsidRPr="005E2211" w:rsidTr="005E2211">
        <w:trPr>
          <w:trHeight w:val="341"/>
          <w:jc w:val="center"/>
        </w:trPr>
        <w:tc>
          <w:tcPr>
            <w:tcW w:w="6205" w:type="dxa"/>
          </w:tcPr>
          <w:p w:rsidR="00445FF3" w:rsidRPr="005E2211" w:rsidRDefault="00445FF3" w:rsidP="005E2211">
            <w:pPr>
              <w:spacing w:line="360" w:lineRule="auto"/>
              <w:ind w:firstLine="1"/>
              <w:rPr>
                <w:sz w:val="20"/>
                <w:szCs w:val="20"/>
              </w:rPr>
            </w:pPr>
            <w:r w:rsidRPr="005E2211">
              <w:rPr>
                <w:sz w:val="20"/>
                <w:szCs w:val="20"/>
              </w:rPr>
              <w:t>Коэффициент шероховатости поверхности</w:t>
            </w:r>
          </w:p>
        </w:tc>
        <w:tc>
          <w:tcPr>
            <w:tcW w:w="1842" w:type="dxa"/>
          </w:tcPr>
          <w:p w:rsidR="00445FF3" w:rsidRPr="005E2211" w:rsidRDefault="00445FF3" w:rsidP="005E2211">
            <w:pPr>
              <w:spacing w:line="360" w:lineRule="auto"/>
              <w:ind w:firstLine="1"/>
              <w:jc w:val="center"/>
              <w:rPr>
                <w:sz w:val="20"/>
                <w:szCs w:val="20"/>
              </w:rPr>
            </w:pPr>
            <w:r w:rsidRPr="005E2211">
              <w:rPr>
                <w:sz w:val="20"/>
                <w:szCs w:val="20"/>
              </w:rPr>
              <w:t>0,95</w:t>
            </w:r>
          </w:p>
        </w:tc>
        <w:tc>
          <w:tcPr>
            <w:tcW w:w="1524" w:type="dxa"/>
          </w:tcPr>
          <w:p w:rsidR="00445FF3" w:rsidRPr="005E2211" w:rsidRDefault="00445FF3" w:rsidP="005E2211">
            <w:pPr>
              <w:spacing w:line="360" w:lineRule="auto"/>
              <w:ind w:firstLine="1"/>
              <w:jc w:val="center"/>
              <w:rPr>
                <w:sz w:val="20"/>
                <w:szCs w:val="20"/>
              </w:rPr>
            </w:pPr>
            <w:r w:rsidRPr="005E2211">
              <w:rPr>
                <w:sz w:val="20"/>
                <w:szCs w:val="20"/>
              </w:rPr>
              <w:t>3</w:t>
            </w:r>
          </w:p>
        </w:tc>
      </w:tr>
    </w:tbl>
    <w:p w:rsidR="00CB36A2" w:rsidRPr="005E2211" w:rsidRDefault="006C44E0" w:rsidP="005E2211">
      <w:pPr>
        <w:spacing w:line="360" w:lineRule="auto"/>
        <w:ind w:firstLine="709"/>
        <w:jc w:val="both"/>
        <w:rPr>
          <w:sz w:val="28"/>
          <w:szCs w:val="28"/>
        </w:rPr>
      </w:pPr>
      <w:r w:rsidRPr="005E2211">
        <w:rPr>
          <w:sz w:val="28"/>
          <w:szCs w:val="28"/>
        </w:rPr>
        <w:t xml:space="preserve">    </w:t>
      </w:r>
    </w:p>
    <w:p w:rsidR="006C44E0" w:rsidRPr="005E2211" w:rsidRDefault="002B0FFB" w:rsidP="005E2211">
      <w:pPr>
        <w:spacing w:line="360" w:lineRule="auto"/>
        <w:ind w:firstLine="709"/>
        <w:jc w:val="both"/>
        <w:rPr>
          <w:sz w:val="28"/>
          <w:szCs w:val="28"/>
        </w:rPr>
      </w:pPr>
      <w:r>
        <w:rPr>
          <w:position w:val="-24"/>
          <w:sz w:val="28"/>
          <w:szCs w:val="28"/>
        </w:rPr>
        <w:pict>
          <v:shape id="_x0000_i1038" type="#_x0000_t75" style="width:242.25pt;height:33.75pt">
            <v:imagedata r:id="rId20" o:title=""/>
          </v:shape>
        </w:pict>
      </w:r>
      <w:r w:rsidR="006C44E0" w:rsidRPr="005E2211">
        <w:rPr>
          <w:sz w:val="28"/>
          <w:szCs w:val="28"/>
        </w:rPr>
        <w:t xml:space="preserve">, </w:t>
      </w:r>
      <w:r w:rsidR="00777887" w:rsidRPr="005E2211">
        <w:rPr>
          <w:sz w:val="28"/>
          <w:szCs w:val="28"/>
        </w:rPr>
        <w:t>следовательно,</w:t>
      </w:r>
      <w:r w:rsidR="006C44E0" w:rsidRPr="005E2211">
        <w:rPr>
          <w:sz w:val="28"/>
          <w:szCs w:val="28"/>
        </w:rPr>
        <w:t xml:space="preserve"> деталь технологична</w:t>
      </w:r>
    </w:p>
    <w:p w:rsidR="006C44E0" w:rsidRPr="005E2211" w:rsidRDefault="006C44E0" w:rsidP="005E2211">
      <w:pPr>
        <w:spacing w:line="360" w:lineRule="auto"/>
        <w:ind w:firstLine="709"/>
        <w:rPr>
          <w:b/>
          <w:i/>
          <w:sz w:val="28"/>
          <w:szCs w:val="28"/>
        </w:rPr>
      </w:pPr>
    </w:p>
    <w:p w:rsidR="00C13A75" w:rsidRPr="005E2211" w:rsidRDefault="00556032" w:rsidP="005E2211">
      <w:pPr>
        <w:pStyle w:val="1"/>
        <w:spacing w:before="0" w:after="0" w:line="360" w:lineRule="auto"/>
        <w:ind w:firstLine="709"/>
        <w:rPr>
          <w:rFonts w:ascii="Times New Roman" w:hAnsi="Times New Roman" w:cs="Times New Roman"/>
          <w:sz w:val="28"/>
          <w:szCs w:val="28"/>
        </w:rPr>
      </w:pPr>
      <w:r w:rsidRPr="005E2211">
        <w:rPr>
          <w:rFonts w:ascii="Times New Roman" w:hAnsi="Times New Roman" w:cs="Times New Roman"/>
          <w:sz w:val="28"/>
          <w:szCs w:val="28"/>
        </w:rPr>
        <w:t xml:space="preserve">         </w:t>
      </w:r>
      <w:r w:rsidR="00C13A75" w:rsidRPr="005E2211">
        <w:rPr>
          <w:rFonts w:ascii="Times New Roman" w:hAnsi="Times New Roman" w:cs="Times New Roman"/>
          <w:sz w:val="28"/>
          <w:szCs w:val="28"/>
        </w:rPr>
        <w:t xml:space="preserve">     </w:t>
      </w:r>
      <w:bookmarkStart w:id="2" w:name="_Toc134630701"/>
      <w:r w:rsidR="00C13A75" w:rsidRPr="005E2211">
        <w:rPr>
          <w:rFonts w:ascii="Times New Roman" w:hAnsi="Times New Roman" w:cs="Times New Roman"/>
          <w:sz w:val="28"/>
          <w:szCs w:val="28"/>
        </w:rPr>
        <w:t>Выбор вида заготовки</w:t>
      </w:r>
      <w:bookmarkEnd w:id="2"/>
    </w:p>
    <w:p w:rsidR="00D8705C" w:rsidRPr="005E2211" w:rsidRDefault="00D8705C" w:rsidP="005E2211">
      <w:pPr>
        <w:pStyle w:val="a3"/>
        <w:ind w:firstLine="709"/>
        <w:rPr>
          <w:sz w:val="28"/>
          <w:szCs w:val="28"/>
        </w:rPr>
      </w:pPr>
      <w:r w:rsidRPr="005E2211">
        <w:rPr>
          <w:sz w:val="28"/>
          <w:szCs w:val="28"/>
        </w:rPr>
        <w:t>Для создания оптимального варианта автоматизированного технологического процесса необходимо выбрать наиболее совершенный способ получения заготовки.</w:t>
      </w:r>
    </w:p>
    <w:p w:rsidR="00D8705C" w:rsidRPr="005E2211" w:rsidRDefault="00D8705C" w:rsidP="005E2211">
      <w:pPr>
        <w:spacing w:line="360" w:lineRule="auto"/>
        <w:ind w:firstLine="709"/>
        <w:jc w:val="center"/>
        <w:rPr>
          <w:sz w:val="28"/>
          <w:szCs w:val="28"/>
          <w:u w:val="single"/>
        </w:rPr>
      </w:pPr>
      <w:r w:rsidRPr="005E2211">
        <w:rPr>
          <w:sz w:val="28"/>
          <w:szCs w:val="28"/>
          <w:u w:val="single"/>
        </w:rPr>
        <w:t>Исходные данные:</w:t>
      </w:r>
    </w:p>
    <w:p w:rsidR="00D8705C" w:rsidRPr="005E2211" w:rsidRDefault="00D8705C" w:rsidP="005E2211">
      <w:pPr>
        <w:numPr>
          <w:ilvl w:val="0"/>
          <w:numId w:val="5"/>
        </w:numPr>
        <w:spacing w:line="360" w:lineRule="auto"/>
        <w:ind w:left="0" w:firstLine="709"/>
        <w:rPr>
          <w:sz w:val="28"/>
          <w:szCs w:val="28"/>
          <w:u w:val="single"/>
        </w:rPr>
      </w:pPr>
      <w:r w:rsidRPr="005E2211">
        <w:rPr>
          <w:sz w:val="28"/>
          <w:szCs w:val="28"/>
        </w:rPr>
        <w:t>тип производства – массовое;</w:t>
      </w:r>
    </w:p>
    <w:p w:rsidR="00D8705C" w:rsidRPr="005E2211" w:rsidRDefault="00D8705C" w:rsidP="005E2211">
      <w:pPr>
        <w:numPr>
          <w:ilvl w:val="0"/>
          <w:numId w:val="5"/>
        </w:numPr>
        <w:spacing w:line="360" w:lineRule="auto"/>
        <w:ind w:left="0" w:firstLine="709"/>
        <w:rPr>
          <w:sz w:val="28"/>
          <w:szCs w:val="28"/>
          <w:u w:val="single"/>
        </w:rPr>
      </w:pPr>
      <w:r w:rsidRPr="005E2211">
        <w:rPr>
          <w:sz w:val="28"/>
          <w:szCs w:val="28"/>
        </w:rPr>
        <w:t>объем годового выпуска – 300000 штук;</w:t>
      </w:r>
    </w:p>
    <w:p w:rsidR="00D8705C" w:rsidRPr="005E2211" w:rsidRDefault="00D8705C" w:rsidP="005E2211">
      <w:pPr>
        <w:numPr>
          <w:ilvl w:val="0"/>
          <w:numId w:val="5"/>
        </w:numPr>
        <w:spacing w:line="360" w:lineRule="auto"/>
        <w:ind w:left="0" w:firstLine="709"/>
        <w:rPr>
          <w:sz w:val="28"/>
          <w:szCs w:val="28"/>
        </w:rPr>
      </w:pPr>
      <w:r w:rsidRPr="005E2211">
        <w:rPr>
          <w:sz w:val="28"/>
          <w:szCs w:val="28"/>
        </w:rPr>
        <w:t>материал - Сталь 40 ГОСТ 1050-88;</w:t>
      </w:r>
    </w:p>
    <w:p w:rsidR="00D8705C" w:rsidRPr="005E2211" w:rsidRDefault="00D8705C" w:rsidP="005E2211">
      <w:pPr>
        <w:numPr>
          <w:ilvl w:val="0"/>
          <w:numId w:val="5"/>
        </w:numPr>
        <w:spacing w:line="360" w:lineRule="auto"/>
        <w:ind w:left="0" w:firstLine="709"/>
        <w:rPr>
          <w:sz w:val="28"/>
          <w:szCs w:val="28"/>
        </w:rPr>
      </w:pPr>
      <w:r w:rsidRPr="005E2211">
        <w:rPr>
          <w:sz w:val="28"/>
          <w:szCs w:val="28"/>
        </w:rPr>
        <w:t xml:space="preserve">масса детали – </w:t>
      </w:r>
      <w:smartTag w:uri="urn:schemas-microsoft-com:office:smarttags" w:element="metricconverter">
        <w:smartTagPr>
          <w:attr w:name="ProductID" w:val="0,03 кг"/>
        </w:smartTagPr>
        <w:r w:rsidRPr="005E2211">
          <w:rPr>
            <w:sz w:val="28"/>
            <w:szCs w:val="28"/>
          </w:rPr>
          <w:t>0,03 кг</w:t>
        </w:r>
      </w:smartTag>
      <w:r w:rsidRPr="005E2211">
        <w:rPr>
          <w:sz w:val="28"/>
          <w:szCs w:val="28"/>
        </w:rPr>
        <w:t>;</w:t>
      </w:r>
    </w:p>
    <w:p w:rsidR="00D8705C" w:rsidRPr="005E2211" w:rsidRDefault="00D8705C" w:rsidP="005E2211">
      <w:pPr>
        <w:numPr>
          <w:ilvl w:val="0"/>
          <w:numId w:val="5"/>
        </w:numPr>
        <w:spacing w:line="360" w:lineRule="auto"/>
        <w:ind w:left="0" w:firstLine="709"/>
        <w:rPr>
          <w:sz w:val="28"/>
          <w:szCs w:val="28"/>
          <w:u w:val="single"/>
        </w:rPr>
      </w:pPr>
      <w:r w:rsidRPr="005E2211">
        <w:rPr>
          <w:sz w:val="28"/>
          <w:szCs w:val="28"/>
        </w:rPr>
        <w:t>чертеж детали с техническими требованиями.</w:t>
      </w:r>
    </w:p>
    <w:p w:rsidR="00E14ABF" w:rsidRPr="005E2211" w:rsidRDefault="0059054F" w:rsidP="005E2211">
      <w:pPr>
        <w:spacing w:line="360" w:lineRule="auto"/>
        <w:ind w:firstLine="709"/>
        <w:jc w:val="both"/>
        <w:rPr>
          <w:sz w:val="28"/>
          <w:szCs w:val="28"/>
        </w:rPr>
      </w:pPr>
      <w:r w:rsidRPr="005E2211">
        <w:rPr>
          <w:sz w:val="28"/>
          <w:szCs w:val="28"/>
        </w:rPr>
        <w:t>Большинство метод</w:t>
      </w:r>
      <w:r w:rsidR="00FA101C" w:rsidRPr="005E2211">
        <w:rPr>
          <w:sz w:val="28"/>
          <w:szCs w:val="28"/>
        </w:rPr>
        <w:t>ов получения заготовок не соответствует по причине небольшой массы и размеров детали.</w:t>
      </w:r>
      <w:r w:rsidR="00D8705C" w:rsidRPr="005E2211">
        <w:rPr>
          <w:sz w:val="28"/>
          <w:szCs w:val="28"/>
        </w:rPr>
        <w:t xml:space="preserve"> </w:t>
      </w:r>
      <w:r w:rsidRPr="005E2211">
        <w:rPr>
          <w:sz w:val="28"/>
          <w:szCs w:val="28"/>
        </w:rPr>
        <w:t>Выделим несколько из них удовлетворяющих по этому критерию.</w:t>
      </w:r>
      <w:r w:rsidR="00B2168E" w:rsidRPr="005E2211">
        <w:rPr>
          <w:sz w:val="28"/>
          <w:szCs w:val="28"/>
        </w:rPr>
        <w:t xml:space="preserve"> Это: сортовой (кругл</w:t>
      </w:r>
      <w:r w:rsidR="00A44899" w:rsidRPr="005E2211">
        <w:rPr>
          <w:sz w:val="28"/>
          <w:szCs w:val="28"/>
        </w:rPr>
        <w:t>ный</w:t>
      </w:r>
      <w:r w:rsidR="00B2168E" w:rsidRPr="005E2211">
        <w:rPr>
          <w:sz w:val="28"/>
          <w:szCs w:val="28"/>
        </w:rPr>
        <w:t>)</w:t>
      </w:r>
      <w:r w:rsidR="00A44899" w:rsidRPr="005E2211">
        <w:rPr>
          <w:sz w:val="28"/>
          <w:szCs w:val="28"/>
        </w:rPr>
        <w:t xml:space="preserve"> прокат, штамповка на винтовых прессах, штамповка на высокоскоростных молотах, литьё по выплавляемым моделям, литьё под давлением, литьё под низким регулируемым давлением, литьё с кристаллизацией под порошковым давлением.</w:t>
      </w:r>
    </w:p>
    <w:p w:rsidR="005E2211" w:rsidRDefault="005E2211" w:rsidP="005E2211">
      <w:pPr>
        <w:spacing w:line="360" w:lineRule="auto"/>
        <w:ind w:firstLine="709"/>
        <w:jc w:val="both"/>
        <w:rPr>
          <w:sz w:val="28"/>
          <w:szCs w:val="28"/>
        </w:rPr>
      </w:pPr>
    </w:p>
    <w:p w:rsidR="00E14ABF" w:rsidRPr="005E2211" w:rsidRDefault="00E14ABF" w:rsidP="005E2211">
      <w:pPr>
        <w:spacing w:line="360" w:lineRule="auto"/>
        <w:ind w:firstLine="709"/>
        <w:jc w:val="both"/>
        <w:rPr>
          <w:b/>
          <w:i/>
          <w:sz w:val="28"/>
          <w:szCs w:val="28"/>
        </w:rPr>
      </w:pPr>
      <w:r w:rsidRPr="005E2211">
        <w:rPr>
          <w:sz w:val="28"/>
          <w:szCs w:val="28"/>
        </w:rPr>
        <w:t xml:space="preserve">Оценим данные методы по следующим характеристикам: </w:t>
      </w:r>
    </w:p>
    <w:p w:rsidR="00E14ABF" w:rsidRPr="005E2211" w:rsidRDefault="00E14ABF" w:rsidP="005E2211">
      <w:pPr>
        <w:spacing w:line="360" w:lineRule="auto"/>
        <w:jc w:val="both"/>
        <w:rPr>
          <w:sz w:val="28"/>
          <w:szCs w:val="28"/>
        </w:rPr>
      </w:pPr>
      <w:r w:rsidRPr="005E2211">
        <w:rPr>
          <w:sz w:val="28"/>
          <w:szCs w:val="28"/>
        </w:rPr>
        <w:t>тип производства (К</w:t>
      </w:r>
      <w:r w:rsidRPr="005E2211">
        <w:rPr>
          <w:sz w:val="28"/>
          <w:szCs w:val="28"/>
          <w:vertAlign w:val="subscript"/>
        </w:rPr>
        <w:t>з.о.</w:t>
      </w:r>
      <w:r w:rsidRPr="005E2211">
        <w:rPr>
          <w:sz w:val="28"/>
          <w:szCs w:val="28"/>
        </w:rPr>
        <w:t>), материал (М), масса (</w:t>
      </w:r>
      <w:r w:rsidRPr="005E2211">
        <w:rPr>
          <w:sz w:val="28"/>
          <w:szCs w:val="28"/>
          <w:lang w:val="en-US"/>
        </w:rPr>
        <w:t>G</w:t>
      </w:r>
      <w:r w:rsidRPr="005E2211">
        <w:rPr>
          <w:sz w:val="28"/>
          <w:szCs w:val="28"/>
        </w:rPr>
        <w:t>), габаритные размеры (</w:t>
      </w:r>
      <w:r w:rsidRPr="005E2211">
        <w:rPr>
          <w:sz w:val="28"/>
          <w:szCs w:val="28"/>
          <w:lang w:val="en-US"/>
        </w:rPr>
        <w:t>H</w:t>
      </w:r>
      <w:r w:rsidRPr="005E2211">
        <w:rPr>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5"/>
        <w:gridCol w:w="1275"/>
        <w:gridCol w:w="1418"/>
        <w:gridCol w:w="1276"/>
        <w:gridCol w:w="1176"/>
      </w:tblGrid>
      <w:tr w:rsidR="00E14ABF" w:rsidRPr="005E2211" w:rsidTr="005E2211">
        <w:trPr>
          <w:cantSplit/>
          <w:trHeight w:val="293"/>
        </w:trPr>
        <w:tc>
          <w:tcPr>
            <w:tcW w:w="4215" w:type="dxa"/>
            <w:vMerge w:val="restart"/>
            <w:vAlign w:val="center"/>
          </w:tcPr>
          <w:p w:rsidR="00E14ABF" w:rsidRPr="005E2211" w:rsidRDefault="00E14ABF" w:rsidP="005E2211">
            <w:pPr>
              <w:spacing w:line="360" w:lineRule="auto"/>
              <w:rPr>
                <w:sz w:val="20"/>
                <w:szCs w:val="20"/>
              </w:rPr>
            </w:pPr>
            <w:r w:rsidRPr="005E2211">
              <w:rPr>
                <w:sz w:val="20"/>
                <w:szCs w:val="20"/>
              </w:rPr>
              <w:t>Методы получения</w:t>
            </w:r>
          </w:p>
        </w:tc>
        <w:tc>
          <w:tcPr>
            <w:tcW w:w="5145" w:type="dxa"/>
            <w:gridSpan w:val="4"/>
            <w:vAlign w:val="center"/>
          </w:tcPr>
          <w:p w:rsidR="00E14ABF" w:rsidRPr="005E2211" w:rsidRDefault="00E14ABF" w:rsidP="005E2211">
            <w:pPr>
              <w:spacing w:line="360" w:lineRule="auto"/>
              <w:jc w:val="center"/>
              <w:rPr>
                <w:sz w:val="20"/>
                <w:szCs w:val="20"/>
              </w:rPr>
            </w:pPr>
            <w:r w:rsidRPr="005E2211">
              <w:rPr>
                <w:sz w:val="20"/>
                <w:szCs w:val="20"/>
              </w:rPr>
              <w:t>Параметры оценки</w:t>
            </w:r>
          </w:p>
        </w:tc>
      </w:tr>
      <w:tr w:rsidR="00E14ABF" w:rsidRPr="005E2211" w:rsidTr="005E2211">
        <w:trPr>
          <w:cantSplit/>
          <w:trHeight w:val="293"/>
        </w:trPr>
        <w:tc>
          <w:tcPr>
            <w:tcW w:w="4215" w:type="dxa"/>
            <w:vMerge/>
            <w:vAlign w:val="center"/>
          </w:tcPr>
          <w:p w:rsidR="00E14ABF" w:rsidRPr="005E2211" w:rsidRDefault="00E14ABF" w:rsidP="005E2211">
            <w:pPr>
              <w:spacing w:line="360" w:lineRule="auto"/>
              <w:rPr>
                <w:sz w:val="20"/>
                <w:szCs w:val="20"/>
                <w:lang w:val="en-US"/>
              </w:rPr>
            </w:pPr>
          </w:p>
        </w:tc>
        <w:tc>
          <w:tcPr>
            <w:tcW w:w="1275" w:type="dxa"/>
            <w:vAlign w:val="center"/>
          </w:tcPr>
          <w:p w:rsidR="00E14ABF" w:rsidRPr="005E2211" w:rsidRDefault="00E14ABF" w:rsidP="005E2211">
            <w:pPr>
              <w:spacing w:line="360" w:lineRule="auto"/>
              <w:jc w:val="center"/>
              <w:rPr>
                <w:sz w:val="20"/>
                <w:szCs w:val="20"/>
                <w:lang w:val="en-US"/>
              </w:rPr>
            </w:pPr>
            <w:r w:rsidRPr="005E2211">
              <w:rPr>
                <w:sz w:val="20"/>
                <w:szCs w:val="20"/>
              </w:rPr>
              <w:t>К</w:t>
            </w:r>
            <w:r w:rsidRPr="005E2211">
              <w:rPr>
                <w:sz w:val="20"/>
                <w:szCs w:val="20"/>
                <w:vertAlign w:val="subscript"/>
              </w:rPr>
              <w:t>з.о.</w:t>
            </w:r>
          </w:p>
        </w:tc>
        <w:tc>
          <w:tcPr>
            <w:tcW w:w="1418" w:type="dxa"/>
            <w:vAlign w:val="center"/>
          </w:tcPr>
          <w:p w:rsidR="00E14ABF" w:rsidRPr="005E2211" w:rsidRDefault="00E14ABF" w:rsidP="005E2211">
            <w:pPr>
              <w:spacing w:line="360" w:lineRule="auto"/>
              <w:jc w:val="center"/>
              <w:rPr>
                <w:sz w:val="20"/>
                <w:szCs w:val="20"/>
                <w:lang w:val="en-US"/>
              </w:rPr>
            </w:pPr>
            <w:r w:rsidRPr="005E2211">
              <w:rPr>
                <w:sz w:val="20"/>
                <w:szCs w:val="20"/>
              </w:rPr>
              <w:t>М</w:t>
            </w:r>
          </w:p>
        </w:tc>
        <w:tc>
          <w:tcPr>
            <w:tcW w:w="1276" w:type="dxa"/>
            <w:vAlign w:val="center"/>
          </w:tcPr>
          <w:p w:rsidR="00E14ABF" w:rsidRPr="005E2211" w:rsidRDefault="00E14ABF" w:rsidP="005E2211">
            <w:pPr>
              <w:spacing w:line="360" w:lineRule="auto"/>
              <w:jc w:val="center"/>
              <w:rPr>
                <w:sz w:val="20"/>
                <w:szCs w:val="20"/>
                <w:lang w:val="en-US"/>
              </w:rPr>
            </w:pPr>
            <w:r w:rsidRPr="005E2211">
              <w:rPr>
                <w:sz w:val="20"/>
                <w:szCs w:val="20"/>
                <w:lang w:val="en-US"/>
              </w:rPr>
              <w:t>G</w:t>
            </w:r>
          </w:p>
        </w:tc>
        <w:tc>
          <w:tcPr>
            <w:tcW w:w="1176" w:type="dxa"/>
            <w:vAlign w:val="center"/>
          </w:tcPr>
          <w:p w:rsidR="00E14ABF" w:rsidRPr="005E2211" w:rsidRDefault="00E14ABF" w:rsidP="005E2211">
            <w:pPr>
              <w:spacing w:line="360" w:lineRule="auto"/>
              <w:jc w:val="center"/>
              <w:rPr>
                <w:sz w:val="20"/>
                <w:szCs w:val="20"/>
                <w:lang w:val="en-US"/>
              </w:rPr>
            </w:pPr>
            <w:r w:rsidRPr="005E2211">
              <w:rPr>
                <w:sz w:val="20"/>
                <w:szCs w:val="20"/>
                <w:lang w:val="en-US"/>
              </w:rPr>
              <w:t>H</w:t>
            </w:r>
          </w:p>
        </w:tc>
      </w:tr>
      <w:tr w:rsidR="00E14ABF" w:rsidRPr="005E2211" w:rsidTr="005E2211">
        <w:trPr>
          <w:trHeight w:val="293"/>
        </w:trPr>
        <w:tc>
          <w:tcPr>
            <w:tcW w:w="4215" w:type="dxa"/>
            <w:vAlign w:val="center"/>
          </w:tcPr>
          <w:p w:rsidR="00E14ABF" w:rsidRPr="005E2211" w:rsidRDefault="00B2168E" w:rsidP="005E2211">
            <w:pPr>
              <w:spacing w:line="360" w:lineRule="auto"/>
              <w:rPr>
                <w:sz w:val="20"/>
                <w:szCs w:val="20"/>
                <w:lang w:val="en-US"/>
              </w:rPr>
            </w:pPr>
            <w:r w:rsidRPr="005E2211">
              <w:rPr>
                <w:sz w:val="20"/>
                <w:szCs w:val="20"/>
              </w:rPr>
              <w:t>сортовой прокат</w:t>
            </w:r>
          </w:p>
        </w:tc>
        <w:tc>
          <w:tcPr>
            <w:tcW w:w="1275" w:type="dxa"/>
            <w:vAlign w:val="center"/>
          </w:tcPr>
          <w:p w:rsidR="00E14ABF" w:rsidRPr="005E2211" w:rsidRDefault="00E14ABF" w:rsidP="005E2211">
            <w:pPr>
              <w:spacing w:line="360" w:lineRule="auto"/>
              <w:jc w:val="center"/>
              <w:rPr>
                <w:sz w:val="20"/>
                <w:szCs w:val="20"/>
              </w:rPr>
            </w:pPr>
            <w:r w:rsidRPr="005E2211">
              <w:rPr>
                <w:sz w:val="20"/>
                <w:szCs w:val="20"/>
              </w:rPr>
              <w:t>+</w:t>
            </w:r>
          </w:p>
        </w:tc>
        <w:tc>
          <w:tcPr>
            <w:tcW w:w="1418" w:type="dxa"/>
            <w:vAlign w:val="center"/>
          </w:tcPr>
          <w:p w:rsidR="00E14ABF" w:rsidRPr="005E2211" w:rsidRDefault="00E14ABF" w:rsidP="005E2211">
            <w:pPr>
              <w:spacing w:line="360" w:lineRule="auto"/>
              <w:jc w:val="center"/>
              <w:rPr>
                <w:sz w:val="20"/>
                <w:szCs w:val="20"/>
              </w:rPr>
            </w:pPr>
            <w:r w:rsidRPr="005E2211">
              <w:rPr>
                <w:sz w:val="20"/>
                <w:szCs w:val="20"/>
              </w:rPr>
              <w:t>+</w:t>
            </w:r>
          </w:p>
        </w:tc>
        <w:tc>
          <w:tcPr>
            <w:tcW w:w="1276" w:type="dxa"/>
            <w:vAlign w:val="center"/>
          </w:tcPr>
          <w:p w:rsidR="00E14ABF" w:rsidRPr="005E2211" w:rsidRDefault="00E14ABF" w:rsidP="005E2211">
            <w:pPr>
              <w:spacing w:line="360" w:lineRule="auto"/>
              <w:jc w:val="center"/>
              <w:rPr>
                <w:sz w:val="20"/>
                <w:szCs w:val="20"/>
              </w:rPr>
            </w:pPr>
            <w:r w:rsidRPr="005E2211">
              <w:rPr>
                <w:sz w:val="20"/>
                <w:szCs w:val="20"/>
              </w:rPr>
              <w:t>+</w:t>
            </w:r>
          </w:p>
        </w:tc>
        <w:tc>
          <w:tcPr>
            <w:tcW w:w="1176" w:type="dxa"/>
            <w:vAlign w:val="center"/>
          </w:tcPr>
          <w:p w:rsidR="00E14ABF" w:rsidRPr="005E2211" w:rsidRDefault="00E14ABF" w:rsidP="005E2211">
            <w:pPr>
              <w:spacing w:line="360" w:lineRule="auto"/>
              <w:jc w:val="center"/>
              <w:rPr>
                <w:sz w:val="20"/>
                <w:szCs w:val="20"/>
              </w:rPr>
            </w:pPr>
            <w:r w:rsidRPr="005E2211">
              <w:rPr>
                <w:sz w:val="20"/>
                <w:szCs w:val="20"/>
              </w:rPr>
              <w:t>+</w:t>
            </w:r>
          </w:p>
        </w:tc>
      </w:tr>
      <w:tr w:rsidR="00E14ABF" w:rsidRPr="005E2211" w:rsidTr="005E2211">
        <w:trPr>
          <w:trHeight w:val="307"/>
        </w:trPr>
        <w:tc>
          <w:tcPr>
            <w:tcW w:w="4215" w:type="dxa"/>
            <w:vAlign w:val="center"/>
          </w:tcPr>
          <w:p w:rsidR="00E14ABF" w:rsidRPr="005E2211" w:rsidRDefault="00B2168E" w:rsidP="005E2211">
            <w:pPr>
              <w:spacing w:line="360" w:lineRule="auto"/>
              <w:rPr>
                <w:sz w:val="20"/>
                <w:szCs w:val="20"/>
                <w:lang w:val="en-US"/>
              </w:rPr>
            </w:pPr>
            <w:r w:rsidRPr="005E2211">
              <w:rPr>
                <w:sz w:val="20"/>
                <w:szCs w:val="20"/>
              </w:rPr>
              <w:t>штамповка на винтовых прессах</w:t>
            </w:r>
          </w:p>
        </w:tc>
        <w:tc>
          <w:tcPr>
            <w:tcW w:w="1275" w:type="dxa"/>
            <w:vAlign w:val="center"/>
          </w:tcPr>
          <w:p w:rsidR="00E14ABF" w:rsidRPr="005E2211" w:rsidRDefault="009C5AB9" w:rsidP="005E2211">
            <w:pPr>
              <w:spacing w:line="360" w:lineRule="auto"/>
              <w:jc w:val="center"/>
              <w:rPr>
                <w:sz w:val="20"/>
                <w:szCs w:val="20"/>
              </w:rPr>
            </w:pPr>
            <w:r w:rsidRPr="005E2211">
              <w:rPr>
                <w:sz w:val="20"/>
                <w:szCs w:val="20"/>
              </w:rPr>
              <w:t>-</w:t>
            </w:r>
          </w:p>
        </w:tc>
        <w:tc>
          <w:tcPr>
            <w:tcW w:w="1418" w:type="dxa"/>
            <w:vAlign w:val="center"/>
          </w:tcPr>
          <w:p w:rsidR="00E14ABF" w:rsidRPr="005E2211" w:rsidRDefault="00E14ABF" w:rsidP="005E2211">
            <w:pPr>
              <w:spacing w:line="360" w:lineRule="auto"/>
              <w:jc w:val="center"/>
              <w:rPr>
                <w:sz w:val="20"/>
                <w:szCs w:val="20"/>
              </w:rPr>
            </w:pPr>
            <w:r w:rsidRPr="005E2211">
              <w:rPr>
                <w:sz w:val="20"/>
                <w:szCs w:val="20"/>
              </w:rPr>
              <w:t>+</w:t>
            </w:r>
          </w:p>
        </w:tc>
        <w:tc>
          <w:tcPr>
            <w:tcW w:w="1276" w:type="dxa"/>
            <w:vAlign w:val="center"/>
          </w:tcPr>
          <w:p w:rsidR="00E14ABF" w:rsidRPr="005E2211" w:rsidRDefault="00E14ABF" w:rsidP="005E2211">
            <w:pPr>
              <w:spacing w:line="360" w:lineRule="auto"/>
              <w:jc w:val="center"/>
              <w:rPr>
                <w:sz w:val="20"/>
                <w:szCs w:val="20"/>
              </w:rPr>
            </w:pPr>
            <w:r w:rsidRPr="005E2211">
              <w:rPr>
                <w:sz w:val="20"/>
                <w:szCs w:val="20"/>
              </w:rPr>
              <w:t>+</w:t>
            </w:r>
          </w:p>
        </w:tc>
        <w:tc>
          <w:tcPr>
            <w:tcW w:w="1176" w:type="dxa"/>
            <w:vAlign w:val="center"/>
          </w:tcPr>
          <w:p w:rsidR="00E14ABF" w:rsidRPr="005E2211" w:rsidRDefault="00E14ABF" w:rsidP="005E2211">
            <w:pPr>
              <w:spacing w:line="360" w:lineRule="auto"/>
              <w:jc w:val="center"/>
              <w:rPr>
                <w:sz w:val="20"/>
                <w:szCs w:val="20"/>
              </w:rPr>
            </w:pPr>
            <w:r w:rsidRPr="005E2211">
              <w:rPr>
                <w:sz w:val="20"/>
                <w:szCs w:val="20"/>
              </w:rPr>
              <w:t>+</w:t>
            </w:r>
          </w:p>
        </w:tc>
      </w:tr>
      <w:tr w:rsidR="00E14ABF" w:rsidRPr="005E2211" w:rsidTr="005E2211">
        <w:trPr>
          <w:trHeight w:val="293"/>
        </w:trPr>
        <w:tc>
          <w:tcPr>
            <w:tcW w:w="4215" w:type="dxa"/>
            <w:vAlign w:val="center"/>
          </w:tcPr>
          <w:p w:rsidR="00E14ABF" w:rsidRPr="005E2211" w:rsidRDefault="00B2168E" w:rsidP="005E2211">
            <w:pPr>
              <w:spacing w:line="360" w:lineRule="auto"/>
              <w:rPr>
                <w:sz w:val="20"/>
                <w:szCs w:val="20"/>
                <w:lang w:val="en-US"/>
              </w:rPr>
            </w:pPr>
            <w:r w:rsidRPr="005E2211">
              <w:rPr>
                <w:sz w:val="20"/>
                <w:szCs w:val="20"/>
              </w:rPr>
              <w:t>штамповка на высокоскоростных молотах</w:t>
            </w:r>
          </w:p>
        </w:tc>
        <w:tc>
          <w:tcPr>
            <w:tcW w:w="1275" w:type="dxa"/>
            <w:vAlign w:val="center"/>
          </w:tcPr>
          <w:p w:rsidR="00E14ABF" w:rsidRPr="005E2211" w:rsidRDefault="00E14ABF" w:rsidP="005E2211">
            <w:pPr>
              <w:spacing w:line="360" w:lineRule="auto"/>
              <w:jc w:val="center"/>
              <w:rPr>
                <w:sz w:val="20"/>
                <w:szCs w:val="20"/>
              </w:rPr>
            </w:pPr>
            <w:r w:rsidRPr="005E2211">
              <w:rPr>
                <w:sz w:val="20"/>
                <w:szCs w:val="20"/>
              </w:rPr>
              <w:t>-</w:t>
            </w:r>
          </w:p>
        </w:tc>
        <w:tc>
          <w:tcPr>
            <w:tcW w:w="1418" w:type="dxa"/>
            <w:vAlign w:val="center"/>
          </w:tcPr>
          <w:p w:rsidR="00E14ABF" w:rsidRPr="005E2211" w:rsidRDefault="00E14ABF" w:rsidP="005E2211">
            <w:pPr>
              <w:spacing w:line="360" w:lineRule="auto"/>
              <w:jc w:val="center"/>
              <w:rPr>
                <w:sz w:val="20"/>
                <w:szCs w:val="20"/>
              </w:rPr>
            </w:pPr>
            <w:r w:rsidRPr="005E2211">
              <w:rPr>
                <w:sz w:val="20"/>
                <w:szCs w:val="20"/>
              </w:rPr>
              <w:t>-</w:t>
            </w:r>
          </w:p>
        </w:tc>
        <w:tc>
          <w:tcPr>
            <w:tcW w:w="1276" w:type="dxa"/>
            <w:vAlign w:val="center"/>
          </w:tcPr>
          <w:p w:rsidR="00E14ABF" w:rsidRPr="005E2211" w:rsidRDefault="00E14ABF" w:rsidP="005E2211">
            <w:pPr>
              <w:spacing w:line="360" w:lineRule="auto"/>
              <w:jc w:val="center"/>
              <w:rPr>
                <w:sz w:val="20"/>
                <w:szCs w:val="20"/>
              </w:rPr>
            </w:pPr>
            <w:r w:rsidRPr="005E2211">
              <w:rPr>
                <w:sz w:val="20"/>
                <w:szCs w:val="20"/>
              </w:rPr>
              <w:t>+</w:t>
            </w:r>
          </w:p>
        </w:tc>
        <w:tc>
          <w:tcPr>
            <w:tcW w:w="1176" w:type="dxa"/>
            <w:vAlign w:val="center"/>
          </w:tcPr>
          <w:p w:rsidR="00E14ABF" w:rsidRPr="005E2211" w:rsidRDefault="00E14ABF" w:rsidP="005E2211">
            <w:pPr>
              <w:spacing w:line="360" w:lineRule="auto"/>
              <w:jc w:val="center"/>
              <w:rPr>
                <w:sz w:val="20"/>
                <w:szCs w:val="20"/>
              </w:rPr>
            </w:pPr>
            <w:r w:rsidRPr="005E2211">
              <w:rPr>
                <w:sz w:val="20"/>
                <w:szCs w:val="20"/>
              </w:rPr>
              <w:t>+</w:t>
            </w:r>
          </w:p>
        </w:tc>
      </w:tr>
      <w:tr w:rsidR="00E14ABF" w:rsidRPr="005E2211" w:rsidTr="005E2211">
        <w:trPr>
          <w:trHeight w:val="293"/>
        </w:trPr>
        <w:tc>
          <w:tcPr>
            <w:tcW w:w="4215" w:type="dxa"/>
            <w:vAlign w:val="center"/>
          </w:tcPr>
          <w:p w:rsidR="00E14ABF" w:rsidRPr="005E2211" w:rsidRDefault="00B2168E" w:rsidP="005E2211">
            <w:pPr>
              <w:spacing w:line="360" w:lineRule="auto"/>
              <w:rPr>
                <w:sz w:val="20"/>
                <w:szCs w:val="20"/>
                <w:lang w:val="en-US"/>
              </w:rPr>
            </w:pPr>
            <w:r w:rsidRPr="005E2211">
              <w:rPr>
                <w:sz w:val="20"/>
                <w:szCs w:val="20"/>
              </w:rPr>
              <w:t>литьё по выплавляемым моделям</w:t>
            </w:r>
          </w:p>
        </w:tc>
        <w:tc>
          <w:tcPr>
            <w:tcW w:w="1275" w:type="dxa"/>
            <w:vAlign w:val="center"/>
          </w:tcPr>
          <w:p w:rsidR="00E14ABF" w:rsidRPr="005E2211" w:rsidRDefault="00B2168E" w:rsidP="005E2211">
            <w:pPr>
              <w:spacing w:line="360" w:lineRule="auto"/>
              <w:jc w:val="center"/>
              <w:rPr>
                <w:sz w:val="20"/>
                <w:szCs w:val="20"/>
              </w:rPr>
            </w:pPr>
            <w:r w:rsidRPr="005E2211">
              <w:rPr>
                <w:sz w:val="20"/>
                <w:szCs w:val="20"/>
              </w:rPr>
              <w:t>+</w:t>
            </w:r>
          </w:p>
        </w:tc>
        <w:tc>
          <w:tcPr>
            <w:tcW w:w="1418" w:type="dxa"/>
            <w:vAlign w:val="center"/>
          </w:tcPr>
          <w:p w:rsidR="00E14ABF" w:rsidRPr="005E2211" w:rsidRDefault="009C5AB9" w:rsidP="005E2211">
            <w:pPr>
              <w:spacing w:line="360" w:lineRule="auto"/>
              <w:jc w:val="center"/>
              <w:rPr>
                <w:sz w:val="20"/>
                <w:szCs w:val="20"/>
              </w:rPr>
            </w:pPr>
            <w:r w:rsidRPr="005E2211">
              <w:rPr>
                <w:sz w:val="20"/>
                <w:szCs w:val="20"/>
              </w:rPr>
              <w:t>-</w:t>
            </w:r>
          </w:p>
        </w:tc>
        <w:tc>
          <w:tcPr>
            <w:tcW w:w="1276" w:type="dxa"/>
            <w:vAlign w:val="center"/>
          </w:tcPr>
          <w:p w:rsidR="00E14ABF" w:rsidRPr="005E2211" w:rsidRDefault="009C5AB9" w:rsidP="005E2211">
            <w:pPr>
              <w:spacing w:line="360" w:lineRule="auto"/>
              <w:jc w:val="center"/>
              <w:rPr>
                <w:sz w:val="20"/>
                <w:szCs w:val="20"/>
              </w:rPr>
            </w:pPr>
            <w:r w:rsidRPr="005E2211">
              <w:rPr>
                <w:sz w:val="20"/>
                <w:szCs w:val="20"/>
              </w:rPr>
              <w:t>+</w:t>
            </w:r>
          </w:p>
        </w:tc>
        <w:tc>
          <w:tcPr>
            <w:tcW w:w="1176" w:type="dxa"/>
            <w:vAlign w:val="center"/>
          </w:tcPr>
          <w:p w:rsidR="00E14ABF" w:rsidRPr="005E2211" w:rsidRDefault="00E14ABF" w:rsidP="005E2211">
            <w:pPr>
              <w:spacing w:line="360" w:lineRule="auto"/>
              <w:jc w:val="center"/>
              <w:rPr>
                <w:sz w:val="20"/>
                <w:szCs w:val="20"/>
              </w:rPr>
            </w:pPr>
            <w:r w:rsidRPr="005E2211">
              <w:rPr>
                <w:sz w:val="20"/>
                <w:szCs w:val="20"/>
              </w:rPr>
              <w:t>-</w:t>
            </w:r>
          </w:p>
        </w:tc>
      </w:tr>
      <w:tr w:rsidR="00B2168E" w:rsidRPr="005E2211" w:rsidTr="005E2211">
        <w:trPr>
          <w:trHeight w:val="293"/>
        </w:trPr>
        <w:tc>
          <w:tcPr>
            <w:tcW w:w="4215" w:type="dxa"/>
            <w:vAlign w:val="center"/>
          </w:tcPr>
          <w:p w:rsidR="00B2168E" w:rsidRPr="005E2211" w:rsidRDefault="00B2168E" w:rsidP="005E2211">
            <w:pPr>
              <w:spacing w:line="360" w:lineRule="auto"/>
              <w:rPr>
                <w:sz w:val="20"/>
                <w:szCs w:val="20"/>
              </w:rPr>
            </w:pPr>
            <w:r w:rsidRPr="005E2211">
              <w:rPr>
                <w:sz w:val="20"/>
                <w:szCs w:val="20"/>
              </w:rPr>
              <w:t>литьё под давлением</w:t>
            </w:r>
          </w:p>
        </w:tc>
        <w:tc>
          <w:tcPr>
            <w:tcW w:w="1275" w:type="dxa"/>
            <w:vAlign w:val="center"/>
          </w:tcPr>
          <w:p w:rsidR="00B2168E" w:rsidRPr="005E2211" w:rsidRDefault="009C5AB9" w:rsidP="005E2211">
            <w:pPr>
              <w:spacing w:line="360" w:lineRule="auto"/>
              <w:jc w:val="center"/>
              <w:rPr>
                <w:sz w:val="20"/>
                <w:szCs w:val="20"/>
              </w:rPr>
            </w:pPr>
            <w:r w:rsidRPr="005E2211">
              <w:rPr>
                <w:sz w:val="20"/>
                <w:szCs w:val="20"/>
              </w:rPr>
              <w:t>+</w:t>
            </w:r>
          </w:p>
        </w:tc>
        <w:tc>
          <w:tcPr>
            <w:tcW w:w="1418" w:type="dxa"/>
            <w:vAlign w:val="center"/>
          </w:tcPr>
          <w:p w:rsidR="00B2168E" w:rsidRPr="005E2211" w:rsidRDefault="009C5AB9" w:rsidP="005E2211">
            <w:pPr>
              <w:spacing w:line="360" w:lineRule="auto"/>
              <w:jc w:val="center"/>
              <w:rPr>
                <w:sz w:val="20"/>
                <w:szCs w:val="20"/>
              </w:rPr>
            </w:pPr>
            <w:r w:rsidRPr="005E2211">
              <w:rPr>
                <w:sz w:val="20"/>
                <w:szCs w:val="20"/>
              </w:rPr>
              <w:t>-</w:t>
            </w:r>
          </w:p>
        </w:tc>
        <w:tc>
          <w:tcPr>
            <w:tcW w:w="1276" w:type="dxa"/>
            <w:vAlign w:val="center"/>
          </w:tcPr>
          <w:p w:rsidR="00B2168E" w:rsidRPr="005E2211" w:rsidRDefault="009C5AB9" w:rsidP="005E2211">
            <w:pPr>
              <w:spacing w:line="360" w:lineRule="auto"/>
              <w:jc w:val="center"/>
              <w:rPr>
                <w:sz w:val="20"/>
                <w:szCs w:val="20"/>
              </w:rPr>
            </w:pPr>
            <w:r w:rsidRPr="005E2211">
              <w:rPr>
                <w:sz w:val="20"/>
                <w:szCs w:val="20"/>
              </w:rPr>
              <w:t>+</w:t>
            </w:r>
          </w:p>
        </w:tc>
        <w:tc>
          <w:tcPr>
            <w:tcW w:w="1176" w:type="dxa"/>
            <w:vAlign w:val="center"/>
          </w:tcPr>
          <w:p w:rsidR="00B2168E" w:rsidRPr="005E2211" w:rsidRDefault="009C5AB9" w:rsidP="005E2211">
            <w:pPr>
              <w:spacing w:line="360" w:lineRule="auto"/>
              <w:jc w:val="center"/>
              <w:rPr>
                <w:sz w:val="20"/>
                <w:szCs w:val="20"/>
              </w:rPr>
            </w:pPr>
            <w:r w:rsidRPr="005E2211">
              <w:rPr>
                <w:sz w:val="20"/>
                <w:szCs w:val="20"/>
              </w:rPr>
              <w:t>-</w:t>
            </w:r>
          </w:p>
        </w:tc>
      </w:tr>
      <w:tr w:rsidR="00B2168E" w:rsidRPr="005E2211" w:rsidTr="005E2211">
        <w:trPr>
          <w:trHeight w:val="293"/>
        </w:trPr>
        <w:tc>
          <w:tcPr>
            <w:tcW w:w="4215" w:type="dxa"/>
            <w:vAlign w:val="center"/>
          </w:tcPr>
          <w:p w:rsidR="00B2168E" w:rsidRPr="005E2211" w:rsidRDefault="00B2168E" w:rsidP="005E2211">
            <w:pPr>
              <w:spacing w:line="360" w:lineRule="auto"/>
              <w:rPr>
                <w:sz w:val="20"/>
                <w:szCs w:val="20"/>
              </w:rPr>
            </w:pPr>
            <w:r w:rsidRPr="005E2211">
              <w:rPr>
                <w:sz w:val="20"/>
                <w:szCs w:val="20"/>
              </w:rPr>
              <w:t>литьё под низким регулируемым давлением</w:t>
            </w:r>
          </w:p>
        </w:tc>
        <w:tc>
          <w:tcPr>
            <w:tcW w:w="1275" w:type="dxa"/>
            <w:vAlign w:val="center"/>
          </w:tcPr>
          <w:p w:rsidR="00B2168E" w:rsidRPr="005E2211" w:rsidRDefault="009C5AB9" w:rsidP="005E2211">
            <w:pPr>
              <w:spacing w:line="360" w:lineRule="auto"/>
              <w:jc w:val="center"/>
              <w:rPr>
                <w:sz w:val="20"/>
                <w:szCs w:val="20"/>
              </w:rPr>
            </w:pPr>
            <w:r w:rsidRPr="005E2211">
              <w:rPr>
                <w:sz w:val="20"/>
                <w:szCs w:val="20"/>
              </w:rPr>
              <w:t>-</w:t>
            </w:r>
          </w:p>
        </w:tc>
        <w:tc>
          <w:tcPr>
            <w:tcW w:w="1418" w:type="dxa"/>
            <w:vAlign w:val="center"/>
          </w:tcPr>
          <w:p w:rsidR="00B2168E" w:rsidRPr="005E2211" w:rsidRDefault="009C5AB9" w:rsidP="005E2211">
            <w:pPr>
              <w:spacing w:line="360" w:lineRule="auto"/>
              <w:jc w:val="center"/>
              <w:rPr>
                <w:sz w:val="20"/>
                <w:szCs w:val="20"/>
              </w:rPr>
            </w:pPr>
            <w:r w:rsidRPr="005E2211">
              <w:rPr>
                <w:sz w:val="20"/>
                <w:szCs w:val="20"/>
              </w:rPr>
              <w:t>+</w:t>
            </w:r>
          </w:p>
        </w:tc>
        <w:tc>
          <w:tcPr>
            <w:tcW w:w="1276" w:type="dxa"/>
            <w:vAlign w:val="center"/>
          </w:tcPr>
          <w:p w:rsidR="00B2168E" w:rsidRPr="005E2211" w:rsidRDefault="009C5AB9" w:rsidP="005E2211">
            <w:pPr>
              <w:spacing w:line="360" w:lineRule="auto"/>
              <w:jc w:val="center"/>
              <w:rPr>
                <w:sz w:val="20"/>
                <w:szCs w:val="20"/>
              </w:rPr>
            </w:pPr>
            <w:r w:rsidRPr="005E2211">
              <w:rPr>
                <w:sz w:val="20"/>
                <w:szCs w:val="20"/>
              </w:rPr>
              <w:t>+</w:t>
            </w:r>
          </w:p>
        </w:tc>
        <w:tc>
          <w:tcPr>
            <w:tcW w:w="1176" w:type="dxa"/>
            <w:vAlign w:val="center"/>
          </w:tcPr>
          <w:p w:rsidR="00B2168E" w:rsidRPr="005E2211" w:rsidRDefault="009C5AB9" w:rsidP="005E2211">
            <w:pPr>
              <w:spacing w:line="360" w:lineRule="auto"/>
              <w:jc w:val="center"/>
              <w:rPr>
                <w:sz w:val="20"/>
                <w:szCs w:val="20"/>
              </w:rPr>
            </w:pPr>
            <w:r w:rsidRPr="005E2211">
              <w:rPr>
                <w:sz w:val="20"/>
                <w:szCs w:val="20"/>
              </w:rPr>
              <w:t>-</w:t>
            </w:r>
          </w:p>
        </w:tc>
      </w:tr>
      <w:tr w:rsidR="00B2168E" w:rsidRPr="005E2211" w:rsidTr="005E2211">
        <w:trPr>
          <w:trHeight w:val="293"/>
        </w:trPr>
        <w:tc>
          <w:tcPr>
            <w:tcW w:w="4215" w:type="dxa"/>
            <w:vAlign w:val="center"/>
          </w:tcPr>
          <w:p w:rsidR="00B2168E" w:rsidRPr="005E2211" w:rsidRDefault="00B2168E" w:rsidP="005E2211">
            <w:pPr>
              <w:spacing w:line="360" w:lineRule="auto"/>
              <w:jc w:val="both"/>
              <w:rPr>
                <w:sz w:val="20"/>
                <w:szCs w:val="20"/>
              </w:rPr>
            </w:pPr>
            <w:r w:rsidRPr="005E2211">
              <w:rPr>
                <w:sz w:val="20"/>
                <w:szCs w:val="20"/>
              </w:rPr>
              <w:t>литьё с кристаллизацией под порошковым давлени-</w:t>
            </w:r>
          </w:p>
          <w:p w:rsidR="00B2168E" w:rsidRPr="005E2211" w:rsidRDefault="00B2168E" w:rsidP="005E2211">
            <w:pPr>
              <w:spacing w:line="360" w:lineRule="auto"/>
              <w:jc w:val="both"/>
              <w:rPr>
                <w:sz w:val="20"/>
                <w:szCs w:val="20"/>
              </w:rPr>
            </w:pPr>
            <w:r w:rsidRPr="005E2211">
              <w:rPr>
                <w:sz w:val="20"/>
                <w:szCs w:val="20"/>
              </w:rPr>
              <w:t>ем.</w:t>
            </w:r>
          </w:p>
        </w:tc>
        <w:tc>
          <w:tcPr>
            <w:tcW w:w="1275" w:type="dxa"/>
            <w:vAlign w:val="center"/>
          </w:tcPr>
          <w:p w:rsidR="00B2168E" w:rsidRPr="005E2211" w:rsidRDefault="009C5AB9" w:rsidP="005E2211">
            <w:pPr>
              <w:spacing w:line="360" w:lineRule="auto"/>
              <w:jc w:val="center"/>
              <w:rPr>
                <w:sz w:val="20"/>
                <w:szCs w:val="20"/>
              </w:rPr>
            </w:pPr>
            <w:r w:rsidRPr="005E2211">
              <w:rPr>
                <w:sz w:val="20"/>
                <w:szCs w:val="20"/>
              </w:rPr>
              <w:t>+</w:t>
            </w:r>
          </w:p>
        </w:tc>
        <w:tc>
          <w:tcPr>
            <w:tcW w:w="1418" w:type="dxa"/>
            <w:vAlign w:val="center"/>
          </w:tcPr>
          <w:p w:rsidR="00B2168E" w:rsidRPr="005E2211" w:rsidRDefault="009C5AB9" w:rsidP="005E2211">
            <w:pPr>
              <w:spacing w:line="360" w:lineRule="auto"/>
              <w:jc w:val="center"/>
              <w:rPr>
                <w:sz w:val="20"/>
                <w:szCs w:val="20"/>
              </w:rPr>
            </w:pPr>
            <w:r w:rsidRPr="005E2211">
              <w:rPr>
                <w:sz w:val="20"/>
                <w:szCs w:val="20"/>
              </w:rPr>
              <w:t>-</w:t>
            </w:r>
          </w:p>
        </w:tc>
        <w:tc>
          <w:tcPr>
            <w:tcW w:w="1276" w:type="dxa"/>
            <w:vAlign w:val="center"/>
          </w:tcPr>
          <w:p w:rsidR="00B2168E" w:rsidRPr="005E2211" w:rsidRDefault="009C5AB9" w:rsidP="005E2211">
            <w:pPr>
              <w:spacing w:line="360" w:lineRule="auto"/>
              <w:jc w:val="center"/>
              <w:rPr>
                <w:sz w:val="20"/>
                <w:szCs w:val="20"/>
              </w:rPr>
            </w:pPr>
            <w:r w:rsidRPr="005E2211">
              <w:rPr>
                <w:sz w:val="20"/>
                <w:szCs w:val="20"/>
              </w:rPr>
              <w:t>+</w:t>
            </w:r>
          </w:p>
        </w:tc>
        <w:tc>
          <w:tcPr>
            <w:tcW w:w="1176" w:type="dxa"/>
            <w:vAlign w:val="center"/>
          </w:tcPr>
          <w:p w:rsidR="00B2168E" w:rsidRPr="005E2211" w:rsidRDefault="009C5AB9" w:rsidP="005E2211">
            <w:pPr>
              <w:spacing w:line="360" w:lineRule="auto"/>
              <w:jc w:val="center"/>
              <w:rPr>
                <w:sz w:val="20"/>
                <w:szCs w:val="20"/>
              </w:rPr>
            </w:pPr>
            <w:r w:rsidRPr="005E2211">
              <w:rPr>
                <w:sz w:val="20"/>
                <w:szCs w:val="20"/>
              </w:rPr>
              <w:t>-</w:t>
            </w:r>
          </w:p>
        </w:tc>
      </w:tr>
    </w:tbl>
    <w:p w:rsidR="00E14ABF" w:rsidRPr="005E2211" w:rsidRDefault="00E14ABF" w:rsidP="005E2211">
      <w:pPr>
        <w:spacing w:line="360" w:lineRule="auto"/>
        <w:jc w:val="both"/>
        <w:rPr>
          <w:sz w:val="20"/>
          <w:szCs w:val="20"/>
        </w:rPr>
      </w:pPr>
    </w:p>
    <w:p w:rsidR="00E14ABF" w:rsidRPr="005E2211" w:rsidRDefault="00E14ABF" w:rsidP="005E2211">
      <w:pPr>
        <w:pStyle w:val="a3"/>
        <w:ind w:firstLine="709"/>
        <w:jc w:val="left"/>
        <w:rPr>
          <w:sz w:val="28"/>
          <w:szCs w:val="28"/>
        </w:rPr>
      </w:pPr>
      <w:r w:rsidRPr="005E2211">
        <w:rPr>
          <w:sz w:val="28"/>
          <w:szCs w:val="28"/>
        </w:rPr>
        <w:t xml:space="preserve">Как показывают табличные данные </w:t>
      </w:r>
      <w:r w:rsidR="009C5AB9" w:rsidRPr="005E2211">
        <w:rPr>
          <w:sz w:val="28"/>
          <w:szCs w:val="28"/>
        </w:rPr>
        <w:t xml:space="preserve">необходимо исключить все методы получения заготовки кроме сортового </w:t>
      </w:r>
      <w:r w:rsidRPr="005E2211">
        <w:rPr>
          <w:sz w:val="28"/>
          <w:szCs w:val="28"/>
        </w:rPr>
        <w:t>прокат</w:t>
      </w:r>
      <w:r w:rsidR="009C5AB9" w:rsidRPr="005E2211">
        <w:rPr>
          <w:sz w:val="28"/>
          <w:szCs w:val="28"/>
        </w:rPr>
        <w:t>а.</w:t>
      </w:r>
      <w:r w:rsidRPr="005E2211">
        <w:rPr>
          <w:sz w:val="28"/>
          <w:szCs w:val="28"/>
        </w:rPr>
        <w:t xml:space="preserve"> </w:t>
      </w:r>
    </w:p>
    <w:p w:rsidR="005E2211" w:rsidRDefault="005E2211" w:rsidP="005E2211">
      <w:pPr>
        <w:pStyle w:val="1"/>
        <w:spacing w:before="0" w:after="0" w:line="360" w:lineRule="auto"/>
        <w:ind w:firstLine="709"/>
        <w:rPr>
          <w:rFonts w:ascii="Times New Roman" w:hAnsi="Times New Roman" w:cs="Times New Roman"/>
          <w:sz w:val="28"/>
          <w:szCs w:val="28"/>
        </w:rPr>
      </w:pPr>
      <w:bookmarkStart w:id="3" w:name="_Toc134630703"/>
    </w:p>
    <w:p w:rsidR="00BD043C" w:rsidRPr="005E2211" w:rsidRDefault="00BD043C" w:rsidP="005E2211">
      <w:pPr>
        <w:pStyle w:val="1"/>
        <w:spacing w:before="0" w:after="0" w:line="360" w:lineRule="auto"/>
        <w:ind w:firstLine="709"/>
        <w:rPr>
          <w:rFonts w:ascii="Times New Roman" w:hAnsi="Times New Roman" w:cs="Times New Roman"/>
          <w:sz w:val="28"/>
          <w:szCs w:val="28"/>
        </w:rPr>
      </w:pPr>
      <w:r w:rsidRPr="005E2211">
        <w:rPr>
          <w:rFonts w:ascii="Times New Roman" w:hAnsi="Times New Roman" w:cs="Times New Roman"/>
          <w:sz w:val="28"/>
          <w:szCs w:val="28"/>
        </w:rPr>
        <w:t>Определение потребного такта выпуска АЛ</w:t>
      </w:r>
      <w:bookmarkEnd w:id="3"/>
    </w:p>
    <w:p w:rsidR="00BD043C" w:rsidRPr="005E2211" w:rsidRDefault="00BD043C" w:rsidP="005E2211">
      <w:pPr>
        <w:pStyle w:val="a7"/>
        <w:spacing w:after="0" w:line="360" w:lineRule="auto"/>
        <w:ind w:left="0" w:firstLine="709"/>
        <w:rPr>
          <w:sz w:val="28"/>
          <w:szCs w:val="28"/>
        </w:rPr>
      </w:pPr>
      <w:r w:rsidRPr="005E2211">
        <w:rPr>
          <w:sz w:val="28"/>
          <w:szCs w:val="28"/>
        </w:rPr>
        <w:t>Заданный такт выпуска изделий автоматической линией (АЛ) можно определить следующим образом:</w:t>
      </w:r>
    </w:p>
    <w:p w:rsidR="00BD043C" w:rsidRPr="005E2211" w:rsidRDefault="002236AC" w:rsidP="005E2211">
      <w:pPr>
        <w:tabs>
          <w:tab w:val="num" w:pos="1080"/>
          <w:tab w:val="num" w:pos="1440"/>
        </w:tabs>
        <w:spacing w:line="360" w:lineRule="auto"/>
        <w:ind w:firstLine="709"/>
        <w:rPr>
          <w:sz w:val="28"/>
          <w:szCs w:val="28"/>
        </w:rPr>
      </w:pPr>
      <w:r w:rsidRPr="005E2211">
        <w:rPr>
          <w:sz w:val="28"/>
          <w:szCs w:val="28"/>
        </w:rPr>
        <w:t xml:space="preserve">                    </w:t>
      </w:r>
      <w:r w:rsidR="002B0FFB">
        <w:rPr>
          <w:position w:val="-12"/>
          <w:sz w:val="28"/>
          <w:szCs w:val="28"/>
        </w:rPr>
        <w:pict>
          <v:shape id="_x0000_i1039" type="#_x0000_t75" style="width:26.25pt;height:18pt">
            <v:imagedata r:id="rId21" o:title=""/>
          </v:shape>
        </w:pict>
      </w:r>
      <w:r w:rsidR="002B0FFB">
        <w:rPr>
          <w:position w:val="-28"/>
          <w:sz w:val="28"/>
          <w:szCs w:val="28"/>
        </w:rPr>
        <w:pict>
          <v:shape id="_x0000_i1040" type="#_x0000_t75" style="width:39pt;height:36pt">
            <v:imagedata r:id="rId22" o:title=""/>
          </v:shape>
        </w:pict>
      </w:r>
      <w:r w:rsidR="002B0FFB">
        <w:rPr>
          <w:position w:val="-10"/>
          <w:sz w:val="28"/>
          <w:szCs w:val="28"/>
        </w:rPr>
        <w:pict>
          <v:shape id="_x0000_i1041" type="#_x0000_t75" style="width:15.75pt;height:14.25pt">
            <v:imagedata r:id="rId23" o:title=""/>
          </v:shape>
        </w:pict>
      </w:r>
      <w:r w:rsidR="00BD043C" w:rsidRPr="005E2211">
        <w:rPr>
          <w:sz w:val="28"/>
          <w:szCs w:val="28"/>
        </w:rPr>
        <w:t>,</w:t>
      </w:r>
    </w:p>
    <w:p w:rsidR="00BD043C" w:rsidRPr="005E2211" w:rsidRDefault="00BD043C" w:rsidP="005E2211">
      <w:pPr>
        <w:tabs>
          <w:tab w:val="num" w:pos="-2340"/>
          <w:tab w:val="num" w:pos="-1440"/>
        </w:tabs>
        <w:spacing w:line="360" w:lineRule="auto"/>
        <w:ind w:firstLine="709"/>
        <w:rPr>
          <w:sz w:val="28"/>
          <w:szCs w:val="28"/>
        </w:rPr>
      </w:pPr>
      <w:r w:rsidRPr="005E2211">
        <w:rPr>
          <w:sz w:val="28"/>
          <w:szCs w:val="28"/>
        </w:rPr>
        <w:t xml:space="preserve">где  </w:t>
      </w:r>
      <w:r w:rsidRPr="005E2211">
        <w:rPr>
          <w:sz w:val="28"/>
          <w:szCs w:val="28"/>
          <w:lang w:val="en-US"/>
        </w:rPr>
        <w:t>F</w:t>
      </w:r>
      <w:r w:rsidRPr="005E2211">
        <w:rPr>
          <w:sz w:val="28"/>
          <w:szCs w:val="28"/>
          <w:vertAlign w:val="subscript"/>
        </w:rPr>
        <w:t>д</w:t>
      </w:r>
      <w:r w:rsidRPr="005E2211">
        <w:rPr>
          <w:sz w:val="28"/>
          <w:szCs w:val="28"/>
        </w:rPr>
        <w:t xml:space="preserve"> - годовой действительный фонд времени работы линии, находится по следующей зависимости:</w:t>
      </w:r>
    </w:p>
    <w:p w:rsidR="00BD043C" w:rsidRPr="005E2211" w:rsidRDefault="00BD043C" w:rsidP="005E2211">
      <w:pPr>
        <w:tabs>
          <w:tab w:val="num" w:pos="-2340"/>
          <w:tab w:val="num" w:pos="-1440"/>
        </w:tabs>
        <w:spacing w:line="360" w:lineRule="auto"/>
        <w:ind w:firstLine="709"/>
        <w:rPr>
          <w:sz w:val="28"/>
          <w:szCs w:val="28"/>
        </w:rPr>
      </w:pPr>
      <w:r w:rsidRPr="005E2211">
        <w:rPr>
          <w:sz w:val="28"/>
          <w:szCs w:val="28"/>
        </w:rPr>
        <w:tab/>
      </w:r>
      <w:r w:rsidRPr="005E2211">
        <w:rPr>
          <w:sz w:val="28"/>
          <w:szCs w:val="28"/>
        </w:rPr>
        <w:tab/>
      </w:r>
      <w:r w:rsidR="002B0FFB">
        <w:rPr>
          <w:position w:val="-28"/>
          <w:sz w:val="28"/>
          <w:szCs w:val="28"/>
        </w:rPr>
        <w:pict>
          <v:shape id="_x0000_i1042" type="#_x0000_t75" style="width:123pt;height:36pt" fillcolor="window">
            <v:imagedata r:id="rId24" o:title=""/>
          </v:shape>
        </w:pict>
      </w:r>
      <w:r w:rsidRPr="005E2211">
        <w:rPr>
          <w:sz w:val="28"/>
          <w:szCs w:val="28"/>
        </w:rPr>
        <w:t>,</w:t>
      </w:r>
    </w:p>
    <w:p w:rsidR="00BD043C" w:rsidRPr="005E2211" w:rsidRDefault="00BD043C" w:rsidP="005E2211">
      <w:pPr>
        <w:tabs>
          <w:tab w:val="num" w:pos="1080"/>
          <w:tab w:val="num" w:pos="1440"/>
        </w:tabs>
        <w:spacing w:line="360" w:lineRule="auto"/>
        <w:ind w:firstLine="709"/>
        <w:rPr>
          <w:sz w:val="28"/>
          <w:szCs w:val="28"/>
        </w:rPr>
      </w:pPr>
      <w:r w:rsidRPr="005E2211">
        <w:rPr>
          <w:sz w:val="28"/>
          <w:szCs w:val="28"/>
          <w:lang w:val="en-US"/>
        </w:rPr>
        <w:t>F</w:t>
      </w:r>
      <w:r w:rsidRPr="005E2211">
        <w:rPr>
          <w:sz w:val="28"/>
          <w:szCs w:val="28"/>
          <w:vertAlign w:val="subscript"/>
        </w:rPr>
        <w:t>н</w:t>
      </w:r>
      <w:r w:rsidRPr="005E2211">
        <w:rPr>
          <w:sz w:val="28"/>
          <w:szCs w:val="28"/>
        </w:rPr>
        <w:t xml:space="preserve"> - годовой номинальный фонд времени при работе в 2 смены;</w:t>
      </w:r>
    </w:p>
    <w:p w:rsidR="00BD043C" w:rsidRPr="005E2211" w:rsidRDefault="00BD043C" w:rsidP="005E2211">
      <w:pPr>
        <w:spacing w:line="360" w:lineRule="auto"/>
        <w:ind w:firstLine="709"/>
        <w:rPr>
          <w:sz w:val="28"/>
          <w:szCs w:val="28"/>
        </w:rPr>
      </w:pPr>
      <w:r w:rsidRPr="005E2211">
        <w:rPr>
          <w:sz w:val="28"/>
          <w:szCs w:val="28"/>
          <w:lang w:val="en-US"/>
        </w:rPr>
        <w:t>p</w:t>
      </w:r>
      <w:r w:rsidRPr="005E2211">
        <w:rPr>
          <w:sz w:val="28"/>
          <w:szCs w:val="28"/>
        </w:rPr>
        <w:t xml:space="preserve"> - потери времени на ремонт оборудования;</w:t>
      </w:r>
    </w:p>
    <w:p w:rsidR="00BD043C" w:rsidRPr="005E2211" w:rsidRDefault="00BD043C" w:rsidP="005E2211">
      <w:pPr>
        <w:tabs>
          <w:tab w:val="num" w:pos="-1440"/>
        </w:tabs>
        <w:spacing w:line="360" w:lineRule="auto"/>
        <w:ind w:firstLine="709"/>
        <w:rPr>
          <w:sz w:val="28"/>
          <w:szCs w:val="28"/>
        </w:rPr>
      </w:pPr>
      <w:r w:rsidRPr="005E2211">
        <w:rPr>
          <w:sz w:val="28"/>
          <w:szCs w:val="28"/>
          <w:lang w:val="en-US"/>
        </w:rPr>
        <w:t>m</w:t>
      </w:r>
      <w:r w:rsidRPr="005E2211">
        <w:rPr>
          <w:sz w:val="28"/>
          <w:szCs w:val="28"/>
        </w:rPr>
        <w:t xml:space="preserve"> - режим работы (в сменах).</w:t>
      </w:r>
    </w:p>
    <w:p w:rsidR="00BD043C" w:rsidRPr="005E2211" w:rsidRDefault="002B0FFB" w:rsidP="005E2211">
      <w:pPr>
        <w:spacing w:line="360" w:lineRule="auto"/>
        <w:ind w:firstLine="709"/>
        <w:rPr>
          <w:sz w:val="28"/>
          <w:szCs w:val="28"/>
        </w:rPr>
      </w:pPr>
      <w:r>
        <w:rPr>
          <w:position w:val="-24"/>
          <w:sz w:val="28"/>
          <w:szCs w:val="28"/>
        </w:rPr>
        <w:pict>
          <v:shape id="_x0000_i1043" type="#_x0000_t75" style="width:186.75pt;height:30.75pt" fillcolor="window">
            <v:imagedata r:id="rId25" o:title=""/>
          </v:shape>
        </w:pict>
      </w:r>
      <w:r w:rsidR="00BD043C" w:rsidRPr="005E2211">
        <w:rPr>
          <w:sz w:val="28"/>
          <w:szCs w:val="28"/>
        </w:rPr>
        <w:t>.</w:t>
      </w:r>
    </w:p>
    <w:p w:rsidR="00BD043C" w:rsidRPr="005E2211" w:rsidRDefault="00BD043C" w:rsidP="005E2211">
      <w:pPr>
        <w:pStyle w:val="a7"/>
        <w:spacing w:after="0" w:line="360" w:lineRule="auto"/>
        <w:ind w:left="0" w:firstLine="709"/>
        <w:rPr>
          <w:sz w:val="28"/>
          <w:szCs w:val="28"/>
        </w:rPr>
      </w:pPr>
      <w:r w:rsidRPr="005E2211">
        <w:rPr>
          <w:sz w:val="28"/>
          <w:szCs w:val="28"/>
          <w:lang w:val="en-US"/>
        </w:rPr>
        <w:t>N</w:t>
      </w:r>
      <w:r w:rsidRPr="005E2211">
        <w:rPr>
          <w:sz w:val="28"/>
          <w:szCs w:val="28"/>
        </w:rPr>
        <w:t>=300000 штук – годовой объем выпуска деталей, обрабатываемых на автоматической линии;</w:t>
      </w:r>
    </w:p>
    <w:p w:rsidR="00BD043C" w:rsidRPr="005E2211" w:rsidRDefault="00BD043C" w:rsidP="005E2211">
      <w:pPr>
        <w:pStyle w:val="a7"/>
        <w:spacing w:after="0" w:line="360" w:lineRule="auto"/>
        <w:ind w:left="0" w:firstLine="709"/>
        <w:rPr>
          <w:sz w:val="28"/>
          <w:szCs w:val="28"/>
        </w:rPr>
      </w:pPr>
      <w:r w:rsidRPr="005E2211">
        <w:rPr>
          <w:sz w:val="28"/>
          <w:szCs w:val="28"/>
        </w:rPr>
        <w:sym w:font="Symbol" w:char="F068"/>
      </w:r>
      <w:r w:rsidRPr="005E2211">
        <w:rPr>
          <w:sz w:val="28"/>
          <w:szCs w:val="28"/>
        </w:rPr>
        <w:t xml:space="preserve"> - коэффициент использования, равный 0,9.</w:t>
      </w:r>
    </w:p>
    <w:p w:rsidR="00BD043C" w:rsidRPr="005E2211" w:rsidRDefault="00BD043C" w:rsidP="005E2211">
      <w:pPr>
        <w:pStyle w:val="a7"/>
        <w:spacing w:after="0" w:line="360" w:lineRule="auto"/>
        <w:ind w:left="0" w:firstLine="709"/>
        <w:rPr>
          <w:sz w:val="28"/>
          <w:szCs w:val="28"/>
        </w:rPr>
      </w:pPr>
      <w:r w:rsidRPr="005E2211">
        <w:rPr>
          <w:sz w:val="28"/>
          <w:szCs w:val="28"/>
        </w:rPr>
        <w:t>Тогда заданный такт выпуска АЛ будет равен:</w:t>
      </w:r>
    </w:p>
    <w:p w:rsidR="00BD043C" w:rsidRPr="005E2211" w:rsidRDefault="002B0FFB" w:rsidP="005E2211">
      <w:pPr>
        <w:pStyle w:val="a7"/>
        <w:spacing w:after="0" w:line="360" w:lineRule="auto"/>
        <w:ind w:left="0" w:firstLine="709"/>
        <w:rPr>
          <w:sz w:val="28"/>
          <w:szCs w:val="28"/>
        </w:rPr>
      </w:pPr>
      <w:r>
        <w:rPr>
          <w:position w:val="-24"/>
          <w:sz w:val="28"/>
          <w:szCs w:val="28"/>
        </w:rPr>
        <w:pict>
          <v:shape id="_x0000_i1044" type="#_x0000_t75" style="width:126.75pt;height:30.75pt">
            <v:imagedata r:id="rId26" o:title=""/>
          </v:shape>
        </w:pict>
      </w:r>
      <w:r w:rsidR="00BD043C" w:rsidRPr="005E2211">
        <w:rPr>
          <w:sz w:val="28"/>
          <w:szCs w:val="28"/>
        </w:rPr>
        <w:t>мин./шт.</w:t>
      </w:r>
    </w:p>
    <w:p w:rsidR="00BD043C" w:rsidRPr="005E2211" w:rsidRDefault="00BD043C" w:rsidP="005E2211">
      <w:pPr>
        <w:pStyle w:val="a3"/>
        <w:ind w:firstLine="709"/>
        <w:rPr>
          <w:sz w:val="28"/>
          <w:szCs w:val="28"/>
        </w:rPr>
      </w:pPr>
      <w:r w:rsidRPr="005E2211">
        <w:rPr>
          <w:sz w:val="28"/>
          <w:szCs w:val="28"/>
        </w:rPr>
        <w:t>Вычислим потребную производительность автоматической линии:</w:t>
      </w:r>
    </w:p>
    <w:p w:rsidR="00BD043C" w:rsidRPr="005E2211" w:rsidRDefault="002B0FFB" w:rsidP="005E2211">
      <w:pPr>
        <w:pStyle w:val="a3"/>
        <w:ind w:firstLine="709"/>
        <w:rPr>
          <w:sz w:val="28"/>
          <w:szCs w:val="28"/>
        </w:rPr>
      </w:pPr>
      <w:r>
        <w:rPr>
          <w:position w:val="-28"/>
          <w:sz w:val="28"/>
          <w:szCs w:val="28"/>
        </w:rPr>
        <w:pict>
          <v:shape id="_x0000_i1045" type="#_x0000_t75" style="width:134.25pt;height:33pt">
            <v:imagedata r:id="rId27" o:title=""/>
          </v:shape>
        </w:pict>
      </w:r>
    </w:p>
    <w:p w:rsidR="004E073B" w:rsidRPr="005E2211" w:rsidRDefault="004E073B" w:rsidP="005E2211">
      <w:pPr>
        <w:pStyle w:val="a3"/>
        <w:ind w:firstLine="709"/>
        <w:rPr>
          <w:sz w:val="28"/>
          <w:szCs w:val="28"/>
        </w:rPr>
      </w:pPr>
    </w:p>
    <w:p w:rsidR="005E2211" w:rsidRDefault="004E073B" w:rsidP="005E2211">
      <w:pPr>
        <w:pStyle w:val="1"/>
        <w:spacing w:before="0" w:after="0" w:line="360" w:lineRule="auto"/>
        <w:ind w:firstLine="709"/>
        <w:rPr>
          <w:rFonts w:ascii="Times New Roman" w:hAnsi="Times New Roman" w:cs="Times New Roman"/>
          <w:sz w:val="28"/>
          <w:szCs w:val="28"/>
        </w:rPr>
      </w:pPr>
      <w:bookmarkStart w:id="4" w:name="_Toc134630704"/>
      <w:r w:rsidRPr="005E2211">
        <w:rPr>
          <w:rFonts w:ascii="Times New Roman" w:hAnsi="Times New Roman" w:cs="Times New Roman"/>
          <w:sz w:val="28"/>
          <w:szCs w:val="28"/>
        </w:rPr>
        <w:t xml:space="preserve"> Операции, выполняемые на автоматической линии. Определение </w:t>
      </w:r>
    </w:p>
    <w:p w:rsidR="004E073B" w:rsidRPr="005E2211" w:rsidRDefault="004E073B" w:rsidP="005E2211">
      <w:pPr>
        <w:pStyle w:val="1"/>
        <w:spacing w:before="0" w:after="0" w:line="360" w:lineRule="auto"/>
        <w:ind w:firstLine="709"/>
        <w:rPr>
          <w:rFonts w:ascii="Times New Roman" w:hAnsi="Times New Roman" w:cs="Times New Roman"/>
          <w:sz w:val="28"/>
          <w:szCs w:val="28"/>
        </w:rPr>
      </w:pPr>
      <w:r w:rsidRPr="005E2211">
        <w:rPr>
          <w:rFonts w:ascii="Times New Roman" w:hAnsi="Times New Roman" w:cs="Times New Roman"/>
          <w:sz w:val="28"/>
          <w:szCs w:val="28"/>
        </w:rPr>
        <w:t>объема обработки детали на АЛ</w:t>
      </w:r>
      <w:bookmarkEnd w:id="4"/>
    </w:p>
    <w:p w:rsidR="004E073B" w:rsidRPr="005E2211" w:rsidRDefault="004E073B" w:rsidP="005E2211">
      <w:pPr>
        <w:pStyle w:val="2"/>
        <w:spacing w:before="0" w:after="0" w:line="360" w:lineRule="auto"/>
        <w:ind w:firstLine="709"/>
        <w:rPr>
          <w:rFonts w:ascii="Times New Roman" w:hAnsi="Times New Roman" w:cs="Times New Roman"/>
          <w:b w:val="0"/>
          <w:i w:val="0"/>
        </w:rPr>
      </w:pPr>
      <w:bookmarkStart w:id="5" w:name="_Toc134630705"/>
      <w:r w:rsidRPr="005E2211">
        <w:rPr>
          <w:rFonts w:ascii="Times New Roman" w:hAnsi="Times New Roman" w:cs="Times New Roman"/>
          <w:b w:val="0"/>
          <w:i w:val="0"/>
        </w:rPr>
        <w:t>Последовательность обработки</w:t>
      </w:r>
      <w:bookmarkEnd w:id="5"/>
    </w:p>
    <w:p w:rsidR="004E073B" w:rsidRPr="005E2211" w:rsidRDefault="004E073B" w:rsidP="005E2211">
      <w:pPr>
        <w:spacing w:line="360" w:lineRule="auto"/>
        <w:ind w:firstLine="709"/>
        <w:rPr>
          <w:sz w:val="28"/>
          <w:szCs w:val="28"/>
        </w:rPr>
      </w:pPr>
      <w:r w:rsidRPr="005E2211">
        <w:rPr>
          <w:sz w:val="28"/>
          <w:szCs w:val="28"/>
        </w:rPr>
        <w:t>015 Токарная</w:t>
      </w:r>
    </w:p>
    <w:p w:rsidR="004E073B" w:rsidRPr="005E2211" w:rsidRDefault="004E073B" w:rsidP="005E2211">
      <w:pPr>
        <w:spacing w:line="360" w:lineRule="auto"/>
        <w:ind w:firstLine="709"/>
        <w:rPr>
          <w:sz w:val="28"/>
          <w:szCs w:val="28"/>
        </w:rPr>
      </w:pPr>
      <w:r w:rsidRPr="005E2211">
        <w:rPr>
          <w:sz w:val="28"/>
          <w:szCs w:val="28"/>
        </w:rPr>
        <w:softHyphen/>
        <w:t xml:space="preserve"> - установить, закрепить заготовку;</w:t>
      </w:r>
    </w:p>
    <w:p w:rsidR="004E073B" w:rsidRPr="005E2211" w:rsidRDefault="004E073B" w:rsidP="005E2211">
      <w:pPr>
        <w:spacing w:line="360" w:lineRule="auto"/>
        <w:ind w:firstLine="709"/>
        <w:rPr>
          <w:sz w:val="28"/>
          <w:szCs w:val="28"/>
        </w:rPr>
      </w:pPr>
      <w:r w:rsidRPr="005E2211">
        <w:rPr>
          <w:sz w:val="28"/>
          <w:szCs w:val="28"/>
        </w:rPr>
        <w:t>- подрезать торец;</w:t>
      </w:r>
    </w:p>
    <w:p w:rsidR="004E073B" w:rsidRPr="005E2211" w:rsidRDefault="004E073B" w:rsidP="005E2211">
      <w:pPr>
        <w:spacing w:line="360" w:lineRule="auto"/>
        <w:ind w:firstLine="709"/>
        <w:rPr>
          <w:sz w:val="28"/>
          <w:szCs w:val="28"/>
          <w:lang w:val="en-US"/>
        </w:rPr>
      </w:pPr>
      <w:r w:rsidRPr="005E2211">
        <w:rPr>
          <w:sz w:val="28"/>
          <w:szCs w:val="28"/>
        </w:rPr>
        <w:t xml:space="preserve">- точить поверхность, выдерживая размер </w:t>
      </w:r>
      <w:r w:rsidRPr="005E2211">
        <w:rPr>
          <w:sz w:val="28"/>
          <w:szCs w:val="28"/>
        </w:rPr>
        <w:sym w:font="Symbol" w:char="F0C6"/>
      </w:r>
      <w:r w:rsidRPr="005E2211">
        <w:rPr>
          <w:sz w:val="28"/>
          <w:szCs w:val="28"/>
        </w:rPr>
        <w:t>18</w:t>
      </w:r>
      <w:r w:rsidRPr="005E2211">
        <w:rPr>
          <w:sz w:val="28"/>
          <w:szCs w:val="28"/>
          <w:lang w:val="en-US"/>
        </w:rPr>
        <w:t>h14</w:t>
      </w:r>
    </w:p>
    <w:p w:rsidR="004E073B" w:rsidRPr="005E2211" w:rsidRDefault="004E073B" w:rsidP="005E2211">
      <w:pPr>
        <w:spacing w:line="360" w:lineRule="auto"/>
        <w:ind w:firstLine="709"/>
        <w:rPr>
          <w:sz w:val="28"/>
          <w:szCs w:val="28"/>
        </w:rPr>
      </w:pPr>
      <w:r w:rsidRPr="005E2211">
        <w:rPr>
          <w:sz w:val="28"/>
          <w:szCs w:val="28"/>
        </w:rPr>
        <w:t>- центровать;</w:t>
      </w:r>
    </w:p>
    <w:p w:rsidR="004E073B" w:rsidRPr="005E2211" w:rsidRDefault="004E073B" w:rsidP="005E2211">
      <w:pPr>
        <w:spacing w:line="360" w:lineRule="auto"/>
        <w:ind w:firstLine="709"/>
        <w:rPr>
          <w:sz w:val="28"/>
          <w:szCs w:val="28"/>
        </w:rPr>
      </w:pPr>
      <w:r w:rsidRPr="005E2211">
        <w:rPr>
          <w:sz w:val="28"/>
          <w:szCs w:val="28"/>
        </w:rPr>
        <w:t xml:space="preserve">- сверлить отверстие </w:t>
      </w:r>
      <w:r w:rsidRPr="005E2211">
        <w:rPr>
          <w:sz w:val="28"/>
          <w:szCs w:val="28"/>
        </w:rPr>
        <w:sym w:font="Symbol" w:char="F0C6"/>
      </w:r>
      <w:r w:rsidRPr="005E2211">
        <w:rPr>
          <w:sz w:val="28"/>
          <w:szCs w:val="28"/>
        </w:rPr>
        <w:t>6;</w:t>
      </w:r>
    </w:p>
    <w:p w:rsidR="000174D4" w:rsidRPr="005E2211" w:rsidRDefault="000174D4" w:rsidP="005E2211">
      <w:pPr>
        <w:spacing w:line="360" w:lineRule="auto"/>
        <w:ind w:firstLine="709"/>
        <w:rPr>
          <w:sz w:val="28"/>
          <w:szCs w:val="28"/>
        </w:rPr>
      </w:pPr>
      <w:r w:rsidRPr="005E2211">
        <w:rPr>
          <w:sz w:val="28"/>
          <w:szCs w:val="28"/>
        </w:rPr>
        <w:t xml:space="preserve">020 Токарная </w:t>
      </w:r>
    </w:p>
    <w:p w:rsidR="004E073B" w:rsidRPr="005E2211" w:rsidRDefault="004E073B" w:rsidP="005E2211">
      <w:pPr>
        <w:spacing w:line="360" w:lineRule="auto"/>
        <w:ind w:firstLine="709"/>
        <w:rPr>
          <w:sz w:val="28"/>
          <w:szCs w:val="28"/>
        </w:rPr>
      </w:pPr>
      <w:r w:rsidRPr="005E2211">
        <w:rPr>
          <w:sz w:val="28"/>
          <w:szCs w:val="28"/>
        </w:rPr>
        <w:t xml:space="preserve">- развернуть до </w:t>
      </w:r>
      <w:r w:rsidRPr="005E2211">
        <w:rPr>
          <w:sz w:val="28"/>
          <w:szCs w:val="28"/>
        </w:rPr>
        <w:sym w:font="Symbol" w:char="F0C6"/>
      </w:r>
      <w:r w:rsidRPr="005E2211">
        <w:rPr>
          <w:sz w:val="28"/>
          <w:szCs w:val="28"/>
        </w:rPr>
        <w:t>8,5;</w:t>
      </w:r>
    </w:p>
    <w:p w:rsidR="000174D4" w:rsidRPr="005E2211" w:rsidRDefault="000174D4" w:rsidP="005E2211">
      <w:pPr>
        <w:spacing w:line="360" w:lineRule="auto"/>
        <w:ind w:firstLine="709"/>
        <w:rPr>
          <w:sz w:val="28"/>
          <w:szCs w:val="28"/>
        </w:rPr>
      </w:pPr>
      <w:r w:rsidRPr="005E2211">
        <w:rPr>
          <w:sz w:val="28"/>
          <w:szCs w:val="28"/>
        </w:rPr>
        <w:t>- нарезать резьбу М10;</w:t>
      </w:r>
    </w:p>
    <w:p w:rsidR="000174D4" w:rsidRPr="005E2211" w:rsidRDefault="000174D4" w:rsidP="005E2211">
      <w:pPr>
        <w:spacing w:line="360" w:lineRule="auto"/>
        <w:ind w:firstLine="709"/>
        <w:rPr>
          <w:sz w:val="28"/>
          <w:szCs w:val="28"/>
        </w:rPr>
      </w:pPr>
      <w:r w:rsidRPr="005E2211">
        <w:rPr>
          <w:sz w:val="28"/>
          <w:szCs w:val="28"/>
        </w:rPr>
        <w:t xml:space="preserve">- точить фаску; </w:t>
      </w:r>
    </w:p>
    <w:p w:rsidR="004E073B" w:rsidRPr="005E2211" w:rsidRDefault="004E073B" w:rsidP="005E2211">
      <w:pPr>
        <w:spacing w:line="360" w:lineRule="auto"/>
        <w:ind w:firstLine="709"/>
        <w:rPr>
          <w:sz w:val="28"/>
          <w:szCs w:val="28"/>
        </w:rPr>
      </w:pPr>
      <w:r w:rsidRPr="005E2211">
        <w:rPr>
          <w:sz w:val="28"/>
          <w:szCs w:val="28"/>
        </w:rPr>
        <w:t>- снять заготовку;</w:t>
      </w:r>
    </w:p>
    <w:p w:rsidR="004E073B" w:rsidRPr="005E2211" w:rsidRDefault="000174D4" w:rsidP="005E2211">
      <w:pPr>
        <w:spacing w:line="360" w:lineRule="auto"/>
        <w:ind w:firstLine="709"/>
        <w:rPr>
          <w:sz w:val="28"/>
          <w:szCs w:val="28"/>
        </w:rPr>
      </w:pPr>
      <w:r w:rsidRPr="005E2211">
        <w:rPr>
          <w:sz w:val="28"/>
          <w:szCs w:val="28"/>
        </w:rPr>
        <w:t>025</w:t>
      </w:r>
      <w:r w:rsidR="004E073B" w:rsidRPr="005E2211">
        <w:rPr>
          <w:sz w:val="28"/>
          <w:szCs w:val="28"/>
        </w:rPr>
        <w:t xml:space="preserve"> Токарная</w:t>
      </w:r>
    </w:p>
    <w:p w:rsidR="004E073B" w:rsidRPr="005E2211" w:rsidRDefault="004E073B" w:rsidP="005E2211">
      <w:pPr>
        <w:spacing w:line="360" w:lineRule="auto"/>
        <w:ind w:firstLine="709"/>
        <w:rPr>
          <w:sz w:val="28"/>
          <w:szCs w:val="28"/>
        </w:rPr>
      </w:pPr>
      <w:r w:rsidRPr="005E2211">
        <w:rPr>
          <w:sz w:val="28"/>
          <w:szCs w:val="28"/>
        </w:rPr>
        <w:t>- установить заготовку, закрепить;</w:t>
      </w:r>
    </w:p>
    <w:p w:rsidR="004E073B" w:rsidRPr="005E2211" w:rsidRDefault="004E073B" w:rsidP="005E2211">
      <w:pPr>
        <w:spacing w:line="360" w:lineRule="auto"/>
        <w:ind w:firstLine="709"/>
        <w:rPr>
          <w:sz w:val="28"/>
          <w:szCs w:val="28"/>
        </w:rPr>
      </w:pPr>
      <w:r w:rsidRPr="005E2211">
        <w:rPr>
          <w:sz w:val="28"/>
          <w:szCs w:val="28"/>
        </w:rPr>
        <w:t>- точить канавку</w:t>
      </w:r>
    </w:p>
    <w:p w:rsidR="004E073B" w:rsidRPr="005E2211" w:rsidRDefault="004E073B" w:rsidP="005E2211">
      <w:pPr>
        <w:spacing w:line="360" w:lineRule="auto"/>
        <w:ind w:firstLine="709"/>
        <w:rPr>
          <w:sz w:val="28"/>
          <w:szCs w:val="28"/>
          <w:vertAlign w:val="subscript"/>
        </w:rPr>
      </w:pPr>
      <w:r w:rsidRPr="005E2211">
        <w:rPr>
          <w:sz w:val="28"/>
          <w:szCs w:val="28"/>
        </w:rPr>
        <w:t xml:space="preserve">- обточить, выдерживая размер </w:t>
      </w:r>
      <w:r w:rsidRPr="005E2211">
        <w:rPr>
          <w:sz w:val="28"/>
          <w:szCs w:val="28"/>
        </w:rPr>
        <w:sym w:font="Symbol" w:char="F0C6"/>
      </w:r>
      <w:r w:rsidRPr="005E2211">
        <w:rPr>
          <w:sz w:val="28"/>
          <w:szCs w:val="28"/>
        </w:rPr>
        <w:t>11,83</w:t>
      </w:r>
      <w:r w:rsidRPr="005E2211">
        <w:rPr>
          <w:sz w:val="28"/>
          <w:szCs w:val="28"/>
          <w:vertAlign w:val="subscript"/>
        </w:rPr>
        <w:t>-0,29;</w:t>
      </w:r>
    </w:p>
    <w:p w:rsidR="004E073B" w:rsidRPr="005E2211" w:rsidRDefault="004E073B" w:rsidP="005E2211">
      <w:pPr>
        <w:spacing w:line="360" w:lineRule="auto"/>
        <w:ind w:firstLine="709"/>
        <w:rPr>
          <w:sz w:val="28"/>
          <w:szCs w:val="28"/>
        </w:rPr>
      </w:pPr>
      <w:r w:rsidRPr="005E2211">
        <w:rPr>
          <w:sz w:val="28"/>
          <w:szCs w:val="28"/>
        </w:rPr>
        <w:t xml:space="preserve">- </w:t>
      </w:r>
      <w:r w:rsidR="000C1B1D" w:rsidRPr="005E2211">
        <w:rPr>
          <w:sz w:val="28"/>
          <w:szCs w:val="28"/>
        </w:rPr>
        <w:t>точить фаску 1,6х45;</w:t>
      </w:r>
    </w:p>
    <w:p w:rsidR="000174D4" w:rsidRPr="005E2211" w:rsidRDefault="000174D4" w:rsidP="005E2211">
      <w:pPr>
        <w:spacing w:line="360" w:lineRule="auto"/>
        <w:ind w:firstLine="709"/>
        <w:rPr>
          <w:sz w:val="28"/>
          <w:szCs w:val="28"/>
        </w:rPr>
      </w:pPr>
      <w:r w:rsidRPr="005E2211">
        <w:rPr>
          <w:sz w:val="28"/>
          <w:szCs w:val="28"/>
        </w:rPr>
        <w:t>- нарезать резьбу М12;</w:t>
      </w:r>
    </w:p>
    <w:p w:rsidR="000C1B1D" w:rsidRPr="005E2211" w:rsidRDefault="000C1B1D" w:rsidP="005E2211">
      <w:pPr>
        <w:spacing w:line="360" w:lineRule="auto"/>
        <w:ind w:firstLine="709"/>
        <w:rPr>
          <w:sz w:val="28"/>
          <w:szCs w:val="28"/>
        </w:rPr>
      </w:pPr>
      <w:r w:rsidRPr="005E2211">
        <w:rPr>
          <w:sz w:val="28"/>
          <w:szCs w:val="28"/>
        </w:rPr>
        <w:t>- снять заготовку;</w:t>
      </w:r>
    </w:p>
    <w:p w:rsidR="000C1B1D" w:rsidRPr="005E2211" w:rsidRDefault="000174D4" w:rsidP="005E2211">
      <w:pPr>
        <w:spacing w:line="360" w:lineRule="auto"/>
        <w:ind w:firstLine="709"/>
        <w:rPr>
          <w:sz w:val="28"/>
          <w:szCs w:val="28"/>
        </w:rPr>
      </w:pPr>
      <w:r w:rsidRPr="005E2211">
        <w:rPr>
          <w:sz w:val="28"/>
          <w:szCs w:val="28"/>
        </w:rPr>
        <w:t>030</w:t>
      </w:r>
      <w:r w:rsidR="000C1B1D" w:rsidRPr="005E2211">
        <w:rPr>
          <w:sz w:val="28"/>
          <w:szCs w:val="28"/>
        </w:rPr>
        <w:t xml:space="preserve"> Фрезерная</w:t>
      </w:r>
    </w:p>
    <w:p w:rsidR="000C1B1D" w:rsidRPr="005E2211" w:rsidRDefault="000C1B1D" w:rsidP="005E2211">
      <w:pPr>
        <w:spacing w:line="360" w:lineRule="auto"/>
        <w:ind w:firstLine="709"/>
        <w:rPr>
          <w:sz w:val="28"/>
          <w:szCs w:val="28"/>
        </w:rPr>
      </w:pPr>
      <w:r w:rsidRPr="005E2211">
        <w:rPr>
          <w:sz w:val="28"/>
          <w:szCs w:val="28"/>
        </w:rPr>
        <w:t>- установить, закрепить заготовку;</w:t>
      </w:r>
    </w:p>
    <w:p w:rsidR="000C1B1D" w:rsidRPr="005E2211" w:rsidRDefault="000C1B1D" w:rsidP="005E2211">
      <w:pPr>
        <w:spacing w:line="360" w:lineRule="auto"/>
        <w:ind w:firstLine="709"/>
        <w:rPr>
          <w:sz w:val="28"/>
          <w:szCs w:val="28"/>
        </w:rPr>
      </w:pPr>
      <w:r w:rsidRPr="005E2211">
        <w:rPr>
          <w:sz w:val="28"/>
          <w:szCs w:val="28"/>
        </w:rPr>
        <w:t>- фрезеровать;</w:t>
      </w:r>
    </w:p>
    <w:p w:rsidR="000C1B1D" w:rsidRPr="005E2211" w:rsidRDefault="000C1B1D" w:rsidP="005E2211">
      <w:pPr>
        <w:spacing w:line="360" w:lineRule="auto"/>
        <w:ind w:firstLine="709"/>
        <w:rPr>
          <w:sz w:val="28"/>
          <w:szCs w:val="28"/>
        </w:rPr>
      </w:pPr>
      <w:r w:rsidRPr="005E2211">
        <w:rPr>
          <w:sz w:val="28"/>
          <w:szCs w:val="28"/>
        </w:rPr>
        <w:t>- снять заготовку;</w:t>
      </w:r>
    </w:p>
    <w:p w:rsidR="000C1B1D" w:rsidRPr="005E2211" w:rsidRDefault="000174D4" w:rsidP="005E2211">
      <w:pPr>
        <w:spacing w:line="360" w:lineRule="auto"/>
        <w:ind w:firstLine="709"/>
        <w:rPr>
          <w:sz w:val="28"/>
          <w:szCs w:val="28"/>
        </w:rPr>
      </w:pPr>
      <w:r w:rsidRPr="005E2211">
        <w:rPr>
          <w:sz w:val="28"/>
          <w:szCs w:val="28"/>
        </w:rPr>
        <w:t>035</w:t>
      </w:r>
      <w:r w:rsidR="000C1B1D" w:rsidRPr="005E2211">
        <w:rPr>
          <w:sz w:val="28"/>
          <w:szCs w:val="28"/>
        </w:rPr>
        <w:t xml:space="preserve"> Фрезерная</w:t>
      </w:r>
    </w:p>
    <w:p w:rsidR="000C1B1D" w:rsidRPr="005E2211" w:rsidRDefault="000C1B1D" w:rsidP="005E2211">
      <w:pPr>
        <w:spacing w:line="360" w:lineRule="auto"/>
        <w:ind w:firstLine="709"/>
        <w:rPr>
          <w:sz w:val="28"/>
          <w:szCs w:val="28"/>
        </w:rPr>
      </w:pPr>
      <w:r w:rsidRPr="005E2211">
        <w:rPr>
          <w:sz w:val="28"/>
          <w:szCs w:val="28"/>
        </w:rPr>
        <w:t>- установить, закрепить заготовку;</w:t>
      </w:r>
    </w:p>
    <w:p w:rsidR="000C1B1D" w:rsidRPr="005E2211" w:rsidRDefault="000C1B1D" w:rsidP="005E2211">
      <w:pPr>
        <w:spacing w:line="360" w:lineRule="auto"/>
        <w:ind w:firstLine="709"/>
        <w:rPr>
          <w:sz w:val="28"/>
          <w:szCs w:val="28"/>
        </w:rPr>
      </w:pPr>
      <w:r w:rsidRPr="005E2211">
        <w:rPr>
          <w:sz w:val="28"/>
          <w:szCs w:val="28"/>
        </w:rPr>
        <w:t>- фрезеровать;</w:t>
      </w:r>
    </w:p>
    <w:p w:rsidR="00D8705C" w:rsidRPr="005E2211" w:rsidRDefault="000C1B1D" w:rsidP="005E2211">
      <w:pPr>
        <w:spacing w:line="360" w:lineRule="auto"/>
        <w:ind w:firstLine="709"/>
        <w:rPr>
          <w:sz w:val="28"/>
          <w:szCs w:val="28"/>
        </w:rPr>
      </w:pPr>
      <w:r w:rsidRPr="005E2211">
        <w:rPr>
          <w:sz w:val="28"/>
          <w:szCs w:val="28"/>
        </w:rPr>
        <w:t>- снять заготовку;</w:t>
      </w:r>
      <w:r w:rsidR="00D8705C" w:rsidRPr="005E2211">
        <w:rPr>
          <w:sz w:val="28"/>
          <w:szCs w:val="28"/>
        </w:rPr>
        <w:t xml:space="preserve">  </w:t>
      </w:r>
    </w:p>
    <w:p w:rsidR="00C9407B" w:rsidRPr="005E2211" w:rsidRDefault="00C9407B" w:rsidP="005E2211">
      <w:pPr>
        <w:pStyle w:val="1"/>
        <w:spacing w:before="0" w:after="0" w:line="360" w:lineRule="auto"/>
        <w:ind w:firstLine="709"/>
        <w:jc w:val="center"/>
        <w:rPr>
          <w:rFonts w:ascii="Times New Roman" w:hAnsi="Times New Roman" w:cs="Times New Roman"/>
          <w:sz w:val="28"/>
          <w:szCs w:val="28"/>
        </w:rPr>
      </w:pPr>
      <w:bookmarkStart w:id="6" w:name="_Toc134630706"/>
      <w:r w:rsidRPr="005E2211">
        <w:rPr>
          <w:rFonts w:ascii="Times New Roman" w:hAnsi="Times New Roman" w:cs="Times New Roman"/>
          <w:sz w:val="28"/>
          <w:szCs w:val="28"/>
        </w:rPr>
        <w:t>Синхронизация операций техпроцесса. Определение количества единиц оборудования на операциях.</w:t>
      </w:r>
      <w:bookmarkEnd w:id="6"/>
    </w:p>
    <w:p w:rsidR="005E2211" w:rsidRDefault="005E2211" w:rsidP="005E2211">
      <w:pPr>
        <w:pStyle w:val="a3"/>
        <w:ind w:firstLine="709"/>
        <w:rPr>
          <w:sz w:val="28"/>
          <w:szCs w:val="28"/>
        </w:rPr>
      </w:pPr>
    </w:p>
    <w:p w:rsidR="00C9407B" w:rsidRPr="005E2211" w:rsidRDefault="00C9407B" w:rsidP="005E2211">
      <w:pPr>
        <w:pStyle w:val="a3"/>
        <w:ind w:firstLine="709"/>
        <w:rPr>
          <w:sz w:val="28"/>
          <w:szCs w:val="28"/>
        </w:rPr>
      </w:pPr>
      <w:r w:rsidRPr="005E2211">
        <w:rPr>
          <w:sz w:val="28"/>
          <w:szCs w:val="28"/>
        </w:rPr>
        <w:t>В автоматизированном производстве наибольшая эффективность технологического процесса достигается тогда, когда продолжительность цикла работы отдельных автоматов автоматической линии одинаковые или кратны времени исполнения операций. Такой процесс называется синхронизированным и в этом случае обеспечивается максимальная загрузка всех автоматов и автоматической линии в целом.</w:t>
      </w:r>
    </w:p>
    <w:p w:rsidR="00C9407B" w:rsidRPr="005E2211" w:rsidRDefault="00C9407B" w:rsidP="005E2211">
      <w:pPr>
        <w:pStyle w:val="a3"/>
        <w:ind w:firstLine="709"/>
        <w:rPr>
          <w:sz w:val="28"/>
          <w:szCs w:val="28"/>
        </w:rPr>
      </w:pPr>
      <w:r w:rsidRPr="005E2211">
        <w:rPr>
          <w:sz w:val="28"/>
          <w:szCs w:val="28"/>
        </w:rPr>
        <w:t>Поэтому одним из основных этапов проектирования автоматизированных технологических процессов является проверка операций на синхронность.</w:t>
      </w:r>
    </w:p>
    <w:p w:rsidR="00C9407B" w:rsidRPr="005E2211" w:rsidRDefault="00C9407B" w:rsidP="005E2211">
      <w:pPr>
        <w:pStyle w:val="a3"/>
        <w:ind w:firstLine="709"/>
        <w:rPr>
          <w:sz w:val="28"/>
          <w:szCs w:val="28"/>
        </w:rPr>
      </w:pPr>
      <w:r w:rsidRPr="005E2211">
        <w:rPr>
          <w:sz w:val="28"/>
          <w:szCs w:val="28"/>
        </w:rPr>
        <w:t>Для определения такта каждой операции используют следующую формулу:</w:t>
      </w:r>
    </w:p>
    <w:p w:rsidR="00C9407B" w:rsidRPr="005E2211" w:rsidRDefault="00C9407B" w:rsidP="005E2211">
      <w:pPr>
        <w:pStyle w:val="a3"/>
        <w:ind w:firstLine="709"/>
        <w:rPr>
          <w:sz w:val="28"/>
          <w:szCs w:val="28"/>
        </w:rPr>
      </w:pPr>
      <w:r w:rsidRPr="005E2211">
        <w:rPr>
          <w:sz w:val="28"/>
          <w:szCs w:val="28"/>
        </w:rPr>
        <w:t xml:space="preserve">             </w:t>
      </w:r>
      <w:r w:rsidR="002B0FFB">
        <w:rPr>
          <w:position w:val="-14"/>
          <w:sz w:val="28"/>
          <w:szCs w:val="28"/>
        </w:rPr>
        <w:pict>
          <v:shape id="_x0000_i1046" type="#_x0000_t75" style="width:90.75pt;height:27pt">
            <v:imagedata r:id="rId28" o:title=""/>
          </v:shape>
        </w:pict>
      </w:r>
      <w:r w:rsidRPr="005E2211">
        <w:rPr>
          <w:sz w:val="28"/>
          <w:szCs w:val="28"/>
        </w:rPr>
        <w:t>,</w:t>
      </w:r>
    </w:p>
    <w:p w:rsidR="00C9407B" w:rsidRPr="005E2211" w:rsidRDefault="00C9407B" w:rsidP="005E2211">
      <w:pPr>
        <w:pStyle w:val="a3"/>
        <w:ind w:firstLine="709"/>
        <w:rPr>
          <w:sz w:val="28"/>
          <w:szCs w:val="28"/>
        </w:rPr>
      </w:pPr>
      <w:r w:rsidRPr="005E2211">
        <w:rPr>
          <w:sz w:val="28"/>
          <w:szCs w:val="28"/>
        </w:rPr>
        <w:t xml:space="preserve">где   </w:t>
      </w:r>
      <w:r w:rsidRPr="005E2211">
        <w:rPr>
          <w:i/>
          <w:sz w:val="28"/>
          <w:szCs w:val="28"/>
          <w:lang w:val="en-US"/>
        </w:rPr>
        <w:t>t</w:t>
      </w:r>
      <w:r w:rsidRPr="005E2211">
        <w:rPr>
          <w:i/>
          <w:sz w:val="28"/>
          <w:szCs w:val="28"/>
          <w:vertAlign w:val="subscript"/>
        </w:rPr>
        <w:t xml:space="preserve">р </w:t>
      </w:r>
      <w:r w:rsidRPr="005E2211">
        <w:rPr>
          <w:sz w:val="28"/>
          <w:szCs w:val="28"/>
        </w:rPr>
        <w:t>– время на рабочие ходы;</w:t>
      </w:r>
    </w:p>
    <w:p w:rsidR="00C9407B" w:rsidRPr="005E2211" w:rsidRDefault="00C9407B" w:rsidP="005E2211">
      <w:pPr>
        <w:pStyle w:val="a3"/>
        <w:ind w:firstLine="709"/>
        <w:rPr>
          <w:sz w:val="28"/>
          <w:szCs w:val="28"/>
        </w:rPr>
      </w:pPr>
      <w:r w:rsidRPr="005E2211">
        <w:rPr>
          <w:sz w:val="28"/>
          <w:szCs w:val="28"/>
        </w:rPr>
        <w:t xml:space="preserve">        </w:t>
      </w:r>
      <w:r w:rsidRPr="005E2211">
        <w:rPr>
          <w:i/>
          <w:sz w:val="28"/>
          <w:szCs w:val="28"/>
          <w:lang w:val="en-US"/>
        </w:rPr>
        <w:t>t</w:t>
      </w:r>
      <w:r w:rsidRPr="005E2211">
        <w:rPr>
          <w:i/>
          <w:sz w:val="28"/>
          <w:szCs w:val="28"/>
          <w:vertAlign w:val="subscript"/>
        </w:rPr>
        <w:t>в</w:t>
      </w:r>
      <w:r w:rsidRPr="005E2211">
        <w:rPr>
          <w:sz w:val="28"/>
          <w:szCs w:val="28"/>
        </w:rPr>
        <w:t xml:space="preserve"> – вспомогательное время;</w:t>
      </w:r>
    </w:p>
    <w:p w:rsidR="00C9407B" w:rsidRPr="005E2211" w:rsidRDefault="00C9407B" w:rsidP="005E2211">
      <w:pPr>
        <w:pStyle w:val="a3"/>
        <w:ind w:firstLine="709"/>
        <w:rPr>
          <w:i/>
          <w:iCs/>
          <w:sz w:val="28"/>
          <w:szCs w:val="28"/>
        </w:rPr>
      </w:pPr>
      <w:r w:rsidRPr="005E2211">
        <w:rPr>
          <w:i/>
          <w:sz w:val="28"/>
          <w:szCs w:val="28"/>
        </w:rPr>
        <w:t xml:space="preserve">        </w:t>
      </w:r>
      <w:r w:rsidRPr="005E2211">
        <w:rPr>
          <w:i/>
          <w:sz w:val="28"/>
          <w:szCs w:val="28"/>
          <w:lang w:val="en-US"/>
        </w:rPr>
        <w:t>t</w:t>
      </w:r>
      <w:r w:rsidRPr="005E2211">
        <w:rPr>
          <w:i/>
          <w:sz w:val="28"/>
          <w:szCs w:val="28"/>
          <w:vertAlign w:val="subscript"/>
        </w:rPr>
        <w:t>п</w:t>
      </w:r>
      <w:r w:rsidRPr="005E2211">
        <w:rPr>
          <w:sz w:val="28"/>
          <w:szCs w:val="28"/>
        </w:rPr>
        <w:t xml:space="preserve"> – время простоев.</w:t>
      </w:r>
    </w:p>
    <w:p w:rsidR="00C9407B" w:rsidRPr="005E2211" w:rsidRDefault="00C9407B" w:rsidP="005E2211">
      <w:pPr>
        <w:pStyle w:val="a3"/>
        <w:ind w:firstLine="709"/>
        <w:jc w:val="right"/>
        <w:rPr>
          <w:i/>
          <w:iCs/>
          <w:sz w:val="28"/>
          <w:szCs w:val="28"/>
        </w:rPr>
      </w:pPr>
      <w:r w:rsidRPr="005E2211">
        <w:rPr>
          <w:i/>
          <w:iCs/>
          <w:sz w:val="28"/>
          <w:szCs w:val="28"/>
        </w:rPr>
        <w:t xml:space="preserve">Таблица 4 </w:t>
      </w:r>
    </w:p>
    <w:tbl>
      <w:tblPr>
        <w:tblpPr w:leftFromText="180" w:rightFromText="180" w:vertAnchor="text" w:horzAnchor="margin" w:tblpX="288" w:tblpY="250"/>
        <w:tblW w:w="44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440"/>
        <w:gridCol w:w="1026"/>
        <w:gridCol w:w="1247"/>
        <w:gridCol w:w="1249"/>
        <w:gridCol w:w="1969"/>
      </w:tblGrid>
      <w:tr w:rsidR="00C9407B" w:rsidRPr="005E2211">
        <w:trPr>
          <w:cantSplit/>
          <w:trHeight w:val="74"/>
        </w:trPr>
        <w:tc>
          <w:tcPr>
            <w:tcW w:w="371" w:type="pct"/>
            <w:vMerge w:val="restart"/>
            <w:vAlign w:val="center"/>
          </w:tcPr>
          <w:p w:rsidR="00C9407B" w:rsidRPr="005E2211" w:rsidRDefault="00C9407B" w:rsidP="005E2211">
            <w:pPr>
              <w:pStyle w:val="a3"/>
              <w:ind w:left="-709" w:firstLine="709"/>
              <w:jc w:val="center"/>
              <w:rPr>
                <w:sz w:val="20"/>
                <w:szCs w:val="20"/>
              </w:rPr>
            </w:pPr>
            <w:r w:rsidRPr="005E2211">
              <w:rPr>
                <w:sz w:val="20"/>
                <w:szCs w:val="20"/>
              </w:rPr>
              <w:t>№</w:t>
            </w:r>
          </w:p>
          <w:p w:rsidR="00C9407B" w:rsidRPr="005E2211" w:rsidRDefault="00C9407B" w:rsidP="005E2211">
            <w:pPr>
              <w:pStyle w:val="a3"/>
              <w:ind w:left="-709" w:firstLine="709"/>
              <w:jc w:val="center"/>
              <w:rPr>
                <w:sz w:val="20"/>
                <w:szCs w:val="20"/>
              </w:rPr>
            </w:pPr>
            <w:r w:rsidRPr="005E2211">
              <w:rPr>
                <w:sz w:val="20"/>
                <w:szCs w:val="20"/>
              </w:rPr>
              <w:t>оп.</w:t>
            </w:r>
          </w:p>
        </w:tc>
        <w:tc>
          <w:tcPr>
            <w:tcW w:w="1424" w:type="pct"/>
            <w:vMerge w:val="restart"/>
            <w:vAlign w:val="center"/>
          </w:tcPr>
          <w:p w:rsidR="00C9407B" w:rsidRPr="005E2211" w:rsidRDefault="00C9407B" w:rsidP="005E2211">
            <w:pPr>
              <w:pStyle w:val="a3"/>
              <w:ind w:left="-709" w:firstLine="709"/>
              <w:jc w:val="center"/>
              <w:rPr>
                <w:sz w:val="20"/>
                <w:szCs w:val="20"/>
              </w:rPr>
            </w:pPr>
            <w:r w:rsidRPr="005E2211">
              <w:rPr>
                <w:sz w:val="20"/>
                <w:szCs w:val="20"/>
              </w:rPr>
              <w:t>Наименование</w:t>
            </w:r>
          </w:p>
          <w:p w:rsidR="00C9407B" w:rsidRPr="005E2211" w:rsidRDefault="00C9407B" w:rsidP="005E2211">
            <w:pPr>
              <w:pStyle w:val="a3"/>
              <w:ind w:left="-709" w:firstLine="709"/>
              <w:jc w:val="center"/>
              <w:rPr>
                <w:sz w:val="20"/>
                <w:szCs w:val="20"/>
              </w:rPr>
            </w:pPr>
            <w:r w:rsidRPr="005E2211">
              <w:rPr>
                <w:sz w:val="20"/>
                <w:szCs w:val="20"/>
              </w:rPr>
              <w:t>операции</w:t>
            </w:r>
          </w:p>
        </w:tc>
        <w:tc>
          <w:tcPr>
            <w:tcW w:w="3205" w:type="pct"/>
            <w:gridSpan w:val="4"/>
            <w:vAlign w:val="center"/>
          </w:tcPr>
          <w:p w:rsidR="00C9407B" w:rsidRPr="005E2211" w:rsidRDefault="00C9407B" w:rsidP="005E2211">
            <w:pPr>
              <w:spacing w:line="360" w:lineRule="auto"/>
              <w:ind w:left="-709" w:firstLine="709"/>
              <w:jc w:val="center"/>
              <w:rPr>
                <w:sz w:val="20"/>
                <w:szCs w:val="20"/>
              </w:rPr>
            </w:pPr>
            <w:r w:rsidRPr="005E2211">
              <w:rPr>
                <w:sz w:val="20"/>
                <w:szCs w:val="20"/>
              </w:rPr>
              <w:t>Нормы времени</w:t>
            </w:r>
          </w:p>
        </w:tc>
      </w:tr>
      <w:tr w:rsidR="00C9407B" w:rsidRPr="005E2211">
        <w:trPr>
          <w:cantSplit/>
          <w:trHeight w:val="414"/>
        </w:trPr>
        <w:tc>
          <w:tcPr>
            <w:tcW w:w="371" w:type="pct"/>
            <w:vMerge/>
          </w:tcPr>
          <w:p w:rsidR="00C9407B" w:rsidRPr="005E2211" w:rsidRDefault="00C9407B" w:rsidP="005E2211">
            <w:pPr>
              <w:pStyle w:val="a3"/>
              <w:ind w:left="-709" w:firstLine="709"/>
              <w:rPr>
                <w:sz w:val="20"/>
                <w:szCs w:val="20"/>
              </w:rPr>
            </w:pPr>
          </w:p>
        </w:tc>
        <w:tc>
          <w:tcPr>
            <w:tcW w:w="1424" w:type="pct"/>
            <w:vMerge/>
          </w:tcPr>
          <w:p w:rsidR="00C9407B" w:rsidRPr="005E2211" w:rsidRDefault="00C9407B" w:rsidP="005E2211">
            <w:pPr>
              <w:pStyle w:val="a3"/>
              <w:ind w:left="-709" w:firstLine="709"/>
              <w:rPr>
                <w:sz w:val="20"/>
                <w:szCs w:val="20"/>
              </w:rPr>
            </w:pPr>
          </w:p>
        </w:tc>
        <w:tc>
          <w:tcPr>
            <w:tcW w:w="599" w:type="pct"/>
            <w:vAlign w:val="center"/>
          </w:tcPr>
          <w:p w:rsidR="00C9407B" w:rsidRPr="005E2211" w:rsidRDefault="00C9407B" w:rsidP="005E2211">
            <w:pPr>
              <w:pStyle w:val="a3"/>
              <w:ind w:left="-709" w:firstLine="709"/>
              <w:jc w:val="center"/>
              <w:rPr>
                <w:sz w:val="20"/>
                <w:szCs w:val="20"/>
              </w:rPr>
            </w:pPr>
            <w:r w:rsidRPr="005E2211">
              <w:rPr>
                <w:sz w:val="20"/>
                <w:szCs w:val="20"/>
                <w:lang w:val="en-US"/>
              </w:rPr>
              <w:t>t</w:t>
            </w:r>
            <w:r w:rsidRPr="005E2211">
              <w:rPr>
                <w:sz w:val="20"/>
                <w:szCs w:val="20"/>
                <w:vertAlign w:val="subscript"/>
              </w:rPr>
              <w:t>р</w:t>
            </w:r>
            <w:r w:rsidRPr="005E2211">
              <w:rPr>
                <w:sz w:val="20"/>
                <w:szCs w:val="20"/>
              </w:rPr>
              <w:t>, мин</w:t>
            </w:r>
          </w:p>
        </w:tc>
        <w:tc>
          <w:tcPr>
            <w:tcW w:w="728" w:type="pct"/>
            <w:vAlign w:val="center"/>
          </w:tcPr>
          <w:p w:rsidR="00C9407B" w:rsidRPr="005E2211" w:rsidRDefault="00C9407B" w:rsidP="005E2211">
            <w:pPr>
              <w:pStyle w:val="a3"/>
              <w:ind w:left="-709" w:firstLine="709"/>
              <w:jc w:val="center"/>
              <w:rPr>
                <w:sz w:val="20"/>
                <w:szCs w:val="20"/>
              </w:rPr>
            </w:pPr>
            <w:r w:rsidRPr="005E2211">
              <w:rPr>
                <w:sz w:val="20"/>
                <w:szCs w:val="20"/>
                <w:lang w:val="en-US"/>
              </w:rPr>
              <w:t>t</w:t>
            </w:r>
            <w:r w:rsidRPr="005E2211">
              <w:rPr>
                <w:sz w:val="20"/>
                <w:szCs w:val="20"/>
                <w:vertAlign w:val="subscript"/>
              </w:rPr>
              <w:t>в</w:t>
            </w:r>
            <w:r w:rsidRPr="005E2211">
              <w:rPr>
                <w:sz w:val="20"/>
                <w:szCs w:val="20"/>
              </w:rPr>
              <w:t>, мин</w:t>
            </w:r>
          </w:p>
        </w:tc>
        <w:tc>
          <w:tcPr>
            <w:tcW w:w="729" w:type="pct"/>
            <w:vAlign w:val="center"/>
          </w:tcPr>
          <w:p w:rsidR="00C9407B" w:rsidRPr="005E2211" w:rsidRDefault="00C9407B" w:rsidP="005E2211">
            <w:pPr>
              <w:pStyle w:val="a3"/>
              <w:ind w:left="-709" w:firstLine="709"/>
              <w:jc w:val="center"/>
              <w:rPr>
                <w:sz w:val="20"/>
                <w:szCs w:val="20"/>
              </w:rPr>
            </w:pPr>
            <w:r w:rsidRPr="005E2211">
              <w:rPr>
                <w:sz w:val="20"/>
                <w:szCs w:val="20"/>
                <w:lang w:val="en-US"/>
              </w:rPr>
              <w:t>t</w:t>
            </w:r>
            <w:r w:rsidRPr="005E2211">
              <w:rPr>
                <w:sz w:val="20"/>
                <w:szCs w:val="20"/>
                <w:vertAlign w:val="subscript"/>
              </w:rPr>
              <w:t>п</w:t>
            </w:r>
            <w:r w:rsidRPr="005E2211">
              <w:rPr>
                <w:sz w:val="20"/>
                <w:szCs w:val="20"/>
              </w:rPr>
              <w:t>, мин</w:t>
            </w:r>
          </w:p>
        </w:tc>
        <w:tc>
          <w:tcPr>
            <w:tcW w:w="1148" w:type="pct"/>
            <w:vAlign w:val="center"/>
          </w:tcPr>
          <w:p w:rsidR="00C9407B" w:rsidRPr="005E2211" w:rsidRDefault="00C9407B" w:rsidP="005E2211">
            <w:pPr>
              <w:pStyle w:val="a3"/>
              <w:ind w:left="-709" w:firstLine="709"/>
              <w:jc w:val="center"/>
              <w:rPr>
                <w:sz w:val="20"/>
                <w:szCs w:val="20"/>
              </w:rPr>
            </w:pPr>
            <w:r w:rsidRPr="005E2211">
              <w:rPr>
                <w:sz w:val="20"/>
                <w:szCs w:val="20"/>
              </w:rPr>
              <w:t>Т, мин</w:t>
            </w:r>
          </w:p>
        </w:tc>
      </w:tr>
      <w:tr w:rsidR="00C9407B" w:rsidRPr="005E2211">
        <w:tc>
          <w:tcPr>
            <w:tcW w:w="371" w:type="pct"/>
          </w:tcPr>
          <w:p w:rsidR="00C9407B" w:rsidRPr="005E2211" w:rsidRDefault="00C9407B" w:rsidP="005E2211">
            <w:pPr>
              <w:pStyle w:val="a3"/>
              <w:ind w:left="-709" w:firstLine="709"/>
              <w:rPr>
                <w:sz w:val="20"/>
                <w:szCs w:val="20"/>
              </w:rPr>
            </w:pPr>
            <w:r w:rsidRPr="005E2211">
              <w:rPr>
                <w:sz w:val="20"/>
                <w:szCs w:val="20"/>
              </w:rPr>
              <w:t>015</w:t>
            </w:r>
          </w:p>
        </w:tc>
        <w:tc>
          <w:tcPr>
            <w:tcW w:w="1424" w:type="pct"/>
          </w:tcPr>
          <w:p w:rsidR="00C9407B" w:rsidRPr="005E2211" w:rsidRDefault="00C9407B" w:rsidP="005E2211">
            <w:pPr>
              <w:pStyle w:val="a3"/>
              <w:ind w:left="-709" w:firstLine="709"/>
              <w:rPr>
                <w:sz w:val="20"/>
                <w:szCs w:val="20"/>
              </w:rPr>
            </w:pPr>
            <w:r w:rsidRPr="005E2211">
              <w:rPr>
                <w:sz w:val="20"/>
                <w:szCs w:val="20"/>
              </w:rPr>
              <w:t xml:space="preserve">Токарная </w:t>
            </w:r>
          </w:p>
        </w:tc>
        <w:tc>
          <w:tcPr>
            <w:tcW w:w="599" w:type="pct"/>
            <w:vAlign w:val="center"/>
          </w:tcPr>
          <w:p w:rsidR="00C9407B" w:rsidRPr="005E2211" w:rsidRDefault="000174D4" w:rsidP="005E2211">
            <w:pPr>
              <w:pStyle w:val="a3"/>
              <w:ind w:left="-709" w:firstLine="709"/>
              <w:jc w:val="center"/>
              <w:rPr>
                <w:sz w:val="20"/>
                <w:szCs w:val="20"/>
              </w:rPr>
            </w:pPr>
            <w:r w:rsidRPr="005E2211">
              <w:rPr>
                <w:sz w:val="20"/>
                <w:szCs w:val="20"/>
              </w:rPr>
              <w:t>1,52</w:t>
            </w:r>
          </w:p>
        </w:tc>
        <w:tc>
          <w:tcPr>
            <w:tcW w:w="728" w:type="pct"/>
            <w:vAlign w:val="center"/>
          </w:tcPr>
          <w:p w:rsidR="00C9407B" w:rsidRPr="005E2211" w:rsidRDefault="00C9407B" w:rsidP="005E2211">
            <w:pPr>
              <w:pStyle w:val="a3"/>
              <w:ind w:left="-709" w:firstLine="709"/>
              <w:jc w:val="center"/>
              <w:rPr>
                <w:sz w:val="20"/>
                <w:szCs w:val="20"/>
              </w:rPr>
            </w:pPr>
            <w:r w:rsidRPr="005E2211">
              <w:rPr>
                <w:sz w:val="20"/>
                <w:szCs w:val="20"/>
              </w:rPr>
              <w:t>0,4</w:t>
            </w:r>
            <w:r w:rsidR="000174D4" w:rsidRPr="005E2211">
              <w:rPr>
                <w:sz w:val="20"/>
                <w:szCs w:val="20"/>
              </w:rPr>
              <w:t>3</w:t>
            </w:r>
          </w:p>
        </w:tc>
        <w:tc>
          <w:tcPr>
            <w:tcW w:w="729" w:type="pct"/>
            <w:vAlign w:val="center"/>
          </w:tcPr>
          <w:p w:rsidR="00C9407B" w:rsidRPr="005E2211" w:rsidRDefault="00C9407B" w:rsidP="005E2211">
            <w:pPr>
              <w:pStyle w:val="a3"/>
              <w:ind w:left="-709" w:firstLine="709"/>
              <w:jc w:val="center"/>
              <w:rPr>
                <w:sz w:val="20"/>
                <w:szCs w:val="20"/>
              </w:rPr>
            </w:pPr>
            <w:r w:rsidRPr="005E2211">
              <w:rPr>
                <w:sz w:val="20"/>
                <w:szCs w:val="20"/>
              </w:rPr>
              <w:t>0,2</w:t>
            </w:r>
            <w:r w:rsidR="000174D4" w:rsidRPr="005E2211">
              <w:rPr>
                <w:sz w:val="20"/>
                <w:szCs w:val="20"/>
              </w:rPr>
              <w:t>0</w:t>
            </w:r>
          </w:p>
        </w:tc>
        <w:tc>
          <w:tcPr>
            <w:tcW w:w="1148" w:type="pct"/>
            <w:vAlign w:val="center"/>
          </w:tcPr>
          <w:p w:rsidR="00C9407B" w:rsidRPr="005E2211" w:rsidRDefault="00C9407B" w:rsidP="005E2211">
            <w:pPr>
              <w:pStyle w:val="a3"/>
              <w:ind w:left="-709" w:firstLine="709"/>
              <w:jc w:val="center"/>
              <w:rPr>
                <w:sz w:val="20"/>
                <w:szCs w:val="20"/>
              </w:rPr>
            </w:pPr>
            <w:r w:rsidRPr="005E2211">
              <w:rPr>
                <w:sz w:val="20"/>
                <w:szCs w:val="20"/>
              </w:rPr>
              <w:t>2</w:t>
            </w:r>
            <w:r w:rsidR="000174D4" w:rsidRPr="005E2211">
              <w:rPr>
                <w:sz w:val="20"/>
                <w:szCs w:val="20"/>
              </w:rPr>
              <w:t>,15</w:t>
            </w:r>
          </w:p>
        </w:tc>
      </w:tr>
      <w:tr w:rsidR="00C9407B" w:rsidRPr="005E2211">
        <w:tc>
          <w:tcPr>
            <w:tcW w:w="371" w:type="pct"/>
          </w:tcPr>
          <w:p w:rsidR="00C9407B" w:rsidRPr="005E2211" w:rsidRDefault="00C9407B" w:rsidP="005E2211">
            <w:pPr>
              <w:pStyle w:val="a3"/>
              <w:ind w:left="-709" w:firstLine="709"/>
              <w:rPr>
                <w:sz w:val="20"/>
                <w:szCs w:val="20"/>
              </w:rPr>
            </w:pPr>
            <w:r w:rsidRPr="005E2211">
              <w:rPr>
                <w:sz w:val="20"/>
                <w:szCs w:val="20"/>
              </w:rPr>
              <w:t>020</w:t>
            </w:r>
          </w:p>
        </w:tc>
        <w:tc>
          <w:tcPr>
            <w:tcW w:w="1424" w:type="pct"/>
          </w:tcPr>
          <w:p w:rsidR="00C9407B" w:rsidRPr="005E2211" w:rsidRDefault="00C9407B" w:rsidP="005E2211">
            <w:pPr>
              <w:pStyle w:val="a3"/>
              <w:ind w:left="-709" w:firstLine="709"/>
              <w:rPr>
                <w:sz w:val="20"/>
                <w:szCs w:val="20"/>
              </w:rPr>
            </w:pPr>
            <w:r w:rsidRPr="005E2211">
              <w:rPr>
                <w:sz w:val="20"/>
                <w:szCs w:val="20"/>
              </w:rPr>
              <w:t xml:space="preserve">Токарная </w:t>
            </w:r>
          </w:p>
        </w:tc>
        <w:tc>
          <w:tcPr>
            <w:tcW w:w="599" w:type="pct"/>
            <w:vAlign w:val="center"/>
          </w:tcPr>
          <w:p w:rsidR="00C9407B" w:rsidRPr="005E2211" w:rsidRDefault="00C9407B" w:rsidP="005E2211">
            <w:pPr>
              <w:pStyle w:val="a3"/>
              <w:ind w:left="-709" w:firstLine="709"/>
              <w:jc w:val="center"/>
              <w:rPr>
                <w:sz w:val="20"/>
                <w:szCs w:val="20"/>
              </w:rPr>
            </w:pPr>
            <w:r w:rsidRPr="005E2211">
              <w:rPr>
                <w:sz w:val="20"/>
                <w:szCs w:val="20"/>
              </w:rPr>
              <w:t>1</w:t>
            </w:r>
            <w:r w:rsidR="000174D4" w:rsidRPr="005E2211">
              <w:rPr>
                <w:sz w:val="20"/>
                <w:szCs w:val="20"/>
              </w:rPr>
              <w:t>,2</w:t>
            </w:r>
          </w:p>
        </w:tc>
        <w:tc>
          <w:tcPr>
            <w:tcW w:w="728" w:type="pct"/>
            <w:vAlign w:val="center"/>
          </w:tcPr>
          <w:p w:rsidR="00C9407B" w:rsidRPr="005E2211" w:rsidRDefault="000174D4" w:rsidP="005E2211">
            <w:pPr>
              <w:pStyle w:val="a3"/>
              <w:ind w:left="-709" w:firstLine="709"/>
              <w:jc w:val="center"/>
              <w:rPr>
                <w:sz w:val="20"/>
                <w:szCs w:val="20"/>
              </w:rPr>
            </w:pPr>
            <w:r w:rsidRPr="005E2211">
              <w:rPr>
                <w:sz w:val="20"/>
                <w:szCs w:val="20"/>
              </w:rPr>
              <w:t>1,18</w:t>
            </w:r>
          </w:p>
        </w:tc>
        <w:tc>
          <w:tcPr>
            <w:tcW w:w="729" w:type="pct"/>
            <w:vAlign w:val="center"/>
          </w:tcPr>
          <w:p w:rsidR="00C9407B" w:rsidRPr="005E2211" w:rsidRDefault="00C9407B" w:rsidP="005E2211">
            <w:pPr>
              <w:pStyle w:val="a3"/>
              <w:ind w:left="-709" w:firstLine="709"/>
              <w:jc w:val="center"/>
              <w:rPr>
                <w:sz w:val="20"/>
                <w:szCs w:val="20"/>
              </w:rPr>
            </w:pPr>
            <w:r w:rsidRPr="005E2211">
              <w:rPr>
                <w:sz w:val="20"/>
                <w:szCs w:val="20"/>
              </w:rPr>
              <w:t>0,</w:t>
            </w:r>
            <w:r w:rsidR="000174D4" w:rsidRPr="005E2211">
              <w:rPr>
                <w:sz w:val="20"/>
                <w:szCs w:val="20"/>
              </w:rPr>
              <w:t>24</w:t>
            </w:r>
          </w:p>
        </w:tc>
        <w:tc>
          <w:tcPr>
            <w:tcW w:w="1148" w:type="pct"/>
            <w:vAlign w:val="center"/>
          </w:tcPr>
          <w:p w:rsidR="00C9407B" w:rsidRPr="005E2211" w:rsidRDefault="000174D4" w:rsidP="005E2211">
            <w:pPr>
              <w:pStyle w:val="a3"/>
              <w:ind w:left="-709" w:firstLine="709"/>
              <w:jc w:val="center"/>
              <w:rPr>
                <w:sz w:val="20"/>
                <w:szCs w:val="20"/>
              </w:rPr>
            </w:pPr>
            <w:r w:rsidRPr="005E2211">
              <w:rPr>
                <w:sz w:val="20"/>
                <w:szCs w:val="20"/>
              </w:rPr>
              <w:t>2,62</w:t>
            </w:r>
          </w:p>
        </w:tc>
      </w:tr>
      <w:tr w:rsidR="000174D4" w:rsidRPr="005E2211">
        <w:tc>
          <w:tcPr>
            <w:tcW w:w="371" w:type="pct"/>
          </w:tcPr>
          <w:p w:rsidR="000174D4" w:rsidRPr="005E2211" w:rsidRDefault="000174D4" w:rsidP="005E2211">
            <w:pPr>
              <w:pStyle w:val="a3"/>
              <w:ind w:left="-709" w:firstLine="709"/>
              <w:rPr>
                <w:sz w:val="20"/>
                <w:szCs w:val="20"/>
              </w:rPr>
            </w:pPr>
            <w:r w:rsidRPr="005E2211">
              <w:rPr>
                <w:sz w:val="20"/>
                <w:szCs w:val="20"/>
              </w:rPr>
              <w:t>025</w:t>
            </w:r>
          </w:p>
        </w:tc>
        <w:tc>
          <w:tcPr>
            <w:tcW w:w="1424" w:type="pct"/>
          </w:tcPr>
          <w:p w:rsidR="000174D4" w:rsidRPr="005E2211" w:rsidRDefault="000174D4" w:rsidP="005E2211">
            <w:pPr>
              <w:pStyle w:val="a3"/>
              <w:ind w:left="-709" w:firstLine="709"/>
              <w:rPr>
                <w:sz w:val="20"/>
                <w:szCs w:val="20"/>
              </w:rPr>
            </w:pPr>
            <w:r w:rsidRPr="005E2211">
              <w:rPr>
                <w:sz w:val="20"/>
                <w:szCs w:val="20"/>
              </w:rPr>
              <w:t>Токарная</w:t>
            </w:r>
          </w:p>
        </w:tc>
        <w:tc>
          <w:tcPr>
            <w:tcW w:w="599" w:type="pct"/>
            <w:vAlign w:val="center"/>
          </w:tcPr>
          <w:p w:rsidR="000174D4" w:rsidRPr="005E2211" w:rsidRDefault="000174D4" w:rsidP="005E2211">
            <w:pPr>
              <w:pStyle w:val="a3"/>
              <w:ind w:left="-709" w:firstLine="709"/>
              <w:jc w:val="center"/>
              <w:rPr>
                <w:sz w:val="20"/>
                <w:szCs w:val="20"/>
              </w:rPr>
            </w:pPr>
            <w:r w:rsidRPr="005E2211">
              <w:rPr>
                <w:sz w:val="20"/>
                <w:szCs w:val="20"/>
              </w:rPr>
              <w:t>1,21</w:t>
            </w:r>
          </w:p>
        </w:tc>
        <w:tc>
          <w:tcPr>
            <w:tcW w:w="728" w:type="pct"/>
            <w:vAlign w:val="center"/>
          </w:tcPr>
          <w:p w:rsidR="000174D4" w:rsidRPr="005E2211" w:rsidRDefault="000174D4" w:rsidP="005E2211">
            <w:pPr>
              <w:pStyle w:val="a3"/>
              <w:ind w:left="-709" w:firstLine="709"/>
              <w:jc w:val="center"/>
              <w:rPr>
                <w:sz w:val="20"/>
                <w:szCs w:val="20"/>
              </w:rPr>
            </w:pPr>
            <w:r w:rsidRPr="005E2211">
              <w:rPr>
                <w:sz w:val="20"/>
                <w:szCs w:val="20"/>
              </w:rPr>
              <w:t>1,22</w:t>
            </w:r>
          </w:p>
        </w:tc>
        <w:tc>
          <w:tcPr>
            <w:tcW w:w="729" w:type="pct"/>
            <w:vAlign w:val="center"/>
          </w:tcPr>
          <w:p w:rsidR="000174D4" w:rsidRPr="005E2211" w:rsidRDefault="000174D4" w:rsidP="005E2211">
            <w:pPr>
              <w:pStyle w:val="a3"/>
              <w:ind w:left="-709" w:firstLine="709"/>
              <w:jc w:val="center"/>
              <w:rPr>
                <w:sz w:val="20"/>
                <w:szCs w:val="20"/>
              </w:rPr>
            </w:pPr>
            <w:r w:rsidRPr="005E2211">
              <w:rPr>
                <w:sz w:val="20"/>
                <w:szCs w:val="20"/>
              </w:rPr>
              <w:t>0,24</w:t>
            </w:r>
          </w:p>
        </w:tc>
        <w:tc>
          <w:tcPr>
            <w:tcW w:w="1148" w:type="pct"/>
            <w:vAlign w:val="center"/>
          </w:tcPr>
          <w:p w:rsidR="000174D4" w:rsidRPr="005E2211" w:rsidRDefault="000174D4" w:rsidP="005E2211">
            <w:pPr>
              <w:pStyle w:val="a3"/>
              <w:ind w:left="-709" w:firstLine="709"/>
              <w:jc w:val="center"/>
              <w:rPr>
                <w:sz w:val="20"/>
                <w:szCs w:val="20"/>
              </w:rPr>
            </w:pPr>
            <w:r w:rsidRPr="005E2211">
              <w:rPr>
                <w:sz w:val="20"/>
                <w:szCs w:val="20"/>
              </w:rPr>
              <w:t>2,67</w:t>
            </w:r>
          </w:p>
        </w:tc>
      </w:tr>
      <w:tr w:rsidR="00C9407B" w:rsidRPr="005E2211">
        <w:tc>
          <w:tcPr>
            <w:tcW w:w="371" w:type="pct"/>
          </w:tcPr>
          <w:p w:rsidR="00C9407B" w:rsidRPr="005E2211" w:rsidRDefault="00C9407B" w:rsidP="005E2211">
            <w:pPr>
              <w:pStyle w:val="a3"/>
              <w:ind w:left="-709" w:firstLine="709"/>
              <w:rPr>
                <w:sz w:val="20"/>
                <w:szCs w:val="20"/>
              </w:rPr>
            </w:pPr>
            <w:r w:rsidRPr="005E2211">
              <w:rPr>
                <w:sz w:val="20"/>
                <w:szCs w:val="20"/>
              </w:rPr>
              <w:t>025</w:t>
            </w:r>
          </w:p>
        </w:tc>
        <w:tc>
          <w:tcPr>
            <w:tcW w:w="1424" w:type="pct"/>
          </w:tcPr>
          <w:p w:rsidR="00C9407B" w:rsidRPr="005E2211" w:rsidRDefault="00C9407B" w:rsidP="005E2211">
            <w:pPr>
              <w:pStyle w:val="a3"/>
              <w:ind w:left="-709" w:firstLine="709"/>
              <w:rPr>
                <w:sz w:val="20"/>
                <w:szCs w:val="20"/>
              </w:rPr>
            </w:pPr>
            <w:r w:rsidRPr="005E2211">
              <w:rPr>
                <w:sz w:val="20"/>
                <w:szCs w:val="20"/>
              </w:rPr>
              <w:t xml:space="preserve">Фрезерная </w:t>
            </w:r>
          </w:p>
        </w:tc>
        <w:tc>
          <w:tcPr>
            <w:tcW w:w="599" w:type="pct"/>
            <w:vAlign w:val="center"/>
          </w:tcPr>
          <w:p w:rsidR="00C9407B" w:rsidRPr="005E2211" w:rsidRDefault="00C9407B" w:rsidP="005E2211">
            <w:pPr>
              <w:pStyle w:val="a3"/>
              <w:ind w:left="-709" w:firstLine="709"/>
              <w:jc w:val="center"/>
              <w:rPr>
                <w:sz w:val="20"/>
                <w:szCs w:val="20"/>
              </w:rPr>
            </w:pPr>
            <w:r w:rsidRPr="005E2211">
              <w:rPr>
                <w:sz w:val="20"/>
                <w:szCs w:val="20"/>
              </w:rPr>
              <w:t>0,02</w:t>
            </w:r>
          </w:p>
        </w:tc>
        <w:tc>
          <w:tcPr>
            <w:tcW w:w="728" w:type="pct"/>
            <w:vAlign w:val="center"/>
          </w:tcPr>
          <w:p w:rsidR="00C9407B" w:rsidRPr="005E2211" w:rsidRDefault="00C9407B" w:rsidP="005E2211">
            <w:pPr>
              <w:pStyle w:val="a3"/>
              <w:ind w:left="-709" w:firstLine="709"/>
              <w:jc w:val="center"/>
              <w:rPr>
                <w:sz w:val="20"/>
                <w:szCs w:val="20"/>
              </w:rPr>
            </w:pPr>
            <w:r w:rsidRPr="005E2211">
              <w:rPr>
                <w:sz w:val="20"/>
                <w:szCs w:val="20"/>
              </w:rPr>
              <w:t>0,15</w:t>
            </w:r>
          </w:p>
        </w:tc>
        <w:tc>
          <w:tcPr>
            <w:tcW w:w="729" w:type="pct"/>
            <w:vAlign w:val="center"/>
          </w:tcPr>
          <w:p w:rsidR="00C9407B" w:rsidRPr="005E2211" w:rsidRDefault="00C9407B" w:rsidP="005E2211">
            <w:pPr>
              <w:pStyle w:val="a3"/>
              <w:ind w:left="-709" w:firstLine="709"/>
              <w:jc w:val="center"/>
              <w:rPr>
                <w:sz w:val="20"/>
                <w:szCs w:val="20"/>
              </w:rPr>
            </w:pPr>
            <w:r w:rsidRPr="005E2211">
              <w:rPr>
                <w:sz w:val="20"/>
                <w:szCs w:val="20"/>
              </w:rPr>
              <w:t>0,02</w:t>
            </w:r>
          </w:p>
        </w:tc>
        <w:tc>
          <w:tcPr>
            <w:tcW w:w="1148" w:type="pct"/>
            <w:vAlign w:val="center"/>
          </w:tcPr>
          <w:p w:rsidR="00C9407B" w:rsidRPr="005E2211" w:rsidRDefault="00C9407B" w:rsidP="005E2211">
            <w:pPr>
              <w:pStyle w:val="a3"/>
              <w:ind w:left="-709" w:firstLine="709"/>
              <w:jc w:val="center"/>
              <w:rPr>
                <w:sz w:val="20"/>
                <w:szCs w:val="20"/>
              </w:rPr>
            </w:pPr>
            <w:r w:rsidRPr="005E2211">
              <w:rPr>
                <w:sz w:val="20"/>
                <w:szCs w:val="20"/>
              </w:rPr>
              <w:t>0,19</w:t>
            </w:r>
          </w:p>
        </w:tc>
      </w:tr>
      <w:tr w:rsidR="00C9407B" w:rsidRPr="005E2211">
        <w:trPr>
          <w:cantSplit/>
        </w:trPr>
        <w:tc>
          <w:tcPr>
            <w:tcW w:w="371" w:type="pct"/>
          </w:tcPr>
          <w:p w:rsidR="00C9407B" w:rsidRPr="005E2211" w:rsidRDefault="00C9407B" w:rsidP="005E2211">
            <w:pPr>
              <w:pStyle w:val="a3"/>
              <w:ind w:left="-709" w:firstLine="709"/>
              <w:rPr>
                <w:sz w:val="20"/>
                <w:szCs w:val="20"/>
              </w:rPr>
            </w:pPr>
            <w:r w:rsidRPr="005E2211">
              <w:rPr>
                <w:sz w:val="20"/>
                <w:szCs w:val="20"/>
              </w:rPr>
              <w:t>030</w:t>
            </w:r>
          </w:p>
        </w:tc>
        <w:tc>
          <w:tcPr>
            <w:tcW w:w="1424" w:type="pct"/>
          </w:tcPr>
          <w:p w:rsidR="00C9407B" w:rsidRPr="005E2211" w:rsidRDefault="00C9407B" w:rsidP="005E2211">
            <w:pPr>
              <w:pStyle w:val="a3"/>
              <w:ind w:left="-709" w:firstLine="709"/>
              <w:rPr>
                <w:sz w:val="20"/>
                <w:szCs w:val="20"/>
              </w:rPr>
            </w:pPr>
            <w:r w:rsidRPr="005E2211">
              <w:rPr>
                <w:sz w:val="20"/>
                <w:szCs w:val="20"/>
              </w:rPr>
              <w:t>Фрезерная</w:t>
            </w:r>
          </w:p>
        </w:tc>
        <w:tc>
          <w:tcPr>
            <w:tcW w:w="599" w:type="pct"/>
            <w:vAlign w:val="center"/>
          </w:tcPr>
          <w:p w:rsidR="00C9407B" w:rsidRPr="005E2211" w:rsidRDefault="00C9407B" w:rsidP="005E2211">
            <w:pPr>
              <w:pStyle w:val="a3"/>
              <w:ind w:left="-709" w:firstLine="709"/>
              <w:jc w:val="center"/>
              <w:rPr>
                <w:sz w:val="20"/>
                <w:szCs w:val="20"/>
              </w:rPr>
            </w:pPr>
            <w:r w:rsidRPr="005E2211">
              <w:rPr>
                <w:sz w:val="20"/>
                <w:szCs w:val="20"/>
              </w:rPr>
              <w:t>0,02</w:t>
            </w:r>
          </w:p>
        </w:tc>
        <w:tc>
          <w:tcPr>
            <w:tcW w:w="728" w:type="pct"/>
            <w:vAlign w:val="center"/>
          </w:tcPr>
          <w:p w:rsidR="00C9407B" w:rsidRPr="005E2211" w:rsidRDefault="00C9407B" w:rsidP="005E2211">
            <w:pPr>
              <w:pStyle w:val="a3"/>
              <w:ind w:left="-709" w:firstLine="709"/>
              <w:jc w:val="center"/>
              <w:rPr>
                <w:sz w:val="20"/>
                <w:szCs w:val="20"/>
              </w:rPr>
            </w:pPr>
            <w:r w:rsidRPr="005E2211">
              <w:rPr>
                <w:sz w:val="20"/>
                <w:szCs w:val="20"/>
              </w:rPr>
              <w:t>0,15</w:t>
            </w:r>
          </w:p>
        </w:tc>
        <w:tc>
          <w:tcPr>
            <w:tcW w:w="729" w:type="pct"/>
            <w:vAlign w:val="center"/>
          </w:tcPr>
          <w:p w:rsidR="00C9407B" w:rsidRPr="005E2211" w:rsidRDefault="00C9407B" w:rsidP="005E2211">
            <w:pPr>
              <w:pStyle w:val="a3"/>
              <w:ind w:left="-709" w:firstLine="709"/>
              <w:jc w:val="center"/>
              <w:rPr>
                <w:sz w:val="20"/>
                <w:szCs w:val="20"/>
              </w:rPr>
            </w:pPr>
            <w:r w:rsidRPr="005E2211">
              <w:rPr>
                <w:sz w:val="20"/>
                <w:szCs w:val="20"/>
              </w:rPr>
              <w:t>0,02</w:t>
            </w:r>
          </w:p>
        </w:tc>
        <w:tc>
          <w:tcPr>
            <w:tcW w:w="1148" w:type="pct"/>
            <w:vAlign w:val="center"/>
          </w:tcPr>
          <w:p w:rsidR="00C9407B" w:rsidRPr="005E2211" w:rsidRDefault="00C9407B" w:rsidP="005E2211">
            <w:pPr>
              <w:pStyle w:val="a3"/>
              <w:ind w:left="-709" w:firstLine="709"/>
              <w:jc w:val="center"/>
              <w:rPr>
                <w:sz w:val="20"/>
                <w:szCs w:val="20"/>
              </w:rPr>
            </w:pPr>
            <w:r w:rsidRPr="005E2211">
              <w:rPr>
                <w:sz w:val="20"/>
                <w:szCs w:val="20"/>
              </w:rPr>
              <w:t>0,19</w:t>
            </w:r>
          </w:p>
        </w:tc>
      </w:tr>
    </w:tbl>
    <w:p w:rsidR="00C9407B" w:rsidRPr="005E2211" w:rsidRDefault="00C9407B" w:rsidP="005E2211">
      <w:pPr>
        <w:pStyle w:val="a3"/>
        <w:ind w:firstLine="709"/>
        <w:jc w:val="right"/>
        <w:rPr>
          <w:i/>
          <w:iCs/>
          <w:sz w:val="28"/>
          <w:szCs w:val="28"/>
        </w:rPr>
      </w:pPr>
    </w:p>
    <w:p w:rsidR="00C9407B" w:rsidRPr="005E2211" w:rsidRDefault="00C9407B" w:rsidP="005E2211">
      <w:pPr>
        <w:pStyle w:val="a3"/>
        <w:ind w:firstLine="709"/>
        <w:rPr>
          <w:sz w:val="28"/>
          <w:szCs w:val="28"/>
        </w:rPr>
      </w:pPr>
    </w:p>
    <w:p w:rsidR="00C9407B" w:rsidRPr="005E2211" w:rsidRDefault="00C9407B" w:rsidP="005E2211">
      <w:pPr>
        <w:pStyle w:val="a3"/>
        <w:ind w:firstLine="709"/>
        <w:rPr>
          <w:sz w:val="28"/>
          <w:szCs w:val="28"/>
        </w:rPr>
      </w:pPr>
    </w:p>
    <w:p w:rsidR="00C9407B" w:rsidRPr="005E2211" w:rsidRDefault="00C9407B" w:rsidP="005E2211">
      <w:pPr>
        <w:pStyle w:val="a3"/>
        <w:ind w:firstLine="709"/>
        <w:rPr>
          <w:sz w:val="28"/>
          <w:szCs w:val="28"/>
        </w:rPr>
      </w:pPr>
    </w:p>
    <w:p w:rsidR="00C9407B" w:rsidRPr="005E2211" w:rsidRDefault="00C9407B" w:rsidP="005E2211">
      <w:pPr>
        <w:pStyle w:val="a3"/>
        <w:ind w:firstLine="709"/>
        <w:rPr>
          <w:sz w:val="28"/>
          <w:szCs w:val="28"/>
        </w:rPr>
      </w:pPr>
    </w:p>
    <w:p w:rsidR="00C9407B" w:rsidRPr="005E2211" w:rsidRDefault="00C9407B" w:rsidP="005E2211">
      <w:pPr>
        <w:pStyle w:val="a3"/>
        <w:ind w:firstLine="709"/>
        <w:rPr>
          <w:sz w:val="28"/>
          <w:szCs w:val="28"/>
        </w:rPr>
      </w:pPr>
    </w:p>
    <w:p w:rsidR="00C9407B" w:rsidRPr="005E2211" w:rsidRDefault="00C9407B" w:rsidP="005E2211">
      <w:pPr>
        <w:pStyle w:val="a3"/>
        <w:ind w:firstLine="709"/>
        <w:rPr>
          <w:sz w:val="28"/>
          <w:szCs w:val="28"/>
        </w:rPr>
      </w:pPr>
    </w:p>
    <w:p w:rsidR="00C9407B" w:rsidRPr="005E2211" w:rsidRDefault="001247F4" w:rsidP="005E2211">
      <w:pPr>
        <w:pStyle w:val="a3"/>
        <w:ind w:firstLine="709"/>
        <w:rPr>
          <w:sz w:val="28"/>
          <w:szCs w:val="28"/>
        </w:rPr>
      </w:pPr>
      <w:r w:rsidRPr="005E2211">
        <w:rPr>
          <w:sz w:val="28"/>
          <w:szCs w:val="28"/>
        </w:rPr>
        <w:t>Определим необходимое количество станков:</w:t>
      </w:r>
    </w:p>
    <w:p w:rsidR="00C9407B" w:rsidRPr="005E2211" w:rsidRDefault="001247F4" w:rsidP="005E2211">
      <w:pPr>
        <w:pStyle w:val="a3"/>
        <w:ind w:firstLine="709"/>
        <w:rPr>
          <w:sz w:val="28"/>
          <w:szCs w:val="28"/>
        </w:rPr>
      </w:pPr>
      <w:r w:rsidRPr="005E2211">
        <w:rPr>
          <w:sz w:val="28"/>
          <w:szCs w:val="28"/>
        </w:rPr>
        <w:t xml:space="preserve">                       </w:t>
      </w:r>
      <w:r w:rsidR="002B0FFB">
        <w:rPr>
          <w:position w:val="-30"/>
          <w:sz w:val="28"/>
          <w:szCs w:val="28"/>
        </w:rPr>
        <w:pict>
          <v:shape id="_x0000_i1047" type="#_x0000_t75" style="width:54.75pt;height:35.25pt">
            <v:imagedata r:id="rId29" o:title=""/>
          </v:shape>
        </w:pict>
      </w:r>
    </w:p>
    <w:p w:rsidR="001247F4" w:rsidRPr="005E2211" w:rsidRDefault="001247F4" w:rsidP="005E2211">
      <w:pPr>
        <w:pStyle w:val="a3"/>
        <w:ind w:firstLine="709"/>
        <w:rPr>
          <w:sz w:val="28"/>
          <w:szCs w:val="28"/>
        </w:rPr>
      </w:pPr>
      <w:r w:rsidRPr="005E2211">
        <w:rPr>
          <w:sz w:val="28"/>
          <w:szCs w:val="28"/>
        </w:rPr>
        <w:t xml:space="preserve">015 Токарная </w:t>
      </w:r>
    </w:p>
    <w:p w:rsidR="001247F4" w:rsidRPr="005E2211" w:rsidRDefault="002B0FFB" w:rsidP="005E2211">
      <w:pPr>
        <w:pStyle w:val="a3"/>
        <w:ind w:firstLine="709"/>
        <w:rPr>
          <w:sz w:val="28"/>
          <w:szCs w:val="28"/>
        </w:rPr>
      </w:pPr>
      <w:r>
        <w:rPr>
          <w:position w:val="-30"/>
          <w:sz w:val="28"/>
          <w:szCs w:val="28"/>
        </w:rPr>
        <w:pict>
          <v:shape id="_x0000_i1048" type="#_x0000_t75" style="width:116.25pt;height:36pt">
            <v:imagedata r:id="rId30" o:title=""/>
          </v:shape>
        </w:pict>
      </w:r>
      <w:r w:rsidR="001247F4" w:rsidRPr="005E2211">
        <w:rPr>
          <w:sz w:val="28"/>
          <w:szCs w:val="28"/>
        </w:rPr>
        <w:t xml:space="preserve">   </w:t>
      </w:r>
      <w:r w:rsidR="000174D4" w:rsidRPr="005E2211">
        <w:rPr>
          <w:sz w:val="28"/>
          <w:szCs w:val="28"/>
        </w:rPr>
        <w:t xml:space="preserve">  </w:t>
      </w:r>
      <w:r w:rsidR="001247F4" w:rsidRPr="005E2211">
        <w:rPr>
          <w:sz w:val="28"/>
          <w:szCs w:val="28"/>
        </w:rPr>
        <w:t>С</w:t>
      </w:r>
      <w:r w:rsidR="001247F4" w:rsidRPr="005E2211">
        <w:rPr>
          <w:sz w:val="28"/>
          <w:szCs w:val="28"/>
          <w:vertAlign w:val="subscript"/>
        </w:rPr>
        <w:t>пр</w:t>
      </w:r>
      <w:r w:rsidR="000174D4" w:rsidRPr="005E2211">
        <w:rPr>
          <w:sz w:val="28"/>
          <w:szCs w:val="28"/>
        </w:rPr>
        <w:t>=4</w:t>
      </w:r>
    </w:p>
    <w:p w:rsidR="001247F4" w:rsidRPr="005E2211" w:rsidRDefault="001247F4" w:rsidP="005E2211">
      <w:pPr>
        <w:pStyle w:val="a3"/>
        <w:ind w:firstLine="709"/>
        <w:rPr>
          <w:sz w:val="28"/>
          <w:szCs w:val="28"/>
        </w:rPr>
      </w:pPr>
      <w:r w:rsidRPr="005E2211">
        <w:rPr>
          <w:sz w:val="28"/>
          <w:szCs w:val="28"/>
        </w:rPr>
        <w:t xml:space="preserve">020 Токарная </w:t>
      </w:r>
    </w:p>
    <w:p w:rsidR="001247F4" w:rsidRPr="005E2211" w:rsidRDefault="002B0FFB" w:rsidP="005E2211">
      <w:pPr>
        <w:pStyle w:val="a3"/>
        <w:ind w:firstLine="709"/>
        <w:rPr>
          <w:sz w:val="28"/>
          <w:szCs w:val="28"/>
        </w:rPr>
      </w:pPr>
      <w:r>
        <w:rPr>
          <w:position w:val="-30"/>
          <w:sz w:val="28"/>
          <w:szCs w:val="28"/>
        </w:rPr>
        <w:pict>
          <v:shape id="_x0000_i1049" type="#_x0000_t75" style="width:117.75pt;height:36pt">
            <v:imagedata r:id="rId31" o:title=""/>
          </v:shape>
        </w:pict>
      </w:r>
      <w:r w:rsidR="001247F4" w:rsidRPr="005E2211">
        <w:rPr>
          <w:sz w:val="28"/>
          <w:szCs w:val="28"/>
        </w:rPr>
        <w:t xml:space="preserve">    </w:t>
      </w:r>
      <w:r w:rsidR="000174D4" w:rsidRPr="005E2211">
        <w:rPr>
          <w:sz w:val="28"/>
          <w:szCs w:val="28"/>
        </w:rPr>
        <w:t xml:space="preserve"> </w:t>
      </w:r>
      <w:r w:rsidR="001247F4" w:rsidRPr="005E2211">
        <w:rPr>
          <w:sz w:val="28"/>
          <w:szCs w:val="28"/>
        </w:rPr>
        <w:t>С</w:t>
      </w:r>
      <w:r w:rsidR="001247F4" w:rsidRPr="005E2211">
        <w:rPr>
          <w:sz w:val="28"/>
          <w:szCs w:val="28"/>
          <w:vertAlign w:val="subscript"/>
        </w:rPr>
        <w:t>пр</w:t>
      </w:r>
      <w:r w:rsidR="000174D4" w:rsidRPr="005E2211">
        <w:rPr>
          <w:sz w:val="28"/>
          <w:szCs w:val="28"/>
        </w:rPr>
        <w:t>=4</w:t>
      </w:r>
    </w:p>
    <w:p w:rsidR="000174D4" w:rsidRPr="005E2211" w:rsidRDefault="000174D4" w:rsidP="005E2211">
      <w:pPr>
        <w:pStyle w:val="a3"/>
        <w:ind w:firstLine="709"/>
        <w:rPr>
          <w:sz w:val="28"/>
          <w:szCs w:val="28"/>
        </w:rPr>
      </w:pPr>
      <w:r w:rsidRPr="005E2211">
        <w:rPr>
          <w:sz w:val="28"/>
          <w:szCs w:val="28"/>
        </w:rPr>
        <w:t xml:space="preserve">025 Токарная </w:t>
      </w:r>
    </w:p>
    <w:p w:rsidR="000174D4" w:rsidRPr="005E2211" w:rsidRDefault="002B0FFB" w:rsidP="005E2211">
      <w:pPr>
        <w:pStyle w:val="a3"/>
        <w:ind w:firstLine="709"/>
        <w:rPr>
          <w:sz w:val="28"/>
          <w:szCs w:val="28"/>
        </w:rPr>
      </w:pPr>
      <w:r>
        <w:rPr>
          <w:position w:val="-30"/>
          <w:sz w:val="28"/>
          <w:szCs w:val="28"/>
        </w:rPr>
        <w:pict>
          <v:shape id="_x0000_i1050" type="#_x0000_t75" style="width:117pt;height:36pt">
            <v:imagedata r:id="rId32" o:title=""/>
          </v:shape>
        </w:pict>
      </w:r>
      <w:r w:rsidR="000174D4" w:rsidRPr="005E2211">
        <w:rPr>
          <w:sz w:val="28"/>
          <w:szCs w:val="28"/>
        </w:rPr>
        <w:t xml:space="preserve">     С</w:t>
      </w:r>
      <w:r w:rsidR="000174D4" w:rsidRPr="005E2211">
        <w:rPr>
          <w:sz w:val="28"/>
          <w:szCs w:val="28"/>
          <w:vertAlign w:val="subscript"/>
        </w:rPr>
        <w:t>пр</w:t>
      </w:r>
      <w:r w:rsidR="000174D4" w:rsidRPr="005E2211">
        <w:rPr>
          <w:sz w:val="28"/>
          <w:szCs w:val="28"/>
        </w:rPr>
        <w:t>=4</w:t>
      </w:r>
    </w:p>
    <w:p w:rsidR="001247F4" w:rsidRPr="005E2211" w:rsidRDefault="000174D4" w:rsidP="005E2211">
      <w:pPr>
        <w:pStyle w:val="a3"/>
        <w:ind w:firstLine="709"/>
        <w:rPr>
          <w:sz w:val="28"/>
          <w:szCs w:val="28"/>
        </w:rPr>
      </w:pPr>
      <w:r w:rsidRPr="005E2211">
        <w:rPr>
          <w:sz w:val="28"/>
          <w:szCs w:val="28"/>
        </w:rPr>
        <w:t>030</w:t>
      </w:r>
      <w:r w:rsidR="001247F4" w:rsidRPr="005E2211">
        <w:rPr>
          <w:sz w:val="28"/>
          <w:szCs w:val="28"/>
        </w:rPr>
        <w:t xml:space="preserve"> Фрезерная</w:t>
      </w:r>
    </w:p>
    <w:p w:rsidR="001247F4" w:rsidRPr="005E2211" w:rsidRDefault="002B0FFB" w:rsidP="005E2211">
      <w:pPr>
        <w:pStyle w:val="a3"/>
        <w:ind w:firstLine="709"/>
        <w:rPr>
          <w:sz w:val="28"/>
          <w:szCs w:val="28"/>
        </w:rPr>
      </w:pPr>
      <w:r>
        <w:rPr>
          <w:position w:val="-30"/>
          <w:sz w:val="28"/>
          <w:szCs w:val="28"/>
        </w:rPr>
        <w:pict>
          <v:shape id="_x0000_i1051" type="#_x0000_t75" style="width:125.25pt;height:33.75pt">
            <v:imagedata r:id="rId33" o:title=""/>
          </v:shape>
        </w:pict>
      </w:r>
      <w:r w:rsidR="001247F4" w:rsidRPr="005E2211">
        <w:rPr>
          <w:sz w:val="28"/>
          <w:szCs w:val="28"/>
        </w:rPr>
        <w:t xml:space="preserve">    С</w:t>
      </w:r>
      <w:r w:rsidR="001247F4" w:rsidRPr="005E2211">
        <w:rPr>
          <w:sz w:val="28"/>
          <w:szCs w:val="28"/>
          <w:vertAlign w:val="subscript"/>
        </w:rPr>
        <w:t>пр</w:t>
      </w:r>
      <w:r w:rsidR="001247F4" w:rsidRPr="005E2211">
        <w:rPr>
          <w:sz w:val="28"/>
          <w:szCs w:val="28"/>
        </w:rPr>
        <w:t>=1</w:t>
      </w:r>
    </w:p>
    <w:p w:rsidR="001247F4" w:rsidRPr="005E2211" w:rsidRDefault="000174D4" w:rsidP="005E2211">
      <w:pPr>
        <w:pStyle w:val="a3"/>
        <w:ind w:firstLine="709"/>
        <w:rPr>
          <w:sz w:val="28"/>
          <w:szCs w:val="28"/>
        </w:rPr>
      </w:pPr>
      <w:r w:rsidRPr="005E2211">
        <w:rPr>
          <w:sz w:val="28"/>
          <w:szCs w:val="28"/>
        </w:rPr>
        <w:t>035</w:t>
      </w:r>
      <w:r w:rsidR="001247F4" w:rsidRPr="005E2211">
        <w:rPr>
          <w:sz w:val="28"/>
          <w:szCs w:val="28"/>
        </w:rPr>
        <w:t xml:space="preserve"> Фрезерная</w:t>
      </w:r>
    </w:p>
    <w:p w:rsidR="001247F4" w:rsidRPr="005E2211" w:rsidRDefault="002B0FFB" w:rsidP="005E2211">
      <w:pPr>
        <w:pStyle w:val="a3"/>
        <w:ind w:firstLine="709"/>
        <w:rPr>
          <w:sz w:val="28"/>
          <w:szCs w:val="28"/>
        </w:rPr>
      </w:pPr>
      <w:r>
        <w:rPr>
          <w:position w:val="-30"/>
          <w:sz w:val="28"/>
          <w:szCs w:val="28"/>
        </w:rPr>
        <w:pict>
          <v:shape id="_x0000_i1052" type="#_x0000_t75" style="width:125.25pt;height:36pt">
            <v:imagedata r:id="rId34" o:title=""/>
          </v:shape>
        </w:pict>
      </w:r>
      <w:r w:rsidR="001247F4" w:rsidRPr="005E2211">
        <w:rPr>
          <w:sz w:val="28"/>
          <w:szCs w:val="28"/>
        </w:rPr>
        <w:t xml:space="preserve">    С</w:t>
      </w:r>
      <w:r w:rsidR="001247F4" w:rsidRPr="005E2211">
        <w:rPr>
          <w:sz w:val="28"/>
          <w:szCs w:val="28"/>
          <w:vertAlign w:val="subscript"/>
        </w:rPr>
        <w:t>пр</w:t>
      </w:r>
      <w:r w:rsidR="001247F4" w:rsidRPr="005E2211">
        <w:rPr>
          <w:sz w:val="28"/>
          <w:szCs w:val="28"/>
        </w:rPr>
        <w:t>=1</w:t>
      </w:r>
    </w:p>
    <w:p w:rsidR="004B3426" w:rsidRPr="005E2211" w:rsidRDefault="004B3426" w:rsidP="005E2211">
      <w:pPr>
        <w:pStyle w:val="a3"/>
        <w:ind w:firstLine="709"/>
        <w:rPr>
          <w:sz w:val="28"/>
          <w:szCs w:val="28"/>
        </w:rPr>
      </w:pPr>
      <w:r w:rsidRPr="005E2211">
        <w:rPr>
          <w:sz w:val="28"/>
          <w:szCs w:val="28"/>
        </w:rPr>
        <w:t>Определим такт выпуска на каждой операции</w:t>
      </w:r>
      <w:r w:rsidR="00007674" w:rsidRPr="005E2211">
        <w:rPr>
          <w:sz w:val="28"/>
          <w:szCs w:val="28"/>
        </w:rPr>
        <w:t>:</w:t>
      </w:r>
    </w:p>
    <w:p w:rsidR="00007674" w:rsidRPr="005E2211" w:rsidRDefault="002B0FFB" w:rsidP="005E2211">
      <w:pPr>
        <w:pStyle w:val="a3"/>
        <w:ind w:firstLine="709"/>
        <w:rPr>
          <w:sz w:val="28"/>
          <w:szCs w:val="28"/>
        </w:rPr>
      </w:pPr>
      <w:r>
        <w:rPr>
          <w:position w:val="-10"/>
          <w:sz w:val="28"/>
          <w:szCs w:val="28"/>
        </w:rPr>
        <w:pict>
          <v:shape id="_x0000_i1053" type="#_x0000_t75" style="width:9pt;height:17.25pt">
            <v:imagedata r:id="rId35" o:title=""/>
          </v:shape>
        </w:pict>
      </w:r>
      <w:r>
        <w:rPr>
          <w:position w:val="-28"/>
          <w:sz w:val="28"/>
          <w:szCs w:val="28"/>
        </w:rPr>
        <w:pict>
          <v:shape id="_x0000_i1054" type="#_x0000_t75" style="width:111pt;height:33.75pt">
            <v:imagedata r:id="rId36" o:title=""/>
          </v:shape>
        </w:pict>
      </w:r>
    </w:p>
    <w:p w:rsidR="00007674" w:rsidRPr="005E2211" w:rsidRDefault="00007674" w:rsidP="005E2211">
      <w:pPr>
        <w:pStyle w:val="a3"/>
        <w:ind w:firstLine="709"/>
        <w:jc w:val="left"/>
        <w:rPr>
          <w:i/>
          <w:sz w:val="28"/>
          <w:szCs w:val="28"/>
        </w:rPr>
      </w:pPr>
      <w:r w:rsidRPr="005E2211">
        <w:rPr>
          <w:sz w:val="28"/>
          <w:szCs w:val="28"/>
        </w:rPr>
        <w:t xml:space="preserve">где </w:t>
      </w:r>
      <w:r w:rsidRPr="005E2211">
        <w:rPr>
          <w:i/>
          <w:sz w:val="28"/>
          <w:szCs w:val="28"/>
        </w:rPr>
        <w:t xml:space="preserve">р- </w:t>
      </w:r>
      <w:r w:rsidRPr="005E2211">
        <w:rPr>
          <w:sz w:val="28"/>
          <w:szCs w:val="28"/>
        </w:rPr>
        <w:t>число потоков (число станков).</w:t>
      </w:r>
    </w:p>
    <w:p w:rsidR="00007674" w:rsidRPr="005E2211" w:rsidRDefault="00007674" w:rsidP="005E2211">
      <w:pPr>
        <w:pStyle w:val="a3"/>
        <w:ind w:firstLine="709"/>
        <w:rPr>
          <w:sz w:val="28"/>
          <w:szCs w:val="28"/>
        </w:rPr>
      </w:pPr>
      <w:r w:rsidRPr="005E2211">
        <w:rPr>
          <w:sz w:val="28"/>
          <w:szCs w:val="28"/>
        </w:rPr>
        <w:t xml:space="preserve">      </w:t>
      </w:r>
      <w:r w:rsidRPr="005E2211">
        <w:rPr>
          <w:i/>
          <w:sz w:val="28"/>
          <w:szCs w:val="28"/>
          <w:lang w:val="en-US"/>
        </w:rPr>
        <w:t>t</w:t>
      </w:r>
      <w:r w:rsidRPr="005E2211">
        <w:rPr>
          <w:i/>
          <w:sz w:val="28"/>
          <w:szCs w:val="28"/>
          <w:vertAlign w:val="subscript"/>
        </w:rPr>
        <w:t>р</w:t>
      </w:r>
      <w:r w:rsidRPr="005E2211">
        <w:rPr>
          <w:sz w:val="28"/>
          <w:szCs w:val="28"/>
          <w:vertAlign w:val="subscript"/>
        </w:rPr>
        <w:t xml:space="preserve"> </w:t>
      </w:r>
      <w:r w:rsidRPr="005E2211">
        <w:rPr>
          <w:sz w:val="28"/>
          <w:szCs w:val="28"/>
        </w:rPr>
        <w:t>– время на рабочие ходы;</w:t>
      </w:r>
    </w:p>
    <w:p w:rsidR="00007674" w:rsidRPr="005E2211" w:rsidRDefault="00007674" w:rsidP="005E2211">
      <w:pPr>
        <w:pStyle w:val="a3"/>
        <w:ind w:firstLine="709"/>
        <w:rPr>
          <w:sz w:val="28"/>
          <w:szCs w:val="28"/>
        </w:rPr>
      </w:pPr>
      <w:r w:rsidRPr="005E2211">
        <w:rPr>
          <w:sz w:val="28"/>
          <w:szCs w:val="28"/>
        </w:rPr>
        <w:t xml:space="preserve">     </w:t>
      </w:r>
      <w:r w:rsidRPr="005E2211">
        <w:rPr>
          <w:i/>
          <w:sz w:val="28"/>
          <w:szCs w:val="28"/>
        </w:rPr>
        <w:t xml:space="preserve"> </w:t>
      </w:r>
      <w:r w:rsidRPr="005E2211">
        <w:rPr>
          <w:i/>
          <w:sz w:val="28"/>
          <w:szCs w:val="28"/>
          <w:lang w:val="en-US"/>
        </w:rPr>
        <w:t>t</w:t>
      </w:r>
      <w:r w:rsidRPr="005E2211">
        <w:rPr>
          <w:i/>
          <w:sz w:val="28"/>
          <w:szCs w:val="28"/>
          <w:vertAlign w:val="subscript"/>
        </w:rPr>
        <w:t>в</w:t>
      </w:r>
      <w:r w:rsidRPr="005E2211">
        <w:rPr>
          <w:sz w:val="28"/>
          <w:szCs w:val="28"/>
        </w:rPr>
        <w:t xml:space="preserve"> – вспомогательное время;</w:t>
      </w:r>
    </w:p>
    <w:p w:rsidR="00007674" w:rsidRPr="005E2211" w:rsidRDefault="00007674" w:rsidP="005E2211">
      <w:pPr>
        <w:pStyle w:val="a3"/>
        <w:ind w:firstLine="709"/>
        <w:jc w:val="left"/>
        <w:rPr>
          <w:sz w:val="28"/>
          <w:szCs w:val="28"/>
        </w:rPr>
      </w:pPr>
      <w:r w:rsidRPr="005E2211">
        <w:rPr>
          <w:sz w:val="28"/>
          <w:szCs w:val="28"/>
        </w:rPr>
        <w:t xml:space="preserve">      </w:t>
      </w:r>
      <w:r w:rsidRPr="005E2211">
        <w:rPr>
          <w:i/>
          <w:sz w:val="28"/>
          <w:szCs w:val="28"/>
          <w:lang w:val="en-US"/>
        </w:rPr>
        <w:t>t</w:t>
      </w:r>
      <w:r w:rsidRPr="005E2211">
        <w:rPr>
          <w:i/>
          <w:sz w:val="28"/>
          <w:szCs w:val="28"/>
          <w:vertAlign w:val="subscript"/>
        </w:rPr>
        <w:t>п</w:t>
      </w:r>
      <w:r w:rsidRPr="005E2211">
        <w:rPr>
          <w:sz w:val="28"/>
          <w:szCs w:val="28"/>
        </w:rPr>
        <w:t xml:space="preserve"> – время простоев.</w:t>
      </w:r>
    </w:p>
    <w:p w:rsidR="00007674" w:rsidRPr="005E2211" w:rsidRDefault="00007674" w:rsidP="005E2211">
      <w:pPr>
        <w:pStyle w:val="a3"/>
        <w:ind w:firstLine="709"/>
        <w:rPr>
          <w:sz w:val="28"/>
          <w:szCs w:val="28"/>
        </w:rPr>
      </w:pPr>
      <w:r w:rsidRPr="005E2211">
        <w:rPr>
          <w:sz w:val="28"/>
          <w:szCs w:val="28"/>
        </w:rPr>
        <w:t xml:space="preserve">015 Токарная </w:t>
      </w:r>
    </w:p>
    <w:p w:rsidR="00007674" w:rsidRPr="005E2211" w:rsidRDefault="002B0FFB" w:rsidP="005E2211">
      <w:pPr>
        <w:pStyle w:val="a3"/>
        <w:ind w:firstLine="709"/>
        <w:rPr>
          <w:sz w:val="28"/>
          <w:szCs w:val="28"/>
        </w:rPr>
      </w:pPr>
      <w:r>
        <w:rPr>
          <w:position w:val="-24"/>
          <w:sz w:val="28"/>
          <w:szCs w:val="28"/>
        </w:rPr>
        <w:pict>
          <v:shape id="_x0000_i1055" type="#_x0000_t75" style="width:176.25pt;height:30.75pt">
            <v:imagedata r:id="rId37" o:title=""/>
          </v:shape>
        </w:pict>
      </w:r>
    </w:p>
    <w:p w:rsidR="00007674" w:rsidRPr="005E2211" w:rsidRDefault="00007674" w:rsidP="005E2211">
      <w:pPr>
        <w:pStyle w:val="a3"/>
        <w:ind w:firstLine="709"/>
        <w:rPr>
          <w:sz w:val="28"/>
          <w:szCs w:val="28"/>
        </w:rPr>
      </w:pPr>
      <w:r w:rsidRPr="005E2211">
        <w:rPr>
          <w:sz w:val="28"/>
          <w:szCs w:val="28"/>
        </w:rPr>
        <w:t xml:space="preserve">020 Токарная </w:t>
      </w:r>
    </w:p>
    <w:p w:rsidR="00007674" w:rsidRPr="005E2211" w:rsidRDefault="002B0FFB" w:rsidP="005E2211">
      <w:pPr>
        <w:pStyle w:val="a3"/>
        <w:ind w:firstLine="709"/>
        <w:rPr>
          <w:sz w:val="28"/>
          <w:szCs w:val="28"/>
        </w:rPr>
      </w:pPr>
      <w:r>
        <w:rPr>
          <w:position w:val="-24"/>
          <w:sz w:val="28"/>
          <w:szCs w:val="28"/>
        </w:rPr>
        <w:pict>
          <v:shape id="_x0000_i1056" type="#_x0000_t75" style="width:167.25pt;height:30.75pt">
            <v:imagedata r:id="rId38" o:title=""/>
          </v:shape>
        </w:pict>
      </w:r>
      <w:r w:rsidR="00C0386C" w:rsidRPr="005E2211">
        <w:rPr>
          <w:sz w:val="28"/>
          <w:szCs w:val="28"/>
        </w:rPr>
        <w:t xml:space="preserve"> увеличим число станков до 6</w:t>
      </w:r>
    </w:p>
    <w:p w:rsidR="00C0386C" w:rsidRPr="005E2211" w:rsidRDefault="002B0FFB" w:rsidP="005E2211">
      <w:pPr>
        <w:pStyle w:val="a3"/>
        <w:ind w:firstLine="709"/>
        <w:rPr>
          <w:sz w:val="28"/>
          <w:szCs w:val="28"/>
        </w:rPr>
      </w:pPr>
      <w:r>
        <w:rPr>
          <w:position w:val="-24"/>
          <w:sz w:val="28"/>
          <w:szCs w:val="28"/>
        </w:rPr>
        <w:pict>
          <v:shape id="_x0000_i1057" type="#_x0000_t75" style="width:167.25pt;height:30.75pt">
            <v:imagedata r:id="rId39" o:title=""/>
          </v:shape>
        </w:pict>
      </w:r>
    </w:p>
    <w:p w:rsidR="00007674" w:rsidRPr="005E2211" w:rsidRDefault="00007674" w:rsidP="005E2211">
      <w:pPr>
        <w:pStyle w:val="a3"/>
        <w:ind w:firstLine="709"/>
        <w:rPr>
          <w:sz w:val="28"/>
          <w:szCs w:val="28"/>
        </w:rPr>
      </w:pPr>
      <w:r w:rsidRPr="005E2211">
        <w:rPr>
          <w:sz w:val="28"/>
          <w:szCs w:val="28"/>
        </w:rPr>
        <w:t xml:space="preserve">025 Токарная </w:t>
      </w:r>
    </w:p>
    <w:p w:rsidR="00007674" w:rsidRPr="005E2211" w:rsidRDefault="002B0FFB" w:rsidP="005E2211">
      <w:pPr>
        <w:pStyle w:val="a3"/>
        <w:ind w:firstLine="709"/>
        <w:rPr>
          <w:sz w:val="28"/>
          <w:szCs w:val="28"/>
        </w:rPr>
      </w:pPr>
      <w:r>
        <w:rPr>
          <w:position w:val="-24"/>
          <w:sz w:val="28"/>
          <w:szCs w:val="28"/>
        </w:rPr>
        <w:pict>
          <v:shape id="_x0000_i1058" type="#_x0000_t75" style="width:173.25pt;height:30.75pt">
            <v:imagedata r:id="rId40" o:title=""/>
          </v:shape>
        </w:pict>
      </w:r>
      <w:r w:rsidR="00BB0A86" w:rsidRPr="005E2211">
        <w:rPr>
          <w:sz w:val="28"/>
          <w:szCs w:val="28"/>
        </w:rPr>
        <w:t xml:space="preserve">  увеличим число станков до 6</w:t>
      </w:r>
    </w:p>
    <w:p w:rsidR="00BB0A86" w:rsidRPr="005E2211" w:rsidRDefault="002B0FFB" w:rsidP="005E2211">
      <w:pPr>
        <w:pStyle w:val="a3"/>
        <w:ind w:firstLine="709"/>
        <w:rPr>
          <w:sz w:val="28"/>
          <w:szCs w:val="28"/>
        </w:rPr>
      </w:pPr>
      <w:r>
        <w:rPr>
          <w:position w:val="-24"/>
          <w:sz w:val="28"/>
          <w:szCs w:val="28"/>
        </w:rPr>
        <w:pict>
          <v:shape id="_x0000_i1059" type="#_x0000_t75" style="width:173.25pt;height:30.75pt">
            <v:imagedata r:id="rId41" o:title=""/>
          </v:shape>
        </w:pict>
      </w:r>
    </w:p>
    <w:p w:rsidR="00007674" w:rsidRPr="005E2211" w:rsidRDefault="00007674" w:rsidP="005E2211">
      <w:pPr>
        <w:pStyle w:val="a3"/>
        <w:ind w:firstLine="709"/>
        <w:rPr>
          <w:sz w:val="28"/>
          <w:szCs w:val="28"/>
        </w:rPr>
      </w:pPr>
      <w:r w:rsidRPr="005E2211">
        <w:rPr>
          <w:sz w:val="28"/>
          <w:szCs w:val="28"/>
        </w:rPr>
        <w:t>030 Фрезерная</w:t>
      </w:r>
    </w:p>
    <w:p w:rsidR="00007674" w:rsidRPr="005E2211" w:rsidRDefault="002B0FFB" w:rsidP="005E2211">
      <w:pPr>
        <w:pStyle w:val="a3"/>
        <w:ind w:firstLine="709"/>
        <w:rPr>
          <w:sz w:val="28"/>
          <w:szCs w:val="28"/>
        </w:rPr>
      </w:pPr>
      <w:r>
        <w:rPr>
          <w:position w:val="-24"/>
          <w:sz w:val="28"/>
          <w:szCs w:val="28"/>
        </w:rPr>
        <w:pict>
          <v:shape id="_x0000_i1060" type="#_x0000_t75" style="width:174pt;height:30.75pt">
            <v:imagedata r:id="rId42" o:title=""/>
          </v:shape>
        </w:pict>
      </w:r>
      <w:r w:rsidR="00007674" w:rsidRPr="005E2211">
        <w:rPr>
          <w:sz w:val="28"/>
          <w:szCs w:val="28"/>
        </w:rPr>
        <w:t xml:space="preserve">    </w:t>
      </w:r>
    </w:p>
    <w:p w:rsidR="00007674" w:rsidRPr="005E2211" w:rsidRDefault="00007674" w:rsidP="005E2211">
      <w:pPr>
        <w:pStyle w:val="a3"/>
        <w:ind w:firstLine="709"/>
        <w:rPr>
          <w:sz w:val="28"/>
          <w:szCs w:val="28"/>
        </w:rPr>
      </w:pPr>
      <w:r w:rsidRPr="005E2211">
        <w:rPr>
          <w:sz w:val="28"/>
          <w:szCs w:val="28"/>
        </w:rPr>
        <w:t>035 Фрезерная</w:t>
      </w:r>
    </w:p>
    <w:p w:rsidR="00007674" w:rsidRPr="005E2211" w:rsidRDefault="002B0FFB" w:rsidP="005E2211">
      <w:pPr>
        <w:pStyle w:val="a3"/>
        <w:ind w:firstLine="709"/>
        <w:rPr>
          <w:sz w:val="28"/>
          <w:szCs w:val="28"/>
        </w:rPr>
      </w:pPr>
      <w:r>
        <w:rPr>
          <w:position w:val="-24"/>
          <w:sz w:val="28"/>
          <w:szCs w:val="28"/>
        </w:rPr>
        <w:pict>
          <v:shape id="_x0000_i1061" type="#_x0000_t75" style="width:174pt;height:30.75pt">
            <v:imagedata r:id="rId43" o:title=""/>
          </v:shape>
        </w:pict>
      </w:r>
      <w:r w:rsidR="00007674" w:rsidRPr="005E2211">
        <w:rPr>
          <w:sz w:val="28"/>
          <w:szCs w:val="28"/>
        </w:rPr>
        <w:t xml:space="preserve">    </w:t>
      </w:r>
    </w:p>
    <w:p w:rsidR="001A2A21" w:rsidRPr="005E2211" w:rsidRDefault="001A2A21" w:rsidP="005E2211">
      <w:pPr>
        <w:spacing w:line="360" w:lineRule="auto"/>
        <w:ind w:firstLine="709"/>
        <w:jc w:val="center"/>
        <w:rPr>
          <w:b/>
          <w:sz w:val="28"/>
          <w:szCs w:val="28"/>
        </w:rPr>
      </w:pPr>
    </w:p>
    <w:p w:rsidR="001A2A21" w:rsidRPr="005E2211" w:rsidRDefault="001A2A21" w:rsidP="005E2211">
      <w:pPr>
        <w:spacing w:line="360" w:lineRule="auto"/>
        <w:ind w:firstLine="709"/>
        <w:jc w:val="center"/>
        <w:rPr>
          <w:b/>
          <w:sz w:val="28"/>
          <w:szCs w:val="28"/>
        </w:rPr>
      </w:pPr>
      <w:r w:rsidRPr="005E2211">
        <w:rPr>
          <w:b/>
          <w:sz w:val="28"/>
          <w:szCs w:val="28"/>
        </w:rPr>
        <w:t>Компоновка автоматической линии.</w:t>
      </w:r>
    </w:p>
    <w:p w:rsidR="001A2A21" w:rsidRPr="005E2211" w:rsidRDefault="001A2A21" w:rsidP="005E2211">
      <w:pPr>
        <w:tabs>
          <w:tab w:val="left" w:pos="7419"/>
        </w:tabs>
        <w:spacing w:line="360" w:lineRule="auto"/>
        <w:ind w:firstLine="709"/>
        <w:jc w:val="both"/>
        <w:rPr>
          <w:sz w:val="28"/>
          <w:szCs w:val="28"/>
        </w:rPr>
      </w:pPr>
      <w:r w:rsidRPr="005E2211">
        <w:rPr>
          <w:sz w:val="28"/>
          <w:szCs w:val="28"/>
        </w:rPr>
        <w:t>Понятие “компоновка автоматических линий” включает комплекс вопросов, касающихся выбора оборудования и их планировки, размещения на линии  межоперационных заделов и бункерных устройств, выбора числа потоков обработки  деталей, транспортных устройств и.т.д.</w:t>
      </w:r>
    </w:p>
    <w:p w:rsidR="001A2A21" w:rsidRPr="005E2211" w:rsidRDefault="001A2A21" w:rsidP="005E2211">
      <w:pPr>
        <w:tabs>
          <w:tab w:val="left" w:pos="7419"/>
        </w:tabs>
        <w:spacing w:line="360" w:lineRule="auto"/>
        <w:ind w:firstLine="709"/>
        <w:jc w:val="both"/>
        <w:rPr>
          <w:sz w:val="28"/>
          <w:szCs w:val="28"/>
        </w:rPr>
      </w:pPr>
      <w:r w:rsidRPr="005E2211">
        <w:rPr>
          <w:sz w:val="28"/>
          <w:szCs w:val="28"/>
        </w:rPr>
        <w:t xml:space="preserve"> В данной линии расположение станков линейное. Преимуществом линейной компоновки является то, что при ней не требуется  больше одного транспортера для перемещения деталей и удаления стружки, облегчается обслуживание линии благодаря свободному доступу ко всем станкам. </w:t>
      </w:r>
    </w:p>
    <w:p w:rsidR="001A2A21" w:rsidRPr="005E2211" w:rsidRDefault="001A2A21" w:rsidP="005E2211">
      <w:pPr>
        <w:spacing w:line="360" w:lineRule="auto"/>
        <w:ind w:firstLine="709"/>
        <w:jc w:val="both"/>
        <w:rPr>
          <w:sz w:val="28"/>
          <w:szCs w:val="28"/>
        </w:rPr>
      </w:pPr>
      <w:r w:rsidRPr="005E2211">
        <w:rPr>
          <w:sz w:val="28"/>
          <w:szCs w:val="28"/>
        </w:rPr>
        <w:t>По наличию бункерных загрузочных устройств – линия с накопителями.</w:t>
      </w:r>
      <w:r w:rsidR="005E2211">
        <w:rPr>
          <w:sz w:val="28"/>
          <w:szCs w:val="28"/>
        </w:rPr>
        <w:t xml:space="preserve"> </w:t>
      </w:r>
      <w:r w:rsidRPr="005E2211">
        <w:rPr>
          <w:sz w:val="28"/>
          <w:szCs w:val="28"/>
        </w:rPr>
        <w:t>По способу транспортирования деталей – с принудительным перемещением, что позволяет перемещать заготовки в любом направлении и с любой скоростью.</w:t>
      </w:r>
    </w:p>
    <w:p w:rsidR="001A2A21" w:rsidRPr="005E2211" w:rsidRDefault="001A2A21" w:rsidP="005E2211">
      <w:pPr>
        <w:tabs>
          <w:tab w:val="left" w:pos="7419"/>
        </w:tabs>
        <w:spacing w:line="360" w:lineRule="auto"/>
        <w:ind w:firstLine="709"/>
        <w:jc w:val="both"/>
        <w:rPr>
          <w:sz w:val="28"/>
          <w:szCs w:val="28"/>
        </w:rPr>
      </w:pPr>
    </w:p>
    <w:p w:rsidR="00C9407B" w:rsidRPr="005E2211" w:rsidRDefault="00C9407B" w:rsidP="005E2211">
      <w:pPr>
        <w:pStyle w:val="a3"/>
        <w:ind w:firstLine="709"/>
        <w:jc w:val="left"/>
        <w:rPr>
          <w:sz w:val="28"/>
          <w:szCs w:val="28"/>
        </w:rPr>
      </w:pPr>
      <w:r w:rsidRPr="005E2211">
        <w:rPr>
          <w:sz w:val="28"/>
          <w:szCs w:val="28"/>
        </w:rPr>
        <w:br w:type="page"/>
      </w:r>
      <w:r w:rsidR="002B0FFB">
        <w:rPr>
          <w:sz w:val="28"/>
          <w:szCs w:val="28"/>
        </w:rPr>
        <w:pict>
          <v:shape id="_x0000_i1062" type="#_x0000_t75" style="width:385.5pt;height:724.5pt">
            <v:imagedata r:id="rId44" o:title=""/>
          </v:shape>
        </w:pict>
      </w:r>
    </w:p>
    <w:p w:rsidR="00C9407B" w:rsidRPr="005E2211" w:rsidRDefault="00C9407B" w:rsidP="005E2211">
      <w:pPr>
        <w:pStyle w:val="a3"/>
        <w:ind w:firstLine="709"/>
        <w:rPr>
          <w:i/>
          <w:iCs/>
          <w:sz w:val="28"/>
          <w:szCs w:val="28"/>
        </w:rPr>
      </w:pPr>
      <w:r w:rsidRPr="005E2211">
        <w:rPr>
          <w:sz w:val="28"/>
          <w:szCs w:val="28"/>
        </w:rPr>
        <w:t xml:space="preserve">Вычислим фактическую производительность на операции </w:t>
      </w:r>
      <w:r w:rsidR="00BB0C0F" w:rsidRPr="005E2211">
        <w:rPr>
          <w:i/>
          <w:sz w:val="28"/>
          <w:szCs w:val="28"/>
        </w:rPr>
        <w:t>025</w:t>
      </w:r>
      <w:r w:rsidRPr="005E2211">
        <w:rPr>
          <w:i/>
          <w:iCs/>
          <w:sz w:val="28"/>
          <w:szCs w:val="28"/>
        </w:rPr>
        <w:t>:</w:t>
      </w:r>
      <w:r w:rsidR="002B0FFB">
        <w:rPr>
          <w:i/>
          <w:iCs/>
          <w:position w:val="-28"/>
          <w:sz w:val="28"/>
          <w:szCs w:val="28"/>
        </w:rPr>
        <w:pict>
          <v:shape id="_x0000_i1063" type="#_x0000_t75" style="width:9pt;height:33.75pt">
            <v:imagedata r:id="rId45" o:title=""/>
          </v:shape>
        </w:pict>
      </w:r>
    </w:p>
    <w:p w:rsidR="00C9407B" w:rsidRPr="005E2211" w:rsidRDefault="002B0FFB" w:rsidP="005E2211">
      <w:pPr>
        <w:pStyle w:val="a3"/>
        <w:ind w:firstLine="709"/>
        <w:rPr>
          <w:i/>
          <w:iCs/>
          <w:sz w:val="28"/>
          <w:szCs w:val="28"/>
        </w:rPr>
      </w:pPr>
      <w:r>
        <w:rPr>
          <w:i/>
          <w:iCs/>
          <w:position w:val="-62"/>
          <w:sz w:val="28"/>
          <w:szCs w:val="28"/>
        </w:rPr>
        <w:pict>
          <v:shape id="_x0000_i1064" type="#_x0000_t75" style="width:339.75pt;height:50.25pt">
            <v:imagedata r:id="rId46" o:title=""/>
          </v:shape>
        </w:pict>
      </w:r>
      <w:r w:rsidR="00C9407B" w:rsidRPr="005E2211">
        <w:rPr>
          <w:i/>
          <w:iCs/>
          <w:sz w:val="28"/>
          <w:szCs w:val="28"/>
        </w:rPr>
        <w:t>,</w:t>
      </w:r>
    </w:p>
    <w:p w:rsidR="00C9407B" w:rsidRPr="005E2211" w:rsidRDefault="00C9407B" w:rsidP="005E2211">
      <w:pPr>
        <w:pStyle w:val="a3"/>
        <w:ind w:firstLine="709"/>
        <w:rPr>
          <w:sz w:val="28"/>
          <w:szCs w:val="28"/>
        </w:rPr>
      </w:pPr>
      <w:r w:rsidRPr="005E2211">
        <w:rPr>
          <w:sz w:val="28"/>
          <w:szCs w:val="28"/>
        </w:rPr>
        <w:t xml:space="preserve">где </w:t>
      </w:r>
      <w:r w:rsidRPr="005E2211">
        <w:rPr>
          <w:i/>
          <w:sz w:val="28"/>
          <w:szCs w:val="28"/>
          <w:lang w:val="en-US"/>
        </w:rPr>
        <w:t>t</w:t>
      </w:r>
      <w:r w:rsidRPr="005E2211">
        <w:rPr>
          <w:i/>
          <w:sz w:val="28"/>
          <w:szCs w:val="28"/>
          <w:vertAlign w:val="subscript"/>
        </w:rPr>
        <w:t>р</w:t>
      </w:r>
      <w:r w:rsidRPr="005E2211">
        <w:rPr>
          <w:sz w:val="28"/>
          <w:szCs w:val="28"/>
        </w:rPr>
        <w:t xml:space="preserve"> – машинное время автомата;</w:t>
      </w:r>
    </w:p>
    <w:p w:rsidR="00C9407B" w:rsidRPr="005E2211" w:rsidRDefault="00C9407B" w:rsidP="005E2211">
      <w:pPr>
        <w:pStyle w:val="a3"/>
        <w:ind w:firstLine="709"/>
        <w:rPr>
          <w:sz w:val="28"/>
          <w:szCs w:val="28"/>
        </w:rPr>
      </w:pPr>
      <w:r w:rsidRPr="005E2211">
        <w:rPr>
          <w:sz w:val="28"/>
          <w:szCs w:val="28"/>
        </w:rPr>
        <w:t xml:space="preserve">      </w:t>
      </w:r>
      <w:r w:rsidRPr="005E2211">
        <w:rPr>
          <w:i/>
          <w:sz w:val="28"/>
          <w:szCs w:val="28"/>
          <w:lang w:val="en-US"/>
        </w:rPr>
        <w:t>t</w:t>
      </w:r>
      <w:r w:rsidRPr="005E2211">
        <w:rPr>
          <w:i/>
          <w:sz w:val="28"/>
          <w:szCs w:val="28"/>
          <w:vertAlign w:val="subscript"/>
        </w:rPr>
        <w:t>в</w:t>
      </w:r>
      <w:r w:rsidRPr="005E2211">
        <w:rPr>
          <w:sz w:val="28"/>
          <w:szCs w:val="28"/>
        </w:rPr>
        <w:t xml:space="preserve"> – время холостых ходов;</w:t>
      </w:r>
    </w:p>
    <w:p w:rsidR="00C9407B" w:rsidRPr="005E2211" w:rsidRDefault="00C9407B" w:rsidP="005E2211">
      <w:pPr>
        <w:pStyle w:val="a3"/>
        <w:ind w:firstLine="709"/>
        <w:rPr>
          <w:sz w:val="28"/>
          <w:szCs w:val="28"/>
        </w:rPr>
      </w:pPr>
      <w:r w:rsidRPr="005E2211">
        <w:rPr>
          <w:i/>
          <w:sz w:val="28"/>
          <w:szCs w:val="28"/>
        </w:rPr>
        <w:t xml:space="preserve">      </w:t>
      </w:r>
      <w:r w:rsidRPr="005E2211">
        <w:rPr>
          <w:i/>
          <w:sz w:val="28"/>
          <w:szCs w:val="28"/>
          <w:lang w:val="en-US"/>
        </w:rPr>
        <w:t>t</w:t>
      </w:r>
      <w:r w:rsidRPr="005E2211">
        <w:rPr>
          <w:i/>
          <w:sz w:val="28"/>
          <w:szCs w:val="28"/>
          <w:vertAlign w:val="subscript"/>
        </w:rPr>
        <w:t>п</w:t>
      </w:r>
      <w:r w:rsidRPr="005E2211">
        <w:rPr>
          <w:i/>
          <w:sz w:val="28"/>
          <w:szCs w:val="28"/>
        </w:rPr>
        <w:t xml:space="preserve"> </w:t>
      </w:r>
      <w:r w:rsidRPr="005E2211">
        <w:rPr>
          <w:sz w:val="28"/>
          <w:szCs w:val="28"/>
        </w:rPr>
        <w:t>– время простоев;</w:t>
      </w:r>
    </w:p>
    <w:p w:rsidR="00C9407B" w:rsidRPr="005E2211" w:rsidRDefault="00C9407B" w:rsidP="005E2211">
      <w:pPr>
        <w:pStyle w:val="a3"/>
        <w:ind w:firstLine="709"/>
        <w:rPr>
          <w:sz w:val="28"/>
          <w:szCs w:val="28"/>
        </w:rPr>
      </w:pPr>
      <w:r w:rsidRPr="005E2211">
        <w:rPr>
          <w:sz w:val="28"/>
          <w:szCs w:val="28"/>
        </w:rPr>
        <w:t xml:space="preserve">      </w:t>
      </w:r>
      <w:r w:rsidRPr="005E2211">
        <w:rPr>
          <w:i/>
          <w:sz w:val="28"/>
          <w:szCs w:val="28"/>
          <w:lang w:val="en-US"/>
        </w:rPr>
        <w:t>q</w:t>
      </w:r>
      <w:r w:rsidRPr="005E2211">
        <w:rPr>
          <w:sz w:val="28"/>
          <w:szCs w:val="28"/>
        </w:rPr>
        <w:t xml:space="preserve"> – количество рабочих позиций в автоматической линии</w:t>
      </w:r>
      <w:r w:rsidR="00FB264A" w:rsidRPr="005E2211">
        <w:rPr>
          <w:sz w:val="28"/>
          <w:szCs w:val="28"/>
        </w:rPr>
        <w:t>;</w:t>
      </w:r>
    </w:p>
    <w:p w:rsidR="00C9407B" w:rsidRPr="005E2211" w:rsidRDefault="00FB264A" w:rsidP="005E2211">
      <w:pPr>
        <w:pStyle w:val="a3"/>
        <w:ind w:firstLine="709"/>
        <w:rPr>
          <w:sz w:val="28"/>
          <w:szCs w:val="28"/>
        </w:rPr>
      </w:pPr>
      <w:r w:rsidRPr="005E2211">
        <w:rPr>
          <w:sz w:val="28"/>
          <w:szCs w:val="28"/>
        </w:rPr>
        <w:t xml:space="preserve">      </w:t>
      </w:r>
      <w:r w:rsidRPr="005E2211">
        <w:rPr>
          <w:i/>
          <w:sz w:val="28"/>
          <w:szCs w:val="28"/>
          <w:lang w:val="en-US"/>
        </w:rPr>
        <w:t>n</w:t>
      </w:r>
      <w:r w:rsidRPr="005E2211">
        <w:rPr>
          <w:i/>
          <w:sz w:val="28"/>
          <w:szCs w:val="28"/>
          <w:vertAlign w:val="subscript"/>
        </w:rPr>
        <w:t>уч</w:t>
      </w:r>
      <w:r w:rsidRPr="005E2211">
        <w:rPr>
          <w:sz w:val="28"/>
          <w:szCs w:val="28"/>
        </w:rPr>
        <w:t xml:space="preserve"> – количество участков;</w:t>
      </w:r>
    </w:p>
    <w:p w:rsidR="00FB264A" w:rsidRPr="005E2211" w:rsidRDefault="00FB264A" w:rsidP="005E2211">
      <w:pPr>
        <w:pStyle w:val="a3"/>
        <w:ind w:firstLine="709"/>
        <w:rPr>
          <w:sz w:val="28"/>
          <w:szCs w:val="28"/>
        </w:rPr>
      </w:pPr>
      <w:r w:rsidRPr="005E2211">
        <w:rPr>
          <w:sz w:val="28"/>
          <w:szCs w:val="28"/>
        </w:rPr>
        <w:t xml:space="preserve">      </w:t>
      </w:r>
      <w:r w:rsidRPr="005E2211">
        <w:rPr>
          <w:i/>
          <w:sz w:val="28"/>
          <w:szCs w:val="28"/>
        </w:rPr>
        <w:t xml:space="preserve">р- </w:t>
      </w:r>
      <w:r w:rsidRPr="005E2211">
        <w:rPr>
          <w:sz w:val="28"/>
          <w:szCs w:val="28"/>
        </w:rPr>
        <w:t>число потоков (число станков) на лимитирующей операции;</w:t>
      </w:r>
    </w:p>
    <w:p w:rsidR="00C9407B" w:rsidRPr="005E2211" w:rsidRDefault="00FB264A" w:rsidP="005E2211">
      <w:pPr>
        <w:pStyle w:val="a3"/>
        <w:ind w:firstLine="709"/>
        <w:rPr>
          <w:sz w:val="28"/>
          <w:szCs w:val="28"/>
        </w:rPr>
      </w:pPr>
      <w:r w:rsidRPr="005E2211">
        <w:rPr>
          <w:sz w:val="28"/>
          <w:szCs w:val="28"/>
        </w:rPr>
        <w:t xml:space="preserve">      Ф</w:t>
      </w:r>
      <w:r w:rsidR="00C9407B" w:rsidRPr="005E2211">
        <w:rPr>
          <w:sz w:val="28"/>
          <w:szCs w:val="28"/>
        </w:rPr>
        <w:t>актическа</w:t>
      </w:r>
      <w:r w:rsidRPr="005E2211">
        <w:rPr>
          <w:sz w:val="28"/>
          <w:szCs w:val="28"/>
        </w:rPr>
        <w:t xml:space="preserve">я производительность </w:t>
      </w:r>
      <w:r w:rsidR="00C9407B" w:rsidRPr="005E2211">
        <w:rPr>
          <w:sz w:val="28"/>
          <w:szCs w:val="28"/>
        </w:rPr>
        <w:t>больше по</w:t>
      </w:r>
      <w:r w:rsidRPr="005E2211">
        <w:rPr>
          <w:sz w:val="28"/>
          <w:szCs w:val="28"/>
        </w:rPr>
        <w:t>требной.</w:t>
      </w:r>
    </w:p>
    <w:p w:rsidR="00826812" w:rsidRPr="005E2211" w:rsidRDefault="00826812" w:rsidP="005E2211">
      <w:pPr>
        <w:pStyle w:val="a3"/>
        <w:ind w:firstLine="709"/>
        <w:rPr>
          <w:sz w:val="28"/>
          <w:szCs w:val="28"/>
        </w:rPr>
      </w:pPr>
    </w:p>
    <w:p w:rsidR="00EC758F" w:rsidRPr="005E2211" w:rsidRDefault="00826812" w:rsidP="005E2211">
      <w:pPr>
        <w:pStyle w:val="list2"/>
        <w:spacing w:line="360" w:lineRule="auto"/>
        <w:ind w:firstLine="709"/>
        <w:rPr>
          <w:b/>
          <w:sz w:val="28"/>
          <w:szCs w:val="28"/>
        </w:rPr>
      </w:pPr>
      <w:r w:rsidRPr="005E2211">
        <w:rPr>
          <w:b/>
          <w:bCs/>
          <w:sz w:val="28"/>
          <w:szCs w:val="28"/>
        </w:rPr>
        <w:t xml:space="preserve">             </w:t>
      </w:r>
      <w:r w:rsidR="00EC758F" w:rsidRPr="005E2211">
        <w:rPr>
          <w:b/>
          <w:bCs/>
          <w:sz w:val="28"/>
          <w:szCs w:val="28"/>
        </w:rPr>
        <w:t xml:space="preserve">                     </w:t>
      </w:r>
      <w:r w:rsidR="00EC758F" w:rsidRPr="005E2211">
        <w:rPr>
          <w:b/>
          <w:sz w:val="28"/>
          <w:szCs w:val="28"/>
        </w:rPr>
        <w:t>Устройство активного контроля.</w:t>
      </w:r>
    </w:p>
    <w:p w:rsidR="005E2211" w:rsidRDefault="005E2211" w:rsidP="005E2211">
      <w:pPr>
        <w:pStyle w:val="list2"/>
        <w:spacing w:line="360" w:lineRule="auto"/>
        <w:ind w:firstLine="709"/>
        <w:rPr>
          <w:sz w:val="28"/>
          <w:szCs w:val="28"/>
        </w:rPr>
      </w:pPr>
    </w:p>
    <w:p w:rsidR="00EC758F" w:rsidRPr="005E2211" w:rsidRDefault="00EC758F" w:rsidP="005E2211">
      <w:pPr>
        <w:pStyle w:val="list2"/>
        <w:spacing w:line="360" w:lineRule="auto"/>
        <w:ind w:firstLine="709"/>
        <w:rPr>
          <w:sz w:val="28"/>
          <w:szCs w:val="28"/>
        </w:rPr>
      </w:pPr>
      <w:r w:rsidRPr="005E2211">
        <w:rPr>
          <w:sz w:val="28"/>
          <w:szCs w:val="28"/>
        </w:rPr>
        <w:t xml:space="preserve">Устройства активного контроля предназначены для контроля, каких-либо параметров деталей, непосредственно на рабочем месте и позволяют быстро перенастроить оборудование, если данный параметр не удовлетворяет </w:t>
      </w:r>
      <w:r w:rsidR="00AC6F51" w:rsidRPr="005E2211">
        <w:rPr>
          <w:sz w:val="28"/>
          <w:szCs w:val="28"/>
        </w:rPr>
        <w:t>техническим требованиям указанным на чертеже.</w:t>
      </w:r>
    </w:p>
    <w:p w:rsidR="00AC6F51" w:rsidRPr="005E2211" w:rsidRDefault="00AC6F51" w:rsidP="005E2211">
      <w:pPr>
        <w:spacing w:line="360" w:lineRule="auto"/>
        <w:ind w:firstLine="709"/>
        <w:jc w:val="center"/>
        <w:rPr>
          <w:bCs/>
          <w:i/>
          <w:sz w:val="28"/>
          <w:szCs w:val="28"/>
        </w:rPr>
      </w:pPr>
      <w:r w:rsidRPr="005E2211">
        <w:rPr>
          <w:bCs/>
          <w:i/>
          <w:sz w:val="28"/>
          <w:szCs w:val="28"/>
        </w:rPr>
        <w:t>Активный бесконтактный способ измерения шероховатости шлифованной поверхности.</w:t>
      </w:r>
    </w:p>
    <w:p w:rsidR="00EC758F" w:rsidRPr="005E2211" w:rsidRDefault="00EC758F" w:rsidP="005E2211">
      <w:pPr>
        <w:spacing w:line="360" w:lineRule="auto"/>
        <w:ind w:firstLine="709"/>
        <w:jc w:val="both"/>
        <w:rPr>
          <w:sz w:val="28"/>
          <w:szCs w:val="28"/>
        </w:rPr>
      </w:pPr>
      <w:r w:rsidRPr="005E2211">
        <w:rPr>
          <w:sz w:val="28"/>
          <w:szCs w:val="28"/>
        </w:rPr>
        <w:t>Изобретение относится к станкостроительной промышленности и касается способов контроля шероховатости. Сканирующее устройство лазерного излучения, входящее в контрольно-передающий элемент, содержит генератор импульсов, диод лазерного излучения, линзовую фокусирующую систему излучения и приема луча, отраженного от измеряемой поверхности, фотоприемник, источник питания, усилитель сигналов, модулятор с передающей антенной, логическое устройство перемещения вдоль зоны контакта инструмента с заготовкой и микродвигатель с редуктором. Кроме того, высокочастотный сигнал, излучаемый передающей антенной</w:t>
      </w:r>
      <w:r w:rsidR="00AC6F51" w:rsidRPr="005E2211">
        <w:rPr>
          <w:sz w:val="28"/>
          <w:szCs w:val="28"/>
        </w:rPr>
        <w:t>,</w:t>
      </w:r>
      <w:r w:rsidRPr="005E2211">
        <w:rPr>
          <w:sz w:val="28"/>
          <w:szCs w:val="28"/>
        </w:rPr>
        <w:t xml:space="preserve"> воспринимается, усиливается и регистрируется приемным элементом, состоящим из приемной антенны, приемника, демодулятора, фильтра, выделяющего полезную составляющую, усилителя сигналов, аналого-цифрового преобразователя и прибора регистрации. Предлагаемый активный бесконтактный способ измерения шероховатости шлифованной поверхности позволяет объективно оценить высоту микронеровностей поверхностного слоя обрабатываемой детали, предупредить брак, установить оптимальные режимы при максимальной производительности абразивной обработки, расширить область применения и повысить достоверность измерения шероховатости при любой абразивной и лезвийной обработке, а также снизить трудоемкость </w:t>
      </w:r>
      <w:r w:rsidR="00AC6F51" w:rsidRPr="005E2211">
        <w:rPr>
          <w:sz w:val="28"/>
          <w:szCs w:val="28"/>
        </w:rPr>
        <w:t>в подготовке к измерению.</w:t>
      </w:r>
    </w:p>
    <w:p w:rsidR="00AC6F51" w:rsidRPr="005E2211" w:rsidRDefault="00AC6F51" w:rsidP="005E2211">
      <w:pPr>
        <w:spacing w:line="360" w:lineRule="auto"/>
        <w:ind w:firstLine="709"/>
        <w:jc w:val="both"/>
        <w:rPr>
          <w:b/>
          <w:bCs/>
          <w:sz w:val="28"/>
          <w:szCs w:val="28"/>
        </w:rPr>
      </w:pPr>
    </w:p>
    <w:p w:rsidR="00EC758F" w:rsidRPr="005E2211" w:rsidRDefault="00EC758F" w:rsidP="005E2211">
      <w:pPr>
        <w:spacing w:line="360" w:lineRule="auto"/>
        <w:ind w:firstLine="709"/>
        <w:jc w:val="center"/>
        <w:rPr>
          <w:sz w:val="28"/>
          <w:szCs w:val="28"/>
        </w:rPr>
      </w:pPr>
      <w:r w:rsidRPr="005E2211">
        <w:rPr>
          <w:b/>
          <w:bCs/>
          <w:sz w:val="28"/>
          <w:szCs w:val="28"/>
        </w:rPr>
        <w:t>ОПИСАНИЕ ИЗОБРЕТЕНИЯ</w:t>
      </w:r>
    </w:p>
    <w:p w:rsidR="005E2211" w:rsidRDefault="005E2211" w:rsidP="005E2211">
      <w:pPr>
        <w:spacing w:line="360" w:lineRule="auto"/>
        <w:ind w:firstLine="709"/>
        <w:jc w:val="both"/>
        <w:rPr>
          <w:sz w:val="28"/>
          <w:szCs w:val="28"/>
        </w:rPr>
      </w:pPr>
    </w:p>
    <w:p w:rsidR="00EC758F" w:rsidRPr="005E2211" w:rsidRDefault="00EC758F" w:rsidP="005E2211">
      <w:pPr>
        <w:spacing w:line="360" w:lineRule="auto"/>
        <w:ind w:firstLine="709"/>
        <w:jc w:val="both"/>
        <w:rPr>
          <w:sz w:val="28"/>
          <w:szCs w:val="28"/>
        </w:rPr>
      </w:pPr>
      <w:r w:rsidRPr="005E2211">
        <w:rPr>
          <w:sz w:val="28"/>
          <w:szCs w:val="28"/>
        </w:rPr>
        <w:t>Изобретение относится к станкостроительной промышленности и касается способов и устройств для контроля шероховатости абразивной обработки на рабочем месте.</w:t>
      </w:r>
    </w:p>
    <w:p w:rsidR="00EC758F" w:rsidRPr="005E2211" w:rsidRDefault="00EC758F" w:rsidP="005E2211">
      <w:pPr>
        <w:spacing w:line="360" w:lineRule="auto"/>
        <w:ind w:firstLine="709"/>
        <w:jc w:val="both"/>
        <w:rPr>
          <w:sz w:val="28"/>
          <w:szCs w:val="28"/>
        </w:rPr>
      </w:pPr>
      <w:r w:rsidRPr="005E2211">
        <w:rPr>
          <w:sz w:val="28"/>
          <w:szCs w:val="28"/>
        </w:rPr>
        <w:t>Известен количественный способ оценки шероховатости поверхности, заключающийся в измерении микронеровностей с помощью двойного микроскопа В.П. Линника [1] . Одна часть микроскопа обеспечивает освещение исследуемой поверхности, вторая часть - для наблюдения и измерения профиля поверхности.</w:t>
      </w:r>
    </w:p>
    <w:p w:rsidR="00EC758F" w:rsidRPr="005E2211" w:rsidRDefault="00EC758F" w:rsidP="005E2211">
      <w:pPr>
        <w:spacing w:line="360" w:lineRule="auto"/>
        <w:ind w:firstLine="709"/>
        <w:jc w:val="both"/>
        <w:rPr>
          <w:sz w:val="28"/>
          <w:szCs w:val="28"/>
        </w:rPr>
      </w:pPr>
      <w:r w:rsidRPr="005E2211">
        <w:rPr>
          <w:sz w:val="28"/>
          <w:szCs w:val="28"/>
        </w:rPr>
        <w:t>Недостаток известного способа заключается в том, что деталь, шероховатость поверхности которой должна быть измерена, необходимо снять со станка и установить на столике прибора, т. е. способ не позволяет производить измерение непосредственно на станке и тем более во время шлифования, а это увеличивает время настройки и измерения, снижает производительность контроля и делает невозможным активное воздействие результатов измерения на процесс обработки.</w:t>
      </w:r>
    </w:p>
    <w:p w:rsidR="00EC758F" w:rsidRPr="005E2211" w:rsidRDefault="00EC758F" w:rsidP="005E2211">
      <w:pPr>
        <w:spacing w:line="360" w:lineRule="auto"/>
        <w:ind w:firstLine="709"/>
        <w:jc w:val="both"/>
        <w:rPr>
          <w:sz w:val="28"/>
          <w:szCs w:val="28"/>
        </w:rPr>
      </w:pPr>
      <w:r w:rsidRPr="005E2211">
        <w:rPr>
          <w:sz w:val="28"/>
          <w:szCs w:val="28"/>
        </w:rPr>
        <w:t>Задача изобретения - расширение области применения и повышение достоверности измерения шероховатости поверхности при любой абразивной обработке, а также снижение трудоемкости в подготовке к измерению, при этом активно воздействовать на процесс обработки, заканчивая или продолжая обработку в зависимости от результатов измерения.</w:t>
      </w:r>
    </w:p>
    <w:p w:rsidR="00EC758F" w:rsidRPr="005E2211" w:rsidRDefault="00EC758F" w:rsidP="005E2211">
      <w:pPr>
        <w:spacing w:line="360" w:lineRule="auto"/>
        <w:ind w:firstLine="709"/>
        <w:jc w:val="both"/>
        <w:rPr>
          <w:sz w:val="28"/>
          <w:szCs w:val="28"/>
        </w:rPr>
      </w:pPr>
      <w:r w:rsidRPr="005E2211">
        <w:rPr>
          <w:sz w:val="28"/>
          <w:szCs w:val="28"/>
        </w:rPr>
        <w:t>Поставленная задача достигается предлагаемым активным бесконтактным способом измерения шероховатости шлифованной поверхности, при котором сканирующее устройство лазерного излучения направлено на участок зоны резания, при этом сканирующее устройство лазерного излучения, входящее в контрольно-передающий элемент, содержит генератор импульсов, диод лазерного излучения, линзовую фокусирующую систему излучения и приема луча, отраженного от измеряемой поверхности, фотоприемник, источник питания, усилитель сигналов, модулятор с передающей антенной, логическое устройство перемещения вдоль зоны контакта инструмента с заготовкой и микродвигатель с редуктором, кроме того, высокочастотный сигнал, излучаемый передающей антенной, воспринимается, усиливается и регистрируется приемным элементом, состоящим из приемной антенны, приемника, демодулятора, фильтра, выделяющего полезную составляющую, усилителя сигналов, аналого-цифрового преобразователя и прибора регистрации.</w:t>
      </w:r>
    </w:p>
    <w:p w:rsidR="00EC758F" w:rsidRPr="005E2211" w:rsidRDefault="00EC758F" w:rsidP="005E2211">
      <w:pPr>
        <w:spacing w:line="360" w:lineRule="auto"/>
        <w:ind w:firstLine="709"/>
        <w:jc w:val="both"/>
        <w:rPr>
          <w:sz w:val="28"/>
          <w:szCs w:val="28"/>
        </w:rPr>
      </w:pPr>
      <w:r w:rsidRPr="005E2211">
        <w:rPr>
          <w:sz w:val="28"/>
          <w:szCs w:val="28"/>
        </w:rPr>
        <w:t>Сущность предлагаемого способа поясняется чертежами применительно к плоскому шлифованию периферией круга с аксиально-смещенным режущим слоем.</w:t>
      </w:r>
    </w:p>
    <w:p w:rsidR="004E669D" w:rsidRPr="005E2211" w:rsidRDefault="00EC758F" w:rsidP="005E2211">
      <w:pPr>
        <w:spacing w:line="360" w:lineRule="auto"/>
        <w:ind w:firstLine="709"/>
        <w:jc w:val="both"/>
        <w:rPr>
          <w:sz w:val="28"/>
          <w:szCs w:val="28"/>
        </w:rPr>
      </w:pPr>
      <w:r w:rsidRPr="005E2211">
        <w:rPr>
          <w:sz w:val="28"/>
          <w:szCs w:val="28"/>
        </w:rPr>
        <w:t>На фиг.1 показана схема измерения шероховатости шлифованной поверхности предлагаемым активным бесконтактным способом и крепление сканирующего устройства для реализации способа на кожухе шлифовального круга с аксиально-смещенным режущим слоем, вид сбоку; на фиг.2 - вид А на фиг.1; на фиг.3 - вид Б на фиг.2; на фиг.4 - блок-схема сканирующего устройства, выполняющего функции контрольно-передающего элемента; на фиг.5 - блок-схема пр</w:t>
      </w:r>
      <w:r w:rsidR="004E669D" w:rsidRPr="005E2211">
        <w:rPr>
          <w:sz w:val="28"/>
          <w:szCs w:val="28"/>
        </w:rPr>
        <w:t>иемно-регистрирующего элемента.</w:t>
      </w:r>
    </w:p>
    <w:p w:rsidR="00EC758F" w:rsidRPr="005E2211" w:rsidRDefault="00EC758F" w:rsidP="005E2211">
      <w:pPr>
        <w:spacing w:line="360" w:lineRule="auto"/>
        <w:ind w:firstLine="709"/>
        <w:jc w:val="both"/>
        <w:rPr>
          <w:sz w:val="28"/>
          <w:szCs w:val="28"/>
        </w:rPr>
      </w:pPr>
      <w:r w:rsidRPr="005E2211">
        <w:rPr>
          <w:sz w:val="28"/>
          <w:szCs w:val="28"/>
        </w:rPr>
        <w:t>Активный бесконтактный способ измерения шероховатости шлифованной поверхности осуществляется с помощью устройства, состоящего из двух элементов.</w:t>
      </w:r>
    </w:p>
    <w:p w:rsidR="00EC758F" w:rsidRPr="005E2211" w:rsidRDefault="00EC758F" w:rsidP="005E2211">
      <w:pPr>
        <w:spacing w:line="360" w:lineRule="auto"/>
        <w:ind w:firstLine="709"/>
        <w:jc w:val="both"/>
        <w:rPr>
          <w:sz w:val="28"/>
          <w:szCs w:val="28"/>
        </w:rPr>
      </w:pPr>
      <w:r w:rsidRPr="005E2211">
        <w:rPr>
          <w:sz w:val="28"/>
          <w:szCs w:val="28"/>
        </w:rPr>
        <w:t>Смонтированный на кожухе 1К шлифовального круга 2Ш первый контрольно-передающий элемент, выполненный в виде сканирующего устройства, в своем составе имеет генератор импульсов 11 (фиг.4), диод лазерного излучения 12, линзовую фокусирующую систему 13 излучения и приема луча, отраженного от измеряемой поверхности ЗИП (фиг. 1), высокочувствительный фотоприемник 14 (фиг. 4), который питается от источника питания 15, усилитель сигналов 16, модулятор 17 с передающей антенной, логическое устройство 18 перемещения каретки 6ПК (фиг. 1), (в которую входят вышеперечисленные диод 12 (фиг.4), линзовая система 13 и фотоприемник 14) и микродвигатель 19, который перемещает каретку 6ПК (фиг.1) по направляющим 5Н.</w:t>
      </w:r>
    </w:p>
    <w:p w:rsidR="00EC758F" w:rsidRPr="005E2211" w:rsidRDefault="00EC758F" w:rsidP="005E2211">
      <w:pPr>
        <w:spacing w:line="360" w:lineRule="auto"/>
        <w:ind w:firstLine="709"/>
        <w:jc w:val="both"/>
        <w:rPr>
          <w:sz w:val="28"/>
          <w:szCs w:val="28"/>
        </w:rPr>
      </w:pPr>
      <w:r w:rsidRPr="005E2211">
        <w:rPr>
          <w:sz w:val="28"/>
          <w:szCs w:val="28"/>
        </w:rPr>
        <w:t>Второй элемент устройства - приемно-регистрирующий (фиг.5) в своем составе имеет приемную антенну 21, приемник 22, принимающий высокочастотный модулированный сигнал, демодулятор 23, который детектирует сигнал, выделяя низкочастотную составляющую, фильтр 24, выделяющий полезный сигнал, усилитель сигналов 25, аналого-цифровой преобразователь 26; модуль 27 для связи с регистрирующим прибором (это может быть персональный компьютер (ПК) с соответствующим программным обеспечением).</w:t>
      </w:r>
    </w:p>
    <w:p w:rsidR="00EC758F" w:rsidRPr="005E2211" w:rsidRDefault="00EC758F" w:rsidP="005E2211">
      <w:pPr>
        <w:spacing w:line="360" w:lineRule="auto"/>
        <w:ind w:firstLine="709"/>
        <w:jc w:val="both"/>
        <w:rPr>
          <w:sz w:val="28"/>
          <w:szCs w:val="28"/>
        </w:rPr>
      </w:pPr>
      <w:r w:rsidRPr="005E2211">
        <w:rPr>
          <w:sz w:val="28"/>
          <w:szCs w:val="28"/>
        </w:rPr>
        <w:t>Активный бесконтактный способ измерения шероховатости шлифованной поверхности осуществляется следующим образом.</w:t>
      </w:r>
    </w:p>
    <w:p w:rsidR="00EC758F" w:rsidRPr="005E2211" w:rsidRDefault="00EC758F" w:rsidP="005E2211">
      <w:pPr>
        <w:spacing w:line="360" w:lineRule="auto"/>
        <w:ind w:firstLine="709"/>
        <w:jc w:val="both"/>
        <w:rPr>
          <w:sz w:val="28"/>
          <w:szCs w:val="28"/>
        </w:rPr>
      </w:pPr>
      <w:r w:rsidRPr="005E2211">
        <w:rPr>
          <w:sz w:val="28"/>
          <w:szCs w:val="28"/>
        </w:rPr>
        <w:t>Перед началом работы по измерению шероховатости контрольно - передающий элемент (фиг. 1, 2) в виде сканирующего устройства 4С и каретки 6ПК, установленной на направляющих 5Н с возможностью перемещения вдоль высоты круга, монтируют на кожухе 1К. Для включения в работу сканирующего устройства служит путевой выключатель 7ПВ, выполненный в виде Г-образного рычага. Пока рычаг 7ПВ контактирует с обрабатываемой поверхностью устройство включено и производится измерение, при выходе шлифовального круга из зоны контакта с заготовкой при перебеге устройство выключается.</w:t>
      </w:r>
    </w:p>
    <w:p w:rsidR="00EC758F" w:rsidRPr="005E2211" w:rsidRDefault="00EC758F" w:rsidP="005E2211">
      <w:pPr>
        <w:spacing w:line="360" w:lineRule="auto"/>
        <w:ind w:firstLine="709"/>
        <w:jc w:val="both"/>
        <w:rPr>
          <w:sz w:val="28"/>
          <w:szCs w:val="28"/>
        </w:rPr>
      </w:pPr>
      <w:r w:rsidRPr="005E2211">
        <w:rPr>
          <w:sz w:val="28"/>
          <w:szCs w:val="28"/>
        </w:rPr>
        <w:t>После установки контрольно-передающего элемента абразивный круг правят и балансируют известными способами (не показано).</w:t>
      </w:r>
    </w:p>
    <w:p w:rsidR="00EC758F" w:rsidRPr="005E2211" w:rsidRDefault="00EC758F" w:rsidP="005E2211">
      <w:pPr>
        <w:spacing w:line="360" w:lineRule="auto"/>
        <w:ind w:firstLine="709"/>
        <w:jc w:val="both"/>
        <w:rPr>
          <w:sz w:val="28"/>
          <w:szCs w:val="28"/>
        </w:rPr>
      </w:pPr>
      <w:r w:rsidRPr="005E2211">
        <w:rPr>
          <w:sz w:val="28"/>
          <w:szCs w:val="28"/>
        </w:rPr>
        <w:t>В процессе обработки при вращении абразивного круга и продольного перемещения стола с заготовкой каретка 6ПК перемещается по направляющим 5Н из положения "а" в положение "б", охватывая всю зону шлифования В</w:t>
      </w:r>
      <w:r w:rsidRPr="005E2211">
        <w:rPr>
          <w:sz w:val="28"/>
          <w:szCs w:val="28"/>
          <w:vertAlign w:val="subscript"/>
        </w:rPr>
        <w:t>о</w:t>
      </w:r>
      <w:r w:rsidRPr="005E2211">
        <w:rPr>
          <w:sz w:val="28"/>
          <w:szCs w:val="28"/>
        </w:rPr>
        <w:t xml:space="preserve"> (см. фиг.3).</w:t>
      </w:r>
    </w:p>
    <w:p w:rsidR="00EC758F" w:rsidRPr="005E2211" w:rsidRDefault="00EC758F" w:rsidP="005E2211">
      <w:pPr>
        <w:spacing w:line="360" w:lineRule="auto"/>
        <w:ind w:firstLine="709"/>
        <w:jc w:val="both"/>
        <w:rPr>
          <w:sz w:val="28"/>
          <w:szCs w:val="28"/>
        </w:rPr>
      </w:pPr>
      <w:r w:rsidRPr="005E2211">
        <w:rPr>
          <w:sz w:val="28"/>
          <w:szCs w:val="28"/>
        </w:rPr>
        <w:t>При следующем ходе стола с заготовкой каретка 6ПК из положения "б" возвращается в положение "а" и т. д. На высокочувствительные слои фотоэлемента 14 воздействует лазерный луч, выработанный генератором импульсов 11 и диодом лазерного излучения 12 и прошедший через линзовую фокусирующую систему 13 излучения и приема луча, отраженного от измеряемой поверхности ЗИП.</w:t>
      </w:r>
    </w:p>
    <w:p w:rsidR="00EC758F" w:rsidRPr="005E2211" w:rsidRDefault="00EC758F" w:rsidP="005E2211">
      <w:pPr>
        <w:spacing w:line="360" w:lineRule="auto"/>
        <w:ind w:firstLine="709"/>
        <w:jc w:val="both"/>
        <w:rPr>
          <w:sz w:val="28"/>
          <w:szCs w:val="28"/>
        </w:rPr>
      </w:pPr>
      <w:r w:rsidRPr="005E2211">
        <w:rPr>
          <w:sz w:val="28"/>
          <w:szCs w:val="28"/>
        </w:rPr>
        <w:t>Преобразованный фотоэлементами лазерного излучения в электрический аналоговый сигнал поступает с фотоприемника 14 на вход усилителя-согласователя 16.</w:t>
      </w:r>
    </w:p>
    <w:p w:rsidR="00EC758F" w:rsidRPr="005E2211" w:rsidRDefault="00EC758F" w:rsidP="005E2211">
      <w:pPr>
        <w:spacing w:line="360" w:lineRule="auto"/>
        <w:ind w:firstLine="709"/>
        <w:jc w:val="both"/>
        <w:rPr>
          <w:sz w:val="28"/>
          <w:szCs w:val="28"/>
        </w:rPr>
      </w:pPr>
      <w:r w:rsidRPr="005E2211">
        <w:rPr>
          <w:sz w:val="28"/>
          <w:szCs w:val="28"/>
        </w:rPr>
        <w:t>Усиленный сигнал преобразуется модулятором 17 в высокочастотный спектр и пересылается передающей антенной 20 на приемную антенну 21 приемно-регистрирующего элемента (фиг.5).</w:t>
      </w:r>
    </w:p>
    <w:p w:rsidR="00EC758F" w:rsidRPr="005E2211" w:rsidRDefault="00EC758F" w:rsidP="005E2211">
      <w:pPr>
        <w:spacing w:line="360" w:lineRule="auto"/>
        <w:ind w:firstLine="709"/>
        <w:jc w:val="both"/>
        <w:rPr>
          <w:sz w:val="28"/>
          <w:szCs w:val="28"/>
        </w:rPr>
      </w:pPr>
      <w:r w:rsidRPr="005E2211">
        <w:rPr>
          <w:sz w:val="28"/>
          <w:szCs w:val="28"/>
        </w:rPr>
        <w:t>Питание контрольно-передающего элемента (фиг.4) осуществляется при помощи автономного источника питания 15, вмонтированного в сканирующее устройство 4С, закрепленное на кожухе 1К.</w:t>
      </w:r>
    </w:p>
    <w:p w:rsidR="00EC758F" w:rsidRPr="005E2211" w:rsidRDefault="00EC758F" w:rsidP="005E2211">
      <w:pPr>
        <w:spacing w:line="360" w:lineRule="auto"/>
        <w:ind w:firstLine="709"/>
        <w:jc w:val="both"/>
        <w:rPr>
          <w:sz w:val="28"/>
          <w:szCs w:val="28"/>
        </w:rPr>
      </w:pPr>
      <w:r w:rsidRPr="005E2211">
        <w:rPr>
          <w:sz w:val="28"/>
          <w:szCs w:val="28"/>
        </w:rPr>
        <w:t>Приемная антенна 21 (фиг.5) и приемник 22 принимают высокочастотный сигнал величины шероховатости и передают его на демодулятор 23, который детектирует, выделяя при этом низкочастотную часть спектра, фильтр 24 исключает паразитные и выделяет полезную составляющие сигнала, которая подается на вход усилителя 25, где усиливаетcя по напряжению.</w:t>
      </w:r>
    </w:p>
    <w:p w:rsidR="00EC758F" w:rsidRPr="005E2211" w:rsidRDefault="00EC758F" w:rsidP="005E2211">
      <w:pPr>
        <w:spacing w:line="360" w:lineRule="auto"/>
        <w:ind w:firstLine="709"/>
        <w:jc w:val="both"/>
        <w:rPr>
          <w:sz w:val="28"/>
          <w:szCs w:val="28"/>
        </w:rPr>
      </w:pPr>
      <w:r w:rsidRPr="005E2211">
        <w:rPr>
          <w:sz w:val="28"/>
          <w:szCs w:val="28"/>
        </w:rPr>
        <w:t>Усиленный сигнал величины шероховатости преобразовывается в цифровой вид в аналого-цифровом преобразователе 26. Цифровой эквивалент шероховатости фиксируется и обрабатывается прибором регистрации и контроля 27, который при снижении и ухудшении шероховатости поверхности по причине затупления или засаливания шлифовального круга, или по другим причинам выдает предупреждающий сигнал оператору или может подать управляющий сигнал системе управления станком с целью правки шлифовального круга или изменения режимов абразивной обработки при переходе, например, к выхаживанию и т.п.</w:t>
      </w:r>
    </w:p>
    <w:p w:rsidR="00EC758F" w:rsidRPr="005E2211" w:rsidRDefault="00EC758F" w:rsidP="005E2211">
      <w:pPr>
        <w:spacing w:line="360" w:lineRule="auto"/>
        <w:ind w:firstLine="709"/>
        <w:jc w:val="both"/>
        <w:rPr>
          <w:sz w:val="28"/>
          <w:szCs w:val="28"/>
        </w:rPr>
      </w:pPr>
      <w:r w:rsidRPr="005E2211">
        <w:rPr>
          <w:sz w:val="28"/>
          <w:szCs w:val="28"/>
        </w:rPr>
        <w:t>Для окончательной обработки сигнала может использоваться персональный компьютер ПК с соответствующим программным обеспечением.</w:t>
      </w:r>
    </w:p>
    <w:p w:rsidR="00EC758F" w:rsidRPr="005E2211" w:rsidRDefault="00EC758F" w:rsidP="005E2211">
      <w:pPr>
        <w:spacing w:line="360" w:lineRule="auto"/>
        <w:ind w:firstLine="709"/>
        <w:jc w:val="both"/>
        <w:rPr>
          <w:sz w:val="28"/>
          <w:szCs w:val="28"/>
        </w:rPr>
      </w:pPr>
      <w:r w:rsidRPr="005E2211">
        <w:rPr>
          <w:sz w:val="28"/>
          <w:szCs w:val="28"/>
        </w:rPr>
        <w:t>Контрольно-передающий элемент состоит из подвижной каретки, в которой вмонтированы диод лазерного излучения, линзовая фокусирующая система излучения и приема луча и фотоприемник, причем каретка имеет возможность осевого перемещения по направляющим, которые прикреплены к кожуху шлифовального круга. Остальные части контрольно-передающего элемента сканирующего устройства (генератор импульсов, источник питания, усилитель сигналов, модулятор с передающей антенной, логическое устройство перемещения каретки и микродвигатель) установлены неподвижно на кожухе.</w:t>
      </w:r>
    </w:p>
    <w:p w:rsidR="00EC758F" w:rsidRPr="005E2211" w:rsidRDefault="00EC758F" w:rsidP="005E2211">
      <w:pPr>
        <w:spacing w:line="360" w:lineRule="auto"/>
        <w:ind w:firstLine="709"/>
        <w:jc w:val="both"/>
        <w:rPr>
          <w:sz w:val="28"/>
          <w:szCs w:val="28"/>
        </w:rPr>
      </w:pPr>
      <w:r w:rsidRPr="005E2211">
        <w:rPr>
          <w:sz w:val="28"/>
          <w:szCs w:val="28"/>
        </w:rPr>
        <w:t>Приемно-регистрирующей элемент в своем составе имеет приемник, демодулятор, фильтр, усилитель, аналого-цифровой преобразователь и персональный компьютер (ПК) с соответствующим программным обеспечением.</w:t>
      </w:r>
    </w:p>
    <w:p w:rsidR="00EC758F" w:rsidRPr="005E2211" w:rsidRDefault="00EC758F" w:rsidP="005E2211">
      <w:pPr>
        <w:spacing w:line="360" w:lineRule="auto"/>
        <w:ind w:firstLine="709"/>
        <w:jc w:val="both"/>
        <w:rPr>
          <w:sz w:val="28"/>
          <w:szCs w:val="28"/>
        </w:rPr>
      </w:pPr>
      <w:r w:rsidRPr="005E2211">
        <w:rPr>
          <w:sz w:val="28"/>
          <w:szCs w:val="28"/>
        </w:rPr>
        <w:t>Предлагаемый активный бесконтактный способ измерения шероховатости шлифованной поверхности позволяет объективно оценить высоту микронеровностей поверхностного слоя обрабатываемой детали, предупредить брак, установить оптимальные режимы при максимальной производительности абразивной обработки, расширить область применения и повысить достоверность измерения шероховатости при любой абразивной и лезвийной обработке, а также снизить трудоемкость в подготовке к измерению.</w:t>
      </w:r>
    </w:p>
    <w:p w:rsidR="00A55322" w:rsidRPr="005E2211" w:rsidRDefault="00A55322" w:rsidP="005E2211">
      <w:pPr>
        <w:spacing w:line="360" w:lineRule="auto"/>
        <w:ind w:firstLine="709"/>
        <w:jc w:val="both"/>
        <w:rPr>
          <w:b/>
          <w:bCs/>
          <w:sz w:val="28"/>
          <w:szCs w:val="28"/>
        </w:rPr>
      </w:pPr>
    </w:p>
    <w:p w:rsidR="00EC758F" w:rsidRPr="005E2211" w:rsidRDefault="00EC758F" w:rsidP="005E2211">
      <w:pPr>
        <w:spacing w:line="360" w:lineRule="auto"/>
        <w:ind w:firstLine="709"/>
        <w:jc w:val="both"/>
        <w:rPr>
          <w:sz w:val="28"/>
          <w:szCs w:val="28"/>
        </w:rPr>
      </w:pPr>
      <w:r w:rsidRPr="005E2211">
        <w:rPr>
          <w:b/>
          <w:bCs/>
          <w:sz w:val="28"/>
          <w:szCs w:val="28"/>
        </w:rPr>
        <w:t>ФОРМУЛА ИЗОБРЕТЕНИЯ</w:t>
      </w:r>
    </w:p>
    <w:p w:rsidR="005E2211" w:rsidRDefault="005E2211" w:rsidP="005E2211">
      <w:pPr>
        <w:spacing w:line="360" w:lineRule="auto"/>
        <w:ind w:firstLine="709"/>
        <w:jc w:val="both"/>
        <w:rPr>
          <w:sz w:val="28"/>
          <w:szCs w:val="28"/>
        </w:rPr>
      </w:pPr>
    </w:p>
    <w:p w:rsidR="00EC758F" w:rsidRPr="005E2211" w:rsidRDefault="00EC758F" w:rsidP="005E2211">
      <w:pPr>
        <w:spacing w:line="360" w:lineRule="auto"/>
        <w:ind w:firstLine="709"/>
        <w:jc w:val="both"/>
        <w:rPr>
          <w:sz w:val="28"/>
          <w:szCs w:val="28"/>
        </w:rPr>
      </w:pPr>
      <w:r w:rsidRPr="005E2211">
        <w:rPr>
          <w:sz w:val="28"/>
          <w:szCs w:val="28"/>
        </w:rPr>
        <w:t>Активный бесконтактный способ измерения шероховатости шлифованной поверхности, при котором сканирующее устройство лазерного излучения направлено на участок зоны резания, отличающийся тем, что сканирующее устройство лазерного излучения, входящее в контрольно-передающий элемент, содержит генератор импульсов, диод лазерного излучения, линзовую фокусирующую систему излучения и приема луча, отраженного от измеряемой поверхности, фотоприемник, источник питания, усилитель сигналов, модулятор с передающей антенной, логическое устройство перемещения вдоль зоны контакта инструмента с заготовкой и микродвигатель с редуктором, при этом высокочастотный сигнал, излучаемый передающей антенной, воспринимается, усиливается и регистрируется приемным элементом, состоящим из приемной антенны, приемника, демодулятора, фильтра, выделяющего полезную составляющую, усилителя сигналов, аналого-цифрового преобразователя и прибора регистрации.</w:t>
      </w:r>
    </w:p>
    <w:p w:rsidR="00EC758F" w:rsidRPr="005E2211" w:rsidRDefault="002B0FFB" w:rsidP="005E2211">
      <w:pPr>
        <w:pStyle w:val="list2"/>
        <w:spacing w:line="360" w:lineRule="auto"/>
        <w:ind w:firstLine="709"/>
        <w:rPr>
          <w:b/>
          <w:bCs/>
          <w:sz w:val="28"/>
          <w:szCs w:val="28"/>
        </w:rPr>
      </w:pPr>
      <w:r>
        <w:rPr>
          <w:sz w:val="28"/>
          <w:szCs w:val="28"/>
        </w:rPr>
        <w:pict>
          <v:shape id="_x0000_i1065" type="#_x0000_t75" style="width:231.75pt;height:109.5pt">
            <v:imagedata r:id="rId47" o:title=""/>
          </v:shape>
        </w:pict>
      </w:r>
    </w:p>
    <w:p w:rsidR="00EC758F" w:rsidRPr="005E2211" w:rsidRDefault="002B0FFB" w:rsidP="005E2211">
      <w:pPr>
        <w:spacing w:line="360" w:lineRule="auto"/>
        <w:ind w:firstLine="709"/>
        <w:rPr>
          <w:sz w:val="28"/>
          <w:szCs w:val="28"/>
        </w:rPr>
      </w:pPr>
      <w:r>
        <w:rPr>
          <w:noProof/>
        </w:rPr>
        <w:pict>
          <v:shape id="_x0000_s1026" type="#_x0000_t75" style="position:absolute;left:0;text-align:left;margin-left:-19.05pt;margin-top:8.1pt;width:244.5pt;height:270pt;z-index:251657728">
            <v:imagedata r:id="rId48" o:title=""/>
            <w10:wrap type="square"/>
          </v:shape>
        </w:pict>
      </w:r>
      <w:r>
        <w:rPr>
          <w:noProof/>
        </w:rPr>
        <w:pict>
          <v:shape id="_x0000_s1027" type="#_x0000_t75" style="position:absolute;left:0;text-align:left;margin-left:36.45pt;margin-top:.35pt;width:228pt;height:190.5pt;z-index:251656704">
            <v:imagedata r:id="rId49" o:title=""/>
            <w10:wrap type="square"/>
          </v:shape>
        </w:pict>
      </w:r>
      <w:r w:rsidR="00EC758F" w:rsidRPr="005E2211">
        <w:rPr>
          <w:sz w:val="28"/>
          <w:szCs w:val="28"/>
        </w:rPr>
        <w:t xml:space="preserve">     </w:t>
      </w:r>
    </w:p>
    <w:p w:rsidR="00EC758F" w:rsidRPr="005E2211" w:rsidRDefault="00EC758F" w:rsidP="005E2211">
      <w:pPr>
        <w:spacing w:line="360" w:lineRule="auto"/>
        <w:ind w:firstLine="709"/>
        <w:rPr>
          <w:sz w:val="28"/>
          <w:szCs w:val="28"/>
        </w:rPr>
      </w:pPr>
    </w:p>
    <w:p w:rsidR="00EC758F" w:rsidRPr="005E2211" w:rsidRDefault="002B0FFB" w:rsidP="005E2211">
      <w:pPr>
        <w:pStyle w:val="list2"/>
        <w:spacing w:line="360" w:lineRule="auto"/>
        <w:ind w:firstLine="709"/>
        <w:jc w:val="left"/>
        <w:rPr>
          <w:sz w:val="28"/>
          <w:szCs w:val="28"/>
        </w:rPr>
      </w:pPr>
      <w:r>
        <w:rPr>
          <w:sz w:val="28"/>
          <w:szCs w:val="28"/>
        </w:rPr>
        <w:pict>
          <v:shape id="_x0000_i1066" type="#_x0000_t75" style="width:183.75pt;height:198pt">
            <v:imagedata r:id="rId50" o:title=""/>
          </v:shape>
        </w:pict>
      </w:r>
      <w:r w:rsidR="00EC758F" w:rsidRPr="005E2211">
        <w:rPr>
          <w:sz w:val="28"/>
          <w:szCs w:val="28"/>
        </w:rPr>
        <w:t xml:space="preserve">   </w:t>
      </w:r>
    </w:p>
    <w:p w:rsidR="00EC758F" w:rsidRPr="005E2211" w:rsidRDefault="00EC758F" w:rsidP="005E2211">
      <w:pPr>
        <w:pStyle w:val="list2"/>
        <w:spacing w:line="360" w:lineRule="auto"/>
        <w:ind w:firstLine="709"/>
        <w:jc w:val="left"/>
        <w:rPr>
          <w:sz w:val="28"/>
          <w:szCs w:val="28"/>
        </w:rPr>
      </w:pPr>
    </w:p>
    <w:p w:rsidR="00EC758F" w:rsidRPr="005E2211" w:rsidRDefault="002B0FFB" w:rsidP="005E2211">
      <w:pPr>
        <w:pStyle w:val="list2"/>
        <w:spacing w:line="360" w:lineRule="auto"/>
        <w:ind w:firstLine="709"/>
        <w:jc w:val="left"/>
        <w:rPr>
          <w:b/>
          <w:bCs/>
          <w:sz w:val="28"/>
          <w:szCs w:val="28"/>
        </w:rPr>
      </w:pPr>
      <w:r>
        <w:rPr>
          <w:noProof/>
        </w:rPr>
        <w:pict>
          <v:shape id="_x0000_s1028" type="#_x0000_t75" style="position:absolute;left:0;text-align:left;margin-left:48.45pt;margin-top:22.95pt;width:222pt;height:190.5pt;z-index:251658752">
            <v:imagedata r:id="rId51" o:title=""/>
            <w10:wrap type="square"/>
          </v:shape>
        </w:pict>
      </w:r>
      <w:r w:rsidR="00EC758F" w:rsidRPr="005E2211">
        <w:rPr>
          <w:sz w:val="28"/>
          <w:szCs w:val="28"/>
        </w:rPr>
        <w:t xml:space="preserve">                                </w:t>
      </w:r>
      <w:r w:rsidR="00826812" w:rsidRPr="005E2211">
        <w:rPr>
          <w:b/>
          <w:bCs/>
          <w:sz w:val="28"/>
          <w:szCs w:val="28"/>
        </w:rPr>
        <w:t xml:space="preserve">  </w:t>
      </w:r>
    </w:p>
    <w:p w:rsidR="00A55322" w:rsidRPr="005E2211" w:rsidRDefault="00A55322" w:rsidP="005E2211">
      <w:pPr>
        <w:pStyle w:val="list2"/>
        <w:spacing w:line="360" w:lineRule="auto"/>
        <w:ind w:firstLine="709"/>
        <w:jc w:val="left"/>
        <w:rPr>
          <w:b/>
          <w:bCs/>
          <w:sz w:val="28"/>
          <w:szCs w:val="28"/>
        </w:rPr>
      </w:pPr>
    </w:p>
    <w:p w:rsidR="00A55322" w:rsidRPr="005E2211" w:rsidRDefault="00A55322" w:rsidP="005E2211">
      <w:pPr>
        <w:pStyle w:val="list2"/>
        <w:spacing w:line="360" w:lineRule="auto"/>
        <w:ind w:firstLine="709"/>
        <w:jc w:val="left"/>
        <w:rPr>
          <w:b/>
          <w:bCs/>
          <w:sz w:val="28"/>
          <w:szCs w:val="28"/>
        </w:rPr>
      </w:pPr>
    </w:p>
    <w:p w:rsidR="00A55322" w:rsidRPr="005E2211" w:rsidRDefault="00A55322" w:rsidP="005E2211">
      <w:pPr>
        <w:pStyle w:val="list2"/>
        <w:spacing w:line="360" w:lineRule="auto"/>
        <w:ind w:firstLine="709"/>
        <w:jc w:val="left"/>
        <w:rPr>
          <w:b/>
          <w:bCs/>
          <w:sz w:val="28"/>
          <w:szCs w:val="28"/>
        </w:rPr>
      </w:pPr>
    </w:p>
    <w:p w:rsidR="00A55322" w:rsidRPr="005E2211" w:rsidRDefault="00A55322" w:rsidP="005E2211">
      <w:pPr>
        <w:pStyle w:val="list2"/>
        <w:spacing w:line="360" w:lineRule="auto"/>
        <w:ind w:firstLine="709"/>
        <w:jc w:val="left"/>
        <w:rPr>
          <w:b/>
          <w:bCs/>
          <w:sz w:val="28"/>
          <w:szCs w:val="28"/>
        </w:rPr>
      </w:pPr>
    </w:p>
    <w:p w:rsidR="00A55322" w:rsidRPr="005E2211" w:rsidRDefault="00A55322" w:rsidP="005E2211">
      <w:pPr>
        <w:pStyle w:val="list2"/>
        <w:spacing w:line="360" w:lineRule="auto"/>
        <w:ind w:firstLine="709"/>
        <w:jc w:val="left"/>
        <w:rPr>
          <w:b/>
          <w:bCs/>
          <w:sz w:val="28"/>
          <w:szCs w:val="28"/>
        </w:rPr>
      </w:pPr>
    </w:p>
    <w:p w:rsidR="00A55322" w:rsidRPr="005E2211" w:rsidRDefault="00A55322" w:rsidP="005E2211">
      <w:pPr>
        <w:pStyle w:val="list2"/>
        <w:spacing w:line="360" w:lineRule="auto"/>
        <w:ind w:firstLine="709"/>
        <w:jc w:val="left"/>
        <w:rPr>
          <w:b/>
          <w:bCs/>
          <w:sz w:val="28"/>
          <w:szCs w:val="28"/>
        </w:rPr>
      </w:pPr>
    </w:p>
    <w:p w:rsidR="00A55322" w:rsidRPr="005E2211" w:rsidRDefault="00A55322" w:rsidP="005E2211">
      <w:pPr>
        <w:pStyle w:val="list2"/>
        <w:spacing w:line="360" w:lineRule="auto"/>
        <w:ind w:firstLine="709"/>
        <w:jc w:val="left"/>
        <w:rPr>
          <w:b/>
          <w:bCs/>
          <w:sz w:val="28"/>
          <w:szCs w:val="28"/>
        </w:rPr>
      </w:pPr>
    </w:p>
    <w:p w:rsidR="00A55322" w:rsidRPr="005E2211" w:rsidRDefault="00A55322" w:rsidP="005E2211">
      <w:pPr>
        <w:pStyle w:val="list2"/>
        <w:spacing w:line="360" w:lineRule="auto"/>
        <w:ind w:firstLine="709"/>
        <w:jc w:val="left"/>
        <w:rPr>
          <w:b/>
          <w:bCs/>
          <w:sz w:val="28"/>
          <w:szCs w:val="28"/>
        </w:rPr>
      </w:pPr>
    </w:p>
    <w:p w:rsidR="00826812" w:rsidRPr="005E2211" w:rsidRDefault="005E2211" w:rsidP="005E2211">
      <w:pPr>
        <w:pStyle w:val="list2"/>
        <w:spacing w:line="360" w:lineRule="auto"/>
        <w:ind w:firstLine="709"/>
        <w:jc w:val="center"/>
        <w:rPr>
          <w:sz w:val="28"/>
          <w:szCs w:val="28"/>
        </w:rPr>
      </w:pPr>
      <w:r>
        <w:rPr>
          <w:b/>
          <w:bCs/>
          <w:sz w:val="28"/>
          <w:szCs w:val="28"/>
        </w:rPr>
        <w:br w:type="page"/>
      </w:r>
      <w:r w:rsidR="00826812" w:rsidRPr="005E2211">
        <w:rPr>
          <w:b/>
          <w:bCs/>
          <w:sz w:val="28"/>
          <w:szCs w:val="28"/>
        </w:rPr>
        <w:t>Заключение</w:t>
      </w:r>
    </w:p>
    <w:p w:rsidR="005E2211" w:rsidRDefault="005E2211" w:rsidP="005E2211">
      <w:pPr>
        <w:pStyle w:val="a3"/>
        <w:ind w:firstLine="709"/>
        <w:rPr>
          <w:sz w:val="28"/>
          <w:szCs w:val="28"/>
        </w:rPr>
      </w:pPr>
    </w:p>
    <w:p w:rsidR="00826812" w:rsidRPr="005E2211" w:rsidRDefault="00826812" w:rsidP="005E2211">
      <w:pPr>
        <w:pStyle w:val="a3"/>
        <w:ind w:firstLine="709"/>
        <w:rPr>
          <w:sz w:val="28"/>
          <w:szCs w:val="28"/>
        </w:rPr>
      </w:pPr>
      <w:r w:rsidRPr="005E2211">
        <w:rPr>
          <w:sz w:val="28"/>
          <w:szCs w:val="28"/>
        </w:rPr>
        <w:t>В ходе данной курсовой работы  были установлены технические требования  к детали, оценена технологичность конструкции детали с точки зрения обработки на автоматической линии, рассчитаны показатели технологичности. Так же была выбрана заготовка и определен потребный такт выпуска автоматической линии. Далее был разработан технологический процесс обработки детали и проведена синхронизация его операций. Затем определено количество единиц оборудования на автоматической линии и скомпонована сама линия. И наконец - определен фактический такт выпуска автоматической линии и сделано заключение о ее годности.</w:t>
      </w:r>
    </w:p>
    <w:p w:rsidR="00826812" w:rsidRPr="005E2211" w:rsidRDefault="00826812" w:rsidP="005E2211">
      <w:pPr>
        <w:pStyle w:val="a3"/>
        <w:ind w:firstLine="709"/>
        <w:rPr>
          <w:sz w:val="28"/>
          <w:szCs w:val="28"/>
        </w:rPr>
      </w:pPr>
    </w:p>
    <w:p w:rsidR="00826812" w:rsidRDefault="005E2211" w:rsidP="005E2211">
      <w:pPr>
        <w:spacing w:line="360" w:lineRule="auto"/>
        <w:ind w:firstLine="709"/>
        <w:jc w:val="center"/>
        <w:rPr>
          <w:b/>
          <w:sz w:val="28"/>
          <w:szCs w:val="28"/>
        </w:rPr>
      </w:pPr>
      <w:r>
        <w:rPr>
          <w:sz w:val="28"/>
          <w:szCs w:val="28"/>
        </w:rPr>
        <w:br w:type="page"/>
      </w:r>
      <w:r w:rsidR="00826812" w:rsidRPr="005E2211">
        <w:rPr>
          <w:b/>
          <w:sz w:val="28"/>
          <w:szCs w:val="28"/>
        </w:rPr>
        <w:t>Список литературы</w:t>
      </w:r>
    </w:p>
    <w:p w:rsidR="005E2211" w:rsidRPr="005E2211" w:rsidRDefault="005E2211" w:rsidP="005E2211">
      <w:pPr>
        <w:spacing w:line="360" w:lineRule="auto"/>
        <w:ind w:firstLine="709"/>
        <w:jc w:val="center"/>
        <w:rPr>
          <w:b/>
          <w:sz w:val="28"/>
          <w:szCs w:val="28"/>
        </w:rPr>
      </w:pPr>
    </w:p>
    <w:p w:rsidR="00826812" w:rsidRPr="005E2211" w:rsidRDefault="00826812" w:rsidP="005E2211">
      <w:pPr>
        <w:numPr>
          <w:ilvl w:val="0"/>
          <w:numId w:val="9"/>
        </w:numPr>
        <w:tabs>
          <w:tab w:val="clear" w:pos="720"/>
          <w:tab w:val="num" w:pos="0"/>
        </w:tabs>
        <w:spacing w:line="360" w:lineRule="auto"/>
        <w:ind w:left="0" w:firstLine="0"/>
        <w:jc w:val="both"/>
        <w:rPr>
          <w:sz w:val="28"/>
          <w:szCs w:val="28"/>
        </w:rPr>
      </w:pPr>
      <w:r w:rsidRPr="005E2211">
        <w:rPr>
          <w:sz w:val="28"/>
          <w:szCs w:val="28"/>
        </w:rPr>
        <w:t>Методические указания по выполнению курсового и  дипломного проектов / Ижевский механический институт; Сост. В.Ф.Степанов. Ижевск, 1981. – 92с.</w:t>
      </w:r>
    </w:p>
    <w:p w:rsidR="00A00C54" w:rsidRPr="005E2211" w:rsidRDefault="00A00C54" w:rsidP="005E2211">
      <w:pPr>
        <w:numPr>
          <w:ilvl w:val="0"/>
          <w:numId w:val="9"/>
        </w:numPr>
        <w:tabs>
          <w:tab w:val="clear" w:pos="720"/>
          <w:tab w:val="num" w:pos="0"/>
        </w:tabs>
        <w:spacing w:line="360" w:lineRule="auto"/>
        <w:ind w:left="0" w:firstLine="0"/>
        <w:jc w:val="both"/>
        <w:rPr>
          <w:sz w:val="28"/>
          <w:szCs w:val="28"/>
        </w:rPr>
      </w:pPr>
      <w:r w:rsidRPr="005E2211">
        <w:rPr>
          <w:sz w:val="28"/>
          <w:szCs w:val="28"/>
        </w:rPr>
        <w:t>Дипломное проектирование по технологии специального машиностроения: учеб. пособие: в 2 ч./Лукин Л.Л.; под ред. О.И. Шаврина и Б.А. Якимовича. Ижевск: Изд-во ИжГТУ, 2007.</w:t>
      </w:r>
    </w:p>
    <w:p w:rsidR="00826812" w:rsidRPr="005E2211" w:rsidRDefault="00826812" w:rsidP="005E2211">
      <w:pPr>
        <w:numPr>
          <w:ilvl w:val="0"/>
          <w:numId w:val="9"/>
        </w:numPr>
        <w:spacing w:line="360" w:lineRule="auto"/>
        <w:ind w:left="0" w:firstLine="0"/>
        <w:jc w:val="both"/>
        <w:rPr>
          <w:sz w:val="28"/>
          <w:szCs w:val="28"/>
        </w:rPr>
      </w:pPr>
      <w:r w:rsidRPr="005E2211">
        <w:rPr>
          <w:sz w:val="28"/>
          <w:szCs w:val="28"/>
        </w:rPr>
        <w:t>Горбацевич А.Ф., Шкред В.А. Курсовое проектирование по технологии машиностроения. – 4-е изд. перераб. и доп. – Мн.: Выш. Школа, 1983. – 256с.</w:t>
      </w:r>
    </w:p>
    <w:p w:rsidR="00826812" w:rsidRPr="005E2211" w:rsidRDefault="00826812" w:rsidP="005E2211">
      <w:pPr>
        <w:numPr>
          <w:ilvl w:val="0"/>
          <w:numId w:val="9"/>
        </w:numPr>
        <w:spacing w:line="360" w:lineRule="auto"/>
        <w:ind w:left="0" w:firstLine="0"/>
        <w:jc w:val="both"/>
        <w:rPr>
          <w:bCs/>
          <w:sz w:val="28"/>
          <w:szCs w:val="28"/>
        </w:rPr>
      </w:pPr>
      <w:r w:rsidRPr="005E2211">
        <w:rPr>
          <w:bCs/>
          <w:sz w:val="28"/>
          <w:szCs w:val="28"/>
        </w:rPr>
        <w:t>Технологичность конструкции деталей, изготовляемых механической обработкой: Метод. указания/Ижевск. Мех. ин-т; Сост. А.В. Трухачев. Ижевск, 1990. 44с.</w:t>
      </w:r>
    </w:p>
    <w:p w:rsidR="00826812" w:rsidRPr="005E2211" w:rsidRDefault="00A00C54" w:rsidP="005E2211">
      <w:pPr>
        <w:spacing w:line="360" w:lineRule="auto"/>
        <w:jc w:val="both"/>
        <w:rPr>
          <w:sz w:val="28"/>
          <w:szCs w:val="28"/>
        </w:rPr>
      </w:pPr>
      <w:r w:rsidRPr="005E2211">
        <w:rPr>
          <w:sz w:val="28"/>
          <w:szCs w:val="28"/>
        </w:rPr>
        <w:t xml:space="preserve">5. </w:t>
      </w:r>
      <w:r w:rsidR="00826812" w:rsidRPr="005E2211">
        <w:rPr>
          <w:sz w:val="28"/>
          <w:szCs w:val="28"/>
        </w:rPr>
        <w:t>Методическая разработка к курсовой работе по автоматизации</w:t>
      </w:r>
      <w:r w:rsidR="00826812" w:rsidRPr="005E2211">
        <w:rPr>
          <w:bCs/>
          <w:sz w:val="28"/>
          <w:szCs w:val="28"/>
        </w:rPr>
        <w:t xml:space="preserve"> </w:t>
      </w:r>
      <w:r w:rsidR="00826812" w:rsidRPr="005E2211">
        <w:rPr>
          <w:sz w:val="28"/>
          <w:szCs w:val="28"/>
        </w:rPr>
        <w:t>производственных процессов  в машиностроении/ Ижевский механический</w:t>
      </w:r>
      <w:r w:rsidR="00826812" w:rsidRPr="005E2211">
        <w:rPr>
          <w:bCs/>
          <w:sz w:val="28"/>
          <w:szCs w:val="28"/>
        </w:rPr>
        <w:t xml:space="preserve"> </w:t>
      </w:r>
      <w:r w:rsidR="00826812" w:rsidRPr="005E2211">
        <w:rPr>
          <w:sz w:val="28"/>
          <w:szCs w:val="28"/>
        </w:rPr>
        <w:t>институт; составлена к.т.н.доц. Гаратуевым М.В. и к.т.н. доц.   Решетниковым С.Г. Ижевск, 1973. – 31с.</w:t>
      </w:r>
    </w:p>
    <w:p w:rsidR="00A55322" w:rsidRPr="005E2211" w:rsidRDefault="00A55322" w:rsidP="005E2211">
      <w:pPr>
        <w:spacing w:line="360" w:lineRule="auto"/>
        <w:jc w:val="both"/>
        <w:rPr>
          <w:sz w:val="28"/>
          <w:szCs w:val="28"/>
          <w:lang w:val="en-US"/>
        </w:rPr>
      </w:pPr>
      <w:r w:rsidRPr="005E2211">
        <w:rPr>
          <w:sz w:val="28"/>
          <w:szCs w:val="28"/>
        </w:rPr>
        <w:t xml:space="preserve">6.    </w:t>
      </w:r>
      <w:r w:rsidRPr="005E2211">
        <w:rPr>
          <w:sz w:val="28"/>
          <w:szCs w:val="28"/>
          <w:lang w:val="en-US"/>
        </w:rPr>
        <w:t>www.fips.ru</w:t>
      </w:r>
      <w:bookmarkStart w:id="7" w:name="_GoBack"/>
      <w:bookmarkEnd w:id="7"/>
    </w:p>
    <w:sectPr w:rsidR="00A55322" w:rsidRPr="005E2211" w:rsidSect="005E2211">
      <w:footerReference w:type="even" r:id="rId52"/>
      <w:footerReference w:type="default" r:id="rId5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F6A" w:rsidRDefault="00272F6A">
      <w:r>
        <w:separator/>
      </w:r>
    </w:p>
  </w:endnote>
  <w:endnote w:type="continuationSeparator" w:id="0">
    <w:p w:rsidR="00272F6A" w:rsidRDefault="0027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9B0" w:rsidRDefault="002849B0" w:rsidP="00E47CBE">
    <w:pPr>
      <w:pStyle w:val="aa"/>
      <w:framePr w:wrap="around" w:vAnchor="text" w:hAnchor="margin" w:xAlign="right" w:y="1"/>
      <w:rPr>
        <w:rStyle w:val="ac"/>
      </w:rPr>
    </w:pPr>
  </w:p>
  <w:p w:rsidR="002849B0" w:rsidRDefault="002849B0" w:rsidP="0055603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9B0" w:rsidRDefault="00215218" w:rsidP="00E47CBE">
    <w:pPr>
      <w:pStyle w:val="aa"/>
      <w:framePr w:wrap="around" w:vAnchor="text" w:hAnchor="margin" w:xAlign="right" w:y="1"/>
      <w:rPr>
        <w:rStyle w:val="ac"/>
      </w:rPr>
    </w:pPr>
    <w:r>
      <w:rPr>
        <w:rStyle w:val="ac"/>
        <w:noProof/>
      </w:rPr>
      <w:t>2</w:t>
    </w:r>
  </w:p>
  <w:p w:rsidR="002849B0" w:rsidRDefault="002849B0" w:rsidP="0055603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F6A" w:rsidRDefault="00272F6A">
      <w:r>
        <w:separator/>
      </w:r>
    </w:p>
  </w:footnote>
  <w:footnote w:type="continuationSeparator" w:id="0">
    <w:p w:rsidR="00272F6A" w:rsidRDefault="00272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D7A02"/>
    <w:multiLevelType w:val="hybridMultilevel"/>
    <w:tmpl w:val="9BACA3D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847C3D"/>
    <w:multiLevelType w:val="hybridMultilevel"/>
    <w:tmpl w:val="1C9289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102C3E"/>
    <w:multiLevelType w:val="multilevel"/>
    <w:tmpl w:val="99BE76B6"/>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3">
    <w:nsid w:val="250F677F"/>
    <w:multiLevelType w:val="hybridMultilevel"/>
    <w:tmpl w:val="99BE76B6"/>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42D22E42"/>
    <w:multiLevelType w:val="hybridMultilevel"/>
    <w:tmpl w:val="01545438"/>
    <w:lvl w:ilvl="0" w:tplc="6C127270">
      <w:start w:val="1"/>
      <w:numFmt w:val="decimal"/>
      <w:lvlText w:val="%1)."/>
      <w:lvlJc w:val="left"/>
      <w:pPr>
        <w:tabs>
          <w:tab w:val="num" w:pos="794"/>
        </w:tabs>
        <w:ind w:left="907" w:hanging="34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62E0F83"/>
    <w:multiLevelType w:val="hybridMultilevel"/>
    <w:tmpl w:val="6EE0F9E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47A3726D"/>
    <w:multiLevelType w:val="hybridMultilevel"/>
    <w:tmpl w:val="8D3E2904"/>
    <w:lvl w:ilvl="0" w:tplc="60E6BDA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A893F85"/>
    <w:multiLevelType w:val="hybridMultilevel"/>
    <w:tmpl w:val="2FD214C8"/>
    <w:lvl w:ilvl="0" w:tplc="04190001">
      <w:start w:val="1"/>
      <w:numFmt w:val="bullet"/>
      <w:lvlText w:val=""/>
      <w:lvlJc w:val="left"/>
      <w:pPr>
        <w:tabs>
          <w:tab w:val="num" w:pos="604"/>
        </w:tabs>
        <w:ind w:left="604" w:hanging="360"/>
      </w:pPr>
      <w:rPr>
        <w:rFonts w:ascii="Symbol" w:hAnsi="Symbol" w:hint="default"/>
      </w:rPr>
    </w:lvl>
    <w:lvl w:ilvl="1" w:tplc="04190003" w:tentative="1">
      <w:start w:val="1"/>
      <w:numFmt w:val="bullet"/>
      <w:lvlText w:val="o"/>
      <w:lvlJc w:val="left"/>
      <w:pPr>
        <w:tabs>
          <w:tab w:val="num" w:pos="1324"/>
        </w:tabs>
        <w:ind w:left="1324" w:hanging="360"/>
      </w:pPr>
      <w:rPr>
        <w:rFonts w:ascii="Courier New" w:hAnsi="Courier New" w:hint="default"/>
      </w:rPr>
    </w:lvl>
    <w:lvl w:ilvl="2" w:tplc="04190005" w:tentative="1">
      <w:start w:val="1"/>
      <w:numFmt w:val="bullet"/>
      <w:lvlText w:val=""/>
      <w:lvlJc w:val="left"/>
      <w:pPr>
        <w:tabs>
          <w:tab w:val="num" w:pos="2044"/>
        </w:tabs>
        <w:ind w:left="2044" w:hanging="360"/>
      </w:pPr>
      <w:rPr>
        <w:rFonts w:ascii="Wingdings" w:hAnsi="Wingdings" w:hint="default"/>
      </w:rPr>
    </w:lvl>
    <w:lvl w:ilvl="3" w:tplc="04190001" w:tentative="1">
      <w:start w:val="1"/>
      <w:numFmt w:val="bullet"/>
      <w:lvlText w:val=""/>
      <w:lvlJc w:val="left"/>
      <w:pPr>
        <w:tabs>
          <w:tab w:val="num" w:pos="2764"/>
        </w:tabs>
        <w:ind w:left="2764" w:hanging="360"/>
      </w:pPr>
      <w:rPr>
        <w:rFonts w:ascii="Symbol" w:hAnsi="Symbol" w:hint="default"/>
      </w:rPr>
    </w:lvl>
    <w:lvl w:ilvl="4" w:tplc="04190003" w:tentative="1">
      <w:start w:val="1"/>
      <w:numFmt w:val="bullet"/>
      <w:lvlText w:val="o"/>
      <w:lvlJc w:val="left"/>
      <w:pPr>
        <w:tabs>
          <w:tab w:val="num" w:pos="3484"/>
        </w:tabs>
        <w:ind w:left="3484" w:hanging="360"/>
      </w:pPr>
      <w:rPr>
        <w:rFonts w:ascii="Courier New" w:hAnsi="Courier New" w:hint="default"/>
      </w:rPr>
    </w:lvl>
    <w:lvl w:ilvl="5" w:tplc="04190005" w:tentative="1">
      <w:start w:val="1"/>
      <w:numFmt w:val="bullet"/>
      <w:lvlText w:val=""/>
      <w:lvlJc w:val="left"/>
      <w:pPr>
        <w:tabs>
          <w:tab w:val="num" w:pos="4204"/>
        </w:tabs>
        <w:ind w:left="4204" w:hanging="360"/>
      </w:pPr>
      <w:rPr>
        <w:rFonts w:ascii="Wingdings" w:hAnsi="Wingdings" w:hint="default"/>
      </w:rPr>
    </w:lvl>
    <w:lvl w:ilvl="6" w:tplc="04190001" w:tentative="1">
      <w:start w:val="1"/>
      <w:numFmt w:val="bullet"/>
      <w:lvlText w:val=""/>
      <w:lvlJc w:val="left"/>
      <w:pPr>
        <w:tabs>
          <w:tab w:val="num" w:pos="4924"/>
        </w:tabs>
        <w:ind w:left="4924" w:hanging="360"/>
      </w:pPr>
      <w:rPr>
        <w:rFonts w:ascii="Symbol" w:hAnsi="Symbol" w:hint="default"/>
      </w:rPr>
    </w:lvl>
    <w:lvl w:ilvl="7" w:tplc="04190003" w:tentative="1">
      <w:start w:val="1"/>
      <w:numFmt w:val="bullet"/>
      <w:lvlText w:val="o"/>
      <w:lvlJc w:val="left"/>
      <w:pPr>
        <w:tabs>
          <w:tab w:val="num" w:pos="5644"/>
        </w:tabs>
        <w:ind w:left="5644" w:hanging="360"/>
      </w:pPr>
      <w:rPr>
        <w:rFonts w:ascii="Courier New" w:hAnsi="Courier New" w:hint="default"/>
      </w:rPr>
    </w:lvl>
    <w:lvl w:ilvl="8" w:tplc="04190005" w:tentative="1">
      <w:start w:val="1"/>
      <w:numFmt w:val="bullet"/>
      <w:lvlText w:val=""/>
      <w:lvlJc w:val="left"/>
      <w:pPr>
        <w:tabs>
          <w:tab w:val="num" w:pos="6364"/>
        </w:tabs>
        <w:ind w:left="6364" w:hanging="360"/>
      </w:pPr>
      <w:rPr>
        <w:rFonts w:ascii="Wingdings" w:hAnsi="Wingdings" w:hint="default"/>
      </w:rPr>
    </w:lvl>
  </w:abstractNum>
  <w:abstractNum w:abstractNumId="8">
    <w:nsid w:val="5AEC6182"/>
    <w:multiLevelType w:val="hybridMultilevel"/>
    <w:tmpl w:val="DFB60634"/>
    <w:lvl w:ilvl="0" w:tplc="A9222C58">
      <w:start w:val="1"/>
      <w:numFmt w:val="russianLower"/>
      <w:lvlText w:val="%1)."/>
      <w:lvlJc w:val="left"/>
      <w:pPr>
        <w:tabs>
          <w:tab w:val="num" w:pos="720"/>
        </w:tabs>
        <w:ind w:left="720" w:hanging="360"/>
      </w:pPr>
      <w:rPr>
        <w:rFonts w:cs="Times New Roman" w:hint="default"/>
      </w:rPr>
    </w:lvl>
    <w:lvl w:ilvl="1" w:tplc="32265882">
      <w:start w:val="7"/>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ACD51F4"/>
    <w:multiLevelType w:val="hybridMultilevel"/>
    <w:tmpl w:val="B136033C"/>
    <w:lvl w:ilvl="0" w:tplc="500E95F0">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6"/>
  </w:num>
  <w:num w:numId="3">
    <w:abstractNumId w:val="9"/>
  </w:num>
  <w:num w:numId="4">
    <w:abstractNumId w:val="0"/>
  </w:num>
  <w:num w:numId="5">
    <w:abstractNumId w:val="8"/>
  </w:num>
  <w:num w:numId="6">
    <w:abstractNumId w:val="3"/>
  </w:num>
  <w:num w:numId="7">
    <w:abstractNumId w:val="2"/>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565"/>
    <w:rsid w:val="00007674"/>
    <w:rsid w:val="00016D0D"/>
    <w:rsid w:val="000174D4"/>
    <w:rsid w:val="00060858"/>
    <w:rsid w:val="000C1B1D"/>
    <w:rsid w:val="000D75BC"/>
    <w:rsid w:val="001247F4"/>
    <w:rsid w:val="00130958"/>
    <w:rsid w:val="001A2A21"/>
    <w:rsid w:val="00215218"/>
    <w:rsid w:val="00217745"/>
    <w:rsid w:val="002236AC"/>
    <w:rsid w:val="00272F6A"/>
    <w:rsid w:val="002822AB"/>
    <w:rsid w:val="002849B0"/>
    <w:rsid w:val="002B0FFB"/>
    <w:rsid w:val="002E15DA"/>
    <w:rsid w:val="00350197"/>
    <w:rsid w:val="00366EB7"/>
    <w:rsid w:val="00376765"/>
    <w:rsid w:val="003A6DA5"/>
    <w:rsid w:val="003B15A7"/>
    <w:rsid w:val="00445FF3"/>
    <w:rsid w:val="00477B70"/>
    <w:rsid w:val="004B09C7"/>
    <w:rsid w:val="004B3426"/>
    <w:rsid w:val="004B3716"/>
    <w:rsid w:val="004E073B"/>
    <w:rsid w:val="004E669D"/>
    <w:rsid w:val="00500B2A"/>
    <w:rsid w:val="00541F35"/>
    <w:rsid w:val="00556032"/>
    <w:rsid w:val="0059054F"/>
    <w:rsid w:val="005E2211"/>
    <w:rsid w:val="006C44E0"/>
    <w:rsid w:val="00721146"/>
    <w:rsid w:val="0075547E"/>
    <w:rsid w:val="00777887"/>
    <w:rsid w:val="007A292E"/>
    <w:rsid w:val="007B51E2"/>
    <w:rsid w:val="008001CC"/>
    <w:rsid w:val="00805039"/>
    <w:rsid w:val="00807DF9"/>
    <w:rsid w:val="00826812"/>
    <w:rsid w:val="008F3461"/>
    <w:rsid w:val="009228EE"/>
    <w:rsid w:val="009372EC"/>
    <w:rsid w:val="0096116A"/>
    <w:rsid w:val="009861A1"/>
    <w:rsid w:val="009C5AB9"/>
    <w:rsid w:val="00A00C54"/>
    <w:rsid w:val="00A116F1"/>
    <w:rsid w:val="00A174BA"/>
    <w:rsid w:val="00A23E7D"/>
    <w:rsid w:val="00A44899"/>
    <w:rsid w:val="00A55322"/>
    <w:rsid w:val="00AC6F51"/>
    <w:rsid w:val="00B00679"/>
    <w:rsid w:val="00B2168E"/>
    <w:rsid w:val="00BB0A86"/>
    <w:rsid w:val="00BB0C0F"/>
    <w:rsid w:val="00BD043C"/>
    <w:rsid w:val="00C0386C"/>
    <w:rsid w:val="00C12EF7"/>
    <w:rsid w:val="00C13A75"/>
    <w:rsid w:val="00C9407B"/>
    <w:rsid w:val="00CB36A2"/>
    <w:rsid w:val="00CB6174"/>
    <w:rsid w:val="00CE5F74"/>
    <w:rsid w:val="00CE6FF4"/>
    <w:rsid w:val="00D22DFF"/>
    <w:rsid w:val="00D502D1"/>
    <w:rsid w:val="00D8705C"/>
    <w:rsid w:val="00DA5129"/>
    <w:rsid w:val="00DE0146"/>
    <w:rsid w:val="00E14ABF"/>
    <w:rsid w:val="00E47CBE"/>
    <w:rsid w:val="00E80F30"/>
    <w:rsid w:val="00EC7565"/>
    <w:rsid w:val="00EC758F"/>
    <w:rsid w:val="00F03F25"/>
    <w:rsid w:val="00F1151B"/>
    <w:rsid w:val="00F5443A"/>
    <w:rsid w:val="00FA101C"/>
    <w:rsid w:val="00FB264A"/>
    <w:rsid w:val="00FE3C26"/>
    <w:rsid w:val="00FF4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1"/>
    <o:shapelayout v:ext="edit">
      <o:idmap v:ext="edit" data="1"/>
    </o:shapelayout>
  </w:shapeDefaults>
  <w:decimalSymbol w:val=","/>
  <w:listSeparator w:val=";"/>
  <w14:defaultImageDpi w14:val="0"/>
  <w15:chartTrackingRefBased/>
  <w15:docId w15:val="{701D0362-B92F-49C6-9F85-E64E8CE6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565"/>
    <w:rPr>
      <w:sz w:val="24"/>
      <w:szCs w:val="24"/>
    </w:rPr>
  </w:style>
  <w:style w:type="paragraph" w:styleId="1">
    <w:name w:val="heading 1"/>
    <w:basedOn w:val="a"/>
    <w:next w:val="a"/>
    <w:link w:val="10"/>
    <w:uiPriority w:val="9"/>
    <w:qFormat/>
    <w:rsid w:val="00EC756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2114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0D75BC"/>
    <w:pPr>
      <w:spacing w:line="360" w:lineRule="auto"/>
      <w:jc w:val="both"/>
    </w:pPr>
  </w:style>
  <w:style w:type="character" w:customStyle="1" w:styleId="a4">
    <w:name w:val="Основной текст Знак"/>
    <w:link w:val="a3"/>
    <w:uiPriority w:val="99"/>
    <w:semiHidden/>
    <w:rPr>
      <w:sz w:val="24"/>
      <w:szCs w:val="24"/>
    </w:rPr>
  </w:style>
  <w:style w:type="paragraph" w:styleId="a5">
    <w:name w:val="Plain Text"/>
    <w:basedOn w:val="a"/>
    <w:link w:val="a6"/>
    <w:uiPriority w:val="99"/>
    <w:rsid w:val="00CB6174"/>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rPr>
  </w:style>
  <w:style w:type="paragraph" w:styleId="a7">
    <w:name w:val="Body Text Indent"/>
    <w:basedOn w:val="a"/>
    <w:link w:val="a8"/>
    <w:uiPriority w:val="99"/>
    <w:rsid w:val="00BD043C"/>
    <w:pPr>
      <w:spacing w:after="120"/>
      <w:ind w:left="283"/>
    </w:pPr>
  </w:style>
  <w:style w:type="character" w:customStyle="1" w:styleId="a8">
    <w:name w:val="Основной текст с отступом Знак"/>
    <w:link w:val="a7"/>
    <w:uiPriority w:val="99"/>
    <w:semiHidden/>
    <w:rPr>
      <w:sz w:val="24"/>
      <w:szCs w:val="24"/>
    </w:rPr>
  </w:style>
  <w:style w:type="paragraph" w:customStyle="1" w:styleId="list2">
    <w:name w:val="list2"/>
    <w:basedOn w:val="a"/>
    <w:rsid w:val="00826812"/>
    <w:pPr>
      <w:ind w:firstLine="400"/>
      <w:jc w:val="both"/>
      <w:textAlignment w:val="center"/>
    </w:pPr>
    <w:rPr>
      <w:sz w:val="27"/>
      <w:szCs w:val="27"/>
    </w:rPr>
  </w:style>
  <w:style w:type="character" w:styleId="a9">
    <w:name w:val="FollowedHyperlink"/>
    <w:uiPriority w:val="99"/>
    <w:rsid w:val="00EC758F"/>
    <w:rPr>
      <w:rFonts w:cs="Times New Roman"/>
      <w:color w:val="0000FF"/>
      <w:u w:val="single"/>
    </w:rPr>
  </w:style>
  <w:style w:type="paragraph" w:styleId="aa">
    <w:name w:val="footer"/>
    <w:basedOn w:val="a"/>
    <w:link w:val="ab"/>
    <w:uiPriority w:val="99"/>
    <w:rsid w:val="00556032"/>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5560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png"/><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png"/><Relationship Id="rId8" Type="http://schemas.openxmlformats.org/officeDocument/2006/relationships/image" Target="media/image2.wmf"/><Relationship Id="rId51" Type="http://schemas.openxmlformats.org/officeDocument/2006/relationships/image" Target="media/image45.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3851</Words>
  <Characters>21957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admin</cp:lastModifiedBy>
  <cp:revision>2</cp:revision>
  <dcterms:created xsi:type="dcterms:W3CDTF">2014-03-04T19:36:00Z</dcterms:created>
  <dcterms:modified xsi:type="dcterms:W3CDTF">2014-03-04T19:36:00Z</dcterms:modified>
</cp:coreProperties>
</file>