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b/>
          <w:sz w:val="28"/>
          <w:szCs w:val="28"/>
        </w:rPr>
        <w:t>Введение</w:t>
      </w: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Среди разнообразных видов мясных продуктов повышенным спросом у покупателей пользуются различные виды вареных колбас, вырабатываемых из говядины, свинины и другого мясного сырья. Вареные колбасы по-прежнему занимают значительное место в ассортименте продуктов, выпускаемых любым предприятием.</w:t>
      </w: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 последние годы в производстве все чаще используются вторичные ресурсы мясного сырья, более дешевые сорта мяса, а также растительные и животные белки.</w:t>
      </w: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Возникло новое поколение пищевых продуктов – комбинированные изделия, в которых сочетаются белки животного и растительного происхождения. В рецептурах используют различные добавки, которые способны корректировать функциональные свойства сырья и влиять на вкусовые характеристики готовых продуктов [14], [18].</w:t>
      </w: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Колбасные изделия – это продукты, изготовленные из мясного фарша с солью и специями, в оболочке и без нее подвергнутые термической обработке и ферментации, до готовности к употреблению.</w:t>
      </w: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 вареным колбасам относятся изделия, изготовленные из сырого мяса и подвергающиеся обжарке и варке, или только варке, или запеканию. Вареные колбасы являются самым массовым и распространенным видом колбасных изделий.</w:t>
      </w:r>
    </w:p>
    <w:p w:rsidR="006D52F6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Вареные колбасы в основном предназначены для потребления в местах их производства, поэтому при их изготовлении не ставится задача дать потребителю продукт стойкий при длительном хранении. Кроме того, поскольку вареные колбасы являются продуктами массового потребления при их изготовлении необхо</w:t>
      </w:r>
      <w:r w:rsidR="006D52F6" w:rsidRPr="00237C7E">
        <w:rPr>
          <w:sz w:val="28"/>
          <w:szCs w:val="28"/>
        </w:rPr>
        <w:t>димо сохранить естественное соотношение между белками, жирами, а также влагой и сухими веществами, которое обычно бывает в мясе разных видов и упитанностей.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Вареные колбасы изготавливают из смеси говяжьего, свиного мяса и шпика.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Говяжье мясо является основой фарша, его связывающим звеном, свиное мясо эластифицирует фарш, а шпик обогащает фарш и создает рисунок, украшающий колбасу и повышающий ее калорийность</w:t>
      </w:r>
      <w:r w:rsidR="00C3283A" w:rsidRPr="00237C7E">
        <w:rPr>
          <w:sz w:val="28"/>
          <w:szCs w:val="28"/>
        </w:rPr>
        <w:t xml:space="preserve"> [13]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 вареным колбасам относят изделия, готовые к употреблению после обжарки и варки.</w:t>
      </w:r>
      <w:r w:rsidR="0084316C" w:rsidRPr="00237C7E">
        <w:rPr>
          <w:sz w:val="28"/>
          <w:szCs w:val="28"/>
        </w:rPr>
        <w:t xml:space="preserve">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Сегодня российский рынок мясных изделий однозначно можно оценить как очень перспективный, что подтверждает и политика крупных международных участников рынка, и растущая конкурентоспособность, и рост производства продуктов из мяса российских предприятий.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Колбасные изделия занимают четвертую позицию в шкале продуктов, пользуются постоянным спросом россиян, уступая молочной продукции. В последние годы российский рынок колбасных изделий является динамичным и перспективно развивающимся. Здесь заметен более высокий уровень конкуренции, чем на других продовольственных рынках.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Наряду с известными крупнейшими мясоперерабатывающими предприятиями на рынке существуют мелкие и частные производства</w:t>
      </w:r>
      <w:r w:rsidR="00C3283A" w:rsidRPr="00237C7E">
        <w:rPr>
          <w:sz w:val="28"/>
          <w:szCs w:val="28"/>
        </w:rPr>
        <w:t xml:space="preserve"> [17]</w:t>
      </w:r>
      <w:r w:rsidRPr="00237C7E">
        <w:rPr>
          <w:sz w:val="28"/>
          <w:szCs w:val="28"/>
        </w:rPr>
        <w:t xml:space="preserve">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В связи с некоторым повышением уровня доходов населения наблюдается изменение потребительских предпочтений в сторону дорогостоящих мясных продуктов.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Рынок колбасной продукции можно разделить на две группы: товары частого потребления (вареные колбасы, сосиски, сардельки) и деликатесы.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Колбасные изделия, особенно вареные являются скоропортящимся продуктом, поэтому условия реализации колбасных изделий отличны, например от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 xml:space="preserve">мясных консервов. Сбыт колбасных изделий ограничен местом производства и регионами к нему прилегающими.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Объем экспорта в </w:t>
      </w:r>
      <w:smartTag w:uri="urn:schemas-microsoft-com:office:smarttags" w:element="metricconverter">
        <w:smartTagPr>
          <w:attr w:name="ProductID" w:val="2007 г"/>
        </w:smartTagPr>
        <w:r w:rsidRPr="00237C7E">
          <w:rPr>
            <w:sz w:val="28"/>
            <w:szCs w:val="28"/>
          </w:rPr>
          <w:t>2007 г</w:t>
        </w:r>
      </w:smartTag>
      <w:r w:rsidRPr="00237C7E">
        <w:rPr>
          <w:sz w:val="28"/>
          <w:szCs w:val="28"/>
        </w:rPr>
        <w:t xml:space="preserve">. также увеличился и по отношению к </w:t>
      </w:r>
      <w:smartTag w:uri="urn:schemas-microsoft-com:office:smarttags" w:element="metricconverter">
        <w:smartTagPr>
          <w:attr w:name="ProductID" w:val="2006 г"/>
        </w:smartTagPr>
        <w:r w:rsidRPr="00237C7E">
          <w:rPr>
            <w:sz w:val="28"/>
            <w:szCs w:val="28"/>
          </w:rPr>
          <w:t>2006 г</w:t>
        </w:r>
      </w:smartTag>
      <w:r w:rsidRPr="00237C7E">
        <w:rPr>
          <w:sz w:val="28"/>
          <w:szCs w:val="28"/>
        </w:rPr>
        <w:t xml:space="preserve">. его рост составил 20%. Основную долю в объеме экспорта колбасных изделий занимают колбасы вареные. </w:t>
      </w:r>
    </w:p>
    <w:p w:rsidR="00C953F7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Российский рынок колбасных изделий представлен в большей степени отечественной продукции и в меньшей импортной. </w:t>
      </w:r>
    </w:p>
    <w:p w:rsidR="00C953F7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Совершенствование отечественной технологии производства продукции должно осуществляться с учетом трех основных показателей: обеспечение безопасности мясной продукции, улучшение ее качества и снижение себестоимости ее производства</w:t>
      </w:r>
      <w:r w:rsidR="00C3283A" w:rsidRPr="00237C7E">
        <w:rPr>
          <w:sz w:val="28"/>
          <w:szCs w:val="28"/>
        </w:rPr>
        <w:t xml:space="preserve"> [12]</w:t>
      </w:r>
      <w:r w:rsidRPr="00237C7E">
        <w:rPr>
          <w:sz w:val="28"/>
          <w:szCs w:val="28"/>
        </w:rPr>
        <w:t>.</w:t>
      </w:r>
      <w:r w:rsidR="00C953F7" w:rsidRPr="00237C7E">
        <w:rPr>
          <w:sz w:val="28"/>
          <w:szCs w:val="28"/>
        </w:rPr>
        <w:t xml:space="preserve"> </w:t>
      </w:r>
    </w:p>
    <w:p w:rsidR="00C953F7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За последний период средняя розничная цена на все виды российских колбасных изделий значительно выросла. Это связано с ростом цен на основное сырье, т.к. для изготовления колбасных изделий используют преимущественно импортное мясо. За рассматриваемый период цены на говядину выросли на 17%, свинину на 15%, мясо птицы на 6,7%. Другой причиной повышения цен на колбасные изделия является рост инфляции. </w:t>
      </w:r>
    </w:p>
    <w:p w:rsidR="00C953F7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 дальнейшем на рынке колбасных изделий будет наблюдаться повышение спроса на более качественную, а также более дорогую продукцию, в том числе импортного производства.</w:t>
      </w:r>
      <w:r w:rsidR="00C953F7" w:rsidRPr="00237C7E">
        <w:rPr>
          <w:sz w:val="28"/>
          <w:szCs w:val="28"/>
        </w:rPr>
        <w:t xml:space="preserve">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Таким образом, следует отметить, что спрос на колбасные изделия растет и это связано с ростом покупательной способности населения, т.е. россияне стали больше потреблять мясных продуктов</w:t>
      </w:r>
      <w:r w:rsidR="00C3283A" w:rsidRPr="00237C7E">
        <w:rPr>
          <w:sz w:val="28"/>
          <w:szCs w:val="28"/>
        </w:rPr>
        <w:t xml:space="preserve"> [15], [16]</w:t>
      </w:r>
      <w:r w:rsidRPr="00237C7E">
        <w:rPr>
          <w:sz w:val="28"/>
          <w:szCs w:val="28"/>
        </w:rPr>
        <w:t xml:space="preserve">. </w:t>
      </w:r>
    </w:p>
    <w:p w:rsidR="0084316C" w:rsidRPr="00237C7E" w:rsidRDefault="0084316C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3B76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6D52F6" w:rsidRPr="00237C7E">
        <w:rPr>
          <w:b/>
          <w:sz w:val="28"/>
          <w:szCs w:val="28"/>
        </w:rPr>
        <w:t>1</w:t>
      </w:r>
      <w:r w:rsidR="00237C7E">
        <w:rPr>
          <w:b/>
          <w:sz w:val="28"/>
          <w:szCs w:val="28"/>
        </w:rPr>
        <w:t>.</w:t>
      </w:r>
      <w:r w:rsidR="006D52F6" w:rsidRPr="00237C7E">
        <w:rPr>
          <w:b/>
          <w:sz w:val="28"/>
          <w:szCs w:val="28"/>
        </w:rPr>
        <w:t xml:space="preserve"> </w:t>
      </w:r>
      <w:r w:rsidR="00FD3B76" w:rsidRPr="00237C7E">
        <w:rPr>
          <w:b/>
          <w:sz w:val="28"/>
          <w:szCs w:val="28"/>
        </w:rPr>
        <w:t>Технико-экономическое обоснование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3B76" w:rsidRPr="00237C7E" w:rsidRDefault="00FD3B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Проектируемый МК расположен в п.Торбеево, Торбеевского района. Поселок Торбеево один из районных центров Мордовии. Здесь имеется несколько крупных промышленных предприятий, газокомпрессорная станция газопровода Уренгой – Помара – Ужгород, колледж мясной и молочной промышленности, ПУ-3, общеобразовательные школы, музыкальная школа. </w:t>
      </w:r>
    </w:p>
    <w:p w:rsidR="00FD3B76" w:rsidRPr="00237C7E" w:rsidRDefault="00FD3B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Население поселка составляет около 10 тысяч человек. </w:t>
      </w:r>
    </w:p>
    <w:p w:rsidR="00FD3B76" w:rsidRPr="00237C7E" w:rsidRDefault="00FD3B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Проектируемый МК имеет цеховую структуру</w:t>
      </w:r>
      <w:r w:rsidR="0093302D" w:rsidRPr="00237C7E">
        <w:rPr>
          <w:sz w:val="28"/>
          <w:szCs w:val="28"/>
        </w:rPr>
        <w:t xml:space="preserve"> организации производства. Для лучшей организации работы и создания единого руководства производственные участки объединяют в цех. Цех – производно-административное обособление подразделение предприятия возглавляемое начальником. В цехе изготавливается готовая продукция или выполняется определенная стадия производственного процесса. </w:t>
      </w:r>
    </w:p>
    <w:p w:rsidR="0093302D" w:rsidRPr="00237C7E" w:rsidRDefault="0093302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Цех и производственные участки специализируются на выполнении однородных, технологических процессах. При этом в цехах совмещаются различные технологические стадии, а производство продукции становится предметно замкнутым. </w:t>
      </w:r>
    </w:p>
    <w:p w:rsidR="0093302D" w:rsidRPr="00237C7E" w:rsidRDefault="0093302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Проектируемый МК будет располагаться за чертой поселка. Рельеф местности</w:t>
      </w:r>
      <w:r w:rsidR="00D703BE" w:rsidRPr="00237C7E">
        <w:rPr>
          <w:sz w:val="28"/>
          <w:szCs w:val="28"/>
        </w:rPr>
        <w:t xml:space="preserve"> на выбранном участке ровный, почва обладает хорошей способностью и способствует требованиям по обеспечению прочности, самоочищению и устойчивости сооружений. Для предотвращения неблагоприятного влияния </w:t>
      </w:r>
      <w:r w:rsidR="00CF28BC" w:rsidRPr="00237C7E">
        <w:rPr>
          <w:sz w:val="28"/>
          <w:szCs w:val="28"/>
        </w:rPr>
        <w:t>предприятий на близлежащие населённые районы установлена санитарно-защитная зона, имеет зелёное насаждение. По отношению к зоне жилых массивов предприятие будет размещено с подветренной стороны, имеются подъездные пути. Предприятие ограждают сплошным забором.</w:t>
      </w:r>
      <w:r w:rsidR="008559EF" w:rsidRPr="00237C7E">
        <w:rPr>
          <w:sz w:val="28"/>
          <w:szCs w:val="28"/>
        </w:rPr>
        <w:t xml:space="preserve"> </w:t>
      </w:r>
    </w:p>
    <w:p w:rsidR="008559EF" w:rsidRPr="00237C7E" w:rsidRDefault="008559E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Для осуществления производственно-хозяйственной деятельности предприятия снабжают сырьем, материалами, газом и т.д. Предприятие будет реализовывать продукцию, выполнять работы и оказывать услуги в соот</w:t>
      </w:r>
      <w:r w:rsidR="00480C00" w:rsidRPr="00237C7E">
        <w:rPr>
          <w:sz w:val="28"/>
          <w:szCs w:val="28"/>
        </w:rPr>
        <w:t>ветствии с планом и договорами.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3B76" w:rsidRPr="00237C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FD3B76" w:rsidRPr="00237C7E">
        <w:rPr>
          <w:b/>
          <w:sz w:val="28"/>
          <w:szCs w:val="28"/>
        </w:rPr>
        <w:t xml:space="preserve"> </w:t>
      </w:r>
      <w:r w:rsidR="008C5DAD" w:rsidRPr="00237C7E">
        <w:rPr>
          <w:b/>
          <w:sz w:val="28"/>
          <w:szCs w:val="28"/>
        </w:rPr>
        <w:t>Выбор</w:t>
      </w:r>
      <w:r w:rsidRPr="00237C7E">
        <w:rPr>
          <w:b/>
          <w:sz w:val="28"/>
          <w:szCs w:val="28"/>
        </w:rPr>
        <w:t xml:space="preserve"> </w:t>
      </w:r>
      <w:r w:rsidR="006D52F6" w:rsidRPr="00237C7E">
        <w:rPr>
          <w:b/>
          <w:sz w:val="28"/>
          <w:szCs w:val="28"/>
        </w:rPr>
        <w:t>и обоснование ассортимента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 курсовом проекте я подобрала следующий ассортимент: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Колбаса «Доктор</w:t>
      </w:r>
      <w:r w:rsidR="00E84EB5" w:rsidRPr="00237C7E">
        <w:rPr>
          <w:sz w:val="28"/>
          <w:szCs w:val="28"/>
        </w:rPr>
        <w:t xml:space="preserve">ская» высший сорт – </w:t>
      </w:r>
      <w:smartTag w:uri="urn:schemas-microsoft-com:office:smarttags" w:element="metricconverter">
        <w:smartTagPr>
          <w:attr w:name="ProductID" w:val="1300 кг"/>
        </w:smartTagPr>
        <w:r w:rsidR="00E84EB5" w:rsidRPr="00237C7E">
          <w:rPr>
            <w:sz w:val="28"/>
            <w:szCs w:val="28"/>
          </w:rPr>
          <w:t>1300 кг</w:t>
        </w:r>
      </w:smartTag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</w:t>
      </w:r>
      <w:r w:rsidR="00E84EB5" w:rsidRPr="00237C7E">
        <w:rPr>
          <w:sz w:val="28"/>
          <w:szCs w:val="28"/>
        </w:rPr>
        <w:t>баса «Московская»</w:t>
      </w:r>
      <w:r w:rsidR="00237C7E" w:rsidRPr="00237C7E">
        <w:rPr>
          <w:sz w:val="28"/>
          <w:szCs w:val="28"/>
        </w:rPr>
        <w:t xml:space="preserve"> </w:t>
      </w:r>
      <w:r w:rsidR="00E84EB5" w:rsidRPr="00237C7E">
        <w:rPr>
          <w:sz w:val="28"/>
          <w:szCs w:val="28"/>
        </w:rPr>
        <w:t xml:space="preserve">– 1 сорт – </w:t>
      </w:r>
      <w:smartTag w:uri="urn:schemas-microsoft-com:office:smarttags" w:element="metricconverter">
        <w:smartTagPr>
          <w:attr w:name="ProductID" w:val="1900 кг"/>
        </w:smartTagPr>
        <w:r w:rsidR="00E84EB5" w:rsidRPr="00237C7E">
          <w:rPr>
            <w:sz w:val="28"/>
            <w:szCs w:val="28"/>
          </w:rPr>
          <w:t>19</w:t>
        </w:r>
        <w:r w:rsidRPr="00237C7E">
          <w:rPr>
            <w:sz w:val="28"/>
            <w:szCs w:val="28"/>
          </w:rPr>
          <w:t>00</w:t>
        </w:r>
        <w:r w:rsidR="00E84EB5" w:rsidRPr="00237C7E">
          <w:rPr>
            <w:sz w:val="28"/>
            <w:szCs w:val="28"/>
          </w:rPr>
          <w:t xml:space="preserve"> </w:t>
        </w:r>
        <w:r w:rsidRPr="00237C7E">
          <w:rPr>
            <w:sz w:val="28"/>
            <w:szCs w:val="28"/>
          </w:rPr>
          <w:t>кг</w:t>
        </w:r>
      </w:smartTag>
      <w:r w:rsidR="00E84EB5" w:rsidRPr="00237C7E">
        <w:rPr>
          <w:sz w:val="28"/>
          <w:szCs w:val="28"/>
        </w:rPr>
        <w:t xml:space="preserve"> </w:t>
      </w:r>
    </w:p>
    <w:p w:rsidR="00E84EB5" w:rsidRPr="00237C7E" w:rsidRDefault="00E84EB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Колбаса «Обыкновенная» – 1 сорт – </w:t>
      </w:r>
      <w:smartTag w:uri="urn:schemas-microsoft-com:office:smarttags" w:element="metricconverter">
        <w:smartTagPr>
          <w:attr w:name="ProductID" w:val="1800 кг"/>
        </w:smartTagPr>
        <w:r w:rsidRPr="00237C7E">
          <w:rPr>
            <w:sz w:val="28"/>
            <w:szCs w:val="28"/>
          </w:rPr>
          <w:t>1800 кг</w:t>
        </w:r>
      </w:smartTag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</w:t>
      </w:r>
      <w:r w:rsidR="00E84EB5" w:rsidRPr="00237C7E">
        <w:rPr>
          <w:sz w:val="28"/>
          <w:szCs w:val="28"/>
        </w:rPr>
        <w:t xml:space="preserve">олбаса «Чесночная» – 2 сорт – </w:t>
      </w:r>
      <w:smartTag w:uri="urn:schemas-microsoft-com:office:smarttags" w:element="metricconverter">
        <w:smartTagPr>
          <w:attr w:name="ProductID" w:val="1800 кг"/>
        </w:smartTagPr>
        <w:r w:rsidR="00E84EB5" w:rsidRPr="00237C7E">
          <w:rPr>
            <w:sz w:val="28"/>
            <w:szCs w:val="28"/>
          </w:rPr>
          <w:t>18</w:t>
        </w:r>
        <w:r w:rsidRPr="00237C7E">
          <w:rPr>
            <w:sz w:val="28"/>
            <w:szCs w:val="28"/>
          </w:rPr>
          <w:t>00</w:t>
        </w:r>
        <w:r w:rsidR="00E84EB5" w:rsidRPr="00237C7E">
          <w:rPr>
            <w:sz w:val="28"/>
            <w:szCs w:val="28"/>
          </w:rPr>
          <w:t xml:space="preserve"> </w:t>
        </w:r>
        <w:r w:rsidRPr="00237C7E">
          <w:rPr>
            <w:sz w:val="28"/>
            <w:szCs w:val="28"/>
          </w:rPr>
          <w:t>кг</w:t>
        </w:r>
      </w:smartTag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Выбранный ассортимент производят по следующим рецептурам: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Колбаса вареная докторская «Докторская» высшего сорта (ГОСТ 23670)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</w:t>
      </w:r>
      <w:r w:rsidR="00865C78" w:rsidRPr="00237C7E">
        <w:rPr>
          <w:sz w:val="28"/>
          <w:szCs w:val="28"/>
        </w:rPr>
        <w:t xml:space="preserve">ырье несоленое, кг на 100 кг: 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г</w:t>
      </w:r>
      <w:r w:rsidR="00865C78" w:rsidRPr="00237C7E">
        <w:rPr>
          <w:sz w:val="28"/>
          <w:szCs w:val="28"/>
        </w:rPr>
        <w:t>овядина жилованная</w:t>
      </w:r>
    </w:p>
    <w:p w:rsidR="008C5DAD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высшего сорта </w:t>
      </w:r>
      <w:r w:rsidR="008C5DAD" w:rsidRPr="00237C7E">
        <w:rPr>
          <w:sz w:val="28"/>
          <w:szCs w:val="28"/>
        </w:rPr>
        <w:t>25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свинина жилованная </w:t>
      </w:r>
      <w:r w:rsidR="008C5DAD" w:rsidRPr="00237C7E">
        <w:rPr>
          <w:sz w:val="28"/>
          <w:szCs w:val="28"/>
        </w:rPr>
        <w:t>полужирная 70</w:t>
      </w:r>
    </w:p>
    <w:p w:rsidR="00865C78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яйца куриные или</w:t>
      </w:r>
      <w:r w:rsidR="00865C78" w:rsidRPr="00237C7E">
        <w:rPr>
          <w:sz w:val="28"/>
          <w:szCs w:val="28"/>
        </w:rPr>
        <w:t xml:space="preserve"> меланж 3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молоко коровье, сухое цельное или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обезжиренное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2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итого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Пряности и материалы, г. на 100кг несоленого сырья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соль поваренная пищевая 2090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натрий нитрит 7,1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сахар – песок или глюкоза 200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орех мускатный или кардамон молотый 50</w:t>
      </w:r>
    </w:p>
    <w:p w:rsidR="008C5DAD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</w:t>
      </w:r>
      <w:r w:rsidR="008C5DAD" w:rsidRPr="00237C7E">
        <w:rPr>
          <w:sz w:val="28"/>
          <w:szCs w:val="28"/>
        </w:rPr>
        <w:t>болочки. Круга диаметром 50-</w:t>
      </w:r>
      <w:smartTag w:uri="urn:schemas-microsoft-com:office:smarttags" w:element="metricconverter">
        <w:smartTagPr>
          <w:attr w:name="ProductID" w:val="55 мм"/>
        </w:smartTagPr>
        <w:r w:rsidR="008C5DAD" w:rsidRPr="00237C7E">
          <w:rPr>
            <w:sz w:val="28"/>
            <w:szCs w:val="28"/>
          </w:rPr>
          <w:t>55 мм</w:t>
        </w:r>
      </w:smartTag>
      <w:r w:rsidR="008C5DAD" w:rsidRPr="00237C7E">
        <w:rPr>
          <w:sz w:val="28"/>
          <w:szCs w:val="28"/>
        </w:rPr>
        <w:t>. (№4) и свыше 55мм. (№5), искусственные оболочки диаметром 65-120мм.; пузыри говяжьи и свиные.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Форма, размер и вязка батонов. Прямая или овальная.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Прямые батоны длиной до 50см. с двумя поперечными перевязками на верхнем конце батона; батоны в пузырях перевязаны крестообразно, отрезок шпагата внизу.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Выход продукта 108</w:t>
      </w:r>
      <w:r w:rsidR="00D75301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% от массы несоленого сырья</w:t>
      </w:r>
      <w:r w:rsidR="00C3283A" w:rsidRPr="00237C7E">
        <w:rPr>
          <w:sz w:val="28"/>
          <w:szCs w:val="28"/>
        </w:rPr>
        <w:t xml:space="preserve"> [7]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Колбаса вареная «Московская» 1 сорта (ГОСТ 23670)</w:t>
      </w:r>
    </w:p>
    <w:p w:rsidR="008C5DAD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Сырье несоленое, кг на 100кг:</w:t>
      </w:r>
    </w:p>
    <w:p w:rsidR="008C5DAD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Говядина жилованная </w:t>
      </w:r>
      <w:r w:rsidR="008C5DAD" w:rsidRPr="00237C7E">
        <w:rPr>
          <w:sz w:val="28"/>
          <w:szCs w:val="28"/>
        </w:rPr>
        <w:t>1 сорт</w:t>
      </w:r>
      <w:r w:rsidRPr="00237C7E">
        <w:rPr>
          <w:sz w:val="28"/>
          <w:szCs w:val="28"/>
        </w:rPr>
        <w:t xml:space="preserve"> </w:t>
      </w:r>
      <w:r w:rsidR="008C5DAD" w:rsidRPr="00237C7E">
        <w:rPr>
          <w:sz w:val="28"/>
          <w:szCs w:val="28"/>
        </w:rPr>
        <w:t>81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шпик боковой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18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молоко коровье сухое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цельное или обезжиренное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1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итого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Пряности и материалы, г. на 100кг. несоленого сырья: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соль поваренная пищевая 2475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натрия нитрит 6,1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сахар-песок или глюкоза 150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перец черный или белый молотый 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перец душистый молотый 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смесь пряностей №2 вместо сахара и отдельных пряностей 350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чеснок свежий или консервированный 120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чеснок сушеный 60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Оболочки синюги говяжьи и бараньи; проходники; искусственные диаметром 65-</w:t>
      </w:r>
      <w:smartTag w:uri="urn:schemas-microsoft-com:office:smarttags" w:element="metricconverter">
        <w:smartTagPr>
          <w:attr w:name="ProductID" w:val="120 мм"/>
        </w:smartTagPr>
        <w:r w:rsidRPr="00237C7E">
          <w:rPr>
            <w:sz w:val="28"/>
            <w:szCs w:val="28"/>
          </w:rPr>
          <w:t>120 мм</w:t>
        </w:r>
      </w:smartTag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Форма размер и вязка батонов. Прямая или изогнутая, длина до </w:t>
      </w:r>
      <w:smartTag w:uri="urn:schemas-microsoft-com:office:smarttags" w:element="metricconverter">
        <w:smartTagPr>
          <w:attr w:name="ProductID" w:val="50 см"/>
        </w:smartTagPr>
        <w:r w:rsidRPr="00237C7E">
          <w:rPr>
            <w:sz w:val="28"/>
            <w:szCs w:val="28"/>
          </w:rPr>
          <w:t>50 см</w:t>
        </w:r>
      </w:smartTag>
      <w:r w:rsidRPr="00237C7E">
        <w:rPr>
          <w:sz w:val="28"/>
          <w:szCs w:val="28"/>
        </w:rPr>
        <w:t xml:space="preserve">. Прямые батоны с двумя поперечными перевязками на нижнем конце; батоны в синюгах и проходниках с поперечными перевязками через каждые </w:t>
      </w:r>
      <w:smartTag w:uri="urn:schemas-microsoft-com:office:smarttags" w:element="metricconverter">
        <w:smartTagPr>
          <w:attr w:name="ProductID" w:val="10 см"/>
        </w:smartTagPr>
        <w:r w:rsidRPr="00237C7E">
          <w:rPr>
            <w:sz w:val="28"/>
            <w:szCs w:val="28"/>
          </w:rPr>
          <w:t>10 см</w:t>
        </w:r>
      </w:smartTag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Выход продукта: 119% от массы несоленого сырья</w:t>
      </w:r>
      <w:r w:rsidR="00C3283A" w:rsidRPr="00237C7E">
        <w:rPr>
          <w:sz w:val="28"/>
          <w:szCs w:val="28"/>
        </w:rPr>
        <w:t xml:space="preserve"> [6]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Колбаса вареная «Обыкновенная» 1 сорт (ГОСТ 23670)</w:t>
      </w:r>
    </w:p>
    <w:p w:rsidR="00865C78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Сырье несоленое, кг. на 100кг: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говядина жилованная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жирная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35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свинина жилованная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полужирная</w:t>
      </w:r>
      <w:r w:rsidR="00865C78" w:rsidRPr="00237C7E">
        <w:rPr>
          <w:sz w:val="28"/>
          <w:szCs w:val="28"/>
        </w:rPr>
        <w:t xml:space="preserve"> </w:t>
      </w:r>
      <w:r w:rsidR="006D52F6" w:rsidRPr="00237C7E">
        <w:rPr>
          <w:sz w:val="28"/>
          <w:szCs w:val="28"/>
        </w:rPr>
        <w:t>60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молоко коровье сухое цельное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или обезжиренное</w:t>
      </w:r>
      <w:r w:rsidR="00865C78" w:rsidRPr="00237C7E">
        <w:rPr>
          <w:sz w:val="28"/>
          <w:szCs w:val="28"/>
        </w:rPr>
        <w:t xml:space="preserve"> </w:t>
      </w:r>
      <w:r w:rsidR="006D52F6" w:rsidRPr="00237C7E">
        <w:rPr>
          <w:sz w:val="28"/>
          <w:szCs w:val="28"/>
        </w:rPr>
        <w:t>2</w:t>
      </w:r>
    </w:p>
    <w:p w:rsidR="006D52F6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крахмал или мука пшеничная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3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итого</w:t>
      </w:r>
      <w:r w:rsidR="00865C78" w:rsidRPr="00237C7E">
        <w:rPr>
          <w:sz w:val="28"/>
          <w:szCs w:val="28"/>
        </w:rPr>
        <w:t xml:space="preserve"> </w:t>
      </w:r>
      <w:r w:rsidR="006D52F6" w:rsidRPr="00237C7E">
        <w:rPr>
          <w:sz w:val="28"/>
          <w:szCs w:val="28"/>
        </w:rPr>
        <w:t>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Пряности и материалы, г. на </w:t>
      </w:r>
      <w:smartTag w:uri="urn:schemas-microsoft-com:office:smarttags" w:element="metricconverter">
        <w:smartTagPr>
          <w:attr w:name="ProductID" w:val="100 кг"/>
        </w:smartTagPr>
        <w:r w:rsidRPr="00237C7E">
          <w:rPr>
            <w:sz w:val="28"/>
            <w:szCs w:val="28"/>
          </w:rPr>
          <w:t>100 кг</w:t>
        </w:r>
      </w:smartTag>
      <w:r w:rsidRPr="00237C7E">
        <w:rPr>
          <w:sz w:val="28"/>
          <w:szCs w:val="28"/>
        </w:rPr>
        <w:t>. несоленого сырья: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соль поваренная пищевая 2375 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натрия нитрит 7,1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сахар-песок или глюкоза 150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перец черный или белый молотый 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перец душистый молотый 100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смесь пряностей №2 вместо сахара и отдельных пряностей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350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чеснок свежий или консервированный 120</w:t>
      </w:r>
    </w:p>
    <w:p w:rsidR="00865C78" w:rsidRPr="00237C7E" w:rsidRDefault="00865C7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чеснок сушеный 60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Оболочки. Синюги говяжьи и бараньи; круга говяжьи диаметром50-</w:t>
      </w:r>
      <w:smartTag w:uri="urn:schemas-microsoft-com:office:smarttags" w:element="metricconverter">
        <w:smartTagPr>
          <w:attr w:name="ProductID" w:val="55 мм"/>
        </w:smartTagPr>
        <w:r w:rsidRPr="00237C7E">
          <w:rPr>
            <w:sz w:val="28"/>
            <w:szCs w:val="28"/>
          </w:rPr>
          <w:t>55 мм</w:t>
        </w:r>
      </w:smartTag>
      <w:r w:rsidRPr="00237C7E">
        <w:rPr>
          <w:sz w:val="28"/>
          <w:szCs w:val="28"/>
        </w:rPr>
        <w:t xml:space="preserve">. (№4) свыше </w:t>
      </w:r>
      <w:smartTag w:uri="urn:schemas-microsoft-com:office:smarttags" w:element="metricconverter">
        <w:smartTagPr>
          <w:attr w:name="ProductID" w:val="55 мм"/>
        </w:smartTagPr>
        <w:r w:rsidRPr="00237C7E">
          <w:rPr>
            <w:sz w:val="28"/>
            <w:szCs w:val="28"/>
          </w:rPr>
          <w:t>55 мм</w:t>
        </w:r>
      </w:smartTag>
      <w:r w:rsidRPr="00237C7E">
        <w:rPr>
          <w:sz w:val="28"/>
          <w:szCs w:val="28"/>
        </w:rPr>
        <w:t>. (№3), искусственные оболочки диаметром 65-</w:t>
      </w:r>
      <w:smartTag w:uri="urn:schemas-microsoft-com:office:smarttags" w:element="metricconverter">
        <w:smartTagPr>
          <w:attr w:name="ProductID" w:val="120 мм"/>
        </w:smartTagPr>
        <w:r w:rsidRPr="00237C7E">
          <w:rPr>
            <w:sz w:val="28"/>
            <w:szCs w:val="28"/>
          </w:rPr>
          <w:t>120 мм</w:t>
        </w:r>
      </w:smartTag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Форма, размер и вязка батонов. Прямая или изогнутая, длина до </w:t>
      </w:r>
      <w:smartTag w:uri="urn:schemas-microsoft-com:office:smarttags" w:element="metricconverter">
        <w:smartTagPr>
          <w:attr w:name="ProductID" w:val="50 см"/>
        </w:smartTagPr>
        <w:r w:rsidRPr="00237C7E">
          <w:rPr>
            <w:sz w:val="28"/>
            <w:szCs w:val="28"/>
          </w:rPr>
          <w:t>50 см</w:t>
        </w:r>
      </w:smartTag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Прямая или изогнутая, длина до </w:t>
      </w:r>
      <w:smartTag w:uri="urn:schemas-microsoft-com:office:smarttags" w:element="metricconverter">
        <w:smartTagPr>
          <w:attr w:name="ProductID" w:val="50 см"/>
        </w:smartTagPr>
        <w:r w:rsidRPr="00237C7E">
          <w:rPr>
            <w:sz w:val="28"/>
            <w:szCs w:val="28"/>
          </w:rPr>
          <w:t>50 см</w:t>
        </w:r>
      </w:smartTag>
      <w:r w:rsidRPr="00237C7E">
        <w:rPr>
          <w:sz w:val="28"/>
          <w:szCs w:val="28"/>
        </w:rPr>
        <w:t xml:space="preserve">. Прямые батоны с тремя поперечными перевязками на нижнем конце. Отрезок шпагата внизу. Батоны в синюгах с поперечными перевязками через каждые </w:t>
      </w:r>
      <w:smartTag w:uri="urn:schemas-microsoft-com:office:smarttags" w:element="metricconverter">
        <w:smartTagPr>
          <w:attr w:name="ProductID" w:val="10 см"/>
        </w:smartTagPr>
        <w:r w:rsidRPr="00237C7E">
          <w:rPr>
            <w:sz w:val="28"/>
            <w:szCs w:val="28"/>
          </w:rPr>
          <w:t>10 см</w:t>
        </w:r>
      </w:smartTag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Выход продукта:110% от массы несоленого сырья</w:t>
      </w:r>
      <w:r w:rsidR="00C3283A" w:rsidRPr="00237C7E">
        <w:rPr>
          <w:sz w:val="28"/>
          <w:szCs w:val="28"/>
        </w:rPr>
        <w:t xml:space="preserve"> [7]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Колбаса «Чесночная» 2 сорт (ТУ 10РФСР-1009)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Сырье несоленое, кг. на </w:t>
      </w:r>
      <w:smartTag w:uri="urn:schemas-microsoft-com:office:smarttags" w:element="metricconverter">
        <w:smartTagPr>
          <w:attr w:name="ProductID" w:val="100 кг"/>
        </w:smartTagPr>
        <w:r w:rsidRPr="00237C7E">
          <w:rPr>
            <w:sz w:val="28"/>
            <w:szCs w:val="28"/>
          </w:rPr>
          <w:t>100 кг</w:t>
        </w:r>
      </w:smartTag>
      <w:r w:rsidRPr="00237C7E">
        <w:rPr>
          <w:sz w:val="28"/>
          <w:szCs w:val="28"/>
        </w:rPr>
        <w:t>.:</w:t>
      </w:r>
    </w:p>
    <w:p w:rsidR="008C5DAD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мясо говяжьих голов или </w:t>
      </w:r>
      <w:r w:rsidR="008C5DAD" w:rsidRPr="00237C7E">
        <w:rPr>
          <w:sz w:val="28"/>
          <w:szCs w:val="28"/>
        </w:rPr>
        <w:t>мясная обрезь говяжья</w:t>
      </w:r>
      <w:r w:rsidR="00865C78" w:rsidRPr="00237C7E">
        <w:rPr>
          <w:sz w:val="28"/>
          <w:szCs w:val="28"/>
        </w:rPr>
        <w:t xml:space="preserve"> </w:t>
      </w:r>
      <w:r w:rsidR="008C5DAD" w:rsidRPr="00237C7E">
        <w:rPr>
          <w:sz w:val="28"/>
          <w:szCs w:val="28"/>
        </w:rPr>
        <w:t>60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мясо свиных голов илиобрезь свиная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25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вымя говяжье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10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мука пшеничная или</w:t>
      </w:r>
      <w:r w:rsidR="006D52F6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крахмал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5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Пряности и материалы, г.на </w:t>
      </w:r>
      <w:smartTag w:uri="urn:schemas-microsoft-com:office:smarttags" w:element="metricconverter">
        <w:smartTagPr>
          <w:attr w:name="ProductID" w:val="100 кг"/>
        </w:smartTagPr>
        <w:r w:rsidRPr="00237C7E">
          <w:rPr>
            <w:sz w:val="28"/>
            <w:szCs w:val="28"/>
          </w:rPr>
          <w:t>100 кг</w:t>
        </w:r>
      </w:smartTag>
      <w:r w:rsidRPr="00237C7E">
        <w:rPr>
          <w:sz w:val="28"/>
          <w:szCs w:val="28"/>
        </w:rPr>
        <w:t>. несоленого сырья: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соль поваренная пищевая 2375 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сахар-песок 100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перец черный или белый молотый 130 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кориандр молотый 70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смесь пряностей №3 вместо сахара и отдельных пряностей 300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чеснок свежий или консервированный 400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или чеснок сушеный 200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нитрит натрия 6,4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Оболочки. Синюги бараньи, проходники и гузенки бараньи и свиные, пищеводы, искусственные диаметром 65-120мм.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Форма, размер и вязка батонов. Прямая или изогнутая, длина до 50см.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Прямые батоны с двумя поперечными перевязками посередине с отрезом шпагата внизу; батоны в синюгах, проходниках и гузенках без поперечных перевязок.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Выход продукта: 113% от массы несоленого сырья</w:t>
      </w:r>
      <w:r w:rsidR="00C3283A" w:rsidRPr="00237C7E">
        <w:rPr>
          <w:sz w:val="28"/>
          <w:szCs w:val="28"/>
        </w:rPr>
        <w:t xml:space="preserve"> [6]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Сырье. Для выработки вареных колбас используют говядину. Свинину, баранину и другие виды мяса в парном, охлажденном, подмороженном и замороженном состояниях, субпродукты 1 и 2 категории, отпрессованную мясную массу, белковые препараты (кровь, плазму крови, казеинаты), а также пшеничную муку, крахмал, яйцепродукты. Ингредиенты для посола: соль, сахар, нитрит натрия, пряности, лук, чеснок. Колбасные оболочки. Кроме того применяют перевязочные и упаковочные материалы.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Молоко и молочные продукты используются в производстве вареных колбас с целью улучшения вкуса и частичной замены мясного сырья.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Яйца и продукты из них применяются для производства колбасных изделий как вяжущее вещество. Кровь сельскохозяйственных животных источник полноценных белков. Пряности добавляют к вареным колбасным изделиям для придания им специфического аромата и вкуса. К пряностям относят черный, белый, душистый перец, кориандр, корица.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Чеснок и лук содержат эфирные масла, применяются для создания запаха и вкуса колбасных изделий. К ним относят чеснок свежий, консервированный </w:t>
      </w:r>
      <w:r w:rsidR="006D52F6" w:rsidRPr="00237C7E">
        <w:rPr>
          <w:sz w:val="28"/>
          <w:szCs w:val="28"/>
        </w:rPr>
        <w:t xml:space="preserve">в </w:t>
      </w:r>
      <w:r w:rsidRPr="00237C7E">
        <w:rPr>
          <w:sz w:val="28"/>
          <w:szCs w:val="28"/>
        </w:rPr>
        <w:t xml:space="preserve">сухом </w:t>
      </w:r>
      <w:r w:rsidR="006D52F6" w:rsidRPr="00237C7E">
        <w:rPr>
          <w:sz w:val="28"/>
          <w:szCs w:val="28"/>
        </w:rPr>
        <w:t xml:space="preserve">или </w:t>
      </w:r>
      <w:r w:rsidRPr="00237C7E">
        <w:rPr>
          <w:sz w:val="28"/>
          <w:szCs w:val="28"/>
        </w:rPr>
        <w:t>сушеном виде</w:t>
      </w:r>
      <w:r w:rsidR="00C3283A" w:rsidRPr="00237C7E">
        <w:rPr>
          <w:sz w:val="28"/>
          <w:szCs w:val="28"/>
        </w:rPr>
        <w:t xml:space="preserve"> [27]</w:t>
      </w:r>
      <w:r w:rsidRPr="00237C7E">
        <w:rPr>
          <w:sz w:val="28"/>
          <w:szCs w:val="28"/>
        </w:rPr>
        <w:t>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10E5" w:rsidRPr="00237C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D52F6" w:rsidRPr="00237C7E">
        <w:rPr>
          <w:b/>
          <w:sz w:val="28"/>
          <w:szCs w:val="28"/>
        </w:rPr>
        <w:t xml:space="preserve"> </w:t>
      </w:r>
      <w:r w:rsidR="008C5DAD" w:rsidRPr="00237C7E">
        <w:rPr>
          <w:b/>
          <w:sz w:val="28"/>
          <w:szCs w:val="28"/>
        </w:rPr>
        <w:t>Технологическая схема производства вареных колбас</w:t>
      </w:r>
      <w:r w:rsidR="003453D7" w:rsidRPr="00237C7E">
        <w:rPr>
          <w:b/>
          <w:sz w:val="28"/>
          <w:szCs w:val="28"/>
        </w:rPr>
        <w:t xml:space="preserve"> показана на рисунке 1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Приемка сырья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2096" from="261pt,3.8pt" to="261pt,12.8pt">
            <v:stroke endarrow="block"/>
          </v:line>
        </w:pic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3120" from="261pt,14.7pt" to="261pt,23.7pt">
            <v:stroke endarrow="block"/>
          </v:line>
        </w:pict>
      </w:r>
      <w:r w:rsidR="008C5DAD" w:rsidRPr="00237C7E">
        <w:rPr>
          <w:sz w:val="28"/>
          <w:szCs w:val="28"/>
        </w:rPr>
        <w:t>Разделка, обвалка, жиловка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Измельчение сырья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6192" from="261pt,2.4pt" to="261pt,11.4pt">
            <v:stroke endarrow="block"/>
          </v:line>
        </w:pict>
      </w:r>
    </w:p>
    <w:p w:rsidR="008C5DAD" w:rsidRPr="00237C7E" w:rsidRDefault="008C5DAD" w:rsidP="00237C7E">
      <w:pPr>
        <w:widowControl w:val="0"/>
        <w:shd w:val="clear" w:color="000000" w:fill="auto"/>
        <w:tabs>
          <w:tab w:val="left" w:pos="5910"/>
        </w:tabs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Посол мяса</w:t>
      </w:r>
    </w:p>
    <w:p w:rsidR="008C5DAD" w:rsidRPr="00237C7E" w:rsidRDefault="001B5C5D" w:rsidP="00237C7E">
      <w:pPr>
        <w:widowControl w:val="0"/>
        <w:shd w:val="clear" w:color="000000" w:fill="auto"/>
        <w:tabs>
          <w:tab w:val="left" w:pos="591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5168" from="261pt,6.2pt" to="261pt,15.2pt">
            <v:stroke endarrow="block"/>
          </v:line>
        </w:pic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4144" from="261pt,17.1pt" to="261pt,26.1pt">
            <v:stroke endarrow="block"/>
          </v:line>
        </w:pict>
      </w:r>
      <w:r w:rsidR="008C5DAD" w:rsidRPr="00237C7E">
        <w:rPr>
          <w:sz w:val="28"/>
          <w:szCs w:val="28"/>
        </w:rPr>
        <w:t>Созревание (2-4ºС, 6-12 часов)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Тонкое измельчение и приготовление фарша (8-15 минут)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7216" from="261pt,4.8pt" to="261pt,13.8pt">
            <v:stroke endarrow="block"/>
          </v:line>
        </w:pic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Шприцивание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8240" from="261pt,-.4pt" to="261pt,8.6pt">
            <v:stroke endarrow="block"/>
          </v:line>
        </w:pic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Вязка батонов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9264" from="261pt,3.4pt" to="261pt,12.4pt">
            <v:stroke endarrow="block"/>
          </v:line>
        </w:pic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0288" from="261pt,14.3pt" to="261pt,23.3pt">
            <v:stroke endarrow="block"/>
          </v:line>
        </w:pict>
      </w:r>
      <w:r w:rsidR="008C5DAD" w:rsidRPr="00237C7E">
        <w:rPr>
          <w:sz w:val="28"/>
          <w:szCs w:val="28"/>
        </w:rPr>
        <w:t>Обжарка (дымовыми газами (90º-100ºС, 60-180 минут)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 xml:space="preserve">Варка (75º-85ºС, 60-180 минут) до достижения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в центре батона 70º-72ºС)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1312" from="261pt,2.05pt" to="261pt,11.05pt">
            <v:stroke endarrow="block"/>
          </v:line>
        </w:pic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Охлаждение (до 8º-15ºС, 4-8 часов)</w:t>
      </w:r>
    </w:p>
    <w:p w:rsidR="008C5DAD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62336" from="261pt,5.85pt" to="261pt,14.85pt">
            <v:stroke endarrow="block"/>
          </v:line>
        </w:pic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237C7E">
        <w:rPr>
          <w:sz w:val="28"/>
          <w:szCs w:val="28"/>
        </w:rPr>
        <w:t>Хранение (8ºС в (с-72</w:t>
      </w:r>
      <w:r w:rsidR="003453D7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часа,1с-48</w:t>
      </w:r>
      <w:r w:rsidR="003453D7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часов)</w:t>
      </w:r>
    </w:p>
    <w:p w:rsidR="008C5DAD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237C7E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Техн</w:t>
      </w:r>
      <w:r w:rsidR="006D52F6" w:rsidRPr="00237C7E">
        <w:rPr>
          <w:sz w:val="28"/>
          <w:szCs w:val="28"/>
        </w:rPr>
        <w:t>ологи</w:t>
      </w:r>
      <w:r w:rsidRPr="00237C7E">
        <w:rPr>
          <w:sz w:val="28"/>
          <w:szCs w:val="28"/>
        </w:rPr>
        <w:t>ческий процесс производства вареных колбасных изделий начинается с подготовки основного сырья и вспомогательных материалов.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Подготовка сырья включает размор</w:t>
      </w:r>
      <w:r w:rsidR="006D52F6" w:rsidRPr="00237C7E">
        <w:rPr>
          <w:sz w:val="28"/>
          <w:szCs w:val="28"/>
        </w:rPr>
        <w:t>а</w:t>
      </w:r>
      <w:r w:rsidRPr="00237C7E">
        <w:rPr>
          <w:sz w:val="28"/>
          <w:szCs w:val="28"/>
        </w:rPr>
        <w:t>ж</w:t>
      </w:r>
      <w:r w:rsidR="006D52F6" w:rsidRPr="00237C7E">
        <w:rPr>
          <w:sz w:val="28"/>
          <w:szCs w:val="28"/>
        </w:rPr>
        <w:t>ива</w:t>
      </w:r>
      <w:r w:rsidRPr="00237C7E">
        <w:rPr>
          <w:sz w:val="28"/>
          <w:szCs w:val="28"/>
        </w:rPr>
        <w:t>ние, разделку, обвалку, жиловку мясного сырья.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Разделка – это операция расчленения мясной полутуши на более мелкие отруба в соответствии со схемой стандартной разделки.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Обвалка – это процесс отделения мышечной, жировой и соединительной тканей.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Обвалку производят ножом на конвейерном столе диффер</w:t>
      </w:r>
      <w:r w:rsidR="006D52F6" w:rsidRPr="00237C7E">
        <w:rPr>
          <w:sz w:val="28"/>
          <w:szCs w:val="28"/>
        </w:rPr>
        <w:t>енцирован</w:t>
      </w:r>
      <w:r w:rsidRPr="00237C7E">
        <w:rPr>
          <w:sz w:val="28"/>
          <w:szCs w:val="28"/>
        </w:rPr>
        <w:t>ным способом, т.е. когда каждый рабочий обваливает определенную часть туши.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Жиловка мяса – это процесс отделения от мяса мелких костей, остающихся после обвалки, сухожилий хрящей, кровяных сосудов. При этом сортируют мясо по сортам (говядина на 3 сорта – высший, </w:t>
      </w:r>
      <w:r w:rsidRPr="00237C7E">
        <w:rPr>
          <w:sz w:val="28"/>
          <w:szCs w:val="28"/>
          <w:lang w:val="en-US"/>
        </w:rPr>
        <w:t>I</w:t>
      </w:r>
      <w:r w:rsidRPr="00237C7E">
        <w:rPr>
          <w:sz w:val="28"/>
          <w:szCs w:val="28"/>
        </w:rPr>
        <w:t xml:space="preserve">-й сорт, </w:t>
      </w:r>
      <w:r w:rsidRPr="00237C7E">
        <w:rPr>
          <w:sz w:val="28"/>
          <w:szCs w:val="28"/>
          <w:lang w:val="en-US"/>
        </w:rPr>
        <w:t>II</w:t>
      </w:r>
      <w:r w:rsidRPr="00237C7E">
        <w:rPr>
          <w:sz w:val="28"/>
          <w:szCs w:val="28"/>
        </w:rPr>
        <w:t>-й сорт; свинину на 3 сорта – жирный, полужирный, нежирный). Жиловку осуществляют вручную ножом.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Измельчение мяса и посол. Мясо перед посолом измельчают на волчке с диаметром отверстий решетки 2-</w:t>
      </w:r>
      <w:smartTag w:uri="urn:schemas-microsoft-com:office:smarttags" w:element="metricconverter">
        <w:smartTagPr>
          <w:attr w:name="ProductID" w:val="6 мм"/>
        </w:smartTagPr>
        <w:r w:rsidRPr="00237C7E">
          <w:rPr>
            <w:sz w:val="28"/>
            <w:szCs w:val="28"/>
          </w:rPr>
          <w:t>6 мм</w:t>
        </w:r>
      </w:smartTag>
      <w:r w:rsidRPr="00237C7E">
        <w:rPr>
          <w:sz w:val="28"/>
          <w:szCs w:val="28"/>
        </w:rPr>
        <w:t>., 8-</w:t>
      </w:r>
      <w:smartTag w:uri="urn:schemas-microsoft-com:office:smarttags" w:element="metricconverter">
        <w:smartTagPr>
          <w:attr w:name="ProductID" w:val="12 мм"/>
        </w:smartTagPr>
        <w:r w:rsidRPr="00237C7E">
          <w:rPr>
            <w:sz w:val="28"/>
            <w:szCs w:val="28"/>
          </w:rPr>
          <w:t>12 мм</w:t>
        </w:r>
      </w:smartTag>
      <w:r w:rsidRPr="00237C7E">
        <w:rPr>
          <w:sz w:val="28"/>
          <w:szCs w:val="28"/>
        </w:rPr>
        <w:t>., или 16-</w:t>
      </w:r>
      <w:smartTag w:uri="urn:schemas-microsoft-com:office:smarttags" w:element="metricconverter">
        <w:smartTagPr>
          <w:attr w:name="ProductID" w:val="25 мм"/>
        </w:smartTagPr>
        <w:r w:rsidRPr="00237C7E">
          <w:rPr>
            <w:sz w:val="28"/>
            <w:szCs w:val="28"/>
          </w:rPr>
          <w:t>25 мм</w:t>
        </w:r>
      </w:smartTag>
      <w:r w:rsidRPr="00237C7E">
        <w:rPr>
          <w:sz w:val="28"/>
          <w:szCs w:val="28"/>
        </w:rPr>
        <w:t xml:space="preserve">. Мелко измельченное мясо перемешивают с солью или рассолом 2-5 минут. Цель посола – введение в мясо посолочных веществ, для придания продукту определенного вкуса, повышение его влагоудерживающей способности при термической обработке, липкости. Смешивают измельченное мясо с солью в мешалке, затем помещают в емкости и направляют на выдержку при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0º-4ºС. Мясо, измельченное на волчке с диаметром отверстий решетки 2-</w:t>
      </w:r>
      <w:smartTag w:uri="urn:schemas-microsoft-com:office:smarttags" w:element="metricconverter">
        <w:smartTagPr>
          <w:attr w:name="ProductID" w:val="6 мм"/>
        </w:smartTagPr>
        <w:r w:rsidRPr="00237C7E">
          <w:rPr>
            <w:sz w:val="28"/>
            <w:szCs w:val="28"/>
          </w:rPr>
          <w:t>6 мм</w:t>
        </w:r>
      </w:smartTag>
      <w:r w:rsidRPr="00237C7E">
        <w:rPr>
          <w:sz w:val="28"/>
          <w:szCs w:val="28"/>
        </w:rPr>
        <w:t>. При посоле рассолом выдерживают 6-24 часа, сухой солью 12-24 часов</w:t>
      </w:r>
      <w:r w:rsidR="00C3283A" w:rsidRPr="00237C7E">
        <w:rPr>
          <w:sz w:val="28"/>
          <w:szCs w:val="28"/>
        </w:rPr>
        <w:t xml:space="preserve"> [28]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Составление фарша. Колбасное изделие готовят по рецептуре – это точное количественное соотношение составных частей фарша. В зависимости от вида колбас согласно технологии измельчение сырья проводят на </w:t>
      </w:r>
      <w:r w:rsidR="006D52F6" w:rsidRPr="00237C7E">
        <w:rPr>
          <w:sz w:val="28"/>
          <w:szCs w:val="28"/>
        </w:rPr>
        <w:t>куттере</w:t>
      </w:r>
      <w:r w:rsidRPr="00237C7E">
        <w:rPr>
          <w:sz w:val="28"/>
          <w:szCs w:val="28"/>
        </w:rPr>
        <w:t>. Порядок загрузки: сначала загружают говядину и нежирную свинину, затем добавляют лед или холодную воду, соль, фосфат. После тщательного измельчения добавляют специи, крахмал, сухое молоко. Затем добавляют нежирную свинину или жирную. Нитрит натрия добавляют в виде раствора 2,5%. Общее время кутт</w:t>
      </w:r>
      <w:r w:rsidR="006D52F6" w:rsidRPr="00237C7E">
        <w:rPr>
          <w:sz w:val="28"/>
          <w:szCs w:val="28"/>
        </w:rPr>
        <w:t>е</w:t>
      </w:r>
      <w:r w:rsidRPr="00237C7E">
        <w:rPr>
          <w:sz w:val="28"/>
          <w:szCs w:val="28"/>
        </w:rPr>
        <w:t xml:space="preserve">рования 8-12 минут,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фарша 12º-15ºС.Воду или лед вносят вначале кутт</w:t>
      </w:r>
      <w:r w:rsidR="006D52F6" w:rsidRPr="00237C7E">
        <w:rPr>
          <w:sz w:val="28"/>
          <w:szCs w:val="28"/>
        </w:rPr>
        <w:t>е</w:t>
      </w:r>
      <w:r w:rsidRPr="00237C7E">
        <w:rPr>
          <w:sz w:val="28"/>
          <w:szCs w:val="28"/>
        </w:rPr>
        <w:t>рования для предотвращения перегревания фарша.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Формовка батонов. Цель формовки придание формы и предохранение от внешнего влияния. Формовка включает в себя: подготовка колбасной оболочки, шприцевание фарша в оболочку, вязку и штриховку колбасных батонов, их навешивание на полку и рамы.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Шприцевание, т.е. наполнение колбасной оболочки фаршем осуществляют под давлением в специализированных машинах- шприцах. Вязка батонов осуществляется для уплотнения, повышения механической прочности и товарной отметки батона. Вяжут батоны вручную шпагатом.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Термическая обработка – это заключительная стадия производства колбасных изделий. Она включает в себя осадку, обжарку, варку, охлаждение и сушку.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Обжарка – это разновидность копчения, ее проводят дымовыми газами при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до 110ºС. Ей подвергаются все вареные колбасы. В зависимости от вида колбасной оболочки, ее газопроницаемости, размеров и диаметра батона обжарка длится от 30 минут до 2,5 часов. При этом батоны подогревают до 45º-50ºС. Оболочка упрочняется и становится золотисто – коричневого цвета, а фарш розово – красным. Обжарку проводят в обжарочных камерах. Цель обжарки: придание хорошего товарного вида и испарение из фарша части влаги, что способствует получению монолитного продукта</w:t>
      </w:r>
      <w:r w:rsidR="00C3283A" w:rsidRPr="00237C7E">
        <w:rPr>
          <w:sz w:val="28"/>
          <w:szCs w:val="28"/>
        </w:rPr>
        <w:t xml:space="preserve"> [27], [28]</w:t>
      </w:r>
      <w:r w:rsidRPr="00237C7E">
        <w:rPr>
          <w:sz w:val="28"/>
          <w:szCs w:val="28"/>
        </w:rPr>
        <w:t>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Варка – это доведение продукта до состояния готовности к употреблению. Варят при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75º-80ºС до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в центре батона 72ºС. Варят колбасные изделия в универсальных и парных камерах острым паром, продолжительность варки зависит от вида и диаметра колбасных изделий и составляет 15-90 минут.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Охлаждение. Острой варки изделия охлаждают до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в центре батона 0º-15ºС. Охлаждают сначала водой под душем 10-15минут. При этом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внутри батона снижается до 30º-35ºС, а затем охлаждают воздухом, </w:t>
      </w:r>
      <w:r w:rsidRPr="00237C7E">
        <w:rPr>
          <w:sz w:val="28"/>
          <w:szCs w:val="28"/>
          <w:lang w:val="en-US"/>
        </w:rPr>
        <w:t>t</w:t>
      </w:r>
      <w:r w:rsidRPr="00237C7E">
        <w:rPr>
          <w:sz w:val="28"/>
          <w:szCs w:val="28"/>
        </w:rPr>
        <w:t xml:space="preserve"> воздуха 10º-15ºС.</w:t>
      </w:r>
    </w:p>
    <w:p w:rsidR="006D52F6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Упаковка и хранение. Для хранения и транспортировки колбасные изделия упаковывают в чистые металлические, пластмассовые, деревянные и картонные ящики. В каждый ящик упаковывают колбасы одного наименования. При маркировке тары указывают вид продукта, предприятие – изготовитель, дату изготовления, стандарт. Для каждого вида колбасных изделий установлены соответствующие темпера</w:t>
      </w:r>
      <w:r w:rsidR="001B5C5D">
        <w:rPr>
          <w:noProof/>
        </w:rPr>
        <w:pict>
          <v:line id="_x0000_s1037" style="position:absolute;left:0;text-align:left;z-index:251663360;mso-position-horizontal-relative:text;mso-position-vertical-relative:text" from="307.35pt,81.45pt" to="307.35pt,90.45pt">
            <v:stroke endarrow="block"/>
          </v:line>
        </w:pict>
      </w:r>
      <w:r w:rsidRPr="00237C7E">
        <w:rPr>
          <w:sz w:val="28"/>
          <w:szCs w:val="28"/>
        </w:rPr>
        <w:t>турно – влажностные параметры воздуха и предварительный срок хранения</w:t>
      </w:r>
      <w:r w:rsidR="00C3283A" w:rsidRPr="00237C7E">
        <w:rPr>
          <w:sz w:val="28"/>
          <w:szCs w:val="28"/>
        </w:rPr>
        <w:t xml:space="preserve"> [23]</w:t>
      </w:r>
      <w:r w:rsidRPr="00237C7E">
        <w:rPr>
          <w:sz w:val="28"/>
          <w:szCs w:val="28"/>
        </w:rPr>
        <w:t>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770E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606A68" w:rsidRPr="00237C7E">
        <w:rPr>
          <w:b/>
          <w:sz w:val="28"/>
          <w:szCs w:val="28"/>
        </w:rPr>
        <w:t>4</w:t>
      </w:r>
      <w:r w:rsidR="00237C7E">
        <w:rPr>
          <w:b/>
          <w:sz w:val="28"/>
          <w:szCs w:val="28"/>
        </w:rPr>
        <w:t>.</w:t>
      </w:r>
      <w:r w:rsidRPr="00237C7E">
        <w:rPr>
          <w:b/>
          <w:sz w:val="28"/>
          <w:szCs w:val="28"/>
        </w:rPr>
        <w:t xml:space="preserve"> </w:t>
      </w:r>
      <w:r w:rsidR="0058770E" w:rsidRPr="00237C7E">
        <w:rPr>
          <w:b/>
          <w:sz w:val="28"/>
          <w:szCs w:val="28"/>
        </w:rPr>
        <w:t>Расчет сырья, готовой продукции и вспомогательных материалов</w:t>
      </w:r>
    </w:p>
    <w:p w:rsidR="0058770E" w:rsidRPr="00237C7E" w:rsidRDefault="0058770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C5DAD" w:rsidRPr="00237C7E" w:rsidRDefault="00606A6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b/>
          <w:sz w:val="28"/>
          <w:szCs w:val="28"/>
        </w:rPr>
        <w:t>4</w:t>
      </w:r>
      <w:r w:rsidR="0058770E" w:rsidRPr="00237C7E">
        <w:rPr>
          <w:b/>
          <w:sz w:val="28"/>
          <w:szCs w:val="28"/>
        </w:rPr>
        <w:t xml:space="preserve">.1 </w:t>
      </w:r>
      <w:r w:rsidR="008C5DAD" w:rsidRPr="00237C7E">
        <w:rPr>
          <w:b/>
          <w:sz w:val="28"/>
          <w:szCs w:val="28"/>
        </w:rPr>
        <w:t>Р</w:t>
      </w:r>
      <w:r w:rsidR="006D52F6" w:rsidRPr="00237C7E">
        <w:rPr>
          <w:b/>
          <w:sz w:val="28"/>
          <w:szCs w:val="28"/>
        </w:rPr>
        <w:t>асчет сырья и готовой продукции</w:t>
      </w:r>
    </w:p>
    <w:p w:rsidR="006D52F6" w:rsidRPr="00237C7E" w:rsidRDefault="006D52F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основного и производственного сырья ведут отдельно для каждого вида колбас, исходя из рецептуры и выхода готовой продукции, в следующей последовательности.</w:t>
      </w:r>
    </w:p>
    <w:p w:rsidR="008C5DAD" w:rsidRPr="00237C7E" w:rsidRDefault="00506407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1</w:t>
      </w:r>
      <w:r w:rsidR="008C5DAD" w:rsidRPr="00237C7E">
        <w:rPr>
          <w:sz w:val="28"/>
          <w:szCs w:val="28"/>
        </w:rPr>
        <w:t xml:space="preserve"> Общее количество основного сырья: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А=</w:t>
      </w:r>
      <w:r w:rsidR="001B5C5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>
            <v:imagedata r:id="rId7" o:title=""/>
          </v:shape>
        </w:pict>
      </w:r>
      <w:r w:rsidRPr="00237C7E">
        <w:rPr>
          <w:sz w:val="28"/>
          <w:szCs w:val="28"/>
        </w:rPr>
        <w:t xml:space="preserve"> (кг/смену)</w:t>
      </w:r>
      <w:r w:rsidR="0060397F" w:rsidRPr="00237C7E">
        <w:rPr>
          <w:sz w:val="28"/>
          <w:szCs w:val="28"/>
        </w:rPr>
        <w:t>(1)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Б – количество колбасы, вырабатываемой в смену, кг. с выходом готовой продукции к весу несоленого сырья, %</w:t>
      </w: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2</w:t>
      </w:r>
      <w:r w:rsidR="00865C78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Количество основного сырья по видам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В=</w:t>
      </w:r>
      <w:r w:rsidR="001B5C5D">
        <w:rPr>
          <w:sz w:val="28"/>
          <w:szCs w:val="28"/>
        </w:rPr>
        <w:pict>
          <v:shape id="_x0000_i1026" type="#_x0000_t75" style="width:33pt;height:29.25pt">
            <v:imagedata r:id="rId8" o:title=""/>
          </v:shape>
        </w:pict>
      </w:r>
      <w:r w:rsidRPr="00237C7E">
        <w:rPr>
          <w:sz w:val="28"/>
          <w:szCs w:val="28"/>
        </w:rPr>
        <w:t xml:space="preserve"> (кг/смену)</w:t>
      </w:r>
      <w:r w:rsidR="0060397F" w:rsidRPr="00237C7E">
        <w:rPr>
          <w:sz w:val="28"/>
          <w:szCs w:val="28"/>
        </w:rPr>
        <w:t>(2)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 – норма расхода сырья согласно рецептуре, кг</w:t>
      </w:r>
      <w:r w:rsidR="001B5C5D">
        <w:rPr>
          <w:sz w:val="28"/>
          <w:szCs w:val="28"/>
        </w:rPr>
        <w:pict>
          <v:shape id="_x0000_i1027" type="#_x0000_t75" style="width:9pt;height:9.75pt">
            <v:imagedata r:id="rId9" o:title=""/>
          </v:shape>
        </w:pict>
      </w:r>
      <w:r w:rsidRPr="00237C7E">
        <w:rPr>
          <w:sz w:val="28"/>
          <w:szCs w:val="28"/>
        </w:rPr>
        <w:t>100 кг. основного сырья.</w:t>
      </w:r>
    </w:p>
    <w:p w:rsidR="008C5DAD" w:rsidRPr="00237C7E" w:rsidRDefault="00506407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3</w:t>
      </w:r>
      <w:r w:rsidR="00865C78" w:rsidRPr="00237C7E">
        <w:rPr>
          <w:sz w:val="28"/>
          <w:szCs w:val="28"/>
        </w:rPr>
        <w:t xml:space="preserve"> </w:t>
      </w:r>
      <w:r w:rsidR="008C5DAD" w:rsidRPr="00237C7E">
        <w:rPr>
          <w:sz w:val="28"/>
          <w:szCs w:val="28"/>
        </w:rPr>
        <w:t>Количество соли, специй и других вспомогательных материалов.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М=</w:t>
      </w:r>
      <w:r w:rsidR="001B5C5D">
        <w:rPr>
          <w:sz w:val="28"/>
          <w:szCs w:val="28"/>
        </w:rPr>
        <w:pict>
          <v:shape id="_x0000_i1028" type="#_x0000_t75" style="width:30.75pt;height:30.75pt">
            <v:imagedata r:id="rId10" o:title=""/>
          </v:shape>
        </w:pict>
      </w:r>
      <w:r w:rsidR="0060397F" w:rsidRPr="00237C7E">
        <w:rPr>
          <w:sz w:val="28"/>
          <w:szCs w:val="28"/>
        </w:rPr>
        <w:t>(3)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 – норма расхода, кг.</w:t>
      </w:r>
      <w:r w:rsidR="001B5C5D">
        <w:rPr>
          <w:sz w:val="28"/>
          <w:szCs w:val="28"/>
        </w:rPr>
        <w:pict>
          <v:shape id="_x0000_i1029" type="#_x0000_t75" style="width:9pt;height:9.75pt">
            <v:imagedata r:id="rId11" o:title=""/>
          </v:shape>
        </w:pict>
      </w:r>
      <w:r w:rsidRPr="00237C7E">
        <w:rPr>
          <w:sz w:val="28"/>
          <w:szCs w:val="28"/>
        </w:rPr>
        <w:t>100 кг. основного сырья.</w:t>
      </w:r>
    </w:p>
    <w:p w:rsidR="00506407" w:rsidRPr="00237C7E" w:rsidRDefault="00506407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общее количество основного сырья в смену</w:t>
      </w:r>
    </w:p>
    <w:p w:rsidR="008C5DAD" w:rsidRP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5DAD" w:rsidRPr="00237C7E">
        <w:rPr>
          <w:sz w:val="28"/>
          <w:szCs w:val="28"/>
        </w:rPr>
        <w:t>А=</w:t>
      </w:r>
      <w:r w:rsidR="001B5C5D">
        <w:rPr>
          <w:sz w:val="28"/>
          <w:szCs w:val="28"/>
        </w:rPr>
        <w:pict>
          <v:shape id="_x0000_i1030" type="#_x0000_t75" style="width:54.75pt;height:30.75pt">
            <v:imagedata r:id="rId12" o:title=""/>
          </v:shape>
        </w:pict>
      </w:r>
      <w:r w:rsidR="008C5DAD" w:rsidRPr="00237C7E">
        <w:rPr>
          <w:sz w:val="28"/>
          <w:szCs w:val="28"/>
        </w:rPr>
        <w:t>=1204 кг.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количество основного сырья по видам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В=</w:t>
      </w:r>
      <w:r w:rsidR="001B5C5D">
        <w:rPr>
          <w:sz w:val="28"/>
          <w:szCs w:val="28"/>
        </w:rPr>
        <w:pict>
          <v:shape id="_x0000_i1031" type="#_x0000_t75" style="width:50.25pt;height:30.75pt">
            <v:imagedata r:id="rId13" o:title=""/>
          </v:shape>
        </w:pict>
      </w:r>
      <w:r w:rsidRPr="00237C7E">
        <w:rPr>
          <w:sz w:val="28"/>
          <w:szCs w:val="28"/>
        </w:rPr>
        <w:t>=301 кг.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количество соли, специй и других вспомогательных материалов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6407" w:rsidRPr="00237C7E" w:rsidRDefault="008C5DA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М=</w:t>
      </w:r>
      <w:r w:rsidR="001B5C5D">
        <w:rPr>
          <w:sz w:val="28"/>
          <w:szCs w:val="28"/>
        </w:rPr>
        <w:pict>
          <v:shape id="_x0000_i1032" type="#_x0000_t75" style="width:59.25pt;height:30.75pt">
            <v:imagedata r:id="rId14" o:title=""/>
          </v:shape>
        </w:pict>
      </w:r>
      <w:r w:rsidRPr="00237C7E">
        <w:rPr>
          <w:sz w:val="28"/>
          <w:szCs w:val="28"/>
        </w:rPr>
        <w:t>=25 кг.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6407" w:rsidRPr="00237C7E" w:rsidRDefault="00506407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Расчеты сырья сводим в таблицу 1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DAD" w:rsidRPr="00237C7E" w:rsidRDefault="00506407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786"/>
        <w:gridCol w:w="1176"/>
        <w:gridCol w:w="1170"/>
        <w:gridCol w:w="1173"/>
        <w:gridCol w:w="776"/>
        <w:gridCol w:w="624"/>
        <w:gridCol w:w="776"/>
        <w:gridCol w:w="866"/>
      </w:tblGrid>
      <w:tr w:rsidR="008C5DAD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8C5DAD" w:rsidRPr="009341C9" w:rsidRDefault="008C5DA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C5DAD" w:rsidRPr="009341C9" w:rsidRDefault="008C5DA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колбасных изделий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C5DAD" w:rsidRPr="009341C9" w:rsidRDefault="008C5DA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Выработка кг в 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C5DAD" w:rsidRPr="009341C9" w:rsidRDefault="008C5DA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Выработка кг/см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C5DAD" w:rsidRPr="009341C9" w:rsidRDefault="008C5DA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Общ</w:t>
            </w:r>
            <w:r w:rsidR="00506407" w:rsidRPr="009341C9">
              <w:rPr>
                <w:sz w:val="20"/>
                <w:szCs w:val="28"/>
              </w:rPr>
              <w:t>е</w:t>
            </w:r>
            <w:r w:rsidRPr="009341C9">
              <w:rPr>
                <w:sz w:val="20"/>
                <w:szCs w:val="28"/>
              </w:rPr>
              <w:t>е кол</w:t>
            </w:r>
            <w:r w:rsidR="00506407" w:rsidRPr="009341C9">
              <w:rPr>
                <w:sz w:val="20"/>
                <w:szCs w:val="28"/>
              </w:rPr>
              <w:t>-</w:t>
            </w:r>
            <w:r w:rsidRPr="009341C9">
              <w:rPr>
                <w:sz w:val="20"/>
                <w:szCs w:val="28"/>
              </w:rPr>
              <w:t>во</w:t>
            </w:r>
            <w:r w:rsidR="00506407" w:rsidRPr="009341C9">
              <w:rPr>
                <w:sz w:val="20"/>
                <w:szCs w:val="28"/>
              </w:rPr>
              <w:t xml:space="preserve"> основного </w:t>
            </w:r>
            <w:r w:rsidRPr="009341C9">
              <w:rPr>
                <w:sz w:val="20"/>
                <w:szCs w:val="28"/>
              </w:rPr>
              <w:t>сырья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C5DAD" w:rsidRPr="009341C9" w:rsidRDefault="008C5DA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Говядина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В/с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9341C9">
              <w:rPr>
                <w:sz w:val="20"/>
                <w:szCs w:val="28"/>
                <w:lang w:val="en-US"/>
              </w:rPr>
              <w:t>I c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Кол-во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Вареная колбаса «Докторская» высшего сорта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1204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«Московская» 1 сорт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560CB4" w:rsidRPr="009341C9">
              <w:rPr>
                <w:sz w:val="20"/>
                <w:szCs w:val="28"/>
              </w:rPr>
              <w:t>9</w:t>
            </w:r>
            <w:r w:rsidRPr="009341C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1596,64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560CB4" w:rsidRPr="009341C9">
              <w:rPr>
                <w:sz w:val="20"/>
                <w:szCs w:val="28"/>
              </w:rPr>
              <w:t>293,28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«Обыкновенная» 1 сорт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1636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573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«Чесночная» 2 сорта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</w:t>
            </w:r>
            <w:r w:rsidR="00456759" w:rsidRPr="009341C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1593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456759" w:rsidRPr="009341C9" w:rsidTr="009341C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</w:t>
            </w:r>
            <w:r w:rsidR="00560CB4" w:rsidRPr="009341C9">
              <w:rPr>
                <w:sz w:val="20"/>
                <w:szCs w:val="28"/>
              </w:rPr>
              <w:t>8</w:t>
            </w:r>
            <w:r w:rsidRPr="009341C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56759" w:rsidRPr="009341C9" w:rsidRDefault="0045675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560CB4" w:rsidRPr="009341C9">
              <w:rPr>
                <w:sz w:val="20"/>
                <w:szCs w:val="28"/>
              </w:rPr>
              <w:t>866,28</w:t>
            </w:r>
          </w:p>
        </w:tc>
      </w:tr>
    </w:tbl>
    <w:p w:rsidR="00886A3B" w:rsidRPr="00237C7E" w:rsidRDefault="00886A3B" w:rsidP="00886A3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37C7E">
        <w:rPr>
          <w:sz w:val="28"/>
          <w:szCs w:val="28"/>
        </w:rPr>
        <w:t>Продолжение таблицы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50"/>
        <w:gridCol w:w="1209"/>
        <w:gridCol w:w="1503"/>
        <w:gridCol w:w="1150"/>
        <w:gridCol w:w="1428"/>
        <w:gridCol w:w="416"/>
        <w:gridCol w:w="666"/>
        <w:gridCol w:w="1126"/>
      </w:tblGrid>
      <w:tr w:rsidR="00875FAA" w:rsidRPr="009341C9" w:rsidTr="009341C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Свинина</w:t>
            </w:r>
          </w:p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полужирная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Мясная обрезь говядина жилованная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Мясная обрезь свиная жилованная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крахмал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 сырья</w:t>
            </w: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vMerge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</w:t>
            </w: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843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1144</w:t>
            </w: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560CB4" w:rsidRPr="009341C9">
              <w:rPr>
                <w:sz w:val="20"/>
                <w:szCs w:val="28"/>
              </w:rPr>
              <w:t>293,2</w:t>
            </w: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982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1555</w:t>
            </w: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956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398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47,79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1401,7</w:t>
            </w:r>
          </w:p>
        </w:tc>
      </w:tr>
      <w:tr w:rsidR="00875FAA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182</w:t>
            </w:r>
            <w:r w:rsidR="00560CB4"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956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398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47,79</w:t>
            </w:r>
          </w:p>
        </w:tc>
        <w:tc>
          <w:tcPr>
            <w:tcW w:w="0" w:type="auto"/>
            <w:shd w:val="clear" w:color="auto" w:fill="auto"/>
          </w:tcPr>
          <w:p w:rsidR="00995530" w:rsidRPr="009341C9" w:rsidRDefault="00560C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5394</w:t>
            </w:r>
          </w:p>
        </w:tc>
      </w:tr>
    </w:tbl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6407" w:rsidRPr="00237C7E" w:rsidRDefault="008377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Продолжение таблицы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66"/>
        <w:gridCol w:w="666"/>
        <w:gridCol w:w="666"/>
        <w:gridCol w:w="666"/>
        <w:gridCol w:w="566"/>
        <w:gridCol w:w="566"/>
        <w:gridCol w:w="566"/>
        <w:gridCol w:w="583"/>
        <w:gridCol w:w="480"/>
      </w:tblGrid>
      <w:tr w:rsidR="00837776" w:rsidRPr="009341C9" w:rsidTr="009341C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Соль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9341C9">
              <w:rPr>
                <w:sz w:val="20"/>
                <w:szCs w:val="28"/>
                <w:lang w:val="en-US"/>
              </w:rPr>
              <w:t>N</w:t>
            </w:r>
            <w:r w:rsidRPr="009341C9">
              <w:rPr>
                <w:sz w:val="20"/>
                <w:szCs w:val="28"/>
              </w:rPr>
              <w:t>а</w:t>
            </w:r>
            <w:r w:rsidRPr="009341C9">
              <w:rPr>
                <w:sz w:val="20"/>
                <w:szCs w:val="28"/>
                <w:lang w:val="en-US"/>
              </w:rPr>
              <w:t>No3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Сахар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Кардамон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28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2,09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  <w:r w:rsidR="00257016" w:rsidRPr="009341C9">
              <w:rPr>
                <w:sz w:val="20"/>
                <w:szCs w:val="28"/>
              </w:rPr>
              <w:t>,09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0,071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0,6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319,33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2,475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  <w:r w:rsidR="00257016" w:rsidRPr="009341C9">
              <w:rPr>
                <w:sz w:val="20"/>
                <w:szCs w:val="28"/>
              </w:rPr>
              <w:t>9,52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0,061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0,97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2,39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573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2,375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0,071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1,16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477,9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2,375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37,8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0,064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1,01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1,59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1181,1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100,5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4,04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9,41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0,6</w:t>
            </w:r>
          </w:p>
        </w:tc>
      </w:tr>
    </w:tbl>
    <w:p w:rsidR="00837776" w:rsidRPr="00237C7E" w:rsidRDefault="008377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37776" w:rsidRPr="00237C7E" w:rsidRDefault="008377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Продолжение таблицы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875"/>
        <w:gridCol w:w="566"/>
        <w:gridCol w:w="566"/>
        <w:gridCol w:w="446"/>
        <w:gridCol w:w="446"/>
        <w:gridCol w:w="416"/>
        <w:gridCol w:w="666"/>
        <w:gridCol w:w="459"/>
        <w:gridCol w:w="459"/>
      </w:tblGrid>
      <w:tr w:rsidR="00837776" w:rsidRPr="009341C9" w:rsidTr="009341C9">
        <w:trPr>
          <w:trHeight w:val="23"/>
        </w:trPr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Чеснок сушеный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Кориандр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Молоко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Мука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Меланж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38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36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</w:t>
            </w:r>
            <w:r w:rsidR="00257016" w:rsidRPr="009341C9">
              <w:rPr>
                <w:sz w:val="20"/>
                <w:szCs w:val="28"/>
              </w:rPr>
              <w:t>9</w:t>
            </w:r>
            <w:r w:rsidRPr="009341C9">
              <w:rPr>
                <w:sz w:val="20"/>
                <w:szCs w:val="28"/>
              </w:rPr>
              <w:t>6-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</w:t>
            </w:r>
            <w:r w:rsidR="00257016" w:rsidRPr="009341C9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257016" w:rsidRPr="009341C9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79,85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837776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5,</w:t>
            </w:r>
            <w:r w:rsidR="00257016" w:rsidRPr="009341C9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257016" w:rsidRPr="009341C9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83777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79,85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7776" w:rsidRPr="009341C9" w:rsidRDefault="00257016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36</w:t>
            </w:r>
          </w:p>
        </w:tc>
      </w:tr>
    </w:tbl>
    <w:p w:rsidR="00837776" w:rsidRPr="00237C7E" w:rsidRDefault="008377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37776" w:rsidRPr="00237C7E" w:rsidRDefault="00837776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Продолжение таблицы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66"/>
        <w:gridCol w:w="495"/>
        <w:gridCol w:w="602"/>
        <w:gridCol w:w="566"/>
        <w:gridCol w:w="466"/>
        <w:gridCol w:w="666"/>
        <w:gridCol w:w="673"/>
        <w:gridCol w:w="416"/>
        <w:gridCol w:w="666"/>
        <w:gridCol w:w="866"/>
        <w:gridCol w:w="416"/>
        <w:gridCol w:w="791"/>
        <w:gridCol w:w="866"/>
      </w:tblGrid>
      <w:tr w:rsidR="00105CF5" w:rsidRPr="009341C9" w:rsidTr="009341C9">
        <w:trPr>
          <w:trHeight w:val="23"/>
        </w:trPr>
        <w:tc>
          <w:tcPr>
            <w:tcW w:w="1032" w:type="dxa"/>
            <w:gridSpan w:val="2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Перец черный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Перец душистый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Перец белый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Чеснок консервированный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Молоко сухое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Всего фарша без шпика 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Шпик боковой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Общий вес фарша</w:t>
            </w: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495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602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673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866" w:type="dxa"/>
            <w:vMerge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</w:t>
            </w:r>
          </w:p>
        </w:tc>
        <w:tc>
          <w:tcPr>
            <w:tcW w:w="791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</w:t>
            </w:r>
          </w:p>
        </w:tc>
        <w:tc>
          <w:tcPr>
            <w:tcW w:w="866" w:type="dxa"/>
            <w:vMerge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39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</w:t>
            </w:r>
          </w:p>
        </w:tc>
        <w:tc>
          <w:tcPr>
            <w:tcW w:w="495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41</w:t>
            </w:r>
          </w:p>
        </w:tc>
        <w:tc>
          <w:tcPr>
            <w:tcW w:w="602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42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43</w:t>
            </w:r>
          </w:p>
        </w:tc>
        <w:tc>
          <w:tcPr>
            <w:tcW w:w="4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44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45</w:t>
            </w:r>
          </w:p>
        </w:tc>
        <w:tc>
          <w:tcPr>
            <w:tcW w:w="673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46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47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48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49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50</w:t>
            </w:r>
          </w:p>
        </w:tc>
        <w:tc>
          <w:tcPr>
            <w:tcW w:w="791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51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995530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52</w:t>
            </w: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95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1475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1475</w:t>
            </w: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1,60</w:t>
            </w:r>
          </w:p>
        </w:tc>
        <w:tc>
          <w:tcPr>
            <w:tcW w:w="495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</w:t>
            </w:r>
          </w:p>
        </w:tc>
        <w:tc>
          <w:tcPr>
            <w:tcW w:w="602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1,60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0,12</w:t>
            </w:r>
          </w:p>
        </w:tc>
        <w:tc>
          <w:tcPr>
            <w:tcW w:w="673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1,92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15,97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1677,46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  <w:r w:rsidR="0067348D" w:rsidRPr="009341C9">
              <w:rPr>
                <w:sz w:val="20"/>
                <w:szCs w:val="28"/>
              </w:rPr>
              <w:t>87,40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1964,86</w:t>
            </w: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95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</w:t>
            </w:r>
          </w:p>
        </w:tc>
        <w:tc>
          <w:tcPr>
            <w:tcW w:w="602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1,6</w:t>
            </w:r>
          </w:p>
        </w:tc>
        <w:tc>
          <w:tcPr>
            <w:tcW w:w="5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</w:t>
            </w:r>
          </w:p>
        </w:tc>
        <w:tc>
          <w:tcPr>
            <w:tcW w:w="46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1,6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0,12</w:t>
            </w:r>
          </w:p>
        </w:tc>
        <w:tc>
          <w:tcPr>
            <w:tcW w:w="673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33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2210</w:t>
            </w:r>
          </w:p>
        </w:tc>
        <w:tc>
          <w:tcPr>
            <w:tcW w:w="416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0409C2" w:rsidRPr="009341C9" w:rsidRDefault="000409C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409C2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2210</w:t>
            </w: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95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0,19</w:t>
            </w:r>
          </w:p>
        </w:tc>
        <w:tc>
          <w:tcPr>
            <w:tcW w:w="4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1,6</w:t>
            </w:r>
          </w:p>
        </w:tc>
        <w:tc>
          <w:tcPr>
            <w:tcW w:w="6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0,4</w:t>
            </w:r>
          </w:p>
        </w:tc>
        <w:tc>
          <w:tcPr>
            <w:tcW w:w="673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6,32</w:t>
            </w:r>
          </w:p>
        </w:tc>
        <w:tc>
          <w:tcPr>
            <w:tcW w:w="41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2012</w:t>
            </w:r>
          </w:p>
        </w:tc>
        <w:tc>
          <w:tcPr>
            <w:tcW w:w="41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C909FB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2171,3</w:t>
            </w:r>
          </w:p>
        </w:tc>
      </w:tr>
      <w:tr w:rsidR="00886A3B" w:rsidRPr="009341C9" w:rsidTr="009341C9">
        <w:trPr>
          <w:trHeight w:val="23"/>
        </w:trPr>
        <w:tc>
          <w:tcPr>
            <w:tcW w:w="4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1,60</w:t>
            </w:r>
          </w:p>
        </w:tc>
        <w:tc>
          <w:tcPr>
            <w:tcW w:w="495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2,2</w:t>
            </w:r>
          </w:p>
        </w:tc>
        <w:tc>
          <w:tcPr>
            <w:tcW w:w="5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3,2</w:t>
            </w:r>
          </w:p>
        </w:tc>
        <w:tc>
          <w:tcPr>
            <w:tcW w:w="6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10,29</w:t>
            </w:r>
          </w:p>
        </w:tc>
        <w:tc>
          <w:tcPr>
            <w:tcW w:w="416" w:type="dxa"/>
            <w:shd w:val="clear" w:color="auto" w:fill="auto"/>
          </w:tcPr>
          <w:p w:rsidR="00C909FB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C909FB" w:rsidRPr="009341C9" w:rsidRDefault="00C909FB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48,97</w:t>
            </w:r>
          </w:p>
        </w:tc>
        <w:tc>
          <w:tcPr>
            <w:tcW w:w="866" w:type="dxa"/>
            <w:shd w:val="clear" w:color="auto" w:fill="auto"/>
          </w:tcPr>
          <w:p w:rsidR="00C909FB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7374,46</w:t>
            </w:r>
          </w:p>
        </w:tc>
        <w:tc>
          <w:tcPr>
            <w:tcW w:w="416" w:type="dxa"/>
            <w:shd w:val="clear" w:color="auto" w:fill="auto"/>
          </w:tcPr>
          <w:p w:rsidR="00C909FB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C909FB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287,40</w:t>
            </w:r>
          </w:p>
        </w:tc>
        <w:tc>
          <w:tcPr>
            <w:tcW w:w="866" w:type="dxa"/>
            <w:shd w:val="clear" w:color="auto" w:fill="auto"/>
          </w:tcPr>
          <w:p w:rsidR="00C909FB" w:rsidRPr="009341C9" w:rsidRDefault="0067348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7821</w:t>
            </w:r>
          </w:p>
        </w:tc>
      </w:tr>
    </w:tbl>
    <w:p w:rsidR="00024C32" w:rsidRPr="00237C7E" w:rsidRDefault="00024C32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Рассчитываю нормативное количество мяса говядины</w:t>
      </w:r>
    </w:p>
    <w:p w:rsidR="00237C7E" w:rsidRDefault="00237C7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35.95pt;margin-top:3.25pt;width:66pt;height:30.75pt;z-index:251664384">
            <v:imagedata r:id="rId15" o:title=""/>
            <w10:wrap type="square" side="left"/>
          </v:shape>
        </w:pic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40.25pt;height:30.75pt">
            <v:imagedata r:id="rId16" o:title=""/>
          </v:shape>
        </w:pict>
      </w:r>
      <w:r w:rsidR="00CE7218" w:rsidRPr="00237C7E">
        <w:rPr>
          <w:sz w:val="28"/>
          <w:szCs w:val="28"/>
        </w:rPr>
        <w:t>кг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Определяю количество говядины </w:t>
      </w:r>
      <w:r w:rsidRPr="00237C7E">
        <w:rPr>
          <w:sz w:val="28"/>
          <w:szCs w:val="28"/>
          <w:lang w:val="en-US"/>
        </w:rPr>
        <w:t>I</w:t>
      </w:r>
      <w:r w:rsidRPr="00237C7E">
        <w:rPr>
          <w:sz w:val="28"/>
          <w:szCs w:val="28"/>
        </w:rPr>
        <w:t xml:space="preserve"> сорта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8.75pt;height:30.75pt">
            <v:imagedata r:id="rId17" o:title=""/>
          </v:shape>
        </w:pict>
      </w:r>
      <w:r w:rsidR="008E02A9" w:rsidRPr="00237C7E">
        <w:rPr>
          <w:sz w:val="28"/>
          <w:szCs w:val="28"/>
        </w:rPr>
        <w:t>кг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8E02A9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Остальные расчеты произвожу аналогично. 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отклонение для говядины в/с</w:t>
      </w:r>
    </w:p>
    <w:p w:rsidR="00CE7218" w:rsidRPr="00237C7E" w:rsidRDefault="00CE4029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829</w:t>
      </w:r>
      <w:r w:rsidR="00875BED" w:rsidRPr="00237C7E">
        <w:rPr>
          <w:sz w:val="28"/>
          <w:szCs w:val="28"/>
        </w:rPr>
        <w:t>,</w:t>
      </w:r>
      <w:r w:rsidRPr="00237C7E">
        <w:rPr>
          <w:sz w:val="28"/>
          <w:szCs w:val="28"/>
        </w:rPr>
        <w:t>46</w:t>
      </w:r>
      <w:r w:rsidR="00CE7218" w:rsidRPr="00237C7E">
        <w:rPr>
          <w:sz w:val="28"/>
          <w:szCs w:val="28"/>
        </w:rPr>
        <w:t>-301=</w:t>
      </w:r>
      <w:r w:rsidRPr="00237C7E">
        <w:rPr>
          <w:sz w:val="28"/>
          <w:szCs w:val="28"/>
        </w:rPr>
        <w:t>528,46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Остальные расчеты произвожу аналогично.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Расчет количества мяса на костях ведется исходя из количества жилованного мяса. На производство колбасных изделий направляют говядину </w:t>
      </w:r>
      <w:r w:rsidRPr="00237C7E">
        <w:rPr>
          <w:sz w:val="28"/>
          <w:szCs w:val="28"/>
          <w:lang w:val="en-US"/>
        </w:rPr>
        <w:t>I</w:t>
      </w:r>
      <w:r w:rsidRPr="00237C7E">
        <w:rPr>
          <w:sz w:val="28"/>
          <w:szCs w:val="28"/>
        </w:rPr>
        <w:t xml:space="preserve">-й и </w:t>
      </w:r>
      <w:r w:rsidRPr="00237C7E">
        <w:rPr>
          <w:sz w:val="28"/>
          <w:szCs w:val="28"/>
          <w:lang w:val="en-US"/>
        </w:rPr>
        <w:t>II</w:t>
      </w:r>
      <w:r w:rsidRPr="00237C7E">
        <w:rPr>
          <w:sz w:val="28"/>
          <w:szCs w:val="28"/>
        </w:rPr>
        <w:t>-й категории. Для определения количества мяса по сортам на основании таблицы 1 заполним таблицу 2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766"/>
        <w:gridCol w:w="1559"/>
        <w:gridCol w:w="1560"/>
        <w:gridCol w:w="1297"/>
      </w:tblGrid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Сорт и вид мыса</w:t>
            </w:r>
          </w:p>
        </w:tc>
        <w:tc>
          <w:tcPr>
            <w:tcW w:w="1766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Фактическое количество мяса</w:t>
            </w:r>
          </w:p>
        </w:tc>
        <w:tc>
          <w:tcPr>
            <w:tcW w:w="155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Нормы выхода мяса по сортам</w:t>
            </w:r>
          </w:p>
        </w:tc>
        <w:tc>
          <w:tcPr>
            <w:tcW w:w="156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Нормативное количество кг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Отклонения.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Говядина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Высший сорт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  <w:lang w:val="en-US"/>
              </w:rPr>
              <w:t>I</w:t>
            </w:r>
            <w:r w:rsidRPr="009341C9">
              <w:rPr>
                <w:sz w:val="20"/>
                <w:szCs w:val="28"/>
              </w:rPr>
              <w:t xml:space="preserve"> сорт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  <w:lang w:val="en-US"/>
              </w:rPr>
              <w:t>II</w:t>
            </w:r>
            <w:r w:rsidRPr="009341C9">
              <w:rPr>
                <w:sz w:val="20"/>
                <w:szCs w:val="28"/>
              </w:rPr>
              <w:t xml:space="preserve"> сорт</w:t>
            </w:r>
          </w:p>
        </w:tc>
        <w:tc>
          <w:tcPr>
            <w:tcW w:w="1766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301</w:t>
            </w:r>
          </w:p>
          <w:p w:rsidR="00CE7218" w:rsidRPr="009341C9" w:rsidRDefault="00CE4029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1866,28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45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829,46</w:t>
            </w:r>
          </w:p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1866,28</w:t>
            </w:r>
            <w:r w:rsidR="00237C7E" w:rsidRPr="009341C9">
              <w:rPr>
                <w:sz w:val="20"/>
                <w:szCs w:val="28"/>
              </w:rPr>
              <w:t xml:space="preserve"> </w:t>
            </w:r>
          </w:p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1451,55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528,46</w:t>
            </w:r>
          </w:p>
          <w:p w:rsidR="00875BED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</w:t>
            </w:r>
          </w:p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1766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4147,29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Свинина 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Нежирная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Полужирная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Жирная</w:t>
            </w:r>
          </w:p>
        </w:tc>
        <w:tc>
          <w:tcPr>
            <w:tcW w:w="1766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182</w:t>
            </w:r>
            <w:r w:rsidR="00CE4029" w:rsidRPr="009341C9">
              <w:rPr>
                <w:sz w:val="20"/>
                <w:szCs w:val="28"/>
              </w:rPr>
              <w:t>5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182</w:t>
            </w:r>
            <w:r w:rsidR="00875BED" w:rsidRPr="009341C9">
              <w:rPr>
                <w:sz w:val="20"/>
                <w:szCs w:val="28"/>
              </w:rPr>
              <w:t>5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182</w:t>
            </w:r>
            <w:r w:rsidR="00875BED" w:rsidRPr="009341C9">
              <w:rPr>
                <w:sz w:val="20"/>
                <w:szCs w:val="28"/>
              </w:rPr>
              <w:t>5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912</w:t>
            </w:r>
            <w:r w:rsidR="00875BED" w:rsidRPr="009341C9">
              <w:rPr>
                <w:sz w:val="20"/>
                <w:szCs w:val="28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</w:t>
            </w:r>
          </w:p>
          <w:p w:rsidR="00CE7218" w:rsidRPr="009341C9" w:rsidRDefault="00875BED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1766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182</w:t>
            </w:r>
            <w:r w:rsidR="00CE4029" w:rsidRPr="009341C9">
              <w:rPr>
                <w:sz w:val="20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45</w:t>
            </w:r>
            <w:r w:rsidR="00875BED" w:rsidRPr="009341C9">
              <w:rPr>
                <w:sz w:val="20"/>
                <w:szCs w:val="28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Принимаю, что в колбасный цех поступает говядина </w:t>
      </w:r>
      <w:r w:rsidRPr="00237C7E">
        <w:rPr>
          <w:sz w:val="28"/>
          <w:szCs w:val="28"/>
          <w:lang w:val="en-US"/>
        </w:rPr>
        <w:t>I</w:t>
      </w:r>
      <w:r w:rsidRPr="00237C7E">
        <w:rPr>
          <w:sz w:val="28"/>
          <w:szCs w:val="28"/>
        </w:rPr>
        <w:t xml:space="preserve"> категории упитанности.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ведут на основании количества мяса, полученного при жиловке: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61,9 – </w:t>
      </w:r>
      <w:r w:rsidR="00875BED" w:rsidRPr="00237C7E">
        <w:rPr>
          <w:sz w:val="28"/>
          <w:szCs w:val="28"/>
        </w:rPr>
        <w:t>4147,29</w:t>
      </w: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100 – Х 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Х=</w:t>
      </w:r>
      <w:r w:rsidR="001B5C5D">
        <w:rPr>
          <w:sz w:val="28"/>
          <w:szCs w:val="28"/>
        </w:rPr>
        <w:pict>
          <v:shape id="_x0000_i1035" type="#_x0000_t75" style="width:71.25pt;height:33pt">
            <v:imagedata r:id="rId18" o:title=""/>
          </v:shape>
        </w:pict>
      </w:r>
      <w:r w:rsidR="008E02A9" w:rsidRPr="00237C7E">
        <w:rPr>
          <w:sz w:val="28"/>
          <w:szCs w:val="28"/>
        </w:rPr>
        <w:t>=6699,98</w:t>
      </w:r>
      <w:r w:rsidRPr="00237C7E">
        <w:rPr>
          <w:sz w:val="28"/>
          <w:szCs w:val="28"/>
        </w:rPr>
        <w:t>(кг)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вырезку зачищенную: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2.75pt;height:30.75pt">
            <v:imagedata r:id="rId19" o:title=""/>
          </v:shape>
        </w:pict>
      </w:r>
      <w:r w:rsidR="00CE7218" w:rsidRPr="00237C7E">
        <w:rPr>
          <w:sz w:val="28"/>
          <w:szCs w:val="28"/>
        </w:rPr>
        <w:t>кг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Остальные расчеты веду аналогично и свожу в таблицу 3</w:t>
      </w: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75"/>
        <w:gridCol w:w="1535"/>
        <w:gridCol w:w="1320"/>
        <w:gridCol w:w="2686"/>
      </w:tblGrid>
      <w:tr w:rsidR="0060397F" w:rsidRPr="009341C9" w:rsidTr="009341C9">
        <w:trPr>
          <w:trHeight w:val="23"/>
        </w:trPr>
        <w:tc>
          <w:tcPr>
            <w:tcW w:w="1843" w:type="dxa"/>
            <w:vMerge w:val="restart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Сырье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Нормы выхода при разделке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Количество, кг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237C7E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Направление </w:t>
            </w:r>
          </w:p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сырья</w:t>
            </w: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vMerge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  <w:lang w:val="en-US"/>
              </w:rPr>
              <w:t>I</w:t>
            </w:r>
            <w:r w:rsidRPr="009341C9">
              <w:rPr>
                <w:sz w:val="20"/>
                <w:szCs w:val="28"/>
              </w:rPr>
              <w:t xml:space="preserve"> кат.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  <w:lang w:val="en-US"/>
              </w:rPr>
              <w:t>II</w:t>
            </w:r>
            <w:r w:rsidRPr="009341C9">
              <w:rPr>
                <w:sz w:val="20"/>
                <w:szCs w:val="28"/>
              </w:rPr>
              <w:t xml:space="preserve"> кат.</w:t>
            </w:r>
          </w:p>
        </w:tc>
        <w:tc>
          <w:tcPr>
            <w:tcW w:w="1320" w:type="dxa"/>
            <w:vMerge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Вырезка зачищенная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1,1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1,1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73,70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Полуфабрикаты и реализация колбасных и кулинарных изделий</w:t>
            </w: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Говядина жилованная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61,9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60,4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4147,29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 колбасные изделия на реализацию</w:t>
            </w: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Жир-сырец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1,5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267,99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На вытопку жира</w:t>
            </w: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Суповой набор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1138,99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Поделочная кость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7,3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9,8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489,10-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Кость для производства желатина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5,4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5,9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  <w:r w:rsidR="00DD7607" w:rsidRPr="009341C9">
              <w:rPr>
                <w:sz w:val="20"/>
                <w:szCs w:val="28"/>
              </w:rPr>
              <w:t>61,80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Производство желатина</w:t>
            </w: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Сухожилия и хрящи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200,99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Технические зачистки и потери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0,3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0,3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20,10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Производство колбасных изделий</w:t>
            </w:r>
          </w:p>
        </w:tc>
      </w:tr>
      <w:tr w:rsidR="0060397F" w:rsidRPr="009341C9" w:rsidTr="009341C9">
        <w:trPr>
          <w:trHeight w:val="23"/>
        </w:trPr>
        <w:tc>
          <w:tcPr>
            <w:tcW w:w="1843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</w:t>
            </w:r>
          </w:p>
        </w:tc>
        <w:tc>
          <w:tcPr>
            <w:tcW w:w="1150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60397F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6699,98</w:t>
            </w:r>
          </w:p>
        </w:tc>
        <w:tc>
          <w:tcPr>
            <w:tcW w:w="2686" w:type="dxa"/>
            <w:shd w:val="clear" w:color="auto" w:fill="auto"/>
          </w:tcPr>
          <w:p w:rsidR="0060397F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 производство колбасных изделий направляется свинина мясной или жирной упитанности.</w:t>
      </w:r>
    </w:p>
    <w:p w:rsidR="0060397F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Нормы выхода при комбинированной разделке свинины приведены в таб</w:t>
      </w:r>
      <w:r w:rsidR="0060397F" w:rsidRPr="00237C7E">
        <w:rPr>
          <w:sz w:val="28"/>
          <w:szCs w:val="28"/>
        </w:rPr>
        <w:t>лице 4.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Таблица </w:t>
      </w:r>
      <w:r w:rsidR="0060397F" w:rsidRPr="00237C7E">
        <w:rPr>
          <w:sz w:val="28"/>
          <w:szCs w:val="28"/>
        </w:rPr>
        <w:t>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075"/>
        <w:gridCol w:w="961"/>
        <w:gridCol w:w="1496"/>
        <w:gridCol w:w="2563"/>
      </w:tblGrid>
      <w:tr w:rsidR="00CE7218" w:rsidRPr="009341C9" w:rsidTr="009341C9">
        <w:trPr>
          <w:trHeight w:val="23"/>
        </w:trPr>
        <w:tc>
          <w:tcPr>
            <w:tcW w:w="2410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Сырье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Нормы выхода при разделке свиных туш без шкур , % к массе на костях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кг.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Направление сырья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Жирная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Мясная</w:t>
            </w: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Вырезка зачищенная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0,5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50,3</w:t>
            </w:r>
            <w:r w:rsidR="00DD7607" w:rsidRPr="009341C9">
              <w:rPr>
                <w:sz w:val="20"/>
                <w:szCs w:val="28"/>
              </w:rPr>
              <w:t>6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60397F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Полуфабрикаты,</w:t>
            </w:r>
            <w:r w:rsidR="00CE7218" w:rsidRPr="009341C9">
              <w:rPr>
                <w:sz w:val="20"/>
                <w:szCs w:val="28"/>
              </w:rPr>
              <w:t xml:space="preserve"> реализация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Щековина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</w:t>
            </w:r>
            <w:r w:rsidR="00DD7607" w:rsidRPr="009341C9">
              <w:rPr>
                <w:sz w:val="20"/>
                <w:szCs w:val="28"/>
              </w:rPr>
              <w:t>2</w:t>
            </w:r>
            <w:r w:rsidRPr="009341C9">
              <w:rPr>
                <w:sz w:val="20"/>
                <w:szCs w:val="28"/>
              </w:rPr>
              <w:t>,</w:t>
            </w:r>
            <w:r w:rsidR="00DD7607" w:rsidRPr="009341C9">
              <w:rPr>
                <w:sz w:val="20"/>
                <w:szCs w:val="28"/>
              </w:rPr>
              <w:t>15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Колбасы, кулинарные изделия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</w:t>
            </w:r>
            <w:r w:rsidR="0060397F" w:rsidRPr="009341C9">
              <w:rPr>
                <w:sz w:val="20"/>
                <w:szCs w:val="28"/>
              </w:rPr>
              <w:t>ашина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201,</w:t>
            </w:r>
            <w:r w:rsidR="00DD7607" w:rsidRPr="009341C9">
              <w:rPr>
                <w:sz w:val="20"/>
                <w:szCs w:val="28"/>
              </w:rPr>
              <w:t>43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Кулинарные изделия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Корейка без шпика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DD7607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</w:t>
            </w:r>
            <w:r w:rsidR="00CE7218" w:rsidRPr="009341C9">
              <w:rPr>
                <w:sz w:val="20"/>
                <w:szCs w:val="28"/>
              </w:rPr>
              <w:t>,1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1117</w:t>
            </w:r>
            <w:r w:rsidR="00DD7607" w:rsidRPr="009341C9">
              <w:rPr>
                <w:sz w:val="20"/>
                <w:szCs w:val="28"/>
              </w:rPr>
              <w:t>,96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Рагу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10,6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1067</w:t>
            </w:r>
            <w:r w:rsidR="00DD7607" w:rsidRPr="009341C9">
              <w:rPr>
                <w:sz w:val="20"/>
                <w:szCs w:val="28"/>
              </w:rPr>
              <w:t>,60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Реализация, колбасы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Свинина жилованная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40,3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45,3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45</w:t>
            </w:r>
            <w:r w:rsidR="00DD7607" w:rsidRPr="009341C9">
              <w:rPr>
                <w:sz w:val="20"/>
                <w:szCs w:val="28"/>
              </w:rPr>
              <w:t>62,5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Кулинарные изделия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Шпик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26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</w:t>
            </w:r>
            <w:r w:rsidR="00DD7607" w:rsidRPr="009341C9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161</w:t>
            </w:r>
            <w:r w:rsidR="00DD7607" w:rsidRPr="009341C9">
              <w:rPr>
                <w:sz w:val="20"/>
                <w:szCs w:val="28"/>
              </w:rPr>
              <w:t>1,48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Рулька</w:t>
            </w:r>
            <w:r w:rsidR="0060397F" w:rsidRPr="009341C9">
              <w:rPr>
                <w:sz w:val="20"/>
                <w:szCs w:val="28"/>
              </w:rPr>
              <w:t>,</w:t>
            </w:r>
            <w:r w:rsidRPr="009341C9">
              <w:rPr>
                <w:sz w:val="20"/>
                <w:szCs w:val="28"/>
              </w:rPr>
              <w:t xml:space="preserve"> подбедерки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4,4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  <w:r w:rsidR="00DD7607" w:rsidRPr="009341C9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402,</w:t>
            </w:r>
            <w:r w:rsidR="00DD7607" w:rsidRPr="009341C9">
              <w:rPr>
                <w:sz w:val="20"/>
                <w:szCs w:val="28"/>
              </w:rPr>
              <w:t>87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Пищевая кость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2,7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523,</w:t>
            </w:r>
            <w:r w:rsidR="00DD7607" w:rsidRPr="009341C9">
              <w:rPr>
                <w:sz w:val="20"/>
                <w:szCs w:val="28"/>
              </w:rPr>
              <w:t>73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Костный жир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Сухожилия и хрящи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1,2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181,</w:t>
            </w:r>
            <w:r w:rsidR="00227724" w:rsidRPr="009341C9">
              <w:rPr>
                <w:sz w:val="20"/>
                <w:szCs w:val="28"/>
              </w:rPr>
              <w:t>29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Технические зачистки и потери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0,2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20,1</w:t>
            </w:r>
            <w:r w:rsidR="00227724" w:rsidRPr="009341C9">
              <w:rPr>
                <w:sz w:val="20"/>
                <w:szCs w:val="28"/>
              </w:rPr>
              <w:t>4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Колбасы</w:t>
            </w:r>
          </w:p>
        </w:tc>
      </w:tr>
      <w:tr w:rsidR="00CE7218" w:rsidRPr="009341C9" w:rsidTr="009341C9">
        <w:trPr>
          <w:trHeight w:val="23"/>
        </w:trPr>
        <w:tc>
          <w:tcPr>
            <w:tcW w:w="241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1075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</w:t>
            </w:r>
          </w:p>
        </w:tc>
        <w:tc>
          <w:tcPr>
            <w:tcW w:w="96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</w:t>
            </w:r>
            <w:r w:rsidR="00227724" w:rsidRPr="009341C9">
              <w:rPr>
                <w:sz w:val="20"/>
                <w:szCs w:val="28"/>
              </w:rPr>
              <w:t>71,74</w:t>
            </w:r>
          </w:p>
        </w:tc>
        <w:tc>
          <w:tcPr>
            <w:tcW w:w="256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E7218" w:rsidRPr="00237C7E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7218" w:rsidRPr="00237C7E">
        <w:rPr>
          <w:sz w:val="28"/>
          <w:szCs w:val="28"/>
        </w:rPr>
        <w:t>Принимаю, что в колбасный цех поступает свинина мясной категории упитанности. Расчет ведут на основании качества мяса, полученного при жиловке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45,3 – 45</w:t>
      </w:r>
      <w:r w:rsidR="00227724" w:rsidRPr="00237C7E">
        <w:rPr>
          <w:sz w:val="28"/>
          <w:szCs w:val="28"/>
        </w:rPr>
        <w:t>62,5</w:t>
      </w:r>
    </w:p>
    <w:p w:rsidR="0060397F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100% – Х </w:t>
      </w:r>
    </w:p>
    <w:p w:rsidR="00CE7218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Х=</w:t>
      </w:r>
      <w:r w:rsidR="001B5C5D">
        <w:rPr>
          <w:sz w:val="28"/>
          <w:szCs w:val="28"/>
        </w:rPr>
        <w:pict>
          <v:shape id="_x0000_i1037" type="#_x0000_t75" style="width:63.75pt;height:33pt">
            <v:imagedata r:id="rId20" o:title=""/>
          </v:shape>
        </w:pict>
      </w:r>
      <w:r w:rsidRPr="00237C7E">
        <w:rPr>
          <w:sz w:val="28"/>
          <w:szCs w:val="28"/>
        </w:rPr>
        <w:t>=</w:t>
      </w:r>
      <w:r w:rsidR="00227724" w:rsidRPr="00237C7E">
        <w:rPr>
          <w:sz w:val="28"/>
          <w:szCs w:val="28"/>
        </w:rPr>
        <w:t>10071,74 кг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количество вырезки зачищенной: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100</w:t>
      </w:r>
      <w:r w:rsidR="00227724" w:rsidRPr="00237C7E">
        <w:rPr>
          <w:sz w:val="28"/>
          <w:szCs w:val="28"/>
        </w:rPr>
        <w:t>71,74</w:t>
      </w:r>
      <w:r w:rsidR="001B5C5D">
        <w:rPr>
          <w:sz w:val="28"/>
          <w:szCs w:val="28"/>
        </w:rPr>
        <w:pict>
          <v:shape id="_x0000_i1038" type="#_x0000_t75" style="width:9pt;height:9.75pt">
            <v:imagedata r:id="rId21" o:title=""/>
          </v:shape>
        </w:pict>
      </w:r>
      <w:r w:rsidRPr="00237C7E">
        <w:rPr>
          <w:sz w:val="28"/>
          <w:szCs w:val="28"/>
        </w:rPr>
        <w:t>0,5/100=50,3</w:t>
      </w:r>
      <w:r w:rsidR="00227724" w:rsidRPr="00237C7E">
        <w:rPr>
          <w:sz w:val="28"/>
          <w:szCs w:val="28"/>
        </w:rPr>
        <w:t xml:space="preserve">6 </w:t>
      </w:r>
      <w:r w:rsidRPr="00237C7E">
        <w:rPr>
          <w:sz w:val="28"/>
          <w:szCs w:val="28"/>
        </w:rPr>
        <w:t>(кг)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397F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Остальные расчеты веду аналогично.</w:t>
      </w:r>
    </w:p>
    <w:p w:rsidR="00886A3B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886A3B" w:rsidRDefault="00606A6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86A3B">
        <w:rPr>
          <w:b/>
          <w:sz w:val="28"/>
          <w:szCs w:val="28"/>
        </w:rPr>
        <w:t>4</w:t>
      </w:r>
      <w:r w:rsidR="0060397F" w:rsidRPr="00886A3B">
        <w:rPr>
          <w:b/>
          <w:sz w:val="28"/>
          <w:szCs w:val="28"/>
        </w:rPr>
        <w:t xml:space="preserve">.2 </w:t>
      </w:r>
      <w:r w:rsidR="00CE7218" w:rsidRPr="00886A3B">
        <w:rPr>
          <w:b/>
          <w:sz w:val="28"/>
          <w:szCs w:val="28"/>
        </w:rPr>
        <w:t>Ра</w:t>
      </w:r>
      <w:r w:rsidR="0060397F" w:rsidRPr="00886A3B">
        <w:rPr>
          <w:b/>
          <w:sz w:val="28"/>
          <w:szCs w:val="28"/>
        </w:rPr>
        <w:t>счет вспомогательных материалов</w:t>
      </w: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 качестве вспомогательных материалов используют оболочки естественные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или искусственные, шпагаты.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Вспомогательные материалы рассчитывают по нормам расхода и фарше</w:t>
      </w:r>
      <w:r w:rsidR="00227724" w:rsidRPr="00237C7E">
        <w:rPr>
          <w:sz w:val="28"/>
          <w:szCs w:val="28"/>
        </w:rPr>
        <w:t>ё</w:t>
      </w:r>
      <w:r w:rsidRPr="00237C7E">
        <w:rPr>
          <w:sz w:val="28"/>
          <w:szCs w:val="28"/>
        </w:rPr>
        <w:t>мкости. Резул</w:t>
      </w:r>
      <w:r w:rsidR="0060397F" w:rsidRPr="00237C7E">
        <w:rPr>
          <w:sz w:val="28"/>
          <w:szCs w:val="28"/>
        </w:rPr>
        <w:t>ьтаты расчета свожу в таблицу 5.</w:t>
      </w: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5</w:t>
      </w:r>
    </w:p>
    <w:tbl>
      <w:tblPr>
        <w:tblW w:w="87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1"/>
        <w:gridCol w:w="1532"/>
        <w:gridCol w:w="997"/>
        <w:gridCol w:w="1134"/>
        <w:gridCol w:w="1180"/>
        <w:gridCol w:w="739"/>
        <w:gridCol w:w="740"/>
      </w:tblGrid>
      <w:tr w:rsidR="00CE7218" w:rsidRPr="009341C9" w:rsidTr="009341C9">
        <w:trPr>
          <w:trHeight w:val="23"/>
        </w:trPr>
        <w:tc>
          <w:tcPr>
            <w:tcW w:w="1701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Наименование колбас</w:t>
            </w:r>
          </w:p>
        </w:tc>
        <w:tc>
          <w:tcPr>
            <w:tcW w:w="731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Мощность в смену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Оболочка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Единица измельчения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Расход оболочки, пучки, шт.м.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Расход шпагата, кг</w:t>
            </w:r>
          </w:p>
        </w:tc>
      </w:tr>
      <w:tr w:rsidR="00CE7218" w:rsidRPr="009341C9" w:rsidTr="009341C9">
        <w:trPr>
          <w:trHeight w:val="23"/>
        </w:trPr>
        <w:tc>
          <w:tcPr>
            <w:tcW w:w="1701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Норма расхода на 1т.</w:t>
            </w:r>
          </w:p>
        </w:tc>
        <w:tc>
          <w:tcPr>
            <w:tcW w:w="118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Требуемое количество в смену</w:t>
            </w:r>
          </w:p>
        </w:tc>
        <w:tc>
          <w:tcPr>
            <w:tcW w:w="73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норма</w:t>
            </w:r>
          </w:p>
        </w:tc>
        <w:tc>
          <w:tcPr>
            <w:tcW w:w="74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</w:t>
            </w:r>
          </w:p>
        </w:tc>
      </w:tr>
      <w:tr w:rsidR="00CE7218" w:rsidRPr="009341C9" w:rsidTr="009341C9">
        <w:trPr>
          <w:trHeight w:val="23"/>
        </w:trPr>
        <w:tc>
          <w:tcPr>
            <w:tcW w:w="170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«Докторская»</w:t>
            </w:r>
          </w:p>
        </w:tc>
        <w:tc>
          <w:tcPr>
            <w:tcW w:w="73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1300</w:t>
            </w:r>
          </w:p>
        </w:tc>
        <w:tc>
          <w:tcPr>
            <w:tcW w:w="1532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Искусственные</w:t>
            </w:r>
          </w:p>
        </w:tc>
        <w:tc>
          <w:tcPr>
            <w:tcW w:w="99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65-120</w:t>
            </w:r>
          </w:p>
        </w:tc>
        <w:tc>
          <w:tcPr>
            <w:tcW w:w="1134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383</w:t>
            </w:r>
          </w:p>
        </w:tc>
        <w:tc>
          <w:tcPr>
            <w:tcW w:w="118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498</w:t>
            </w:r>
          </w:p>
        </w:tc>
        <w:tc>
          <w:tcPr>
            <w:tcW w:w="73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2,6</w:t>
            </w:r>
          </w:p>
        </w:tc>
      </w:tr>
      <w:tr w:rsidR="00CE7218" w:rsidRPr="009341C9" w:rsidTr="009341C9">
        <w:trPr>
          <w:trHeight w:val="23"/>
        </w:trPr>
        <w:tc>
          <w:tcPr>
            <w:tcW w:w="170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«Московская»</w:t>
            </w:r>
          </w:p>
        </w:tc>
        <w:tc>
          <w:tcPr>
            <w:tcW w:w="73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227724" w:rsidRPr="009341C9">
              <w:rPr>
                <w:sz w:val="20"/>
                <w:szCs w:val="28"/>
              </w:rPr>
              <w:t>9</w:t>
            </w:r>
            <w:r w:rsidRPr="009341C9">
              <w:rPr>
                <w:sz w:val="20"/>
                <w:szCs w:val="28"/>
              </w:rPr>
              <w:t>00</w:t>
            </w:r>
          </w:p>
        </w:tc>
        <w:tc>
          <w:tcPr>
            <w:tcW w:w="1532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Искусственные</w:t>
            </w:r>
          </w:p>
        </w:tc>
        <w:tc>
          <w:tcPr>
            <w:tcW w:w="99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65-120</w:t>
            </w:r>
          </w:p>
        </w:tc>
        <w:tc>
          <w:tcPr>
            <w:tcW w:w="1134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383</w:t>
            </w:r>
          </w:p>
        </w:tc>
        <w:tc>
          <w:tcPr>
            <w:tcW w:w="1180" w:type="dxa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727,7</w:t>
            </w:r>
          </w:p>
        </w:tc>
        <w:tc>
          <w:tcPr>
            <w:tcW w:w="73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  <w:r w:rsidR="00227724" w:rsidRPr="009341C9">
              <w:rPr>
                <w:sz w:val="20"/>
                <w:szCs w:val="28"/>
              </w:rPr>
              <w:t>,8</w:t>
            </w:r>
          </w:p>
        </w:tc>
      </w:tr>
      <w:tr w:rsidR="00CE7218" w:rsidRPr="009341C9" w:rsidTr="009341C9">
        <w:trPr>
          <w:trHeight w:val="23"/>
        </w:trPr>
        <w:tc>
          <w:tcPr>
            <w:tcW w:w="170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«Обыкновенная»</w:t>
            </w:r>
          </w:p>
        </w:tc>
        <w:tc>
          <w:tcPr>
            <w:tcW w:w="73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1800</w:t>
            </w:r>
          </w:p>
        </w:tc>
        <w:tc>
          <w:tcPr>
            <w:tcW w:w="1532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Круга говяжьи</w:t>
            </w:r>
          </w:p>
        </w:tc>
        <w:tc>
          <w:tcPr>
            <w:tcW w:w="99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50-55</w:t>
            </w:r>
          </w:p>
        </w:tc>
        <w:tc>
          <w:tcPr>
            <w:tcW w:w="1134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52</w:t>
            </w:r>
          </w:p>
        </w:tc>
        <w:tc>
          <w:tcPr>
            <w:tcW w:w="118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94</w:t>
            </w:r>
          </w:p>
        </w:tc>
        <w:tc>
          <w:tcPr>
            <w:tcW w:w="73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3,6</w:t>
            </w:r>
          </w:p>
        </w:tc>
      </w:tr>
      <w:tr w:rsidR="00CE7218" w:rsidRPr="009341C9" w:rsidTr="009341C9">
        <w:trPr>
          <w:trHeight w:val="23"/>
        </w:trPr>
        <w:tc>
          <w:tcPr>
            <w:tcW w:w="170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«Чесночная»</w:t>
            </w:r>
          </w:p>
        </w:tc>
        <w:tc>
          <w:tcPr>
            <w:tcW w:w="731" w:type="dxa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</w:t>
            </w:r>
            <w:r w:rsidR="00CE7218" w:rsidRPr="009341C9">
              <w:rPr>
                <w:sz w:val="20"/>
                <w:szCs w:val="28"/>
              </w:rPr>
              <w:t>00</w:t>
            </w:r>
          </w:p>
        </w:tc>
        <w:tc>
          <w:tcPr>
            <w:tcW w:w="1532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Искусственные</w:t>
            </w:r>
          </w:p>
        </w:tc>
        <w:tc>
          <w:tcPr>
            <w:tcW w:w="99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65-120</w:t>
            </w:r>
          </w:p>
        </w:tc>
        <w:tc>
          <w:tcPr>
            <w:tcW w:w="1134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383</w:t>
            </w:r>
          </w:p>
        </w:tc>
        <w:tc>
          <w:tcPr>
            <w:tcW w:w="1180" w:type="dxa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689,4</w:t>
            </w:r>
          </w:p>
        </w:tc>
        <w:tc>
          <w:tcPr>
            <w:tcW w:w="73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3,5</w:t>
            </w:r>
          </w:p>
        </w:tc>
      </w:tr>
      <w:tr w:rsidR="00CE7218" w:rsidRPr="009341C9" w:rsidTr="009341C9">
        <w:trPr>
          <w:trHeight w:val="23"/>
        </w:trPr>
        <w:tc>
          <w:tcPr>
            <w:tcW w:w="170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73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E7218" w:rsidRPr="00237C7E" w:rsidRDefault="00886A3B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7218" w:rsidRPr="00237C7E">
        <w:rPr>
          <w:sz w:val="28"/>
          <w:szCs w:val="28"/>
        </w:rPr>
        <w:t>Расчет оболочки и шпагата произвожу по формуле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Pr="00237C7E">
        <w:rPr>
          <w:sz w:val="28"/>
          <w:szCs w:val="28"/>
          <w:lang w:val="en-US"/>
        </w:rPr>
        <w:t>p</w:t>
      </w:r>
      <w:r w:rsidR="001B5C5D">
        <w:rPr>
          <w:sz w:val="28"/>
          <w:szCs w:val="28"/>
          <w:lang w:val="en-US"/>
        </w:rPr>
        <w:pict>
          <v:shape id="_x0000_i1039" type="#_x0000_t75" style="width:9pt;height:9.75pt">
            <v:imagedata r:id="rId22" o:title=""/>
          </v:shape>
        </w:pict>
      </w:r>
      <w:r w:rsidRPr="00237C7E">
        <w:rPr>
          <w:sz w:val="28"/>
          <w:szCs w:val="28"/>
          <w:lang w:val="en-US"/>
        </w:rPr>
        <w:t>N</w:t>
      </w:r>
      <w:r w:rsidR="0060397F" w:rsidRPr="00237C7E">
        <w:rPr>
          <w:sz w:val="28"/>
          <w:szCs w:val="28"/>
        </w:rPr>
        <w:t>,(4)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где </w:t>
      </w:r>
      <w:r w:rsidRPr="00237C7E">
        <w:rPr>
          <w:sz w:val="28"/>
          <w:szCs w:val="28"/>
          <w:lang w:val="en-US"/>
        </w:rPr>
        <w:t>P</w:t>
      </w:r>
      <w:r w:rsidRPr="00237C7E">
        <w:rPr>
          <w:sz w:val="28"/>
          <w:szCs w:val="28"/>
        </w:rPr>
        <w:t xml:space="preserve"> – норма расхода на 1т. колбас 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 xml:space="preserve"> – количество колбасных изделий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=383</w:t>
      </w:r>
      <w:r w:rsidR="001B5C5D">
        <w:rPr>
          <w:sz w:val="28"/>
          <w:szCs w:val="28"/>
          <w:lang w:val="en-US"/>
        </w:rPr>
        <w:pict>
          <v:shape id="_x0000_i1040" type="#_x0000_t75" style="width:9pt;height:9.75pt">
            <v:imagedata r:id="rId23" o:title=""/>
          </v:shape>
        </w:pict>
      </w:r>
      <w:r w:rsidRPr="00237C7E">
        <w:rPr>
          <w:sz w:val="28"/>
          <w:szCs w:val="28"/>
        </w:rPr>
        <w:t>1</w:t>
      </w:r>
      <w:r w:rsidR="00227724" w:rsidRPr="00237C7E">
        <w:rPr>
          <w:sz w:val="28"/>
          <w:szCs w:val="28"/>
        </w:rPr>
        <w:t>,</w:t>
      </w:r>
      <w:r w:rsidRPr="00237C7E">
        <w:rPr>
          <w:sz w:val="28"/>
          <w:szCs w:val="28"/>
        </w:rPr>
        <w:t>3=498 (м)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Остальные расчеты произвожу аналогично.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F17B8" w:rsidRPr="00105CF5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5F17B8" w:rsidRPr="00105CF5">
        <w:rPr>
          <w:b/>
          <w:sz w:val="28"/>
          <w:szCs w:val="28"/>
        </w:rPr>
        <w:t>5</w:t>
      </w:r>
      <w:r w:rsidR="00105CF5">
        <w:rPr>
          <w:b/>
          <w:sz w:val="28"/>
          <w:szCs w:val="28"/>
        </w:rPr>
        <w:t>.</w:t>
      </w:r>
      <w:r w:rsidR="005F17B8" w:rsidRPr="00105CF5">
        <w:rPr>
          <w:b/>
          <w:sz w:val="28"/>
          <w:szCs w:val="28"/>
        </w:rPr>
        <w:t xml:space="preserve"> Направление использования вторичного сырья</w:t>
      </w:r>
    </w:p>
    <w:p w:rsidR="006F4D1A" w:rsidRPr="00237C7E" w:rsidRDefault="006F4D1A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F17B8" w:rsidRPr="00237C7E" w:rsidRDefault="008F2E8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Рациональное и максимальное использование малоценных и вторичных ресурсов мясной промышленности тесно связано с обеспечением животных белков физиологических норм питания человека, природно-охранными мероприятиями, </w:t>
      </w:r>
      <w:r w:rsidR="004C2FB0" w:rsidRPr="00237C7E">
        <w:rPr>
          <w:sz w:val="28"/>
          <w:szCs w:val="28"/>
        </w:rPr>
        <w:t>необходимость улучшения экономического состояния производств, их эффективностью сохранением и наращиванием пр</w:t>
      </w:r>
      <w:r w:rsidR="00452C4D" w:rsidRPr="00237C7E">
        <w:rPr>
          <w:sz w:val="28"/>
          <w:szCs w:val="28"/>
        </w:rPr>
        <w:t>оизводственного потенциала агро</w:t>
      </w:r>
      <w:r w:rsidR="004C2FB0" w:rsidRPr="00237C7E">
        <w:rPr>
          <w:sz w:val="28"/>
          <w:szCs w:val="28"/>
        </w:rPr>
        <w:t>промышленного комплекса со специальными свойствами.</w:t>
      </w:r>
    </w:p>
    <w:p w:rsidR="00A617F8" w:rsidRPr="00237C7E" w:rsidRDefault="004C2FB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К числу вторичных коллагенсодержащих </w:t>
      </w:r>
      <w:r w:rsidR="006A4292" w:rsidRPr="00237C7E">
        <w:rPr>
          <w:sz w:val="28"/>
          <w:szCs w:val="28"/>
        </w:rPr>
        <w:t>ресурсов относится свиная шкурка, выделяемая при пластовании шпика в колбасном производстве при нормальном выходе в 6,5% от массы шпика.</w:t>
      </w:r>
      <w:r w:rsidR="00237C7E" w:rsidRPr="00237C7E">
        <w:rPr>
          <w:sz w:val="28"/>
          <w:szCs w:val="28"/>
        </w:rPr>
        <w:t xml:space="preserve"> </w:t>
      </w:r>
      <w:r w:rsidR="006A4292" w:rsidRPr="00237C7E">
        <w:rPr>
          <w:sz w:val="28"/>
          <w:szCs w:val="28"/>
        </w:rPr>
        <w:t xml:space="preserve">По данным (7), свиная шкурка имеет </w:t>
      </w:r>
      <w:r w:rsidR="00452C4D" w:rsidRPr="00237C7E">
        <w:rPr>
          <w:sz w:val="28"/>
          <w:szCs w:val="28"/>
        </w:rPr>
        <w:t>следующий химический состав (% масс); влага 60; жир – 10,2; белок – 29,0; минеральные вещества – 0,7. Несколько отличаются сведения о химическом составе свиной шкурки, полученные авторами для не обезжиренной и обезжиренной свиной шкурки. Соответственно (% масс): влага – 58-61 и 72-75; белок – 8-9 и10-11; жир – до 30 и 14-16; зола – 1,1-1,6</w:t>
      </w:r>
      <w:r w:rsidR="00C3283A" w:rsidRPr="00237C7E">
        <w:rPr>
          <w:sz w:val="28"/>
          <w:szCs w:val="28"/>
        </w:rPr>
        <w:t xml:space="preserve"> [8]</w:t>
      </w:r>
      <w:r w:rsidR="00452C4D" w:rsidRPr="00237C7E">
        <w:rPr>
          <w:sz w:val="28"/>
          <w:szCs w:val="28"/>
        </w:rPr>
        <w:t>.</w:t>
      </w:r>
      <w:r w:rsidR="00237C7E" w:rsidRPr="00237C7E">
        <w:rPr>
          <w:sz w:val="28"/>
          <w:szCs w:val="28"/>
        </w:rPr>
        <w:t xml:space="preserve"> </w:t>
      </w:r>
    </w:p>
    <w:p w:rsidR="005F17B8" w:rsidRPr="00237C7E" w:rsidRDefault="005F17B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Использование вторичного сырья колбасного произво</w:t>
      </w:r>
      <w:r w:rsidR="006A4292" w:rsidRPr="00237C7E">
        <w:rPr>
          <w:sz w:val="28"/>
          <w:szCs w:val="28"/>
        </w:rPr>
        <w:t>дства представлено на рисунке 2</w:t>
      </w:r>
      <w:r w:rsidR="006F4D1A" w:rsidRPr="00237C7E">
        <w:rPr>
          <w:sz w:val="28"/>
          <w:szCs w:val="28"/>
        </w:rPr>
        <w:t>.</w:t>
      </w:r>
    </w:p>
    <w:p w:rsidR="00A617F8" w:rsidRPr="00237C7E" w:rsidRDefault="00A617F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F17B8" w:rsidRPr="00237C7E" w:rsidRDefault="00A617F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1B5C5D">
        <w:rPr>
          <w:sz w:val="28"/>
          <w:szCs w:val="28"/>
        </w:rPr>
        <w:pict>
          <v:shape id="_x0000_i1041" type="#_x0000_t75" style="width:399pt;height:422.25pt">
            <v:imagedata r:id="rId24" o:title=""/>
          </v:shape>
        </w:pict>
      </w:r>
      <w:r w:rsidR="001B5C5D">
        <w:rPr>
          <w:noProof/>
        </w:rPr>
        <w:pict>
          <v:rect id="_x0000_s1039" style="position:absolute;left:0;text-align:left;margin-left:133.15pt;margin-top:17.4pt;width:264.6pt;height:26.6pt;z-index:-251665408;mso-position-horizontal-relative:text;mso-position-vertical-relative:text"/>
        </w:pict>
      </w:r>
    </w:p>
    <w:p w:rsidR="005F17B8" w:rsidRPr="00237C7E" w:rsidRDefault="00CF3459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Рисунок 2</w:t>
      </w:r>
    </w:p>
    <w:p w:rsidR="00CE7218" w:rsidRPr="00105CF5" w:rsidRDefault="00234247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17B8" w:rsidRPr="00105CF5">
        <w:rPr>
          <w:b/>
          <w:sz w:val="28"/>
          <w:szCs w:val="28"/>
        </w:rPr>
        <w:t>6</w:t>
      </w:r>
      <w:r w:rsidR="00105CF5" w:rsidRPr="00105CF5">
        <w:rPr>
          <w:b/>
          <w:sz w:val="28"/>
          <w:szCs w:val="28"/>
        </w:rPr>
        <w:t>.</w:t>
      </w:r>
      <w:r w:rsidR="005F17B8" w:rsidRPr="00105CF5">
        <w:rPr>
          <w:b/>
          <w:sz w:val="28"/>
          <w:szCs w:val="28"/>
        </w:rPr>
        <w:t xml:space="preserve"> Расчет и подбор технологического оборудования</w:t>
      </w:r>
    </w:p>
    <w:p w:rsidR="0060397F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необходимого числа единиц технологического оборудования производится по формуле: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Т=</w:t>
      </w:r>
      <w:r w:rsidR="001B5C5D">
        <w:rPr>
          <w:sz w:val="28"/>
          <w:szCs w:val="28"/>
        </w:rPr>
        <w:pict>
          <v:shape id="_x0000_i1042" type="#_x0000_t75" style="width:33.75pt;height:33.75pt">
            <v:imagedata r:id="rId25" o:title=""/>
          </v:shape>
        </w:pict>
      </w:r>
      <w:r w:rsidRPr="00237C7E">
        <w:rPr>
          <w:sz w:val="28"/>
          <w:szCs w:val="28"/>
        </w:rPr>
        <w:t>, шт.</w:t>
      </w:r>
      <w:r w:rsidR="0060397F" w:rsidRPr="00237C7E">
        <w:rPr>
          <w:sz w:val="28"/>
          <w:szCs w:val="28"/>
        </w:rPr>
        <w:t>(5)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Оборудование периодического действия: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397F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Т=</w:t>
      </w:r>
      <w:r w:rsidR="001B5C5D">
        <w:rPr>
          <w:sz w:val="28"/>
          <w:szCs w:val="28"/>
        </w:rPr>
        <w:pict>
          <v:shape id="_x0000_i1043" type="#_x0000_t75" style="width:35.25pt;height:32.25pt">
            <v:imagedata r:id="rId26" o:title=""/>
          </v:shape>
        </w:pict>
      </w:r>
      <w:r w:rsidRPr="00237C7E">
        <w:rPr>
          <w:sz w:val="28"/>
          <w:szCs w:val="28"/>
        </w:rPr>
        <w:t xml:space="preserve">, шт., </w:t>
      </w:r>
      <w:r w:rsidR="0060397F" w:rsidRPr="00237C7E">
        <w:rPr>
          <w:sz w:val="28"/>
          <w:szCs w:val="28"/>
        </w:rPr>
        <w:t>(6)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где </w:t>
      </w:r>
      <w:r w:rsidR="00CE7218" w:rsidRPr="00237C7E">
        <w:rPr>
          <w:sz w:val="28"/>
          <w:szCs w:val="28"/>
        </w:rPr>
        <w:t>А – количество сырья, кг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 – длительность смены, час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</w:t>
      </w:r>
      <w:r w:rsidRPr="00237C7E">
        <w:rPr>
          <w:sz w:val="28"/>
          <w:szCs w:val="28"/>
          <w:vertAlign w:val="subscript"/>
        </w:rPr>
        <w:t>1</w:t>
      </w:r>
      <w:r w:rsidRPr="00237C7E">
        <w:rPr>
          <w:sz w:val="28"/>
          <w:szCs w:val="28"/>
        </w:rPr>
        <w:t xml:space="preserve"> – время обработки одной порции сырья в аппарате, час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 – часовая производительность, кг/час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D</w:t>
      </w:r>
      <w:r w:rsidRPr="00237C7E">
        <w:rPr>
          <w:sz w:val="28"/>
          <w:szCs w:val="28"/>
        </w:rPr>
        <w:t xml:space="preserve"> – вместимость оборудования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Желательно перед началом подбора оборудования определить желаемую производительность каждой единицы оборудования по формуле: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397F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</w:t>
      </w:r>
      <w:r w:rsidRPr="00237C7E">
        <w:rPr>
          <w:sz w:val="28"/>
          <w:szCs w:val="28"/>
          <w:vertAlign w:val="subscript"/>
        </w:rPr>
        <w:t>ж</w:t>
      </w:r>
      <w:r w:rsidRPr="00237C7E">
        <w:rPr>
          <w:sz w:val="28"/>
          <w:szCs w:val="28"/>
        </w:rPr>
        <w:t>=</w:t>
      </w:r>
      <w:r w:rsidR="001B5C5D">
        <w:rPr>
          <w:sz w:val="28"/>
          <w:szCs w:val="28"/>
        </w:rPr>
        <w:pict>
          <v:shape id="_x0000_i1044" type="#_x0000_t75" style="width:14.25pt;height:30.75pt">
            <v:imagedata r:id="rId27" o:title=""/>
          </v:shape>
        </w:pict>
      </w:r>
      <w:r w:rsidR="0060397F" w:rsidRPr="00237C7E">
        <w:rPr>
          <w:sz w:val="28"/>
          <w:szCs w:val="28"/>
        </w:rPr>
        <w:t>(7)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60397F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где </w:t>
      </w:r>
      <w:r w:rsidR="00CE7218" w:rsidRPr="00237C7E">
        <w:rPr>
          <w:sz w:val="28"/>
          <w:szCs w:val="28"/>
        </w:rPr>
        <w:t>А – количество</w:t>
      </w:r>
      <w:r w:rsidR="00237C7E" w:rsidRPr="00237C7E">
        <w:rPr>
          <w:sz w:val="28"/>
          <w:szCs w:val="28"/>
        </w:rPr>
        <w:t xml:space="preserve"> </w:t>
      </w:r>
      <w:r w:rsidR="00CE7218" w:rsidRPr="00237C7E">
        <w:rPr>
          <w:sz w:val="28"/>
          <w:szCs w:val="28"/>
        </w:rPr>
        <w:t>сырья, кг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 – длительность смены, час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Произвожу расчет количества оборудования.</w:t>
      </w:r>
    </w:p>
    <w:p w:rsidR="00CE7218" w:rsidRPr="00237C7E" w:rsidRDefault="00CE7218" w:rsidP="00237C7E">
      <w:pPr>
        <w:widowControl w:val="0"/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количества волчков.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Необходимое количество волчков определяется отдельно для цехов посола мяса и приготовления фарша</w:t>
      </w:r>
      <w:r w:rsidR="00C3283A" w:rsidRPr="00237C7E">
        <w:rPr>
          <w:sz w:val="28"/>
          <w:szCs w:val="28"/>
        </w:rPr>
        <w:t xml:space="preserve"> [21]</w:t>
      </w:r>
      <w:r w:rsidRPr="00237C7E">
        <w:rPr>
          <w:sz w:val="28"/>
          <w:szCs w:val="28"/>
        </w:rPr>
        <w:t>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Рассчитываю количество волчков для посола мяса. Результаты расчета количества волчков для посола мяса свожу в таблиц</w:t>
      </w:r>
      <w:r w:rsidR="0060397F" w:rsidRPr="00237C7E">
        <w:rPr>
          <w:sz w:val="28"/>
          <w:szCs w:val="28"/>
        </w:rPr>
        <w:t>у</w:t>
      </w:r>
      <w:r w:rsidRPr="00237C7E">
        <w:rPr>
          <w:sz w:val="28"/>
          <w:szCs w:val="28"/>
        </w:rPr>
        <w:t xml:space="preserve"> </w:t>
      </w:r>
      <w:r w:rsidR="0060397F" w:rsidRPr="00237C7E">
        <w:rPr>
          <w:sz w:val="28"/>
          <w:szCs w:val="28"/>
        </w:rPr>
        <w:t>6</w:t>
      </w:r>
      <w:r w:rsidRPr="00237C7E">
        <w:rPr>
          <w:sz w:val="28"/>
          <w:szCs w:val="28"/>
        </w:rPr>
        <w:t>.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Таблица </w:t>
      </w:r>
      <w:r w:rsidR="0060397F" w:rsidRPr="00237C7E">
        <w:rPr>
          <w:sz w:val="28"/>
          <w:szCs w:val="28"/>
        </w:rPr>
        <w:t>6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04"/>
        <w:gridCol w:w="1217"/>
        <w:gridCol w:w="1096"/>
        <w:gridCol w:w="1314"/>
        <w:gridCol w:w="1381"/>
        <w:gridCol w:w="1043"/>
      </w:tblGrid>
      <w:tr w:rsidR="00CE7218" w:rsidRPr="009341C9" w:rsidTr="009341C9">
        <w:trPr>
          <w:trHeight w:val="23"/>
        </w:trPr>
        <w:tc>
          <w:tcPr>
            <w:tcW w:w="1023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мяса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Степень измельчения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мяса в смену, кг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волчка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Производительность, </w:t>
            </w:r>
            <w:r w:rsidR="00D90F20" w:rsidRPr="009341C9">
              <w:rPr>
                <w:sz w:val="20"/>
                <w:szCs w:val="28"/>
              </w:rPr>
              <w:t>кг/ч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</w:t>
            </w:r>
          </w:p>
        </w:tc>
      </w:tr>
      <w:tr w:rsidR="00CE7218" w:rsidRPr="009341C9" w:rsidTr="009341C9">
        <w:trPr>
          <w:trHeight w:val="23"/>
        </w:trPr>
        <w:tc>
          <w:tcPr>
            <w:tcW w:w="1023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Рассчитанное</w:t>
            </w:r>
          </w:p>
        </w:tc>
        <w:tc>
          <w:tcPr>
            <w:tcW w:w="104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Принятое</w:t>
            </w:r>
          </w:p>
        </w:tc>
      </w:tr>
      <w:tr w:rsidR="00CE7218" w:rsidRPr="009341C9" w:rsidTr="009341C9">
        <w:trPr>
          <w:trHeight w:val="23"/>
        </w:trPr>
        <w:tc>
          <w:tcPr>
            <w:tcW w:w="102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Говядина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От 2 до 3</w:t>
            </w:r>
          </w:p>
        </w:tc>
        <w:tc>
          <w:tcPr>
            <w:tcW w:w="1217" w:type="dxa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2167,2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МП-82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600-700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E7218" w:rsidRPr="009341C9" w:rsidRDefault="0022772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0,83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</w:tr>
      <w:tr w:rsidR="00CE7218" w:rsidRPr="009341C9" w:rsidTr="009341C9">
        <w:trPr>
          <w:trHeight w:val="23"/>
        </w:trPr>
        <w:tc>
          <w:tcPr>
            <w:tcW w:w="1023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Свинина</w:t>
            </w:r>
          </w:p>
        </w:tc>
        <w:tc>
          <w:tcPr>
            <w:tcW w:w="1304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182</w:t>
            </w:r>
            <w:r w:rsidR="00227724" w:rsidRPr="009341C9">
              <w:rPr>
                <w:sz w:val="20"/>
                <w:szCs w:val="28"/>
              </w:rPr>
              <w:t>5</w:t>
            </w:r>
          </w:p>
        </w:tc>
        <w:tc>
          <w:tcPr>
            <w:tcW w:w="1096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говядина=</w:t>
      </w:r>
      <w:r w:rsidR="00227724" w:rsidRPr="00237C7E">
        <w:rPr>
          <w:sz w:val="28"/>
          <w:szCs w:val="28"/>
        </w:rPr>
        <w:t>2167,28 кг</w:t>
      </w:r>
    </w:p>
    <w:p w:rsidR="00D90F20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свинина=182</w:t>
      </w:r>
      <w:r w:rsidR="00227724" w:rsidRPr="00237C7E">
        <w:rPr>
          <w:sz w:val="28"/>
          <w:szCs w:val="28"/>
        </w:rPr>
        <w:t>5 кг</w:t>
      </w:r>
    </w:p>
    <w:p w:rsidR="00CE7218" w:rsidRPr="00237C7E" w:rsidRDefault="00227724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2167,28</w:t>
      </w:r>
      <w:r w:rsidR="00D90F20" w:rsidRPr="00237C7E">
        <w:rPr>
          <w:sz w:val="28"/>
          <w:szCs w:val="28"/>
        </w:rPr>
        <w:t>+182</w:t>
      </w:r>
      <w:r w:rsidRPr="00237C7E">
        <w:rPr>
          <w:sz w:val="28"/>
          <w:szCs w:val="28"/>
        </w:rPr>
        <w:t>5</w:t>
      </w:r>
      <w:r w:rsidR="00D90F20" w:rsidRPr="00237C7E">
        <w:rPr>
          <w:sz w:val="28"/>
          <w:szCs w:val="28"/>
        </w:rPr>
        <w:t>=</w:t>
      </w:r>
      <w:r w:rsidRPr="00237C7E">
        <w:rPr>
          <w:sz w:val="28"/>
          <w:szCs w:val="28"/>
        </w:rPr>
        <w:t>3992,28</w:t>
      </w:r>
      <w:r w:rsidR="00FF5FF2" w:rsidRPr="00237C7E">
        <w:rPr>
          <w:sz w:val="28"/>
          <w:szCs w:val="28"/>
        </w:rPr>
        <w:t xml:space="preserve"> </w:t>
      </w:r>
      <w:r w:rsidR="00D90F20" w:rsidRPr="00237C7E">
        <w:rPr>
          <w:sz w:val="28"/>
          <w:szCs w:val="28"/>
        </w:rPr>
        <w:t>кг</w:t>
      </w:r>
    </w:p>
    <w:p w:rsidR="00D90F20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</w:t>
      </w:r>
      <w:r w:rsidRPr="00237C7E">
        <w:rPr>
          <w:sz w:val="28"/>
          <w:szCs w:val="28"/>
          <w:vertAlign w:val="subscript"/>
        </w:rPr>
        <w:t>ж</w:t>
      </w:r>
      <w:r w:rsidRPr="00237C7E">
        <w:rPr>
          <w:sz w:val="28"/>
          <w:szCs w:val="28"/>
        </w:rPr>
        <w:t>=</w:t>
      </w:r>
      <w:r w:rsidR="00FF5FF2" w:rsidRPr="00237C7E">
        <w:rPr>
          <w:sz w:val="28"/>
          <w:szCs w:val="28"/>
        </w:rPr>
        <w:t>3992,28</w:t>
      </w:r>
      <w:r w:rsidRPr="00237C7E">
        <w:rPr>
          <w:sz w:val="28"/>
          <w:szCs w:val="28"/>
        </w:rPr>
        <w:t>/8=4</w:t>
      </w:r>
      <w:r w:rsidR="00FF5FF2" w:rsidRPr="00237C7E">
        <w:rPr>
          <w:sz w:val="28"/>
          <w:szCs w:val="28"/>
        </w:rPr>
        <w:t>99,04</w:t>
      </w:r>
      <w:r w:rsidRPr="00237C7E">
        <w:rPr>
          <w:sz w:val="28"/>
          <w:szCs w:val="28"/>
        </w:rPr>
        <w:t xml:space="preserve"> (кг/ч);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8 – количество часов работы в смену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="001B5C5D">
        <w:rPr>
          <w:sz w:val="28"/>
          <w:szCs w:val="28"/>
          <w:lang w:val="en-US"/>
        </w:rPr>
        <w:pict>
          <v:shape id="_x0000_i1045" type="#_x0000_t75" style="width:44.25pt;height:30.75pt">
            <v:imagedata r:id="rId28" o:title=""/>
          </v:shape>
        </w:pict>
      </w:r>
      <w:r w:rsidRPr="00237C7E">
        <w:rPr>
          <w:sz w:val="28"/>
          <w:szCs w:val="28"/>
        </w:rPr>
        <w:t>=</w:t>
      </w:r>
      <w:r w:rsidR="00FF5FF2" w:rsidRPr="00237C7E">
        <w:rPr>
          <w:sz w:val="28"/>
          <w:szCs w:val="28"/>
        </w:rPr>
        <w:t>0,83</w:t>
      </w:r>
      <w:r w:rsidR="001B5C5D">
        <w:rPr>
          <w:sz w:val="28"/>
          <w:szCs w:val="28"/>
          <w:lang w:val="en-US"/>
        </w:rPr>
        <w:pict>
          <v:shape id="_x0000_i1046" type="#_x0000_t75" style="width:9.75pt;height:9.75pt">
            <v:imagedata r:id="rId29" o:title=""/>
          </v:shape>
        </w:pict>
      </w:r>
      <w:r w:rsidRPr="00237C7E">
        <w:rPr>
          <w:sz w:val="28"/>
          <w:szCs w:val="28"/>
        </w:rPr>
        <w:t>1 волчок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Рассчитываю количество волчков для приготовления фарша.</w:t>
      </w:r>
      <w:r w:rsidR="00D90F20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 xml:space="preserve">Расчет свожу в таблицу </w:t>
      </w:r>
      <w:r w:rsidR="00D90F20" w:rsidRPr="00237C7E">
        <w:rPr>
          <w:sz w:val="28"/>
          <w:szCs w:val="28"/>
        </w:rPr>
        <w:t>7</w:t>
      </w:r>
      <w:r w:rsidRPr="00237C7E">
        <w:rPr>
          <w:sz w:val="28"/>
          <w:szCs w:val="28"/>
        </w:rPr>
        <w:t>.</w:t>
      </w: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Таблица </w:t>
      </w:r>
      <w:r w:rsidR="00D90F20" w:rsidRPr="00237C7E">
        <w:rPr>
          <w:sz w:val="28"/>
          <w:szCs w:val="28"/>
        </w:rPr>
        <w:t>7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37"/>
        <w:gridCol w:w="1992"/>
        <w:gridCol w:w="1422"/>
        <w:gridCol w:w="1263"/>
      </w:tblGrid>
      <w:tr w:rsidR="00CE7218" w:rsidRPr="009341C9" w:rsidTr="009341C9">
        <w:trPr>
          <w:trHeight w:val="23"/>
        </w:trPr>
        <w:tc>
          <w:tcPr>
            <w:tcW w:w="2126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сырья без шпика, кг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волчка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Производительность кг/ч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Кол-во волчк</w:t>
            </w:r>
            <w:r w:rsidR="00D90F20" w:rsidRPr="009341C9">
              <w:rPr>
                <w:sz w:val="20"/>
                <w:szCs w:val="28"/>
              </w:rPr>
              <w:t>ов</w:t>
            </w:r>
          </w:p>
        </w:tc>
      </w:tr>
      <w:tr w:rsidR="00CE7218" w:rsidRPr="009341C9" w:rsidTr="009341C9">
        <w:trPr>
          <w:trHeight w:val="23"/>
        </w:trPr>
        <w:tc>
          <w:tcPr>
            <w:tcW w:w="2126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Рассчитываем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Принимаем.</w:t>
            </w:r>
          </w:p>
        </w:tc>
      </w:tr>
      <w:tr w:rsidR="00CE7218" w:rsidRPr="009341C9" w:rsidTr="009341C9">
        <w:trPr>
          <w:trHeight w:val="23"/>
        </w:trPr>
        <w:tc>
          <w:tcPr>
            <w:tcW w:w="2126" w:type="dxa"/>
            <w:shd w:val="clear" w:color="auto" w:fill="auto"/>
          </w:tcPr>
          <w:p w:rsidR="00CE7218" w:rsidRPr="009341C9" w:rsidRDefault="00FF5FF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3992,28</w:t>
            </w:r>
          </w:p>
        </w:tc>
        <w:tc>
          <w:tcPr>
            <w:tcW w:w="1337" w:type="dxa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</w:t>
            </w:r>
            <w:r w:rsidR="00FF5FF2" w:rsidRPr="009341C9">
              <w:rPr>
                <w:sz w:val="20"/>
                <w:szCs w:val="28"/>
              </w:rPr>
              <w:t>П-82</w:t>
            </w:r>
          </w:p>
        </w:tc>
        <w:tc>
          <w:tcPr>
            <w:tcW w:w="1992" w:type="dxa"/>
            <w:shd w:val="clear" w:color="auto" w:fill="auto"/>
          </w:tcPr>
          <w:p w:rsidR="00CE7218" w:rsidRPr="009341C9" w:rsidRDefault="00FF5FF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600-700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FF5FF2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CE7218" w:rsidP="00237C7E">
      <w:pPr>
        <w:widowControl w:val="0"/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количества мешалок.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Потребное количество мешалок рассчитываю отдельно для цеха посола и отделения приготовления фарша.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Рассчитываю количества мешалок для посола. Расчет свожу в таблицу </w:t>
      </w:r>
      <w:r w:rsidR="00D90F20" w:rsidRPr="00237C7E">
        <w:rPr>
          <w:sz w:val="28"/>
          <w:szCs w:val="28"/>
        </w:rPr>
        <w:t>8</w:t>
      </w:r>
    </w:p>
    <w:p w:rsidR="00CE7218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CE7218" w:rsidRPr="00237C7E">
        <w:rPr>
          <w:sz w:val="28"/>
          <w:szCs w:val="28"/>
        </w:rPr>
        <w:t xml:space="preserve">Таблица </w:t>
      </w:r>
      <w:r w:rsidRPr="00237C7E">
        <w:rPr>
          <w:sz w:val="28"/>
          <w:szCs w:val="28"/>
        </w:rPr>
        <w:t>8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361"/>
        <w:gridCol w:w="1209"/>
        <w:gridCol w:w="2108"/>
        <w:gridCol w:w="1067"/>
        <w:gridCol w:w="1006"/>
      </w:tblGrid>
      <w:tr w:rsidR="00CE7218" w:rsidRPr="009341C9" w:rsidTr="009341C9">
        <w:trPr>
          <w:trHeight w:val="23"/>
        </w:trPr>
        <w:tc>
          <w:tcPr>
            <w:tcW w:w="1758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перемешиваемого сырья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сырья, кг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мешалки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Производительность, кг/ч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машин</w:t>
            </w:r>
          </w:p>
        </w:tc>
      </w:tr>
      <w:tr w:rsidR="00CE7218" w:rsidRPr="009341C9" w:rsidTr="009341C9">
        <w:trPr>
          <w:trHeight w:val="23"/>
        </w:trPr>
        <w:tc>
          <w:tcPr>
            <w:tcW w:w="1758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расчетное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принятое</w:t>
            </w:r>
          </w:p>
        </w:tc>
      </w:tr>
      <w:tr w:rsidR="00CE7218" w:rsidRPr="009341C9" w:rsidTr="009341C9">
        <w:trPr>
          <w:trHeight w:val="23"/>
        </w:trPr>
        <w:tc>
          <w:tcPr>
            <w:tcW w:w="1758" w:type="dxa"/>
            <w:shd w:val="clear" w:color="auto" w:fill="auto"/>
          </w:tcPr>
          <w:p w:rsidR="00CE7218" w:rsidRPr="009341C9" w:rsidRDefault="00237C7E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 </w:t>
            </w:r>
            <w:r w:rsidR="00CE7218" w:rsidRPr="009341C9">
              <w:rPr>
                <w:sz w:val="20"/>
                <w:szCs w:val="28"/>
              </w:rPr>
              <w:t>Мясо с солью</w:t>
            </w:r>
          </w:p>
        </w:tc>
        <w:tc>
          <w:tcPr>
            <w:tcW w:w="1361" w:type="dxa"/>
            <w:shd w:val="clear" w:color="auto" w:fill="auto"/>
          </w:tcPr>
          <w:p w:rsidR="00CE7218" w:rsidRPr="009341C9" w:rsidRDefault="00237C7E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 </w:t>
            </w:r>
            <w:r w:rsidR="00FF5FF2" w:rsidRPr="009341C9">
              <w:rPr>
                <w:sz w:val="20"/>
                <w:szCs w:val="28"/>
              </w:rPr>
              <w:t>4092,7</w:t>
            </w:r>
            <w:r w:rsidRPr="009341C9">
              <w:rPr>
                <w:sz w:val="20"/>
                <w:szCs w:val="28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CE7218" w:rsidRPr="009341C9" w:rsidRDefault="00237C7E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9341C9">
              <w:rPr>
                <w:sz w:val="20"/>
                <w:szCs w:val="28"/>
              </w:rPr>
              <w:t xml:space="preserve"> </w:t>
            </w:r>
            <w:r w:rsidR="00CE7218" w:rsidRPr="009341C9">
              <w:rPr>
                <w:sz w:val="20"/>
                <w:szCs w:val="28"/>
              </w:rPr>
              <w:t>Л5-ФМ2-</w:t>
            </w:r>
            <w:r w:rsidR="00CE7218" w:rsidRPr="009341C9">
              <w:rPr>
                <w:sz w:val="20"/>
                <w:szCs w:val="28"/>
                <w:lang w:val="en-US"/>
              </w:rPr>
              <w:t>J150</w:t>
            </w:r>
          </w:p>
        </w:tc>
        <w:tc>
          <w:tcPr>
            <w:tcW w:w="2108" w:type="dxa"/>
            <w:shd w:val="clear" w:color="auto" w:fill="auto"/>
          </w:tcPr>
          <w:p w:rsidR="00CE7218" w:rsidRPr="009341C9" w:rsidRDefault="00237C7E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 </w:t>
            </w:r>
            <w:r w:rsidR="00FF5FF2" w:rsidRPr="009341C9">
              <w:rPr>
                <w:sz w:val="20"/>
                <w:szCs w:val="28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237C7E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 </w:t>
            </w:r>
            <w:r w:rsidR="00FF5FF2" w:rsidRPr="009341C9">
              <w:rPr>
                <w:sz w:val="20"/>
                <w:szCs w:val="28"/>
              </w:rPr>
              <w:t>1,5</w:t>
            </w:r>
            <w:r w:rsidRPr="009341C9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9341C9">
              <w:rPr>
                <w:sz w:val="20"/>
                <w:szCs w:val="28"/>
                <w:lang w:val="en-US"/>
              </w:rPr>
              <w:t>2</w:t>
            </w:r>
          </w:p>
        </w:tc>
      </w:tr>
    </w:tbl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F4326A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3992,28</w:t>
      </w:r>
      <w:r w:rsidR="00CE7218" w:rsidRPr="00237C7E">
        <w:rPr>
          <w:sz w:val="28"/>
          <w:szCs w:val="28"/>
          <w:lang w:val="en-US"/>
        </w:rPr>
        <w:t>+</w:t>
      </w:r>
      <w:r w:rsidRPr="00237C7E">
        <w:rPr>
          <w:sz w:val="28"/>
          <w:szCs w:val="28"/>
        </w:rPr>
        <w:t>100,5</w:t>
      </w:r>
      <w:r w:rsidR="00CE7218" w:rsidRPr="00237C7E">
        <w:rPr>
          <w:sz w:val="28"/>
          <w:szCs w:val="28"/>
          <w:lang w:val="en-US"/>
        </w:rPr>
        <w:t>=4</w:t>
      </w:r>
      <w:r w:rsidRPr="00237C7E">
        <w:rPr>
          <w:sz w:val="28"/>
          <w:szCs w:val="28"/>
        </w:rPr>
        <w:t>092,7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="001B5C5D">
        <w:rPr>
          <w:sz w:val="28"/>
          <w:szCs w:val="28"/>
        </w:rPr>
        <w:pict>
          <v:shape id="_x0000_i1047" type="#_x0000_t75" style="width:42.75pt;height:30.75pt">
            <v:imagedata r:id="rId30" o:title=""/>
          </v:shape>
        </w:pict>
      </w:r>
      <w:r w:rsidR="00F4326A" w:rsidRPr="00237C7E">
        <w:rPr>
          <w:sz w:val="28"/>
          <w:szCs w:val="28"/>
        </w:rPr>
        <w:t>=1,5</w:t>
      </w:r>
      <w:r w:rsidR="001B5C5D">
        <w:rPr>
          <w:sz w:val="28"/>
          <w:szCs w:val="28"/>
        </w:rPr>
        <w:pict>
          <v:shape id="_x0000_i1048" type="#_x0000_t75" style="width:9.75pt;height:9.75pt">
            <v:imagedata r:id="rId31" o:title=""/>
          </v:shape>
        </w:pict>
      </w:r>
      <w:r w:rsidRPr="00237C7E">
        <w:rPr>
          <w:sz w:val="28"/>
          <w:szCs w:val="28"/>
        </w:rPr>
        <w:t>2 мешалки</w:t>
      </w: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количества шприцев.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Количество шприцев рассчитываю и свожу в таблицу</w:t>
      </w:r>
      <w:r w:rsidR="00D90F20" w:rsidRPr="00237C7E">
        <w:rPr>
          <w:sz w:val="28"/>
          <w:szCs w:val="28"/>
        </w:rPr>
        <w:t xml:space="preserve"> 9</w:t>
      </w: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9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3"/>
        <w:gridCol w:w="1482"/>
        <w:gridCol w:w="2170"/>
        <w:gridCol w:w="1067"/>
        <w:gridCol w:w="1006"/>
      </w:tblGrid>
      <w:tr w:rsidR="00CE7218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колбасного фарша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фарша, кг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шприцев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Производительность, кг/ч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шприцев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расчетное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принятое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вареных колбас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F4326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7821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F4326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Е8-Ф</w:t>
            </w:r>
            <w:r w:rsidRPr="009341C9">
              <w:rPr>
                <w:sz w:val="20"/>
                <w:szCs w:val="28"/>
                <w:lang w:val="en-US"/>
              </w:rPr>
              <w:t>N</w:t>
            </w:r>
            <w:r w:rsidRPr="009341C9">
              <w:rPr>
                <w:sz w:val="20"/>
                <w:szCs w:val="28"/>
              </w:rPr>
              <w:t>А-М1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F4326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</w:t>
            </w:r>
            <w:r w:rsidR="00CE7218" w:rsidRPr="009341C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F4326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0,97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</w:tr>
    </w:tbl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</w:t>
      </w:r>
      <w:r w:rsidRPr="00237C7E">
        <w:rPr>
          <w:sz w:val="28"/>
          <w:szCs w:val="28"/>
          <w:vertAlign w:val="subscript"/>
        </w:rPr>
        <w:t>ж</w:t>
      </w:r>
      <w:r w:rsidRPr="00237C7E">
        <w:rPr>
          <w:sz w:val="28"/>
          <w:szCs w:val="28"/>
        </w:rPr>
        <w:t xml:space="preserve">= </w:t>
      </w:r>
      <w:r w:rsidR="00F4326A" w:rsidRPr="00237C7E">
        <w:rPr>
          <w:sz w:val="28"/>
          <w:szCs w:val="28"/>
        </w:rPr>
        <w:t>7821</w:t>
      </w:r>
      <w:r w:rsidRPr="00237C7E">
        <w:rPr>
          <w:sz w:val="28"/>
          <w:szCs w:val="28"/>
        </w:rPr>
        <w:t>/8=</w:t>
      </w:r>
      <w:r w:rsidR="00F4326A" w:rsidRPr="00237C7E">
        <w:rPr>
          <w:sz w:val="28"/>
          <w:szCs w:val="28"/>
        </w:rPr>
        <w:t>977,6</w:t>
      </w:r>
      <w:r w:rsidRPr="00237C7E">
        <w:rPr>
          <w:sz w:val="28"/>
          <w:szCs w:val="28"/>
        </w:rPr>
        <w:t xml:space="preserve"> кг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="001B5C5D">
        <w:rPr>
          <w:sz w:val="28"/>
          <w:szCs w:val="28"/>
        </w:rPr>
        <w:pict>
          <v:shape id="_x0000_i1049" type="#_x0000_t75" style="width:42.75pt;height:30.75pt">
            <v:imagedata r:id="rId32" o:title=""/>
          </v:shape>
        </w:pict>
      </w:r>
      <w:r w:rsidRPr="00237C7E">
        <w:rPr>
          <w:sz w:val="28"/>
          <w:szCs w:val="28"/>
        </w:rPr>
        <w:t>=</w:t>
      </w:r>
      <w:r w:rsidR="00F4326A" w:rsidRPr="00237C7E">
        <w:rPr>
          <w:sz w:val="28"/>
          <w:szCs w:val="28"/>
        </w:rPr>
        <w:t>0,97</w:t>
      </w:r>
      <w:r w:rsidR="001B5C5D">
        <w:rPr>
          <w:sz w:val="28"/>
          <w:szCs w:val="28"/>
        </w:rPr>
        <w:pict>
          <v:shape id="_x0000_i1050" type="#_x0000_t75" style="width:9.75pt;height:9.75pt">
            <v:imagedata r:id="rId33" o:title=""/>
          </v:shape>
        </w:pict>
      </w:r>
      <w:r w:rsidRPr="00237C7E">
        <w:rPr>
          <w:sz w:val="28"/>
          <w:szCs w:val="28"/>
        </w:rPr>
        <w:t>1 шприц.</w:t>
      </w: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количества куттеров.</w:t>
      </w:r>
    </w:p>
    <w:p w:rsidR="00D90F20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Рассчитываю количе</w:t>
      </w:r>
      <w:r w:rsidR="00D90F20" w:rsidRPr="00237C7E">
        <w:rPr>
          <w:sz w:val="28"/>
          <w:szCs w:val="28"/>
        </w:rPr>
        <w:t>ство куттеров и свожу в таблицу</w:t>
      </w:r>
      <w:r w:rsidR="00530F15" w:rsidRPr="00237C7E">
        <w:rPr>
          <w:sz w:val="28"/>
          <w:szCs w:val="28"/>
        </w:rPr>
        <w:t xml:space="preserve"> </w:t>
      </w:r>
      <w:r w:rsidR="00D90F20" w:rsidRPr="00237C7E">
        <w:rPr>
          <w:sz w:val="28"/>
          <w:szCs w:val="28"/>
        </w:rPr>
        <w:t>10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10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461"/>
        <w:gridCol w:w="1413"/>
        <w:gridCol w:w="1992"/>
        <w:gridCol w:w="1067"/>
        <w:gridCol w:w="1006"/>
      </w:tblGrid>
      <w:tr w:rsidR="00CE7218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колбасного фарша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фарша, кг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куттеров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куттеров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расчетное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принятое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Общий вес фарша для вареных колбас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A7D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7821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Л</w:t>
            </w:r>
            <w:r w:rsidR="00CA7DB4" w:rsidRPr="009341C9">
              <w:rPr>
                <w:sz w:val="20"/>
                <w:szCs w:val="28"/>
              </w:rPr>
              <w:t>5</w:t>
            </w:r>
            <w:r w:rsidRPr="009341C9">
              <w:rPr>
                <w:sz w:val="20"/>
                <w:szCs w:val="28"/>
              </w:rPr>
              <w:t>ФКМ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</w:t>
            </w:r>
            <w:r w:rsidR="00CA7DB4" w:rsidRPr="009341C9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</w:tr>
    </w:tbl>
    <w:p w:rsidR="00D90F20" w:rsidRPr="00237C7E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7218" w:rsidRPr="00237C7E">
        <w:rPr>
          <w:sz w:val="28"/>
          <w:szCs w:val="28"/>
        </w:rPr>
        <w:t>П</w:t>
      </w:r>
      <w:r w:rsidR="00CE7218" w:rsidRPr="00237C7E">
        <w:rPr>
          <w:sz w:val="28"/>
          <w:szCs w:val="28"/>
          <w:vertAlign w:val="subscript"/>
        </w:rPr>
        <w:t>ж</w:t>
      </w:r>
      <w:r w:rsidR="00CE7218" w:rsidRPr="00237C7E">
        <w:rPr>
          <w:sz w:val="28"/>
          <w:szCs w:val="28"/>
        </w:rPr>
        <w:t xml:space="preserve">= </w:t>
      </w:r>
      <w:r w:rsidR="00CA7DB4" w:rsidRPr="00237C7E">
        <w:rPr>
          <w:sz w:val="28"/>
          <w:szCs w:val="28"/>
        </w:rPr>
        <w:t>7821</w:t>
      </w:r>
      <w:r w:rsidR="00CE7218" w:rsidRPr="00237C7E">
        <w:rPr>
          <w:sz w:val="28"/>
          <w:szCs w:val="28"/>
        </w:rPr>
        <w:t>/8=</w:t>
      </w:r>
      <w:r w:rsidR="00CA7DB4" w:rsidRPr="00237C7E">
        <w:rPr>
          <w:sz w:val="28"/>
          <w:szCs w:val="28"/>
        </w:rPr>
        <w:t>977,6</w:t>
      </w:r>
      <w:r w:rsidR="00CE7218" w:rsidRPr="00237C7E">
        <w:rPr>
          <w:sz w:val="28"/>
          <w:szCs w:val="28"/>
        </w:rPr>
        <w:t>кг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="001B5C5D">
        <w:rPr>
          <w:sz w:val="28"/>
          <w:szCs w:val="28"/>
        </w:rPr>
        <w:pict>
          <v:shape id="_x0000_i1051" type="#_x0000_t75" style="width:42.75pt;height:30.75pt">
            <v:imagedata r:id="rId34" o:title=""/>
          </v:shape>
        </w:pict>
      </w:r>
      <w:r w:rsidR="00CA7DB4" w:rsidRPr="00237C7E">
        <w:rPr>
          <w:sz w:val="28"/>
          <w:szCs w:val="28"/>
        </w:rPr>
        <w:t>=0,81</w:t>
      </w: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количества конвейеров для обвалки и жиловки свожу в таблицу</w:t>
      </w:r>
      <w:r w:rsidR="00D75301" w:rsidRPr="00237C7E">
        <w:rPr>
          <w:sz w:val="28"/>
          <w:szCs w:val="28"/>
        </w:rPr>
        <w:t xml:space="preserve"> </w:t>
      </w:r>
      <w:r w:rsidR="00D90F20" w:rsidRPr="00237C7E">
        <w:rPr>
          <w:sz w:val="28"/>
          <w:szCs w:val="28"/>
        </w:rPr>
        <w:t>11</w:t>
      </w: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D90F20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11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97"/>
        <w:gridCol w:w="1839"/>
        <w:gridCol w:w="2136"/>
        <w:gridCol w:w="1111"/>
        <w:gridCol w:w="1048"/>
      </w:tblGrid>
      <w:tr w:rsidR="00CE7218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мяса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в смену,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конвейеров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Производительность, т.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конвейеров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расчетное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принятое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Говядина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A7DB4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6,7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</w:t>
            </w:r>
            <w:r w:rsidR="00CA7DB4" w:rsidRPr="009341C9">
              <w:rPr>
                <w:sz w:val="20"/>
                <w:szCs w:val="28"/>
              </w:rPr>
              <w:t>3</w:t>
            </w:r>
            <w:r w:rsidRPr="009341C9">
              <w:rPr>
                <w:sz w:val="20"/>
                <w:szCs w:val="28"/>
              </w:rPr>
              <w:t>-ФЖ2В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5-7 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2A437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0,8</w:t>
            </w:r>
            <w:r w:rsidR="00237C7E" w:rsidRPr="009341C9">
              <w:rPr>
                <w:sz w:val="20"/>
                <w:szCs w:val="28"/>
              </w:rPr>
              <w:t xml:space="preserve"> </w:t>
            </w:r>
            <w:r w:rsidRPr="009341C9">
              <w:rPr>
                <w:sz w:val="20"/>
                <w:szCs w:val="28"/>
              </w:rPr>
              <w:t>1,25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2A437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Свинина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CA7DB4" w:rsidRPr="009341C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D90F20" w:rsidRPr="00237C7E" w:rsidRDefault="00D90F20" w:rsidP="00237C7E">
      <w:pPr>
        <w:widowControl w:val="0"/>
        <w:shd w:val="clear" w:color="000000" w:fill="auto"/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Количество конвейеров для говядины:</w:t>
      </w:r>
    </w:p>
    <w:p w:rsidR="00D75301" w:rsidRPr="00237C7E" w:rsidRDefault="00D75301" w:rsidP="00237C7E">
      <w:pPr>
        <w:widowControl w:val="0"/>
        <w:shd w:val="clear" w:color="000000" w:fill="auto"/>
        <w:tabs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B96223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="00CA7DB4" w:rsidRPr="00237C7E">
        <w:rPr>
          <w:sz w:val="28"/>
          <w:szCs w:val="28"/>
        </w:rPr>
        <w:t>6,7/8</w:t>
      </w:r>
      <w:r w:rsidR="00CE7218" w:rsidRPr="00237C7E">
        <w:rPr>
          <w:sz w:val="28"/>
          <w:szCs w:val="28"/>
        </w:rPr>
        <w:t>=</w:t>
      </w:r>
      <w:r w:rsidR="00CA7DB4" w:rsidRPr="00237C7E">
        <w:rPr>
          <w:sz w:val="28"/>
          <w:szCs w:val="28"/>
        </w:rPr>
        <w:t>0,8</w:t>
      </w:r>
      <w:r w:rsidR="001B5C5D">
        <w:rPr>
          <w:sz w:val="28"/>
          <w:szCs w:val="28"/>
        </w:rPr>
        <w:pict>
          <v:shape id="_x0000_i1052" type="#_x0000_t75" style="width:9.75pt;height:9.75pt">
            <v:imagedata r:id="rId35" o:title=""/>
          </v:shape>
        </w:pict>
      </w:r>
      <w:r w:rsidR="00CE7218" w:rsidRPr="00237C7E">
        <w:rPr>
          <w:sz w:val="28"/>
          <w:szCs w:val="28"/>
        </w:rPr>
        <w:t>1 конвейер</w:t>
      </w:r>
    </w:p>
    <w:p w:rsidR="00105CF5" w:rsidRDefault="00105CF5" w:rsidP="00237C7E">
      <w:pPr>
        <w:widowControl w:val="0"/>
        <w:shd w:val="clear" w:color="000000" w:fill="auto"/>
        <w:tabs>
          <w:tab w:val="left" w:pos="4545"/>
          <w:tab w:val="center" w:pos="487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B96223" w:rsidP="00237C7E">
      <w:pPr>
        <w:widowControl w:val="0"/>
        <w:shd w:val="clear" w:color="000000" w:fill="auto"/>
        <w:tabs>
          <w:tab w:val="left" w:pos="4545"/>
          <w:tab w:val="center" w:pos="48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Количество конвейеров для </w:t>
      </w:r>
      <w:r w:rsidR="002A437A" w:rsidRPr="00237C7E">
        <w:rPr>
          <w:sz w:val="28"/>
          <w:szCs w:val="28"/>
        </w:rPr>
        <w:t>свинины: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  <w:lang w:val="en-US"/>
        </w:rPr>
        <w:t>N</w:t>
      </w:r>
      <w:r w:rsidRPr="00237C7E">
        <w:rPr>
          <w:sz w:val="28"/>
          <w:szCs w:val="28"/>
        </w:rPr>
        <w:t>=</w:t>
      </w:r>
      <w:r w:rsidR="00CE7218" w:rsidRPr="00237C7E">
        <w:rPr>
          <w:sz w:val="28"/>
          <w:szCs w:val="28"/>
        </w:rPr>
        <w:t>1</w:t>
      </w:r>
      <w:r w:rsidR="002A437A" w:rsidRPr="00237C7E">
        <w:rPr>
          <w:sz w:val="28"/>
          <w:szCs w:val="28"/>
        </w:rPr>
        <w:t>0</w:t>
      </w:r>
      <w:r w:rsidR="00CE7218" w:rsidRPr="00237C7E">
        <w:rPr>
          <w:sz w:val="28"/>
          <w:szCs w:val="28"/>
        </w:rPr>
        <w:t>/</w:t>
      </w:r>
      <w:r w:rsidR="002A437A" w:rsidRPr="00237C7E">
        <w:rPr>
          <w:sz w:val="28"/>
          <w:szCs w:val="28"/>
        </w:rPr>
        <w:t>8</w:t>
      </w:r>
      <w:r w:rsidR="00CE7218" w:rsidRPr="00237C7E">
        <w:rPr>
          <w:sz w:val="28"/>
          <w:szCs w:val="28"/>
        </w:rPr>
        <w:t>=</w:t>
      </w:r>
      <w:r w:rsidR="002A437A" w:rsidRPr="00237C7E">
        <w:rPr>
          <w:sz w:val="28"/>
          <w:szCs w:val="28"/>
        </w:rPr>
        <w:t>1,25</w:t>
      </w:r>
      <w:r w:rsidR="001B5C5D">
        <w:rPr>
          <w:sz w:val="28"/>
          <w:szCs w:val="28"/>
        </w:rPr>
        <w:pict>
          <v:shape id="_x0000_i1053" type="#_x0000_t75" style="width:9.75pt;height:9.75pt">
            <v:imagedata r:id="rId36" o:title=""/>
          </v:shape>
        </w:pict>
      </w:r>
      <w:r w:rsidR="00CE7218" w:rsidRPr="00237C7E">
        <w:rPr>
          <w:sz w:val="28"/>
          <w:szCs w:val="28"/>
        </w:rPr>
        <w:t>1 конвейер</w:t>
      </w:r>
    </w:p>
    <w:p w:rsidR="00CE7218" w:rsidRPr="00237C7E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Принимаю</w:t>
      </w:r>
      <w:r w:rsidR="00CE7218" w:rsidRPr="00237C7E">
        <w:rPr>
          <w:sz w:val="28"/>
          <w:szCs w:val="28"/>
        </w:rPr>
        <w:t xml:space="preserve"> стол для вязки колбас Р</w:t>
      </w:r>
      <w:r w:rsidR="00CE7218" w:rsidRPr="00237C7E">
        <w:rPr>
          <w:sz w:val="28"/>
          <w:szCs w:val="28"/>
          <w:vertAlign w:val="subscript"/>
        </w:rPr>
        <w:t>3</w:t>
      </w:r>
      <w:r w:rsidR="00CE7218" w:rsidRPr="00237C7E">
        <w:rPr>
          <w:sz w:val="28"/>
          <w:szCs w:val="28"/>
        </w:rPr>
        <w:t>ФПЯ-6=</w:t>
      </w:r>
      <w:r w:rsidR="002A437A" w:rsidRPr="00237C7E">
        <w:rPr>
          <w:sz w:val="28"/>
          <w:szCs w:val="28"/>
        </w:rPr>
        <w:t xml:space="preserve">2 </w:t>
      </w:r>
      <w:r w:rsidR="00CE7218" w:rsidRPr="00237C7E">
        <w:rPr>
          <w:sz w:val="28"/>
          <w:szCs w:val="28"/>
        </w:rPr>
        <w:t>штук</w:t>
      </w:r>
      <w:r w:rsidR="002A437A" w:rsidRPr="00237C7E">
        <w:rPr>
          <w:sz w:val="28"/>
          <w:szCs w:val="28"/>
        </w:rPr>
        <w:t>и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Весы монорельсовые тензометрические – для сырьевого отделения. Примем весы ВМ=100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НПВ=100кг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Весы платформенные широкопрофильные тензометрические (для взвешивания готовой продукции). Принимаю весы ВПН</w:t>
      </w:r>
      <w:r w:rsidRPr="00237C7E">
        <w:rPr>
          <w:sz w:val="28"/>
          <w:szCs w:val="28"/>
          <w:vertAlign w:val="subscript"/>
        </w:rPr>
        <w:t>1</w:t>
      </w:r>
      <w:r w:rsidRPr="00237C7E">
        <w:rPr>
          <w:sz w:val="28"/>
          <w:szCs w:val="28"/>
        </w:rPr>
        <w:t>-1010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количества камер для термической обработки колбасных изделий.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Для термообработки колбасных изделий практикуют стационарные универсальные камеры. Количество камер определяют исходя из рам, занятых в одном цикле или сменной производительности камеры. При расчете универсальных камер исходят из продолжительности тепловой обработки</w:t>
      </w:r>
      <w:r w:rsidR="00C3283A" w:rsidRPr="00237C7E">
        <w:rPr>
          <w:sz w:val="28"/>
          <w:szCs w:val="28"/>
        </w:rPr>
        <w:t xml:space="preserve"> [4], [20]</w:t>
      </w:r>
      <w:r w:rsidRPr="00237C7E">
        <w:rPr>
          <w:sz w:val="28"/>
          <w:szCs w:val="28"/>
        </w:rPr>
        <w:t>.</w:t>
      </w:r>
      <w:r w:rsidR="00105CF5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Результаты расчетов свожу в таблицу</w:t>
      </w:r>
      <w:r w:rsidR="00D90F20" w:rsidRPr="00237C7E">
        <w:rPr>
          <w:sz w:val="28"/>
          <w:szCs w:val="28"/>
        </w:rPr>
        <w:t xml:space="preserve"> 12</w:t>
      </w:r>
    </w:p>
    <w:p w:rsidR="00D90F20" w:rsidRPr="00237C7E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0F20" w:rsidRPr="00237C7E">
        <w:rPr>
          <w:sz w:val="28"/>
          <w:szCs w:val="28"/>
        </w:rPr>
        <w:t>Таблица 12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055"/>
        <w:gridCol w:w="1925"/>
        <w:gridCol w:w="1517"/>
        <w:gridCol w:w="1067"/>
        <w:gridCol w:w="1006"/>
      </w:tblGrid>
      <w:tr w:rsidR="00105CF5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колбасы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Число рам использованных за смену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Длительность термической обработки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Число рам, входящих в камеру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Количество рам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расчетное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принятое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вареных колбас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2,16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2A437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</w:t>
            </w:r>
            <w:r w:rsidR="00CE7218" w:rsidRPr="009341C9">
              <w:rPr>
                <w:sz w:val="20"/>
                <w:szCs w:val="28"/>
              </w:rPr>
              <w:t>,75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2A437A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</w:t>
            </w:r>
          </w:p>
        </w:tc>
      </w:tr>
    </w:tbl>
    <w:p w:rsidR="00D90F20" w:rsidRPr="00237C7E" w:rsidRDefault="00D90F20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Норма погрузки на 1 раму размерами 1200х1000 для вареных колбас составляет </w:t>
      </w:r>
      <w:smartTag w:uri="urn:schemas-microsoft-com:office:smarttags" w:element="metricconverter">
        <w:smartTagPr>
          <w:attr w:name="ProductID" w:val="220 кг"/>
        </w:smartTagPr>
        <w:r w:rsidRPr="00237C7E">
          <w:rPr>
            <w:sz w:val="28"/>
            <w:szCs w:val="28"/>
          </w:rPr>
          <w:t>220 кг</w:t>
        </w:r>
      </w:smartTag>
      <w:r w:rsidRPr="00237C7E">
        <w:rPr>
          <w:sz w:val="28"/>
          <w:szCs w:val="28"/>
        </w:rPr>
        <w:t>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Определяю число рам, на которые необходимо навесить колбасные изделия. Для этого количество колбасных изделий делим на норму нагрузки на раму: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6</w:t>
      </w:r>
      <w:r w:rsidR="002A437A" w:rsidRPr="00237C7E">
        <w:rPr>
          <w:sz w:val="28"/>
          <w:szCs w:val="28"/>
        </w:rPr>
        <w:t>8</w:t>
      </w:r>
      <w:r w:rsidRPr="00237C7E">
        <w:rPr>
          <w:sz w:val="28"/>
          <w:szCs w:val="28"/>
        </w:rPr>
        <w:t>00/220=</w:t>
      </w:r>
      <w:r w:rsidR="002A437A" w:rsidRPr="00237C7E">
        <w:rPr>
          <w:sz w:val="28"/>
          <w:szCs w:val="28"/>
        </w:rPr>
        <w:t>31</w:t>
      </w:r>
      <w:r w:rsidRPr="00237C7E">
        <w:rPr>
          <w:sz w:val="28"/>
          <w:szCs w:val="28"/>
        </w:rPr>
        <w:t>рам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Определяю сколько раз за смену используется каждая рама</w:t>
      </w:r>
    </w:p>
    <w:p w:rsidR="00105CF5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1B5C5D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2.25pt;height:30.75pt">
            <v:imagedata r:id="rId37" o:title=""/>
          </v:shape>
        </w:pict>
      </w:r>
      <w:r w:rsidR="00CE7218" w:rsidRPr="00237C7E">
        <w:rPr>
          <w:sz w:val="28"/>
          <w:szCs w:val="28"/>
        </w:rPr>
        <w:t>=3,7</w:t>
      </w:r>
      <w:r>
        <w:rPr>
          <w:sz w:val="28"/>
          <w:szCs w:val="28"/>
        </w:rPr>
        <w:pict>
          <v:shape id="_x0000_i1055" type="#_x0000_t75" style="width:9.75pt;height:9.75pt">
            <v:imagedata r:id="rId38" o:title=""/>
          </v:shape>
        </w:pict>
      </w:r>
      <w:r w:rsidR="00CE7218" w:rsidRPr="00237C7E">
        <w:rPr>
          <w:sz w:val="28"/>
          <w:szCs w:val="28"/>
        </w:rPr>
        <w:t>4</w:t>
      </w:r>
    </w:p>
    <w:p w:rsidR="00105CF5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Рассчитываю необходимое число рам:</w:t>
      </w:r>
    </w:p>
    <w:p w:rsidR="00105CF5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2A437A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31</w:t>
      </w:r>
      <w:r w:rsidR="00CE7218" w:rsidRPr="00237C7E">
        <w:rPr>
          <w:sz w:val="28"/>
          <w:szCs w:val="28"/>
        </w:rPr>
        <w:t>/4=</w:t>
      </w:r>
      <w:r w:rsidRPr="00237C7E">
        <w:rPr>
          <w:sz w:val="28"/>
          <w:szCs w:val="28"/>
        </w:rPr>
        <w:t>7</w:t>
      </w:r>
      <w:r w:rsidR="00CE7218" w:rsidRPr="00237C7E">
        <w:rPr>
          <w:sz w:val="28"/>
          <w:szCs w:val="28"/>
        </w:rPr>
        <w:t>,75</w:t>
      </w:r>
      <w:r w:rsidR="001B5C5D">
        <w:rPr>
          <w:sz w:val="28"/>
          <w:szCs w:val="28"/>
        </w:rPr>
        <w:pict>
          <v:shape id="_x0000_i1056" type="#_x0000_t75" style="width:9.75pt;height:9.75pt">
            <v:imagedata r:id="rId39" o:title=""/>
          </v:shape>
        </w:pict>
      </w:r>
      <w:r w:rsidRPr="00237C7E">
        <w:rPr>
          <w:sz w:val="28"/>
          <w:szCs w:val="28"/>
        </w:rPr>
        <w:t>8</w:t>
      </w:r>
      <w:r w:rsidR="00CE7218" w:rsidRPr="00237C7E">
        <w:rPr>
          <w:sz w:val="28"/>
          <w:szCs w:val="28"/>
        </w:rPr>
        <w:t xml:space="preserve"> рам</w:t>
      </w:r>
    </w:p>
    <w:p w:rsidR="00105CF5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проектировании 4-камерных обжарочных камер для колбас, необходимо найти отношение между требуемым количеством рам и числом использования каждой рамы за смену:</w:t>
      </w:r>
    </w:p>
    <w:p w:rsidR="00105CF5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61742F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8</w:t>
      </w:r>
      <w:r w:rsidR="00CE7218" w:rsidRPr="00237C7E">
        <w:rPr>
          <w:sz w:val="28"/>
          <w:szCs w:val="28"/>
        </w:rPr>
        <w:t>/4=</w:t>
      </w:r>
      <w:r w:rsidRPr="00237C7E">
        <w:rPr>
          <w:sz w:val="28"/>
          <w:szCs w:val="28"/>
        </w:rPr>
        <w:t xml:space="preserve">2 </w:t>
      </w:r>
      <w:r w:rsidR="00CE7218" w:rsidRPr="00237C7E">
        <w:rPr>
          <w:sz w:val="28"/>
          <w:szCs w:val="28"/>
        </w:rPr>
        <w:t>камеры</w:t>
      </w:r>
    </w:p>
    <w:p w:rsidR="00D90F20" w:rsidRPr="00237C7E" w:rsidRDefault="00D90F20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D90F20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Общее к</w:t>
      </w:r>
      <w:r w:rsidR="00CE7218" w:rsidRPr="00237C7E">
        <w:rPr>
          <w:sz w:val="28"/>
          <w:szCs w:val="28"/>
        </w:rPr>
        <w:t>оличество оборудования свожу в таблицу</w:t>
      </w:r>
      <w:r w:rsidRPr="00237C7E">
        <w:rPr>
          <w:sz w:val="28"/>
          <w:szCs w:val="28"/>
        </w:rPr>
        <w:t xml:space="preserve"> 13</w:t>
      </w:r>
    </w:p>
    <w:p w:rsidR="00D90F20" w:rsidRPr="00237C7E" w:rsidRDefault="00D90F20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90F20" w:rsidRPr="00237C7E" w:rsidRDefault="00105CF5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0F20" w:rsidRPr="00237C7E">
        <w:rPr>
          <w:sz w:val="28"/>
          <w:szCs w:val="28"/>
        </w:rPr>
        <w:t>Таблица 13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702"/>
        <w:gridCol w:w="2130"/>
        <w:gridCol w:w="1217"/>
        <w:gridCol w:w="1782"/>
      </w:tblGrid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Принятый тип оборудования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Производительность, кг/ч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Количество 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Габаритные размеры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Конвейер для обвалки и жиловки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Р3Ф</w:t>
            </w:r>
            <w:r w:rsidR="0061742F" w:rsidRPr="009341C9">
              <w:rPr>
                <w:sz w:val="20"/>
                <w:szCs w:val="28"/>
              </w:rPr>
              <w:t>Ж</w:t>
            </w:r>
            <w:r w:rsidRPr="009341C9">
              <w:rPr>
                <w:sz w:val="20"/>
                <w:szCs w:val="28"/>
              </w:rPr>
              <w:t>2-</w:t>
            </w:r>
            <w:r w:rsidR="0061742F" w:rsidRPr="009341C9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5-7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17390*3980*1715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Волчек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МП-82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600-700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660</w:t>
            </w:r>
            <w:r w:rsidR="00CE7218" w:rsidRPr="009341C9">
              <w:rPr>
                <w:sz w:val="20"/>
                <w:szCs w:val="28"/>
              </w:rPr>
              <w:t>*7</w:t>
            </w:r>
            <w:r w:rsidRPr="009341C9">
              <w:rPr>
                <w:sz w:val="20"/>
                <w:szCs w:val="28"/>
              </w:rPr>
              <w:t>1</w:t>
            </w:r>
            <w:r w:rsidR="00CE7218" w:rsidRPr="009341C9">
              <w:rPr>
                <w:sz w:val="20"/>
                <w:szCs w:val="28"/>
              </w:rPr>
              <w:t>0*</w:t>
            </w:r>
            <w:r w:rsidRPr="009341C9">
              <w:rPr>
                <w:sz w:val="20"/>
                <w:szCs w:val="28"/>
              </w:rPr>
              <w:t>417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Фаршемешалка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Л5ФМ2</w:t>
            </w:r>
            <w:r w:rsidR="0061742F" w:rsidRPr="009341C9">
              <w:rPr>
                <w:sz w:val="20"/>
                <w:szCs w:val="28"/>
              </w:rPr>
              <w:t>-</w:t>
            </w:r>
            <w:r w:rsidR="0061742F" w:rsidRPr="009341C9">
              <w:rPr>
                <w:sz w:val="20"/>
                <w:szCs w:val="28"/>
                <w:lang w:val="en-US"/>
              </w:rPr>
              <w:t>J</w:t>
            </w:r>
            <w:r w:rsidRPr="009341C9">
              <w:rPr>
                <w:sz w:val="20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2940*965*</w:t>
            </w:r>
            <w:r w:rsidR="0061742F" w:rsidRPr="009341C9">
              <w:rPr>
                <w:sz w:val="20"/>
                <w:szCs w:val="28"/>
              </w:rPr>
              <w:t>1300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Шприц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Е8Ф</w:t>
            </w:r>
            <w:r w:rsidRPr="009341C9">
              <w:rPr>
                <w:sz w:val="20"/>
                <w:szCs w:val="28"/>
                <w:lang w:val="en-US"/>
              </w:rPr>
              <w:t>N</w:t>
            </w:r>
            <w:r w:rsidRPr="009341C9">
              <w:rPr>
                <w:sz w:val="20"/>
                <w:szCs w:val="28"/>
              </w:rPr>
              <w:t>А-М1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1120</w:t>
            </w:r>
            <w:r w:rsidR="00CE7218" w:rsidRPr="009341C9">
              <w:rPr>
                <w:sz w:val="20"/>
                <w:szCs w:val="28"/>
              </w:rPr>
              <w:t>*</w:t>
            </w:r>
            <w:r w:rsidRPr="009341C9">
              <w:rPr>
                <w:sz w:val="20"/>
                <w:szCs w:val="28"/>
              </w:rPr>
              <w:t>860</w:t>
            </w:r>
            <w:r w:rsidR="00CE7218" w:rsidRPr="009341C9">
              <w:rPr>
                <w:sz w:val="20"/>
                <w:szCs w:val="28"/>
              </w:rPr>
              <w:t>*</w:t>
            </w:r>
            <w:r w:rsidRPr="009341C9">
              <w:rPr>
                <w:sz w:val="20"/>
                <w:szCs w:val="28"/>
              </w:rPr>
              <w:t>2000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Куттер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Л</w:t>
            </w:r>
            <w:r w:rsidR="0061742F" w:rsidRPr="009341C9">
              <w:rPr>
                <w:sz w:val="20"/>
                <w:szCs w:val="28"/>
              </w:rPr>
              <w:t>5</w:t>
            </w:r>
            <w:r w:rsidRPr="009341C9">
              <w:rPr>
                <w:sz w:val="20"/>
                <w:szCs w:val="28"/>
              </w:rPr>
              <w:t>ФКМ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3000*1850*1800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Стол для вязки колбас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Р3ФПЛ-6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795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2400*1100*530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Весы монорельсовые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ВМ-100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Весы платформенные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ВПИ1-1010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1000*1000*400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Термокамеры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61742F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Д5ФТГ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61742F" w:rsidRPr="009341C9">
              <w:rPr>
                <w:sz w:val="20"/>
                <w:szCs w:val="28"/>
              </w:rPr>
              <w:t>42</w:t>
            </w:r>
            <w:r w:rsidRPr="009341C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454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  <w:r w:rsidR="0061742F" w:rsidRPr="009341C9">
              <w:rPr>
                <w:sz w:val="20"/>
                <w:szCs w:val="28"/>
              </w:rPr>
              <w:t>2</w:t>
            </w:r>
            <w:r w:rsidRPr="009341C9">
              <w:rPr>
                <w:sz w:val="20"/>
                <w:szCs w:val="28"/>
              </w:rPr>
              <w:t>00*</w:t>
            </w:r>
            <w:r w:rsidR="0061742F" w:rsidRPr="009341C9">
              <w:rPr>
                <w:sz w:val="20"/>
                <w:szCs w:val="28"/>
              </w:rPr>
              <w:t>10</w:t>
            </w:r>
            <w:r w:rsidRPr="009341C9">
              <w:rPr>
                <w:sz w:val="20"/>
                <w:szCs w:val="28"/>
              </w:rPr>
              <w:t>00*</w:t>
            </w:r>
            <w:r w:rsidR="0013057B" w:rsidRPr="009341C9">
              <w:rPr>
                <w:sz w:val="20"/>
                <w:szCs w:val="28"/>
              </w:rPr>
              <w:t>200</w:t>
            </w:r>
            <w:r w:rsidRPr="009341C9">
              <w:rPr>
                <w:sz w:val="20"/>
                <w:szCs w:val="28"/>
              </w:rPr>
              <w:t>0</w:t>
            </w: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90F20" w:rsidRPr="00105CF5" w:rsidRDefault="00CE7218" w:rsidP="00237C7E">
      <w:pPr>
        <w:widowControl w:val="0"/>
        <w:shd w:val="clear" w:color="000000" w:fill="auto"/>
        <w:tabs>
          <w:tab w:val="left" w:pos="45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CD10E5" w:rsidRPr="00105CF5">
        <w:rPr>
          <w:b/>
          <w:sz w:val="28"/>
          <w:szCs w:val="28"/>
        </w:rPr>
        <w:t>7</w:t>
      </w:r>
      <w:r w:rsidR="00105CF5" w:rsidRPr="00105CF5">
        <w:rPr>
          <w:b/>
          <w:sz w:val="28"/>
          <w:szCs w:val="28"/>
        </w:rPr>
        <w:t>.</w:t>
      </w:r>
      <w:r w:rsidRPr="00105CF5">
        <w:rPr>
          <w:b/>
          <w:sz w:val="28"/>
          <w:szCs w:val="28"/>
        </w:rPr>
        <w:t xml:space="preserve"> </w:t>
      </w:r>
      <w:r w:rsidR="00FC32E9" w:rsidRPr="00105CF5">
        <w:rPr>
          <w:b/>
          <w:sz w:val="28"/>
          <w:szCs w:val="28"/>
        </w:rPr>
        <w:t>Инженерное обеспечение цеха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Количество энергоносителей в колбасном цехе рассчитывают по формуле:</w:t>
      </w:r>
    </w:p>
    <w:p w:rsidR="00105CF5" w:rsidRDefault="00105CF5" w:rsidP="00237C7E">
      <w:pPr>
        <w:widowControl w:val="0"/>
        <w:shd w:val="clear" w:color="000000" w:fill="auto"/>
        <w:tabs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37C7E" w:rsidRDefault="00530F15" w:rsidP="00237C7E">
      <w:pPr>
        <w:widowControl w:val="0"/>
        <w:shd w:val="clear" w:color="000000" w:fill="auto"/>
        <w:tabs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М=А*р (8</w:t>
      </w:r>
      <w:r w:rsidR="0036564F" w:rsidRPr="00237C7E">
        <w:rPr>
          <w:sz w:val="28"/>
          <w:szCs w:val="28"/>
        </w:rPr>
        <w:t>)</w:t>
      </w:r>
    </w:p>
    <w:p w:rsidR="00105CF5" w:rsidRDefault="00105CF5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где А – приведенные тонны (6)</w:t>
      </w: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р- норма расхода</w:t>
      </w: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Рассчитываю расход энергоносителей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и свожу в таблицу 14</w:t>
      </w: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14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67"/>
        <w:gridCol w:w="689"/>
        <w:gridCol w:w="466"/>
        <w:gridCol w:w="666"/>
        <w:gridCol w:w="516"/>
        <w:gridCol w:w="766"/>
        <w:gridCol w:w="416"/>
        <w:gridCol w:w="666"/>
        <w:gridCol w:w="751"/>
        <w:gridCol w:w="932"/>
        <w:gridCol w:w="468"/>
        <w:gridCol w:w="750"/>
      </w:tblGrid>
      <w:tr w:rsidR="0036564F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Вид колбас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Вода, м3 (метр)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Пар мДж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Холод Дж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Газ м3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Электроэнергия кВт/ч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Сжатый воздух м3 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расч.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прин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</w:t>
            </w:r>
          </w:p>
        </w:tc>
      </w:tr>
      <w:tr w:rsidR="00105CF5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Вареные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108,8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4,6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31,28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436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2964,8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115,6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442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36564F" w:rsidRPr="009341C9" w:rsidRDefault="0036564F" w:rsidP="009341C9">
            <w:pPr>
              <w:widowControl w:val="0"/>
              <w:shd w:val="clear" w:color="000000" w:fill="auto"/>
              <w:tabs>
                <w:tab w:val="left" w:pos="32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605,2</w:t>
            </w:r>
          </w:p>
        </w:tc>
      </w:tr>
    </w:tbl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количество воды при производстве вареных колбас</w:t>
      </w: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М=6,8*16=108,8м</w:t>
      </w:r>
      <w:r w:rsidRPr="00237C7E">
        <w:rPr>
          <w:sz w:val="28"/>
          <w:szCs w:val="28"/>
          <w:vertAlign w:val="superscript"/>
        </w:rPr>
        <w:t>3</w:t>
      </w:r>
    </w:p>
    <w:p w:rsidR="0036564F" w:rsidRPr="00237C7E" w:rsidRDefault="0036564F" w:rsidP="00237C7E">
      <w:pPr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Остальные расчеты произвожу аналогично.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E7218" w:rsidRPr="00105CF5" w:rsidRDefault="00FF53B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CD10E5" w:rsidRPr="00105CF5">
        <w:rPr>
          <w:b/>
          <w:sz w:val="28"/>
          <w:szCs w:val="28"/>
        </w:rPr>
        <w:t>8</w:t>
      </w:r>
      <w:r w:rsidR="00105CF5" w:rsidRPr="00105CF5">
        <w:rPr>
          <w:b/>
          <w:sz w:val="28"/>
          <w:szCs w:val="28"/>
        </w:rPr>
        <w:t>.</w:t>
      </w:r>
      <w:r w:rsidRPr="00105CF5">
        <w:rPr>
          <w:b/>
          <w:sz w:val="28"/>
          <w:szCs w:val="28"/>
        </w:rPr>
        <w:t xml:space="preserve"> </w:t>
      </w:r>
      <w:r w:rsidR="00CE7218" w:rsidRPr="00105CF5">
        <w:rPr>
          <w:b/>
          <w:sz w:val="28"/>
          <w:szCs w:val="28"/>
        </w:rPr>
        <w:t>Р</w:t>
      </w:r>
      <w:r w:rsidRPr="00105CF5">
        <w:rPr>
          <w:b/>
          <w:sz w:val="28"/>
          <w:szCs w:val="28"/>
        </w:rPr>
        <w:t>асчет производственных площадей</w:t>
      </w:r>
    </w:p>
    <w:p w:rsidR="00FF53B5" w:rsidRPr="00237C7E" w:rsidRDefault="00FF53B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Площади рассчитываются исходя из норм на приведенную тонну. Коэффициент перевода физических единиц в приведенные тонны показывает, во сколько раз для производства полукопченных колбас необходимо увеличить площадь по сравнению с производством вареных колбас. Коэффициент перевода физических единиц для вареных колбас=1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Нахожу количество приведенных тонн:</w:t>
      </w:r>
    </w:p>
    <w:p w:rsidR="00CE7218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0pt;height:16.5pt">
            <v:imagedata r:id="rId40" o:title=""/>
          </v:shape>
        </w:pict>
      </w:r>
      <w:r w:rsidR="00CE7218" w:rsidRPr="00237C7E">
        <w:rPr>
          <w:sz w:val="28"/>
          <w:szCs w:val="28"/>
        </w:rPr>
        <w:t xml:space="preserve"> приведенных тонн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площади производится по формуле: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53B5" w:rsidRPr="00237C7E" w:rsidRDefault="001B5C5D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51pt;height:15.75pt">
            <v:imagedata r:id="rId41" o:title=""/>
          </v:shape>
        </w:pict>
      </w:r>
      <w:r w:rsidR="00CE7218" w:rsidRPr="00237C7E">
        <w:rPr>
          <w:sz w:val="28"/>
          <w:szCs w:val="28"/>
        </w:rPr>
        <w:t>,</w:t>
      </w:r>
      <w:r w:rsidR="00FF53B5" w:rsidRPr="00237C7E">
        <w:rPr>
          <w:sz w:val="28"/>
          <w:szCs w:val="28"/>
        </w:rPr>
        <w:t>(9)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37C7E">
        <w:rPr>
          <w:sz w:val="28"/>
          <w:szCs w:val="28"/>
        </w:rPr>
        <w:t xml:space="preserve">где </w:t>
      </w:r>
      <w:r w:rsidRPr="00237C7E">
        <w:rPr>
          <w:sz w:val="28"/>
          <w:szCs w:val="28"/>
          <w:lang w:val="en-US"/>
        </w:rPr>
        <w:t>F</w:t>
      </w:r>
      <w:r w:rsidRPr="00237C7E">
        <w:rPr>
          <w:sz w:val="28"/>
          <w:szCs w:val="28"/>
        </w:rPr>
        <w:t xml:space="preserve"> – площадь помещения, м</w:t>
      </w:r>
      <w:r w:rsidRPr="00237C7E">
        <w:rPr>
          <w:sz w:val="28"/>
          <w:szCs w:val="28"/>
          <w:vertAlign w:val="superscript"/>
        </w:rPr>
        <w:t>3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f</w:t>
      </w:r>
      <w:r w:rsidRPr="00237C7E">
        <w:rPr>
          <w:sz w:val="28"/>
          <w:szCs w:val="28"/>
        </w:rPr>
        <w:t xml:space="preserve"> – мощность в приведенных тоннах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p</w:t>
      </w:r>
      <w:r w:rsidRPr="00237C7E">
        <w:rPr>
          <w:sz w:val="28"/>
          <w:szCs w:val="28"/>
        </w:rPr>
        <w:t xml:space="preserve"> – норма площади м</w:t>
      </w:r>
      <w:r w:rsidRPr="00237C7E">
        <w:rPr>
          <w:sz w:val="28"/>
          <w:szCs w:val="28"/>
          <w:vertAlign w:val="superscript"/>
        </w:rPr>
        <w:t>3</w:t>
      </w:r>
      <w:r w:rsidRPr="00237C7E">
        <w:rPr>
          <w:sz w:val="28"/>
          <w:szCs w:val="28"/>
        </w:rPr>
        <w:t xml:space="preserve">/т 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Для расчета нормы площади используется также формула:</w:t>
      </w:r>
    </w:p>
    <w:p w:rsidR="00105CF5" w:rsidRDefault="00105CF5" w:rsidP="00237C7E">
      <w:pPr>
        <w:widowControl w:val="0"/>
        <w:shd w:val="clear" w:color="000000" w:fill="auto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1B5C5D" w:rsidP="00237C7E">
      <w:pPr>
        <w:widowControl w:val="0"/>
        <w:shd w:val="clear" w:color="000000" w:fill="auto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01pt;height:30.75pt">
            <v:imagedata r:id="rId42" o:title=""/>
          </v:shape>
        </w:pict>
      </w:r>
      <w:r w:rsidR="00FF53B5" w:rsidRPr="00237C7E">
        <w:rPr>
          <w:sz w:val="28"/>
          <w:szCs w:val="28"/>
        </w:rPr>
        <w:t>(10)</w:t>
      </w:r>
    </w:p>
    <w:p w:rsidR="00105CF5" w:rsidRDefault="00105CF5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37C7E">
        <w:rPr>
          <w:sz w:val="28"/>
          <w:szCs w:val="28"/>
        </w:rPr>
        <w:t xml:space="preserve">где </w:t>
      </w:r>
      <w:r w:rsidRPr="00237C7E">
        <w:rPr>
          <w:sz w:val="28"/>
          <w:szCs w:val="28"/>
          <w:lang w:val="en-US"/>
        </w:rPr>
        <w:t>J</w:t>
      </w:r>
      <w:r w:rsidRPr="00237C7E">
        <w:rPr>
          <w:sz w:val="28"/>
          <w:szCs w:val="28"/>
        </w:rPr>
        <w:t xml:space="preserve"> – площадь, м</w:t>
      </w:r>
      <w:r w:rsidRPr="00237C7E">
        <w:rPr>
          <w:sz w:val="28"/>
          <w:szCs w:val="28"/>
          <w:vertAlign w:val="superscript"/>
        </w:rPr>
        <w:t>3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S</w:t>
      </w:r>
      <w:r w:rsidRPr="00237C7E">
        <w:rPr>
          <w:sz w:val="28"/>
          <w:szCs w:val="28"/>
          <w:vertAlign w:val="subscript"/>
          <w:lang w:val="en-US"/>
        </w:rPr>
        <w:t>min</w:t>
      </w:r>
      <w:r w:rsidRPr="00237C7E">
        <w:rPr>
          <w:sz w:val="28"/>
          <w:szCs w:val="28"/>
          <w:vertAlign w:val="subscript"/>
        </w:rPr>
        <w:t xml:space="preserve"> </w:t>
      </w:r>
      <w:r w:rsidRPr="00237C7E">
        <w:rPr>
          <w:sz w:val="28"/>
          <w:szCs w:val="28"/>
        </w:rPr>
        <w:t>– норма на минимальную мощность, м</w:t>
      </w:r>
      <w:r w:rsidRPr="00237C7E">
        <w:rPr>
          <w:sz w:val="28"/>
          <w:szCs w:val="28"/>
          <w:vertAlign w:val="superscript"/>
        </w:rPr>
        <w:t>2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S</w:t>
      </w:r>
      <w:r w:rsidRPr="00237C7E">
        <w:rPr>
          <w:sz w:val="28"/>
          <w:szCs w:val="28"/>
          <w:vertAlign w:val="subscript"/>
          <w:lang w:val="en-US"/>
        </w:rPr>
        <w:t>max</w:t>
      </w:r>
      <w:r w:rsidRPr="00237C7E">
        <w:rPr>
          <w:sz w:val="28"/>
          <w:szCs w:val="28"/>
        </w:rPr>
        <w:t xml:space="preserve"> – норма на максимальную мощность, м</w:t>
      </w:r>
      <w:r w:rsidRPr="00237C7E">
        <w:rPr>
          <w:sz w:val="28"/>
          <w:szCs w:val="28"/>
          <w:vertAlign w:val="superscript"/>
        </w:rPr>
        <w:t>2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A</w:t>
      </w:r>
      <w:r w:rsidRPr="00237C7E">
        <w:rPr>
          <w:sz w:val="28"/>
          <w:szCs w:val="28"/>
          <w:vertAlign w:val="subscript"/>
        </w:rPr>
        <w:t>ф</w:t>
      </w:r>
      <w:r w:rsidRPr="00237C7E">
        <w:rPr>
          <w:sz w:val="28"/>
          <w:szCs w:val="28"/>
        </w:rPr>
        <w:t xml:space="preserve"> – фактическая мощность,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A</w:t>
      </w:r>
      <w:r w:rsidRPr="00237C7E">
        <w:rPr>
          <w:sz w:val="28"/>
          <w:szCs w:val="28"/>
          <w:vertAlign w:val="subscript"/>
          <w:lang w:val="en-US"/>
        </w:rPr>
        <w:t>min</w:t>
      </w:r>
      <w:r w:rsidRPr="00237C7E">
        <w:rPr>
          <w:sz w:val="28"/>
          <w:szCs w:val="28"/>
        </w:rPr>
        <w:t xml:space="preserve"> – минимальная мощность,</w:t>
      </w:r>
    </w:p>
    <w:p w:rsidR="00CE7218" w:rsidRPr="00237C7E" w:rsidRDefault="00CE7218" w:rsidP="00237C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  <w:lang w:val="en-US"/>
        </w:rPr>
        <w:t>A</w:t>
      </w:r>
      <w:r w:rsidRPr="00237C7E">
        <w:rPr>
          <w:sz w:val="28"/>
          <w:szCs w:val="28"/>
          <w:vertAlign w:val="subscript"/>
          <w:lang w:val="en-US"/>
        </w:rPr>
        <w:t>max</w:t>
      </w:r>
      <w:r w:rsidR="00FF53B5" w:rsidRPr="00237C7E">
        <w:rPr>
          <w:sz w:val="28"/>
          <w:szCs w:val="28"/>
        </w:rPr>
        <w:t xml:space="preserve"> – максимальная мощность</w:t>
      </w:r>
    </w:p>
    <w:p w:rsidR="00FF53B5" w:rsidRPr="00237C7E" w:rsidRDefault="00CE7218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Расчет площадей свожу в таблицу</w:t>
      </w:r>
      <w:r w:rsidR="00D75301" w:rsidRPr="00237C7E">
        <w:rPr>
          <w:sz w:val="28"/>
          <w:szCs w:val="28"/>
        </w:rPr>
        <w:t xml:space="preserve"> 15</w:t>
      </w:r>
    </w:p>
    <w:p w:rsidR="00105CF5" w:rsidRDefault="00105CF5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FF53B5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br w:type="page"/>
        <w:t>Таблица 1</w:t>
      </w:r>
      <w:r w:rsidR="0036564F" w:rsidRPr="00237C7E">
        <w:rPr>
          <w:sz w:val="28"/>
          <w:szCs w:val="28"/>
        </w:rPr>
        <w:t>5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66"/>
        <w:gridCol w:w="666"/>
        <w:gridCol w:w="1905"/>
        <w:gridCol w:w="1566"/>
        <w:gridCol w:w="1835"/>
      </w:tblGrid>
      <w:tr w:rsidR="00CE7218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Помещение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Мощ</w:t>
            </w:r>
            <w:r w:rsidR="00FF53B5" w:rsidRPr="009341C9">
              <w:rPr>
                <w:sz w:val="20"/>
                <w:szCs w:val="28"/>
              </w:rPr>
              <w:t>ность, 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 площадь на 1 приведенную тонну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Площадь на сменную мощность м3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Площадь в строительных квадратах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763A4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Камеры размораживания 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сырьевые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посола 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23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21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10,64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22,</w:t>
            </w:r>
            <w:r w:rsidR="00976634" w:rsidRPr="009341C9">
              <w:rPr>
                <w:sz w:val="20"/>
                <w:szCs w:val="28"/>
              </w:rPr>
              <w:t>28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  <w:r w:rsidR="00976634" w:rsidRPr="009341C9">
              <w:rPr>
                <w:sz w:val="20"/>
                <w:szCs w:val="28"/>
              </w:rPr>
              <w:t>5</w:t>
            </w:r>
            <w:r w:rsidRPr="009341C9">
              <w:rPr>
                <w:sz w:val="20"/>
                <w:szCs w:val="28"/>
              </w:rPr>
              <w:t>,</w:t>
            </w:r>
            <w:r w:rsidR="00976634" w:rsidRPr="009341C9">
              <w:rPr>
                <w:sz w:val="20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72,35</w:t>
            </w: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151,50</w:t>
            </w: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175,17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1,00</w:t>
            </w: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2,1</w:t>
            </w: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</w:t>
            </w:r>
            <w:r w:rsidR="00976634" w:rsidRPr="009341C9">
              <w:rPr>
                <w:sz w:val="20"/>
                <w:szCs w:val="28"/>
              </w:rPr>
              <w:t>43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Машино - шприцовочное отделение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14,832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100,86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976634" w:rsidRPr="009341C9">
              <w:rPr>
                <w:sz w:val="20"/>
                <w:szCs w:val="28"/>
              </w:rPr>
              <w:t>40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Осадочная камера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8,</w:t>
            </w:r>
            <w:r w:rsidR="00976634" w:rsidRPr="009341C9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56,58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0,7</w:t>
            </w:r>
            <w:r w:rsidR="00976634" w:rsidRPr="009341C9">
              <w:rPr>
                <w:sz w:val="20"/>
                <w:szCs w:val="28"/>
              </w:rPr>
              <w:t>8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Камера охлаждения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12,78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86,90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976634" w:rsidRPr="009341C9">
              <w:rPr>
                <w:sz w:val="20"/>
                <w:szCs w:val="28"/>
              </w:rPr>
              <w:t>20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Камера хранения колбасных изделий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12,78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86,90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976634" w:rsidRPr="009341C9">
              <w:rPr>
                <w:sz w:val="20"/>
                <w:szCs w:val="28"/>
              </w:rPr>
              <w:t>20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Кишечная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4,</w:t>
            </w:r>
            <w:r w:rsidR="00976634" w:rsidRPr="009341C9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31,55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0,4</w:t>
            </w:r>
            <w:r w:rsidR="00976634" w:rsidRPr="009341C9">
              <w:rPr>
                <w:sz w:val="20"/>
                <w:szCs w:val="28"/>
              </w:rPr>
              <w:t>4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подготовки искусственных оболочек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</w:t>
            </w:r>
            <w:r w:rsidR="00976634" w:rsidRPr="009341C9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976634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24,75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0,3</w:t>
            </w:r>
            <w:r w:rsidR="00976634" w:rsidRPr="009341C9">
              <w:rPr>
                <w:sz w:val="20"/>
                <w:szCs w:val="28"/>
              </w:rPr>
              <w:t>4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Специй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EF67F8" w:rsidRPr="009341C9">
              <w:rPr>
                <w:sz w:val="20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12,376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0,17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Рассола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</w:t>
            </w:r>
            <w:r w:rsidR="00EF67F8" w:rsidRPr="009341C9">
              <w:rPr>
                <w:sz w:val="20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19,176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0,2</w:t>
            </w:r>
            <w:r w:rsidR="00EF67F8" w:rsidRPr="009341C9">
              <w:rPr>
                <w:sz w:val="20"/>
                <w:szCs w:val="28"/>
              </w:rPr>
              <w:t>7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Чистки рам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EF67F8" w:rsidRPr="009341C9">
              <w:rPr>
                <w:sz w:val="20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12,376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0,17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Термическое отделение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43,84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298,11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4,14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194,8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171,5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186,412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1275,102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17,62</w:t>
            </w: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CE7218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Вспомогательные производ</w:t>
      </w:r>
      <w:r w:rsidR="00FF53B5" w:rsidRPr="00237C7E">
        <w:rPr>
          <w:sz w:val="28"/>
          <w:szCs w:val="28"/>
        </w:rPr>
        <w:t>ственные помещения рассчиты</w:t>
      </w:r>
      <w:r w:rsidR="00D75301" w:rsidRPr="00237C7E">
        <w:rPr>
          <w:sz w:val="28"/>
          <w:szCs w:val="28"/>
        </w:rPr>
        <w:t>ваем в таблице 16</w:t>
      </w:r>
    </w:p>
    <w:p w:rsidR="00FF53B5" w:rsidRPr="00237C7E" w:rsidRDefault="00FF53B5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7218" w:rsidRPr="00237C7E" w:rsidRDefault="00FF53B5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Таблица 1</w:t>
      </w:r>
      <w:r w:rsidR="0036564F" w:rsidRPr="00237C7E">
        <w:rPr>
          <w:sz w:val="28"/>
          <w:szCs w:val="28"/>
        </w:rPr>
        <w:t>6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641"/>
        <w:gridCol w:w="572"/>
        <w:gridCol w:w="2068"/>
        <w:gridCol w:w="1711"/>
        <w:gridCol w:w="1960"/>
      </w:tblGrid>
      <w:tr w:rsidR="00FF53B5" w:rsidRPr="009341C9" w:rsidTr="009341C9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Помещение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Мощность, 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Расчет площад</w:t>
            </w:r>
            <w:r w:rsidR="00763A49" w:rsidRPr="009341C9">
              <w:rPr>
                <w:sz w:val="20"/>
                <w:szCs w:val="28"/>
              </w:rPr>
              <w:t>и</w:t>
            </w:r>
            <w:r w:rsidRPr="009341C9">
              <w:rPr>
                <w:sz w:val="20"/>
                <w:szCs w:val="28"/>
              </w:rPr>
              <w:t xml:space="preserve"> на 1 приведенную тонну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Площадь на сменную мощность м3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Площадь в строительных квадратах</w:t>
            </w:r>
          </w:p>
        </w:tc>
      </w:tr>
      <w:tr w:rsidR="00FF53B5" w:rsidRPr="009341C9" w:rsidTr="009341C9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53B5" w:rsidRPr="009341C9" w:rsidRDefault="00FF53B5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763A4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3A49" w:rsidRPr="009341C9" w:rsidRDefault="00763A49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Экспедиция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6,92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  <w:r w:rsidR="00EF67F8" w:rsidRPr="009341C9">
              <w:rPr>
                <w:sz w:val="20"/>
                <w:szCs w:val="28"/>
              </w:rPr>
              <w:t>7</w:t>
            </w:r>
            <w:r w:rsidRPr="009341C9">
              <w:rPr>
                <w:sz w:val="20"/>
                <w:szCs w:val="28"/>
              </w:rPr>
              <w:t>,</w:t>
            </w:r>
            <w:r w:rsidR="00EF67F8" w:rsidRPr="009341C9">
              <w:rPr>
                <w:sz w:val="20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0,6</w:t>
            </w:r>
            <w:r w:rsidR="00EF67F8" w:rsidRPr="009341C9">
              <w:rPr>
                <w:sz w:val="20"/>
                <w:szCs w:val="28"/>
              </w:rPr>
              <w:t>5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упаковки колбас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7,64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51,95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</w:t>
            </w:r>
            <w:r w:rsidR="00EF67F8" w:rsidRPr="009341C9">
              <w:rPr>
                <w:sz w:val="20"/>
                <w:szCs w:val="28"/>
              </w:rPr>
              <w:t>72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мойки тары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6,</w:t>
            </w:r>
            <w:r w:rsidR="00EF67F8" w:rsidRPr="009341C9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42,70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</w:t>
            </w:r>
            <w:r w:rsidR="00EF67F8" w:rsidRPr="009341C9">
              <w:rPr>
                <w:sz w:val="20"/>
                <w:szCs w:val="28"/>
              </w:rPr>
              <w:t>59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Моечная инвентаря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</w:t>
            </w:r>
            <w:r w:rsidR="00EF67F8" w:rsidRPr="009341C9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24,75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0,3</w:t>
            </w:r>
            <w:r w:rsidR="00EF67F8" w:rsidRPr="009341C9">
              <w:rPr>
                <w:sz w:val="20"/>
                <w:szCs w:val="28"/>
              </w:rPr>
              <w:t>4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точки ножей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1,96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13,</w:t>
            </w:r>
            <w:r w:rsidR="00EF67F8" w:rsidRPr="009341C9">
              <w:rPr>
                <w:sz w:val="20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</w:t>
            </w:r>
            <w:r w:rsidR="00EF67F8" w:rsidRPr="009341C9">
              <w:rPr>
                <w:sz w:val="20"/>
                <w:szCs w:val="28"/>
              </w:rPr>
              <w:t>19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Коридоры и тамбуры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19,56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133,01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</w:t>
            </w:r>
            <w:r w:rsidR="00EF67F8" w:rsidRPr="009341C9">
              <w:rPr>
                <w:sz w:val="20"/>
                <w:szCs w:val="28"/>
              </w:rPr>
              <w:t>85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Хранение упаковки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3,96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26,93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0,3</w:t>
            </w:r>
            <w:r w:rsidR="00EF67F8" w:rsidRPr="009341C9">
              <w:rPr>
                <w:sz w:val="20"/>
                <w:szCs w:val="28"/>
              </w:rPr>
              <w:t>7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Механическая мастерская 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</w:t>
            </w:r>
            <w:r w:rsidR="00EF67F8" w:rsidRPr="009341C9">
              <w:rPr>
                <w:sz w:val="20"/>
                <w:szCs w:val="28"/>
              </w:rPr>
              <w:t>19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кондиционеров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10,</w:t>
            </w:r>
            <w:r w:rsidR="00EF67F8" w:rsidRPr="009341C9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72,35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1,00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Для приготовления льда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2,</w:t>
            </w:r>
            <w:r w:rsidR="00EF67F8" w:rsidRPr="009341C9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17,95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0,2</w:t>
            </w:r>
            <w:r w:rsidR="00EF67F8" w:rsidRPr="009341C9">
              <w:rPr>
                <w:sz w:val="20"/>
                <w:szCs w:val="28"/>
              </w:rPr>
              <w:t>5</w:t>
            </w:r>
          </w:p>
        </w:tc>
      </w:tr>
      <w:tr w:rsidR="00CE7218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CE721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</w:t>
            </w:r>
            <w:r w:rsidR="00EF67F8" w:rsidRPr="009341C9">
              <w:rPr>
                <w:sz w:val="20"/>
                <w:szCs w:val="28"/>
              </w:rPr>
              <w:t>5</w:t>
            </w:r>
            <w:r w:rsidRPr="009341C9">
              <w:rPr>
                <w:sz w:val="20"/>
                <w:szCs w:val="28"/>
              </w:rPr>
              <w:t>,</w:t>
            </w:r>
            <w:r w:rsidR="00EF67F8" w:rsidRPr="009341C9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F67F8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443,63</w:t>
            </w:r>
          </w:p>
        </w:tc>
        <w:tc>
          <w:tcPr>
            <w:tcW w:w="0" w:type="auto"/>
            <w:shd w:val="clear" w:color="auto" w:fill="auto"/>
          </w:tcPr>
          <w:p w:rsidR="00CE7218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6,15</w:t>
            </w:r>
          </w:p>
        </w:tc>
      </w:tr>
      <w:tr w:rsidR="00EA7017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EA7017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A7017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A7017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A7017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A7017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A7017" w:rsidRPr="009341C9" w:rsidRDefault="00EA7017" w:rsidP="009341C9">
            <w:pPr>
              <w:widowControl w:val="0"/>
              <w:shd w:val="clear" w:color="000000" w:fill="auto"/>
              <w:tabs>
                <w:tab w:val="left" w:pos="7140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21,82</w:t>
            </w:r>
          </w:p>
        </w:tc>
      </w:tr>
    </w:tbl>
    <w:p w:rsidR="00CE7218" w:rsidRPr="00237C7E" w:rsidRDefault="00CE7218" w:rsidP="00237C7E">
      <w:pPr>
        <w:widowControl w:val="0"/>
        <w:shd w:val="clear" w:color="000000" w:fill="auto"/>
        <w:tabs>
          <w:tab w:val="left" w:pos="7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5CF5" w:rsidRDefault="00EA7017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Принимаю площадь колбасного цеха 22 стр. </w:t>
      </w:r>
      <w:r w:rsidR="00105CF5">
        <w:rPr>
          <w:sz w:val="28"/>
          <w:szCs w:val="28"/>
        </w:rPr>
        <w:t>кВ</w:t>
      </w:r>
    </w:p>
    <w:p w:rsidR="00105CF5" w:rsidRDefault="00105CF5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8770E" w:rsidRPr="00105CF5" w:rsidRDefault="00FF53B5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CD10E5" w:rsidRPr="00105CF5">
        <w:rPr>
          <w:b/>
          <w:sz w:val="28"/>
          <w:szCs w:val="28"/>
        </w:rPr>
        <w:t>9</w:t>
      </w:r>
      <w:r w:rsidR="00105CF5" w:rsidRPr="00105CF5">
        <w:rPr>
          <w:b/>
          <w:sz w:val="28"/>
          <w:szCs w:val="28"/>
        </w:rPr>
        <w:t>.</w:t>
      </w:r>
      <w:r w:rsidR="0058770E" w:rsidRPr="00105CF5">
        <w:rPr>
          <w:b/>
          <w:sz w:val="28"/>
          <w:szCs w:val="28"/>
        </w:rPr>
        <w:t xml:space="preserve"> Производственный контроль процесса производства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Оценка качества готовых изделий основывается на результатах определения органолептических, физико-химических и микробиологических показателей.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контроле качества внешнему осмотру подвергают не менее 10% каждой партии изготовленной продукции. Под партией понимают продукты одного наименования и одной даты выработки. Из отобранных образцов продукции берут разовые пробы для органолептических исследований общей массой 800-1000г., для химических анализов 400-500г.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Органолептические показатели должны соответствовать требованиям, предъявляемые к каждому виду колбасных изделий.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Пробы от образцов колбасных изделий отрезают в поперечном направлении на расстоянии не менее 5см. от края. В отобранных пробах оценивают внешний вид, запах, вкус и консистенцию.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Внешний вид определяют путем внешнего осмотра образцов, при оценке запах определяют этот показатель на поверхности и в глубине продукта.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Для оценки консистенции изделий, цвета, наличия пустот, равномерного распределения шпика и других показателей фарша батоны разрезают вдоль и поперек оси.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определении окраски колбасы оценивают цвет под оболочкой и на разрезе батона</w:t>
      </w:r>
      <w:r w:rsidR="00C3283A" w:rsidRPr="00237C7E">
        <w:rPr>
          <w:sz w:val="28"/>
          <w:szCs w:val="28"/>
        </w:rPr>
        <w:t xml:space="preserve"> [11]</w:t>
      </w:r>
      <w:r w:rsidRPr="00237C7E">
        <w:rPr>
          <w:sz w:val="28"/>
          <w:szCs w:val="28"/>
        </w:rPr>
        <w:t>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Определение химических показателей продукта позволяет оценить его состав и проконтролировать соблюдение рецептур и технологических режимов.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подготовке проб к химическому анализу с колбас удаляют оболочку, затем пробы двукратно измельчают на мясорубке с отверстиями в решетке</w:t>
      </w:r>
      <w:r w:rsidR="00237C7E"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</w:rPr>
        <w:t>диаметром 3-4мм. И тщательно перемешивают.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В случае разногласий в оценке готовности вареных изделий, об эффективности тепловой обработки судят по величине остаточной активности кислой </w:t>
      </w:r>
      <w:r w:rsidR="00202086" w:rsidRPr="00237C7E">
        <w:rPr>
          <w:sz w:val="28"/>
          <w:szCs w:val="28"/>
        </w:rPr>
        <w:t>фосфатазы</w:t>
      </w:r>
      <w:r w:rsidR="00C3283A" w:rsidRPr="00237C7E">
        <w:rPr>
          <w:sz w:val="28"/>
          <w:szCs w:val="28"/>
        </w:rPr>
        <w:t xml:space="preserve"> [2]</w:t>
      </w:r>
      <w:r w:rsidRPr="00237C7E">
        <w:rPr>
          <w:sz w:val="28"/>
          <w:szCs w:val="28"/>
        </w:rPr>
        <w:t>.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Схема пооперационного контроля колбасных изделий приведена в таблице </w:t>
      </w:r>
      <w:r w:rsidR="0083642E" w:rsidRPr="00237C7E">
        <w:rPr>
          <w:sz w:val="28"/>
          <w:szCs w:val="28"/>
        </w:rPr>
        <w:t>17</w:t>
      </w: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Таблица </w:t>
      </w:r>
      <w:r w:rsidR="0083642E" w:rsidRPr="00237C7E">
        <w:rPr>
          <w:sz w:val="28"/>
          <w:szCs w:val="28"/>
        </w:rPr>
        <w:t>17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162"/>
        <w:gridCol w:w="1750"/>
        <w:gridCol w:w="1606"/>
        <w:gridCol w:w="1480"/>
      </w:tblGrid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Операции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Контролируемые показатели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Нормы технологических показателей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Периодичность контроля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Кто осуществляет контроль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Приемка сырья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наличие клейма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сортировка по категориям упитанности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внешний осмотр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воды при санитарной обработке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органолептическая оценка шпика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ГОСТ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50ºС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ветеринарный врач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Разделка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соответствие разделки разделочным схемам</w:t>
            </w:r>
          </w:p>
          <w:p w:rsidR="00237C7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число разделочных частей</w:t>
            </w:r>
          </w:p>
          <w:p w:rsidR="00237C7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говяжьи полутуши</w:t>
            </w:r>
          </w:p>
          <w:p w:rsidR="00237C7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свиные полутуши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бараньи полутуши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схема разделки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мастер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Обвалка и жиловка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тщательность обвалки по выходам костей и мяса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соответствие жиловки и сортировки требованиям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санитарно-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ГОСТ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мастер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гигиенические действия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Предварительное измельчение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степень измельчения шрот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тонко измельченное состояние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масса кусков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16-25мм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2-3мм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400гр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мастер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Посол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количество добавляемой соли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-количество нитрита на 100кг.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в помещения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выдержки мяса в посоле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санитарное состояние цеха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25%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2-5 шт.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4ºС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периодически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Вторичное измельчение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измельчения в центре мясо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Количество добавленного льда к массе мяса.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Не выше 10 С0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16-30%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периодически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Мастер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Подготовка шпика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куттерования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до которой охлаждается шпик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Количество шпика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 С0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ГОСТ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Мастер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Составление фарша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Составление фарша в соответствий с рецептурой.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Последовательность загрузки составленных частей фарша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ГОСТ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систематически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Шприцевание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Составление вида и размера оболочки _а_иму виду и сорту изделий.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Плотность набивки оболочки фаршем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Количество _а_ицевание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Правильность наполнения клипса.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Интервал между батонами на _амах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ГОСТ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10-12 см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систематически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Обжарка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обжарки.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обжарки.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в центре батона к концу обжарки.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Применение пород дерева.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Загрузка в одну камеру батонов 1 вида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60-15 мин.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90-110 С0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35-50 С0 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не реже 2 раз в смену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Мастер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Варка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между обжаркой и варкой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варки.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греющей среды.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в центре батона к концу варки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Не более 30мин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60-80 мин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75-85 С0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70-72 С0 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Мастер или технолог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Охлаждение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воды.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охлаждения воды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охлаждения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процесса.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10-15 С0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10-15 мин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30-35 С0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4-8 аса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Каждую партию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Мастер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</w:tc>
      </w:tr>
      <w:tr w:rsidR="00E40BB9" w:rsidRPr="009341C9" w:rsidTr="009341C9">
        <w:trPr>
          <w:trHeight w:val="23"/>
        </w:trPr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Хранение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Температура хранения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Продолжительность хранения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- относительная влажность воздуха.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 xml:space="preserve">8 С0 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До 2-х суток</w:t>
            </w: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</w:p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75-81 %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В процессе хранения</w:t>
            </w:r>
          </w:p>
        </w:tc>
        <w:tc>
          <w:tcPr>
            <w:tcW w:w="0" w:type="auto"/>
            <w:shd w:val="clear" w:color="auto" w:fill="auto"/>
          </w:tcPr>
          <w:p w:rsidR="0058770E" w:rsidRPr="009341C9" w:rsidRDefault="0058770E" w:rsidP="009341C9">
            <w:pPr>
              <w:widowControl w:val="0"/>
              <w:shd w:val="clear" w:color="000000" w:fill="auto"/>
              <w:tabs>
                <w:tab w:val="left" w:pos="2475"/>
              </w:tabs>
              <w:spacing w:line="360" w:lineRule="auto"/>
              <w:rPr>
                <w:sz w:val="20"/>
                <w:szCs w:val="28"/>
              </w:rPr>
            </w:pPr>
            <w:r w:rsidRPr="009341C9">
              <w:rPr>
                <w:sz w:val="20"/>
                <w:szCs w:val="28"/>
              </w:rPr>
              <w:t>технолог</w:t>
            </w:r>
          </w:p>
        </w:tc>
      </w:tr>
    </w:tbl>
    <w:p w:rsidR="0058770E" w:rsidRPr="00237C7E" w:rsidRDefault="0058770E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</w:rPr>
      </w:pPr>
    </w:p>
    <w:p w:rsidR="00CE7218" w:rsidRPr="00E40BB9" w:rsidRDefault="0058770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7C7E">
        <w:rPr>
          <w:sz w:val="28"/>
          <w:szCs w:val="28"/>
        </w:rPr>
        <w:br w:type="page"/>
      </w:r>
      <w:r w:rsidR="00CD10E5" w:rsidRPr="00E40BB9">
        <w:rPr>
          <w:b/>
          <w:sz w:val="28"/>
          <w:szCs w:val="28"/>
        </w:rPr>
        <w:t>10</w:t>
      </w:r>
      <w:r w:rsidR="00E40BB9" w:rsidRPr="00E40BB9">
        <w:rPr>
          <w:b/>
          <w:sz w:val="28"/>
          <w:szCs w:val="28"/>
        </w:rPr>
        <w:t>.</w:t>
      </w:r>
      <w:r w:rsidR="00763A49" w:rsidRPr="00E40BB9">
        <w:rPr>
          <w:b/>
          <w:sz w:val="28"/>
          <w:szCs w:val="28"/>
        </w:rPr>
        <w:t xml:space="preserve"> </w:t>
      </w:r>
      <w:r w:rsidRPr="00E40BB9">
        <w:rPr>
          <w:b/>
          <w:sz w:val="28"/>
          <w:szCs w:val="28"/>
        </w:rPr>
        <w:t>Охрана труда и окружающей среды</w:t>
      </w:r>
    </w:p>
    <w:p w:rsidR="00CE7218" w:rsidRPr="009341C9" w:rsidRDefault="00202086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341C9">
        <w:rPr>
          <w:color w:val="FFFFFF"/>
          <w:sz w:val="28"/>
          <w:szCs w:val="28"/>
        </w:rPr>
        <w:t>колбасный вареный мясной рецептура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Охрана природной окружающей среды для представителей мясной промышленности актуально в связи с интен</w:t>
      </w:r>
      <w:r w:rsidR="00763A49" w:rsidRPr="00237C7E">
        <w:rPr>
          <w:sz w:val="28"/>
          <w:szCs w:val="28"/>
        </w:rPr>
        <w:t>си</w:t>
      </w:r>
      <w:r w:rsidRPr="00237C7E">
        <w:rPr>
          <w:sz w:val="28"/>
          <w:szCs w:val="28"/>
        </w:rPr>
        <w:t>фикацией производства</w:t>
      </w:r>
      <w:r w:rsidR="00763A49" w:rsidRPr="00237C7E">
        <w:rPr>
          <w:sz w:val="28"/>
          <w:szCs w:val="28"/>
        </w:rPr>
        <w:t>,</w:t>
      </w:r>
      <w:r w:rsidRPr="00237C7E">
        <w:rPr>
          <w:sz w:val="28"/>
          <w:szCs w:val="28"/>
        </w:rPr>
        <w:t xml:space="preserve"> наращиванием объемов выпуска продукции.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Одним из источников загрязнений воздушного бассейна в мясной промышленности являются термические отделения колбасных заводов. В вентиляционных выбросах содержатся </w:t>
      </w:r>
      <w:r w:rsidRPr="00237C7E">
        <w:rPr>
          <w:sz w:val="28"/>
          <w:szCs w:val="28"/>
          <w:lang w:val="en-US"/>
        </w:rPr>
        <w:t>H</w:t>
      </w:r>
      <w:r w:rsidRPr="00237C7E">
        <w:rPr>
          <w:sz w:val="28"/>
          <w:szCs w:val="28"/>
          <w:vertAlign w:val="subscript"/>
        </w:rPr>
        <w:t>2</w:t>
      </w:r>
      <w:r w:rsidRPr="00237C7E">
        <w:rPr>
          <w:sz w:val="28"/>
          <w:szCs w:val="28"/>
          <w:lang w:val="en-US"/>
        </w:rPr>
        <w:t>S</w:t>
      </w:r>
      <w:r w:rsidRPr="00237C7E">
        <w:rPr>
          <w:sz w:val="28"/>
          <w:szCs w:val="28"/>
        </w:rPr>
        <w:t xml:space="preserve">, </w:t>
      </w:r>
      <w:r w:rsidRPr="00237C7E">
        <w:rPr>
          <w:sz w:val="28"/>
          <w:szCs w:val="28"/>
          <w:lang w:val="en-US"/>
        </w:rPr>
        <w:t>NH</w:t>
      </w:r>
      <w:r w:rsidRPr="00237C7E">
        <w:rPr>
          <w:sz w:val="28"/>
          <w:szCs w:val="28"/>
          <w:vertAlign w:val="subscript"/>
        </w:rPr>
        <w:t>3</w:t>
      </w:r>
      <w:r w:rsidRPr="00237C7E">
        <w:rPr>
          <w:sz w:val="28"/>
          <w:szCs w:val="28"/>
        </w:rPr>
        <w:t xml:space="preserve">, фенолы, </w:t>
      </w:r>
      <w:r w:rsidR="00763A49" w:rsidRPr="00237C7E">
        <w:rPr>
          <w:sz w:val="28"/>
          <w:szCs w:val="28"/>
        </w:rPr>
        <w:t>кетоны</w:t>
      </w:r>
      <w:r w:rsidRPr="00237C7E">
        <w:rPr>
          <w:sz w:val="28"/>
          <w:szCs w:val="28"/>
        </w:rPr>
        <w:t xml:space="preserve">, диоксид </w:t>
      </w:r>
      <w:r w:rsidRPr="00237C7E">
        <w:rPr>
          <w:sz w:val="28"/>
          <w:szCs w:val="28"/>
          <w:lang w:val="en-US"/>
        </w:rPr>
        <w:t>S</w:t>
      </w:r>
      <w:r w:rsidRPr="00237C7E">
        <w:rPr>
          <w:sz w:val="28"/>
          <w:szCs w:val="28"/>
        </w:rPr>
        <w:t xml:space="preserve"> СО</w:t>
      </w:r>
      <w:r w:rsidRPr="00237C7E">
        <w:rPr>
          <w:sz w:val="28"/>
          <w:szCs w:val="28"/>
          <w:vertAlign w:val="subscript"/>
        </w:rPr>
        <w:t>2</w:t>
      </w:r>
      <w:r w:rsidRPr="00237C7E">
        <w:rPr>
          <w:sz w:val="28"/>
          <w:szCs w:val="28"/>
        </w:rPr>
        <w:t>, сажа, древесная пыль.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термической обработк</w:t>
      </w:r>
      <w:r w:rsidR="00763A49" w:rsidRPr="00237C7E">
        <w:rPr>
          <w:sz w:val="28"/>
          <w:szCs w:val="28"/>
        </w:rPr>
        <w:t>е</w:t>
      </w:r>
      <w:r w:rsidRPr="00237C7E">
        <w:rPr>
          <w:sz w:val="28"/>
          <w:szCs w:val="28"/>
        </w:rPr>
        <w:t xml:space="preserve"> колбасных изделий в процессе обжарки и копчения используется дымовые газы. </w:t>
      </w:r>
      <w:r w:rsidRPr="00237C7E">
        <w:rPr>
          <w:sz w:val="28"/>
          <w:szCs w:val="28"/>
          <w:lang w:val="en-US"/>
        </w:rPr>
        <w:t>V</w:t>
      </w:r>
      <w:r w:rsidRPr="00237C7E">
        <w:rPr>
          <w:sz w:val="28"/>
          <w:szCs w:val="28"/>
        </w:rPr>
        <w:t xml:space="preserve">-газов зависит от типа и </w:t>
      </w:r>
      <w:r w:rsidR="00763A49" w:rsidRPr="00237C7E">
        <w:rPr>
          <w:sz w:val="28"/>
          <w:szCs w:val="28"/>
        </w:rPr>
        <w:t>количест</w:t>
      </w:r>
      <w:r w:rsidRPr="00237C7E">
        <w:rPr>
          <w:sz w:val="28"/>
          <w:szCs w:val="28"/>
        </w:rPr>
        <w:t>ва дымогенераторов.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 xml:space="preserve">Меры рассеивания выбросов через высокие дымовые трубы очистку вентиляционного воздуха и газов перед выдохом в атмосферу с помощью специальных устройств. Комплекс </w:t>
      </w:r>
      <w:r w:rsidR="00763A49" w:rsidRPr="00237C7E">
        <w:rPr>
          <w:sz w:val="28"/>
          <w:szCs w:val="28"/>
        </w:rPr>
        <w:t>мероприятий</w:t>
      </w:r>
      <w:r w:rsidRPr="00237C7E">
        <w:rPr>
          <w:sz w:val="28"/>
          <w:szCs w:val="28"/>
        </w:rPr>
        <w:t xml:space="preserve"> по защите воздушного бассейна от выбросов предприятия направлен на достижение установленных законодательно-нормативными документами, санитарно-гигиенических нормативов содержания вредных выбросов в атмосферу, воздухе</w:t>
      </w:r>
      <w:r w:rsidR="00C3283A" w:rsidRPr="00237C7E">
        <w:rPr>
          <w:sz w:val="28"/>
          <w:szCs w:val="28"/>
        </w:rPr>
        <w:t xml:space="preserve"> [1]</w:t>
      </w:r>
      <w:r w:rsidRPr="00237C7E">
        <w:rPr>
          <w:sz w:val="28"/>
          <w:szCs w:val="28"/>
        </w:rPr>
        <w:t>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Конструктивно-технологические мероприятия включают разработку и применение технологий, обеспечивающих максимальное использование сырья, промежуточных производств и отходов производства по принципу безотходной и малоотходной технологий. К ним относятся также рекурация растворителей, сокращение неорганизованных выбросов, применение малосернистого топлива и т.п. Изучен состав газовых выбросов от обжарочных камер колбасных цехов. В них было обнаружено больше сорока соединений, многие из которых обладают неприятным запахом. Кроме того, там присутствуют твердые частицы окисл</w:t>
      </w:r>
      <w:r w:rsidR="00763A49" w:rsidRPr="00237C7E">
        <w:rPr>
          <w:sz w:val="28"/>
          <w:szCs w:val="28"/>
        </w:rPr>
        <w:t>ов</w:t>
      </w:r>
      <w:r w:rsidRPr="00237C7E">
        <w:rPr>
          <w:sz w:val="28"/>
          <w:szCs w:val="28"/>
        </w:rPr>
        <w:t xml:space="preserve"> </w:t>
      </w:r>
      <w:r w:rsidRPr="00237C7E">
        <w:rPr>
          <w:sz w:val="28"/>
          <w:szCs w:val="28"/>
          <w:lang w:val="en-US"/>
        </w:rPr>
        <w:t>S</w:t>
      </w:r>
      <w:r w:rsidRPr="00237C7E">
        <w:rPr>
          <w:sz w:val="28"/>
          <w:szCs w:val="28"/>
        </w:rPr>
        <w:t xml:space="preserve"> и токсин ароматические углеводороды.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Виды инструктажа могут быть: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Вводные инструкции, инструктаж на рабочем месте (первичный, периодичный, повторный, внеплановый).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7C7E">
        <w:rPr>
          <w:sz w:val="28"/>
          <w:szCs w:val="28"/>
        </w:rPr>
        <w:t xml:space="preserve">Инструктаж по технике безопасности, утвержденный главным инженером предприятия, доводится до каждого рабочего под расписку и вывешивается на рабочем месте. Высокая электропроводимость предприятия мясной промышленности обуславливается наличием большого количества электрических двигателей и неблагоприятной производственной средой во многих цехах (высокий, токопроводящий пол). Поражение электротоком может произойти при соприкосновении с металлическими конструкциями оборудования, оказавшиеся под током, вследствие нарушений изоляции. Поэтому нужно проводить </w:t>
      </w:r>
      <w:r w:rsidR="00763A49" w:rsidRPr="00237C7E">
        <w:rPr>
          <w:sz w:val="28"/>
          <w:szCs w:val="28"/>
        </w:rPr>
        <w:t>мероприятия</w:t>
      </w:r>
      <w:r w:rsidRPr="00237C7E">
        <w:rPr>
          <w:sz w:val="28"/>
          <w:szCs w:val="28"/>
        </w:rPr>
        <w:t>, способствующи</w:t>
      </w:r>
      <w:r w:rsidR="00763A49" w:rsidRPr="00237C7E">
        <w:rPr>
          <w:sz w:val="28"/>
          <w:szCs w:val="28"/>
        </w:rPr>
        <w:t>е</w:t>
      </w:r>
      <w:r w:rsidRPr="00237C7E">
        <w:rPr>
          <w:sz w:val="28"/>
          <w:szCs w:val="28"/>
        </w:rPr>
        <w:t xml:space="preserve"> предупреждению поражения электротоком</w:t>
      </w:r>
      <w:r w:rsidR="00C3283A" w:rsidRPr="00237C7E">
        <w:rPr>
          <w:sz w:val="28"/>
          <w:szCs w:val="28"/>
        </w:rPr>
        <w:t>:</w:t>
      </w:r>
    </w:p>
    <w:p w:rsidR="00CE7218" w:rsidRPr="00237C7E" w:rsidRDefault="00CE7218" w:rsidP="00237C7E">
      <w:pPr>
        <w:widowControl w:val="0"/>
        <w:numPr>
          <w:ilvl w:val="0"/>
          <w:numId w:val="19"/>
        </w:numPr>
        <w:shd w:val="clear" w:color="000000" w:fill="auto"/>
        <w:tabs>
          <w:tab w:val="left" w:pos="24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Применение токобезопасных напряжений</w:t>
      </w:r>
    </w:p>
    <w:p w:rsidR="00CE7218" w:rsidRPr="00237C7E" w:rsidRDefault="00CE7218" w:rsidP="00237C7E">
      <w:pPr>
        <w:widowControl w:val="0"/>
        <w:numPr>
          <w:ilvl w:val="0"/>
          <w:numId w:val="19"/>
        </w:numPr>
        <w:shd w:val="clear" w:color="000000" w:fill="auto"/>
        <w:tabs>
          <w:tab w:val="left" w:pos="24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Не допускать токоведущих частей (от случайных прикосновений)</w:t>
      </w:r>
    </w:p>
    <w:p w:rsidR="00CE7218" w:rsidRPr="00237C7E" w:rsidRDefault="00CE7218" w:rsidP="00237C7E">
      <w:pPr>
        <w:widowControl w:val="0"/>
        <w:numPr>
          <w:ilvl w:val="0"/>
          <w:numId w:val="19"/>
        </w:numPr>
        <w:shd w:val="clear" w:color="000000" w:fill="auto"/>
        <w:tabs>
          <w:tab w:val="left" w:pos="24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Устройство защитного заземления, защитные отключения</w:t>
      </w:r>
    </w:p>
    <w:p w:rsidR="00CE7218" w:rsidRPr="00237C7E" w:rsidRDefault="00CE7218" w:rsidP="00237C7E">
      <w:pPr>
        <w:widowControl w:val="0"/>
        <w:numPr>
          <w:ilvl w:val="0"/>
          <w:numId w:val="19"/>
        </w:numPr>
        <w:shd w:val="clear" w:color="000000" w:fill="auto"/>
        <w:tabs>
          <w:tab w:val="left" w:pos="24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Допуск к обслуживанию электрооборудования лиц надлежащей квалификации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Для предупреждения возможных поражений током проводку нужно располагать на недоступных для прикосновения провода и отдельных частей электрических установок изолир</w:t>
      </w:r>
      <w:r w:rsidR="00763A49" w:rsidRPr="00237C7E">
        <w:rPr>
          <w:sz w:val="28"/>
          <w:szCs w:val="28"/>
        </w:rPr>
        <w:t>ующих</w:t>
      </w:r>
      <w:r w:rsidRPr="00237C7E">
        <w:rPr>
          <w:sz w:val="28"/>
          <w:szCs w:val="28"/>
        </w:rPr>
        <w:t xml:space="preserve"> ограждений.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Распределительные щиты заключают в специальные закрывающиеся шкафы, доступ к которым имеет только дежурный электромонтер</w:t>
      </w:r>
      <w:r w:rsidR="00C3283A" w:rsidRPr="00237C7E">
        <w:rPr>
          <w:sz w:val="28"/>
          <w:szCs w:val="28"/>
        </w:rPr>
        <w:t xml:space="preserve"> [25]</w:t>
      </w:r>
      <w:r w:rsidRPr="00237C7E">
        <w:rPr>
          <w:sz w:val="28"/>
          <w:szCs w:val="28"/>
        </w:rPr>
        <w:t>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работе в колбасном цехе должны выполняться требования безопасности.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выполнении обвалки и жиловки для снижения шума, воздействующего на обвальщиков мяса и жиловщиков на рабочих местах, шумное оборудование выгораживают экранами, устанавливают в отдельном звукоизолированном помещении.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На обвалку подают остывшее, охлажденное или размороженное сырье в отрубах после туалета, без ослизнений и загрязнений. Температура сырья внутри мышц должна быть не ниже 4ºС. Изменение температуры проводятся не менее, чем в четырех полутушах каждой партии сырья.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Рабочее место обвальщиков мяса и жиловщиков должны быть оснащены подножными деревянными решетками. Рабочие должны приступать к работе только после того, как наденут средства мед. защиты. В процессе обвалки и жиловки необходимо соблюдать устои, нормы размещения рабочих у обвалочных и жиловочных столов и конвейеров.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приготовлении колбасного фарша применяют оборудование с вращающимися шнеками и ножами, поэтому является опасной зоной для рабочего.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Перед работой проверяют исправность оборудования, прочность и правильность крепления ножей, исправность блокировки, санитарное состояние оборудования.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Во время работы волчка запрещается опускать в загрузочную воронку руки для удержания, а также очищать руками решетку волчка.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Администрация должна обязательно особо тщательно инструктировать рабочих по безопасным приемам разборки, очистки и мойки оборудования.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Загружать куттер сырьем необходимо равномерно при вращающейся чаше. В процессе работы куттера запрещается дополнительно перемешивать фарш руками, очищать чашу куттера и т.п.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Запрещается хранить под крышкой куттера какие-либо предметы.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работе агрегата для измельчения мороженного мяса необходимо подавать на измельчение только блоки соответствующих размеров, нельзя загружать в агрегат размороженные и деформированные блоки.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При работе фаршемешалки перед работой проверяют отсутствие заусенцев на лопастях полях корыта, исправность блокировки.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Загружать в мешалку можно только при выключенном электродвигателе. Электродвигатель фаршемешалки включают только при закрытой решетчатой крышке корыта. В процессе работы нельзя открывать предохранительную решетку, просовывать через нее руки, а также загружать и добавлять сырье в фаршемешалку при вращении лопастей.</w:t>
      </w:r>
    </w:p>
    <w:p w:rsidR="00CE7218" w:rsidRPr="00237C7E" w:rsidRDefault="00CE7218" w:rsidP="00237C7E">
      <w:pPr>
        <w:widowControl w:val="0"/>
        <w:shd w:val="clear" w:color="000000" w:fill="auto"/>
        <w:tabs>
          <w:tab w:val="left" w:pos="2475"/>
        </w:tabs>
        <w:spacing w:line="360" w:lineRule="auto"/>
        <w:ind w:firstLine="709"/>
        <w:jc w:val="both"/>
        <w:rPr>
          <w:sz w:val="28"/>
          <w:szCs w:val="28"/>
        </w:rPr>
      </w:pPr>
      <w:r w:rsidRPr="00237C7E">
        <w:rPr>
          <w:sz w:val="28"/>
          <w:szCs w:val="28"/>
        </w:rPr>
        <w:t>В процессе работы шприцов запрещается загружать шприц вручную, вводить в загрузочный бункер шприца руки и очищать его при наличии электротока в пусковом устройстве. Администрация обязана особо тщательно инструктировать рабочих по безопасным приемам мойки шприцов</w:t>
      </w:r>
      <w:r w:rsidR="00C3283A" w:rsidRPr="00237C7E">
        <w:rPr>
          <w:sz w:val="28"/>
          <w:szCs w:val="28"/>
        </w:rPr>
        <w:t xml:space="preserve"> [1], [25]</w:t>
      </w:r>
      <w:r w:rsidRPr="00237C7E">
        <w:rPr>
          <w:sz w:val="28"/>
          <w:szCs w:val="28"/>
        </w:rPr>
        <w:t>.</w:t>
      </w:r>
    </w:p>
    <w:p w:rsidR="0058770E" w:rsidRPr="009341C9" w:rsidRDefault="0058770E" w:rsidP="00237C7E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8770E" w:rsidRPr="009341C9" w:rsidSect="00237C7E">
      <w:headerReference w:type="default" r:id="rId43"/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C9" w:rsidRDefault="009341C9">
      <w:r>
        <w:separator/>
      </w:r>
    </w:p>
  </w:endnote>
  <w:endnote w:type="continuationSeparator" w:id="0">
    <w:p w:rsidR="009341C9" w:rsidRDefault="009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C9" w:rsidRDefault="009341C9">
      <w:r>
        <w:separator/>
      </w:r>
    </w:p>
  </w:footnote>
  <w:footnote w:type="continuationSeparator" w:id="0">
    <w:p w:rsidR="009341C9" w:rsidRDefault="0093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F5" w:rsidRPr="00237C7E" w:rsidRDefault="00105CF5" w:rsidP="00237C7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A5C"/>
    <w:multiLevelType w:val="hybridMultilevel"/>
    <w:tmpl w:val="E334C090"/>
    <w:lvl w:ilvl="0" w:tplc="3B5494C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E3F82"/>
    <w:multiLevelType w:val="singleLevel"/>
    <w:tmpl w:val="5B82E6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A883306"/>
    <w:multiLevelType w:val="hybridMultilevel"/>
    <w:tmpl w:val="A9723004"/>
    <w:lvl w:ilvl="0" w:tplc="C9C07D84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0E37878"/>
    <w:multiLevelType w:val="hybridMultilevel"/>
    <w:tmpl w:val="D968EF1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12C0921"/>
    <w:multiLevelType w:val="hybridMultilevel"/>
    <w:tmpl w:val="8B3AA92E"/>
    <w:lvl w:ilvl="0" w:tplc="7856E4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B2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C171E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CFE4B42"/>
    <w:multiLevelType w:val="hybridMultilevel"/>
    <w:tmpl w:val="C278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B73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2271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2707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4F77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4BA2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D8C0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58C74FB"/>
    <w:multiLevelType w:val="hybridMultilevel"/>
    <w:tmpl w:val="2D1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C6351A"/>
    <w:multiLevelType w:val="hybridMultilevel"/>
    <w:tmpl w:val="DF86BA8E"/>
    <w:lvl w:ilvl="0" w:tplc="3B5494C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5D4B28"/>
    <w:multiLevelType w:val="hybridMultilevel"/>
    <w:tmpl w:val="02782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425E9"/>
    <w:multiLevelType w:val="hybridMultilevel"/>
    <w:tmpl w:val="1C703460"/>
    <w:lvl w:ilvl="0" w:tplc="895873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79713392"/>
    <w:multiLevelType w:val="singleLevel"/>
    <w:tmpl w:val="5B82E6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>
    <w:nsid w:val="7DB14C25"/>
    <w:multiLevelType w:val="hybridMultilevel"/>
    <w:tmpl w:val="D43CBC5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>
    <w:nsid w:val="7E59747A"/>
    <w:multiLevelType w:val="hybridMultilevel"/>
    <w:tmpl w:val="8C0632DC"/>
    <w:lvl w:ilvl="0" w:tplc="C44AEA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3"/>
  </w:num>
  <w:num w:numId="5">
    <w:abstractNumId w:val="9"/>
  </w:num>
  <w:num w:numId="6">
    <w:abstractNumId w:val="18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9"/>
  </w:num>
  <w:num w:numId="14">
    <w:abstractNumId w:val="14"/>
  </w:num>
  <w:num w:numId="15">
    <w:abstractNumId w:val="7"/>
  </w:num>
  <w:num w:numId="16">
    <w:abstractNumId w:val="16"/>
  </w:num>
  <w:num w:numId="17">
    <w:abstractNumId w:val="17"/>
  </w:num>
  <w:num w:numId="18">
    <w:abstractNumId w:val="2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2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F6"/>
    <w:rsid w:val="000031B3"/>
    <w:rsid w:val="00024C32"/>
    <w:rsid w:val="000409C2"/>
    <w:rsid w:val="000774AB"/>
    <w:rsid w:val="000B0DBC"/>
    <w:rsid w:val="0010245D"/>
    <w:rsid w:val="00105CF5"/>
    <w:rsid w:val="0013057B"/>
    <w:rsid w:val="00144299"/>
    <w:rsid w:val="00167C3A"/>
    <w:rsid w:val="00181517"/>
    <w:rsid w:val="001B4465"/>
    <w:rsid w:val="001B5C5D"/>
    <w:rsid w:val="00202086"/>
    <w:rsid w:val="00227724"/>
    <w:rsid w:val="00234247"/>
    <w:rsid w:val="00237C7E"/>
    <w:rsid w:val="00257016"/>
    <w:rsid w:val="002A437A"/>
    <w:rsid w:val="002C539F"/>
    <w:rsid w:val="002D577A"/>
    <w:rsid w:val="00317C68"/>
    <w:rsid w:val="003453D7"/>
    <w:rsid w:val="0036564F"/>
    <w:rsid w:val="003A4529"/>
    <w:rsid w:val="003F2B3B"/>
    <w:rsid w:val="00452C4D"/>
    <w:rsid w:val="00456759"/>
    <w:rsid w:val="00457E9B"/>
    <w:rsid w:val="00480C00"/>
    <w:rsid w:val="0048460B"/>
    <w:rsid w:val="004C2FB0"/>
    <w:rsid w:val="004C7B67"/>
    <w:rsid w:val="004E28F3"/>
    <w:rsid w:val="00506407"/>
    <w:rsid w:val="00530F15"/>
    <w:rsid w:val="00533096"/>
    <w:rsid w:val="00537339"/>
    <w:rsid w:val="00560CB4"/>
    <w:rsid w:val="0058770E"/>
    <w:rsid w:val="005F17B8"/>
    <w:rsid w:val="0060397F"/>
    <w:rsid w:val="00606A68"/>
    <w:rsid w:val="0061742F"/>
    <w:rsid w:val="00624654"/>
    <w:rsid w:val="0067348D"/>
    <w:rsid w:val="00685022"/>
    <w:rsid w:val="006A4292"/>
    <w:rsid w:val="006B54AE"/>
    <w:rsid w:val="006D52F6"/>
    <w:rsid w:val="006F4D1A"/>
    <w:rsid w:val="00703880"/>
    <w:rsid w:val="0072178E"/>
    <w:rsid w:val="00763A49"/>
    <w:rsid w:val="00763B47"/>
    <w:rsid w:val="0078084F"/>
    <w:rsid w:val="0083642E"/>
    <w:rsid w:val="00837776"/>
    <w:rsid w:val="0084316C"/>
    <w:rsid w:val="008559EF"/>
    <w:rsid w:val="00865C78"/>
    <w:rsid w:val="00875BED"/>
    <w:rsid w:val="00875FAA"/>
    <w:rsid w:val="00886A3B"/>
    <w:rsid w:val="00891D05"/>
    <w:rsid w:val="008C5DAD"/>
    <w:rsid w:val="008D0912"/>
    <w:rsid w:val="008E02A9"/>
    <w:rsid w:val="008F2E80"/>
    <w:rsid w:val="0093302D"/>
    <w:rsid w:val="009341C9"/>
    <w:rsid w:val="00976634"/>
    <w:rsid w:val="00995530"/>
    <w:rsid w:val="00A535B9"/>
    <w:rsid w:val="00A53F0D"/>
    <w:rsid w:val="00A617F8"/>
    <w:rsid w:val="00A7036C"/>
    <w:rsid w:val="00B96223"/>
    <w:rsid w:val="00BA7544"/>
    <w:rsid w:val="00C25EC3"/>
    <w:rsid w:val="00C3283A"/>
    <w:rsid w:val="00C909FB"/>
    <w:rsid w:val="00C953F7"/>
    <w:rsid w:val="00CA1162"/>
    <w:rsid w:val="00CA1FC1"/>
    <w:rsid w:val="00CA7DB4"/>
    <w:rsid w:val="00CC27BF"/>
    <w:rsid w:val="00CD10E5"/>
    <w:rsid w:val="00CE4029"/>
    <w:rsid w:val="00CE7218"/>
    <w:rsid w:val="00CF28BC"/>
    <w:rsid w:val="00CF3459"/>
    <w:rsid w:val="00D703BE"/>
    <w:rsid w:val="00D75301"/>
    <w:rsid w:val="00D90F20"/>
    <w:rsid w:val="00DC4655"/>
    <w:rsid w:val="00DD7607"/>
    <w:rsid w:val="00E40BB9"/>
    <w:rsid w:val="00E84D1C"/>
    <w:rsid w:val="00E84EB5"/>
    <w:rsid w:val="00EA7017"/>
    <w:rsid w:val="00EC57F6"/>
    <w:rsid w:val="00ED505B"/>
    <w:rsid w:val="00EF67F8"/>
    <w:rsid w:val="00F4326A"/>
    <w:rsid w:val="00FB0298"/>
    <w:rsid w:val="00FB0A25"/>
    <w:rsid w:val="00FC32E9"/>
    <w:rsid w:val="00FD3B76"/>
    <w:rsid w:val="00FE5AC4"/>
    <w:rsid w:val="00FF53B5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A0370C80-26D5-4E83-8675-C9759ACA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3B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before="80"/>
      <w:ind w:firstLine="62"/>
      <w:jc w:val="center"/>
      <w:outlineLvl w:val="1"/>
    </w:pPr>
    <w:rPr>
      <w:rFonts w:ascii="Arial" w:hAnsi="Arial"/>
      <w:b/>
      <w:noProof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80"/>
      <w:ind w:firstLine="567"/>
      <w:outlineLvl w:val="2"/>
    </w:pPr>
    <w:rPr>
      <w:noProof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80"/>
      <w:ind w:firstLine="567"/>
      <w:jc w:val="center"/>
      <w:outlineLvl w:val="3"/>
    </w:pPr>
    <w:rPr>
      <w:rFonts w:ascii="Arial" w:hAnsi="Arial"/>
      <w:b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outlineLvl w:val="4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880"/>
      <w:outlineLvl w:val="6"/>
    </w:pPr>
    <w:rPr>
      <w:rFonts w:ascii="Courier New" w:hAnsi="Courier New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spacing w:before="80" w:line="360" w:lineRule="auto"/>
      <w:ind w:firstLine="567"/>
      <w:jc w:val="center"/>
      <w:outlineLvl w:val="8"/>
    </w:pPr>
    <w:rPr>
      <w:rFonts w:ascii="Courier New" w:hAnsi="Courier New"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</w:rPr>
  </w:style>
  <w:style w:type="paragraph" w:styleId="a7">
    <w:name w:val="Body Text"/>
    <w:basedOn w:val="a"/>
    <w:link w:val="a8"/>
    <w:uiPriority w:val="99"/>
    <w:rPr>
      <w:i/>
      <w:sz w:val="18"/>
    </w:rPr>
  </w:style>
  <w:style w:type="character" w:customStyle="1" w:styleId="a8">
    <w:name w:val="Основний текст Знак"/>
    <w:link w:val="a7"/>
    <w:uiPriority w:val="99"/>
    <w:semiHidden/>
    <w:rPr>
      <w:sz w:val="24"/>
    </w:rPr>
  </w:style>
  <w:style w:type="paragraph" w:styleId="a9">
    <w:name w:val="Block Text"/>
    <w:basedOn w:val="a"/>
    <w:uiPriority w:val="99"/>
    <w:pPr>
      <w:tabs>
        <w:tab w:val="left" w:pos="9781"/>
      </w:tabs>
      <w:spacing w:line="360" w:lineRule="auto"/>
      <w:ind w:left="284" w:right="27" w:firstLine="567"/>
      <w:jc w:val="both"/>
    </w:pPr>
    <w:rPr>
      <w:rFonts w:ascii="Courier New" w:hAnsi="Courier New"/>
      <w:sz w:val="28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  <w:rPr>
      <w:sz w:val="20"/>
    </w:rPr>
  </w:style>
  <w:style w:type="character" w:customStyle="1" w:styleId="ab">
    <w:name w:val="Основний текст з відступом Знак"/>
    <w:link w:val="aa"/>
    <w:uiPriority w:val="99"/>
    <w:semiHidden/>
    <w:rPr>
      <w:sz w:val="24"/>
    </w:rPr>
  </w:style>
  <w:style w:type="paragraph" w:customStyle="1" w:styleId="FR1">
    <w:name w:val="FR1"/>
    <w:pPr>
      <w:widowControl w:val="0"/>
      <w:spacing w:before="220"/>
      <w:ind w:left="2880"/>
    </w:pPr>
    <w:rPr>
      <w:rFonts w:ascii="Arial" w:hAnsi="Arial"/>
      <w:i/>
      <w:sz w:val="40"/>
    </w:rPr>
  </w:style>
  <w:style w:type="paragraph" w:styleId="21">
    <w:name w:val="Body Text Indent 2"/>
    <w:basedOn w:val="a"/>
    <w:link w:val="22"/>
    <w:uiPriority w:val="99"/>
    <w:pPr>
      <w:widowControl w:val="0"/>
      <w:ind w:left="40" w:hanging="40"/>
    </w:pPr>
    <w:rPr>
      <w:sz w:val="20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</w:rPr>
  </w:style>
  <w:style w:type="paragraph" w:customStyle="1" w:styleId="FR4">
    <w:name w:val="FR4"/>
    <w:pPr>
      <w:widowControl w:val="0"/>
      <w:spacing w:line="300" w:lineRule="auto"/>
      <w:ind w:left="160"/>
      <w:jc w:val="center"/>
    </w:pPr>
    <w:rPr>
      <w:rFonts w:ascii="Arial" w:hAnsi="Arial"/>
      <w:b/>
      <w:sz w:val="16"/>
    </w:rPr>
  </w:style>
  <w:style w:type="paragraph" w:styleId="31">
    <w:name w:val="Body Text Indent 3"/>
    <w:basedOn w:val="a"/>
    <w:link w:val="32"/>
    <w:uiPriority w:val="99"/>
    <w:pPr>
      <w:widowControl w:val="0"/>
      <w:ind w:firstLine="300"/>
      <w:jc w:val="both"/>
    </w:pPr>
    <w:rPr>
      <w:sz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ий текст 2 Знак"/>
    <w:link w:val="23"/>
    <w:uiPriority w:val="99"/>
    <w:semiHidden/>
    <w:rPr>
      <w:sz w:val="24"/>
    </w:rPr>
  </w:style>
  <w:style w:type="paragraph" w:styleId="ac">
    <w:name w:val="Normal (Web)"/>
    <w:basedOn w:val="a"/>
    <w:uiPriority w:val="99"/>
    <w:rPr>
      <w:szCs w:val="24"/>
    </w:rPr>
  </w:style>
  <w:style w:type="table" w:styleId="ad">
    <w:name w:val="Table Grid"/>
    <w:basedOn w:val="a1"/>
    <w:uiPriority w:val="59"/>
    <w:rsid w:val="008C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8770E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0B0D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Чертежный"/>
    <w:rsid w:val="002D577A"/>
    <w:pPr>
      <w:jc w:val="both"/>
    </w:pPr>
    <w:rPr>
      <w:rFonts w:ascii="ISOCPEUR" w:hAnsi="ISOCPEUR"/>
      <w:i/>
      <w:sz w:val="28"/>
      <w:lang w:val="uk-UA"/>
    </w:rPr>
  </w:style>
  <w:style w:type="character" w:styleId="af3">
    <w:name w:val="page number"/>
    <w:uiPriority w:val="99"/>
    <w:rsid w:val="002D57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0" Type="http://schemas.openxmlformats.org/officeDocument/2006/relationships/image" Target="media/image14.wmf"/><Relationship Id="rId4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Интерес к усвоению знаний определяется многими факторами и обстоятельствами, в том числе содержанием учебного материала, харак</vt:lpstr>
    </vt:vector>
  </TitlesOfParts>
  <Company>колледж</Company>
  <LinksUpToDate>false</LinksUpToDate>
  <CharactersWithSpaces>40880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 к усвоению знаний определяется многими факторами и обстоятельствами, в том числе содержанием учебного материала, харак</dc:title>
  <dc:subject/>
  <dc:creator>Уфаев А С</dc:creator>
  <cp:keywords/>
  <dc:description/>
  <cp:lastModifiedBy>Irina</cp:lastModifiedBy>
  <cp:revision>2</cp:revision>
  <cp:lastPrinted>2008-03-29T03:35:00Z</cp:lastPrinted>
  <dcterms:created xsi:type="dcterms:W3CDTF">2014-09-12T13:46:00Z</dcterms:created>
  <dcterms:modified xsi:type="dcterms:W3CDTF">2014-09-12T13:46:00Z</dcterms:modified>
</cp:coreProperties>
</file>