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BD" w:rsidRPr="00EE295A" w:rsidRDefault="002B51BD" w:rsidP="00EE295A">
      <w:pPr>
        <w:suppressAutoHyphens/>
        <w:spacing w:line="360" w:lineRule="auto"/>
        <w:ind w:firstLine="709"/>
        <w:jc w:val="both"/>
        <w:rPr>
          <w:sz w:val="28"/>
          <w:szCs w:val="32"/>
        </w:rPr>
      </w:pPr>
      <w:r w:rsidRPr="00EE295A">
        <w:rPr>
          <w:sz w:val="28"/>
          <w:szCs w:val="32"/>
        </w:rPr>
        <w:t>Содержание</w:t>
      </w:r>
    </w:p>
    <w:p w:rsidR="00EE295A" w:rsidRPr="00EE295A" w:rsidRDefault="00EE295A" w:rsidP="00EE295A">
      <w:pPr>
        <w:suppressAutoHyphens/>
        <w:spacing w:line="360" w:lineRule="auto"/>
        <w:rPr>
          <w:sz w:val="28"/>
          <w:szCs w:val="32"/>
        </w:rPr>
      </w:pPr>
    </w:p>
    <w:p w:rsidR="00EE295A" w:rsidRPr="00EE295A" w:rsidRDefault="00017455" w:rsidP="00EE295A">
      <w:pPr>
        <w:suppressAutoHyphens/>
        <w:spacing w:line="360" w:lineRule="auto"/>
        <w:rPr>
          <w:sz w:val="28"/>
          <w:szCs w:val="28"/>
        </w:rPr>
      </w:pPr>
      <w:r w:rsidRPr="00EE295A">
        <w:rPr>
          <w:sz w:val="28"/>
          <w:szCs w:val="28"/>
        </w:rPr>
        <w:t>Введение</w:t>
      </w:r>
    </w:p>
    <w:p w:rsidR="00EE295A" w:rsidRPr="00EE295A" w:rsidRDefault="00EE295A" w:rsidP="00EE295A">
      <w:pPr>
        <w:suppressAutoHyphens/>
        <w:spacing w:line="360" w:lineRule="auto"/>
        <w:rPr>
          <w:sz w:val="28"/>
          <w:szCs w:val="28"/>
        </w:rPr>
      </w:pPr>
      <w:r w:rsidRPr="00EE295A">
        <w:rPr>
          <w:sz w:val="28"/>
          <w:szCs w:val="28"/>
        </w:rPr>
        <w:t xml:space="preserve">1. </w:t>
      </w:r>
      <w:r w:rsidR="00017455" w:rsidRPr="00EE295A">
        <w:rPr>
          <w:sz w:val="28"/>
          <w:szCs w:val="28"/>
        </w:rPr>
        <w:t>Общая характеристика процесса воспитания</w:t>
      </w:r>
    </w:p>
    <w:p w:rsidR="00EE295A" w:rsidRPr="00EE295A" w:rsidRDefault="00EE295A" w:rsidP="00EE295A">
      <w:pPr>
        <w:suppressAutoHyphens/>
        <w:spacing w:line="360" w:lineRule="auto"/>
        <w:rPr>
          <w:sz w:val="28"/>
          <w:szCs w:val="28"/>
        </w:rPr>
      </w:pPr>
      <w:r w:rsidRPr="00EE295A">
        <w:rPr>
          <w:sz w:val="28"/>
          <w:szCs w:val="28"/>
        </w:rPr>
        <w:t xml:space="preserve">2. </w:t>
      </w:r>
      <w:r w:rsidR="00017455" w:rsidRPr="00EE295A">
        <w:rPr>
          <w:sz w:val="28"/>
          <w:szCs w:val="28"/>
        </w:rPr>
        <w:t>Методы воспитания</w:t>
      </w:r>
    </w:p>
    <w:p w:rsidR="00EE295A" w:rsidRPr="00EE295A" w:rsidRDefault="00EE295A" w:rsidP="00EE295A">
      <w:pPr>
        <w:suppressAutoHyphens/>
        <w:spacing w:line="360" w:lineRule="auto"/>
        <w:rPr>
          <w:sz w:val="28"/>
          <w:szCs w:val="28"/>
        </w:rPr>
      </w:pPr>
      <w:r w:rsidRPr="00EE295A">
        <w:rPr>
          <w:sz w:val="28"/>
          <w:szCs w:val="28"/>
        </w:rPr>
        <w:t xml:space="preserve">3. </w:t>
      </w:r>
      <w:r w:rsidR="00017455" w:rsidRPr="00EE295A">
        <w:rPr>
          <w:sz w:val="28"/>
          <w:szCs w:val="28"/>
        </w:rPr>
        <w:t>Виды воспитания</w:t>
      </w:r>
    </w:p>
    <w:p w:rsidR="00EE295A" w:rsidRPr="00EE295A" w:rsidRDefault="00EE295A" w:rsidP="00EE295A">
      <w:pPr>
        <w:suppressAutoHyphens/>
        <w:spacing w:line="360" w:lineRule="auto"/>
        <w:rPr>
          <w:sz w:val="28"/>
          <w:szCs w:val="28"/>
        </w:rPr>
      </w:pPr>
      <w:r w:rsidRPr="00EE295A">
        <w:rPr>
          <w:sz w:val="28"/>
          <w:szCs w:val="28"/>
        </w:rPr>
        <w:t xml:space="preserve">4. </w:t>
      </w:r>
      <w:r w:rsidR="00017455" w:rsidRPr="00EE295A">
        <w:rPr>
          <w:sz w:val="28"/>
          <w:szCs w:val="28"/>
        </w:rPr>
        <w:t xml:space="preserve">Эстетическое </w:t>
      </w:r>
      <w:r w:rsidRPr="00EE295A">
        <w:rPr>
          <w:sz w:val="28"/>
          <w:szCs w:val="28"/>
        </w:rPr>
        <w:t>в</w:t>
      </w:r>
      <w:r w:rsidR="00017455" w:rsidRPr="00EE295A">
        <w:rPr>
          <w:sz w:val="28"/>
          <w:szCs w:val="28"/>
        </w:rPr>
        <w:t>оспитание</w:t>
      </w:r>
    </w:p>
    <w:p w:rsidR="00EE295A" w:rsidRPr="00EE295A" w:rsidRDefault="00EE295A" w:rsidP="00EE295A">
      <w:pPr>
        <w:suppressAutoHyphens/>
        <w:spacing w:line="360" w:lineRule="auto"/>
        <w:rPr>
          <w:sz w:val="28"/>
          <w:szCs w:val="28"/>
        </w:rPr>
      </w:pPr>
      <w:r w:rsidRPr="00EE295A">
        <w:rPr>
          <w:sz w:val="28"/>
          <w:szCs w:val="28"/>
        </w:rPr>
        <w:t xml:space="preserve">5. </w:t>
      </w:r>
      <w:r w:rsidR="00017455" w:rsidRPr="00EE295A">
        <w:rPr>
          <w:sz w:val="28"/>
          <w:szCs w:val="28"/>
        </w:rPr>
        <w:t>Необходимость эстетического воспитания в современных условиях</w:t>
      </w:r>
    </w:p>
    <w:p w:rsidR="00EE295A" w:rsidRPr="00EE295A" w:rsidRDefault="000256F5" w:rsidP="00EE295A">
      <w:pPr>
        <w:suppressAutoHyphens/>
        <w:spacing w:line="360" w:lineRule="auto"/>
        <w:rPr>
          <w:sz w:val="28"/>
          <w:szCs w:val="28"/>
        </w:rPr>
      </w:pPr>
      <w:r w:rsidRPr="00EE295A">
        <w:rPr>
          <w:sz w:val="28"/>
          <w:szCs w:val="28"/>
        </w:rPr>
        <w:t>Заключение</w:t>
      </w:r>
    </w:p>
    <w:p w:rsidR="00EE295A" w:rsidRPr="00EE295A" w:rsidRDefault="000256F5" w:rsidP="00EE295A">
      <w:pPr>
        <w:suppressAutoHyphens/>
        <w:spacing w:line="360" w:lineRule="auto"/>
        <w:rPr>
          <w:sz w:val="28"/>
          <w:szCs w:val="28"/>
        </w:rPr>
      </w:pPr>
      <w:r w:rsidRPr="00EE295A">
        <w:rPr>
          <w:sz w:val="28"/>
          <w:szCs w:val="28"/>
        </w:rPr>
        <w:t>Литература</w:t>
      </w:r>
    </w:p>
    <w:p w:rsidR="002B51BD" w:rsidRPr="00EE295A" w:rsidRDefault="002B51BD" w:rsidP="00EE295A">
      <w:pPr>
        <w:suppressAutoHyphens/>
        <w:spacing w:line="360" w:lineRule="auto"/>
        <w:ind w:firstLine="709"/>
        <w:jc w:val="both"/>
        <w:rPr>
          <w:sz w:val="28"/>
          <w:szCs w:val="32"/>
        </w:rPr>
      </w:pPr>
    </w:p>
    <w:p w:rsidR="002B51BD" w:rsidRPr="00EE295A" w:rsidRDefault="00EE295A" w:rsidP="00EE295A">
      <w:pPr>
        <w:suppressAutoHyphens/>
        <w:spacing w:line="360" w:lineRule="auto"/>
        <w:ind w:firstLine="709"/>
        <w:jc w:val="both"/>
        <w:rPr>
          <w:sz w:val="28"/>
          <w:szCs w:val="32"/>
        </w:rPr>
      </w:pPr>
      <w:r w:rsidRPr="00EE295A">
        <w:rPr>
          <w:sz w:val="28"/>
          <w:szCs w:val="32"/>
        </w:rPr>
        <w:br w:type="page"/>
      </w:r>
      <w:r w:rsidR="002B51BD" w:rsidRPr="00EE295A">
        <w:rPr>
          <w:sz w:val="28"/>
          <w:szCs w:val="32"/>
        </w:rPr>
        <w:t>Введение</w:t>
      </w:r>
    </w:p>
    <w:p w:rsidR="00EE295A" w:rsidRPr="00EE295A" w:rsidRDefault="00EE295A" w:rsidP="00EE295A">
      <w:pPr>
        <w:suppressAutoHyphens/>
        <w:spacing w:line="360" w:lineRule="auto"/>
        <w:ind w:firstLine="709"/>
        <w:jc w:val="both"/>
        <w:rPr>
          <w:sz w:val="28"/>
          <w:szCs w:val="32"/>
        </w:rPr>
      </w:pPr>
    </w:p>
    <w:p w:rsidR="00EE295A" w:rsidRPr="00EE295A" w:rsidRDefault="002B51BD" w:rsidP="00EE295A">
      <w:pPr>
        <w:suppressAutoHyphens/>
        <w:spacing w:line="360" w:lineRule="auto"/>
        <w:ind w:firstLine="709"/>
        <w:jc w:val="both"/>
        <w:rPr>
          <w:sz w:val="28"/>
          <w:szCs w:val="28"/>
        </w:rPr>
      </w:pPr>
      <w:r w:rsidRPr="00EE295A">
        <w:rPr>
          <w:sz w:val="28"/>
          <w:szCs w:val="28"/>
        </w:rPr>
        <w:t>Воспитание</w:t>
      </w:r>
      <w:r w:rsidR="00EE295A" w:rsidRPr="00EE295A">
        <w:rPr>
          <w:sz w:val="28"/>
          <w:szCs w:val="28"/>
        </w:rPr>
        <w:t xml:space="preserve"> </w:t>
      </w:r>
      <w:r w:rsidRPr="00EE295A">
        <w:rPr>
          <w:sz w:val="28"/>
          <w:szCs w:val="28"/>
        </w:rPr>
        <w:t>-</w:t>
      </w:r>
      <w:r w:rsidR="00EE295A" w:rsidRPr="00EE295A">
        <w:rPr>
          <w:sz w:val="28"/>
          <w:szCs w:val="28"/>
        </w:rPr>
        <w:t xml:space="preserve"> </w:t>
      </w:r>
      <w:r w:rsidRPr="00EE295A">
        <w:rPr>
          <w:sz w:val="28"/>
          <w:szCs w:val="28"/>
        </w:rPr>
        <w:t>процесс целенаправленного, систематического формирования личности в целях подготовки её к активному участию в общественной, производственной и культурной жизни.</w:t>
      </w:r>
    </w:p>
    <w:p w:rsidR="00EE295A" w:rsidRPr="00EE295A" w:rsidRDefault="002B51BD" w:rsidP="00EE295A">
      <w:pPr>
        <w:suppressAutoHyphens/>
        <w:spacing w:line="360" w:lineRule="auto"/>
        <w:ind w:firstLine="709"/>
        <w:jc w:val="both"/>
        <w:rPr>
          <w:sz w:val="28"/>
          <w:szCs w:val="28"/>
        </w:rPr>
      </w:pPr>
      <w:r w:rsidRPr="00EE295A">
        <w:rPr>
          <w:sz w:val="28"/>
          <w:szCs w:val="28"/>
        </w:rPr>
        <w:t xml:space="preserve">В своей работе я рассматриваю проблемы воспитания и обучения неразрывно связанные между собой, поскольку данные процессы направлены на человека как целое. Поэтому на практике трудно выделить сферы исключительного влияния обучающих и воспитательных воздействий на развитие человека. А именно как его эмоций, воли, характера, так и мотиваций, ценностных ориентации и интеллекта. Еще Платон писал: </w:t>
      </w:r>
      <w:r w:rsidR="00EE295A" w:rsidRPr="00EE295A">
        <w:rPr>
          <w:sz w:val="28"/>
          <w:szCs w:val="28"/>
        </w:rPr>
        <w:t>"</w:t>
      </w:r>
      <w:r w:rsidRPr="00EE295A">
        <w:rPr>
          <w:sz w:val="28"/>
          <w:szCs w:val="28"/>
        </w:rPr>
        <w:t>...самым важным в обучении мы признаем надлежащее воспитание</w:t>
      </w:r>
      <w:r w:rsidR="00EE295A" w:rsidRPr="00EE295A">
        <w:rPr>
          <w:sz w:val="28"/>
          <w:szCs w:val="28"/>
        </w:rPr>
        <w:t>"</w:t>
      </w:r>
      <w:r w:rsidRPr="00EE295A">
        <w:rPr>
          <w:sz w:val="28"/>
          <w:szCs w:val="28"/>
        </w:rPr>
        <w:t>. Однако в научном понимании и организации процессов обучения и воспитания есть свои особенности. Поэтому разделение данных процессов проводится нами с целью объяснения их сущности.</w:t>
      </w:r>
    </w:p>
    <w:p w:rsidR="00EE295A" w:rsidRPr="00EE295A" w:rsidRDefault="00EE295A" w:rsidP="00EE295A">
      <w:pPr>
        <w:suppressAutoHyphens/>
        <w:spacing w:line="360" w:lineRule="auto"/>
        <w:ind w:firstLine="709"/>
        <w:jc w:val="both"/>
        <w:rPr>
          <w:sz w:val="28"/>
          <w:szCs w:val="28"/>
        </w:rPr>
      </w:pPr>
      <w:r w:rsidRPr="00EE295A">
        <w:rPr>
          <w:sz w:val="28"/>
          <w:szCs w:val="28"/>
        </w:rPr>
        <w:t>"</w:t>
      </w:r>
      <w:r w:rsidR="002B51BD" w:rsidRPr="00EE295A">
        <w:rPr>
          <w:sz w:val="28"/>
          <w:szCs w:val="28"/>
        </w:rPr>
        <w:t>Недостаточно, чтобы воспитание только не портило нас, — нужно, чтобы оно изменяло нас к лучшему</w:t>
      </w:r>
      <w:r w:rsidRPr="00EE295A">
        <w:rPr>
          <w:sz w:val="28"/>
          <w:szCs w:val="28"/>
        </w:rPr>
        <w:t>"</w:t>
      </w:r>
      <w:r w:rsidR="002B51BD" w:rsidRPr="00EE295A">
        <w:rPr>
          <w:sz w:val="28"/>
          <w:szCs w:val="28"/>
        </w:rPr>
        <w:t>. М. Монтень.</w:t>
      </w:r>
    </w:p>
    <w:p w:rsidR="002B51BD" w:rsidRPr="00EE295A" w:rsidRDefault="002B51BD" w:rsidP="00EE295A">
      <w:pPr>
        <w:suppressAutoHyphens/>
        <w:spacing w:line="360" w:lineRule="auto"/>
        <w:ind w:firstLine="709"/>
        <w:jc w:val="both"/>
        <w:rPr>
          <w:sz w:val="28"/>
          <w:szCs w:val="28"/>
        </w:rPr>
      </w:pPr>
      <w:r w:rsidRPr="00EE295A">
        <w:rPr>
          <w:sz w:val="28"/>
          <w:szCs w:val="28"/>
        </w:rPr>
        <w:t>Теория и методика воспитания являются разделами общей педагогики, в которых уточняется сущность, принципы и методы, цели и содержание процесса воспитания.</w:t>
      </w:r>
    </w:p>
    <w:p w:rsidR="002B51BD" w:rsidRPr="00EE295A" w:rsidRDefault="002B51BD" w:rsidP="00EE295A">
      <w:pPr>
        <w:suppressAutoHyphens/>
        <w:spacing w:line="360" w:lineRule="auto"/>
        <w:ind w:firstLine="709"/>
        <w:jc w:val="both"/>
        <w:rPr>
          <w:sz w:val="28"/>
          <w:szCs w:val="32"/>
        </w:rPr>
      </w:pPr>
    </w:p>
    <w:p w:rsidR="002B51BD" w:rsidRPr="00EE295A" w:rsidRDefault="00EE295A" w:rsidP="00EE295A">
      <w:pPr>
        <w:suppressAutoHyphens/>
        <w:spacing w:line="360" w:lineRule="auto"/>
        <w:ind w:firstLine="709"/>
        <w:jc w:val="both"/>
        <w:rPr>
          <w:sz w:val="28"/>
          <w:szCs w:val="32"/>
        </w:rPr>
      </w:pPr>
      <w:r w:rsidRPr="00EE295A">
        <w:rPr>
          <w:sz w:val="28"/>
          <w:szCs w:val="32"/>
        </w:rPr>
        <w:br w:type="page"/>
        <w:t xml:space="preserve">1. </w:t>
      </w:r>
      <w:r w:rsidR="002B51BD" w:rsidRPr="00EE295A">
        <w:rPr>
          <w:sz w:val="28"/>
          <w:szCs w:val="32"/>
        </w:rPr>
        <w:t>Общая характеристика процесса воспитания</w:t>
      </w:r>
    </w:p>
    <w:p w:rsidR="00EE295A" w:rsidRPr="00EE295A" w:rsidRDefault="00EE295A" w:rsidP="00EE295A">
      <w:pPr>
        <w:suppressAutoHyphens/>
        <w:spacing w:line="360" w:lineRule="auto"/>
        <w:ind w:firstLine="709"/>
        <w:jc w:val="both"/>
        <w:rPr>
          <w:sz w:val="28"/>
          <w:szCs w:val="32"/>
        </w:rPr>
      </w:pPr>
    </w:p>
    <w:p w:rsidR="00EE295A" w:rsidRPr="00EE295A" w:rsidRDefault="002B51BD" w:rsidP="00EE295A">
      <w:pPr>
        <w:suppressAutoHyphens/>
        <w:spacing w:line="360" w:lineRule="auto"/>
        <w:ind w:firstLine="709"/>
        <w:jc w:val="both"/>
        <w:rPr>
          <w:sz w:val="28"/>
          <w:szCs w:val="28"/>
        </w:rPr>
      </w:pPr>
      <w:r w:rsidRPr="00EE295A">
        <w:rPr>
          <w:sz w:val="28"/>
          <w:szCs w:val="28"/>
        </w:rPr>
        <w:t>Теория воспитания изучает задачи, содержание, методы и формы воспитания, а также рассматривает деятельность студенческого коллектива, семьи по вопросам воспитания молодежи.</w:t>
      </w:r>
    </w:p>
    <w:p w:rsidR="00EE295A" w:rsidRPr="00EE295A" w:rsidRDefault="002B51BD" w:rsidP="00EE295A">
      <w:pPr>
        <w:suppressAutoHyphens/>
        <w:spacing w:line="360" w:lineRule="auto"/>
        <w:ind w:firstLine="709"/>
        <w:jc w:val="both"/>
        <w:rPr>
          <w:sz w:val="28"/>
          <w:szCs w:val="28"/>
        </w:rPr>
      </w:pPr>
      <w:r w:rsidRPr="00EE295A">
        <w:rPr>
          <w:sz w:val="28"/>
          <w:szCs w:val="28"/>
        </w:rPr>
        <w:t>Воспитание, как и обучение, характеризуется целенаправленностью, организованностью. Это процесс планомерного, систематического руководства развитием личности в соответствии с целями воспитания. Однако воспитание по сравнению с обучением является более широким процессом.</w:t>
      </w:r>
    </w:p>
    <w:p w:rsidR="00EE295A" w:rsidRPr="00EE295A" w:rsidRDefault="002B51BD" w:rsidP="00EE295A">
      <w:pPr>
        <w:suppressAutoHyphens/>
        <w:spacing w:line="360" w:lineRule="auto"/>
        <w:ind w:firstLine="709"/>
        <w:jc w:val="both"/>
        <w:rPr>
          <w:sz w:val="28"/>
          <w:szCs w:val="28"/>
        </w:rPr>
      </w:pPr>
      <w:r w:rsidRPr="00EE295A">
        <w:rPr>
          <w:sz w:val="28"/>
          <w:szCs w:val="28"/>
        </w:rPr>
        <w:t>Воспитание далеко выходит за рамки учебного процесса: оно осуществляется в процессе обучения, во внеаудиторной работе, в семье. Воспитывающее влияние оказывают такие факторы, как печать, радио, телевидение, кино, театр, спорт и др. Целенаправленное воспитывающее влияние учебно-воспитательного учреждения переплетается с воздействиями, идущими от социальной среды, от людей, с которыми сталкивается студент в жизни. Если общественные отношения, условия жизни в нашем обществе представляют собой объективные факторы, оказывающие влияние на формирование человека, то система организованных воздействий, исходящих от учебных заведений, преподавателей, — это субъективные факторы. Воздействие их тем более эффективны, чем больше учитываются потребности общества, его интересы, а также закономерности развития человека.</w:t>
      </w:r>
    </w:p>
    <w:p w:rsidR="00EE295A" w:rsidRPr="00EE295A" w:rsidRDefault="002B51BD" w:rsidP="00EE295A">
      <w:pPr>
        <w:suppressAutoHyphens/>
        <w:spacing w:line="360" w:lineRule="auto"/>
        <w:ind w:firstLine="709"/>
        <w:jc w:val="both"/>
        <w:rPr>
          <w:sz w:val="28"/>
          <w:szCs w:val="28"/>
        </w:rPr>
      </w:pPr>
      <w:r w:rsidRPr="00EE295A">
        <w:rPr>
          <w:sz w:val="28"/>
          <w:szCs w:val="28"/>
        </w:rPr>
        <w:t xml:space="preserve">Термин </w:t>
      </w:r>
      <w:r w:rsidR="00EE295A" w:rsidRPr="00EE295A">
        <w:rPr>
          <w:sz w:val="28"/>
          <w:szCs w:val="28"/>
        </w:rPr>
        <w:t>"</w:t>
      </w:r>
      <w:r w:rsidRPr="00EE295A">
        <w:rPr>
          <w:sz w:val="28"/>
          <w:szCs w:val="28"/>
        </w:rPr>
        <w:t>управление</w:t>
      </w:r>
      <w:r w:rsidR="00EE295A" w:rsidRPr="00EE295A">
        <w:rPr>
          <w:sz w:val="28"/>
          <w:szCs w:val="28"/>
        </w:rPr>
        <w:t>"</w:t>
      </w:r>
      <w:r w:rsidRPr="00EE295A">
        <w:rPr>
          <w:sz w:val="28"/>
          <w:szCs w:val="28"/>
        </w:rPr>
        <w:t xml:space="preserve"> пришел в педагогику из кибернетики. В настоящее время им часто пользуются, имея в виду целенаправленный, организуемый, управляемый характер воспитания. В то же время на процесс воспитания оказывают влияние стихийные факторы, которые обычно непредвиденны, случайны и возникают в различных условиях. Природа процесса воспитания двойственна, и этим определяется его специфика как объекта управления. Управление в сфере воспитания — эта целая система организаций, несущих ответственность за подготовку подрастающего поколения к труду и жизни. К воспитанию должна быть привлечена широкая общественность.</w:t>
      </w:r>
    </w:p>
    <w:p w:rsidR="00EE295A" w:rsidRPr="00EE295A" w:rsidRDefault="002B51BD" w:rsidP="00EE295A">
      <w:pPr>
        <w:suppressAutoHyphens/>
        <w:spacing w:line="360" w:lineRule="auto"/>
        <w:ind w:firstLine="709"/>
        <w:jc w:val="both"/>
        <w:rPr>
          <w:sz w:val="28"/>
          <w:szCs w:val="28"/>
        </w:rPr>
      </w:pPr>
      <w:r w:rsidRPr="00EE295A">
        <w:rPr>
          <w:sz w:val="28"/>
          <w:szCs w:val="28"/>
        </w:rPr>
        <w:t>Управление воспитанием возможно при условии:</w:t>
      </w:r>
    </w:p>
    <w:p w:rsidR="00EE295A" w:rsidRPr="00EE295A" w:rsidRDefault="002B51BD" w:rsidP="00EE295A">
      <w:pPr>
        <w:suppressAutoHyphens/>
        <w:spacing w:line="360" w:lineRule="auto"/>
        <w:ind w:firstLine="709"/>
        <w:jc w:val="both"/>
        <w:rPr>
          <w:sz w:val="28"/>
          <w:szCs w:val="28"/>
        </w:rPr>
      </w:pPr>
      <w:r w:rsidRPr="00EE295A">
        <w:rPr>
          <w:sz w:val="28"/>
          <w:szCs w:val="28"/>
        </w:rPr>
        <w:t>знания объекта воспитания, исходного уровня его воспитанности, подготовленности, возрастных и индивидуальных особенностей;</w:t>
      </w:r>
    </w:p>
    <w:p w:rsidR="00EE295A" w:rsidRPr="00EE295A" w:rsidRDefault="002B51BD" w:rsidP="00EE295A">
      <w:pPr>
        <w:suppressAutoHyphens/>
        <w:spacing w:line="360" w:lineRule="auto"/>
        <w:ind w:firstLine="709"/>
        <w:jc w:val="both"/>
        <w:rPr>
          <w:sz w:val="28"/>
          <w:szCs w:val="28"/>
        </w:rPr>
      </w:pPr>
      <w:r w:rsidRPr="00EE295A">
        <w:rPr>
          <w:sz w:val="28"/>
          <w:szCs w:val="28"/>
        </w:rPr>
        <w:t>наличия четкой цели, программы, плана и координации воспитательной деятельности каждого под разделения;</w:t>
      </w:r>
    </w:p>
    <w:p w:rsidR="00EE295A" w:rsidRPr="00EE295A" w:rsidRDefault="002B51BD" w:rsidP="00EE295A">
      <w:pPr>
        <w:suppressAutoHyphens/>
        <w:spacing w:line="360" w:lineRule="auto"/>
        <w:ind w:firstLine="709"/>
        <w:jc w:val="both"/>
        <w:rPr>
          <w:sz w:val="28"/>
          <w:szCs w:val="28"/>
        </w:rPr>
      </w:pPr>
      <w:r w:rsidRPr="00EE295A">
        <w:rPr>
          <w:sz w:val="28"/>
          <w:szCs w:val="28"/>
        </w:rPr>
        <w:t>обоснованного отбора средств и методов воспитательного воздействия с учетом элементов самоорганизации, самоуправления;</w:t>
      </w:r>
    </w:p>
    <w:p w:rsidR="00EE295A" w:rsidRPr="00EE295A" w:rsidRDefault="002B51BD" w:rsidP="00EE295A">
      <w:pPr>
        <w:suppressAutoHyphens/>
        <w:spacing w:line="360" w:lineRule="auto"/>
        <w:ind w:firstLine="709"/>
        <w:jc w:val="both"/>
        <w:rPr>
          <w:sz w:val="28"/>
          <w:szCs w:val="28"/>
        </w:rPr>
      </w:pPr>
      <w:r w:rsidRPr="00EE295A">
        <w:rPr>
          <w:sz w:val="28"/>
          <w:szCs w:val="28"/>
        </w:rPr>
        <w:t>систематической информации о результатах воспитательной деятельности, проявляющихся в изменении сознания и поведения студентов.</w:t>
      </w:r>
    </w:p>
    <w:p w:rsidR="00EE295A" w:rsidRPr="00EE295A" w:rsidRDefault="002B51BD" w:rsidP="00EE295A">
      <w:pPr>
        <w:suppressAutoHyphens/>
        <w:spacing w:line="360" w:lineRule="auto"/>
        <w:ind w:firstLine="709"/>
        <w:jc w:val="both"/>
        <w:rPr>
          <w:sz w:val="28"/>
          <w:szCs w:val="28"/>
        </w:rPr>
      </w:pPr>
      <w:r w:rsidRPr="00EE295A">
        <w:rPr>
          <w:sz w:val="28"/>
          <w:szCs w:val="28"/>
        </w:rPr>
        <w:t>В юношеском возрасте повышается роль сознания, успешнее формируются понятия, взгляды, убеждения. Юноши и девушки по-разному реагирует на различные воспитательные воздействия. Поэтому преподаватель должен учитывать их индивидуальные особенности, искать индивидуальные пути воздействия. Поиск эффективных путей воспитательного воздействия во многом зависит от знания преподавателем своих студентов. Это позволяет видеть реальные результаты педагогического воздействия, своевременно обнаруживать пробелы и недостатки в работе, оперативно вносить необходимые коррективы.</w:t>
      </w:r>
    </w:p>
    <w:p w:rsidR="00EE295A" w:rsidRPr="00EE295A" w:rsidRDefault="002B51BD" w:rsidP="00EE295A">
      <w:pPr>
        <w:suppressAutoHyphens/>
        <w:spacing w:line="360" w:lineRule="auto"/>
        <w:ind w:firstLine="709"/>
        <w:jc w:val="both"/>
        <w:rPr>
          <w:sz w:val="28"/>
          <w:szCs w:val="28"/>
        </w:rPr>
      </w:pPr>
      <w:r w:rsidRPr="00EE295A">
        <w:rPr>
          <w:sz w:val="28"/>
          <w:szCs w:val="28"/>
        </w:rPr>
        <w:t>Уровень воспитанности не может быть определен по одному какому-то качеству, а характеризуется их комплексом, в целом отражающим отношение к Родине, к ТРУДУ, к учению, к людям и к себе. Воспитанность выступает как средство, обеспечивающее возможность управления воспитательным процессом.</w:t>
      </w:r>
    </w:p>
    <w:p w:rsidR="00EE295A" w:rsidRPr="00EE295A" w:rsidRDefault="002B51BD" w:rsidP="00EE295A">
      <w:pPr>
        <w:suppressAutoHyphens/>
        <w:spacing w:line="360" w:lineRule="auto"/>
        <w:ind w:firstLine="709"/>
        <w:jc w:val="both"/>
        <w:rPr>
          <w:sz w:val="28"/>
          <w:szCs w:val="28"/>
        </w:rPr>
      </w:pPr>
      <w:r w:rsidRPr="00EE295A">
        <w:rPr>
          <w:sz w:val="28"/>
          <w:szCs w:val="28"/>
        </w:rPr>
        <w:t>Воспитание — процесс противоречивый. Многие противоречия в воспитательном процессе возникают вследствие того, что идеальный образец поведения не всегда соответствует окружающей студента реальной действительности. Информация о тех или иных нравственных ценностях, поступающая от преподавателя к студенту, неадекватно воспринимается последним. Новые требования преподавателя и коллектива приходят в противоречие со старыми, утвердившимися взглядами и привычками личности. Возможные противоречия требуют вдумчивого подхода к делу воспитания, большого мастерства преподавателя, обоснованного выбора разнообразных средств и методов.</w:t>
      </w:r>
    </w:p>
    <w:p w:rsidR="00EE295A" w:rsidRPr="00EE295A" w:rsidRDefault="002B51BD" w:rsidP="00EE295A">
      <w:pPr>
        <w:suppressAutoHyphens/>
        <w:spacing w:line="360" w:lineRule="auto"/>
        <w:ind w:firstLine="709"/>
        <w:jc w:val="both"/>
        <w:rPr>
          <w:sz w:val="28"/>
          <w:szCs w:val="28"/>
        </w:rPr>
      </w:pPr>
      <w:r w:rsidRPr="00EE295A">
        <w:rPr>
          <w:sz w:val="28"/>
          <w:szCs w:val="28"/>
        </w:rPr>
        <w:t>Воспитание прежде всего осуществляется в процессе полезной деятельности, где развиваются отношения между студентами и накапливается ценный опыт поведения. Однако, чтобы деятельность имела воспитывающее значение, необходимо формировать у людей общественно ценные мотивы участия в этой деятельности. Любым поступком движут мотивы. Если они высоконравственны, общественно значимы, то и деятельность, в процессе которой поступки совершаются, будет иметь большой воспитательный эффект.</w:t>
      </w:r>
    </w:p>
    <w:p w:rsidR="00EE295A" w:rsidRPr="00EE295A" w:rsidRDefault="002B51BD" w:rsidP="00EE295A">
      <w:pPr>
        <w:suppressAutoHyphens/>
        <w:spacing w:line="360" w:lineRule="auto"/>
        <w:ind w:firstLine="709"/>
        <w:jc w:val="both"/>
        <w:rPr>
          <w:sz w:val="28"/>
          <w:szCs w:val="28"/>
        </w:rPr>
      </w:pPr>
      <w:r w:rsidRPr="00EE295A">
        <w:rPr>
          <w:sz w:val="28"/>
          <w:szCs w:val="28"/>
        </w:rPr>
        <w:t>В процессе воспитания велика роль педагогического руководства. При этом необходимо установление правильных взаимоотношений между преподавателями и студентами. Нельзя допускать, чтобы при воспитательной работе подавлялась активность и инициатива студентов, однако нельзя ослаблять контроль за их поведением, снижать требовательность к ним.</w:t>
      </w:r>
    </w:p>
    <w:p w:rsidR="002B51BD" w:rsidRPr="00EE295A" w:rsidRDefault="002B51BD" w:rsidP="00EE295A">
      <w:pPr>
        <w:suppressAutoHyphens/>
        <w:spacing w:line="360" w:lineRule="auto"/>
        <w:ind w:firstLine="709"/>
        <w:jc w:val="both"/>
        <w:rPr>
          <w:sz w:val="28"/>
          <w:szCs w:val="28"/>
        </w:rPr>
      </w:pPr>
      <w:r w:rsidRPr="00EE295A">
        <w:rPr>
          <w:sz w:val="28"/>
          <w:szCs w:val="28"/>
        </w:rPr>
        <w:t>Воспитание требует понимания каждым преподавателем общественно обусловленных целей воспитания; умения конкретизировать эти цели применительно к возрасту и уровню воспитанности студентов; умения определять на каждом этапе содержание воспитания и выбирать наиболее рациональные методы решения воспитательных задач; постоянно анализировать результаты своей воспитательной деятельности.</w:t>
      </w:r>
    </w:p>
    <w:p w:rsidR="002B51BD" w:rsidRPr="00EE295A" w:rsidRDefault="002B51BD" w:rsidP="00EE295A">
      <w:pPr>
        <w:suppressAutoHyphens/>
        <w:spacing w:line="360" w:lineRule="auto"/>
        <w:ind w:firstLine="709"/>
        <w:jc w:val="both"/>
        <w:rPr>
          <w:sz w:val="28"/>
          <w:szCs w:val="28"/>
        </w:rPr>
      </w:pPr>
    </w:p>
    <w:p w:rsidR="002B51BD" w:rsidRPr="00EE295A" w:rsidRDefault="00EE295A" w:rsidP="00EE295A">
      <w:pPr>
        <w:suppressAutoHyphens/>
        <w:spacing w:line="360" w:lineRule="auto"/>
        <w:ind w:firstLine="709"/>
        <w:jc w:val="both"/>
        <w:rPr>
          <w:sz w:val="28"/>
          <w:szCs w:val="32"/>
        </w:rPr>
      </w:pPr>
      <w:r>
        <w:rPr>
          <w:sz w:val="28"/>
          <w:szCs w:val="32"/>
        </w:rPr>
        <w:br w:type="page"/>
      </w:r>
      <w:r w:rsidRPr="00EE295A">
        <w:rPr>
          <w:sz w:val="28"/>
          <w:szCs w:val="32"/>
        </w:rPr>
        <w:t xml:space="preserve">2. </w:t>
      </w:r>
      <w:r w:rsidR="002B51BD" w:rsidRPr="00EE295A">
        <w:rPr>
          <w:sz w:val="28"/>
          <w:szCs w:val="32"/>
        </w:rPr>
        <w:t>Методы воспитания</w:t>
      </w:r>
    </w:p>
    <w:p w:rsidR="00EE295A" w:rsidRPr="00EE295A" w:rsidRDefault="00EE295A" w:rsidP="00EE295A">
      <w:pPr>
        <w:suppressAutoHyphens/>
        <w:spacing w:line="360" w:lineRule="auto"/>
        <w:ind w:firstLine="709"/>
        <w:jc w:val="both"/>
        <w:rPr>
          <w:sz w:val="28"/>
          <w:szCs w:val="32"/>
        </w:rPr>
      </w:pPr>
    </w:p>
    <w:p w:rsidR="00EE295A" w:rsidRPr="00EE295A" w:rsidRDefault="002B51BD" w:rsidP="00EE295A">
      <w:pPr>
        <w:suppressAutoHyphens/>
        <w:spacing w:line="360" w:lineRule="auto"/>
        <w:ind w:firstLine="709"/>
        <w:jc w:val="both"/>
        <w:rPr>
          <w:sz w:val="28"/>
          <w:szCs w:val="28"/>
        </w:rPr>
      </w:pPr>
      <w:r w:rsidRPr="00EE295A">
        <w:rPr>
          <w:sz w:val="28"/>
          <w:szCs w:val="28"/>
        </w:rPr>
        <w:t>В педагогике, в частности в теории воспитания, существуют понятия средств, методов и приемов воспитания, а также форм организации воспитательного процесса.</w:t>
      </w:r>
    </w:p>
    <w:p w:rsidR="00EE295A" w:rsidRPr="00EE295A" w:rsidRDefault="002B51BD" w:rsidP="00EE295A">
      <w:pPr>
        <w:suppressAutoHyphens/>
        <w:spacing w:line="360" w:lineRule="auto"/>
        <w:ind w:firstLine="709"/>
        <w:jc w:val="both"/>
        <w:rPr>
          <w:sz w:val="28"/>
          <w:szCs w:val="28"/>
        </w:rPr>
      </w:pPr>
      <w:r w:rsidRPr="00EE295A">
        <w:rPr>
          <w:sz w:val="28"/>
          <w:szCs w:val="28"/>
        </w:rPr>
        <w:t>Под средствами воспитания понимают виды деятельности, развивающие личность. К ним относятся: труд, познание, общение, игра, спорт. В процессе деятельности человек достигает заранее намеченной цели, учится практически преодолевать трудности, приобретает положительный опыт поведения и т. д. В процессе деятельности создаются благоприятные предпосылки для формирования моральных и волевых качеств личности. Однако в любом случае деятельность должна удовлетворять педагогическим требованиям.</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нравственного воспитания — это такие способы воспитательного воздействия на личность, которые применяются преподавателем и коллективом с целью развития нравственных убеждений, чувств и поведения.</w:t>
      </w:r>
    </w:p>
    <w:p w:rsidR="00EE295A" w:rsidRPr="00EE295A" w:rsidRDefault="002B51BD" w:rsidP="00EE295A">
      <w:pPr>
        <w:suppressAutoHyphens/>
        <w:spacing w:line="360" w:lineRule="auto"/>
        <w:ind w:firstLine="709"/>
        <w:jc w:val="both"/>
        <w:rPr>
          <w:sz w:val="28"/>
          <w:szCs w:val="28"/>
        </w:rPr>
      </w:pPr>
      <w:r w:rsidRPr="00EE295A">
        <w:rPr>
          <w:sz w:val="28"/>
          <w:szCs w:val="28"/>
        </w:rPr>
        <w:t>При правильном выборе методов нравственного воспитания ответные действия студентов помогают преподавателю решить воспитательные задачи. Выбор этих методов зависит от задач и содержания воспитательной деятельности, индивидуальных особенностей студента и степени педагогического мастерства преподавателя.</w:t>
      </w:r>
    </w:p>
    <w:p w:rsidR="00EE295A" w:rsidRPr="00EE295A" w:rsidRDefault="002B51BD" w:rsidP="00EE295A">
      <w:pPr>
        <w:suppressAutoHyphens/>
        <w:spacing w:line="360" w:lineRule="auto"/>
        <w:ind w:firstLine="709"/>
        <w:jc w:val="both"/>
        <w:rPr>
          <w:sz w:val="28"/>
          <w:szCs w:val="28"/>
        </w:rPr>
      </w:pPr>
      <w:r w:rsidRPr="00EE295A">
        <w:rPr>
          <w:sz w:val="28"/>
          <w:szCs w:val="28"/>
        </w:rPr>
        <w:t>Формы организации воспитательной работы по содержанию очень близки к методам воспитания. Выделяются такие формы организации воспитательной работы, как массовая (праздники, соревнования), групповая (кружки, факультативы), индивидуальная.</w:t>
      </w:r>
    </w:p>
    <w:p w:rsidR="00EE295A" w:rsidRPr="00EE295A" w:rsidRDefault="002B51BD" w:rsidP="00EE295A">
      <w:pPr>
        <w:suppressAutoHyphens/>
        <w:spacing w:line="360" w:lineRule="auto"/>
        <w:ind w:firstLine="709"/>
        <w:jc w:val="both"/>
        <w:rPr>
          <w:sz w:val="28"/>
          <w:szCs w:val="28"/>
        </w:rPr>
      </w:pPr>
      <w:r w:rsidRPr="00EE295A">
        <w:rPr>
          <w:sz w:val="28"/>
          <w:szCs w:val="28"/>
        </w:rPr>
        <w:t>Наиболее устоявшаяся традиционная классификация методов воспитания включает четыре группы методов:</w:t>
      </w:r>
    </w:p>
    <w:p w:rsidR="00EE295A" w:rsidRPr="00EE295A" w:rsidRDefault="002B51BD" w:rsidP="00EE295A">
      <w:pPr>
        <w:suppressAutoHyphens/>
        <w:spacing w:line="360" w:lineRule="auto"/>
        <w:ind w:firstLine="709"/>
        <w:jc w:val="both"/>
        <w:rPr>
          <w:sz w:val="28"/>
          <w:szCs w:val="28"/>
        </w:rPr>
      </w:pPr>
      <w:r w:rsidRPr="00EE295A">
        <w:rPr>
          <w:sz w:val="28"/>
          <w:szCs w:val="28"/>
        </w:rPr>
        <w:t>Методы убеждения.</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организации положительной деятельности воспитанников, или методы упражнения и приучения.</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поощрения.</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наказания.</w:t>
      </w:r>
    </w:p>
    <w:p w:rsidR="00EE295A" w:rsidRPr="00EE295A" w:rsidRDefault="002B51BD" w:rsidP="00EE295A">
      <w:pPr>
        <w:suppressAutoHyphens/>
        <w:spacing w:line="360" w:lineRule="auto"/>
        <w:ind w:firstLine="709"/>
        <w:jc w:val="both"/>
        <w:rPr>
          <w:sz w:val="28"/>
          <w:szCs w:val="28"/>
        </w:rPr>
      </w:pPr>
      <w:r w:rsidRPr="00EE295A">
        <w:rPr>
          <w:sz w:val="28"/>
          <w:szCs w:val="28"/>
        </w:rPr>
        <w:t>При помощи этих методов решаются две основные задачи: приобретение студентами положительного опыта поведения и развитие их сознания.</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направленные на формирование нравственного сознания, нравственных понятий и чувств, обычно называют методами убеждения. Эти методы рассчитаны на нравственные нормы и правила поведения, на обучение студента умению оценивать свое собственное поведение и поведение товарищей. Знания и понятия лежат в основе убеждений, когда они подкрепляются примером и закрепляются в практике поведения.</w:t>
      </w:r>
    </w:p>
    <w:p w:rsidR="00EE295A" w:rsidRPr="00EE295A" w:rsidRDefault="002B51BD" w:rsidP="00EE295A">
      <w:pPr>
        <w:suppressAutoHyphens/>
        <w:spacing w:line="360" w:lineRule="auto"/>
        <w:ind w:firstLine="709"/>
        <w:jc w:val="both"/>
        <w:rPr>
          <w:sz w:val="28"/>
          <w:szCs w:val="28"/>
        </w:rPr>
      </w:pPr>
      <w:r w:rsidRPr="00EE295A">
        <w:rPr>
          <w:sz w:val="28"/>
          <w:szCs w:val="28"/>
        </w:rPr>
        <w:t>Убеждение имеет разнообразные формы: 1) теоретические семинары и конференции; 2) этические беседы (групповые и индивидуальные) — предполагают живое обсуждение вопросов этики поведения, являются средством углубления, уточнения нравственных понятий, знаний, закрепления новых знаний, формирования системы нравственных взглядов, убеждений; 3) разъяснение, совет, внушение; 4) диспуты — живые, горячие споры на этические и эстетические темы способствуют развитию самостоятельного мышления, умению вести спор, отстаивать свои убеждения; 5) встречи с интересными людьми; 6) читательские конференции; 7) лекции, доклады на нравственные темы; 8) тематические собрания.</w:t>
      </w:r>
    </w:p>
    <w:p w:rsidR="00EE295A" w:rsidRPr="00EE295A" w:rsidRDefault="002B51BD" w:rsidP="00EE295A">
      <w:pPr>
        <w:suppressAutoHyphens/>
        <w:spacing w:line="360" w:lineRule="auto"/>
        <w:ind w:firstLine="709"/>
        <w:jc w:val="both"/>
        <w:rPr>
          <w:sz w:val="28"/>
          <w:szCs w:val="28"/>
        </w:rPr>
      </w:pPr>
      <w:r w:rsidRPr="00EE295A">
        <w:rPr>
          <w:sz w:val="28"/>
          <w:szCs w:val="28"/>
        </w:rPr>
        <w:t>Общее направление всех методов убеждения — сформировать нравственные понятия, научить противостоять плохому, разбираться в сущности нравственных норм, в том, что хорошо, что плохо, не уходить от острых вопросов, проявлять стойкость и принципиальность при их обсуждении. Методы убеждения не только знакомят студентов с нравственными принципами, но и помогают превратить нравственные занятия в мотивы их поведения.</w:t>
      </w:r>
    </w:p>
    <w:p w:rsidR="00EE295A" w:rsidRPr="00EE295A" w:rsidRDefault="002B51BD" w:rsidP="00EE295A">
      <w:pPr>
        <w:suppressAutoHyphens/>
        <w:spacing w:line="360" w:lineRule="auto"/>
        <w:ind w:firstLine="709"/>
        <w:jc w:val="both"/>
        <w:rPr>
          <w:sz w:val="28"/>
          <w:szCs w:val="28"/>
        </w:rPr>
      </w:pPr>
      <w:r w:rsidRPr="00EE295A">
        <w:rPr>
          <w:sz w:val="28"/>
          <w:szCs w:val="28"/>
        </w:rPr>
        <w:t>Сильным средством нравственного убеждения является пример — воздействие конкретных поступков и действий на студентов. В практике средних медицинских учебных заведений широко применяются методы организации положительной деятельности студентов, или методы упражнения и приучения (участие в актах милосердия, например). Чрезвычайно важно не только вести разъяснительную работу, но и организовать положительный опыт, способствующий выработке твердых убеждений, гражданской зрелости, развитию таких качеств, как милосердие, доброта. Это возможно в общественной работе, на практике, в организации отдыха в коллективе. С целью воспитания необходимо использовать только такую деятельность, которая выполняется общими усилиями и результат которой нужен людям. Причем важным условием эффективной деятельности является самостоятельный выбор студентами ее содержания и целей. Этим обеспечивается ее привлекательность, стимулируется чувство ответственности за ее выполнение и активное стремление к достижению результата.</w:t>
      </w:r>
    </w:p>
    <w:p w:rsidR="00EE295A" w:rsidRPr="00EE295A" w:rsidRDefault="002B51BD" w:rsidP="00EE295A">
      <w:pPr>
        <w:suppressAutoHyphens/>
        <w:spacing w:line="360" w:lineRule="auto"/>
        <w:ind w:firstLine="709"/>
        <w:jc w:val="both"/>
        <w:rPr>
          <w:sz w:val="28"/>
          <w:szCs w:val="28"/>
        </w:rPr>
      </w:pPr>
      <w:r w:rsidRPr="00EE295A">
        <w:rPr>
          <w:sz w:val="28"/>
          <w:szCs w:val="28"/>
        </w:rPr>
        <w:t>Практика общения и взаимоотношений с медицинскими работниками практического здравоохранения при надлежащем педагогическом руководстве способствует накоплению положительного нравственного опыта (взаимопомощь, поддержка товарища, предъявление требований к товарищу, борьба с отрицательными явлениями и пр.). Создаваемые в процессе коллективных отношений различные педагогические ситуации приводят к определенным поступкам, принятию нравственных решений, выбору той или иной линии поведения. При этом имеют значение не только содержание и результаты поступков, но и сложный и противоречивый процесс осмысления и переживания поступков.</w:t>
      </w:r>
    </w:p>
    <w:p w:rsidR="00EE295A" w:rsidRPr="00EE295A" w:rsidRDefault="002B51BD" w:rsidP="00EE295A">
      <w:pPr>
        <w:suppressAutoHyphens/>
        <w:spacing w:line="360" w:lineRule="auto"/>
        <w:ind w:firstLine="709"/>
        <w:jc w:val="both"/>
        <w:rPr>
          <w:sz w:val="28"/>
          <w:szCs w:val="28"/>
        </w:rPr>
      </w:pPr>
      <w:r w:rsidRPr="00EE295A">
        <w:rPr>
          <w:sz w:val="28"/>
          <w:szCs w:val="28"/>
        </w:rPr>
        <w:t>В создаваемом нравственном опыте синтезируется не вся практика поведения, а те нравственные действия, которые приобретают для человека определенную значимость и порождают интеллектуальную и эмоциональную активность. Поэтому необходимо не только знать, учитывать и использовать, но и целенаправленно создавать в процессе воспитания такие условия, в которых студенты смогли бы заниматься значимой для них деятельностью.</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организации положительной деятельности тесно связаны с методами упражнения, приучения.</w:t>
      </w:r>
    </w:p>
    <w:p w:rsidR="00EE295A" w:rsidRPr="00EE295A" w:rsidRDefault="002B51BD" w:rsidP="00EE295A">
      <w:pPr>
        <w:suppressAutoHyphens/>
        <w:spacing w:line="360" w:lineRule="auto"/>
        <w:ind w:firstLine="709"/>
        <w:jc w:val="both"/>
        <w:rPr>
          <w:sz w:val="28"/>
          <w:szCs w:val="28"/>
        </w:rPr>
      </w:pPr>
      <w:r w:rsidRPr="00EE295A">
        <w:rPr>
          <w:sz w:val="28"/>
          <w:szCs w:val="28"/>
        </w:rPr>
        <w:t>Упражнение — планомерно и систематически организуемое выполнение студентами различных действий с целью приучения их к соблюдению норм и правил, выработки необходимых навыков, умений и привычек. Приучение — более узкое понятие, чем упражнение, и является как бы его начальным этапом.</w:t>
      </w:r>
    </w:p>
    <w:p w:rsidR="00EE295A" w:rsidRPr="00EE295A" w:rsidRDefault="002B51BD" w:rsidP="00EE295A">
      <w:pPr>
        <w:suppressAutoHyphens/>
        <w:spacing w:line="360" w:lineRule="auto"/>
        <w:ind w:firstLine="709"/>
        <w:jc w:val="both"/>
        <w:rPr>
          <w:sz w:val="28"/>
          <w:szCs w:val="28"/>
        </w:rPr>
      </w:pPr>
      <w:r w:rsidRPr="00EE295A">
        <w:rPr>
          <w:sz w:val="28"/>
          <w:szCs w:val="28"/>
        </w:rPr>
        <w:t>Упражнения в деятельности направлены на воспитание привычек к труду, к общественным поручениям и взаимоотношениям в коллективе. Специальные упражнения вырабатывают и закрепляют навыки культурного поведения, привычки к соблюдению правил внешней культуры.</w:t>
      </w:r>
    </w:p>
    <w:p w:rsidR="00EE295A" w:rsidRPr="00EE295A" w:rsidRDefault="002B51BD" w:rsidP="00EE295A">
      <w:pPr>
        <w:suppressAutoHyphens/>
        <w:spacing w:line="360" w:lineRule="auto"/>
        <w:ind w:firstLine="709"/>
        <w:jc w:val="both"/>
        <w:rPr>
          <w:sz w:val="28"/>
          <w:szCs w:val="28"/>
        </w:rPr>
      </w:pPr>
      <w:r w:rsidRPr="00EE295A">
        <w:rPr>
          <w:sz w:val="28"/>
          <w:szCs w:val="28"/>
        </w:rPr>
        <w:t>При использовании методов упражнения, приучения необходимо показать студенту образец поведения, создать у него положительное отношение к воспитываемой норме поведения; необходимо предупреждать возможные нарушения, контролировать характер выполнения действий, предъявлять последовательные и единые требования к поведению студентов.</w:t>
      </w:r>
    </w:p>
    <w:p w:rsidR="00EE295A" w:rsidRPr="00EE295A" w:rsidRDefault="002B51BD" w:rsidP="00EE295A">
      <w:pPr>
        <w:suppressAutoHyphens/>
        <w:spacing w:line="360" w:lineRule="auto"/>
        <w:ind w:firstLine="709"/>
        <w:jc w:val="both"/>
        <w:rPr>
          <w:sz w:val="28"/>
          <w:szCs w:val="28"/>
        </w:rPr>
      </w:pPr>
      <w:r w:rsidRPr="00EE295A">
        <w:rPr>
          <w:sz w:val="28"/>
          <w:szCs w:val="28"/>
        </w:rPr>
        <w:t>В следующую группу методов входят методы, которые оказывают влияние на поведение студентов, непосредственно воздействуя на их эмоции и мотивы. К таким методам относятся поощрения и наказания.</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поощрения применяются при положительной оценке действий студентов. Поощрения укрепляют веру в свои силы, стимулируют положительные поступки, повышают ответственность. При использовании этого метода необходимо соблюдать следующие требования:</w:t>
      </w:r>
    </w:p>
    <w:p w:rsidR="00EE295A" w:rsidRPr="00EE295A" w:rsidRDefault="002B51BD" w:rsidP="00EE295A">
      <w:pPr>
        <w:suppressAutoHyphens/>
        <w:spacing w:line="360" w:lineRule="auto"/>
        <w:ind w:firstLine="709"/>
        <w:jc w:val="both"/>
        <w:rPr>
          <w:sz w:val="28"/>
          <w:szCs w:val="28"/>
        </w:rPr>
      </w:pPr>
      <w:r w:rsidRPr="00EE295A">
        <w:rPr>
          <w:sz w:val="28"/>
          <w:szCs w:val="28"/>
        </w:rPr>
        <w:t>Поощрение должно соответствовать действительным заслугам студента перед коллективом.</w:t>
      </w:r>
    </w:p>
    <w:p w:rsidR="00EE295A" w:rsidRPr="00EE295A" w:rsidRDefault="002B51BD" w:rsidP="00EE295A">
      <w:pPr>
        <w:suppressAutoHyphens/>
        <w:spacing w:line="360" w:lineRule="auto"/>
        <w:ind w:firstLine="709"/>
        <w:jc w:val="both"/>
        <w:rPr>
          <w:sz w:val="28"/>
          <w:szCs w:val="28"/>
        </w:rPr>
      </w:pPr>
      <w:r w:rsidRPr="00EE295A">
        <w:rPr>
          <w:sz w:val="28"/>
          <w:szCs w:val="28"/>
        </w:rPr>
        <w:t>При поощрении необходимо учитывать индивидуальные особенности, положение студента в коллективе. Во всех случаях поощрение не должно быть слишком частым. Неумеренная похвала, противопоставление коллективу — может привести к эгоцентризму, к ложному самоутверждению.</w:t>
      </w:r>
    </w:p>
    <w:p w:rsidR="00EE295A" w:rsidRPr="00EE295A" w:rsidRDefault="002B51BD" w:rsidP="00EE295A">
      <w:pPr>
        <w:suppressAutoHyphens/>
        <w:spacing w:line="360" w:lineRule="auto"/>
        <w:ind w:firstLine="709"/>
        <w:jc w:val="both"/>
        <w:rPr>
          <w:sz w:val="28"/>
          <w:szCs w:val="28"/>
        </w:rPr>
      </w:pPr>
      <w:r w:rsidRPr="00EE295A">
        <w:rPr>
          <w:sz w:val="28"/>
          <w:szCs w:val="28"/>
        </w:rPr>
        <w:t>При поощрении необходимо учитывать мнение коллектива и принимать во внимание не только успеваемость студента, но и его общественное лицо, отношение к общественным поручениям, к коллективу.</w:t>
      </w:r>
    </w:p>
    <w:p w:rsidR="00EE295A" w:rsidRPr="00EE295A" w:rsidRDefault="002B51BD" w:rsidP="00EE295A">
      <w:pPr>
        <w:suppressAutoHyphens/>
        <w:spacing w:line="360" w:lineRule="auto"/>
        <w:ind w:firstLine="709"/>
        <w:jc w:val="both"/>
        <w:rPr>
          <w:sz w:val="28"/>
          <w:szCs w:val="28"/>
        </w:rPr>
      </w:pPr>
      <w:r w:rsidRPr="00EE295A">
        <w:rPr>
          <w:sz w:val="28"/>
          <w:szCs w:val="28"/>
        </w:rPr>
        <w:t>Важно учитывать характер отношения студента, коллектива к взрослому, старшему. Даже незначительное поощрение со стороны уважаемого, любимого преподавателя может оказать большее эмоциональное воз действие, чем награда, полученная от нелюбимого и неуважаемого преподавателя.</w:t>
      </w:r>
    </w:p>
    <w:p w:rsidR="00EE295A" w:rsidRPr="00EE295A" w:rsidRDefault="002B51BD" w:rsidP="00EE295A">
      <w:pPr>
        <w:suppressAutoHyphens/>
        <w:spacing w:line="360" w:lineRule="auto"/>
        <w:ind w:firstLine="709"/>
        <w:jc w:val="both"/>
        <w:rPr>
          <w:sz w:val="28"/>
          <w:szCs w:val="28"/>
        </w:rPr>
      </w:pPr>
      <w:r w:rsidRPr="00EE295A">
        <w:rPr>
          <w:sz w:val="28"/>
          <w:szCs w:val="28"/>
        </w:rPr>
        <w:t>Методы наказания выражают отрицательную оценку поступков и действий студента. Наказание может предупреждать нежелательные поступки, тормозить их, вызывая чувство вины перед коллективом. Сила наказания увеличивается, если оно исходит от коллектива или поддерживается им. Наказание со стороны человека, мнение которого уважается, заставляет студента переосмыслить свое поведение, изменить точку зрения. Методы наказания могут быть разнообразны: замечание, осуждение, выговор, разбор поступков, разбор поступков в коллективе, отстранение от занятий, предание поступка гласности и пр.</w:t>
      </w:r>
    </w:p>
    <w:p w:rsidR="00EE295A" w:rsidRPr="00EE295A" w:rsidRDefault="002B51BD" w:rsidP="00EE295A">
      <w:pPr>
        <w:suppressAutoHyphens/>
        <w:spacing w:line="360" w:lineRule="auto"/>
        <w:ind w:firstLine="709"/>
        <w:jc w:val="both"/>
        <w:rPr>
          <w:sz w:val="28"/>
          <w:szCs w:val="28"/>
        </w:rPr>
      </w:pPr>
      <w:r w:rsidRPr="00EE295A">
        <w:rPr>
          <w:sz w:val="28"/>
          <w:szCs w:val="28"/>
        </w:rPr>
        <w:t>Педагогические требования к наказаниям выражаются в следующем:</w:t>
      </w:r>
    </w:p>
    <w:p w:rsidR="00EE295A" w:rsidRPr="00EE295A" w:rsidRDefault="002B51BD" w:rsidP="00EE295A">
      <w:pPr>
        <w:suppressAutoHyphens/>
        <w:spacing w:line="360" w:lineRule="auto"/>
        <w:ind w:firstLine="709"/>
        <w:jc w:val="both"/>
        <w:rPr>
          <w:sz w:val="28"/>
          <w:szCs w:val="28"/>
        </w:rPr>
      </w:pPr>
      <w:r w:rsidRPr="00EE295A">
        <w:rPr>
          <w:sz w:val="28"/>
          <w:szCs w:val="28"/>
        </w:rPr>
        <w:t>Наказание должно соответствовать мере вины воспитанника.</w:t>
      </w:r>
    </w:p>
    <w:p w:rsidR="00EE295A" w:rsidRPr="00EE295A" w:rsidRDefault="002B51BD" w:rsidP="00EE295A">
      <w:pPr>
        <w:suppressAutoHyphens/>
        <w:spacing w:line="360" w:lineRule="auto"/>
        <w:ind w:firstLine="709"/>
        <w:jc w:val="both"/>
        <w:rPr>
          <w:sz w:val="28"/>
          <w:szCs w:val="28"/>
        </w:rPr>
      </w:pPr>
      <w:r w:rsidRPr="00EE295A">
        <w:rPr>
          <w:sz w:val="28"/>
          <w:szCs w:val="28"/>
        </w:rPr>
        <w:t>Наказывая, следует учитывать мотивы поступка, его вред для коллектива, индивидуальные особенности студента; отношение студента к коллективу и к преподавателю.</w:t>
      </w:r>
    </w:p>
    <w:p w:rsidR="00EE295A" w:rsidRPr="00EE295A" w:rsidRDefault="002B51BD" w:rsidP="00EE295A">
      <w:pPr>
        <w:suppressAutoHyphens/>
        <w:spacing w:line="360" w:lineRule="auto"/>
        <w:ind w:firstLine="709"/>
        <w:jc w:val="both"/>
        <w:rPr>
          <w:sz w:val="28"/>
          <w:szCs w:val="28"/>
        </w:rPr>
      </w:pPr>
      <w:r w:rsidRPr="00EE295A">
        <w:rPr>
          <w:sz w:val="28"/>
          <w:szCs w:val="28"/>
        </w:rPr>
        <w:t>Недопустимо, чтобы преподаватель и коллектив расходились в оценке проступка студента.</w:t>
      </w:r>
    </w:p>
    <w:p w:rsidR="00EE295A" w:rsidRPr="00EE295A" w:rsidRDefault="002B51BD" w:rsidP="00EE295A">
      <w:pPr>
        <w:suppressAutoHyphens/>
        <w:spacing w:line="360" w:lineRule="auto"/>
        <w:ind w:firstLine="709"/>
        <w:jc w:val="both"/>
        <w:rPr>
          <w:sz w:val="28"/>
          <w:szCs w:val="28"/>
        </w:rPr>
      </w:pPr>
      <w:r w:rsidRPr="00EE295A">
        <w:rPr>
          <w:sz w:val="28"/>
          <w:szCs w:val="28"/>
        </w:rPr>
        <w:t>Наказание не должно причинять студенту физических и нравственных страданий, оскорблять его, унижать его достоинство.</w:t>
      </w:r>
    </w:p>
    <w:p w:rsidR="00EE295A" w:rsidRPr="00EE295A" w:rsidRDefault="002B51BD" w:rsidP="00EE295A">
      <w:pPr>
        <w:suppressAutoHyphens/>
        <w:spacing w:line="360" w:lineRule="auto"/>
        <w:ind w:firstLine="709"/>
        <w:jc w:val="both"/>
        <w:rPr>
          <w:sz w:val="28"/>
          <w:szCs w:val="28"/>
        </w:rPr>
      </w:pPr>
      <w:r w:rsidRPr="00EE295A">
        <w:rPr>
          <w:sz w:val="28"/>
          <w:szCs w:val="28"/>
        </w:rPr>
        <w:t>Необходимо создавать условия для понимания студентами справедливости наказания.</w:t>
      </w:r>
    </w:p>
    <w:p w:rsidR="002B51BD" w:rsidRPr="00EE295A" w:rsidRDefault="002B51BD" w:rsidP="00EE295A">
      <w:pPr>
        <w:suppressAutoHyphens/>
        <w:spacing w:line="360" w:lineRule="auto"/>
        <w:ind w:firstLine="709"/>
        <w:jc w:val="both"/>
        <w:rPr>
          <w:sz w:val="28"/>
          <w:szCs w:val="28"/>
        </w:rPr>
      </w:pPr>
      <w:r w:rsidRPr="00EE295A">
        <w:rPr>
          <w:sz w:val="28"/>
          <w:szCs w:val="28"/>
        </w:rPr>
        <w:t>Все методы воспитания должны применяться с учетом условий, места и времени и во взаимодействии друг с другом.</w:t>
      </w:r>
    </w:p>
    <w:p w:rsidR="002B51BD" w:rsidRPr="00EE295A" w:rsidRDefault="002B51BD" w:rsidP="00EE295A">
      <w:pPr>
        <w:suppressAutoHyphens/>
        <w:spacing w:line="360" w:lineRule="auto"/>
        <w:ind w:firstLine="709"/>
        <w:jc w:val="both"/>
        <w:rPr>
          <w:sz w:val="28"/>
          <w:szCs w:val="28"/>
        </w:rPr>
      </w:pPr>
    </w:p>
    <w:p w:rsidR="00EE295A" w:rsidRDefault="00EE295A" w:rsidP="00EE295A">
      <w:pPr>
        <w:suppressAutoHyphens/>
        <w:spacing w:line="360" w:lineRule="auto"/>
        <w:ind w:firstLine="709"/>
        <w:jc w:val="both"/>
        <w:rPr>
          <w:sz w:val="28"/>
          <w:szCs w:val="32"/>
          <w:lang w:val="en-US"/>
        </w:rPr>
      </w:pPr>
      <w:r w:rsidRPr="00EE295A">
        <w:rPr>
          <w:sz w:val="28"/>
          <w:szCs w:val="32"/>
        </w:rPr>
        <w:t xml:space="preserve">3. </w:t>
      </w:r>
      <w:r w:rsidR="002B51BD" w:rsidRPr="00EE295A">
        <w:rPr>
          <w:sz w:val="28"/>
          <w:szCs w:val="32"/>
        </w:rPr>
        <w:t>Виды воспитания</w:t>
      </w:r>
    </w:p>
    <w:p w:rsidR="00EE295A" w:rsidRPr="00EE295A" w:rsidRDefault="00EE295A" w:rsidP="00EE295A">
      <w:pPr>
        <w:suppressAutoHyphens/>
        <w:spacing w:line="360" w:lineRule="auto"/>
        <w:ind w:firstLine="709"/>
        <w:jc w:val="both"/>
        <w:rPr>
          <w:sz w:val="28"/>
          <w:szCs w:val="32"/>
          <w:lang w:val="en-US"/>
        </w:rPr>
      </w:pPr>
    </w:p>
    <w:p w:rsidR="00EE295A" w:rsidRPr="00EE295A" w:rsidRDefault="002B51BD" w:rsidP="00EE295A">
      <w:pPr>
        <w:suppressAutoHyphens/>
        <w:spacing w:line="360" w:lineRule="auto"/>
        <w:ind w:firstLine="709"/>
        <w:jc w:val="both"/>
        <w:rPr>
          <w:sz w:val="28"/>
          <w:szCs w:val="28"/>
        </w:rPr>
      </w:pPr>
      <w:r w:rsidRPr="00EE295A">
        <w:rPr>
          <w:sz w:val="28"/>
          <w:szCs w:val="28"/>
        </w:rPr>
        <w:t>С содержательной точки зрения воспитание классифицируется по-разному. Наиболее обобщенная классификация включает в себя:</w:t>
      </w:r>
    </w:p>
    <w:p w:rsidR="00EE295A" w:rsidRPr="00EE295A" w:rsidRDefault="002B51BD" w:rsidP="00EE295A">
      <w:pPr>
        <w:suppressAutoHyphens/>
        <w:spacing w:line="360" w:lineRule="auto"/>
        <w:ind w:firstLine="709"/>
        <w:jc w:val="both"/>
        <w:rPr>
          <w:sz w:val="28"/>
          <w:szCs w:val="28"/>
        </w:rPr>
      </w:pPr>
      <w:r w:rsidRPr="00EE295A">
        <w:rPr>
          <w:sz w:val="28"/>
          <w:szCs w:val="28"/>
        </w:rPr>
        <w:t>умственное;</w:t>
      </w:r>
    </w:p>
    <w:p w:rsidR="00EE295A" w:rsidRPr="00EE295A" w:rsidRDefault="002B51BD" w:rsidP="00EE295A">
      <w:pPr>
        <w:suppressAutoHyphens/>
        <w:spacing w:line="360" w:lineRule="auto"/>
        <w:ind w:firstLine="709"/>
        <w:jc w:val="both"/>
        <w:rPr>
          <w:sz w:val="28"/>
          <w:szCs w:val="28"/>
        </w:rPr>
      </w:pPr>
      <w:r w:rsidRPr="00EE295A">
        <w:rPr>
          <w:sz w:val="28"/>
          <w:szCs w:val="28"/>
        </w:rPr>
        <w:t>трудовое;</w:t>
      </w:r>
    </w:p>
    <w:p w:rsidR="00EE295A" w:rsidRPr="00EE295A" w:rsidRDefault="002B51BD" w:rsidP="00EE295A">
      <w:pPr>
        <w:suppressAutoHyphens/>
        <w:spacing w:line="360" w:lineRule="auto"/>
        <w:ind w:firstLine="709"/>
        <w:jc w:val="both"/>
        <w:rPr>
          <w:sz w:val="28"/>
          <w:szCs w:val="28"/>
        </w:rPr>
      </w:pPr>
      <w:r w:rsidRPr="00EE295A">
        <w:rPr>
          <w:sz w:val="28"/>
          <w:szCs w:val="28"/>
        </w:rPr>
        <w:t>физическое воспитание.</w:t>
      </w:r>
    </w:p>
    <w:p w:rsidR="00EE295A" w:rsidRPr="00EE295A" w:rsidRDefault="002B51BD" w:rsidP="00EE295A">
      <w:pPr>
        <w:suppressAutoHyphens/>
        <w:spacing w:line="360" w:lineRule="auto"/>
        <w:ind w:firstLine="709"/>
        <w:jc w:val="both"/>
        <w:rPr>
          <w:sz w:val="28"/>
          <w:szCs w:val="28"/>
        </w:rPr>
      </w:pPr>
      <w:r w:rsidRPr="00EE295A">
        <w:rPr>
          <w:sz w:val="28"/>
          <w:szCs w:val="28"/>
        </w:rPr>
        <w:t>Часто, принимая во внимание аспекты воспитательного процесса, называют (в различных сочетаниях) идейно-политическое, военно-патриотическое, патриотическое, нравственное, интернациональное, эстетическое, трудовое, физическое, правовое, половое, экологическое, экономическое воспитание. Существуют концепции прагматического, гражданского, ценностного, коллективистского, коммуникативного воспитания и др. По институциональному признаку выделяют семейное воспитание, школьное, внешкольное, конфессиональное (религиозное), а также воспитание в детских и юношеских организациях, по месту жительства (общинное в американской педагогике), в закрытых и специальных учебно-воспитательных учреждениях.</w:t>
      </w:r>
    </w:p>
    <w:p w:rsidR="00EE295A" w:rsidRPr="00EE295A" w:rsidRDefault="002B51BD" w:rsidP="00EE295A">
      <w:pPr>
        <w:suppressAutoHyphens/>
        <w:spacing w:line="360" w:lineRule="auto"/>
        <w:ind w:firstLine="709"/>
        <w:jc w:val="both"/>
        <w:rPr>
          <w:sz w:val="28"/>
          <w:szCs w:val="28"/>
        </w:rPr>
      </w:pPr>
      <w:r w:rsidRPr="00EE295A">
        <w:rPr>
          <w:sz w:val="28"/>
          <w:szCs w:val="28"/>
        </w:rPr>
        <w:t>По доминирующим принципам и стилю отношений воспитателей и воспитуемых выделяют авторитарное, свободное, демократичное воспитание.</w:t>
      </w:r>
    </w:p>
    <w:p w:rsidR="00EE295A" w:rsidRPr="00EE295A" w:rsidRDefault="002B51BD" w:rsidP="00EE295A">
      <w:pPr>
        <w:suppressAutoHyphens/>
        <w:spacing w:line="360" w:lineRule="auto"/>
        <w:ind w:firstLine="709"/>
        <w:jc w:val="both"/>
        <w:rPr>
          <w:sz w:val="28"/>
          <w:szCs w:val="28"/>
        </w:rPr>
      </w:pPr>
      <w:r w:rsidRPr="00EE295A">
        <w:rPr>
          <w:sz w:val="28"/>
          <w:szCs w:val="28"/>
        </w:rPr>
        <w:t>Умственное воспитание - планомерное целенаправленное воздействие взрослых на умственное развитие детей с целью сообщения знаний, необходимых для разностороннего развития, для адаптации к окружающей жизни, формирование на этой основе познавательных процессов, умение применять усвоение знания в деятельности.</w:t>
      </w:r>
    </w:p>
    <w:p w:rsidR="00EE295A" w:rsidRPr="00EE295A" w:rsidRDefault="002B51BD" w:rsidP="00EE295A">
      <w:pPr>
        <w:suppressAutoHyphens/>
        <w:spacing w:line="360" w:lineRule="auto"/>
        <w:ind w:firstLine="709"/>
        <w:jc w:val="both"/>
        <w:rPr>
          <w:sz w:val="28"/>
          <w:szCs w:val="28"/>
        </w:rPr>
      </w:pPr>
      <w:r w:rsidRPr="00EE295A">
        <w:rPr>
          <w:sz w:val="28"/>
          <w:szCs w:val="28"/>
        </w:rPr>
        <w:t>Умственное воспитание и умственное развитие находятся в тесном взаимодействии. Умственное воспитание во многом определяет умственное развитие, способствует ему. Однако это происходит лишь в том случае, если учитываются закономерности и возможности умственного развития детей первых лет жизни.</w:t>
      </w:r>
    </w:p>
    <w:p w:rsidR="00EE295A" w:rsidRPr="00EE295A" w:rsidRDefault="002B51BD" w:rsidP="00EE295A">
      <w:pPr>
        <w:suppressAutoHyphens/>
        <w:spacing w:line="360" w:lineRule="auto"/>
        <w:ind w:firstLine="709"/>
        <w:jc w:val="both"/>
        <w:rPr>
          <w:sz w:val="28"/>
          <w:szCs w:val="28"/>
        </w:rPr>
      </w:pPr>
      <w:r w:rsidRPr="00EE295A">
        <w:rPr>
          <w:sz w:val="28"/>
          <w:szCs w:val="28"/>
        </w:rPr>
        <w:t>Основная особенность умственного развития ребенка дошкольного возраста - преобладание образных форм познания: восприятия, образного мышления, воображения. Для их возникновения и формирования дошкольный возраст обладает особыми возможностями.</w:t>
      </w:r>
    </w:p>
    <w:p w:rsidR="00EE295A" w:rsidRPr="00EE295A" w:rsidRDefault="002B51BD" w:rsidP="00EE295A">
      <w:pPr>
        <w:suppressAutoHyphens/>
        <w:spacing w:line="360" w:lineRule="auto"/>
        <w:ind w:firstLine="709"/>
        <w:jc w:val="both"/>
        <w:rPr>
          <w:sz w:val="28"/>
          <w:szCs w:val="28"/>
        </w:rPr>
      </w:pPr>
      <w:r w:rsidRPr="00EE295A">
        <w:rPr>
          <w:sz w:val="28"/>
          <w:szCs w:val="28"/>
        </w:rPr>
        <w:t xml:space="preserve">Для развития нравственного облика ребенка важны представления о моральных нормах, правилах поведения, о конкретных проявлениях нравственных качеств. Например, дети 3-4 лет говорят о любом ребенке, с которым играли, не ссорились: </w:t>
      </w:r>
      <w:r w:rsidR="00EE295A" w:rsidRPr="00EE295A">
        <w:rPr>
          <w:sz w:val="28"/>
          <w:szCs w:val="28"/>
        </w:rPr>
        <w:t>"</w:t>
      </w:r>
      <w:r w:rsidRPr="00EE295A">
        <w:rPr>
          <w:sz w:val="28"/>
          <w:szCs w:val="28"/>
        </w:rPr>
        <w:t>Это мой друг</w:t>
      </w:r>
      <w:r w:rsidR="00EE295A" w:rsidRPr="00EE295A">
        <w:rPr>
          <w:sz w:val="28"/>
          <w:szCs w:val="28"/>
        </w:rPr>
        <w:t>"</w:t>
      </w:r>
      <w:r w:rsidRPr="00EE295A">
        <w:rPr>
          <w:sz w:val="28"/>
          <w:szCs w:val="28"/>
        </w:rPr>
        <w:t>. Кто такой друг? Что значит значить дружить? Представления о дружбе, друге, которые ребенок усваивает, направляют его поведение, наполняя его новым содержанием, служат для оценки поступков друга и самооценки.</w:t>
      </w:r>
    </w:p>
    <w:p w:rsidR="00EE295A" w:rsidRPr="00EE295A" w:rsidRDefault="002B51BD" w:rsidP="00EE295A">
      <w:pPr>
        <w:suppressAutoHyphens/>
        <w:spacing w:line="360" w:lineRule="auto"/>
        <w:ind w:firstLine="709"/>
        <w:jc w:val="both"/>
        <w:rPr>
          <w:sz w:val="28"/>
          <w:szCs w:val="28"/>
        </w:rPr>
      </w:pPr>
      <w:r w:rsidRPr="00EE295A">
        <w:rPr>
          <w:sz w:val="28"/>
          <w:szCs w:val="28"/>
        </w:rPr>
        <w:t>С раннего возрастом ребенок приобретает знания об уходе за своим телом, которые становятся основой охраны здоровья, формирования культурно-гигиенических привычек, усвоения правильных движений.</w:t>
      </w:r>
    </w:p>
    <w:p w:rsidR="00EE295A" w:rsidRPr="00EE295A" w:rsidRDefault="002B51BD" w:rsidP="00EE295A">
      <w:pPr>
        <w:suppressAutoHyphens/>
        <w:spacing w:line="360" w:lineRule="auto"/>
        <w:ind w:firstLine="709"/>
        <w:jc w:val="both"/>
        <w:rPr>
          <w:sz w:val="28"/>
          <w:szCs w:val="28"/>
        </w:rPr>
      </w:pPr>
      <w:r w:rsidRPr="00EE295A">
        <w:rPr>
          <w:sz w:val="28"/>
          <w:szCs w:val="28"/>
        </w:rPr>
        <w:t>Умственное воспитание, имея своей целью воздействие на ум ребенка, благотворно сказывается на становлении его нравственного облика, эстетическом развитии, приобретение привычки к здоровому образу жизни.</w:t>
      </w:r>
    </w:p>
    <w:p w:rsidR="00EE295A" w:rsidRPr="00EE295A" w:rsidRDefault="002B51BD" w:rsidP="00EE295A">
      <w:pPr>
        <w:suppressAutoHyphens/>
        <w:spacing w:line="360" w:lineRule="auto"/>
        <w:ind w:firstLine="709"/>
        <w:jc w:val="both"/>
        <w:rPr>
          <w:sz w:val="28"/>
          <w:szCs w:val="28"/>
        </w:rPr>
      </w:pPr>
      <w:r w:rsidRPr="00EE295A">
        <w:rPr>
          <w:sz w:val="28"/>
          <w:szCs w:val="28"/>
        </w:rPr>
        <w:t>Основной функция умственного воспитания детей первых лет жизни - формирование познавательной деятельности, т.е. такой деятельности, в ходе которой ребенок учится познавать окружающий мир.</w:t>
      </w:r>
    </w:p>
    <w:p w:rsidR="00EE295A" w:rsidRPr="00EE295A" w:rsidRDefault="002B51BD" w:rsidP="00EE295A">
      <w:pPr>
        <w:suppressAutoHyphens/>
        <w:spacing w:line="360" w:lineRule="auto"/>
        <w:ind w:firstLine="709"/>
        <w:jc w:val="both"/>
        <w:rPr>
          <w:sz w:val="28"/>
          <w:szCs w:val="28"/>
        </w:rPr>
      </w:pPr>
      <w:r w:rsidRPr="00EE295A">
        <w:rPr>
          <w:sz w:val="28"/>
          <w:szCs w:val="28"/>
        </w:rPr>
        <w:t>Познавательная деятельность осуществляется в формах восприятия и мышления. При помощи восприятия ребенок познает внешние свойства предметов в их совокупности. Благодаря мышлению ребенок постигает внутренние, скрытые свойства, между предметами и явлениями. Между восприятием и мышлением существует тесная связь. Восприятие формируется впервые месяцы жизни ребенка, а начало развития мышления относится к возрасту около 2 лет. Для полноценного умственного развития ребенка первых лет жизни необходимо заботиться о развитии его восприятия и мышления.</w:t>
      </w:r>
    </w:p>
    <w:p w:rsidR="00EE295A" w:rsidRPr="00EE295A" w:rsidRDefault="002B51BD" w:rsidP="00EE295A">
      <w:pPr>
        <w:suppressAutoHyphens/>
        <w:spacing w:line="360" w:lineRule="auto"/>
        <w:ind w:firstLine="709"/>
        <w:jc w:val="both"/>
        <w:rPr>
          <w:sz w:val="28"/>
          <w:szCs w:val="28"/>
        </w:rPr>
      </w:pPr>
      <w:r w:rsidRPr="00EE295A">
        <w:rPr>
          <w:sz w:val="28"/>
          <w:szCs w:val="28"/>
        </w:rPr>
        <w:t>Трудовое воспитание - формирование необходимых для трудовой деятельности нравственных качеств человека с помощью труда; в социалистическом обществе — в широком смысле — целенаправленное формирование коммунистического отношения к труду как основы нового духовного облика человека, воспитания высокосознательного и всесторонне развитого гражданина; органическая составная часть коммунистического воспитания; в более узком смысле — целенаправленный, тесно связанный с обучением в школе процесс подготовки детей и юношества к трудовой деятельности. Коммунистическое отношение к труду формируется в процессе воспитания трудолюбия, готовности и способности выполнять полезную обществу работу, сознания ответственности за результаты труда, способности воспринимать интересы коллектива как личные, добросовестно и творчески относиться к решению трудовых задач. Основой и объективными предпосылками достижения целей Т. в. в социалистическом обществе являются социалистические производственные отношения, соответствие конечных целей строительства коммунизма коренным интересам трудящихся, непрерывное повышение материального благосостояния и культурного уровня народа и др. Важнейшими путями и формами Т. в. являются: подготовка детей и юношества к труду в семье и школе, привлечение их к непосредственному и посильному участию в общественном производстве; использование всех средств морального поощрения передовиков производства и ознакомление широких масс с их опытом; последовательное проведение принципа материальной заинтересованности в результатах труда; создание необходимых условий для роста квалификации трудящихся и участия их в организации и управлении производством; широкое развитие социалистического соревнования; использование в целях Т. в. средств массовой информации и устной пропаганды; решительная борьба с антиобщественным отношением к труду путём общественного и административного воздействия, критики, применения мер принуждения к нарушителям советских законов о труде. Партия добивается повышения эффективности идеологической деятельности путём комплексного подхода к воспитанию, то есть обеспечения тесного единства идейно-политического, трудового и нравственного воспитания с учётом особенностей различных групп трудящихся.</w:t>
      </w:r>
    </w:p>
    <w:p w:rsidR="00EE295A" w:rsidRPr="00EE295A" w:rsidRDefault="002B51BD" w:rsidP="00EE295A">
      <w:pPr>
        <w:suppressAutoHyphens/>
        <w:spacing w:line="360" w:lineRule="auto"/>
        <w:ind w:firstLine="709"/>
        <w:jc w:val="both"/>
        <w:rPr>
          <w:sz w:val="28"/>
          <w:szCs w:val="28"/>
        </w:rPr>
      </w:pPr>
      <w:r w:rsidRPr="00EE295A">
        <w:rPr>
          <w:sz w:val="28"/>
          <w:szCs w:val="28"/>
        </w:rPr>
        <w:t>Физическое воспитание - это педагогический процесс, направленный на совершенствование формы и функций организма человека, формирования двигательных умений, навыков, связанных с ними знаний и развития физических качеств.</w:t>
      </w:r>
    </w:p>
    <w:p w:rsidR="00EE295A" w:rsidRPr="00EE295A" w:rsidRDefault="002B51BD" w:rsidP="00EE295A">
      <w:pPr>
        <w:suppressAutoHyphens/>
        <w:spacing w:line="360" w:lineRule="auto"/>
        <w:ind w:firstLine="709"/>
        <w:jc w:val="both"/>
        <w:rPr>
          <w:sz w:val="28"/>
          <w:szCs w:val="28"/>
        </w:rPr>
      </w:pPr>
      <w:r w:rsidRPr="00EE295A">
        <w:rPr>
          <w:sz w:val="28"/>
          <w:szCs w:val="28"/>
        </w:rPr>
        <w:t>Возникновение физического воспитания относится к самому раннему периоду в истории человеческого общества. Элементы физического воспитания возникли в первобытном обществе. Люди добывали себе пищу, охотились, строили жилье, и в ходе этой естественной, необходимой деятельности спонтанно происходило совершенствование их физических способностей — силы, выносливости, быстроты.</w:t>
      </w:r>
    </w:p>
    <w:p w:rsidR="00EE295A" w:rsidRPr="00EE295A" w:rsidRDefault="002B51BD" w:rsidP="00EE295A">
      <w:pPr>
        <w:suppressAutoHyphens/>
        <w:spacing w:line="360" w:lineRule="auto"/>
        <w:ind w:firstLine="709"/>
        <w:jc w:val="both"/>
        <w:rPr>
          <w:sz w:val="28"/>
          <w:szCs w:val="28"/>
        </w:rPr>
      </w:pPr>
      <w:r w:rsidRPr="00EE295A">
        <w:rPr>
          <w:sz w:val="28"/>
          <w:szCs w:val="28"/>
        </w:rPr>
        <w:t>Постепенно в ходе исторического процесса люди обратили внимание на то, что те члены племени, которые вели более активный и подвижный образ жизни, многократно повторяли те или иные физические действия, проявляли физические усилия, были и более сильными, выносливыми и работоспособными. Это привело к осознанному пониманию людьми явления упражняемости (повторяемости действий). Именно явление упражняемости стало основой физического воспитания.</w:t>
      </w:r>
    </w:p>
    <w:p w:rsidR="00EE295A" w:rsidRPr="00EE295A" w:rsidRDefault="002B51BD" w:rsidP="00EE295A">
      <w:pPr>
        <w:suppressAutoHyphens/>
        <w:spacing w:line="360" w:lineRule="auto"/>
        <w:ind w:firstLine="709"/>
        <w:jc w:val="both"/>
        <w:rPr>
          <w:sz w:val="28"/>
          <w:szCs w:val="28"/>
        </w:rPr>
      </w:pPr>
      <w:r w:rsidRPr="00EE295A">
        <w:rPr>
          <w:sz w:val="28"/>
          <w:szCs w:val="28"/>
        </w:rPr>
        <w:t>Осознав эффект упражняемости, человек стал имитировать необходимые ему в трудовой деятельности движения (действия) вне реального трудового процесса, например бросать дротик в изображение животного. Как только трудовые действия начали применяться вне реальных трудовых процессов, они превратились в физические упражнения. Превращение трудовых действий в физические упражнения значительно расширило сферу их воздействия на человека, и в первую очередь в плане всестороннего физического совершенствования. Далее, в ходе эволюционного развития выяснилось, что значительно лучший эффект в физической подготовке достигается тогда, когда человек начинает упражняться в детском, а не в зрелом возрасте, т.е. когда его готовят к жизни и к труду предварительно.</w:t>
      </w:r>
    </w:p>
    <w:p w:rsidR="00EE295A" w:rsidRPr="00EE295A" w:rsidRDefault="002B51BD" w:rsidP="00EE295A">
      <w:pPr>
        <w:suppressAutoHyphens/>
        <w:spacing w:line="360" w:lineRule="auto"/>
        <w:ind w:firstLine="709"/>
        <w:jc w:val="both"/>
        <w:rPr>
          <w:sz w:val="28"/>
          <w:szCs w:val="28"/>
        </w:rPr>
      </w:pPr>
      <w:r w:rsidRPr="00EE295A">
        <w:rPr>
          <w:sz w:val="28"/>
          <w:szCs w:val="28"/>
        </w:rPr>
        <w:t>Таким образом, осознание человечеством явления упражняемости и важности, так называемой предварительной подготовки человека к жизни, установление связи между ними послужили истоком появления подлинного физического воспитания.</w:t>
      </w:r>
    </w:p>
    <w:p w:rsidR="00EE295A" w:rsidRPr="00EE295A" w:rsidRDefault="002B51BD" w:rsidP="00EE295A">
      <w:pPr>
        <w:suppressAutoHyphens/>
        <w:spacing w:line="360" w:lineRule="auto"/>
        <w:ind w:firstLine="709"/>
        <w:jc w:val="both"/>
        <w:rPr>
          <w:sz w:val="28"/>
          <w:szCs w:val="28"/>
        </w:rPr>
      </w:pPr>
      <w:r w:rsidRPr="00EE295A">
        <w:rPr>
          <w:sz w:val="28"/>
          <w:szCs w:val="28"/>
        </w:rPr>
        <w:t>Формы организованного физического воспитания возникли в Древней Греции в виде специального обучения молодежи военным и спортивным упражнениям, но вплоть до Новейшей истории они оставались достоянием немногих представителей привилегированных классов или ограничивались рамками военного обучения.</w:t>
      </w:r>
    </w:p>
    <w:p w:rsidR="00EE295A" w:rsidRPr="00EE295A" w:rsidRDefault="002B51BD" w:rsidP="00EE295A">
      <w:pPr>
        <w:suppressAutoHyphens/>
        <w:spacing w:line="360" w:lineRule="auto"/>
        <w:ind w:firstLine="709"/>
        <w:jc w:val="both"/>
        <w:rPr>
          <w:sz w:val="28"/>
          <w:szCs w:val="28"/>
        </w:rPr>
      </w:pPr>
      <w:r w:rsidRPr="00EE295A">
        <w:rPr>
          <w:sz w:val="28"/>
          <w:szCs w:val="28"/>
        </w:rPr>
        <w:t xml:space="preserve">К основным понятиям теории физического воспитания относятся следующие: 1) </w:t>
      </w:r>
      <w:r w:rsidR="00EE295A" w:rsidRPr="00EE295A">
        <w:rPr>
          <w:sz w:val="28"/>
          <w:szCs w:val="28"/>
        </w:rPr>
        <w:t>"</w:t>
      </w:r>
      <w:r w:rsidRPr="00EE295A">
        <w:rPr>
          <w:sz w:val="28"/>
          <w:szCs w:val="28"/>
        </w:rPr>
        <w:t>физическое воспитание</w:t>
      </w:r>
      <w:r w:rsidR="00EE295A" w:rsidRPr="00EE295A">
        <w:rPr>
          <w:sz w:val="28"/>
          <w:szCs w:val="28"/>
        </w:rPr>
        <w:t>"</w:t>
      </w:r>
      <w:r w:rsidRPr="00EE295A">
        <w:rPr>
          <w:sz w:val="28"/>
          <w:szCs w:val="28"/>
        </w:rPr>
        <w:t xml:space="preserve">; 2) </w:t>
      </w:r>
      <w:r w:rsidR="00EE295A" w:rsidRPr="00EE295A">
        <w:rPr>
          <w:sz w:val="28"/>
          <w:szCs w:val="28"/>
        </w:rPr>
        <w:t>"</w:t>
      </w:r>
      <w:r w:rsidRPr="00EE295A">
        <w:rPr>
          <w:sz w:val="28"/>
          <w:szCs w:val="28"/>
        </w:rPr>
        <w:t>физическая подготовка</w:t>
      </w:r>
      <w:r w:rsidR="00EE295A" w:rsidRPr="00EE295A">
        <w:rPr>
          <w:sz w:val="28"/>
          <w:szCs w:val="28"/>
        </w:rPr>
        <w:t>"</w:t>
      </w:r>
      <w:r w:rsidRPr="00EE295A">
        <w:rPr>
          <w:sz w:val="28"/>
          <w:szCs w:val="28"/>
        </w:rPr>
        <w:t xml:space="preserve">; 3) </w:t>
      </w:r>
      <w:r w:rsidR="00EE295A" w:rsidRPr="00EE295A">
        <w:rPr>
          <w:sz w:val="28"/>
          <w:szCs w:val="28"/>
        </w:rPr>
        <w:t>"</w:t>
      </w:r>
      <w:r w:rsidRPr="00EE295A">
        <w:rPr>
          <w:sz w:val="28"/>
          <w:szCs w:val="28"/>
        </w:rPr>
        <w:t>физическое развитие</w:t>
      </w:r>
      <w:r w:rsidR="00EE295A" w:rsidRPr="00EE295A">
        <w:rPr>
          <w:sz w:val="28"/>
          <w:szCs w:val="28"/>
        </w:rPr>
        <w:t>"</w:t>
      </w:r>
      <w:r w:rsidRPr="00EE295A">
        <w:rPr>
          <w:sz w:val="28"/>
          <w:szCs w:val="28"/>
        </w:rPr>
        <w:t xml:space="preserve">; 4) </w:t>
      </w:r>
      <w:r w:rsidR="00EE295A" w:rsidRPr="00EE295A">
        <w:rPr>
          <w:sz w:val="28"/>
          <w:szCs w:val="28"/>
        </w:rPr>
        <w:t>"</w:t>
      </w:r>
      <w:r w:rsidRPr="00EE295A">
        <w:rPr>
          <w:sz w:val="28"/>
          <w:szCs w:val="28"/>
        </w:rPr>
        <w:t>физическое совершенство</w:t>
      </w:r>
      <w:r w:rsidR="00EE295A" w:rsidRPr="00EE295A">
        <w:rPr>
          <w:sz w:val="28"/>
          <w:szCs w:val="28"/>
        </w:rPr>
        <w:t>"</w:t>
      </w:r>
      <w:r w:rsidRPr="00EE295A">
        <w:rPr>
          <w:sz w:val="28"/>
          <w:szCs w:val="28"/>
        </w:rPr>
        <w:t xml:space="preserve">; 5) </w:t>
      </w:r>
      <w:r w:rsidR="00EE295A" w:rsidRPr="00EE295A">
        <w:rPr>
          <w:sz w:val="28"/>
          <w:szCs w:val="28"/>
        </w:rPr>
        <w:t>"</w:t>
      </w:r>
      <w:r w:rsidRPr="00EE295A">
        <w:rPr>
          <w:sz w:val="28"/>
          <w:szCs w:val="28"/>
        </w:rPr>
        <w:t>спорт</w:t>
      </w:r>
      <w:r w:rsidR="00EE295A" w:rsidRPr="00EE295A">
        <w:rPr>
          <w:sz w:val="28"/>
          <w:szCs w:val="28"/>
        </w:rPr>
        <w:t>"</w:t>
      </w:r>
      <w:r w:rsidRPr="00EE295A">
        <w:rPr>
          <w:sz w:val="28"/>
          <w:szCs w:val="28"/>
        </w:rPr>
        <w:t>.</w:t>
      </w:r>
    </w:p>
    <w:p w:rsidR="00EE295A" w:rsidRPr="00EE295A" w:rsidRDefault="002B51BD" w:rsidP="00EE295A">
      <w:pPr>
        <w:suppressAutoHyphens/>
        <w:spacing w:line="360" w:lineRule="auto"/>
        <w:ind w:firstLine="709"/>
        <w:jc w:val="both"/>
        <w:rPr>
          <w:sz w:val="28"/>
          <w:szCs w:val="28"/>
        </w:rPr>
      </w:pPr>
      <w:r w:rsidRPr="00EE295A">
        <w:rPr>
          <w:sz w:val="28"/>
          <w:szCs w:val="28"/>
        </w:rPr>
        <w:t>Физическое воспитание. Это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w:t>
      </w:r>
    </w:p>
    <w:p w:rsidR="00EE295A" w:rsidRPr="00EE295A" w:rsidRDefault="002B51BD" w:rsidP="00EE295A">
      <w:pPr>
        <w:suppressAutoHyphens/>
        <w:spacing w:line="360" w:lineRule="auto"/>
        <w:ind w:firstLine="709"/>
        <w:jc w:val="both"/>
        <w:rPr>
          <w:sz w:val="28"/>
          <w:szCs w:val="28"/>
        </w:rPr>
      </w:pPr>
      <w:r w:rsidRPr="00EE295A">
        <w:rPr>
          <w:sz w:val="28"/>
          <w:szCs w:val="28"/>
        </w:rPr>
        <w:t>В физическом воспитании выделяют две стороны: физическое образование и развитие физических качеств.</w:t>
      </w:r>
    </w:p>
    <w:p w:rsidR="002B51BD" w:rsidRPr="00EE295A" w:rsidRDefault="002B51BD" w:rsidP="00EE295A">
      <w:pPr>
        <w:suppressAutoHyphens/>
        <w:spacing w:line="360" w:lineRule="auto"/>
        <w:ind w:firstLine="709"/>
        <w:jc w:val="both"/>
        <w:rPr>
          <w:sz w:val="28"/>
          <w:szCs w:val="28"/>
        </w:rPr>
      </w:pPr>
      <w:r w:rsidRPr="00EE295A">
        <w:rPr>
          <w:sz w:val="28"/>
          <w:szCs w:val="28"/>
        </w:rPr>
        <w:t>Таким образом, физическое воспитание представляет собой процесс решения определенных воспитательно-образовательных задач, которому присущи все признаки педагогического процесса. Отличительной же особенностью физического воспитания является то, что оно обеспечивает системное формирование двигательных умений и навыков и направленное развитие физических качеств человека, совокупность которых в решающей мере определяет его физическую дееспособность.</w:t>
      </w:r>
    </w:p>
    <w:p w:rsidR="000256F5" w:rsidRPr="00EE295A" w:rsidRDefault="000256F5" w:rsidP="00EE295A">
      <w:pPr>
        <w:suppressAutoHyphens/>
        <w:spacing w:line="360" w:lineRule="auto"/>
        <w:ind w:firstLine="709"/>
        <w:jc w:val="both"/>
        <w:rPr>
          <w:sz w:val="28"/>
          <w:szCs w:val="28"/>
        </w:rPr>
      </w:pPr>
    </w:p>
    <w:p w:rsidR="00EE295A" w:rsidRDefault="00EE295A" w:rsidP="00EE295A">
      <w:pPr>
        <w:suppressAutoHyphens/>
        <w:spacing w:line="360" w:lineRule="auto"/>
        <w:ind w:firstLine="709"/>
        <w:jc w:val="both"/>
        <w:rPr>
          <w:sz w:val="28"/>
          <w:szCs w:val="32"/>
          <w:lang w:val="en-US"/>
        </w:rPr>
      </w:pPr>
      <w:r>
        <w:rPr>
          <w:sz w:val="28"/>
          <w:szCs w:val="32"/>
          <w:lang w:val="en-US"/>
        </w:rPr>
        <w:t xml:space="preserve">4. </w:t>
      </w:r>
      <w:r w:rsidR="002B51BD" w:rsidRPr="00EE295A">
        <w:rPr>
          <w:sz w:val="28"/>
          <w:szCs w:val="32"/>
        </w:rPr>
        <w:t xml:space="preserve">Эстетическое </w:t>
      </w:r>
      <w:r w:rsidRPr="00EE295A">
        <w:rPr>
          <w:sz w:val="28"/>
          <w:szCs w:val="32"/>
        </w:rPr>
        <w:t>в</w:t>
      </w:r>
      <w:r w:rsidR="002B51BD" w:rsidRPr="00EE295A">
        <w:rPr>
          <w:sz w:val="28"/>
          <w:szCs w:val="32"/>
        </w:rPr>
        <w:t>оспитание</w:t>
      </w:r>
    </w:p>
    <w:p w:rsidR="00EE295A" w:rsidRPr="00EE295A" w:rsidRDefault="00EE295A" w:rsidP="00EE295A">
      <w:pPr>
        <w:suppressAutoHyphens/>
        <w:spacing w:line="360" w:lineRule="auto"/>
        <w:ind w:firstLine="709"/>
        <w:jc w:val="both"/>
        <w:rPr>
          <w:sz w:val="28"/>
          <w:szCs w:val="32"/>
          <w:lang w:val="en-US"/>
        </w:rPr>
      </w:pPr>
    </w:p>
    <w:p w:rsidR="00EE295A" w:rsidRPr="00EE295A" w:rsidRDefault="002B51BD" w:rsidP="00EE295A">
      <w:pPr>
        <w:suppressAutoHyphens/>
        <w:spacing w:line="360" w:lineRule="auto"/>
        <w:ind w:firstLine="709"/>
        <w:jc w:val="both"/>
        <w:rPr>
          <w:sz w:val="28"/>
          <w:szCs w:val="28"/>
        </w:rPr>
      </w:pPr>
      <w:r w:rsidRPr="00EE295A">
        <w:rPr>
          <w:sz w:val="28"/>
          <w:szCs w:val="28"/>
        </w:rPr>
        <w:t>Эстетическое воспитание, целенаправленный процесс формирования у человека эстетического отношения к действительности. Это отношение с возникновением человеческого общества развивалось вместе с ним, воплощаясь в сфере материальной и духовной деятельности людей. Оно связано с восприятием и пониманием ими прекрасного в действительности, наслаждением им, эстетическим творчеством человека. В социалистическом обществе Э. в. ведется в интересах всего народа, строится на единых научно-методологических основах. В капиталистических странах эстетические ценности в полной мере являются достоянием элиты. Эстетические потребности широких слоев народа удовлетворяются главным образом "массовой культурой", направленной на подчинение сознания масс интересам буржуазии. Коммунистические и рабочие партии, демократические силы этих стран ведут активную борьбу с примитивизмом и антиэстетизмом в "массовой культуре".</w:t>
      </w:r>
    </w:p>
    <w:p w:rsidR="00EE295A" w:rsidRPr="00EE295A" w:rsidRDefault="002B51BD" w:rsidP="00EE295A">
      <w:pPr>
        <w:suppressAutoHyphens/>
        <w:spacing w:line="360" w:lineRule="auto"/>
        <w:ind w:firstLine="709"/>
        <w:jc w:val="both"/>
        <w:rPr>
          <w:sz w:val="28"/>
          <w:szCs w:val="28"/>
        </w:rPr>
      </w:pPr>
      <w:r w:rsidRPr="00EE295A">
        <w:rPr>
          <w:sz w:val="28"/>
          <w:szCs w:val="28"/>
        </w:rPr>
        <w:t>В системе коммунистического воспитания, являясь ее составной частью, Э. в. подчинено всестороннему развитию личности. На основе марксистско-ленинской эстетики, учения об искусстве как форме проявления духовной культуры человечества Э. в. утверждает в народе эстетический идеал, понимание прекрасного, развивает эстетический вкус (см. Вкус эстетический), творческие способности вносить прекрасное в жизнь, строить ее, как отмечал К. Маркс, "... также и по законам красоты" .</w:t>
      </w:r>
    </w:p>
    <w:p w:rsidR="00EE295A" w:rsidRPr="00EE295A" w:rsidRDefault="002B51BD" w:rsidP="00EE295A">
      <w:pPr>
        <w:suppressAutoHyphens/>
        <w:spacing w:line="360" w:lineRule="auto"/>
        <w:ind w:firstLine="709"/>
        <w:jc w:val="both"/>
        <w:rPr>
          <w:sz w:val="28"/>
          <w:szCs w:val="28"/>
        </w:rPr>
      </w:pPr>
      <w:r w:rsidRPr="00EE295A">
        <w:rPr>
          <w:sz w:val="28"/>
          <w:szCs w:val="28"/>
        </w:rPr>
        <w:t>Прекрасное в жизни — и средство и результат Э. в. оно концентрируется в искусстве, художественной литературе, неразрывно связано с природой, общественной и трудовой деятельностью, бытом людей, их взаимоотношениями. Система Э. в. в целом использует все эстетические явления действительности. Особое значение при этом придается восприятию и пониманию прекрасного в трудовой деятельности, развитию у человека способности вносить красоту в процесс и результаты труда.</w:t>
      </w:r>
    </w:p>
    <w:p w:rsidR="00EE295A" w:rsidRPr="00EE295A" w:rsidRDefault="002B51BD" w:rsidP="00EE295A">
      <w:pPr>
        <w:suppressAutoHyphens/>
        <w:spacing w:line="360" w:lineRule="auto"/>
        <w:ind w:firstLine="709"/>
        <w:jc w:val="both"/>
        <w:rPr>
          <w:sz w:val="28"/>
          <w:szCs w:val="28"/>
        </w:rPr>
      </w:pPr>
      <w:r w:rsidRPr="00EE295A">
        <w:rPr>
          <w:sz w:val="28"/>
          <w:szCs w:val="28"/>
        </w:rPr>
        <w:t>Важнейшей частью Э. в. является художественное воспитание, использующее в качестве воспитательного воздействия средства искусства, формирующее специальные способности и развивающее дарования в определенных его видах — изобразительном, музыкальном, вокальном, хореографическом, театральном, декоративно-прикладном и др.</w:t>
      </w:r>
    </w:p>
    <w:p w:rsidR="00EE295A" w:rsidRPr="00EE295A" w:rsidRDefault="002B51BD" w:rsidP="00EE295A">
      <w:pPr>
        <w:suppressAutoHyphens/>
        <w:spacing w:line="360" w:lineRule="auto"/>
        <w:ind w:firstLine="709"/>
        <w:jc w:val="both"/>
        <w:rPr>
          <w:sz w:val="28"/>
          <w:szCs w:val="28"/>
        </w:rPr>
      </w:pPr>
      <w:r w:rsidRPr="00EE295A">
        <w:rPr>
          <w:sz w:val="28"/>
          <w:szCs w:val="28"/>
        </w:rPr>
        <w:t>В беседе с К. Цеткин об искусстве в социалистическом обществе В. И. Ленин подчеркивал, что "оно должно уходить своими глубочайшими корнями в самую толщу широких трудящихся масс. Оно должно быть понятно этим массам и любимо ими". С развитием общества по пути к коммунизму возрастает роль Э. в. в формировании духовной культуры человека. В новой, социалистической общественной среде, в которой человеческий труд освобожден от рабства и ликвидированы антагонистические противоречия, все более усиливается эстетическая сторона жизни. Художественно-творческое начало в социально однородной среде становится могучим фактором эстетического воздействия на человека. Нравственно-эстетическое глубоко проникает в труд, искусство, литературу, градостроительство и новый быт людей, в отношения их друг к другу. В этих условиях эстетического влияния среды и планомерно организуемого Э. в. действуют как единая система обогащения духовной культуры человека. В СССР, в условиях зрелого социалистического общества, трудящиеся не только получили широкий доступ к эстетическим ценностям, но и стали непосредственными их творцами. Э. в. ведется планомерно, связано с идейно-нравственным становлением личности, формированием ее активных жизненных позиций. КПСС направляет развитие всех видов художественного творчества на участие в общенародном деле строительства коммунизма.</w:t>
      </w:r>
    </w:p>
    <w:p w:rsidR="00EE295A" w:rsidRPr="00EE295A" w:rsidRDefault="002B51BD" w:rsidP="00EE295A">
      <w:pPr>
        <w:suppressAutoHyphens/>
        <w:spacing w:line="360" w:lineRule="auto"/>
        <w:ind w:firstLine="709"/>
        <w:jc w:val="both"/>
        <w:rPr>
          <w:sz w:val="28"/>
          <w:szCs w:val="28"/>
        </w:rPr>
      </w:pPr>
      <w:r w:rsidRPr="00EE295A">
        <w:rPr>
          <w:sz w:val="28"/>
          <w:szCs w:val="28"/>
        </w:rPr>
        <w:t>Подготовка человека к восприятию прекрасного в искусстве, литературе, в жизни, наслаждению им, правильная его оценка — одна из важнейших задач Э. в. В социалистическом обществе создаются необходимые условия для ее решения, т. к. здесь успешно идут процессы обогащения искусства знанием жизни и дальнейшего приобщения трудящихся к ценностям культуры.</w:t>
      </w:r>
    </w:p>
    <w:p w:rsidR="00EE295A" w:rsidRPr="00EE295A" w:rsidRDefault="002B51BD" w:rsidP="00EE295A">
      <w:pPr>
        <w:suppressAutoHyphens/>
        <w:spacing w:line="360" w:lineRule="auto"/>
        <w:ind w:firstLine="709"/>
        <w:jc w:val="both"/>
        <w:rPr>
          <w:sz w:val="28"/>
          <w:szCs w:val="28"/>
        </w:rPr>
      </w:pPr>
      <w:r w:rsidRPr="00EE295A">
        <w:rPr>
          <w:sz w:val="28"/>
          <w:szCs w:val="28"/>
        </w:rPr>
        <w:t>"Государство, — записано в ст. 27 Конституции СССР (1977), — заботится об охране, преумножении и широком использовании духовных ценностей для нравственного и эстетического воспитания советских людей, повышения их культурного уровня. В СССР всемерно поощряется развитие профессионального искусства и народного художественного творчества". Э. в. народа активно содействует деятельность союзов творческой интеллигенции — писателей, художников, композиторов, кинематографистов, а также домов работников искусств, литераторов, журналистов и других, оказывающих постоянную помощь в развитии народного творчества, организации художественной самодеятельности трудящихся, студентов и учащихся. Этому же содействуют театральные общества, хоровые общества, общества охраны памятников истории и культуры, охраны природы общества, различные творческие клубы. Организационно-методическими и творческими центрами художественной самодеятельности являются дома народного творчества, дома художественной самодеятельности.</w:t>
      </w:r>
    </w:p>
    <w:p w:rsidR="00EE295A" w:rsidRPr="00EE295A" w:rsidRDefault="002B51BD" w:rsidP="00EE295A">
      <w:pPr>
        <w:suppressAutoHyphens/>
        <w:spacing w:line="360" w:lineRule="auto"/>
        <w:ind w:firstLine="709"/>
        <w:jc w:val="both"/>
        <w:rPr>
          <w:sz w:val="28"/>
          <w:szCs w:val="28"/>
        </w:rPr>
      </w:pPr>
      <w:r w:rsidRPr="00EE295A">
        <w:rPr>
          <w:sz w:val="28"/>
          <w:szCs w:val="28"/>
        </w:rPr>
        <w:t>Э. в. в стране ведут многочисленные культурно-просветительные учреждения — дворцы и дома культуры (среди них — дома культуры учащихся профессионально-технических учебных заведений), клубные учреждения, народные университеты, библиотеки. Развитие народного творчества, художественной самодеятельности, формирование эстетического вкуса читателей — важнейшая часть их культурно-просветительной работы.</w:t>
      </w:r>
    </w:p>
    <w:p w:rsidR="00EE295A" w:rsidRPr="00EE295A" w:rsidRDefault="002B51BD" w:rsidP="00EE295A">
      <w:pPr>
        <w:suppressAutoHyphens/>
        <w:spacing w:line="360" w:lineRule="auto"/>
        <w:ind w:firstLine="709"/>
        <w:jc w:val="both"/>
        <w:rPr>
          <w:sz w:val="28"/>
          <w:szCs w:val="28"/>
        </w:rPr>
      </w:pPr>
      <w:r w:rsidRPr="00EE295A">
        <w:rPr>
          <w:sz w:val="28"/>
          <w:szCs w:val="28"/>
        </w:rPr>
        <w:t>Э. в. народа осуществляют театры, концертные объединения, музеи, картинные галереи, выставки, кино. Массовыми средствами Э. в. стали телевидение, радио, печать, знакомящие с высокохудожественными произведениями литературы и искусства, а также с литературоведением и искусствознанием. Литературная и искусствоведческая критика содействует углублению эстетических понятий и восприятия прекрасного.</w:t>
      </w:r>
    </w:p>
    <w:p w:rsidR="00EE295A" w:rsidRPr="00EE295A" w:rsidRDefault="002B51BD" w:rsidP="00EE295A">
      <w:pPr>
        <w:suppressAutoHyphens/>
        <w:spacing w:line="360" w:lineRule="auto"/>
        <w:ind w:firstLine="709"/>
        <w:jc w:val="both"/>
        <w:rPr>
          <w:sz w:val="28"/>
          <w:szCs w:val="28"/>
        </w:rPr>
      </w:pPr>
      <w:r w:rsidRPr="00EE295A">
        <w:rPr>
          <w:sz w:val="28"/>
          <w:szCs w:val="28"/>
        </w:rPr>
        <w:t>Задачам Э. в. служат также физическая культура и спорт, направленные на формирование эстетики движений, красоты тела, готовности к труду и обороне. Туризм предоставляет широкие возможности ознакомления с шедеврами искусства, памятниками истории и культуры, расширяет эстетическое восприятие природы, героики труда и боевой славы народа.</w:t>
      </w:r>
    </w:p>
    <w:p w:rsidR="00EE295A" w:rsidRPr="00EE295A" w:rsidRDefault="002B51BD" w:rsidP="00EE295A">
      <w:pPr>
        <w:suppressAutoHyphens/>
        <w:spacing w:line="360" w:lineRule="auto"/>
        <w:ind w:firstLine="709"/>
        <w:jc w:val="both"/>
        <w:rPr>
          <w:sz w:val="28"/>
          <w:szCs w:val="28"/>
        </w:rPr>
      </w:pPr>
      <w:r w:rsidRPr="00EE295A">
        <w:rPr>
          <w:sz w:val="28"/>
          <w:szCs w:val="28"/>
        </w:rPr>
        <w:t>Профессиональная подготовка творческих кадров для различных областей искусства ведется в специальных учебных заведениях (см. Архитектурное образование, Музыкальное образование, Театральное образование, Художественное образование, Искусств институты, Консерватория, Кинематографии институт, Ленинградское хореографическое училище академическое им. А. Я. Вагановой, Московское академическое хореографическое училище). Клубные работники, библиотекари, руководители художественной самодеятельности готовятся институтами культуры.</w:t>
      </w:r>
    </w:p>
    <w:p w:rsidR="002B51BD" w:rsidRPr="00EE295A" w:rsidRDefault="002B51BD" w:rsidP="00EE295A">
      <w:pPr>
        <w:suppressAutoHyphens/>
        <w:spacing w:line="360" w:lineRule="auto"/>
        <w:ind w:firstLine="709"/>
        <w:jc w:val="both"/>
        <w:rPr>
          <w:sz w:val="28"/>
          <w:szCs w:val="28"/>
        </w:rPr>
      </w:pPr>
      <w:r w:rsidRPr="00EE295A">
        <w:rPr>
          <w:sz w:val="28"/>
          <w:szCs w:val="28"/>
        </w:rPr>
        <w:t>Эстетическое и художественное воспитание в дошкольных учреждениях осуществляется по единой программе. В общеобразовательных школах, профессионально-технических училищах и средних специальных учебных заведениях Э. в. является частью учебно-воспитательного процесса, ведется в связи с изучением всех учебных предметов, особенно литературы, в общеобразовательных школах также на уроках изобразительного искусства (1-й — 6-й классы), пения и музыки (1-й — 7-й классы), во вне учебное время, входит в деятельность пионерской и комсомольской организаций. Углубленному изучению художественной литературы и искусства содействуют факультативные курсы. Большую работу по развитию творческих способностей и дарований в области литературы, музыки, пения, хореографии, театра, изобразительного, декоративно-прикладного искусства и другие ведут детские внешкольные учреждения. Проблемы Э. в. детей разрабатываются научно-исследовательскими педагогическими институтами АПН СССР и министерств просвещения (народного образования) союзных республик. В составе АПН СССР имеется специальный Научно-исследовательский институт художественного воспитания.</w:t>
      </w:r>
    </w:p>
    <w:p w:rsidR="002B51BD" w:rsidRPr="00EE295A" w:rsidRDefault="002B51BD" w:rsidP="00EE295A">
      <w:pPr>
        <w:suppressAutoHyphens/>
        <w:spacing w:line="360" w:lineRule="auto"/>
        <w:ind w:firstLine="709"/>
        <w:jc w:val="both"/>
        <w:rPr>
          <w:sz w:val="28"/>
          <w:szCs w:val="32"/>
        </w:rPr>
      </w:pPr>
    </w:p>
    <w:p w:rsidR="00EE295A" w:rsidRPr="00EE295A" w:rsidRDefault="00EE295A" w:rsidP="00EE295A">
      <w:pPr>
        <w:suppressAutoHyphens/>
        <w:spacing w:line="360" w:lineRule="auto"/>
        <w:ind w:firstLine="709"/>
        <w:jc w:val="both"/>
        <w:rPr>
          <w:sz w:val="28"/>
          <w:szCs w:val="32"/>
        </w:rPr>
      </w:pPr>
      <w:r w:rsidRPr="00EE295A">
        <w:rPr>
          <w:sz w:val="28"/>
          <w:szCs w:val="32"/>
        </w:rPr>
        <w:t xml:space="preserve">5. </w:t>
      </w:r>
      <w:r w:rsidR="002B51BD" w:rsidRPr="00EE295A">
        <w:rPr>
          <w:sz w:val="28"/>
          <w:szCs w:val="32"/>
        </w:rPr>
        <w:t>Необходимость эстетического воспитания в современных условиях</w:t>
      </w:r>
    </w:p>
    <w:p w:rsidR="00EE295A" w:rsidRDefault="00EE295A" w:rsidP="00EE295A">
      <w:pPr>
        <w:suppressAutoHyphens/>
        <w:spacing w:line="360" w:lineRule="auto"/>
        <w:ind w:firstLine="709"/>
        <w:jc w:val="both"/>
        <w:rPr>
          <w:sz w:val="28"/>
          <w:szCs w:val="28"/>
          <w:lang w:val="en-US"/>
        </w:rPr>
      </w:pPr>
    </w:p>
    <w:p w:rsidR="00EE295A" w:rsidRPr="00EE295A" w:rsidRDefault="002B51BD" w:rsidP="00EE295A">
      <w:pPr>
        <w:suppressAutoHyphens/>
        <w:spacing w:line="360" w:lineRule="auto"/>
        <w:ind w:firstLine="709"/>
        <w:jc w:val="both"/>
        <w:rPr>
          <w:sz w:val="28"/>
          <w:szCs w:val="28"/>
        </w:rPr>
      </w:pPr>
      <w:r w:rsidRPr="00EE295A">
        <w:rPr>
          <w:sz w:val="28"/>
          <w:szCs w:val="28"/>
        </w:rPr>
        <w:t>Эстетическое воспитание личности происходит с первых шагов маленького человека, с первых его слов, поступков. Ни что иное, как окружающая среда не откладывает в душе его отпечаток на всю последующую жизнь. Общение с родителями, родственниками, сверстниками и взрослыми, поведение окружающих, настроение их, слова, взгляды, жесты, мимика - всё это впитывается, откладывается, фиксируется в сознании. Так каким же должно быть эстетическое воспитание, чтобы в полной мере повлиять на полноценное формирование личности, и от каких критериев оно зависит?</w:t>
      </w:r>
    </w:p>
    <w:p w:rsidR="00EE295A" w:rsidRPr="00EE295A" w:rsidRDefault="002B51BD" w:rsidP="00EE295A">
      <w:pPr>
        <w:suppressAutoHyphens/>
        <w:spacing w:line="360" w:lineRule="auto"/>
        <w:ind w:firstLine="709"/>
        <w:jc w:val="both"/>
        <w:rPr>
          <w:sz w:val="28"/>
          <w:szCs w:val="28"/>
        </w:rPr>
      </w:pPr>
      <w:r w:rsidRPr="00EE295A">
        <w:rPr>
          <w:sz w:val="28"/>
          <w:szCs w:val="28"/>
        </w:rPr>
        <w:t>В широком смысле под эстетическим воспитанием понимают целенаправленное формирование в человеке его эстетического отношения к действительности. Это специфический вид общественно значимой деятельности, осуществляемой субъектом (общество и его специализированные институты) по отношению к объекту (индивид, личность, группа, коллектив, общность) с целью выработки у последнего системы ориентации в мире эстетических и художественных ценностей в соответствии со сложившимися в данном конкретном обществе представлениями о их характере и назначении. В процессе воспитания происходит приобщение индивидов к ценностям, перевод их во внутреннее духовное содержание путем интериоризации. На этой основе формируется и развивается способность человека к эстетическому восприятию и переживанию, его эстетический вкус и представление об идеале. Воспитание красотой и через красоту формирует не только эстетико-ценностную ориентацию личности, но и развивает способность к творчеству, к созданию эстетических ценностей в сфере трудовой деятельности, в быту, в поступках и поведении и, конечно, в искусстве.</w:t>
      </w:r>
    </w:p>
    <w:p w:rsidR="00EE295A" w:rsidRPr="00EE295A" w:rsidRDefault="002B51BD" w:rsidP="00EE295A">
      <w:pPr>
        <w:suppressAutoHyphens/>
        <w:spacing w:line="360" w:lineRule="auto"/>
        <w:ind w:firstLine="709"/>
        <w:jc w:val="both"/>
        <w:rPr>
          <w:sz w:val="28"/>
          <w:szCs w:val="28"/>
        </w:rPr>
      </w:pPr>
      <w:r w:rsidRPr="00EE295A">
        <w:rPr>
          <w:sz w:val="28"/>
          <w:szCs w:val="28"/>
        </w:rPr>
        <w:t>Эстетическое воспитание гармонизирует и развивает все духовные способности человека, необходимые в различных областях творчества. Оно тесно связано с нравственным воспитанием, так как красота выступает своеобразным регулятором человеческих взаимоотношений. Благодаря красоте человек часто интуитивно тянется и к добру. По-видимому, в той мере, в какой красота совпадает с добром, можно говорить о морально-нравственной функции эстетического воспитания.</w:t>
      </w:r>
    </w:p>
    <w:p w:rsidR="00EE295A" w:rsidRPr="00EE295A" w:rsidRDefault="002B51BD" w:rsidP="00EE295A">
      <w:pPr>
        <w:suppressAutoHyphens/>
        <w:spacing w:line="360" w:lineRule="auto"/>
        <w:ind w:firstLine="709"/>
        <w:jc w:val="both"/>
        <w:rPr>
          <w:sz w:val="28"/>
          <w:szCs w:val="28"/>
        </w:rPr>
      </w:pPr>
      <w:r w:rsidRPr="00EE295A">
        <w:rPr>
          <w:sz w:val="28"/>
          <w:szCs w:val="28"/>
        </w:rPr>
        <w:t xml:space="preserve">Весьма заметна роль эстетического воспитания в развитии познавательной способности личности. Исследователи отмечают, что формируя </w:t>
      </w:r>
      <w:r w:rsidR="00EE295A" w:rsidRPr="00EE295A">
        <w:rPr>
          <w:sz w:val="28"/>
          <w:szCs w:val="28"/>
        </w:rPr>
        <w:t>"</w:t>
      </w:r>
      <w:r w:rsidRPr="00EE295A">
        <w:rPr>
          <w:sz w:val="28"/>
          <w:szCs w:val="28"/>
        </w:rPr>
        <w:t>эстетическое мышление</w:t>
      </w:r>
      <w:r w:rsidR="00EE295A" w:rsidRPr="00EE295A">
        <w:rPr>
          <w:sz w:val="28"/>
          <w:szCs w:val="28"/>
        </w:rPr>
        <w:t>"</w:t>
      </w:r>
      <w:r w:rsidRPr="00EE295A">
        <w:rPr>
          <w:sz w:val="28"/>
          <w:szCs w:val="28"/>
        </w:rPr>
        <w:t>, воспитание способствует целостному охвату на индивидуальном уровне особенностей культуры данной эпохи, пониманию ее единства и стилистического родства, что является необходимой предпосылкой ее теоретического познания в современных условиях.</w:t>
      </w:r>
    </w:p>
    <w:p w:rsidR="00EE295A" w:rsidRPr="00EE295A" w:rsidRDefault="002B51BD" w:rsidP="00EE295A">
      <w:pPr>
        <w:suppressAutoHyphens/>
        <w:spacing w:line="360" w:lineRule="auto"/>
        <w:ind w:firstLine="709"/>
        <w:jc w:val="both"/>
        <w:rPr>
          <w:sz w:val="28"/>
          <w:szCs w:val="28"/>
        </w:rPr>
      </w:pPr>
      <w:r w:rsidRPr="00EE295A">
        <w:rPr>
          <w:sz w:val="28"/>
          <w:szCs w:val="28"/>
        </w:rPr>
        <w:t>Эстетическое воспитание действительно занимает важное место во всей системе учебно-воспитательного процесса, так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w:t>
      </w:r>
    </w:p>
    <w:p w:rsidR="00EE295A" w:rsidRPr="00EE295A" w:rsidRDefault="002B51BD" w:rsidP="00EE295A">
      <w:pPr>
        <w:suppressAutoHyphens/>
        <w:spacing w:line="360" w:lineRule="auto"/>
        <w:ind w:firstLine="709"/>
        <w:jc w:val="both"/>
        <w:rPr>
          <w:sz w:val="28"/>
          <w:szCs w:val="28"/>
        </w:rPr>
      </w:pPr>
      <w:r w:rsidRPr="00EE295A">
        <w:rPr>
          <w:sz w:val="28"/>
          <w:szCs w:val="28"/>
        </w:rPr>
        <w:t>Все эти качества в человеке развиваются под воздействием различных факторов. Воспитательное значение имеет и природа, и труд, и окружающая нас действительность: быт, семья, межличностные отношения, - все, что может быть прекрасным. Как основной носитель прекрасного, искусство также является средством эстетического воспитания.</w:t>
      </w:r>
    </w:p>
    <w:p w:rsidR="00EE295A" w:rsidRPr="00EE295A" w:rsidRDefault="002B51BD" w:rsidP="00EE295A">
      <w:pPr>
        <w:suppressAutoHyphens/>
        <w:spacing w:line="360" w:lineRule="auto"/>
        <w:ind w:firstLine="709"/>
        <w:jc w:val="both"/>
        <w:rPr>
          <w:sz w:val="28"/>
          <w:szCs w:val="28"/>
        </w:rPr>
      </w:pPr>
      <w:r w:rsidRPr="00EE295A">
        <w:rPr>
          <w:sz w:val="28"/>
          <w:szCs w:val="28"/>
        </w:rPr>
        <w:t>На всех этапах своего развития ребенок постигает окружающий мир и с точки зрения его красоты, эстетики. Очень многое зависит от того, насколько на этом пути окажут ему поддержку взрослые.</w:t>
      </w:r>
    </w:p>
    <w:p w:rsidR="00EE295A" w:rsidRPr="00EE295A" w:rsidRDefault="002B51BD" w:rsidP="00EE295A">
      <w:pPr>
        <w:suppressAutoHyphens/>
        <w:spacing w:line="360" w:lineRule="auto"/>
        <w:ind w:firstLine="709"/>
        <w:jc w:val="both"/>
        <w:rPr>
          <w:sz w:val="28"/>
          <w:szCs w:val="28"/>
        </w:rPr>
      </w:pPr>
      <w:r w:rsidRPr="00EE295A">
        <w:rPr>
          <w:sz w:val="28"/>
          <w:szCs w:val="28"/>
        </w:rPr>
        <w:t>Воздействие эстетических явлений жизни и искусства на личность может проходить как целенаправленно, так и спонтанно. В этом процессе огромную роль играет школа. В учебном плане закреплены такие предметы как изобразительное искусство, музыка, литература, основой которых является искусство. Это не случайно. Анализируя литературу, мы сделали вывод, что искусство является основным средством эстетического воспитания. Исследование показало, что и познавательный интерес к искусству у младших школьников довольно велик, а наличие интереса - это первое из условий успешного воспитания. Кроме того, материал по искусству обладает большим эмоциональным потенциалом, будь то музыкальное произведение, литературное или художественное. Именно сила эмоционального воздействия является путем проникновения в детское сознание, и средством формирования эстетических качеств личности.</w:t>
      </w:r>
    </w:p>
    <w:p w:rsidR="002B51BD" w:rsidRPr="00EE295A" w:rsidRDefault="002B51BD" w:rsidP="00EE295A">
      <w:pPr>
        <w:suppressAutoHyphens/>
        <w:spacing w:line="360" w:lineRule="auto"/>
        <w:ind w:firstLine="709"/>
        <w:jc w:val="both"/>
        <w:rPr>
          <w:sz w:val="28"/>
          <w:szCs w:val="28"/>
        </w:rPr>
      </w:pPr>
      <w:r w:rsidRPr="00EE295A">
        <w:rPr>
          <w:sz w:val="28"/>
          <w:szCs w:val="28"/>
        </w:rPr>
        <w:t>Исключительно важной и необходимой, как в сфере образования, так и в семейном воспитании, является задача научить маленького человека верно оценивать предметы искусства с точки зрения их эстетической и культурной ценности.</w:t>
      </w:r>
    </w:p>
    <w:p w:rsidR="002B51BD" w:rsidRPr="00EE295A" w:rsidRDefault="002B51BD" w:rsidP="00EE295A">
      <w:pPr>
        <w:suppressAutoHyphens/>
        <w:spacing w:line="360" w:lineRule="auto"/>
        <w:ind w:firstLine="709"/>
        <w:jc w:val="both"/>
        <w:rPr>
          <w:sz w:val="28"/>
          <w:szCs w:val="28"/>
        </w:rPr>
      </w:pPr>
    </w:p>
    <w:p w:rsidR="00EE295A" w:rsidRDefault="00EE295A" w:rsidP="00EE295A">
      <w:pPr>
        <w:suppressAutoHyphens/>
        <w:spacing w:line="360" w:lineRule="auto"/>
        <w:ind w:firstLine="709"/>
        <w:jc w:val="both"/>
        <w:rPr>
          <w:sz w:val="28"/>
          <w:szCs w:val="32"/>
          <w:lang w:val="en-US"/>
        </w:rPr>
      </w:pPr>
      <w:r>
        <w:rPr>
          <w:sz w:val="28"/>
          <w:szCs w:val="28"/>
        </w:rPr>
        <w:br w:type="page"/>
      </w:r>
      <w:r w:rsidR="002B51BD" w:rsidRPr="00EE295A">
        <w:rPr>
          <w:sz w:val="28"/>
          <w:szCs w:val="32"/>
        </w:rPr>
        <w:t>Заключение</w:t>
      </w:r>
    </w:p>
    <w:p w:rsidR="00EE295A" w:rsidRPr="00EE295A" w:rsidRDefault="00EE295A" w:rsidP="00EE295A">
      <w:pPr>
        <w:suppressAutoHyphens/>
        <w:spacing w:line="360" w:lineRule="auto"/>
        <w:ind w:firstLine="709"/>
        <w:jc w:val="both"/>
        <w:rPr>
          <w:sz w:val="28"/>
          <w:szCs w:val="32"/>
          <w:lang w:val="en-US"/>
        </w:rPr>
      </w:pPr>
    </w:p>
    <w:p w:rsidR="00EE295A" w:rsidRPr="00EE295A" w:rsidRDefault="002B51BD" w:rsidP="00EE295A">
      <w:pPr>
        <w:suppressAutoHyphens/>
        <w:spacing w:line="360" w:lineRule="auto"/>
        <w:ind w:firstLine="709"/>
        <w:jc w:val="both"/>
        <w:rPr>
          <w:sz w:val="28"/>
          <w:szCs w:val="28"/>
        </w:rPr>
      </w:pPr>
      <w:r w:rsidRPr="00EE295A">
        <w:rPr>
          <w:sz w:val="28"/>
          <w:szCs w:val="28"/>
        </w:rPr>
        <w:t>В ходе истории и процессе развития самой педагогической науки понимание теории и практики воспитания претерпело существенные изменения. Начинали исследовать феномен воспитания прежде всего с позиций социальной функции, порой даже отождествляли с социализацией, что неправомерно.</w:t>
      </w:r>
    </w:p>
    <w:p w:rsidR="002B51BD" w:rsidRPr="00EE295A" w:rsidRDefault="002B51BD" w:rsidP="00EE295A">
      <w:pPr>
        <w:suppressAutoHyphens/>
        <w:spacing w:line="360" w:lineRule="auto"/>
        <w:ind w:firstLine="709"/>
        <w:jc w:val="both"/>
        <w:rPr>
          <w:sz w:val="28"/>
          <w:szCs w:val="28"/>
        </w:rPr>
      </w:pPr>
      <w:r w:rsidRPr="00EE295A">
        <w:rPr>
          <w:sz w:val="28"/>
          <w:szCs w:val="28"/>
        </w:rPr>
        <w:t>Итак, сегодня воспитание понимают как:</w:t>
      </w:r>
    </w:p>
    <w:p w:rsidR="002B51BD" w:rsidRPr="00EE295A" w:rsidRDefault="002B51BD" w:rsidP="00EE295A">
      <w:pPr>
        <w:suppressAutoHyphens/>
        <w:spacing w:line="360" w:lineRule="auto"/>
        <w:ind w:firstLine="709"/>
        <w:jc w:val="both"/>
        <w:rPr>
          <w:sz w:val="28"/>
          <w:szCs w:val="28"/>
        </w:rPr>
      </w:pPr>
      <w:r w:rsidRPr="00EE295A">
        <w:rPr>
          <w:sz w:val="28"/>
          <w:szCs w:val="28"/>
        </w:rPr>
        <w:t>• передачу социального опыта и мировой культуры;</w:t>
      </w:r>
    </w:p>
    <w:p w:rsidR="002B51BD" w:rsidRPr="00EE295A" w:rsidRDefault="002B51BD" w:rsidP="00EE295A">
      <w:pPr>
        <w:suppressAutoHyphens/>
        <w:spacing w:line="360" w:lineRule="auto"/>
        <w:ind w:firstLine="709"/>
        <w:jc w:val="both"/>
        <w:rPr>
          <w:sz w:val="28"/>
          <w:szCs w:val="28"/>
        </w:rPr>
      </w:pPr>
      <w:r w:rsidRPr="00EE295A">
        <w:rPr>
          <w:sz w:val="28"/>
          <w:szCs w:val="28"/>
        </w:rPr>
        <w:t>• воспитательное воздействие на человека, группу людей или коллектив (прямое и косвенное, опосредованное);</w:t>
      </w:r>
    </w:p>
    <w:p w:rsidR="002B51BD" w:rsidRPr="00EE295A" w:rsidRDefault="002B51BD" w:rsidP="00EE295A">
      <w:pPr>
        <w:suppressAutoHyphens/>
        <w:spacing w:line="360" w:lineRule="auto"/>
        <w:ind w:firstLine="709"/>
        <w:jc w:val="both"/>
        <w:rPr>
          <w:sz w:val="28"/>
          <w:szCs w:val="28"/>
        </w:rPr>
      </w:pPr>
      <w:r w:rsidRPr="00EE295A">
        <w:rPr>
          <w:sz w:val="28"/>
          <w:szCs w:val="28"/>
        </w:rPr>
        <w:t>• организацию образа жизни и деятельности воспитанника;</w:t>
      </w:r>
    </w:p>
    <w:p w:rsidR="002B51BD" w:rsidRPr="00EE295A" w:rsidRDefault="002B51BD" w:rsidP="00EE295A">
      <w:pPr>
        <w:suppressAutoHyphens/>
        <w:spacing w:line="360" w:lineRule="auto"/>
        <w:ind w:firstLine="709"/>
        <w:jc w:val="both"/>
        <w:rPr>
          <w:sz w:val="28"/>
          <w:szCs w:val="28"/>
        </w:rPr>
      </w:pPr>
      <w:r w:rsidRPr="00EE295A">
        <w:rPr>
          <w:sz w:val="28"/>
          <w:szCs w:val="28"/>
        </w:rPr>
        <w:t>• воспитательное взаимодействие воспитателя и воспитанника;</w:t>
      </w:r>
    </w:p>
    <w:p w:rsidR="00EE295A" w:rsidRPr="00EE295A" w:rsidRDefault="002B51BD" w:rsidP="00EE295A">
      <w:pPr>
        <w:suppressAutoHyphens/>
        <w:spacing w:line="360" w:lineRule="auto"/>
        <w:ind w:firstLine="709"/>
        <w:jc w:val="both"/>
        <w:rPr>
          <w:sz w:val="28"/>
          <w:szCs w:val="28"/>
        </w:rPr>
      </w:pPr>
      <w:r w:rsidRPr="00EE295A">
        <w:rPr>
          <w:sz w:val="28"/>
          <w:szCs w:val="28"/>
        </w:rPr>
        <w:t>• создание условий для развития личности воспитанника, то есть оказание ему помощи и поддержки в случае семейных проблем, трудностей в учебе, общении или профессиональной деятельности.</w:t>
      </w:r>
    </w:p>
    <w:p w:rsidR="00EE295A" w:rsidRPr="00EE295A" w:rsidRDefault="002B51BD" w:rsidP="00EE295A">
      <w:pPr>
        <w:suppressAutoHyphens/>
        <w:spacing w:line="360" w:lineRule="auto"/>
        <w:ind w:firstLine="709"/>
        <w:jc w:val="both"/>
        <w:rPr>
          <w:sz w:val="28"/>
          <w:szCs w:val="28"/>
        </w:rPr>
      </w:pPr>
      <w:r w:rsidRPr="00EE295A">
        <w:rPr>
          <w:sz w:val="28"/>
          <w:szCs w:val="28"/>
        </w:rPr>
        <w:t>Разные подходы к определению сущности воспитания подчеркивают практическую сложность и многогранность этого явления.</w:t>
      </w:r>
    </w:p>
    <w:p w:rsidR="00EE295A" w:rsidRPr="00EE295A" w:rsidRDefault="002B51BD" w:rsidP="00EE295A">
      <w:pPr>
        <w:suppressAutoHyphens/>
        <w:spacing w:line="360" w:lineRule="auto"/>
        <w:ind w:firstLine="709"/>
        <w:jc w:val="both"/>
        <w:rPr>
          <w:sz w:val="28"/>
          <w:szCs w:val="28"/>
        </w:rPr>
      </w:pPr>
      <w:r w:rsidRPr="00EE295A">
        <w:rPr>
          <w:sz w:val="28"/>
          <w:szCs w:val="28"/>
        </w:rPr>
        <w:t>В целом воспитание представляет собой воспитательный акт, основными составляющими которого являются воспитатель (группа воспитателей) и воспитанник (группа воспитанников), вышеозначенный процесс и условия его протекания.</w:t>
      </w:r>
    </w:p>
    <w:p w:rsidR="00EE295A" w:rsidRPr="00EE295A" w:rsidRDefault="002B51BD" w:rsidP="00EE295A">
      <w:pPr>
        <w:suppressAutoHyphens/>
        <w:spacing w:line="360" w:lineRule="auto"/>
        <w:ind w:firstLine="709"/>
        <w:jc w:val="both"/>
        <w:rPr>
          <w:sz w:val="28"/>
          <w:szCs w:val="28"/>
        </w:rPr>
      </w:pPr>
      <w:r w:rsidRPr="00EE295A">
        <w:rPr>
          <w:sz w:val="28"/>
          <w:szCs w:val="28"/>
        </w:rPr>
        <w:t>Структура воспитательного процесса раскрывается через единство цели содержания способов достижения результата.</w:t>
      </w:r>
    </w:p>
    <w:p w:rsidR="00EE295A" w:rsidRPr="00EE295A" w:rsidRDefault="002B51BD" w:rsidP="00EE295A">
      <w:pPr>
        <w:suppressAutoHyphens/>
        <w:spacing w:line="360" w:lineRule="auto"/>
        <w:ind w:firstLine="709"/>
        <w:jc w:val="both"/>
        <w:rPr>
          <w:sz w:val="28"/>
          <w:szCs w:val="28"/>
        </w:rPr>
      </w:pPr>
      <w:r w:rsidRPr="00EE295A">
        <w:rPr>
          <w:sz w:val="28"/>
          <w:szCs w:val="28"/>
        </w:rPr>
        <w:t>Организация воспитательного процесса и реализация его целей могут осуществляться в условиях семьи, школы, вуза, музея, партийной фракции, уличной среды, предприятия, зоны заключения.</w:t>
      </w:r>
    </w:p>
    <w:p w:rsidR="00EE295A" w:rsidRPr="00EE295A" w:rsidRDefault="002B51BD" w:rsidP="00EE295A">
      <w:pPr>
        <w:suppressAutoHyphens/>
        <w:spacing w:line="360" w:lineRule="auto"/>
        <w:ind w:firstLine="709"/>
        <w:jc w:val="both"/>
        <w:rPr>
          <w:sz w:val="28"/>
          <w:szCs w:val="28"/>
        </w:rPr>
      </w:pPr>
      <w:r w:rsidRPr="00EE295A">
        <w:rPr>
          <w:sz w:val="28"/>
          <w:szCs w:val="28"/>
        </w:rPr>
        <w:t xml:space="preserve">В воспитании, как многофакторном процессе, особенно значимы группы объективных и субъективных условий. Поскольку вышеозначенный процесс реализуется в системе отношения </w:t>
      </w:r>
      <w:r w:rsidR="00EE295A" w:rsidRPr="00EE295A">
        <w:rPr>
          <w:sz w:val="28"/>
          <w:szCs w:val="28"/>
        </w:rPr>
        <w:t>"</w:t>
      </w:r>
      <w:r w:rsidRPr="00EE295A">
        <w:rPr>
          <w:sz w:val="28"/>
          <w:szCs w:val="28"/>
        </w:rPr>
        <w:t>человек—человек</w:t>
      </w:r>
      <w:r w:rsidR="00EE295A" w:rsidRPr="00EE295A">
        <w:rPr>
          <w:sz w:val="28"/>
          <w:szCs w:val="28"/>
        </w:rPr>
        <w:t>"</w:t>
      </w:r>
      <w:r w:rsidRPr="00EE295A">
        <w:rPr>
          <w:sz w:val="28"/>
          <w:szCs w:val="28"/>
        </w:rPr>
        <w:t>, постольку в нем велика доля взаимной субъективной зависимости воспитателя и воспитанника. Поэтому столь сложно устанавливать закономерности воспитания.</w:t>
      </w:r>
    </w:p>
    <w:p w:rsidR="00EE295A" w:rsidRPr="00EE295A" w:rsidRDefault="002B51BD" w:rsidP="00EE295A">
      <w:pPr>
        <w:suppressAutoHyphens/>
        <w:spacing w:line="360" w:lineRule="auto"/>
        <w:ind w:firstLine="709"/>
        <w:jc w:val="both"/>
        <w:rPr>
          <w:sz w:val="28"/>
          <w:szCs w:val="28"/>
        </w:rPr>
      </w:pPr>
      <w:r w:rsidRPr="00EE295A">
        <w:rPr>
          <w:sz w:val="28"/>
          <w:szCs w:val="28"/>
        </w:rPr>
        <w:t>Историческая и мировая практика показывают, что главная цель воспитания определяется как формирование всесторонне и гармонично развитого человека, подготовленного к самостоятельной жизни и деятельности в современном обществе, способного разделять и приумножать ценности последнего в будущем.</w:t>
      </w:r>
    </w:p>
    <w:p w:rsidR="00EE295A" w:rsidRPr="00EE295A" w:rsidRDefault="002B51BD" w:rsidP="00EE295A">
      <w:pPr>
        <w:suppressAutoHyphens/>
        <w:spacing w:line="360" w:lineRule="auto"/>
        <w:ind w:firstLine="709"/>
        <w:jc w:val="both"/>
        <w:rPr>
          <w:sz w:val="28"/>
          <w:szCs w:val="28"/>
        </w:rPr>
      </w:pPr>
      <w:r w:rsidRPr="00EE295A">
        <w:rPr>
          <w:sz w:val="28"/>
          <w:szCs w:val="28"/>
        </w:rPr>
        <w:t>В целях гармоничного и всестороннего развития человека осуществляют умственное, нравственное, трудовое, эстетическое, физическое, правовое, гражданское, экономическое, экологическое воспитание.</w:t>
      </w:r>
    </w:p>
    <w:p w:rsidR="00EE295A" w:rsidRPr="00EE295A" w:rsidRDefault="002B51BD" w:rsidP="00EE295A">
      <w:pPr>
        <w:suppressAutoHyphens/>
        <w:spacing w:line="360" w:lineRule="auto"/>
        <w:ind w:firstLine="709"/>
        <w:jc w:val="both"/>
        <w:rPr>
          <w:sz w:val="28"/>
          <w:szCs w:val="28"/>
        </w:rPr>
      </w:pPr>
      <w:r w:rsidRPr="00EE295A">
        <w:rPr>
          <w:sz w:val="28"/>
          <w:szCs w:val="28"/>
        </w:rPr>
        <w:t xml:space="preserve">В качестве его результатов выступают личностные новообразования, связанные с осознанием и изменением системы мировоззрения, ценностных отношений, позволяющих выбирать образ жизни и стратегию поведения, ориентироваться в языке современной культуры. То есть в человеческом и социальном пространстве </w:t>
      </w:r>
      <w:r w:rsidR="00EE295A" w:rsidRPr="00EE295A">
        <w:rPr>
          <w:sz w:val="28"/>
          <w:szCs w:val="28"/>
        </w:rPr>
        <w:t>"</w:t>
      </w:r>
      <w:r w:rsidRPr="00EE295A">
        <w:rPr>
          <w:sz w:val="28"/>
          <w:szCs w:val="28"/>
        </w:rPr>
        <w:t>добра-зла</w:t>
      </w:r>
      <w:r w:rsidR="00EE295A" w:rsidRPr="00EE295A">
        <w:rPr>
          <w:sz w:val="28"/>
          <w:szCs w:val="28"/>
        </w:rPr>
        <w:t>"</w:t>
      </w:r>
      <w:r w:rsidRPr="00EE295A">
        <w:rPr>
          <w:sz w:val="28"/>
          <w:szCs w:val="28"/>
        </w:rPr>
        <w:t xml:space="preserve">, </w:t>
      </w:r>
      <w:r w:rsidR="00EE295A" w:rsidRPr="00EE295A">
        <w:rPr>
          <w:sz w:val="28"/>
          <w:szCs w:val="28"/>
        </w:rPr>
        <w:t>"</w:t>
      </w:r>
      <w:r w:rsidRPr="00EE295A">
        <w:rPr>
          <w:sz w:val="28"/>
          <w:szCs w:val="28"/>
        </w:rPr>
        <w:t>истины-лжи</w:t>
      </w:r>
      <w:r w:rsidR="00EE295A" w:rsidRPr="00EE295A">
        <w:rPr>
          <w:sz w:val="28"/>
          <w:szCs w:val="28"/>
        </w:rPr>
        <w:t>"</w:t>
      </w:r>
      <w:r w:rsidRPr="00EE295A">
        <w:rPr>
          <w:sz w:val="28"/>
          <w:szCs w:val="28"/>
        </w:rPr>
        <w:t xml:space="preserve">, </w:t>
      </w:r>
      <w:r w:rsidR="00EE295A" w:rsidRPr="00EE295A">
        <w:rPr>
          <w:sz w:val="28"/>
          <w:szCs w:val="28"/>
        </w:rPr>
        <w:t>"</w:t>
      </w:r>
      <w:r w:rsidRPr="00EE295A">
        <w:rPr>
          <w:sz w:val="28"/>
          <w:szCs w:val="28"/>
        </w:rPr>
        <w:t>прекрасного- безобразного</w:t>
      </w:r>
      <w:r w:rsidR="00EE295A" w:rsidRPr="00EE295A">
        <w:rPr>
          <w:sz w:val="28"/>
          <w:szCs w:val="28"/>
        </w:rPr>
        <w:t>"</w:t>
      </w:r>
      <w:r w:rsidRPr="00EE295A">
        <w:rPr>
          <w:sz w:val="28"/>
          <w:szCs w:val="28"/>
        </w:rPr>
        <w:t xml:space="preserve">, </w:t>
      </w:r>
      <w:r w:rsidR="00EE295A" w:rsidRPr="00EE295A">
        <w:rPr>
          <w:sz w:val="28"/>
          <w:szCs w:val="28"/>
        </w:rPr>
        <w:t>"</w:t>
      </w:r>
      <w:r w:rsidRPr="00EE295A">
        <w:rPr>
          <w:sz w:val="28"/>
          <w:szCs w:val="28"/>
        </w:rPr>
        <w:t>честности-беспринципности</w:t>
      </w:r>
      <w:r w:rsidR="00EE295A" w:rsidRPr="00EE295A">
        <w:rPr>
          <w:sz w:val="28"/>
          <w:szCs w:val="28"/>
        </w:rPr>
        <w:t>"</w:t>
      </w:r>
      <w:r w:rsidRPr="00EE295A">
        <w:rPr>
          <w:sz w:val="28"/>
          <w:szCs w:val="28"/>
        </w:rPr>
        <w:t xml:space="preserve">, </w:t>
      </w:r>
      <w:r w:rsidR="00EE295A" w:rsidRPr="00EE295A">
        <w:rPr>
          <w:sz w:val="28"/>
          <w:szCs w:val="28"/>
        </w:rPr>
        <w:t>"</w:t>
      </w:r>
      <w:r w:rsidRPr="00EE295A">
        <w:rPr>
          <w:sz w:val="28"/>
          <w:szCs w:val="28"/>
        </w:rPr>
        <w:t>любви-ненависти</w:t>
      </w:r>
      <w:r w:rsidR="00EE295A" w:rsidRPr="00EE295A">
        <w:rPr>
          <w:sz w:val="28"/>
          <w:szCs w:val="28"/>
        </w:rPr>
        <w:t>"</w:t>
      </w:r>
      <w:r w:rsidRPr="00EE295A">
        <w:rPr>
          <w:sz w:val="28"/>
          <w:szCs w:val="28"/>
        </w:rPr>
        <w:t xml:space="preserve">, </w:t>
      </w:r>
      <w:r w:rsidR="00EE295A" w:rsidRPr="00EE295A">
        <w:rPr>
          <w:sz w:val="28"/>
          <w:szCs w:val="28"/>
        </w:rPr>
        <w:t>"</w:t>
      </w:r>
      <w:r w:rsidRPr="00EE295A">
        <w:rPr>
          <w:sz w:val="28"/>
          <w:szCs w:val="28"/>
        </w:rPr>
        <w:t>дружбы-предательства</w:t>
      </w:r>
      <w:r w:rsidR="00EE295A" w:rsidRPr="00EE295A">
        <w:rPr>
          <w:sz w:val="28"/>
          <w:szCs w:val="28"/>
        </w:rPr>
        <w:t>"</w:t>
      </w:r>
      <w:r w:rsidRPr="00EE295A">
        <w:rPr>
          <w:sz w:val="28"/>
          <w:szCs w:val="28"/>
        </w:rPr>
        <w:t xml:space="preserve">, </w:t>
      </w:r>
      <w:r w:rsidR="00EE295A" w:rsidRPr="00EE295A">
        <w:rPr>
          <w:sz w:val="28"/>
          <w:szCs w:val="28"/>
        </w:rPr>
        <w:t>"</w:t>
      </w:r>
      <w:r w:rsidRPr="00EE295A">
        <w:rPr>
          <w:sz w:val="28"/>
          <w:szCs w:val="28"/>
        </w:rPr>
        <w:t>прав и обязанностей</w:t>
      </w:r>
      <w:r w:rsidR="00EE295A" w:rsidRPr="00EE295A">
        <w:rPr>
          <w:sz w:val="28"/>
          <w:szCs w:val="28"/>
        </w:rPr>
        <w:t>"</w:t>
      </w:r>
      <w:r w:rsidRPr="00EE295A">
        <w:rPr>
          <w:sz w:val="28"/>
          <w:szCs w:val="28"/>
        </w:rPr>
        <w:t xml:space="preserve"> всегда оставаться человеком.</w:t>
      </w:r>
    </w:p>
    <w:p w:rsidR="002B51BD" w:rsidRPr="00EE295A" w:rsidRDefault="002B51BD" w:rsidP="00EE295A">
      <w:pPr>
        <w:suppressAutoHyphens/>
        <w:spacing w:line="360" w:lineRule="auto"/>
        <w:ind w:firstLine="709"/>
        <w:jc w:val="both"/>
        <w:rPr>
          <w:sz w:val="28"/>
          <w:szCs w:val="28"/>
        </w:rPr>
      </w:pPr>
      <w:r w:rsidRPr="00EE295A">
        <w:rPr>
          <w:sz w:val="28"/>
          <w:szCs w:val="28"/>
        </w:rPr>
        <w:t>Воспитание может быть реализовано на социетарном, институциональном, социально-психологическом, межличностном и интраперсональном уровнях.</w:t>
      </w:r>
    </w:p>
    <w:p w:rsidR="002B51BD" w:rsidRPr="00EE295A" w:rsidRDefault="002B51BD" w:rsidP="00EE295A">
      <w:pPr>
        <w:suppressAutoHyphens/>
        <w:spacing w:line="360" w:lineRule="auto"/>
        <w:ind w:firstLine="709"/>
        <w:jc w:val="both"/>
        <w:rPr>
          <w:sz w:val="28"/>
          <w:szCs w:val="28"/>
        </w:rPr>
      </w:pPr>
    </w:p>
    <w:p w:rsidR="002B51BD" w:rsidRDefault="00EE295A" w:rsidP="00EE295A">
      <w:pPr>
        <w:suppressAutoHyphens/>
        <w:spacing w:line="360" w:lineRule="auto"/>
        <w:ind w:firstLine="709"/>
        <w:jc w:val="both"/>
        <w:rPr>
          <w:sz w:val="28"/>
          <w:szCs w:val="32"/>
          <w:lang w:val="en-US"/>
        </w:rPr>
      </w:pPr>
      <w:r>
        <w:rPr>
          <w:sz w:val="28"/>
          <w:szCs w:val="28"/>
        </w:rPr>
        <w:br w:type="page"/>
      </w:r>
      <w:r w:rsidR="002B51BD" w:rsidRPr="00EE295A">
        <w:rPr>
          <w:sz w:val="28"/>
          <w:szCs w:val="32"/>
        </w:rPr>
        <w:t>Литература</w:t>
      </w:r>
    </w:p>
    <w:p w:rsidR="00EE295A" w:rsidRPr="00EE295A" w:rsidRDefault="00EE295A" w:rsidP="00EE295A">
      <w:pPr>
        <w:suppressAutoHyphens/>
        <w:spacing w:line="360" w:lineRule="auto"/>
        <w:ind w:firstLine="709"/>
        <w:jc w:val="both"/>
        <w:rPr>
          <w:sz w:val="28"/>
          <w:szCs w:val="32"/>
          <w:lang w:val="en-US"/>
        </w:rPr>
      </w:pPr>
    </w:p>
    <w:p w:rsidR="00EE295A" w:rsidRPr="00EE295A" w:rsidRDefault="00EE295A" w:rsidP="00EE295A">
      <w:pPr>
        <w:suppressAutoHyphens/>
        <w:spacing w:line="360" w:lineRule="auto"/>
        <w:rPr>
          <w:sz w:val="28"/>
          <w:szCs w:val="28"/>
        </w:rPr>
      </w:pPr>
      <w:r w:rsidRPr="00EE295A">
        <w:rPr>
          <w:sz w:val="28"/>
          <w:szCs w:val="28"/>
        </w:rPr>
        <w:t xml:space="preserve">1. </w:t>
      </w:r>
      <w:r w:rsidR="002B51BD" w:rsidRPr="00EE295A">
        <w:rPr>
          <w:sz w:val="28"/>
          <w:szCs w:val="28"/>
        </w:rPr>
        <w:t xml:space="preserve">Маркс К. и Энгельс Ф., </w:t>
      </w:r>
      <w:r w:rsidRPr="00EE295A">
        <w:rPr>
          <w:sz w:val="28"/>
          <w:szCs w:val="28"/>
        </w:rPr>
        <w:t>"</w:t>
      </w:r>
      <w:r w:rsidR="002B51BD" w:rsidRPr="00EE295A">
        <w:rPr>
          <w:sz w:val="28"/>
          <w:szCs w:val="28"/>
        </w:rPr>
        <w:t>О воспитании и образовании</w:t>
      </w:r>
      <w:r w:rsidRPr="00EE295A">
        <w:rPr>
          <w:sz w:val="28"/>
          <w:szCs w:val="28"/>
        </w:rPr>
        <w:t>"</w:t>
      </w:r>
      <w:r w:rsidR="002B51BD" w:rsidRPr="00EE295A">
        <w:rPr>
          <w:sz w:val="28"/>
          <w:szCs w:val="28"/>
        </w:rPr>
        <w:t>; Гегель Г., Эстетика, т. 1—4, М., 1968—73</w:t>
      </w:r>
      <w:r>
        <w:rPr>
          <w:sz w:val="28"/>
          <w:szCs w:val="28"/>
        </w:rPr>
        <w:t>;</w:t>
      </w:r>
    </w:p>
    <w:p w:rsidR="002B51BD" w:rsidRPr="00EE295A" w:rsidRDefault="00EE295A" w:rsidP="00EE295A">
      <w:pPr>
        <w:suppressAutoHyphens/>
        <w:spacing w:line="360" w:lineRule="auto"/>
        <w:rPr>
          <w:sz w:val="28"/>
          <w:szCs w:val="28"/>
        </w:rPr>
      </w:pPr>
      <w:r w:rsidRPr="00EE295A">
        <w:rPr>
          <w:sz w:val="28"/>
          <w:szCs w:val="28"/>
        </w:rPr>
        <w:t xml:space="preserve">2. </w:t>
      </w:r>
      <w:r w:rsidR="002B51BD" w:rsidRPr="00EE295A">
        <w:rPr>
          <w:sz w:val="28"/>
          <w:szCs w:val="28"/>
        </w:rPr>
        <w:t xml:space="preserve">Холодов Ж.К., Кузнецов B.C. Теория и методика физического воспитания и спорта: Учеб. пособие для студ. высш. учеб. заведений. - М.: Издательский центр "Академия", 2000; </w:t>
      </w:r>
      <w:bookmarkStart w:id="0" w:name="_GoBack"/>
      <w:bookmarkEnd w:id="0"/>
    </w:p>
    <w:sectPr w:rsidR="002B51BD" w:rsidRPr="00EE295A" w:rsidSect="00EE295A">
      <w:pgSz w:w="11906" w:h="16838"/>
      <w:pgMar w:top="1134" w:right="850"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DD" w:rsidRDefault="00864EDD" w:rsidP="002B51BD">
      <w:r>
        <w:separator/>
      </w:r>
    </w:p>
  </w:endnote>
  <w:endnote w:type="continuationSeparator" w:id="0">
    <w:p w:rsidR="00864EDD" w:rsidRDefault="00864EDD" w:rsidP="002B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DD" w:rsidRDefault="00864EDD" w:rsidP="002B51BD">
      <w:r>
        <w:separator/>
      </w:r>
    </w:p>
  </w:footnote>
  <w:footnote w:type="continuationSeparator" w:id="0">
    <w:p w:rsidR="00864EDD" w:rsidRDefault="00864EDD" w:rsidP="002B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450"/>
    <w:rsid w:val="00017455"/>
    <w:rsid w:val="000256F5"/>
    <w:rsid w:val="000F24F2"/>
    <w:rsid w:val="0014168A"/>
    <w:rsid w:val="001F5A37"/>
    <w:rsid w:val="002B51BD"/>
    <w:rsid w:val="002D5090"/>
    <w:rsid w:val="005B44B6"/>
    <w:rsid w:val="005C1450"/>
    <w:rsid w:val="00604C2F"/>
    <w:rsid w:val="0067340E"/>
    <w:rsid w:val="006C19D6"/>
    <w:rsid w:val="00795551"/>
    <w:rsid w:val="007D4E71"/>
    <w:rsid w:val="00864EDD"/>
    <w:rsid w:val="008778E8"/>
    <w:rsid w:val="008F2815"/>
    <w:rsid w:val="00907CEA"/>
    <w:rsid w:val="0092329C"/>
    <w:rsid w:val="00A12B12"/>
    <w:rsid w:val="00A17FE3"/>
    <w:rsid w:val="00A43DBC"/>
    <w:rsid w:val="00A613DB"/>
    <w:rsid w:val="00AA2F69"/>
    <w:rsid w:val="00C72594"/>
    <w:rsid w:val="00D61E49"/>
    <w:rsid w:val="00D95ABA"/>
    <w:rsid w:val="00EE295A"/>
    <w:rsid w:val="00F261E0"/>
    <w:rsid w:val="00F5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9D800E-D9AD-4134-8C58-A4C53A67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2B51BD"/>
    <w:rPr>
      <w:rFonts w:cs="Times New Roman"/>
    </w:rPr>
  </w:style>
  <w:style w:type="paragraph" w:styleId="a4">
    <w:name w:val="header"/>
    <w:basedOn w:val="a"/>
    <w:link w:val="a5"/>
    <w:uiPriority w:val="99"/>
    <w:rsid w:val="002B51BD"/>
    <w:pPr>
      <w:tabs>
        <w:tab w:val="center" w:pos="4677"/>
        <w:tab w:val="right" w:pos="9355"/>
      </w:tabs>
    </w:pPr>
  </w:style>
  <w:style w:type="character" w:customStyle="1" w:styleId="a5">
    <w:name w:val="Верхний колонтитул Знак"/>
    <w:link w:val="a4"/>
    <w:uiPriority w:val="99"/>
    <w:locked/>
    <w:rsid w:val="002B51BD"/>
    <w:rPr>
      <w:rFonts w:cs="Times New Roman"/>
      <w:sz w:val="24"/>
      <w:szCs w:val="24"/>
    </w:rPr>
  </w:style>
  <w:style w:type="paragraph" w:styleId="a6">
    <w:name w:val="footer"/>
    <w:basedOn w:val="a"/>
    <w:link w:val="a7"/>
    <w:uiPriority w:val="99"/>
    <w:rsid w:val="002B51BD"/>
    <w:pPr>
      <w:tabs>
        <w:tab w:val="center" w:pos="4677"/>
        <w:tab w:val="right" w:pos="9355"/>
      </w:tabs>
    </w:pPr>
  </w:style>
  <w:style w:type="character" w:customStyle="1" w:styleId="a7">
    <w:name w:val="Нижний колонтитул Знак"/>
    <w:link w:val="a6"/>
    <w:uiPriority w:val="99"/>
    <w:locked/>
    <w:rsid w:val="002B51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Words>
  <Characters>33637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РОСЖЕЛДОР</vt:lpstr>
    </vt:vector>
  </TitlesOfParts>
  <Company>Организация</Company>
  <LinksUpToDate>false</LinksUpToDate>
  <CharactersWithSpaces>39460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РОСЖЕЛДОР</dc:title>
  <dc:subject/>
  <dc:creator>Customer</dc:creator>
  <cp:keywords/>
  <dc:description/>
  <cp:lastModifiedBy>admin</cp:lastModifiedBy>
  <cp:revision>2</cp:revision>
  <cp:lastPrinted>2009-06-08T07:12:00Z</cp:lastPrinted>
  <dcterms:created xsi:type="dcterms:W3CDTF">2014-03-21T16:48:00Z</dcterms:created>
  <dcterms:modified xsi:type="dcterms:W3CDTF">2014-03-21T16:48:00Z</dcterms:modified>
</cp:coreProperties>
</file>