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6E2" w:rsidRPr="003046E2" w:rsidRDefault="009C0DF3" w:rsidP="005F6B11">
      <w:pPr>
        <w:pStyle w:val="afd"/>
      </w:pPr>
      <w:r w:rsidRPr="003046E2">
        <w:t>Содержание</w:t>
      </w:r>
    </w:p>
    <w:p w:rsidR="005F6B11" w:rsidRDefault="005F6B11" w:rsidP="003046E2">
      <w:pPr>
        <w:ind w:firstLine="709"/>
      </w:pPr>
    </w:p>
    <w:p w:rsidR="00CB76B1" w:rsidRDefault="00CB76B1">
      <w:pPr>
        <w:pStyle w:val="22"/>
        <w:rPr>
          <w:smallCaps w:val="0"/>
          <w:noProof/>
          <w:sz w:val="24"/>
          <w:szCs w:val="24"/>
        </w:rPr>
      </w:pPr>
      <w:r w:rsidRPr="000C3F15">
        <w:rPr>
          <w:rStyle w:val="af2"/>
          <w:noProof/>
        </w:rPr>
        <w:t>Введение</w:t>
      </w:r>
    </w:p>
    <w:p w:rsidR="00CB76B1" w:rsidRDefault="00CB76B1">
      <w:pPr>
        <w:pStyle w:val="22"/>
        <w:rPr>
          <w:smallCaps w:val="0"/>
          <w:noProof/>
          <w:sz w:val="24"/>
          <w:szCs w:val="24"/>
        </w:rPr>
      </w:pPr>
      <w:r w:rsidRPr="000C3F15">
        <w:rPr>
          <w:rStyle w:val="af2"/>
          <w:noProof/>
        </w:rPr>
        <w:t xml:space="preserve">Глава </w:t>
      </w:r>
      <w:r w:rsidRPr="000C3F15">
        <w:rPr>
          <w:rStyle w:val="af2"/>
          <w:noProof/>
          <w:lang w:val="en-US"/>
        </w:rPr>
        <w:t>I</w:t>
      </w:r>
      <w:r w:rsidRPr="000C3F15">
        <w:rPr>
          <w:rStyle w:val="af2"/>
          <w:noProof/>
        </w:rPr>
        <w:t>. Лингвокультурологический анализ эстетических концептов английской лексики. Семантика метафорической лексики</w:t>
      </w:r>
    </w:p>
    <w:p w:rsidR="00CB76B1" w:rsidRDefault="00CB76B1">
      <w:pPr>
        <w:pStyle w:val="22"/>
        <w:rPr>
          <w:smallCaps w:val="0"/>
          <w:noProof/>
          <w:sz w:val="24"/>
          <w:szCs w:val="24"/>
        </w:rPr>
      </w:pPr>
      <w:r w:rsidRPr="000C3F15">
        <w:rPr>
          <w:rStyle w:val="af2"/>
          <w:noProof/>
        </w:rPr>
        <w:t xml:space="preserve">Глава </w:t>
      </w:r>
      <w:r w:rsidRPr="000C3F15">
        <w:rPr>
          <w:rStyle w:val="af2"/>
          <w:noProof/>
          <w:lang w:val="en-US"/>
        </w:rPr>
        <w:t>II</w:t>
      </w:r>
      <w:r w:rsidRPr="000C3F15">
        <w:rPr>
          <w:rStyle w:val="af2"/>
          <w:noProof/>
        </w:rPr>
        <w:t>. Эстетические особенности фразеологических единиц</w:t>
      </w:r>
    </w:p>
    <w:p w:rsidR="00CB76B1" w:rsidRDefault="00CB76B1">
      <w:pPr>
        <w:pStyle w:val="22"/>
        <w:rPr>
          <w:smallCaps w:val="0"/>
          <w:noProof/>
          <w:sz w:val="24"/>
          <w:szCs w:val="24"/>
        </w:rPr>
      </w:pPr>
      <w:r w:rsidRPr="000C3F15">
        <w:rPr>
          <w:rStyle w:val="af2"/>
          <w:noProof/>
        </w:rPr>
        <w:t>2.1 Метосемиотические преобразования фразеологических единиц и целевая установка автора в английском художественном тексте</w:t>
      </w:r>
    </w:p>
    <w:p w:rsidR="00CB76B1" w:rsidRDefault="00CB76B1">
      <w:pPr>
        <w:pStyle w:val="22"/>
        <w:rPr>
          <w:smallCaps w:val="0"/>
          <w:noProof/>
          <w:sz w:val="24"/>
          <w:szCs w:val="24"/>
        </w:rPr>
      </w:pPr>
      <w:r w:rsidRPr="000C3F15">
        <w:rPr>
          <w:rStyle w:val="af2"/>
          <w:noProof/>
        </w:rPr>
        <w:t>2.2 Явление фразеоматики в глагольных ФЕ</w:t>
      </w:r>
    </w:p>
    <w:p w:rsidR="00CB76B1" w:rsidRDefault="00CB76B1">
      <w:pPr>
        <w:pStyle w:val="22"/>
        <w:rPr>
          <w:smallCaps w:val="0"/>
          <w:noProof/>
          <w:sz w:val="24"/>
          <w:szCs w:val="24"/>
        </w:rPr>
      </w:pPr>
      <w:r w:rsidRPr="000C3F15">
        <w:rPr>
          <w:rStyle w:val="af2"/>
          <w:noProof/>
          <w:kern w:val="28"/>
        </w:rPr>
        <w:t>2.3 Эстетизация лексики современного английского языка (на примере языка английской рекламы): материализация и изобразительная сила</w:t>
      </w:r>
    </w:p>
    <w:p w:rsidR="00432D2A" w:rsidRDefault="00CB76B1" w:rsidP="00CB76B1">
      <w:pPr>
        <w:pStyle w:val="22"/>
        <w:rPr>
          <w:b/>
          <w:bCs/>
          <w:i/>
          <w:iCs/>
          <w:smallCaps w:val="0"/>
        </w:rPr>
      </w:pPr>
      <w:r w:rsidRPr="000C3F15">
        <w:rPr>
          <w:rStyle w:val="af2"/>
          <w:noProof/>
        </w:rPr>
        <w:t>Литература</w:t>
      </w:r>
    </w:p>
    <w:p w:rsidR="009737D7" w:rsidRPr="003046E2" w:rsidRDefault="005F6B11" w:rsidP="00432D2A">
      <w:pPr>
        <w:pStyle w:val="2"/>
      </w:pPr>
      <w:r>
        <w:br w:type="page"/>
      </w:r>
      <w:bookmarkStart w:id="0" w:name="_Toc262493716"/>
      <w:r w:rsidR="009737D7" w:rsidRPr="003046E2">
        <w:t>Введение</w:t>
      </w:r>
      <w:bookmarkEnd w:id="0"/>
    </w:p>
    <w:p w:rsidR="005F6B11" w:rsidRDefault="005F6B11" w:rsidP="003046E2">
      <w:pPr>
        <w:ind w:firstLine="709"/>
      </w:pPr>
    </w:p>
    <w:p w:rsidR="003046E2" w:rsidRDefault="00A26143" w:rsidP="003046E2">
      <w:pPr>
        <w:ind w:firstLine="709"/>
      </w:pPr>
      <w:r w:rsidRPr="003046E2">
        <w:t>Данная тема посвящена</w:t>
      </w:r>
      <w:r w:rsidR="00262CA1" w:rsidRPr="003046E2">
        <w:t xml:space="preserve"> эстетическим особенностям семантики современной английской лексики</w:t>
      </w:r>
      <w:r w:rsidR="003046E2">
        <w:t xml:space="preserve"> (</w:t>
      </w:r>
      <w:r w:rsidR="00262CA1" w:rsidRPr="003046E2">
        <w:t>на примерах ее метафоризации, фразеологии</w:t>
      </w:r>
      <w:r w:rsidR="003046E2" w:rsidRPr="003046E2">
        <w:t>).</w:t>
      </w:r>
    </w:p>
    <w:p w:rsidR="003046E2" w:rsidRDefault="00A26143" w:rsidP="003046E2">
      <w:pPr>
        <w:ind w:firstLine="709"/>
      </w:pPr>
      <w:r w:rsidRPr="003046E2">
        <w:t>Актуальность и причины выбора темы связаны с интересом к изучению</w:t>
      </w:r>
      <w:r w:rsidR="003046E2" w:rsidRPr="003046E2">
        <w:t xml:space="preserve"> </w:t>
      </w:r>
      <w:r w:rsidR="00262CA1" w:rsidRPr="003046E2">
        <w:t xml:space="preserve">эстетических возможностей английской лексики </w:t>
      </w:r>
      <w:r w:rsidRPr="003046E2">
        <w:t>как</w:t>
      </w:r>
      <w:r w:rsidR="003046E2" w:rsidRPr="003046E2">
        <w:t xml:space="preserve"> </w:t>
      </w:r>
      <w:r w:rsidR="00262CA1" w:rsidRPr="003046E2">
        <w:t>одного из ее элементов</w:t>
      </w:r>
      <w:r w:rsidR="003046E2" w:rsidRPr="003046E2">
        <w:t xml:space="preserve">; </w:t>
      </w:r>
      <w:r w:rsidRPr="003046E2">
        <w:t>изучению компонентной структуры</w:t>
      </w:r>
      <w:r w:rsidR="00CB15FC" w:rsidRPr="003046E2">
        <w:t xml:space="preserve"> и эстетики</w:t>
      </w:r>
      <w:r w:rsidR="003046E2" w:rsidRPr="003046E2">
        <w:t xml:space="preserve"> </w:t>
      </w:r>
      <w:r w:rsidR="00CB15FC" w:rsidRPr="003046E2">
        <w:t>глагольных ФЕ</w:t>
      </w:r>
      <w:r w:rsidR="003046E2" w:rsidRPr="003046E2">
        <w:t xml:space="preserve">. </w:t>
      </w:r>
      <w:r w:rsidRPr="003046E2">
        <w:t>Особенно интересно описание структурно-семантических особенностей и закономерностей употребления ФЕ в английск</w:t>
      </w:r>
      <w:r w:rsidR="00E15D14" w:rsidRPr="003046E2">
        <w:t>их художественных произведениях, а также метафор, цветового спектра</w:t>
      </w:r>
      <w:r w:rsidR="003046E2" w:rsidRPr="003046E2">
        <w:t>.</w:t>
      </w:r>
    </w:p>
    <w:p w:rsidR="003046E2" w:rsidRDefault="00A26143" w:rsidP="003046E2">
      <w:pPr>
        <w:ind w:firstLine="709"/>
      </w:pPr>
      <w:r w:rsidRPr="003046E2">
        <w:t>Цель</w:t>
      </w:r>
      <w:r w:rsidR="00E15D14" w:rsidRPr="003046E2">
        <w:t xml:space="preserve"> работы</w:t>
      </w:r>
      <w:r w:rsidR="003046E2" w:rsidRPr="003046E2">
        <w:t xml:space="preserve">: </w:t>
      </w:r>
      <w:r w:rsidRPr="003046E2">
        <w:t>исследовать</w:t>
      </w:r>
      <w:r w:rsidR="00E15D14" w:rsidRPr="003046E2">
        <w:t xml:space="preserve"> эстетические особенности семантики современной английской лексики</w:t>
      </w:r>
      <w:r w:rsidR="003046E2" w:rsidRPr="003046E2">
        <w:t>.</w:t>
      </w:r>
    </w:p>
    <w:p w:rsidR="003046E2" w:rsidRDefault="00A26143" w:rsidP="003046E2">
      <w:pPr>
        <w:ind w:firstLine="709"/>
      </w:pPr>
      <w:r w:rsidRPr="003046E2">
        <w:t>Поставленная цель дала возможность решить ряд задач</w:t>
      </w:r>
      <w:r w:rsidR="003046E2" w:rsidRPr="003046E2">
        <w:t>:</w:t>
      </w:r>
    </w:p>
    <w:p w:rsidR="003046E2" w:rsidRDefault="004D0DEA" w:rsidP="003046E2">
      <w:pPr>
        <w:ind w:firstLine="709"/>
      </w:pPr>
      <w:r w:rsidRPr="003046E2">
        <w:t>Проанализировать английские художественные тексты с целью выявления</w:t>
      </w:r>
      <w:r w:rsidR="003046E2" w:rsidRPr="003046E2">
        <w:t xml:space="preserve"> </w:t>
      </w:r>
      <w:r w:rsidRPr="003046E2">
        <w:t>метафоризации, цветовых элементов</w:t>
      </w:r>
      <w:r w:rsidR="003046E2" w:rsidRPr="003046E2">
        <w:t>;</w:t>
      </w:r>
    </w:p>
    <w:p w:rsidR="003046E2" w:rsidRDefault="00A26143" w:rsidP="003046E2">
      <w:pPr>
        <w:ind w:firstLine="709"/>
      </w:pPr>
      <w:r w:rsidRPr="003046E2">
        <w:t>исследовать</w:t>
      </w:r>
      <w:r w:rsidR="003046E2" w:rsidRPr="003046E2">
        <w:t xml:space="preserve"> </w:t>
      </w:r>
      <w:r w:rsidR="004D0DEA" w:rsidRPr="003046E2">
        <w:t xml:space="preserve">эстетико-семантические и стилистические </w:t>
      </w:r>
      <w:r w:rsidRPr="003046E2">
        <w:t>свойства английского глагола в составе ФЕ</w:t>
      </w:r>
      <w:r w:rsidR="003046E2" w:rsidRPr="003046E2">
        <w:t>;</w:t>
      </w:r>
    </w:p>
    <w:p w:rsidR="003046E2" w:rsidRDefault="00A26143" w:rsidP="003046E2">
      <w:pPr>
        <w:ind w:firstLine="709"/>
      </w:pPr>
      <w:r w:rsidRPr="003046E2">
        <w:t>рассмотреть типы ФЕ и структурные типы глагольных ФЕ</w:t>
      </w:r>
      <w:r w:rsidR="003046E2" w:rsidRPr="003046E2">
        <w:t>;</w:t>
      </w:r>
    </w:p>
    <w:p w:rsidR="003046E2" w:rsidRDefault="00A26143" w:rsidP="003046E2">
      <w:pPr>
        <w:ind w:firstLine="709"/>
      </w:pPr>
      <w:r w:rsidRPr="003046E2">
        <w:t>изучить особенности функционирования глаголов в составе ФЕ в английской художественной литературе</w:t>
      </w:r>
      <w:r w:rsidR="003046E2" w:rsidRPr="003046E2">
        <w:t>.</w:t>
      </w:r>
    </w:p>
    <w:p w:rsidR="003046E2" w:rsidRDefault="00A26143" w:rsidP="003046E2">
      <w:pPr>
        <w:ind w:firstLine="709"/>
      </w:pPr>
      <w:r w:rsidRPr="003046E2">
        <w:t>Методологической и теоретической основой работы стали труды известных ученых лингвистов, рассмотревших значение</w:t>
      </w:r>
      <w:r w:rsidR="004D0DEA" w:rsidRPr="003046E2">
        <w:t xml:space="preserve"> эстетики английской лексики, метафоры, образности английской</w:t>
      </w:r>
      <w:r w:rsidR="003046E2" w:rsidRPr="003046E2">
        <w:t xml:space="preserve"> </w:t>
      </w:r>
      <w:r w:rsidR="004D0DEA" w:rsidRPr="003046E2">
        <w:t>лексики и фразеологии</w:t>
      </w:r>
      <w:r w:rsidR="003046E2" w:rsidRPr="003046E2">
        <w:t>.</w:t>
      </w:r>
    </w:p>
    <w:p w:rsidR="003046E2" w:rsidRDefault="00A26143" w:rsidP="003046E2">
      <w:pPr>
        <w:ind w:firstLine="709"/>
        <w:rPr>
          <w:noProof/>
        </w:rPr>
      </w:pPr>
      <w:r w:rsidRPr="003046E2">
        <w:t>Огромное значение в изучении фразеологии различных языков имеют известные работы акад</w:t>
      </w:r>
      <w:r w:rsidR="003046E2">
        <w:t xml:space="preserve">.В. </w:t>
      </w:r>
      <w:r w:rsidRPr="003046E2">
        <w:t>В</w:t>
      </w:r>
      <w:r w:rsidR="003046E2" w:rsidRPr="003046E2">
        <w:t xml:space="preserve">. </w:t>
      </w:r>
      <w:r w:rsidRPr="003046E2">
        <w:t>Виноградова, посвященные русской фразеологии</w:t>
      </w:r>
      <w:r w:rsidR="003046E2" w:rsidRPr="003046E2">
        <w:t xml:space="preserve">: </w:t>
      </w:r>
      <w:r w:rsidRPr="003046E2">
        <w:t>Основные понятия русской фразеологии как лингвистической дисциплины</w:t>
      </w:r>
      <w:r w:rsidR="003046E2">
        <w:rPr>
          <w:noProof/>
        </w:rPr>
        <w:t xml:space="preserve"> // </w:t>
      </w:r>
      <w:r w:rsidRPr="003046E2">
        <w:t>Труды юбилейной научной сессии ЛГУ</w:t>
      </w:r>
      <w:r w:rsidR="003046E2">
        <w:t>.1</w:t>
      </w:r>
      <w:r w:rsidRPr="003046E2">
        <w:rPr>
          <w:noProof/>
        </w:rPr>
        <w:t xml:space="preserve">819 </w:t>
      </w:r>
      <w:r w:rsidR="003046E2">
        <w:rPr>
          <w:noProof/>
        </w:rPr>
        <w:t>-</w:t>
      </w:r>
      <w:r w:rsidRPr="003046E2">
        <w:rPr>
          <w:noProof/>
        </w:rPr>
        <w:t xml:space="preserve"> 1844</w:t>
      </w:r>
      <w:r w:rsidR="003046E2" w:rsidRPr="003046E2">
        <w:rPr>
          <w:noProof/>
        </w:rPr>
        <w:t xml:space="preserve">.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Л</w:t>
      </w:r>
      <w:r w:rsidR="003046E2" w:rsidRPr="003046E2">
        <w:t>., 19</w:t>
      </w:r>
      <w:r w:rsidRPr="003046E2">
        <w:rPr>
          <w:noProof/>
        </w:rPr>
        <w:t>46</w:t>
      </w:r>
      <w:r w:rsidR="003046E2" w:rsidRPr="003046E2">
        <w:rPr>
          <w:noProof/>
        </w:rPr>
        <w:t xml:space="preserve">. </w:t>
      </w:r>
      <w:r w:rsidRPr="003046E2">
        <w:rPr>
          <w:noProof/>
        </w:rPr>
        <w:t>С</w:t>
      </w:r>
      <w:r w:rsidR="003046E2">
        <w:rPr>
          <w:noProof/>
        </w:rPr>
        <w:t>.4</w:t>
      </w:r>
      <w:r w:rsidRPr="003046E2">
        <w:rPr>
          <w:noProof/>
        </w:rPr>
        <w:t>5-69</w:t>
      </w:r>
      <w:r w:rsidR="003046E2" w:rsidRPr="003046E2">
        <w:rPr>
          <w:noProof/>
        </w:rPr>
        <w:t xml:space="preserve">; </w:t>
      </w:r>
      <w:r w:rsidRPr="003046E2">
        <w:t>Об основных типах фразеологических единиц в русском языке</w:t>
      </w:r>
      <w:r w:rsidR="003046E2">
        <w:t xml:space="preserve"> // </w:t>
      </w:r>
      <w:r w:rsidRPr="003046E2">
        <w:t>Академик А</w:t>
      </w:r>
      <w:r w:rsidR="003046E2">
        <w:t xml:space="preserve">.А. </w:t>
      </w:r>
      <w:r w:rsidRPr="003046E2">
        <w:t>Шахматов</w:t>
      </w:r>
      <w:r w:rsidR="003046E2">
        <w:rPr>
          <w:noProof/>
        </w:rPr>
        <w:t xml:space="preserve"> (</w:t>
      </w:r>
      <w:r w:rsidRPr="003046E2">
        <w:rPr>
          <w:noProof/>
        </w:rPr>
        <w:t>1864</w:t>
      </w:r>
      <w:r w:rsidR="003046E2" w:rsidRPr="003046E2">
        <w:rPr>
          <w:noProof/>
        </w:rPr>
        <w:t xml:space="preserve"> - </w:t>
      </w:r>
      <w:r w:rsidRPr="003046E2">
        <w:t>1920</w:t>
      </w:r>
      <w:r w:rsidR="003046E2" w:rsidRPr="003046E2">
        <w:t>): [</w:t>
      </w:r>
      <w:r w:rsidRPr="003046E2">
        <w:t>Сб</w:t>
      </w:r>
      <w:r w:rsidR="003046E2" w:rsidRPr="003046E2">
        <w:t xml:space="preserve">. </w:t>
      </w:r>
      <w:r w:rsidRPr="003046E2">
        <w:t>ст</w:t>
      </w:r>
      <w:r w:rsidR="003046E2" w:rsidRPr="003046E2">
        <w:t>.</w:t>
      </w:r>
      <w:r w:rsidR="003046E2">
        <w:t>]</w:t>
      </w:r>
      <w:r w:rsidR="003046E2" w:rsidRPr="003046E2">
        <w:t xml:space="preserve"> </w:t>
      </w:r>
      <w:r w:rsidRPr="003046E2">
        <w:rPr>
          <w:noProof/>
        </w:rPr>
        <w:t>/</w:t>
      </w:r>
      <w:r w:rsidRPr="003046E2">
        <w:t xml:space="preserve"> Под ред</w:t>
      </w:r>
      <w:r w:rsidR="003046E2" w:rsidRPr="003046E2">
        <w:t xml:space="preserve">. </w:t>
      </w:r>
      <w:r w:rsidRPr="003046E2">
        <w:t>С</w:t>
      </w:r>
      <w:r w:rsidR="003046E2">
        <w:t xml:space="preserve">.П. </w:t>
      </w:r>
      <w:r w:rsidRPr="003046E2">
        <w:t>Обнорского</w:t>
      </w:r>
      <w:r w:rsidR="003046E2" w:rsidRPr="003046E2">
        <w:t xml:space="preserve">.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М</w:t>
      </w:r>
      <w:r w:rsidR="003046E2" w:rsidRPr="003046E2">
        <w:t xml:space="preserve">. - </w:t>
      </w:r>
      <w:r w:rsidRPr="003046E2">
        <w:t>Л</w:t>
      </w:r>
      <w:r w:rsidR="003046E2" w:rsidRPr="003046E2">
        <w:t>., 19</w:t>
      </w:r>
      <w:r w:rsidRPr="003046E2">
        <w:rPr>
          <w:noProof/>
        </w:rPr>
        <w:t>74, с</w:t>
      </w:r>
      <w:r w:rsidR="003046E2">
        <w:rPr>
          <w:noProof/>
        </w:rPr>
        <w:t>.3</w:t>
      </w:r>
      <w:r w:rsidRPr="003046E2">
        <w:rPr>
          <w:noProof/>
        </w:rPr>
        <w:t>39-364</w:t>
      </w:r>
      <w:r w:rsidR="003046E2" w:rsidRPr="003046E2">
        <w:rPr>
          <w:noProof/>
        </w:rPr>
        <w:t xml:space="preserve">; </w:t>
      </w:r>
      <w:r w:rsidRPr="003046E2">
        <w:t>Русский язык</w:t>
      </w:r>
      <w:r w:rsidR="003046E2" w:rsidRPr="003046E2">
        <w:t xml:space="preserve">. </w:t>
      </w:r>
      <w:r w:rsidRPr="003046E2">
        <w:t>Грамматическое учение о слове</w:t>
      </w:r>
      <w:r w:rsidR="003046E2" w:rsidRPr="003046E2">
        <w:t xml:space="preserve">.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М</w:t>
      </w:r>
      <w:r w:rsidR="003046E2" w:rsidRPr="003046E2">
        <w:t xml:space="preserve">. - </w:t>
      </w:r>
      <w:r w:rsidRPr="003046E2">
        <w:t>Л</w:t>
      </w:r>
      <w:r w:rsidR="003046E2" w:rsidRPr="003046E2">
        <w:t>., 19</w:t>
      </w:r>
      <w:r w:rsidRPr="003046E2">
        <w:rPr>
          <w:noProof/>
        </w:rPr>
        <w:t>74, с</w:t>
      </w:r>
      <w:r w:rsidR="003046E2">
        <w:rPr>
          <w:noProof/>
        </w:rPr>
        <w:t>.2</w:t>
      </w:r>
      <w:r w:rsidRPr="003046E2">
        <w:rPr>
          <w:noProof/>
        </w:rPr>
        <w:t>1-28</w:t>
      </w:r>
      <w:r w:rsidR="003046E2" w:rsidRPr="003046E2">
        <w:rPr>
          <w:noProof/>
        </w:rPr>
        <w:t>.</w:t>
      </w:r>
    </w:p>
    <w:p w:rsidR="003046E2" w:rsidRDefault="00A26143" w:rsidP="003046E2">
      <w:pPr>
        <w:ind w:firstLine="709"/>
      </w:pPr>
      <w:r w:rsidRPr="003046E2">
        <w:t>Методами исследования нашей работы стали</w:t>
      </w:r>
      <w:r w:rsidR="003046E2" w:rsidRPr="003046E2">
        <w:t xml:space="preserve">: </w:t>
      </w:r>
      <w:r w:rsidRPr="003046E2">
        <w:t>теоретический, анализа, сравнительно-сопоставительный, исследовательский</w:t>
      </w:r>
      <w:r w:rsidR="003046E2" w:rsidRPr="003046E2">
        <w:t>.</w:t>
      </w:r>
    </w:p>
    <w:p w:rsidR="003046E2" w:rsidRDefault="00A26143" w:rsidP="003046E2">
      <w:pPr>
        <w:ind w:firstLine="709"/>
      </w:pPr>
      <w:r w:rsidRPr="003046E2">
        <w:t>Научная значимость и новизна работы заключается в обращении к проблеме</w:t>
      </w:r>
      <w:r w:rsidR="000458E8" w:rsidRPr="003046E2">
        <w:t xml:space="preserve"> эстетических особенностей</w:t>
      </w:r>
      <w:r w:rsidR="003046E2" w:rsidRPr="003046E2">
        <w:t xml:space="preserve"> </w:t>
      </w:r>
      <w:r w:rsidR="000458E8" w:rsidRPr="003046E2">
        <w:t xml:space="preserve">семантики современной английской лексики </w:t>
      </w:r>
      <w:r w:rsidRPr="003046E2">
        <w:t>с точки зрения</w:t>
      </w:r>
      <w:r w:rsidR="000458E8" w:rsidRPr="003046E2">
        <w:t xml:space="preserve"> функционирования</w:t>
      </w:r>
      <w:r w:rsidR="003046E2" w:rsidRPr="003046E2">
        <w:t>,</w:t>
      </w:r>
      <w:r w:rsidR="003046E2">
        <w:t xml:space="preserve"> "</w:t>
      </w:r>
      <w:r w:rsidRPr="003046E2">
        <w:t>обыгрывания</w:t>
      </w:r>
      <w:r w:rsidR="003046E2">
        <w:t xml:space="preserve">" </w:t>
      </w:r>
      <w:r w:rsidRPr="003046E2">
        <w:t>значения в художественном тексте английских авторов и варьирования семантических компонентов ФЕ с глагольным ядром</w:t>
      </w:r>
      <w:r w:rsidR="003046E2" w:rsidRPr="003046E2">
        <w:t>.</w:t>
      </w:r>
    </w:p>
    <w:p w:rsidR="003046E2" w:rsidRDefault="005F6B11" w:rsidP="005F6B11">
      <w:pPr>
        <w:pStyle w:val="2"/>
      </w:pPr>
      <w:r>
        <w:br w:type="page"/>
      </w:r>
      <w:bookmarkStart w:id="1" w:name="_Toc262493717"/>
      <w:r w:rsidR="0011423E" w:rsidRPr="003046E2">
        <w:t xml:space="preserve">Глава </w:t>
      </w:r>
      <w:r w:rsidR="0011423E" w:rsidRPr="003046E2">
        <w:rPr>
          <w:lang w:val="en-US"/>
        </w:rPr>
        <w:t>I</w:t>
      </w:r>
      <w:r w:rsidR="003046E2" w:rsidRPr="003046E2">
        <w:t xml:space="preserve">. </w:t>
      </w:r>
      <w:r w:rsidR="0011423E" w:rsidRPr="003046E2">
        <w:t>Лингвокультурологический анализ</w:t>
      </w:r>
      <w:r w:rsidR="003046E2" w:rsidRPr="003046E2">
        <w:t xml:space="preserve"> </w:t>
      </w:r>
      <w:r w:rsidR="003774BB" w:rsidRPr="003046E2">
        <w:t xml:space="preserve">эстетических </w:t>
      </w:r>
      <w:r w:rsidR="0011423E" w:rsidRPr="003046E2">
        <w:t>концептов английской лексики</w:t>
      </w:r>
      <w:r w:rsidR="003046E2" w:rsidRPr="003046E2">
        <w:t xml:space="preserve">. </w:t>
      </w:r>
      <w:r w:rsidR="0011423E" w:rsidRPr="003046E2">
        <w:t>Семантика</w:t>
      </w:r>
      <w:r w:rsidR="003774BB" w:rsidRPr="003046E2">
        <w:t xml:space="preserve"> метафорической</w:t>
      </w:r>
      <w:r w:rsidR="003046E2" w:rsidRPr="003046E2">
        <w:t xml:space="preserve"> </w:t>
      </w:r>
      <w:r w:rsidR="0011423E" w:rsidRPr="003046E2">
        <w:t>лексики</w:t>
      </w:r>
      <w:bookmarkEnd w:id="1"/>
    </w:p>
    <w:p w:rsidR="005F6B11" w:rsidRDefault="005F6B11" w:rsidP="003046E2">
      <w:pPr>
        <w:ind w:firstLine="709"/>
      </w:pPr>
    </w:p>
    <w:p w:rsidR="003046E2" w:rsidRDefault="00D93832" w:rsidP="003046E2">
      <w:pPr>
        <w:ind w:firstLine="709"/>
      </w:pPr>
      <w:r w:rsidRPr="003046E2">
        <w:t>Эстетика английской лексики рассмотрена нами в работе на примере метафоры</w:t>
      </w:r>
      <w:r w:rsidR="003046E2" w:rsidRPr="003046E2">
        <w:t>.</w:t>
      </w:r>
    </w:p>
    <w:p w:rsidR="003046E2" w:rsidRDefault="00AE3DBC" w:rsidP="003046E2">
      <w:pPr>
        <w:ind w:firstLine="709"/>
      </w:pPr>
      <w:r w:rsidRPr="003046E2">
        <w:t>Теория метафоры в последние годы интенсивно разрабатывается как отечественными</w:t>
      </w:r>
      <w:r w:rsidR="003046E2">
        <w:t xml:space="preserve"> (</w:t>
      </w:r>
      <w:r w:rsidRPr="003046E2">
        <w:t>Н</w:t>
      </w:r>
      <w:r w:rsidR="003046E2">
        <w:t xml:space="preserve">.Д. </w:t>
      </w:r>
      <w:r w:rsidRPr="003046E2">
        <w:t>Арутюнова, Е</w:t>
      </w:r>
      <w:r w:rsidR="003046E2">
        <w:t xml:space="preserve">.М. </w:t>
      </w:r>
      <w:r w:rsidRPr="003046E2">
        <w:t>Вольф, М</w:t>
      </w:r>
      <w:r w:rsidR="003046E2">
        <w:t xml:space="preserve">.Н. </w:t>
      </w:r>
      <w:r w:rsidRPr="003046E2">
        <w:t>Лапшина, Г</w:t>
      </w:r>
      <w:r w:rsidR="003046E2">
        <w:t xml:space="preserve">.Н. </w:t>
      </w:r>
      <w:r w:rsidRPr="003046E2">
        <w:t>Скляревская, В</w:t>
      </w:r>
      <w:r w:rsidR="003046E2">
        <w:t xml:space="preserve">.Н. </w:t>
      </w:r>
      <w:r w:rsidRPr="003046E2">
        <w:t>Телия, И</w:t>
      </w:r>
      <w:r w:rsidR="003046E2">
        <w:t xml:space="preserve">.В. </w:t>
      </w:r>
      <w:r w:rsidRPr="003046E2">
        <w:t xml:space="preserve">Толочин и </w:t>
      </w:r>
      <w:r w:rsidR="003046E2">
        <w:t>др.)</w:t>
      </w:r>
      <w:r w:rsidR="003046E2" w:rsidRPr="003046E2">
        <w:t>,</w:t>
      </w:r>
      <w:r w:rsidRPr="003046E2">
        <w:t xml:space="preserve"> так и зарубежными</w:t>
      </w:r>
      <w:r w:rsidR="003046E2">
        <w:t xml:space="preserve"> (</w:t>
      </w:r>
      <w:r w:rsidRPr="003046E2">
        <w:t>Д</w:t>
      </w:r>
      <w:r w:rsidR="003046E2" w:rsidRPr="003046E2">
        <w:t xml:space="preserve">. </w:t>
      </w:r>
      <w:r w:rsidRPr="003046E2">
        <w:t>Бикертон, М</w:t>
      </w:r>
      <w:r w:rsidR="003046E2" w:rsidRPr="003046E2">
        <w:t xml:space="preserve">. </w:t>
      </w:r>
      <w:r w:rsidRPr="003046E2">
        <w:t>Блэк, Д</w:t>
      </w:r>
      <w:r w:rsidR="003046E2" w:rsidRPr="003046E2">
        <w:t xml:space="preserve">. </w:t>
      </w:r>
      <w:r w:rsidRPr="003046E2">
        <w:t>Дэвидсон, Дж</w:t>
      </w:r>
      <w:r w:rsidR="003046E2" w:rsidRPr="003046E2">
        <w:t xml:space="preserve">. </w:t>
      </w:r>
      <w:r w:rsidRPr="003046E2">
        <w:t>Лакофф и М</w:t>
      </w:r>
      <w:r w:rsidR="003046E2" w:rsidRPr="003046E2">
        <w:t xml:space="preserve">. </w:t>
      </w:r>
      <w:r w:rsidRPr="003046E2">
        <w:t>Джонсон, Э</w:t>
      </w:r>
      <w:r w:rsidR="003046E2" w:rsidRPr="003046E2">
        <w:t xml:space="preserve">. </w:t>
      </w:r>
      <w:r w:rsidRPr="003046E2">
        <w:t>Маккормак, Дж</w:t>
      </w:r>
      <w:r w:rsidR="003046E2" w:rsidRPr="003046E2">
        <w:t xml:space="preserve">. </w:t>
      </w:r>
      <w:r w:rsidRPr="003046E2">
        <w:t>Миллер, П</w:t>
      </w:r>
      <w:r w:rsidR="003046E2" w:rsidRPr="003046E2">
        <w:t xml:space="preserve">. </w:t>
      </w:r>
      <w:r w:rsidRPr="003046E2">
        <w:t>Рикер, Дж</w:t>
      </w:r>
      <w:r w:rsidR="003046E2" w:rsidRPr="003046E2">
        <w:t xml:space="preserve">. </w:t>
      </w:r>
      <w:r w:rsidRPr="003046E2">
        <w:t>Серль, Р</w:t>
      </w:r>
      <w:r w:rsidR="003046E2" w:rsidRPr="003046E2">
        <w:t xml:space="preserve">. </w:t>
      </w:r>
      <w:r w:rsidRPr="003046E2">
        <w:t xml:space="preserve">Уайт и </w:t>
      </w:r>
      <w:r w:rsidR="003046E2">
        <w:t>др.)</w:t>
      </w:r>
      <w:r w:rsidR="003046E2" w:rsidRPr="003046E2">
        <w:t xml:space="preserve"> </w:t>
      </w:r>
      <w:r w:rsidRPr="003046E2">
        <w:t>лингвистами</w:t>
      </w:r>
      <w:r w:rsidR="003046E2" w:rsidRPr="003046E2">
        <w:t>.</w:t>
      </w:r>
    </w:p>
    <w:p w:rsidR="003046E2" w:rsidRDefault="00B83085" w:rsidP="003046E2">
      <w:pPr>
        <w:ind w:firstLine="709"/>
        <w:rPr>
          <w:i/>
          <w:iCs/>
        </w:rPr>
      </w:pPr>
      <w:r w:rsidRPr="003046E2">
        <w:t>С</w:t>
      </w:r>
      <w:r w:rsidR="00AE3DBC" w:rsidRPr="003046E2">
        <w:t>емантические</w:t>
      </w:r>
      <w:r w:rsidR="003046E2" w:rsidRPr="003046E2">
        <w:t xml:space="preserve"> </w:t>
      </w:r>
      <w:r w:rsidR="00AE3DBC" w:rsidRPr="003046E2">
        <w:t>различия</w:t>
      </w:r>
      <w:r w:rsidR="003046E2" w:rsidRPr="003046E2">
        <w:t xml:space="preserve"> </w:t>
      </w:r>
      <w:r w:rsidR="00AE3DBC" w:rsidRPr="003046E2">
        <w:t>метафорических</w:t>
      </w:r>
      <w:r w:rsidRPr="003046E2">
        <w:t xml:space="preserve"> </w:t>
      </w:r>
      <w:r w:rsidR="00AE3DBC" w:rsidRPr="003046E2">
        <w:t>выражений и элементов двоякого толкования могут быть проиллюстрированы на примере следующего текста, в котором описывается специально созданный с помощью генной инженерии для нужд государства тип людей</w:t>
      </w:r>
      <w:r w:rsidR="003046E2" w:rsidRPr="003046E2">
        <w:t xml:space="preserve"> - </w:t>
      </w:r>
      <w:r w:rsidR="00AE3DBC" w:rsidRPr="003046E2">
        <w:t>бойцы</w:t>
      </w:r>
      <w:r w:rsidR="003046E2">
        <w:t xml:space="preserve"> (</w:t>
      </w:r>
      <w:r w:rsidR="00AE3DBC" w:rsidRPr="003046E2">
        <w:rPr>
          <w:i/>
          <w:iCs/>
          <w:lang w:val="en-US"/>
        </w:rPr>
        <w:t>fighters</w:t>
      </w:r>
      <w:r w:rsidR="003046E2" w:rsidRPr="003046E2">
        <w:rPr>
          <w:i/>
          <w:iCs/>
        </w:rPr>
        <w:t>).</w:t>
      </w:r>
    </w:p>
    <w:p w:rsidR="003046E2" w:rsidRDefault="00AE3DBC" w:rsidP="003046E2">
      <w:pPr>
        <w:ind w:firstLine="709"/>
        <w:rPr>
          <w:lang w:val="en-US"/>
        </w:rPr>
      </w:pPr>
      <w:r w:rsidRPr="003046E2">
        <w:rPr>
          <w:lang w:val="en-US"/>
        </w:rPr>
        <w:t>And what fighters</w:t>
      </w:r>
      <w:r w:rsidR="003046E2" w:rsidRPr="003046E2">
        <w:rPr>
          <w:lang w:val="en-US"/>
        </w:rPr>
        <w:t xml:space="preserve">! </w:t>
      </w:r>
      <w:r w:rsidRPr="003046E2">
        <w:rPr>
          <w:lang w:val="en-US"/>
        </w:rPr>
        <w:t>They needed no sleep</w:t>
      </w:r>
      <w:r w:rsidR="003046E2" w:rsidRPr="003046E2">
        <w:rPr>
          <w:lang w:val="en-US"/>
        </w:rPr>
        <w:t xml:space="preserve">. </w:t>
      </w:r>
      <w:r w:rsidRPr="003046E2">
        <w:rPr>
          <w:lang w:val="en-US"/>
        </w:rPr>
        <w:t>They had three times the strength of ordinary men</w:t>
      </w:r>
      <w:r w:rsidR="003046E2" w:rsidRPr="003046E2">
        <w:rPr>
          <w:lang w:val="en-US"/>
        </w:rPr>
        <w:t xml:space="preserve">. </w:t>
      </w:r>
      <w:r w:rsidRPr="003046E2">
        <w:rPr>
          <w:lang w:val="en-US"/>
        </w:rPr>
        <w:t>There is no way to compare their endurance since they simply kept on going, like well designed machines, until disabled</w:t>
      </w:r>
      <w:r w:rsidR="003046E2" w:rsidRPr="003046E2">
        <w:rPr>
          <w:lang w:val="en-US"/>
        </w:rPr>
        <w:t xml:space="preserve">. </w:t>
      </w:r>
      <w:r w:rsidRPr="003046E2">
        <w:rPr>
          <w:lang w:val="en-US"/>
        </w:rPr>
        <w:t>Each one carried fuel</w:t>
      </w:r>
      <w:r w:rsidR="003046E2" w:rsidRPr="003046E2">
        <w:rPr>
          <w:lang w:val="en-US"/>
        </w:rPr>
        <w:t xml:space="preserve"> -</w:t>
      </w:r>
      <w:r w:rsidR="003046E2">
        <w:rPr>
          <w:lang w:val="en-US"/>
        </w:rPr>
        <w:t xml:space="preserve"> "</w:t>
      </w:r>
      <w:r w:rsidRPr="003046E2">
        <w:rPr>
          <w:lang w:val="en-US"/>
        </w:rPr>
        <w:t>fuel</w:t>
      </w:r>
      <w:r w:rsidR="003046E2">
        <w:rPr>
          <w:lang w:val="en-US"/>
        </w:rPr>
        <w:t xml:space="preserve">" </w:t>
      </w:r>
      <w:r w:rsidRPr="003046E2">
        <w:rPr>
          <w:lang w:val="en-US"/>
        </w:rPr>
        <w:t>seems more appropriate than</w:t>
      </w:r>
      <w:r w:rsidR="003046E2">
        <w:rPr>
          <w:lang w:val="en-US"/>
        </w:rPr>
        <w:t xml:space="preserve"> "</w:t>
      </w:r>
      <w:r w:rsidRPr="003046E2">
        <w:rPr>
          <w:lang w:val="en-US"/>
        </w:rPr>
        <w:t>food</w:t>
      </w:r>
      <w:r w:rsidR="003046E2">
        <w:rPr>
          <w:lang w:val="en-US"/>
        </w:rPr>
        <w:t xml:space="preserve">" </w:t>
      </w:r>
      <w:r w:rsidR="003046E2" w:rsidRPr="003046E2">
        <w:rPr>
          <w:lang w:val="en-US"/>
        </w:rPr>
        <w:t xml:space="preserve">- </w:t>
      </w:r>
      <w:r w:rsidRPr="003046E2">
        <w:rPr>
          <w:lang w:val="en-US"/>
        </w:rPr>
        <w:t>to last it for a couple of weeks, and could function beyond that time for at least another week</w:t>
      </w:r>
      <w:r w:rsidR="003046E2" w:rsidRPr="003046E2">
        <w:rPr>
          <w:lang w:val="en-US"/>
        </w:rPr>
        <w:t>.</w:t>
      </w:r>
    </w:p>
    <w:p w:rsidR="003046E2" w:rsidRDefault="003046E2" w:rsidP="003046E2">
      <w:pPr>
        <w:ind w:firstLine="709"/>
        <w:rPr>
          <w:lang w:val="en-US"/>
        </w:rPr>
      </w:pPr>
      <w:r>
        <w:rPr>
          <w:lang w:val="en-US"/>
        </w:rPr>
        <w:t>(</w:t>
      </w:r>
      <w:r w:rsidR="00AE3DBC" w:rsidRPr="003046E2">
        <w:rPr>
          <w:lang w:val="en-US"/>
        </w:rPr>
        <w:t>R</w:t>
      </w:r>
      <w:r w:rsidRPr="003046E2">
        <w:rPr>
          <w:lang w:val="en-US"/>
        </w:rPr>
        <w:t xml:space="preserve">. </w:t>
      </w:r>
      <w:r w:rsidR="00AE3DBC" w:rsidRPr="003046E2">
        <w:rPr>
          <w:lang w:val="en-US"/>
        </w:rPr>
        <w:t>H</w:t>
      </w:r>
      <w:r w:rsidRPr="003046E2">
        <w:rPr>
          <w:lang w:val="en-US"/>
        </w:rPr>
        <w:t xml:space="preserve">. </w:t>
      </w:r>
      <w:r w:rsidR="00AE3DBC" w:rsidRPr="003046E2">
        <w:rPr>
          <w:lang w:val="en-US"/>
        </w:rPr>
        <w:t>B</w:t>
      </w:r>
      <w:r>
        <w:rPr>
          <w:lang w:val="en-US"/>
        </w:rPr>
        <w:t>.,</w:t>
      </w:r>
      <w:r w:rsidR="005F6B11">
        <w:t xml:space="preserve"> </w:t>
      </w:r>
      <w:r w:rsidR="00AE3DBC" w:rsidRPr="003046E2">
        <w:rPr>
          <w:lang w:val="en-US"/>
        </w:rPr>
        <w:t>p</w:t>
      </w:r>
      <w:r>
        <w:rPr>
          <w:lang w:val="en-US"/>
        </w:rPr>
        <w:t>.2</w:t>
      </w:r>
      <w:r w:rsidR="00AE3DBC" w:rsidRPr="003046E2">
        <w:rPr>
          <w:lang w:val="en-US"/>
        </w:rPr>
        <w:t>8</w:t>
      </w:r>
      <w:r w:rsidRPr="003046E2">
        <w:rPr>
          <w:lang w:val="en-US"/>
        </w:rPr>
        <w:t>)</w:t>
      </w:r>
    </w:p>
    <w:p w:rsidR="003046E2" w:rsidRDefault="00AE3DBC" w:rsidP="003046E2">
      <w:pPr>
        <w:ind w:firstLine="709"/>
        <w:rPr>
          <w:lang w:val="en-US"/>
        </w:rPr>
      </w:pPr>
      <w:r w:rsidRPr="003046E2">
        <w:t>Ядерной</w:t>
      </w:r>
      <w:r w:rsidRPr="003046E2">
        <w:rPr>
          <w:lang w:val="en-US"/>
        </w:rPr>
        <w:t xml:space="preserve"> </w:t>
      </w:r>
      <w:r w:rsidRPr="003046E2">
        <w:t>метафорой</w:t>
      </w:r>
      <w:r w:rsidRPr="003046E2">
        <w:rPr>
          <w:lang w:val="en-US"/>
        </w:rPr>
        <w:t xml:space="preserve"> </w:t>
      </w:r>
      <w:r w:rsidRPr="003046E2">
        <w:t>является</w:t>
      </w:r>
      <w:r w:rsidRPr="003046E2">
        <w:rPr>
          <w:lang w:val="en-US"/>
        </w:rPr>
        <w:t xml:space="preserve"> MAN / FIGHTER IS A MACHINE</w:t>
      </w:r>
      <w:r w:rsidR="003046E2" w:rsidRPr="003046E2">
        <w:rPr>
          <w:lang w:val="en-US"/>
        </w:rPr>
        <w:t>.</w:t>
      </w:r>
    </w:p>
    <w:p w:rsidR="003046E2" w:rsidRDefault="00AE3DBC" w:rsidP="003046E2">
      <w:pPr>
        <w:ind w:firstLine="709"/>
        <w:rPr>
          <w:i/>
          <w:iCs/>
        </w:rPr>
      </w:pPr>
      <w:r w:rsidRPr="003046E2">
        <w:t>К метафорическим выражениям</w:t>
      </w:r>
      <w:r w:rsidR="003046E2" w:rsidRPr="003046E2">
        <w:t xml:space="preserve"> </w:t>
      </w:r>
      <w:r w:rsidRPr="003046E2">
        <w:t>относятся</w:t>
      </w:r>
      <w:r w:rsidR="003046E2">
        <w:t xml:space="preserve"> (</w:t>
      </w:r>
      <w:r w:rsidRPr="003046E2">
        <w:rPr>
          <w:i/>
          <w:iCs/>
          <w:lang w:val="en-US"/>
        </w:rPr>
        <w:t>well</w:t>
      </w:r>
      <w:r w:rsidR="003046E2" w:rsidRPr="003046E2">
        <w:rPr>
          <w:i/>
          <w:iCs/>
        </w:rPr>
        <w:t xml:space="preserve">) </w:t>
      </w:r>
      <w:r w:rsidRPr="003046E2">
        <w:rPr>
          <w:i/>
          <w:iCs/>
          <w:lang w:val="en-US"/>
        </w:rPr>
        <w:t>designed</w:t>
      </w:r>
      <w:r w:rsidR="003046E2" w:rsidRPr="003046E2">
        <w:rPr>
          <w:i/>
          <w:iCs/>
        </w:rPr>
        <w:t xml:space="preserve">; </w:t>
      </w:r>
      <w:r w:rsidRPr="003046E2">
        <w:rPr>
          <w:i/>
          <w:iCs/>
          <w:lang w:val="en-US"/>
        </w:rPr>
        <w:t>machines</w:t>
      </w:r>
      <w:r w:rsidR="003046E2" w:rsidRPr="003046E2">
        <w:rPr>
          <w:i/>
          <w:iCs/>
        </w:rPr>
        <w:t xml:space="preserve">; </w:t>
      </w:r>
      <w:r w:rsidRPr="003046E2">
        <w:rPr>
          <w:i/>
          <w:iCs/>
          <w:lang w:val="en-US"/>
        </w:rPr>
        <w:t>fuel</w:t>
      </w:r>
      <w:r w:rsidR="003046E2" w:rsidRPr="003046E2">
        <w:rPr>
          <w:i/>
          <w:iCs/>
        </w:rPr>
        <w:t xml:space="preserve">; </w:t>
      </w:r>
      <w:r w:rsidRPr="003046E2">
        <w:rPr>
          <w:i/>
          <w:iCs/>
          <w:lang w:val="en-US"/>
        </w:rPr>
        <w:t>function</w:t>
      </w:r>
      <w:r w:rsidR="003046E2" w:rsidRPr="003046E2">
        <w:rPr>
          <w:i/>
          <w:iCs/>
        </w:rPr>
        <w:t>.</w:t>
      </w:r>
    </w:p>
    <w:p w:rsidR="003046E2" w:rsidRDefault="00AE3DBC" w:rsidP="003046E2">
      <w:pPr>
        <w:ind w:firstLine="709"/>
      </w:pPr>
      <w:r w:rsidRPr="003046E2">
        <w:rPr>
          <w:i/>
          <w:iCs/>
          <w:lang w:val="en-US"/>
        </w:rPr>
        <w:t>Machines</w:t>
      </w:r>
      <w:r w:rsidR="003046E2" w:rsidRPr="003046E2">
        <w:rPr>
          <w:i/>
          <w:iCs/>
        </w:rPr>
        <w:t xml:space="preserve"> - </w:t>
      </w:r>
      <w:r w:rsidRPr="003046E2">
        <w:t>прямо называет то понятие, в терминах которого описывается обозначаемое</w:t>
      </w:r>
      <w:r w:rsidR="003046E2">
        <w:t xml:space="preserve"> (</w:t>
      </w:r>
      <w:r w:rsidRPr="003046E2">
        <w:rPr>
          <w:i/>
          <w:iCs/>
          <w:lang w:val="en-US"/>
        </w:rPr>
        <w:t>man</w:t>
      </w:r>
      <w:r w:rsidRPr="003046E2">
        <w:rPr>
          <w:i/>
          <w:iCs/>
        </w:rPr>
        <w:t xml:space="preserve"> / </w:t>
      </w:r>
      <w:r w:rsidRPr="003046E2">
        <w:rPr>
          <w:i/>
          <w:iCs/>
          <w:lang w:val="en-US"/>
        </w:rPr>
        <w:t>fighter</w:t>
      </w:r>
      <w:r w:rsidR="003046E2" w:rsidRPr="003046E2">
        <w:rPr>
          <w:i/>
          <w:iCs/>
        </w:rPr>
        <w:t>),</w:t>
      </w:r>
      <w:r w:rsidRPr="003046E2">
        <w:rPr>
          <w:i/>
          <w:iCs/>
        </w:rPr>
        <w:t xml:space="preserve"> </w:t>
      </w:r>
      <w:r w:rsidRPr="003046E2">
        <w:t>и потенциально вызывает целый ряд импликаций</w:t>
      </w:r>
      <w:r w:rsidR="003046E2" w:rsidRPr="003046E2">
        <w:t xml:space="preserve"> - </w:t>
      </w:r>
      <w:r w:rsidRPr="003046E2">
        <w:t>стандартных ассоциаций с обозначающим</w:t>
      </w:r>
      <w:r w:rsidR="003046E2" w:rsidRPr="003046E2">
        <w:t xml:space="preserve">. </w:t>
      </w:r>
      <w:r w:rsidRPr="003046E2">
        <w:t xml:space="preserve">Например, можно предполагать у бойцов такие качества машин, как отсутствие эмоций, собственной воли, интеллекта и </w:t>
      </w:r>
      <w:r w:rsidR="003046E2">
        <w:t>т.д.</w:t>
      </w:r>
    </w:p>
    <w:p w:rsidR="003046E2" w:rsidRDefault="00AE3DBC" w:rsidP="003046E2">
      <w:pPr>
        <w:ind w:firstLine="709"/>
      </w:pPr>
      <w:r w:rsidRPr="003046E2">
        <w:t xml:space="preserve">Элементы </w:t>
      </w:r>
      <w:r w:rsidRPr="003046E2">
        <w:rPr>
          <w:i/>
          <w:iCs/>
          <w:lang w:val="en-US"/>
        </w:rPr>
        <w:t>well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designed</w:t>
      </w:r>
      <w:r w:rsidR="003046E2" w:rsidRPr="003046E2">
        <w:rPr>
          <w:i/>
          <w:iCs/>
        </w:rPr>
        <w:t xml:space="preserve">; </w:t>
      </w:r>
      <w:r w:rsidRPr="003046E2">
        <w:rPr>
          <w:i/>
          <w:iCs/>
          <w:lang w:val="en-US"/>
        </w:rPr>
        <w:t>fuel</w:t>
      </w:r>
      <w:r w:rsidR="003046E2" w:rsidRPr="003046E2">
        <w:rPr>
          <w:i/>
          <w:iCs/>
        </w:rPr>
        <w:t xml:space="preserve">; </w:t>
      </w:r>
      <w:r w:rsidRPr="003046E2">
        <w:rPr>
          <w:i/>
          <w:iCs/>
          <w:lang w:val="en-US"/>
        </w:rPr>
        <w:t>function</w:t>
      </w:r>
      <w:r w:rsidRPr="003046E2">
        <w:rPr>
          <w:i/>
          <w:iCs/>
        </w:rPr>
        <w:t xml:space="preserve"> </w:t>
      </w:r>
      <w:r w:rsidRPr="003046E2">
        <w:t>являются признаками обозначающего</w:t>
      </w:r>
      <w:r w:rsidR="003046E2" w:rsidRPr="003046E2">
        <w:t xml:space="preserve">: </w:t>
      </w:r>
      <w:r w:rsidRPr="003046E2">
        <w:t>машина сконструирована</w:t>
      </w:r>
      <w:r w:rsidR="003046E2">
        <w:t xml:space="preserve"> (</w:t>
      </w:r>
      <w:r w:rsidRPr="003046E2">
        <w:t>сделана по чертежам</w:t>
      </w:r>
      <w:r w:rsidR="003046E2" w:rsidRPr="003046E2">
        <w:t>),</w:t>
      </w:r>
      <w:r w:rsidRPr="003046E2">
        <w:t xml:space="preserve"> работает на топливе, предназначена для выполнения определенной функции</w:t>
      </w:r>
      <w:r w:rsidR="003046E2" w:rsidRPr="003046E2">
        <w:t xml:space="preserve">. </w:t>
      </w:r>
      <w:r w:rsidRPr="003046E2">
        <w:t>Данные метафорические выражения конкретизируют признаки, которые в процессе развертывания текста приписываются обозначаемому</w:t>
      </w:r>
      <w:r w:rsidR="003046E2" w:rsidRPr="003046E2">
        <w:t xml:space="preserve"> - </w:t>
      </w:r>
      <w:r w:rsidRPr="003046E2">
        <w:t>людям-бойцам, переносятся на него</w:t>
      </w:r>
      <w:r w:rsidR="003046E2" w:rsidRPr="003046E2">
        <w:t xml:space="preserve">. </w:t>
      </w:r>
      <w:r w:rsidRPr="003046E2">
        <w:t>Происходит своего рода</w:t>
      </w:r>
      <w:r w:rsidR="003046E2">
        <w:t xml:space="preserve"> "</w:t>
      </w:r>
      <w:r w:rsidRPr="003046E2">
        <w:t>наложение</w:t>
      </w:r>
      <w:r w:rsidR="003046E2">
        <w:t xml:space="preserve">" </w:t>
      </w:r>
      <w:r w:rsidRPr="003046E2">
        <w:t>этих признаков на соответствующие признаки обозначаемого</w:t>
      </w:r>
      <w:r w:rsidR="003046E2" w:rsidRPr="003046E2">
        <w:t xml:space="preserve">. </w:t>
      </w:r>
      <w:r w:rsidRPr="003046E2">
        <w:t xml:space="preserve">Например, </w:t>
      </w:r>
      <w:r w:rsidRPr="003046E2">
        <w:rPr>
          <w:i/>
          <w:iCs/>
          <w:lang w:val="en-US"/>
        </w:rPr>
        <w:t>well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designed</w:t>
      </w:r>
      <w:r w:rsidRPr="003046E2">
        <w:rPr>
          <w:i/>
          <w:iCs/>
        </w:rPr>
        <w:t xml:space="preserve"> </w:t>
      </w:r>
      <w:r w:rsidRPr="003046E2">
        <w:t>соответствует хорошим физическим</w:t>
      </w:r>
      <w:r w:rsidR="003046E2">
        <w:t xml:space="preserve"> (</w:t>
      </w:r>
      <w:r w:rsidRPr="003046E2">
        <w:t>генетическим</w:t>
      </w:r>
      <w:r w:rsidR="003046E2" w:rsidRPr="003046E2">
        <w:t xml:space="preserve">) </w:t>
      </w:r>
      <w:r w:rsidRPr="003046E2">
        <w:t>данным людей-бойцов</w:t>
      </w:r>
      <w:r w:rsidR="003046E2" w:rsidRPr="003046E2">
        <w:t xml:space="preserve">; </w:t>
      </w:r>
      <w:r w:rsidRPr="003046E2">
        <w:rPr>
          <w:i/>
          <w:iCs/>
          <w:lang w:val="en-US"/>
        </w:rPr>
        <w:t>fuel</w:t>
      </w:r>
      <w:r w:rsidRPr="003046E2">
        <w:rPr>
          <w:i/>
          <w:iCs/>
        </w:rPr>
        <w:t xml:space="preserve"> </w:t>
      </w:r>
      <w:r w:rsidRPr="003046E2">
        <w:t>соотносится с пищей</w:t>
      </w:r>
      <w:r w:rsidR="003046E2" w:rsidRPr="003046E2">
        <w:t>.</w:t>
      </w:r>
    </w:p>
    <w:p w:rsidR="003046E2" w:rsidRDefault="00FC299D" w:rsidP="003046E2">
      <w:pPr>
        <w:ind w:firstLine="709"/>
      </w:pPr>
      <w:r w:rsidRPr="003046E2">
        <w:t xml:space="preserve">Тем самым, метафорические выражения непосредственно участвуют в </w:t>
      </w:r>
      <w:r w:rsidR="00B83085" w:rsidRPr="003046E2">
        <w:t>создании скрытого смысла текста</w:t>
      </w:r>
      <w:r w:rsidR="003046E2" w:rsidRPr="003046E2">
        <w:t xml:space="preserve">: </w:t>
      </w:r>
      <w:r w:rsidRPr="003046E2">
        <w:rPr>
          <w:i/>
          <w:iCs/>
          <w:lang w:val="en-US"/>
        </w:rPr>
        <w:t>well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designed</w:t>
      </w:r>
      <w:r w:rsidRPr="003046E2">
        <w:rPr>
          <w:i/>
          <w:iCs/>
        </w:rPr>
        <w:t xml:space="preserve"> </w:t>
      </w:r>
      <w:r w:rsidRPr="003046E2">
        <w:t>имплицирует искусственно созданную приспособленность бойцов к выполнению своих обязанностей</w:t>
      </w:r>
      <w:r w:rsidR="003046E2" w:rsidRPr="003046E2">
        <w:t xml:space="preserve">. </w:t>
      </w:r>
      <w:r w:rsidRPr="003046E2">
        <w:rPr>
          <w:i/>
          <w:iCs/>
          <w:lang w:val="en-US"/>
        </w:rPr>
        <w:t>Fuel</w:t>
      </w:r>
      <w:r w:rsidRPr="003046E2">
        <w:rPr>
          <w:i/>
          <w:iCs/>
        </w:rPr>
        <w:t xml:space="preserve"> </w:t>
      </w:r>
      <w:r w:rsidRPr="003046E2">
        <w:t>подчеркивает чисто практическое назначение пищи</w:t>
      </w:r>
      <w:r w:rsidR="003046E2" w:rsidRPr="003046E2">
        <w:t xml:space="preserve">: </w:t>
      </w:r>
      <w:r w:rsidRPr="003046E2">
        <w:t>есть надо не для того, чтобы удовлетворить чувство голода, чувствовать себя хорошо, а чтобы быть способным выполнять свои функции</w:t>
      </w:r>
      <w:r w:rsidR="003046E2" w:rsidRPr="003046E2">
        <w:t xml:space="preserve">. </w:t>
      </w:r>
      <w:r w:rsidRPr="003046E2">
        <w:rPr>
          <w:i/>
          <w:iCs/>
          <w:lang w:val="en-US"/>
        </w:rPr>
        <w:t>Function</w:t>
      </w:r>
      <w:r w:rsidRPr="003046E2">
        <w:rPr>
          <w:i/>
          <w:iCs/>
        </w:rPr>
        <w:t xml:space="preserve"> </w:t>
      </w:r>
      <w:r w:rsidRPr="003046E2">
        <w:t>имплицирует отношение к бойцам</w:t>
      </w:r>
      <w:r w:rsidR="003046E2" w:rsidRPr="003046E2">
        <w:t xml:space="preserve">: </w:t>
      </w:r>
      <w:r w:rsidRPr="003046E2">
        <w:t>их ценность и основное предназначение состоит в том, чтобы выполнять свои задачи</w:t>
      </w:r>
      <w:r w:rsidR="003046E2" w:rsidRPr="003046E2">
        <w:t xml:space="preserve">. </w:t>
      </w:r>
      <w:r w:rsidRPr="003046E2">
        <w:t>Таким образом, формируется новое видение обозначаемого</w:t>
      </w:r>
      <w:r w:rsidR="003046E2">
        <w:t xml:space="preserve"> (</w:t>
      </w:r>
      <w:r w:rsidRPr="003046E2">
        <w:t>человека-бойца</w:t>
      </w:r>
      <w:r w:rsidR="003046E2" w:rsidRPr="003046E2">
        <w:t xml:space="preserve">) </w:t>
      </w:r>
      <w:r w:rsidRPr="003046E2">
        <w:t>по модели обозначающего</w:t>
      </w:r>
      <w:r w:rsidR="003046E2">
        <w:t xml:space="preserve"> (</w:t>
      </w:r>
      <w:r w:rsidRPr="003046E2">
        <w:t>машины</w:t>
      </w:r>
      <w:r w:rsidR="003046E2" w:rsidRPr="003046E2">
        <w:t>).</w:t>
      </w:r>
    </w:p>
    <w:p w:rsidR="003046E2" w:rsidRDefault="00B83085" w:rsidP="003046E2">
      <w:pPr>
        <w:ind w:firstLine="709"/>
      </w:pPr>
      <w:r w:rsidRPr="003046E2">
        <w:t>Можно выделить и э</w:t>
      </w:r>
      <w:r w:rsidR="00FC299D" w:rsidRPr="003046E2">
        <w:t>лементы двоякого толкования</w:t>
      </w:r>
      <w:r w:rsidR="003046E2" w:rsidRPr="003046E2">
        <w:t xml:space="preserve">: </w:t>
      </w:r>
      <w:r w:rsidR="00FC299D" w:rsidRPr="003046E2">
        <w:rPr>
          <w:i/>
          <w:iCs/>
          <w:lang w:val="en-US"/>
        </w:rPr>
        <w:t>needed</w:t>
      </w:r>
      <w:r w:rsidR="00FC299D" w:rsidRPr="003046E2">
        <w:rPr>
          <w:i/>
          <w:iCs/>
        </w:rPr>
        <w:t xml:space="preserve"> </w:t>
      </w:r>
      <w:r w:rsidR="00FC299D" w:rsidRPr="003046E2">
        <w:rPr>
          <w:i/>
          <w:iCs/>
          <w:lang w:val="en-US"/>
        </w:rPr>
        <w:t>no</w:t>
      </w:r>
      <w:r w:rsidR="00FC299D" w:rsidRPr="003046E2">
        <w:rPr>
          <w:i/>
          <w:iCs/>
        </w:rPr>
        <w:t xml:space="preserve"> </w:t>
      </w:r>
      <w:r w:rsidR="00FC299D" w:rsidRPr="003046E2">
        <w:rPr>
          <w:i/>
          <w:iCs/>
          <w:lang w:val="en-US"/>
        </w:rPr>
        <w:t>sleep</w:t>
      </w:r>
      <w:r w:rsidR="003046E2" w:rsidRPr="003046E2">
        <w:rPr>
          <w:i/>
          <w:iCs/>
        </w:rPr>
        <w:t xml:space="preserve">; </w:t>
      </w:r>
      <w:r w:rsidR="00FC299D" w:rsidRPr="003046E2">
        <w:rPr>
          <w:i/>
          <w:iCs/>
          <w:lang w:val="en-US"/>
        </w:rPr>
        <w:t>three</w:t>
      </w:r>
      <w:r w:rsidR="00FC299D" w:rsidRPr="003046E2">
        <w:rPr>
          <w:i/>
          <w:iCs/>
        </w:rPr>
        <w:t xml:space="preserve"> </w:t>
      </w:r>
      <w:r w:rsidR="00FC299D" w:rsidRPr="003046E2">
        <w:rPr>
          <w:i/>
          <w:iCs/>
          <w:lang w:val="en-US"/>
        </w:rPr>
        <w:t>limes</w:t>
      </w:r>
      <w:r w:rsidR="00FC299D" w:rsidRPr="003046E2">
        <w:rPr>
          <w:i/>
          <w:iCs/>
        </w:rPr>
        <w:t xml:space="preserve"> </w:t>
      </w:r>
      <w:r w:rsidR="00FC299D" w:rsidRPr="003046E2">
        <w:rPr>
          <w:i/>
          <w:iCs/>
          <w:lang w:val="en-US"/>
        </w:rPr>
        <w:t>the</w:t>
      </w:r>
      <w:r w:rsidR="00FC299D" w:rsidRPr="003046E2">
        <w:rPr>
          <w:i/>
          <w:iCs/>
        </w:rPr>
        <w:t xml:space="preserve"> </w:t>
      </w:r>
      <w:r w:rsidR="00FC299D" w:rsidRPr="003046E2">
        <w:rPr>
          <w:i/>
          <w:iCs/>
          <w:lang w:val="en-US"/>
        </w:rPr>
        <w:t>strength</w:t>
      </w:r>
      <w:r w:rsidR="00FC299D" w:rsidRPr="003046E2">
        <w:rPr>
          <w:i/>
          <w:iCs/>
        </w:rPr>
        <w:t xml:space="preserve"> </w:t>
      </w:r>
      <w:r w:rsidR="00FC299D" w:rsidRPr="003046E2">
        <w:rPr>
          <w:i/>
          <w:iCs/>
          <w:lang w:val="en-US"/>
        </w:rPr>
        <w:t>of</w:t>
      </w:r>
      <w:r w:rsidR="00FC299D" w:rsidRPr="003046E2">
        <w:rPr>
          <w:i/>
          <w:iCs/>
        </w:rPr>
        <w:t xml:space="preserve"> </w:t>
      </w:r>
      <w:r w:rsidR="00FC299D" w:rsidRPr="003046E2">
        <w:rPr>
          <w:i/>
          <w:iCs/>
          <w:lang w:val="en-US"/>
        </w:rPr>
        <w:t>ordinary</w:t>
      </w:r>
      <w:r w:rsidR="00FC299D" w:rsidRPr="003046E2">
        <w:rPr>
          <w:i/>
          <w:iCs/>
        </w:rPr>
        <w:t xml:space="preserve"> </w:t>
      </w:r>
      <w:r w:rsidR="00FC299D" w:rsidRPr="003046E2">
        <w:rPr>
          <w:i/>
          <w:iCs/>
          <w:lang w:val="en-US"/>
        </w:rPr>
        <w:t>men</w:t>
      </w:r>
      <w:r w:rsidR="003046E2" w:rsidRPr="003046E2">
        <w:rPr>
          <w:i/>
          <w:iCs/>
        </w:rPr>
        <w:t xml:space="preserve">; </w:t>
      </w:r>
      <w:r w:rsidR="00FC299D" w:rsidRPr="003046E2">
        <w:rPr>
          <w:i/>
          <w:iCs/>
          <w:lang w:val="en-US"/>
        </w:rPr>
        <w:t>endurance</w:t>
      </w:r>
      <w:r w:rsidR="003046E2" w:rsidRPr="003046E2">
        <w:rPr>
          <w:i/>
          <w:iCs/>
        </w:rPr>
        <w:t xml:space="preserve">; </w:t>
      </w:r>
      <w:r w:rsidR="00FC299D" w:rsidRPr="003046E2">
        <w:rPr>
          <w:i/>
          <w:iCs/>
          <w:lang w:val="en-US"/>
        </w:rPr>
        <w:t>kept</w:t>
      </w:r>
      <w:r w:rsidR="00FC299D" w:rsidRPr="003046E2">
        <w:rPr>
          <w:i/>
          <w:iCs/>
        </w:rPr>
        <w:t xml:space="preserve"> </w:t>
      </w:r>
      <w:r w:rsidR="00FC299D" w:rsidRPr="003046E2">
        <w:rPr>
          <w:i/>
          <w:iCs/>
          <w:lang w:val="en-US"/>
        </w:rPr>
        <w:t>on</w:t>
      </w:r>
      <w:r w:rsidR="00FC299D" w:rsidRPr="003046E2">
        <w:rPr>
          <w:i/>
          <w:iCs/>
        </w:rPr>
        <w:t xml:space="preserve"> </w:t>
      </w:r>
      <w:r w:rsidR="00FC299D" w:rsidRPr="003046E2">
        <w:rPr>
          <w:i/>
          <w:iCs/>
          <w:lang w:val="en-US"/>
        </w:rPr>
        <w:t>going</w:t>
      </w:r>
      <w:r w:rsidR="003046E2" w:rsidRPr="003046E2">
        <w:rPr>
          <w:i/>
          <w:iCs/>
        </w:rPr>
        <w:t xml:space="preserve">; </w:t>
      </w:r>
      <w:r w:rsidR="00FC299D" w:rsidRPr="003046E2">
        <w:rPr>
          <w:i/>
          <w:iCs/>
          <w:lang w:val="en-US"/>
        </w:rPr>
        <w:t>disabled</w:t>
      </w:r>
      <w:r w:rsidR="003046E2" w:rsidRPr="003046E2">
        <w:rPr>
          <w:i/>
          <w:iCs/>
        </w:rPr>
        <w:t xml:space="preserve">; </w:t>
      </w:r>
      <w:r w:rsidR="00FC299D" w:rsidRPr="003046E2">
        <w:rPr>
          <w:i/>
          <w:iCs/>
          <w:lang w:val="en-US"/>
        </w:rPr>
        <w:t>carried</w:t>
      </w:r>
      <w:r w:rsidR="003046E2" w:rsidRPr="003046E2">
        <w:rPr>
          <w:i/>
          <w:iCs/>
        </w:rPr>
        <w:t xml:space="preserve">; </w:t>
      </w:r>
      <w:r w:rsidR="00FC299D" w:rsidRPr="003046E2">
        <w:rPr>
          <w:i/>
          <w:iCs/>
          <w:lang w:val="en-US"/>
        </w:rPr>
        <w:t>to</w:t>
      </w:r>
      <w:r w:rsidR="00FC299D" w:rsidRPr="003046E2">
        <w:rPr>
          <w:i/>
          <w:iCs/>
        </w:rPr>
        <w:t xml:space="preserve"> </w:t>
      </w:r>
      <w:r w:rsidR="00FC299D" w:rsidRPr="003046E2">
        <w:rPr>
          <w:i/>
          <w:iCs/>
          <w:lang w:val="en-US"/>
        </w:rPr>
        <w:t>last</w:t>
      </w:r>
      <w:r w:rsidR="00FC299D" w:rsidRPr="003046E2">
        <w:rPr>
          <w:i/>
          <w:iCs/>
        </w:rPr>
        <w:t xml:space="preserve"> </w:t>
      </w:r>
      <w:r w:rsidR="00FC299D" w:rsidRPr="003046E2">
        <w:rPr>
          <w:i/>
          <w:iCs/>
          <w:lang w:val="en-US"/>
        </w:rPr>
        <w:t>it</w:t>
      </w:r>
      <w:r w:rsidR="00FC299D" w:rsidRPr="003046E2">
        <w:rPr>
          <w:i/>
          <w:iCs/>
        </w:rPr>
        <w:t xml:space="preserve"> </w:t>
      </w:r>
      <w:r w:rsidR="00FC299D" w:rsidRPr="003046E2">
        <w:rPr>
          <w:i/>
          <w:iCs/>
          <w:lang w:val="en-US"/>
        </w:rPr>
        <w:t>for</w:t>
      </w:r>
      <w:r w:rsidR="00FC299D" w:rsidRPr="003046E2">
        <w:rPr>
          <w:i/>
          <w:iCs/>
        </w:rPr>
        <w:t xml:space="preserve"> </w:t>
      </w:r>
      <w:r w:rsidR="00FC299D" w:rsidRPr="003046E2">
        <w:rPr>
          <w:i/>
          <w:iCs/>
          <w:lang w:val="en-US"/>
        </w:rPr>
        <w:t>a</w:t>
      </w:r>
      <w:r w:rsidR="00FC299D" w:rsidRPr="003046E2">
        <w:rPr>
          <w:i/>
          <w:iCs/>
        </w:rPr>
        <w:t xml:space="preserve"> </w:t>
      </w:r>
      <w:r w:rsidR="00FC299D" w:rsidRPr="003046E2">
        <w:rPr>
          <w:i/>
          <w:iCs/>
          <w:lang w:val="en-US"/>
        </w:rPr>
        <w:t>couple</w:t>
      </w:r>
      <w:r w:rsidR="00FC299D" w:rsidRPr="003046E2">
        <w:rPr>
          <w:i/>
          <w:iCs/>
        </w:rPr>
        <w:t xml:space="preserve"> </w:t>
      </w:r>
      <w:r w:rsidR="00FC299D" w:rsidRPr="003046E2">
        <w:rPr>
          <w:i/>
          <w:iCs/>
          <w:lang w:val="en-US"/>
        </w:rPr>
        <w:t>of</w:t>
      </w:r>
      <w:r w:rsidR="00FC299D" w:rsidRPr="003046E2">
        <w:rPr>
          <w:i/>
          <w:iCs/>
        </w:rPr>
        <w:t xml:space="preserve"> </w:t>
      </w:r>
      <w:r w:rsidR="00FC299D" w:rsidRPr="003046E2">
        <w:rPr>
          <w:i/>
          <w:iCs/>
          <w:lang w:val="en-US"/>
        </w:rPr>
        <w:t>weeks</w:t>
      </w:r>
      <w:r w:rsidR="00FC299D" w:rsidRPr="003046E2">
        <w:rPr>
          <w:i/>
          <w:iCs/>
        </w:rPr>
        <w:t xml:space="preserve"> </w:t>
      </w:r>
      <w:r w:rsidR="00FC299D" w:rsidRPr="003046E2">
        <w:t>описывают признаки, присущие как обозначаемому, так и обозначающему</w:t>
      </w:r>
      <w:r w:rsidR="003046E2" w:rsidRPr="003046E2">
        <w:t xml:space="preserve">. </w:t>
      </w:r>
      <w:r w:rsidR="00FC299D" w:rsidRPr="003046E2">
        <w:t>Это признаки, выводящие механизм метафоры на поверхность, верифицирующие ее, так как они указывают на реальное сходство объектов, послужившее основой метафоризации</w:t>
      </w:r>
      <w:r w:rsidR="003046E2" w:rsidRPr="003046E2">
        <w:t>.</w:t>
      </w:r>
    </w:p>
    <w:p w:rsidR="003046E2" w:rsidRDefault="00FC299D" w:rsidP="003046E2">
      <w:pPr>
        <w:ind w:firstLine="709"/>
        <w:rPr>
          <w:lang w:val="en-US"/>
        </w:rPr>
      </w:pPr>
      <w:r w:rsidRPr="003046E2">
        <w:t>Часть из них описывают как характеристики человека-бойца, так и машины, не меняя значения</w:t>
      </w:r>
      <w:r w:rsidR="003046E2" w:rsidRPr="003046E2">
        <w:t xml:space="preserve">: </w:t>
      </w:r>
      <w:r w:rsidRPr="003046E2">
        <w:t>например, в три раза превосходить</w:t>
      </w:r>
      <w:r w:rsidR="003046E2">
        <w:t xml:space="preserve"> (</w:t>
      </w:r>
      <w:r w:rsidRPr="003046E2">
        <w:t>в силе/мощи</w:t>
      </w:r>
      <w:r w:rsidR="003046E2" w:rsidRPr="003046E2">
        <w:t xml:space="preserve">) </w:t>
      </w:r>
      <w:r w:rsidRPr="003046E2">
        <w:t>обычного человека, нести двухнедельный запас</w:t>
      </w:r>
      <w:r w:rsidR="003046E2">
        <w:t xml:space="preserve"> (</w:t>
      </w:r>
      <w:r w:rsidRPr="003046E2">
        <w:t>провизии/топлива</w:t>
      </w:r>
      <w:r w:rsidR="003046E2" w:rsidRPr="003046E2">
        <w:t xml:space="preserve">) </w:t>
      </w:r>
      <w:r w:rsidRPr="003046E2">
        <w:t>и не нуждаться в сне</w:t>
      </w:r>
      <w:r w:rsidR="003046E2" w:rsidRPr="003046E2">
        <w:t xml:space="preserve">. </w:t>
      </w:r>
      <w:r w:rsidRPr="003046E2">
        <w:t>Другие</w:t>
      </w:r>
      <w:r w:rsidR="003046E2" w:rsidRPr="003046E2">
        <w:t xml:space="preserve"> - </w:t>
      </w:r>
      <w:r w:rsidRPr="003046E2">
        <w:t>меняют свое значение при переходе из буквального плана в метафорический</w:t>
      </w:r>
      <w:r w:rsidR="003046E2" w:rsidRPr="003046E2">
        <w:t xml:space="preserve">. </w:t>
      </w:r>
      <w:r w:rsidRPr="003046E2">
        <w:t xml:space="preserve">Например, в выражении </w:t>
      </w:r>
      <w:r w:rsidRPr="003046E2">
        <w:rPr>
          <w:i/>
          <w:iCs/>
          <w:lang w:val="en-US"/>
        </w:rPr>
        <w:t>kept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going</w:t>
      </w:r>
      <w:r w:rsidR="003046E2">
        <w:rPr>
          <w:i/>
          <w:iCs/>
        </w:rPr>
        <w:t xml:space="preserve"> "</w:t>
      </w:r>
      <w:r w:rsidRPr="003046E2">
        <w:rPr>
          <w:lang w:val="en-US"/>
        </w:rPr>
        <w:t>go</w:t>
      </w:r>
      <w:r w:rsidR="003046E2">
        <w:t xml:space="preserve">" </w:t>
      </w:r>
      <w:r w:rsidRPr="003046E2">
        <w:t>в отношении машин, механизмов приобретает специфическое значение</w:t>
      </w:r>
      <w:r w:rsidR="003046E2">
        <w:t xml:space="preserve"> "</w:t>
      </w:r>
      <w:r w:rsidRPr="003046E2">
        <w:rPr>
          <w:lang w:val="en-US"/>
        </w:rPr>
        <w:t>to</w:t>
      </w:r>
      <w:r w:rsidRPr="003046E2">
        <w:t xml:space="preserve"> </w:t>
      </w:r>
      <w:r w:rsidRPr="003046E2">
        <w:rPr>
          <w:lang w:val="en-US"/>
        </w:rPr>
        <w:t>work</w:t>
      </w:r>
      <w:r w:rsidRPr="003046E2">
        <w:t xml:space="preserve"> </w:t>
      </w:r>
      <w:r w:rsidRPr="003046E2">
        <w:rPr>
          <w:lang w:val="en-US"/>
        </w:rPr>
        <w:t>or</w:t>
      </w:r>
      <w:r w:rsidRPr="003046E2">
        <w:t xml:space="preserve"> </w:t>
      </w:r>
      <w:r w:rsidRPr="003046E2">
        <w:rPr>
          <w:lang w:val="en-US"/>
        </w:rPr>
        <w:t>operate</w:t>
      </w:r>
      <w:r w:rsidRPr="003046E2">
        <w:t xml:space="preserve"> </w:t>
      </w:r>
      <w:r w:rsidRPr="003046E2">
        <w:rPr>
          <w:lang w:val="en-US"/>
        </w:rPr>
        <w:t>properly</w:t>
      </w:r>
      <w:r w:rsidR="003046E2" w:rsidRPr="003046E2">
        <w:t xml:space="preserve">; </w:t>
      </w:r>
      <w:r w:rsidRPr="003046E2">
        <w:rPr>
          <w:lang w:val="en-US"/>
        </w:rPr>
        <w:t>function</w:t>
      </w:r>
      <w:r w:rsidR="003046E2">
        <w:t xml:space="preserve">". </w:t>
      </w:r>
      <w:r w:rsidR="003E0845" w:rsidRPr="003046E2">
        <w:t>Выражение</w:t>
      </w:r>
      <w:r w:rsidR="003E0845" w:rsidRPr="003046E2">
        <w:rPr>
          <w:lang w:val="en-US"/>
        </w:rPr>
        <w:t xml:space="preserve"> </w:t>
      </w:r>
      <w:r w:rsidRPr="003046E2">
        <w:rPr>
          <w:i/>
          <w:iCs/>
          <w:lang w:val="en-US"/>
        </w:rPr>
        <w:t xml:space="preserve">endurance </w:t>
      </w:r>
      <w:r w:rsidRPr="003046E2">
        <w:t>по</w:t>
      </w:r>
      <w:r w:rsidRPr="003046E2">
        <w:rPr>
          <w:lang w:val="en-US"/>
        </w:rPr>
        <w:t xml:space="preserve"> </w:t>
      </w:r>
      <w:r w:rsidRPr="003046E2">
        <w:t>отношению</w:t>
      </w:r>
      <w:r w:rsidRPr="003046E2">
        <w:rPr>
          <w:lang w:val="en-US"/>
        </w:rPr>
        <w:t xml:space="preserve"> </w:t>
      </w:r>
      <w:r w:rsidRPr="003046E2">
        <w:t>к</w:t>
      </w:r>
      <w:r w:rsidRPr="003046E2">
        <w:rPr>
          <w:lang w:val="en-US"/>
        </w:rPr>
        <w:t xml:space="preserve"> </w:t>
      </w:r>
      <w:r w:rsidRPr="003046E2">
        <w:t>людям</w:t>
      </w:r>
      <w:r w:rsidRPr="003046E2">
        <w:rPr>
          <w:lang w:val="en-US"/>
        </w:rPr>
        <w:t xml:space="preserve"> </w:t>
      </w:r>
      <w:r w:rsidRPr="003046E2">
        <w:t>имеет</w:t>
      </w:r>
      <w:r w:rsidRPr="003046E2">
        <w:rPr>
          <w:lang w:val="en-US"/>
        </w:rPr>
        <w:t xml:space="preserve"> </w:t>
      </w:r>
      <w:r w:rsidRPr="003046E2">
        <w:t>значение</w:t>
      </w:r>
      <w:r w:rsidR="003046E2">
        <w:rPr>
          <w:lang w:val="en-US"/>
        </w:rPr>
        <w:t xml:space="preserve"> "</w:t>
      </w:r>
      <w:r w:rsidRPr="003046E2">
        <w:rPr>
          <w:lang w:val="en-US"/>
        </w:rPr>
        <w:t>ability to stand pain, distress, fatigue, etc</w:t>
      </w:r>
      <w:r w:rsidR="003046E2">
        <w:rPr>
          <w:lang w:val="en-US"/>
        </w:rPr>
        <w:t>.;</w:t>
      </w:r>
      <w:r w:rsidR="003046E2" w:rsidRPr="003046E2">
        <w:rPr>
          <w:lang w:val="en-US"/>
        </w:rPr>
        <w:t xml:space="preserve"> </w:t>
      </w:r>
      <w:r w:rsidRPr="003046E2">
        <w:rPr>
          <w:lang w:val="en-US"/>
        </w:rPr>
        <w:t>fortitude</w:t>
      </w:r>
      <w:r w:rsidR="003046E2">
        <w:rPr>
          <w:lang w:val="en-US"/>
        </w:rPr>
        <w:t xml:space="preserve">". </w:t>
      </w:r>
      <w:r w:rsidR="003E0845" w:rsidRPr="003046E2">
        <w:t>Выражение</w:t>
      </w:r>
      <w:r w:rsidR="003046E2" w:rsidRPr="003046E2">
        <w:rPr>
          <w:lang w:val="en-US"/>
        </w:rPr>
        <w:t xml:space="preserve"> </w:t>
      </w:r>
      <w:r w:rsidRPr="003046E2">
        <w:rPr>
          <w:i/>
          <w:iCs/>
          <w:lang w:val="en-US"/>
        </w:rPr>
        <w:t xml:space="preserve">disabled </w:t>
      </w:r>
      <w:r w:rsidRPr="003046E2">
        <w:t>о</w:t>
      </w:r>
      <w:r w:rsidRPr="003046E2">
        <w:rPr>
          <w:lang w:val="en-US"/>
        </w:rPr>
        <w:t xml:space="preserve"> </w:t>
      </w:r>
      <w:r w:rsidRPr="003046E2">
        <w:t>людях</w:t>
      </w:r>
      <w:r w:rsidR="003046E2" w:rsidRPr="003046E2">
        <w:rPr>
          <w:lang w:val="en-US"/>
        </w:rPr>
        <w:t>:</w:t>
      </w:r>
      <w:r w:rsidR="003046E2">
        <w:rPr>
          <w:lang w:val="en-US"/>
        </w:rPr>
        <w:t xml:space="preserve"> "</w:t>
      </w:r>
      <w:r w:rsidRPr="003046E2">
        <w:rPr>
          <w:lang w:val="en-US"/>
        </w:rPr>
        <w:t>unable to use his/her body properly</w:t>
      </w:r>
      <w:r w:rsidR="003046E2">
        <w:rPr>
          <w:lang w:val="en-US"/>
        </w:rPr>
        <w:t xml:space="preserve">"; </w:t>
      </w:r>
      <w:r w:rsidRPr="003046E2">
        <w:t>о</w:t>
      </w:r>
      <w:r w:rsidRPr="003046E2">
        <w:rPr>
          <w:lang w:val="en-US"/>
        </w:rPr>
        <w:t xml:space="preserve"> </w:t>
      </w:r>
      <w:r w:rsidRPr="003046E2">
        <w:t>машинах</w:t>
      </w:r>
      <w:r w:rsidR="003046E2">
        <w:rPr>
          <w:lang w:val="en-US"/>
        </w:rPr>
        <w:t xml:space="preserve"> "</w:t>
      </w:r>
      <w:r w:rsidRPr="003046E2">
        <w:rPr>
          <w:lang w:val="en-US"/>
        </w:rPr>
        <w:t>t</w:t>
      </w:r>
      <w:r w:rsidR="006D5A59" w:rsidRPr="003046E2">
        <w:rPr>
          <w:lang w:val="en-US"/>
        </w:rPr>
        <w:t>o be no longer able to operate</w:t>
      </w:r>
      <w:r w:rsidR="003046E2">
        <w:rPr>
          <w:lang w:val="en-US"/>
        </w:rPr>
        <w:t xml:space="preserve">". </w:t>
      </w:r>
      <w:r w:rsidRPr="003046E2">
        <w:t>Таким</w:t>
      </w:r>
      <w:r w:rsidRPr="003046E2">
        <w:rPr>
          <w:lang w:val="en-US"/>
        </w:rPr>
        <w:t xml:space="preserve"> </w:t>
      </w:r>
      <w:r w:rsidRPr="003046E2">
        <w:t>образом</w:t>
      </w:r>
      <w:r w:rsidRPr="003046E2">
        <w:rPr>
          <w:lang w:val="en-US"/>
        </w:rPr>
        <w:t xml:space="preserve">, </w:t>
      </w:r>
      <w:r w:rsidRPr="003046E2">
        <w:t>элементы</w:t>
      </w:r>
      <w:r w:rsidRPr="003046E2">
        <w:rPr>
          <w:lang w:val="en-US"/>
        </w:rPr>
        <w:t xml:space="preserve"> </w:t>
      </w:r>
      <w:r w:rsidRPr="003046E2">
        <w:t>двоякого</w:t>
      </w:r>
      <w:r w:rsidRPr="003046E2">
        <w:rPr>
          <w:lang w:val="en-US"/>
        </w:rPr>
        <w:t xml:space="preserve"> </w:t>
      </w:r>
      <w:r w:rsidRPr="003046E2">
        <w:t>толкования</w:t>
      </w:r>
      <w:r w:rsidRPr="003046E2">
        <w:rPr>
          <w:lang w:val="en-US"/>
        </w:rPr>
        <w:t xml:space="preserve"> </w:t>
      </w:r>
      <w:r w:rsidRPr="003046E2">
        <w:t>в</w:t>
      </w:r>
      <w:r w:rsidRPr="003046E2">
        <w:rPr>
          <w:lang w:val="en-US"/>
        </w:rPr>
        <w:t xml:space="preserve"> </w:t>
      </w:r>
      <w:r w:rsidRPr="003046E2">
        <w:t>тексте</w:t>
      </w:r>
      <w:r w:rsidRPr="003046E2">
        <w:rPr>
          <w:lang w:val="en-US"/>
        </w:rPr>
        <w:t xml:space="preserve">, </w:t>
      </w:r>
      <w:r w:rsidRPr="003046E2">
        <w:t>с</w:t>
      </w:r>
      <w:r w:rsidRPr="003046E2">
        <w:rPr>
          <w:lang w:val="en-US"/>
        </w:rPr>
        <w:t xml:space="preserve"> </w:t>
      </w:r>
      <w:r w:rsidRPr="003046E2">
        <w:t>одной</w:t>
      </w:r>
      <w:r w:rsidRPr="003046E2">
        <w:rPr>
          <w:lang w:val="en-US"/>
        </w:rPr>
        <w:t xml:space="preserve"> </w:t>
      </w:r>
      <w:r w:rsidRPr="003046E2">
        <w:t>стороны</w:t>
      </w:r>
      <w:r w:rsidRPr="003046E2">
        <w:rPr>
          <w:lang w:val="en-US"/>
        </w:rPr>
        <w:t xml:space="preserve">, </w:t>
      </w:r>
      <w:r w:rsidRPr="003046E2">
        <w:t>создают</w:t>
      </w:r>
      <w:r w:rsidRPr="003046E2">
        <w:rPr>
          <w:lang w:val="en-US"/>
        </w:rPr>
        <w:t xml:space="preserve"> </w:t>
      </w:r>
      <w:r w:rsidRPr="003046E2">
        <w:t>общий</w:t>
      </w:r>
      <w:r w:rsidRPr="003046E2">
        <w:rPr>
          <w:lang w:val="en-US"/>
        </w:rPr>
        <w:t xml:space="preserve"> </w:t>
      </w:r>
      <w:r w:rsidRPr="003046E2">
        <w:t>контекст</w:t>
      </w:r>
      <w:r w:rsidRPr="003046E2">
        <w:rPr>
          <w:lang w:val="en-US"/>
        </w:rPr>
        <w:t>,</w:t>
      </w:r>
      <w:r w:rsidR="003046E2">
        <w:rPr>
          <w:lang w:val="en-US"/>
        </w:rPr>
        <w:t xml:space="preserve"> "</w:t>
      </w:r>
      <w:r w:rsidRPr="003046E2">
        <w:t>спаивают</w:t>
      </w:r>
      <w:r w:rsidR="003046E2">
        <w:rPr>
          <w:lang w:val="en-US"/>
        </w:rPr>
        <w:t xml:space="preserve">" </w:t>
      </w:r>
      <w:r w:rsidRPr="003046E2">
        <w:t>текст</w:t>
      </w:r>
      <w:r w:rsidRPr="003046E2">
        <w:rPr>
          <w:lang w:val="en-US"/>
        </w:rPr>
        <w:t xml:space="preserve">, </w:t>
      </w:r>
      <w:r w:rsidRPr="003046E2">
        <w:t>с</w:t>
      </w:r>
      <w:r w:rsidR="006D5A59" w:rsidRPr="003046E2">
        <w:rPr>
          <w:lang w:val="en-US"/>
        </w:rPr>
        <w:t xml:space="preserve"> </w:t>
      </w:r>
      <w:r w:rsidR="006D5A59" w:rsidRPr="003046E2">
        <w:t>другой</w:t>
      </w:r>
      <w:r w:rsidR="006D5A59" w:rsidRPr="003046E2">
        <w:rPr>
          <w:lang w:val="en-US"/>
        </w:rPr>
        <w:t xml:space="preserve"> </w:t>
      </w:r>
      <w:r w:rsidR="003046E2">
        <w:rPr>
          <w:lang w:val="en-US"/>
        </w:rPr>
        <w:t>-</w:t>
      </w:r>
      <w:r w:rsidR="006D5A59" w:rsidRPr="003046E2">
        <w:rPr>
          <w:lang w:val="en-US"/>
        </w:rPr>
        <w:t xml:space="preserve"> </w:t>
      </w:r>
      <w:r w:rsidR="006D5A59" w:rsidRPr="003046E2">
        <w:t>метафоричны</w:t>
      </w:r>
      <w:r w:rsidR="003046E2" w:rsidRPr="003046E2">
        <w:rPr>
          <w:lang w:val="en-US"/>
        </w:rPr>
        <w:t>.</w:t>
      </w:r>
    </w:p>
    <w:p w:rsidR="003046E2" w:rsidRDefault="00A81372" w:rsidP="003046E2">
      <w:pPr>
        <w:ind w:firstLine="709"/>
      </w:pPr>
      <w:r w:rsidRPr="003046E2">
        <w:t>Элемент</w:t>
      </w:r>
      <w:r w:rsidR="00344BB7" w:rsidRPr="003046E2">
        <w:t xml:space="preserve">ы двоякого толкования </w:t>
      </w:r>
      <w:r w:rsidR="00344BB7" w:rsidRPr="003046E2">
        <w:rPr>
          <w:i/>
          <w:iCs/>
          <w:lang w:val="en-US"/>
        </w:rPr>
        <w:t>needed</w:t>
      </w:r>
      <w:r w:rsidR="00344BB7" w:rsidRPr="003046E2">
        <w:rPr>
          <w:i/>
          <w:iCs/>
        </w:rPr>
        <w:t xml:space="preserve"> </w:t>
      </w:r>
      <w:r w:rsidR="00344BB7" w:rsidRPr="003046E2">
        <w:rPr>
          <w:i/>
          <w:iCs/>
          <w:lang w:val="en-US"/>
        </w:rPr>
        <w:t>no</w:t>
      </w:r>
      <w:r w:rsidR="00344BB7" w:rsidRPr="003046E2">
        <w:rPr>
          <w:i/>
          <w:iCs/>
        </w:rPr>
        <w:t xml:space="preserve"> </w:t>
      </w:r>
      <w:r w:rsidR="00344BB7" w:rsidRPr="003046E2">
        <w:rPr>
          <w:i/>
          <w:iCs/>
          <w:lang w:val="en-US"/>
        </w:rPr>
        <w:t>sleep</w:t>
      </w:r>
      <w:r w:rsidR="003046E2" w:rsidRPr="003046E2">
        <w:rPr>
          <w:i/>
          <w:iCs/>
        </w:rPr>
        <w:t xml:space="preserve">; </w:t>
      </w:r>
      <w:r w:rsidR="00344BB7" w:rsidRPr="003046E2">
        <w:rPr>
          <w:i/>
          <w:iCs/>
          <w:lang w:val="en-US"/>
        </w:rPr>
        <w:t>three</w:t>
      </w:r>
      <w:r w:rsidR="00344BB7" w:rsidRPr="003046E2">
        <w:rPr>
          <w:i/>
          <w:iCs/>
        </w:rPr>
        <w:t xml:space="preserve"> </w:t>
      </w:r>
      <w:r w:rsidR="00344BB7" w:rsidRPr="003046E2">
        <w:rPr>
          <w:i/>
          <w:iCs/>
          <w:lang w:val="en-US"/>
        </w:rPr>
        <w:t>times</w:t>
      </w:r>
      <w:r w:rsidR="003046E2">
        <w:rPr>
          <w:i/>
          <w:iCs/>
        </w:rPr>
        <w:t xml:space="preserve"> (</w:t>
      </w:r>
      <w:r w:rsidR="003046E2" w:rsidRPr="003046E2">
        <w:rPr>
          <w:i/>
          <w:iCs/>
        </w:rPr>
        <w:t xml:space="preserve">) </w:t>
      </w:r>
      <w:r w:rsidR="00344BB7" w:rsidRPr="003046E2">
        <w:rPr>
          <w:i/>
          <w:iCs/>
          <w:lang w:val="en-US"/>
        </w:rPr>
        <w:t>of</w:t>
      </w:r>
      <w:r w:rsidR="00344BB7" w:rsidRPr="003046E2">
        <w:rPr>
          <w:i/>
          <w:iCs/>
        </w:rPr>
        <w:t xml:space="preserve"> </w:t>
      </w:r>
      <w:r w:rsidR="00344BB7" w:rsidRPr="003046E2">
        <w:rPr>
          <w:i/>
          <w:iCs/>
          <w:lang w:val="en-US"/>
        </w:rPr>
        <w:t>ordinary</w:t>
      </w:r>
      <w:r w:rsidR="00344BB7" w:rsidRPr="003046E2">
        <w:rPr>
          <w:i/>
          <w:iCs/>
        </w:rPr>
        <w:t xml:space="preserve"> </w:t>
      </w:r>
      <w:r w:rsidR="00344BB7" w:rsidRPr="003046E2">
        <w:rPr>
          <w:i/>
          <w:iCs/>
          <w:lang w:val="en-US"/>
        </w:rPr>
        <w:t>men</w:t>
      </w:r>
      <w:r w:rsidR="003046E2" w:rsidRPr="003046E2">
        <w:rPr>
          <w:i/>
          <w:iCs/>
        </w:rPr>
        <w:t xml:space="preserve">; </w:t>
      </w:r>
      <w:r w:rsidR="00344BB7" w:rsidRPr="003046E2">
        <w:rPr>
          <w:i/>
          <w:iCs/>
          <w:lang w:val="en-US"/>
        </w:rPr>
        <w:t>endurance</w:t>
      </w:r>
      <w:r w:rsidR="003046E2" w:rsidRPr="003046E2">
        <w:rPr>
          <w:i/>
          <w:iCs/>
        </w:rPr>
        <w:t xml:space="preserve">; </w:t>
      </w:r>
      <w:r w:rsidR="00344BB7" w:rsidRPr="003046E2">
        <w:rPr>
          <w:i/>
          <w:iCs/>
          <w:lang w:val="en-US"/>
        </w:rPr>
        <w:t>kept</w:t>
      </w:r>
      <w:r w:rsidR="00344BB7" w:rsidRPr="003046E2">
        <w:rPr>
          <w:i/>
          <w:iCs/>
        </w:rPr>
        <w:t xml:space="preserve"> </w:t>
      </w:r>
      <w:r w:rsidR="00344BB7" w:rsidRPr="003046E2">
        <w:rPr>
          <w:i/>
          <w:iCs/>
          <w:lang w:val="en-US"/>
        </w:rPr>
        <w:t>on</w:t>
      </w:r>
      <w:r w:rsidR="00344BB7" w:rsidRPr="003046E2">
        <w:rPr>
          <w:i/>
          <w:iCs/>
        </w:rPr>
        <w:t xml:space="preserve"> </w:t>
      </w:r>
      <w:r w:rsidR="00344BB7" w:rsidRPr="003046E2">
        <w:rPr>
          <w:i/>
          <w:iCs/>
          <w:lang w:val="en-US"/>
        </w:rPr>
        <w:t>going</w:t>
      </w:r>
      <w:r w:rsidR="00344BB7" w:rsidRPr="003046E2">
        <w:rPr>
          <w:i/>
          <w:iCs/>
        </w:rPr>
        <w:t xml:space="preserve"> </w:t>
      </w:r>
      <w:r w:rsidR="00344BB7" w:rsidRPr="003046E2">
        <w:t>предваряют введение первого метафорического выражения, подготавливая восприятие метафоры</w:t>
      </w:r>
      <w:r w:rsidR="003046E2" w:rsidRPr="003046E2">
        <w:t xml:space="preserve">: </w:t>
      </w:r>
      <w:r w:rsidR="00344BB7" w:rsidRPr="003046E2">
        <w:t>описываются люди-бойцы, но в описании выделяются такие черты, которые отличают их от обычных людей, делают похожими на нечто другое</w:t>
      </w:r>
      <w:r w:rsidR="003046E2" w:rsidRPr="003046E2">
        <w:t xml:space="preserve">. </w:t>
      </w:r>
      <w:r w:rsidR="00344BB7" w:rsidRPr="003046E2">
        <w:t>Последующий ввод метафоры становится логичным заключением описания обозначаемого, выводом из него</w:t>
      </w:r>
      <w:r w:rsidR="003046E2" w:rsidRPr="003046E2">
        <w:t xml:space="preserve">. </w:t>
      </w:r>
      <w:r w:rsidR="00344BB7" w:rsidRPr="003046E2">
        <w:t xml:space="preserve">Элементы двоякого толкования </w:t>
      </w:r>
      <w:r w:rsidR="00344BB7" w:rsidRPr="003046E2">
        <w:rPr>
          <w:i/>
          <w:iCs/>
          <w:lang w:val="en-US"/>
        </w:rPr>
        <w:t>disabled</w:t>
      </w:r>
      <w:r w:rsidR="003046E2" w:rsidRPr="003046E2">
        <w:rPr>
          <w:i/>
          <w:iCs/>
        </w:rPr>
        <w:t xml:space="preserve">; </w:t>
      </w:r>
      <w:r w:rsidR="00344BB7" w:rsidRPr="003046E2">
        <w:rPr>
          <w:i/>
          <w:iCs/>
          <w:lang w:val="en-US"/>
        </w:rPr>
        <w:t>carried</w:t>
      </w:r>
      <w:r w:rsidR="003046E2" w:rsidRPr="003046E2">
        <w:rPr>
          <w:i/>
          <w:iCs/>
        </w:rPr>
        <w:t xml:space="preserve">; </w:t>
      </w:r>
      <w:r w:rsidR="00344BB7" w:rsidRPr="003046E2">
        <w:rPr>
          <w:i/>
          <w:iCs/>
          <w:lang w:val="en-US"/>
        </w:rPr>
        <w:t>to</w:t>
      </w:r>
      <w:r w:rsidR="00344BB7" w:rsidRPr="003046E2">
        <w:rPr>
          <w:i/>
          <w:iCs/>
        </w:rPr>
        <w:t xml:space="preserve"> </w:t>
      </w:r>
      <w:r w:rsidR="00344BB7" w:rsidRPr="003046E2">
        <w:rPr>
          <w:i/>
          <w:iCs/>
          <w:lang w:val="en-US"/>
        </w:rPr>
        <w:t>last</w:t>
      </w:r>
      <w:r w:rsidR="00344BB7" w:rsidRPr="003046E2">
        <w:rPr>
          <w:i/>
          <w:iCs/>
        </w:rPr>
        <w:t xml:space="preserve"> </w:t>
      </w:r>
      <w:r w:rsidR="00344BB7" w:rsidRPr="003046E2">
        <w:rPr>
          <w:i/>
          <w:iCs/>
          <w:lang w:val="en-US"/>
        </w:rPr>
        <w:t>it</w:t>
      </w:r>
      <w:r w:rsidR="00344BB7" w:rsidRPr="003046E2">
        <w:rPr>
          <w:i/>
          <w:iCs/>
        </w:rPr>
        <w:t xml:space="preserve"> </w:t>
      </w:r>
      <w:r w:rsidR="00344BB7" w:rsidRPr="003046E2">
        <w:rPr>
          <w:i/>
          <w:iCs/>
          <w:lang w:val="en-US"/>
        </w:rPr>
        <w:t>for</w:t>
      </w:r>
      <w:r w:rsidR="00344BB7" w:rsidRPr="003046E2">
        <w:rPr>
          <w:i/>
          <w:iCs/>
        </w:rPr>
        <w:t xml:space="preserve"> </w:t>
      </w:r>
      <w:r w:rsidR="00344BB7" w:rsidRPr="003046E2">
        <w:rPr>
          <w:i/>
          <w:iCs/>
          <w:lang w:val="en-US"/>
        </w:rPr>
        <w:t>a</w:t>
      </w:r>
      <w:r w:rsidR="00344BB7" w:rsidRPr="003046E2">
        <w:rPr>
          <w:i/>
          <w:iCs/>
        </w:rPr>
        <w:t xml:space="preserve"> </w:t>
      </w:r>
      <w:r w:rsidR="00344BB7" w:rsidRPr="003046E2">
        <w:rPr>
          <w:i/>
          <w:iCs/>
          <w:lang w:val="en-US"/>
        </w:rPr>
        <w:t>couple</w:t>
      </w:r>
      <w:r w:rsidR="00344BB7" w:rsidRPr="003046E2">
        <w:rPr>
          <w:i/>
          <w:iCs/>
        </w:rPr>
        <w:t xml:space="preserve"> </w:t>
      </w:r>
      <w:r w:rsidR="00344BB7" w:rsidRPr="003046E2">
        <w:rPr>
          <w:i/>
          <w:iCs/>
          <w:lang w:val="en-US"/>
        </w:rPr>
        <w:t>of</w:t>
      </w:r>
      <w:r w:rsidR="00344BB7" w:rsidRPr="003046E2">
        <w:rPr>
          <w:i/>
          <w:iCs/>
        </w:rPr>
        <w:t xml:space="preserve"> </w:t>
      </w:r>
      <w:r w:rsidR="00344BB7" w:rsidRPr="003046E2">
        <w:rPr>
          <w:i/>
          <w:iCs/>
          <w:lang w:val="en-US"/>
        </w:rPr>
        <w:t>weeks</w:t>
      </w:r>
      <w:r w:rsidR="00344BB7" w:rsidRPr="003046E2">
        <w:rPr>
          <w:i/>
          <w:iCs/>
        </w:rPr>
        <w:t xml:space="preserve">, </w:t>
      </w:r>
      <w:r w:rsidR="00344BB7" w:rsidRPr="003046E2">
        <w:t>появляющиеся в тексте после введения метафоры, подтверждают этот вывод</w:t>
      </w:r>
      <w:r w:rsidR="003046E2" w:rsidRPr="003046E2">
        <w:t>.</w:t>
      </w:r>
    </w:p>
    <w:p w:rsidR="003046E2" w:rsidRDefault="006D5A59" w:rsidP="003046E2">
      <w:pPr>
        <w:ind w:firstLine="709"/>
      </w:pPr>
      <w:r w:rsidRPr="003046E2">
        <w:t>С</w:t>
      </w:r>
      <w:r w:rsidR="00344BB7" w:rsidRPr="003046E2">
        <w:t>емантические особенности развернутой метафоры в тексте связаны с имплицитным характером смысла, выражаемого метафорой, и определяют способы организации сообщения / текста с учетом фактора адресата</w:t>
      </w:r>
      <w:r w:rsidR="003046E2" w:rsidRPr="003046E2">
        <w:t xml:space="preserve">. </w:t>
      </w:r>
      <w:r w:rsidR="00344BB7" w:rsidRPr="003046E2">
        <w:t>Метафора служит созданию текстовой импликации</w:t>
      </w:r>
      <w:r w:rsidR="003046E2">
        <w:t xml:space="preserve"> (</w:t>
      </w:r>
      <w:r w:rsidR="00344BB7" w:rsidRPr="003046E2">
        <w:t>термин И</w:t>
      </w:r>
      <w:r w:rsidR="003046E2">
        <w:t xml:space="preserve">.В. </w:t>
      </w:r>
      <w:r w:rsidR="00344BB7" w:rsidRPr="003046E2">
        <w:t>Арнольд</w:t>
      </w:r>
      <w:r w:rsidR="003046E2" w:rsidRPr="003046E2">
        <w:t>),</w:t>
      </w:r>
      <w:r w:rsidR="00344BB7" w:rsidRPr="003046E2">
        <w:t xml:space="preserve"> порождению добавочного смысла, направленного на усложнение семантической структуры текста</w:t>
      </w:r>
      <w:r w:rsidR="003046E2" w:rsidRPr="003046E2">
        <w:t>.</w:t>
      </w:r>
    </w:p>
    <w:p w:rsidR="003046E2" w:rsidRDefault="00344BB7" w:rsidP="003046E2">
      <w:pPr>
        <w:ind w:firstLine="709"/>
      </w:pPr>
      <w:r w:rsidRPr="003046E2">
        <w:t>Метафорические выражения всегда несут имплицитный смысл</w:t>
      </w:r>
      <w:r w:rsidR="003046E2" w:rsidRPr="003046E2">
        <w:t xml:space="preserve">. </w:t>
      </w:r>
      <w:r w:rsidRPr="003046E2">
        <w:t>Элементы двоякого толкования участвуют в создании текстовой импликации, создавая семантическую двуплановость текста, особую роль в этом играют элементы двоякого толкования, функционирующие на сдвиге значения при переходе из буквального плана в метафорический</w:t>
      </w:r>
      <w:r w:rsidR="00C03DC5" w:rsidRPr="003046E2">
        <w:rPr>
          <w:rStyle w:val="a8"/>
          <w:color w:val="000000"/>
        </w:rPr>
        <w:footnoteReference w:id="1"/>
      </w:r>
      <w:r w:rsidR="003046E2" w:rsidRPr="003046E2">
        <w:t>.</w:t>
      </w:r>
    </w:p>
    <w:p w:rsidR="003046E2" w:rsidRDefault="00A96AA9" w:rsidP="003046E2">
      <w:pPr>
        <w:ind w:firstLine="709"/>
      </w:pPr>
      <w:r w:rsidRPr="003046E2">
        <w:t>В художественных и публицистических</w:t>
      </w:r>
      <w:r w:rsidR="003046E2" w:rsidRPr="003046E2">
        <w:t xml:space="preserve"> </w:t>
      </w:r>
      <w:r w:rsidR="00265FB4" w:rsidRPr="003046E2">
        <w:t>текстах метафора может выполнять различные задачи</w:t>
      </w:r>
      <w:r w:rsidR="003046E2" w:rsidRPr="003046E2">
        <w:t xml:space="preserve">: </w:t>
      </w:r>
      <w:r w:rsidR="00265FB4" w:rsidRPr="003046E2">
        <w:t xml:space="preserve">формировать у читателя новое видение привычных вещей и событий, </w:t>
      </w:r>
      <w:r w:rsidR="00C03DC5" w:rsidRPr="003046E2">
        <w:t xml:space="preserve">создавать </w:t>
      </w:r>
      <w:r w:rsidR="00265FB4" w:rsidRPr="003046E2">
        <w:t xml:space="preserve">новый опыт, вызывать или показывать эмоционально-оценочное отношение к описываемому в тексте, характеризовать героев, вводить интертекст, убеждать, создавать атмосферу, просто украшать речь и </w:t>
      </w:r>
      <w:r w:rsidR="003046E2">
        <w:t>т.д.</w:t>
      </w:r>
    </w:p>
    <w:p w:rsidR="003046E2" w:rsidRDefault="00A96AA9" w:rsidP="003046E2">
      <w:pPr>
        <w:ind w:firstLine="709"/>
      </w:pPr>
      <w:r w:rsidRPr="003046E2">
        <w:t>Помимо метафоры, описывающей человека, писатели активно используют метафору цвета</w:t>
      </w:r>
      <w:r w:rsidR="003046E2" w:rsidRPr="003046E2">
        <w:t>.</w:t>
      </w:r>
    </w:p>
    <w:p w:rsidR="003046E2" w:rsidRDefault="000E63F3" w:rsidP="003046E2">
      <w:pPr>
        <w:ind w:firstLine="709"/>
      </w:pPr>
      <w:r w:rsidRPr="003046E2">
        <w:t>Эстетика</w:t>
      </w:r>
      <w:r w:rsidR="003046E2" w:rsidRPr="003046E2">
        <w:t xml:space="preserve"> </w:t>
      </w:r>
      <w:r w:rsidR="000C6818" w:rsidRPr="003046E2">
        <w:t>такого сложного лингвокультурного образования, каким является имя цвета, представляет собой сложную</w:t>
      </w:r>
      <w:r w:rsidR="003046E2" w:rsidRPr="003046E2">
        <w:t xml:space="preserve"> </w:t>
      </w:r>
      <w:r w:rsidR="000C6818" w:rsidRPr="003046E2">
        <w:t xml:space="preserve">структуру, включающую в себя помимо указания на цветовой эталон многочисленные </w:t>
      </w:r>
      <w:r w:rsidRPr="003046E2">
        <w:t xml:space="preserve">эстетические и </w:t>
      </w:r>
      <w:r w:rsidR="000C6818" w:rsidRPr="003046E2">
        <w:t>культурно-психологические ассоциации с ним связанные</w:t>
      </w:r>
      <w:r w:rsidR="003046E2" w:rsidRPr="003046E2">
        <w:t xml:space="preserve">. </w:t>
      </w:r>
      <w:r w:rsidR="000C6818" w:rsidRPr="003046E2">
        <w:t>Кроме того, выполняя символическую функцию, цветообозначение может активизировать в памяти человека связанные с ним типовые ситуации, модели событий или явлений, мифологические или религиозные представления</w:t>
      </w:r>
      <w:r w:rsidR="00C03DC5" w:rsidRPr="003046E2">
        <w:rPr>
          <w:rStyle w:val="a8"/>
          <w:color w:val="000000"/>
        </w:rPr>
        <w:footnoteReference w:id="2"/>
      </w:r>
      <w:r w:rsidR="003046E2" w:rsidRPr="003046E2">
        <w:t>.</w:t>
      </w:r>
    </w:p>
    <w:p w:rsidR="003046E2" w:rsidRDefault="000C6818" w:rsidP="003046E2">
      <w:pPr>
        <w:ind w:firstLine="709"/>
      </w:pPr>
      <w:r w:rsidRPr="003046E2">
        <w:t>Для того, чтобы понять, каким образом</w:t>
      </w:r>
      <w:r w:rsidR="003046E2" w:rsidRPr="003046E2">
        <w:t xml:space="preserve"> </w:t>
      </w:r>
      <w:r w:rsidR="000E63F3" w:rsidRPr="003046E2">
        <w:t xml:space="preserve">эстетика цвета функционирует </w:t>
      </w:r>
      <w:r w:rsidRPr="003046E2">
        <w:t>в текст</w:t>
      </w:r>
      <w:r w:rsidR="000E63F3" w:rsidRPr="003046E2">
        <w:t>е</w:t>
      </w:r>
      <w:r w:rsidRPr="003046E2">
        <w:t xml:space="preserve"> и выделить особенности использования</w:t>
      </w:r>
      <w:r w:rsidR="000E63F3" w:rsidRPr="003046E2">
        <w:t xml:space="preserve"> цветовых элементов, характеризующих</w:t>
      </w:r>
      <w:r w:rsidRPr="003046E2">
        <w:t xml:space="preserve"> различные литературные жанры и индивидуальный стиль писателей, был проведён анализ цветовых гамм про</w:t>
      </w:r>
      <w:r w:rsidR="000E63F3" w:rsidRPr="003046E2">
        <w:t>изведений английской и американской художественной прозы с точки зрения</w:t>
      </w:r>
      <w:r w:rsidR="003046E2">
        <w:t>:</w:t>
      </w:r>
    </w:p>
    <w:p w:rsidR="003046E2" w:rsidRDefault="003046E2" w:rsidP="003046E2">
      <w:pPr>
        <w:ind w:firstLine="709"/>
      </w:pPr>
      <w:r>
        <w:t>1)</w:t>
      </w:r>
      <w:r w:rsidRPr="003046E2">
        <w:t xml:space="preserve"> </w:t>
      </w:r>
      <w:r w:rsidR="000C6818" w:rsidRPr="003046E2">
        <w:t xml:space="preserve">фиксации </w:t>
      </w:r>
      <w:r w:rsidR="000E63F3" w:rsidRPr="003046E2">
        <w:t>основных цветов</w:t>
      </w:r>
      <w:r>
        <w:t>,</w:t>
      </w:r>
    </w:p>
    <w:p w:rsidR="003046E2" w:rsidRDefault="003046E2" w:rsidP="003046E2">
      <w:pPr>
        <w:ind w:firstLine="709"/>
      </w:pPr>
      <w:r>
        <w:t>2)</w:t>
      </w:r>
      <w:r w:rsidRPr="003046E2">
        <w:t xml:space="preserve"> </w:t>
      </w:r>
      <w:r w:rsidR="000C6818" w:rsidRPr="003046E2">
        <w:t>соотношению указания на основной цвет и указании на его оттенки</w:t>
      </w:r>
      <w:r>
        <w:t xml:space="preserve"> (</w:t>
      </w:r>
      <w:r w:rsidR="000C6818" w:rsidRPr="003046E2">
        <w:t xml:space="preserve">например, </w:t>
      </w:r>
      <w:r w:rsidR="000C6818" w:rsidRPr="003046E2">
        <w:rPr>
          <w:lang w:val="en-US"/>
        </w:rPr>
        <w:t>red</w:t>
      </w:r>
      <w:r w:rsidR="000C6818" w:rsidRPr="003046E2">
        <w:t xml:space="preserve"> </w:t>
      </w:r>
      <w:r w:rsidR="000C6818" w:rsidRPr="003046E2">
        <w:rPr>
          <w:lang w:val="en-US"/>
        </w:rPr>
        <w:t>scarlet</w:t>
      </w:r>
      <w:r w:rsidR="000C6818" w:rsidRPr="003046E2">
        <w:t xml:space="preserve">, </w:t>
      </w:r>
      <w:r w:rsidR="000C6818" w:rsidRPr="003046E2">
        <w:rPr>
          <w:lang w:val="en-US"/>
        </w:rPr>
        <w:t>crimson</w:t>
      </w:r>
      <w:r w:rsidRPr="003046E2">
        <w:t>)</w:t>
      </w:r>
      <w:r>
        <w:t>,</w:t>
      </w:r>
    </w:p>
    <w:p w:rsidR="003046E2" w:rsidRDefault="003046E2" w:rsidP="003046E2">
      <w:pPr>
        <w:ind w:firstLine="709"/>
      </w:pPr>
      <w:r>
        <w:t>3)</w:t>
      </w:r>
      <w:r w:rsidRPr="003046E2">
        <w:t xml:space="preserve"> </w:t>
      </w:r>
      <w:r w:rsidR="000C6818" w:rsidRPr="003046E2">
        <w:t>словообразовательным аспектам, поскольку обозначения оттенков могут осуществляться посредством словосложения</w:t>
      </w:r>
      <w:r>
        <w:t xml:space="preserve"> (</w:t>
      </w:r>
      <w:r w:rsidR="000C6818" w:rsidRPr="003046E2">
        <w:rPr>
          <w:lang w:val="en-US"/>
        </w:rPr>
        <w:t>pale</w:t>
      </w:r>
      <w:r w:rsidR="000C6818" w:rsidRPr="003046E2">
        <w:t xml:space="preserve"> </w:t>
      </w:r>
      <w:r w:rsidR="000C6818" w:rsidRPr="003046E2">
        <w:rPr>
          <w:lang w:val="en-US"/>
        </w:rPr>
        <w:t>blue</w:t>
      </w:r>
      <w:r w:rsidRPr="003046E2">
        <w:t xml:space="preserve">) </w:t>
      </w:r>
      <w:r w:rsidR="000C6818" w:rsidRPr="003046E2">
        <w:t>или аффиксации</w:t>
      </w:r>
      <w:r>
        <w:t xml:space="preserve"> (</w:t>
      </w:r>
      <w:r w:rsidR="000C6818" w:rsidRPr="003046E2">
        <w:rPr>
          <w:lang w:val="en-US"/>
        </w:rPr>
        <w:t>reddish</w:t>
      </w:r>
      <w:r w:rsidRPr="003046E2">
        <w:t>),</w:t>
      </w:r>
      <w:r w:rsidR="000C6818" w:rsidRPr="003046E2">
        <w:t xml:space="preserve"> а также 4</w:t>
      </w:r>
      <w:r w:rsidRPr="003046E2">
        <w:t xml:space="preserve">) </w:t>
      </w:r>
      <w:r w:rsidR="000C6818" w:rsidRPr="003046E2">
        <w:t>наличию в цветовой гамме смешанных цветов</w:t>
      </w:r>
      <w:r>
        <w:t xml:space="preserve"> (</w:t>
      </w:r>
      <w:r w:rsidR="000C6818" w:rsidRPr="003046E2">
        <w:rPr>
          <w:lang w:val="en-US"/>
        </w:rPr>
        <w:t>yellow</w:t>
      </w:r>
      <w:r w:rsidR="000C6818" w:rsidRPr="003046E2">
        <w:t>-</w:t>
      </w:r>
      <w:r w:rsidR="000C6818" w:rsidRPr="003046E2">
        <w:rPr>
          <w:lang w:val="en-US"/>
        </w:rPr>
        <w:t>grey</w:t>
      </w:r>
      <w:r w:rsidRPr="003046E2">
        <w:t>).</w:t>
      </w:r>
    </w:p>
    <w:p w:rsidR="003046E2" w:rsidRDefault="000E63F3" w:rsidP="003046E2">
      <w:pPr>
        <w:ind w:firstLine="709"/>
      </w:pPr>
      <w:r w:rsidRPr="003046E2">
        <w:t>Как показали наблюдения</w:t>
      </w:r>
      <w:r w:rsidR="003046E2" w:rsidRPr="003046E2">
        <w:t xml:space="preserve">, </w:t>
      </w:r>
      <w:r w:rsidR="000C6818" w:rsidRPr="003046E2">
        <w:t>наиболее значимыми цветами в английском языке являются чёрный,</w:t>
      </w:r>
      <w:r w:rsidRPr="003046E2">
        <w:t xml:space="preserve"> красный, синий, желтый</w:t>
      </w:r>
      <w:r w:rsidR="003046E2" w:rsidRPr="003046E2">
        <w:t>.</w:t>
      </w:r>
    </w:p>
    <w:p w:rsidR="003046E2" w:rsidRDefault="00E33A74" w:rsidP="003046E2">
      <w:pPr>
        <w:ind w:firstLine="709"/>
        <w:rPr>
          <w:lang w:val="en-US"/>
        </w:rPr>
      </w:pPr>
      <w:r w:rsidRPr="003046E2">
        <w:t>Подобным способом</w:t>
      </w:r>
      <w:r w:rsidR="003046E2" w:rsidRPr="003046E2">
        <w:t xml:space="preserve"> </w:t>
      </w:r>
      <w:r w:rsidR="000E63F3" w:rsidRPr="003046E2">
        <w:t>цветовая гамма</w:t>
      </w:r>
      <w:r w:rsidR="003046E2" w:rsidRPr="003046E2">
        <w:t xml:space="preserve"> </w:t>
      </w:r>
      <w:r w:rsidRPr="003046E2">
        <w:t>используются в произведениях Т</w:t>
      </w:r>
      <w:r w:rsidR="003046E2" w:rsidRPr="003046E2">
        <w:t xml:space="preserve">. </w:t>
      </w:r>
      <w:r w:rsidRPr="003046E2">
        <w:t>Уильямса, П</w:t>
      </w:r>
      <w:r w:rsidR="003046E2" w:rsidRPr="003046E2">
        <w:t xml:space="preserve">. </w:t>
      </w:r>
      <w:r w:rsidRPr="003046E2">
        <w:t>Хайсмит,</w:t>
      </w:r>
      <w:r w:rsidR="000E63F3" w:rsidRPr="003046E2">
        <w:t xml:space="preserve"> Дж</w:t>
      </w:r>
      <w:r w:rsidR="003046E2" w:rsidRPr="003046E2">
        <w:t xml:space="preserve">. </w:t>
      </w:r>
      <w:r w:rsidR="000E63F3" w:rsidRPr="003046E2">
        <w:t>Сэлинджера</w:t>
      </w:r>
      <w:r w:rsidR="003046E2" w:rsidRPr="003046E2">
        <w:rPr>
          <w:lang w:val="en-US"/>
        </w:rPr>
        <w:t xml:space="preserve">: </w:t>
      </w:r>
      <w:r w:rsidRPr="003046E2">
        <w:t>например</w:t>
      </w:r>
      <w:r w:rsidRPr="003046E2">
        <w:rPr>
          <w:lang w:val="en-US"/>
        </w:rPr>
        <w:t>,</w:t>
      </w:r>
      <w:r w:rsidR="003046E2">
        <w:rPr>
          <w:lang w:val="en-US"/>
        </w:rPr>
        <w:t xml:space="preserve"> "</w:t>
      </w:r>
      <w:r w:rsidRPr="003046E2">
        <w:rPr>
          <w:lang w:val="en-US"/>
        </w:rPr>
        <w:t>The Field of Blue Children</w:t>
      </w:r>
      <w:r w:rsidR="003046E2">
        <w:rPr>
          <w:lang w:val="en-US"/>
        </w:rPr>
        <w:t>", "</w:t>
      </w:r>
      <w:r w:rsidRPr="003046E2">
        <w:rPr>
          <w:lang w:val="en-US"/>
        </w:rPr>
        <w:t>The Yellow Bird</w:t>
      </w:r>
      <w:r w:rsidR="003046E2">
        <w:rPr>
          <w:lang w:val="en-US"/>
        </w:rPr>
        <w:t>", "</w:t>
      </w:r>
      <w:r w:rsidRPr="003046E2">
        <w:rPr>
          <w:lang w:val="en-US"/>
        </w:rPr>
        <w:t>Oriflamme</w:t>
      </w:r>
      <w:r w:rsidR="003046E2">
        <w:rPr>
          <w:lang w:val="en-US"/>
        </w:rPr>
        <w:t xml:space="preserve">" </w:t>
      </w:r>
      <w:r w:rsidRPr="003046E2">
        <w:t>и</w:t>
      </w:r>
      <w:r w:rsidRPr="003046E2">
        <w:rPr>
          <w:lang w:val="en-US"/>
        </w:rPr>
        <w:t xml:space="preserve"> </w:t>
      </w:r>
      <w:r w:rsidRPr="003046E2">
        <w:t>др</w:t>
      </w:r>
      <w:r w:rsidR="003046E2" w:rsidRPr="003046E2">
        <w:rPr>
          <w:lang w:val="en-US"/>
        </w:rPr>
        <w:t>.</w:t>
      </w:r>
      <w:r w:rsidR="003046E2">
        <w:rPr>
          <w:lang w:val="en-US"/>
        </w:rPr>
        <w:t xml:space="preserve"> (</w:t>
      </w:r>
      <w:r w:rsidRPr="003046E2">
        <w:t>Т</w:t>
      </w:r>
      <w:r w:rsidR="003046E2" w:rsidRPr="003046E2">
        <w:rPr>
          <w:lang w:val="en-US"/>
        </w:rPr>
        <w:t xml:space="preserve">. </w:t>
      </w:r>
      <w:r w:rsidRPr="003046E2">
        <w:t>Уильяме</w:t>
      </w:r>
      <w:r w:rsidR="003046E2" w:rsidRPr="003046E2">
        <w:rPr>
          <w:lang w:val="en-US"/>
        </w:rPr>
        <w:t xml:space="preserve">) </w:t>
      </w:r>
      <w:r w:rsidRPr="003046E2">
        <w:t>или</w:t>
      </w:r>
      <w:r w:rsidR="003046E2">
        <w:rPr>
          <w:lang w:val="en-US"/>
        </w:rPr>
        <w:t xml:space="preserve"> " </w:t>
      </w:r>
      <w:r w:rsidRPr="003046E2">
        <w:rPr>
          <w:lang w:val="en-US"/>
        </w:rPr>
        <w:t>De Daumier-Smith's Blue Period</w:t>
      </w:r>
      <w:r w:rsidR="003046E2">
        <w:rPr>
          <w:lang w:val="en-US"/>
        </w:rPr>
        <w:t>" (</w:t>
      </w:r>
      <w:r w:rsidRPr="003046E2">
        <w:t>Дж</w:t>
      </w:r>
      <w:r w:rsidR="003046E2" w:rsidRPr="003046E2">
        <w:rPr>
          <w:lang w:val="en-US"/>
        </w:rPr>
        <w:t xml:space="preserve">. </w:t>
      </w:r>
      <w:r w:rsidRPr="003046E2">
        <w:t>Сэлинджер</w:t>
      </w:r>
      <w:r w:rsidR="003046E2" w:rsidRPr="003046E2">
        <w:rPr>
          <w:lang w:val="en-US"/>
        </w:rPr>
        <w:t>).</w:t>
      </w:r>
    </w:p>
    <w:p w:rsidR="003046E2" w:rsidRDefault="000E63F3" w:rsidP="003046E2">
      <w:pPr>
        <w:ind w:firstLine="709"/>
        <w:rPr>
          <w:lang w:val="en-US"/>
        </w:rPr>
      </w:pPr>
      <w:r w:rsidRPr="003046E2">
        <w:t xml:space="preserve">Так, например, </w:t>
      </w:r>
      <w:r w:rsidR="00E33A74" w:rsidRPr="003046E2">
        <w:t>К</w:t>
      </w:r>
      <w:r w:rsidR="003046E2" w:rsidRPr="003046E2">
        <w:t xml:space="preserve">. </w:t>
      </w:r>
      <w:r w:rsidR="00E33A74" w:rsidRPr="003046E2">
        <w:t>Ишигуро в романе</w:t>
      </w:r>
      <w:r w:rsidR="003046E2">
        <w:t xml:space="preserve"> "</w:t>
      </w:r>
      <w:r w:rsidR="00E33A74" w:rsidRPr="003046E2">
        <w:rPr>
          <w:lang w:val="en-US"/>
        </w:rPr>
        <w:t>The</w:t>
      </w:r>
      <w:r w:rsidR="00E33A74" w:rsidRPr="003046E2">
        <w:t xml:space="preserve"> </w:t>
      </w:r>
      <w:r w:rsidR="00E33A74" w:rsidRPr="003046E2">
        <w:rPr>
          <w:lang w:val="en-US"/>
        </w:rPr>
        <w:t>Remains</w:t>
      </w:r>
      <w:r w:rsidR="00E33A74" w:rsidRPr="003046E2">
        <w:t xml:space="preserve"> </w:t>
      </w:r>
      <w:r w:rsidR="00E33A74" w:rsidRPr="003046E2">
        <w:rPr>
          <w:lang w:val="en-US"/>
        </w:rPr>
        <w:t>of</w:t>
      </w:r>
      <w:r w:rsidR="00E33A74" w:rsidRPr="003046E2">
        <w:t xml:space="preserve"> </w:t>
      </w:r>
      <w:r w:rsidR="00E33A74" w:rsidRPr="003046E2">
        <w:rPr>
          <w:lang w:val="en-US"/>
        </w:rPr>
        <w:t>the</w:t>
      </w:r>
      <w:r w:rsidR="00E33A74" w:rsidRPr="003046E2">
        <w:t xml:space="preserve"> </w:t>
      </w:r>
      <w:r w:rsidR="00E33A74" w:rsidRPr="003046E2">
        <w:rPr>
          <w:lang w:val="en-US"/>
        </w:rPr>
        <w:t>Day</w:t>
      </w:r>
      <w:r w:rsidR="003046E2">
        <w:t xml:space="preserve">"" </w:t>
      </w:r>
      <w:r w:rsidRPr="003046E2">
        <w:t>обращается</w:t>
      </w:r>
      <w:r w:rsidR="003046E2" w:rsidRPr="003046E2">
        <w:t xml:space="preserve"> </w:t>
      </w:r>
      <w:r w:rsidR="00E33A74" w:rsidRPr="003046E2">
        <w:t xml:space="preserve">к цветовой гамме </w:t>
      </w:r>
      <w:r w:rsidR="00E33A74" w:rsidRPr="003046E2">
        <w:rPr>
          <w:lang w:val="en-US"/>
        </w:rPr>
        <w:t>dark</w:t>
      </w:r>
      <w:r w:rsidR="003046E2" w:rsidRPr="003046E2">
        <w:t xml:space="preserve"> - </w:t>
      </w:r>
      <w:r w:rsidR="00E33A74" w:rsidRPr="003046E2">
        <w:rPr>
          <w:lang w:val="en-US"/>
        </w:rPr>
        <w:t>grey</w:t>
      </w:r>
      <w:r w:rsidRPr="003046E2">
        <w:t xml:space="preserve"> и исключает</w:t>
      </w:r>
      <w:r w:rsidR="00E33A74" w:rsidRPr="003046E2">
        <w:t xml:space="preserve"> упоминания каких-либо ярких красок в целом</w:t>
      </w:r>
      <w:r w:rsidR="003046E2" w:rsidRPr="003046E2">
        <w:t xml:space="preserve">. </w:t>
      </w:r>
      <w:r w:rsidR="00E33A74" w:rsidRPr="003046E2">
        <w:t>Серая</w:t>
      </w:r>
      <w:r w:rsidR="00E33A74" w:rsidRPr="003046E2">
        <w:rPr>
          <w:lang w:val="en-US"/>
        </w:rPr>
        <w:t xml:space="preserve">, </w:t>
      </w:r>
      <w:r w:rsidR="00E33A74" w:rsidRPr="003046E2">
        <w:t>бесцветная</w:t>
      </w:r>
      <w:r w:rsidR="00E33A74" w:rsidRPr="003046E2">
        <w:rPr>
          <w:lang w:val="en-US"/>
        </w:rPr>
        <w:t xml:space="preserve"> </w:t>
      </w:r>
      <w:r w:rsidR="00E33A74" w:rsidRPr="003046E2">
        <w:t>и</w:t>
      </w:r>
      <w:r w:rsidR="00E33A74" w:rsidRPr="003046E2">
        <w:rPr>
          <w:lang w:val="en-US"/>
        </w:rPr>
        <w:t xml:space="preserve"> </w:t>
      </w:r>
      <w:r w:rsidR="00E33A74" w:rsidRPr="003046E2">
        <w:t>безрадостная</w:t>
      </w:r>
      <w:r w:rsidR="00E33A74" w:rsidRPr="003046E2">
        <w:rPr>
          <w:lang w:val="en-US"/>
        </w:rPr>
        <w:t xml:space="preserve"> </w:t>
      </w:r>
      <w:r w:rsidR="00E33A74" w:rsidRPr="003046E2">
        <w:t>жизнь</w:t>
      </w:r>
      <w:r w:rsidR="00E33A74" w:rsidRPr="003046E2">
        <w:rPr>
          <w:lang w:val="en-US"/>
        </w:rPr>
        <w:t xml:space="preserve"> </w:t>
      </w:r>
      <w:r w:rsidR="00E33A74" w:rsidRPr="003046E2">
        <w:t>дворецкого</w:t>
      </w:r>
      <w:r w:rsidR="00E33A74" w:rsidRPr="003046E2">
        <w:rPr>
          <w:lang w:val="en-US"/>
        </w:rPr>
        <w:t xml:space="preserve">, </w:t>
      </w:r>
      <w:r w:rsidR="00E33A74" w:rsidRPr="003046E2">
        <w:t>составляющая</w:t>
      </w:r>
      <w:r w:rsidR="00E33A74" w:rsidRPr="003046E2">
        <w:rPr>
          <w:lang w:val="en-US"/>
        </w:rPr>
        <w:t xml:space="preserve"> </w:t>
      </w:r>
      <w:r w:rsidR="00E33A74" w:rsidRPr="003046E2">
        <w:t>основу</w:t>
      </w:r>
      <w:r w:rsidR="00E33A74" w:rsidRPr="003046E2">
        <w:rPr>
          <w:lang w:val="en-US"/>
        </w:rPr>
        <w:t xml:space="preserve"> </w:t>
      </w:r>
      <w:r w:rsidR="00E33A74" w:rsidRPr="003046E2">
        <w:t>повествования</w:t>
      </w:r>
      <w:r w:rsidR="00E33A74" w:rsidRPr="003046E2">
        <w:rPr>
          <w:lang w:val="en-US"/>
        </w:rPr>
        <w:t xml:space="preserve">, </w:t>
      </w:r>
      <w:r w:rsidR="00E33A74" w:rsidRPr="003046E2">
        <w:t>описывается</w:t>
      </w:r>
      <w:r w:rsidR="00E33A74" w:rsidRPr="003046E2">
        <w:rPr>
          <w:lang w:val="en-US"/>
        </w:rPr>
        <w:t xml:space="preserve"> </w:t>
      </w:r>
      <w:r w:rsidR="00E33A74" w:rsidRPr="003046E2">
        <w:t>с</w:t>
      </w:r>
      <w:r w:rsidR="00E33A74" w:rsidRPr="003046E2">
        <w:rPr>
          <w:lang w:val="en-US"/>
        </w:rPr>
        <w:t xml:space="preserve"> </w:t>
      </w:r>
      <w:r w:rsidR="00E33A74" w:rsidRPr="003046E2">
        <w:t>помощью</w:t>
      </w:r>
      <w:r w:rsidR="00E33A74" w:rsidRPr="003046E2">
        <w:rPr>
          <w:lang w:val="en-US"/>
        </w:rPr>
        <w:t xml:space="preserve"> </w:t>
      </w:r>
      <w:r w:rsidR="00E33A74" w:rsidRPr="003046E2">
        <w:t>цветов</w:t>
      </w:r>
      <w:r w:rsidR="00E33A74" w:rsidRPr="003046E2">
        <w:rPr>
          <w:lang w:val="en-US"/>
        </w:rPr>
        <w:t xml:space="preserve"> dark, grey, silver </w:t>
      </w:r>
      <w:r w:rsidR="00E33A74" w:rsidRPr="003046E2">
        <w:t>и</w:t>
      </w:r>
      <w:r w:rsidR="00E33A74" w:rsidRPr="003046E2">
        <w:rPr>
          <w:lang w:val="en-US"/>
        </w:rPr>
        <w:t xml:space="preserve"> </w:t>
      </w:r>
      <w:r w:rsidRPr="003046E2">
        <w:t>сочетающихся</w:t>
      </w:r>
      <w:r w:rsidRPr="003046E2">
        <w:rPr>
          <w:lang w:val="en-US"/>
        </w:rPr>
        <w:t xml:space="preserve"> </w:t>
      </w:r>
      <w:r w:rsidR="00E33A74" w:rsidRPr="003046E2">
        <w:t>с</w:t>
      </w:r>
      <w:r w:rsidR="00E33A74" w:rsidRPr="003046E2">
        <w:rPr>
          <w:lang w:val="en-US"/>
        </w:rPr>
        <w:t xml:space="preserve"> </w:t>
      </w:r>
      <w:r w:rsidR="00E33A74" w:rsidRPr="003046E2">
        <w:t>этими</w:t>
      </w:r>
      <w:r w:rsidR="00E33A74" w:rsidRPr="003046E2">
        <w:rPr>
          <w:lang w:val="en-US"/>
        </w:rPr>
        <w:t xml:space="preserve"> </w:t>
      </w:r>
      <w:r w:rsidR="00E33A74" w:rsidRPr="003046E2">
        <w:t>цветами</w:t>
      </w:r>
      <w:r w:rsidR="003046E2" w:rsidRPr="003046E2">
        <w:rPr>
          <w:lang w:val="en-US"/>
        </w:rPr>
        <w:t xml:space="preserve"> -</w:t>
      </w:r>
      <w:r w:rsidR="003046E2">
        <w:rPr>
          <w:lang w:val="en-US"/>
        </w:rPr>
        <w:t xml:space="preserve"> "</w:t>
      </w:r>
      <w:r w:rsidR="00E33A74" w:rsidRPr="003046E2">
        <w:t>тень</w:t>
      </w:r>
      <w:r w:rsidR="00E33A74" w:rsidRPr="003046E2">
        <w:rPr>
          <w:lang w:val="en-US"/>
        </w:rPr>
        <w:t xml:space="preserve">, </w:t>
      </w:r>
      <w:r w:rsidR="00E33A74" w:rsidRPr="003046E2">
        <w:t>силуэт</w:t>
      </w:r>
      <w:r w:rsidR="003046E2">
        <w:rPr>
          <w:lang w:val="en-US"/>
        </w:rPr>
        <w:t xml:space="preserve">" </w:t>
      </w:r>
      <w:r w:rsidR="003046E2" w:rsidRPr="003046E2">
        <w:rPr>
          <w:lang w:val="en-US"/>
        </w:rPr>
        <w:t xml:space="preserve">- </w:t>
      </w:r>
      <w:r w:rsidR="00E33A74" w:rsidRPr="003046E2">
        <w:rPr>
          <w:lang w:val="en-US"/>
        </w:rPr>
        <w:t>a forest of black dinner jackets, grey hair and cigar smoke,</w:t>
      </w:r>
      <w:r w:rsidR="003046E2">
        <w:rPr>
          <w:lang w:val="en-US"/>
        </w:rPr>
        <w:t>.,</w:t>
      </w:r>
      <w:r w:rsidR="003046E2" w:rsidRPr="003046E2">
        <w:rPr>
          <w:lang w:val="en-US"/>
        </w:rPr>
        <w:t xml:space="preserve">. </w:t>
      </w:r>
      <w:r w:rsidR="00E33A74" w:rsidRPr="003046E2">
        <w:rPr>
          <w:lang w:val="en-US"/>
        </w:rPr>
        <w:t>her profile against a pale and empty background</w:t>
      </w:r>
      <w:r w:rsidR="003046E2" w:rsidRPr="003046E2">
        <w:rPr>
          <w:lang w:val="en-US"/>
        </w:rPr>
        <w:t>;</w:t>
      </w:r>
      <w:r w:rsidR="003046E2">
        <w:rPr>
          <w:lang w:val="en-US"/>
        </w:rPr>
        <w:t>...</w:t>
      </w:r>
      <w:r w:rsidR="003046E2" w:rsidRPr="003046E2">
        <w:rPr>
          <w:lang w:val="en-US"/>
        </w:rPr>
        <w:t xml:space="preserve"> </w:t>
      </w:r>
      <w:r w:rsidR="00E33A74" w:rsidRPr="003046E2">
        <w:rPr>
          <w:lang w:val="en-US"/>
        </w:rPr>
        <w:t>in front of the large window, filled with grey light and rain, my father's figure could be seen</w:t>
      </w:r>
      <w:r w:rsidR="003046E2" w:rsidRPr="003046E2">
        <w:rPr>
          <w:lang w:val="en-US"/>
        </w:rPr>
        <w:t>;</w:t>
      </w:r>
      <w:r w:rsidR="003046E2">
        <w:rPr>
          <w:lang w:val="en-US"/>
        </w:rPr>
        <w:t>...</w:t>
      </w:r>
      <w:r w:rsidR="003046E2" w:rsidRPr="003046E2">
        <w:rPr>
          <w:lang w:val="en-US"/>
        </w:rPr>
        <w:t xml:space="preserve"> </w:t>
      </w:r>
      <w:r w:rsidR="00E33A74" w:rsidRPr="003046E2">
        <w:rPr>
          <w:lang w:val="en-US"/>
        </w:rPr>
        <w:t xml:space="preserve">the sunlight reduced him to a silhouette </w:t>
      </w:r>
      <w:r w:rsidR="00E33A74" w:rsidRPr="003046E2">
        <w:t>и</w:t>
      </w:r>
      <w:r w:rsidR="00E33A74" w:rsidRPr="003046E2">
        <w:rPr>
          <w:lang w:val="en-US"/>
        </w:rPr>
        <w:t xml:space="preserve"> </w:t>
      </w:r>
      <w:r w:rsidR="00E33A74" w:rsidRPr="003046E2">
        <w:t>др</w:t>
      </w:r>
      <w:r w:rsidR="003046E2" w:rsidRPr="003046E2">
        <w:rPr>
          <w:lang w:val="en-US"/>
        </w:rPr>
        <w:t>.</w:t>
      </w:r>
    </w:p>
    <w:p w:rsidR="003046E2" w:rsidRDefault="00E33A74" w:rsidP="003046E2">
      <w:pPr>
        <w:ind w:firstLine="709"/>
      </w:pPr>
      <w:r w:rsidRPr="003046E2">
        <w:t>Согласно словарю символов, серый цвет психологически характеризует человека как консервативного, подавляющего свои инстинкты, инертного, равнодушного</w:t>
      </w:r>
      <w:r w:rsidR="003046E2" w:rsidRPr="003046E2">
        <w:t xml:space="preserve">. </w:t>
      </w:r>
      <w:r w:rsidRPr="003046E2">
        <w:t>В более широком смысле серый цвет</w:t>
      </w:r>
      <w:r w:rsidR="00890A75" w:rsidRPr="003046E2">
        <w:t xml:space="preserve"> </w:t>
      </w:r>
      <w:r w:rsidR="00EB5422" w:rsidRPr="003046E2">
        <w:t>символизирует смирение и аскетизм, что фактически и выражает основную идею произведения</w:t>
      </w:r>
      <w:r w:rsidR="003046E2" w:rsidRPr="003046E2">
        <w:t>.</w:t>
      </w:r>
    </w:p>
    <w:p w:rsidR="003046E2" w:rsidRDefault="00890A75" w:rsidP="003046E2">
      <w:pPr>
        <w:ind w:firstLine="709"/>
      </w:pPr>
      <w:r w:rsidRPr="003046E2">
        <w:t xml:space="preserve">Эстетика </w:t>
      </w:r>
      <w:r w:rsidR="00EB5422" w:rsidRPr="003046E2">
        <w:t>ис</w:t>
      </w:r>
      <w:r w:rsidRPr="003046E2">
        <w:t>пользования</w:t>
      </w:r>
      <w:r w:rsidR="003046E2" w:rsidRPr="003046E2">
        <w:t xml:space="preserve"> </w:t>
      </w:r>
      <w:r w:rsidRPr="003046E2">
        <w:t>цвета</w:t>
      </w:r>
      <w:r w:rsidR="003046E2" w:rsidRPr="003046E2">
        <w:t xml:space="preserve"> </w:t>
      </w:r>
      <w:r w:rsidRPr="003046E2">
        <w:t>для</w:t>
      </w:r>
      <w:r w:rsidR="003046E2" w:rsidRPr="003046E2">
        <w:t xml:space="preserve"> </w:t>
      </w:r>
      <w:r w:rsidRPr="003046E2">
        <w:t>раскрыт</w:t>
      </w:r>
      <w:r w:rsidR="00EB5422" w:rsidRPr="003046E2">
        <w:t>и</w:t>
      </w:r>
      <w:r w:rsidRPr="003046E2">
        <w:t>я</w:t>
      </w:r>
      <w:r w:rsidR="003046E2" w:rsidRPr="003046E2">
        <w:t xml:space="preserve"> </w:t>
      </w:r>
      <w:r w:rsidR="00EB5422" w:rsidRPr="003046E2">
        <w:t>основной</w:t>
      </w:r>
      <w:r w:rsidR="003046E2" w:rsidRPr="003046E2">
        <w:t xml:space="preserve"> </w:t>
      </w:r>
      <w:r w:rsidR="00EB5422" w:rsidRPr="003046E2">
        <w:t>идеи художественного произведения структурно выражается во взаимодействии</w:t>
      </w:r>
      <w:r w:rsidRPr="003046E2">
        <w:t xml:space="preserve"> элементов</w:t>
      </w:r>
      <w:r w:rsidR="003046E2" w:rsidRPr="003046E2">
        <w:t xml:space="preserve"> </w:t>
      </w:r>
      <w:r w:rsidR="00EB5422" w:rsidRPr="003046E2">
        <w:t>противоположных</w:t>
      </w:r>
      <w:r w:rsidR="003046E2" w:rsidRPr="003046E2">
        <w:t xml:space="preserve"> </w:t>
      </w:r>
      <w:r w:rsidR="00EB5422" w:rsidRPr="003046E2">
        <w:t>по</w:t>
      </w:r>
      <w:r w:rsidR="003046E2" w:rsidRPr="003046E2">
        <w:t xml:space="preserve"> </w:t>
      </w:r>
      <w:r w:rsidR="00EB5422" w:rsidRPr="003046E2">
        <w:t>символ</w:t>
      </w:r>
      <w:r w:rsidRPr="003046E2">
        <w:t>ическому</w:t>
      </w:r>
      <w:r w:rsidR="003046E2" w:rsidRPr="003046E2">
        <w:t xml:space="preserve"> </w:t>
      </w:r>
      <w:r w:rsidRPr="003046E2">
        <w:t>значению</w:t>
      </w:r>
      <w:r w:rsidR="003046E2" w:rsidRPr="003046E2">
        <w:t xml:space="preserve"> </w:t>
      </w:r>
      <w:r w:rsidRPr="003046E2">
        <w:t xml:space="preserve">цветов и </w:t>
      </w:r>
      <w:r w:rsidR="00EB5422" w:rsidRPr="003046E2">
        <w:t>создаёт</w:t>
      </w:r>
      <w:r w:rsidRPr="003046E2">
        <w:t>ся</w:t>
      </w:r>
      <w:r w:rsidR="003046E2" w:rsidRPr="003046E2">
        <w:t xml:space="preserve"> </w:t>
      </w:r>
      <w:r w:rsidR="00EB5422" w:rsidRPr="003046E2">
        <w:t>полярность смыслов в тексте</w:t>
      </w:r>
      <w:r w:rsidR="003046E2" w:rsidRPr="003046E2">
        <w:t>.</w:t>
      </w:r>
    </w:p>
    <w:p w:rsidR="003046E2" w:rsidRDefault="00EB5422" w:rsidP="003046E2">
      <w:pPr>
        <w:ind w:firstLine="709"/>
      </w:pPr>
      <w:r w:rsidRPr="003046E2">
        <w:t>Так, например, в книге Дж</w:t>
      </w:r>
      <w:r w:rsidR="003046E2" w:rsidRPr="003046E2">
        <w:t xml:space="preserve">. </w:t>
      </w:r>
      <w:r w:rsidRPr="003046E2">
        <w:t>Фаулза</w:t>
      </w:r>
      <w:r w:rsidR="003046E2">
        <w:t xml:space="preserve"> "</w:t>
      </w:r>
      <w:r w:rsidRPr="003046E2">
        <w:t>Башня из чёрного дерева</w:t>
      </w:r>
      <w:r w:rsidR="003046E2">
        <w:t>" ("</w:t>
      </w:r>
      <w:r w:rsidRPr="003046E2">
        <w:rPr>
          <w:lang w:val="en-US"/>
        </w:rPr>
        <w:t>The</w:t>
      </w:r>
      <w:r w:rsidRPr="003046E2">
        <w:t xml:space="preserve"> </w:t>
      </w:r>
      <w:r w:rsidRPr="003046E2">
        <w:rPr>
          <w:lang w:val="en-US"/>
        </w:rPr>
        <w:t>Ebony</w:t>
      </w:r>
      <w:r w:rsidRPr="003046E2">
        <w:t xml:space="preserve"> </w:t>
      </w:r>
      <w:r w:rsidRPr="003046E2">
        <w:rPr>
          <w:lang w:val="en-US"/>
        </w:rPr>
        <w:t>Tower</w:t>
      </w:r>
      <w:r w:rsidR="003046E2">
        <w:t>"</w:t>
      </w:r>
      <w:r w:rsidR="003046E2" w:rsidRPr="003046E2">
        <w:t xml:space="preserve">) </w:t>
      </w:r>
      <w:r w:rsidRPr="003046E2">
        <w:t>название книги является метафорой</w:t>
      </w:r>
      <w:r w:rsidR="003046E2" w:rsidRPr="003046E2">
        <w:t xml:space="preserve"> - </w:t>
      </w:r>
      <w:r w:rsidRPr="003046E2">
        <w:t>антиподом другой известной в английской литературе и искусстве метафоры</w:t>
      </w:r>
      <w:r w:rsidR="003046E2" w:rsidRPr="003046E2">
        <w:t xml:space="preserve"> - </w:t>
      </w:r>
      <w:r w:rsidRPr="003046E2">
        <w:t>башни из слоновой кости</w:t>
      </w:r>
      <w:r w:rsidR="003046E2">
        <w:t xml:space="preserve"> (</w:t>
      </w:r>
      <w:r w:rsidRPr="003046E2">
        <w:rPr>
          <w:lang w:val="en-US"/>
        </w:rPr>
        <w:t>the</w:t>
      </w:r>
      <w:r w:rsidRPr="003046E2">
        <w:t xml:space="preserve"> </w:t>
      </w:r>
      <w:r w:rsidRPr="003046E2">
        <w:rPr>
          <w:lang w:val="en-US"/>
        </w:rPr>
        <w:t>ivory</w:t>
      </w:r>
      <w:r w:rsidRPr="003046E2">
        <w:t xml:space="preserve"> </w:t>
      </w:r>
      <w:r w:rsidRPr="003046E2">
        <w:rPr>
          <w:lang w:val="en-US"/>
        </w:rPr>
        <w:t>tower</w:t>
      </w:r>
      <w:r w:rsidR="003046E2" w:rsidRPr="003046E2">
        <w:t xml:space="preserve">). </w:t>
      </w:r>
      <w:r w:rsidR="00890A75" w:rsidRPr="003046E2">
        <w:t>Это воплощает эстетизацию</w:t>
      </w:r>
      <w:r w:rsidR="003046E2" w:rsidRPr="003046E2">
        <w:t xml:space="preserve"> </w:t>
      </w:r>
      <w:r w:rsidR="00890A75" w:rsidRPr="003046E2">
        <w:t>идеи</w:t>
      </w:r>
      <w:r w:rsidR="003046E2" w:rsidRPr="003046E2">
        <w:t xml:space="preserve"> </w:t>
      </w:r>
      <w:r w:rsidRPr="003046E2">
        <w:t>чистого</w:t>
      </w:r>
      <w:r w:rsidR="003046E2" w:rsidRPr="003046E2">
        <w:t xml:space="preserve"> </w:t>
      </w:r>
      <w:r w:rsidRPr="003046E2">
        <w:t>искусства,</w:t>
      </w:r>
      <w:r w:rsidR="003046E2" w:rsidRPr="003046E2">
        <w:t xml:space="preserve"> </w:t>
      </w:r>
      <w:r w:rsidRPr="003046E2">
        <w:t>получившую распространение</w:t>
      </w:r>
      <w:r w:rsidR="003046E2" w:rsidRPr="003046E2">
        <w:t xml:space="preserve"> </w:t>
      </w:r>
      <w:r w:rsidRPr="003046E2">
        <w:t>в</w:t>
      </w:r>
      <w:r w:rsidR="003046E2" w:rsidRPr="003046E2">
        <w:t xml:space="preserve"> </w:t>
      </w:r>
      <w:r w:rsidRPr="003046E2">
        <w:t>Англии</w:t>
      </w:r>
      <w:r w:rsidR="003046E2" w:rsidRPr="003046E2">
        <w:t xml:space="preserve"> </w:t>
      </w:r>
      <w:r w:rsidRPr="003046E2">
        <w:t>в</w:t>
      </w:r>
      <w:r w:rsidR="003046E2" w:rsidRPr="003046E2">
        <w:t xml:space="preserve"> </w:t>
      </w:r>
      <w:r w:rsidRPr="003046E2">
        <w:t>прошлом</w:t>
      </w:r>
      <w:r w:rsidR="003046E2" w:rsidRPr="003046E2">
        <w:t xml:space="preserve"> </w:t>
      </w:r>
      <w:r w:rsidRPr="003046E2">
        <w:t>веке</w:t>
      </w:r>
      <w:r w:rsidR="003046E2" w:rsidRPr="003046E2">
        <w:t xml:space="preserve"> </w:t>
      </w:r>
      <w:r w:rsidRPr="003046E2">
        <w:t>и</w:t>
      </w:r>
      <w:r w:rsidR="003046E2" w:rsidRPr="003046E2">
        <w:t xml:space="preserve"> </w:t>
      </w:r>
      <w:r w:rsidRPr="003046E2">
        <w:t>ставшую</w:t>
      </w:r>
      <w:r w:rsidR="003046E2" w:rsidRPr="003046E2">
        <w:t xml:space="preserve"> </w:t>
      </w:r>
      <w:r w:rsidRPr="003046E2">
        <w:t>популярным символом</w:t>
      </w:r>
      <w:r w:rsidR="003046E2" w:rsidRPr="003046E2">
        <w:t xml:space="preserve">. </w:t>
      </w:r>
      <w:r w:rsidRPr="003046E2">
        <w:t>Как объясняет словарь символов</w:t>
      </w:r>
      <w:r w:rsidR="003046E2">
        <w:t xml:space="preserve"> "</w:t>
      </w:r>
      <w:r w:rsidRPr="003046E2">
        <w:rPr>
          <w:lang w:val="en-US"/>
        </w:rPr>
        <w:t>The</w:t>
      </w:r>
      <w:r w:rsidRPr="003046E2">
        <w:t xml:space="preserve"> </w:t>
      </w:r>
      <w:r w:rsidRPr="003046E2">
        <w:rPr>
          <w:lang w:val="en-US"/>
        </w:rPr>
        <w:t>Book</w:t>
      </w:r>
      <w:r w:rsidRPr="003046E2">
        <w:t xml:space="preserve"> </w:t>
      </w:r>
      <w:r w:rsidRPr="003046E2">
        <w:rPr>
          <w:lang w:val="en-US"/>
        </w:rPr>
        <w:t>of</w:t>
      </w:r>
      <w:r w:rsidRPr="003046E2">
        <w:t xml:space="preserve"> </w:t>
      </w:r>
      <w:r w:rsidRPr="003046E2">
        <w:rPr>
          <w:lang w:val="en-US"/>
        </w:rPr>
        <w:t>Symbols</w:t>
      </w:r>
      <w:r w:rsidR="003046E2">
        <w:t xml:space="preserve">", </w:t>
      </w:r>
      <w:r w:rsidRPr="003046E2">
        <w:t>слоновая кость отличается прочностью и способностью не меняться долгое время, и резьба</w:t>
      </w:r>
      <w:r w:rsidR="003046E2" w:rsidRPr="003046E2">
        <w:t xml:space="preserve"> </w:t>
      </w:r>
      <w:r w:rsidRPr="003046E2">
        <w:t>по</w:t>
      </w:r>
      <w:r w:rsidR="003046E2" w:rsidRPr="003046E2">
        <w:t xml:space="preserve"> </w:t>
      </w:r>
      <w:r w:rsidRPr="003046E2">
        <w:t>слоновой</w:t>
      </w:r>
      <w:r w:rsidR="003046E2" w:rsidRPr="003046E2">
        <w:t xml:space="preserve"> </w:t>
      </w:r>
      <w:r w:rsidRPr="003046E2">
        <w:t>кости</w:t>
      </w:r>
      <w:r w:rsidR="003046E2" w:rsidRPr="003046E2">
        <w:t xml:space="preserve"> </w:t>
      </w:r>
      <w:r w:rsidRPr="003046E2">
        <w:t>положила</w:t>
      </w:r>
      <w:r w:rsidR="003046E2" w:rsidRPr="003046E2">
        <w:t xml:space="preserve"> </w:t>
      </w:r>
      <w:r w:rsidRPr="003046E2">
        <w:t>начало</w:t>
      </w:r>
      <w:r w:rsidR="003046E2" w:rsidRPr="003046E2">
        <w:t xml:space="preserve"> </w:t>
      </w:r>
      <w:r w:rsidRPr="003046E2">
        <w:t>многим</w:t>
      </w:r>
      <w:r w:rsidR="003046E2" w:rsidRPr="003046E2">
        <w:t xml:space="preserve"> </w:t>
      </w:r>
      <w:r w:rsidRPr="003046E2">
        <w:t>новым</w:t>
      </w:r>
      <w:r w:rsidR="003046E2" w:rsidRPr="003046E2">
        <w:t xml:space="preserve"> </w:t>
      </w:r>
      <w:r w:rsidRPr="003046E2">
        <w:t>формам искусства</w:t>
      </w:r>
      <w:r w:rsidR="003046E2" w:rsidRPr="003046E2">
        <w:t xml:space="preserve">. </w:t>
      </w:r>
      <w:r w:rsidRPr="003046E2">
        <w:t xml:space="preserve">К тому же, в </w:t>
      </w:r>
      <w:r w:rsidRPr="003046E2">
        <w:rPr>
          <w:lang w:val="en-US"/>
        </w:rPr>
        <w:t>XVII</w:t>
      </w:r>
      <w:r w:rsidRPr="003046E2">
        <w:t xml:space="preserve"> веке в Англии появилась легенда о том, что все мечты проходят через врата из слоновой кости или рога</w:t>
      </w:r>
      <w:r w:rsidR="003046E2" w:rsidRPr="003046E2">
        <w:t xml:space="preserve">. </w:t>
      </w:r>
      <w:r w:rsidRPr="003046E2">
        <w:t>В первом случае они обманчивы и вводят в заблуждение, во втором</w:t>
      </w:r>
      <w:r w:rsidR="003046E2" w:rsidRPr="003046E2">
        <w:t xml:space="preserve"> - </w:t>
      </w:r>
      <w:r w:rsidRPr="003046E2">
        <w:t>сбываются</w:t>
      </w:r>
      <w:r w:rsidR="003046E2" w:rsidRPr="003046E2">
        <w:t xml:space="preserve">. </w:t>
      </w:r>
      <w:r w:rsidRPr="003046E2">
        <w:t>Видимо, аналогия</w:t>
      </w:r>
      <w:r w:rsidR="003046E2" w:rsidRPr="003046E2">
        <w:t xml:space="preserve"> </w:t>
      </w:r>
      <w:r w:rsidRPr="003046E2">
        <w:t>между</w:t>
      </w:r>
      <w:r w:rsidR="003046E2" w:rsidRPr="003046E2">
        <w:t xml:space="preserve"> </w:t>
      </w:r>
      <w:r w:rsidRPr="003046E2">
        <w:t>слоновой костью и искусством</w:t>
      </w:r>
      <w:r w:rsidR="003046E2" w:rsidRPr="003046E2">
        <w:t xml:space="preserve"> </w:t>
      </w:r>
      <w:r w:rsidRPr="003046E2">
        <w:t>была найдена как в долговечности и непрестанности того и другого, так и в их способности уводить в мир фантазии</w:t>
      </w:r>
      <w:r w:rsidR="003046E2" w:rsidRPr="003046E2">
        <w:t xml:space="preserve">. </w:t>
      </w:r>
      <w:r w:rsidRPr="003046E2">
        <w:t>Башня из чёрного</w:t>
      </w:r>
      <w:r w:rsidR="003046E2">
        <w:t xml:space="preserve"> (</w:t>
      </w:r>
      <w:r w:rsidRPr="003046E2">
        <w:t>эбенового</w:t>
      </w:r>
      <w:r w:rsidR="003046E2" w:rsidRPr="003046E2">
        <w:t xml:space="preserve">) </w:t>
      </w:r>
      <w:r w:rsidRPr="003046E2">
        <w:t>дерева по замыслу автора воплощает всё деструктивное, что есть в современном абстрактном искусстве, что</w:t>
      </w:r>
      <w:r w:rsidR="003046E2" w:rsidRPr="003046E2">
        <w:t xml:space="preserve"> </w:t>
      </w:r>
      <w:r w:rsidRPr="003046E2">
        <w:t>выражено в тексте</w:t>
      </w:r>
      <w:r w:rsidR="003046E2" w:rsidRPr="003046E2">
        <w:t>:</w:t>
      </w:r>
    </w:p>
    <w:p w:rsidR="003046E2" w:rsidRDefault="003046E2" w:rsidP="003046E2">
      <w:pPr>
        <w:ind w:firstLine="709"/>
        <w:rPr>
          <w:lang w:val="en-US"/>
        </w:rPr>
      </w:pPr>
      <w:r>
        <w:t>"</w:t>
      </w:r>
      <w:r w:rsidR="00EB5422" w:rsidRPr="003046E2">
        <w:rPr>
          <w:lang w:val="en-US"/>
        </w:rPr>
        <w:t>What on earth did that last thing he said mean</w:t>
      </w:r>
      <w:r w:rsidRPr="003046E2">
        <w:rPr>
          <w:lang w:val="en-US"/>
        </w:rPr>
        <w:t xml:space="preserve">? </w:t>
      </w:r>
      <w:r w:rsidR="00EB5422" w:rsidRPr="003046E2">
        <w:rPr>
          <w:lang w:val="en-US"/>
        </w:rPr>
        <w:t>The ebony tower</w:t>
      </w:r>
      <w:r>
        <w:rPr>
          <w:lang w:val="en-US"/>
        </w:rPr>
        <w:t>?"... "</w:t>
      </w:r>
      <w:r w:rsidR="00EB5422" w:rsidRPr="003046E2">
        <w:rPr>
          <w:lang w:val="en-US"/>
        </w:rPr>
        <w:t>What he thinks has taken the place of the ivory tower</w:t>
      </w:r>
      <w:r>
        <w:rPr>
          <w:lang w:val="en-US"/>
        </w:rPr>
        <w:t>...</w:t>
      </w:r>
      <w:r w:rsidRPr="003046E2">
        <w:rPr>
          <w:lang w:val="en-US"/>
        </w:rPr>
        <w:t xml:space="preserve"> </w:t>
      </w:r>
      <w:r w:rsidR="00EB5422" w:rsidRPr="003046E2">
        <w:rPr>
          <w:lang w:val="en-US"/>
        </w:rPr>
        <w:t>Anything he doesn't like about modern art</w:t>
      </w:r>
      <w:r w:rsidRPr="003046E2">
        <w:rPr>
          <w:lang w:val="en-US"/>
        </w:rPr>
        <w:t xml:space="preserve">. </w:t>
      </w:r>
      <w:r w:rsidR="00EB5422" w:rsidRPr="003046E2">
        <w:rPr>
          <w:lang w:val="en-US"/>
        </w:rPr>
        <w:t>That he thinks is obscure because the artist is scared to be clear</w:t>
      </w:r>
      <w:r>
        <w:rPr>
          <w:lang w:val="en-US"/>
        </w:rPr>
        <w:t>..."</w:t>
      </w:r>
    </w:p>
    <w:p w:rsidR="003046E2" w:rsidRDefault="003046E2" w:rsidP="003046E2">
      <w:pPr>
        <w:ind w:firstLine="709"/>
        <w:rPr>
          <w:lang w:val="en-US"/>
        </w:rPr>
      </w:pPr>
      <w:r>
        <w:rPr>
          <w:lang w:val="en-US"/>
        </w:rPr>
        <w:t>(</w:t>
      </w:r>
      <w:r w:rsidR="00EB5422" w:rsidRPr="003046E2">
        <w:rPr>
          <w:lang w:val="en-US"/>
        </w:rPr>
        <w:t>J</w:t>
      </w:r>
      <w:r w:rsidRPr="003046E2">
        <w:rPr>
          <w:lang w:val="en-US"/>
        </w:rPr>
        <w:t xml:space="preserve">. </w:t>
      </w:r>
      <w:r w:rsidR="00EB5422" w:rsidRPr="003046E2">
        <w:rPr>
          <w:lang w:val="en-US"/>
        </w:rPr>
        <w:t>Fowles</w:t>
      </w:r>
      <w:r>
        <w:rPr>
          <w:lang w:val="en-US"/>
        </w:rPr>
        <w:t xml:space="preserve"> "</w:t>
      </w:r>
      <w:r w:rsidR="00EB5422" w:rsidRPr="003046E2">
        <w:rPr>
          <w:lang w:val="en-US"/>
        </w:rPr>
        <w:t>The Ebony Tower</w:t>
      </w:r>
      <w:r>
        <w:rPr>
          <w:lang w:val="en-US"/>
        </w:rPr>
        <w:t xml:space="preserve">", </w:t>
      </w:r>
      <w:r w:rsidR="00EB5422" w:rsidRPr="003046E2">
        <w:rPr>
          <w:lang w:val="en-US"/>
        </w:rPr>
        <w:t>P</w:t>
      </w:r>
      <w:r>
        <w:rPr>
          <w:lang w:val="en-US"/>
        </w:rPr>
        <w:t>.7</w:t>
      </w:r>
      <w:r w:rsidR="00EB5422" w:rsidRPr="003046E2">
        <w:rPr>
          <w:lang w:val="en-US"/>
        </w:rPr>
        <w:t>4</w:t>
      </w:r>
      <w:r w:rsidRPr="003046E2">
        <w:rPr>
          <w:lang w:val="en-US"/>
        </w:rPr>
        <w:t>)</w:t>
      </w:r>
    </w:p>
    <w:p w:rsidR="003046E2" w:rsidRDefault="00EB5422" w:rsidP="003046E2">
      <w:pPr>
        <w:ind w:firstLine="709"/>
      </w:pPr>
      <w:r w:rsidRPr="003046E2">
        <w:t>Отметим, что</w:t>
      </w:r>
      <w:r w:rsidR="003046E2" w:rsidRPr="003046E2">
        <w:t xml:space="preserve"> </w:t>
      </w:r>
      <w:r w:rsidRPr="003046E2">
        <w:t>акцентируется именно цвет, а не материал</w:t>
      </w:r>
      <w:r w:rsidR="003046E2">
        <w:t xml:space="preserve"> ("</w:t>
      </w:r>
      <w:r w:rsidRPr="003046E2">
        <w:t>Башня из чёрного дерева</w:t>
      </w:r>
      <w:r w:rsidR="003046E2">
        <w:t xml:space="preserve">", </w:t>
      </w:r>
      <w:r w:rsidRPr="003046E2">
        <w:t>но не</w:t>
      </w:r>
      <w:r w:rsidR="003046E2">
        <w:t xml:space="preserve"> "</w:t>
      </w:r>
      <w:r w:rsidRPr="003046E2">
        <w:t>Башня из эбенового дерева</w:t>
      </w:r>
      <w:r w:rsidR="003046E2">
        <w:t>"</w:t>
      </w:r>
      <w:r w:rsidR="003046E2" w:rsidRPr="003046E2">
        <w:t>),</w:t>
      </w:r>
      <w:r w:rsidRPr="003046E2">
        <w:t xml:space="preserve"> поскольку символика противопоставления белого и чёрного является общей для всех представителей европейской культуры и других культур</w:t>
      </w:r>
      <w:r w:rsidR="003046E2" w:rsidRPr="003046E2">
        <w:t>.</w:t>
      </w:r>
    </w:p>
    <w:p w:rsidR="003046E2" w:rsidRDefault="00EB5422" w:rsidP="003046E2">
      <w:pPr>
        <w:ind w:firstLine="709"/>
      </w:pPr>
      <w:r w:rsidRPr="003046E2">
        <w:t xml:space="preserve">Данный способ использования </w:t>
      </w:r>
      <w:r w:rsidR="00FA7883" w:rsidRPr="003046E2">
        <w:t xml:space="preserve">цвета </w:t>
      </w:r>
      <w:r w:rsidRPr="003046E2">
        <w:t>был зафиксирован в</w:t>
      </w:r>
      <w:r w:rsidR="003046E2" w:rsidRPr="003046E2">
        <w:t xml:space="preserve"> </w:t>
      </w:r>
      <w:r w:rsidRPr="003046E2">
        <w:t>произведениях Т</w:t>
      </w:r>
      <w:r w:rsidR="003046E2" w:rsidRPr="003046E2">
        <w:t xml:space="preserve">. </w:t>
      </w:r>
      <w:r w:rsidRPr="003046E2">
        <w:t>Уильямса и Дж</w:t>
      </w:r>
      <w:r w:rsidR="003046E2" w:rsidRPr="003046E2">
        <w:t xml:space="preserve">. </w:t>
      </w:r>
      <w:r w:rsidRPr="003046E2">
        <w:t>Фаулза</w:t>
      </w:r>
      <w:r w:rsidR="003046E2" w:rsidRPr="003046E2">
        <w:t>.</w:t>
      </w:r>
    </w:p>
    <w:p w:rsidR="003046E2" w:rsidRDefault="00EB5422" w:rsidP="003046E2">
      <w:pPr>
        <w:ind w:firstLine="709"/>
      </w:pPr>
      <w:r w:rsidRPr="003046E2">
        <w:t>Наконец, последняя разновидность использования</w:t>
      </w:r>
      <w:r w:rsidR="003046E2" w:rsidRPr="003046E2">
        <w:t xml:space="preserve"> </w:t>
      </w:r>
      <w:r w:rsidR="00FA7883" w:rsidRPr="003046E2">
        <w:t xml:space="preserve">цвета </w:t>
      </w:r>
      <w:r w:rsidRPr="003046E2">
        <w:t>для раскрытия основной идеи произведения, а именно, через всю цветовую гамму произведения, представлена в</w:t>
      </w:r>
      <w:r w:rsidR="003046E2" w:rsidRPr="003046E2">
        <w:t xml:space="preserve"> </w:t>
      </w:r>
      <w:r w:rsidRPr="003046E2">
        <w:t>произведениях Дж</w:t>
      </w:r>
      <w:r w:rsidR="005F6B11">
        <w:t>.Р.</w:t>
      </w:r>
      <w:r w:rsidRPr="003046E2">
        <w:t>Р</w:t>
      </w:r>
      <w:r w:rsidR="003046E2" w:rsidRPr="003046E2">
        <w:t xml:space="preserve">. </w:t>
      </w:r>
      <w:r w:rsidRPr="003046E2">
        <w:t>Толкина</w:t>
      </w:r>
      <w:r w:rsidR="003046E2" w:rsidRPr="003046E2">
        <w:t xml:space="preserve">. </w:t>
      </w:r>
      <w:r w:rsidRPr="003046E2">
        <w:t>Этот способ может быть описан как взаимодействие противоположных по символическому значению цветов, поддерживаемое противопоставлением участков цветового спектра</w:t>
      </w:r>
      <w:r w:rsidR="003046E2" w:rsidRPr="003046E2">
        <w:t xml:space="preserve">. </w:t>
      </w:r>
      <w:r w:rsidRPr="003046E2">
        <w:t>Таким образом, здесь</w:t>
      </w:r>
      <w:r w:rsidR="003046E2" w:rsidRPr="003046E2">
        <w:t xml:space="preserve"> </w:t>
      </w:r>
      <w:r w:rsidR="00FA7883" w:rsidRPr="003046E2">
        <w:t xml:space="preserve">есть </w:t>
      </w:r>
      <w:r w:rsidRPr="003046E2">
        <w:t>противопоставление целых цветовых гамм, а не отдельных цветов</w:t>
      </w:r>
      <w:r w:rsidR="003046E2" w:rsidRPr="003046E2">
        <w:t>.</w:t>
      </w:r>
    </w:p>
    <w:p w:rsidR="003046E2" w:rsidRDefault="00EB5422" w:rsidP="003046E2">
      <w:pPr>
        <w:ind w:firstLine="709"/>
      </w:pPr>
      <w:r w:rsidRPr="003046E2">
        <w:t>Реализация основной идеи произведений Дж</w:t>
      </w:r>
      <w:r w:rsidR="005F6B11">
        <w:t>.Р.</w:t>
      </w:r>
      <w:r w:rsidRPr="003046E2">
        <w:t>Р</w:t>
      </w:r>
      <w:r w:rsidR="003046E2" w:rsidRPr="003046E2">
        <w:t xml:space="preserve">. </w:t>
      </w:r>
      <w:r w:rsidRPr="003046E2">
        <w:t>Толкина</w:t>
      </w:r>
      <w:r w:rsidR="003046E2" w:rsidRPr="003046E2">
        <w:t xml:space="preserve"> - </w:t>
      </w:r>
      <w:r w:rsidRPr="003046E2">
        <w:t>противостояния и борьбы сил добра и зла</w:t>
      </w:r>
      <w:r w:rsidR="003046E2" w:rsidRPr="003046E2">
        <w:t xml:space="preserve"> - </w:t>
      </w:r>
      <w:r w:rsidRPr="003046E2">
        <w:t>поддерживается оппозицией чёрного и белого цветов</w:t>
      </w:r>
      <w:r w:rsidR="003046E2" w:rsidRPr="003046E2">
        <w:t xml:space="preserve">. </w:t>
      </w:r>
      <w:r w:rsidRPr="003046E2">
        <w:t xml:space="preserve">Причём, значительно чаще, чем собственно чёрный цвет, встречаются </w:t>
      </w:r>
      <w:r w:rsidR="00FA7883" w:rsidRPr="003046E2">
        <w:t xml:space="preserve">цвета </w:t>
      </w:r>
      <w:r w:rsidRPr="003046E2">
        <w:t xml:space="preserve">с корнем </w:t>
      </w:r>
      <w:r w:rsidRPr="003046E2">
        <w:rPr>
          <w:lang w:val="en-US"/>
        </w:rPr>
        <w:t>dark</w:t>
      </w:r>
      <w:r w:rsidR="003046E2" w:rsidRPr="003046E2">
        <w:t xml:space="preserve">. </w:t>
      </w:r>
      <w:r w:rsidRPr="003046E2">
        <w:t>Остальные цвета и оттенки поддерживают либо тёмную, либо светлую части спектра</w:t>
      </w:r>
      <w:r w:rsidR="003046E2" w:rsidRPr="003046E2">
        <w:t xml:space="preserve">. </w:t>
      </w:r>
      <w:r w:rsidRPr="003046E2">
        <w:t>Несмотря на очень частое использование основных цветов и их оттенков общее цветовое впечатление от описываемого мира</w:t>
      </w:r>
      <w:r w:rsidR="00FA7883" w:rsidRPr="003046E2">
        <w:t xml:space="preserve"> писателя</w:t>
      </w:r>
      <w:r w:rsidR="003046E2" w:rsidRPr="003046E2">
        <w:t xml:space="preserve"> </w:t>
      </w:r>
      <w:r w:rsidRPr="003046E2">
        <w:t>выражается в различных серых оттенках</w:t>
      </w:r>
      <w:r w:rsidR="003046E2" w:rsidRPr="003046E2">
        <w:t xml:space="preserve">. </w:t>
      </w:r>
      <w:r w:rsidRPr="003046E2">
        <w:t>Серый цвет является переходным от белого к чёрному и может рассматриваться как символ переплетения доброго и злого начал в мире</w:t>
      </w:r>
      <w:r w:rsidR="003046E2">
        <w:t xml:space="preserve"> (</w:t>
      </w:r>
      <w:r w:rsidRPr="003046E2">
        <w:t>А</w:t>
      </w:r>
      <w:r w:rsidR="003046E2" w:rsidRPr="003046E2">
        <w:t xml:space="preserve">. </w:t>
      </w:r>
      <w:r w:rsidRPr="003046E2">
        <w:t>Белый</w:t>
      </w:r>
      <w:r w:rsidR="003046E2" w:rsidRPr="003046E2">
        <w:t xml:space="preserve">). </w:t>
      </w:r>
      <w:r w:rsidRPr="003046E2">
        <w:t xml:space="preserve">Использование серого цвета показывает, что и сам мир, и персонажи, и явления способны к перерождению, причём происходящие в них изменения сопровождаются изменением описывающих их </w:t>
      </w:r>
      <w:r w:rsidR="00FA7883" w:rsidRPr="003046E2">
        <w:t>цветов</w:t>
      </w:r>
      <w:r w:rsidR="003046E2" w:rsidRPr="003046E2">
        <w:t>.</w:t>
      </w:r>
    </w:p>
    <w:p w:rsidR="003046E2" w:rsidRDefault="00FA7883" w:rsidP="003046E2">
      <w:pPr>
        <w:ind w:firstLine="709"/>
      </w:pPr>
      <w:r w:rsidRPr="003046E2">
        <w:t>Эстетика цветовой гаммы, используемой писателями, таким образом, достаточно обширна и способна</w:t>
      </w:r>
      <w:r w:rsidR="003046E2" w:rsidRPr="003046E2">
        <w:t xml:space="preserve"> </w:t>
      </w:r>
      <w:r w:rsidRPr="003046E2">
        <w:t>создавать читательские</w:t>
      </w:r>
      <w:r w:rsidR="003046E2" w:rsidRPr="003046E2">
        <w:t xml:space="preserve"> </w:t>
      </w:r>
      <w:r w:rsidRPr="003046E2">
        <w:t>восприятия, чувства, отношения к произведениям и действительности через</w:t>
      </w:r>
      <w:r w:rsidR="003046E2" w:rsidRPr="003046E2">
        <w:t xml:space="preserve"> </w:t>
      </w:r>
      <w:r w:rsidRPr="003046E2">
        <w:t>цветовую гамму, заложенную в произведении</w:t>
      </w:r>
      <w:r w:rsidR="003046E2" w:rsidRPr="003046E2">
        <w:t>.</w:t>
      </w:r>
    </w:p>
    <w:p w:rsidR="00392C31" w:rsidRPr="003046E2" w:rsidRDefault="005F6B11" w:rsidP="005F6B11">
      <w:pPr>
        <w:pStyle w:val="2"/>
      </w:pPr>
      <w:r>
        <w:br w:type="page"/>
      </w:r>
      <w:bookmarkStart w:id="2" w:name="_Toc262493718"/>
      <w:r w:rsidR="004C7653" w:rsidRPr="003046E2">
        <w:t xml:space="preserve">Глава </w:t>
      </w:r>
      <w:r w:rsidR="004C7653" w:rsidRPr="003046E2">
        <w:rPr>
          <w:lang w:val="en-US"/>
        </w:rPr>
        <w:t>II</w:t>
      </w:r>
      <w:r w:rsidR="003046E2" w:rsidRPr="003046E2">
        <w:t xml:space="preserve">. </w:t>
      </w:r>
      <w:r w:rsidR="004C7653" w:rsidRPr="003046E2">
        <w:t>Эстетические особенности</w:t>
      </w:r>
      <w:r w:rsidR="003046E2" w:rsidRPr="003046E2">
        <w:t xml:space="preserve"> </w:t>
      </w:r>
      <w:r w:rsidR="004C7653" w:rsidRPr="003046E2">
        <w:t>фразеологических единиц</w:t>
      </w:r>
      <w:bookmarkEnd w:id="2"/>
    </w:p>
    <w:p w:rsidR="005F6B11" w:rsidRDefault="005F6B11" w:rsidP="003046E2">
      <w:pPr>
        <w:ind w:firstLine="709"/>
      </w:pPr>
    </w:p>
    <w:p w:rsidR="00D211FE" w:rsidRPr="003046E2" w:rsidRDefault="003046E2" w:rsidP="005F6B11">
      <w:pPr>
        <w:pStyle w:val="2"/>
      </w:pPr>
      <w:bookmarkStart w:id="3" w:name="_Toc262493719"/>
      <w:r>
        <w:t xml:space="preserve">2.1 </w:t>
      </w:r>
      <w:r w:rsidR="00D211FE" w:rsidRPr="003046E2">
        <w:t>Метосемиотические преобразования фразеологических единиц и целевая установка автора в английском художественном тексте</w:t>
      </w:r>
      <w:bookmarkEnd w:id="3"/>
    </w:p>
    <w:p w:rsidR="005F6B11" w:rsidRDefault="005F6B11" w:rsidP="003046E2">
      <w:pPr>
        <w:ind w:firstLine="709"/>
      </w:pPr>
    </w:p>
    <w:p w:rsidR="003046E2" w:rsidRDefault="00612334" w:rsidP="003046E2">
      <w:pPr>
        <w:ind w:firstLine="709"/>
      </w:pPr>
      <w:r w:rsidRPr="003046E2">
        <w:t>В</w:t>
      </w:r>
      <w:r w:rsidR="003046E2">
        <w:t xml:space="preserve">.В. </w:t>
      </w:r>
      <w:r w:rsidRPr="003046E2">
        <w:t>Виноградов выделял три типа фразеологических единиц</w:t>
      </w:r>
      <w:r w:rsidR="003046E2" w:rsidRPr="003046E2">
        <w:t>:</w:t>
      </w:r>
    </w:p>
    <w:p w:rsidR="003046E2" w:rsidRDefault="00612334" w:rsidP="003046E2">
      <w:pPr>
        <w:ind w:firstLine="709"/>
      </w:pPr>
      <w:r w:rsidRPr="003046E2">
        <w:t>Фразеологические сращения, или идиомы</w:t>
      </w:r>
      <w:r w:rsidR="003046E2" w:rsidRPr="003046E2">
        <w:t>.</w:t>
      </w:r>
    </w:p>
    <w:p w:rsidR="003046E2" w:rsidRDefault="00612334" w:rsidP="003046E2">
      <w:pPr>
        <w:ind w:firstLine="709"/>
      </w:pPr>
      <w:r w:rsidRPr="003046E2">
        <w:t>Фразеологические единства</w:t>
      </w:r>
      <w:r w:rsidR="003046E2" w:rsidRPr="003046E2">
        <w:t>.</w:t>
      </w:r>
    </w:p>
    <w:p w:rsidR="00612334" w:rsidRPr="003046E2" w:rsidRDefault="00612334" w:rsidP="003046E2">
      <w:pPr>
        <w:ind w:firstLine="709"/>
      </w:pPr>
      <w:r w:rsidRPr="003046E2">
        <w:t>Фразеологические сочетания</w:t>
      </w:r>
      <w:r w:rsidR="003046E2" w:rsidRPr="003046E2">
        <w:t xml:space="preserve">. </w:t>
      </w:r>
      <w:r w:rsidR="00392C31" w:rsidRPr="003046E2">
        <w:rPr>
          <w:rStyle w:val="a8"/>
          <w:color w:val="000000"/>
        </w:rPr>
        <w:footnoteReference w:id="3"/>
      </w:r>
    </w:p>
    <w:p w:rsidR="003046E2" w:rsidRDefault="00612334" w:rsidP="003046E2">
      <w:pPr>
        <w:ind w:firstLine="709"/>
      </w:pPr>
      <w:r w:rsidRPr="003046E2">
        <w:t>Взгляды В</w:t>
      </w:r>
      <w:r w:rsidR="003046E2">
        <w:t xml:space="preserve">.В. </w:t>
      </w:r>
      <w:r w:rsidRPr="003046E2">
        <w:t>Виноградова в области фразеологии вызвали критические замечания ряда ученых</w:t>
      </w:r>
      <w:r w:rsidR="003046E2" w:rsidRPr="003046E2">
        <w:t xml:space="preserve">. </w:t>
      </w:r>
      <w:r w:rsidRPr="003046E2">
        <w:t>Так, Н</w:t>
      </w:r>
      <w:r w:rsidR="003046E2">
        <w:t xml:space="preserve">.Н. </w:t>
      </w:r>
      <w:r w:rsidRPr="003046E2">
        <w:t>Амосова подчеркивает, что оперирование понятием</w:t>
      </w:r>
      <w:r w:rsidR="003046E2">
        <w:t xml:space="preserve"> "</w:t>
      </w:r>
      <w:r w:rsidRPr="003046E2">
        <w:t>устойчивость словесного комплекса</w:t>
      </w:r>
      <w:r w:rsidR="003046E2">
        <w:t xml:space="preserve">" </w:t>
      </w:r>
      <w:r w:rsidRPr="003046E2">
        <w:t>в виде аксиомы, не требующей ни определения, ни уточнения, нельзя объяснить спецификой русского материала</w:t>
      </w:r>
      <w:r w:rsidR="003046E2" w:rsidRPr="003046E2">
        <w:t>.</w:t>
      </w:r>
    </w:p>
    <w:p w:rsidR="003046E2" w:rsidRDefault="00612334" w:rsidP="003046E2">
      <w:pPr>
        <w:ind w:firstLine="709"/>
      </w:pPr>
      <w:r w:rsidRPr="003046E2">
        <w:t>Н</w:t>
      </w:r>
      <w:r w:rsidR="003046E2">
        <w:t xml:space="preserve">.Н. </w:t>
      </w:r>
      <w:r w:rsidRPr="003046E2">
        <w:t>Амосова также отмечает, что понятие</w:t>
      </w:r>
      <w:r w:rsidR="003046E2">
        <w:t xml:space="preserve"> "</w:t>
      </w:r>
      <w:r w:rsidRPr="003046E2">
        <w:t>немотивированность фразеологических единиц</w:t>
      </w:r>
      <w:r w:rsidR="003046E2">
        <w:t xml:space="preserve">" </w:t>
      </w:r>
      <w:r w:rsidRPr="003046E2">
        <w:t>не опирается в работах В</w:t>
      </w:r>
      <w:r w:rsidR="003046E2">
        <w:t xml:space="preserve">.В. </w:t>
      </w:r>
      <w:r w:rsidRPr="003046E2">
        <w:t>Виноградова на какие-либо конкретные, объективно устанавливаемые признаки</w:t>
      </w:r>
      <w:r w:rsidR="003046E2" w:rsidRPr="003046E2">
        <w:rPr>
          <w:noProof/>
        </w:rPr>
        <w:t xml:space="preserve">. </w:t>
      </w:r>
      <w:r w:rsidRPr="003046E2">
        <w:rPr>
          <w:rStyle w:val="a8"/>
          <w:color w:val="000000"/>
        </w:rPr>
        <w:footnoteReference w:id="4"/>
      </w:r>
      <w:r w:rsidRPr="003046E2">
        <w:t xml:space="preserve"> Вследствие этого не всегда возможно разграничить сращения и единства</w:t>
      </w:r>
      <w:r w:rsidR="003046E2" w:rsidRPr="003046E2">
        <w:t>.</w:t>
      </w:r>
    </w:p>
    <w:p w:rsidR="00612334" w:rsidRPr="003046E2" w:rsidRDefault="00612334" w:rsidP="003046E2">
      <w:pPr>
        <w:ind w:firstLine="709"/>
      </w:pPr>
      <w:r w:rsidRPr="003046E2">
        <w:t>К трем типам фразеологических единиц Н</w:t>
      </w:r>
      <w:r w:rsidR="003046E2">
        <w:t xml:space="preserve">.М. </w:t>
      </w:r>
      <w:r w:rsidRPr="003046E2">
        <w:t>Шанский добавил еще один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фразеологические выражения</w:t>
      </w:r>
      <w:r w:rsidR="003046E2" w:rsidRPr="003046E2">
        <w:t xml:space="preserve">. </w:t>
      </w:r>
      <w:r w:rsidRPr="003046E2">
        <w:t>Под фразеологическими выражениями понимаются устойчивые в своем составе и употреблении обороты, которые не только являются семантически членимыми, но и состоят целиком из слов со свободным значением, например</w:t>
      </w:r>
      <w:r w:rsidR="003046E2" w:rsidRPr="003046E2">
        <w:t xml:space="preserve">: </w:t>
      </w:r>
      <w:r w:rsidRPr="003046E2">
        <w:t>социалистическое соревнование, волков бояться, в лес не ходить, не все то золото, что блестит</w:t>
      </w:r>
      <w:r w:rsidR="003046E2" w:rsidRPr="003046E2">
        <w:t xml:space="preserve">. </w:t>
      </w:r>
      <w:r w:rsidRPr="003046E2">
        <w:rPr>
          <w:rStyle w:val="a8"/>
          <w:color w:val="000000"/>
        </w:rPr>
        <w:footnoteReference w:id="5"/>
      </w:r>
    </w:p>
    <w:p w:rsidR="003046E2" w:rsidRDefault="00612334" w:rsidP="003046E2">
      <w:pPr>
        <w:ind w:firstLine="709"/>
      </w:pPr>
      <w:r w:rsidRPr="003046E2">
        <w:t>Фразеологические выражения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это только обороты с буквальным значением компонентов</w:t>
      </w:r>
      <w:r w:rsidR="003046E2" w:rsidRPr="003046E2">
        <w:t xml:space="preserve">. </w:t>
      </w:r>
      <w:r w:rsidRPr="003046E2">
        <w:t>Включение образных пословиц в состав фразеологических выражений нецелесообразно, так как в таком случае состав фразеологических выражений будет таким же разнородным, как и состав фразеологических единств</w:t>
      </w:r>
      <w:r w:rsidR="003046E2" w:rsidRPr="003046E2">
        <w:t>.</w:t>
      </w:r>
    </w:p>
    <w:p w:rsidR="003046E2" w:rsidRDefault="00612334" w:rsidP="003046E2">
      <w:pPr>
        <w:ind w:firstLine="709"/>
      </w:pPr>
      <w:r w:rsidRPr="003046E2">
        <w:t>А</w:t>
      </w:r>
      <w:r w:rsidR="003046E2">
        <w:t xml:space="preserve">.И. </w:t>
      </w:r>
      <w:r w:rsidRPr="003046E2">
        <w:t>Смирницкий различает фразеологические единицы и идиомы</w:t>
      </w:r>
      <w:r w:rsidR="003046E2" w:rsidRPr="003046E2">
        <w:t xml:space="preserve">. </w:t>
      </w:r>
      <w:r w:rsidRPr="003046E2">
        <w:t>Фразеологические единицы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это стилистически нейтральные обороты, лишенные метафоричности или потерявшие ее</w:t>
      </w:r>
      <w:r w:rsidR="003046E2" w:rsidRPr="003046E2">
        <w:t xml:space="preserve">. </w:t>
      </w:r>
      <w:r w:rsidRPr="003046E2">
        <w:t>К фразеологическим единицам А</w:t>
      </w:r>
      <w:r w:rsidR="003046E2">
        <w:t xml:space="preserve">.И. </w:t>
      </w:r>
      <w:r w:rsidRPr="003046E2">
        <w:t xml:space="preserve">Смирницкий относит обороты типа </w:t>
      </w:r>
      <w:r w:rsidRPr="003046E2">
        <w:rPr>
          <w:i/>
          <w:iCs/>
          <w:lang w:val="en-US"/>
        </w:rPr>
        <w:t>get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up</w:t>
      </w:r>
      <w:r w:rsidRPr="003046E2">
        <w:rPr>
          <w:i/>
          <w:iCs/>
        </w:rPr>
        <w:t xml:space="preserve">, </w:t>
      </w:r>
      <w:r w:rsidRPr="003046E2">
        <w:rPr>
          <w:i/>
          <w:iCs/>
          <w:lang w:val="en-US"/>
        </w:rPr>
        <w:t>fall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in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love</w:t>
      </w:r>
      <w:r w:rsidRPr="003046E2">
        <w:t xml:space="preserve"> и др</w:t>
      </w:r>
      <w:r w:rsidR="003046E2" w:rsidRPr="003046E2">
        <w:t xml:space="preserve">. </w:t>
      </w:r>
      <w:r w:rsidRPr="003046E2">
        <w:t>Идиомы основаны на переносе значения, на метафоре, ясно сознающейся говорящим</w:t>
      </w:r>
      <w:r w:rsidR="003046E2" w:rsidRPr="003046E2">
        <w:t xml:space="preserve">. </w:t>
      </w:r>
      <w:r w:rsidRPr="003046E2">
        <w:t xml:space="preserve">Их характерной чертой является яркая стилистическая окраска, отход от обычного нейтрального стиля, например, </w:t>
      </w:r>
      <w:r w:rsidRPr="003046E2">
        <w:rPr>
          <w:i/>
          <w:iCs/>
          <w:lang w:val="en-US"/>
        </w:rPr>
        <w:t>take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bull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by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horns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действовать решительно</w:t>
      </w:r>
      <w:r w:rsidR="003046E2" w:rsidRPr="003046E2">
        <w:t xml:space="preserve">; </w:t>
      </w:r>
      <w:r w:rsidRPr="003046E2">
        <w:t>брать быка за рога</w:t>
      </w:r>
      <w:r w:rsidR="003046E2" w:rsidRPr="003046E2">
        <w:t xml:space="preserve">; </w:t>
      </w:r>
      <w:r w:rsidRPr="003046E2">
        <w:rPr>
          <w:i/>
          <w:iCs/>
          <w:lang w:val="en-US"/>
        </w:rPr>
        <w:t>dead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doornail</w:t>
      </w:r>
      <w:r w:rsidRPr="003046E2">
        <w:t xml:space="preserve"> </w:t>
      </w:r>
      <w:r w:rsidR="003046E2">
        <w:t>-</w:t>
      </w:r>
      <w:r w:rsidRPr="003046E2">
        <w:t xml:space="preserve"> без признаков жизни</w:t>
      </w:r>
      <w:r w:rsidR="003046E2" w:rsidRPr="003046E2">
        <w:t xml:space="preserve">. </w:t>
      </w:r>
      <w:r w:rsidRPr="003046E2">
        <w:t>Фразеологические сращения, фразеологические сочетания и фразеологические выражения не входят в классификацию А</w:t>
      </w:r>
      <w:r w:rsidR="003046E2">
        <w:t xml:space="preserve">.И. </w:t>
      </w:r>
      <w:r w:rsidRPr="003046E2">
        <w:t>Смирницкого</w:t>
      </w:r>
      <w:r w:rsidR="003046E2" w:rsidRPr="003046E2">
        <w:t xml:space="preserve">. </w:t>
      </w:r>
      <w:r w:rsidRPr="003046E2">
        <w:t>В структурном отношении А</w:t>
      </w:r>
      <w:r w:rsidR="003046E2">
        <w:t xml:space="preserve">.И. </w:t>
      </w:r>
      <w:r w:rsidRPr="003046E2">
        <w:t>Смирницкий делит фразеологизмы на одновершинные, двухвершинные и многовершинные в зависимости от числа знаменательных слов</w:t>
      </w:r>
      <w:r w:rsidR="003046E2" w:rsidRPr="003046E2">
        <w:t xml:space="preserve">. </w:t>
      </w:r>
      <w:r w:rsidRPr="003046E2">
        <w:t>Например, одновершинный фразеологизм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это соединение незнаменательного слова или незнаменательных слов с одним знаменательным</w:t>
      </w:r>
      <w:r w:rsidR="003046E2" w:rsidRPr="003046E2">
        <w:t>.</w:t>
      </w:r>
    </w:p>
    <w:p w:rsidR="00612334" w:rsidRPr="003046E2" w:rsidRDefault="00612334" w:rsidP="003046E2">
      <w:pPr>
        <w:ind w:firstLine="709"/>
      </w:pPr>
      <w:r w:rsidRPr="003046E2">
        <w:t>Классификация устойчивых сочетаний слов в работе А</w:t>
      </w:r>
      <w:r w:rsidR="003046E2">
        <w:t xml:space="preserve">.И. </w:t>
      </w:r>
      <w:r w:rsidRPr="003046E2">
        <w:t>Смирницкого является основанной в основном на стилистическом критерии</w:t>
      </w:r>
      <w:r w:rsidR="003046E2" w:rsidRPr="003046E2">
        <w:t>.</w:t>
      </w:r>
      <w:r w:rsidRPr="003046E2">
        <w:rPr>
          <w:rStyle w:val="a8"/>
          <w:color w:val="000000"/>
        </w:rPr>
        <w:footnoteReference w:id="6"/>
      </w:r>
    </w:p>
    <w:p w:rsidR="00612334" w:rsidRPr="003046E2" w:rsidRDefault="00612334" w:rsidP="003046E2">
      <w:pPr>
        <w:ind w:firstLine="709"/>
      </w:pPr>
      <w:r w:rsidRPr="003046E2">
        <w:t>Н</w:t>
      </w:r>
      <w:r w:rsidR="003046E2">
        <w:t xml:space="preserve">.Н. </w:t>
      </w:r>
      <w:r w:rsidRPr="003046E2">
        <w:t>Амосова выделяет два типа ФЕ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фраземы и идиомы</w:t>
      </w:r>
      <w:r w:rsidR="003046E2" w:rsidRPr="003046E2">
        <w:t xml:space="preserve">. </w:t>
      </w:r>
      <w:r w:rsidRPr="003046E2">
        <w:t>Фразема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это единица постоянного контекста, в которой указательный минимум, требуемый для актуализации данного значения семантически реализуемого слова, является единственно возможным, не варьируемым, то есть постоянным</w:t>
      </w:r>
      <w:r w:rsidR="003046E2">
        <w:t>.</w:t>
      </w:r>
      <w:r w:rsidR="00432D2A">
        <w:t xml:space="preserve"> </w:t>
      </w:r>
      <w:r w:rsidR="003046E2">
        <w:t>Н.</w:t>
      </w:r>
      <w:r w:rsidRPr="003046E2">
        <w:t>Н</w:t>
      </w:r>
      <w:r w:rsidR="003046E2" w:rsidRPr="003046E2">
        <w:t xml:space="preserve">. </w:t>
      </w:r>
      <w:r w:rsidRPr="003046E2">
        <w:t>Амосова признает, что фраземы составляют наиболее текучую часть фразеологического фонда, что расширение сочетаемости разрушает стабильность составляющего их контекста и тем самым выводит их за пределы фразеологии</w:t>
      </w:r>
      <w:r w:rsidR="003046E2" w:rsidRPr="003046E2">
        <w:rPr>
          <w:noProof/>
        </w:rPr>
        <w:t xml:space="preserve">. </w:t>
      </w:r>
      <w:r w:rsidRPr="003046E2">
        <w:rPr>
          <w:rStyle w:val="a8"/>
          <w:color w:val="000000"/>
        </w:rPr>
        <w:footnoteReference w:id="7"/>
      </w:r>
    </w:p>
    <w:p w:rsidR="003046E2" w:rsidRDefault="00612334" w:rsidP="003046E2">
      <w:pPr>
        <w:ind w:firstLine="709"/>
      </w:pPr>
      <w:r w:rsidRPr="003046E2">
        <w:t>Н</w:t>
      </w:r>
      <w:r w:rsidR="003046E2">
        <w:t xml:space="preserve">.Н. </w:t>
      </w:r>
      <w:r w:rsidRPr="003046E2">
        <w:t>Амосова выделила частично</w:t>
      </w:r>
      <w:r w:rsidR="00432D2A">
        <w:t xml:space="preserve"> </w:t>
      </w:r>
      <w:r w:rsidRPr="003046E2">
        <w:t>предикативные фразеологизмы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обороты, в которых содержится грамматически ведущий член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антецедент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и зависящая от него предикативная единица</w:t>
      </w:r>
      <w:r w:rsidR="003046E2" w:rsidRPr="003046E2">
        <w:t xml:space="preserve">. </w:t>
      </w:r>
      <w:r w:rsidRPr="003046E2">
        <w:t xml:space="preserve">При этом такая структура выступает как присущее данному фразеологизму формальное свойство, а не результат каких-либо синтаксических его преобразований, например, </w:t>
      </w:r>
      <w:r w:rsidRPr="003046E2">
        <w:rPr>
          <w:i/>
          <w:iCs/>
          <w:lang w:val="en-US"/>
        </w:rPr>
        <w:t>fiddle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while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Rome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is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burning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заниматься пустяками перед лицом серьезной опасности</w:t>
      </w:r>
      <w:r w:rsidR="003046E2" w:rsidRPr="003046E2">
        <w:t xml:space="preserve">; </w:t>
      </w:r>
      <w:r w:rsidRPr="003046E2">
        <w:rPr>
          <w:i/>
          <w:iCs/>
          <w:lang w:val="en-US"/>
        </w:rPr>
        <w:t>see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how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land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lies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выяснить, как обстоят дела</w:t>
      </w:r>
      <w:r w:rsidR="003046E2" w:rsidRPr="003046E2">
        <w:t xml:space="preserve">; </w:t>
      </w:r>
      <w:r w:rsidRPr="003046E2">
        <w:rPr>
          <w:i/>
          <w:iCs/>
          <w:lang w:val="en-US"/>
        </w:rPr>
        <w:t>ships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that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pass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in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night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мимолетные встречи</w:t>
      </w:r>
      <w:r w:rsidR="003046E2" w:rsidRPr="003046E2">
        <w:t>.</w:t>
      </w:r>
    </w:p>
    <w:p w:rsidR="003046E2" w:rsidRDefault="00612334" w:rsidP="003046E2">
      <w:pPr>
        <w:ind w:firstLine="709"/>
      </w:pPr>
      <w:r w:rsidRPr="003046E2">
        <w:t>Подходя к фразеологическим сочетаниям с меркой контекстологического анализа, Н</w:t>
      </w:r>
      <w:r w:rsidR="003046E2">
        <w:t xml:space="preserve">.Н. </w:t>
      </w:r>
      <w:r w:rsidRPr="003046E2">
        <w:t>Амосова не считает значение семантически реализуемого слова в подобных случаях фразеологически связанным, поскольку указательный минимум, для него необходимый, не является постоянным</w:t>
      </w:r>
      <w:r w:rsidR="003046E2" w:rsidRPr="003046E2">
        <w:t>.</w:t>
      </w:r>
      <w:r w:rsidR="003046E2">
        <w:t xml:space="preserve"> "</w:t>
      </w:r>
      <w:r w:rsidRPr="003046E2">
        <w:t>Получается некий переходный тип контекстуальной связанности значения, следовательно, и особый, также переходный, тип контекста, так сказать,</w:t>
      </w:r>
      <w:r w:rsidR="003046E2">
        <w:t xml:space="preserve"> "</w:t>
      </w:r>
      <w:r w:rsidRPr="003046E2">
        <w:t>полупостоянный</w:t>
      </w:r>
      <w:r w:rsidR="003046E2">
        <w:t xml:space="preserve">" </w:t>
      </w:r>
      <w:r w:rsidRPr="003046E2">
        <w:t>контекст</w:t>
      </w:r>
      <w:r w:rsidR="003046E2">
        <w:t xml:space="preserve">". </w:t>
      </w:r>
      <w:r w:rsidRPr="003046E2">
        <w:rPr>
          <w:rStyle w:val="a8"/>
          <w:color w:val="000000"/>
        </w:rPr>
        <w:footnoteReference w:id="8"/>
      </w:r>
      <w:r w:rsidRPr="003046E2">
        <w:t xml:space="preserve"> Н</w:t>
      </w:r>
      <w:r w:rsidR="003046E2">
        <w:t xml:space="preserve">.Н. </w:t>
      </w:r>
      <w:r w:rsidRPr="003046E2">
        <w:t>Амосова называет такой контекст узуально ограниченным, а значение семантически реализуемого слова, в него входящего,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узуально связанным значением</w:t>
      </w:r>
      <w:r w:rsidR="003046E2" w:rsidRPr="003046E2">
        <w:t xml:space="preserve">. </w:t>
      </w:r>
      <w:r w:rsidRPr="003046E2">
        <w:t>На этом основании Н</w:t>
      </w:r>
      <w:r w:rsidR="003046E2">
        <w:t xml:space="preserve">.Н. </w:t>
      </w:r>
      <w:r w:rsidRPr="003046E2">
        <w:t>Амосова считает, что единицы ограниченного контекста стоят у границ фразеологического фонда языка и обнаруживают различную близость к нему</w:t>
      </w:r>
      <w:r w:rsidR="003046E2" w:rsidRPr="003046E2">
        <w:t xml:space="preserve">. </w:t>
      </w:r>
      <w:r w:rsidRPr="003046E2">
        <w:t>Чем более ограничена в них вариантность указательного минимума, тем эта степень близости к фраземам выше</w:t>
      </w:r>
      <w:r w:rsidR="003046E2" w:rsidRPr="003046E2">
        <w:t>.</w:t>
      </w:r>
    </w:p>
    <w:p w:rsidR="003046E2" w:rsidRDefault="00612334" w:rsidP="003046E2">
      <w:pPr>
        <w:ind w:firstLine="709"/>
      </w:pPr>
      <w:r w:rsidRPr="003046E2">
        <w:t>Широко понимает объем фразеологии С</w:t>
      </w:r>
      <w:r w:rsidR="003046E2">
        <w:t xml:space="preserve">.Г. </w:t>
      </w:r>
      <w:r w:rsidRPr="003046E2">
        <w:t>Гаврин</w:t>
      </w:r>
      <w:r w:rsidRPr="003046E2">
        <w:rPr>
          <w:noProof/>
        </w:rPr>
        <w:t>,</w:t>
      </w:r>
      <w:r w:rsidRPr="003046E2">
        <w:rPr>
          <w:rStyle w:val="a8"/>
          <w:color w:val="000000"/>
        </w:rPr>
        <w:footnoteReference w:id="9"/>
      </w:r>
      <w:r w:rsidRPr="003046E2">
        <w:t xml:space="preserve"> подходящий к фразеологической системе с точки зрения функционально-семантической компликативности</w:t>
      </w:r>
      <w:r w:rsidR="003046E2">
        <w:t xml:space="preserve"> (</w:t>
      </w:r>
      <w:r w:rsidRPr="003046E2">
        <w:t>осложненности</w:t>
      </w:r>
      <w:r w:rsidR="003046E2" w:rsidRPr="003046E2">
        <w:t xml:space="preserve">). </w:t>
      </w:r>
      <w:r w:rsidRPr="003046E2">
        <w:t>С</w:t>
      </w:r>
      <w:r w:rsidR="003046E2">
        <w:t xml:space="preserve">.Г. </w:t>
      </w:r>
      <w:r w:rsidRPr="003046E2">
        <w:t>Гаврин включает в состав фразеологии все устойчивые и переменно-устойчивые сочетания слов, удовлетворяющие критериям функционально-семантической компликативности</w:t>
      </w:r>
      <w:r w:rsidR="003046E2" w:rsidRPr="003046E2">
        <w:t xml:space="preserve">. </w:t>
      </w:r>
      <w:r w:rsidRPr="003046E2">
        <w:t>С</w:t>
      </w:r>
      <w:r w:rsidR="003046E2">
        <w:t xml:space="preserve">.Г. </w:t>
      </w:r>
      <w:r w:rsidRPr="003046E2">
        <w:t>Гаврину удалось создать стройную классификацию фразеологизмов в современном русском языке</w:t>
      </w:r>
      <w:r w:rsidR="003046E2" w:rsidRPr="003046E2">
        <w:t>.</w:t>
      </w:r>
    </w:p>
    <w:p w:rsidR="003046E2" w:rsidRDefault="00612334" w:rsidP="003046E2">
      <w:pPr>
        <w:ind w:firstLine="709"/>
      </w:pPr>
      <w:r w:rsidRPr="003046E2">
        <w:t>В отношении объема фразеологии ученые придерживаются различных точек зрения</w:t>
      </w:r>
      <w:r w:rsidR="003046E2" w:rsidRPr="003046E2">
        <w:t xml:space="preserve">. </w:t>
      </w:r>
      <w:r w:rsidRPr="003046E2">
        <w:t>Это объясняется исключительной сложностью объекта исследования и существованием в языке ряда переходных случаев, находящихся между классическими ФЕ и свободными, или, как их сейчас чаще называют, переменными, сочетаниями слов</w:t>
      </w:r>
      <w:r w:rsidR="003046E2" w:rsidRPr="003046E2">
        <w:t>.</w:t>
      </w:r>
    </w:p>
    <w:p w:rsidR="00C05EED" w:rsidRPr="003046E2" w:rsidRDefault="00C05EED" w:rsidP="003046E2">
      <w:pPr>
        <w:ind w:firstLine="709"/>
      </w:pPr>
      <w:r w:rsidRPr="003046E2">
        <w:t>Фразеологическая единица</w:t>
      </w:r>
      <w:r w:rsidR="003046E2">
        <w:t xml:space="preserve"> (</w:t>
      </w:r>
      <w:r w:rsidRPr="003046E2">
        <w:t>фразеологизм, постоянное или устойчивое словосочетание</w:t>
      </w:r>
      <w:r w:rsidR="003046E2" w:rsidRPr="003046E2">
        <w:t xml:space="preserve">) </w:t>
      </w:r>
      <w:r w:rsidR="003046E2">
        <w:rPr>
          <w:noProof/>
        </w:rPr>
        <w:t>-</w:t>
      </w:r>
      <w:r w:rsidRPr="003046E2">
        <w:t xml:space="preserve"> это сочетание слов с низким показателем комбинаторности, который обусловлен структурно-системными особенностями компонентов</w:t>
      </w:r>
      <w:r w:rsidR="003046E2">
        <w:t xml:space="preserve"> (</w:t>
      </w:r>
      <w:r w:rsidRPr="003046E2">
        <w:t>или одного из них</w:t>
      </w:r>
      <w:r w:rsidR="003046E2" w:rsidRPr="003046E2">
        <w:t xml:space="preserve">) </w:t>
      </w:r>
      <w:r w:rsidRPr="003046E2">
        <w:t>или особым характером отношения словосочетания к действительности, а также сочетанием этих двух факторов</w:t>
      </w:r>
      <w:r w:rsidR="00432D2A">
        <w:t>, но с семантико</w:t>
      </w:r>
      <w:r w:rsidR="003046E2">
        <w:t>-</w:t>
      </w:r>
      <w:r w:rsidR="000A50A8" w:rsidRPr="003046E2">
        <w:t>эстетическими возможностями</w:t>
      </w:r>
      <w:r w:rsidR="003046E2" w:rsidRPr="003046E2">
        <w:t xml:space="preserve">. </w:t>
      </w:r>
      <w:r w:rsidRPr="003046E2">
        <w:rPr>
          <w:rStyle w:val="a8"/>
          <w:color w:val="000000"/>
        </w:rPr>
        <w:footnoteReference w:id="10"/>
      </w:r>
    </w:p>
    <w:p w:rsidR="004F057E" w:rsidRPr="003046E2" w:rsidRDefault="000A50A8" w:rsidP="003046E2">
      <w:pPr>
        <w:ind w:firstLine="709"/>
      </w:pPr>
      <w:r w:rsidRPr="003046E2">
        <w:t>В этом отношении ф</w:t>
      </w:r>
      <w:r w:rsidR="00C05EED" w:rsidRPr="003046E2">
        <w:t>разеологизмы могут быть узуальными и окказиональными</w:t>
      </w:r>
      <w:r w:rsidR="003046E2" w:rsidRPr="003046E2">
        <w:t xml:space="preserve">. </w:t>
      </w:r>
      <w:r w:rsidR="00C05EED" w:rsidRPr="003046E2">
        <w:t>Узуальные фразеологизмы являются единицами языка и входят в его с</w:t>
      </w:r>
      <w:r w:rsidR="0016582C" w:rsidRPr="003046E2">
        <w:t>ловарный фонд наряду со словами</w:t>
      </w:r>
      <w:r w:rsidR="003046E2" w:rsidRPr="003046E2">
        <w:t>.</w:t>
      </w:r>
      <w:r w:rsidR="00C05EED" w:rsidRPr="003046E2">
        <w:rPr>
          <w:rStyle w:val="a8"/>
          <w:color w:val="000000"/>
        </w:rPr>
        <w:footnoteReference w:id="11"/>
      </w:r>
      <w:r w:rsidR="005F6B11">
        <w:t xml:space="preserve"> </w:t>
      </w:r>
      <w:r w:rsidR="00C05EED" w:rsidRPr="003046E2">
        <w:t>Существуют классификации ФЕ</w:t>
      </w:r>
      <w:r w:rsidR="003046E2" w:rsidRPr="003046E2">
        <w:t xml:space="preserve">: </w:t>
      </w:r>
      <w:r w:rsidR="00C05EED" w:rsidRPr="003046E2">
        <w:t>семантическая, структурная, стилистическая, этимологическая и классификация по способу образования</w:t>
      </w:r>
      <w:r w:rsidR="003046E2" w:rsidRPr="003046E2">
        <w:t>.</w:t>
      </w:r>
      <w:r w:rsidR="00C05EED" w:rsidRPr="003046E2">
        <w:rPr>
          <w:rStyle w:val="a8"/>
          <w:color w:val="000000"/>
        </w:rPr>
        <w:footnoteReference w:id="12"/>
      </w:r>
      <w:r w:rsidR="005F6B11">
        <w:t xml:space="preserve"> </w:t>
      </w:r>
      <w:r w:rsidR="004F057E" w:rsidRPr="003046E2">
        <w:t>В зависимости от способа образования в английском языке выделяются два основных типа фразеологических единиц</w:t>
      </w:r>
      <w:r w:rsidR="003046E2" w:rsidRPr="003046E2">
        <w:t xml:space="preserve">: </w:t>
      </w:r>
      <w:r w:rsidR="004F057E" w:rsidRPr="003046E2">
        <w:t>слитные сочетания и семантические блоки</w:t>
      </w:r>
      <w:r w:rsidR="003046E2" w:rsidRPr="003046E2">
        <w:t>.</w:t>
      </w:r>
      <w:r w:rsidR="004F057E" w:rsidRPr="003046E2">
        <w:rPr>
          <w:rStyle w:val="a8"/>
          <w:color w:val="000000"/>
        </w:rPr>
        <w:footnoteReference w:id="13"/>
      </w:r>
      <w:r w:rsidR="005F6B11">
        <w:t xml:space="preserve"> </w:t>
      </w:r>
      <w:r w:rsidR="004F057E" w:rsidRPr="003046E2">
        <w:t>Слитные сочетания образуются соединением компонентов, каждый или один из которых обладает структурно-системными фразообразующими свойствами</w:t>
      </w:r>
      <w:r w:rsidR="003046E2" w:rsidRPr="003046E2">
        <w:t xml:space="preserve">. </w:t>
      </w:r>
      <w:r w:rsidR="004F057E" w:rsidRPr="003046E2">
        <w:t>При этом в переносном значении может выступать как ведущий, так и подчиненный компонент словосочетания</w:t>
      </w:r>
      <w:r w:rsidR="003046E2" w:rsidRPr="003046E2">
        <w:t xml:space="preserve">. </w:t>
      </w:r>
      <w:r w:rsidR="004F057E" w:rsidRPr="003046E2">
        <w:rPr>
          <w:rStyle w:val="a8"/>
          <w:color w:val="000000"/>
        </w:rPr>
        <w:footnoteReference w:id="14"/>
      </w:r>
    </w:p>
    <w:p w:rsidR="004F057E" w:rsidRDefault="005F6B11" w:rsidP="00432D2A">
      <w:r>
        <w:br w:type="page"/>
      </w:r>
      <w:r w:rsidR="004F057E" w:rsidRPr="003046E2">
        <w:t>Семантические блоки образуются прео</w:t>
      </w:r>
      <w:r w:rsidR="00432D2A">
        <w:t xml:space="preserve">бразованием значения всего </w:t>
      </w:r>
      <w:r w:rsidR="004F057E" w:rsidRPr="003046E2">
        <w:t>словосочетания в целом</w:t>
      </w:r>
      <w:r w:rsidR="003046E2" w:rsidRPr="003046E2">
        <w:t xml:space="preserve">: </w:t>
      </w:r>
    </w:p>
    <w:p w:rsidR="00432D2A" w:rsidRPr="003046E2" w:rsidRDefault="00432D2A" w:rsidP="00432D2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9"/>
        <w:gridCol w:w="4234"/>
      </w:tblGrid>
      <w:tr w:rsidR="004F057E" w:rsidRPr="003046E2" w:rsidTr="00192A32">
        <w:trPr>
          <w:jc w:val="center"/>
        </w:trPr>
        <w:tc>
          <w:tcPr>
            <w:tcW w:w="4169" w:type="dxa"/>
            <w:shd w:val="clear" w:color="auto" w:fill="auto"/>
          </w:tcPr>
          <w:p w:rsidR="003046E2" w:rsidRDefault="004F057E" w:rsidP="005F6B11">
            <w:pPr>
              <w:pStyle w:val="afe"/>
            </w:pPr>
            <w:r w:rsidRPr="003046E2">
              <w:t>Слитные сочетания</w:t>
            </w:r>
          </w:p>
          <w:p w:rsidR="004F057E" w:rsidRPr="003046E2" w:rsidRDefault="003046E2" w:rsidP="005F6B11">
            <w:pPr>
              <w:pStyle w:val="afe"/>
            </w:pPr>
            <w:r>
              <w:t>(</w:t>
            </w:r>
            <w:r w:rsidR="004F057E" w:rsidRPr="003046E2">
              <w:t>выделен фразообразующий</w:t>
            </w:r>
            <w:r>
              <w:t xml:space="preserve"> </w:t>
            </w:r>
            <w:r w:rsidR="004F057E" w:rsidRPr="003046E2">
              <w:t>компонент</w:t>
            </w:r>
            <w:r w:rsidRPr="003046E2">
              <w:t xml:space="preserve">) </w:t>
            </w:r>
          </w:p>
        </w:tc>
        <w:tc>
          <w:tcPr>
            <w:tcW w:w="4234" w:type="dxa"/>
            <w:shd w:val="clear" w:color="auto" w:fill="auto"/>
          </w:tcPr>
          <w:p w:rsidR="003046E2" w:rsidRDefault="004F057E" w:rsidP="005F6B11">
            <w:pPr>
              <w:pStyle w:val="afe"/>
            </w:pPr>
            <w:r w:rsidRPr="003046E2">
              <w:t>Семантические блоки</w:t>
            </w:r>
          </w:p>
          <w:p w:rsidR="004F057E" w:rsidRPr="003046E2" w:rsidRDefault="003046E2" w:rsidP="005F6B11">
            <w:pPr>
              <w:pStyle w:val="afe"/>
            </w:pPr>
            <w:r>
              <w:t>(</w:t>
            </w:r>
            <w:r w:rsidR="004F057E" w:rsidRPr="003046E2">
              <w:t>первым приведено значение исходного переменного словосочетания, вторым</w:t>
            </w:r>
            <w:r w:rsidR="004F057E" w:rsidRPr="003046E2">
              <w:rPr>
                <w:noProof/>
              </w:rPr>
              <w:t xml:space="preserve"> </w:t>
            </w:r>
            <w:r>
              <w:rPr>
                <w:noProof/>
              </w:rPr>
              <w:t>-</w:t>
            </w:r>
            <w:r w:rsidR="004F057E" w:rsidRPr="003046E2">
              <w:rPr>
                <w:noProof/>
              </w:rPr>
              <w:t xml:space="preserve"> </w:t>
            </w:r>
            <w:r w:rsidR="004F057E" w:rsidRPr="003046E2">
              <w:t>значение фразеологизма</w:t>
            </w:r>
            <w:r w:rsidRPr="003046E2">
              <w:t xml:space="preserve">) </w:t>
            </w:r>
          </w:p>
        </w:tc>
      </w:tr>
      <w:tr w:rsidR="004F057E" w:rsidRPr="003046E2" w:rsidTr="00192A32">
        <w:trPr>
          <w:jc w:val="center"/>
        </w:trPr>
        <w:tc>
          <w:tcPr>
            <w:tcW w:w="4169" w:type="dxa"/>
            <w:shd w:val="clear" w:color="auto" w:fill="auto"/>
          </w:tcPr>
          <w:p w:rsidR="004F057E" w:rsidRPr="003046E2" w:rsidRDefault="004F057E" w:rsidP="005F6B11">
            <w:pPr>
              <w:pStyle w:val="afe"/>
            </w:pPr>
            <w:r w:rsidRPr="00192A32">
              <w:rPr>
                <w:i/>
                <w:iCs/>
                <w:lang w:val="en-US"/>
              </w:rPr>
              <w:t>freeze</w:t>
            </w:r>
            <w:r w:rsidRPr="00192A32">
              <w:rPr>
                <w:i/>
                <w:iCs/>
              </w:rPr>
              <w:t xml:space="preserve"> </w:t>
            </w:r>
            <w:r w:rsidRPr="00192A32">
              <w:rPr>
                <w:i/>
                <w:iCs/>
                <w:lang w:val="en-US"/>
              </w:rPr>
              <w:t>wages</w:t>
            </w:r>
            <w:r w:rsidR="003046E2">
              <w:t xml:space="preserve"> </w:t>
            </w:r>
            <w:r w:rsidRPr="003046E2">
              <w:t>замораживать заработную плату</w:t>
            </w:r>
          </w:p>
        </w:tc>
        <w:tc>
          <w:tcPr>
            <w:tcW w:w="4234" w:type="dxa"/>
            <w:shd w:val="clear" w:color="auto" w:fill="auto"/>
          </w:tcPr>
          <w:p w:rsidR="004F057E" w:rsidRPr="00192A32" w:rsidRDefault="004F057E" w:rsidP="005F6B11">
            <w:pPr>
              <w:pStyle w:val="afe"/>
              <w:rPr>
                <w:i/>
                <w:iCs/>
              </w:rPr>
            </w:pPr>
            <w:r w:rsidRPr="00192A32">
              <w:rPr>
                <w:i/>
                <w:iCs/>
                <w:lang w:val="en-US"/>
              </w:rPr>
              <w:t>see</w:t>
            </w:r>
            <w:r w:rsidRPr="00192A32">
              <w:rPr>
                <w:i/>
                <w:iCs/>
              </w:rPr>
              <w:t xml:space="preserve"> </w:t>
            </w:r>
            <w:r w:rsidRPr="00192A32">
              <w:rPr>
                <w:i/>
                <w:iCs/>
                <w:lang w:val="en-US"/>
              </w:rPr>
              <w:t>through</w:t>
            </w:r>
            <w:r w:rsidRPr="00192A32">
              <w:rPr>
                <w:i/>
                <w:iCs/>
              </w:rPr>
              <w:t xml:space="preserve"> </w:t>
            </w:r>
            <w:r w:rsidRPr="00192A32">
              <w:rPr>
                <w:i/>
                <w:iCs/>
                <w:lang w:val="en-US"/>
              </w:rPr>
              <w:t>a</w:t>
            </w:r>
            <w:r w:rsidRPr="00192A32">
              <w:rPr>
                <w:i/>
                <w:iCs/>
              </w:rPr>
              <w:t xml:space="preserve"> </w:t>
            </w:r>
            <w:r w:rsidRPr="00192A32">
              <w:rPr>
                <w:i/>
                <w:iCs/>
                <w:lang w:val="en-US"/>
              </w:rPr>
              <w:t>brick</w:t>
            </w:r>
            <w:r w:rsidRPr="00192A32">
              <w:rPr>
                <w:i/>
                <w:iCs/>
              </w:rPr>
              <w:t xml:space="preserve"> </w:t>
            </w:r>
            <w:r w:rsidRPr="00192A32">
              <w:rPr>
                <w:i/>
                <w:iCs/>
                <w:lang w:val="en-US"/>
              </w:rPr>
              <w:t>wall</w:t>
            </w:r>
          </w:p>
          <w:p w:rsidR="003046E2" w:rsidRDefault="004F057E" w:rsidP="005F6B11">
            <w:pPr>
              <w:pStyle w:val="afe"/>
            </w:pPr>
            <w:r w:rsidRPr="003046E2">
              <w:rPr>
                <w:noProof/>
              </w:rPr>
              <w:t>1</w:t>
            </w:r>
            <w:r w:rsidR="003046E2" w:rsidRPr="003046E2">
              <w:rPr>
                <w:noProof/>
              </w:rPr>
              <w:t xml:space="preserve">) </w:t>
            </w:r>
            <w:r w:rsidRPr="003046E2">
              <w:t>видеть сквозь каменную стену</w:t>
            </w:r>
            <w:r w:rsidR="003046E2" w:rsidRPr="003046E2">
              <w:t>;</w:t>
            </w:r>
          </w:p>
          <w:p w:rsidR="004F057E" w:rsidRPr="003046E2" w:rsidRDefault="004F057E" w:rsidP="005F6B11">
            <w:pPr>
              <w:pStyle w:val="afe"/>
            </w:pPr>
            <w:r w:rsidRPr="003046E2">
              <w:rPr>
                <w:noProof/>
              </w:rPr>
              <w:t>2</w:t>
            </w:r>
            <w:r w:rsidR="003046E2" w:rsidRPr="003046E2">
              <w:rPr>
                <w:noProof/>
              </w:rPr>
              <w:t xml:space="preserve">) </w:t>
            </w:r>
            <w:r w:rsidRPr="003046E2">
              <w:t>обладать необыкновенной проницательностью</w:t>
            </w:r>
          </w:p>
        </w:tc>
      </w:tr>
      <w:tr w:rsidR="004F057E" w:rsidRPr="003046E2" w:rsidTr="00192A32">
        <w:trPr>
          <w:jc w:val="center"/>
        </w:trPr>
        <w:tc>
          <w:tcPr>
            <w:tcW w:w="4169" w:type="dxa"/>
            <w:shd w:val="clear" w:color="auto" w:fill="auto"/>
          </w:tcPr>
          <w:p w:rsidR="004F057E" w:rsidRPr="003046E2" w:rsidRDefault="004F057E" w:rsidP="005F6B11">
            <w:pPr>
              <w:pStyle w:val="afe"/>
            </w:pPr>
            <w:r w:rsidRPr="00192A32">
              <w:rPr>
                <w:i/>
                <w:iCs/>
                <w:lang w:val="en-US"/>
              </w:rPr>
              <w:t>take</w:t>
            </w:r>
            <w:r w:rsidRPr="00192A32">
              <w:rPr>
                <w:i/>
                <w:iCs/>
              </w:rPr>
              <w:t xml:space="preserve"> </w:t>
            </w:r>
            <w:r w:rsidRPr="00192A32">
              <w:rPr>
                <w:i/>
                <w:iCs/>
                <w:lang w:val="en-US"/>
              </w:rPr>
              <w:t>office</w:t>
            </w:r>
            <w:r w:rsidRPr="003046E2">
              <w:t xml:space="preserve"> вступать в должность</w:t>
            </w:r>
          </w:p>
        </w:tc>
        <w:tc>
          <w:tcPr>
            <w:tcW w:w="4234" w:type="dxa"/>
            <w:shd w:val="clear" w:color="auto" w:fill="auto"/>
          </w:tcPr>
          <w:p w:rsidR="004F057E" w:rsidRPr="00192A32" w:rsidRDefault="004F057E" w:rsidP="005F6B11">
            <w:pPr>
              <w:pStyle w:val="afe"/>
              <w:rPr>
                <w:i/>
                <w:iCs/>
                <w:lang w:val="en-US"/>
              </w:rPr>
            </w:pPr>
            <w:r w:rsidRPr="00192A32">
              <w:rPr>
                <w:i/>
                <w:iCs/>
                <w:lang w:val="en-US"/>
              </w:rPr>
              <w:t>put the cart before the horse</w:t>
            </w:r>
          </w:p>
          <w:p w:rsidR="003046E2" w:rsidRDefault="004F057E" w:rsidP="005F6B11">
            <w:pPr>
              <w:pStyle w:val="afe"/>
            </w:pPr>
            <w:r w:rsidRPr="003046E2">
              <w:rPr>
                <w:noProof/>
              </w:rPr>
              <w:t>1</w:t>
            </w:r>
            <w:r w:rsidR="003046E2" w:rsidRPr="003046E2">
              <w:rPr>
                <w:noProof/>
              </w:rPr>
              <w:t xml:space="preserve">) </w:t>
            </w:r>
            <w:r w:rsidRPr="003046E2">
              <w:t>ставить телегу перед лошадью</w:t>
            </w:r>
            <w:r w:rsidR="003046E2" w:rsidRPr="003046E2">
              <w:t>;</w:t>
            </w:r>
          </w:p>
          <w:p w:rsidR="004F057E" w:rsidRPr="003046E2" w:rsidRDefault="004F057E" w:rsidP="005F6B11">
            <w:pPr>
              <w:pStyle w:val="afe"/>
            </w:pPr>
            <w:r w:rsidRPr="003046E2">
              <w:rPr>
                <w:noProof/>
              </w:rPr>
              <w:t>2</w:t>
            </w:r>
            <w:r w:rsidR="003046E2" w:rsidRPr="003046E2">
              <w:rPr>
                <w:noProof/>
              </w:rPr>
              <w:t xml:space="preserve">) </w:t>
            </w:r>
            <w:r w:rsidRPr="003046E2">
              <w:t>делать что-либо наоборот</w:t>
            </w:r>
          </w:p>
        </w:tc>
      </w:tr>
      <w:tr w:rsidR="004F057E" w:rsidRPr="003046E2" w:rsidTr="00192A32">
        <w:trPr>
          <w:jc w:val="center"/>
        </w:trPr>
        <w:tc>
          <w:tcPr>
            <w:tcW w:w="4169" w:type="dxa"/>
            <w:shd w:val="clear" w:color="auto" w:fill="auto"/>
          </w:tcPr>
          <w:p w:rsidR="004F057E" w:rsidRPr="003046E2" w:rsidRDefault="004F057E" w:rsidP="005F6B11">
            <w:pPr>
              <w:pStyle w:val="afe"/>
            </w:pPr>
            <w:r w:rsidRPr="00192A32">
              <w:rPr>
                <w:i/>
                <w:iCs/>
                <w:lang w:val="en-US"/>
              </w:rPr>
              <w:t>light</w:t>
            </w:r>
            <w:r w:rsidRPr="00192A32">
              <w:rPr>
                <w:i/>
                <w:iCs/>
              </w:rPr>
              <w:t xml:space="preserve"> </w:t>
            </w:r>
            <w:r w:rsidRPr="00192A32">
              <w:rPr>
                <w:i/>
                <w:iCs/>
                <w:lang w:val="en-US"/>
              </w:rPr>
              <w:t>sleeper</w:t>
            </w:r>
            <w:r w:rsidRPr="003046E2">
              <w:t xml:space="preserve"> чутко спящий человек</w:t>
            </w:r>
          </w:p>
        </w:tc>
        <w:tc>
          <w:tcPr>
            <w:tcW w:w="4234" w:type="dxa"/>
            <w:shd w:val="clear" w:color="auto" w:fill="auto"/>
          </w:tcPr>
          <w:p w:rsidR="004F057E" w:rsidRPr="00192A32" w:rsidRDefault="004F057E" w:rsidP="005F6B11">
            <w:pPr>
              <w:pStyle w:val="afe"/>
              <w:rPr>
                <w:i/>
                <w:iCs/>
                <w:noProof/>
                <w:lang w:val="en-US"/>
              </w:rPr>
            </w:pPr>
            <w:r w:rsidRPr="00192A32">
              <w:rPr>
                <w:i/>
                <w:iCs/>
                <w:lang w:val="en-US"/>
              </w:rPr>
              <w:t>bite more than one can chew</w:t>
            </w:r>
          </w:p>
          <w:p w:rsidR="003046E2" w:rsidRDefault="004F057E" w:rsidP="005F6B11">
            <w:pPr>
              <w:pStyle w:val="afe"/>
            </w:pPr>
            <w:r w:rsidRPr="003046E2">
              <w:rPr>
                <w:noProof/>
              </w:rPr>
              <w:t>1</w:t>
            </w:r>
            <w:r w:rsidR="003046E2" w:rsidRPr="003046E2">
              <w:rPr>
                <w:noProof/>
              </w:rPr>
              <w:t xml:space="preserve">) </w:t>
            </w:r>
            <w:r w:rsidRPr="003046E2">
              <w:t>откусить больше, чем можешь прожевать</w:t>
            </w:r>
            <w:r w:rsidR="003046E2">
              <w:t>;</w:t>
            </w:r>
          </w:p>
          <w:p w:rsidR="004F057E" w:rsidRPr="003046E2" w:rsidRDefault="003046E2" w:rsidP="005F6B11">
            <w:pPr>
              <w:pStyle w:val="afe"/>
            </w:pPr>
            <w:r>
              <w:t>2)</w:t>
            </w:r>
            <w:r w:rsidRPr="003046E2">
              <w:rPr>
                <w:noProof/>
              </w:rPr>
              <w:t xml:space="preserve"> </w:t>
            </w:r>
            <w:r w:rsidR="004F057E" w:rsidRPr="003046E2">
              <w:t>взяться за непосильное дело</w:t>
            </w:r>
          </w:p>
        </w:tc>
      </w:tr>
    </w:tbl>
    <w:p w:rsidR="00CB76B1" w:rsidRDefault="00CB76B1" w:rsidP="003046E2">
      <w:pPr>
        <w:ind w:firstLine="709"/>
      </w:pPr>
    </w:p>
    <w:p w:rsidR="003046E2" w:rsidRDefault="004F057E" w:rsidP="003046E2">
      <w:pPr>
        <w:ind w:firstLine="709"/>
      </w:pPr>
      <w:r w:rsidRPr="003046E2">
        <w:t>При образовании семантических блоков значение словосочетаний может развиваться теми же путями, что и значение слов, причем наиболее распространенными путями развития значения словосочетаний являются метафорический и метонимический переносы наименования</w:t>
      </w:r>
      <w:r w:rsidR="003046E2" w:rsidRPr="003046E2">
        <w:t xml:space="preserve">. </w:t>
      </w:r>
      <w:r w:rsidRPr="003046E2">
        <w:t>Значение фразеологизма по отношению к значению переменного словосочетания, являющегося исходным, может быть метафорически-переносным, метонимически-переносным, уточняющим и обобщающим</w:t>
      </w:r>
      <w:r w:rsidR="003046E2" w:rsidRPr="003046E2">
        <w:t>:</w:t>
      </w:r>
    </w:p>
    <w:p w:rsidR="003046E2" w:rsidRDefault="004F057E" w:rsidP="003046E2">
      <w:pPr>
        <w:ind w:firstLine="709"/>
      </w:pPr>
      <w:r w:rsidRPr="003046E2">
        <w:t>1</w:t>
      </w:r>
      <w:r w:rsidR="003046E2" w:rsidRPr="003046E2">
        <w:t xml:space="preserve">) </w:t>
      </w:r>
      <w:r w:rsidRPr="003046E2">
        <w:rPr>
          <w:i/>
          <w:iCs/>
          <w:lang w:val="en-US"/>
        </w:rPr>
        <w:t>follow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suit</w:t>
      </w:r>
      <w:r w:rsidR="003046E2" w:rsidRPr="003046E2">
        <w:t xml:space="preserve">: </w:t>
      </w:r>
      <w:r w:rsidRPr="003046E2">
        <w:t xml:space="preserve">ходить в масть </w:t>
      </w:r>
      <w:r w:rsidRPr="003046E2">
        <w:sym w:font="Symbol" w:char="F0AE"/>
      </w:r>
      <w:r w:rsidRPr="003046E2">
        <w:t xml:space="preserve"> следовать чьему-либо примеру</w:t>
      </w:r>
      <w:r w:rsidR="003046E2" w:rsidRPr="003046E2">
        <w:t>;</w:t>
      </w:r>
    </w:p>
    <w:p w:rsidR="003046E2" w:rsidRDefault="004F057E" w:rsidP="003046E2">
      <w:pPr>
        <w:ind w:firstLine="709"/>
      </w:pPr>
      <w:r w:rsidRPr="003046E2">
        <w:t>2</w:t>
      </w:r>
      <w:r w:rsidR="003046E2" w:rsidRPr="003046E2">
        <w:t xml:space="preserve">) </w:t>
      </w:r>
      <w:r w:rsidRPr="003046E2">
        <w:rPr>
          <w:i/>
          <w:iCs/>
          <w:lang w:val="en-US"/>
        </w:rPr>
        <w:t>splash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down</w:t>
      </w:r>
      <w:r w:rsidR="003046E2" w:rsidRPr="003046E2">
        <w:t xml:space="preserve">: </w:t>
      </w:r>
      <w:r w:rsidRPr="003046E2">
        <w:t xml:space="preserve">падать в воду </w:t>
      </w:r>
      <w:r w:rsidRPr="003046E2">
        <w:sym w:font="Symbol" w:char="F0AE"/>
      </w:r>
      <w:r w:rsidRPr="003046E2">
        <w:t xml:space="preserve"> приводняться</w:t>
      </w:r>
      <w:r w:rsidR="003046E2">
        <w:t xml:space="preserve"> (</w:t>
      </w:r>
      <w:r w:rsidRPr="003046E2">
        <w:t>о космическом корабле</w:t>
      </w:r>
      <w:r w:rsidR="003046E2" w:rsidRPr="003046E2">
        <w:t>).</w:t>
      </w:r>
    </w:p>
    <w:p w:rsidR="003046E2" w:rsidRDefault="004F057E" w:rsidP="003046E2">
      <w:pPr>
        <w:ind w:firstLine="709"/>
      </w:pPr>
      <w:r w:rsidRPr="003046E2">
        <w:t xml:space="preserve">Основаниями для </w:t>
      </w:r>
      <w:r w:rsidR="000240D4" w:rsidRPr="003046E2">
        <w:t>эстетико-</w:t>
      </w:r>
      <w:r w:rsidRPr="003046E2">
        <w:t>семантической классификации фразеологизмов служат</w:t>
      </w:r>
      <w:r w:rsidR="003046E2">
        <w:t>:</w:t>
      </w:r>
    </w:p>
    <w:p w:rsidR="003046E2" w:rsidRDefault="003046E2" w:rsidP="003046E2">
      <w:pPr>
        <w:ind w:firstLine="709"/>
      </w:pPr>
      <w:r>
        <w:t>1)</w:t>
      </w:r>
      <w:r w:rsidRPr="003046E2">
        <w:rPr>
          <w:noProof/>
        </w:rPr>
        <w:t xml:space="preserve"> </w:t>
      </w:r>
      <w:r w:rsidR="004F057E" w:rsidRPr="003046E2">
        <w:t>характер отношения компонентов к действительности</w:t>
      </w:r>
      <w:r>
        <w:t>;</w:t>
      </w:r>
    </w:p>
    <w:p w:rsidR="003046E2" w:rsidRDefault="003046E2" w:rsidP="003046E2">
      <w:pPr>
        <w:ind w:firstLine="709"/>
      </w:pPr>
      <w:r>
        <w:t>2)</w:t>
      </w:r>
      <w:r w:rsidRPr="003046E2">
        <w:rPr>
          <w:noProof/>
        </w:rPr>
        <w:t xml:space="preserve"> </w:t>
      </w:r>
      <w:r w:rsidR="004F057E" w:rsidRPr="003046E2">
        <w:t>наличие и характер связи предметного значения ведущего компонента с предметным значением фразеологизма</w:t>
      </w:r>
      <w:r>
        <w:t>;</w:t>
      </w:r>
    </w:p>
    <w:p w:rsidR="003046E2" w:rsidRDefault="003046E2" w:rsidP="003046E2">
      <w:pPr>
        <w:ind w:firstLine="709"/>
      </w:pPr>
      <w:r>
        <w:t>3)</w:t>
      </w:r>
      <w:r w:rsidRPr="003046E2">
        <w:rPr>
          <w:noProof/>
        </w:rPr>
        <w:t xml:space="preserve"> </w:t>
      </w:r>
      <w:r w:rsidR="004F057E" w:rsidRPr="003046E2">
        <w:t>наличие в составе значения фразеологизма ассоциативного компонента</w:t>
      </w:r>
      <w:r w:rsidRPr="003046E2">
        <w:t>.</w:t>
      </w:r>
    </w:p>
    <w:p w:rsidR="003046E2" w:rsidRDefault="004F057E" w:rsidP="003046E2">
      <w:pPr>
        <w:ind w:firstLine="709"/>
      </w:pPr>
      <w:r w:rsidRPr="003046E2">
        <w:rPr>
          <w:noProof/>
        </w:rPr>
        <w:t>1</w:t>
      </w:r>
      <w:r w:rsidR="003046E2" w:rsidRPr="003046E2">
        <w:rPr>
          <w:noProof/>
        </w:rPr>
        <w:t xml:space="preserve">) </w:t>
      </w:r>
      <w:r w:rsidRPr="003046E2">
        <w:t>По характеру отношения к объективной действительности фразеологические единицы можно разделить на монономинанты и полиноминанты</w:t>
      </w:r>
      <w:r w:rsidR="003046E2" w:rsidRPr="003046E2">
        <w:t xml:space="preserve">. </w:t>
      </w:r>
      <w:r w:rsidRPr="003046E2">
        <w:rPr>
          <w:rStyle w:val="a8"/>
          <w:color w:val="000000"/>
        </w:rPr>
        <w:footnoteReference w:id="15"/>
      </w:r>
      <w:r w:rsidRPr="003046E2">
        <w:t xml:space="preserve"> Монономинантность, то есть соотнесение всех компонентов сочетания с группой предметов, мыслимых как единый класс, является отличительным признаком большинства</w:t>
      </w:r>
      <w:r w:rsidRPr="003046E2">
        <w:rPr>
          <w:noProof/>
        </w:rPr>
        <w:t xml:space="preserve"> ФЕ</w:t>
      </w:r>
      <w:r w:rsidR="003046E2" w:rsidRPr="003046E2">
        <w:rPr>
          <w:noProof/>
        </w:rPr>
        <w:t xml:space="preserve">. </w:t>
      </w:r>
      <w:r w:rsidRPr="003046E2">
        <w:t>Монономинантами являются словосочетания</w:t>
      </w:r>
      <w:r w:rsidR="003046E2" w:rsidRPr="003046E2">
        <w:t xml:space="preserve">: </w:t>
      </w:r>
      <w:r w:rsidRPr="003046E2">
        <w:t xml:space="preserve">одержать победу, внести предложение, </w:t>
      </w:r>
      <w:r w:rsidRPr="003046E2">
        <w:rPr>
          <w:i/>
          <w:iCs/>
          <w:lang w:val="en-US"/>
        </w:rPr>
        <w:t>go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bad</w:t>
      </w:r>
      <w:r w:rsidRPr="003046E2">
        <w:rPr>
          <w:i/>
          <w:iCs/>
        </w:rPr>
        <w:t xml:space="preserve">, </w:t>
      </w:r>
      <w:r w:rsidRPr="003046E2">
        <w:rPr>
          <w:i/>
          <w:iCs/>
          <w:lang w:val="en-US"/>
        </w:rPr>
        <w:t>go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wrong</w:t>
      </w:r>
      <w:r w:rsidRPr="003046E2">
        <w:rPr>
          <w:i/>
          <w:iCs/>
        </w:rPr>
        <w:t xml:space="preserve">, </w:t>
      </w:r>
      <w:r w:rsidRPr="003046E2">
        <w:rPr>
          <w:i/>
          <w:iCs/>
          <w:lang w:val="en-US"/>
        </w:rPr>
        <w:t>take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steps</w:t>
      </w:r>
      <w:r w:rsidRPr="003046E2">
        <w:rPr>
          <w:i/>
          <w:iCs/>
        </w:rPr>
        <w:t xml:space="preserve">, </w:t>
      </w:r>
      <w:r w:rsidRPr="003046E2">
        <w:rPr>
          <w:i/>
          <w:iCs/>
          <w:lang w:val="en-US"/>
        </w:rPr>
        <w:t>hold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forth</w:t>
      </w:r>
      <w:r w:rsidRPr="003046E2">
        <w:rPr>
          <w:i/>
          <w:iCs/>
        </w:rPr>
        <w:t xml:space="preserve">, </w:t>
      </w:r>
      <w:r w:rsidRPr="003046E2">
        <w:rPr>
          <w:i/>
          <w:iCs/>
          <w:lang w:val="en-US"/>
        </w:rPr>
        <w:t>fall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ill</w:t>
      </w:r>
      <w:r w:rsidR="003046E2" w:rsidRPr="003046E2">
        <w:t xml:space="preserve">. </w:t>
      </w:r>
      <w:r w:rsidRPr="003046E2">
        <w:t>Помимо монономинантности причиной устойчивости этих сочетаний являются структурно-системные свойства их компонентов</w:t>
      </w:r>
      <w:r w:rsidR="003046E2" w:rsidRPr="003046E2">
        <w:t xml:space="preserve">. </w:t>
      </w:r>
      <w:r w:rsidRPr="003046E2">
        <w:t>Фразеологизмам-монономинантам могут соответствовать слова с таким же предметным значением</w:t>
      </w:r>
      <w:r w:rsidR="003046E2" w:rsidRPr="003046E2">
        <w:t xml:space="preserve">: </w:t>
      </w:r>
      <w:r w:rsidRPr="003046E2">
        <w:t>одержать победу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t xml:space="preserve"> победить</w:t>
      </w:r>
      <w:r w:rsidR="003046E2" w:rsidRPr="003046E2">
        <w:t xml:space="preserve">; </w:t>
      </w:r>
      <w:r w:rsidRPr="003046E2">
        <w:t>внести предложение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t xml:space="preserve"> предложить</w:t>
      </w:r>
      <w:r w:rsidR="003046E2" w:rsidRPr="003046E2">
        <w:t xml:space="preserve">; </w:t>
      </w:r>
      <w:r w:rsidRPr="003046E2">
        <w:t>доменная печь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t xml:space="preserve"> домна</w:t>
      </w:r>
      <w:r w:rsidR="003046E2" w:rsidRPr="003046E2">
        <w:t xml:space="preserve">; </w:t>
      </w:r>
      <w:r w:rsidRPr="003046E2">
        <w:t>положи руку на сердце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t xml:space="preserve"> честно, откровенно</w:t>
      </w:r>
      <w:r w:rsidR="003046E2" w:rsidRPr="003046E2">
        <w:t xml:space="preserve">; </w:t>
      </w:r>
      <w:r w:rsidRPr="003046E2">
        <w:rPr>
          <w:i/>
          <w:iCs/>
          <w:lang w:val="en-US"/>
        </w:rPr>
        <w:t>lose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consciousness</w:t>
      </w:r>
      <w:r w:rsidRPr="003046E2">
        <w:rPr>
          <w:i/>
          <w:iCs/>
        </w:rPr>
        <w:t xml:space="preserve"> </w:t>
      </w:r>
      <w:r w:rsidR="003046E2">
        <w:rPr>
          <w:i/>
          <w:iCs/>
        </w:rPr>
        <w:t>-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faint</w:t>
      </w:r>
      <w:r w:rsidR="003046E2" w:rsidRPr="003046E2">
        <w:rPr>
          <w:i/>
          <w:iCs/>
        </w:rPr>
        <w:t xml:space="preserve">; </w:t>
      </w:r>
      <w:r w:rsidRPr="003046E2">
        <w:rPr>
          <w:i/>
          <w:iCs/>
          <w:lang w:val="en-US"/>
        </w:rPr>
        <w:t>bring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pigs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wrong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market</w:t>
      </w:r>
      <w:r w:rsidRPr="003046E2">
        <w:rPr>
          <w:i/>
          <w:iCs/>
          <w:noProof/>
        </w:rPr>
        <w:t xml:space="preserve"> </w:t>
      </w:r>
      <w:r w:rsidR="003046E2">
        <w:rPr>
          <w:i/>
          <w:iCs/>
          <w:noProof/>
        </w:rPr>
        <w:t>-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miscalculate</w:t>
      </w:r>
      <w:r w:rsidR="003046E2" w:rsidRPr="003046E2">
        <w:t>.</w:t>
      </w:r>
    </w:p>
    <w:p w:rsidR="004F057E" w:rsidRPr="003046E2" w:rsidRDefault="004F057E" w:rsidP="003046E2">
      <w:pPr>
        <w:ind w:firstLine="709"/>
      </w:pPr>
      <w:r w:rsidRPr="003046E2">
        <w:rPr>
          <w:noProof/>
        </w:rPr>
        <w:t>2</w:t>
      </w:r>
      <w:r w:rsidR="003046E2" w:rsidRPr="003046E2">
        <w:rPr>
          <w:noProof/>
        </w:rPr>
        <w:t xml:space="preserve">) </w:t>
      </w:r>
      <w:r w:rsidRPr="003046E2">
        <w:t>По характеру связи предметного значения фразеологизма с предметным значением его ведущего компонента выделяют</w:t>
      </w:r>
      <w:r w:rsidR="003046E2" w:rsidRPr="003046E2">
        <w:t xml:space="preserve">: </w:t>
      </w:r>
      <w:r w:rsidRPr="003046E2">
        <w:t>а</w:t>
      </w:r>
      <w:r w:rsidR="003046E2" w:rsidRPr="003046E2">
        <w:t xml:space="preserve">) </w:t>
      </w:r>
      <w:r w:rsidRPr="003046E2">
        <w:t>фразеологизмы, семантически производные от значения ведущего компонента и б</w:t>
      </w:r>
      <w:r w:rsidR="003046E2" w:rsidRPr="003046E2">
        <w:t xml:space="preserve">) </w:t>
      </w:r>
      <w:r w:rsidRPr="003046E2">
        <w:t>семантически смещенные фразеологизмы</w:t>
      </w:r>
      <w:r w:rsidR="003046E2" w:rsidRPr="003046E2">
        <w:t xml:space="preserve">. </w:t>
      </w:r>
      <w:r w:rsidRPr="003046E2">
        <w:rPr>
          <w:rStyle w:val="a8"/>
          <w:color w:val="000000"/>
        </w:rPr>
        <w:footnoteReference w:id="16"/>
      </w:r>
    </w:p>
    <w:p w:rsidR="004F057E" w:rsidRDefault="004F057E" w:rsidP="003046E2">
      <w:pPr>
        <w:ind w:firstLine="709"/>
      </w:pPr>
      <w:r w:rsidRPr="003046E2">
        <w:t>Значение фразеологизмов, семантически производных от значения ведущего компонента, может быть переносным или модифицирующим</w:t>
      </w:r>
      <w:r w:rsidR="003046E2">
        <w:t xml:space="preserve"> (</w:t>
      </w:r>
      <w:r w:rsidRPr="003046E2">
        <w:t>уточняющим</w:t>
      </w:r>
      <w:r w:rsidR="003046E2" w:rsidRPr="003046E2">
        <w:t xml:space="preserve">): </w:t>
      </w:r>
      <w:r w:rsidRPr="003046E2">
        <w:rPr>
          <w:rStyle w:val="a8"/>
          <w:color w:val="000000"/>
        </w:rPr>
        <w:footnoteReference w:id="17"/>
      </w:r>
    </w:p>
    <w:p w:rsidR="00CB76B1" w:rsidRPr="003046E2" w:rsidRDefault="00CB76B1" w:rsidP="003046E2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033"/>
      </w:tblGrid>
      <w:tr w:rsidR="004F057E" w:rsidRPr="003046E2" w:rsidTr="00192A32">
        <w:trPr>
          <w:jc w:val="center"/>
        </w:trPr>
        <w:tc>
          <w:tcPr>
            <w:tcW w:w="4785" w:type="dxa"/>
            <w:shd w:val="clear" w:color="auto" w:fill="auto"/>
          </w:tcPr>
          <w:p w:rsidR="004F057E" w:rsidRPr="003046E2" w:rsidRDefault="004F057E" w:rsidP="00CB76B1">
            <w:pPr>
              <w:pStyle w:val="afe"/>
            </w:pPr>
            <w:r w:rsidRPr="003046E2">
              <w:t>Ведущий компонент и его значение</w:t>
            </w:r>
          </w:p>
        </w:tc>
        <w:tc>
          <w:tcPr>
            <w:tcW w:w="4033" w:type="dxa"/>
            <w:shd w:val="clear" w:color="auto" w:fill="auto"/>
          </w:tcPr>
          <w:p w:rsidR="004F057E" w:rsidRPr="003046E2" w:rsidRDefault="004F057E" w:rsidP="00CB76B1">
            <w:pPr>
              <w:pStyle w:val="afe"/>
            </w:pPr>
            <w:r w:rsidRPr="003046E2">
              <w:t>Фразеологизм и его значение</w:t>
            </w:r>
          </w:p>
        </w:tc>
      </w:tr>
      <w:tr w:rsidR="004F057E" w:rsidRPr="003046E2" w:rsidTr="00192A32">
        <w:trPr>
          <w:jc w:val="center"/>
        </w:trPr>
        <w:tc>
          <w:tcPr>
            <w:tcW w:w="4785" w:type="dxa"/>
            <w:shd w:val="clear" w:color="auto" w:fill="auto"/>
          </w:tcPr>
          <w:p w:rsidR="004F057E" w:rsidRPr="003046E2" w:rsidRDefault="004F057E" w:rsidP="00CB76B1">
            <w:pPr>
              <w:pStyle w:val="afe"/>
            </w:pPr>
            <w:r w:rsidRPr="00192A32">
              <w:rPr>
                <w:i/>
                <w:iCs/>
                <w:lang w:val="en-US"/>
              </w:rPr>
              <w:t>film</w:t>
            </w:r>
            <w:r w:rsidRPr="003046E2">
              <w:t xml:space="preserve"> фильм</w:t>
            </w:r>
          </w:p>
        </w:tc>
        <w:tc>
          <w:tcPr>
            <w:tcW w:w="4033" w:type="dxa"/>
            <w:shd w:val="clear" w:color="auto" w:fill="auto"/>
          </w:tcPr>
          <w:p w:rsidR="004F057E" w:rsidRPr="003046E2" w:rsidRDefault="004F057E" w:rsidP="00CB76B1">
            <w:pPr>
              <w:pStyle w:val="afe"/>
            </w:pPr>
            <w:r w:rsidRPr="00192A32">
              <w:rPr>
                <w:i/>
                <w:iCs/>
                <w:lang w:val="en-US"/>
              </w:rPr>
              <w:t>feature film</w:t>
            </w:r>
            <w:r w:rsidRPr="003046E2">
              <w:t xml:space="preserve"> художественный фильм</w:t>
            </w:r>
          </w:p>
        </w:tc>
      </w:tr>
      <w:tr w:rsidR="004F057E" w:rsidRPr="003046E2" w:rsidTr="00192A32">
        <w:trPr>
          <w:jc w:val="center"/>
        </w:trPr>
        <w:tc>
          <w:tcPr>
            <w:tcW w:w="4785" w:type="dxa"/>
            <w:shd w:val="clear" w:color="auto" w:fill="auto"/>
          </w:tcPr>
          <w:p w:rsidR="004F057E" w:rsidRPr="00192A32" w:rsidRDefault="004F057E" w:rsidP="00CB76B1">
            <w:pPr>
              <w:pStyle w:val="afe"/>
              <w:rPr>
                <w:lang w:val="en-US"/>
              </w:rPr>
            </w:pPr>
            <w:r w:rsidRPr="00192A32">
              <w:rPr>
                <w:i/>
                <w:iCs/>
                <w:lang w:val="en-US"/>
              </w:rPr>
              <w:t>press</w:t>
            </w:r>
            <w:r w:rsidRPr="003046E2">
              <w:t xml:space="preserve"> пресса</w:t>
            </w:r>
          </w:p>
        </w:tc>
        <w:tc>
          <w:tcPr>
            <w:tcW w:w="4033" w:type="dxa"/>
            <w:shd w:val="clear" w:color="auto" w:fill="auto"/>
          </w:tcPr>
          <w:p w:rsidR="004F057E" w:rsidRPr="003046E2" w:rsidRDefault="004F057E" w:rsidP="00CB76B1">
            <w:pPr>
              <w:pStyle w:val="afe"/>
            </w:pPr>
            <w:r w:rsidRPr="00192A32">
              <w:rPr>
                <w:i/>
                <w:iCs/>
                <w:lang w:val="en-US"/>
              </w:rPr>
              <w:t>yellow press</w:t>
            </w:r>
            <w:r w:rsidRPr="003046E2">
              <w:t xml:space="preserve"> желтая пресса</w:t>
            </w:r>
          </w:p>
        </w:tc>
      </w:tr>
      <w:tr w:rsidR="004F057E" w:rsidRPr="003046E2" w:rsidTr="00192A32">
        <w:trPr>
          <w:jc w:val="center"/>
        </w:trPr>
        <w:tc>
          <w:tcPr>
            <w:tcW w:w="4785" w:type="dxa"/>
            <w:shd w:val="clear" w:color="auto" w:fill="auto"/>
          </w:tcPr>
          <w:p w:rsidR="004F057E" w:rsidRPr="00192A32" w:rsidRDefault="004F057E" w:rsidP="00CB76B1">
            <w:pPr>
              <w:pStyle w:val="afe"/>
              <w:rPr>
                <w:lang w:val="en-US"/>
              </w:rPr>
            </w:pPr>
            <w:r w:rsidRPr="00192A32">
              <w:rPr>
                <w:i/>
                <w:iCs/>
                <w:lang w:val="en-US"/>
              </w:rPr>
              <w:t>school</w:t>
            </w:r>
            <w:r w:rsidRPr="003046E2">
              <w:t xml:space="preserve"> школа</w:t>
            </w:r>
          </w:p>
        </w:tc>
        <w:tc>
          <w:tcPr>
            <w:tcW w:w="4033" w:type="dxa"/>
            <w:shd w:val="clear" w:color="auto" w:fill="auto"/>
          </w:tcPr>
          <w:p w:rsidR="004F057E" w:rsidRPr="00192A32" w:rsidRDefault="004F057E" w:rsidP="00CB76B1">
            <w:pPr>
              <w:pStyle w:val="afe"/>
              <w:rPr>
                <w:lang w:val="en-US"/>
              </w:rPr>
            </w:pPr>
            <w:r w:rsidRPr="00192A32">
              <w:rPr>
                <w:i/>
                <w:iCs/>
                <w:lang w:val="en-US"/>
              </w:rPr>
              <w:t>high school</w:t>
            </w:r>
            <w:r w:rsidRPr="003046E2">
              <w:t xml:space="preserve"> средняя школа</w:t>
            </w:r>
          </w:p>
        </w:tc>
      </w:tr>
      <w:tr w:rsidR="004F057E" w:rsidRPr="00192A32" w:rsidTr="00192A32">
        <w:trPr>
          <w:jc w:val="center"/>
        </w:trPr>
        <w:tc>
          <w:tcPr>
            <w:tcW w:w="4785" w:type="dxa"/>
            <w:shd w:val="clear" w:color="auto" w:fill="auto"/>
          </w:tcPr>
          <w:p w:rsidR="004F057E" w:rsidRPr="00192A32" w:rsidRDefault="004F057E" w:rsidP="00CB76B1">
            <w:pPr>
              <w:pStyle w:val="afe"/>
              <w:rPr>
                <w:lang w:val="en-US"/>
              </w:rPr>
            </w:pPr>
            <w:r w:rsidRPr="00192A32">
              <w:rPr>
                <w:i/>
                <w:iCs/>
                <w:lang w:val="en-US"/>
              </w:rPr>
              <w:t>ship</w:t>
            </w:r>
            <w:r w:rsidRPr="003046E2">
              <w:t xml:space="preserve"> корабль</w:t>
            </w:r>
          </w:p>
        </w:tc>
        <w:tc>
          <w:tcPr>
            <w:tcW w:w="4033" w:type="dxa"/>
            <w:shd w:val="clear" w:color="auto" w:fill="auto"/>
          </w:tcPr>
          <w:p w:rsidR="004F057E" w:rsidRPr="00192A32" w:rsidRDefault="004F057E" w:rsidP="00CB76B1">
            <w:pPr>
              <w:pStyle w:val="afe"/>
              <w:rPr>
                <w:lang w:val="en-US"/>
              </w:rPr>
            </w:pPr>
            <w:r w:rsidRPr="00192A32">
              <w:rPr>
                <w:i/>
                <w:iCs/>
                <w:lang w:val="en-US"/>
              </w:rPr>
              <w:t>ship</w:t>
            </w:r>
            <w:r w:rsidRPr="00192A32">
              <w:rPr>
                <w:lang w:val="en-US"/>
              </w:rPr>
              <w:t xml:space="preserve"> </w:t>
            </w:r>
            <w:r w:rsidRPr="00192A32">
              <w:rPr>
                <w:i/>
                <w:iCs/>
                <w:lang w:val="en-US"/>
              </w:rPr>
              <w:t>of the desert</w:t>
            </w:r>
            <w:r w:rsidRPr="00192A32">
              <w:rPr>
                <w:lang w:val="en-US"/>
              </w:rPr>
              <w:t xml:space="preserve"> </w:t>
            </w:r>
            <w:r w:rsidRPr="003046E2">
              <w:t>верблюд</w:t>
            </w:r>
          </w:p>
        </w:tc>
      </w:tr>
      <w:tr w:rsidR="004F057E" w:rsidRPr="00192A32" w:rsidTr="00192A32">
        <w:trPr>
          <w:jc w:val="center"/>
        </w:trPr>
        <w:tc>
          <w:tcPr>
            <w:tcW w:w="4785" w:type="dxa"/>
            <w:shd w:val="clear" w:color="auto" w:fill="auto"/>
          </w:tcPr>
          <w:p w:rsidR="004F057E" w:rsidRPr="00192A32" w:rsidRDefault="004F057E" w:rsidP="00CB76B1">
            <w:pPr>
              <w:pStyle w:val="afe"/>
              <w:rPr>
                <w:lang w:val="en-US"/>
              </w:rPr>
            </w:pPr>
            <w:r w:rsidRPr="00192A32">
              <w:rPr>
                <w:i/>
                <w:iCs/>
                <w:lang w:val="en-US"/>
              </w:rPr>
              <w:t>lungs</w:t>
            </w:r>
            <w:r w:rsidRPr="003046E2">
              <w:t xml:space="preserve"> легкие</w:t>
            </w:r>
          </w:p>
        </w:tc>
        <w:tc>
          <w:tcPr>
            <w:tcW w:w="4033" w:type="dxa"/>
            <w:shd w:val="clear" w:color="auto" w:fill="auto"/>
          </w:tcPr>
          <w:p w:rsidR="004F057E" w:rsidRPr="00192A32" w:rsidRDefault="004F057E" w:rsidP="00CB76B1">
            <w:pPr>
              <w:pStyle w:val="afe"/>
              <w:rPr>
                <w:lang w:val="en-US"/>
              </w:rPr>
            </w:pPr>
            <w:r w:rsidRPr="00192A32">
              <w:rPr>
                <w:i/>
                <w:iCs/>
                <w:lang w:val="en-US"/>
              </w:rPr>
              <w:t>lungs</w:t>
            </w:r>
            <w:r w:rsidRPr="00192A32">
              <w:rPr>
                <w:lang w:val="en-US"/>
              </w:rPr>
              <w:t xml:space="preserve"> </w:t>
            </w:r>
            <w:r w:rsidRPr="00192A32">
              <w:rPr>
                <w:i/>
                <w:iCs/>
                <w:lang w:val="en-US"/>
              </w:rPr>
              <w:t>of</w:t>
            </w:r>
            <w:r w:rsidRPr="00192A32">
              <w:rPr>
                <w:lang w:val="en-US"/>
              </w:rPr>
              <w:t xml:space="preserve"> </w:t>
            </w:r>
            <w:r w:rsidRPr="00192A32">
              <w:rPr>
                <w:i/>
                <w:iCs/>
                <w:lang w:val="en-US"/>
              </w:rPr>
              <w:t>London</w:t>
            </w:r>
            <w:r w:rsidRPr="00192A32">
              <w:rPr>
                <w:lang w:val="en-US"/>
              </w:rPr>
              <w:t xml:space="preserve"> </w:t>
            </w:r>
            <w:r w:rsidRPr="003046E2">
              <w:t>парки</w:t>
            </w:r>
            <w:r w:rsidRPr="00192A32">
              <w:rPr>
                <w:lang w:val="en-US"/>
              </w:rPr>
              <w:t xml:space="preserve"> </w:t>
            </w:r>
            <w:r w:rsidRPr="003046E2">
              <w:t>Лондона</w:t>
            </w:r>
          </w:p>
        </w:tc>
      </w:tr>
      <w:tr w:rsidR="004F057E" w:rsidRPr="003046E2" w:rsidTr="00192A32">
        <w:trPr>
          <w:jc w:val="center"/>
        </w:trPr>
        <w:tc>
          <w:tcPr>
            <w:tcW w:w="4785" w:type="dxa"/>
            <w:shd w:val="clear" w:color="auto" w:fill="auto"/>
          </w:tcPr>
          <w:p w:rsidR="004F057E" w:rsidRPr="00192A32" w:rsidRDefault="004F057E" w:rsidP="00CB76B1">
            <w:pPr>
              <w:pStyle w:val="afe"/>
              <w:rPr>
                <w:lang w:val="en-US"/>
              </w:rPr>
            </w:pPr>
            <w:r w:rsidRPr="00192A32">
              <w:rPr>
                <w:i/>
                <w:iCs/>
                <w:lang w:val="en-US"/>
              </w:rPr>
              <w:t>broom</w:t>
            </w:r>
            <w:r w:rsidRPr="003046E2">
              <w:t xml:space="preserve"> метла</w:t>
            </w:r>
          </w:p>
        </w:tc>
        <w:tc>
          <w:tcPr>
            <w:tcW w:w="4033" w:type="dxa"/>
            <w:shd w:val="clear" w:color="auto" w:fill="auto"/>
          </w:tcPr>
          <w:p w:rsidR="004F057E" w:rsidRPr="003046E2" w:rsidRDefault="004F057E" w:rsidP="00CB76B1">
            <w:pPr>
              <w:pStyle w:val="afe"/>
            </w:pPr>
            <w:r w:rsidRPr="00192A32">
              <w:rPr>
                <w:i/>
                <w:iCs/>
                <w:lang w:val="en-US"/>
              </w:rPr>
              <w:t>new</w:t>
            </w:r>
            <w:r w:rsidRPr="003046E2">
              <w:t xml:space="preserve"> </w:t>
            </w:r>
            <w:r w:rsidRPr="00192A32">
              <w:rPr>
                <w:i/>
                <w:iCs/>
                <w:lang w:val="en-US"/>
              </w:rPr>
              <w:t>broom</w:t>
            </w:r>
            <w:r w:rsidRPr="003046E2">
              <w:t xml:space="preserve"> новый начальник, хозяин</w:t>
            </w:r>
          </w:p>
        </w:tc>
      </w:tr>
    </w:tbl>
    <w:p w:rsidR="004F057E" w:rsidRPr="003046E2" w:rsidRDefault="004F057E" w:rsidP="003046E2">
      <w:pPr>
        <w:ind w:firstLine="709"/>
      </w:pPr>
    </w:p>
    <w:p w:rsidR="003046E2" w:rsidRDefault="004F057E" w:rsidP="003046E2">
      <w:pPr>
        <w:ind w:firstLine="709"/>
      </w:pPr>
      <w:r w:rsidRPr="003046E2">
        <w:t>Семантически смещенные фразеологизмы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t xml:space="preserve"> это словосочетания,</w:t>
      </w:r>
      <w:r w:rsidR="00D30CBC" w:rsidRPr="003046E2">
        <w:t xml:space="preserve"> безусловно, с</w:t>
      </w:r>
      <w:r w:rsidR="003046E2">
        <w:t xml:space="preserve"> "</w:t>
      </w:r>
      <w:r w:rsidR="00D30CBC" w:rsidRPr="003046E2">
        <w:t>эстетическим оттенком</w:t>
      </w:r>
      <w:r w:rsidR="003046E2">
        <w:t xml:space="preserve">" </w:t>
      </w:r>
      <w:r w:rsidR="00D30CBC" w:rsidRPr="003046E2">
        <w:t>значения,</w:t>
      </w:r>
      <w:r w:rsidRPr="003046E2">
        <w:t xml:space="preserve"> не соотносимые семантически со значением ведущего компонента</w:t>
      </w:r>
      <w:r w:rsidR="003046E2" w:rsidRPr="003046E2">
        <w:t xml:space="preserve">. </w:t>
      </w:r>
      <w:r w:rsidRPr="003046E2">
        <w:rPr>
          <w:rStyle w:val="a8"/>
          <w:color w:val="000000"/>
        </w:rPr>
        <w:footnoteReference w:id="18"/>
      </w:r>
      <w:r w:rsidRPr="003046E2">
        <w:t xml:space="preserve"> Такие фразеологизмы могут</w:t>
      </w:r>
    </w:p>
    <w:p w:rsidR="003046E2" w:rsidRDefault="004F057E" w:rsidP="003046E2">
      <w:pPr>
        <w:ind w:firstLine="709"/>
      </w:pPr>
      <w:r w:rsidRPr="003046E2">
        <w:t>а</w:t>
      </w:r>
      <w:r w:rsidR="003046E2" w:rsidRPr="003046E2">
        <w:t xml:space="preserve">) </w:t>
      </w:r>
      <w:r w:rsidRPr="003046E2">
        <w:t>быть мотивированными, иметь ассоциативное значение и быть производными по отношению к всему словосочетанию в целом</w:t>
      </w:r>
      <w:r w:rsidR="003046E2">
        <w:t xml:space="preserve"> (</w:t>
      </w:r>
      <w:r w:rsidRPr="003046E2">
        <w:rPr>
          <w:i/>
          <w:iCs/>
          <w:lang w:val="en-US"/>
        </w:rPr>
        <w:t>go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with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current</w:t>
      </w:r>
      <w:r w:rsidRPr="003046E2">
        <w:rPr>
          <w:i/>
          <w:iCs/>
        </w:rPr>
        <w:t xml:space="preserve">, </w:t>
      </w:r>
      <w:r w:rsidRPr="003046E2">
        <w:rPr>
          <w:i/>
          <w:iCs/>
          <w:lang w:val="en-US"/>
        </w:rPr>
        <w:t>read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between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lines</w:t>
      </w:r>
      <w:r w:rsidRPr="003046E2">
        <w:rPr>
          <w:i/>
          <w:iCs/>
        </w:rPr>
        <w:t xml:space="preserve">, </w:t>
      </w:r>
      <w:r w:rsidRPr="003046E2">
        <w:rPr>
          <w:i/>
          <w:iCs/>
          <w:lang w:val="en-US"/>
        </w:rPr>
        <w:t>lick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wounds</w:t>
      </w:r>
      <w:r w:rsidRPr="003046E2">
        <w:rPr>
          <w:i/>
          <w:iCs/>
        </w:rPr>
        <w:t xml:space="preserve">, </w:t>
      </w:r>
      <w:r w:rsidRPr="003046E2">
        <w:rPr>
          <w:i/>
          <w:iCs/>
          <w:lang w:val="en-US"/>
        </w:rPr>
        <w:t>sit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thorns</w:t>
      </w:r>
      <w:r w:rsidR="003046E2" w:rsidRPr="003046E2">
        <w:t>),</w:t>
      </w:r>
      <w:r w:rsidRPr="003046E2">
        <w:t xml:space="preserve"> и</w:t>
      </w:r>
    </w:p>
    <w:p w:rsidR="004F057E" w:rsidRPr="003046E2" w:rsidRDefault="004F057E" w:rsidP="003046E2">
      <w:pPr>
        <w:ind w:firstLine="709"/>
      </w:pPr>
      <w:r w:rsidRPr="003046E2">
        <w:t>б</w:t>
      </w:r>
      <w:r w:rsidR="003046E2" w:rsidRPr="003046E2">
        <w:t xml:space="preserve">) </w:t>
      </w:r>
      <w:r w:rsidRPr="003046E2">
        <w:t>быть немотивированными, деэтимологизированными и не соотноситься ни со значением ведущего компонентами со значением всего сочетания в целом</w:t>
      </w:r>
      <w:r w:rsidR="003046E2">
        <w:t xml:space="preserve"> (</w:t>
      </w:r>
      <w:r w:rsidRPr="003046E2">
        <w:rPr>
          <w:i/>
          <w:iCs/>
          <w:lang w:val="en-US"/>
        </w:rPr>
        <w:t>play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gooseberry</w:t>
      </w:r>
      <w:r w:rsidRPr="003046E2">
        <w:t xml:space="preserve"> отвлекать внимание от кого-либо, служить ширмой</w:t>
      </w:r>
      <w:r w:rsidR="003046E2" w:rsidRPr="003046E2">
        <w:t xml:space="preserve">; </w:t>
      </w:r>
      <w:r w:rsidRPr="003046E2">
        <w:rPr>
          <w:i/>
          <w:iCs/>
          <w:lang w:val="en-US"/>
        </w:rPr>
        <w:t>make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no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bones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of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smth</w:t>
      </w:r>
      <w:r w:rsidR="003046E2" w:rsidRPr="003046E2">
        <w:rPr>
          <w:i/>
          <w:iCs/>
        </w:rPr>
        <w:t xml:space="preserve">. </w:t>
      </w:r>
      <w:r w:rsidRPr="003046E2">
        <w:t>не</w:t>
      </w:r>
      <w:r w:rsidRPr="003046E2">
        <w:rPr>
          <w:noProof/>
        </w:rPr>
        <w:t xml:space="preserve"> </w:t>
      </w:r>
      <w:r w:rsidRPr="003046E2">
        <w:t>стесняться, не церемониться</w:t>
      </w:r>
      <w:r w:rsidR="003046E2" w:rsidRPr="003046E2">
        <w:t xml:space="preserve">; </w:t>
      </w:r>
      <w:r w:rsidRPr="003046E2">
        <w:rPr>
          <w:i/>
          <w:iCs/>
          <w:lang w:val="en-US"/>
        </w:rPr>
        <w:t>be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under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weather</w:t>
      </w:r>
      <w:r w:rsidRPr="003046E2">
        <w:rPr>
          <w:i/>
          <w:iCs/>
        </w:rPr>
        <w:t xml:space="preserve"> </w:t>
      </w:r>
      <w:r w:rsidRPr="003046E2">
        <w:t xml:space="preserve">прихворнуть, </w:t>
      </w:r>
      <w:r w:rsidRPr="003046E2">
        <w:rPr>
          <w:i/>
          <w:iCs/>
          <w:lang w:val="en-US"/>
        </w:rPr>
        <w:t>play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ducks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and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drakes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with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money</w:t>
      </w:r>
      <w:r w:rsidRPr="003046E2">
        <w:rPr>
          <w:i/>
          <w:iCs/>
        </w:rPr>
        <w:t xml:space="preserve"> </w:t>
      </w:r>
      <w:r w:rsidRPr="003046E2">
        <w:t>сорить</w:t>
      </w:r>
      <w:r w:rsidRPr="003046E2">
        <w:rPr>
          <w:noProof/>
        </w:rPr>
        <w:t xml:space="preserve"> </w:t>
      </w:r>
      <w:r w:rsidRPr="003046E2">
        <w:t>деньгами</w:t>
      </w:r>
      <w:r w:rsidR="003046E2" w:rsidRPr="003046E2">
        <w:t xml:space="preserve">). </w:t>
      </w:r>
      <w:r w:rsidRPr="003046E2">
        <w:rPr>
          <w:rStyle w:val="a8"/>
          <w:color w:val="000000"/>
        </w:rPr>
        <w:footnoteReference w:id="19"/>
      </w:r>
    </w:p>
    <w:p w:rsidR="003046E2" w:rsidRDefault="004F057E" w:rsidP="003046E2">
      <w:pPr>
        <w:ind w:firstLine="709"/>
      </w:pPr>
      <w:r w:rsidRPr="003046E2">
        <w:t>Особую группу составляют фразеологизмы с расщепленным ведущим компонентом, то есть словосочетания, ведущие компоненты которых не совпадают грамматически и семантически</w:t>
      </w:r>
      <w:r w:rsidR="003046E2" w:rsidRPr="003046E2">
        <w:t xml:space="preserve">. </w:t>
      </w:r>
      <w:r w:rsidRPr="003046E2">
        <w:rPr>
          <w:rStyle w:val="a8"/>
          <w:color w:val="000000"/>
        </w:rPr>
        <w:footnoteReference w:id="20"/>
      </w:r>
      <w:r w:rsidRPr="003046E2">
        <w:t xml:space="preserve"> К таким фразеологизмам относятся сочетания типа </w:t>
      </w:r>
      <w:r w:rsidRPr="003046E2">
        <w:rPr>
          <w:i/>
          <w:iCs/>
          <w:lang w:val="en-US"/>
        </w:rPr>
        <w:t>lose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sight</w:t>
      </w:r>
      <w:r w:rsidRPr="003046E2">
        <w:rPr>
          <w:i/>
          <w:iCs/>
        </w:rPr>
        <w:t xml:space="preserve">, </w:t>
      </w:r>
      <w:r w:rsidRPr="003046E2">
        <w:rPr>
          <w:i/>
          <w:iCs/>
          <w:lang w:val="en-US"/>
        </w:rPr>
        <w:t>pay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attention</w:t>
      </w:r>
      <w:r w:rsidRPr="003046E2">
        <w:rPr>
          <w:i/>
          <w:iCs/>
        </w:rPr>
        <w:t xml:space="preserve">, </w:t>
      </w:r>
      <w:r w:rsidRPr="003046E2">
        <w:rPr>
          <w:i/>
          <w:iCs/>
          <w:lang w:val="en-US"/>
        </w:rPr>
        <w:t>take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look</w:t>
      </w:r>
      <w:r w:rsidR="003046E2" w:rsidRPr="003046E2">
        <w:t xml:space="preserve">. </w:t>
      </w:r>
      <w:r w:rsidRPr="003046E2">
        <w:t>Такие словосочетания можно отнести к семантически-производным</w:t>
      </w:r>
      <w:r w:rsidR="003046E2">
        <w:t xml:space="preserve"> (</w:t>
      </w:r>
      <w:r w:rsidRPr="003046E2">
        <w:t>ведущим компонентом в них является глагол</w:t>
      </w:r>
      <w:r w:rsidR="003046E2" w:rsidRPr="003046E2">
        <w:t xml:space="preserve">) </w:t>
      </w:r>
      <w:r w:rsidRPr="003046E2">
        <w:t>и к семантически смещенным</w:t>
      </w:r>
      <w:r w:rsidR="003046E2">
        <w:t xml:space="preserve"> (</w:t>
      </w:r>
      <w:r w:rsidRPr="003046E2">
        <w:t>если семантически ведущим компонентом является существительное</w:t>
      </w:r>
      <w:r w:rsidR="003046E2" w:rsidRPr="003046E2">
        <w:t>).</w:t>
      </w:r>
    </w:p>
    <w:p w:rsidR="004F057E" w:rsidRPr="003046E2" w:rsidRDefault="004F057E" w:rsidP="003046E2">
      <w:pPr>
        <w:ind w:firstLine="709"/>
      </w:pPr>
      <w:r w:rsidRPr="003046E2">
        <w:rPr>
          <w:noProof/>
        </w:rPr>
        <w:t>3</w:t>
      </w:r>
      <w:r w:rsidR="003046E2" w:rsidRPr="003046E2">
        <w:rPr>
          <w:noProof/>
        </w:rPr>
        <w:t xml:space="preserve">) </w:t>
      </w:r>
      <w:r w:rsidRPr="003046E2">
        <w:t>По наличию в значении фразеологизма ассоциативного компонента</w:t>
      </w:r>
      <w:r w:rsidR="003046E2">
        <w:t xml:space="preserve"> (</w:t>
      </w:r>
      <w:r w:rsidRPr="003046E2">
        <w:t>по наличию семантической связи между словами как компонентами фразеологизма и теми же словами как компонентами переменного словосочетания</w:t>
      </w:r>
      <w:r w:rsidR="003046E2" w:rsidRPr="003046E2">
        <w:t xml:space="preserve">) </w:t>
      </w:r>
      <w:r w:rsidRPr="003046E2">
        <w:t>все фразеологизмы можно разделить на мотивированные и немотивированные</w:t>
      </w:r>
      <w:r w:rsidR="003046E2">
        <w:t xml:space="preserve"> (</w:t>
      </w:r>
      <w:r w:rsidRPr="003046E2">
        <w:t>идиомы</w:t>
      </w:r>
      <w:r w:rsidR="003046E2" w:rsidRPr="003046E2">
        <w:t xml:space="preserve">). </w:t>
      </w:r>
      <w:r w:rsidRPr="003046E2">
        <w:rPr>
          <w:rStyle w:val="a8"/>
          <w:color w:val="000000"/>
        </w:rPr>
        <w:footnoteReference w:id="21"/>
      </w:r>
    </w:p>
    <w:p w:rsidR="003046E2" w:rsidRDefault="004F057E" w:rsidP="003046E2">
      <w:pPr>
        <w:ind w:firstLine="709"/>
        <w:rPr>
          <w:lang w:val="en-US"/>
        </w:rPr>
      </w:pPr>
      <w:r w:rsidRPr="003046E2">
        <w:t>Мотивированными называются фразеологизмы, значение которых является производным по отношению к значению ведущего компонента или по отношению к значению всего переменного словосочетания</w:t>
      </w:r>
      <w:r w:rsidR="003046E2" w:rsidRPr="003046E2">
        <w:t xml:space="preserve">. </w:t>
      </w:r>
      <w:r w:rsidRPr="003046E2">
        <w:rPr>
          <w:rStyle w:val="a8"/>
          <w:color w:val="000000"/>
        </w:rPr>
        <w:footnoteReference w:id="22"/>
      </w:r>
      <w:r w:rsidRPr="003046E2">
        <w:t xml:space="preserve"> Компоненты мотивированных фразеологизмов употреблены в значениях, данных им и вне фразеологического сочетания, или в значениях, производных от них</w:t>
      </w:r>
      <w:r w:rsidR="003046E2" w:rsidRPr="003046E2">
        <w:t xml:space="preserve">. </w:t>
      </w:r>
      <w:r w:rsidRPr="003046E2">
        <w:t>Например</w:t>
      </w:r>
      <w:r w:rsidRPr="003046E2">
        <w:rPr>
          <w:lang w:val="en-US"/>
        </w:rPr>
        <w:t xml:space="preserve">, </w:t>
      </w:r>
      <w:r w:rsidRPr="003046E2">
        <w:t>как</w:t>
      </w:r>
      <w:r w:rsidRPr="003046E2">
        <w:rPr>
          <w:lang w:val="en-US"/>
        </w:rPr>
        <w:t xml:space="preserve"> </w:t>
      </w:r>
      <w:r w:rsidRPr="003046E2">
        <w:t>мотивированные</w:t>
      </w:r>
      <w:r w:rsidRPr="003046E2">
        <w:rPr>
          <w:lang w:val="en-US"/>
        </w:rPr>
        <w:t xml:space="preserve"> </w:t>
      </w:r>
      <w:r w:rsidRPr="003046E2">
        <w:t>в</w:t>
      </w:r>
      <w:r w:rsidRPr="003046E2">
        <w:rPr>
          <w:lang w:val="en-US"/>
        </w:rPr>
        <w:t xml:space="preserve"> </w:t>
      </w:r>
      <w:r w:rsidRPr="003046E2">
        <w:t>современном</w:t>
      </w:r>
      <w:r w:rsidRPr="003046E2">
        <w:rPr>
          <w:lang w:val="en-US"/>
        </w:rPr>
        <w:t xml:space="preserve"> </w:t>
      </w:r>
      <w:r w:rsidRPr="003046E2">
        <w:t>английском</w:t>
      </w:r>
      <w:r w:rsidRPr="003046E2">
        <w:rPr>
          <w:lang w:val="en-US"/>
        </w:rPr>
        <w:t xml:space="preserve"> </w:t>
      </w:r>
      <w:r w:rsidRPr="003046E2">
        <w:t>языке</w:t>
      </w:r>
      <w:r w:rsidRPr="003046E2">
        <w:rPr>
          <w:lang w:val="en-US"/>
        </w:rPr>
        <w:t xml:space="preserve"> </w:t>
      </w:r>
      <w:r w:rsidRPr="003046E2">
        <w:t>воспринимаются</w:t>
      </w:r>
      <w:r w:rsidRPr="003046E2">
        <w:rPr>
          <w:lang w:val="en-US"/>
        </w:rPr>
        <w:t xml:space="preserve"> </w:t>
      </w:r>
      <w:r w:rsidRPr="003046E2">
        <w:t>фразеологические</w:t>
      </w:r>
      <w:r w:rsidRPr="003046E2">
        <w:rPr>
          <w:lang w:val="en-US"/>
        </w:rPr>
        <w:t xml:space="preserve"> </w:t>
      </w:r>
      <w:r w:rsidRPr="003046E2">
        <w:t>единицы</w:t>
      </w:r>
      <w:r w:rsidR="003046E2" w:rsidRPr="003046E2">
        <w:rPr>
          <w:lang w:val="en-US"/>
        </w:rPr>
        <w:t xml:space="preserve">: </w:t>
      </w:r>
      <w:r w:rsidRPr="003046E2">
        <w:rPr>
          <w:i/>
          <w:iCs/>
          <w:lang w:val="en-US"/>
        </w:rPr>
        <w:t>look a gift horse in the mouth, go in at one ear and out of the other, have too many irons in the fire, make a mountain out of a molehill, strike while the iron is hot, sow dissension, wet to the skin, know which way the wind blows, see the world through rosy spectacles</w:t>
      </w:r>
      <w:r w:rsidR="003046E2" w:rsidRPr="003046E2">
        <w:rPr>
          <w:lang w:val="en-US"/>
        </w:rPr>
        <w:t>.</w:t>
      </w:r>
    </w:p>
    <w:p w:rsidR="003046E2" w:rsidRDefault="004F057E" w:rsidP="003046E2">
      <w:pPr>
        <w:ind w:firstLine="709"/>
      </w:pPr>
      <w:r w:rsidRPr="003046E2">
        <w:t>Немотивированными называются фразеологизмы, значение которых не является производным ни по отношению к значению ведущего компонента, ни по отношению к значению всего переменного сочетания</w:t>
      </w:r>
      <w:r w:rsidR="003046E2" w:rsidRPr="003046E2">
        <w:t xml:space="preserve">. </w:t>
      </w:r>
      <w:r w:rsidRPr="003046E2">
        <w:t xml:space="preserve">Как немотивированные в современном английском языке существуют фразеологизмы </w:t>
      </w:r>
      <w:r w:rsidRPr="003046E2">
        <w:rPr>
          <w:i/>
          <w:iCs/>
          <w:lang w:val="en-US"/>
        </w:rPr>
        <w:t>get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wind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up</w:t>
      </w:r>
      <w:r w:rsidRPr="003046E2">
        <w:t xml:space="preserve"> испугаться, </w:t>
      </w:r>
      <w:r w:rsidRPr="003046E2">
        <w:rPr>
          <w:i/>
          <w:iCs/>
          <w:lang w:val="en-US"/>
        </w:rPr>
        <w:t>have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tongue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in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cheek</w:t>
      </w:r>
      <w:r w:rsidRPr="003046E2">
        <w:rPr>
          <w:i/>
          <w:iCs/>
        </w:rPr>
        <w:t xml:space="preserve"> </w:t>
      </w:r>
      <w:r w:rsidRPr="003046E2">
        <w:t xml:space="preserve">скрывать что-либо, быть неискренним, </w:t>
      </w:r>
      <w:r w:rsidRPr="003046E2">
        <w:rPr>
          <w:i/>
          <w:iCs/>
          <w:lang w:val="en-US"/>
        </w:rPr>
        <w:t>knock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smb</w:t>
      </w:r>
      <w:r w:rsidR="003046E2" w:rsidRPr="003046E2">
        <w:rPr>
          <w:i/>
          <w:iCs/>
        </w:rPr>
        <w:t xml:space="preserve">. </w:t>
      </w:r>
      <w:r w:rsidRPr="003046E2">
        <w:rPr>
          <w:i/>
          <w:iCs/>
          <w:lang w:val="en-US"/>
        </w:rPr>
        <w:t>down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with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feather</w:t>
      </w:r>
      <w:r w:rsidRPr="003046E2">
        <w:rPr>
          <w:i/>
          <w:iCs/>
        </w:rPr>
        <w:t xml:space="preserve"> </w:t>
      </w:r>
      <w:r w:rsidRPr="003046E2">
        <w:t>сильно поразить кого-либо,</w:t>
      </w:r>
      <w:r w:rsidRPr="003046E2">
        <w:rPr>
          <w:noProof/>
        </w:rPr>
        <w:t xml:space="preserve"> </w:t>
      </w:r>
      <w:r w:rsidRPr="003046E2">
        <w:rPr>
          <w:i/>
          <w:iCs/>
          <w:lang w:val="en-US"/>
        </w:rPr>
        <w:t>have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smth</w:t>
      </w:r>
      <w:r w:rsidR="003046E2" w:rsidRPr="003046E2">
        <w:rPr>
          <w:i/>
          <w:iCs/>
        </w:rPr>
        <w:t xml:space="preserve">. </w:t>
      </w:r>
      <w:r w:rsidRPr="003046E2">
        <w:rPr>
          <w:i/>
          <w:iCs/>
          <w:lang w:val="en-US"/>
        </w:rPr>
        <w:t>up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sleeve</w:t>
      </w:r>
      <w:r w:rsidRPr="003046E2">
        <w:t xml:space="preserve"> скрывать что-либо, держать что-либо про запас или наготове</w:t>
      </w:r>
      <w:r w:rsidRPr="003046E2">
        <w:rPr>
          <w:i/>
          <w:iCs/>
        </w:rPr>
        <w:t xml:space="preserve">, </w:t>
      </w:r>
      <w:r w:rsidRPr="003046E2">
        <w:rPr>
          <w:i/>
          <w:iCs/>
          <w:lang w:val="en-US"/>
        </w:rPr>
        <w:t>have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bee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in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bonnet</w:t>
      </w:r>
      <w:r w:rsidRPr="003046E2">
        <w:t xml:space="preserve"> иметь навязчивую идею, </w:t>
      </w:r>
      <w:r w:rsidRPr="003046E2">
        <w:rPr>
          <w:i/>
          <w:iCs/>
          <w:lang w:val="en-US"/>
        </w:rPr>
        <w:t>keep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stiff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upper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lip</w:t>
      </w:r>
      <w:r w:rsidRPr="003046E2">
        <w:t xml:space="preserve"> не выдавать своих чувств и переживаний, контролировать свои эмоции, сохранять внешнее спокойствие при любых обстоятельствах</w:t>
      </w:r>
      <w:r w:rsidR="003046E2" w:rsidRPr="003046E2">
        <w:t>.</w:t>
      </w:r>
    </w:p>
    <w:p w:rsidR="004F057E" w:rsidRPr="003046E2" w:rsidRDefault="004F057E" w:rsidP="003046E2">
      <w:pPr>
        <w:ind w:firstLine="709"/>
      </w:pPr>
      <w:r w:rsidRPr="003046E2">
        <w:t>Словосочетание становится немотивированным и непонятным на фоне структурно-семантической системы современного языка и теряет свое ассоциативное значение, если компоненты его становятся семантически опустошенными или если теряется семантическая связь с исходным переменным словосочетанием</w:t>
      </w:r>
      <w:r w:rsidR="003046E2" w:rsidRPr="003046E2">
        <w:t xml:space="preserve">. </w:t>
      </w:r>
      <w:r w:rsidRPr="003046E2">
        <w:rPr>
          <w:rStyle w:val="a8"/>
          <w:color w:val="000000"/>
        </w:rPr>
        <w:footnoteReference w:id="23"/>
      </w:r>
    </w:p>
    <w:p w:rsidR="004F057E" w:rsidRDefault="004F057E" w:rsidP="00432D2A">
      <w:r w:rsidRPr="003046E2">
        <w:t>Фразеологизм является немотивированным, если непонятен характер связи между значениями переменного и фразеологического сочетаний</w:t>
      </w:r>
      <w:r w:rsidR="003046E2" w:rsidRPr="003046E2">
        <w:t xml:space="preserve">: </w:t>
      </w:r>
    </w:p>
    <w:p w:rsidR="00432D2A" w:rsidRPr="003046E2" w:rsidRDefault="00432D2A" w:rsidP="00432D2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4"/>
        <w:gridCol w:w="4415"/>
      </w:tblGrid>
      <w:tr w:rsidR="004F057E" w:rsidRPr="003046E2" w:rsidTr="00192A32">
        <w:trPr>
          <w:jc w:val="center"/>
        </w:trPr>
        <w:tc>
          <w:tcPr>
            <w:tcW w:w="3644" w:type="dxa"/>
            <w:shd w:val="clear" w:color="auto" w:fill="auto"/>
          </w:tcPr>
          <w:p w:rsidR="004F057E" w:rsidRPr="003046E2" w:rsidRDefault="004F057E" w:rsidP="00CB76B1">
            <w:pPr>
              <w:pStyle w:val="afe"/>
            </w:pPr>
            <w:r w:rsidRPr="003046E2">
              <w:t>Значение переменного</w:t>
            </w:r>
            <w:r w:rsidR="003046E2">
              <w:t xml:space="preserve"> </w:t>
            </w:r>
            <w:r w:rsidRPr="003046E2">
              <w:t>словосочетания</w:t>
            </w:r>
          </w:p>
        </w:tc>
        <w:tc>
          <w:tcPr>
            <w:tcW w:w="4415" w:type="dxa"/>
            <w:shd w:val="clear" w:color="auto" w:fill="auto"/>
          </w:tcPr>
          <w:p w:rsidR="004F057E" w:rsidRPr="003046E2" w:rsidRDefault="004F057E" w:rsidP="00CB76B1">
            <w:pPr>
              <w:pStyle w:val="afe"/>
            </w:pPr>
            <w:r w:rsidRPr="003046E2">
              <w:t>Значение фразеологизма</w:t>
            </w:r>
          </w:p>
        </w:tc>
      </w:tr>
      <w:tr w:rsidR="004F057E" w:rsidRPr="003046E2" w:rsidTr="00192A32">
        <w:trPr>
          <w:jc w:val="center"/>
        </w:trPr>
        <w:tc>
          <w:tcPr>
            <w:tcW w:w="8059" w:type="dxa"/>
            <w:gridSpan w:val="2"/>
            <w:shd w:val="clear" w:color="auto" w:fill="auto"/>
          </w:tcPr>
          <w:p w:rsidR="004F057E" w:rsidRPr="00192A32" w:rsidRDefault="004F057E" w:rsidP="00CB76B1">
            <w:pPr>
              <w:pStyle w:val="afe"/>
              <w:rPr>
                <w:i/>
                <w:iCs/>
              </w:rPr>
            </w:pPr>
            <w:r w:rsidRPr="00192A32">
              <w:rPr>
                <w:i/>
                <w:iCs/>
                <w:lang w:val="en-US"/>
              </w:rPr>
              <w:t>pull smb</w:t>
            </w:r>
            <w:r w:rsidR="003046E2" w:rsidRPr="00192A32">
              <w:rPr>
                <w:i/>
                <w:iCs/>
                <w:lang w:val="en-US"/>
              </w:rPr>
              <w:t xml:space="preserve">. </w:t>
            </w:r>
            <w:r w:rsidRPr="00192A32">
              <w:rPr>
                <w:i/>
                <w:iCs/>
                <w:lang w:val="en-US"/>
              </w:rPr>
              <w:t>’s leg</w:t>
            </w:r>
          </w:p>
        </w:tc>
      </w:tr>
      <w:tr w:rsidR="004F057E" w:rsidRPr="003046E2" w:rsidTr="00192A32">
        <w:trPr>
          <w:jc w:val="center"/>
        </w:trPr>
        <w:tc>
          <w:tcPr>
            <w:tcW w:w="3644" w:type="dxa"/>
            <w:shd w:val="clear" w:color="auto" w:fill="auto"/>
          </w:tcPr>
          <w:p w:rsidR="004F057E" w:rsidRPr="003046E2" w:rsidRDefault="004F057E" w:rsidP="00CB76B1">
            <w:pPr>
              <w:pStyle w:val="afe"/>
            </w:pPr>
            <w:r w:rsidRPr="003046E2">
              <w:t>тянуть кого-либо за ногу</w:t>
            </w:r>
          </w:p>
        </w:tc>
        <w:tc>
          <w:tcPr>
            <w:tcW w:w="4415" w:type="dxa"/>
            <w:shd w:val="clear" w:color="auto" w:fill="auto"/>
          </w:tcPr>
          <w:p w:rsidR="004F057E" w:rsidRPr="003046E2" w:rsidRDefault="004F057E" w:rsidP="00CB76B1">
            <w:pPr>
              <w:pStyle w:val="afe"/>
            </w:pPr>
            <w:r w:rsidRPr="003046E2">
              <w:t>дурачить кого-либо</w:t>
            </w:r>
            <w:r w:rsidR="003046E2">
              <w:t xml:space="preserve">, </w:t>
            </w:r>
            <w:r w:rsidRPr="003046E2">
              <w:t>подшучивать над кем-либо</w:t>
            </w:r>
          </w:p>
        </w:tc>
      </w:tr>
      <w:tr w:rsidR="004F057E" w:rsidRPr="003046E2" w:rsidTr="00192A32">
        <w:trPr>
          <w:jc w:val="center"/>
        </w:trPr>
        <w:tc>
          <w:tcPr>
            <w:tcW w:w="8059" w:type="dxa"/>
            <w:gridSpan w:val="2"/>
            <w:shd w:val="clear" w:color="auto" w:fill="auto"/>
          </w:tcPr>
          <w:p w:rsidR="004F057E" w:rsidRPr="00192A32" w:rsidRDefault="004F057E" w:rsidP="00CB76B1">
            <w:pPr>
              <w:pStyle w:val="afe"/>
              <w:rPr>
                <w:i/>
                <w:iCs/>
              </w:rPr>
            </w:pPr>
            <w:r w:rsidRPr="00192A32">
              <w:rPr>
                <w:i/>
                <w:iCs/>
                <w:lang w:val="en-US"/>
              </w:rPr>
              <w:t>paint the town red</w:t>
            </w:r>
          </w:p>
        </w:tc>
      </w:tr>
      <w:tr w:rsidR="004F057E" w:rsidRPr="003046E2" w:rsidTr="00192A32">
        <w:trPr>
          <w:jc w:val="center"/>
        </w:trPr>
        <w:tc>
          <w:tcPr>
            <w:tcW w:w="3644" w:type="dxa"/>
            <w:shd w:val="clear" w:color="auto" w:fill="auto"/>
          </w:tcPr>
          <w:p w:rsidR="004F057E" w:rsidRPr="003046E2" w:rsidRDefault="004F057E" w:rsidP="00CB76B1">
            <w:pPr>
              <w:pStyle w:val="afe"/>
            </w:pPr>
            <w:r w:rsidRPr="003046E2">
              <w:t>выкрасить город в красный цвет</w:t>
            </w:r>
          </w:p>
        </w:tc>
        <w:tc>
          <w:tcPr>
            <w:tcW w:w="4415" w:type="dxa"/>
            <w:shd w:val="clear" w:color="auto" w:fill="auto"/>
          </w:tcPr>
          <w:p w:rsidR="004F057E" w:rsidRPr="003046E2" w:rsidRDefault="004F057E" w:rsidP="00CB76B1">
            <w:pPr>
              <w:pStyle w:val="afe"/>
            </w:pPr>
            <w:r w:rsidRPr="003046E2">
              <w:t>устроить шумную попойку</w:t>
            </w:r>
          </w:p>
        </w:tc>
      </w:tr>
    </w:tbl>
    <w:p w:rsidR="00CB76B1" w:rsidRDefault="00CB76B1" w:rsidP="003046E2">
      <w:pPr>
        <w:ind w:firstLine="709"/>
      </w:pPr>
    </w:p>
    <w:p w:rsidR="003046E2" w:rsidRDefault="004F057E" w:rsidP="003046E2">
      <w:pPr>
        <w:ind w:firstLine="709"/>
      </w:pPr>
      <w:r w:rsidRPr="003046E2">
        <w:t>Связь между значениями переменного словосочетания и фразеологизма исчезает, если в силу изменения объективной действительности деэтимологизируется исходное словосочетание</w:t>
      </w:r>
      <w:r w:rsidR="003046E2" w:rsidRPr="003046E2">
        <w:t xml:space="preserve">. </w:t>
      </w:r>
      <w:r w:rsidRPr="003046E2">
        <w:rPr>
          <w:rStyle w:val="a8"/>
          <w:color w:val="000000"/>
        </w:rPr>
        <w:footnoteReference w:id="24"/>
      </w:r>
      <w:r w:rsidRPr="003046E2">
        <w:t xml:space="preserve"> Это происходит при изменении образа жизни, исчезновении общепринятых обычаев и традиций</w:t>
      </w:r>
      <w:r w:rsidR="003046E2" w:rsidRPr="003046E2">
        <w:t xml:space="preserve">. </w:t>
      </w:r>
      <w:r w:rsidRPr="003046E2">
        <w:t xml:space="preserve">Поэтому воспринимаются как немотивированные фразеологические сочетания 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nail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counter</w:t>
      </w:r>
      <w:r w:rsidRPr="003046E2">
        <w:rPr>
          <w:i/>
          <w:iCs/>
        </w:rPr>
        <w:t xml:space="preserve"> </w:t>
      </w:r>
      <w:r w:rsidRPr="003046E2">
        <w:t>разоблачить ложь</w:t>
      </w:r>
      <w:r w:rsidR="003046E2">
        <w:t xml:space="preserve"> (</w:t>
      </w:r>
      <w:r w:rsidRPr="003046E2">
        <w:t>‘прибить гвоздем к прилавку’</w:t>
      </w:r>
      <w:r w:rsidR="003046E2" w:rsidRPr="003046E2">
        <w:t xml:space="preserve">; </w:t>
      </w:r>
      <w:r w:rsidRPr="003046E2">
        <w:t>лавочники прибивали данные им фальшивые монеты к прилавку</w:t>
      </w:r>
      <w:r w:rsidR="003046E2" w:rsidRPr="003046E2">
        <w:t xml:space="preserve">); 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pickle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rod</w:t>
      </w:r>
      <w:r w:rsidRPr="003046E2">
        <w:rPr>
          <w:i/>
          <w:iCs/>
        </w:rPr>
        <w:t xml:space="preserve">, </w:t>
      </w:r>
      <w:r w:rsidRPr="003046E2">
        <w:rPr>
          <w:i/>
          <w:iCs/>
          <w:lang w:val="en-US"/>
        </w:rPr>
        <w:t>have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rod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in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pickle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for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smb</w:t>
      </w:r>
      <w:r w:rsidR="003046E2" w:rsidRPr="003046E2">
        <w:rPr>
          <w:i/>
          <w:iCs/>
        </w:rPr>
        <w:t xml:space="preserve">. </w:t>
      </w:r>
      <w:r w:rsidRPr="003046E2">
        <w:t>быть готовым наказать кого-либо</w:t>
      </w:r>
      <w:r w:rsidR="003046E2">
        <w:t xml:space="preserve"> (</w:t>
      </w:r>
      <w:r w:rsidRPr="003046E2">
        <w:t>от старого обычая держать розги в соленой воде</w:t>
      </w:r>
      <w:r w:rsidR="003046E2" w:rsidRPr="003046E2">
        <w:t xml:space="preserve">); </w:t>
      </w:r>
      <w:r w:rsidRPr="003046E2">
        <w:rPr>
          <w:i/>
          <w:iCs/>
          <w:lang w:val="en-US"/>
        </w:rPr>
        <w:t>t</w:t>
      </w:r>
      <w:r w:rsidRPr="003046E2">
        <w:rPr>
          <w:i/>
          <w:iCs/>
        </w:rPr>
        <w:t xml:space="preserve">о </w:t>
      </w:r>
      <w:r w:rsidRPr="003046E2">
        <w:rPr>
          <w:i/>
          <w:iCs/>
          <w:lang w:val="en-US"/>
        </w:rPr>
        <w:t>take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up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glove</w:t>
      </w:r>
      <w:r w:rsidRPr="003046E2">
        <w:rPr>
          <w:i/>
          <w:iCs/>
        </w:rPr>
        <w:t xml:space="preserve"> </w:t>
      </w:r>
      <w:r w:rsidRPr="003046E2">
        <w:t>принять вызов</w:t>
      </w:r>
      <w:r w:rsidR="003046E2">
        <w:t xml:space="preserve"> (</w:t>
      </w:r>
      <w:r w:rsidRPr="003046E2">
        <w:t>‘поднять перчатку’</w:t>
      </w:r>
      <w:r w:rsidR="003046E2" w:rsidRPr="003046E2">
        <w:t xml:space="preserve">; </w:t>
      </w:r>
      <w:r w:rsidRPr="003046E2">
        <w:t>принимавший вызов на дуэль поднимал брошенную ему перчатку</w:t>
      </w:r>
      <w:r w:rsidR="003046E2" w:rsidRPr="003046E2">
        <w:t>).</w:t>
      </w:r>
    </w:p>
    <w:p w:rsidR="003046E2" w:rsidRDefault="004F057E" w:rsidP="003046E2">
      <w:pPr>
        <w:ind w:firstLine="709"/>
      </w:pPr>
      <w:r w:rsidRPr="003046E2">
        <w:t>Степень мотивированности фразеологизма может быть различной</w:t>
      </w:r>
      <w:r w:rsidR="003046E2" w:rsidRPr="003046E2">
        <w:t xml:space="preserve">. </w:t>
      </w:r>
      <w:r w:rsidRPr="003046E2">
        <w:t>Семантическая прозрачность фразеологического сочетания зависит от того, какой из компонентов словосочетания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t xml:space="preserve"> главный или подчиненный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t xml:space="preserve"> является семантически опустошенным</w:t>
      </w:r>
      <w:r w:rsidR="003046E2" w:rsidRPr="003046E2">
        <w:t xml:space="preserve">. </w:t>
      </w:r>
      <w:r w:rsidRPr="003046E2">
        <w:rPr>
          <w:rStyle w:val="a8"/>
          <w:color w:val="000000"/>
        </w:rPr>
        <w:footnoteReference w:id="25"/>
      </w:r>
      <w:r w:rsidRPr="003046E2">
        <w:t xml:space="preserve"> Можно выделить группу фразеологизмов, являющихся полумотивированными или полуидиомами</w:t>
      </w:r>
      <w:r w:rsidR="003046E2" w:rsidRPr="003046E2">
        <w:t xml:space="preserve">. </w:t>
      </w:r>
      <w:r w:rsidRPr="003046E2">
        <w:t>Ведущий компонент полумотивированных фразеологизмов имеет значение, присущее ему в переменных словосочетаниях, поэтому приблизительный смысл фразеологизма понятен</w:t>
      </w:r>
      <w:r w:rsidR="003046E2" w:rsidRPr="003046E2">
        <w:t xml:space="preserve">: </w:t>
      </w:r>
      <w:r w:rsidRPr="003046E2">
        <w:rPr>
          <w:i/>
          <w:iCs/>
          <w:lang w:val="en-US"/>
        </w:rPr>
        <w:t>laugh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in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sleeve</w:t>
      </w:r>
      <w:r w:rsidRPr="003046E2">
        <w:t xml:space="preserve"> смеяться особым образом</w:t>
      </w:r>
      <w:r w:rsidR="003046E2">
        <w:t xml:space="preserve"> (</w:t>
      </w:r>
      <w:r w:rsidRPr="003046E2">
        <w:t>усмехаться себе в ус</w:t>
      </w:r>
      <w:r w:rsidR="003046E2" w:rsidRPr="003046E2">
        <w:t>),</w:t>
      </w:r>
      <w:r w:rsidRPr="003046E2">
        <w:t xml:space="preserve"> </w:t>
      </w:r>
      <w:r w:rsidRPr="003046E2">
        <w:rPr>
          <w:i/>
          <w:iCs/>
          <w:lang w:val="en-US"/>
        </w:rPr>
        <w:t>talk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nineteen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dozen</w:t>
      </w:r>
      <w:r w:rsidRPr="003046E2">
        <w:t xml:space="preserve"> как-то особенно говорить</w:t>
      </w:r>
      <w:r w:rsidR="003046E2">
        <w:t xml:space="preserve"> (</w:t>
      </w:r>
      <w:r w:rsidRPr="003046E2">
        <w:t>говорить без умолку</w:t>
      </w:r>
      <w:r w:rsidR="003046E2" w:rsidRPr="003046E2">
        <w:t xml:space="preserve">). </w:t>
      </w:r>
      <w:r w:rsidRPr="003046E2">
        <w:t xml:space="preserve">Также к полуидиомам можно отнести фразеологизмы </w:t>
      </w:r>
      <w:r w:rsidRPr="003046E2">
        <w:rPr>
          <w:i/>
          <w:iCs/>
          <w:lang w:val="en-US"/>
        </w:rPr>
        <w:t>pay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through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nose</w:t>
      </w:r>
      <w:r w:rsidRPr="003046E2">
        <w:rPr>
          <w:i/>
          <w:iCs/>
        </w:rPr>
        <w:t xml:space="preserve"> </w:t>
      </w:r>
      <w:r w:rsidRPr="003046E2">
        <w:t xml:space="preserve">платить непомерно высокую цену, </w:t>
      </w:r>
      <w:r w:rsidRPr="003046E2">
        <w:rPr>
          <w:i/>
          <w:iCs/>
          <w:lang w:val="en-US"/>
        </w:rPr>
        <w:t>talk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through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hat</w:t>
      </w:r>
      <w:r w:rsidRPr="003046E2">
        <w:rPr>
          <w:i/>
          <w:iCs/>
        </w:rPr>
        <w:t xml:space="preserve"> </w:t>
      </w:r>
      <w:r w:rsidRPr="003046E2">
        <w:t xml:space="preserve">нести чепуху, молоть вздор, </w:t>
      </w:r>
      <w:r w:rsidRPr="003046E2">
        <w:rPr>
          <w:i/>
          <w:iCs/>
          <w:lang w:val="en-US"/>
        </w:rPr>
        <w:t>rain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cats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and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dogs</w:t>
      </w:r>
      <w:r w:rsidRPr="003046E2">
        <w:rPr>
          <w:i/>
          <w:iCs/>
        </w:rPr>
        <w:t xml:space="preserve"> </w:t>
      </w:r>
      <w:r w:rsidRPr="003046E2">
        <w:t>лить ливнем</w:t>
      </w:r>
      <w:r w:rsidR="003046E2">
        <w:t xml:space="preserve"> (</w:t>
      </w:r>
      <w:r w:rsidRPr="003046E2">
        <w:t>о проливном дожде</w:t>
      </w:r>
      <w:r w:rsidR="003046E2" w:rsidRPr="003046E2">
        <w:t>).</w:t>
      </w:r>
    </w:p>
    <w:p w:rsidR="003046E2" w:rsidRDefault="004F057E" w:rsidP="003046E2">
      <w:pPr>
        <w:ind w:firstLine="709"/>
      </w:pPr>
      <w:r w:rsidRPr="003046E2">
        <w:t>Фразеологические единицы могут быть дифференцированы по компонентному составу значения</w:t>
      </w:r>
      <w:r w:rsidR="003046E2">
        <w:t xml:space="preserve"> (</w:t>
      </w:r>
      <w:r w:rsidRPr="003046E2">
        <w:t>по наличию эмоционального и ассоциативного компонента, по общности предметного значения</w:t>
      </w:r>
      <w:r w:rsidR="003046E2" w:rsidRPr="003046E2">
        <w:t>),</w:t>
      </w:r>
      <w:r w:rsidRPr="003046E2">
        <w:t xml:space="preserve"> по месту распространения, по сфере и времени употребления</w:t>
      </w:r>
      <w:r w:rsidR="003046E2" w:rsidRPr="003046E2">
        <w:t xml:space="preserve">. </w:t>
      </w:r>
      <w:r w:rsidRPr="003046E2">
        <w:rPr>
          <w:rStyle w:val="a8"/>
          <w:color w:val="000000"/>
        </w:rPr>
        <w:footnoteReference w:id="26"/>
      </w:r>
      <w:r w:rsidRPr="003046E2">
        <w:t xml:space="preserve"> Большую группу фразеологизмов составляют словосочетания в переносных значениях, являющиеся вторичным наименованием предмета и характеризующие предмет через сравнение</w:t>
      </w:r>
      <w:r w:rsidR="003046E2" w:rsidRPr="003046E2">
        <w:t xml:space="preserve">: </w:t>
      </w:r>
      <w:r w:rsidRPr="003046E2">
        <w:rPr>
          <w:i/>
          <w:iCs/>
          <w:lang w:val="en-US"/>
        </w:rPr>
        <w:t>let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cat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out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of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bag</w:t>
      </w:r>
      <w:r w:rsidR="003046E2">
        <w:rPr>
          <w:i/>
          <w:iCs/>
        </w:rPr>
        <w:t xml:space="preserve"> (</w:t>
      </w:r>
      <w:r w:rsidRPr="003046E2">
        <w:t xml:space="preserve">вместо </w:t>
      </w:r>
      <w:r w:rsidRPr="003046E2">
        <w:rPr>
          <w:i/>
          <w:iCs/>
          <w:lang w:val="en-US"/>
        </w:rPr>
        <w:t>reveal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secret</w:t>
      </w:r>
      <w:r w:rsidR="003046E2" w:rsidRPr="003046E2">
        <w:t>),</w:t>
      </w:r>
      <w:r w:rsidRPr="003046E2">
        <w:t xml:space="preserve"> </w:t>
      </w:r>
      <w:r w:rsidRPr="003046E2">
        <w:rPr>
          <w:i/>
          <w:iCs/>
          <w:lang w:val="en-US"/>
        </w:rPr>
        <w:t>burn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boats</w:t>
      </w:r>
      <w:r w:rsidR="003046E2">
        <w:rPr>
          <w:i/>
          <w:iCs/>
        </w:rPr>
        <w:t xml:space="preserve"> (</w:t>
      </w:r>
      <w:r w:rsidRPr="003046E2">
        <w:t xml:space="preserve">вместо </w:t>
      </w:r>
      <w:r w:rsidRPr="003046E2">
        <w:rPr>
          <w:i/>
          <w:iCs/>
          <w:lang w:val="en-US"/>
        </w:rPr>
        <w:t>not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able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change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anything</w:t>
      </w:r>
      <w:r w:rsidRPr="003046E2">
        <w:rPr>
          <w:i/>
          <w:iCs/>
        </w:rPr>
        <w:t xml:space="preserve">, </w:t>
      </w:r>
      <w:r w:rsidRPr="003046E2">
        <w:rPr>
          <w:i/>
          <w:iCs/>
          <w:lang w:val="en-US"/>
        </w:rPr>
        <w:t>not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able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undo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things</w:t>
      </w:r>
      <w:r w:rsidR="003046E2" w:rsidRPr="003046E2">
        <w:t>),</w:t>
      </w:r>
      <w:r w:rsidRPr="003046E2">
        <w:t xml:space="preserve"> </w:t>
      </w:r>
      <w:r w:rsidRPr="003046E2">
        <w:rPr>
          <w:i/>
          <w:iCs/>
          <w:lang w:val="en-US"/>
        </w:rPr>
        <w:t>ride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high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horse</w:t>
      </w:r>
      <w:r w:rsidR="003046E2">
        <w:rPr>
          <w:i/>
          <w:iCs/>
        </w:rPr>
        <w:t xml:space="preserve"> (</w:t>
      </w:r>
      <w:r w:rsidRPr="003046E2">
        <w:t xml:space="preserve">вместо </w:t>
      </w:r>
      <w:r w:rsidRPr="003046E2">
        <w:rPr>
          <w:i/>
          <w:iCs/>
          <w:lang w:val="en-US"/>
        </w:rPr>
        <w:t>behave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if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were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very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great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and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important</w:t>
      </w:r>
      <w:r w:rsidR="003046E2" w:rsidRPr="003046E2">
        <w:t>),</w:t>
      </w:r>
      <w:r w:rsidRPr="003046E2">
        <w:t xml:space="preserve"> </w:t>
      </w:r>
      <w:r w:rsidRPr="003046E2">
        <w:rPr>
          <w:i/>
          <w:iCs/>
          <w:lang w:val="en-US"/>
        </w:rPr>
        <w:t>shut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eyes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smth</w:t>
      </w:r>
      <w:r w:rsidR="003046E2" w:rsidRPr="003046E2">
        <w:rPr>
          <w:i/>
          <w:iCs/>
        </w:rPr>
        <w:t>.</w:t>
      </w:r>
      <w:r w:rsidR="003046E2">
        <w:rPr>
          <w:i/>
          <w:iCs/>
        </w:rPr>
        <w:t xml:space="preserve"> (</w:t>
      </w:r>
      <w:r w:rsidRPr="003046E2">
        <w:t xml:space="preserve">вместо </w:t>
      </w:r>
      <w:r w:rsidRPr="003046E2">
        <w:rPr>
          <w:i/>
          <w:iCs/>
          <w:lang w:val="en-US"/>
        </w:rPr>
        <w:t>pretend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not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notice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smth</w:t>
      </w:r>
      <w:r w:rsidR="003046E2" w:rsidRPr="003046E2">
        <w:rPr>
          <w:i/>
          <w:iCs/>
        </w:rPr>
        <w:t>)</w:t>
      </w:r>
      <w:r w:rsidR="003046E2" w:rsidRPr="003046E2">
        <w:t>.</w:t>
      </w:r>
    </w:p>
    <w:p w:rsidR="003046E2" w:rsidRDefault="004F057E" w:rsidP="003046E2">
      <w:pPr>
        <w:ind w:firstLine="709"/>
        <w:rPr>
          <w:i/>
          <w:iCs/>
          <w:lang w:val="en-US"/>
        </w:rPr>
      </w:pPr>
      <w:r w:rsidRPr="003046E2">
        <w:t>Ассоциативное значение мотивированных фразеологизмов, став привычным, не воспринимается так ярко, как в момент их создания</w:t>
      </w:r>
      <w:r w:rsidR="003046E2" w:rsidRPr="003046E2">
        <w:t xml:space="preserve">. </w:t>
      </w:r>
      <w:r w:rsidRPr="003046E2">
        <w:t>Подчеркнуть ассоциативное значение помогает стилистический прием</w:t>
      </w:r>
      <w:r w:rsidR="003046E2">
        <w:t xml:space="preserve"> "</w:t>
      </w:r>
      <w:r w:rsidRPr="003046E2">
        <w:t>оживления</w:t>
      </w:r>
      <w:r w:rsidR="003046E2">
        <w:t>" (</w:t>
      </w:r>
      <w:r w:rsidRPr="003046E2">
        <w:t>обновления</w:t>
      </w:r>
      <w:r w:rsidR="003046E2" w:rsidRPr="003046E2">
        <w:t xml:space="preserve">) </w:t>
      </w:r>
      <w:r w:rsidRPr="003046E2">
        <w:t>фразеологизма, заключающийся в том, что в фразеологическую единицу или ее контекст вводятся слова, семантически соотнесенные с исходным, то есть с переменным, словосочетанием или с прямым значением одного из его компонентов</w:t>
      </w:r>
      <w:r w:rsidR="003046E2" w:rsidRPr="003046E2">
        <w:t xml:space="preserve">. </w:t>
      </w:r>
      <w:r w:rsidRPr="003046E2">
        <w:t xml:space="preserve">В этом случае достигается </w:t>
      </w:r>
      <w:r w:rsidR="00B40311" w:rsidRPr="003046E2">
        <w:t xml:space="preserve">эстетическая </w:t>
      </w:r>
      <w:r w:rsidRPr="003046E2">
        <w:t>одновременность восприятия переменного и фразеологического сочетаний, что придает высказыванию шутливый или иронический характер</w:t>
      </w:r>
      <w:r w:rsidR="003046E2" w:rsidRPr="003046E2">
        <w:t>:</w:t>
      </w:r>
      <w:r w:rsidR="003046E2">
        <w:t xml:space="preserve"> "</w:t>
      </w:r>
      <w:r w:rsidRPr="003046E2">
        <w:t>За границей не надо глотать аршин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t xml:space="preserve"> он мешает двигаться и говорить</w:t>
      </w:r>
      <w:r w:rsidR="003046E2" w:rsidRPr="003046E2">
        <w:t xml:space="preserve">. </w:t>
      </w:r>
      <w:r w:rsidRPr="003046E2">
        <w:t>Надо быть самим собой</w:t>
      </w:r>
      <w:r w:rsidR="003046E2">
        <w:t>" (</w:t>
      </w:r>
      <w:r w:rsidRPr="003046E2">
        <w:t>Е</w:t>
      </w:r>
      <w:r w:rsidR="003046E2" w:rsidRPr="003046E2">
        <w:t xml:space="preserve">. </w:t>
      </w:r>
      <w:r w:rsidRPr="003046E2">
        <w:t>Полякова</w:t>
      </w:r>
      <w:r w:rsidR="003046E2" w:rsidRPr="003046E2">
        <w:t>).</w:t>
      </w:r>
      <w:r w:rsidR="003046E2">
        <w:t xml:space="preserve"> "</w:t>
      </w:r>
      <w:r w:rsidRPr="003046E2">
        <w:rPr>
          <w:i/>
          <w:iCs/>
          <w:lang w:val="en-US"/>
        </w:rPr>
        <w:t>We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haven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leg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stand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upon</w:t>
      </w:r>
      <w:r w:rsidR="003046E2">
        <w:rPr>
          <w:i/>
          <w:iCs/>
        </w:rPr>
        <w:t xml:space="preserve">" </w:t>
      </w:r>
      <w:r w:rsidR="003046E2">
        <w:t>(</w:t>
      </w:r>
      <w:r w:rsidRPr="003046E2">
        <w:rPr>
          <w:i/>
          <w:iCs/>
          <w:lang w:val="en-US"/>
        </w:rPr>
        <w:t>have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not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leg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stand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upon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не иметь оснований</w:t>
      </w:r>
      <w:r w:rsidR="003046E2" w:rsidRPr="003046E2">
        <w:t xml:space="preserve">; </w:t>
      </w:r>
      <w:r w:rsidRPr="003046E2">
        <w:t>не иметь никаких доводов, подтвержденных фактами</w:t>
      </w:r>
      <w:r w:rsidR="003046E2" w:rsidRPr="003046E2">
        <w:t>).</w:t>
      </w:r>
      <w:r w:rsidR="003046E2">
        <w:t xml:space="preserve"> "</w:t>
      </w:r>
      <w:r w:rsidRPr="003046E2">
        <w:rPr>
          <w:i/>
          <w:iCs/>
          <w:lang w:val="en-US"/>
        </w:rPr>
        <w:t>Courage, my friend</w:t>
      </w:r>
      <w:r w:rsidR="003046E2" w:rsidRPr="003046E2">
        <w:rPr>
          <w:i/>
          <w:iCs/>
          <w:lang w:val="en-US"/>
        </w:rPr>
        <w:t xml:space="preserve">. </w:t>
      </w:r>
      <w:r w:rsidRPr="003046E2">
        <w:rPr>
          <w:i/>
          <w:iCs/>
          <w:lang w:val="en-US"/>
        </w:rPr>
        <w:t>In the end you will have perhaps as many legs as a centipede</w:t>
      </w:r>
      <w:r w:rsidR="003046E2">
        <w:rPr>
          <w:i/>
          <w:iCs/>
          <w:lang w:val="en-US"/>
        </w:rPr>
        <w:t>". (</w:t>
      </w:r>
      <w:r w:rsidRPr="003046E2">
        <w:rPr>
          <w:i/>
          <w:iCs/>
          <w:lang w:val="en-US"/>
        </w:rPr>
        <w:t>A</w:t>
      </w:r>
      <w:r w:rsidR="003046E2" w:rsidRPr="003046E2">
        <w:rPr>
          <w:i/>
          <w:iCs/>
          <w:lang w:val="en-US"/>
        </w:rPr>
        <w:t xml:space="preserve">. </w:t>
      </w:r>
      <w:r w:rsidRPr="003046E2">
        <w:rPr>
          <w:i/>
          <w:iCs/>
          <w:lang w:val="en-US"/>
        </w:rPr>
        <w:t>Christie</w:t>
      </w:r>
      <w:r w:rsidR="003046E2" w:rsidRPr="003046E2">
        <w:rPr>
          <w:i/>
          <w:iCs/>
          <w:lang w:val="en-US"/>
        </w:rPr>
        <w:t xml:space="preserve">). </w:t>
      </w:r>
      <w:r w:rsidRPr="003046E2">
        <w:rPr>
          <w:i/>
          <w:iCs/>
          <w:lang w:val="en-US"/>
        </w:rPr>
        <w:t>You could have knocked that family down with a feather</w:t>
      </w:r>
      <w:r w:rsidR="003046E2">
        <w:rPr>
          <w:lang w:val="en-US"/>
        </w:rPr>
        <w:t xml:space="preserve"> (</w:t>
      </w:r>
      <w:r w:rsidRPr="003046E2">
        <w:rPr>
          <w:i/>
          <w:iCs/>
          <w:lang w:val="en-US"/>
        </w:rPr>
        <w:t>knock smb</w:t>
      </w:r>
      <w:r w:rsidR="003046E2" w:rsidRPr="003046E2">
        <w:rPr>
          <w:i/>
          <w:iCs/>
          <w:lang w:val="en-US"/>
        </w:rPr>
        <w:t xml:space="preserve">. </w:t>
      </w:r>
      <w:r w:rsidRPr="003046E2">
        <w:rPr>
          <w:i/>
          <w:iCs/>
          <w:lang w:val="en-US"/>
        </w:rPr>
        <w:t>down with a feather</w:t>
      </w:r>
      <w:r w:rsidRPr="003046E2">
        <w:rPr>
          <w:lang w:val="en-US"/>
        </w:rPr>
        <w:t xml:space="preserve"> </w:t>
      </w:r>
      <w:r w:rsidR="003046E2">
        <w:rPr>
          <w:lang w:val="en-US"/>
        </w:rPr>
        <w:t>-</w:t>
      </w:r>
      <w:r w:rsidRPr="003046E2">
        <w:rPr>
          <w:lang w:val="en-US"/>
        </w:rPr>
        <w:t xml:space="preserve"> </w:t>
      </w:r>
      <w:r w:rsidRPr="003046E2">
        <w:t>сильно</w:t>
      </w:r>
      <w:r w:rsidRPr="003046E2">
        <w:rPr>
          <w:lang w:val="en-US"/>
        </w:rPr>
        <w:t xml:space="preserve"> </w:t>
      </w:r>
      <w:r w:rsidRPr="003046E2">
        <w:t>удивить</w:t>
      </w:r>
      <w:r w:rsidRPr="003046E2">
        <w:rPr>
          <w:lang w:val="en-US"/>
        </w:rPr>
        <w:t xml:space="preserve">, </w:t>
      </w:r>
      <w:r w:rsidRPr="003046E2">
        <w:t>ошеломить</w:t>
      </w:r>
      <w:r w:rsidRPr="003046E2">
        <w:rPr>
          <w:lang w:val="en-US"/>
        </w:rPr>
        <w:t xml:space="preserve"> </w:t>
      </w:r>
      <w:r w:rsidRPr="003046E2">
        <w:t>кого</w:t>
      </w:r>
      <w:r w:rsidRPr="003046E2">
        <w:rPr>
          <w:lang w:val="en-US"/>
        </w:rPr>
        <w:t>-</w:t>
      </w:r>
      <w:r w:rsidRPr="003046E2">
        <w:t>либо</w:t>
      </w:r>
      <w:r w:rsidR="003046E2" w:rsidRPr="003046E2">
        <w:rPr>
          <w:lang w:val="en-US"/>
        </w:rPr>
        <w:t xml:space="preserve">) </w:t>
      </w:r>
      <w:r w:rsidR="003046E2">
        <w:rPr>
          <w:noProof/>
          <w:lang w:val="en-US"/>
        </w:rPr>
        <w:t>-</w:t>
      </w:r>
      <w:r w:rsidRPr="003046E2">
        <w:rPr>
          <w:lang w:val="en-US"/>
        </w:rPr>
        <w:t xml:space="preserve"> </w:t>
      </w:r>
      <w:r w:rsidRPr="003046E2">
        <w:rPr>
          <w:i/>
          <w:iCs/>
          <w:lang w:val="en-US"/>
        </w:rPr>
        <w:t>so the saying goes, but Lanny didn’t have any feather</w:t>
      </w:r>
      <w:r w:rsidR="003046E2" w:rsidRPr="003046E2">
        <w:rPr>
          <w:i/>
          <w:iCs/>
          <w:lang w:val="en-US"/>
        </w:rPr>
        <w:t>.</w:t>
      </w:r>
      <w:r w:rsidR="003046E2">
        <w:rPr>
          <w:i/>
          <w:iCs/>
          <w:lang w:val="en-US"/>
        </w:rPr>
        <w:t xml:space="preserve"> (</w:t>
      </w:r>
      <w:r w:rsidRPr="003046E2">
        <w:rPr>
          <w:i/>
          <w:iCs/>
          <w:lang w:val="en-US"/>
        </w:rPr>
        <w:t>U</w:t>
      </w:r>
      <w:r w:rsidR="003046E2" w:rsidRPr="003046E2">
        <w:rPr>
          <w:i/>
          <w:iCs/>
          <w:lang w:val="en-US"/>
        </w:rPr>
        <w:t xml:space="preserve">. </w:t>
      </w:r>
      <w:r w:rsidRPr="003046E2">
        <w:rPr>
          <w:i/>
          <w:iCs/>
          <w:lang w:val="en-US"/>
        </w:rPr>
        <w:t>Sinclair</w:t>
      </w:r>
      <w:r w:rsidR="003046E2" w:rsidRPr="003046E2">
        <w:rPr>
          <w:i/>
          <w:iCs/>
          <w:lang w:val="en-US"/>
        </w:rPr>
        <w:t>).</w:t>
      </w:r>
    </w:p>
    <w:p w:rsidR="003046E2" w:rsidRDefault="004F057E" w:rsidP="003046E2">
      <w:pPr>
        <w:ind w:firstLine="709"/>
        <w:rPr>
          <w:lang w:val="en-US"/>
        </w:rPr>
      </w:pPr>
      <w:r w:rsidRPr="003046E2">
        <w:t>Существует</w:t>
      </w:r>
      <w:r w:rsidRPr="003046E2">
        <w:rPr>
          <w:lang w:val="en-US"/>
        </w:rPr>
        <w:t xml:space="preserve"> </w:t>
      </w:r>
      <w:r w:rsidRPr="003046E2">
        <w:t>большое</w:t>
      </w:r>
      <w:r w:rsidRPr="003046E2">
        <w:rPr>
          <w:lang w:val="en-US"/>
        </w:rPr>
        <w:t xml:space="preserve"> </w:t>
      </w:r>
      <w:r w:rsidRPr="003046E2">
        <w:t>количество</w:t>
      </w:r>
      <w:r w:rsidRPr="003046E2">
        <w:rPr>
          <w:lang w:val="en-US"/>
        </w:rPr>
        <w:t xml:space="preserve"> </w:t>
      </w:r>
      <w:r w:rsidRPr="003046E2">
        <w:t>фразеологизмов</w:t>
      </w:r>
      <w:r w:rsidRPr="003046E2">
        <w:rPr>
          <w:lang w:val="en-US"/>
        </w:rPr>
        <w:t xml:space="preserve"> </w:t>
      </w:r>
      <w:r w:rsidRPr="003046E2">
        <w:t>с</w:t>
      </w:r>
      <w:r w:rsidRPr="003046E2">
        <w:rPr>
          <w:lang w:val="en-US"/>
        </w:rPr>
        <w:t xml:space="preserve"> </w:t>
      </w:r>
      <w:r w:rsidRPr="003046E2">
        <w:t>одинаковым</w:t>
      </w:r>
      <w:r w:rsidRPr="003046E2">
        <w:rPr>
          <w:lang w:val="en-US"/>
        </w:rPr>
        <w:t xml:space="preserve"> </w:t>
      </w:r>
      <w:r w:rsidRPr="003046E2">
        <w:t>предметным</w:t>
      </w:r>
      <w:r w:rsidRPr="003046E2">
        <w:rPr>
          <w:lang w:val="en-US"/>
        </w:rPr>
        <w:t xml:space="preserve"> </w:t>
      </w:r>
      <w:r w:rsidRPr="003046E2">
        <w:t>значением</w:t>
      </w:r>
      <w:r w:rsidRPr="003046E2">
        <w:rPr>
          <w:lang w:val="en-US"/>
        </w:rPr>
        <w:t xml:space="preserve">, </w:t>
      </w:r>
      <w:r w:rsidRPr="003046E2">
        <w:t>различающихся</w:t>
      </w:r>
      <w:r w:rsidRPr="003046E2">
        <w:rPr>
          <w:lang w:val="en-US"/>
        </w:rPr>
        <w:t xml:space="preserve"> </w:t>
      </w:r>
      <w:r w:rsidRPr="003046E2">
        <w:t>ассоциативным</w:t>
      </w:r>
      <w:r w:rsidRPr="003046E2">
        <w:rPr>
          <w:lang w:val="en-US"/>
        </w:rPr>
        <w:t xml:space="preserve"> </w:t>
      </w:r>
      <w:r w:rsidRPr="003046E2">
        <w:t>компонентом</w:t>
      </w:r>
      <w:r w:rsidR="003046E2" w:rsidRPr="003046E2">
        <w:rPr>
          <w:lang w:val="en-US"/>
        </w:rPr>
        <w:t xml:space="preserve">: </w:t>
      </w:r>
      <w:r w:rsidRPr="003046E2">
        <w:t>преувеличивать</w:t>
      </w:r>
      <w:r w:rsidRPr="003046E2">
        <w:rPr>
          <w:lang w:val="en-US"/>
        </w:rPr>
        <w:t xml:space="preserve"> </w:t>
      </w:r>
      <w:r w:rsidRPr="003046E2">
        <w:t>трудности</w:t>
      </w:r>
      <w:r w:rsidRPr="003046E2">
        <w:rPr>
          <w:lang w:val="en-US"/>
        </w:rPr>
        <w:t xml:space="preserve"> </w:t>
      </w:r>
      <w:r w:rsidR="003046E2">
        <w:rPr>
          <w:lang w:val="en-US"/>
        </w:rPr>
        <w:t>-</w:t>
      </w:r>
      <w:r w:rsidRPr="003046E2">
        <w:rPr>
          <w:lang w:val="en-US"/>
        </w:rPr>
        <w:t xml:space="preserve"> </w:t>
      </w:r>
      <w:r w:rsidRPr="003046E2">
        <w:rPr>
          <w:i/>
          <w:iCs/>
          <w:lang w:val="en-US"/>
        </w:rPr>
        <w:t>make a mountain out of a molehill, lay on colours</w:t>
      </w:r>
      <w:r w:rsidR="003046E2" w:rsidRPr="003046E2">
        <w:rPr>
          <w:lang w:val="en-US"/>
        </w:rPr>
        <w:t xml:space="preserve">; </w:t>
      </w:r>
      <w:r w:rsidRPr="003046E2">
        <w:t>находиться</w:t>
      </w:r>
      <w:r w:rsidRPr="003046E2">
        <w:rPr>
          <w:lang w:val="en-US"/>
        </w:rPr>
        <w:t xml:space="preserve"> </w:t>
      </w:r>
      <w:r w:rsidRPr="003046E2">
        <w:t>в</w:t>
      </w:r>
      <w:r w:rsidRPr="003046E2">
        <w:rPr>
          <w:lang w:val="en-US"/>
        </w:rPr>
        <w:t xml:space="preserve"> </w:t>
      </w:r>
      <w:r w:rsidRPr="003046E2">
        <w:t>затруднительном</w:t>
      </w:r>
      <w:r w:rsidRPr="003046E2">
        <w:rPr>
          <w:lang w:val="en-US"/>
        </w:rPr>
        <w:t xml:space="preserve"> </w:t>
      </w:r>
      <w:r w:rsidRPr="003046E2">
        <w:t>положении</w:t>
      </w:r>
      <w:r w:rsidRPr="003046E2">
        <w:rPr>
          <w:lang w:val="en-US"/>
        </w:rPr>
        <w:t xml:space="preserve"> </w:t>
      </w:r>
      <w:r w:rsidR="003046E2">
        <w:rPr>
          <w:lang w:val="en-US"/>
        </w:rPr>
        <w:t>-</w:t>
      </w:r>
      <w:r w:rsidRPr="003046E2">
        <w:rPr>
          <w:lang w:val="en-US"/>
        </w:rPr>
        <w:t xml:space="preserve"> </w:t>
      </w:r>
      <w:r w:rsidRPr="003046E2">
        <w:rPr>
          <w:i/>
          <w:iCs/>
          <w:lang w:val="en-US"/>
        </w:rPr>
        <w:t>be in a fix, be in a spot, be in a jam</w:t>
      </w:r>
      <w:r w:rsidR="003046E2" w:rsidRPr="003046E2">
        <w:rPr>
          <w:lang w:val="en-US"/>
        </w:rPr>
        <w:t>.</w:t>
      </w:r>
    </w:p>
    <w:p w:rsidR="004F057E" w:rsidRDefault="004F057E" w:rsidP="00432D2A">
      <w:r w:rsidRPr="003046E2">
        <w:t>Различное ассоциативное значение могут также иметь номинативно тождественные фразеологизмы русского и английского языков</w:t>
      </w:r>
      <w:r w:rsidR="003046E2" w:rsidRPr="003046E2">
        <w:t xml:space="preserve">: </w:t>
      </w:r>
    </w:p>
    <w:p w:rsidR="00432D2A" w:rsidRPr="003046E2" w:rsidRDefault="00432D2A" w:rsidP="00432D2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234"/>
      </w:tblGrid>
      <w:tr w:rsidR="004F057E" w:rsidRPr="003046E2" w:rsidTr="00192A32">
        <w:trPr>
          <w:jc w:val="center"/>
        </w:trPr>
        <w:tc>
          <w:tcPr>
            <w:tcW w:w="4785" w:type="dxa"/>
            <w:shd w:val="clear" w:color="auto" w:fill="auto"/>
          </w:tcPr>
          <w:p w:rsidR="004F057E" w:rsidRPr="003046E2" w:rsidRDefault="004F057E" w:rsidP="00CB76B1">
            <w:pPr>
              <w:pStyle w:val="afe"/>
            </w:pPr>
            <w:r w:rsidRPr="003046E2">
              <w:t>в русском языке</w:t>
            </w:r>
          </w:p>
        </w:tc>
        <w:tc>
          <w:tcPr>
            <w:tcW w:w="4234" w:type="dxa"/>
            <w:shd w:val="clear" w:color="auto" w:fill="auto"/>
          </w:tcPr>
          <w:p w:rsidR="004F057E" w:rsidRPr="003046E2" w:rsidRDefault="004F057E" w:rsidP="00CB76B1">
            <w:pPr>
              <w:pStyle w:val="afe"/>
            </w:pPr>
            <w:r w:rsidRPr="003046E2">
              <w:t>в английском языке</w:t>
            </w:r>
          </w:p>
        </w:tc>
      </w:tr>
      <w:tr w:rsidR="004F057E" w:rsidRPr="003046E2" w:rsidTr="00192A32">
        <w:trPr>
          <w:jc w:val="center"/>
        </w:trPr>
        <w:tc>
          <w:tcPr>
            <w:tcW w:w="9019" w:type="dxa"/>
            <w:gridSpan w:val="2"/>
            <w:shd w:val="clear" w:color="auto" w:fill="auto"/>
          </w:tcPr>
          <w:p w:rsidR="004F057E" w:rsidRPr="003046E2" w:rsidRDefault="004F057E" w:rsidP="00CB76B1">
            <w:pPr>
              <w:pStyle w:val="afe"/>
            </w:pPr>
            <w:r w:rsidRPr="003046E2">
              <w:t>делать бесполезное дело</w:t>
            </w:r>
          </w:p>
        </w:tc>
      </w:tr>
      <w:tr w:rsidR="004F057E" w:rsidRPr="00192A32" w:rsidTr="00192A32">
        <w:trPr>
          <w:jc w:val="center"/>
        </w:trPr>
        <w:tc>
          <w:tcPr>
            <w:tcW w:w="4785" w:type="dxa"/>
            <w:shd w:val="clear" w:color="auto" w:fill="auto"/>
          </w:tcPr>
          <w:p w:rsidR="004F057E" w:rsidRPr="003046E2" w:rsidRDefault="004F057E" w:rsidP="00CB76B1">
            <w:pPr>
              <w:pStyle w:val="afe"/>
            </w:pPr>
            <w:r w:rsidRPr="003046E2">
              <w:t>черпать воду решетом</w:t>
            </w:r>
          </w:p>
        </w:tc>
        <w:tc>
          <w:tcPr>
            <w:tcW w:w="4234" w:type="dxa"/>
            <w:shd w:val="clear" w:color="auto" w:fill="auto"/>
          </w:tcPr>
          <w:p w:rsidR="004F057E" w:rsidRPr="00192A32" w:rsidRDefault="004F057E" w:rsidP="00CB76B1">
            <w:pPr>
              <w:pStyle w:val="afe"/>
              <w:rPr>
                <w:lang w:val="en-US"/>
              </w:rPr>
            </w:pPr>
            <w:r w:rsidRPr="00192A32">
              <w:rPr>
                <w:i/>
                <w:iCs/>
                <w:lang w:val="en-US"/>
              </w:rPr>
              <w:t>plough the sands</w:t>
            </w:r>
            <w:r w:rsidR="003046E2" w:rsidRPr="00192A32">
              <w:rPr>
                <w:lang w:val="en-US"/>
              </w:rPr>
              <w:t xml:space="preserve"> (</w:t>
            </w:r>
            <w:r w:rsidRPr="00192A32">
              <w:rPr>
                <w:lang w:val="en-US"/>
              </w:rPr>
              <w:t>‘</w:t>
            </w:r>
            <w:r w:rsidRPr="003046E2">
              <w:t>пахать</w:t>
            </w:r>
            <w:r w:rsidRPr="00192A32">
              <w:rPr>
                <w:lang w:val="en-US"/>
              </w:rPr>
              <w:t xml:space="preserve"> </w:t>
            </w:r>
            <w:r w:rsidRPr="003046E2">
              <w:t>песок</w:t>
            </w:r>
            <w:r w:rsidRPr="00192A32">
              <w:rPr>
                <w:lang w:val="en-US"/>
              </w:rPr>
              <w:t>’</w:t>
            </w:r>
            <w:r w:rsidR="003046E2" w:rsidRPr="00192A32">
              <w:rPr>
                <w:lang w:val="en-US"/>
              </w:rPr>
              <w:t xml:space="preserve">) </w:t>
            </w:r>
          </w:p>
        </w:tc>
      </w:tr>
      <w:tr w:rsidR="004F057E" w:rsidRPr="00192A32" w:rsidTr="00192A32">
        <w:trPr>
          <w:jc w:val="center"/>
        </w:trPr>
        <w:tc>
          <w:tcPr>
            <w:tcW w:w="4785" w:type="dxa"/>
            <w:shd w:val="clear" w:color="auto" w:fill="auto"/>
          </w:tcPr>
          <w:p w:rsidR="004F057E" w:rsidRPr="00192A32" w:rsidRDefault="004F057E" w:rsidP="00CB76B1">
            <w:pPr>
              <w:pStyle w:val="afe"/>
              <w:rPr>
                <w:lang w:val="en-US"/>
              </w:rPr>
            </w:pPr>
          </w:p>
        </w:tc>
        <w:tc>
          <w:tcPr>
            <w:tcW w:w="4234" w:type="dxa"/>
            <w:shd w:val="clear" w:color="auto" w:fill="auto"/>
          </w:tcPr>
          <w:p w:rsidR="004F057E" w:rsidRPr="00192A32" w:rsidRDefault="004F057E" w:rsidP="00CB76B1">
            <w:pPr>
              <w:pStyle w:val="afe"/>
              <w:rPr>
                <w:lang w:val="en-US"/>
              </w:rPr>
            </w:pPr>
            <w:r w:rsidRPr="00192A32">
              <w:rPr>
                <w:i/>
                <w:iCs/>
                <w:lang w:val="en-US"/>
              </w:rPr>
              <w:t>flog a dead horse</w:t>
            </w:r>
            <w:r w:rsidR="003046E2" w:rsidRPr="00192A32">
              <w:rPr>
                <w:lang w:val="en-US"/>
              </w:rPr>
              <w:t xml:space="preserve"> (</w:t>
            </w:r>
            <w:r w:rsidRPr="00192A32">
              <w:rPr>
                <w:lang w:val="en-US"/>
              </w:rPr>
              <w:t>‘</w:t>
            </w:r>
            <w:r w:rsidRPr="003046E2">
              <w:t>стегать</w:t>
            </w:r>
            <w:r w:rsidR="003046E2" w:rsidRPr="00192A32">
              <w:rPr>
                <w:lang w:val="en-US"/>
              </w:rPr>
              <w:t xml:space="preserve"> </w:t>
            </w:r>
            <w:r w:rsidRPr="003046E2">
              <w:t>мертвую</w:t>
            </w:r>
            <w:r w:rsidRPr="00192A32">
              <w:rPr>
                <w:lang w:val="en-US"/>
              </w:rPr>
              <w:t xml:space="preserve"> </w:t>
            </w:r>
            <w:r w:rsidRPr="003046E2">
              <w:t>лошадь</w:t>
            </w:r>
            <w:r w:rsidRPr="00192A32">
              <w:rPr>
                <w:lang w:val="en-US"/>
              </w:rPr>
              <w:t>’</w:t>
            </w:r>
            <w:r w:rsidR="003046E2" w:rsidRPr="00192A32">
              <w:rPr>
                <w:lang w:val="en-US"/>
              </w:rPr>
              <w:t xml:space="preserve">) </w:t>
            </w:r>
          </w:p>
        </w:tc>
      </w:tr>
      <w:tr w:rsidR="004F057E" w:rsidRPr="003046E2" w:rsidTr="00192A32">
        <w:trPr>
          <w:jc w:val="center"/>
        </w:trPr>
        <w:tc>
          <w:tcPr>
            <w:tcW w:w="9019" w:type="dxa"/>
            <w:gridSpan w:val="2"/>
            <w:shd w:val="clear" w:color="auto" w:fill="auto"/>
          </w:tcPr>
          <w:p w:rsidR="004F057E" w:rsidRPr="003046E2" w:rsidRDefault="004F057E" w:rsidP="00CB76B1">
            <w:pPr>
              <w:pStyle w:val="afe"/>
            </w:pPr>
            <w:r w:rsidRPr="003046E2">
              <w:t>делать семейные неурядицы достоянием посторонних</w:t>
            </w:r>
          </w:p>
        </w:tc>
      </w:tr>
      <w:tr w:rsidR="004F057E" w:rsidRPr="003046E2" w:rsidTr="00192A32">
        <w:trPr>
          <w:jc w:val="center"/>
        </w:trPr>
        <w:tc>
          <w:tcPr>
            <w:tcW w:w="4785" w:type="dxa"/>
            <w:shd w:val="clear" w:color="auto" w:fill="auto"/>
          </w:tcPr>
          <w:p w:rsidR="004F057E" w:rsidRPr="003046E2" w:rsidRDefault="004F057E" w:rsidP="00CB76B1">
            <w:pPr>
              <w:pStyle w:val="afe"/>
            </w:pPr>
            <w:r w:rsidRPr="003046E2">
              <w:t>выносить сор из избы</w:t>
            </w:r>
          </w:p>
        </w:tc>
        <w:tc>
          <w:tcPr>
            <w:tcW w:w="4234" w:type="dxa"/>
            <w:shd w:val="clear" w:color="auto" w:fill="auto"/>
          </w:tcPr>
          <w:p w:rsidR="004F057E" w:rsidRPr="00192A32" w:rsidRDefault="004F057E" w:rsidP="00CB76B1">
            <w:pPr>
              <w:pStyle w:val="afe"/>
              <w:rPr>
                <w:lang w:val="en-US"/>
              </w:rPr>
            </w:pPr>
            <w:r w:rsidRPr="00192A32">
              <w:rPr>
                <w:i/>
                <w:iCs/>
                <w:lang w:val="en-US"/>
              </w:rPr>
              <w:t>wash dirty linen in public</w:t>
            </w:r>
            <w:r w:rsidR="003046E2" w:rsidRPr="00192A32">
              <w:rPr>
                <w:lang w:val="en-US"/>
              </w:rPr>
              <w:t xml:space="preserve"> (</w:t>
            </w:r>
            <w:r w:rsidRPr="003046E2">
              <w:t>‘стирать грязное белье на людях</w:t>
            </w:r>
            <w:r w:rsidRPr="00192A32">
              <w:rPr>
                <w:lang w:val="en-US"/>
              </w:rPr>
              <w:t>’</w:t>
            </w:r>
            <w:r w:rsidR="003046E2" w:rsidRPr="003046E2">
              <w:t xml:space="preserve">) </w:t>
            </w:r>
          </w:p>
        </w:tc>
      </w:tr>
    </w:tbl>
    <w:p w:rsidR="003046E2" w:rsidRPr="003046E2" w:rsidRDefault="003046E2" w:rsidP="003046E2">
      <w:pPr>
        <w:ind w:firstLine="709"/>
      </w:pPr>
    </w:p>
    <w:p w:rsidR="003046E2" w:rsidRDefault="004F057E" w:rsidP="003046E2">
      <w:pPr>
        <w:ind w:firstLine="709"/>
      </w:pPr>
      <w:r w:rsidRPr="003046E2">
        <w:t>Фразеологизмы, так же как и слова, могут быть стилистически маркированными</w:t>
      </w:r>
      <w:r w:rsidR="003046E2">
        <w:t xml:space="preserve"> (</w:t>
      </w:r>
      <w:r w:rsidRPr="003046E2">
        <w:t>иметь ограниченную сферу употребления и быть эмоционально окрашенными</w:t>
      </w:r>
      <w:r w:rsidR="003046E2" w:rsidRPr="003046E2">
        <w:t xml:space="preserve">). </w:t>
      </w:r>
      <w:r w:rsidRPr="003046E2">
        <w:rPr>
          <w:rStyle w:val="a8"/>
          <w:color w:val="000000"/>
        </w:rPr>
        <w:footnoteReference w:id="27"/>
      </w:r>
    </w:p>
    <w:p w:rsidR="003046E2" w:rsidRDefault="00650501" w:rsidP="003046E2">
      <w:pPr>
        <w:ind w:firstLine="709"/>
      </w:pPr>
      <w:r w:rsidRPr="003046E2">
        <w:t>Фразеологические единицы могут возникнуть в разных сферах общения, а затем переходить из специальной лексики в общеразговорную</w:t>
      </w:r>
      <w:r w:rsidR="003046E2" w:rsidRPr="003046E2">
        <w:t xml:space="preserve">. </w:t>
      </w:r>
      <w:r w:rsidRPr="003046E2">
        <w:t>Образные фразеологические обороты при этом возникают из словосочетаний, которые первоначально были часто свободными, и иногда имели только прямое значение</w:t>
      </w:r>
      <w:r w:rsidR="003046E2" w:rsidRPr="003046E2">
        <w:t>.</w:t>
      </w:r>
    </w:p>
    <w:p w:rsidR="003046E2" w:rsidRDefault="00650501" w:rsidP="003046E2">
      <w:pPr>
        <w:ind w:firstLine="709"/>
      </w:pPr>
      <w:r w:rsidRPr="003046E2">
        <w:t>Своим источником глагольные фразеологизмы имеют разные отрасли хозяйственной и культурной жизни</w:t>
      </w:r>
      <w:r w:rsidR="003046E2" w:rsidRPr="003046E2">
        <w:t>:</w:t>
      </w:r>
    </w:p>
    <w:p w:rsidR="00650501" w:rsidRPr="003046E2" w:rsidRDefault="00CB76B1" w:rsidP="003046E2">
      <w:pPr>
        <w:ind w:firstLine="709"/>
      </w:pPr>
      <w:r>
        <w:br w:type="page"/>
      </w:r>
      <w:r w:rsidR="00650501" w:rsidRPr="003046E2">
        <w:t>а</w:t>
      </w:r>
      <w:r w:rsidR="003046E2" w:rsidRPr="003046E2">
        <w:t xml:space="preserve">) </w:t>
      </w:r>
      <w:r w:rsidR="00650501" w:rsidRPr="003046E2">
        <w:t>Техника</w:t>
      </w:r>
      <w:r w:rsidR="003046E2" w:rsidRPr="003046E2"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984"/>
        <w:gridCol w:w="4867"/>
      </w:tblGrid>
      <w:tr w:rsidR="00650501" w:rsidRPr="003046E2" w:rsidTr="00192A32">
        <w:trPr>
          <w:jc w:val="center"/>
        </w:trPr>
        <w:tc>
          <w:tcPr>
            <w:tcW w:w="2235" w:type="dxa"/>
            <w:shd w:val="clear" w:color="auto" w:fill="auto"/>
          </w:tcPr>
          <w:p w:rsidR="00650501" w:rsidRPr="00192A32" w:rsidRDefault="00650501" w:rsidP="00CB76B1">
            <w:pPr>
              <w:pStyle w:val="afe"/>
              <w:rPr>
                <w:lang w:val="en-US"/>
              </w:rPr>
            </w:pPr>
            <w:r w:rsidRPr="00192A32">
              <w:rPr>
                <w:lang w:val="en-US"/>
              </w:rPr>
              <w:t>to blow off steam</w:t>
            </w:r>
          </w:p>
          <w:p w:rsidR="00650501" w:rsidRPr="00192A32" w:rsidRDefault="00650501" w:rsidP="00CB76B1">
            <w:pPr>
              <w:pStyle w:val="afe"/>
              <w:rPr>
                <w:lang w:val="en-US"/>
              </w:rPr>
            </w:pPr>
            <w:r w:rsidRPr="00192A32">
              <w:rPr>
                <w:lang w:val="en-US"/>
              </w:rPr>
              <w:t>to let off steam</w:t>
            </w:r>
          </w:p>
        </w:tc>
        <w:tc>
          <w:tcPr>
            <w:tcW w:w="1984" w:type="dxa"/>
            <w:shd w:val="clear" w:color="auto" w:fill="auto"/>
          </w:tcPr>
          <w:p w:rsidR="00650501" w:rsidRPr="00192A32" w:rsidRDefault="00650501" w:rsidP="00CB76B1">
            <w:pPr>
              <w:pStyle w:val="afe"/>
              <w:rPr>
                <w:lang w:val="en-US"/>
              </w:rPr>
            </w:pPr>
          </w:p>
        </w:tc>
        <w:tc>
          <w:tcPr>
            <w:tcW w:w="4867" w:type="dxa"/>
            <w:shd w:val="clear" w:color="auto" w:fill="auto"/>
          </w:tcPr>
          <w:p w:rsidR="00650501" w:rsidRPr="003046E2" w:rsidRDefault="00650501" w:rsidP="00CB76B1">
            <w:pPr>
              <w:pStyle w:val="afe"/>
            </w:pPr>
            <w:r w:rsidRPr="003046E2">
              <w:t>выпустить пар, перен</w:t>
            </w:r>
            <w:r w:rsidR="003046E2" w:rsidRPr="003046E2">
              <w:t xml:space="preserve">. </w:t>
            </w:r>
            <w:r w:rsidRPr="003046E2">
              <w:t>дать выход своим чувствам или избытку энергии</w:t>
            </w:r>
          </w:p>
        </w:tc>
      </w:tr>
      <w:tr w:rsidR="00650501" w:rsidRPr="003046E2" w:rsidTr="00192A32">
        <w:trPr>
          <w:jc w:val="center"/>
        </w:trPr>
        <w:tc>
          <w:tcPr>
            <w:tcW w:w="4219" w:type="dxa"/>
            <w:gridSpan w:val="2"/>
            <w:shd w:val="clear" w:color="auto" w:fill="auto"/>
          </w:tcPr>
          <w:p w:rsidR="00650501" w:rsidRPr="00192A32" w:rsidRDefault="00650501" w:rsidP="00CB76B1">
            <w:pPr>
              <w:pStyle w:val="afe"/>
              <w:rPr>
                <w:lang w:val="en-US"/>
              </w:rPr>
            </w:pPr>
            <w:r w:rsidRPr="00192A32">
              <w:rPr>
                <w:lang w:val="en-US"/>
              </w:rPr>
              <w:t>to get up steam</w:t>
            </w:r>
          </w:p>
        </w:tc>
        <w:tc>
          <w:tcPr>
            <w:tcW w:w="4867" w:type="dxa"/>
            <w:shd w:val="clear" w:color="auto" w:fill="auto"/>
          </w:tcPr>
          <w:p w:rsidR="00650501" w:rsidRPr="003046E2" w:rsidRDefault="00650501" w:rsidP="00CB76B1">
            <w:pPr>
              <w:pStyle w:val="afe"/>
            </w:pPr>
            <w:r w:rsidRPr="003046E2">
              <w:t>развести пары, перен</w:t>
            </w:r>
            <w:r w:rsidR="003046E2" w:rsidRPr="003046E2">
              <w:t xml:space="preserve">. </w:t>
            </w:r>
            <w:r w:rsidRPr="003046E2">
              <w:t>собраться с силами</w:t>
            </w:r>
          </w:p>
        </w:tc>
      </w:tr>
      <w:tr w:rsidR="00650501" w:rsidRPr="003046E2" w:rsidTr="00192A32">
        <w:trPr>
          <w:jc w:val="center"/>
        </w:trPr>
        <w:tc>
          <w:tcPr>
            <w:tcW w:w="4219" w:type="dxa"/>
            <w:gridSpan w:val="2"/>
            <w:shd w:val="clear" w:color="auto" w:fill="auto"/>
          </w:tcPr>
          <w:p w:rsidR="00650501" w:rsidRPr="00192A32" w:rsidRDefault="00650501" w:rsidP="00CB76B1">
            <w:pPr>
              <w:pStyle w:val="afe"/>
              <w:rPr>
                <w:lang w:val="en-US"/>
              </w:rPr>
            </w:pPr>
            <w:r w:rsidRPr="00192A32">
              <w:rPr>
                <w:lang w:val="en-US"/>
              </w:rPr>
              <w:t>with full steam on</w:t>
            </w:r>
          </w:p>
          <w:p w:rsidR="00650501" w:rsidRPr="00192A32" w:rsidRDefault="00650501" w:rsidP="00CB76B1">
            <w:pPr>
              <w:pStyle w:val="afe"/>
              <w:rPr>
                <w:lang w:val="en-US"/>
              </w:rPr>
            </w:pPr>
            <w:r w:rsidRPr="00192A32">
              <w:rPr>
                <w:lang w:val="en-US"/>
              </w:rPr>
              <w:t>to step on it</w:t>
            </w:r>
          </w:p>
          <w:p w:rsidR="00650501" w:rsidRPr="00192A32" w:rsidRDefault="00650501" w:rsidP="00CB76B1">
            <w:pPr>
              <w:pStyle w:val="afe"/>
              <w:rPr>
                <w:lang w:val="en-US"/>
              </w:rPr>
            </w:pPr>
            <w:r w:rsidRPr="00192A32">
              <w:rPr>
                <w:lang w:val="en-US"/>
              </w:rPr>
              <w:t>to step on the gas</w:t>
            </w:r>
          </w:p>
        </w:tc>
        <w:tc>
          <w:tcPr>
            <w:tcW w:w="4867" w:type="dxa"/>
            <w:shd w:val="clear" w:color="auto" w:fill="auto"/>
          </w:tcPr>
          <w:p w:rsidR="00650501" w:rsidRPr="003046E2" w:rsidRDefault="00650501" w:rsidP="00CB76B1">
            <w:pPr>
              <w:pStyle w:val="afe"/>
            </w:pPr>
            <w:r w:rsidRPr="003046E2">
              <w:t>на всех парах, перен</w:t>
            </w:r>
            <w:r w:rsidR="003046E2" w:rsidRPr="003046E2">
              <w:t xml:space="preserve">. </w:t>
            </w:r>
            <w:r w:rsidRPr="003046E2">
              <w:t>поспешно дать газ с тем, чтобы увеличить скорость машины</w:t>
            </w:r>
            <w:r w:rsidR="003046E2" w:rsidRPr="003046E2">
              <w:t>;</w:t>
            </w:r>
            <w:r w:rsidR="003046E2">
              <w:t xml:space="preserve"> (</w:t>
            </w:r>
            <w:r w:rsidRPr="003046E2">
              <w:t>педаль акселератора находится у водителя под ногой</w:t>
            </w:r>
            <w:r w:rsidR="003046E2" w:rsidRPr="003046E2">
              <w:t>),</w:t>
            </w:r>
            <w:r w:rsidRPr="003046E2">
              <w:t xml:space="preserve"> перен</w:t>
            </w:r>
            <w:r w:rsidR="003046E2" w:rsidRPr="003046E2">
              <w:t>.</w:t>
            </w:r>
            <w:r w:rsidR="003046E2">
              <w:t xml:space="preserve"> "</w:t>
            </w:r>
            <w:r w:rsidRPr="003046E2">
              <w:t>поднажать</w:t>
            </w:r>
            <w:r w:rsidR="003046E2">
              <w:t xml:space="preserve">", </w:t>
            </w:r>
            <w:r w:rsidRPr="003046E2">
              <w:t>постараться</w:t>
            </w:r>
          </w:p>
        </w:tc>
      </w:tr>
      <w:tr w:rsidR="00650501" w:rsidRPr="003046E2" w:rsidTr="00192A32">
        <w:trPr>
          <w:jc w:val="center"/>
        </w:trPr>
        <w:tc>
          <w:tcPr>
            <w:tcW w:w="4219" w:type="dxa"/>
            <w:gridSpan w:val="2"/>
            <w:shd w:val="clear" w:color="auto" w:fill="auto"/>
          </w:tcPr>
          <w:p w:rsidR="00650501" w:rsidRPr="00192A32" w:rsidRDefault="00650501" w:rsidP="00CB76B1">
            <w:pPr>
              <w:pStyle w:val="afe"/>
              <w:rPr>
                <w:lang w:val="en-US"/>
              </w:rPr>
            </w:pPr>
            <w:r w:rsidRPr="00192A32">
              <w:rPr>
                <w:lang w:val="en-US"/>
              </w:rPr>
              <w:t>to grease the wheels</w:t>
            </w:r>
          </w:p>
        </w:tc>
        <w:tc>
          <w:tcPr>
            <w:tcW w:w="4867" w:type="dxa"/>
            <w:shd w:val="clear" w:color="auto" w:fill="auto"/>
          </w:tcPr>
          <w:p w:rsidR="00650501" w:rsidRPr="003046E2" w:rsidRDefault="00650501" w:rsidP="00CB76B1">
            <w:pPr>
              <w:pStyle w:val="afe"/>
            </w:pPr>
            <w:r w:rsidRPr="003046E2">
              <w:t>смазать колеса, перен</w:t>
            </w:r>
            <w:r w:rsidR="003046E2" w:rsidRPr="003046E2">
              <w:t xml:space="preserve">. </w:t>
            </w:r>
            <w:r w:rsidRPr="003046E2">
              <w:t>дать взятку</w:t>
            </w:r>
            <w:r w:rsidR="003046E2" w:rsidRPr="003046E2">
              <w:t xml:space="preserve">. </w:t>
            </w:r>
          </w:p>
        </w:tc>
      </w:tr>
    </w:tbl>
    <w:p w:rsidR="00432D2A" w:rsidRDefault="00432D2A" w:rsidP="003046E2">
      <w:pPr>
        <w:ind w:firstLine="709"/>
      </w:pPr>
    </w:p>
    <w:p w:rsidR="003046E2" w:rsidRDefault="00650501" w:rsidP="003046E2">
      <w:pPr>
        <w:ind w:firstLine="709"/>
      </w:pPr>
      <w:r w:rsidRPr="003046E2">
        <w:t>В основе всех этих оборотов лежат свободные словосочетания, обозначающие реальную ситуацию</w:t>
      </w:r>
      <w:r w:rsidR="003046E2" w:rsidRPr="003046E2">
        <w:t>.</w:t>
      </w:r>
    </w:p>
    <w:p w:rsidR="00CB76B1" w:rsidRDefault="00CB76B1" w:rsidP="003046E2">
      <w:pPr>
        <w:ind w:firstLine="709"/>
      </w:pPr>
    </w:p>
    <w:p w:rsidR="00650501" w:rsidRPr="003046E2" w:rsidRDefault="00650501" w:rsidP="003046E2">
      <w:pPr>
        <w:ind w:firstLine="709"/>
      </w:pPr>
      <w:r w:rsidRPr="003046E2">
        <w:t>б</w:t>
      </w:r>
      <w:r w:rsidR="003046E2" w:rsidRPr="003046E2">
        <w:t xml:space="preserve">) </w:t>
      </w:r>
      <w:r w:rsidRPr="003046E2">
        <w:t>Сельское хозяйство</w:t>
      </w:r>
      <w:r w:rsidR="003046E2" w:rsidRPr="003046E2"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4331"/>
      </w:tblGrid>
      <w:tr w:rsidR="00650501" w:rsidRPr="003046E2" w:rsidTr="00192A32">
        <w:trPr>
          <w:jc w:val="center"/>
        </w:trPr>
        <w:tc>
          <w:tcPr>
            <w:tcW w:w="4219" w:type="dxa"/>
            <w:shd w:val="clear" w:color="auto" w:fill="auto"/>
          </w:tcPr>
          <w:p w:rsidR="00650501" w:rsidRPr="00192A32" w:rsidRDefault="00650501" w:rsidP="00CB76B1">
            <w:pPr>
              <w:pStyle w:val="afe"/>
              <w:rPr>
                <w:lang w:val="en-US"/>
              </w:rPr>
            </w:pPr>
            <w:r w:rsidRPr="00192A32">
              <w:rPr>
                <w:lang w:val="en-US"/>
              </w:rPr>
              <w:t>to sow one’s wild oats</w:t>
            </w:r>
          </w:p>
        </w:tc>
        <w:tc>
          <w:tcPr>
            <w:tcW w:w="4331" w:type="dxa"/>
            <w:shd w:val="clear" w:color="auto" w:fill="auto"/>
          </w:tcPr>
          <w:p w:rsidR="00650501" w:rsidRPr="003046E2" w:rsidRDefault="00650501" w:rsidP="00CB76B1">
            <w:pPr>
              <w:pStyle w:val="afe"/>
            </w:pPr>
            <w:r w:rsidRPr="003046E2">
              <w:t>отдаваться увлечениям юности</w:t>
            </w:r>
            <w:r w:rsidR="003046E2" w:rsidRPr="003046E2">
              <w:t xml:space="preserve">. </w:t>
            </w:r>
          </w:p>
        </w:tc>
      </w:tr>
    </w:tbl>
    <w:p w:rsidR="00CB76B1" w:rsidRDefault="00CB76B1" w:rsidP="003046E2">
      <w:pPr>
        <w:ind w:firstLine="709"/>
      </w:pPr>
    </w:p>
    <w:p w:rsidR="00650501" w:rsidRDefault="00650501" w:rsidP="003046E2">
      <w:pPr>
        <w:ind w:firstLine="709"/>
      </w:pPr>
      <w:r w:rsidRPr="003046E2">
        <w:t>Первоначально выражение означало</w:t>
      </w:r>
      <w:r w:rsidR="003046E2">
        <w:t xml:space="preserve"> "</w:t>
      </w:r>
      <w:r w:rsidRPr="003046E2">
        <w:t>сеять дикий овес</w:t>
      </w:r>
      <w:r w:rsidR="003046E2">
        <w:t xml:space="preserve">" </w:t>
      </w:r>
      <w:r w:rsidRPr="003046E2">
        <w:t xml:space="preserve">вместо </w:t>
      </w:r>
      <w:r w:rsidR="000F4EBA" w:rsidRPr="003046E2">
        <w:t>эстетико-</w:t>
      </w:r>
      <w:r w:rsidRPr="003046E2">
        <w:t>культурного</w:t>
      </w:r>
      <w:r w:rsidR="003046E2" w:rsidRPr="003046E2">
        <w:t xml:space="preserve">. </w:t>
      </w:r>
      <w:r w:rsidRPr="003046E2">
        <w:t xml:space="preserve">Из этого фразеологизма образовалось новое именное сочетание </w:t>
      </w:r>
      <w:r w:rsidRPr="003046E2">
        <w:rPr>
          <w:i/>
          <w:iCs/>
          <w:lang w:val="en-US"/>
        </w:rPr>
        <w:t>wild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oats</w:t>
      </w:r>
      <w:r w:rsidRPr="003046E2">
        <w:t>, имеющее два значения</w:t>
      </w:r>
      <w:r w:rsidR="003046E2" w:rsidRPr="003046E2">
        <w:t xml:space="preserve">: </w:t>
      </w:r>
      <w:r w:rsidRPr="003046E2">
        <w:t>юношеские увлечения и беспутный юноша</w:t>
      </w:r>
      <w:r w:rsidR="003046E2" w:rsidRPr="003046E2">
        <w:t xml:space="preserve">. </w:t>
      </w:r>
    </w:p>
    <w:p w:rsidR="00CB76B1" w:rsidRPr="003046E2" w:rsidRDefault="00CB76B1" w:rsidP="003046E2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5869"/>
      </w:tblGrid>
      <w:tr w:rsidR="00650501" w:rsidRPr="003046E2" w:rsidTr="00192A32">
        <w:trPr>
          <w:trHeight w:val="309"/>
          <w:jc w:val="center"/>
        </w:trPr>
        <w:tc>
          <w:tcPr>
            <w:tcW w:w="2971" w:type="dxa"/>
            <w:shd w:val="clear" w:color="auto" w:fill="auto"/>
          </w:tcPr>
          <w:p w:rsidR="00650501" w:rsidRPr="00192A32" w:rsidRDefault="00650501" w:rsidP="00CB76B1">
            <w:pPr>
              <w:pStyle w:val="afe"/>
              <w:rPr>
                <w:lang w:val="en-US"/>
              </w:rPr>
            </w:pPr>
            <w:r w:rsidRPr="00192A32">
              <w:rPr>
                <w:lang w:val="en-US"/>
              </w:rPr>
              <w:t>to put the plough before the oxen</w:t>
            </w:r>
          </w:p>
        </w:tc>
        <w:tc>
          <w:tcPr>
            <w:tcW w:w="5869" w:type="dxa"/>
            <w:shd w:val="clear" w:color="auto" w:fill="auto"/>
          </w:tcPr>
          <w:p w:rsidR="00650501" w:rsidRPr="003046E2" w:rsidRDefault="00650501" w:rsidP="00CB76B1">
            <w:pPr>
              <w:pStyle w:val="afe"/>
            </w:pPr>
            <w:r w:rsidRPr="003046E2">
              <w:t>начинать не с того конца, делать что-нибудь шиворот навыворот</w:t>
            </w:r>
          </w:p>
        </w:tc>
      </w:tr>
    </w:tbl>
    <w:p w:rsidR="00CB76B1" w:rsidRDefault="00CB76B1" w:rsidP="003046E2">
      <w:pPr>
        <w:ind w:firstLine="709"/>
      </w:pPr>
    </w:p>
    <w:p w:rsidR="00650501" w:rsidRDefault="00650501" w:rsidP="003046E2">
      <w:pPr>
        <w:ind w:firstLine="709"/>
      </w:pPr>
      <w:r w:rsidRPr="003046E2">
        <w:t>В основе этих двух оборотов лежит нереальная воображаемая ситуация, поэтому как свободные словосочетания они употребляться не могли</w:t>
      </w:r>
      <w:r w:rsidR="003046E2" w:rsidRPr="003046E2">
        <w:t xml:space="preserve">. </w:t>
      </w:r>
    </w:p>
    <w:p w:rsidR="00CB76B1" w:rsidRPr="003046E2" w:rsidRDefault="00CB76B1" w:rsidP="003046E2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068"/>
      </w:tblGrid>
      <w:tr w:rsidR="00650501" w:rsidRPr="003046E2" w:rsidTr="00192A32">
        <w:trPr>
          <w:jc w:val="center"/>
        </w:trPr>
        <w:tc>
          <w:tcPr>
            <w:tcW w:w="4219" w:type="dxa"/>
            <w:shd w:val="clear" w:color="auto" w:fill="auto"/>
          </w:tcPr>
          <w:p w:rsidR="00650501" w:rsidRPr="00192A32" w:rsidRDefault="00650501" w:rsidP="00CB76B1">
            <w:pPr>
              <w:pStyle w:val="afe"/>
              <w:rPr>
                <w:lang w:val="en-US"/>
              </w:rPr>
            </w:pPr>
            <w:r w:rsidRPr="00192A32">
              <w:rPr>
                <w:lang w:val="en-US"/>
              </w:rPr>
              <w:t>to get somebody’s goat</w:t>
            </w:r>
          </w:p>
        </w:tc>
        <w:tc>
          <w:tcPr>
            <w:tcW w:w="5068" w:type="dxa"/>
            <w:shd w:val="clear" w:color="auto" w:fill="auto"/>
          </w:tcPr>
          <w:p w:rsidR="00650501" w:rsidRPr="003046E2" w:rsidRDefault="00650501" w:rsidP="00CB76B1">
            <w:pPr>
              <w:pStyle w:val="afe"/>
            </w:pPr>
            <w:r w:rsidRPr="003046E2">
              <w:t>разозлить кого-нибудь</w:t>
            </w:r>
          </w:p>
        </w:tc>
      </w:tr>
      <w:tr w:rsidR="00650501" w:rsidRPr="003046E2" w:rsidTr="00192A32">
        <w:trPr>
          <w:jc w:val="center"/>
        </w:trPr>
        <w:tc>
          <w:tcPr>
            <w:tcW w:w="4219" w:type="dxa"/>
            <w:shd w:val="clear" w:color="auto" w:fill="auto"/>
          </w:tcPr>
          <w:p w:rsidR="00650501" w:rsidRPr="00192A32" w:rsidRDefault="00650501" w:rsidP="00CB76B1">
            <w:pPr>
              <w:pStyle w:val="afe"/>
              <w:rPr>
                <w:lang w:val="en-US"/>
              </w:rPr>
            </w:pPr>
            <w:r w:rsidRPr="00192A32">
              <w:rPr>
                <w:lang w:val="en-US"/>
              </w:rPr>
              <w:t>to die in harness</w:t>
            </w:r>
          </w:p>
        </w:tc>
        <w:tc>
          <w:tcPr>
            <w:tcW w:w="5068" w:type="dxa"/>
            <w:shd w:val="clear" w:color="auto" w:fill="auto"/>
          </w:tcPr>
          <w:p w:rsidR="00650501" w:rsidRPr="003046E2" w:rsidRDefault="00650501" w:rsidP="00CB76B1">
            <w:pPr>
              <w:pStyle w:val="afe"/>
            </w:pPr>
            <w:r w:rsidRPr="003046E2">
              <w:t>умереть в упряжке, перен</w:t>
            </w:r>
            <w:r w:rsidR="003046E2" w:rsidRPr="003046E2">
              <w:t xml:space="preserve">. </w:t>
            </w:r>
            <w:r w:rsidRPr="003046E2">
              <w:t>умереть на работе</w:t>
            </w:r>
          </w:p>
        </w:tc>
      </w:tr>
    </w:tbl>
    <w:p w:rsidR="00CB76B1" w:rsidRDefault="00CB76B1" w:rsidP="003046E2">
      <w:pPr>
        <w:ind w:firstLine="709"/>
      </w:pPr>
    </w:p>
    <w:p w:rsidR="00650501" w:rsidRPr="003046E2" w:rsidRDefault="00650501" w:rsidP="003046E2">
      <w:pPr>
        <w:ind w:firstLine="709"/>
      </w:pPr>
      <w:r w:rsidRPr="003046E2">
        <w:t>в</w:t>
      </w:r>
      <w:r w:rsidR="003046E2" w:rsidRPr="003046E2">
        <w:t xml:space="preserve">) </w:t>
      </w:r>
      <w:r w:rsidRPr="003046E2">
        <w:t>Морское дело</w:t>
      </w:r>
      <w:r w:rsidR="00432D2A"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4867"/>
      </w:tblGrid>
      <w:tr w:rsidR="00650501" w:rsidRPr="003046E2" w:rsidTr="00192A32">
        <w:trPr>
          <w:jc w:val="center"/>
        </w:trPr>
        <w:tc>
          <w:tcPr>
            <w:tcW w:w="4219" w:type="dxa"/>
            <w:shd w:val="clear" w:color="auto" w:fill="auto"/>
          </w:tcPr>
          <w:p w:rsidR="00650501" w:rsidRPr="00192A32" w:rsidRDefault="00650501" w:rsidP="00CB76B1">
            <w:pPr>
              <w:pStyle w:val="afe"/>
              <w:rPr>
                <w:lang w:val="en-US"/>
              </w:rPr>
            </w:pPr>
            <w:r w:rsidRPr="00192A32">
              <w:rPr>
                <w:lang w:val="en-US"/>
              </w:rPr>
              <w:t>to be</w:t>
            </w:r>
            <w:r w:rsidR="003046E2" w:rsidRPr="00192A32">
              <w:rPr>
                <w:lang w:val="en-US"/>
              </w:rPr>
              <w:t xml:space="preserve"> (</w:t>
            </w:r>
            <w:r w:rsidRPr="00192A32">
              <w:rPr>
                <w:lang w:val="en-US"/>
              </w:rPr>
              <w:t>all</w:t>
            </w:r>
            <w:r w:rsidR="003046E2" w:rsidRPr="00192A32">
              <w:rPr>
                <w:lang w:val="en-US"/>
              </w:rPr>
              <w:t xml:space="preserve">) </w:t>
            </w:r>
            <w:r w:rsidRPr="00192A32">
              <w:rPr>
                <w:lang w:val="en-US"/>
              </w:rPr>
              <w:t>at sea</w:t>
            </w:r>
          </w:p>
        </w:tc>
        <w:tc>
          <w:tcPr>
            <w:tcW w:w="4867" w:type="dxa"/>
            <w:shd w:val="clear" w:color="auto" w:fill="auto"/>
          </w:tcPr>
          <w:p w:rsidR="00650501" w:rsidRPr="003046E2" w:rsidRDefault="00650501" w:rsidP="00CB76B1">
            <w:pPr>
              <w:pStyle w:val="afe"/>
            </w:pPr>
            <w:r w:rsidRPr="003046E2">
              <w:t>быть в недоумении</w:t>
            </w:r>
          </w:p>
        </w:tc>
      </w:tr>
      <w:tr w:rsidR="00650501" w:rsidRPr="003046E2" w:rsidTr="00192A32">
        <w:trPr>
          <w:jc w:val="center"/>
        </w:trPr>
        <w:tc>
          <w:tcPr>
            <w:tcW w:w="4219" w:type="dxa"/>
            <w:shd w:val="clear" w:color="auto" w:fill="auto"/>
          </w:tcPr>
          <w:p w:rsidR="00650501" w:rsidRPr="00192A32" w:rsidRDefault="00650501" w:rsidP="00CB76B1">
            <w:pPr>
              <w:pStyle w:val="afe"/>
              <w:rPr>
                <w:lang w:val="en-US"/>
              </w:rPr>
            </w:pPr>
            <w:r w:rsidRPr="00192A32">
              <w:rPr>
                <w:lang w:val="en-US"/>
              </w:rPr>
              <w:t>to be in low waters</w:t>
            </w:r>
          </w:p>
        </w:tc>
        <w:tc>
          <w:tcPr>
            <w:tcW w:w="4867" w:type="dxa"/>
            <w:shd w:val="clear" w:color="auto" w:fill="auto"/>
          </w:tcPr>
          <w:p w:rsidR="00650501" w:rsidRPr="003046E2" w:rsidRDefault="00650501" w:rsidP="00CB76B1">
            <w:pPr>
              <w:pStyle w:val="afe"/>
            </w:pPr>
            <w:r w:rsidRPr="003046E2">
              <w:t>сесть на мель, перен</w:t>
            </w:r>
            <w:r w:rsidR="003046E2" w:rsidRPr="003046E2">
              <w:t xml:space="preserve">. </w:t>
            </w:r>
            <w:r w:rsidRPr="003046E2">
              <w:t>быть без денег</w:t>
            </w:r>
          </w:p>
        </w:tc>
      </w:tr>
      <w:tr w:rsidR="00650501" w:rsidRPr="003046E2" w:rsidTr="00192A32">
        <w:trPr>
          <w:jc w:val="center"/>
        </w:trPr>
        <w:tc>
          <w:tcPr>
            <w:tcW w:w="4219" w:type="dxa"/>
            <w:shd w:val="clear" w:color="auto" w:fill="auto"/>
          </w:tcPr>
          <w:p w:rsidR="00650501" w:rsidRPr="00192A32" w:rsidRDefault="00650501" w:rsidP="00CB76B1">
            <w:pPr>
              <w:pStyle w:val="afe"/>
              <w:rPr>
                <w:lang w:val="en-US"/>
              </w:rPr>
            </w:pPr>
            <w:r w:rsidRPr="00192A32">
              <w:rPr>
                <w:lang w:val="en-US"/>
              </w:rPr>
              <w:t>to run into difficult waters</w:t>
            </w:r>
          </w:p>
        </w:tc>
        <w:tc>
          <w:tcPr>
            <w:tcW w:w="4867" w:type="dxa"/>
            <w:shd w:val="clear" w:color="auto" w:fill="auto"/>
          </w:tcPr>
          <w:p w:rsidR="00650501" w:rsidRPr="003046E2" w:rsidRDefault="00650501" w:rsidP="00CB76B1">
            <w:pPr>
              <w:pStyle w:val="afe"/>
            </w:pPr>
            <w:r w:rsidRPr="003046E2">
              <w:t>попасть в затруднительное положение</w:t>
            </w:r>
          </w:p>
        </w:tc>
      </w:tr>
      <w:tr w:rsidR="00650501" w:rsidRPr="003046E2" w:rsidTr="00192A32">
        <w:trPr>
          <w:jc w:val="center"/>
        </w:trPr>
        <w:tc>
          <w:tcPr>
            <w:tcW w:w="4219" w:type="dxa"/>
            <w:shd w:val="clear" w:color="auto" w:fill="auto"/>
          </w:tcPr>
          <w:p w:rsidR="00650501" w:rsidRPr="00192A32" w:rsidRDefault="00650501" w:rsidP="00CB76B1">
            <w:pPr>
              <w:pStyle w:val="afe"/>
              <w:rPr>
                <w:lang w:val="en-US"/>
              </w:rPr>
            </w:pPr>
            <w:r w:rsidRPr="00192A32">
              <w:rPr>
                <w:lang w:val="en-US"/>
              </w:rPr>
              <w:t>to hoist sail</w:t>
            </w:r>
          </w:p>
          <w:p w:rsidR="00650501" w:rsidRPr="00192A32" w:rsidRDefault="00650501" w:rsidP="00CB76B1">
            <w:pPr>
              <w:pStyle w:val="afe"/>
              <w:rPr>
                <w:lang w:val="en-US"/>
              </w:rPr>
            </w:pPr>
            <w:r w:rsidRPr="00192A32">
              <w:rPr>
                <w:lang w:val="en-US"/>
              </w:rPr>
              <w:t>to make sail</w:t>
            </w:r>
          </w:p>
        </w:tc>
        <w:tc>
          <w:tcPr>
            <w:tcW w:w="4867" w:type="dxa"/>
            <w:shd w:val="clear" w:color="auto" w:fill="auto"/>
          </w:tcPr>
          <w:p w:rsidR="00650501" w:rsidRPr="003046E2" w:rsidRDefault="00650501" w:rsidP="00CB76B1">
            <w:pPr>
              <w:pStyle w:val="afe"/>
            </w:pPr>
            <w:r w:rsidRPr="003046E2">
              <w:t>поставить парус, перен</w:t>
            </w:r>
            <w:r w:rsidR="003046E2" w:rsidRPr="003046E2">
              <w:t xml:space="preserve">. </w:t>
            </w:r>
            <w:r w:rsidRPr="003046E2">
              <w:t>уходить, отправляться</w:t>
            </w:r>
          </w:p>
        </w:tc>
      </w:tr>
      <w:tr w:rsidR="00650501" w:rsidRPr="003046E2" w:rsidTr="00192A32">
        <w:trPr>
          <w:jc w:val="center"/>
        </w:trPr>
        <w:tc>
          <w:tcPr>
            <w:tcW w:w="4219" w:type="dxa"/>
            <w:shd w:val="clear" w:color="auto" w:fill="auto"/>
          </w:tcPr>
          <w:p w:rsidR="00650501" w:rsidRPr="003046E2" w:rsidRDefault="00650501" w:rsidP="00CB76B1">
            <w:pPr>
              <w:pStyle w:val="afe"/>
              <w:rPr>
                <w:noProof/>
              </w:rPr>
            </w:pPr>
            <w:r w:rsidRPr="00192A32">
              <w:rPr>
                <w:lang w:val="en-US"/>
              </w:rPr>
              <w:t>to see land</w:t>
            </w:r>
          </w:p>
        </w:tc>
        <w:tc>
          <w:tcPr>
            <w:tcW w:w="4867" w:type="dxa"/>
            <w:shd w:val="clear" w:color="auto" w:fill="auto"/>
          </w:tcPr>
          <w:p w:rsidR="00650501" w:rsidRPr="003046E2" w:rsidRDefault="00650501" w:rsidP="00CB76B1">
            <w:pPr>
              <w:pStyle w:val="afe"/>
            </w:pPr>
            <w:r w:rsidRPr="003046E2">
              <w:t>видеть сушу, перен</w:t>
            </w:r>
            <w:r w:rsidR="003046E2" w:rsidRPr="003046E2">
              <w:t xml:space="preserve">. </w:t>
            </w:r>
            <w:r w:rsidRPr="003046E2">
              <w:t>быть близко к цели</w:t>
            </w:r>
            <w:r w:rsidR="003046E2" w:rsidRPr="003046E2">
              <w:t xml:space="preserve">. </w:t>
            </w:r>
          </w:p>
        </w:tc>
      </w:tr>
    </w:tbl>
    <w:p w:rsidR="00650501" w:rsidRPr="003046E2" w:rsidRDefault="00650501" w:rsidP="003046E2">
      <w:pPr>
        <w:ind w:firstLine="709"/>
      </w:pPr>
    </w:p>
    <w:p w:rsidR="00650501" w:rsidRPr="003046E2" w:rsidRDefault="00650501" w:rsidP="003046E2">
      <w:pPr>
        <w:ind w:firstLine="709"/>
      </w:pPr>
      <w:r w:rsidRPr="003046E2">
        <w:t>г</w:t>
      </w:r>
      <w:r w:rsidR="003046E2" w:rsidRPr="003046E2">
        <w:t xml:space="preserve">) </w:t>
      </w:r>
      <w:r w:rsidRPr="003046E2">
        <w:t>Торговля</w:t>
      </w:r>
      <w:r w:rsidR="003046E2" w:rsidRPr="003046E2"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001"/>
      </w:tblGrid>
      <w:tr w:rsidR="00650501" w:rsidRPr="003046E2" w:rsidTr="00192A32">
        <w:trPr>
          <w:jc w:val="center"/>
        </w:trPr>
        <w:tc>
          <w:tcPr>
            <w:tcW w:w="4219" w:type="dxa"/>
            <w:shd w:val="clear" w:color="auto" w:fill="auto"/>
          </w:tcPr>
          <w:p w:rsidR="00650501" w:rsidRPr="003046E2" w:rsidRDefault="00650501" w:rsidP="00CB76B1">
            <w:pPr>
              <w:pStyle w:val="afe"/>
              <w:rPr>
                <w:noProof/>
              </w:rPr>
            </w:pPr>
            <w:r w:rsidRPr="00192A32">
              <w:rPr>
                <w:lang w:val="en-US"/>
              </w:rPr>
              <w:t>to talk shop</w:t>
            </w:r>
          </w:p>
        </w:tc>
        <w:tc>
          <w:tcPr>
            <w:tcW w:w="5001" w:type="dxa"/>
            <w:shd w:val="clear" w:color="auto" w:fill="auto"/>
          </w:tcPr>
          <w:p w:rsidR="00650501" w:rsidRPr="003046E2" w:rsidRDefault="00650501" w:rsidP="00CB76B1">
            <w:pPr>
              <w:pStyle w:val="afe"/>
            </w:pPr>
            <w:r w:rsidRPr="003046E2">
              <w:t>говорить о профессиональных делах во время общего разговора</w:t>
            </w:r>
          </w:p>
        </w:tc>
      </w:tr>
      <w:tr w:rsidR="00650501" w:rsidRPr="003046E2" w:rsidTr="00192A32">
        <w:trPr>
          <w:jc w:val="center"/>
        </w:trPr>
        <w:tc>
          <w:tcPr>
            <w:tcW w:w="4219" w:type="dxa"/>
            <w:shd w:val="clear" w:color="auto" w:fill="auto"/>
          </w:tcPr>
          <w:p w:rsidR="00650501" w:rsidRPr="00192A32" w:rsidRDefault="00650501" w:rsidP="00CB76B1">
            <w:pPr>
              <w:pStyle w:val="afe"/>
              <w:rPr>
                <w:lang w:val="en-US"/>
              </w:rPr>
            </w:pPr>
            <w:r w:rsidRPr="00192A32">
              <w:rPr>
                <w:lang w:val="en-US"/>
              </w:rPr>
              <w:t>to have all one’s goods</w:t>
            </w:r>
            <w:r w:rsidR="003046E2" w:rsidRPr="00192A32">
              <w:rPr>
                <w:lang w:val="en-US"/>
              </w:rPr>
              <w:t xml:space="preserve"> (</w:t>
            </w:r>
            <w:r w:rsidRPr="00192A32">
              <w:rPr>
                <w:lang w:val="en-US"/>
              </w:rPr>
              <w:t>everything</w:t>
            </w:r>
            <w:r w:rsidR="003046E2" w:rsidRPr="00192A32">
              <w:rPr>
                <w:lang w:val="en-US"/>
              </w:rPr>
              <w:t xml:space="preserve">) </w:t>
            </w:r>
            <w:r w:rsidRPr="00192A32">
              <w:rPr>
                <w:lang w:val="en-US"/>
              </w:rPr>
              <w:t>in the shop</w:t>
            </w:r>
            <w:r w:rsidR="003046E2" w:rsidRPr="00192A32">
              <w:rPr>
                <w:lang w:val="en-US"/>
              </w:rPr>
              <w:t xml:space="preserve"> (</w:t>
            </w:r>
            <w:r w:rsidRPr="00192A32">
              <w:rPr>
                <w:lang w:val="en-US"/>
              </w:rPr>
              <w:t>front</w:t>
            </w:r>
            <w:r w:rsidR="003046E2" w:rsidRPr="00192A32">
              <w:rPr>
                <w:lang w:val="en-US"/>
              </w:rPr>
              <w:t xml:space="preserve">) </w:t>
            </w:r>
            <w:r w:rsidRPr="00192A32">
              <w:rPr>
                <w:lang w:val="en-US"/>
              </w:rPr>
              <w:t>window</w:t>
            </w:r>
          </w:p>
        </w:tc>
        <w:tc>
          <w:tcPr>
            <w:tcW w:w="5001" w:type="dxa"/>
            <w:shd w:val="clear" w:color="auto" w:fill="auto"/>
          </w:tcPr>
          <w:p w:rsidR="00650501" w:rsidRPr="003046E2" w:rsidRDefault="00650501" w:rsidP="00CB76B1">
            <w:pPr>
              <w:pStyle w:val="afe"/>
            </w:pPr>
            <w:r w:rsidRPr="003046E2">
              <w:t>иметь все товары на витрине</w:t>
            </w:r>
            <w:r w:rsidR="003046E2" w:rsidRPr="003046E2">
              <w:t xml:space="preserve">; </w:t>
            </w:r>
            <w:r w:rsidRPr="003046E2">
              <w:t>перен</w:t>
            </w:r>
            <w:r w:rsidR="003046E2" w:rsidRPr="003046E2">
              <w:t xml:space="preserve">. </w:t>
            </w:r>
            <w:r w:rsidRPr="003046E2">
              <w:t>выставлять все напоказ, быть поверхностным человеком</w:t>
            </w:r>
          </w:p>
        </w:tc>
      </w:tr>
      <w:tr w:rsidR="00650501" w:rsidRPr="003046E2" w:rsidTr="00192A32">
        <w:trPr>
          <w:jc w:val="center"/>
        </w:trPr>
        <w:tc>
          <w:tcPr>
            <w:tcW w:w="4219" w:type="dxa"/>
            <w:shd w:val="clear" w:color="auto" w:fill="auto"/>
          </w:tcPr>
          <w:p w:rsidR="00650501" w:rsidRPr="00192A32" w:rsidRDefault="00650501" w:rsidP="00CB76B1">
            <w:pPr>
              <w:pStyle w:val="afe"/>
              <w:rPr>
                <w:lang w:val="en-US"/>
              </w:rPr>
            </w:pPr>
            <w:r w:rsidRPr="00192A32">
              <w:rPr>
                <w:lang w:val="en-US"/>
              </w:rPr>
              <w:t>to make the best of the bargain</w:t>
            </w:r>
          </w:p>
        </w:tc>
        <w:tc>
          <w:tcPr>
            <w:tcW w:w="5001" w:type="dxa"/>
            <w:shd w:val="clear" w:color="auto" w:fill="auto"/>
          </w:tcPr>
          <w:p w:rsidR="00650501" w:rsidRPr="003046E2" w:rsidRDefault="00650501" w:rsidP="00CB76B1">
            <w:pPr>
              <w:pStyle w:val="afe"/>
            </w:pPr>
            <w:r w:rsidRPr="003046E2">
              <w:t>получить выгоду</w:t>
            </w:r>
          </w:p>
        </w:tc>
      </w:tr>
    </w:tbl>
    <w:p w:rsidR="00CB76B1" w:rsidRDefault="00CB76B1" w:rsidP="003046E2">
      <w:pPr>
        <w:ind w:firstLine="709"/>
      </w:pPr>
    </w:p>
    <w:p w:rsidR="00650501" w:rsidRPr="003046E2" w:rsidRDefault="00650501" w:rsidP="003046E2">
      <w:pPr>
        <w:ind w:firstLine="709"/>
      </w:pPr>
      <w:r w:rsidRPr="003046E2">
        <w:t>д</w:t>
      </w:r>
      <w:r w:rsidR="003046E2" w:rsidRPr="003046E2">
        <w:t xml:space="preserve">) </w:t>
      </w:r>
      <w:r w:rsidRPr="003046E2">
        <w:t>Спорт и охота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6"/>
        <w:gridCol w:w="5351"/>
      </w:tblGrid>
      <w:tr w:rsidR="00650501" w:rsidRPr="003046E2" w:rsidTr="00192A32">
        <w:trPr>
          <w:jc w:val="center"/>
        </w:trPr>
        <w:tc>
          <w:tcPr>
            <w:tcW w:w="3776" w:type="dxa"/>
            <w:shd w:val="clear" w:color="auto" w:fill="auto"/>
          </w:tcPr>
          <w:p w:rsidR="00650501" w:rsidRPr="00192A32" w:rsidRDefault="00650501" w:rsidP="00CB76B1">
            <w:pPr>
              <w:pStyle w:val="afe"/>
              <w:rPr>
                <w:lang w:val="en-US"/>
              </w:rPr>
            </w:pPr>
            <w:r w:rsidRPr="00192A32">
              <w:rPr>
                <w:lang w:val="en-US"/>
              </w:rPr>
              <w:t>to hit below the belt</w:t>
            </w:r>
          </w:p>
        </w:tc>
        <w:tc>
          <w:tcPr>
            <w:tcW w:w="5351" w:type="dxa"/>
            <w:shd w:val="clear" w:color="auto" w:fill="auto"/>
          </w:tcPr>
          <w:p w:rsidR="00650501" w:rsidRPr="003046E2" w:rsidRDefault="00650501" w:rsidP="00CB76B1">
            <w:pPr>
              <w:pStyle w:val="afe"/>
            </w:pPr>
            <w:r w:rsidRPr="003046E2">
              <w:t>ударить ниже пояса</w:t>
            </w:r>
            <w:r w:rsidR="003046E2" w:rsidRPr="003046E2">
              <w:t xml:space="preserve">; </w:t>
            </w:r>
            <w:r w:rsidRPr="003046E2">
              <w:t>перен</w:t>
            </w:r>
            <w:r w:rsidR="003046E2" w:rsidRPr="003046E2">
              <w:t xml:space="preserve">. </w:t>
            </w:r>
            <w:r w:rsidRPr="003046E2">
              <w:t>нанести нечестный удар</w:t>
            </w:r>
            <w:r w:rsidR="003046E2" w:rsidRPr="003046E2">
              <w:t xml:space="preserve">. </w:t>
            </w:r>
          </w:p>
        </w:tc>
      </w:tr>
    </w:tbl>
    <w:p w:rsidR="00CB76B1" w:rsidRDefault="00CB76B1" w:rsidP="003046E2">
      <w:pPr>
        <w:ind w:firstLine="709"/>
      </w:pPr>
    </w:p>
    <w:p w:rsidR="003046E2" w:rsidRDefault="00650501" w:rsidP="003046E2">
      <w:pPr>
        <w:ind w:firstLine="709"/>
      </w:pPr>
      <w:r w:rsidRPr="003046E2">
        <w:t>Немало глагольных фразеологизмов возникает в среде военных, юристов, артистов театра</w:t>
      </w:r>
      <w:r w:rsidR="003046E2" w:rsidRPr="003046E2">
        <w:t xml:space="preserve">. </w:t>
      </w:r>
      <w:r w:rsidRPr="003046E2">
        <w:rPr>
          <w:i/>
          <w:iCs/>
        </w:rPr>
        <w:t xml:space="preserve">То </w:t>
      </w:r>
      <w:r w:rsidRPr="003046E2">
        <w:rPr>
          <w:i/>
          <w:iCs/>
          <w:lang w:val="en-US"/>
        </w:rPr>
        <w:t>win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spurs</w:t>
      </w:r>
      <w:r w:rsidRPr="003046E2">
        <w:t xml:space="preserve"> быть посвященным в рыцари и вообще продвинуться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t xml:space="preserve"> выражение основано на средневековом обычае награждать при посвящении в рыцари шпорами</w:t>
      </w:r>
      <w:r w:rsidR="003046E2" w:rsidRPr="003046E2">
        <w:t>.</w:t>
      </w:r>
    </w:p>
    <w:p w:rsidR="003046E2" w:rsidRDefault="00650501" w:rsidP="003046E2">
      <w:pPr>
        <w:ind w:firstLine="709"/>
      </w:pPr>
      <w:r w:rsidRPr="003046E2">
        <w:rPr>
          <w:i/>
          <w:iCs/>
        </w:rPr>
        <w:t xml:space="preserve">То </w:t>
      </w:r>
      <w:r w:rsidRPr="003046E2">
        <w:rPr>
          <w:i/>
          <w:iCs/>
          <w:lang w:val="en-US"/>
        </w:rPr>
        <w:t>be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out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for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scalps</w:t>
      </w:r>
      <w:r w:rsidRPr="003046E2">
        <w:t xml:space="preserve"> охотиться за скальпами</w:t>
      </w:r>
      <w:r w:rsidR="003046E2" w:rsidRPr="003046E2">
        <w:t xml:space="preserve">; </w:t>
      </w:r>
      <w:r w:rsidRPr="003046E2">
        <w:t>перен</w:t>
      </w:r>
      <w:r w:rsidR="003046E2" w:rsidRPr="003046E2">
        <w:t xml:space="preserve">. </w:t>
      </w:r>
      <w:r w:rsidRPr="003046E2">
        <w:t>быть воинственно или весьма критически настроенным аналогично русскому жаждать крови</w:t>
      </w:r>
      <w:r w:rsidR="003046E2" w:rsidRPr="003046E2">
        <w:t>.</w:t>
      </w:r>
    </w:p>
    <w:p w:rsidR="003046E2" w:rsidRDefault="00650501" w:rsidP="003046E2">
      <w:pPr>
        <w:ind w:firstLine="709"/>
      </w:pPr>
      <w:r w:rsidRPr="003046E2">
        <w:t>Исходными словосочетаниями для фразеологизмов могут служить</w:t>
      </w:r>
      <w:r w:rsidR="003046E2" w:rsidRPr="003046E2">
        <w:t xml:space="preserve">: </w:t>
      </w:r>
      <w:r w:rsidRPr="003046E2">
        <w:t>наименования повседневных реальных явлений</w:t>
      </w:r>
      <w:r w:rsidR="003046E2">
        <w:t xml:space="preserve"> (</w:t>
      </w:r>
      <w:r w:rsidRPr="003046E2">
        <w:rPr>
          <w:i/>
          <w:iCs/>
          <w:lang w:val="en-US"/>
        </w:rPr>
        <w:t>get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out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of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wood</w:t>
      </w:r>
      <w:r w:rsidRPr="003046E2">
        <w:t xml:space="preserve"> выпутаться из затруднительного положения</w:t>
      </w:r>
      <w:r w:rsidR="003046E2" w:rsidRPr="003046E2">
        <w:t xml:space="preserve">; </w:t>
      </w:r>
      <w:r w:rsidRPr="003046E2">
        <w:rPr>
          <w:i/>
          <w:iCs/>
          <w:lang w:val="en-US"/>
        </w:rPr>
        <w:t>grasp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nettle</w:t>
      </w:r>
      <w:r w:rsidRPr="003046E2">
        <w:t xml:space="preserve"> решительно браться за трудное и неприятное дело</w:t>
      </w:r>
      <w:r w:rsidR="003046E2" w:rsidRPr="003046E2">
        <w:t xml:space="preserve">); </w:t>
      </w:r>
      <w:r w:rsidRPr="003046E2">
        <w:t>наименования связанных с этими явлениями представлений и ассоциаций</w:t>
      </w:r>
      <w:r w:rsidR="003046E2">
        <w:t xml:space="preserve"> (</w:t>
      </w:r>
      <w:r w:rsidRPr="003046E2">
        <w:rPr>
          <w:i/>
          <w:iCs/>
          <w:lang w:val="en-US"/>
        </w:rPr>
        <w:t>keep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fingers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crossed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for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smb</w:t>
      </w:r>
      <w:r w:rsidR="003046E2" w:rsidRPr="003046E2">
        <w:rPr>
          <w:i/>
          <w:iCs/>
        </w:rPr>
        <w:t xml:space="preserve">. </w:t>
      </w:r>
      <w:r w:rsidRPr="003046E2">
        <w:t xml:space="preserve">мысленно желать удачи кому-либо </w:t>
      </w:r>
      <w:r w:rsidR="003046E2">
        <w:rPr>
          <w:noProof/>
        </w:rPr>
        <w:t>-</w:t>
      </w:r>
      <w:r w:rsidRPr="003046E2">
        <w:t xml:space="preserve"> скрещенные средний и указательный пальцы, по существующему среди англичан суеверию, спасают от неприятностей</w:t>
      </w:r>
      <w:r w:rsidR="003046E2" w:rsidRPr="003046E2">
        <w:t xml:space="preserve">; </w:t>
      </w:r>
      <w:r w:rsidRPr="003046E2">
        <w:rPr>
          <w:i/>
          <w:iCs/>
          <w:lang w:val="en-US"/>
        </w:rPr>
        <w:t>knock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wood</w:t>
      </w:r>
      <w:r w:rsidR="003046E2">
        <w:rPr>
          <w:i/>
          <w:iCs/>
        </w:rPr>
        <w:t xml:space="preserve"> (</w:t>
      </w:r>
      <w:r w:rsidRPr="003046E2">
        <w:t>обычно в повелительном предложении</w:t>
      </w:r>
      <w:r w:rsidR="003046E2" w:rsidRPr="003046E2">
        <w:t xml:space="preserve">) </w:t>
      </w:r>
      <w:r w:rsidRPr="003046E2">
        <w:rPr>
          <w:i/>
          <w:iCs/>
          <w:lang w:val="en-US"/>
        </w:rPr>
        <w:t>Knock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wood</w:t>
      </w:r>
      <w:r w:rsidR="003046E2" w:rsidRPr="003046E2">
        <w:rPr>
          <w:i/>
          <w:iCs/>
        </w:rPr>
        <w:t xml:space="preserve">! </w:t>
      </w:r>
      <w:r w:rsidRPr="003046E2">
        <w:t>Тьфу, тьфу, чтоб не сглазить</w:t>
      </w:r>
      <w:r w:rsidR="003046E2" w:rsidRPr="003046E2">
        <w:t xml:space="preserve">! </w:t>
      </w:r>
      <w:r w:rsidR="003046E2">
        <w:rPr>
          <w:noProof/>
        </w:rPr>
        <w:t>-</w:t>
      </w:r>
      <w:r w:rsidRPr="003046E2">
        <w:t xml:space="preserve"> в Англии принято считать, что прикосновение к дереву бережет от дурного глаза</w:t>
      </w:r>
      <w:r w:rsidR="003046E2" w:rsidRPr="003046E2">
        <w:t xml:space="preserve">); </w:t>
      </w:r>
      <w:r w:rsidRPr="003046E2">
        <w:t>наименования исторических фактов и событий</w:t>
      </w:r>
      <w:r w:rsidR="003046E2">
        <w:t xml:space="preserve"> (</w:t>
      </w:r>
      <w:r w:rsidRPr="003046E2">
        <w:rPr>
          <w:i/>
          <w:iCs/>
          <w:lang w:val="en-US"/>
        </w:rPr>
        <w:t>cross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Rubicon</w:t>
      </w:r>
      <w:r w:rsidRPr="003046E2">
        <w:rPr>
          <w:i/>
          <w:iCs/>
        </w:rPr>
        <w:t xml:space="preserve">, </w:t>
      </w:r>
      <w:r w:rsidRPr="003046E2">
        <w:rPr>
          <w:i/>
          <w:iCs/>
          <w:lang w:val="en-US"/>
        </w:rPr>
        <w:t>cut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Gordian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knot</w:t>
      </w:r>
      <w:r w:rsidRPr="003046E2">
        <w:rPr>
          <w:i/>
          <w:iCs/>
        </w:rPr>
        <w:t xml:space="preserve">, </w:t>
      </w:r>
      <w:r w:rsidRPr="003046E2">
        <w:rPr>
          <w:i/>
          <w:iCs/>
          <w:lang w:val="en-US"/>
        </w:rPr>
        <w:t>meet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Waterloo</w:t>
      </w:r>
      <w:r w:rsidR="003046E2" w:rsidRPr="003046E2">
        <w:t xml:space="preserve">); </w:t>
      </w:r>
      <w:r w:rsidRPr="003046E2">
        <w:t>цитаты из высказываний отдельных лиц и из литературных произведений</w:t>
      </w:r>
      <w:r w:rsidR="003046E2">
        <w:t xml:space="preserve"> (</w:t>
      </w:r>
      <w:r w:rsidRPr="003046E2">
        <w:rPr>
          <w:i/>
          <w:iCs/>
          <w:lang w:val="en-US"/>
        </w:rPr>
        <w:t>keep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powder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dry</w:t>
      </w:r>
      <w:r w:rsidRPr="003046E2">
        <w:t xml:space="preserve"> быть в состоянии боевой готовности</w:t>
      </w:r>
      <w:r w:rsidR="003046E2">
        <w:t xml:space="preserve"> (</w:t>
      </w:r>
      <w:r w:rsidRPr="003046E2">
        <w:t>Оливер Кромвель</w:t>
      </w:r>
      <w:r w:rsidR="003046E2" w:rsidRPr="003046E2">
        <w:t xml:space="preserve">); </w:t>
      </w:r>
      <w:r w:rsidRPr="003046E2">
        <w:rPr>
          <w:rStyle w:val="a8"/>
          <w:color w:val="000000"/>
        </w:rPr>
        <w:footnoteReference w:id="28"/>
      </w:r>
      <w:r w:rsidRPr="003046E2">
        <w:t xml:space="preserve"> </w:t>
      </w:r>
      <w:r w:rsidRPr="003046E2">
        <w:rPr>
          <w:i/>
          <w:iCs/>
          <w:lang w:val="en-US"/>
        </w:rPr>
        <w:t>smb</w:t>
      </w:r>
      <w:r w:rsidR="003046E2" w:rsidRPr="003046E2">
        <w:rPr>
          <w:i/>
          <w:iCs/>
        </w:rPr>
        <w:t xml:space="preserve">. 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cat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paw</w:t>
      </w:r>
      <w:r w:rsidRPr="003046E2">
        <w:rPr>
          <w:i/>
          <w:iCs/>
        </w:rPr>
        <w:t xml:space="preserve"> </w:t>
      </w:r>
      <w:r w:rsidRPr="003046E2">
        <w:t>послушное орудие в чьих-либо руках</w:t>
      </w:r>
      <w:r w:rsidR="003046E2">
        <w:t xml:space="preserve"> (</w:t>
      </w:r>
      <w:r w:rsidRPr="003046E2">
        <w:t>из басен Лафонтена</w:t>
      </w:r>
      <w:r w:rsidR="003046E2" w:rsidRPr="003046E2">
        <w:t xml:space="preserve">); </w:t>
      </w:r>
      <w:r w:rsidRPr="003046E2">
        <w:rPr>
          <w:i/>
          <w:iCs/>
          <w:lang w:val="en-US"/>
        </w:rPr>
        <w:t>turn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other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cheek</w:t>
      </w:r>
      <w:r w:rsidRPr="003046E2">
        <w:rPr>
          <w:i/>
          <w:iCs/>
        </w:rPr>
        <w:t xml:space="preserve"> </w:t>
      </w:r>
      <w:r w:rsidRPr="003046E2">
        <w:t>подставлять</w:t>
      </w:r>
      <w:r w:rsidR="003046E2">
        <w:t xml:space="preserve"> (</w:t>
      </w:r>
      <w:r w:rsidRPr="003046E2">
        <w:t>под удар</w:t>
      </w:r>
      <w:r w:rsidR="003046E2" w:rsidRPr="003046E2">
        <w:t xml:space="preserve">) </w:t>
      </w:r>
      <w:r w:rsidRPr="003046E2">
        <w:t>другую щеку, кротко переносить обиду</w:t>
      </w:r>
      <w:r w:rsidR="003046E2" w:rsidRPr="003046E2">
        <w:t xml:space="preserve">;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massacre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of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innocents</w:t>
      </w:r>
      <w:r w:rsidRPr="003046E2">
        <w:rPr>
          <w:i/>
          <w:iCs/>
        </w:rPr>
        <w:t xml:space="preserve"> </w:t>
      </w:r>
      <w:r w:rsidRPr="003046E2">
        <w:t>избиение младенцев</w:t>
      </w:r>
      <w:r w:rsidR="003046E2">
        <w:t xml:space="preserve"> (</w:t>
      </w:r>
      <w:r w:rsidRPr="003046E2">
        <w:t>Библия</w:t>
      </w:r>
      <w:r w:rsidR="003046E2" w:rsidRPr="003046E2">
        <w:t>).</w:t>
      </w:r>
    </w:p>
    <w:p w:rsidR="00650501" w:rsidRDefault="00650501" w:rsidP="003046E2">
      <w:pPr>
        <w:ind w:firstLine="709"/>
      </w:pPr>
      <w:r w:rsidRPr="003046E2">
        <w:t>Очень многие глагольные ФЕ берут свое начало в литературе и особенно в произведениях Шекспира</w:t>
      </w:r>
      <w:r w:rsidR="003046E2" w:rsidRPr="003046E2">
        <w:t xml:space="preserve">. </w:t>
      </w:r>
      <w:r w:rsidRPr="003046E2">
        <w:t>Возможно, что</w:t>
      </w:r>
      <w:r w:rsidRPr="003046E2">
        <w:rPr>
          <w:noProof/>
        </w:rPr>
        <w:t xml:space="preserve"> </w:t>
      </w:r>
      <w:r w:rsidRPr="003046E2">
        <w:t>некоторые из них существовали и до Шекспира, и он взял их из народной речи, но именно ему они обязаны своей широкой популярностью</w:t>
      </w:r>
      <w:r w:rsidR="003046E2" w:rsidRPr="003046E2">
        <w:t xml:space="preserve">: </w:t>
      </w:r>
    </w:p>
    <w:p w:rsidR="00CB76B1" w:rsidRPr="003046E2" w:rsidRDefault="00CB76B1" w:rsidP="003046E2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100"/>
      </w:tblGrid>
      <w:tr w:rsidR="00650501" w:rsidRPr="003046E2" w:rsidTr="00192A32">
        <w:trPr>
          <w:jc w:val="center"/>
        </w:trPr>
        <w:tc>
          <w:tcPr>
            <w:tcW w:w="4785" w:type="dxa"/>
            <w:shd w:val="clear" w:color="auto" w:fill="auto"/>
          </w:tcPr>
          <w:p w:rsidR="00650501" w:rsidRPr="00192A32" w:rsidRDefault="00650501" w:rsidP="00CB76B1">
            <w:pPr>
              <w:pStyle w:val="afe"/>
              <w:rPr>
                <w:lang w:val="en-US"/>
              </w:rPr>
            </w:pPr>
            <w:r w:rsidRPr="00192A32">
              <w:rPr>
                <w:lang w:val="en-US"/>
              </w:rPr>
              <w:t>to make assurance double sure</w:t>
            </w:r>
          </w:p>
        </w:tc>
        <w:tc>
          <w:tcPr>
            <w:tcW w:w="4100" w:type="dxa"/>
            <w:shd w:val="clear" w:color="auto" w:fill="auto"/>
          </w:tcPr>
          <w:p w:rsidR="00650501" w:rsidRPr="003046E2" w:rsidRDefault="00650501" w:rsidP="00CB76B1">
            <w:pPr>
              <w:pStyle w:val="afe"/>
            </w:pPr>
            <w:r w:rsidRPr="003046E2">
              <w:t>для большей верности</w:t>
            </w:r>
            <w:r w:rsidR="003046E2">
              <w:t xml:space="preserve"> ("</w:t>
            </w:r>
            <w:r w:rsidRPr="003046E2">
              <w:t>Макбет</w:t>
            </w:r>
            <w:r w:rsidR="003046E2">
              <w:t>"</w:t>
            </w:r>
            <w:r w:rsidR="003046E2" w:rsidRPr="003046E2">
              <w:t xml:space="preserve">) </w:t>
            </w:r>
          </w:p>
        </w:tc>
      </w:tr>
      <w:tr w:rsidR="00650501" w:rsidRPr="003046E2" w:rsidTr="00192A32">
        <w:trPr>
          <w:jc w:val="center"/>
        </w:trPr>
        <w:tc>
          <w:tcPr>
            <w:tcW w:w="4785" w:type="dxa"/>
            <w:shd w:val="clear" w:color="auto" w:fill="auto"/>
          </w:tcPr>
          <w:p w:rsidR="00650501" w:rsidRPr="00192A32" w:rsidRDefault="00650501" w:rsidP="00CB76B1">
            <w:pPr>
              <w:pStyle w:val="afe"/>
              <w:rPr>
                <w:lang w:val="en-US"/>
              </w:rPr>
            </w:pPr>
            <w:r w:rsidRPr="00192A32">
              <w:rPr>
                <w:lang w:val="en-US"/>
              </w:rPr>
              <w:t>to out-Herod Herod</w:t>
            </w:r>
          </w:p>
        </w:tc>
        <w:tc>
          <w:tcPr>
            <w:tcW w:w="4100" w:type="dxa"/>
            <w:shd w:val="clear" w:color="auto" w:fill="auto"/>
          </w:tcPr>
          <w:p w:rsidR="00650501" w:rsidRPr="003046E2" w:rsidRDefault="00650501" w:rsidP="00CB76B1">
            <w:pPr>
              <w:pStyle w:val="afe"/>
            </w:pPr>
            <w:r w:rsidRPr="003046E2">
              <w:t>превзойти самого Ирода в жестокости</w:t>
            </w:r>
            <w:r w:rsidR="003046E2" w:rsidRPr="003046E2">
              <w:t xml:space="preserve">; </w:t>
            </w:r>
            <w:r w:rsidRPr="003046E2">
              <w:t>переусердствовать</w:t>
            </w:r>
            <w:r w:rsidR="003046E2">
              <w:t xml:space="preserve"> ("</w:t>
            </w:r>
            <w:r w:rsidRPr="003046E2">
              <w:t>Гамлет</w:t>
            </w:r>
            <w:r w:rsidR="003046E2">
              <w:t>"</w:t>
            </w:r>
            <w:r w:rsidR="003046E2" w:rsidRPr="003046E2">
              <w:t xml:space="preserve">). </w:t>
            </w:r>
          </w:p>
        </w:tc>
      </w:tr>
    </w:tbl>
    <w:p w:rsidR="00432D2A" w:rsidRDefault="00432D2A" w:rsidP="003046E2">
      <w:pPr>
        <w:ind w:firstLine="709"/>
      </w:pPr>
    </w:p>
    <w:p w:rsidR="003046E2" w:rsidRDefault="00532B01" w:rsidP="003046E2">
      <w:pPr>
        <w:ind w:firstLine="709"/>
      </w:pPr>
      <w:r w:rsidRPr="003046E2">
        <w:t>Ф</w:t>
      </w:r>
      <w:r w:rsidR="00584B9A" w:rsidRPr="003046E2">
        <w:t>разеологические единицы делятся на</w:t>
      </w:r>
      <w:r w:rsidR="003046E2">
        <w:t>:</w:t>
      </w:r>
    </w:p>
    <w:p w:rsidR="003046E2" w:rsidRDefault="003046E2" w:rsidP="003046E2">
      <w:pPr>
        <w:ind w:firstLine="709"/>
      </w:pPr>
      <w:r>
        <w:t>1)</w:t>
      </w:r>
      <w:r w:rsidRPr="003046E2">
        <w:rPr>
          <w:noProof/>
        </w:rPr>
        <w:t xml:space="preserve"> </w:t>
      </w:r>
      <w:r w:rsidR="00584B9A" w:rsidRPr="003046E2">
        <w:t>фразеологические сращения</w:t>
      </w:r>
      <w:r>
        <w:t xml:space="preserve"> (</w:t>
      </w:r>
      <w:r w:rsidR="00584B9A" w:rsidRPr="003046E2">
        <w:rPr>
          <w:lang w:val="en-US"/>
        </w:rPr>
        <w:t>fusions</w:t>
      </w:r>
      <w:r w:rsidRPr="003046E2">
        <w:t>)</w:t>
      </w:r>
      <w:r>
        <w:t>;</w:t>
      </w:r>
    </w:p>
    <w:p w:rsidR="003046E2" w:rsidRDefault="003046E2" w:rsidP="003046E2">
      <w:pPr>
        <w:ind w:firstLine="709"/>
      </w:pPr>
      <w:r>
        <w:t>2)</w:t>
      </w:r>
      <w:r w:rsidRPr="003046E2">
        <w:rPr>
          <w:noProof/>
        </w:rPr>
        <w:t xml:space="preserve"> </w:t>
      </w:r>
      <w:r w:rsidR="00584B9A" w:rsidRPr="003046E2">
        <w:t>фразеологические единства</w:t>
      </w:r>
      <w:r>
        <w:t xml:space="preserve"> (</w:t>
      </w:r>
      <w:r w:rsidR="00584B9A" w:rsidRPr="003046E2">
        <w:rPr>
          <w:lang w:val="en-US"/>
        </w:rPr>
        <w:t>unities</w:t>
      </w:r>
      <w:r w:rsidRPr="003046E2">
        <w:t xml:space="preserve">); </w:t>
      </w:r>
      <w:r w:rsidR="00584B9A" w:rsidRPr="003046E2">
        <w:t>и</w:t>
      </w:r>
      <w:r w:rsidR="00584B9A" w:rsidRPr="003046E2">
        <w:rPr>
          <w:noProof/>
        </w:rPr>
        <w:t xml:space="preserve"> 3</w:t>
      </w:r>
      <w:r w:rsidRPr="003046E2">
        <w:rPr>
          <w:noProof/>
        </w:rPr>
        <w:t xml:space="preserve">) </w:t>
      </w:r>
      <w:r w:rsidR="00584B9A" w:rsidRPr="003046E2">
        <w:t>фразеологические сочетания</w:t>
      </w:r>
      <w:r>
        <w:t xml:space="preserve"> (</w:t>
      </w:r>
      <w:r w:rsidR="00584B9A" w:rsidRPr="003046E2">
        <w:rPr>
          <w:lang w:val="en-US"/>
        </w:rPr>
        <w:t>combinations</w:t>
      </w:r>
      <w:r w:rsidRPr="003046E2">
        <w:t>).</w:t>
      </w:r>
    </w:p>
    <w:p w:rsidR="00CB76B1" w:rsidRDefault="00CB76B1" w:rsidP="003046E2">
      <w:pPr>
        <w:ind w:firstLine="709"/>
      </w:pPr>
    </w:p>
    <w:p w:rsidR="00584B9A" w:rsidRDefault="00584B9A" w:rsidP="00432D2A">
      <w:r w:rsidRPr="003046E2">
        <w:t xml:space="preserve">Наибольшей </w:t>
      </w:r>
      <w:r w:rsidR="0068436A" w:rsidRPr="003046E2">
        <w:t xml:space="preserve">эстетизацией и </w:t>
      </w:r>
      <w:r w:rsidRPr="003046E2">
        <w:t>спаянностью элементов обладает наименее многочисленный тип</w:t>
      </w:r>
      <w:r w:rsidR="003046E2" w:rsidRPr="003046E2">
        <w:rPr>
          <w:noProof/>
        </w:rPr>
        <w:t xml:space="preserve"> - </w:t>
      </w:r>
      <w:r w:rsidRPr="003046E2">
        <w:t>фразеологические сращения</w:t>
      </w:r>
      <w:r w:rsidR="003046E2" w:rsidRPr="003046E2">
        <w:t xml:space="preserve">: </w:t>
      </w:r>
    </w:p>
    <w:p w:rsidR="00432D2A" w:rsidRDefault="00432D2A" w:rsidP="00432D2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3899"/>
      </w:tblGrid>
      <w:tr w:rsidR="00584B9A" w:rsidRPr="00192A32" w:rsidTr="00192A32">
        <w:trPr>
          <w:jc w:val="center"/>
        </w:trPr>
        <w:tc>
          <w:tcPr>
            <w:tcW w:w="4785" w:type="dxa"/>
            <w:shd w:val="clear" w:color="auto" w:fill="auto"/>
          </w:tcPr>
          <w:p w:rsidR="00584B9A" w:rsidRPr="00192A32" w:rsidRDefault="00584B9A" w:rsidP="00CB76B1">
            <w:pPr>
              <w:pStyle w:val="afe"/>
              <w:rPr>
                <w:lang w:val="en-US"/>
              </w:rPr>
            </w:pPr>
            <w:r w:rsidRPr="00192A32">
              <w:rPr>
                <w:lang w:val="en-US"/>
              </w:rPr>
              <w:t>to cut off with a shilling</w:t>
            </w:r>
          </w:p>
        </w:tc>
        <w:tc>
          <w:tcPr>
            <w:tcW w:w="3899" w:type="dxa"/>
            <w:shd w:val="clear" w:color="auto" w:fill="auto"/>
          </w:tcPr>
          <w:p w:rsidR="00584B9A" w:rsidRPr="00192A32" w:rsidRDefault="00584B9A" w:rsidP="00CB76B1">
            <w:pPr>
              <w:pStyle w:val="afe"/>
              <w:rPr>
                <w:lang w:val="en-US"/>
              </w:rPr>
            </w:pPr>
            <w:r w:rsidRPr="003046E2">
              <w:t>лишить наследства</w:t>
            </w:r>
          </w:p>
        </w:tc>
      </w:tr>
      <w:tr w:rsidR="00584B9A" w:rsidRPr="00192A32" w:rsidTr="00192A32">
        <w:trPr>
          <w:jc w:val="center"/>
        </w:trPr>
        <w:tc>
          <w:tcPr>
            <w:tcW w:w="4785" w:type="dxa"/>
            <w:shd w:val="clear" w:color="auto" w:fill="auto"/>
          </w:tcPr>
          <w:p w:rsidR="00584B9A" w:rsidRPr="00192A32" w:rsidRDefault="00584B9A" w:rsidP="00CB76B1">
            <w:pPr>
              <w:pStyle w:val="afe"/>
              <w:rPr>
                <w:lang w:val="en-US"/>
              </w:rPr>
            </w:pPr>
            <w:r w:rsidRPr="00192A32">
              <w:rPr>
                <w:lang w:val="en-US"/>
              </w:rPr>
              <w:t>to talk through one’s hat</w:t>
            </w:r>
          </w:p>
        </w:tc>
        <w:tc>
          <w:tcPr>
            <w:tcW w:w="3899" w:type="dxa"/>
            <w:shd w:val="clear" w:color="auto" w:fill="auto"/>
          </w:tcPr>
          <w:p w:rsidR="00584B9A" w:rsidRPr="00192A32" w:rsidRDefault="00584B9A" w:rsidP="00CB76B1">
            <w:pPr>
              <w:pStyle w:val="afe"/>
              <w:rPr>
                <w:lang w:val="en-US"/>
              </w:rPr>
            </w:pPr>
            <w:r w:rsidRPr="003046E2">
              <w:t>говорить вздор</w:t>
            </w:r>
          </w:p>
        </w:tc>
      </w:tr>
      <w:tr w:rsidR="00584B9A" w:rsidRPr="00192A32" w:rsidTr="00192A32">
        <w:trPr>
          <w:jc w:val="center"/>
        </w:trPr>
        <w:tc>
          <w:tcPr>
            <w:tcW w:w="4785" w:type="dxa"/>
            <w:shd w:val="clear" w:color="auto" w:fill="auto"/>
          </w:tcPr>
          <w:p w:rsidR="00584B9A" w:rsidRPr="00192A32" w:rsidRDefault="00584B9A" w:rsidP="00CB76B1">
            <w:pPr>
              <w:pStyle w:val="afe"/>
              <w:rPr>
                <w:lang w:val="en-US"/>
              </w:rPr>
            </w:pPr>
            <w:r w:rsidRPr="00192A32">
              <w:rPr>
                <w:lang w:val="en-US"/>
              </w:rPr>
              <w:t>to be in Queer Street</w:t>
            </w:r>
          </w:p>
        </w:tc>
        <w:tc>
          <w:tcPr>
            <w:tcW w:w="3899" w:type="dxa"/>
            <w:shd w:val="clear" w:color="auto" w:fill="auto"/>
          </w:tcPr>
          <w:p w:rsidR="00584B9A" w:rsidRPr="00192A32" w:rsidRDefault="00584B9A" w:rsidP="00CB76B1">
            <w:pPr>
              <w:pStyle w:val="afe"/>
              <w:rPr>
                <w:lang w:val="en-US"/>
              </w:rPr>
            </w:pPr>
            <w:r w:rsidRPr="003046E2">
              <w:t>быть в затруднительном положении</w:t>
            </w:r>
          </w:p>
        </w:tc>
      </w:tr>
    </w:tbl>
    <w:p w:rsidR="00CB76B1" w:rsidRDefault="00CB76B1" w:rsidP="003046E2">
      <w:pPr>
        <w:ind w:firstLine="709"/>
      </w:pPr>
    </w:p>
    <w:p w:rsidR="003046E2" w:rsidRDefault="00584B9A" w:rsidP="003046E2">
      <w:pPr>
        <w:ind w:firstLine="709"/>
      </w:pPr>
      <w:r w:rsidRPr="003046E2">
        <w:t>Компоненты в данных ФЕ теряют свое лексическое значение, которое поглощается значением всего фразеологизма</w:t>
      </w:r>
      <w:r w:rsidR="003046E2" w:rsidRPr="003046E2">
        <w:t xml:space="preserve">. </w:t>
      </w:r>
      <w:r w:rsidRPr="003046E2">
        <w:t>Все выражение в целом имеет определенную стилистическую окраску, чаще всего разговорную</w:t>
      </w:r>
      <w:r w:rsidR="003046E2" w:rsidRPr="003046E2">
        <w:t xml:space="preserve">. </w:t>
      </w:r>
      <w:r w:rsidRPr="003046E2">
        <w:t xml:space="preserve">Сращения часто эмоционально окрашены, так выражения 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talk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through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hat</w:t>
      </w:r>
      <w:r w:rsidRPr="003046E2">
        <w:rPr>
          <w:i/>
          <w:iCs/>
        </w:rPr>
        <w:t xml:space="preserve">,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fishy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story</w:t>
      </w:r>
      <w:r w:rsidRPr="003046E2">
        <w:rPr>
          <w:i/>
          <w:iCs/>
        </w:rPr>
        <w:t xml:space="preserve"> </w:t>
      </w:r>
      <w:r w:rsidRPr="003046E2">
        <w:t>имеют отчетливо выраженную презрительную окраску</w:t>
      </w:r>
      <w:r w:rsidR="003046E2" w:rsidRPr="003046E2">
        <w:t>.</w:t>
      </w:r>
    </w:p>
    <w:p w:rsidR="003046E2" w:rsidRDefault="00584B9A" w:rsidP="003046E2">
      <w:pPr>
        <w:ind w:firstLine="709"/>
      </w:pPr>
      <w:r w:rsidRPr="003046E2">
        <w:t>Все сращения когда-то были образными выражениями, но с течением времени эта образность стерлась</w:t>
      </w:r>
      <w:r w:rsidR="003046E2" w:rsidRPr="003046E2">
        <w:t xml:space="preserve">. </w:t>
      </w:r>
      <w:r w:rsidRPr="003046E2">
        <w:t>Так, например, в</w:t>
      </w:r>
      <w:r w:rsidR="003046E2">
        <w:t xml:space="preserve"> "</w:t>
      </w:r>
      <w:r w:rsidRPr="003046E2">
        <w:t>Ярмарке тщеславия</w:t>
      </w:r>
      <w:r w:rsidR="003046E2">
        <w:t xml:space="preserve">" </w:t>
      </w:r>
      <w:r w:rsidRPr="003046E2">
        <w:t xml:space="preserve">Теккерея 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cut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off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with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shilling</w:t>
      </w:r>
      <w:r w:rsidR="003046E2" w:rsidRPr="003046E2">
        <w:rPr>
          <w:i/>
          <w:iCs/>
          <w:noProof/>
        </w:rPr>
        <w:t xml:space="preserve"> - </w:t>
      </w:r>
      <w:r w:rsidRPr="003046E2">
        <w:t>буквально ‘отрезать с шиллингом’ означает ‘лишить наследства’ и возникло потому, что по английским законам наследник, пропущенный в завещании, мог требовать себе свою долю под тем предлогом, что его пропустили по ошибке</w:t>
      </w:r>
      <w:r w:rsidR="003046E2" w:rsidRPr="003046E2">
        <w:t xml:space="preserve">. </w:t>
      </w:r>
      <w:r w:rsidRPr="003046E2">
        <w:t>В доказательство того, что лишение наследства было преднамеренным, завещатели часто оставляли неугодным наследникам один шиллинг</w:t>
      </w:r>
      <w:r w:rsidR="003046E2" w:rsidRPr="003046E2">
        <w:t>.</w:t>
      </w:r>
    </w:p>
    <w:p w:rsidR="00CB76B1" w:rsidRDefault="00CB76B1" w:rsidP="003046E2">
      <w:pPr>
        <w:ind w:firstLine="709"/>
      </w:pPr>
    </w:p>
    <w:p w:rsidR="00584B9A" w:rsidRDefault="00584B9A" w:rsidP="00432D2A">
      <w:r w:rsidRPr="003046E2">
        <w:t>Значительно более многочисленной группой являются фразеологические единства</w:t>
      </w:r>
      <w:r w:rsidR="003046E2" w:rsidRPr="003046E2">
        <w:t xml:space="preserve">: </w:t>
      </w:r>
    </w:p>
    <w:p w:rsidR="00432D2A" w:rsidRPr="003046E2" w:rsidRDefault="00432D2A" w:rsidP="00432D2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3631"/>
      </w:tblGrid>
      <w:tr w:rsidR="00584B9A" w:rsidRPr="00192A32" w:rsidTr="00192A32">
        <w:trPr>
          <w:jc w:val="center"/>
        </w:trPr>
        <w:tc>
          <w:tcPr>
            <w:tcW w:w="4785" w:type="dxa"/>
            <w:shd w:val="clear" w:color="auto" w:fill="auto"/>
          </w:tcPr>
          <w:p w:rsidR="00584B9A" w:rsidRPr="00192A32" w:rsidRDefault="00584B9A" w:rsidP="00CB76B1">
            <w:pPr>
              <w:pStyle w:val="afe"/>
              <w:rPr>
                <w:lang w:val="en-US"/>
              </w:rPr>
            </w:pPr>
            <w:r w:rsidRPr="00192A32">
              <w:rPr>
                <w:lang w:val="en-US"/>
              </w:rPr>
              <w:t>to be caught napping</w:t>
            </w:r>
          </w:p>
        </w:tc>
        <w:tc>
          <w:tcPr>
            <w:tcW w:w="3631" w:type="dxa"/>
            <w:shd w:val="clear" w:color="auto" w:fill="auto"/>
          </w:tcPr>
          <w:p w:rsidR="00584B9A" w:rsidRPr="00192A32" w:rsidRDefault="00584B9A" w:rsidP="00CB76B1">
            <w:pPr>
              <w:pStyle w:val="afe"/>
              <w:rPr>
                <w:lang w:val="en-US"/>
              </w:rPr>
            </w:pPr>
            <w:r w:rsidRPr="003046E2">
              <w:t>быть застигнутым врасплох</w:t>
            </w:r>
          </w:p>
        </w:tc>
      </w:tr>
      <w:tr w:rsidR="00584B9A" w:rsidRPr="00192A32" w:rsidTr="00192A32">
        <w:trPr>
          <w:jc w:val="center"/>
        </w:trPr>
        <w:tc>
          <w:tcPr>
            <w:tcW w:w="4785" w:type="dxa"/>
            <w:shd w:val="clear" w:color="auto" w:fill="auto"/>
          </w:tcPr>
          <w:p w:rsidR="00584B9A" w:rsidRPr="00192A32" w:rsidRDefault="00584B9A" w:rsidP="00CB76B1">
            <w:pPr>
              <w:pStyle w:val="afe"/>
              <w:rPr>
                <w:lang w:val="en-US"/>
              </w:rPr>
            </w:pPr>
            <w:r w:rsidRPr="00192A32">
              <w:rPr>
                <w:lang w:val="en-US"/>
              </w:rPr>
              <w:t>to skate on thin ice</w:t>
            </w:r>
          </w:p>
        </w:tc>
        <w:tc>
          <w:tcPr>
            <w:tcW w:w="3631" w:type="dxa"/>
            <w:shd w:val="clear" w:color="auto" w:fill="auto"/>
          </w:tcPr>
          <w:p w:rsidR="00584B9A" w:rsidRPr="00192A32" w:rsidRDefault="00584B9A" w:rsidP="00CB76B1">
            <w:pPr>
              <w:pStyle w:val="afe"/>
              <w:rPr>
                <w:lang w:val="en-US"/>
              </w:rPr>
            </w:pPr>
            <w:r w:rsidRPr="003046E2">
              <w:t>рисковать</w:t>
            </w:r>
          </w:p>
        </w:tc>
      </w:tr>
      <w:tr w:rsidR="00584B9A" w:rsidRPr="00192A32" w:rsidTr="00192A32">
        <w:trPr>
          <w:jc w:val="center"/>
        </w:trPr>
        <w:tc>
          <w:tcPr>
            <w:tcW w:w="4785" w:type="dxa"/>
            <w:shd w:val="clear" w:color="auto" w:fill="auto"/>
          </w:tcPr>
          <w:p w:rsidR="00584B9A" w:rsidRPr="00192A32" w:rsidRDefault="00584B9A" w:rsidP="00CB76B1">
            <w:pPr>
              <w:pStyle w:val="afe"/>
              <w:rPr>
                <w:lang w:val="en-US"/>
              </w:rPr>
            </w:pPr>
            <w:r w:rsidRPr="00192A32">
              <w:rPr>
                <w:lang w:val="en-US"/>
              </w:rPr>
              <w:t>to be at daggers drawn</w:t>
            </w:r>
          </w:p>
        </w:tc>
        <w:tc>
          <w:tcPr>
            <w:tcW w:w="3631" w:type="dxa"/>
            <w:shd w:val="clear" w:color="auto" w:fill="auto"/>
          </w:tcPr>
          <w:p w:rsidR="00584B9A" w:rsidRPr="00192A32" w:rsidRDefault="00584B9A" w:rsidP="00CB76B1">
            <w:pPr>
              <w:pStyle w:val="afe"/>
              <w:rPr>
                <w:lang w:val="en-US"/>
              </w:rPr>
            </w:pPr>
            <w:r w:rsidRPr="003046E2">
              <w:t>быть на ножах</w:t>
            </w:r>
          </w:p>
        </w:tc>
      </w:tr>
      <w:tr w:rsidR="00584B9A" w:rsidRPr="00192A32" w:rsidTr="00192A32">
        <w:trPr>
          <w:jc w:val="center"/>
        </w:trPr>
        <w:tc>
          <w:tcPr>
            <w:tcW w:w="4785" w:type="dxa"/>
            <w:shd w:val="clear" w:color="auto" w:fill="auto"/>
          </w:tcPr>
          <w:p w:rsidR="00584B9A" w:rsidRPr="00192A32" w:rsidRDefault="00584B9A" w:rsidP="00CB76B1">
            <w:pPr>
              <w:pStyle w:val="afe"/>
              <w:rPr>
                <w:lang w:val="en-US"/>
              </w:rPr>
            </w:pPr>
            <w:r w:rsidRPr="00192A32">
              <w:rPr>
                <w:lang w:val="en-US"/>
              </w:rPr>
              <w:t>to cool one’s heels</w:t>
            </w:r>
          </w:p>
        </w:tc>
        <w:tc>
          <w:tcPr>
            <w:tcW w:w="3631" w:type="dxa"/>
            <w:shd w:val="clear" w:color="auto" w:fill="auto"/>
          </w:tcPr>
          <w:p w:rsidR="00584B9A" w:rsidRPr="00192A32" w:rsidRDefault="00584B9A" w:rsidP="00CB76B1">
            <w:pPr>
              <w:pStyle w:val="afe"/>
              <w:rPr>
                <w:lang w:val="en-US"/>
              </w:rPr>
            </w:pPr>
            <w:r w:rsidRPr="003046E2">
              <w:t>зря тратить время</w:t>
            </w:r>
          </w:p>
        </w:tc>
      </w:tr>
      <w:tr w:rsidR="00584B9A" w:rsidRPr="00192A32" w:rsidTr="00192A32">
        <w:trPr>
          <w:jc w:val="center"/>
        </w:trPr>
        <w:tc>
          <w:tcPr>
            <w:tcW w:w="4785" w:type="dxa"/>
            <w:shd w:val="clear" w:color="auto" w:fill="auto"/>
          </w:tcPr>
          <w:p w:rsidR="00584B9A" w:rsidRPr="00192A32" w:rsidRDefault="00584B9A" w:rsidP="00CB76B1">
            <w:pPr>
              <w:pStyle w:val="afe"/>
              <w:rPr>
                <w:lang w:val="en-US"/>
              </w:rPr>
            </w:pPr>
            <w:r w:rsidRPr="00192A32">
              <w:rPr>
                <w:lang w:val="en-US"/>
              </w:rPr>
              <w:t>to know the way the cat is jumping</w:t>
            </w:r>
          </w:p>
        </w:tc>
        <w:tc>
          <w:tcPr>
            <w:tcW w:w="3631" w:type="dxa"/>
            <w:shd w:val="clear" w:color="auto" w:fill="auto"/>
          </w:tcPr>
          <w:p w:rsidR="00584B9A" w:rsidRPr="00192A32" w:rsidRDefault="00584B9A" w:rsidP="00CB76B1">
            <w:pPr>
              <w:pStyle w:val="afe"/>
              <w:rPr>
                <w:lang w:val="en-US"/>
              </w:rPr>
            </w:pPr>
            <w:r w:rsidRPr="003046E2">
              <w:t>знать куда ветер дует</w:t>
            </w:r>
          </w:p>
        </w:tc>
      </w:tr>
    </w:tbl>
    <w:p w:rsidR="00CB76B1" w:rsidRDefault="00CB76B1" w:rsidP="003046E2">
      <w:pPr>
        <w:ind w:firstLine="709"/>
      </w:pPr>
    </w:p>
    <w:p w:rsidR="00CB76B1" w:rsidRDefault="00584B9A" w:rsidP="003046E2">
      <w:pPr>
        <w:ind w:firstLine="709"/>
      </w:pPr>
      <w:r w:rsidRPr="003046E2">
        <w:t>Фразеологические еди</w:t>
      </w:r>
      <w:r w:rsidR="00432D2A">
        <w:t>нства отличаются от сращений мо</w:t>
      </w:r>
      <w:r w:rsidRPr="003046E2">
        <w:t>тивированностью и ясной образностью</w:t>
      </w:r>
      <w:r w:rsidR="003046E2" w:rsidRPr="003046E2">
        <w:t xml:space="preserve">. </w:t>
      </w:r>
      <w:r w:rsidRPr="003046E2">
        <w:t>Фразеологическое единство понимается как одно целое, причем значение этого целого определяется значением компонентов и бывает обычно переносным, метафорическим</w:t>
      </w:r>
      <w:r w:rsidR="003046E2" w:rsidRPr="003046E2">
        <w:t xml:space="preserve">. </w:t>
      </w:r>
      <w:r w:rsidRPr="003046E2">
        <w:t>Эта образность обусловливает и эмоциональную окраску</w:t>
      </w:r>
      <w:r w:rsidR="003046E2" w:rsidRPr="003046E2">
        <w:t xml:space="preserve">. </w:t>
      </w:r>
      <w:r w:rsidRPr="003046E2">
        <w:rPr>
          <w:rStyle w:val="a8"/>
          <w:color w:val="000000"/>
        </w:rPr>
        <w:footnoteReference w:id="29"/>
      </w:r>
      <w:r w:rsidRPr="003046E2">
        <w:t xml:space="preserve"> </w:t>
      </w:r>
    </w:p>
    <w:p w:rsidR="00584B9A" w:rsidRDefault="00584B9A" w:rsidP="003046E2">
      <w:pPr>
        <w:ind w:firstLine="709"/>
      </w:pPr>
      <w:r w:rsidRPr="003046E2">
        <w:t>Фразеологические единства относительно подвижны</w:t>
      </w:r>
      <w:r w:rsidR="003046E2" w:rsidRPr="003046E2">
        <w:t xml:space="preserve">: </w:t>
      </w:r>
    </w:p>
    <w:p w:rsidR="00432D2A" w:rsidRDefault="00432D2A" w:rsidP="003046E2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4785"/>
      </w:tblGrid>
      <w:tr w:rsidR="00584B9A" w:rsidRPr="003046E2" w:rsidTr="00192A32">
        <w:trPr>
          <w:jc w:val="center"/>
        </w:trPr>
        <w:tc>
          <w:tcPr>
            <w:tcW w:w="4275" w:type="dxa"/>
            <w:shd w:val="clear" w:color="auto" w:fill="auto"/>
          </w:tcPr>
          <w:p w:rsidR="00584B9A" w:rsidRPr="00192A32" w:rsidRDefault="00584B9A" w:rsidP="00CB76B1">
            <w:pPr>
              <w:pStyle w:val="afe"/>
              <w:rPr>
                <w:lang w:val="en-US"/>
              </w:rPr>
            </w:pPr>
            <w:r w:rsidRPr="00192A32">
              <w:rPr>
                <w:lang w:val="en-US"/>
              </w:rPr>
              <w:t xml:space="preserve">to stick to one’s ground </w:t>
            </w:r>
            <w:r w:rsidRPr="003046E2">
              <w:t>и</w:t>
            </w:r>
          </w:p>
          <w:p w:rsidR="00584B9A" w:rsidRPr="003046E2" w:rsidRDefault="00584B9A" w:rsidP="00CB76B1">
            <w:pPr>
              <w:pStyle w:val="afe"/>
            </w:pPr>
            <w:r w:rsidRPr="00192A32">
              <w:rPr>
                <w:lang w:val="en-US"/>
              </w:rPr>
              <w:t>to hold one’s ground</w:t>
            </w:r>
          </w:p>
        </w:tc>
        <w:tc>
          <w:tcPr>
            <w:tcW w:w="4785" w:type="dxa"/>
            <w:shd w:val="clear" w:color="auto" w:fill="auto"/>
          </w:tcPr>
          <w:p w:rsidR="00584B9A" w:rsidRPr="003046E2" w:rsidRDefault="00584B9A" w:rsidP="00CB76B1">
            <w:pPr>
              <w:pStyle w:val="afe"/>
            </w:pPr>
            <w:r w:rsidRPr="003046E2">
              <w:t>стоять на своем</w:t>
            </w:r>
          </w:p>
        </w:tc>
      </w:tr>
      <w:tr w:rsidR="00584B9A" w:rsidRPr="003046E2" w:rsidTr="00192A32">
        <w:trPr>
          <w:jc w:val="center"/>
        </w:trPr>
        <w:tc>
          <w:tcPr>
            <w:tcW w:w="4275" w:type="dxa"/>
            <w:shd w:val="clear" w:color="auto" w:fill="auto"/>
          </w:tcPr>
          <w:p w:rsidR="00584B9A" w:rsidRPr="00192A32" w:rsidRDefault="00584B9A" w:rsidP="00CB76B1">
            <w:pPr>
              <w:pStyle w:val="afe"/>
              <w:rPr>
                <w:lang w:val="en-US"/>
              </w:rPr>
            </w:pPr>
            <w:r w:rsidRPr="00192A32">
              <w:rPr>
                <w:lang w:val="en-US"/>
              </w:rPr>
              <w:t>to be</w:t>
            </w:r>
            <w:r w:rsidR="003046E2" w:rsidRPr="00192A32">
              <w:rPr>
                <w:lang w:val="en-US"/>
              </w:rPr>
              <w:t xml:space="preserve"> (</w:t>
            </w:r>
            <w:r w:rsidRPr="00192A32">
              <w:rPr>
                <w:lang w:val="en-US"/>
              </w:rPr>
              <w:t>to stand</w:t>
            </w:r>
            <w:r w:rsidR="003046E2" w:rsidRPr="00192A32">
              <w:rPr>
                <w:lang w:val="en-US"/>
              </w:rPr>
              <w:t xml:space="preserve">) </w:t>
            </w:r>
            <w:r w:rsidRPr="00192A32">
              <w:rPr>
                <w:lang w:val="en-US"/>
              </w:rPr>
              <w:t>in one’s shoes</w:t>
            </w:r>
          </w:p>
        </w:tc>
        <w:tc>
          <w:tcPr>
            <w:tcW w:w="4785" w:type="dxa"/>
            <w:shd w:val="clear" w:color="auto" w:fill="auto"/>
          </w:tcPr>
          <w:p w:rsidR="00584B9A" w:rsidRPr="003046E2" w:rsidRDefault="00584B9A" w:rsidP="00CB76B1">
            <w:pPr>
              <w:pStyle w:val="afe"/>
            </w:pPr>
            <w:r w:rsidRPr="003046E2">
              <w:t>оказаться на чьем-либо месте</w:t>
            </w:r>
          </w:p>
        </w:tc>
      </w:tr>
      <w:tr w:rsidR="00584B9A" w:rsidRPr="003046E2" w:rsidTr="00192A32">
        <w:trPr>
          <w:jc w:val="center"/>
        </w:trPr>
        <w:tc>
          <w:tcPr>
            <w:tcW w:w="4275" w:type="dxa"/>
            <w:shd w:val="clear" w:color="auto" w:fill="auto"/>
          </w:tcPr>
          <w:p w:rsidR="00584B9A" w:rsidRPr="00192A32" w:rsidRDefault="00584B9A" w:rsidP="00CB76B1">
            <w:pPr>
              <w:pStyle w:val="afe"/>
              <w:rPr>
                <w:lang w:val="en-US"/>
              </w:rPr>
            </w:pPr>
            <w:r w:rsidRPr="00192A32">
              <w:rPr>
                <w:lang w:val="en-US"/>
              </w:rPr>
              <w:t>to take</w:t>
            </w:r>
            <w:r w:rsidR="003046E2" w:rsidRPr="00192A32">
              <w:rPr>
                <w:lang w:val="en-US"/>
              </w:rPr>
              <w:t xml:space="preserve"> (</w:t>
            </w:r>
            <w:r w:rsidRPr="00192A32">
              <w:rPr>
                <w:lang w:val="en-US"/>
              </w:rPr>
              <w:t>to lay</w:t>
            </w:r>
            <w:r w:rsidR="003046E2" w:rsidRPr="00192A32">
              <w:rPr>
                <w:lang w:val="en-US"/>
              </w:rPr>
              <w:t xml:space="preserve">) </w:t>
            </w:r>
            <w:r w:rsidRPr="00192A32">
              <w:rPr>
                <w:lang w:val="en-US"/>
              </w:rPr>
              <w:t>hold of</w:t>
            </w:r>
          </w:p>
        </w:tc>
        <w:tc>
          <w:tcPr>
            <w:tcW w:w="4785" w:type="dxa"/>
            <w:shd w:val="clear" w:color="auto" w:fill="auto"/>
          </w:tcPr>
          <w:p w:rsidR="00584B9A" w:rsidRPr="003046E2" w:rsidRDefault="00584B9A" w:rsidP="00CB76B1">
            <w:pPr>
              <w:pStyle w:val="afe"/>
            </w:pPr>
            <w:r w:rsidRPr="003046E2">
              <w:t>захватить</w:t>
            </w:r>
            <w:r w:rsidRPr="003046E2">
              <w:rPr>
                <w:rStyle w:val="a8"/>
              </w:rPr>
              <w:footnoteReference w:id="30"/>
            </w:r>
          </w:p>
        </w:tc>
      </w:tr>
      <w:tr w:rsidR="00584B9A" w:rsidRPr="003046E2" w:rsidTr="00192A32">
        <w:trPr>
          <w:jc w:val="center"/>
        </w:trPr>
        <w:tc>
          <w:tcPr>
            <w:tcW w:w="4275" w:type="dxa"/>
            <w:shd w:val="clear" w:color="auto" w:fill="auto"/>
          </w:tcPr>
          <w:p w:rsidR="00584B9A" w:rsidRPr="00192A32" w:rsidRDefault="00584B9A" w:rsidP="00CB76B1">
            <w:pPr>
              <w:pStyle w:val="afe"/>
              <w:rPr>
                <w:lang w:val="en-US"/>
              </w:rPr>
            </w:pPr>
            <w:r w:rsidRPr="00192A32">
              <w:rPr>
                <w:lang w:val="en-US"/>
              </w:rPr>
              <w:t>to put</w:t>
            </w:r>
            <w:r w:rsidR="003046E2" w:rsidRPr="00192A32">
              <w:rPr>
                <w:lang w:val="en-US"/>
              </w:rPr>
              <w:t xml:space="preserve"> (</w:t>
            </w:r>
            <w:r w:rsidRPr="00192A32">
              <w:rPr>
                <w:lang w:val="en-US"/>
              </w:rPr>
              <w:t>to set</w:t>
            </w:r>
            <w:r w:rsidR="003046E2" w:rsidRPr="00192A32">
              <w:rPr>
                <w:lang w:val="en-US"/>
              </w:rPr>
              <w:t xml:space="preserve">) </w:t>
            </w:r>
            <w:r w:rsidRPr="00192A32">
              <w:rPr>
                <w:lang w:val="en-US"/>
              </w:rPr>
              <w:t>one’s best foot first</w:t>
            </w:r>
            <w:r w:rsidR="003046E2" w:rsidRPr="00192A32">
              <w:rPr>
                <w:lang w:val="en-US"/>
              </w:rPr>
              <w:t xml:space="preserve"> (</w:t>
            </w:r>
            <w:r w:rsidRPr="00192A32">
              <w:rPr>
                <w:lang w:val="en-US"/>
              </w:rPr>
              <w:t>foremost, forward</w:t>
            </w:r>
            <w:r w:rsidR="003046E2" w:rsidRPr="00192A32">
              <w:rPr>
                <w:lang w:val="en-US"/>
              </w:rPr>
              <w:t xml:space="preserve">) </w:t>
            </w:r>
          </w:p>
        </w:tc>
        <w:tc>
          <w:tcPr>
            <w:tcW w:w="4785" w:type="dxa"/>
            <w:shd w:val="clear" w:color="auto" w:fill="auto"/>
          </w:tcPr>
          <w:p w:rsidR="00584B9A" w:rsidRPr="003046E2" w:rsidRDefault="00584B9A" w:rsidP="00CB76B1">
            <w:pPr>
              <w:pStyle w:val="afe"/>
            </w:pPr>
            <w:r w:rsidRPr="003046E2">
              <w:t>очень быстро идти, переносн</w:t>
            </w:r>
            <w:r w:rsidR="003046E2" w:rsidRPr="003046E2">
              <w:t xml:space="preserve">. </w:t>
            </w:r>
            <w:r w:rsidRPr="003046E2">
              <w:t>сделать все возможное</w:t>
            </w:r>
          </w:p>
        </w:tc>
      </w:tr>
    </w:tbl>
    <w:p w:rsidR="00CB76B1" w:rsidRDefault="00CB76B1" w:rsidP="003046E2">
      <w:pPr>
        <w:ind w:firstLine="709"/>
      </w:pPr>
    </w:p>
    <w:p w:rsidR="003046E2" w:rsidRDefault="00584B9A" w:rsidP="003046E2">
      <w:pPr>
        <w:ind w:firstLine="709"/>
      </w:pPr>
      <w:r w:rsidRPr="003046E2">
        <w:t>Фразеологические единства могут иметь омонимичные им свободные сочетания, употребленные в прямом значении</w:t>
      </w:r>
      <w:r w:rsidR="003046E2" w:rsidRPr="003046E2">
        <w:t>.</w:t>
      </w:r>
    </w:p>
    <w:p w:rsidR="003046E2" w:rsidRDefault="00584B9A" w:rsidP="003046E2">
      <w:pPr>
        <w:ind w:firstLine="709"/>
      </w:pPr>
      <w:r w:rsidRPr="003046E2">
        <w:t>Так, например, при приближении опасности страус действительно прячет голову в песок</w:t>
      </w:r>
      <w:r w:rsidR="003046E2" w:rsidRPr="003046E2">
        <w:rPr>
          <w:noProof/>
        </w:rPr>
        <w:t xml:space="preserve"> - </w:t>
      </w:r>
      <w:r w:rsidRPr="003046E2">
        <w:rPr>
          <w:i/>
          <w:iCs/>
          <w:lang w:val="en-US"/>
        </w:rPr>
        <w:t>It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buries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its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head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in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sand</w:t>
      </w:r>
      <w:r w:rsidR="003046E2" w:rsidRPr="003046E2">
        <w:t>.</w:t>
      </w:r>
    </w:p>
    <w:p w:rsidR="003046E2" w:rsidRDefault="00584B9A" w:rsidP="003046E2">
      <w:pPr>
        <w:ind w:firstLine="709"/>
      </w:pPr>
      <w:r w:rsidRPr="003046E2">
        <w:t>Все слова этой ФЕ употреблены в прямом значении и устойчивых сочетаний нет</w:t>
      </w:r>
      <w:r w:rsidR="003046E2" w:rsidRPr="003046E2">
        <w:t xml:space="preserve">. </w:t>
      </w:r>
      <w:r w:rsidRPr="003046E2">
        <w:t>В применении же к человеку омонимичное выражение приобретает образный метафорический характер и означает нежелание смотреть в лицо опасности, само же словосочетание становится фразеологическим</w:t>
      </w:r>
      <w:r w:rsidR="003046E2" w:rsidRPr="003046E2">
        <w:t>.</w:t>
      </w:r>
    </w:p>
    <w:p w:rsidR="003046E2" w:rsidRDefault="00584B9A" w:rsidP="003046E2">
      <w:pPr>
        <w:ind w:firstLine="709"/>
      </w:pPr>
      <w:r w:rsidRPr="003046E2">
        <w:t xml:space="preserve">Выражение 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draw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line</w:t>
      </w:r>
      <w:r w:rsidRPr="003046E2">
        <w:rPr>
          <w:i/>
          <w:iCs/>
        </w:rPr>
        <w:t xml:space="preserve"> </w:t>
      </w:r>
      <w:r w:rsidRPr="003046E2">
        <w:t>подвести черту, как по-русски, так и по-английски может, в зависимости от контекста, быть как свободным, так и связанным</w:t>
      </w:r>
      <w:r w:rsidR="003046E2" w:rsidRPr="003046E2">
        <w:t>.</w:t>
      </w:r>
    </w:p>
    <w:p w:rsidR="003046E2" w:rsidRDefault="00584B9A" w:rsidP="003046E2">
      <w:pPr>
        <w:ind w:firstLine="709"/>
      </w:pPr>
      <w:r w:rsidRPr="003046E2">
        <w:t>Состав группы фразеологических единств в работах академика</w:t>
      </w:r>
      <w:r w:rsidR="003046E2" w:rsidRPr="003046E2">
        <w:t xml:space="preserve"> </w:t>
      </w:r>
      <w:r w:rsidRPr="003046E2">
        <w:t>В</w:t>
      </w:r>
      <w:r w:rsidR="003046E2">
        <w:t xml:space="preserve">.В. </w:t>
      </w:r>
      <w:r w:rsidRPr="003046E2">
        <w:t>Виноградова оказывается довольно разнородным</w:t>
      </w:r>
      <w:r w:rsidR="003046E2" w:rsidRPr="003046E2">
        <w:t xml:space="preserve">. </w:t>
      </w:r>
      <w:r w:rsidRPr="003046E2">
        <w:rPr>
          <w:rStyle w:val="a8"/>
          <w:color w:val="000000"/>
        </w:rPr>
        <w:footnoteReference w:id="31"/>
      </w:r>
      <w:r w:rsidRPr="003046E2">
        <w:t xml:space="preserve"> К этой же группе здесь отнесены двусоставные термины, пословицы, поговорки, литературные цитаты, крылатые слова и профессионализмы</w:t>
      </w:r>
      <w:r w:rsidR="003046E2" w:rsidRPr="003046E2">
        <w:t>.</w:t>
      </w:r>
    </w:p>
    <w:p w:rsidR="003046E2" w:rsidRDefault="00584B9A" w:rsidP="003046E2">
      <w:pPr>
        <w:ind w:firstLine="709"/>
      </w:pPr>
      <w:r w:rsidRPr="003046E2">
        <w:t>Для английского языка рациональнее отнести двусоставные термины</w:t>
      </w:r>
      <w:r w:rsidR="003046E2">
        <w:t xml:space="preserve"> (</w:t>
      </w:r>
      <w:r w:rsidRPr="003046E2">
        <w:rPr>
          <w:lang w:val="en-US"/>
        </w:rPr>
        <w:t>House</w:t>
      </w:r>
      <w:r w:rsidRPr="003046E2">
        <w:t xml:space="preserve"> </w:t>
      </w:r>
      <w:r w:rsidRPr="003046E2">
        <w:rPr>
          <w:lang w:val="en-US"/>
        </w:rPr>
        <w:t>of</w:t>
      </w:r>
      <w:r w:rsidRPr="003046E2">
        <w:t xml:space="preserve"> </w:t>
      </w:r>
      <w:r w:rsidRPr="003046E2">
        <w:rPr>
          <w:lang w:val="en-US"/>
        </w:rPr>
        <w:t>Commons</w:t>
      </w:r>
      <w:r w:rsidR="003046E2" w:rsidRPr="003046E2">
        <w:t xml:space="preserve">) </w:t>
      </w:r>
      <w:r w:rsidRPr="003046E2">
        <w:t>к</w:t>
      </w:r>
      <w:r w:rsidR="003046E2">
        <w:t xml:space="preserve"> "</w:t>
      </w:r>
      <w:r w:rsidRPr="003046E2">
        <w:t>собственно устойчивым</w:t>
      </w:r>
      <w:r w:rsidR="003046E2">
        <w:t xml:space="preserve">" </w:t>
      </w:r>
      <w:r w:rsidRPr="003046E2">
        <w:t xml:space="preserve">сочетаниям </w:t>
      </w:r>
      <w:r w:rsidR="003046E2">
        <w:t>-</w:t>
      </w:r>
      <w:r w:rsidRPr="003046E2">
        <w:t xml:space="preserve"> они лишены эмоциональной окраски и образности и к фразеологии не относятся</w:t>
      </w:r>
      <w:r w:rsidR="003046E2" w:rsidRPr="003046E2">
        <w:t>.</w:t>
      </w:r>
    </w:p>
    <w:p w:rsidR="00CB76B1" w:rsidRDefault="00584B9A" w:rsidP="003046E2">
      <w:pPr>
        <w:ind w:firstLine="709"/>
      </w:pPr>
      <w:r w:rsidRPr="003046E2">
        <w:t>Третья группа фразеологизмов по классификации В</w:t>
      </w:r>
      <w:r w:rsidR="003046E2">
        <w:t xml:space="preserve">.В. </w:t>
      </w:r>
      <w:r w:rsidRPr="003046E2">
        <w:t>Виноградова называется фразеологическими сочетаниями</w:t>
      </w:r>
      <w:r w:rsidR="003046E2" w:rsidRPr="003046E2">
        <w:t xml:space="preserve">. </w:t>
      </w:r>
    </w:p>
    <w:p w:rsidR="00CB76B1" w:rsidRDefault="00584B9A" w:rsidP="003046E2">
      <w:pPr>
        <w:ind w:firstLine="709"/>
      </w:pPr>
      <w:r w:rsidRPr="003046E2">
        <w:t>Они отличаются от единств тем, что одно из входящих в них слов употребляется в своем прямом значении</w:t>
      </w:r>
      <w:r w:rsidR="003046E2" w:rsidRPr="003046E2">
        <w:t xml:space="preserve">. </w:t>
      </w:r>
      <w:r w:rsidRPr="003046E2">
        <w:t>Второе слово может быть употреблено в переносном значении или характеризуется связанностью значения, которое присуще ему только в известной очень ограниченной группе выражений</w:t>
      </w:r>
      <w:r w:rsidR="003046E2" w:rsidRPr="003046E2">
        <w:t xml:space="preserve">. </w:t>
      </w:r>
    </w:p>
    <w:p w:rsidR="00CB76B1" w:rsidRDefault="00CB76B1" w:rsidP="003046E2">
      <w:pPr>
        <w:ind w:firstLine="709"/>
      </w:pPr>
    </w:p>
    <w:p w:rsidR="00584B9A" w:rsidRDefault="00584B9A" w:rsidP="003046E2">
      <w:pPr>
        <w:ind w:firstLine="709"/>
      </w:pPr>
      <w:r w:rsidRPr="003046E2">
        <w:t>Например</w:t>
      </w:r>
      <w:r w:rsidR="003046E2" w:rsidRPr="003046E2"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167"/>
      </w:tblGrid>
      <w:tr w:rsidR="00584B9A" w:rsidRPr="003046E2" w:rsidTr="00192A32">
        <w:trPr>
          <w:jc w:val="center"/>
        </w:trPr>
        <w:tc>
          <w:tcPr>
            <w:tcW w:w="4785" w:type="dxa"/>
            <w:shd w:val="clear" w:color="auto" w:fill="auto"/>
          </w:tcPr>
          <w:p w:rsidR="00584B9A" w:rsidRPr="00192A32" w:rsidRDefault="00584B9A" w:rsidP="00CB76B1">
            <w:pPr>
              <w:pStyle w:val="afe"/>
              <w:rPr>
                <w:lang w:val="en-US"/>
              </w:rPr>
            </w:pPr>
            <w:r w:rsidRPr="00192A32">
              <w:rPr>
                <w:lang w:val="en-US"/>
              </w:rPr>
              <w:t>to meet a demand, requirement</w:t>
            </w:r>
            <w:r w:rsidR="003046E2" w:rsidRPr="00192A32">
              <w:rPr>
                <w:lang w:val="en-US"/>
              </w:rPr>
              <w:t xml:space="preserve">, </w:t>
            </w:r>
            <w:r w:rsidRPr="00192A32">
              <w:rPr>
                <w:lang w:val="en-US"/>
              </w:rPr>
              <w:t>necessity</w:t>
            </w:r>
          </w:p>
        </w:tc>
        <w:tc>
          <w:tcPr>
            <w:tcW w:w="4167" w:type="dxa"/>
            <w:shd w:val="clear" w:color="auto" w:fill="auto"/>
          </w:tcPr>
          <w:p w:rsidR="00584B9A" w:rsidRPr="003046E2" w:rsidRDefault="00584B9A" w:rsidP="00CB76B1">
            <w:pPr>
              <w:pStyle w:val="afe"/>
            </w:pPr>
            <w:r w:rsidRPr="003046E2">
              <w:t>удовлетворить требования, потребность, необходимость</w:t>
            </w:r>
          </w:p>
        </w:tc>
      </w:tr>
      <w:tr w:rsidR="00584B9A" w:rsidRPr="003046E2" w:rsidTr="00192A32">
        <w:trPr>
          <w:jc w:val="center"/>
        </w:trPr>
        <w:tc>
          <w:tcPr>
            <w:tcW w:w="4785" w:type="dxa"/>
            <w:shd w:val="clear" w:color="auto" w:fill="auto"/>
          </w:tcPr>
          <w:p w:rsidR="00584B9A" w:rsidRPr="00192A32" w:rsidRDefault="00584B9A" w:rsidP="00CB76B1">
            <w:pPr>
              <w:pStyle w:val="afe"/>
              <w:rPr>
                <w:lang w:val="en-US"/>
              </w:rPr>
            </w:pPr>
            <w:r w:rsidRPr="00192A32">
              <w:rPr>
                <w:lang w:val="en-US"/>
              </w:rPr>
              <w:t>to break a promise, an agreement</w:t>
            </w:r>
            <w:r w:rsidR="003046E2" w:rsidRPr="00192A32">
              <w:rPr>
                <w:lang w:val="en-US"/>
              </w:rPr>
              <w:t xml:space="preserve">, </w:t>
            </w:r>
            <w:r w:rsidRPr="00192A32">
              <w:rPr>
                <w:lang w:val="en-US"/>
              </w:rPr>
              <w:t>a rule</w:t>
            </w:r>
          </w:p>
        </w:tc>
        <w:tc>
          <w:tcPr>
            <w:tcW w:w="4167" w:type="dxa"/>
            <w:shd w:val="clear" w:color="auto" w:fill="auto"/>
          </w:tcPr>
          <w:p w:rsidR="00584B9A" w:rsidRPr="003046E2" w:rsidRDefault="00584B9A" w:rsidP="00CB76B1">
            <w:pPr>
              <w:pStyle w:val="afe"/>
            </w:pPr>
            <w:r w:rsidRPr="003046E2">
              <w:t>нарушить обещание, соглашение, правило</w:t>
            </w:r>
          </w:p>
        </w:tc>
      </w:tr>
      <w:tr w:rsidR="00584B9A" w:rsidRPr="003046E2" w:rsidTr="00192A32">
        <w:trPr>
          <w:jc w:val="center"/>
        </w:trPr>
        <w:tc>
          <w:tcPr>
            <w:tcW w:w="4785" w:type="dxa"/>
            <w:shd w:val="clear" w:color="auto" w:fill="auto"/>
          </w:tcPr>
          <w:p w:rsidR="00584B9A" w:rsidRPr="00192A32" w:rsidRDefault="00584B9A" w:rsidP="00CB76B1">
            <w:pPr>
              <w:pStyle w:val="afe"/>
              <w:rPr>
                <w:lang w:val="en-US"/>
              </w:rPr>
            </w:pPr>
            <w:r w:rsidRPr="00192A32">
              <w:rPr>
                <w:lang w:val="en-US"/>
              </w:rPr>
              <w:t>to inflict, to deal, to strike a blow</w:t>
            </w:r>
          </w:p>
        </w:tc>
        <w:tc>
          <w:tcPr>
            <w:tcW w:w="4167" w:type="dxa"/>
            <w:shd w:val="clear" w:color="auto" w:fill="auto"/>
          </w:tcPr>
          <w:p w:rsidR="00584B9A" w:rsidRPr="003046E2" w:rsidRDefault="00584B9A" w:rsidP="00CB76B1">
            <w:pPr>
              <w:pStyle w:val="afe"/>
            </w:pPr>
            <w:r w:rsidRPr="003046E2">
              <w:t>нанести удар</w:t>
            </w:r>
          </w:p>
        </w:tc>
      </w:tr>
    </w:tbl>
    <w:p w:rsidR="00CB76B1" w:rsidRDefault="00CB76B1" w:rsidP="003046E2">
      <w:pPr>
        <w:ind w:firstLine="709"/>
      </w:pPr>
    </w:p>
    <w:p w:rsidR="003046E2" w:rsidRDefault="00584B9A" w:rsidP="003046E2">
      <w:pPr>
        <w:ind w:firstLine="709"/>
      </w:pPr>
      <w:r w:rsidRPr="003046E2">
        <w:t>Устойчивость этих выражений опирается на ограниченную сочетаемость слов</w:t>
      </w:r>
      <w:r w:rsidR="003046E2" w:rsidRPr="003046E2">
        <w:t>.</w:t>
      </w:r>
    </w:p>
    <w:p w:rsidR="003046E2" w:rsidRDefault="00584B9A" w:rsidP="003046E2">
      <w:pPr>
        <w:ind w:firstLine="709"/>
        <w:rPr>
          <w:lang w:val="en-US"/>
        </w:rPr>
      </w:pPr>
      <w:r w:rsidRPr="003046E2">
        <w:t>При этом в аналогичных сочетаниях соответствия не оказывается</w:t>
      </w:r>
      <w:r w:rsidR="003046E2" w:rsidRPr="003046E2">
        <w:t xml:space="preserve">: 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set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free</w:t>
      </w:r>
      <w:r w:rsidRPr="003046E2">
        <w:rPr>
          <w:i/>
          <w:iCs/>
        </w:rPr>
        <w:t xml:space="preserve"> </w:t>
      </w:r>
      <w:r w:rsidRPr="003046E2">
        <w:t xml:space="preserve">или 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set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liberty</w:t>
      </w:r>
      <w:r w:rsidRPr="003046E2">
        <w:rPr>
          <w:i/>
          <w:iCs/>
        </w:rPr>
        <w:t xml:space="preserve"> </w:t>
      </w:r>
      <w:r w:rsidRPr="003046E2">
        <w:t xml:space="preserve">освободить, но нельзя сказать 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set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freedom</w:t>
      </w:r>
      <w:r w:rsidR="003046E2" w:rsidRPr="003046E2">
        <w:t xml:space="preserve">. </w:t>
      </w:r>
      <w:r w:rsidRPr="003046E2">
        <w:t>Точно</w:t>
      </w:r>
      <w:r w:rsidRPr="003046E2">
        <w:rPr>
          <w:lang w:val="en-US"/>
        </w:rPr>
        <w:t xml:space="preserve"> </w:t>
      </w:r>
      <w:r w:rsidRPr="003046E2">
        <w:t>также</w:t>
      </w:r>
      <w:r w:rsidRPr="003046E2">
        <w:rPr>
          <w:lang w:val="en-US"/>
        </w:rPr>
        <w:t xml:space="preserve"> Ш, </w:t>
      </w:r>
      <w:r w:rsidRPr="003046E2">
        <w:t>но</w:t>
      </w:r>
      <w:r w:rsidRPr="003046E2">
        <w:rPr>
          <w:lang w:val="en-US"/>
        </w:rPr>
        <w:t xml:space="preserve"> </w:t>
      </w:r>
      <w:r w:rsidRPr="003046E2">
        <w:rPr>
          <w:i/>
          <w:iCs/>
          <w:lang w:val="en-US"/>
        </w:rPr>
        <w:t>to take a walk</w:t>
      </w:r>
      <w:r w:rsidRPr="003046E2">
        <w:rPr>
          <w:lang w:val="en-US"/>
        </w:rPr>
        <w:t>,</w:t>
      </w:r>
      <w:r w:rsidRPr="003046E2">
        <w:rPr>
          <w:i/>
          <w:iCs/>
          <w:lang w:val="en-US"/>
        </w:rPr>
        <w:t xml:space="preserve"> make haste, make speed, </w:t>
      </w:r>
      <w:r w:rsidRPr="003046E2">
        <w:rPr>
          <w:i/>
          <w:iCs/>
        </w:rPr>
        <w:t>но</w:t>
      </w:r>
      <w:r w:rsidRPr="003046E2">
        <w:rPr>
          <w:i/>
          <w:iCs/>
          <w:lang w:val="en-US"/>
        </w:rPr>
        <w:t xml:space="preserve"> to be in a hurry</w:t>
      </w:r>
      <w:r w:rsidR="003046E2" w:rsidRPr="003046E2">
        <w:rPr>
          <w:lang w:val="en-US"/>
        </w:rPr>
        <w:t>.</w:t>
      </w:r>
    </w:p>
    <w:p w:rsidR="00CB76B1" w:rsidRDefault="00CB76B1" w:rsidP="00CB76B1">
      <w:pPr>
        <w:ind w:left="708" w:firstLine="1"/>
      </w:pPr>
    </w:p>
    <w:p w:rsidR="00584B9A" w:rsidRDefault="00584B9A" w:rsidP="00432D2A">
      <w:r w:rsidRPr="003046E2">
        <w:t>Наиболее распространенным структурным типом фразеологического сочетания в английском языке является группа</w:t>
      </w:r>
      <w:r w:rsidR="003046E2">
        <w:t xml:space="preserve"> "</w:t>
      </w:r>
      <w:r w:rsidRPr="003046E2">
        <w:t>глагол</w:t>
      </w:r>
      <w:r w:rsidRPr="003046E2">
        <w:rPr>
          <w:noProof/>
        </w:rPr>
        <w:t xml:space="preserve"> +</w:t>
      </w:r>
      <w:r w:rsidRPr="003046E2">
        <w:t xml:space="preserve"> дополнение</w:t>
      </w:r>
      <w:r w:rsidR="003046E2">
        <w:t xml:space="preserve">": </w:t>
      </w:r>
    </w:p>
    <w:p w:rsidR="00432D2A" w:rsidRPr="003046E2" w:rsidRDefault="00432D2A" w:rsidP="00432D2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3966"/>
      </w:tblGrid>
      <w:tr w:rsidR="00584B9A" w:rsidRPr="003046E2" w:rsidTr="00192A32">
        <w:trPr>
          <w:jc w:val="center"/>
        </w:trPr>
        <w:tc>
          <w:tcPr>
            <w:tcW w:w="4785" w:type="dxa"/>
            <w:shd w:val="clear" w:color="auto" w:fill="auto"/>
          </w:tcPr>
          <w:p w:rsidR="00584B9A" w:rsidRPr="00192A32" w:rsidRDefault="00584B9A" w:rsidP="00CB76B1">
            <w:pPr>
              <w:pStyle w:val="afe"/>
              <w:rPr>
                <w:lang w:val="en-US"/>
              </w:rPr>
            </w:pPr>
            <w:r w:rsidRPr="00192A32">
              <w:rPr>
                <w:lang w:val="en-US"/>
              </w:rPr>
              <w:t>to break news to somebody</w:t>
            </w:r>
          </w:p>
        </w:tc>
        <w:tc>
          <w:tcPr>
            <w:tcW w:w="3966" w:type="dxa"/>
            <w:shd w:val="clear" w:color="auto" w:fill="auto"/>
          </w:tcPr>
          <w:p w:rsidR="00584B9A" w:rsidRPr="003046E2" w:rsidRDefault="00584B9A" w:rsidP="00CB76B1">
            <w:pPr>
              <w:pStyle w:val="afe"/>
            </w:pPr>
            <w:r w:rsidRPr="003046E2">
              <w:t>сообщить новость</w:t>
            </w:r>
          </w:p>
        </w:tc>
      </w:tr>
      <w:tr w:rsidR="00584B9A" w:rsidRPr="003046E2" w:rsidTr="00192A32">
        <w:trPr>
          <w:jc w:val="center"/>
        </w:trPr>
        <w:tc>
          <w:tcPr>
            <w:tcW w:w="4785" w:type="dxa"/>
            <w:shd w:val="clear" w:color="auto" w:fill="auto"/>
          </w:tcPr>
          <w:p w:rsidR="00584B9A" w:rsidRPr="00192A32" w:rsidRDefault="00584B9A" w:rsidP="00CB76B1">
            <w:pPr>
              <w:pStyle w:val="afe"/>
              <w:rPr>
                <w:lang w:val="en-US"/>
              </w:rPr>
            </w:pPr>
            <w:r w:rsidRPr="00192A32">
              <w:rPr>
                <w:lang w:val="en-US"/>
              </w:rPr>
              <w:t>to break silence</w:t>
            </w:r>
          </w:p>
        </w:tc>
        <w:tc>
          <w:tcPr>
            <w:tcW w:w="3966" w:type="dxa"/>
            <w:shd w:val="clear" w:color="auto" w:fill="auto"/>
          </w:tcPr>
          <w:p w:rsidR="00584B9A" w:rsidRPr="003046E2" w:rsidRDefault="00584B9A" w:rsidP="00CB76B1">
            <w:pPr>
              <w:pStyle w:val="afe"/>
            </w:pPr>
            <w:r w:rsidRPr="003046E2">
              <w:t>нарушить молчание</w:t>
            </w:r>
          </w:p>
        </w:tc>
      </w:tr>
      <w:tr w:rsidR="00584B9A" w:rsidRPr="003046E2" w:rsidTr="00192A32">
        <w:trPr>
          <w:jc w:val="center"/>
        </w:trPr>
        <w:tc>
          <w:tcPr>
            <w:tcW w:w="4785" w:type="dxa"/>
            <w:shd w:val="clear" w:color="auto" w:fill="auto"/>
          </w:tcPr>
          <w:p w:rsidR="00584B9A" w:rsidRPr="00192A32" w:rsidRDefault="00584B9A" w:rsidP="00CB76B1">
            <w:pPr>
              <w:pStyle w:val="afe"/>
              <w:rPr>
                <w:lang w:val="en-US"/>
              </w:rPr>
            </w:pPr>
            <w:r w:rsidRPr="00192A32">
              <w:rPr>
                <w:lang w:val="en-US"/>
              </w:rPr>
              <w:t>to draw a conclusion</w:t>
            </w:r>
          </w:p>
        </w:tc>
        <w:tc>
          <w:tcPr>
            <w:tcW w:w="3966" w:type="dxa"/>
            <w:shd w:val="clear" w:color="auto" w:fill="auto"/>
          </w:tcPr>
          <w:p w:rsidR="00584B9A" w:rsidRPr="003046E2" w:rsidRDefault="00584B9A" w:rsidP="00CB76B1">
            <w:pPr>
              <w:pStyle w:val="afe"/>
            </w:pPr>
            <w:r w:rsidRPr="003046E2">
              <w:t>сделать вывод</w:t>
            </w:r>
          </w:p>
        </w:tc>
      </w:tr>
      <w:tr w:rsidR="00584B9A" w:rsidRPr="003046E2" w:rsidTr="00192A32">
        <w:trPr>
          <w:jc w:val="center"/>
        </w:trPr>
        <w:tc>
          <w:tcPr>
            <w:tcW w:w="4785" w:type="dxa"/>
            <w:shd w:val="clear" w:color="auto" w:fill="auto"/>
          </w:tcPr>
          <w:p w:rsidR="00584B9A" w:rsidRPr="00192A32" w:rsidRDefault="00584B9A" w:rsidP="00CB76B1">
            <w:pPr>
              <w:pStyle w:val="afe"/>
              <w:rPr>
                <w:lang w:val="en-US"/>
              </w:rPr>
            </w:pPr>
            <w:r w:rsidRPr="00192A32">
              <w:rPr>
                <w:lang w:val="en-US"/>
              </w:rPr>
              <w:t>to feed a furnace</w:t>
            </w:r>
            <w:r w:rsidR="003046E2" w:rsidRPr="00192A32">
              <w:rPr>
                <w:lang w:val="en-US"/>
              </w:rPr>
              <w:t xml:space="preserve"> (</w:t>
            </w:r>
            <w:r w:rsidRPr="00192A32">
              <w:rPr>
                <w:lang w:val="en-US"/>
              </w:rPr>
              <w:t>with coal</w:t>
            </w:r>
            <w:r w:rsidR="003046E2" w:rsidRPr="00192A32">
              <w:rPr>
                <w:lang w:val="en-US"/>
              </w:rPr>
              <w:t xml:space="preserve">) </w:t>
            </w:r>
          </w:p>
        </w:tc>
        <w:tc>
          <w:tcPr>
            <w:tcW w:w="3966" w:type="dxa"/>
            <w:shd w:val="clear" w:color="auto" w:fill="auto"/>
          </w:tcPr>
          <w:p w:rsidR="00584B9A" w:rsidRPr="003046E2" w:rsidRDefault="00584B9A" w:rsidP="00CB76B1">
            <w:pPr>
              <w:pStyle w:val="afe"/>
            </w:pPr>
            <w:r w:rsidRPr="003046E2">
              <w:t>наполнить топку</w:t>
            </w:r>
          </w:p>
        </w:tc>
      </w:tr>
      <w:tr w:rsidR="00584B9A" w:rsidRPr="003046E2" w:rsidTr="00192A32">
        <w:trPr>
          <w:jc w:val="center"/>
        </w:trPr>
        <w:tc>
          <w:tcPr>
            <w:tcW w:w="4785" w:type="dxa"/>
            <w:shd w:val="clear" w:color="auto" w:fill="auto"/>
          </w:tcPr>
          <w:p w:rsidR="00584B9A" w:rsidRPr="00192A32" w:rsidRDefault="00584B9A" w:rsidP="00CB76B1">
            <w:pPr>
              <w:pStyle w:val="afe"/>
              <w:rPr>
                <w:lang w:val="en-US"/>
              </w:rPr>
            </w:pPr>
            <w:r w:rsidRPr="00192A32">
              <w:rPr>
                <w:lang w:val="en-US"/>
              </w:rPr>
              <w:t>to keep company with</w:t>
            </w:r>
          </w:p>
        </w:tc>
        <w:tc>
          <w:tcPr>
            <w:tcW w:w="3966" w:type="dxa"/>
            <w:shd w:val="clear" w:color="auto" w:fill="auto"/>
          </w:tcPr>
          <w:p w:rsidR="00584B9A" w:rsidRPr="003046E2" w:rsidRDefault="00584B9A" w:rsidP="00CB76B1">
            <w:pPr>
              <w:pStyle w:val="afe"/>
            </w:pPr>
            <w:r w:rsidRPr="003046E2">
              <w:t>водиться с кем-либо</w:t>
            </w:r>
          </w:p>
        </w:tc>
      </w:tr>
      <w:tr w:rsidR="00584B9A" w:rsidRPr="003046E2" w:rsidTr="00192A32">
        <w:trPr>
          <w:jc w:val="center"/>
        </w:trPr>
        <w:tc>
          <w:tcPr>
            <w:tcW w:w="4785" w:type="dxa"/>
            <w:shd w:val="clear" w:color="auto" w:fill="auto"/>
          </w:tcPr>
          <w:p w:rsidR="00584B9A" w:rsidRPr="00192A32" w:rsidRDefault="00584B9A" w:rsidP="00CB76B1">
            <w:pPr>
              <w:pStyle w:val="afe"/>
              <w:rPr>
                <w:lang w:val="en-US"/>
              </w:rPr>
            </w:pPr>
            <w:r w:rsidRPr="00192A32">
              <w:rPr>
                <w:lang w:val="en-US"/>
              </w:rPr>
              <w:t>to lend assistance</w:t>
            </w:r>
          </w:p>
        </w:tc>
        <w:tc>
          <w:tcPr>
            <w:tcW w:w="3966" w:type="dxa"/>
            <w:shd w:val="clear" w:color="auto" w:fill="auto"/>
          </w:tcPr>
          <w:p w:rsidR="00584B9A" w:rsidRPr="003046E2" w:rsidRDefault="00584B9A" w:rsidP="00CB76B1">
            <w:pPr>
              <w:pStyle w:val="afe"/>
            </w:pPr>
            <w:r w:rsidRPr="003046E2">
              <w:t>оказать помощь</w:t>
            </w:r>
          </w:p>
        </w:tc>
      </w:tr>
      <w:tr w:rsidR="00584B9A" w:rsidRPr="003046E2" w:rsidTr="00192A32">
        <w:trPr>
          <w:jc w:val="center"/>
        </w:trPr>
        <w:tc>
          <w:tcPr>
            <w:tcW w:w="4785" w:type="dxa"/>
            <w:shd w:val="clear" w:color="auto" w:fill="auto"/>
          </w:tcPr>
          <w:p w:rsidR="00584B9A" w:rsidRPr="00192A32" w:rsidRDefault="00584B9A" w:rsidP="00CB76B1">
            <w:pPr>
              <w:pStyle w:val="afe"/>
              <w:rPr>
                <w:lang w:val="en-US"/>
              </w:rPr>
            </w:pPr>
            <w:r w:rsidRPr="00192A32">
              <w:rPr>
                <w:lang w:val="en-US"/>
              </w:rPr>
              <w:t>to make money</w:t>
            </w:r>
          </w:p>
        </w:tc>
        <w:tc>
          <w:tcPr>
            <w:tcW w:w="3966" w:type="dxa"/>
            <w:shd w:val="clear" w:color="auto" w:fill="auto"/>
          </w:tcPr>
          <w:p w:rsidR="00584B9A" w:rsidRPr="003046E2" w:rsidRDefault="00584B9A" w:rsidP="00CB76B1">
            <w:pPr>
              <w:pStyle w:val="afe"/>
            </w:pPr>
            <w:r w:rsidRPr="003046E2">
              <w:t>добывать деньги</w:t>
            </w:r>
          </w:p>
        </w:tc>
      </w:tr>
      <w:tr w:rsidR="00584B9A" w:rsidRPr="003046E2" w:rsidTr="00192A32">
        <w:trPr>
          <w:jc w:val="center"/>
        </w:trPr>
        <w:tc>
          <w:tcPr>
            <w:tcW w:w="4785" w:type="dxa"/>
            <w:shd w:val="clear" w:color="auto" w:fill="auto"/>
          </w:tcPr>
          <w:p w:rsidR="00584B9A" w:rsidRPr="00192A32" w:rsidRDefault="00584B9A" w:rsidP="00CB76B1">
            <w:pPr>
              <w:pStyle w:val="afe"/>
              <w:rPr>
                <w:lang w:val="en-US"/>
              </w:rPr>
            </w:pPr>
            <w:r w:rsidRPr="00192A32">
              <w:rPr>
                <w:lang w:val="en-US"/>
              </w:rPr>
              <w:t>to pay attention to</w:t>
            </w:r>
          </w:p>
        </w:tc>
        <w:tc>
          <w:tcPr>
            <w:tcW w:w="3966" w:type="dxa"/>
            <w:shd w:val="clear" w:color="auto" w:fill="auto"/>
          </w:tcPr>
          <w:p w:rsidR="00584B9A" w:rsidRPr="003046E2" w:rsidRDefault="00584B9A" w:rsidP="00CB76B1">
            <w:pPr>
              <w:pStyle w:val="afe"/>
            </w:pPr>
            <w:r w:rsidRPr="003046E2">
              <w:t>обращать внимание</w:t>
            </w:r>
          </w:p>
        </w:tc>
      </w:tr>
      <w:tr w:rsidR="00584B9A" w:rsidRPr="003046E2" w:rsidTr="00192A32">
        <w:trPr>
          <w:jc w:val="center"/>
        </w:trPr>
        <w:tc>
          <w:tcPr>
            <w:tcW w:w="4785" w:type="dxa"/>
            <w:shd w:val="clear" w:color="auto" w:fill="auto"/>
          </w:tcPr>
          <w:p w:rsidR="00584B9A" w:rsidRPr="00192A32" w:rsidRDefault="00584B9A" w:rsidP="00CB76B1">
            <w:pPr>
              <w:pStyle w:val="afe"/>
              <w:rPr>
                <w:lang w:val="en-US"/>
              </w:rPr>
            </w:pPr>
            <w:r w:rsidRPr="00192A32">
              <w:rPr>
                <w:lang w:val="en-US"/>
              </w:rPr>
              <w:t>to sow discord</w:t>
            </w:r>
          </w:p>
        </w:tc>
        <w:tc>
          <w:tcPr>
            <w:tcW w:w="3966" w:type="dxa"/>
            <w:shd w:val="clear" w:color="auto" w:fill="auto"/>
          </w:tcPr>
          <w:p w:rsidR="00584B9A" w:rsidRPr="003046E2" w:rsidRDefault="00584B9A" w:rsidP="00CB76B1">
            <w:pPr>
              <w:pStyle w:val="afe"/>
            </w:pPr>
            <w:r w:rsidRPr="003046E2">
              <w:t>сеять вражду</w:t>
            </w:r>
          </w:p>
        </w:tc>
      </w:tr>
    </w:tbl>
    <w:p w:rsidR="00CB76B1" w:rsidRDefault="00CB76B1" w:rsidP="003046E2">
      <w:pPr>
        <w:ind w:firstLine="709"/>
      </w:pPr>
    </w:p>
    <w:p w:rsidR="003046E2" w:rsidRDefault="00584B9A" w:rsidP="003046E2">
      <w:pPr>
        <w:ind w:firstLine="709"/>
      </w:pPr>
      <w:r w:rsidRPr="003046E2">
        <w:t>Сравнивая приведенные фразеологические сочетания со сращениями и единствами, можно заметить, что элементы их обладают большей самостоятельностью</w:t>
      </w:r>
      <w:r w:rsidR="003046E2" w:rsidRPr="003046E2">
        <w:t xml:space="preserve">. </w:t>
      </w:r>
      <w:r w:rsidRPr="003046E2">
        <w:t>Значение целого является суммой значений частей</w:t>
      </w:r>
      <w:r w:rsidR="003046E2" w:rsidRPr="003046E2">
        <w:t xml:space="preserve">: </w:t>
      </w:r>
      <w:r w:rsidRPr="003046E2">
        <w:t>один из элементов употреблен в прямом значении, а второй</w:t>
      </w:r>
      <w:r w:rsidR="003046E2">
        <w:t xml:space="preserve"> (</w:t>
      </w:r>
      <w:r w:rsidRPr="003046E2">
        <w:t>глагол</w:t>
      </w:r>
      <w:r w:rsidR="003046E2" w:rsidRPr="003046E2">
        <w:t xml:space="preserve">) </w:t>
      </w:r>
      <w:r w:rsidRPr="003046E2">
        <w:t>имеет переносное</w:t>
      </w:r>
      <w:r w:rsidR="003046E2" w:rsidRPr="003046E2">
        <w:t xml:space="preserve">. </w:t>
      </w:r>
      <w:r w:rsidRPr="003046E2">
        <w:t>Фразеологически связанное значение имеет одно из входящих в сочетание слов, а не все сочетание в целом</w:t>
      </w:r>
      <w:r w:rsidR="003046E2" w:rsidRPr="003046E2">
        <w:t xml:space="preserve">. </w:t>
      </w:r>
      <w:r w:rsidRPr="003046E2">
        <w:t>Вполне возможно изменение грамматической формы</w:t>
      </w:r>
      <w:r w:rsidR="003046E2" w:rsidRPr="003046E2">
        <w:t xml:space="preserve">. </w:t>
      </w:r>
      <w:r w:rsidRPr="003046E2">
        <w:t>Возможна и синонимическая замена, хотя она и ограничена</w:t>
      </w:r>
      <w:r w:rsidR="003046E2" w:rsidRPr="003046E2">
        <w:t>.</w:t>
      </w:r>
    </w:p>
    <w:p w:rsidR="003046E2" w:rsidRDefault="0068436A" w:rsidP="003046E2">
      <w:pPr>
        <w:ind w:firstLine="709"/>
      </w:pPr>
      <w:r w:rsidRPr="003046E2">
        <w:t>Глагольные ФЕ могут быть полностью или частично переосмысленными мотивированными или немотивированными оборотами</w:t>
      </w:r>
      <w:r w:rsidR="003046E2" w:rsidRPr="003046E2">
        <w:t xml:space="preserve">. </w:t>
      </w:r>
      <w:r w:rsidRPr="003046E2">
        <w:t>Основными типами переосмысления являются метафора, метонимия и сравнение</w:t>
      </w:r>
      <w:r w:rsidR="003046E2" w:rsidRPr="003046E2">
        <w:t xml:space="preserve">. </w:t>
      </w:r>
      <w:r w:rsidRPr="003046E2">
        <w:t>Метафорические ФЕ часто бывают гиперболическими или эвфемистическими</w:t>
      </w:r>
      <w:r w:rsidR="003046E2" w:rsidRPr="003046E2">
        <w:t xml:space="preserve">. </w:t>
      </w:r>
      <w:r w:rsidRPr="003046E2">
        <w:t>Немотивированность ФЕ вызывается как лингвистическими, так и экстралингвистическими факторами</w:t>
      </w:r>
      <w:r w:rsidR="003046E2" w:rsidRPr="003046E2">
        <w:t xml:space="preserve">. </w:t>
      </w:r>
      <w:r w:rsidRPr="003046E2">
        <w:t>В частично переосмысленных немотивированных оборотах не мотивирована связь глагольного компонента с остальными компонентами фразеологизма</w:t>
      </w:r>
      <w:r w:rsidR="003046E2" w:rsidRPr="003046E2">
        <w:t xml:space="preserve">. </w:t>
      </w:r>
      <w:r w:rsidRPr="003046E2">
        <w:t>В результате ложной этимологизации может возникать ремотивация сращении, что объясняется стремлением человека осмыслить непонятное</w:t>
      </w:r>
      <w:r w:rsidR="003046E2" w:rsidRPr="003046E2">
        <w:t xml:space="preserve">. </w:t>
      </w:r>
      <w:r w:rsidRPr="003046E2">
        <w:rPr>
          <w:rStyle w:val="a8"/>
          <w:color w:val="000000"/>
        </w:rPr>
        <w:footnoteReference w:id="32"/>
      </w:r>
      <w:r w:rsidRPr="003046E2">
        <w:t xml:space="preserve"> Большинство глагольных ФЕ относится к человеку, к действиям, совершаемым человеком, или к состоянию, в котором он находится</w:t>
      </w:r>
      <w:r w:rsidR="003046E2" w:rsidRPr="003046E2">
        <w:t xml:space="preserve">. </w:t>
      </w:r>
      <w:r w:rsidRPr="003046E2">
        <w:t xml:space="preserve">ФЕ, относящиеся не к человеку, встречаются значительно реже, например, </w:t>
      </w:r>
      <w:r w:rsidRPr="003046E2">
        <w:rPr>
          <w:i/>
          <w:iCs/>
          <w:lang w:val="en-US"/>
        </w:rPr>
        <w:t>blow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great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guns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реветь, разыграться</w:t>
      </w:r>
      <w:r w:rsidR="003046E2">
        <w:t xml:space="preserve"> (</w:t>
      </w:r>
      <w:r w:rsidRPr="003046E2">
        <w:t>о буре</w:t>
      </w:r>
      <w:r w:rsidR="003046E2" w:rsidRPr="003046E2">
        <w:t xml:space="preserve">; </w:t>
      </w:r>
      <w:r w:rsidRPr="003046E2">
        <w:t>рев бури уподобляется грохоту артиллерии</w:t>
      </w:r>
      <w:r w:rsidR="003046E2" w:rsidRPr="003046E2">
        <w:t xml:space="preserve">). </w:t>
      </w:r>
      <w:r w:rsidRPr="003046E2">
        <w:t>Глагольные ФЕ подразделяются на некомпаративные и компаративные</w:t>
      </w:r>
      <w:r w:rsidR="003046E2" w:rsidRPr="003046E2">
        <w:t>.</w:t>
      </w:r>
    </w:p>
    <w:p w:rsidR="003046E2" w:rsidRDefault="0068436A" w:rsidP="003046E2">
      <w:pPr>
        <w:ind w:firstLine="709"/>
      </w:pPr>
      <w:r w:rsidRPr="003046E2">
        <w:t>В</w:t>
      </w:r>
      <w:r w:rsidR="003046E2">
        <w:t xml:space="preserve">.С. </w:t>
      </w:r>
      <w:r w:rsidRPr="003046E2">
        <w:t>Кунин выделяет некомпаративные полностью переосмысленные мотивированные глагольные фразеологические единицы, некомпаративные полностью переосмысленные немотивированные глагольные фразеологические единицы, некомпаративные частично переосмысленные мотивированные и немотивированные глагольные фразеологические единицы, глагольные частично</w:t>
      </w:r>
      <w:r w:rsidR="00432D2A">
        <w:t xml:space="preserve"> </w:t>
      </w:r>
      <w:r w:rsidRPr="003046E2">
        <w:t>предикативные полностью или частично переосмысленные фразеологические единицы</w:t>
      </w:r>
      <w:r w:rsidR="003046E2" w:rsidRPr="003046E2">
        <w:t>.</w:t>
      </w:r>
    </w:p>
    <w:p w:rsidR="003046E2" w:rsidRDefault="0068436A" w:rsidP="003046E2">
      <w:pPr>
        <w:ind w:firstLine="709"/>
      </w:pPr>
      <w:r w:rsidRPr="003046E2">
        <w:t>В основе большого числа глагольных ФЕ лежит метафорическое переосмысление соответствующего переменного словосочетания</w:t>
      </w:r>
      <w:r w:rsidR="003046E2" w:rsidRPr="003046E2">
        <w:t xml:space="preserve">. </w:t>
      </w:r>
      <w:r w:rsidRPr="003046E2">
        <w:t>Перенос названия осуществляется на основе сходства действий, например</w:t>
      </w:r>
      <w:r w:rsidR="003046E2" w:rsidRPr="003046E2">
        <w:t xml:space="preserve">: </w:t>
      </w:r>
      <w:r w:rsidRPr="003046E2">
        <w:rPr>
          <w:i/>
          <w:iCs/>
          <w:lang w:val="en-US"/>
        </w:rPr>
        <w:t>dance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volcano</w:t>
      </w:r>
      <w:r w:rsidRPr="003046E2">
        <w:t xml:space="preserve"> </w:t>
      </w:r>
      <w:r w:rsidR="003046E2">
        <w:t>-</w:t>
      </w:r>
      <w:r w:rsidRPr="003046E2">
        <w:t xml:space="preserve"> играть с огнем</w:t>
      </w:r>
      <w:r w:rsidR="003046E2">
        <w:t xml:space="preserve"> ("</w:t>
      </w:r>
      <w:r w:rsidRPr="003046E2">
        <w:t>танцевать на вулкане</w:t>
      </w:r>
      <w:r w:rsidR="003046E2">
        <w:t>"</w:t>
      </w:r>
      <w:r w:rsidR="003046E2" w:rsidRPr="003046E2">
        <w:t xml:space="preserve">); </w:t>
      </w:r>
      <w:r w:rsidRPr="003046E2">
        <w:rPr>
          <w:i/>
          <w:iCs/>
          <w:lang w:val="en-US"/>
        </w:rPr>
        <w:t>fall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feet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счастливо отделаться, вывернуться</w:t>
      </w:r>
      <w:r w:rsidR="003046E2">
        <w:t xml:space="preserve"> (</w:t>
      </w:r>
      <w:r w:rsidRPr="003046E2">
        <w:t>подобно кошке, которая падает всегда на ноги</w:t>
      </w:r>
      <w:r w:rsidR="003046E2" w:rsidRPr="003046E2">
        <w:t xml:space="preserve">); </w:t>
      </w:r>
      <w:r w:rsidRPr="003046E2">
        <w:rPr>
          <w:i/>
          <w:iCs/>
          <w:lang w:val="en-US"/>
        </w:rPr>
        <w:t>look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out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for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squalls</w:t>
      </w:r>
      <w:r w:rsidRPr="003046E2">
        <w:t xml:space="preserve"> </w:t>
      </w:r>
      <w:r w:rsidRPr="003046E2">
        <w:rPr>
          <w:lang w:val="en-US"/>
        </w:rPr>
        <w:sym w:font="Symbol" w:char="F040"/>
      </w:r>
      <w:r w:rsidRPr="003046E2">
        <w:t xml:space="preserve"> держать ухо востро</w:t>
      </w:r>
      <w:r w:rsidR="003046E2">
        <w:t xml:space="preserve"> ("</w:t>
      </w:r>
      <w:r w:rsidRPr="003046E2">
        <w:t>остерегаться бури, шквала</w:t>
      </w:r>
      <w:r w:rsidR="003046E2">
        <w:t>"</w:t>
      </w:r>
      <w:r w:rsidR="003046E2" w:rsidRPr="003046E2">
        <w:t xml:space="preserve">); </w:t>
      </w:r>
      <w:r w:rsidRPr="003046E2">
        <w:rPr>
          <w:i/>
          <w:iCs/>
          <w:lang w:val="en-US"/>
        </w:rPr>
        <w:t>twiddle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thumbs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бездельничать, лодырничать</w:t>
      </w:r>
      <w:r w:rsidR="003046E2" w:rsidRPr="003046E2">
        <w:t xml:space="preserve">; </w:t>
      </w:r>
      <w:r w:rsidRPr="003046E2">
        <w:rPr>
          <w:lang w:val="en-US"/>
        </w:rPr>
        <w:sym w:font="Symbol" w:char="F040"/>
      </w:r>
      <w:r w:rsidRPr="003046E2">
        <w:t xml:space="preserve"> бить баклуши, сидеть сложа руки</w:t>
      </w:r>
      <w:r w:rsidR="003046E2">
        <w:t xml:space="preserve"> ("</w:t>
      </w:r>
      <w:r w:rsidRPr="003046E2">
        <w:t>вертеть большими пальцами</w:t>
      </w:r>
      <w:r w:rsidR="003046E2">
        <w:t>"</w:t>
      </w:r>
      <w:r w:rsidR="003046E2" w:rsidRPr="003046E2">
        <w:t xml:space="preserve">); </w:t>
      </w:r>
      <w:r w:rsidRPr="003046E2">
        <w:rPr>
          <w:i/>
          <w:iCs/>
          <w:lang w:val="en-US"/>
        </w:rPr>
        <w:t>let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off</w:t>
      </w:r>
      <w:r w:rsidRPr="003046E2">
        <w:t xml:space="preserve"> </w:t>
      </w:r>
      <w:r w:rsidR="003046E2">
        <w:t>-</w:t>
      </w:r>
      <w:r w:rsidRPr="003046E2">
        <w:t xml:space="preserve"> отпустить</w:t>
      </w:r>
      <w:r w:rsidR="003046E2" w:rsidRPr="003046E2">
        <w:t xml:space="preserve">; </w:t>
      </w:r>
      <w:r w:rsidRPr="003046E2">
        <w:t>выпалить,</w:t>
      </w:r>
      <w:r w:rsidR="003046E2">
        <w:t xml:space="preserve"> "</w:t>
      </w:r>
      <w:r w:rsidRPr="003046E2">
        <w:t>выдать</w:t>
      </w:r>
      <w:r w:rsidR="003046E2">
        <w:t>" (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joke</w:t>
      </w:r>
      <w:r w:rsidRPr="003046E2">
        <w:rPr>
          <w:i/>
          <w:iCs/>
        </w:rPr>
        <w:t xml:space="preserve">, </w:t>
      </w:r>
      <w:r w:rsidRPr="003046E2">
        <w:rPr>
          <w:i/>
          <w:iCs/>
          <w:lang w:val="en-US"/>
        </w:rPr>
        <w:t>epigram</w:t>
      </w:r>
      <w:r w:rsidRPr="003046E2">
        <w:rPr>
          <w:i/>
          <w:iCs/>
        </w:rPr>
        <w:t xml:space="preserve">, </w:t>
      </w:r>
      <w:r w:rsidRPr="003046E2">
        <w:rPr>
          <w:i/>
          <w:iCs/>
          <w:lang w:val="en-US"/>
        </w:rPr>
        <w:t>proverb</w:t>
      </w:r>
      <w:r w:rsidRPr="003046E2">
        <w:rPr>
          <w:i/>
          <w:iCs/>
        </w:rPr>
        <w:t xml:space="preserve">, </w:t>
      </w:r>
      <w:r w:rsidRPr="003046E2">
        <w:rPr>
          <w:i/>
          <w:iCs/>
          <w:lang w:val="en-US"/>
        </w:rPr>
        <w:t>pun</w:t>
      </w:r>
      <w:r w:rsidRPr="003046E2">
        <w:rPr>
          <w:i/>
          <w:iCs/>
        </w:rPr>
        <w:t xml:space="preserve">, </w:t>
      </w:r>
      <w:r w:rsidRPr="003046E2">
        <w:rPr>
          <w:i/>
          <w:iCs/>
          <w:lang w:val="en-US"/>
        </w:rPr>
        <w:t>speech</w:t>
      </w:r>
      <w:r w:rsidR="003046E2" w:rsidRPr="003046E2">
        <w:t xml:space="preserve">). </w:t>
      </w:r>
      <w:r w:rsidRPr="003046E2">
        <w:t xml:space="preserve">Это значение комплекса </w:t>
      </w:r>
      <w:r w:rsidRPr="003046E2">
        <w:rPr>
          <w:i/>
          <w:iCs/>
          <w:lang w:val="en-US"/>
        </w:rPr>
        <w:t>let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off</w:t>
      </w:r>
      <w:r w:rsidRPr="003046E2">
        <w:rPr>
          <w:i/>
          <w:iCs/>
        </w:rPr>
        <w:t xml:space="preserve"> </w:t>
      </w:r>
      <w:r w:rsidRPr="003046E2">
        <w:t>возникло в результате метафорического переосмысления буквального значения</w:t>
      </w:r>
      <w:r w:rsidR="003046E2">
        <w:t xml:space="preserve"> "</w:t>
      </w:r>
      <w:r w:rsidRPr="003046E2">
        <w:t>выстрелить</w:t>
      </w:r>
      <w:r w:rsidR="003046E2">
        <w:t>".</w:t>
      </w:r>
    </w:p>
    <w:p w:rsidR="003046E2" w:rsidRDefault="0068436A" w:rsidP="003046E2">
      <w:pPr>
        <w:ind w:firstLine="709"/>
      </w:pPr>
      <w:r w:rsidRPr="003046E2">
        <w:t>Эти глагольные фразеологизмы образуют многочисленные фразео-семантические группы</w:t>
      </w:r>
      <w:r w:rsidR="003046E2" w:rsidRPr="003046E2">
        <w:t>.</w:t>
      </w:r>
    </w:p>
    <w:p w:rsidR="003046E2" w:rsidRDefault="0068436A" w:rsidP="003046E2">
      <w:pPr>
        <w:ind w:firstLine="709"/>
      </w:pPr>
      <w:r w:rsidRPr="003046E2">
        <w:t>а</w:t>
      </w:r>
      <w:r w:rsidR="003046E2" w:rsidRPr="003046E2">
        <w:t xml:space="preserve">) </w:t>
      </w:r>
      <w:r w:rsidRPr="003046E2">
        <w:t>успех</w:t>
      </w:r>
      <w:r w:rsidR="003046E2" w:rsidRPr="003046E2">
        <w:t xml:space="preserve">: </w:t>
      </w:r>
      <w:r w:rsidRPr="003046E2">
        <w:rPr>
          <w:i/>
          <w:iCs/>
          <w:lang w:val="en-US"/>
        </w:rPr>
        <w:t>bring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down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house</w:t>
      </w:r>
      <w:r w:rsidR="003046E2">
        <w:t xml:space="preserve"> (</w:t>
      </w:r>
      <w:r w:rsidRPr="003046E2">
        <w:t xml:space="preserve">или </w:t>
      </w:r>
      <w:r w:rsidRPr="003046E2">
        <w:rPr>
          <w:i/>
          <w:iCs/>
          <w:lang w:val="en-US"/>
        </w:rPr>
        <w:t>bring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house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down</w:t>
      </w:r>
      <w:r w:rsidR="003046E2" w:rsidRPr="003046E2">
        <w:t xml:space="preserve">)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покорить весь зал, вызвать гром аплодисментов</w:t>
      </w:r>
      <w:r w:rsidR="003046E2" w:rsidRPr="003046E2">
        <w:t xml:space="preserve">; </w:t>
      </w:r>
      <w:r w:rsidRPr="003046E2">
        <w:rPr>
          <w:i/>
          <w:iCs/>
          <w:lang w:val="en-US"/>
        </w:rPr>
        <w:t>carry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all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before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преуспеть, добиться прекрасных результатов</w:t>
      </w:r>
      <w:r w:rsidR="003046E2" w:rsidRPr="003046E2">
        <w:t xml:space="preserve">; </w:t>
      </w:r>
      <w:r w:rsidRPr="003046E2">
        <w:rPr>
          <w:i/>
          <w:iCs/>
          <w:lang w:val="en-US"/>
        </w:rPr>
        <w:t>carry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day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взять верх, выйти победителем</w:t>
      </w:r>
      <w:r w:rsidR="003046E2" w:rsidRPr="003046E2">
        <w:t xml:space="preserve">; </w:t>
      </w:r>
      <w:r w:rsidRPr="003046E2">
        <w:rPr>
          <w:i/>
          <w:iCs/>
          <w:lang w:val="en-US"/>
        </w:rPr>
        <w:t>get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up</w:t>
      </w:r>
      <w:r w:rsidR="003046E2">
        <w:t xml:space="preserve"> (</w:t>
      </w:r>
      <w:r w:rsidRPr="003046E2">
        <w:t xml:space="preserve">или </w:t>
      </w:r>
      <w:r w:rsidRPr="003046E2">
        <w:rPr>
          <w:i/>
          <w:iCs/>
          <w:lang w:val="en-US"/>
        </w:rPr>
        <w:t>rise</w:t>
      </w:r>
      <w:r w:rsidR="003046E2" w:rsidRPr="003046E2">
        <w:t xml:space="preserve">) </w:t>
      </w:r>
      <w:r w:rsidRPr="003046E2">
        <w:rPr>
          <w:i/>
          <w:iCs/>
          <w:lang w:val="en-US"/>
        </w:rPr>
        <w:t>in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world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преуспеть, сделать карьеру</w:t>
      </w:r>
      <w:r w:rsidR="003046E2" w:rsidRPr="003046E2">
        <w:t xml:space="preserve">; </w:t>
      </w:r>
      <w:r w:rsidRPr="003046E2">
        <w:rPr>
          <w:lang w:val="en-US"/>
        </w:rPr>
        <w:sym w:font="Symbol" w:char="F040"/>
      </w:r>
      <w:r w:rsidRPr="003046E2">
        <w:t xml:space="preserve"> идти в гору</w:t>
      </w:r>
      <w:r w:rsidR="003046E2" w:rsidRPr="003046E2">
        <w:t xml:space="preserve">; </w:t>
      </w:r>
      <w:r w:rsidRPr="003046E2">
        <w:rPr>
          <w:i/>
          <w:iCs/>
          <w:lang w:val="en-US"/>
        </w:rPr>
        <w:t>kill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two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birds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with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stone</w:t>
      </w:r>
      <w:r w:rsidRPr="003046E2">
        <w:t xml:space="preserve"> </w:t>
      </w:r>
      <w:r w:rsidRPr="003046E2">
        <w:rPr>
          <w:lang w:val="en-US"/>
        </w:rPr>
        <w:sym w:font="Symbol" w:char="F040"/>
      </w:r>
      <w:r w:rsidRPr="003046E2">
        <w:t xml:space="preserve"> сразу убить двух зайцев</w:t>
      </w:r>
      <w:r w:rsidR="003046E2" w:rsidRPr="003046E2">
        <w:t xml:space="preserve">; </w:t>
      </w:r>
      <w:r w:rsidRPr="003046E2">
        <w:rPr>
          <w:i/>
          <w:iCs/>
          <w:lang w:val="en-US"/>
        </w:rPr>
        <w:t>set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Thames</w:t>
      </w:r>
      <w:r w:rsidR="003046E2">
        <w:t xml:space="preserve"> (</w:t>
      </w:r>
      <w:r w:rsidRPr="003046E2">
        <w:t xml:space="preserve">или </w:t>
      </w:r>
      <w:r w:rsidRPr="003046E2">
        <w:rPr>
          <w:i/>
          <w:iCs/>
          <w:lang w:val="en-US"/>
        </w:rPr>
        <w:t>the</w:t>
      </w:r>
      <w:r w:rsidRPr="003046E2">
        <w:t xml:space="preserve"> </w:t>
      </w:r>
      <w:r w:rsidRPr="003046E2">
        <w:rPr>
          <w:i/>
          <w:iCs/>
          <w:lang w:val="en-US"/>
        </w:rPr>
        <w:t>world</w:t>
      </w:r>
      <w:r w:rsidR="003046E2" w:rsidRPr="003046E2">
        <w:t xml:space="preserve">) </w:t>
      </w:r>
      <w:r w:rsidRPr="003046E2">
        <w:rPr>
          <w:i/>
          <w:iCs/>
          <w:lang w:val="en-US"/>
        </w:rPr>
        <w:t>on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fire</w:t>
      </w:r>
      <w:r w:rsidR="003046E2">
        <w:t xml:space="preserve"> (</w:t>
      </w:r>
      <w:r w:rsidRPr="003046E2">
        <w:t>шутл</w:t>
      </w:r>
      <w:r w:rsidR="003046E2" w:rsidRPr="003046E2">
        <w:t xml:space="preserve">) </w:t>
      </w:r>
      <w:r w:rsidR="003046E2">
        <w:t>-</w:t>
      </w:r>
      <w:r w:rsidRPr="003046E2">
        <w:t xml:space="preserve"> сделать что-либо необычное, из ряда вон выходящее</w:t>
      </w:r>
      <w:r w:rsidR="003046E2" w:rsidRPr="003046E2">
        <w:t>.</w:t>
      </w:r>
    </w:p>
    <w:p w:rsidR="003046E2" w:rsidRDefault="0068436A" w:rsidP="003046E2">
      <w:pPr>
        <w:ind w:firstLine="709"/>
      </w:pPr>
      <w:r w:rsidRPr="003046E2">
        <w:t>б</w:t>
      </w:r>
      <w:r w:rsidR="003046E2" w:rsidRPr="003046E2">
        <w:t xml:space="preserve">) </w:t>
      </w:r>
      <w:r w:rsidRPr="003046E2">
        <w:t>неудача</w:t>
      </w:r>
      <w:r w:rsidR="003046E2" w:rsidRPr="003046E2">
        <w:t xml:space="preserve">: </w:t>
      </w:r>
      <w:r w:rsidRPr="003046E2">
        <w:rPr>
          <w:i/>
          <w:iCs/>
          <w:lang w:val="en-US"/>
        </w:rPr>
        <w:t>burn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fingers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обжечься, погореть на чем-либо</w:t>
      </w:r>
      <w:r w:rsidR="003046E2" w:rsidRPr="003046E2">
        <w:t xml:space="preserve">; </w:t>
      </w:r>
      <w:r w:rsidRPr="003046E2">
        <w:rPr>
          <w:i/>
          <w:iCs/>
          <w:lang w:val="en-US"/>
        </w:rPr>
        <w:t>come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cropper</w:t>
      </w:r>
      <w:r w:rsidRPr="003046E2">
        <w:t xml:space="preserve"> </w:t>
      </w:r>
      <w:r w:rsidR="003046E2">
        <w:t>-</w:t>
      </w:r>
      <w:r w:rsidRPr="003046E2">
        <w:t xml:space="preserve"> потерпеть неудачу, попасть в беду</w:t>
      </w:r>
      <w:r w:rsidR="003046E2" w:rsidRPr="003046E2">
        <w:t xml:space="preserve">; </w:t>
      </w:r>
      <w:r w:rsidRPr="003046E2">
        <w:rPr>
          <w:i/>
          <w:iCs/>
          <w:lang w:val="en-US"/>
        </w:rPr>
        <w:t>miss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boat</w:t>
      </w:r>
      <w:r w:rsidR="003046E2">
        <w:t xml:space="preserve"> (</w:t>
      </w:r>
      <w:r w:rsidRPr="003046E2">
        <w:t xml:space="preserve">или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bus</w:t>
      </w:r>
      <w:r w:rsidR="003046E2" w:rsidRPr="003046E2">
        <w:t xml:space="preserve">)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проворонить, упустить удобный случай</w:t>
      </w:r>
      <w:r w:rsidR="003046E2" w:rsidRPr="003046E2">
        <w:t xml:space="preserve">; </w:t>
      </w:r>
      <w:r w:rsidRPr="003046E2">
        <w:rPr>
          <w:i/>
          <w:iCs/>
          <w:lang w:val="en-US"/>
        </w:rPr>
        <w:t>play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cards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badly</w:t>
      </w:r>
      <w:r w:rsidRPr="003046E2">
        <w:t xml:space="preserve"> </w:t>
      </w:r>
      <w:r w:rsidR="003046E2">
        <w:t>- "</w:t>
      </w:r>
      <w:r w:rsidRPr="003046E2">
        <w:t>плохо сыграть</w:t>
      </w:r>
      <w:r w:rsidR="003046E2">
        <w:t xml:space="preserve">", </w:t>
      </w:r>
      <w:r w:rsidRPr="003046E2">
        <w:t>неумело вести свои дела</w:t>
      </w:r>
      <w:r w:rsidR="003046E2" w:rsidRPr="003046E2">
        <w:t xml:space="preserve">; </w:t>
      </w:r>
      <w:r w:rsidRPr="003046E2">
        <w:rPr>
          <w:i/>
          <w:iCs/>
          <w:lang w:val="en-US"/>
        </w:rPr>
        <w:t>put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foot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in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it</w:t>
      </w:r>
      <w:r w:rsidR="003046E2">
        <w:t xml:space="preserve"> (</w:t>
      </w:r>
      <w:r w:rsidRPr="003046E2">
        <w:t xml:space="preserve">или </w:t>
      </w:r>
      <w:r w:rsidRPr="003046E2">
        <w:rPr>
          <w:lang w:val="en-US"/>
        </w:rPr>
        <w:t>in</w:t>
      </w:r>
      <w:r w:rsidRPr="003046E2">
        <w:t xml:space="preserve"> </w:t>
      </w:r>
      <w:r w:rsidRPr="003046E2">
        <w:rPr>
          <w:lang w:val="en-US"/>
        </w:rPr>
        <w:t>the</w:t>
      </w:r>
      <w:r w:rsidRPr="003046E2">
        <w:t xml:space="preserve"> </w:t>
      </w:r>
      <w:r w:rsidRPr="003046E2">
        <w:rPr>
          <w:lang w:val="en-US"/>
        </w:rPr>
        <w:t>mouth</w:t>
      </w:r>
      <w:r w:rsidR="003046E2" w:rsidRPr="003046E2">
        <w:t xml:space="preserve">)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влипнуть, оплошать, опростоволоситься</w:t>
      </w:r>
      <w:r w:rsidR="003046E2" w:rsidRPr="003046E2">
        <w:t xml:space="preserve">; </w:t>
      </w:r>
      <w:r w:rsidRPr="003046E2">
        <w:rPr>
          <w:lang w:val="en-US"/>
        </w:rPr>
        <w:sym w:font="Symbol" w:char="F040"/>
      </w:r>
      <w:r w:rsidRPr="003046E2">
        <w:t xml:space="preserve"> попасть впросак, сесть в калошу, в лужу</w:t>
      </w:r>
      <w:r w:rsidR="003046E2" w:rsidRPr="003046E2">
        <w:t>.</w:t>
      </w:r>
    </w:p>
    <w:p w:rsidR="003046E2" w:rsidRDefault="0068436A" w:rsidP="003046E2">
      <w:pPr>
        <w:ind w:firstLine="709"/>
      </w:pPr>
      <w:r w:rsidRPr="003046E2">
        <w:t>в</w:t>
      </w:r>
      <w:r w:rsidR="003046E2" w:rsidRPr="003046E2">
        <w:t xml:space="preserve">) </w:t>
      </w:r>
      <w:r w:rsidRPr="003046E2">
        <w:t>обман</w:t>
      </w:r>
      <w:r w:rsidR="003046E2" w:rsidRPr="003046E2">
        <w:t xml:space="preserve">: </w:t>
      </w:r>
      <w:r w:rsidRPr="003046E2">
        <w:rPr>
          <w:i/>
          <w:iCs/>
          <w:lang w:val="en-US"/>
        </w:rPr>
        <w:t>hand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smb</w:t>
      </w:r>
      <w:r w:rsidR="003046E2" w:rsidRPr="003046E2">
        <w:rPr>
          <w:i/>
          <w:iCs/>
        </w:rPr>
        <w:t xml:space="preserve">.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lemon</w:t>
      </w:r>
      <w:r w:rsidRPr="003046E2">
        <w:t xml:space="preserve"> </w:t>
      </w:r>
      <w:r w:rsidR="003046E2">
        <w:t>-</w:t>
      </w:r>
      <w:r w:rsidRPr="003046E2">
        <w:t xml:space="preserve"> надуть, обмануть кого-либо</w:t>
      </w:r>
      <w:r w:rsidR="003046E2" w:rsidRPr="003046E2">
        <w:t xml:space="preserve">; </w:t>
      </w:r>
      <w:r w:rsidRPr="003046E2">
        <w:rPr>
          <w:i/>
          <w:iCs/>
          <w:lang w:val="en-US"/>
        </w:rPr>
        <w:t>play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smb</w:t>
      </w:r>
      <w:r w:rsidR="003046E2" w:rsidRPr="003046E2">
        <w:rPr>
          <w:i/>
          <w:iCs/>
        </w:rPr>
        <w:t xml:space="preserve">. </w:t>
      </w:r>
      <w:r w:rsidRPr="003046E2">
        <w:rPr>
          <w:i/>
          <w:iCs/>
          <w:lang w:val="en-US"/>
        </w:rPr>
        <w:t>false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обманывать, подвести кого-либо</w:t>
      </w:r>
      <w:r w:rsidR="003046E2" w:rsidRPr="003046E2">
        <w:t xml:space="preserve">; </w:t>
      </w:r>
      <w:r w:rsidRPr="003046E2">
        <w:rPr>
          <w:i/>
          <w:iCs/>
          <w:lang w:val="en-US"/>
        </w:rPr>
        <w:t>sell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smb</w:t>
      </w:r>
      <w:r w:rsidR="003046E2" w:rsidRPr="003046E2">
        <w:rPr>
          <w:i/>
          <w:iCs/>
        </w:rPr>
        <w:t xml:space="preserve">.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pup</w:t>
      </w:r>
      <w:r w:rsidRPr="003046E2">
        <w:t xml:space="preserve"> </w:t>
      </w:r>
      <w:r w:rsidR="003046E2">
        <w:t>-</w:t>
      </w:r>
      <w:r w:rsidRPr="003046E2">
        <w:t xml:space="preserve"> надуть кого-либо</w:t>
      </w:r>
      <w:r w:rsidR="003046E2">
        <w:t xml:space="preserve"> (</w:t>
      </w:r>
      <w:r w:rsidRPr="003046E2">
        <w:t>особенно при продаже</w:t>
      </w:r>
      <w:r w:rsidR="003046E2" w:rsidRPr="003046E2">
        <w:t xml:space="preserve">); </w:t>
      </w:r>
      <w:r w:rsidRPr="003046E2">
        <w:t>втянуть кого-либо в невыгодную сделку</w:t>
      </w:r>
      <w:r w:rsidR="003046E2" w:rsidRPr="003046E2">
        <w:t xml:space="preserve">; </w:t>
      </w:r>
      <w:r w:rsidRPr="003046E2">
        <w:rPr>
          <w:lang w:val="en-US"/>
        </w:rPr>
        <w:sym w:font="Symbol" w:char="F040"/>
      </w:r>
      <w:r w:rsidRPr="003046E2">
        <w:t xml:space="preserve"> обвести кого-либо вокруг пальца</w:t>
      </w:r>
      <w:r w:rsidR="003046E2" w:rsidRPr="003046E2">
        <w:t>.</w:t>
      </w:r>
    </w:p>
    <w:p w:rsidR="003046E2" w:rsidRDefault="0068436A" w:rsidP="003046E2">
      <w:pPr>
        <w:ind w:firstLine="709"/>
      </w:pPr>
      <w:r w:rsidRPr="003046E2">
        <w:t>г</w:t>
      </w:r>
      <w:r w:rsidR="003046E2" w:rsidRPr="003046E2">
        <w:t xml:space="preserve">) </w:t>
      </w:r>
      <w:r w:rsidRPr="003046E2">
        <w:t>риск</w:t>
      </w:r>
      <w:r w:rsidR="003046E2" w:rsidRPr="003046E2">
        <w:t xml:space="preserve">: </w:t>
      </w:r>
      <w:r w:rsidRPr="003046E2">
        <w:rPr>
          <w:i/>
          <w:iCs/>
          <w:lang w:val="en-US"/>
        </w:rPr>
        <w:t>carry</w:t>
      </w:r>
      <w:r w:rsidR="003046E2">
        <w:rPr>
          <w:i/>
          <w:iCs/>
        </w:rPr>
        <w:t xml:space="preserve"> (</w:t>
      </w:r>
      <w:r w:rsidRPr="003046E2">
        <w:t xml:space="preserve">или </w:t>
      </w:r>
      <w:r w:rsidRPr="003046E2">
        <w:rPr>
          <w:i/>
          <w:iCs/>
          <w:lang w:val="en-US"/>
        </w:rPr>
        <w:t>take</w:t>
      </w:r>
      <w:r w:rsidR="003046E2" w:rsidRPr="003046E2">
        <w:t xml:space="preserve">)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life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in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hands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рисковать жизнью, пуститься в отчаянное предприятие</w:t>
      </w:r>
      <w:r w:rsidR="003046E2" w:rsidRPr="003046E2">
        <w:t xml:space="preserve">; </w:t>
      </w:r>
      <w:r w:rsidRPr="003046E2">
        <w:rPr>
          <w:i/>
          <w:iCs/>
          <w:lang w:val="en-US"/>
        </w:rPr>
        <w:t>play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with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fire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играть с огнем</w:t>
      </w:r>
      <w:r w:rsidR="003046E2" w:rsidRPr="003046E2">
        <w:t xml:space="preserve">; </w:t>
      </w:r>
      <w:r w:rsidRPr="003046E2">
        <w:rPr>
          <w:i/>
          <w:iCs/>
          <w:lang w:val="en-US"/>
        </w:rPr>
        <w:t>put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all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eggs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in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basket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рисковать всем</w:t>
      </w:r>
      <w:r w:rsidR="003046E2" w:rsidRPr="003046E2">
        <w:t xml:space="preserve">; </w:t>
      </w:r>
      <w:r w:rsidRPr="003046E2">
        <w:rPr>
          <w:lang w:val="en-US"/>
        </w:rPr>
        <w:sym w:font="Symbol" w:char="F040"/>
      </w:r>
      <w:r w:rsidRPr="003046E2">
        <w:t xml:space="preserve"> поставить все на карту</w:t>
      </w:r>
      <w:r w:rsidR="003046E2" w:rsidRPr="003046E2">
        <w:t>.</w:t>
      </w:r>
    </w:p>
    <w:p w:rsidR="0068436A" w:rsidRPr="003046E2" w:rsidRDefault="0068436A" w:rsidP="003046E2">
      <w:pPr>
        <w:ind w:firstLine="709"/>
        <w:rPr>
          <w:lang w:val="en-US"/>
        </w:rPr>
      </w:pPr>
      <w:r w:rsidRPr="003046E2">
        <w:t>д</w:t>
      </w:r>
      <w:r w:rsidR="003046E2" w:rsidRPr="003046E2">
        <w:rPr>
          <w:lang w:val="en-US"/>
        </w:rPr>
        <w:t xml:space="preserve">) </w:t>
      </w:r>
      <w:r w:rsidRPr="003046E2">
        <w:t>увольнение</w:t>
      </w:r>
      <w:r w:rsidR="003046E2" w:rsidRPr="003046E2">
        <w:rPr>
          <w:lang w:val="en-US"/>
        </w:rPr>
        <w:t xml:space="preserve">: </w:t>
      </w:r>
      <w:r w:rsidRPr="003046E2">
        <w:rPr>
          <w:i/>
          <w:iCs/>
          <w:lang w:val="en-US"/>
        </w:rPr>
        <w:t>give smb</w:t>
      </w:r>
      <w:r w:rsidR="003046E2" w:rsidRPr="003046E2">
        <w:rPr>
          <w:i/>
          <w:iCs/>
          <w:lang w:val="en-US"/>
        </w:rPr>
        <w:t xml:space="preserve">. </w:t>
      </w:r>
      <w:r w:rsidRPr="003046E2">
        <w:rPr>
          <w:i/>
          <w:iCs/>
          <w:lang w:val="en-US"/>
        </w:rPr>
        <w:t>his walking papers</w:t>
      </w:r>
      <w:r w:rsidR="003046E2" w:rsidRPr="003046E2">
        <w:rPr>
          <w:i/>
          <w:iCs/>
          <w:lang w:val="en-US"/>
        </w:rPr>
        <w:t xml:space="preserve">; </w:t>
      </w:r>
      <w:r w:rsidRPr="003046E2">
        <w:rPr>
          <w:i/>
          <w:iCs/>
          <w:lang w:val="en-US"/>
        </w:rPr>
        <w:t>give smb</w:t>
      </w:r>
      <w:r w:rsidR="003046E2" w:rsidRPr="003046E2">
        <w:rPr>
          <w:i/>
          <w:iCs/>
          <w:lang w:val="en-US"/>
        </w:rPr>
        <w:t xml:space="preserve">. </w:t>
      </w:r>
      <w:r w:rsidRPr="003046E2">
        <w:rPr>
          <w:i/>
          <w:iCs/>
          <w:lang w:val="en-US"/>
        </w:rPr>
        <w:t>the order of the boot</w:t>
      </w:r>
      <w:r w:rsidR="003046E2" w:rsidRPr="003046E2">
        <w:rPr>
          <w:i/>
          <w:iCs/>
          <w:lang w:val="en-US"/>
        </w:rPr>
        <w:t xml:space="preserve">; </w:t>
      </w:r>
      <w:r w:rsidRPr="003046E2">
        <w:rPr>
          <w:i/>
          <w:iCs/>
          <w:lang w:val="en-US"/>
        </w:rPr>
        <w:t>give smb</w:t>
      </w:r>
      <w:r w:rsidR="003046E2" w:rsidRPr="003046E2">
        <w:rPr>
          <w:i/>
          <w:iCs/>
          <w:lang w:val="en-US"/>
        </w:rPr>
        <w:t xml:space="preserve">. </w:t>
      </w:r>
      <w:r w:rsidRPr="003046E2">
        <w:rPr>
          <w:i/>
          <w:iCs/>
          <w:lang w:val="en-US"/>
        </w:rPr>
        <w:t>the sack</w:t>
      </w:r>
      <w:r w:rsidRPr="003046E2">
        <w:rPr>
          <w:lang w:val="en-US"/>
        </w:rPr>
        <w:t xml:space="preserve"> </w:t>
      </w:r>
      <w:r w:rsidR="003046E2">
        <w:rPr>
          <w:lang w:val="en-US"/>
        </w:rPr>
        <w:t>-</w:t>
      </w:r>
      <w:r w:rsidRPr="003046E2">
        <w:rPr>
          <w:lang w:val="en-US"/>
        </w:rPr>
        <w:t xml:space="preserve"> </w:t>
      </w:r>
      <w:r w:rsidRPr="003046E2">
        <w:t>уволить</w:t>
      </w:r>
      <w:r w:rsidRPr="003046E2">
        <w:rPr>
          <w:lang w:val="en-US"/>
        </w:rPr>
        <w:t xml:space="preserve"> </w:t>
      </w:r>
      <w:r w:rsidRPr="003046E2">
        <w:t>кого</w:t>
      </w:r>
      <w:r w:rsidRPr="003046E2">
        <w:rPr>
          <w:lang w:val="en-US"/>
        </w:rPr>
        <w:t>-</w:t>
      </w:r>
      <w:r w:rsidRPr="003046E2">
        <w:t>либо</w:t>
      </w:r>
      <w:r w:rsidRPr="003046E2">
        <w:rPr>
          <w:lang w:val="en-US"/>
        </w:rPr>
        <w:t xml:space="preserve">, </w:t>
      </w:r>
      <w:r w:rsidRPr="003046E2">
        <w:t>выгнать</w:t>
      </w:r>
      <w:r w:rsidRPr="003046E2">
        <w:rPr>
          <w:lang w:val="en-US"/>
        </w:rPr>
        <w:t xml:space="preserve"> </w:t>
      </w:r>
      <w:r w:rsidRPr="003046E2">
        <w:t>кого</w:t>
      </w:r>
      <w:r w:rsidRPr="003046E2">
        <w:rPr>
          <w:lang w:val="en-US"/>
        </w:rPr>
        <w:t>-</w:t>
      </w:r>
      <w:r w:rsidRPr="003046E2">
        <w:t>либо</w:t>
      </w:r>
      <w:r w:rsidRPr="003046E2">
        <w:rPr>
          <w:lang w:val="en-US"/>
        </w:rPr>
        <w:t xml:space="preserve"> </w:t>
      </w:r>
      <w:r w:rsidRPr="003046E2">
        <w:t>с</w:t>
      </w:r>
      <w:r w:rsidRPr="003046E2">
        <w:rPr>
          <w:lang w:val="en-US"/>
        </w:rPr>
        <w:t xml:space="preserve"> </w:t>
      </w:r>
      <w:r w:rsidRPr="003046E2">
        <w:t>работы</w:t>
      </w:r>
      <w:r w:rsidR="003046E2" w:rsidRPr="003046E2">
        <w:rPr>
          <w:lang w:val="en-US"/>
        </w:rPr>
        <w:t xml:space="preserve">. </w:t>
      </w:r>
      <w:r w:rsidRPr="003046E2">
        <w:rPr>
          <w:rStyle w:val="a8"/>
          <w:color w:val="000000"/>
        </w:rPr>
        <w:footnoteReference w:id="33"/>
      </w:r>
    </w:p>
    <w:p w:rsidR="0068436A" w:rsidRPr="003046E2" w:rsidRDefault="0068436A" w:rsidP="003046E2">
      <w:pPr>
        <w:ind w:firstLine="709"/>
      </w:pPr>
      <w:r w:rsidRPr="003046E2">
        <w:t xml:space="preserve">Глагольные обороты типа </w:t>
      </w:r>
      <w:r w:rsidRPr="003046E2">
        <w:rPr>
          <w:i/>
          <w:iCs/>
          <w:lang w:val="en-US"/>
        </w:rPr>
        <w:t>beat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up</w:t>
      </w:r>
      <w:r w:rsidRPr="003046E2">
        <w:t xml:space="preserve"> </w:t>
      </w:r>
      <w:r w:rsidR="003046E2">
        <w:t>-</w:t>
      </w:r>
      <w:r w:rsidRPr="003046E2">
        <w:t xml:space="preserve"> жестоко избить</w:t>
      </w:r>
      <w:r w:rsidR="003046E2" w:rsidRPr="003046E2">
        <w:t xml:space="preserve">; </w:t>
      </w:r>
      <w:r w:rsidRPr="003046E2">
        <w:rPr>
          <w:i/>
          <w:iCs/>
          <w:lang w:val="en-US"/>
        </w:rPr>
        <w:t>flare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lip</w:t>
      </w:r>
      <w:r w:rsidRPr="003046E2">
        <w:t xml:space="preserve"> </w:t>
      </w:r>
      <w:r w:rsidR="003046E2">
        <w:t>-</w:t>
      </w:r>
      <w:r w:rsidRPr="003046E2">
        <w:t xml:space="preserve"> вспыхнуть, запылать</w:t>
      </w:r>
      <w:r w:rsidR="003046E2" w:rsidRPr="003046E2">
        <w:t xml:space="preserve">; </w:t>
      </w:r>
      <w:r w:rsidRPr="003046E2">
        <w:rPr>
          <w:i/>
          <w:iCs/>
          <w:lang w:val="en-US"/>
        </w:rPr>
        <w:t>stir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up</w:t>
      </w:r>
      <w:r w:rsidRPr="003046E2">
        <w:t xml:space="preserve"> </w:t>
      </w:r>
      <w:r w:rsidR="003046E2">
        <w:t>-</w:t>
      </w:r>
      <w:r w:rsidRPr="003046E2">
        <w:t xml:space="preserve"> хорошенько размешать, взболтать </w:t>
      </w:r>
      <w:r w:rsidR="003046E2">
        <w:t>-</w:t>
      </w:r>
      <w:r w:rsidRPr="003046E2">
        <w:t xml:space="preserve"> образованы по порождающей структурно-семантической модели, являются переменно-устойчивыми образованиями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объектом изучения лексикологии, а не фразеологии</w:t>
      </w:r>
      <w:r w:rsidR="003046E2" w:rsidRPr="003046E2">
        <w:t xml:space="preserve">. </w:t>
      </w:r>
      <w:r w:rsidRPr="003046E2">
        <w:rPr>
          <w:rStyle w:val="a8"/>
          <w:color w:val="000000"/>
        </w:rPr>
        <w:footnoteReference w:id="34"/>
      </w:r>
    </w:p>
    <w:p w:rsidR="003046E2" w:rsidRDefault="0068436A" w:rsidP="003046E2">
      <w:pPr>
        <w:ind w:firstLine="709"/>
      </w:pPr>
      <w:r w:rsidRPr="003046E2">
        <w:t xml:space="preserve">Многие метафорические ФЕ, начинающиеся с глаголов </w:t>
      </w:r>
      <w:r w:rsidRPr="003046E2">
        <w:rPr>
          <w:i/>
          <w:iCs/>
          <w:lang w:val="en-US"/>
        </w:rPr>
        <w:t>be</w:t>
      </w:r>
      <w:r w:rsidRPr="003046E2">
        <w:t xml:space="preserve"> и </w:t>
      </w:r>
      <w:r w:rsidRPr="003046E2">
        <w:rPr>
          <w:i/>
          <w:iCs/>
          <w:lang w:val="en-US"/>
        </w:rPr>
        <w:t>have</w:t>
      </w:r>
      <w:r w:rsidRPr="003046E2">
        <w:t xml:space="preserve">, обозначают пребывание человека в каком-либо состоянии, например, </w:t>
      </w:r>
      <w:r w:rsidRPr="003046E2">
        <w:rPr>
          <w:i/>
          <w:iCs/>
          <w:lang w:val="en-US"/>
        </w:rPr>
        <w:t>be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in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smooth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water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преодолеть трудности, затруднения, достичь</w:t>
      </w:r>
      <w:r w:rsidR="003046E2">
        <w:t xml:space="preserve"> "</w:t>
      </w:r>
      <w:r w:rsidRPr="003046E2">
        <w:t>тихой пристани</w:t>
      </w:r>
      <w:r w:rsidR="003046E2">
        <w:t xml:space="preserve">"; </w:t>
      </w:r>
      <w:r w:rsidRPr="003046E2">
        <w:rPr>
          <w:i/>
          <w:iCs/>
          <w:lang w:val="en-US"/>
        </w:rPr>
        <w:t>be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bones</w:t>
      </w:r>
      <w:r w:rsidR="003046E2">
        <w:t xml:space="preserve"> (</w:t>
      </w:r>
      <w:r w:rsidRPr="003046E2">
        <w:t>разг</w:t>
      </w:r>
      <w:r w:rsidR="003046E2" w:rsidRPr="003046E2">
        <w:t xml:space="preserve">)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быть в тяжелом</w:t>
      </w:r>
      <w:r w:rsidR="003046E2">
        <w:t xml:space="preserve"> (</w:t>
      </w:r>
      <w:r w:rsidRPr="003046E2">
        <w:t>материальном</w:t>
      </w:r>
      <w:r w:rsidR="003046E2" w:rsidRPr="003046E2">
        <w:t xml:space="preserve">) </w:t>
      </w:r>
      <w:r w:rsidRPr="003046E2">
        <w:t>положении, дойти до крайности</w:t>
      </w:r>
      <w:r w:rsidR="003046E2" w:rsidRPr="003046E2">
        <w:t xml:space="preserve">; </w:t>
      </w:r>
      <w:r w:rsidRPr="003046E2">
        <w:rPr>
          <w:lang w:val="en-US"/>
        </w:rPr>
        <w:sym w:font="Symbol" w:char="F040"/>
      </w:r>
      <w:r w:rsidRPr="003046E2">
        <w:t xml:space="preserve"> дойти до точки, быть на мели</w:t>
      </w:r>
      <w:r w:rsidR="003046E2" w:rsidRPr="003046E2">
        <w:t xml:space="preserve">; </w:t>
      </w:r>
      <w:r w:rsidRPr="003046E2">
        <w:rPr>
          <w:i/>
          <w:iCs/>
          <w:lang w:val="en-US"/>
        </w:rPr>
        <w:t>be</w:t>
      </w:r>
      <w:r w:rsidR="003046E2">
        <w:t xml:space="preserve"> (</w:t>
      </w:r>
      <w:r w:rsidRPr="003046E2">
        <w:t xml:space="preserve">или </w:t>
      </w:r>
      <w:r w:rsidRPr="003046E2">
        <w:rPr>
          <w:i/>
          <w:iCs/>
          <w:lang w:val="en-US"/>
        </w:rPr>
        <w:t>have</w:t>
      </w:r>
      <w:r w:rsidR="003046E2" w:rsidRPr="003046E2">
        <w:t xml:space="preserve">)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head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in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clouds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витать в облаках</w:t>
      </w:r>
      <w:r w:rsidR="003046E2" w:rsidRPr="003046E2">
        <w:t xml:space="preserve">; </w:t>
      </w:r>
      <w:r w:rsidRPr="003046E2">
        <w:rPr>
          <w:lang w:val="en-US"/>
        </w:rPr>
        <w:sym w:font="Symbol" w:char="F040"/>
      </w:r>
      <w:r w:rsidRPr="003046E2">
        <w:t xml:space="preserve"> быть не от мира сего</w:t>
      </w:r>
      <w:r w:rsidR="003046E2" w:rsidRPr="003046E2">
        <w:t xml:space="preserve">; </w:t>
      </w:r>
      <w:r w:rsidRPr="003046E2">
        <w:rPr>
          <w:i/>
          <w:iCs/>
          <w:lang w:val="en-US"/>
        </w:rPr>
        <w:t>have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bone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in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="003046E2">
        <w:t xml:space="preserve"> (</w:t>
      </w:r>
      <w:r w:rsidRPr="003046E2">
        <w:t xml:space="preserve">или </w:t>
      </w:r>
      <w:r w:rsidRPr="003046E2">
        <w:rPr>
          <w:i/>
          <w:iCs/>
          <w:lang w:val="en-US"/>
        </w:rPr>
        <w:t>the</w:t>
      </w:r>
      <w:r w:rsidR="003046E2" w:rsidRPr="003046E2">
        <w:t xml:space="preserve">) </w:t>
      </w:r>
      <w:r w:rsidRPr="003046E2">
        <w:rPr>
          <w:i/>
          <w:iCs/>
          <w:lang w:val="en-US"/>
        </w:rPr>
        <w:t>throat</w:t>
      </w:r>
      <w:r w:rsidR="003046E2">
        <w:t xml:space="preserve"> (</w:t>
      </w:r>
      <w:r w:rsidRPr="003046E2">
        <w:t>разг</w:t>
      </w:r>
      <w:r w:rsidR="003046E2">
        <w:t>.,</w:t>
      </w:r>
      <w:r w:rsidRPr="003046E2">
        <w:t xml:space="preserve"> шутл</w:t>
      </w:r>
      <w:r w:rsidR="003046E2" w:rsidRPr="003046E2">
        <w:t xml:space="preserve">)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быть не в состоянии сказать ни слова</w:t>
      </w:r>
      <w:r w:rsidR="003046E2">
        <w:t xml:space="preserve"> (</w:t>
      </w:r>
      <w:r w:rsidRPr="003046E2">
        <w:t>ср</w:t>
      </w:r>
      <w:r w:rsidR="003046E2" w:rsidRPr="003046E2">
        <w:t xml:space="preserve">. </w:t>
      </w:r>
      <w:r w:rsidRPr="003046E2">
        <w:t>слова застряли в горле</w:t>
      </w:r>
      <w:r w:rsidR="003046E2" w:rsidRPr="003046E2">
        <w:t>).</w:t>
      </w:r>
    </w:p>
    <w:p w:rsidR="003046E2" w:rsidRDefault="003046E2" w:rsidP="003046E2">
      <w:pPr>
        <w:ind w:firstLine="709"/>
        <w:rPr>
          <w:i/>
          <w:iCs/>
          <w:lang w:val="en-US"/>
        </w:rPr>
      </w:pPr>
      <w:r>
        <w:rPr>
          <w:i/>
          <w:iCs/>
          <w:lang w:val="en-US"/>
        </w:rPr>
        <w:t>...</w:t>
      </w:r>
      <w:r w:rsidRPr="003046E2">
        <w:rPr>
          <w:i/>
          <w:iCs/>
          <w:lang w:val="en-US"/>
        </w:rPr>
        <w:t xml:space="preserve"> </w:t>
      </w:r>
      <w:r w:rsidR="0068436A" w:rsidRPr="003046E2">
        <w:rPr>
          <w:i/>
          <w:iCs/>
          <w:lang w:val="en-US"/>
        </w:rPr>
        <w:t>give us a chance, constable</w:t>
      </w:r>
      <w:r w:rsidRPr="003046E2">
        <w:rPr>
          <w:i/>
          <w:iCs/>
          <w:lang w:val="en-US"/>
        </w:rPr>
        <w:t xml:space="preserve">: </w:t>
      </w:r>
      <w:r w:rsidR="0068436A" w:rsidRPr="003046E2">
        <w:rPr>
          <w:i/>
          <w:iCs/>
          <w:lang w:val="en-US"/>
        </w:rPr>
        <w:t>I’m right on my bones</w:t>
      </w:r>
      <w:r w:rsidRPr="003046E2">
        <w:rPr>
          <w:i/>
          <w:iCs/>
          <w:lang w:val="en-US"/>
        </w:rPr>
        <w:t xml:space="preserve">. </w:t>
      </w:r>
      <w:r w:rsidR="0068436A" w:rsidRPr="003046E2">
        <w:rPr>
          <w:i/>
          <w:iCs/>
          <w:lang w:val="en-US"/>
        </w:rPr>
        <w:t>Two bob’s all I’ve got left in the world besides a wife</w:t>
      </w:r>
      <w:r>
        <w:rPr>
          <w:i/>
          <w:iCs/>
          <w:lang w:val="en-US"/>
        </w:rPr>
        <w:t xml:space="preserve"> (</w:t>
      </w:r>
      <w:r w:rsidR="0068436A" w:rsidRPr="003046E2">
        <w:rPr>
          <w:i/>
          <w:iCs/>
          <w:lang w:val="en-US"/>
        </w:rPr>
        <w:t>J</w:t>
      </w:r>
      <w:r w:rsidRPr="003046E2">
        <w:rPr>
          <w:i/>
          <w:iCs/>
          <w:lang w:val="en-US"/>
        </w:rPr>
        <w:t xml:space="preserve">. </w:t>
      </w:r>
      <w:r w:rsidR="0068436A" w:rsidRPr="003046E2">
        <w:rPr>
          <w:i/>
          <w:iCs/>
          <w:lang w:val="en-US"/>
        </w:rPr>
        <w:t>Galsworthy</w:t>
      </w:r>
      <w:r w:rsidRPr="003046E2">
        <w:rPr>
          <w:i/>
          <w:iCs/>
          <w:lang w:val="en-US"/>
        </w:rPr>
        <w:t>).</w:t>
      </w:r>
    </w:p>
    <w:p w:rsidR="003046E2" w:rsidRDefault="0068436A" w:rsidP="003046E2">
      <w:pPr>
        <w:ind w:firstLine="709"/>
        <w:rPr>
          <w:i/>
          <w:iCs/>
        </w:rPr>
      </w:pPr>
      <w:r w:rsidRPr="003046E2">
        <w:rPr>
          <w:i/>
          <w:iCs/>
          <w:lang w:val="en-US"/>
        </w:rPr>
        <w:t>Maybe it’s good for me to be brought down to earth again</w:t>
      </w:r>
      <w:r w:rsidR="003046E2" w:rsidRPr="003046E2">
        <w:rPr>
          <w:i/>
          <w:iCs/>
          <w:lang w:val="en-US"/>
        </w:rPr>
        <w:t xml:space="preserve">. </w:t>
      </w:r>
      <w:r w:rsidRPr="003046E2">
        <w:rPr>
          <w:i/>
          <w:iCs/>
          <w:lang w:val="en-US"/>
        </w:rPr>
        <w:t>I had my head in the clouds, didn’t I</w:t>
      </w:r>
      <w:r w:rsidR="003046E2" w:rsidRPr="003046E2">
        <w:rPr>
          <w:i/>
          <w:iCs/>
          <w:lang w:val="en-US"/>
        </w:rPr>
        <w:t>?</w:t>
      </w:r>
      <w:r w:rsidR="003046E2">
        <w:rPr>
          <w:i/>
          <w:iCs/>
          <w:lang w:val="en-US"/>
        </w:rPr>
        <w:t xml:space="preserve"> (</w:t>
      </w:r>
      <w:r w:rsidRPr="003046E2">
        <w:rPr>
          <w:i/>
          <w:iCs/>
          <w:lang w:val="en-US"/>
        </w:rPr>
        <w:t>E</w:t>
      </w:r>
      <w:r w:rsidR="003046E2" w:rsidRPr="003046E2">
        <w:rPr>
          <w:i/>
          <w:iCs/>
        </w:rPr>
        <w:t xml:space="preserve">. </w:t>
      </w:r>
      <w:r w:rsidRPr="003046E2">
        <w:rPr>
          <w:i/>
          <w:iCs/>
          <w:lang w:val="en-US"/>
        </w:rPr>
        <w:t>Caldwell</w:t>
      </w:r>
      <w:r w:rsidR="003046E2" w:rsidRPr="003046E2">
        <w:rPr>
          <w:i/>
          <w:iCs/>
        </w:rPr>
        <w:t>).</w:t>
      </w:r>
    </w:p>
    <w:p w:rsidR="003046E2" w:rsidRDefault="0068436A" w:rsidP="003046E2">
      <w:pPr>
        <w:ind w:firstLine="709"/>
      </w:pPr>
      <w:r w:rsidRPr="003046E2">
        <w:t xml:space="preserve">Наряду с ФЕ, начинающимися с глагола </w:t>
      </w:r>
      <w:r w:rsidRPr="003046E2">
        <w:rPr>
          <w:i/>
          <w:iCs/>
          <w:lang w:val="en-US"/>
        </w:rPr>
        <w:t>be</w:t>
      </w:r>
      <w:r w:rsidRPr="003046E2">
        <w:t xml:space="preserve">, существуют ФЕ с частичной общностью лексического состава, начинающиеся с глагола </w:t>
      </w:r>
      <w:r w:rsidRPr="003046E2">
        <w:rPr>
          <w:i/>
          <w:iCs/>
          <w:lang w:val="en-US"/>
        </w:rPr>
        <w:t>get</w:t>
      </w:r>
      <w:r w:rsidR="003046E2" w:rsidRPr="003046E2">
        <w:t xml:space="preserve">. </w:t>
      </w:r>
      <w:r w:rsidRPr="003046E2">
        <w:t>Такие ФЕ означают переход человека из одного состояния в другое</w:t>
      </w:r>
      <w:r w:rsidR="003046E2" w:rsidRPr="003046E2">
        <w:t xml:space="preserve">. </w:t>
      </w:r>
      <w:r w:rsidRPr="003046E2">
        <w:t>Ниже приводятся примеры таких попарно противопоставленных ФЕ</w:t>
      </w:r>
      <w:r w:rsidR="003046E2" w:rsidRPr="003046E2">
        <w:t xml:space="preserve">: </w:t>
      </w:r>
      <w:r w:rsidRPr="003046E2">
        <w:rPr>
          <w:i/>
          <w:iCs/>
          <w:lang w:val="en-US"/>
        </w:rPr>
        <w:t>be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in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hot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water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быть в беде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rPr>
          <w:i/>
          <w:iCs/>
          <w:lang w:val="en-US"/>
        </w:rPr>
        <w:t>get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into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hot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water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 xml:space="preserve">попасть в беду, </w:t>
      </w:r>
      <w:r w:rsidRPr="003046E2">
        <w:rPr>
          <w:i/>
          <w:iCs/>
          <w:lang w:val="en-US"/>
        </w:rPr>
        <w:t>be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in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somebody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bad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books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быть на плохом счету у кого-либо, быть в немилости у кого-либо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rPr>
          <w:i/>
          <w:iCs/>
          <w:lang w:val="en-US"/>
        </w:rPr>
        <w:t>get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into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somebody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bad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books</w:t>
      </w:r>
      <w:r w:rsidRPr="003046E2">
        <w:rPr>
          <w:i/>
          <w:iCs/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впасть в немилость, потерять чье-либо расположение</w:t>
      </w:r>
      <w:r w:rsidR="003046E2" w:rsidRPr="003046E2">
        <w:t>.</w:t>
      </w:r>
    </w:p>
    <w:p w:rsidR="003046E2" w:rsidRDefault="0068436A" w:rsidP="003046E2">
      <w:pPr>
        <w:ind w:firstLine="709"/>
        <w:rPr>
          <w:i/>
          <w:iCs/>
          <w:lang w:val="en-US"/>
        </w:rPr>
      </w:pPr>
      <w:r w:rsidRPr="003046E2">
        <w:rPr>
          <w:i/>
          <w:iCs/>
          <w:lang w:val="en-US"/>
        </w:rPr>
        <w:t>Bill</w:t>
      </w:r>
      <w:r w:rsidR="003046E2" w:rsidRPr="003046E2">
        <w:rPr>
          <w:i/>
          <w:iCs/>
          <w:lang w:val="en-US"/>
        </w:rPr>
        <w:t xml:space="preserve">: </w:t>
      </w:r>
      <w:r w:rsidRPr="003046E2">
        <w:rPr>
          <w:i/>
          <w:iCs/>
          <w:lang w:val="en-US"/>
        </w:rPr>
        <w:t>I’m always in hot water with the governor, as it is</w:t>
      </w:r>
      <w:r w:rsidR="003046E2">
        <w:rPr>
          <w:i/>
          <w:iCs/>
          <w:lang w:val="en-US"/>
        </w:rPr>
        <w:t xml:space="preserve"> (</w:t>
      </w:r>
      <w:r w:rsidRPr="003046E2">
        <w:rPr>
          <w:i/>
          <w:iCs/>
          <w:lang w:val="en-US"/>
        </w:rPr>
        <w:t>J</w:t>
      </w:r>
      <w:r w:rsidR="003046E2" w:rsidRPr="003046E2">
        <w:rPr>
          <w:i/>
          <w:iCs/>
          <w:lang w:val="en-US"/>
        </w:rPr>
        <w:t xml:space="preserve">. </w:t>
      </w:r>
      <w:r w:rsidRPr="003046E2">
        <w:rPr>
          <w:i/>
          <w:iCs/>
          <w:lang w:val="en-US"/>
        </w:rPr>
        <w:t>Galsworthy</w:t>
      </w:r>
      <w:r w:rsidR="003046E2" w:rsidRPr="003046E2">
        <w:rPr>
          <w:i/>
          <w:iCs/>
          <w:lang w:val="en-US"/>
        </w:rPr>
        <w:t>).</w:t>
      </w:r>
    </w:p>
    <w:p w:rsidR="003046E2" w:rsidRDefault="0068436A" w:rsidP="003046E2">
      <w:pPr>
        <w:ind w:firstLine="709"/>
        <w:rPr>
          <w:i/>
          <w:iCs/>
          <w:lang w:val="en-US"/>
        </w:rPr>
      </w:pPr>
      <w:r w:rsidRPr="003046E2">
        <w:rPr>
          <w:i/>
          <w:iCs/>
          <w:lang w:val="en-US"/>
        </w:rPr>
        <w:t>We’ll both get into hot water if we’re found out</w:t>
      </w:r>
      <w:r w:rsidR="003046E2">
        <w:rPr>
          <w:i/>
          <w:iCs/>
          <w:lang w:val="en-US"/>
        </w:rPr>
        <w:t xml:space="preserve"> (</w:t>
      </w:r>
      <w:r w:rsidRPr="003046E2">
        <w:rPr>
          <w:i/>
          <w:iCs/>
          <w:lang w:val="en-US"/>
        </w:rPr>
        <w:t>K</w:t>
      </w:r>
      <w:r w:rsidR="003046E2" w:rsidRPr="003046E2">
        <w:rPr>
          <w:i/>
          <w:iCs/>
          <w:lang w:val="en-US"/>
        </w:rPr>
        <w:t xml:space="preserve">. </w:t>
      </w:r>
      <w:r w:rsidRPr="003046E2">
        <w:rPr>
          <w:i/>
          <w:iCs/>
          <w:lang w:val="en-US"/>
        </w:rPr>
        <w:t>S</w:t>
      </w:r>
      <w:r w:rsidR="003046E2" w:rsidRPr="003046E2">
        <w:rPr>
          <w:i/>
          <w:iCs/>
          <w:lang w:val="en-US"/>
        </w:rPr>
        <w:t xml:space="preserve">. </w:t>
      </w:r>
      <w:r w:rsidRPr="003046E2">
        <w:rPr>
          <w:i/>
          <w:iCs/>
          <w:lang w:val="en-US"/>
        </w:rPr>
        <w:t>Prichard</w:t>
      </w:r>
      <w:r w:rsidR="003046E2" w:rsidRPr="003046E2">
        <w:rPr>
          <w:i/>
          <w:iCs/>
          <w:lang w:val="en-US"/>
        </w:rPr>
        <w:t>).</w:t>
      </w:r>
    </w:p>
    <w:p w:rsidR="003046E2" w:rsidRDefault="0068436A" w:rsidP="003046E2">
      <w:pPr>
        <w:ind w:firstLine="709"/>
      </w:pPr>
      <w:r w:rsidRPr="003046E2">
        <w:t>Некоторые из глагольных оборотов носят явно гиперболический характер, например</w:t>
      </w:r>
      <w:r w:rsidR="003046E2" w:rsidRPr="003046E2">
        <w:t xml:space="preserve">: </w:t>
      </w:r>
      <w:r w:rsidRPr="003046E2">
        <w:rPr>
          <w:i/>
          <w:iCs/>
          <w:lang w:val="en-US"/>
        </w:rPr>
        <w:t>eat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out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of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smb</w:t>
      </w:r>
      <w:r w:rsidR="003046E2" w:rsidRPr="003046E2">
        <w:rPr>
          <w:i/>
          <w:iCs/>
        </w:rPr>
        <w:t xml:space="preserve">. 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hand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быть ручным, покорным</w:t>
      </w:r>
      <w:r w:rsidR="003046E2">
        <w:t xml:space="preserve"> ("</w:t>
      </w:r>
      <w:r w:rsidRPr="003046E2">
        <w:t>есть из чьих-либо рук</w:t>
      </w:r>
      <w:r w:rsidR="003046E2">
        <w:t>"</w:t>
      </w:r>
      <w:r w:rsidR="003046E2" w:rsidRPr="003046E2">
        <w:t xml:space="preserve">); </w:t>
      </w:r>
      <w:r w:rsidRPr="003046E2">
        <w:rPr>
          <w:i/>
          <w:iCs/>
          <w:lang w:val="en-US"/>
        </w:rPr>
        <w:t>flog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dead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horse</w:t>
      </w:r>
      <w:r w:rsidRPr="003046E2">
        <w:t xml:space="preserve"> </w:t>
      </w:r>
      <w:r w:rsidR="003046E2">
        <w:t>-</w:t>
      </w:r>
      <w:r w:rsidRPr="003046E2">
        <w:t xml:space="preserve"> тратить время впустую, стараться оживить угасшее чувство, пропавший интерес</w:t>
      </w:r>
      <w:r w:rsidR="003046E2">
        <w:t xml:space="preserve"> ("</w:t>
      </w:r>
      <w:r w:rsidRPr="003046E2">
        <w:t>стегать дохлую лошадь</w:t>
      </w:r>
      <w:r w:rsidR="003046E2">
        <w:t>"</w:t>
      </w:r>
      <w:r w:rsidR="003046E2" w:rsidRPr="003046E2">
        <w:t xml:space="preserve">); </w:t>
      </w:r>
      <w:r w:rsidRPr="003046E2">
        <w:rPr>
          <w:i/>
          <w:iCs/>
          <w:lang w:val="en-US"/>
        </w:rPr>
        <w:t>split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hairs</w:t>
      </w:r>
      <w:r w:rsidRPr="003046E2">
        <w:t xml:space="preserve"> </w:t>
      </w:r>
      <w:r w:rsidR="003046E2">
        <w:t>-</w:t>
      </w:r>
      <w:r w:rsidRPr="003046E2">
        <w:t xml:space="preserve"> вдаваться в чрезмерные тонкости</w:t>
      </w:r>
      <w:r w:rsidR="003046E2">
        <w:t xml:space="preserve"> ("</w:t>
      </w:r>
      <w:r w:rsidRPr="003046E2">
        <w:t>расщеплять волосы</w:t>
      </w:r>
      <w:r w:rsidR="003046E2">
        <w:t>"</w:t>
      </w:r>
      <w:r w:rsidR="003046E2" w:rsidRPr="003046E2">
        <w:t>).</w:t>
      </w:r>
    </w:p>
    <w:p w:rsidR="003046E2" w:rsidRDefault="0068436A" w:rsidP="003046E2">
      <w:pPr>
        <w:ind w:firstLine="709"/>
      </w:pPr>
      <w:r w:rsidRPr="003046E2">
        <w:t>У многих глагольных гиперболических ФЕ, в том числе и у заимствованных, нет соответствующего переменного словосочетания, так как в их основе лежит не реальная, а воображаемая ситуация</w:t>
      </w:r>
      <w:r w:rsidR="003046E2" w:rsidRPr="003046E2">
        <w:t xml:space="preserve">. </w:t>
      </w:r>
      <w:r w:rsidRPr="003046E2">
        <w:t>Метафорический характер подобных оборотов устанавливается путем сравнения компонентов глагольной ФЕ с теми же словами за пределами фразеологизма, например,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hitch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wagon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star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быть честолюбивым</w:t>
      </w:r>
      <w:r w:rsidR="003046E2" w:rsidRPr="003046E2">
        <w:t xml:space="preserve">; </w:t>
      </w:r>
      <w:r w:rsidRPr="003046E2">
        <w:rPr>
          <w:lang w:val="en-US"/>
        </w:rPr>
        <w:sym w:font="Symbol" w:char="F040"/>
      </w:r>
      <w:r w:rsidRPr="003046E2">
        <w:t xml:space="preserve"> занестись в мечтах</w:t>
      </w:r>
      <w:r w:rsidR="003046E2">
        <w:t xml:space="preserve"> ("</w:t>
      </w:r>
      <w:r w:rsidRPr="003046E2">
        <w:t>прицепить свой фургон к звезде</w:t>
      </w:r>
      <w:r w:rsidR="003046E2">
        <w:t>"</w:t>
      </w:r>
      <w:r w:rsidR="003046E2" w:rsidRPr="003046E2">
        <w:t xml:space="preserve">); </w:t>
      </w:r>
      <w:r w:rsidRPr="003046E2">
        <w:rPr>
          <w:i/>
          <w:iCs/>
          <w:lang w:val="en-US"/>
        </w:rPr>
        <w:t>make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mountain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out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of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molehill</w:t>
      </w:r>
      <w:r w:rsidRPr="003046E2">
        <w:t xml:space="preserve"> </w:t>
      </w:r>
      <w:r w:rsidRPr="003046E2">
        <w:rPr>
          <w:lang w:val="en-US"/>
        </w:rPr>
        <w:sym w:font="Symbol" w:char="F040"/>
      </w:r>
      <w:r w:rsidRPr="003046E2">
        <w:t xml:space="preserve"> делать из мухи слона</w:t>
      </w:r>
      <w:r w:rsidR="003046E2">
        <w:t xml:space="preserve"> ("</w:t>
      </w:r>
      <w:r w:rsidRPr="003046E2">
        <w:t>делать гору из кротовины</w:t>
      </w:r>
      <w:r w:rsidR="003046E2">
        <w:t>"</w:t>
      </w:r>
      <w:r w:rsidR="003046E2" w:rsidRPr="003046E2">
        <w:t xml:space="preserve">); </w:t>
      </w:r>
      <w:r w:rsidRPr="003046E2">
        <w:rPr>
          <w:i/>
          <w:iCs/>
          <w:lang w:val="en-US"/>
        </w:rPr>
        <w:t>twist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smb</w:t>
      </w:r>
      <w:r w:rsidR="003046E2" w:rsidRPr="003046E2">
        <w:rPr>
          <w:i/>
          <w:iCs/>
        </w:rPr>
        <w:t xml:space="preserve">. </w:t>
      </w:r>
      <w:r w:rsidRPr="003046E2">
        <w:rPr>
          <w:i/>
          <w:iCs/>
          <w:lang w:val="en-US"/>
        </w:rPr>
        <w:t>round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little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finger</w:t>
      </w:r>
      <w:r w:rsidRPr="003046E2">
        <w:t xml:space="preserve"> </w:t>
      </w:r>
      <w:r w:rsidRPr="003046E2">
        <w:rPr>
          <w:lang w:val="en-US"/>
        </w:rPr>
        <w:sym w:font="Symbol" w:char="F040"/>
      </w:r>
      <w:r w:rsidRPr="003046E2">
        <w:t xml:space="preserve"> вить веревки из кого-либо</w:t>
      </w:r>
      <w:r w:rsidR="003046E2" w:rsidRPr="003046E2">
        <w:t>.</w:t>
      </w:r>
    </w:p>
    <w:p w:rsidR="003046E2" w:rsidRDefault="0068436A" w:rsidP="003046E2">
      <w:pPr>
        <w:ind w:firstLine="709"/>
      </w:pPr>
      <w:r w:rsidRPr="003046E2">
        <w:t>Многие метафорические обороты носят эвфемистический характер</w:t>
      </w:r>
      <w:r w:rsidR="003046E2" w:rsidRPr="003046E2">
        <w:t xml:space="preserve">. </w:t>
      </w:r>
      <w:r w:rsidRPr="003046E2">
        <w:rPr>
          <w:rStyle w:val="a8"/>
          <w:color w:val="000000"/>
        </w:rPr>
        <w:footnoteReference w:id="35"/>
      </w:r>
      <w:r w:rsidRPr="003046E2">
        <w:t xml:space="preserve"> Их особенно много среди ФЕ, имеющих значение</w:t>
      </w:r>
      <w:r w:rsidR="003046E2">
        <w:t xml:space="preserve"> "</w:t>
      </w:r>
      <w:r w:rsidRPr="003046E2">
        <w:t>умирать</w:t>
      </w:r>
      <w:r w:rsidR="003046E2">
        <w:t xml:space="preserve">": </w:t>
      </w:r>
      <w:r w:rsidRPr="003046E2">
        <w:rPr>
          <w:i/>
          <w:iCs/>
          <w:lang w:val="en-US"/>
        </w:rPr>
        <w:t>go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way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of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all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flesh</w:t>
      </w:r>
      <w:r w:rsidRPr="003046E2">
        <w:rPr>
          <w:noProof/>
        </w:rPr>
        <w:t xml:space="preserve"> </w:t>
      </w:r>
      <w:r w:rsidR="003046E2">
        <w:rPr>
          <w:noProof/>
        </w:rPr>
        <w:t>- "</w:t>
      </w:r>
      <w:r w:rsidRPr="003046E2">
        <w:t>испытать удел всего земного</w:t>
      </w:r>
      <w:r w:rsidR="003046E2">
        <w:t xml:space="preserve">"; </w:t>
      </w:r>
      <w:r w:rsidRPr="003046E2">
        <w:rPr>
          <w:i/>
          <w:iCs/>
          <w:lang w:val="en-US"/>
        </w:rPr>
        <w:t>go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account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покончить счеты с жизнью</w:t>
      </w:r>
      <w:r w:rsidR="003046E2" w:rsidRPr="003046E2">
        <w:t xml:space="preserve">; </w:t>
      </w:r>
      <w:r w:rsidRPr="003046E2">
        <w:rPr>
          <w:i/>
          <w:iCs/>
          <w:lang w:val="en-US"/>
        </w:rPr>
        <w:t>go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long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rest</w:t>
      </w:r>
      <w:r w:rsidRPr="003046E2">
        <w:t xml:space="preserve"> </w:t>
      </w:r>
      <w:r w:rsidR="003046E2">
        <w:t>- "</w:t>
      </w:r>
      <w:r w:rsidRPr="003046E2">
        <w:t>уйти на покой</w:t>
      </w:r>
      <w:r w:rsidR="003046E2">
        <w:t xml:space="preserve">"; </w:t>
      </w:r>
      <w:r w:rsidRPr="003046E2">
        <w:rPr>
          <w:i/>
          <w:iCs/>
          <w:lang w:val="en-US"/>
        </w:rPr>
        <w:t>quit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scene</w:t>
      </w:r>
      <w:r w:rsidRPr="003046E2">
        <w:t xml:space="preserve"> </w:t>
      </w:r>
      <w:r w:rsidR="003046E2">
        <w:t>- "</w:t>
      </w:r>
      <w:r w:rsidRPr="003046E2">
        <w:t>сойти со сцены</w:t>
      </w:r>
      <w:r w:rsidR="003046E2">
        <w:t>".</w:t>
      </w:r>
    </w:p>
    <w:p w:rsidR="003046E2" w:rsidRDefault="0068436A" w:rsidP="003046E2">
      <w:pPr>
        <w:ind w:firstLine="709"/>
      </w:pPr>
      <w:r w:rsidRPr="003046E2">
        <w:t>Этимологические изыскания дают иногда возможность обратиться к происхождению той или иной ФЕ, установить ее метафорический характер</w:t>
      </w:r>
      <w:r w:rsidR="003046E2" w:rsidRPr="003046E2">
        <w:t xml:space="preserve">. </w:t>
      </w:r>
      <w:r w:rsidRPr="003046E2">
        <w:t xml:space="preserve">Оборот </w:t>
      </w:r>
      <w:r w:rsidRPr="003046E2">
        <w:rPr>
          <w:i/>
          <w:iCs/>
          <w:lang w:val="en-US"/>
        </w:rPr>
        <w:t>give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smb</w:t>
      </w:r>
      <w:r w:rsidR="003046E2" w:rsidRPr="003046E2">
        <w:rPr>
          <w:i/>
          <w:iCs/>
        </w:rPr>
        <w:t xml:space="preserve">.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cold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shoulder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оказать кому-либо холодный прием, встретить кого-либо недружелюбно не имеет отношения к плечу человека</w:t>
      </w:r>
      <w:r w:rsidR="003046E2">
        <w:t xml:space="preserve"> (</w:t>
      </w:r>
      <w:r w:rsidRPr="003046E2">
        <w:t>о холодной бараньей лопатке, которую подавали незваному гостю</w:t>
      </w:r>
      <w:r w:rsidR="003046E2" w:rsidRPr="003046E2">
        <w:t>).</w:t>
      </w:r>
    </w:p>
    <w:p w:rsidR="003046E2" w:rsidRDefault="0068436A" w:rsidP="003046E2">
      <w:pPr>
        <w:ind w:firstLine="709"/>
      </w:pPr>
      <w:r w:rsidRPr="003046E2">
        <w:t>Метонимические переносы встречаются в глагольных ФЕ реже, чем метафорические</w:t>
      </w:r>
      <w:r w:rsidR="003046E2" w:rsidRPr="003046E2">
        <w:t xml:space="preserve">: </w:t>
      </w:r>
      <w:r w:rsidRPr="003046E2">
        <w:rPr>
          <w:i/>
          <w:iCs/>
          <w:lang w:val="en-US"/>
        </w:rPr>
        <w:t>get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big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hand</w:t>
      </w:r>
      <w:r w:rsidRPr="003046E2">
        <w:rPr>
          <w:i/>
          <w:iCs/>
        </w:rPr>
        <w:t xml:space="preserve"> </w:t>
      </w:r>
      <w:r w:rsidR="003046E2">
        <w:t>-</w:t>
      </w:r>
      <w:r w:rsidRPr="003046E2">
        <w:t xml:space="preserve"> быть встреченным продолжительными аплодисментами</w:t>
      </w:r>
      <w:r w:rsidR="003046E2" w:rsidRPr="003046E2">
        <w:t xml:space="preserve">; </w:t>
      </w:r>
      <w:r w:rsidRPr="003046E2">
        <w:rPr>
          <w:i/>
          <w:iCs/>
          <w:lang w:val="en-US"/>
        </w:rPr>
        <w:t>make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clean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breast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of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smth</w:t>
      </w:r>
      <w:r w:rsidR="003046E2" w:rsidRPr="003046E2">
        <w:rPr>
          <w:i/>
          <w:iCs/>
        </w:rPr>
        <w:t xml:space="preserve">.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во всем признаться</w:t>
      </w:r>
      <w:r w:rsidR="003046E2" w:rsidRPr="003046E2">
        <w:t>.</w:t>
      </w:r>
    </w:p>
    <w:p w:rsidR="003046E2" w:rsidRDefault="0068436A" w:rsidP="003046E2">
      <w:pPr>
        <w:ind w:firstLine="709"/>
      </w:pPr>
      <w:r w:rsidRPr="003046E2">
        <w:t xml:space="preserve">Метафоро-метонимические обороты встречаются очень редко, как например, ФЕ </w:t>
      </w:r>
      <w:r w:rsidRPr="003046E2">
        <w:rPr>
          <w:i/>
          <w:iCs/>
          <w:lang w:val="en-US"/>
        </w:rPr>
        <w:t>hit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smb</w:t>
      </w:r>
      <w:r w:rsidR="003046E2" w:rsidRPr="003046E2">
        <w:rPr>
          <w:i/>
          <w:iCs/>
        </w:rPr>
        <w:t xml:space="preserve">. 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pockets</w:t>
      </w:r>
      <w:r w:rsidR="003046E2">
        <w:t xml:space="preserve"> (</w:t>
      </w:r>
      <w:r w:rsidRPr="003046E2">
        <w:t xml:space="preserve">или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pockets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of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smb</w:t>
      </w:r>
      <w:r w:rsidR="003046E2" w:rsidRPr="003046E2">
        <w:rPr>
          <w:i/>
          <w:iCs/>
        </w:rPr>
        <w:t>)</w:t>
      </w:r>
      <w:r w:rsidR="003046E2" w:rsidRPr="003046E2"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бить по карману</w:t>
      </w:r>
      <w:r w:rsidR="003046E2" w:rsidRPr="003046E2">
        <w:t>.</w:t>
      </w:r>
    </w:p>
    <w:p w:rsidR="00CB76B1" w:rsidRDefault="0068436A" w:rsidP="003046E2">
      <w:pPr>
        <w:ind w:firstLine="709"/>
      </w:pPr>
      <w:r w:rsidRPr="003046E2">
        <w:t>Пары кореферентных глагольных ФЕ, выражающие двусторонние отношения, называются конверсивами</w:t>
      </w:r>
      <w:r w:rsidR="003046E2" w:rsidRPr="003046E2">
        <w:t xml:space="preserve">. </w:t>
      </w:r>
      <w:r w:rsidRPr="003046E2">
        <w:rPr>
          <w:rStyle w:val="a8"/>
          <w:color w:val="000000"/>
        </w:rPr>
        <w:footnoteReference w:id="36"/>
      </w:r>
      <w:r w:rsidRPr="003046E2">
        <w:t xml:space="preserve"> Они являются кореферентными, так как относятся к одному референту и могут взаимозаменяться,</w:t>
      </w:r>
      <w:r w:rsidRPr="003046E2">
        <w:rPr>
          <w:rStyle w:val="a8"/>
          <w:color w:val="000000"/>
        </w:rPr>
        <w:footnoteReference w:id="37"/>
      </w:r>
      <w:r w:rsidRPr="003046E2">
        <w:t xml:space="preserve"> например, </w:t>
      </w:r>
      <w:r w:rsidRPr="003046E2">
        <w:rPr>
          <w:i/>
          <w:iCs/>
          <w:lang w:val="en-US"/>
        </w:rPr>
        <w:t>give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smb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sack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 xml:space="preserve">уволить кого-либо, дать расчет кому-либо и </w:t>
      </w:r>
      <w:r w:rsidRPr="003046E2">
        <w:rPr>
          <w:i/>
          <w:iCs/>
          <w:lang w:val="en-US"/>
        </w:rPr>
        <w:t>get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sack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быть уволенным, выгнанным с работы,</w:t>
      </w:r>
      <w:r w:rsidR="003046E2">
        <w:t xml:space="preserve"> "</w:t>
      </w:r>
      <w:r w:rsidRPr="003046E2">
        <w:t>вылететь</w:t>
      </w:r>
      <w:r w:rsidR="003046E2">
        <w:t xml:space="preserve">": </w:t>
      </w:r>
      <w:r w:rsidRPr="003046E2">
        <w:rPr>
          <w:i/>
          <w:iCs/>
          <w:lang w:val="en-US"/>
        </w:rPr>
        <w:t>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was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given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sack</w:t>
      </w:r>
      <w:r w:rsidRPr="003046E2">
        <w:rPr>
          <w:i/>
          <w:iCs/>
          <w:noProof/>
        </w:rPr>
        <w:t xml:space="preserve"> =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got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sack</w:t>
      </w:r>
      <w:r w:rsidR="003046E2" w:rsidRPr="003046E2">
        <w:t>.</w:t>
      </w:r>
    </w:p>
    <w:p w:rsidR="003046E2" w:rsidRDefault="0068436A" w:rsidP="003046E2">
      <w:pPr>
        <w:ind w:firstLine="709"/>
      </w:pPr>
      <w:r w:rsidRPr="003046E2">
        <w:t>В первом примере акцент делается на действии увольняющего, а во втором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на результате этого действия</w:t>
      </w:r>
      <w:r w:rsidR="003046E2" w:rsidRPr="003046E2">
        <w:t xml:space="preserve">. </w:t>
      </w:r>
      <w:r w:rsidRPr="003046E2">
        <w:t>Отношения между конверсивами являются причинно-следственными</w:t>
      </w:r>
      <w:r w:rsidR="003046E2" w:rsidRPr="003046E2">
        <w:t>.</w:t>
      </w:r>
    </w:p>
    <w:p w:rsidR="0068436A" w:rsidRPr="003046E2" w:rsidRDefault="003046E2" w:rsidP="003046E2">
      <w:pPr>
        <w:ind w:firstLine="709"/>
      </w:pPr>
      <w:r>
        <w:t>"</w:t>
      </w:r>
      <w:r w:rsidR="0068436A" w:rsidRPr="003046E2">
        <w:t>Конверсивные высказывания отражают одну денотативную ситуацию, но по-разному структурируют ее в зависимости от того, как говорящий хочет представить реальные отношения между участниками</w:t>
      </w:r>
      <w:r w:rsidRPr="003046E2">
        <w:t xml:space="preserve">. </w:t>
      </w:r>
      <w:r w:rsidR="0068436A" w:rsidRPr="003046E2">
        <w:t>В каждом случае по-разному ставятся логические акценты…</w:t>
      </w:r>
      <w:r>
        <w:t>"</w:t>
      </w:r>
      <w:r w:rsidR="0068436A" w:rsidRPr="003046E2">
        <w:rPr>
          <w:rStyle w:val="a8"/>
          <w:color w:val="000000"/>
        </w:rPr>
        <w:footnoteReference w:id="38"/>
      </w:r>
    </w:p>
    <w:p w:rsidR="003046E2" w:rsidRDefault="0068436A" w:rsidP="003046E2">
      <w:pPr>
        <w:ind w:firstLine="709"/>
      </w:pPr>
      <w:r w:rsidRPr="003046E2">
        <w:t>Причинно-следственные отношения наблюдаются и в других ФЕ</w:t>
      </w:r>
      <w:r w:rsidR="003046E2" w:rsidRPr="003046E2">
        <w:t xml:space="preserve">: </w:t>
      </w:r>
      <w:r w:rsidRPr="003046E2">
        <w:rPr>
          <w:i/>
          <w:iCs/>
          <w:lang w:val="en-US"/>
        </w:rPr>
        <w:t>call</w:t>
      </w:r>
      <w:r w:rsidR="003046E2">
        <w:rPr>
          <w:i/>
          <w:iCs/>
        </w:rPr>
        <w:t xml:space="preserve"> (</w:t>
      </w:r>
      <w:r w:rsidRPr="003046E2">
        <w:rPr>
          <w:i/>
          <w:iCs/>
          <w:lang w:val="en-US"/>
        </w:rPr>
        <w:t>have</w:t>
      </w:r>
      <w:r w:rsidRPr="003046E2">
        <w:t xml:space="preserve"> или </w:t>
      </w:r>
      <w:r w:rsidRPr="003046E2">
        <w:rPr>
          <w:i/>
          <w:iCs/>
          <w:lang w:val="en-US"/>
        </w:rPr>
        <w:t>put</w:t>
      </w:r>
      <w:r w:rsidR="003046E2" w:rsidRPr="003046E2">
        <w:t xml:space="preserve">) </w:t>
      </w:r>
      <w:r w:rsidRPr="003046E2">
        <w:rPr>
          <w:i/>
          <w:iCs/>
          <w:lang w:val="en-US"/>
        </w:rPr>
        <w:t>smb</w:t>
      </w:r>
      <w:r w:rsidR="003046E2" w:rsidRPr="003046E2">
        <w:rPr>
          <w:i/>
          <w:iCs/>
        </w:rPr>
        <w:t xml:space="preserve">. </w:t>
      </w:r>
      <w:r w:rsidRPr="003046E2">
        <w:rPr>
          <w:i/>
          <w:iCs/>
          <w:lang w:val="en-US"/>
        </w:rPr>
        <w:t>on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carpet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 xml:space="preserve">дать нагоняй, выговор кому-либо и </w:t>
      </w:r>
      <w:r w:rsidRPr="003046E2">
        <w:rPr>
          <w:i/>
          <w:iCs/>
          <w:lang w:val="en-US"/>
        </w:rPr>
        <w:t>be</w:t>
      </w:r>
      <w:r w:rsidR="003046E2">
        <w:t xml:space="preserve"> (</w:t>
      </w:r>
      <w:r w:rsidRPr="003046E2">
        <w:t xml:space="preserve">или </w:t>
      </w:r>
      <w:r w:rsidRPr="003046E2">
        <w:rPr>
          <w:i/>
          <w:iCs/>
          <w:lang w:val="en-US"/>
        </w:rPr>
        <w:t>find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oneself</w:t>
      </w:r>
      <w:r w:rsidR="003046E2" w:rsidRPr="003046E2">
        <w:t xml:space="preserve">) </w:t>
      </w:r>
      <w:r w:rsidRPr="003046E2">
        <w:rPr>
          <w:i/>
          <w:iCs/>
          <w:lang w:val="en-US"/>
        </w:rPr>
        <w:t>on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carpet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получить нагоняй, выговор</w:t>
      </w:r>
      <w:r w:rsidR="003046E2" w:rsidRPr="003046E2">
        <w:t xml:space="preserve">; </w:t>
      </w:r>
      <w:r w:rsidRPr="003046E2">
        <w:rPr>
          <w:i/>
          <w:iCs/>
          <w:lang w:val="en-US"/>
        </w:rPr>
        <w:t>leave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smb</w:t>
      </w:r>
      <w:r w:rsidR="003046E2" w:rsidRPr="003046E2">
        <w:rPr>
          <w:i/>
          <w:iCs/>
        </w:rPr>
        <w:t xml:space="preserve">. </w:t>
      </w:r>
      <w:r w:rsidRPr="003046E2">
        <w:rPr>
          <w:i/>
          <w:iCs/>
          <w:lang w:val="en-US"/>
        </w:rPr>
        <w:t>holding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baby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 xml:space="preserve">заставить кого-либо отдуваться за другого и </w:t>
      </w:r>
      <w:r w:rsidRPr="003046E2">
        <w:rPr>
          <w:i/>
          <w:iCs/>
          <w:lang w:val="en-US"/>
        </w:rPr>
        <w:t>hold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baby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 xml:space="preserve">отдуваться за другого, </w:t>
      </w:r>
      <w:r w:rsidRPr="003046E2">
        <w:rPr>
          <w:i/>
          <w:iCs/>
          <w:lang w:val="en-US"/>
        </w:rPr>
        <w:t>put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wind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up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smb</w:t>
      </w:r>
      <w:r w:rsidR="003046E2" w:rsidRPr="003046E2">
        <w:rPr>
          <w:i/>
          <w:iCs/>
        </w:rPr>
        <w:t xml:space="preserve">.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 xml:space="preserve">перепугать кого-либо, нагнать страх на кого-либо и </w:t>
      </w:r>
      <w:r w:rsidRPr="003046E2">
        <w:rPr>
          <w:i/>
          <w:iCs/>
          <w:lang w:val="en-US"/>
        </w:rPr>
        <w:t>get</w:t>
      </w:r>
      <w:r w:rsidR="003046E2">
        <w:t xml:space="preserve"> (</w:t>
      </w:r>
      <w:r w:rsidRPr="003046E2">
        <w:t xml:space="preserve">или </w:t>
      </w:r>
      <w:r w:rsidRPr="003046E2">
        <w:rPr>
          <w:i/>
          <w:iCs/>
          <w:lang w:val="en-US"/>
        </w:rPr>
        <w:t>have</w:t>
      </w:r>
      <w:r w:rsidR="003046E2" w:rsidRPr="003046E2">
        <w:t xml:space="preserve">)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wind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up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испугаться, струсить</w:t>
      </w:r>
      <w:r w:rsidR="003046E2" w:rsidRPr="003046E2">
        <w:t>.</w:t>
      </w:r>
    </w:p>
    <w:p w:rsidR="003046E2" w:rsidRDefault="0068436A" w:rsidP="003046E2">
      <w:pPr>
        <w:ind w:firstLine="709"/>
      </w:pPr>
      <w:r w:rsidRPr="003046E2">
        <w:t xml:space="preserve">Реже встречаются конверсивы, в которых нет причинно-следственных отношений, например, </w:t>
      </w:r>
      <w:r w:rsidRPr="003046E2">
        <w:rPr>
          <w:i/>
          <w:iCs/>
          <w:lang w:val="en-US"/>
        </w:rPr>
        <w:t>have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smb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beck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and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call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 xml:space="preserve">иметь кого-либо всецело в своем распоряжении и </w:t>
      </w:r>
      <w:r w:rsidRPr="003046E2">
        <w:rPr>
          <w:i/>
          <w:iCs/>
          <w:lang w:val="en-US"/>
        </w:rPr>
        <w:t>be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smb</w:t>
      </w:r>
      <w:r w:rsidR="003046E2" w:rsidRPr="003046E2">
        <w:rPr>
          <w:i/>
          <w:iCs/>
        </w:rPr>
        <w:t xml:space="preserve">. 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beck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and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call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быть всецело в чьем-либо распоряжении</w:t>
      </w:r>
      <w:r w:rsidR="003046E2" w:rsidRPr="003046E2">
        <w:t>.</w:t>
      </w:r>
    </w:p>
    <w:p w:rsidR="003046E2" w:rsidRDefault="0068436A" w:rsidP="003046E2">
      <w:pPr>
        <w:ind w:firstLine="709"/>
      </w:pPr>
      <w:r w:rsidRPr="003046E2">
        <w:t>Конверсивные пары могут находиться как в отношениях синонимии, так и в отношениях антонимии</w:t>
      </w:r>
      <w:r w:rsidR="003046E2" w:rsidRPr="003046E2">
        <w:t xml:space="preserve">. </w:t>
      </w:r>
      <w:r w:rsidRPr="003046E2">
        <w:rPr>
          <w:rStyle w:val="a8"/>
          <w:color w:val="000000"/>
        </w:rPr>
        <w:footnoteReference w:id="39"/>
      </w:r>
      <w:r w:rsidRPr="003046E2">
        <w:t xml:space="preserve"> Синонимичными конверсивами уже приводимых выше примеров </w:t>
      </w:r>
      <w:r w:rsidRPr="003046E2">
        <w:rPr>
          <w:i/>
          <w:iCs/>
          <w:lang w:val="en-US"/>
        </w:rPr>
        <w:t>give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smb</w:t>
      </w:r>
      <w:r w:rsidR="003046E2" w:rsidRPr="003046E2">
        <w:rPr>
          <w:i/>
          <w:iCs/>
        </w:rPr>
        <w:t xml:space="preserve">.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sack</w:t>
      </w:r>
      <w:r w:rsidRPr="003046E2">
        <w:rPr>
          <w:i/>
          <w:iCs/>
        </w:rPr>
        <w:t xml:space="preserve"> </w:t>
      </w:r>
      <w:r w:rsidRPr="003046E2">
        <w:t xml:space="preserve">и </w:t>
      </w:r>
      <w:r w:rsidRPr="003046E2">
        <w:rPr>
          <w:i/>
          <w:iCs/>
          <w:lang w:val="en-US"/>
        </w:rPr>
        <w:t>get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sack</w:t>
      </w:r>
      <w:r w:rsidRPr="003046E2">
        <w:t xml:space="preserve"> являются ФЕ </w:t>
      </w:r>
      <w:r w:rsidRPr="003046E2">
        <w:rPr>
          <w:i/>
          <w:iCs/>
          <w:lang w:val="en-US"/>
        </w:rPr>
        <w:t>give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smb</w:t>
      </w:r>
      <w:r w:rsidR="003046E2" w:rsidRPr="003046E2">
        <w:rPr>
          <w:i/>
          <w:iCs/>
        </w:rPr>
        <w:t xml:space="preserve">.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bird</w:t>
      </w:r>
      <w:r w:rsidRPr="003046E2">
        <w:t xml:space="preserve"> и </w:t>
      </w:r>
      <w:r w:rsidRPr="003046E2">
        <w:rPr>
          <w:i/>
          <w:iCs/>
          <w:lang w:val="en-US"/>
        </w:rPr>
        <w:t>get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bird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уволить кого-либо и быть уволенным</w:t>
      </w:r>
      <w:r w:rsidR="003046E2" w:rsidRPr="003046E2">
        <w:t>.</w:t>
      </w:r>
    </w:p>
    <w:p w:rsidR="003046E2" w:rsidRDefault="0068436A" w:rsidP="003046E2">
      <w:pPr>
        <w:ind w:firstLine="709"/>
      </w:pPr>
      <w:r w:rsidRPr="003046E2">
        <w:t xml:space="preserve">К антонимичным конверсивам относятся ФЕ </w:t>
      </w:r>
      <w:r w:rsidRPr="003046E2">
        <w:rPr>
          <w:i/>
          <w:iCs/>
          <w:lang w:val="en-US"/>
        </w:rPr>
        <w:t>put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smb</w:t>
      </w:r>
      <w:r w:rsidR="003046E2" w:rsidRPr="003046E2">
        <w:rPr>
          <w:i/>
          <w:iCs/>
        </w:rPr>
        <w:t xml:space="preserve">. </w:t>
      </w:r>
      <w:r w:rsidRPr="003046E2">
        <w:rPr>
          <w:i/>
          <w:iCs/>
          <w:lang w:val="en-US"/>
        </w:rPr>
        <w:t>on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right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scent</w:t>
      </w:r>
      <w:r w:rsidRPr="003046E2">
        <w:rPr>
          <w:i/>
          <w:iCs/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 xml:space="preserve">навести кого-либо на верный след и </w:t>
      </w:r>
      <w:r w:rsidRPr="003046E2">
        <w:rPr>
          <w:i/>
          <w:iCs/>
          <w:lang w:val="en-US"/>
        </w:rPr>
        <w:t>be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right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scent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 xml:space="preserve">идти по правильному следу, у которых имеются антонимы </w:t>
      </w:r>
      <w:r w:rsidRPr="003046E2">
        <w:rPr>
          <w:i/>
          <w:iCs/>
          <w:lang w:val="en-US"/>
        </w:rPr>
        <w:t>put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smb</w:t>
      </w:r>
      <w:r w:rsidR="003046E2" w:rsidRPr="003046E2">
        <w:rPr>
          <w:i/>
          <w:iCs/>
        </w:rPr>
        <w:t xml:space="preserve">. </w:t>
      </w:r>
      <w:r w:rsidRPr="003046E2">
        <w:rPr>
          <w:i/>
          <w:iCs/>
          <w:lang w:val="en-US"/>
        </w:rPr>
        <w:t>off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scent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 xml:space="preserve">сбить кого-либо со следа и </w:t>
      </w:r>
      <w:r w:rsidRPr="003046E2">
        <w:rPr>
          <w:i/>
          <w:iCs/>
          <w:lang w:val="en-US"/>
        </w:rPr>
        <w:t>be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off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scent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сбиться со следа</w:t>
      </w:r>
      <w:r w:rsidR="003046E2" w:rsidRPr="003046E2">
        <w:t>.</w:t>
      </w:r>
    </w:p>
    <w:p w:rsidR="003046E2" w:rsidRDefault="0068436A" w:rsidP="003046E2">
      <w:pPr>
        <w:ind w:firstLine="709"/>
      </w:pPr>
      <w:r w:rsidRPr="003046E2">
        <w:t>Конверсивные отношения свойственны также действительному и страдательному залогам одних и тех же ФЕ,</w:t>
      </w:r>
      <w:r w:rsidRPr="003046E2">
        <w:rPr>
          <w:rStyle w:val="a8"/>
          <w:color w:val="000000"/>
        </w:rPr>
        <w:footnoteReference w:id="40"/>
      </w:r>
      <w:r w:rsidRPr="003046E2">
        <w:t xml:space="preserve"> например, </w:t>
      </w:r>
      <w:r w:rsidRPr="003046E2">
        <w:rPr>
          <w:i/>
          <w:iCs/>
          <w:lang w:val="en-US"/>
        </w:rPr>
        <w:t>beat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smb</w:t>
      </w:r>
      <w:r w:rsidR="003046E2" w:rsidRPr="003046E2">
        <w:rPr>
          <w:i/>
          <w:iCs/>
        </w:rPr>
        <w:t xml:space="preserve">. </w:t>
      </w:r>
      <w:r w:rsidRPr="003046E2">
        <w:rPr>
          <w:i/>
          <w:iCs/>
          <w:lang w:val="en-US"/>
        </w:rPr>
        <w:t>black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and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blue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 xml:space="preserve">избить кого-либо до бесчувствия и </w:t>
      </w:r>
      <w:r w:rsidRPr="003046E2">
        <w:rPr>
          <w:i/>
          <w:iCs/>
          <w:lang w:val="en-US"/>
        </w:rPr>
        <w:t>be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beaten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black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and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blue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быть избитым до бесчувствия</w:t>
      </w:r>
      <w:r w:rsidR="003046E2" w:rsidRPr="003046E2">
        <w:t xml:space="preserve">; </w:t>
      </w:r>
      <w:r w:rsidRPr="003046E2">
        <w:rPr>
          <w:i/>
          <w:iCs/>
          <w:lang w:val="en-US"/>
        </w:rPr>
        <w:t>catch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smb</w:t>
      </w:r>
      <w:r w:rsidR="003046E2" w:rsidRPr="003046E2">
        <w:rPr>
          <w:i/>
          <w:iCs/>
        </w:rPr>
        <w:t xml:space="preserve">. </w:t>
      </w:r>
      <w:r w:rsidRPr="003046E2">
        <w:rPr>
          <w:i/>
          <w:iCs/>
          <w:lang w:val="en-US"/>
        </w:rPr>
        <w:t>bending</w:t>
      </w:r>
      <w:r w:rsidR="003046E2">
        <w:t xml:space="preserve"> (</w:t>
      </w:r>
      <w:r w:rsidRPr="003046E2">
        <w:rPr>
          <w:i/>
          <w:iCs/>
          <w:lang w:val="en-US"/>
        </w:rPr>
        <w:t>napping</w:t>
      </w:r>
      <w:r w:rsidRPr="003046E2">
        <w:t xml:space="preserve"> или </w:t>
      </w:r>
      <w:r w:rsidRPr="003046E2">
        <w:rPr>
          <w:i/>
          <w:iCs/>
          <w:lang w:val="en-US"/>
        </w:rPr>
        <w:t>unawares</w:t>
      </w:r>
      <w:r w:rsidR="003046E2" w:rsidRPr="003046E2">
        <w:t xml:space="preserve">)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 xml:space="preserve">застать кого-либо врасплох и </w:t>
      </w:r>
      <w:r w:rsidRPr="003046E2">
        <w:rPr>
          <w:i/>
          <w:iCs/>
          <w:lang w:val="en-US"/>
        </w:rPr>
        <w:t>be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caught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bending</w:t>
      </w:r>
      <w:r w:rsidR="003046E2">
        <w:t xml:space="preserve"> (</w:t>
      </w:r>
      <w:r w:rsidRPr="003046E2">
        <w:rPr>
          <w:i/>
          <w:iCs/>
          <w:lang w:val="en-US"/>
        </w:rPr>
        <w:t>napping</w:t>
      </w:r>
      <w:r w:rsidRPr="003046E2">
        <w:t xml:space="preserve"> или </w:t>
      </w:r>
      <w:r w:rsidRPr="003046E2">
        <w:rPr>
          <w:i/>
          <w:iCs/>
          <w:lang w:val="en-US"/>
        </w:rPr>
        <w:t>unawares</w:t>
      </w:r>
      <w:r w:rsidR="003046E2" w:rsidRPr="003046E2">
        <w:t xml:space="preserve">)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быть захваченным врасплох</w:t>
      </w:r>
      <w:r w:rsidR="003046E2" w:rsidRPr="003046E2">
        <w:t>.</w:t>
      </w:r>
    </w:p>
    <w:p w:rsidR="003046E2" w:rsidRDefault="0068436A" w:rsidP="003046E2">
      <w:pPr>
        <w:ind w:firstLine="709"/>
      </w:pPr>
      <w:r w:rsidRPr="003046E2">
        <w:t>Таким образом, ФЕ являются метафоричес</w:t>
      </w:r>
      <w:r w:rsidR="00C939E8" w:rsidRPr="003046E2">
        <w:t>кими оборотами, несущими</w:t>
      </w:r>
      <w:r w:rsidR="003046E2" w:rsidRPr="003046E2">
        <w:t xml:space="preserve"> </w:t>
      </w:r>
      <w:r w:rsidR="00C939E8" w:rsidRPr="003046E2">
        <w:t>в себе эстетические оттенки значения</w:t>
      </w:r>
      <w:r w:rsidR="003046E2" w:rsidRPr="003046E2">
        <w:t>.</w:t>
      </w:r>
    </w:p>
    <w:p w:rsidR="003046E2" w:rsidRDefault="0068436A" w:rsidP="003046E2">
      <w:pPr>
        <w:ind w:firstLine="709"/>
      </w:pPr>
      <w:r w:rsidRPr="003046E2">
        <w:t>Рассмотренные выше глагольные фразеологизмы являются мотивированными, то есть относятся к категории фразеологических единств</w:t>
      </w:r>
      <w:r w:rsidR="003046E2" w:rsidRPr="003046E2">
        <w:t xml:space="preserve">. </w:t>
      </w:r>
      <w:r w:rsidRPr="003046E2">
        <w:rPr>
          <w:rStyle w:val="a8"/>
          <w:color w:val="000000"/>
        </w:rPr>
        <w:footnoteReference w:id="41"/>
      </w:r>
      <w:r w:rsidRPr="003046E2">
        <w:t xml:space="preserve"> Но среди глагольных ФЕ встречаются и немотивированные обороты, то есть фра</w:t>
      </w:r>
      <w:r w:rsidR="0091668C" w:rsidRPr="003046E2">
        <w:t>зеологические сращения, несущие эстетизацию</w:t>
      </w:r>
      <w:r w:rsidR="003046E2" w:rsidRPr="003046E2">
        <w:t xml:space="preserve">. </w:t>
      </w:r>
      <w:r w:rsidRPr="003046E2">
        <w:t>В основе их немотивированности лежат различные факторы</w:t>
      </w:r>
      <w:r w:rsidR="003046E2" w:rsidRPr="003046E2">
        <w:t>:</w:t>
      </w:r>
    </w:p>
    <w:p w:rsidR="003046E2" w:rsidRDefault="0068436A" w:rsidP="003046E2">
      <w:pPr>
        <w:ind w:firstLine="709"/>
        <w:rPr>
          <w:lang w:val="en-US"/>
        </w:rPr>
      </w:pPr>
      <w:r w:rsidRPr="003046E2">
        <w:rPr>
          <w:noProof/>
        </w:rPr>
        <w:t>1</w:t>
      </w:r>
      <w:r w:rsidR="003046E2" w:rsidRPr="003046E2">
        <w:rPr>
          <w:noProof/>
        </w:rPr>
        <w:t xml:space="preserve">. </w:t>
      </w:r>
      <w:r w:rsidRPr="003046E2">
        <w:t xml:space="preserve">Экспрессивное переосмысление </w:t>
      </w:r>
      <w:r w:rsidR="003046E2">
        <w:t>-</w:t>
      </w:r>
      <w:r w:rsidRPr="003046E2">
        <w:t xml:space="preserve"> </w:t>
      </w:r>
      <w:r w:rsidRPr="003046E2">
        <w:rPr>
          <w:i/>
          <w:iCs/>
          <w:lang w:val="en-US"/>
        </w:rPr>
        <w:t>knock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smb</w:t>
      </w:r>
      <w:r w:rsidR="003046E2" w:rsidRPr="003046E2">
        <w:rPr>
          <w:i/>
          <w:iCs/>
        </w:rPr>
        <w:t>.</w:t>
      </w:r>
      <w:r w:rsidR="003046E2">
        <w:rPr>
          <w:i/>
          <w:iCs/>
        </w:rPr>
        <w:t xml:space="preserve"> (</w:t>
      </w:r>
      <w:r w:rsidRPr="003046E2">
        <w:t>или</w:t>
      </w:r>
      <w:r w:rsidRPr="003046E2">
        <w:rPr>
          <w:lang w:val="en-US"/>
        </w:rPr>
        <w:t xml:space="preserve"> </w:t>
      </w:r>
      <w:r w:rsidRPr="003046E2">
        <w:rPr>
          <w:i/>
          <w:iCs/>
          <w:lang w:val="en-US"/>
        </w:rPr>
        <w:t>smth</w:t>
      </w:r>
      <w:r w:rsidR="003046E2" w:rsidRPr="003046E2">
        <w:rPr>
          <w:lang w:val="en-US"/>
        </w:rPr>
        <w:t xml:space="preserve">) </w:t>
      </w:r>
      <w:r w:rsidRPr="003046E2">
        <w:rPr>
          <w:i/>
          <w:iCs/>
          <w:lang w:val="en-US"/>
        </w:rPr>
        <w:t>into a cocked hat</w:t>
      </w:r>
      <w:r w:rsidR="003046E2">
        <w:rPr>
          <w:i/>
          <w:iCs/>
          <w:lang w:val="en-US"/>
        </w:rPr>
        <w:t xml:space="preserve"> (</w:t>
      </w:r>
      <w:r w:rsidRPr="003046E2">
        <w:t>разг</w:t>
      </w:r>
      <w:r w:rsidR="003046E2" w:rsidRPr="003046E2">
        <w:rPr>
          <w:lang w:val="en-US"/>
        </w:rPr>
        <w:t>):</w:t>
      </w:r>
    </w:p>
    <w:p w:rsidR="003046E2" w:rsidRDefault="0068436A" w:rsidP="003046E2">
      <w:pPr>
        <w:ind w:firstLine="709"/>
        <w:rPr>
          <w:i/>
          <w:iCs/>
          <w:lang w:val="en-US"/>
        </w:rPr>
      </w:pPr>
      <w:r w:rsidRPr="003046E2">
        <w:rPr>
          <w:lang w:val="en-US"/>
        </w:rPr>
        <w:t>1</w:t>
      </w:r>
      <w:r w:rsidR="003046E2" w:rsidRPr="003046E2">
        <w:rPr>
          <w:lang w:val="en-US"/>
        </w:rPr>
        <w:t xml:space="preserve">) </w:t>
      </w:r>
      <w:r w:rsidRPr="003046E2">
        <w:t>превзойти</w:t>
      </w:r>
      <w:r w:rsidRPr="003046E2">
        <w:rPr>
          <w:lang w:val="en-US"/>
        </w:rPr>
        <w:t xml:space="preserve">, </w:t>
      </w:r>
      <w:r w:rsidRPr="003046E2">
        <w:t>затмить</w:t>
      </w:r>
      <w:r w:rsidRPr="003046E2">
        <w:rPr>
          <w:lang w:val="en-US"/>
        </w:rPr>
        <w:t xml:space="preserve"> </w:t>
      </w:r>
      <w:r w:rsidRPr="003046E2">
        <w:t>кого</w:t>
      </w:r>
      <w:r w:rsidRPr="003046E2">
        <w:rPr>
          <w:lang w:val="en-US"/>
        </w:rPr>
        <w:t>-</w:t>
      </w:r>
      <w:r w:rsidRPr="003046E2">
        <w:t>либо</w:t>
      </w:r>
      <w:r w:rsidR="003046E2">
        <w:rPr>
          <w:lang w:val="en-US"/>
        </w:rPr>
        <w:t xml:space="preserve"> (</w:t>
      </w:r>
      <w:r w:rsidRPr="003046E2">
        <w:t>или</w:t>
      </w:r>
      <w:r w:rsidRPr="003046E2">
        <w:rPr>
          <w:lang w:val="en-US"/>
        </w:rPr>
        <w:t xml:space="preserve"> </w:t>
      </w:r>
      <w:r w:rsidRPr="003046E2">
        <w:t>что</w:t>
      </w:r>
      <w:r w:rsidRPr="003046E2">
        <w:rPr>
          <w:lang w:val="en-US"/>
        </w:rPr>
        <w:t>-</w:t>
      </w:r>
      <w:r w:rsidRPr="003046E2">
        <w:t>либо</w:t>
      </w:r>
      <w:r w:rsidR="003046E2" w:rsidRPr="003046E2">
        <w:rPr>
          <w:lang w:val="en-US"/>
        </w:rPr>
        <w:t xml:space="preserve">); </w:t>
      </w:r>
      <w:r w:rsidRPr="003046E2">
        <w:rPr>
          <w:lang w:val="en-US"/>
        </w:rPr>
        <w:sym w:font="Symbol" w:char="F040"/>
      </w:r>
      <w:r w:rsidRPr="003046E2">
        <w:rPr>
          <w:lang w:val="en-US"/>
        </w:rPr>
        <w:t xml:space="preserve"> </w:t>
      </w:r>
      <w:r w:rsidRPr="003046E2">
        <w:t>заткнуть</w:t>
      </w:r>
      <w:r w:rsidRPr="003046E2">
        <w:rPr>
          <w:lang w:val="en-US"/>
        </w:rPr>
        <w:t xml:space="preserve"> </w:t>
      </w:r>
      <w:r w:rsidRPr="003046E2">
        <w:t>кого</w:t>
      </w:r>
      <w:r w:rsidRPr="003046E2">
        <w:rPr>
          <w:lang w:val="en-US"/>
        </w:rPr>
        <w:t>-</w:t>
      </w:r>
      <w:r w:rsidRPr="003046E2">
        <w:t>либо</w:t>
      </w:r>
      <w:r w:rsidRPr="003046E2">
        <w:rPr>
          <w:lang w:val="en-US"/>
        </w:rPr>
        <w:t xml:space="preserve"> </w:t>
      </w:r>
      <w:r w:rsidRPr="003046E2">
        <w:t>за</w:t>
      </w:r>
      <w:r w:rsidRPr="003046E2">
        <w:rPr>
          <w:lang w:val="en-US"/>
        </w:rPr>
        <w:t xml:space="preserve"> </w:t>
      </w:r>
      <w:r w:rsidRPr="003046E2">
        <w:t>пояс</w:t>
      </w:r>
      <w:r w:rsidR="003046E2" w:rsidRPr="003046E2">
        <w:rPr>
          <w:lang w:val="en-US"/>
        </w:rPr>
        <w:t xml:space="preserve">: </w:t>
      </w:r>
      <w:r w:rsidRPr="003046E2">
        <w:rPr>
          <w:i/>
          <w:iCs/>
          <w:lang w:val="en-US"/>
        </w:rPr>
        <w:t>Between them they’ll do something really proud</w:t>
      </w:r>
      <w:r w:rsidRPr="003046E2">
        <w:rPr>
          <w:i/>
          <w:iCs/>
          <w:noProof/>
          <w:lang w:val="en-US"/>
        </w:rPr>
        <w:t xml:space="preserve"> </w:t>
      </w:r>
      <w:r w:rsidR="003046E2">
        <w:rPr>
          <w:i/>
          <w:iCs/>
          <w:noProof/>
          <w:lang w:val="en-US"/>
        </w:rPr>
        <w:t>-</w:t>
      </w:r>
      <w:r w:rsidRPr="003046E2">
        <w:rPr>
          <w:i/>
          <w:iCs/>
          <w:noProof/>
          <w:lang w:val="en-US"/>
        </w:rPr>
        <w:t xml:space="preserve"> </w:t>
      </w:r>
      <w:r w:rsidRPr="003046E2">
        <w:rPr>
          <w:i/>
          <w:iCs/>
          <w:lang w:val="en-US"/>
        </w:rPr>
        <w:t>something that’ll knock all the other achievements of man into a cocked hat</w:t>
      </w:r>
      <w:r w:rsidR="003046E2">
        <w:rPr>
          <w:i/>
          <w:iCs/>
          <w:lang w:val="en-US"/>
        </w:rPr>
        <w:t xml:space="preserve"> (</w:t>
      </w:r>
      <w:r w:rsidRPr="003046E2">
        <w:rPr>
          <w:i/>
          <w:iCs/>
          <w:lang w:val="en-US"/>
        </w:rPr>
        <w:t>J</w:t>
      </w:r>
      <w:r w:rsidR="003046E2" w:rsidRPr="003046E2">
        <w:rPr>
          <w:i/>
          <w:iCs/>
          <w:lang w:val="en-US"/>
        </w:rPr>
        <w:t xml:space="preserve">. </w:t>
      </w:r>
      <w:r w:rsidRPr="003046E2">
        <w:rPr>
          <w:i/>
          <w:iCs/>
          <w:lang w:val="en-US"/>
        </w:rPr>
        <w:t>Galsworthy</w:t>
      </w:r>
      <w:r w:rsidR="003046E2" w:rsidRPr="003046E2">
        <w:rPr>
          <w:i/>
          <w:iCs/>
          <w:lang w:val="en-US"/>
        </w:rPr>
        <w:t>);</w:t>
      </w:r>
    </w:p>
    <w:p w:rsidR="003046E2" w:rsidRDefault="0068436A" w:rsidP="003046E2">
      <w:pPr>
        <w:ind w:firstLine="709"/>
        <w:rPr>
          <w:i/>
          <w:iCs/>
        </w:rPr>
      </w:pPr>
      <w:r w:rsidRPr="003046E2">
        <w:rPr>
          <w:noProof/>
        </w:rPr>
        <w:t>2</w:t>
      </w:r>
      <w:r w:rsidR="003046E2" w:rsidRPr="003046E2">
        <w:rPr>
          <w:noProof/>
        </w:rPr>
        <w:t xml:space="preserve">) </w:t>
      </w:r>
      <w:r w:rsidRPr="003046E2">
        <w:t>повредить, испортить до неузнаваемости</w:t>
      </w:r>
      <w:r w:rsidR="003046E2" w:rsidRPr="003046E2">
        <w:t xml:space="preserve">; </w:t>
      </w:r>
      <w:r w:rsidRPr="003046E2">
        <w:sym w:font="Symbol" w:char="F040"/>
      </w:r>
      <w:r w:rsidRPr="003046E2">
        <w:t xml:space="preserve"> разнести в пух и прах, не оставить камня на камне</w:t>
      </w:r>
      <w:r w:rsidR="003046E2" w:rsidRPr="003046E2">
        <w:t>:</w:t>
      </w:r>
      <w:r w:rsidR="003046E2">
        <w:t xml:space="preserve"> "</w:t>
      </w:r>
      <w:r w:rsidRPr="003046E2">
        <w:rPr>
          <w:i/>
          <w:iCs/>
          <w:lang w:val="en-US"/>
        </w:rPr>
        <w:t>Your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plans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have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knocked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my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plans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into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cocked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hat</w:t>
      </w:r>
      <w:r w:rsidR="003046E2">
        <w:rPr>
          <w:i/>
          <w:iCs/>
        </w:rPr>
        <w:t>" (</w:t>
      </w:r>
      <w:r w:rsidRPr="003046E2">
        <w:rPr>
          <w:i/>
          <w:iCs/>
          <w:lang w:val="en-US"/>
        </w:rPr>
        <w:t>M</w:t>
      </w:r>
      <w:r w:rsidR="003046E2" w:rsidRPr="003046E2">
        <w:rPr>
          <w:i/>
          <w:iCs/>
        </w:rPr>
        <w:t xml:space="preserve">. </w:t>
      </w:r>
      <w:r w:rsidRPr="003046E2">
        <w:rPr>
          <w:i/>
          <w:iCs/>
          <w:lang w:val="en-US"/>
        </w:rPr>
        <w:t>Wilson</w:t>
      </w:r>
      <w:r w:rsidR="003046E2" w:rsidRPr="003046E2">
        <w:rPr>
          <w:i/>
          <w:iCs/>
        </w:rPr>
        <w:t>).</w:t>
      </w:r>
    </w:p>
    <w:p w:rsidR="003046E2" w:rsidRDefault="0068436A" w:rsidP="003046E2">
      <w:pPr>
        <w:ind w:firstLine="709"/>
      </w:pPr>
      <w:r w:rsidRPr="003046E2">
        <w:t>Фантастичность немотивированного образа значительно усиливает экспрессивность оборота</w:t>
      </w:r>
      <w:r w:rsidR="003046E2" w:rsidRPr="003046E2">
        <w:t>.</w:t>
      </w:r>
    </w:p>
    <w:p w:rsidR="003046E2" w:rsidRDefault="0068436A" w:rsidP="003046E2">
      <w:pPr>
        <w:ind w:firstLine="709"/>
      </w:pPr>
      <w:r w:rsidRPr="003046E2">
        <w:rPr>
          <w:noProof/>
        </w:rPr>
        <w:t>2</w:t>
      </w:r>
      <w:r w:rsidR="003046E2" w:rsidRPr="003046E2">
        <w:rPr>
          <w:noProof/>
        </w:rPr>
        <w:t xml:space="preserve">. </w:t>
      </w:r>
      <w:r w:rsidRPr="003046E2">
        <w:t>Наличие архаизма в составе ФЕ</w:t>
      </w:r>
      <w:r w:rsidR="003046E2" w:rsidRPr="003046E2">
        <w:t xml:space="preserve">: </w:t>
      </w:r>
      <w:r w:rsidRPr="003046E2">
        <w:rPr>
          <w:i/>
          <w:iCs/>
          <w:lang w:val="en-US"/>
        </w:rPr>
        <w:t>hum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and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haw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мямлить, запинаться</w:t>
      </w:r>
      <w:r w:rsidR="003046E2" w:rsidRPr="003046E2">
        <w:t xml:space="preserve">; </w:t>
      </w:r>
      <w:r w:rsidRPr="003046E2">
        <w:t>не решаться, колебаться, тянуть</w:t>
      </w:r>
      <w:r w:rsidR="003046E2">
        <w:t xml:space="preserve"> (</w:t>
      </w:r>
      <w:r w:rsidRPr="003046E2">
        <w:t xml:space="preserve">устаревшее слово </w:t>
      </w:r>
      <w:r w:rsidRPr="003046E2">
        <w:rPr>
          <w:i/>
          <w:iCs/>
          <w:lang w:val="en-US"/>
        </w:rPr>
        <w:t>haw</w:t>
      </w:r>
      <w:r w:rsidRPr="003046E2">
        <w:t xml:space="preserve"> употребляется только в составе фразеологизма </w:t>
      </w:r>
      <w:r w:rsidRPr="003046E2">
        <w:rPr>
          <w:i/>
          <w:iCs/>
          <w:lang w:val="en-US"/>
        </w:rPr>
        <w:t>hum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and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haw</w:t>
      </w:r>
      <w:r w:rsidR="003046E2" w:rsidRPr="003046E2">
        <w:t>).</w:t>
      </w:r>
    </w:p>
    <w:p w:rsidR="003046E2" w:rsidRDefault="0068436A" w:rsidP="003046E2">
      <w:pPr>
        <w:ind w:firstLine="709"/>
      </w:pPr>
      <w:r w:rsidRPr="003046E2">
        <w:rPr>
          <w:noProof/>
        </w:rPr>
        <w:t>3</w:t>
      </w:r>
      <w:r w:rsidR="003046E2" w:rsidRPr="003046E2">
        <w:rPr>
          <w:noProof/>
        </w:rPr>
        <w:t xml:space="preserve">. </w:t>
      </w:r>
      <w:r w:rsidRPr="003046E2">
        <w:t>Затемнение внутренней формы в результате отживания общественной практики, породившей оборот с буквальным значением, на основе которого позднее возникла ФЕ</w:t>
      </w:r>
      <w:r w:rsidR="003046E2" w:rsidRPr="003046E2">
        <w:t>.</w:t>
      </w:r>
    </w:p>
    <w:p w:rsidR="0068436A" w:rsidRPr="003046E2" w:rsidRDefault="0068436A" w:rsidP="003046E2">
      <w:pPr>
        <w:ind w:firstLine="709"/>
      </w:pPr>
      <w:r w:rsidRPr="003046E2">
        <w:t xml:space="preserve">ФЕ </w:t>
      </w:r>
      <w:r w:rsidRPr="003046E2">
        <w:rPr>
          <w:i/>
          <w:iCs/>
          <w:lang w:val="en-US"/>
        </w:rPr>
        <w:t>blow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own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trumpet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хвастать, заниматься саморекламой возникла в связи с тем, что во времена средневековья герольды приветствовали трубными звуками рыцарей, вступавших в состязание</w:t>
      </w:r>
      <w:r w:rsidR="003046E2" w:rsidRPr="003046E2">
        <w:t xml:space="preserve">. </w:t>
      </w:r>
      <w:r w:rsidRPr="003046E2">
        <w:t>Когда исчезла эта общественная практика и словосочетание было переосмыслено, нарушилась связь между значением ФЕ и буквальным значением ее компонентов</w:t>
      </w:r>
      <w:r w:rsidR="003046E2" w:rsidRPr="003046E2">
        <w:t xml:space="preserve">. </w:t>
      </w:r>
      <w:r w:rsidRPr="003046E2">
        <w:t xml:space="preserve">Вследствие этого ФЕ </w:t>
      </w:r>
      <w:r w:rsidRPr="003046E2">
        <w:rPr>
          <w:i/>
          <w:iCs/>
          <w:lang w:val="en-US"/>
        </w:rPr>
        <w:t>blow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own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trumpet</w:t>
      </w:r>
      <w:r w:rsidRPr="003046E2">
        <w:t xml:space="preserve"> и переменное словосочетание </w:t>
      </w:r>
      <w:r w:rsidRPr="003046E2">
        <w:rPr>
          <w:i/>
          <w:iCs/>
          <w:lang w:val="en-US"/>
        </w:rPr>
        <w:t>blow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own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trumpet</w:t>
      </w:r>
      <w:r w:rsidRPr="003046E2">
        <w:t xml:space="preserve"> </w:t>
      </w:r>
      <w:r w:rsidR="003046E2">
        <w:t>-</w:t>
      </w:r>
      <w:r w:rsidRPr="003046E2">
        <w:t xml:space="preserve"> играть на собственной трубе являются сейчас омонимами</w:t>
      </w:r>
      <w:r w:rsidR="003046E2" w:rsidRPr="003046E2">
        <w:t xml:space="preserve">. </w:t>
      </w:r>
      <w:r w:rsidRPr="003046E2">
        <w:rPr>
          <w:rStyle w:val="a8"/>
          <w:color w:val="000000"/>
        </w:rPr>
        <w:footnoteReference w:id="42"/>
      </w:r>
    </w:p>
    <w:p w:rsidR="003046E2" w:rsidRDefault="0068436A" w:rsidP="003046E2">
      <w:pPr>
        <w:ind w:firstLine="709"/>
      </w:pPr>
      <w:r w:rsidRPr="003046E2">
        <w:t xml:space="preserve">Такой же путь развития прошла ФЕ </w:t>
      </w:r>
      <w:r w:rsidRPr="003046E2">
        <w:rPr>
          <w:i/>
          <w:iCs/>
          <w:lang w:val="en-US"/>
        </w:rPr>
        <w:t>show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white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feather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струсить, проявить трусость, смалодушничать</w:t>
      </w:r>
      <w:r w:rsidR="003046E2" w:rsidRPr="003046E2">
        <w:t xml:space="preserve">. </w:t>
      </w:r>
      <w:r w:rsidRPr="003046E2">
        <w:t>Белое перо в хвосте бойцового петуха считалось признаком плохой породы</w:t>
      </w:r>
      <w:r w:rsidR="003046E2" w:rsidRPr="003046E2">
        <w:t xml:space="preserve">. </w:t>
      </w:r>
      <w:r w:rsidRPr="003046E2">
        <w:t xml:space="preserve">ФЕ </w:t>
      </w:r>
      <w:r w:rsidRPr="003046E2">
        <w:rPr>
          <w:i/>
          <w:iCs/>
          <w:lang w:val="en-US"/>
        </w:rPr>
        <w:t>show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white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feather</w:t>
      </w:r>
      <w:r w:rsidRPr="003046E2">
        <w:t xml:space="preserve"> породила в Англии и Австралии обычай посылать белое перо лицам, уклоняющимся от несения военной службы или подозреваемым в этом</w:t>
      </w:r>
      <w:r w:rsidR="003046E2" w:rsidRPr="003046E2">
        <w:t>.</w:t>
      </w:r>
    </w:p>
    <w:p w:rsidR="003046E2" w:rsidRDefault="0068436A" w:rsidP="003046E2">
      <w:pPr>
        <w:ind w:firstLine="709"/>
        <w:rPr>
          <w:i/>
          <w:iCs/>
          <w:lang w:val="en-US"/>
        </w:rPr>
      </w:pPr>
      <w:r w:rsidRPr="003046E2">
        <w:rPr>
          <w:i/>
          <w:iCs/>
          <w:lang w:val="en-US"/>
        </w:rPr>
        <w:t>In England on the outbreak of war civilized young women rush about handing white feathers to all young men who are not in uniform</w:t>
      </w:r>
      <w:r w:rsidR="003046E2">
        <w:rPr>
          <w:i/>
          <w:iCs/>
          <w:lang w:val="en-US"/>
        </w:rPr>
        <w:t xml:space="preserve"> (</w:t>
      </w:r>
      <w:r w:rsidRPr="003046E2">
        <w:rPr>
          <w:i/>
          <w:iCs/>
          <w:lang w:val="en-US"/>
        </w:rPr>
        <w:t>G</w:t>
      </w:r>
      <w:r w:rsidR="003046E2" w:rsidRPr="003046E2">
        <w:rPr>
          <w:i/>
          <w:iCs/>
          <w:lang w:val="en-US"/>
        </w:rPr>
        <w:t xml:space="preserve">. </w:t>
      </w:r>
      <w:r w:rsidRPr="003046E2">
        <w:rPr>
          <w:i/>
          <w:iCs/>
          <w:lang w:val="en-US"/>
        </w:rPr>
        <w:t>B</w:t>
      </w:r>
      <w:r w:rsidR="003046E2" w:rsidRPr="003046E2">
        <w:rPr>
          <w:i/>
          <w:iCs/>
          <w:lang w:val="en-US"/>
        </w:rPr>
        <w:t xml:space="preserve">. </w:t>
      </w:r>
      <w:r w:rsidRPr="003046E2">
        <w:rPr>
          <w:i/>
          <w:iCs/>
          <w:lang w:val="en-US"/>
        </w:rPr>
        <w:t>Shaw</w:t>
      </w:r>
      <w:r w:rsidR="003046E2" w:rsidRPr="003046E2">
        <w:rPr>
          <w:i/>
          <w:iCs/>
          <w:lang w:val="en-US"/>
        </w:rPr>
        <w:t>).</w:t>
      </w:r>
    </w:p>
    <w:p w:rsidR="003046E2" w:rsidRDefault="0068436A" w:rsidP="003046E2">
      <w:pPr>
        <w:ind w:firstLine="709"/>
        <w:rPr>
          <w:i/>
          <w:iCs/>
          <w:lang w:val="en-US"/>
        </w:rPr>
      </w:pPr>
      <w:r w:rsidRPr="003046E2">
        <w:rPr>
          <w:i/>
          <w:iCs/>
          <w:lang w:val="en-US"/>
        </w:rPr>
        <w:t>He also had received an anonymous letter containing a white feather</w:t>
      </w:r>
      <w:r w:rsidR="003046E2" w:rsidRPr="003046E2">
        <w:rPr>
          <w:i/>
          <w:iCs/>
          <w:lang w:val="en-US"/>
        </w:rPr>
        <w:t xml:space="preserve">. </w:t>
      </w:r>
      <w:r w:rsidRPr="003046E2">
        <w:rPr>
          <w:i/>
          <w:iCs/>
          <w:lang w:val="en-US"/>
        </w:rPr>
        <w:t>Tom wore the feather in his hat until his mother begged him not to</w:t>
      </w:r>
      <w:r w:rsidR="003046E2" w:rsidRPr="003046E2">
        <w:rPr>
          <w:i/>
          <w:iCs/>
          <w:lang w:val="en-US"/>
        </w:rPr>
        <w:t xml:space="preserve">. </w:t>
      </w:r>
      <w:r w:rsidRPr="003046E2">
        <w:rPr>
          <w:i/>
          <w:iCs/>
          <w:lang w:val="en-US"/>
        </w:rPr>
        <w:t>A man working underground, and risking his life every day of the week, could afford to laugh at that white feather, she said</w:t>
      </w:r>
      <w:r w:rsidR="003046E2">
        <w:rPr>
          <w:i/>
          <w:iCs/>
          <w:lang w:val="en-US"/>
        </w:rPr>
        <w:t xml:space="preserve"> (</w:t>
      </w:r>
      <w:r w:rsidRPr="003046E2">
        <w:rPr>
          <w:i/>
          <w:iCs/>
          <w:lang w:val="en-US"/>
        </w:rPr>
        <w:t>K</w:t>
      </w:r>
      <w:r w:rsidR="003046E2" w:rsidRPr="003046E2">
        <w:rPr>
          <w:i/>
          <w:iCs/>
          <w:lang w:val="en-US"/>
        </w:rPr>
        <w:t xml:space="preserve">. </w:t>
      </w:r>
      <w:r w:rsidRPr="003046E2">
        <w:rPr>
          <w:i/>
          <w:iCs/>
          <w:lang w:val="en-US"/>
        </w:rPr>
        <w:t>S</w:t>
      </w:r>
      <w:r w:rsidR="003046E2" w:rsidRPr="003046E2">
        <w:rPr>
          <w:i/>
          <w:iCs/>
          <w:lang w:val="en-US"/>
        </w:rPr>
        <w:t xml:space="preserve">. </w:t>
      </w:r>
      <w:r w:rsidRPr="003046E2">
        <w:rPr>
          <w:i/>
          <w:iCs/>
          <w:lang w:val="en-US"/>
        </w:rPr>
        <w:t>Prichard</w:t>
      </w:r>
      <w:r w:rsidR="003046E2" w:rsidRPr="003046E2">
        <w:rPr>
          <w:i/>
          <w:iCs/>
          <w:lang w:val="en-US"/>
        </w:rPr>
        <w:t>).</w:t>
      </w:r>
    </w:p>
    <w:p w:rsidR="003046E2" w:rsidRDefault="0068436A" w:rsidP="003046E2">
      <w:pPr>
        <w:ind w:firstLine="709"/>
      </w:pPr>
      <w:r w:rsidRPr="003046E2">
        <w:t>В результате процесса ложной этимологизации может произойти переосмысление внутренней формы ФЕ и возникнуть ремотивация сращений</w:t>
      </w:r>
      <w:r w:rsidRPr="003046E2">
        <w:rPr>
          <w:rStyle w:val="a8"/>
          <w:color w:val="000000"/>
        </w:rPr>
        <w:footnoteReference w:id="43"/>
      </w:r>
      <w:r w:rsidR="003046E2">
        <w:t xml:space="preserve"> (</w:t>
      </w:r>
      <w:r w:rsidRPr="003046E2">
        <w:t xml:space="preserve">ФЕ </w:t>
      </w:r>
      <w:r w:rsidRPr="003046E2">
        <w:rPr>
          <w:i/>
          <w:iCs/>
          <w:lang w:val="en-US"/>
        </w:rPr>
        <w:t>get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="003046E2">
        <w:rPr>
          <w:i/>
          <w:iCs/>
        </w:rPr>
        <w:t xml:space="preserve"> (</w:t>
      </w:r>
      <w:r w:rsidRPr="003046E2">
        <w:t>или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="003046E2" w:rsidRPr="003046E2">
        <w:rPr>
          <w:i/>
          <w:iCs/>
        </w:rPr>
        <w:t xml:space="preserve">) </w:t>
      </w:r>
      <w:r w:rsidRPr="003046E2">
        <w:rPr>
          <w:i/>
          <w:iCs/>
          <w:lang w:val="en-US"/>
        </w:rPr>
        <w:t>high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horse</w:t>
      </w:r>
      <w:r w:rsidR="003046E2">
        <w:rPr>
          <w:i/>
          <w:iCs/>
        </w:rPr>
        <w:t xml:space="preserve"> (</w:t>
      </w:r>
      <w:r w:rsidRPr="003046E2">
        <w:t>или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ride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high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horse</w:t>
      </w:r>
      <w:r w:rsidR="003046E2" w:rsidRPr="003046E2">
        <w:t xml:space="preserve">)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высокомерно держаться, задаваться</w:t>
      </w:r>
      <w:r w:rsidR="003046E2" w:rsidRPr="003046E2">
        <w:t xml:space="preserve">; </w:t>
      </w:r>
      <w:r w:rsidRPr="003046E2">
        <w:sym w:font="Symbol" w:char="F040"/>
      </w:r>
      <w:r w:rsidRPr="003046E2">
        <w:t xml:space="preserve"> вломиться в амбицию</w:t>
      </w:r>
      <w:r w:rsidR="003046E2" w:rsidRPr="003046E2">
        <w:t>.</w:t>
      </w:r>
    </w:p>
    <w:p w:rsidR="003046E2" w:rsidRDefault="0068436A" w:rsidP="003046E2">
      <w:pPr>
        <w:ind w:firstLine="709"/>
        <w:rPr>
          <w:i/>
          <w:iCs/>
          <w:lang w:val="en-US"/>
        </w:rPr>
      </w:pPr>
      <w:r w:rsidRPr="003046E2">
        <w:rPr>
          <w:i/>
          <w:iCs/>
          <w:lang w:val="en-US"/>
        </w:rPr>
        <w:t>Now, don’t get on the high horse You and me could be very good friends</w:t>
      </w:r>
      <w:r w:rsidR="003046E2" w:rsidRPr="003046E2">
        <w:rPr>
          <w:i/>
          <w:iCs/>
          <w:lang w:val="en-US"/>
        </w:rPr>
        <w:t xml:space="preserve">; </w:t>
      </w:r>
      <w:r w:rsidRPr="003046E2">
        <w:rPr>
          <w:i/>
          <w:iCs/>
          <w:lang w:val="en-US"/>
        </w:rPr>
        <w:t>but I could be a very nasty enemy</w:t>
      </w:r>
      <w:r w:rsidR="003046E2">
        <w:rPr>
          <w:i/>
          <w:iCs/>
          <w:lang w:val="en-US"/>
        </w:rPr>
        <w:t xml:space="preserve"> (</w:t>
      </w:r>
      <w:r w:rsidRPr="003046E2">
        <w:rPr>
          <w:i/>
          <w:iCs/>
          <w:lang w:val="en-US"/>
        </w:rPr>
        <w:t>J</w:t>
      </w:r>
      <w:r w:rsidR="003046E2" w:rsidRPr="003046E2">
        <w:rPr>
          <w:i/>
          <w:iCs/>
          <w:lang w:val="en-US"/>
        </w:rPr>
        <w:t xml:space="preserve">. </w:t>
      </w:r>
      <w:r w:rsidRPr="003046E2">
        <w:rPr>
          <w:i/>
          <w:iCs/>
          <w:lang w:val="en-US"/>
        </w:rPr>
        <w:t>Galsworthy</w:t>
      </w:r>
      <w:r w:rsidR="003046E2" w:rsidRPr="003046E2">
        <w:rPr>
          <w:i/>
          <w:iCs/>
          <w:lang w:val="en-US"/>
        </w:rPr>
        <w:t>).</w:t>
      </w:r>
    </w:p>
    <w:p w:rsidR="003046E2" w:rsidRDefault="0068436A" w:rsidP="003046E2">
      <w:pPr>
        <w:ind w:firstLine="709"/>
        <w:rPr>
          <w:lang w:val="en-US"/>
        </w:rPr>
      </w:pPr>
      <w:r w:rsidRPr="003046E2">
        <w:t>В современном английском языке это выражение воспринимается как фразеологическое единство, связываемое не с обычаем феодалов отбывать военную службу на лучших лошадях, а со всадником, едущим на высокой лошади</w:t>
      </w:r>
      <w:r w:rsidR="003046E2" w:rsidRPr="003046E2">
        <w:t xml:space="preserve">. </w:t>
      </w:r>
      <w:r w:rsidRPr="003046E2">
        <w:t>Происходит</w:t>
      </w:r>
      <w:r w:rsidRPr="003046E2">
        <w:rPr>
          <w:lang w:val="en-US"/>
        </w:rPr>
        <w:t xml:space="preserve"> </w:t>
      </w:r>
      <w:r w:rsidRPr="003046E2">
        <w:t>распад</w:t>
      </w:r>
      <w:r w:rsidRPr="003046E2">
        <w:rPr>
          <w:lang w:val="en-US"/>
        </w:rPr>
        <w:t xml:space="preserve"> </w:t>
      </w:r>
      <w:r w:rsidRPr="003046E2">
        <w:t>сращения</w:t>
      </w:r>
      <w:r w:rsidR="003046E2" w:rsidRPr="003046E2">
        <w:rPr>
          <w:lang w:val="en-US"/>
        </w:rPr>
        <w:t>.</w:t>
      </w:r>
    </w:p>
    <w:p w:rsidR="003046E2" w:rsidRDefault="0068436A" w:rsidP="003046E2">
      <w:pPr>
        <w:ind w:firstLine="709"/>
        <w:rPr>
          <w:lang w:val="en-US"/>
        </w:rPr>
      </w:pPr>
      <w:r w:rsidRPr="003046E2">
        <w:t>ФЕ</w:t>
      </w:r>
      <w:r w:rsidRPr="003046E2">
        <w:rPr>
          <w:lang w:val="en-US"/>
        </w:rPr>
        <w:t xml:space="preserve"> </w:t>
      </w:r>
      <w:r w:rsidRPr="003046E2">
        <w:t>часто</w:t>
      </w:r>
      <w:r w:rsidRPr="003046E2">
        <w:rPr>
          <w:lang w:val="en-US"/>
        </w:rPr>
        <w:t xml:space="preserve"> </w:t>
      </w:r>
      <w:r w:rsidRPr="003046E2">
        <w:t>подвергается</w:t>
      </w:r>
      <w:r w:rsidRPr="003046E2">
        <w:rPr>
          <w:lang w:val="en-US"/>
        </w:rPr>
        <w:t xml:space="preserve"> </w:t>
      </w:r>
      <w:r w:rsidRPr="003046E2">
        <w:t>окказиональным</w:t>
      </w:r>
      <w:r w:rsidRPr="003046E2">
        <w:rPr>
          <w:lang w:val="en-US"/>
        </w:rPr>
        <w:t xml:space="preserve"> </w:t>
      </w:r>
      <w:r w:rsidRPr="003046E2">
        <w:t>изменениям</w:t>
      </w:r>
      <w:r w:rsidR="003046E2" w:rsidRPr="003046E2">
        <w:rPr>
          <w:lang w:val="en-US"/>
        </w:rPr>
        <w:t>:</w:t>
      </w:r>
    </w:p>
    <w:p w:rsidR="003046E2" w:rsidRDefault="003046E2" w:rsidP="003046E2">
      <w:pPr>
        <w:ind w:firstLine="709"/>
        <w:rPr>
          <w:i/>
          <w:iCs/>
          <w:lang w:val="en-US"/>
        </w:rPr>
      </w:pPr>
      <w:r>
        <w:rPr>
          <w:i/>
          <w:iCs/>
          <w:lang w:val="en-US"/>
        </w:rPr>
        <w:t>...</w:t>
      </w:r>
      <w:r w:rsidRPr="003046E2">
        <w:rPr>
          <w:i/>
          <w:iCs/>
          <w:lang w:val="en-US"/>
        </w:rPr>
        <w:t xml:space="preserve"> </w:t>
      </w:r>
      <w:r w:rsidR="0068436A" w:rsidRPr="003046E2">
        <w:rPr>
          <w:i/>
          <w:iCs/>
          <w:lang w:val="en-US"/>
        </w:rPr>
        <w:t>if we chose to climb on our high horses we should be as amply justified in disapproving of your laxity and self-indulgence as you are in disapproving of ours</w:t>
      </w:r>
      <w:r>
        <w:rPr>
          <w:i/>
          <w:iCs/>
          <w:lang w:val="en-US"/>
        </w:rPr>
        <w:t xml:space="preserve"> (</w:t>
      </w:r>
      <w:r w:rsidR="0068436A" w:rsidRPr="003046E2">
        <w:rPr>
          <w:i/>
          <w:iCs/>
          <w:lang w:val="en-US"/>
        </w:rPr>
        <w:t>A</w:t>
      </w:r>
      <w:r w:rsidRPr="003046E2">
        <w:rPr>
          <w:i/>
          <w:iCs/>
          <w:lang w:val="en-US"/>
        </w:rPr>
        <w:t xml:space="preserve">. </w:t>
      </w:r>
      <w:r w:rsidR="0068436A" w:rsidRPr="003046E2">
        <w:rPr>
          <w:i/>
          <w:iCs/>
          <w:lang w:val="en-US"/>
        </w:rPr>
        <w:t>Huxley</w:t>
      </w:r>
      <w:r w:rsidRPr="003046E2">
        <w:rPr>
          <w:i/>
          <w:iCs/>
          <w:lang w:val="en-US"/>
        </w:rPr>
        <w:t>).</w:t>
      </w:r>
    </w:p>
    <w:p w:rsidR="0068436A" w:rsidRPr="003046E2" w:rsidRDefault="0068436A" w:rsidP="003046E2">
      <w:pPr>
        <w:ind w:firstLine="709"/>
      </w:pPr>
      <w:r w:rsidRPr="003046E2">
        <w:t>Примером ремотивации</w:t>
      </w:r>
      <w:r w:rsidRPr="003046E2">
        <w:rPr>
          <w:rStyle w:val="a8"/>
          <w:color w:val="000000"/>
        </w:rPr>
        <w:footnoteReference w:id="44"/>
      </w:r>
      <w:r w:rsidRPr="003046E2">
        <w:t xml:space="preserve"> является ФЕ </w:t>
      </w:r>
      <w:r w:rsidRPr="003046E2">
        <w:rPr>
          <w:i/>
          <w:iCs/>
          <w:lang w:val="en-US"/>
        </w:rPr>
        <w:t>curry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favour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with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smb</w:t>
      </w:r>
      <w:r w:rsidR="003046E2" w:rsidRPr="003046E2">
        <w:t xml:space="preserve">.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заискивать перед кем-либо, стараться лестью или услужливостью снискать чью-либо благосклонность, чье-либо расположение</w:t>
      </w:r>
      <w:r w:rsidR="003046E2" w:rsidRPr="003046E2">
        <w:t xml:space="preserve">. </w:t>
      </w:r>
      <w:r w:rsidRPr="003046E2">
        <w:rPr>
          <w:i/>
          <w:iCs/>
          <w:lang w:val="en-US"/>
        </w:rPr>
        <w:t>Curry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favour</w:t>
      </w:r>
      <w:r w:rsidRPr="003046E2">
        <w:t xml:space="preserve"> </w:t>
      </w:r>
      <w:r w:rsidR="003046E2">
        <w:t>-</w:t>
      </w:r>
      <w:r w:rsidRPr="003046E2">
        <w:t xml:space="preserve"> искаженное </w:t>
      </w:r>
      <w:r w:rsidRPr="003046E2">
        <w:rPr>
          <w:i/>
          <w:iCs/>
          <w:lang w:val="en-US"/>
        </w:rPr>
        <w:t>curry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favel</w:t>
      </w:r>
      <w:r w:rsidRPr="003046E2">
        <w:t xml:space="preserve"> от старофранцузского </w:t>
      </w:r>
      <w:r w:rsidRPr="003046E2">
        <w:rPr>
          <w:i/>
          <w:iCs/>
          <w:lang w:val="en-US"/>
        </w:rPr>
        <w:t>estriller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fauvel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чистить скребницей рыжую лошадь</w:t>
      </w:r>
      <w:r w:rsidR="003046E2">
        <w:t xml:space="preserve"> (</w:t>
      </w:r>
      <w:r w:rsidRPr="003046E2">
        <w:t>рыжая лошадь считалась олицетворением хитрости и обмана</w:t>
      </w:r>
      <w:r w:rsidR="003046E2" w:rsidRPr="003046E2">
        <w:t xml:space="preserve">). </w:t>
      </w:r>
      <w:r w:rsidRPr="003046E2">
        <w:rPr>
          <w:rStyle w:val="a8"/>
          <w:color w:val="000000"/>
        </w:rPr>
        <w:footnoteReference w:id="45"/>
      </w:r>
      <w:r w:rsidRPr="003046E2">
        <w:rPr>
          <w:noProof/>
        </w:rPr>
        <w:t xml:space="preserve"> </w:t>
      </w:r>
      <w:r w:rsidRPr="003046E2">
        <w:t>Замена устаревшего слова</w:t>
      </w:r>
      <w:r w:rsidRPr="003046E2">
        <w:rPr>
          <w:noProof/>
        </w:rPr>
        <w:t xml:space="preserve"> </w:t>
      </w:r>
      <w:r w:rsidRPr="003046E2">
        <w:rPr>
          <w:i/>
          <w:iCs/>
          <w:noProof/>
        </w:rPr>
        <w:t>favel</w:t>
      </w:r>
      <w:r w:rsidRPr="003046E2">
        <w:t xml:space="preserve"> словом </w:t>
      </w:r>
      <w:r w:rsidRPr="003046E2">
        <w:rPr>
          <w:i/>
          <w:iCs/>
          <w:lang w:val="en-US"/>
        </w:rPr>
        <w:t>favour</w:t>
      </w:r>
      <w:r w:rsidRPr="003046E2">
        <w:t xml:space="preserve"> вызвана не только звуковой близостью двух слов, но и стремлением осмыслить непонятное слово под влиянием значения фразеологизма</w:t>
      </w:r>
      <w:r w:rsidR="003046E2">
        <w:t xml:space="preserve"> (</w:t>
      </w:r>
      <w:r w:rsidRPr="003046E2">
        <w:t>паронимия</w:t>
      </w:r>
      <w:r w:rsidR="003046E2" w:rsidRPr="003046E2">
        <w:t xml:space="preserve">). </w:t>
      </w:r>
      <w:r w:rsidRPr="003046E2">
        <w:t>На этом основании В</w:t>
      </w:r>
      <w:r w:rsidR="003046E2">
        <w:t xml:space="preserve">.М. </w:t>
      </w:r>
      <w:r w:rsidRPr="003046E2">
        <w:t xml:space="preserve">Мокиенко называет замены типа </w:t>
      </w:r>
      <w:r w:rsidRPr="003046E2">
        <w:rPr>
          <w:i/>
          <w:iCs/>
          <w:lang w:val="en-US"/>
        </w:rPr>
        <w:t>favour</w:t>
      </w:r>
      <w:r w:rsidRPr="003046E2">
        <w:t xml:space="preserve"> вместо</w:t>
      </w:r>
      <w:r w:rsidRPr="003046E2">
        <w:rPr>
          <w:noProof/>
        </w:rPr>
        <w:t xml:space="preserve"> </w:t>
      </w:r>
      <w:r w:rsidRPr="003046E2">
        <w:rPr>
          <w:i/>
          <w:iCs/>
          <w:noProof/>
        </w:rPr>
        <w:t>favel</w:t>
      </w:r>
      <w:r w:rsidR="003046E2">
        <w:t xml:space="preserve"> "</w:t>
      </w:r>
      <w:r w:rsidRPr="003046E2">
        <w:t>паронимической трансформацией компонентов</w:t>
      </w:r>
      <w:r w:rsidR="003046E2">
        <w:t xml:space="preserve">", </w:t>
      </w:r>
      <w:r w:rsidRPr="003046E2">
        <w:t>одной из разновидностей ложноэтимологического переосмысления, при которой</w:t>
      </w:r>
      <w:r w:rsidR="003046E2">
        <w:t xml:space="preserve"> "</w:t>
      </w:r>
      <w:r w:rsidRPr="003046E2">
        <w:t>ложность перехода от действительной мотивировки к ложной не ощущается</w:t>
      </w:r>
      <w:r w:rsidR="003046E2">
        <w:t xml:space="preserve">". </w:t>
      </w:r>
      <w:r w:rsidRPr="003046E2">
        <w:rPr>
          <w:rStyle w:val="a8"/>
          <w:color w:val="000000"/>
        </w:rPr>
        <w:footnoteReference w:id="46"/>
      </w:r>
    </w:p>
    <w:p w:rsidR="003046E2" w:rsidRDefault="0068436A" w:rsidP="003046E2">
      <w:pPr>
        <w:ind w:firstLine="709"/>
      </w:pPr>
      <w:r w:rsidRPr="003046E2">
        <w:t>Примерами устаревания внутренней формы могут быть</w:t>
      </w:r>
      <w:r w:rsidR="003046E2" w:rsidRPr="003046E2">
        <w:t>:</w:t>
      </w:r>
    </w:p>
    <w:p w:rsidR="003046E2" w:rsidRDefault="0068436A" w:rsidP="003046E2">
      <w:pPr>
        <w:ind w:firstLine="709"/>
      </w:pPr>
      <w:r w:rsidRPr="003046E2">
        <w:rPr>
          <w:i/>
          <w:iCs/>
          <w:lang w:val="en-US"/>
        </w:rPr>
        <w:t>Beat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air</w:t>
      </w:r>
      <w:r w:rsidR="003046E2">
        <w:t xml:space="preserve"> (</w:t>
      </w:r>
      <w:r w:rsidRPr="003046E2">
        <w:t xml:space="preserve">или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wind</w:t>
      </w:r>
      <w:r w:rsidR="003046E2" w:rsidRPr="003046E2">
        <w:t xml:space="preserve">)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попусту стараться, понапрасну затрачивать энергию</w:t>
      </w:r>
      <w:r w:rsidR="003046E2" w:rsidRPr="003046E2">
        <w:t xml:space="preserve">; </w:t>
      </w:r>
      <w:r w:rsidRPr="003046E2">
        <w:t>переливать из пустого в порожнее, толочь воду в ступе</w:t>
      </w:r>
      <w:r w:rsidR="003046E2" w:rsidRPr="003046E2">
        <w:t xml:space="preserve">. </w:t>
      </w:r>
      <w:r w:rsidRPr="003046E2">
        <w:t>Выражение происходит от средневекового обычая размахивать оружием в знак победы, когда противник не являлся на суд чести для разрешения спора оружием</w:t>
      </w:r>
      <w:r w:rsidR="003046E2" w:rsidRPr="003046E2">
        <w:t>.</w:t>
      </w:r>
    </w:p>
    <w:p w:rsidR="003046E2" w:rsidRDefault="0068436A" w:rsidP="003046E2">
      <w:pPr>
        <w:ind w:firstLine="709"/>
      </w:pPr>
      <w:r w:rsidRPr="003046E2">
        <w:rPr>
          <w:i/>
          <w:iCs/>
          <w:lang w:val="en-US"/>
        </w:rPr>
        <w:t>Dance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attendance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smb</w:t>
      </w:r>
      <w:r w:rsidR="003046E2" w:rsidRPr="003046E2">
        <w:t xml:space="preserve">. </w:t>
      </w:r>
      <w:r w:rsidR="003046E2">
        <w:rPr>
          <w:noProof/>
        </w:rPr>
        <w:t>-</w:t>
      </w:r>
      <w:r w:rsidRPr="003046E2">
        <w:rPr>
          <w:noProof/>
        </w:rPr>
        <w:t xml:space="preserve"> 1</w:t>
      </w:r>
      <w:r w:rsidR="003046E2" w:rsidRPr="003046E2">
        <w:rPr>
          <w:noProof/>
        </w:rPr>
        <w:t xml:space="preserve">) </w:t>
      </w:r>
      <w:r w:rsidRPr="003046E2">
        <w:t>увиваться, бегать за кем-либо</w:t>
      </w:r>
      <w:r w:rsidR="003046E2">
        <w:t>;</w:t>
      </w:r>
    </w:p>
    <w:p w:rsidR="003046E2" w:rsidRDefault="003046E2" w:rsidP="003046E2">
      <w:pPr>
        <w:ind w:firstLine="709"/>
      </w:pPr>
      <w:r>
        <w:t>2)</w:t>
      </w:r>
      <w:r w:rsidRPr="003046E2">
        <w:rPr>
          <w:noProof/>
        </w:rPr>
        <w:t xml:space="preserve"> </w:t>
      </w:r>
      <w:r w:rsidR="0068436A" w:rsidRPr="003046E2">
        <w:t>угодничать</w:t>
      </w:r>
      <w:r w:rsidRPr="003046E2">
        <w:t xml:space="preserve">; </w:t>
      </w:r>
      <w:r w:rsidR="0068436A" w:rsidRPr="003046E2">
        <w:t>ходить на задних лапках перед кем-либо</w:t>
      </w:r>
      <w:r w:rsidRPr="003046E2">
        <w:t>.</w:t>
      </w:r>
    </w:p>
    <w:p w:rsidR="003046E2" w:rsidRDefault="0068436A" w:rsidP="003046E2">
      <w:pPr>
        <w:ind w:firstLine="709"/>
      </w:pPr>
      <w:r w:rsidRPr="003046E2">
        <w:t>Этот фразеологизм восходит к старинному английскому обычаю</w:t>
      </w:r>
      <w:r w:rsidR="003046E2">
        <w:t xml:space="preserve"> (</w:t>
      </w:r>
      <w:r w:rsidRPr="003046E2">
        <w:t>на свадебном вечере невеста должна была танцевать с любым гостем, пригласившим ее на танец</w:t>
      </w:r>
      <w:r w:rsidR="003046E2" w:rsidRPr="003046E2">
        <w:t>).</w:t>
      </w:r>
    </w:p>
    <w:p w:rsidR="003046E2" w:rsidRDefault="0068436A" w:rsidP="003046E2">
      <w:pPr>
        <w:ind w:firstLine="709"/>
        <w:rPr>
          <w:i/>
          <w:iCs/>
          <w:noProof/>
          <w:lang w:val="en-US"/>
        </w:rPr>
      </w:pPr>
      <w:r w:rsidRPr="003046E2">
        <w:rPr>
          <w:i/>
          <w:iCs/>
          <w:lang w:val="en-US"/>
        </w:rPr>
        <w:t>Then must the poor bride keep foot with a dancer, and refuse none, how scabbed, foul, drunken, rude, and shameless soever he be</w:t>
      </w:r>
      <w:r w:rsidR="003046E2">
        <w:rPr>
          <w:i/>
          <w:iCs/>
          <w:lang w:val="en-US"/>
        </w:rPr>
        <w:t xml:space="preserve"> (</w:t>
      </w:r>
      <w:r w:rsidRPr="003046E2">
        <w:rPr>
          <w:i/>
          <w:iCs/>
          <w:lang w:val="en-US"/>
        </w:rPr>
        <w:t>Christen</w:t>
      </w:r>
      <w:r w:rsidR="003046E2" w:rsidRPr="003046E2">
        <w:rPr>
          <w:i/>
          <w:iCs/>
          <w:lang w:val="en-US"/>
        </w:rPr>
        <w:t>.</w:t>
      </w:r>
      <w:r w:rsidR="003046E2">
        <w:rPr>
          <w:i/>
          <w:iCs/>
          <w:lang w:val="en-US"/>
        </w:rPr>
        <w:t xml:space="preserve"> "</w:t>
      </w:r>
      <w:r w:rsidRPr="003046E2">
        <w:rPr>
          <w:i/>
          <w:iCs/>
          <w:lang w:val="en-US"/>
        </w:rPr>
        <w:t>State of Matrimony,</w:t>
      </w:r>
      <w:r w:rsidR="003046E2">
        <w:rPr>
          <w:i/>
          <w:iCs/>
          <w:lang w:val="en-US"/>
        </w:rPr>
        <w:t xml:space="preserve">" </w:t>
      </w:r>
      <w:r w:rsidRPr="003046E2">
        <w:rPr>
          <w:i/>
          <w:iCs/>
          <w:noProof/>
          <w:lang w:val="en-US"/>
        </w:rPr>
        <w:t>1543</w:t>
      </w:r>
      <w:r w:rsidR="003046E2" w:rsidRPr="003046E2">
        <w:rPr>
          <w:i/>
          <w:iCs/>
          <w:noProof/>
          <w:lang w:val="en-US"/>
        </w:rPr>
        <w:t>).</w:t>
      </w:r>
    </w:p>
    <w:p w:rsidR="003046E2" w:rsidRDefault="0068436A" w:rsidP="003046E2">
      <w:pPr>
        <w:ind w:firstLine="709"/>
      </w:pPr>
      <w:r w:rsidRPr="003046E2">
        <w:rPr>
          <w:i/>
          <w:iCs/>
          <w:lang w:val="en-US"/>
        </w:rPr>
        <w:t>Lead apes in hell</w:t>
      </w:r>
      <w:r w:rsidRPr="003046E2">
        <w:rPr>
          <w:noProof/>
          <w:lang w:val="en-US"/>
        </w:rPr>
        <w:t xml:space="preserve"> </w:t>
      </w:r>
      <w:r w:rsidR="003046E2">
        <w:rPr>
          <w:noProof/>
          <w:lang w:val="en-US"/>
        </w:rPr>
        <w:t>-</w:t>
      </w:r>
      <w:r w:rsidRPr="003046E2">
        <w:rPr>
          <w:noProof/>
          <w:lang w:val="en-US"/>
        </w:rPr>
        <w:t xml:space="preserve"> </w:t>
      </w:r>
      <w:r w:rsidRPr="003046E2">
        <w:t>умереть</w:t>
      </w:r>
      <w:r w:rsidRPr="003046E2">
        <w:rPr>
          <w:lang w:val="en-US"/>
        </w:rPr>
        <w:t xml:space="preserve"> </w:t>
      </w:r>
      <w:r w:rsidRPr="003046E2">
        <w:t>старой</w:t>
      </w:r>
      <w:r w:rsidRPr="003046E2">
        <w:rPr>
          <w:lang w:val="en-US"/>
        </w:rPr>
        <w:t xml:space="preserve"> </w:t>
      </w:r>
      <w:r w:rsidRPr="003046E2">
        <w:t>девой</w:t>
      </w:r>
      <w:r w:rsidR="003046E2" w:rsidRPr="003046E2">
        <w:rPr>
          <w:lang w:val="en-US"/>
        </w:rPr>
        <w:t xml:space="preserve">. </w:t>
      </w:r>
      <w:r w:rsidRPr="003046E2">
        <w:t>Согласно старому английскому поверью, старым девам суждено после смерти нянчить обезьян в аду</w:t>
      </w:r>
      <w:r w:rsidR="003046E2" w:rsidRPr="003046E2">
        <w:t>.</w:t>
      </w:r>
    </w:p>
    <w:p w:rsidR="003046E2" w:rsidRDefault="0068436A" w:rsidP="003046E2">
      <w:pPr>
        <w:ind w:firstLine="709"/>
        <w:rPr>
          <w:i/>
          <w:iCs/>
          <w:lang w:val="en-US"/>
        </w:rPr>
      </w:pPr>
      <w:r w:rsidRPr="003046E2">
        <w:rPr>
          <w:i/>
          <w:iCs/>
          <w:lang w:val="en-US"/>
        </w:rPr>
        <w:t>A most incompetent girl, unworthy of sympathy</w:t>
      </w:r>
      <w:r w:rsidR="003046E2" w:rsidRPr="003046E2">
        <w:rPr>
          <w:i/>
          <w:iCs/>
          <w:lang w:val="en-US"/>
        </w:rPr>
        <w:t xml:space="preserve">. </w:t>
      </w:r>
      <w:r w:rsidRPr="003046E2">
        <w:rPr>
          <w:i/>
          <w:iCs/>
          <w:lang w:val="en-US"/>
        </w:rPr>
        <w:t>Serve her right if she had to lead apes in hell</w:t>
      </w:r>
      <w:r w:rsidR="003046E2">
        <w:rPr>
          <w:i/>
          <w:iCs/>
          <w:lang w:val="en-US"/>
        </w:rPr>
        <w:t xml:space="preserve"> (</w:t>
      </w:r>
      <w:r w:rsidRPr="003046E2">
        <w:rPr>
          <w:i/>
          <w:iCs/>
          <w:lang w:val="en-US"/>
        </w:rPr>
        <w:t>R</w:t>
      </w:r>
      <w:r w:rsidR="003046E2" w:rsidRPr="003046E2">
        <w:rPr>
          <w:i/>
          <w:iCs/>
          <w:lang w:val="en-US"/>
        </w:rPr>
        <w:t xml:space="preserve">. </w:t>
      </w:r>
      <w:r w:rsidRPr="003046E2">
        <w:rPr>
          <w:i/>
          <w:iCs/>
          <w:lang w:val="en-US"/>
        </w:rPr>
        <w:t>Aldington</w:t>
      </w:r>
      <w:r w:rsidR="003046E2" w:rsidRPr="003046E2">
        <w:rPr>
          <w:i/>
          <w:iCs/>
          <w:lang w:val="en-US"/>
        </w:rPr>
        <w:t>).</w:t>
      </w:r>
    </w:p>
    <w:p w:rsidR="003046E2" w:rsidRDefault="0068436A" w:rsidP="003046E2">
      <w:pPr>
        <w:ind w:firstLine="709"/>
        <w:rPr>
          <w:i/>
          <w:iCs/>
          <w:lang w:val="en-US"/>
        </w:rPr>
      </w:pPr>
      <w:r w:rsidRPr="003046E2">
        <w:rPr>
          <w:noProof/>
        </w:rPr>
        <w:t>4</w:t>
      </w:r>
      <w:r w:rsidR="003046E2" w:rsidRPr="003046E2">
        <w:rPr>
          <w:noProof/>
        </w:rPr>
        <w:t xml:space="preserve">. </w:t>
      </w:r>
      <w:r w:rsidRPr="003046E2">
        <w:t>Затемнение внутренней формы в результате отрыва от ситуации оборота с буквальным значением, на основе которого позднее возникла ФЕ</w:t>
      </w:r>
      <w:r w:rsidR="003046E2" w:rsidRPr="003046E2">
        <w:t xml:space="preserve">. </w:t>
      </w:r>
      <w:r w:rsidRPr="003046E2">
        <w:t>Примером</w:t>
      </w:r>
      <w:r w:rsidRPr="003046E2">
        <w:rPr>
          <w:lang w:val="en-US"/>
        </w:rPr>
        <w:t xml:space="preserve"> </w:t>
      </w:r>
      <w:r w:rsidRPr="003046E2">
        <w:t>может</w:t>
      </w:r>
      <w:r w:rsidRPr="003046E2">
        <w:rPr>
          <w:lang w:val="en-US"/>
        </w:rPr>
        <w:t xml:space="preserve"> </w:t>
      </w:r>
      <w:r w:rsidRPr="003046E2">
        <w:t>служить</w:t>
      </w:r>
      <w:r w:rsidRPr="003046E2">
        <w:rPr>
          <w:lang w:val="en-US"/>
        </w:rPr>
        <w:t xml:space="preserve"> </w:t>
      </w:r>
      <w:r w:rsidRPr="003046E2">
        <w:t>ФЕ</w:t>
      </w:r>
      <w:r w:rsidRPr="003046E2">
        <w:rPr>
          <w:lang w:val="en-US"/>
        </w:rPr>
        <w:t xml:space="preserve"> </w:t>
      </w:r>
      <w:r w:rsidRPr="003046E2">
        <w:rPr>
          <w:i/>
          <w:iCs/>
          <w:lang w:val="en-US"/>
        </w:rPr>
        <w:t>steal smb</w:t>
      </w:r>
      <w:r w:rsidR="003046E2" w:rsidRPr="003046E2">
        <w:rPr>
          <w:i/>
          <w:iCs/>
          <w:lang w:val="en-US"/>
        </w:rPr>
        <w:t xml:space="preserve">. </w:t>
      </w:r>
      <w:r w:rsidRPr="003046E2">
        <w:rPr>
          <w:i/>
          <w:iCs/>
          <w:lang w:val="en-US"/>
        </w:rPr>
        <w:t>’s thunder</w:t>
      </w:r>
      <w:r w:rsidRPr="003046E2">
        <w:rPr>
          <w:noProof/>
          <w:lang w:val="en-US"/>
        </w:rPr>
        <w:t xml:space="preserve"> </w:t>
      </w:r>
      <w:r w:rsidR="003046E2">
        <w:rPr>
          <w:noProof/>
          <w:lang w:val="en-US"/>
        </w:rPr>
        <w:t>-</w:t>
      </w:r>
      <w:r w:rsidRPr="003046E2">
        <w:rPr>
          <w:noProof/>
          <w:lang w:val="en-US"/>
        </w:rPr>
        <w:t xml:space="preserve"> 1</w:t>
      </w:r>
      <w:r w:rsidR="003046E2" w:rsidRPr="003046E2">
        <w:rPr>
          <w:noProof/>
          <w:lang w:val="en-US"/>
        </w:rPr>
        <w:t xml:space="preserve">) </w:t>
      </w:r>
      <w:r w:rsidRPr="003046E2">
        <w:t>перехватить</w:t>
      </w:r>
      <w:r w:rsidRPr="003046E2">
        <w:rPr>
          <w:lang w:val="en-US"/>
        </w:rPr>
        <w:t xml:space="preserve"> </w:t>
      </w:r>
      <w:r w:rsidRPr="003046E2">
        <w:t>чей</w:t>
      </w:r>
      <w:r w:rsidRPr="003046E2">
        <w:rPr>
          <w:lang w:val="en-US"/>
        </w:rPr>
        <w:t>-</w:t>
      </w:r>
      <w:r w:rsidRPr="003046E2">
        <w:t>либо</w:t>
      </w:r>
      <w:r w:rsidRPr="003046E2">
        <w:rPr>
          <w:lang w:val="en-US"/>
        </w:rPr>
        <w:t xml:space="preserve"> </w:t>
      </w:r>
      <w:r w:rsidRPr="003046E2">
        <w:t>приоритет</w:t>
      </w:r>
      <w:r w:rsidRPr="003046E2">
        <w:rPr>
          <w:lang w:val="en-US"/>
        </w:rPr>
        <w:t xml:space="preserve">, </w:t>
      </w:r>
      <w:r w:rsidRPr="003046E2">
        <w:t>опубликовать</w:t>
      </w:r>
      <w:r w:rsidRPr="003046E2">
        <w:rPr>
          <w:lang w:val="en-US"/>
        </w:rPr>
        <w:t xml:space="preserve"> </w:t>
      </w:r>
      <w:r w:rsidRPr="003046E2">
        <w:t>заимствованную</w:t>
      </w:r>
      <w:r w:rsidRPr="003046E2">
        <w:rPr>
          <w:lang w:val="en-US"/>
        </w:rPr>
        <w:t xml:space="preserve"> </w:t>
      </w:r>
      <w:r w:rsidRPr="003046E2">
        <w:t>идею</w:t>
      </w:r>
      <w:r w:rsidRPr="003046E2">
        <w:rPr>
          <w:lang w:val="en-US"/>
        </w:rPr>
        <w:t xml:space="preserve"> </w:t>
      </w:r>
      <w:r w:rsidRPr="003046E2">
        <w:t>раньше</w:t>
      </w:r>
      <w:r w:rsidRPr="003046E2">
        <w:rPr>
          <w:lang w:val="en-US"/>
        </w:rPr>
        <w:t xml:space="preserve"> </w:t>
      </w:r>
      <w:r w:rsidRPr="003046E2">
        <w:t>ее</w:t>
      </w:r>
      <w:r w:rsidRPr="003046E2">
        <w:rPr>
          <w:lang w:val="en-US"/>
        </w:rPr>
        <w:t xml:space="preserve"> </w:t>
      </w:r>
      <w:r w:rsidRPr="003046E2">
        <w:t>автора</w:t>
      </w:r>
      <w:r w:rsidR="003046E2" w:rsidRPr="003046E2">
        <w:rPr>
          <w:lang w:val="en-US"/>
        </w:rPr>
        <w:t xml:space="preserve">: </w:t>
      </w:r>
      <w:r w:rsidRPr="003046E2">
        <w:rPr>
          <w:i/>
          <w:iCs/>
        </w:rPr>
        <w:t>Не</w:t>
      </w:r>
      <w:r w:rsidRPr="003046E2">
        <w:rPr>
          <w:i/>
          <w:iCs/>
          <w:lang w:val="en-US"/>
        </w:rPr>
        <w:t xml:space="preserve"> wanted to announce his discovery personally and is very angry because some one has stolen his thunder and printed the whole story in the morning’s news</w:t>
      </w:r>
      <w:r w:rsidR="003046E2">
        <w:rPr>
          <w:i/>
          <w:iCs/>
          <w:lang w:val="en-US"/>
        </w:rPr>
        <w:t xml:space="preserve"> (</w:t>
      </w:r>
      <w:r w:rsidRPr="003046E2">
        <w:rPr>
          <w:i/>
          <w:iCs/>
          <w:lang w:val="en-US"/>
        </w:rPr>
        <w:t>LD</w:t>
      </w:r>
      <w:r w:rsidR="003046E2" w:rsidRPr="003046E2">
        <w:rPr>
          <w:i/>
          <w:iCs/>
          <w:lang w:val="en-US"/>
        </w:rPr>
        <w:t>).</w:t>
      </w:r>
    </w:p>
    <w:p w:rsidR="0068436A" w:rsidRPr="003046E2" w:rsidRDefault="0068436A" w:rsidP="003046E2">
      <w:pPr>
        <w:ind w:firstLine="709"/>
      </w:pPr>
      <w:r w:rsidRPr="003046E2">
        <w:rPr>
          <w:noProof/>
          <w:lang w:val="en-US"/>
        </w:rPr>
        <w:t>2</w:t>
      </w:r>
      <w:r w:rsidR="003046E2" w:rsidRPr="003046E2">
        <w:rPr>
          <w:noProof/>
          <w:lang w:val="en-US"/>
        </w:rPr>
        <w:t xml:space="preserve">) </w:t>
      </w:r>
      <w:r w:rsidRPr="003046E2">
        <w:t>предвосхитить</w:t>
      </w:r>
      <w:r w:rsidRPr="003046E2">
        <w:rPr>
          <w:lang w:val="en-US"/>
        </w:rPr>
        <w:t xml:space="preserve"> </w:t>
      </w:r>
      <w:r w:rsidRPr="003046E2">
        <w:t>чью</w:t>
      </w:r>
      <w:r w:rsidRPr="003046E2">
        <w:rPr>
          <w:lang w:val="en-US"/>
        </w:rPr>
        <w:t>-</w:t>
      </w:r>
      <w:r w:rsidRPr="003046E2">
        <w:t>либо</w:t>
      </w:r>
      <w:r w:rsidRPr="003046E2">
        <w:rPr>
          <w:lang w:val="en-US"/>
        </w:rPr>
        <w:t xml:space="preserve"> </w:t>
      </w:r>
      <w:r w:rsidRPr="003046E2">
        <w:t>инициативу</w:t>
      </w:r>
      <w:r w:rsidR="003046E2" w:rsidRPr="003046E2">
        <w:rPr>
          <w:lang w:val="en-US"/>
        </w:rPr>
        <w:t xml:space="preserve">; </w:t>
      </w:r>
      <w:r w:rsidRPr="003046E2">
        <w:t>добиться</w:t>
      </w:r>
      <w:r w:rsidRPr="003046E2">
        <w:rPr>
          <w:lang w:val="en-US"/>
        </w:rPr>
        <w:t xml:space="preserve"> </w:t>
      </w:r>
      <w:r w:rsidRPr="003046E2">
        <w:t>преимущества</w:t>
      </w:r>
      <w:r w:rsidRPr="003046E2">
        <w:rPr>
          <w:lang w:val="en-US"/>
        </w:rPr>
        <w:t xml:space="preserve">, </w:t>
      </w:r>
      <w:r w:rsidRPr="003046E2">
        <w:t>забежав</w:t>
      </w:r>
      <w:r w:rsidRPr="003046E2">
        <w:rPr>
          <w:lang w:val="en-US"/>
        </w:rPr>
        <w:t xml:space="preserve"> </w:t>
      </w:r>
      <w:r w:rsidRPr="003046E2">
        <w:t>вперед</w:t>
      </w:r>
      <w:r w:rsidR="003046E2" w:rsidRPr="003046E2">
        <w:rPr>
          <w:lang w:val="en-US"/>
        </w:rPr>
        <w:t>:</w:t>
      </w:r>
      <w:r w:rsidR="003046E2">
        <w:rPr>
          <w:lang w:val="en-US"/>
        </w:rPr>
        <w:t xml:space="preserve"> "</w:t>
      </w:r>
      <w:r w:rsidRPr="003046E2">
        <w:rPr>
          <w:i/>
          <w:iCs/>
          <w:lang w:val="en-US"/>
        </w:rPr>
        <w:t>I’ll be damned if he isn’t stealing most of my thunder,</w:t>
      </w:r>
      <w:r w:rsidR="003046E2">
        <w:rPr>
          <w:i/>
          <w:iCs/>
          <w:lang w:val="en-US"/>
        </w:rPr>
        <w:t xml:space="preserve">" </w:t>
      </w:r>
      <w:r w:rsidRPr="003046E2">
        <w:rPr>
          <w:i/>
          <w:iCs/>
          <w:lang w:val="en-US"/>
        </w:rPr>
        <w:t>thought Mason to himself at this point</w:t>
      </w:r>
      <w:r w:rsidR="003046E2" w:rsidRPr="003046E2">
        <w:rPr>
          <w:i/>
          <w:iCs/>
          <w:lang w:val="en-US"/>
        </w:rPr>
        <w:t>.</w:t>
      </w:r>
      <w:r w:rsidR="003046E2">
        <w:rPr>
          <w:i/>
          <w:iCs/>
          <w:lang w:val="en-US"/>
        </w:rPr>
        <w:t xml:space="preserve"> "</w:t>
      </w:r>
      <w:r w:rsidRPr="003046E2">
        <w:rPr>
          <w:i/>
          <w:iCs/>
          <w:lang w:val="en-US"/>
        </w:rPr>
        <w:t>He’s forestalling most of the things I intended to riddle him with</w:t>
      </w:r>
      <w:r w:rsidR="003046E2">
        <w:rPr>
          <w:i/>
          <w:iCs/>
          <w:lang w:val="en-US"/>
        </w:rPr>
        <w:t>" (</w:t>
      </w:r>
      <w:r w:rsidRPr="003046E2">
        <w:rPr>
          <w:i/>
          <w:iCs/>
          <w:lang w:val="en-US"/>
        </w:rPr>
        <w:t>Th</w:t>
      </w:r>
      <w:r w:rsidR="003046E2" w:rsidRPr="003046E2">
        <w:rPr>
          <w:i/>
          <w:iCs/>
          <w:lang w:val="en-US"/>
        </w:rPr>
        <w:t xml:space="preserve">. </w:t>
      </w:r>
      <w:r w:rsidRPr="003046E2">
        <w:rPr>
          <w:i/>
          <w:iCs/>
          <w:lang w:val="en-US"/>
        </w:rPr>
        <w:t>Dreiser</w:t>
      </w:r>
      <w:r w:rsidR="003046E2" w:rsidRPr="003046E2">
        <w:rPr>
          <w:i/>
          <w:iCs/>
        </w:rPr>
        <w:t xml:space="preserve">). </w:t>
      </w:r>
      <w:r w:rsidRPr="003046E2">
        <w:rPr>
          <w:rStyle w:val="a8"/>
          <w:color w:val="000000"/>
          <w:lang w:val="en-US"/>
        </w:rPr>
        <w:footnoteReference w:id="47"/>
      </w:r>
    </w:p>
    <w:p w:rsidR="003046E2" w:rsidRDefault="0068436A" w:rsidP="003046E2">
      <w:pPr>
        <w:ind w:firstLine="709"/>
      </w:pPr>
      <w:r w:rsidRPr="003046E2">
        <w:rPr>
          <w:noProof/>
        </w:rPr>
        <w:t>5</w:t>
      </w:r>
      <w:r w:rsidR="003046E2" w:rsidRPr="003046E2">
        <w:rPr>
          <w:noProof/>
        </w:rPr>
        <w:t xml:space="preserve">. </w:t>
      </w:r>
      <w:r w:rsidRPr="003046E2">
        <w:t>Отрыв от буквальных значений компонентов оборота</w:t>
      </w:r>
      <w:r w:rsidR="003046E2" w:rsidRPr="003046E2">
        <w:t xml:space="preserve">. </w:t>
      </w:r>
      <w:r w:rsidRPr="003046E2">
        <w:t xml:space="preserve">Специфичными для английского языка являются образования типа </w:t>
      </w:r>
      <w:r w:rsidRPr="003046E2">
        <w:rPr>
          <w:i/>
          <w:iCs/>
          <w:lang w:val="en-US"/>
        </w:rPr>
        <w:t>give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up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оставить, отказаться</w:t>
      </w:r>
      <w:r w:rsidR="003046E2" w:rsidRPr="003046E2">
        <w:t xml:space="preserve">; </w:t>
      </w:r>
      <w:r w:rsidRPr="003046E2">
        <w:rPr>
          <w:i/>
          <w:iCs/>
          <w:lang w:val="en-US"/>
        </w:rPr>
        <w:t>let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делать вид, притворяться</w:t>
      </w:r>
      <w:r w:rsidR="003046E2" w:rsidRPr="003046E2">
        <w:t>.</w:t>
      </w:r>
    </w:p>
    <w:p w:rsidR="003046E2" w:rsidRDefault="0068436A" w:rsidP="003046E2">
      <w:pPr>
        <w:ind w:firstLine="709"/>
      </w:pPr>
      <w:r w:rsidRPr="003046E2">
        <w:t>Среди фразеологизмов А</w:t>
      </w:r>
      <w:r w:rsidR="003046E2">
        <w:t xml:space="preserve">.С. </w:t>
      </w:r>
      <w:r w:rsidRPr="003046E2">
        <w:t>Кунин выделяет мотивированные глагольно-наречные обороты, в которых глагол употребляется в буквальном значении, а наречная часть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в переносном</w:t>
      </w:r>
      <w:r w:rsidR="003046E2" w:rsidRPr="003046E2">
        <w:t xml:space="preserve">: </w:t>
      </w:r>
      <w:r w:rsidRPr="003046E2">
        <w:rPr>
          <w:i/>
          <w:iCs/>
          <w:lang w:val="en-US"/>
        </w:rPr>
        <w:t>die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by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inches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умирать медленной смертью</w:t>
      </w:r>
      <w:r w:rsidR="003046E2" w:rsidRPr="003046E2">
        <w:t xml:space="preserve">; </w:t>
      </w:r>
      <w:r w:rsidRPr="003046E2">
        <w:rPr>
          <w:i/>
          <w:iCs/>
          <w:lang w:val="en-US"/>
        </w:rPr>
        <w:t>die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in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harness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 xml:space="preserve">умереть за работой, на своем посту, </w:t>
      </w:r>
      <w:r w:rsidRPr="003046E2">
        <w:rPr>
          <w:i/>
          <w:iCs/>
          <w:lang w:val="en-US"/>
        </w:rPr>
        <w:t>live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in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clover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жить припеваючи</w:t>
      </w:r>
      <w:r w:rsidR="003046E2" w:rsidRPr="003046E2">
        <w:t xml:space="preserve">; </w:t>
      </w:r>
      <w:r w:rsidRPr="003046E2">
        <w:rPr>
          <w:lang w:val="en-US"/>
        </w:rPr>
        <w:sym w:font="Symbol" w:char="F040"/>
      </w:r>
      <w:r w:rsidRPr="003046E2">
        <w:t xml:space="preserve"> кататься как сыр в масле</w:t>
      </w:r>
      <w:r w:rsidR="003046E2" w:rsidRPr="003046E2">
        <w:t xml:space="preserve">; </w:t>
      </w:r>
      <w:r w:rsidRPr="003046E2">
        <w:rPr>
          <w:i/>
          <w:iCs/>
          <w:lang w:val="en-US"/>
        </w:rPr>
        <w:t>see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with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half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eye</w:t>
      </w:r>
      <w:r w:rsidRPr="003046E2">
        <w:rPr>
          <w:i/>
          <w:iCs/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сразу заметить, легко различить, оценить с первого взгляда</w:t>
      </w:r>
      <w:r w:rsidR="003046E2" w:rsidRPr="003046E2">
        <w:t>.</w:t>
      </w:r>
    </w:p>
    <w:p w:rsidR="003046E2" w:rsidRDefault="0068436A" w:rsidP="003046E2">
      <w:pPr>
        <w:ind w:firstLine="709"/>
      </w:pPr>
      <w:r w:rsidRPr="003046E2">
        <w:t xml:space="preserve">Выделяются и однолитеральные глагольные обороты и других структурных типов, например, </w:t>
      </w:r>
      <w:r w:rsidRPr="003046E2">
        <w:rPr>
          <w:i/>
          <w:iCs/>
          <w:lang w:val="en-US"/>
        </w:rPr>
        <w:t>catch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smb</w:t>
      </w:r>
      <w:r w:rsidR="003046E2" w:rsidRPr="003046E2">
        <w:rPr>
          <w:i/>
          <w:iCs/>
        </w:rPr>
        <w:t xml:space="preserve">. </w:t>
      </w:r>
      <w:r w:rsidRPr="003046E2">
        <w:rPr>
          <w:i/>
          <w:iCs/>
          <w:lang w:val="en-US"/>
        </w:rPr>
        <w:t>red</w:t>
      </w:r>
      <w:r w:rsidRPr="003046E2">
        <w:rPr>
          <w:i/>
          <w:iCs/>
        </w:rPr>
        <w:t>-</w:t>
      </w:r>
      <w:r w:rsidRPr="003046E2">
        <w:rPr>
          <w:i/>
          <w:iCs/>
          <w:lang w:val="en-US"/>
        </w:rPr>
        <w:t>handed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застать кого-либо на месте преступления, захватить кого-либо с поличным</w:t>
      </w:r>
      <w:r w:rsidR="003046E2" w:rsidRPr="003046E2">
        <w:t>.</w:t>
      </w:r>
    </w:p>
    <w:p w:rsidR="003046E2" w:rsidRDefault="0068436A" w:rsidP="003046E2">
      <w:pPr>
        <w:ind w:firstLine="709"/>
      </w:pPr>
      <w:r w:rsidRPr="003046E2">
        <w:t>Данные обороты являются метафорическими</w:t>
      </w:r>
      <w:r w:rsidR="003046E2" w:rsidRPr="003046E2">
        <w:t xml:space="preserve">. </w:t>
      </w:r>
      <w:r w:rsidRPr="003046E2">
        <w:t>Реже встречается метонимическое переосмысление</w:t>
      </w:r>
      <w:r w:rsidR="003046E2" w:rsidRPr="003046E2">
        <w:t xml:space="preserve">: </w:t>
      </w:r>
      <w:r w:rsidRPr="003046E2">
        <w:rPr>
          <w:i/>
          <w:iCs/>
          <w:lang w:val="en-US"/>
        </w:rPr>
        <w:t>count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noses</w:t>
      </w:r>
      <w:r w:rsidRPr="003046E2">
        <w:t xml:space="preserve"> </w:t>
      </w:r>
      <w:r w:rsidR="003046E2">
        <w:t>-</w:t>
      </w:r>
      <w:r w:rsidRPr="003046E2">
        <w:t xml:space="preserve"> производить подсчет голосовавших</w:t>
      </w:r>
      <w:r w:rsidR="003046E2" w:rsidRPr="003046E2">
        <w:t xml:space="preserve">; </w:t>
      </w:r>
      <w:r w:rsidRPr="003046E2">
        <w:t>подсчитывать присутствующих</w:t>
      </w:r>
      <w:r w:rsidR="003046E2" w:rsidRPr="003046E2">
        <w:t xml:space="preserve">; </w:t>
      </w:r>
      <w:r w:rsidRPr="003046E2">
        <w:rPr>
          <w:i/>
          <w:iCs/>
          <w:lang w:val="en-US"/>
        </w:rPr>
        <w:t>get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big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hand</w:t>
      </w:r>
      <w:r w:rsidRPr="003046E2">
        <w:t xml:space="preserve"> </w:t>
      </w:r>
      <w:r w:rsidR="003046E2">
        <w:t>-</w:t>
      </w:r>
      <w:r w:rsidRPr="003046E2">
        <w:t xml:space="preserve"> быть встреченным продолжительными аплодисментами</w:t>
      </w:r>
      <w:r w:rsidR="003046E2" w:rsidRPr="003046E2">
        <w:t>.</w:t>
      </w:r>
    </w:p>
    <w:p w:rsidR="003046E2" w:rsidRDefault="0068436A" w:rsidP="003046E2">
      <w:pPr>
        <w:ind w:firstLine="709"/>
        <w:rPr>
          <w:i/>
          <w:iCs/>
          <w:lang w:val="en-US"/>
        </w:rPr>
      </w:pPr>
      <w:r w:rsidRPr="003046E2">
        <w:rPr>
          <w:i/>
          <w:iCs/>
          <w:lang w:val="en-US"/>
        </w:rPr>
        <w:t>I thanked them for their support and got a big hand</w:t>
      </w:r>
      <w:r w:rsidR="003046E2">
        <w:rPr>
          <w:i/>
          <w:iCs/>
          <w:lang w:val="en-US"/>
        </w:rPr>
        <w:t xml:space="preserve"> (</w:t>
      </w:r>
      <w:r w:rsidRPr="003046E2">
        <w:rPr>
          <w:i/>
          <w:iCs/>
          <w:lang w:val="en-US"/>
        </w:rPr>
        <w:t>A</w:t>
      </w:r>
      <w:r w:rsidR="003046E2" w:rsidRPr="003046E2">
        <w:rPr>
          <w:i/>
          <w:iCs/>
          <w:lang w:val="en-US"/>
        </w:rPr>
        <w:t xml:space="preserve">. </w:t>
      </w:r>
      <w:r w:rsidRPr="003046E2">
        <w:rPr>
          <w:i/>
          <w:iCs/>
          <w:lang w:val="en-US"/>
        </w:rPr>
        <w:t>Saxton</w:t>
      </w:r>
      <w:r w:rsidR="003046E2" w:rsidRPr="003046E2">
        <w:rPr>
          <w:i/>
          <w:iCs/>
          <w:lang w:val="en-US"/>
        </w:rPr>
        <w:t>).</w:t>
      </w:r>
    </w:p>
    <w:p w:rsidR="003046E2" w:rsidRDefault="0068436A" w:rsidP="003046E2">
      <w:pPr>
        <w:ind w:firstLine="709"/>
      </w:pPr>
      <w:r w:rsidRPr="003046E2">
        <w:t xml:space="preserve">Некоторые однолитеральные глагольные ФЕ являются немотивированными вследствие наличия архаизма в их составе, например, </w:t>
      </w:r>
      <w:r w:rsidRPr="003046E2">
        <w:rPr>
          <w:i/>
          <w:iCs/>
          <w:lang w:val="en-US"/>
        </w:rPr>
        <w:t>crack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joke</w:t>
      </w:r>
      <w:r w:rsidRPr="003046E2">
        <w:t xml:space="preserve"> </w:t>
      </w:r>
      <w:r w:rsidR="003046E2">
        <w:t>-</w:t>
      </w:r>
      <w:r w:rsidRPr="003046E2">
        <w:t xml:space="preserve"> отпустить шутку</w:t>
      </w:r>
      <w:r w:rsidR="003046E2" w:rsidRPr="003046E2">
        <w:t xml:space="preserve">. </w:t>
      </w:r>
      <w:r w:rsidRPr="003046E2">
        <w:t xml:space="preserve">Некротизм </w:t>
      </w:r>
      <w:r w:rsidRPr="003046E2">
        <w:rPr>
          <w:i/>
          <w:iCs/>
          <w:lang w:val="en-US"/>
        </w:rPr>
        <w:t>crack</w:t>
      </w:r>
      <w:r w:rsidRPr="003046E2">
        <w:t xml:space="preserve"> только в этом выражении сохраняет свое старое значение</w:t>
      </w:r>
      <w:r w:rsidR="003046E2">
        <w:t xml:space="preserve"> "</w:t>
      </w:r>
      <w:r w:rsidRPr="003046E2">
        <w:t>громко или с блеском рассказывать что-либо</w:t>
      </w:r>
      <w:r w:rsidR="003046E2">
        <w:t xml:space="preserve">". </w:t>
      </w:r>
      <w:r w:rsidRPr="003046E2">
        <w:t xml:space="preserve">Это значение является фразеологически связанным и выводится из ФЕ </w:t>
      </w:r>
      <w:r w:rsidRPr="003046E2">
        <w:rPr>
          <w:i/>
          <w:iCs/>
          <w:lang w:val="en-US"/>
        </w:rPr>
        <w:t>crack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joke</w:t>
      </w:r>
      <w:r w:rsidR="003046E2" w:rsidRPr="003046E2">
        <w:t>.</w:t>
      </w:r>
    </w:p>
    <w:p w:rsidR="003046E2" w:rsidRDefault="0068436A" w:rsidP="003046E2">
      <w:pPr>
        <w:ind w:firstLine="709"/>
        <w:rPr>
          <w:lang w:val="en-US"/>
        </w:rPr>
      </w:pPr>
      <w:r w:rsidRPr="003046E2">
        <w:rPr>
          <w:i/>
          <w:iCs/>
          <w:lang w:val="en-US"/>
        </w:rPr>
        <w:t>Leave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smb</w:t>
      </w:r>
      <w:r w:rsidR="003046E2" w:rsidRPr="003046E2">
        <w:rPr>
          <w:i/>
          <w:iCs/>
        </w:rPr>
        <w:t xml:space="preserve">. </w:t>
      </w:r>
      <w:r w:rsidRPr="003046E2">
        <w:rPr>
          <w:i/>
          <w:iCs/>
          <w:lang w:val="en-US"/>
        </w:rPr>
        <w:t>in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lurch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покинуть кого-либо в беде, в тяжелом положении</w:t>
      </w:r>
      <w:r w:rsidR="003046E2" w:rsidRPr="003046E2">
        <w:t xml:space="preserve">. </w:t>
      </w:r>
      <w:r w:rsidRPr="003046E2">
        <w:rPr>
          <w:i/>
          <w:iCs/>
          <w:lang w:val="en-US"/>
        </w:rPr>
        <w:t>Lurch</w:t>
      </w:r>
      <w:r w:rsidR="003046E2">
        <w:rPr>
          <w:lang w:val="en-US"/>
        </w:rPr>
        <w:t xml:space="preserve"> (</w:t>
      </w:r>
      <w:r w:rsidRPr="003046E2">
        <w:t>уст</w:t>
      </w:r>
      <w:r w:rsidR="003046E2" w:rsidRPr="003046E2">
        <w:rPr>
          <w:lang w:val="en-US"/>
        </w:rPr>
        <w:t xml:space="preserve">) </w:t>
      </w:r>
      <w:r w:rsidR="003046E2">
        <w:rPr>
          <w:lang w:val="en-US"/>
        </w:rPr>
        <w:t>-</w:t>
      </w:r>
      <w:r w:rsidRPr="003046E2">
        <w:rPr>
          <w:lang w:val="en-US"/>
        </w:rPr>
        <w:t xml:space="preserve"> </w:t>
      </w:r>
      <w:r w:rsidRPr="003046E2">
        <w:t>трудное</w:t>
      </w:r>
      <w:r w:rsidRPr="003046E2">
        <w:rPr>
          <w:lang w:val="en-US"/>
        </w:rPr>
        <w:t xml:space="preserve">, </w:t>
      </w:r>
      <w:r w:rsidRPr="003046E2">
        <w:t>тяжелое</w:t>
      </w:r>
      <w:r w:rsidRPr="003046E2">
        <w:rPr>
          <w:lang w:val="en-US"/>
        </w:rPr>
        <w:t xml:space="preserve"> </w:t>
      </w:r>
      <w:r w:rsidRPr="003046E2">
        <w:t>положение</w:t>
      </w:r>
      <w:r w:rsidR="003046E2" w:rsidRPr="003046E2">
        <w:rPr>
          <w:lang w:val="en-US"/>
        </w:rPr>
        <w:t>.</w:t>
      </w:r>
    </w:p>
    <w:p w:rsidR="003046E2" w:rsidRDefault="0068436A" w:rsidP="003046E2">
      <w:pPr>
        <w:ind w:firstLine="709"/>
        <w:rPr>
          <w:i/>
          <w:iCs/>
          <w:lang w:val="en-US"/>
        </w:rPr>
      </w:pPr>
      <w:r w:rsidRPr="003046E2">
        <w:rPr>
          <w:i/>
          <w:iCs/>
          <w:lang w:val="en-US"/>
        </w:rPr>
        <w:t>How does he come not to have been taken too</w:t>
      </w:r>
      <w:r w:rsidR="003046E2" w:rsidRPr="003046E2">
        <w:rPr>
          <w:i/>
          <w:iCs/>
          <w:lang w:val="en-US"/>
        </w:rPr>
        <w:t xml:space="preserve">? </w:t>
      </w:r>
      <w:r w:rsidRPr="003046E2">
        <w:rPr>
          <w:i/>
          <w:iCs/>
          <w:lang w:val="en-US"/>
        </w:rPr>
        <w:t>Did he run away and leave Rivares in the lurch</w:t>
      </w:r>
      <w:r w:rsidR="003046E2" w:rsidRPr="003046E2">
        <w:rPr>
          <w:i/>
          <w:iCs/>
          <w:lang w:val="en-US"/>
        </w:rPr>
        <w:t>?</w:t>
      </w:r>
      <w:r w:rsidR="003046E2">
        <w:rPr>
          <w:i/>
          <w:iCs/>
          <w:lang w:val="en-US"/>
        </w:rPr>
        <w:t xml:space="preserve"> (</w:t>
      </w:r>
      <w:r w:rsidRPr="003046E2">
        <w:rPr>
          <w:i/>
          <w:iCs/>
          <w:lang w:val="en-US"/>
        </w:rPr>
        <w:t>E</w:t>
      </w:r>
      <w:r w:rsidR="003046E2" w:rsidRPr="003046E2">
        <w:rPr>
          <w:i/>
          <w:iCs/>
          <w:lang w:val="en-US"/>
        </w:rPr>
        <w:t xml:space="preserve">. </w:t>
      </w:r>
      <w:r w:rsidRPr="003046E2">
        <w:rPr>
          <w:i/>
          <w:iCs/>
          <w:lang w:val="en-US"/>
        </w:rPr>
        <w:t>Voynich</w:t>
      </w:r>
      <w:r w:rsidR="003046E2" w:rsidRPr="003046E2">
        <w:rPr>
          <w:i/>
          <w:iCs/>
          <w:lang w:val="en-US"/>
        </w:rPr>
        <w:t>).</w:t>
      </w:r>
    </w:p>
    <w:p w:rsidR="003046E2" w:rsidRDefault="0068436A" w:rsidP="003046E2">
      <w:pPr>
        <w:ind w:firstLine="709"/>
        <w:rPr>
          <w:lang w:val="en-US"/>
        </w:rPr>
      </w:pPr>
      <w:r w:rsidRPr="003046E2">
        <w:t>Немотивированными</w:t>
      </w:r>
      <w:r w:rsidRPr="003046E2">
        <w:rPr>
          <w:lang w:val="en-US"/>
        </w:rPr>
        <w:t xml:space="preserve">, </w:t>
      </w:r>
      <w:r w:rsidRPr="003046E2">
        <w:t>по</w:t>
      </w:r>
      <w:r w:rsidRPr="003046E2">
        <w:rPr>
          <w:lang w:val="en-US"/>
        </w:rPr>
        <w:t xml:space="preserve"> </w:t>
      </w:r>
      <w:r w:rsidRPr="003046E2">
        <w:t>А</w:t>
      </w:r>
      <w:r w:rsidR="003046E2">
        <w:rPr>
          <w:lang w:val="en-US"/>
        </w:rPr>
        <w:t xml:space="preserve">.В. </w:t>
      </w:r>
      <w:r w:rsidRPr="003046E2">
        <w:t>Кунину</w:t>
      </w:r>
      <w:r w:rsidRPr="003046E2">
        <w:rPr>
          <w:lang w:val="en-US"/>
        </w:rPr>
        <w:t xml:space="preserve">, </w:t>
      </w:r>
      <w:r w:rsidRPr="003046E2">
        <w:t>являются</w:t>
      </w:r>
      <w:r w:rsidR="003046E2">
        <w:rPr>
          <w:lang w:val="en-US"/>
        </w:rPr>
        <w:t xml:space="preserve"> "</w:t>
      </w:r>
      <w:r w:rsidRPr="003046E2">
        <w:t>также</w:t>
      </w:r>
      <w:r w:rsidRPr="003046E2">
        <w:rPr>
          <w:lang w:val="en-US"/>
        </w:rPr>
        <w:t xml:space="preserve"> </w:t>
      </w:r>
      <w:r w:rsidRPr="003046E2">
        <w:t>глагольно</w:t>
      </w:r>
      <w:r w:rsidRPr="003046E2">
        <w:rPr>
          <w:lang w:val="en-US"/>
        </w:rPr>
        <w:t>-</w:t>
      </w:r>
      <w:r w:rsidRPr="003046E2">
        <w:t>наречные</w:t>
      </w:r>
      <w:r w:rsidRPr="003046E2">
        <w:rPr>
          <w:lang w:val="en-US"/>
        </w:rPr>
        <w:t xml:space="preserve"> </w:t>
      </w:r>
      <w:r w:rsidRPr="003046E2">
        <w:t>ФЕ</w:t>
      </w:r>
      <w:r w:rsidRPr="003046E2">
        <w:rPr>
          <w:lang w:val="en-US"/>
        </w:rPr>
        <w:t xml:space="preserve"> </w:t>
      </w:r>
      <w:r w:rsidRPr="003046E2">
        <w:rPr>
          <w:i/>
          <w:iCs/>
          <w:lang w:val="en-US"/>
        </w:rPr>
        <w:t>pay through the nose</w:t>
      </w:r>
      <w:r w:rsidRPr="003046E2">
        <w:rPr>
          <w:noProof/>
          <w:lang w:val="en-US"/>
        </w:rPr>
        <w:t xml:space="preserve"> </w:t>
      </w:r>
      <w:r w:rsidR="003046E2">
        <w:rPr>
          <w:noProof/>
          <w:lang w:val="en-US"/>
        </w:rPr>
        <w:t>-</w:t>
      </w:r>
      <w:r w:rsidRPr="003046E2">
        <w:rPr>
          <w:noProof/>
          <w:lang w:val="en-US"/>
        </w:rPr>
        <w:t xml:space="preserve"> </w:t>
      </w:r>
      <w:r w:rsidRPr="003046E2">
        <w:t>платить</w:t>
      </w:r>
      <w:r w:rsidRPr="003046E2">
        <w:rPr>
          <w:lang w:val="en-US"/>
        </w:rPr>
        <w:t xml:space="preserve"> </w:t>
      </w:r>
      <w:r w:rsidRPr="003046E2">
        <w:t>бешеные</w:t>
      </w:r>
      <w:r w:rsidRPr="003046E2">
        <w:rPr>
          <w:lang w:val="en-US"/>
        </w:rPr>
        <w:t xml:space="preserve"> </w:t>
      </w:r>
      <w:r w:rsidRPr="003046E2">
        <w:t>деньги</w:t>
      </w:r>
      <w:r w:rsidRPr="003046E2">
        <w:rPr>
          <w:lang w:val="en-US"/>
        </w:rPr>
        <w:t xml:space="preserve"> </w:t>
      </w:r>
      <w:r w:rsidRPr="003046E2">
        <w:t>и</w:t>
      </w:r>
      <w:r w:rsidRPr="003046E2">
        <w:rPr>
          <w:lang w:val="en-US"/>
        </w:rPr>
        <w:t xml:space="preserve"> </w:t>
      </w:r>
      <w:r w:rsidRPr="003046E2">
        <w:rPr>
          <w:i/>
          <w:iCs/>
          <w:lang w:val="en-US"/>
        </w:rPr>
        <w:t>talk through one’s hat</w:t>
      </w:r>
      <w:r w:rsidRPr="003046E2">
        <w:rPr>
          <w:noProof/>
          <w:lang w:val="en-US"/>
        </w:rPr>
        <w:t xml:space="preserve"> </w:t>
      </w:r>
      <w:r w:rsidR="003046E2">
        <w:rPr>
          <w:noProof/>
          <w:lang w:val="en-US"/>
        </w:rPr>
        <w:t>-</w:t>
      </w:r>
      <w:r w:rsidRPr="003046E2">
        <w:rPr>
          <w:noProof/>
          <w:lang w:val="en-US"/>
        </w:rPr>
        <w:t xml:space="preserve"> </w:t>
      </w:r>
      <w:r w:rsidRPr="003046E2">
        <w:t>нести</w:t>
      </w:r>
      <w:r w:rsidRPr="003046E2">
        <w:rPr>
          <w:lang w:val="en-US"/>
        </w:rPr>
        <w:t xml:space="preserve"> </w:t>
      </w:r>
      <w:r w:rsidRPr="003046E2">
        <w:t>чушь</w:t>
      </w:r>
      <w:r w:rsidRPr="003046E2">
        <w:rPr>
          <w:lang w:val="en-US"/>
        </w:rPr>
        <w:t xml:space="preserve">, </w:t>
      </w:r>
      <w:r w:rsidRPr="003046E2">
        <w:t>пороть</w:t>
      </w:r>
      <w:r w:rsidRPr="003046E2">
        <w:rPr>
          <w:lang w:val="en-US"/>
        </w:rPr>
        <w:t xml:space="preserve"> </w:t>
      </w:r>
      <w:r w:rsidRPr="003046E2">
        <w:t>чепуху</w:t>
      </w:r>
      <w:r w:rsidR="003046E2" w:rsidRPr="003046E2">
        <w:rPr>
          <w:lang w:val="en-US"/>
        </w:rPr>
        <w:t>.</w:t>
      </w:r>
    </w:p>
    <w:p w:rsidR="003046E2" w:rsidRDefault="006518B2" w:rsidP="003046E2">
      <w:pPr>
        <w:ind w:firstLine="709"/>
        <w:rPr>
          <w:lang w:val="en-US"/>
        </w:rPr>
      </w:pPr>
      <w:r w:rsidRPr="003046E2">
        <w:t>Одни</w:t>
      </w:r>
      <w:r w:rsidRPr="003046E2">
        <w:rPr>
          <w:lang w:val="en-US"/>
        </w:rPr>
        <w:t xml:space="preserve"> </w:t>
      </w:r>
      <w:r w:rsidRPr="003046E2">
        <w:t>и</w:t>
      </w:r>
      <w:r w:rsidRPr="003046E2">
        <w:rPr>
          <w:lang w:val="en-US"/>
        </w:rPr>
        <w:t xml:space="preserve"> </w:t>
      </w:r>
      <w:r w:rsidRPr="003046E2">
        <w:t>те</w:t>
      </w:r>
      <w:r w:rsidRPr="003046E2">
        <w:rPr>
          <w:lang w:val="en-US"/>
        </w:rPr>
        <w:t xml:space="preserve"> </w:t>
      </w:r>
      <w:r w:rsidRPr="003046E2">
        <w:t>же</w:t>
      </w:r>
      <w:r w:rsidRPr="003046E2">
        <w:rPr>
          <w:lang w:val="en-US"/>
        </w:rPr>
        <w:t xml:space="preserve"> </w:t>
      </w:r>
      <w:r w:rsidRPr="003046E2">
        <w:t>глаголы</w:t>
      </w:r>
      <w:r w:rsidRPr="003046E2">
        <w:rPr>
          <w:lang w:val="en-US"/>
        </w:rPr>
        <w:t xml:space="preserve"> </w:t>
      </w:r>
      <w:r w:rsidRPr="003046E2">
        <w:t>могут</w:t>
      </w:r>
      <w:r w:rsidRPr="003046E2">
        <w:rPr>
          <w:lang w:val="en-US"/>
        </w:rPr>
        <w:t xml:space="preserve"> </w:t>
      </w:r>
      <w:r w:rsidRPr="003046E2">
        <w:t>входить</w:t>
      </w:r>
      <w:r w:rsidRPr="003046E2">
        <w:rPr>
          <w:lang w:val="en-US"/>
        </w:rPr>
        <w:t xml:space="preserve"> </w:t>
      </w:r>
      <w:r w:rsidRPr="003046E2">
        <w:t>в</w:t>
      </w:r>
      <w:r w:rsidRPr="003046E2">
        <w:rPr>
          <w:lang w:val="en-US"/>
        </w:rPr>
        <w:t xml:space="preserve"> </w:t>
      </w:r>
      <w:r w:rsidRPr="003046E2">
        <w:t>состав</w:t>
      </w:r>
      <w:r w:rsidRPr="003046E2">
        <w:rPr>
          <w:lang w:val="en-US"/>
        </w:rPr>
        <w:t xml:space="preserve"> </w:t>
      </w:r>
      <w:r w:rsidRPr="003046E2">
        <w:t>различных</w:t>
      </w:r>
      <w:r w:rsidRPr="003046E2">
        <w:rPr>
          <w:lang w:val="en-US"/>
        </w:rPr>
        <w:t xml:space="preserve"> </w:t>
      </w:r>
      <w:r w:rsidRPr="003046E2">
        <w:t>компаративных</w:t>
      </w:r>
      <w:r w:rsidRPr="003046E2">
        <w:rPr>
          <w:lang w:val="en-US"/>
        </w:rPr>
        <w:t xml:space="preserve"> </w:t>
      </w:r>
      <w:r w:rsidRPr="003046E2">
        <w:t>оборотов</w:t>
      </w:r>
      <w:r w:rsidRPr="003046E2">
        <w:rPr>
          <w:lang w:val="en-US"/>
        </w:rPr>
        <w:t xml:space="preserve">, </w:t>
      </w:r>
      <w:r w:rsidRPr="003046E2">
        <w:t>например</w:t>
      </w:r>
      <w:r w:rsidRPr="003046E2">
        <w:rPr>
          <w:lang w:val="en-US"/>
        </w:rPr>
        <w:t xml:space="preserve">, </w:t>
      </w:r>
      <w:r w:rsidRPr="003046E2">
        <w:t>глаголы</w:t>
      </w:r>
      <w:r w:rsidRPr="003046E2">
        <w:rPr>
          <w:lang w:val="en-US"/>
        </w:rPr>
        <w:t xml:space="preserve"> </w:t>
      </w:r>
      <w:r w:rsidRPr="003046E2">
        <w:rPr>
          <w:i/>
          <w:iCs/>
          <w:lang w:val="en-US"/>
        </w:rPr>
        <w:t>feel</w:t>
      </w:r>
      <w:r w:rsidRPr="003046E2">
        <w:rPr>
          <w:lang w:val="en-US"/>
        </w:rPr>
        <w:t xml:space="preserve"> </w:t>
      </w:r>
      <w:r w:rsidRPr="003046E2">
        <w:t>и</w:t>
      </w:r>
      <w:r w:rsidRPr="003046E2">
        <w:rPr>
          <w:lang w:val="en-US"/>
        </w:rPr>
        <w:t xml:space="preserve"> </w:t>
      </w:r>
      <w:r w:rsidRPr="003046E2">
        <w:rPr>
          <w:i/>
          <w:iCs/>
          <w:lang w:val="en-US"/>
        </w:rPr>
        <w:t>look</w:t>
      </w:r>
      <w:r w:rsidR="003046E2">
        <w:rPr>
          <w:lang w:val="en-US"/>
        </w:rPr>
        <w:t xml:space="preserve"> (</w:t>
      </w:r>
      <w:r w:rsidRPr="003046E2">
        <w:rPr>
          <w:i/>
          <w:iCs/>
          <w:lang w:val="en-US"/>
        </w:rPr>
        <w:t>feel like a boiled rag</w:t>
      </w:r>
      <w:r w:rsidRPr="003046E2">
        <w:rPr>
          <w:noProof/>
          <w:lang w:val="en-US"/>
        </w:rPr>
        <w:t xml:space="preserve"> </w:t>
      </w:r>
      <w:r w:rsidR="003046E2">
        <w:rPr>
          <w:noProof/>
          <w:lang w:val="en-US"/>
        </w:rPr>
        <w:t>-</w:t>
      </w:r>
      <w:r w:rsidRPr="003046E2">
        <w:rPr>
          <w:noProof/>
          <w:lang w:val="en-US"/>
        </w:rPr>
        <w:t xml:space="preserve"> </w:t>
      </w:r>
      <w:r w:rsidRPr="003046E2">
        <w:t>чувствовать</w:t>
      </w:r>
      <w:r w:rsidRPr="003046E2">
        <w:rPr>
          <w:lang w:val="en-US"/>
        </w:rPr>
        <w:t xml:space="preserve"> </w:t>
      </w:r>
      <w:r w:rsidRPr="003046E2">
        <w:t>себя</w:t>
      </w:r>
      <w:r w:rsidRPr="003046E2">
        <w:rPr>
          <w:lang w:val="en-US"/>
        </w:rPr>
        <w:t xml:space="preserve"> </w:t>
      </w:r>
      <w:r w:rsidRPr="003046E2">
        <w:t>крайне</w:t>
      </w:r>
      <w:r w:rsidRPr="003046E2">
        <w:rPr>
          <w:lang w:val="en-US"/>
        </w:rPr>
        <w:t xml:space="preserve"> </w:t>
      </w:r>
      <w:r w:rsidRPr="003046E2">
        <w:t>слабым</w:t>
      </w:r>
      <w:r w:rsidRPr="003046E2">
        <w:rPr>
          <w:lang w:val="en-US"/>
        </w:rPr>
        <w:t xml:space="preserve">, </w:t>
      </w:r>
      <w:r w:rsidRPr="003046E2">
        <w:t>разбитым</w:t>
      </w:r>
      <w:r w:rsidR="003046E2">
        <w:rPr>
          <w:lang w:val="en-US"/>
        </w:rPr>
        <w:t xml:space="preserve"> (</w:t>
      </w:r>
      <w:r w:rsidRPr="003046E2">
        <w:t>ср</w:t>
      </w:r>
      <w:r w:rsidR="003046E2" w:rsidRPr="003046E2">
        <w:rPr>
          <w:lang w:val="en-US"/>
        </w:rPr>
        <w:t xml:space="preserve">. </w:t>
      </w:r>
      <w:r w:rsidRPr="003046E2">
        <w:t>как</w:t>
      </w:r>
      <w:r w:rsidRPr="003046E2">
        <w:rPr>
          <w:lang w:val="en-US"/>
        </w:rPr>
        <w:t xml:space="preserve"> </w:t>
      </w:r>
      <w:r w:rsidRPr="003046E2">
        <w:t>выжатый</w:t>
      </w:r>
      <w:r w:rsidRPr="003046E2">
        <w:rPr>
          <w:lang w:val="en-US"/>
        </w:rPr>
        <w:t xml:space="preserve"> </w:t>
      </w:r>
      <w:r w:rsidRPr="003046E2">
        <w:t>лимон</w:t>
      </w:r>
      <w:r w:rsidR="003046E2" w:rsidRPr="003046E2">
        <w:rPr>
          <w:lang w:val="en-US"/>
        </w:rPr>
        <w:t xml:space="preserve">); </w:t>
      </w:r>
      <w:r w:rsidRPr="003046E2">
        <w:rPr>
          <w:i/>
          <w:iCs/>
          <w:lang w:val="en-US"/>
        </w:rPr>
        <w:t>feel like a fighting cock</w:t>
      </w:r>
      <w:r w:rsidR="003046E2">
        <w:rPr>
          <w:lang w:val="en-US"/>
        </w:rPr>
        <w:t xml:space="preserve"> (</w:t>
      </w:r>
      <w:r w:rsidRPr="003046E2">
        <w:t>или</w:t>
      </w:r>
      <w:r w:rsidRPr="003046E2">
        <w:rPr>
          <w:lang w:val="en-US"/>
        </w:rPr>
        <w:t xml:space="preserve"> </w:t>
      </w:r>
      <w:r w:rsidRPr="003046E2">
        <w:rPr>
          <w:i/>
          <w:iCs/>
          <w:lang w:val="en-US"/>
        </w:rPr>
        <w:t>fighting-cock</w:t>
      </w:r>
      <w:r w:rsidR="003046E2" w:rsidRPr="003046E2">
        <w:rPr>
          <w:lang w:val="en-US"/>
        </w:rPr>
        <w:t xml:space="preserve">) </w:t>
      </w:r>
      <w:r w:rsidR="003046E2">
        <w:rPr>
          <w:noProof/>
          <w:lang w:val="en-US"/>
        </w:rPr>
        <w:t>-</w:t>
      </w:r>
      <w:r w:rsidRPr="003046E2">
        <w:rPr>
          <w:noProof/>
          <w:lang w:val="en-US"/>
        </w:rPr>
        <w:t xml:space="preserve"> </w:t>
      </w:r>
      <w:r w:rsidRPr="003046E2">
        <w:t>быть</w:t>
      </w:r>
      <w:r w:rsidRPr="003046E2">
        <w:rPr>
          <w:lang w:val="en-US"/>
        </w:rPr>
        <w:t xml:space="preserve"> </w:t>
      </w:r>
      <w:r w:rsidRPr="003046E2">
        <w:t>в</w:t>
      </w:r>
      <w:r w:rsidRPr="003046E2">
        <w:rPr>
          <w:lang w:val="en-US"/>
        </w:rPr>
        <w:t xml:space="preserve"> </w:t>
      </w:r>
      <w:r w:rsidRPr="003046E2">
        <w:t>форме</w:t>
      </w:r>
      <w:r w:rsidRPr="003046E2">
        <w:rPr>
          <w:lang w:val="en-US"/>
        </w:rPr>
        <w:t xml:space="preserve">, </w:t>
      </w:r>
      <w:r w:rsidRPr="003046E2">
        <w:t>быть</w:t>
      </w:r>
      <w:r w:rsidRPr="003046E2">
        <w:rPr>
          <w:lang w:val="en-US"/>
        </w:rPr>
        <w:t xml:space="preserve"> </w:t>
      </w:r>
      <w:r w:rsidRPr="003046E2">
        <w:t>готовым</w:t>
      </w:r>
      <w:r w:rsidRPr="003046E2">
        <w:rPr>
          <w:lang w:val="en-US"/>
        </w:rPr>
        <w:t xml:space="preserve"> </w:t>
      </w:r>
      <w:r w:rsidRPr="003046E2">
        <w:t>к</w:t>
      </w:r>
      <w:r w:rsidRPr="003046E2">
        <w:rPr>
          <w:lang w:val="en-US"/>
        </w:rPr>
        <w:t xml:space="preserve"> </w:t>
      </w:r>
      <w:r w:rsidRPr="003046E2">
        <w:t>борьбе</w:t>
      </w:r>
      <w:r w:rsidR="003046E2" w:rsidRPr="003046E2">
        <w:rPr>
          <w:lang w:val="en-US"/>
        </w:rPr>
        <w:t xml:space="preserve">; </w:t>
      </w:r>
      <w:r w:rsidRPr="003046E2">
        <w:rPr>
          <w:i/>
          <w:iCs/>
          <w:lang w:val="en-US"/>
        </w:rPr>
        <w:t>feel like a fish out of water</w:t>
      </w:r>
      <w:r w:rsidRPr="003046E2">
        <w:rPr>
          <w:noProof/>
          <w:lang w:val="en-US"/>
        </w:rPr>
        <w:t xml:space="preserve"> </w:t>
      </w:r>
      <w:r w:rsidR="003046E2">
        <w:rPr>
          <w:noProof/>
          <w:lang w:val="en-US"/>
        </w:rPr>
        <w:t>-</w:t>
      </w:r>
      <w:r w:rsidRPr="003046E2">
        <w:rPr>
          <w:noProof/>
          <w:lang w:val="en-US"/>
        </w:rPr>
        <w:t xml:space="preserve"> </w:t>
      </w:r>
      <w:r w:rsidRPr="003046E2">
        <w:t>чувствовать</w:t>
      </w:r>
      <w:r w:rsidRPr="003046E2">
        <w:rPr>
          <w:lang w:val="en-US"/>
        </w:rPr>
        <w:t xml:space="preserve"> </w:t>
      </w:r>
      <w:r w:rsidRPr="003046E2">
        <w:t>себя</w:t>
      </w:r>
      <w:r w:rsidRPr="003046E2">
        <w:rPr>
          <w:lang w:val="en-US"/>
        </w:rPr>
        <w:t xml:space="preserve"> </w:t>
      </w:r>
      <w:r w:rsidRPr="003046E2">
        <w:t>как</w:t>
      </w:r>
      <w:r w:rsidRPr="003046E2">
        <w:rPr>
          <w:lang w:val="en-US"/>
        </w:rPr>
        <w:t xml:space="preserve"> </w:t>
      </w:r>
      <w:r w:rsidRPr="003046E2">
        <w:t>рыба</w:t>
      </w:r>
      <w:r w:rsidRPr="003046E2">
        <w:rPr>
          <w:lang w:val="en-US"/>
        </w:rPr>
        <w:t xml:space="preserve">, </w:t>
      </w:r>
      <w:r w:rsidRPr="003046E2">
        <w:t>вынутая</w:t>
      </w:r>
      <w:r w:rsidRPr="003046E2">
        <w:rPr>
          <w:lang w:val="en-US"/>
        </w:rPr>
        <w:t xml:space="preserve"> </w:t>
      </w:r>
      <w:r w:rsidRPr="003046E2">
        <w:t>из</w:t>
      </w:r>
      <w:r w:rsidRPr="003046E2">
        <w:rPr>
          <w:lang w:val="en-US"/>
        </w:rPr>
        <w:t xml:space="preserve"> </w:t>
      </w:r>
      <w:r w:rsidRPr="003046E2">
        <w:t>воды</w:t>
      </w:r>
      <w:r w:rsidRPr="003046E2">
        <w:rPr>
          <w:lang w:val="en-US"/>
        </w:rPr>
        <w:t xml:space="preserve">, </w:t>
      </w:r>
      <w:r w:rsidRPr="003046E2">
        <w:t>быть</w:t>
      </w:r>
      <w:r w:rsidRPr="003046E2">
        <w:rPr>
          <w:lang w:val="en-US"/>
        </w:rPr>
        <w:t xml:space="preserve"> </w:t>
      </w:r>
      <w:r w:rsidRPr="003046E2">
        <w:t>не</w:t>
      </w:r>
      <w:r w:rsidRPr="003046E2">
        <w:rPr>
          <w:lang w:val="en-US"/>
        </w:rPr>
        <w:t xml:space="preserve"> </w:t>
      </w:r>
      <w:r w:rsidRPr="003046E2">
        <w:t>в</w:t>
      </w:r>
      <w:r w:rsidRPr="003046E2">
        <w:rPr>
          <w:lang w:val="en-US"/>
        </w:rPr>
        <w:t xml:space="preserve"> </w:t>
      </w:r>
      <w:r w:rsidRPr="003046E2">
        <w:t>своей</w:t>
      </w:r>
      <w:r w:rsidRPr="003046E2">
        <w:rPr>
          <w:lang w:val="en-US"/>
        </w:rPr>
        <w:t xml:space="preserve"> </w:t>
      </w:r>
      <w:r w:rsidRPr="003046E2">
        <w:t>стихии</w:t>
      </w:r>
      <w:r w:rsidR="003046E2" w:rsidRPr="003046E2">
        <w:rPr>
          <w:lang w:val="en-US"/>
        </w:rPr>
        <w:t xml:space="preserve">; </w:t>
      </w:r>
      <w:r w:rsidRPr="003046E2">
        <w:rPr>
          <w:i/>
          <w:iCs/>
          <w:lang w:val="en-US"/>
        </w:rPr>
        <w:t>feel like a million dollars</w:t>
      </w:r>
      <w:r w:rsidRPr="003046E2">
        <w:rPr>
          <w:noProof/>
          <w:lang w:val="en-US"/>
        </w:rPr>
        <w:t xml:space="preserve"> </w:t>
      </w:r>
      <w:r w:rsidR="003046E2">
        <w:rPr>
          <w:noProof/>
          <w:lang w:val="en-US"/>
        </w:rPr>
        <w:t>-</w:t>
      </w:r>
      <w:r w:rsidRPr="003046E2">
        <w:rPr>
          <w:noProof/>
          <w:lang w:val="en-US"/>
        </w:rPr>
        <w:t xml:space="preserve"> </w:t>
      </w:r>
      <w:r w:rsidRPr="003046E2">
        <w:t>прекрасно</w:t>
      </w:r>
      <w:r w:rsidRPr="003046E2">
        <w:rPr>
          <w:lang w:val="en-US"/>
        </w:rPr>
        <w:t xml:space="preserve"> </w:t>
      </w:r>
      <w:r w:rsidRPr="003046E2">
        <w:t>себя</w:t>
      </w:r>
      <w:r w:rsidRPr="003046E2">
        <w:rPr>
          <w:lang w:val="en-US"/>
        </w:rPr>
        <w:t xml:space="preserve"> </w:t>
      </w:r>
      <w:r w:rsidRPr="003046E2">
        <w:t>чувствовать</w:t>
      </w:r>
      <w:r w:rsidR="003046E2" w:rsidRPr="003046E2">
        <w:rPr>
          <w:lang w:val="en-US"/>
        </w:rPr>
        <w:t xml:space="preserve">; </w:t>
      </w:r>
      <w:r w:rsidRPr="003046E2">
        <w:rPr>
          <w:i/>
          <w:iCs/>
          <w:lang w:val="en-US"/>
        </w:rPr>
        <w:t>feel like nothing on earth</w:t>
      </w:r>
      <w:r w:rsidRPr="003046E2">
        <w:rPr>
          <w:noProof/>
          <w:lang w:val="en-US"/>
        </w:rPr>
        <w:t xml:space="preserve"> </w:t>
      </w:r>
      <w:r w:rsidR="003046E2">
        <w:rPr>
          <w:noProof/>
          <w:lang w:val="en-US"/>
        </w:rPr>
        <w:t>-</w:t>
      </w:r>
      <w:r w:rsidRPr="003046E2">
        <w:rPr>
          <w:noProof/>
          <w:lang w:val="en-US"/>
        </w:rPr>
        <w:t xml:space="preserve"> </w:t>
      </w:r>
      <w:r w:rsidRPr="003046E2">
        <w:t>отвратительно</w:t>
      </w:r>
      <w:r w:rsidRPr="003046E2">
        <w:rPr>
          <w:lang w:val="en-US"/>
        </w:rPr>
        <w:t xml:space="preserve"> </w:t>
      </w:r>
      <w:r w:rsidRPr="003046E2">
        <w:t>себя</w:t>
      </w:r>
      <w:r w:rsidRPr="003046E2">
        <w:rPr>
          <w:lang w:val="en-US"/>
        </w:rPr>
        <w:t xml:space="preserve"> </w:t>
      </w:r>
      <w:r w:rsidRPr="003046E2">
        <w:t>чувствовать</w:t>
      </w:r>
      <w:r w:rsidR="003046E2" w:rsidRPr="003046E2">
        <w:rPr>
          <w:lang w:val="en-US"/>
        </w:rPr>
        <w:t xml:space="preserve">; </w:t>
      </w:r>
      <w:r w:rsidRPr="003046E2">
        <w:rPr>
          <w:i/>
          <w:iCs/>
          <w:lang w:val="en-US"/>
        </w:rPr>
        <w:t>look like a million dollars</w:t>
      </w:r>
      <w:r w:rsidRPr="003046E2">
        <w:rPr>
          <w:noProof/>
          <w:lang w:val="en-US"/>
        </w:rPr>
        <w:t xml:space="preserve"> </w:t>
      </w:r>
      <w:r w:rsidR="003046E2">
        <w:rPr>
          <w:noProof/>
          <w:lang w:val="en-US"/>
        </w:rPr>
        <w:t>-</w:t>
      </w:r>
      <w:r w:rsidRPr="003046E2">
        <w:rPr>
          <w:noProof/>
          <w:lang w:val="en-US"/>
        </w:rPr>
        <w:t xml:space="preserve"> </w:t>
      </w:r>
      <w:r w:rsidRPr="003046E2">
        <w:t>прекрасно</w:t>
      </w:r>
      <w:r w:rsidRPr="003046E2">
        <w:rPr>
          <w:lang w:val="en-US"/>
        </w:rPr>
        <w:t xml:space="preserve">, </w:t>
      </w:r>
      <w:r w:rsidRPr="003046E2">
        <w:t>блестяще</w:t>
      </w:r>
      <w:r w:rsidRPr="003046E2">
        <w:rPr>
          <w:lang w:val="en-US"/>
        </w:rPr>
        <w:t xml:space="preserve"> </w:t>
      </w:r>
      <w:r w:rsidRPr="003046E2">
        <w:t>выглядеть</w:t>
      </w:r>
      <w:r w:rsidR="003046E2" w:rsidRPr="003046E2">
        <w:rPr>
          <w:lang w:val="en-US"/>
        </w:rPr>
        <w:t xml:space="preserve">; </w:t>
      </w:r>
      <w:r w:rsidRPr="003046E2">
        <w:rPr>
          <w:i/>
          <w:iCs/>
          <w:lang w:val="en-US"/>
        </w:rPr>
        <w:t>look like nothing on earth</w:t>
      </w:r>
      <w:r w:rsidRPr="003046E2">
        <w:rPr>
          <w:noProof/>
          <w:lang w:val="en-US"/>
        </w:rPr>
        <w:t xml:space="preserve"> </w:t>
      </w:r>
      <w:r w:rsidR="003046E2">
        <w:rPr>
          <w:noProof/>
          <w:lang w:val="en-US"/>
        </w:rPr>
        <w:t>-</w:t>
      </w:r>
      <w:r w:rsidRPr="003046E2">
        <w:rPr>
          <w:noProof/>
          <w:lang w:val="en-US"/>
        </w:rPr>
        <w:t xml:space="preserve"> </w:t>
      </w:r>
      <w:r w:rsidRPr="003046E2">
        <w:t>отвратительно</w:t>
      </w:r>
      <w:r w:rsidRPr="003046E2">
        <w:rPr>
          <w:lang w:val="en-US"/>
        </w:rPr>
        <w:t xml:space="preserve"> </w:t>
      </w:r>
      <w:r w:rsidRPr="003046E2">
        <w:t>выглядеть</w:t>
      </w:r>
      <w:r w:rsidRPr="003046E2">
        <w:rPr>
          <w:lang w:val="en-US"/>
        </w:rPr>
        <w:t xml:space="preserve">, </w:t>
      </w:r>
      <w:r w:rsidRPr="003046E2">
        <w:t>иметь</w:t>
      </w:r>
      <w:r w:rsidRPr="003046E2">
        <w:rPr>
          <w:lang w:val="en-US"/>
        </w:rPr>
        <w:t xml:space="preserve"> </w:t>
      </w:r>
      <w:r w:rsidRPr="003046E2">
        <w:t>совсем</w:t>
      </w:r>
      <w:r w:rsidRPr="003046E2">
        <w:rPr>
          <w:lang w:val="en-US"/>
        </w:rPr>
        <w:t xml:space="preserve"> </w:t>
      </w:r>
      <w:r w:rsidRPr="003046E2">
        <w:t>больной</w:t>
      </w:r>
      <w:r w:rsidRPr="003046E2">
        <w:rPr>
          <w:lang w:val="en-US"/>
        </w:rPr>
        <w:t xml:space="preserve"> </w:t>
      </w:r>
      <w:r w:rsidRPr="003046E2">
        <w:t>вид</w:t>
      </w:r>
      <w:r w:rsidR="003046E2" w:rsidRPr="003046E2">
        <w:rPr>
          <w:lang w:val="en-US"/>
        </w:rPr>
        <w:t>).</w:t>
      </w:r>
    </w:p>
    <w:p w:rsidR="003046E2" w:rsidRDefault="006518B2" w:rsidP="003046E2">
      <w:pPr>
        <w:ind w:firstLine="709"/>
      </w:pPr>
      <w:r w:rsidRPr="003046E2">
        <w:t>В глагольных компаративных ФЕ в качестве второго компонента часто встречаются названия животных, реальные или воображаемые действия которых легли в основу компаративных оборотов, употребляющихся в отношении людей</w:t>
      </w:r>
      <w:r w:rsidR="003046E2">
        <w:t xml:space="preserve"> (</w:t>
      </w:r>
      <w:r w:rsidRPr="003046E2">
        <w:rPr>
          <w:i/>
          <w:iCs/>
          <w:lang w:val="en-US"/>
        </w:rPr>
        <w:t>bleed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like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pig</w:t>
      </w:r>
      <w:r w:rsidRPr="003046E2">
        <w:t xml:space="preserve"> </w:t>
      </w:r>
      <w:r w:rsidR="003046E2">
        <w:t>-</w:t>
      </w:r>
      <w:r w:rsidRPr="003046E2">
        <w:t xml:space="preserve"> истекать кровью</w:t>
      </w:r>
      <w:r w:rsidR="003046E2">
        <w:t xml:space="preserve"> (</w:t>
      </w:r>
      <w:r w:rsidRPr="003046E2">
        <w:t>как свинья под ножом</w:t>
      </w:r>
      <w:r w:rsidR="003046E2" w:rsidRPr="003046E2">
        <w:t xml:space="preserve">); </w:t>
      </w:r>
      <w:r w:rsidRPr="003046E2">
        <w:rPr>
          <w:i/>
          <w:iCs/>
          <w:lang w:val="en-US"/>
        </w:rPr>
        <w:t>die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like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dog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издохнуть как собака</w:t>
      </w:r>
      <w:r w:rsidR="003046E2">
        <w:t xml:space="preserve"> (</w:t>
      </w:r>
      <w:r w:rsidRPr="003046E2">
        <w:t>ср</w:t>
      </w:r>
      <w:r w:rsidR="003046E2" w:rsidRPr="003046E2">
        <w:t xml:space="preserve">. </w:t>
      </w:r>
      <w:r w:rsidRPr="003046E2">
        <w:t>собаке собачья смерть</w:t>
      </w:r>
      <w:r w:rsidR="003046E2" w:rsidRPr="003046E2">
        <w:t xml:space="preserve">); </w:t>
      </w:r>
      <w:r w:rsidRPr="003046E2">
        <w:rPr>
          <w:i/>
          <w:iCs/>
          <w:lang w:val="en-US"/>
        </w:rPr>
        <w:t>eat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like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noProof/>
        </w:rPr>
        <w:t xml:space="preserve">wolf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жадно есть, наброситься на еду</w:t>
      </w:r>
      <w:r w:rsidR="003046E2">
        <w:t xml:space="preserve"> (</w:t>
      </w:r>
      <w:r w:rsidRPr="003046E2">
        <w:t>ср</w:t>
      </w:r>
      <w:r w:rsidR="003046E2" w:rsidRPr="003046E2">
        <w:t xml:space="preserve">. </w:t>
      </w:r>
      <w:r w:rsidRPr="003046E2">
        <w:t>волчий аппетит</w:t>
      </w:r>
      <w:r w:rsidR="003046E2" w:rsidRPr="003046E2">
        <w:t xml:space="preserve">); </w:t>
      </w:r>
      <w:r w:rsidRPr="003046E2">
        <w:rPr>
          <w:i/>
          <w:iCs/>
          <w:lang w:val="en-US"/>
        </w:rPr>
        <w:t>fight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like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lion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сражаться как лев</w:t>
      </w:r>
      <w:r w:rsidR="003046E2" w:rsidRPr="003046E2">
        <w:t>).</w:t>
      </w:r>
    </w:p>
    <w:p w:rsidR="003046E2" w:rsidRDefault="006518B2" w:rsidP="003046E2">
      <w:pPr>
        <w:ind w:firstLine="709"/>
        <w:rPr>
          <w:noProof/>
        </w:rPr>
      </w:pPr>
      <w:r w:rsidRPr="003046E2">
        <w:t>В качестве второго компонента сравнения могут также употребляться названия насекомых, птиц, рыб</w:t>
      </w:r>
      <w:r w:rsidR="003046E2">
        <w:t xml:space="preserve"> (</w:t>
      </w:r>
      <w:r w:rsidRPr="003046E2">
        <w:rPr>
          <w:i/>
          <w:iCs/>
          <w:lang w:val="en-US"/>
        </w:rPr>
        <w:t>blow</w:t>
      </w:r>
      <w:r w:rsidR="003046E2">
        <w:t xml:space="preserve"> (</w:t>
      </w:r>
      <w:r w:rsidRPr="003046E2">
        <w:t xml:space="preserve">или </w:t>
      </w:r>
      <w:r w:rsidRPr="003046E2">
        <w:rPr>
          <w:i/>
          <w:iCs/>
          <w:lang w:val="en-US"/>
        </w:rPr>
        <w:t>puff</w:t>
      </w:r>
      <w:r w:rsidR="003046E2" w:rsidRPr="003046E2">
        <w:t xml:space="preserve">) </w:t>
      </w:r>
      <w:r w:rsidRPr="003046E2">
        <w:rPr>
          <w:i/>
          <w:iCs/>
          <w:lang w:val="en-US"/>
        </w:rPr>
        <w:t>like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grampus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тяжело дышать</w:t>
      </w:r>
      <w:r w:rsidR="003046E2" w:rsidRPr="003046E2">
        <w:t xml:space="preserve">; </w:t>
      </w:r>
      <w:r w:rsidRPr="003046E2">
        <w:rPr>
          <w:i/>
          <w:iCs/>
          <w:lang w:val="en-US"/>
        </w:rPr>
        <w:t>chatter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like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magpie</w:t>
      </w:r>
      <w:r w:rsidRPr="003046E2">
        <w:t xml:space="preserve"> </w:t>
      </w:r>
      <w:r w:rsidR="003046E2">
        <w:t>-</w:t>
      </w:r>
      <w:r w:rsidRPr="003046E2">
        <w:t xml:space="preserve"> трещать как сорока</w:t>
      </w:r>
      <w:r w:rsidR="003046E2" w:rsidRPr="003046E2">
        <w:t xml:space="preserve">; </w:t>
      </w:r>
      <w:r w:rsidRPr="003046E2">
        <w:rPr>
          <w:i/>
          <w:iCs/>
          <w:lang w:val="en-US"/>
        </w:rPr>
        <w:t>die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like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flies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мрут как мухи</w:t>
      </w:r>
      <w:r w:rsidR="003046E2" w:rsidRPr="003046E2">
        <w:t xml:space="preserve">; </w:t>
      </w:r>
      <w:r w:rsidRPr="003046E2">
        <w:rPr>
          <w:i/>
          <w:iCs/>
          <w:lang w:val="en-US"/>
        </w:rPr>
        <w:t>drink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like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fish</w:t>
      </w:r>
      <w:r w:rsidRPr="003046E2">
        <w:t xml:space="preserve"> </w:t>
      </w:r>
      <w:r w:rsidR="003046E2">
        <w:t>-</w:t>
      </w:r>
      <w:r w:rsidRPr="003046E2">
        <w:t xml:space="preserve"> пить запоем</w:t>
      </w:r>
      <w:r w:rsidR="003046E2" w:rsidRPr="003046E2">
        <w:t xml:space="preserve">; </w:t>
      </w:r>
      <w:r w:rsidRPr="003046E2">
        <w:rPr>
          <w:i/>
          <w:iCs/>
          <w:lang w:val="en-US"/>
        </w:rPr>
        <w:t>sing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like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nightingale</w:t>
      </w:r>
      <w:r w:rsidRPr="003046E2">
        <w:rPr>
          <w:noProof/>
        </w:rPr>
        <w:t xml:space="preserve"> </w:t>
      </w:r>
      <w:r w:rsidR="003046E2">
        <w:rPr>
          <w:noProof/>
        </w:rPr>
        <w:t>- "</w:t>
      </w:r>
      <w:r w:rsidRPr="003046E2">
        <w:t>петь как соловей</w:t>
      </w:r>
      <w:r w:rsidR="003046E2">
        <w:rPr>
          <w:noProof/>
        </w:rPr>
        <w:t>"</w:t>
      </w:r>
      <w:r w:rsidR="003046E2" w:rsidRPr="003046E2">
        <w:rPr>
          <w:noProof/>
        </w:rPr>
        <w:t>).</w:t>
      </w:r>
    </w:p>
    <w:p w:rsidR="003046E2" w:rsidRDefault="006518B2" w:rsidP="003046E2">
      <w:pPr>
        <w:ind w:firstLine="709"/>
      </w:pPr>
      <w:r w:rsidRPr="003046E2">
        <w:t xml:space="preserve">К человеку могут относиться и глагольные компаративные ФЕ типа </w:t>
      </w:r>
      <w:r w:rsidRPr="003046E2">
        <w:rPr>
          <w:i/>
          <w:iCs/>
          <w:lang w:val="en-US"/>
        </w:rPr>
        <w:t>have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head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like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sieve</w:t>
      </w:r>
      <w:r w:rsidRPr="003046E2">
        <w:t xml:space="preserve"> </w:t>
      </w:r>
      <w:r w:rsidR="003046E2">
        <w:t>-</w:t>
      </w:r>
      <w:r w:rsidRPr="003046E2">
        <w:t xml:space="preserve"> голова как решето, иметь</w:t>
      </w:r>
      <w:r w:rsidR="003046E2">
        <w:t xml:space="preserve"> "</w:t>
      </w:r>
      <w:r w:rsidRPr="003046E2">
        <w:t>дырявую</w:t>
      </w:r>
      <w:r w:rsidR="003046E2">
        <w:t xml:space="preserve">" </w:t>
      </w:r>
      <w:r w:rsidRPr="003046E2">
        <w:t>голову</w:t>
      </w:r>
      <w:r w:rsidR="003046E2">
        <w:t xml:space="preserve"> (</w:t>
      </w:r>
      <w:r w:rsidRPr="003046E2">
        <w:t>говорится о рассеянном, беспамятном человеке</w:t>
      </w:r>
      <w:r w:rsidR="003046E2" w:rsidRPr="003046E2">
        <w:t xml:space="preserve">); </w:t>
      </w:r>
      <w:r w:rsidRPr="003046E2">
        <w:rPr>
          <w:i/>
          <w:iCs/>
          <w:lang w:val="en-US"/>
        </w:rPr>
        <w:t>follow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smb</w:t>
      </w:r>
      <w:r w:rsidR="003046E2" w:rsidRPr="003046E2">
        <w:rPr>
          <w:i/>
          <w:iCs/>
        </w:rPr>
        <w:t xml:space="preserve">. </w:t>
      </w:r>
      <w:r w:rsidRPr="003046E2">
        <w:rPr>
          <w:i/>
          <w:iCs/>
          <w:lang w:val="en-US"/>
        </w:rPr>
        <w:t>like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shadow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следовать за кем-либо как тень</w:t>
      </w:r>
      <w:r w:rsidR="003046E2" w:rsidRPr="003046E2">
        <w:t>.</w:t>
      </w:r>
    </w:p>
    <w:p w:rsidR="003046E2" w:rsidRDefault="006518B2" w:rsidP="003046E2">
      <w:pPr>
        <w:ind w:firstLine="709"/>
      </w:pPr>
      <w:r w:rsidRPr="003046E2">
        <w:t>Некоторые глагольные компаративные ФЕ никогда не относятся к людям</w:t>
      </w:r>
      <w:r w:rsidR="003046E2" w:rsidRPr="003046E2">
        <w:t xml:space="preserve">: </w:t>
      </w:r>
      <w:r w:rsidRPr="003046E2">
        <w:rPr>
          <w:i/>
          <w:iCs/>
          <w:lang w:val="en-US"/>
        </w:rPr>
        <w:t>sell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like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hot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cakes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раскупаются как горячие пирожки, то есть берутся нарасхват</w:t>
      </w:r>
      <w:r w:rsidR="003046E2" w:rsidRPr="003046E2">
        <w:t xml:space="preserve">; </w:t>
      </w:r>
      <w:r w:rsidRPr="003046E2">
        <w:rPr>
          <w:i/>
          <w:iCs/>
          <w:lang w:val="en-US"/>
        </w:rPr>
        <w:t>spread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like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wildfire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распространяться с чрезвычайной быстротой</w:t>
      </w:r>
      <w:r w:rsidR="003046E2">
        <w:t xml:space="preserve"> (</w:t>
      </w:r>
      <w:r w:rsidRPr="003046E2">
        <w:t>о новостях, слухах, болезнях</w:t>
      </w:r>
      <w:r w:rsidR="003046E2" w:rsidRPr="003046E2">
        <w:t xml:space="preserve">); </w:t>
      </w:r>
      <w:r w:rsidRPr="003046E2">
        <w:rPr>
          <w:i/>
          <w:iCs/>
          <w:lang w:val="en-US"/>
        </w:rPr>
        <w:t>spring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up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like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mushrooms</w:t>
      </w:r>
      <w:r w:rsidRPr="003046E2">
        <w:rPr>
          <w:i/>
          <w:iCs/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расти как грибы</w:t>
      </w:r>
      <w:r w:rsidR="003046E2">
        <w:t xml:space="preserve"> (</w:t>
      </w:r>
      <w:r w:rsidRPr="003046E2">
        <w:t>например, о поселениях</w:t>
      </w:r>
      <w:r w:rsidR="003046E2" w:rsidRPr="003046E2">
        <w:t>).</w:t>
      </w:r>
    </w:p>
    <w:p w:rsidR="003046E2" w:rsidRDefault="006518B2" w:rsidP="003046E2">
      <w:pPr>
        <w:ind w:firstLine="709"/>
      </w:pPr>
      <w:r w:rsidRPr="003046E2">
        <w:t xml:space="preserve">В английском языке имеется несколько сравнений, которые могут относиться как к предметам, так и к людям, например, </w:t>
      </w:r>
      <w:r w:rsidRPr="003046E2">
        <w:rPr>
          <w:i/>
          <w:iCs/>
          <w:lang w:val="en-US"/>
        </w:rPr>
        <w:t>fit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smb</w:t>
      </w:r>
      <w:r w:rsidR="003046E2" w:rsidRPr="003046E2">
        <w:rPr>
          <w:i/>
          <w:iCs/>
        </w:rPr>
        <w:t xml:space="preserve">. </w:t>
      </w:r>
      <w:r w:rsidRPr="003046E2">
        <w:rPr>
          <w:i/>
          <w:iCs/>
          <w:lang w:val="en-US"/>
        </w:rPr>
        <w:t>like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glove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быть как раз впору</w:t>
      </w:r>
      <w:r w:rsidR="003046E2" w:rsidRPr="003046E2">
        <w:t xml:space="preserve">; </w:t>
      </w:r>
      <w:r w:rsidRPr="003046E2">
        <w:t>подходить</w:t>
      </w:r>
      <w:r w:rsidR="003046E2" w:rsidRPr="003046E2">
        <w:t xml:space="preserve">. </w:t>
      </w:r>
      <w:r w:rsidRPr="003046E2">
        <w:t>Сравнение впервые встречается в книге Т</w:t>
      </w:r>
      <w:r w:rsidR="003046E2" w:rsidRPr="003046E2">
        <w:t xml:space="preserve">. </w:t>
      </w:r>
      <w:r w:rsidRPr="003046E2">
        <w:t>Смоллетта</w:t>
      </w:r>
      <w:r w:rsidR="003046E2">
        <w:t xml:space="preserve"> "</w:t>
      </w:r>
      <w:r w:rsidRPr="003046E2">
        <w:rPr>
          <w:lang w:val="en-US"/>
        </w:rPr>
        <w:t>The</w:t>
      </w:r>
      <w:r w:rsidRPr="003046E2">
        <w:t xml:space="preserve"> </w:t>
      </w:r>
      <w:r w:rsidRPr="003046E2">
        <w:rPr>
          <w:lang w:val="en-US"/>
        </w:rPr>
        <w:t>Expedition</w:t>
      </w:r>
      <w:r w:rsidRPr="003046E2">
        <w:t xml:space="preserve"> </w:t>
      </w:r>
      <w:r w:rsidRPr="003046E2">
        <w:rPr>
          <w:lang w:val="en-US"/>
        </w:rPr>
        <w:t>of</w:t>
      </w:r>
      <w:r w:rsidRPr="003046E2">
        <w:t xml:space="preserve"> </w:t>
      </w:r>
      <w:r w:rsidRPr="003046E2">
        <w:rPr>
          <w:lang w:val="en-US"/>
        </w:rPr>
        <w:t>Humphry</w:t>
      </w:r>
      <w:r w:rsidRPr="003046E2">
        <w:t xml:space="preserve"> </w:t>
      </w:r>
      <w:r w:rsidRPr="003046E2">
        <w:rPr>
          <w:lang w:val="en-US"/>
        </w:rPr>
        <w:t>Clinker</w:t>
      </w:r>
      <w:r w:rsidR="003046E2">
        <w:t xml:space="preserve">" </w:t>
      </w:r>
      <w:r w:rsidR="003046E2">
        <w:rPr>
          <w:noProof/>
        </w:rPr>
        <w:t>(</w:t>
      </w:r>
      <w:r w:rsidRPr="003046E2">
        <w:rPr>
          <w:noProof/>
        </w:rPr>
        <w:t>1771</w:t>
      </w:r>
      <w:r w:rsidR="003046E2" w:rsidRPr="003046E2">
        <w:rPr>
          <w:noProof/>
        </w:rPr>
        <w:t xml:space="preserve">). </w:t>
      </w:r>
      <w:r w:rsidRPr="003046E2">
        <w:t>Первоначально этот оборот относился только к сапогам и означал</w:t>
      </w:r>
      <w:r w:rsidR="003046E2">
        <w:t xml:space="preserve"> "</w:t>
      </w:r>
      <w:r w:rsidRPr="003046E2">
        <w:t>быть как раз впору</w:t>
      </w:r>
      <w:r w:rsidR="003046E2">
        <w:t>"</w:t>
      </w:r>
      <w:r w:rsidR="003046E2" w:rsidRPr="003046E2">
        <w:t>:</w:t>
      </w:r>
    </w:p>
    <w:p w:rsidR="003046E2" w:rsidRDefault="006518B2" w:rsidP="003046E2">
      <w:pPr>
        <w:ind w:firstLine="709"/>
        <w:rPr>
          <w:i/>
          <w:iCs/>
          <w:lang w:val="en-US"/>
        </w:rPr>
      </w:pPr>
      <w:r w:rsidRPr="003046E2">
        <w:rPr>
          <w:i/>
          <w:iCs/>
          <w:lang w:val="en-US"/>
        </w:rPr>
        <w:t>The boots</w:t>
      </w:r>
      <w:r w:rsidR="003046E2">
        <w:rPr>
          <w:i/>
          <w:iCs/>
          <w:noProof/>
          <w:lang w:val="en-US"/>
        </w:rPr>
        <w:t>...</w:t>
      </w:r>
      <w:r w:rsidR="003046E2" w:rsidRPr="003046E2">
        <w:rPr>
          <w:i/>
          <w:iCs/>
          <w:noProof/>
          <w:lang w:val="en-US"/>
        </w:rPr>
        <w:t xml:space="preserve"> </w:t>
      </w:r>
      <w:r w:rsidRPr="003046E2">
        <w:rPr>
          <w:i/>
          <w:iCs/>
          <w:lang w:val="en-US"/>
        </w:rPr>
        <w:t>fitted me like a glove</w:t>
      </w:r>
      <w:r w:rsidR="003046E2">
        <w:rPr>
          <w:i/>
          <w:iCs/>
          <w:lang w:val="en-US"/>
        </w:rPr>
        <w:t xml:space="preserve"> (</w:t>
      </w:r>
      <w:r w:rsidRPr="003046E2">
        <w:rPr>
          <w:i/>
          <w:iCs/>
          <w:lang w:val="en-US"/>
        </w:rPr>
        <w:t>T</w:t>
      </w:r>
      <w:r w:rsidR="003046E2" w:rsidRPr="003046E2">
        <w:rPr>
          <w:i/>
          <w:iCs/>
          <w:lang w:val="en-US"/>
        </w:rPr>
        <w:t xml:space="preserve">. </w:t>
      </w:r>
      <w:r w:rsidRPr="003046E2">
        <w:rPr>
          <w:i/>
          <w:iCs/>
          <w:lang w:val="en-US"/>
        </w:rPr>
        <w:t>Smollett</w:t>
      </w:r>
      <w:r w:rsidR="003046E2" w:rsidRPr="003046E2">
        <w:rPr>
          <w:i/>
          <w:iCs/>
          <w:lang w:val="en-US"/>
        </w:rPr>
        <w:t>).</w:t>
      </w:r>
    </w:p>
    <w:p w:rsidR="003046E2" w:rsidRDefault="006518B2" w:rsidP="003046E2">
      <w:pPr>
        <w:ind w:firstLine="709"/>
      </w:pPr>
      <w:r w:rsidRPr="003046E2">
        <w:t>Характер значения ФЕ, в том числе и компаративной, может меняться в зависимости от того, относится ли она к одному объекту или более чем к одному объекту</w:t>
      </w:r>
      <w:r w:rsidR="003046E2" w:rsidRPr="003046E2">
        <w:t xml:space="preserve">. </w:t>
      </w:r>
      <w:r w:rsidRPr="003046E2">
        <w:t xml:space="preserve">Так, ФЕ </w:t>
      </w:r>
      <w:r w:rsidRPr="003046E2">
        <w:rPr>
          <w:i/>
          <w:iCs/>
          <w:lang w:val="en-US"/>
        </w:rPr>
        <w:t>hate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smb</w:t>
      </w:r>
      <w:r w:rsidR="003046E2" w:rsidRPr="003046E2">
        <w:rPr>
          <w:i/>
          <w:iCs/>
        </w:rPr>
        <w:t xml:space="preserve">. </w:t>
      </w:r>
      <w:r w:rsidRPr="003046E2">
        <w:rPr>
          <w:i/>
          <w:iCs/>
          <w:lang w:val="en-US"/>
        </w:rPr>
        <w:t>like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poison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 xml:space="preserve">смертельно ненавидеть кого-либо в предложении </w:t>
      </w:r>
      <w:r w:rsidRPr="003046E2">
        <w:rPr>
          <w:i/>
          <w:iCs/>
          <w:lang w:val="en-US"/>
        </w:rPr>
        <w:t>she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hates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him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like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poison</w:t>
      </w:r>
      <w:r w:rsidRPr="003046E2">
        <w:t xml:space="preserve"> означает, что она смертельно ненавидит его, а он не обязательно ненавидит ее</w:t>
      </w:r>
      <w:r w:rsidR="003046E2" w:rsidRPr="003046E2">
        <w:t xml:space="preserve">. </w:t>
      </w:r>
      <w:r w:rsidRPr="003046E2">
        <w:t>Его отношение к ней уточняется в контексте</w:t>
      </w:r>
      <w:r w:rsidR="003046E2" w:rsidRPr="003046E2">
        <w:t>.</w:t>
      </w:r>
    </w:p>
    <w:p w:rsidR="003046E2" w:rsidRDefault="006518B2" w:rsidP="003046E2">
      <w:pPr>
        <w:ind w:firstLine="709"/>
      </w:pPr>
      <w:r w:rsidRPr="003046E2">
        <w:t>В некоторых глагольных компаративных оборотах в качестве второго переосмысленного компонента выступает не одна лексема, а сочетание лексем</w:t>
      </w:r>
      <w:r w:rsidR="003046E2" w:rsidRPr="003046E2">
        <w:t xml:space="preserve">: </w:t>
      </w:r>
      <w:r w:rsidRPr="003046E2">
        <w:rPr>
          <w:i/>
          <w:iCs/>
          <w:lang w:val="en-US"/>
        </w:rPr>
        <w:t>agree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like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cats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and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dogs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жить как кошка с собакой</w:t>
      </w:r>
      <w:r w:rsidR="003046E2" w:rsidRPr="003046E2">
        <w:t xml:space="preserve">; </w:t>
      </w:r>
      <w:r w:rsidRPr="003046E2">
        <w:rPr>
          <w:i/>
          <w:iCs/>
          <w:lang w:val="en-US"/>
        </w:rPr>
        <w:t>drop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smb</w:t>
      </w:r>
      <w:r w:rsidR="003046E2" w:rsidRPr="003046E2">
        <w:rPr>
          <w:i/>
          <w:iCs/>
        </w:rPr>
        <w:t>.</w:t>
      </w:r>
      <w:r w:rsidR="003046E2">
        <w:rPr>
          <w:i/>
          <w:iCs/>
        </w:rPr>
        <w:t xml:space="preserve"> (</w:t>
      </w:r>
      <w:r w:rsidRPr="003046E2">
        <w:t xml:space="preserve">или </w:t>
      </w:r>
      <w:r w:rsidRPr="003046E2">
        <w:rPr>
          <w:i/>
          <w:iCs/>
          <w:lang w:val="en-US"/>
        </w:rPr>
        <w:t>smth</w:t>
      </w:r>
      <w:r w:rsidR="003046E2" w:rsidRPr="003046E2">
        <w:t xml:space="preserve">) </w:t>
      </w:r>
      <w:r w:rsidRPr="003046E2">
        <w:rPr>
          <w:i/>
          <w:iCs/>
          <w:lang w:val="en-US"/>
        </w:rPr>
        <w:t>like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hot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potato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поспешно бросить, избавиться от кого-либо или чего-либо как можно скорее</w:t>
      </w:r>
      <w:r w:rsidR="003046E2" w:rsidRPr="003046E2">
        <w:t xml:space="preserve">; </w:t>
      </w:r>
      <w:r w:rsidRPr="003046E2">
        <w:rPr>
          <w:i/>
          <w:iCs/>
          <w:lang w:val="en-US"/>
        </w:rPr>
        <w:t>go</w:t>
      </w:r>
      <w:r w:rsidR="003046E2">
        <w:rPr>
          <w:i/>
          <w:iCs/>
        </w:rPr>
        <w:t xml:space="preserve"> (</w:t>
      </w:r>
      <w:r w:rsidRPr="003046E2">
        <w:rPr>
          <w:i/>
          <w:iCs/>
          <w:lang w:val="en-US"/>
        </w:rPr>
        <w:t>go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off</w:t>
      </w:r>
      <w:r w:rsidRPr="003046E2">
        <w:t xml:space="preserve"> или </w:t>
      </w:r>
      <w:r w:rsidRPr="003046E2">
        <w:rPr>
          <w:i/>
          <w:iCs/>
          <w:lang w:val="en-US"/>
        </w:rPr>
        <w:t>sell</w:t>
      </w:r>
      <w:r w:rsidR="003046E2" w:rsidRPr="003046E2">
        <w:t xml:space="preserve">) </w:t>
      </w:r>
      <w:r w:rsidRPr="003046E2">
        <w:rPr>
          <w:i/>
          <w:iCs/>
          <w:lang w:val="en-US"/>
        </w:rPr>
        <w:t>like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hot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cakes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раскупаются как горячие пирожки</w:t>
      </w:r>
      <w:r w:rsidR="003046E2" w:rsidRPr="003046E2">
        <w:t xml:space="preserve">; </w:t>
      </w:r>
      <w:r w:rsidRPr="003046E2">
        <w:rPr>
          <w:i/>
          <w:iCs/>
          <w:lang w:val="en-US"/>
        </w:rPr>
        <w:t>take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smth</w:t>
      </w:r>
      <w:r w:rsidR="003046E2" w:rsidRPr="003046E2">
        <w:rPr>
          <w:i/>
          <w:iCs/>
        </w:rPr>
        <w:t xml:space="preserve">. </w:t>
      </w:r>
      <w:r w:rsidRPr="003046E2">
        <w:rPr>
          <w:i/>
          <w:iCs/>
          <w:lang w:val="en-US"/>
        </w:rPr>
        <w:t>like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duck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water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охотно взяться за что-либо, чувствовать себя как рыба в воде</w:t>
      </w:r>
      <w:r w:rsidR="003046E2" w:rsidRPr="003046E2">
        <w:t xml:space="preserve">; </w:t>
      </w:r>
      <w:r w:rsidRPr="003046E2">
        <w:sym w:font="Symbol" w:char="F040"/>
      </w:r>
      <w:r w:rsidRPr="003046E2">
        <w:t xml:space="preserve"> быть в своей стихии</w:t>
      </w:r>
      <w:r w:rsidR="003046E2" w:rsidRPr="003046E2">
        <w:t>.</w:t>
      </w:r>
    </w:p>
    <w:p w:rsidR="003046E2" w:rsidRDefault="006518B2" w:rsidP="003046E2">
      <w:pPr>
        <w:ind w:firstLine="709"/>
      </w:pPr>
      <w:r w:rsidRPr="003046E2">
        <w:t>В некоторых случаях благодаря второму компоненту значение ФЕ может быть антонимичным значению первого</w:t>
      </w:r>
      <w:r w:rsidR="003046E2" w:rsidRPr="003046E2">
        <w:t xml:space="preserve">: </w:t>
      </w:r>
      <w:r w:rsidRPr="003046E2">
        <w:rPr>
          <w:i/>
          <w:iCs/>
          <w:lang w:val="en-US"/>
        </w:rPr>
        <w:t>swim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like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duck</w:t>
      </w:r>
      <w:r w:rsidR="003046E2">
        <w:t xml:space="preserve"> (</w:t>
      </w:r>
      <w:r w:rsidRPr="003046E2">
        <w:t xml:space="preserve">или </w:t>
      </w:r>
      <w:r w:rsidRPr="003046E2">
        <w:rPr>
          <w:i/>
          <w:iCs/>
          <w:lang w:val="en-US"/>
        </w:rPr>
        <w:t>like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fish</w:t>
      </w:r>
      <w:r w:rsidR="003046E2" w:rsidRPr="003046E2">
        <w:t xml:space="preserve">)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плавать как утка</w:t>
      </w:r>
      <w:r w:rsidR="003046E2">
        <w:t xml:space="preserve"> (</w:t>
      </w:r>
      <w:r w:rsidRPr="003046E2">
        <w:t>или как рыба</w:t>
      </w:r>
      <w:r w:rsidR="003046E2" w:rsidRPr="003046E2">
        <w:t xml:space="preserve">)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rPr>
          <w:i/>
          <w:iCs/>
          <w:lang w:val="en-US"/>
        </w:rPr>
        <w:t>swim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like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stone</w:t>
      </w:r>
      <w:r w:rsidRPr="003046E2">
        <w:t xml:space="preserve"> </w:t>
      </w:r>
      <w:r w:rsidRPr="003046E2">
        <w:rPr>
          <w:lang w:val="en-US"/>
        </w:rPr>
        <w:sym w:font="Symbol" w:char="F040"/>
      </w:r>
      <w:r w:rsidRPr="003046E2">
        <w:t xml:space="preserve"> плавать как топор</w:t>
      </w:r>
      <w:r w:rsidR="003046E2" w:rsidRPr="003046E2">
        <w:t>.</w:t>
      </w:r>
    </w:p>
    <w:p w:rsidR="006518B2" w:rsidRPr="003046E2" w:rsidRDefault="006518B2" w:rsidP="003046E2">
      <w:pPr>
        <w:ind w:firstLine="709"/>
      </w:pPr>
      <w:r w:rsidRPr="003046E2">
        <w:t xml:space="preserve">Примером глагольной компаративной ФЕ с немотивированным значением является также оборот </w:t>
      </w:r>
      <w:r w:rsidRPr="003046E2">
        <w:rPr>
          <w:i/>
          <w:iCs/>
          <w:lang w:val="en-US"/>
        </w:rPr>
        <w:t>talk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smb</w:t>
      </w:r>
      <w:r w:rsidR="003046E2" w:rsidRPr="003046E2">
        <w:rPr>
          <w:i/>
          <w:iCs/>
        </w:rPr>
        <w:t xml:space="preserve">. </w:t>
      </w:r>
      <w:r w:rsidRPr="003046E2">
        <w:rPr>
          <w:i/>
          <w:iCs/>
          <w:lang w:val="en-US"/>
        </w:rPr>
        <w:t>like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Dutch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uncle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журить кого-либо, отечески наставлять кого-либо, учить кого-либо уму-разуму</w:t>
      </w:r>
      <w:r w:rsidR="003046E2" w:rsidRPr="003046E2">
        <w:t xml:space="preserve">. </w:t>
      </w:r>
      <w:r w:rsidRPr="003046E2">
        <w:rPr>
          <w:rStyle w:val="a8"/>
          <w:color w:val="000000"/>
        </w:rPr>
        <w:footnoteReference w:id="48"/>
      </w:r>
    </w:p>
    <w:p w:rsidR="003046E2" w:rsidRDefault="006518B2" w:rsidP="003046E2">
      <w:pPr>
        <w:ind w:firstLine="709"/>
      </w:pPr>
      <w:r w:rsidRPr="003046E2">
        <w:t xml:space="preserve">В обороте </w:t>
      </w:r>
      <w:r w:rsidRPr="003046E2">
        <w:rPr>
          <w:i/>
          <w:iCs/>
          <w:lang w:val="en-US"/>
        </w:rPr>
        <w:t>get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like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house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fire</w:t>
      </w:r>
      <w:r w:rsidRPr="003046E2">
        <w:t xml:space="preserve"> в значении прекрасно ладить друг с другом, жить душа в душу также отсутствует мотивировка значения</w:t>
      </w:r>
      <w:r w:rsidR="003046E2" w:rsidRPr="003046E2">
        <w:t xml:space="preserve">. </w:t>
      </w:r>
      <w:r w:rsidRPr="003046E2">
        <w:t>При буквальном понимании оборота значение должно быть, скорее, противоположным</w:t>
      </w:r>
      <w:r w:rsidR="003046E2" w:rsidRPr="003046E2">
        <w:t xml:space="preserve">. </w:t>
      </w:r>
      <w:r w:rsidRPr="003046E2">
        <w:t>Тот факт, что буквальное значение оборота вступает в противоречие с его фразеологическим значением, является лингвистическим показателем немотивированности значения всего оборота</w:t>
      </w:r>
      <w:r w:rsidR="003046E2" w:rsidRPr="003046E2">
        <w:t>.</w:t>
      </w:r>
    </w:p>
    <w:p w:rsidR="003046E2" w:rsidRDefault="006518B2" w:rsidP="003046E2">
      <w:pPr>
        <w:ind w:firstLine="709"/>
        <w:rPr>
          <w:i/>
          <w:iCs/>
          <w:lang w:val="en-US"/>
        </w:rPr>
      </w:pPr>
      <w:r w:rsidRPr="003046E2">
        <w:t>Художественная литература изобилует случаями деформации фразеологических единиц</w:t>
      </w:r>
      <w:r w:rsidR="003046E2" w:rsidRPr="003046E2">
        <w:t xml:space="preserve">: </w:t>
      </w:r>
      <w:r w:rsidRPr="003046E2">
        <w:rPr>
          <w:i/>
          <w:iCs/>
        </w:rPr>
        <w:t xml:space="preserve">То </w:t>
      </w:r>
      <w:r w:rsidRPr="003046E2">
        <w:rPr>
          <w:i/>
          <w:iCs/>
          <w:lang w:val="en-US"/>
        </w:rPr>
        <w:t>be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born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with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silver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spoon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in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mouth</w:t>
      </w:r>
      <w:r w:rsidR="003046E2">
        <w:rPr>
          <w:i/>
          <w:iCs/>
        </w:rPr>
        <w:t xml:space="preserve"> (</w:t>
      </w:r>
      <w:r w:rsidRPr="003046E2">
        <w:t>родиться в сорочке, родиться под счастливой звездой</w:t>
      </w:r>
      <w:r w:rsidR="003046E2" w:rsidRPr="003046E2">
        <w:t xml:space="preserve">) </w:t>
      </w:r>
      <w:r w:rsidR="003046E2">
        <w:rPr>
          <w:noProof/>
        </w:rPr>
        <w:t>-</w:t>
      </w:r>
      <w:r w:rsidRPr="003046E2">
        <w:t xml:space="preserve"> </w:t>
      </w:r>
      <w:r w:rsidRPr="003046E2">
        <w:rPr>
          <w:i/>
          <w:iCs/>
          <w:lang w:val="en-US"/>
        </w:rPr>
        <w:t>You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re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all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born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with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silver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spoons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in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your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mouths</w:t>
      </w:r>
      <w:r w:rsidRPr="003046E2">
        <w:rPr>
          <w:i/>
          <w:iCs/>
        </w:rPr>
        <w:t xml:space="preserve">, </w:t>
      </w:r>
      <w:r w:rsidRPr="003046E2">
        <w:rPr>
          <w:i/>
          <w:iCs/>
          <w:lang w:val="en-US"/>
        </w:rPr>
        <w:t>and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you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swagger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about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with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everlasting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virtue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because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you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haven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got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other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people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spoons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in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your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pockets</w:t>
      </w:r>
      <w:r w:rsidR="003046E2" w:rsidRPr="003046E2">
        <w:rPr>
          <w:i/>
          <w:iCs/>
        </w:rPr>
        <w:t xml:space="preserve">. </w:t>
      </w:r>
      <w:r w:rsidRPr="003046E2">
        <w:rPr>
          <w:i/>
          <w:iCs/>
          <w:lang w:val="en-US"/>
        </w:rPr>
        <w:t>But I was born in a Pimlico lodginghouse and I had to make my spoon</w:t>
      </w:r>
      <w:r w:rsidR="003046E2">
        <w:rPr>
          <w:i/>
          <w:iCs/>
          <w:lang w:val="en-US"/>
        </w:rPr>
        <w:t>... (</w:t>
      </w:r>
      <w:r w:rsidRPr="003046E2">
        <w:rPr>
          <w:i/>
          <w:iCs/>
          <w:lang w:val="en-US"/>
        </w:rPr>
        <w:t>G</w:t>
      </w:r>
      <w:r w:rsidR="003046E2" w:rsidRPr="003046E2">
        <w:rPr>
          <w:i/>
          <w:iCs/>
          <w:lang w:val="en-US"/>
        </w:rPr>
        <w:t xml:space="preserve">. </w:t>
      </w:r>
      <w:r w:rsidRPr="003046E2">
        <w:rPr>
          <w:i/>
          <w:iCs/>
          <w:lang w:val="en-US"/>
        </w:rPr>
        <w:t>K</w:t>
      </w:r>
      <w:r w:rsidR="003046E2" w:rsidRPr="003046E2">
        <w:rPr>
          <w:i/>
          <w:iCs/>
          <w:lang w:val="en-US"/>
        </w:rPr>
        <w:t xml:space="preserve">. </w:t>
      </w:r>
      <w:r w:rsidRPr="003046E2">
        <w:rPr>
          <w:i/>
          <w:iCs/>
          <w:lang w:val="en-US"/>
        </w:rPr>
        <w:t>Chesterton</w:t>
      </w:r>
      <w:r w:rsidR="003046E2" w:rsidRPr="003046E2">
        <w:rPr>
          <w:i/>
          <w:iCs/>
          <w:lang w:val="en-US"/>
        </w:rPr>
        <w:t>);</w:t>
      </w:r>
      <w:r w:rsidR="003046E2" w:rsidRPr="003046E2">
        <w:rPr>
          <w:lang w:val="en-US"/>
        </w:rPr>
        <w:t xml:space="preserve"> </w:t>
      </w:r>
      <w:r w:rsidRPr="003046E2">
        <w:rPr>
          <w:i/>
          <w:iCs/>
          <w:lang w:val="en-US"/>
        </w:rPr>
        <w:t>There was a hovering impression that Alroy had been born with, at least, a silver spoon in his handsome mouth but if so the spoon had not been very durable</w:t>
      </w:r>
      <w:r w:rsidR="003046E2">
        <w:rPr>
          <w:i/>
          <w:iCs/>
          <w:lang w:val="en-US"/>
        </w:rPr>
        <w:t xml:space="preserve"> (</w:t>
      </w:r>
      <w:r w:rsidRPr="003046E2">
        <w:rPr>
          <w:i/>
          <w:iCs/>
          <w:lang w:val="en-US"/>
        </w:rPr>
        <w:t>M</w:t>
      </w:r>
      <w:r w:rsidR="003046E2" w:rsidRPr="003046E2">
        <w:rPr>
          <w:i/>
          <w:iCs/>
          <w:lang w:val="en-US"/>
        </w:rPr>
        <w:t xml:space="preserve">. </w:t>
      </w:r>
      <w:r w:rsidRPr="003046E2">
        <w:rPr>
          <w:i/>
          <w:iCs/>
          <w:lang w:val="en-US"/>
        </w:rPr>
        <w:t>G</w:t>
      </w:r>
      <w:r w:rsidR="003046E2" w:rsidRPr="003046E2">
        <w:rPr>
          <w:i/>
          <w:iCs/>
          <w:lang w:val="en-US"/>
        </w:rPr>
        <w:t xml:space="preserve">. </w:t>
      </w:r>
      <w:r w:rsidRPr="003046E2">
        <w:rPr>
          <w:i/>
          <w:iCs/>
          <w:lang w:val="en-US"/>
        </w:rPr>
        <w:t>Eberhart</w:t>
      </w:r>
      <w:r w:rsidR="003046E2" w:rsidRPr="003046E2">
        <w:rPr>
          <w:i/>
          <w:iCs/>
          <w:lang w:val="en-US"/>
        </w:rPr>
        <w:t xml:space="preserve">). </w:t>
      </w:r>
      <w:r w:rsidRPr="003046E2">
        <w:rPr>
          <w:i/>
          <w:iCs/>
          <w:lang w:val="en-US"/>
        </w:rPr>
        <w:t>Put one’s foot in it</w:t>
      </w:r>
      <w:r w:rsidR="003046E2">
        <w:rPr>
          <w:lang w:val="en-US"/>
        </w:rPr>
        <w:t xml:space="preserve"> (</w:t>
      </w:r>
      <w:r w:rsidRPr="003046E2">
        <w:t>попасть</w:t>
      </w:r>
      <w:r w:rsidRPr="003046E2">
        <w:rPr>
          <w:lang w:val="en-US"/>
        </w:rPr>
        <w:t xml:space="preserve"> </w:t>
      </w:r>
      <w:r w:rsidRPr="003046E2">
        <w:t>впросак</w:t>
      </w:r>
      <w:r w:rsidRPr="003046E2">
        <w:rPr>
          <w:lang w:val="en-US"/>
        </w:rPr>
        <w:t xml:space="preserve">, </w:t>
      </w:r>
      <w:r w:rsidRPr="003046E2">
        <w:t>сесть</w:t>
      </w:r>
      <w:r w:rsidRPr="003046E2">
        <w:rPr>
          <w:lang w:val="en-US"/>
        </w:rPr>
        <w:t xml:space="preserve"> </w:t>
      </w:r>
      <w:r w:rsidRPr="003046E2">
        <w:t>в</w:t>
      </w:r>
      <w:r w:rsidRPr="003046E2">
        <w:rPr>
          <w:lang w:val="en-US"/>
        </w:rPr>
        <w:t xml:space="preserve"> </w:t>
      </w:r>
      <w:r w:rsidRPr="003046E2">
        <w:t>лужу</w:t>
      </w:r>
      <w:r w:rsidRPr="003046E2">
        <w:rPr>
          <w:lang w:val="en-US"/>
        </w:rPr>
        <w:t xml:space="preserve">, </w:t>
      </w:r>
      <w:r w:rsidRPr="003046E2">
        <w:t>в</w:t>
      </w:r>
      <w:r w:rsidRPr="003046E2">
        <w:rPr>
          <w:lang w:val="en-US"/>
        </w:rPr>
        <w:t xml:space="preserve"> </w:t>
      </w:r>
      <w:r w:rsidRPr="003046E2">
        <w:t>калошу</w:t>
      </w:r>
      <w:r w:rsidR="003046E2" w:rsidRPr="003046E2">
        <w:rPr>
          <w:lang w:val="en-US"/>
        </w:rPr>
        <w:t xml:space="preserve">) </w:t>
      </w:r>
      <w:r w:rsidR="003046E2">
        <w:rPr>
          <w:noProof/>
          <w:lang w:val="en-US"/>
        </w:rPr>
        <w:t>-</w:t>
      </w:r>
      <w:r w:rsidRPr="003046E2">
        <w:rPr>
          <w:lang w:val="en-US"/>
        </w:rPr>
        <w:t xml:space="preserve"> </w:t>
      </w:r>
      <w:r w:rsidRPr="003046E2">
        <w:rPr>
          <w:i/>
          <w:iCs/>
          <w:lang w:val="en-US"/>
        </w:rPr>
        <w:t>We’ve both pulled a most frightful gaff in your house</w:t>
      </w:r>
      <w:r w:rsidR="003046E2" w:rsidRPr="003046E2">
        <w:rPr>
          <w:i/>
          <w:iCs/>
          <w:lang w:val="en-US"/>
        </w:rPr>
        <w:t xml:space="preserve">. </w:t>
      </w:r>
      <w:r w:rsidRPr="003046E2">
        <w:rPr>
          <w:i/>
          <w:iCs/>
          <w:lang w:val="en-US"/>
        </w:rPr>
        <w:t>Both feet, right up to the neck</w:t>
      </w:r>
      <w:r w:rsidR="003046E2">
        <w:rPr>
          <w:i/>
          <w:iCs/>
          <w:lang w:val="en-US"/>
        </w:rPr>
        <w:t xml:space="preserve"> (</w:t>
      </w:r>
      <w:r w:rsidRPr="003046E2">
        <w:rPr>
          <w:i/>
          <w:iCs/>
          <w:lang w:val="en-US"/>
        </w:rPr>
        <w:t>J</w:t>
      </w:r>
      <w:r w:rsidR="003046E2" w:rsidRPr="003046E2">
        <w:rPr>
          <w:i/>
          <w:iCs/>
          <w:lang w:val="en-US"/>
        </w:rPr>
        <w:t xml:space="preserve">. </w:t>
      </w:r>
      <w:r w:rsidRPr="003046E2">
        <w:rPr>
          <w:i/>
          <w:iCs/>
          <w:lang w:val="en-US"/>
        </w:rPr>
        <w:t>Wyndham</w:t>
      </w:r>
      <w:r w:rsidR="003046E2" w:rsidRPr="003046E2">
        <w:rPr>
          <w:i/>
          <w:iCs/>
          <w:lang w:val="en-US"/>
        </w:rPr>
        <w:t xml:space="preserve">). </w:t>
      </w:r>
      <w:r w:rsidRPr="003046E2">
        <w:rPr>
          <w:i/>
          <w:iCs/>
          <w:lang w:val="en-US"/>
        </w:rPr>
        <w:t>Can the leopard change his spots</w:t>
      </w:r>
      <w:r w:rsidR="003046E2">
        <w:rPr>
          <w:lang w:val="en-US"/>
        </w:rPr>
        <w:t xml:space="preserve"> (</w:t>
      </w:r>
      <w:r w:rsidRPr="003046E2">
        <w:t>пословица</w:t>
      </w:r>
      <w:r w:rsidRPr="003046E2">
        <w:rPr>
          <w:lang w:val="en-US"/>
        </w:rPr>
        <w:t xml:space="preserve"> </w:t>
      </w:r>
      <w:r w:rsidRPr="003046E2">
        <w:sym w:font="Symbol" w:char="F040"/>
      </w:r>
      <w:r w:rsidRPr="003046E2">
        <w:rPr>
          <w:lang w:val="en-US"/>
        </w:rPr>
        <w:t xml:space="preserve"> </w:t>
      </w:r>
      <w:r w:rsidRPr="003046E2">
        <w:t>горбатого</w:t>
      </w:r>
      <w:r w:rsidRPr="003046E2">
        <w:rPr>
          <w:lang w:val="en-US"/>
        </w:rPr>
        <w:t xml:space="preserve"> </w:t>
      </w:r>
      <w:r w:rsidRPr="003046E2">
        <w:t>могила</w:t>
      </w:r>
      <w:r w:rsidRPr="003046E2">
        <w:rPr>
          <w:lang w:val="en-US"/>
        </w:rPr>
        <w:t xml:space="preserve"> </w:t>
      </w:r>
      <w:r w:rsidRPr="003046E2">
        <w:t>исправит</w:t>
      </w:r>
      <w:r w:rsidR="003046E2" w:rsidRPr="003046E2">
        <w:rPr>
          <w:lang w:val="en-US"/>
        </w:rPr>
        <w:t xml:space="preserve">) </w:t>
      </w:r>
      <w:r w:rsidR="003046E2">
        <w:rPr>
          <w:noProof/>
          <w:lang w:val="en-US"/>
        </w:rPr>
        <w:t>-</w:t>
      </w:r>
      <w:r w:rsidRPr="003046E2">
        <w:rPr>
          <w:lang w:val="en-US"/>
        </w:rPr>
        <w:t xml:space="preserve"> </w:t>
      </w:r>
      <w:r w:rsidRPr="003046E2">
        <w:rPr>
          <w:i/>
          <w:iCs/>
          <w:lang w:val="en-US"/>
        </w:rPr>
        <w:t>Taking a look at science-fiction again after a wartime interval, one seemed to see indications that it was trying to change its spots</w:t>
      </w:r>
      <w:r w:rsidR="003046E2">
        <w:rPr>
          <w:i/>
          <w:iCs/>
          <w:lang w:val="en-US"/>
        </w:rPr>
        <w:t xml:space="preserve"> (</w:t>
      </w:r>
      <w:r w:rsidRPr="003046E2">
        <w:rPr>
          <w:i/>
          <w:iCs/>
          <w:lang w:val="en-US"/>
        </w:rPr>
        <w:t>J</w:t>
      </w:r>
      <w:r w:rsidR="003046E2" w:rsidRPr="003046E2">
        <w:rPr>
          <w:i/>
          <w:iCs/>
          <w:lang w:val="en-US"/>
        </w:rPr>
        <w:t xml:space="preserve">. </w:t>
      </w:r>
      <w:r w:rsidRPr="003046E2">
        <w:rPr>
          <w:i/>
          <w:iCs/>
          <w:lang w:val="en-US"/>
        </w:rPr>
        <w:t>Wyndham</w:t>
      </w:r>
      <w:r w:rsidR="003046E2" w:rsidRPr="003046E2">
        <w:rPr>
          <w:i/>
          <w:iCs/>
          <w:lang w:val="en-US"/>
        </w:rPr>
        <w:t xml:space="preserve">). </w:t>
      </w:r>
      <w:r w:rsidRPr="003046E2">
        <w:rPr>
          <w:i/>
          <w:iCs/>
          <w:lang w:val="en-US"/>
        </w:rPr>
        <w:t>Build castles in the air</w:t>
      </w:r>
      <w:r w:rsidR="003046E2">
        <w:rPr>
          <w:lang w:val="en-US"/>
        </w:rPr>
        <w:t xml:space="preserve"> (</w:t>
      </w:r>
      <w:r w:rsidRPr="003046E2">
        <w:t>строить</w:t>
      </w:r>
      <w:r w:rsidRPr="003046E2">
        <w:rPr>
          <w:lang w:val="en-US"/>
        </w:rPr>
        <w:t xml:space="preserve"> </w:t>
      </w:r>
      <w:r w:rsidRPr="003046E2">
        <w:t>воздушные</w:t>
      </w:r>
      <w:r w:rsidRPr="003046E2">
        <w:rPr>
          <w:lang w:val="en-US"/>
        </w:rPr>
        <w:t xml:space="preserve"> </w:t>
      </w:r>
      <w:r w:rsidRPr="003046E2">
        <w:t>замки</w:t>
      </w:r>
      <w:r w:rsidR="003046E2" w:rsidRPr="003046E2">
        <w:rPr>
          <w:lang w:val="en-US"/>
        </w:rPr>
        <w:t xml:space="preserve">) </w:t>
      </w:r>
      <w:r w:rsidR="003046E2">
        <w:rPr>
          <w:noProof/>
          <w:lang w:val="en-US"/>
        </w:rPr>
        <w:t>-</w:t>
      </w:r>
      <w:r w:rsidRPr="003046E2">
        <w:rPr>
          <w:lang w:val="en-US"/>
        </w:rPr>
        <w:t xml:space="preserve"> </w:t>
      </w:r>
      <w:r w:rsidRPr="003046E2">
        <w:rPr>
          <w:i/>
          <w:iCs/>
          <w:lang w:val="en-US"/>
        </w:rPr>
        <w:t>to start people building law courts in the air</w:t>
      </w:r>
      <w:r w:rsidR="003046E2">
        <w:rPr>
          <w:i/>
          <w:iCs/>
          <w:lang w:val="en-US"/>
        </w:rPr>
        <w:t xml:space="preserve"> (</w:t>
      </w:r>
      <w:r w:rsidRPr="003046E2">
        <w:rPr>
          <w:i/>
          <w:iCs/>
          <w:lang w:val="en-US"/>
        </w:rPr>
        <w:t>J</w:t>
      </w:r>
      <w:r w:rsidR="003046E2" w:rsidRPr="003046E2">
        <w:rPr>
          <w:i/>
          <w:iCs/>
          <w:lang w:val="en-US"/>
        </w:rPr>
        <w:t xml:space="preserve">. </w:t>
      </w:r>
      <w:r w:rsidRPr="003046E2">
        <w:rPr>
          <w:i/>
          <w:iCs/>
          <w:lang w:val="en-US"/>
        </w:rPr>
        <w:t>Wyndham</w:t>
      </w:r>
      <w:r w:rsidR="003046E2" w:rsidRPr="003046E2">
        <w:rPr>
          <w:i/>
          <w:iCs/>
          <w:lang w:val="en-US"/>
        </w:rPr>
        <w:t xml:space="preserve">). </w:t>
      </w:r>
      <w:r w:rsidRPr="003046E2">
        <w:rPr>
          <w:i/>
          <w:iCs/>
          <w:lang w:val="en-US"/>
        </w:rPr>
        <w:t>Handsome is as handsome does</w:t>
      </w:r>
      <w:r w:rsidR="003046E2">
        <w:rPr>
          <w:lang w:val="en-US"/>
        </w:rPr>
        <w:t xml:space="preserve"> (</w:t>
      </w:r>
      <w:r w:rsidRPr="003046E2">
        <w:t>пословица</w:t>
      </w:r>
      <w:r w:rsidRPr="003046E2">
        <w:rPr>
          <w:lang w:val="en-US"/>
        </w:rPr>
        <w:t xml:space="preserve"> </w:t>
      </w:r>
      <w:r w:rsidRPr="003046E2">
        <w:sym w:font="Symbol" w:char="F040"/>
      </w:r>
      <w:r w:rsidRPr="003046E2">
        <w:rPr>
          <w:lang w:val="en-US"/>
        </w:rPr>
        <w:t xml:space="preserve"> </w:t>
      </w:r>
      <w:r w:rsidRPr="003046E2">
        <w:t>о</w:t>
      </w:r>
      <w:r w:rsidRPr="003046E2">
        <w:rPr>
          <w:lang w:val="en-US"/>
        </w:rPr>
        <w:t xml:space="preserve"> </w:t>
      </w:r>
      <w:r w:rsidRPr="003046E2">
        <w:t>человеке</w:t>
      </w:r>
      <w:r w:rsidRPr="003046E2">
        <w:rPr>
          <w:lang w:val="en-US"/>
        </w:rPr>
        <w:t xml:space="preserve"> </w:t>
      </w:r>
      <w:r w:rsidRPr="003046E2">
        <w:t>судят</w:t>
      </w:r>
      <w:r w:rsidRPr="003046E2">
        <w:rPr>
          <w:lang w:val="en-US"/>
        </w:rPr>
        <w:t xml:space="preserve"> </w:t>
      </w:r>
      <w:r w:rsidRPr="003046E2">
        <w:t>не</w:t>
      </w:r>
      <w:r w:rsidRPr="003046E2">
        <w:rPr>
          <w:lang w:val="en-US"/>
        </w:rPr>
        <w:t xml:space="preserve"> </w:t>
      </w:r>
      <w:r w:rsidRPr="003046E2">
        <w:t>по</w:t>
      </w:r>
      <w:r w:rsidRPr="003046E2">
        <w:rPr>
          <w:lang w:val="en-US"/>
        </w:rPr>
        <w:t xml:space="preserve"> </w:t>
      </w:r>
      <w:r w:rsidRPr="003046E2">
        <w:t>словам</w:t>
      </w:r>
      <w:r w:rsidRPr="003046E2">
        <w:rPr>
          <w:lang w:val="en-US"/>
        </w:rPr>
        <w:t xml:space="preserve">, </w:t>
      </w:r>
      <w:r w:rsidRPr="003046E2">
        <w:t>а</w:t>
      </w:r>
      <w:r w:rsidRPr="003046E2">
        <w:rPr>
          <w:lang w:val="en-US"/>
        </w:rPr>
        <w:t xml:space="preserve"> </w:t>
      </w:r>
      <w:r w:rsidRPr="003046E2">
        <w:t>по</w:t>
      </w:r>
      <w:r w:rsidRPr="003046E2">
        <w:rPr>
          <w:lang w:val="en-US"/>
        </w:rPr>
        <w:t xml:space="preserve"> </w:t>
      </w:r>
      <w:r w:rsidRPr="003046E2">
        <w:t>делам</w:t>
      </w:r>
      <w:r w:rsidR="003046E2" w:rsidRPr="003046E2">
        <w:rPr>
          <w:lang w:val="en-US"/>
        </w:rPr>
        <w:t xml:space="preserve">) </w:t>
      </w:r>
      <w:r w:rsidR="003046E2">
        <w:rPr>
          <w:noProof/>
          <w:lang w:val="en-US"/>
        </w:rPr>
        <w:t>-</w:t>
      </w:r>
      <w:r w:rsidRPr="003046E2">
        <w:rPr>
          <w:lang w:val="en-US"/>
        </w:rPr>
        <w:t xml:space="preserve"> </w:t>
      </w:r>
      <w:r w:rsidRPr="003046E2">
        <w:rPr>
          <w:i/>
          <w:iCs/>
        </w:rPr>
        <w:t>Не</w:t>
      </w:r>
      <w:r w:rsidRPr="003046E2">
        <w:rPr>
          <w:i/>
          <w:iCs/>
          <w:lang w:val="en-US"/>
        </w:rPr>
        <w:t xml:space="preserve"> may not be exactly a foreigner, but he is not such a fool as he looks</w:t>
      </w:r>
      <w:r w:rsidR="003046E2" w:rsidRPr="003046E2">
        <w:rPr>
          <w:i/>
          <w:iCs/>
          <w:lang w:val="en-US"/>
        </w:rPr>
        <w:t xml:space="preserve">. </w:t>
      </w:r>
      <w:r w:rsidRPr="003046E2">
        <w:rPr>
          <w:i/>
          <w:iCs/>
          <w:lang w:val="en-US"/>
        </w:rPr>
        <w:t>Foreign is as foreign does, I say</w:t>
      </w:r>
      <w:r w:rsidR="003046E2">
        <w:rPr>
          <w:i/>
          <w:iCs/>
          <w:lang w:val="en-US"/>
        </w:rPr>
        <w:t xml:space="preserve"> (</w:t>
      </w:r>
      <w:r w:rsidRPr="003046E2">
        <w:rPr>
          <w:i/>
          <w:iCs/>
          <w:lang w:val="en-US"/>
        </w:rPr>
        <w:t>G</w:t>
      </w:r>
      <w:r w:rsidR="003046E2" w:rsidRPr="003046E2">
        <w:rPr>
          <w:i/>
          <w:iCs/>
          <w:lang w:val="en-US"/>
        </w:rPr>
        <w:t xml:space="preserve">. </w:t>
      </w:r>
      <w:r w:rsidRPr="003046E2">
        <w:rPr>
          <w:i/>
          <w:iCs/>
          <w:lang w:val="en-US"/>
        </w:rPr>
        <w:t>K</w:t>
      </w:r>
      <w:r w:rsidR="003046E2" w:rsidRPr="003046E2">
        <w:rPr>
          <w:i/>
          <w:iCs/>
          <w:lang w:val="en-US"/>
        </w:rPr>
        <w:t xml:space="preserve">. </w:t>
      </w:r>
      <w:r w:rsidRPr="003046E2">
        <w:rPr>
          <w:i/>
          <w:iCs/>
          <w:lang w:val="en-US"/>
        </w:rPr>
        <w:t>Chesterson</w:t>
      </w:r>
      <w:r w:rsidR="003046E2" w:rsidRPr="003046E2">
        <w:rPr>
          <w:i/>
          <w:iCs/>
          <w:lang w:val="en-US"/>
        </w:rPr>
        <w:t>).</w:t>
      </w:r>
    </w:p>
    <w:p w:rsidR="003046E2" w:rsidRDefault="006518B2" w:rsidP="003046E2">
      <w:pPr>
        <w:ind w:firstLine="709"/>
      </w:pPr>
      <w:r w:rsidRPr="003046E2">
        <w:t xml:space="preserve">К числу авторских преобразований, в результате которых подчеркивается </w:t>
      </w:r>
      <w:r w:rsidR="00B75F23" w:rsidRPr="003046E2">
        <w:t>эстетико-</w:t>
      </w:r>
      <w:r w:rsidRPr="003046E2">
        <w:t>ассоциативное значение фразеологизмов, относятся следующие стилистические приемы</w:t>
      </w:r>
      <w:r w:rsidR="003046E2" w:rsidRPr="003046E2">
        <w:t>:</w:t>
      </w:r>
    </w:p>
    <w:p w:rsidR="003046E2" w:rsidRDefault="006518B2" w:rsidP="003046E2">
      <w:pPr>
        <w:ind w:firstLine="709"/>
        <w:rPr>
          <w:lang w:val="en-US"/>
        </w:rPr>
      </w:pPr>
      <w:r w:rsidRPr="003046E2">
        <w:rPr>
          <w:lang w:val="en-US"/>
        </w:rPr>
        <w:t>1</w:t>
      </w:r>
      <w:r w:rsidR="003046E2" w:rsidRPr="003046E2">
        <w:rPr>
          <w:lang w:val="en-US"/>
        </w:rPr>
        <w:t xml:space="preserve">) </w:t>
      </w:r>
      <w:r w:rsidRPr="003046E2">
        <w:t>Распространение</w:t>
      </w:r>
      <w:r w:rsidRPr="003046E2">
        <w:rPr>
          <w:lang w:val="en-US"/>
        </w:rPr>
        <w:t xml:space="preserve"> </w:t>
      </w:r>
      <w:r w:rsidRPr="003046E2">
        <w:t>фразеологизма</w:t>
      </w:r>
      <w:r w:rsidRPr="003046E2">
        <w:rPr>
          <w:lang w:val="en-US"/>
        </w:rPr>
        <w:t xml:space="preserve"> </w:t>
      </w:r>
      <w:r w:rsidRPr="003046E2">
        <w:t>за</w:t>
      </w:r>
      <w:r w:rsidRPr="003046E2">
        <w:rPr>
          <w:lang w:val="en-US"/>
        </w:rPr>
        <w:t xml:space="preserve"> </w:t>
      </w:r>
      <w:r w:rsidRPr="003046E2">
        <w:t>счет</w:t>
      </w:r>
      <w:r w:rsidRPr="003046E2">
        <w:rPr>
          <w:lang w:val="en-US"/>
        </w:rPr>
        <w:t xml:space="preserve"> </w:t>
      </w:r>
      <w:r w:rsidRPr="003046E2">
        <w:t>введения</w:t>
      </w:r>
      <w:r w:rsidRPr="003046E2">
        <w:rPr>
          <w:lang w:val="en-US"/>
        </w:rPr>
        <w:t xml:space="preserve"> </w:t>
      </w:r>
      <w:r w:rsidRPr="003046E2">
        <w:t>новых</w:t>
      </w:r>
      <w:r w:rsidRPr="003046E2">
        <w:rPr>
          <w:lang w:val="en-US"/>
        </w:rPr>
        <w:t xml:space="preserve"> </w:t>
      </w:r>
      <w:r w:rsidRPr="003046E2">
        <w:t>компонентов</w:t>
      </w:r>
      <w:r w:rsidRPr="003046E2">
        <w:rPr>
          <w:lang w:val="en-US"/>
        </w:rPr>
        <w:t xml:space="preserve">, </w:t>
      </w:r>
      <w:r w:rsidRPr="003046E2">
        <w:t>семантически</w:t>
      </w:r>
      <w:r w:rsidRPr="003046E2">
        <w:rPr>
          <w:lang w:val="en-US"/>
        </w:rPr>
        <w:t xml:space="preserve"> </w:t>
      </w:r>
      <w:r w:rsidRPr="003046E2">
        <w:t>соотнесенных</w:t>
      </w:r>
      <w:r w:rsidRPr="003046E2">
        <w:rPr>
          <w:lang w:val="en-US"/>
        </w:rPr>
        <w:t xml:space="preserve"> </w:t>
      </w:r>
      <w:r w:rsidRPr="003046E2">
        <w:t>с</w:t>
      </w:r>
      <w:r w:rsidRPr="003046E2">
        <w:rPr>
          <w:lang w:val="en-US"/>
        </w:rPr>
        <w:t xml:space="preserve"> </w:t>
      </w:r>
      <w:r w:rsidRPr="003046E2">
        <w:t>прямым</w:t>
      </w:r>
      <w:r w:rsidRPr="003046E2">
        <w:rPr>
          <w:lang w:val="en-US"/>
        </w:rPr>
        <w:t xml:space="preserve"> </w:t>
      </w:r>
      <w:r w:rsidRPr="003046E2">
        <w:t>значением</w:t>
      </w:r>
      <w:r w:rsidRPr="003046E2">
        <w:rPr>
          <w:lang w:val="en-US"/>
        </w:rPr>
        <w:t xml:space="preserve">, </w:t>
      </w:r>
      <w:r w:rsidRPr="003046E2">
        <w:t>то</w:t>
      </w:r>
      <w:r w:rsidRPr="003046E2">
        <w:rPr>
          <w:lang w:val="en-US"/>
        </w:rPr>
        <w:t xml:space="preserve"> </w:t>
      </w:r>
      <w:r w:rsidRPr="003046E2">
        <w:t>есть</w:t>
      </w:r>
      <w:r w:rsidRPr="003046E2">
        <w:rPr>
          <w:lang w:val="en-US"/>
        </w:rPr>
        <w:t xml:space="preserve"> </w:t>
      </w:r>
      <w:r w:rsidRPr="003046E2">
        <w:t>со</w:t>
      </w:r>
      <w:r w:rsidRPr="003046E2">
        <w:rPr>
          <w:lang w:val="en-US"/>
        </w:rPr>
        <w:t xml:space="preserve"> </w:t>
      </w:r>
      <w:r w:rsidRPr="003046E2">
        <w:t>значением</w:t>
      </w:r>
      <w:r w:rsidRPr="003046E2">
        <w:rPr>
          <w:lang w:val="en-US"/>
        </w:rPr>
        <w:t xml:space="preserve"> </w:t>
      </w:r>
      <w:r w:rsidRPr="003046E2">
        <w:t>исходного</w:t>
      </w:r>
      <w:r w:rsidRPr="003046E2">
        <w:rPr>
          <w:lang w:val="en-US"/>
        </w:rPr>
        <w:t xml:space="preserve"> </w:t>
      </w:r>
      <w:r w:rsidRPr="003046E2">
        <w:t>переменного</w:t>
      </w:r>
      <w:r w:rsidRPr="003046E2">
        <w:rPr>
          <w:lang w:val="en-US"/>
        </w:rPr>
        <w:t xml:space="preserve"> </w:t>
      </w:r>
      <w:r w:rsidRPr="003046E2">
        <w:t>словосочетания</w:t>
      </w:r>
      <w:r w:rsidR="003046E2" w:rsidRPr="003046E2">
        <w:rPr>
          <w:lang w:val="en-US"/>
        </w:rPr>
        <w:t xml:space="preserve">: </w:t>
      </w:r>
      <w:r w:rsidRPr="003046E2">
        <w:rPr>
          <w:i/>
          <w:iCs/>
        </w:rPr>
        <w:t>Не</w:t>
      </w:r>
      <w:r w:rsidRPr="003046E2">
        <w:rPr>
          <w:i/>
          <w:iCs/>
          <w:lang w:val="en-US"/>
        </w:rPr>
        <w:t xml:space="preserve"> was born with a spoon in his mouth, which was big and curly</w:t>
      </w:r>
      <w:r w:rsidR="003046E2">
        <w:rPr>
          <w:i/>
          <w:iCs/>
          <w:lang w:val="en-US"/>
        </w:rPr>
        <w:t xml:space="preserve"> (</w:t>
      </w:r>
      <w:r w:rsidRPr="003046E2">
        <w:rPr>
          <w:i/>
          <w:iCs/>
          <w:lang w:val="en-US"/>
        </w:rPr>
        <w:t>J</w:t>
      </w:r>
      <w:r w:rsidR="003046E2" w:rsidRPr="003046E2">
        <w:rPr>
          <w:i/>
          <w:iCs/>
          <w:lang w:val="en-US"/>
        </w:rPr>
        <w:t xml:space="preserve">. </w:t>
      </w:r>
      <w:r w:rsidRPr="003046E2">
        <w:rPr>
          <w:i/>
          <w:iCs/>
          <w:lang w:val="en-US"/>
        </w:rPr>
        <w:t>Galsworthy</w:t>
      </w:r>
      <w:r w:rsidR="003046E2" w:rsidRPr="003046E2">
        <w:rPr>
          <w:i/>
          <w:iCs/>
          <w:lang w:val="en-US"/>
        </w:rPr>
        <w:t xml:space="preserve">); </w:t>
      </w:r>
      <w:r w:rsidRPr="003046E2">
        <w:rPr>
          <w:i/>
          <w:iCs/>
          <w:lang w:val="en-US"/>
        </w:rPr>
        <w:t>Let’s not put the cart too far ahead of the horse</w:t>
      </w:r>
      <w:r w:rsidR="003046E2">
        <w:rPr>
          <w:i/>
          <w:iCs/>
          <w:lang w:val="en-US"/>
        </w:rPr>
        <w:t xml:space="preserve"> (</w:t>
      </w:r>
      <w:r w:rsidRPr="003046E2">
        <w:rPr>
          <w:i/>
          <w:iCs/>
          <w:lang w:val="en-US"/>
        </w:rPr>
        <w:t>E</w:t>
      </w:r>
      <w:r w:rsidR="003046E2" w:rsidRPr="003046E2">
        <w:rPr>
          <w:i/>
          <w:iCs/>
          <w:lang w:val="en-US"/>
        </w:rPr>
        <w:t xml:space="preserve">. </w:t>
      </w:r>
      <w:r w:rsidRPr="003046E2">
        <w:rPr>
          <w:i/>
          <w:iCs/>
          <w:lang w:val="en-US"/>
        </w:rPr>
        <w:t>S</w:t>
      </w:r>
      <w:r w:rsidR="003046E2" w:rsidRPr="003046E2">
        <w:rPr>
          <w:i/>
          <w:iCs/>
          <w:lang w:val="en-US"/>
        </w:rPr>
        <w:t xml:space="preserve">. </w:t>
      </w:r>
      <w:r w:rsidRPr="003046E2">
        <w:rPr>
          <w:i/>
          <w:iCs/>
          <w:lang w:val="en-US"/>
        </w:rPr>
        <w:t>Gardner</w:t>
      </w:r>
      <w:r w:rsidR="003046E2" w:rsidRPr="003046E2">
        <w:rPr>
          <w:i/>
          <w:iCs/>
          <w:lang w:val="en-US"/>
        </w:rPr>
        <w:t>);</w:t>
      </w:r>
      <w:r w:rsidR="003046E2">
        <w:rPr>
          <w:i/>
          <w:iCs/>
          <w:lang w:val="en-US"/>
        </w:rPr>
        <w:t>...</w:t>
      </w:r>
      <w:r w:rsidR="003046E2" w:rsidRPr="003046E2">
        <w:rPr>
          <w:i/>
          <w:iCs/>
          <w:lang w:val="en-US"/>
        </w:rPr>
        <w:t xml:space="preserve"> </w:t>
      </w:r>
      <w:r w:rsidRPr="003046E2">
        <w:rPr>
          <w:i/>
          <w:iCs/>
          <w:lang w:val="en-US"/>
        </w:rPr>
        <w:t>and so my hat, which has these many seasons become more firmly rooted about my ears, is lifted to Miss Harrington</w:t>
      </w:r>
      <w:r w:rsidR="003046E2">
        <w:rPr>
          <w:i/>
          <w:iCs/>
          <w:lang w:val="en-US"/>
        </w:rPr>
        <w:t xml:space="preserve"> (</w:t>
      </w:r>
      <w:r w:rsidRPr="003046E2">
        <w:rPr>
          <w:i/>
          <w:iCs/>
          <w:lang w:val="en-US"/>
        </w:rPr>
        <w:t>J</w:t>
      </w:r>
      <w:r w:rsidR="003046E2" w:rsidRPr="003046E2">
        <w:rPr>
          <w:i/>
          <w:iCs/>
          <w:lang w:val="en-US"/>
        </w:rPr>
        <w:t xml:space="preserve">. </w:t>
      </w:r>
      <w:r w:rsidRPr="003046E2">
        <w:rPr>
          <w:i/>
          <w:iCs/>
          <w:lang w:val="en-US"/>
        </w:rPr>
        <w:t>Mankiewicz</w:t>
      </w:r>
      <w:r w:rsidR="003046E2" w:rsidRPr="003046E2">
        <w:rPr>
          <w:i/>
          <w:iCs/>
          <w:lang w:val="en-US"/>
        </w:rPr>
        <w:t xml:space="preserve">). </w:t>
      </w:r>
      <w:r w:rsidRPr="003046E2">
        <w:t>Преобразованиям</w:t>
      </w:r>
      <w:r w:rsidRPr="003046E2">
        <w:rPr>
          <w:lang w:val="en-US"/>
        </w:rPr>
        <w:t xml:space="preserve"> </w:t>
      </w:r>
      <w:r w:rsidRPr="003046E2">
        <w:t>подверглись</w:t>
      </w:r>
      <w:r w:rsidRPr="003046E2">
        <w:rPr>
          <w:lang w:val="en-US"/>
        </w:rPr>
        <w:t xml:space="preserve"> </w:t>
      </w:r>
      <w:r w:rsidRPr="003046E2">
        <w:t>фразеологизмы</w:t>
      </w:r>
      <w:r w:rsidRPr="003046E2">
        <w:rPr>
          <w:lang w:val="en-US"/>
        </w:rPr>
        <w:t xml:space="preserve"> </w:t>
      </w:r>
      <w:r w:rsidRPr="003046E2">
        <w:rPr>
          <w:i/>
          <w:iCs/>
          <w:lang w:val="en-US"/>
        </w:rPr>
        <w:t>be born with a silver spoon in one’s</w:t>
      </w:r>
      <w:r w:rsidRPr="003046E2">
        <w:rPr>
          <w:i/>
          <w:iCs/>
          <w:noProof/>
          <w:lang w:val="en-US"/>
        </w:rPr>
        <w:t xml:space="preserve"> </w:t>
      </w:r>
      <w:r w:rsidRPr="003046E2">
        <w:rPr>
          <w:i/>
          <w:iCs/>
          <w:lang w:val="en-US"/>
        </w:rPr>
        <w:t>mouth</w:t>
      </w:r>
      <w:r w:rsidRPr="003046E2">
        <w:rPr>
          <w:lang w:val="en-US"/>
        </w:rPr>
        <w:t xml:space="preserve"> </w:t>
      </w:r>
      <w:r w:rsidRPr="003046E2">
        <w:t>родиться</w:t>
      </w:r>
      <w:r w:rsidRPr="003046E2">
        <w:rPr>
          <w:lang w:val="en-US"/>
        </w:rPr>
        <w:t xml:space="preserve"> </w:t>
      </w:r>
      <w:r w:rsidRPr="003046E2">
        <w:t>под</w:t>
      </w:r>
      <w:r w:rsidRPr="003046E2">
        <w:rPr>
          <w:lang w:val="en-US"/>
        </w:rPr>
        <w:t xml:space="preserve"> </w:t>
      </w:r>
      <w:r w:rsidRPr="003046E2">
        <w:t>счастливой</w:t>
      </w:r>
      <w:r w:rsidRPr="003046E2">
        <w:rPr>
          <w:lang w:val="en-US"/>
        </w:rPr>
        <w:t xml:space="preserve"> </w:t>
      </w:r>
      <w:r w:rsidRPr="003046E2">
        <w:t>звездой</w:t>
      </w:r>
      <w:r w:rsidRPr="003046E2">
        <w:rPr>
          <w:lang w:val="en-US"/>
        </w:rPr>
        <w:t xml:space="preserve">, </w:t>
      </w:r>
      <w:r w:rsidRPr="003046E2">
        <w:t>родиться</w:t>
      </w:r>
      <w:r w:rsidRPr="003046E2">
        <w:rPr>
          <w:lang w:val="en-US"/>
        </w:rPr>
        <w:t xml:space="preserve"> </w:t>
      </w:r>
      <w:r w:rsidRPr="003046E2">
        <w:t>в</w:t>
      </w:r>
      <w:r w:rsidRPr="003046E2">
        <w:rPr>
          <w:lang w:val="en-US"/>
        </w:rPr>
        <w:t xml:space="preserve"> </w:t>
      </w:r>
      <w:r w:rsidRPr="003046E2">
        <w:t>сорочке</w:t>
      </w:r>
      <w:r w:rsidR="003046E2" w:rsidRPr="003046E2">
        <w:rPr>
          <w:lang w:val="en-US"/>
        </w:rPr>
        <w:t xml:space="preserve">; </w:t>
      </w:r>
      <w:r w:rsidRPr="003046E2">
        <w:rPr>
          <w:i/>
          <w:iCs/>
          <w:lang w:val="en-US"/>
        </w:rPr>
        <w:t>put the cart before the horse</w:t>
      </w:r>
      <w:r w:rsidRPr="003046E2">
        <w:rPr>
          <w:lang w:val="en-US"/>
        </w:rPr>
        <w:t xml:space="preserve"> </w:t>
      </w:r>
      <w:r w:rsidRPr="003046E2">
        <w:t>делать</w:t>
      </w:r>
      <w:r w:rsidRPr="003046E2">
        <w:rPr>
          <w:lang w:val="en-US"/>
        </w:rPr>
        <w:t xml:space="preserve"> </w:t>
      </w:r>
      <w:r w:rsidRPr="003046E2">
        <w:t>что</w:t>
      </w:r>
      <w:r w:rsidRPr="003046E2">
        <w:rPr>
          <w:lang w:val="en-US"/>
        </w:rPr>
        <w:t>-</w:t>
      </w:r>
      <w:r w:rsidRPr="003046E2">
        <w:t>либо</w:t>
      </w:r>
      <w:r w:rsidRPr="003046E2">
        <w:rPr>
          <w:lang w:val="en-US"/>
        </w:rPr>
        <w:t xml:space="preserve"> </w:t>
      </w:r>
      <w:r w:rsidRPr="003046E2">
        <w:t>наоборот</w:t>
      </w:r>
      <w:r w:rsidRPr="003046E2">
        <w:rPr>
          <w:lang w:val="en-US"/>
        </w:rPr>
        <w:t xml:space="preserve">, </w:t>
      </w:r>
      <w:r w:rsidRPr="003046E2">
        <w:t>не</w:t>
      </w:r>
      <w:r w:rsidRPr="003046E2">
        <w:rPr>
          <w:lang w:val="en-US"/>
        </w:rPr>
        <w:t xml:space="preserve"> </w:t>
      </w:r>
      <w:r w:rsidRPr="003046E2">
        <w:t>так</w:t>
      </w:r>
      <w:r w:rsidRPr="003046E2">
        <w:rPr>
          <w:lang w:val="en-US"/>
        </w:rPr>
        <w:t xml:space="preserve">, </w:t>
      </w:r>
      <w:r w:rsidRPr="003046E2">
        <w:t>как</w:t>
      </w:r>
      <w:r w:rsidRPr="003046E2">
        <w:rPr>
          <w:lang w:val="en-US"/>
        </w:rPr>
        <w:t xml:space="preserve"> </w:t>
      </w:r>
      <w:r w:rsidRPr="003046E2">
        <w:t>принято</w:t>
      </w:r>
      <w:r w:rsidR="003046E2" w:rsidRPr="003046E2">
        <w:rPr>
          <w:lang w:val="en-US"/>
        </w:rPr>
        <w:t xml:space="preserve">; </w:t>
      </w:r>
      <w:r w:rsidRPr="003046E2">
        <w:rPr>
          <w:i/>
          <w:iCs/>
          <w:lang w:val="en-US"/>
        </w:rPr>
        <w:t>lift</w:t>
      </w:r>
      <w:r w:rsidR="003046E2">
        <w:rPr>
          <w:i/>
          <w:iCs/>
          <w:lang w:val="en-US"/>
        </w:rPr>
        <w:t xml:space="preserve"> (</w:t>
      </w:r>
      <w:r w:rsidRPr="003046E2">
        <w:rPr>
          <w:i/>
          <w:iCs/>
          <w:lang w:val="en-US"/>
        </w:rPr>
        <w:t>take off</w:t>
      </w:r>
      <w:r w:rsidR="003046E2" w:rsidRPr="003046E2">
        <w:rPr>
          <w:i/>
          <w:iCs/>
          <w:lang w:val="en-US"/>
        </w:rPr>
        <w:t xml:space="preserve">) </w:t>
      </w:r>
      <w:r w:rsidRPr="003046E2">
        <w:rPr>
          <w:i/>
          <w:iCs/>
          <w:lang w:val="en-US"/>
        </w:rPr>
        <w:t>one’s hat to smb</w:t>
      </w:r>
      <w:r w:rsidR="003046E2" w:rsidRPr="003046E2">
        <w:rPr>
          <w:i/>
          <w:iCs/>
          <w:lang w:val="en-US"/>
        </w:rPr>
        <w:t xml:space="preserve">. </w:t>
      </w:r>
      <w:r w:rsidRPr="003046E2">
        <w:t>преклоняться</w:t>
      </w:r>
      <w:r w:rsidRPr="003046E2">
        <w:rPr>
          <w:lang w:val="en-US"/>
        </w:rPr>
        <w:t xml:space="preserve"> </w:t>
      </w:r>
      <w:r w:rsidRPr="003046E2">
        <w:t>перед</w:t>
      </w:r>
      <w:r w:rsidRPr="003046E2">
        <w:rPr>
          <w:lang w:val="en-US"/>
        </w:rPr>
        <w:t xml:space="preserve"> </w:t>
      </w:r>
      <w:r w:rsidRPr="003046E2">
        <w:t>кем</w:t>
      </w:r>
      <w:r w:rsidRPr="003046E2">
        <w:rPr>
          <w:lang w:val="en-US"/>
        </w:rPr>
        <w:t>-</w:t>
      </w:r>
      <w:r w:rsidRPr="003046E2">
        <w:t>либо</w:t>
      </w:r>
      <w:r w:rsidRPr="003046E2">
        <w:rPr>
          <w:lang w:val="en-US"/>
        </w:rPr>
        <w:t xml:space="preserve">, </w:t>
      </w:r>
      <w:r w:rsidRPr="003046E2">
        <w:t>восхищаться</w:t>
      </w:r>
      <w:r w:rsidRPr="003046E2">
        <w:rPr>
          <w:lang w:val="en-US"/>
        </w:rPr>
        <w:t xml:space="preserve"> </w:t>
      </w:r>
      <w:r w:rsidRPr="003046E2">
        <w:t>кем</w:t>
      </w:r>
      <w:r w:rsidRPr="003046E2">
        <w:rPr>
          <w:lang w:val="en-US"/>
        </w:rPr>
        <w:t>-</w:t>
      </w:r>
      <w:r w:rsidRPr="003046E2">
        <w:t>либо</w:t>
      </w:r>
      <w:r w:rsidR="003046E2" w:rsidRPr="003046E2">
        <w:rPr>
          <w:lang w:val="en-US"/>
        </w:rPr>
        <w:t>.</w:t>
      </w:r>
    </w:p>
    <w:p w:rsidR="003046E2" w:rsidRDefault="006518B2" w:rsidP="003046E2">
      <w:pPr>
        <w:ind w:firstLine="709"/>
        <w:rPr>
          <w:i/>
          <w:iCs/>
          <w:lang w:val="en-US"/>
        </w:rPr>
      </w:pPr>
      <w:r w:rsidRPr="003046E2">
        <w:rPr>
          <w:noProof/>
        </w:rPr>
        <w:t>2</w:t>
      </w:r>
      <w:r w:rsidR="003046E2" w:rsidRPr="003046E2">
        <w:rPr>
          <w:noProof/>
        </w:rPr>
        <w:t xml:space="preserve">) </w:t>
      </w:r>
      <w:r w:rsidRPr="003046E2">
        <w:t>Введение в контекст фразеологизма слов, ассоциативно соотнесенных со значением исходного переменного словосочетания, и развитие мысли на основе прямого значения одного из компонентов фразеологизма</w:t>
      </w:r>
      <w:r w:rsidR="003046E2" w:rsidRPr="003046E2">
        <w:t xml:space="preserve">: </w:t>
      </w:r>
      <w:r w:rsidRPr="003046E2">
        <w:rPr>
          <w:i/>
          <w:iCs/>
        </w:rPr>
        <w:t>‘</w:t>
      </w:r>
      <w:r w:rsidRPr="003046E2">
        <w:rPr>
          <w:i/>
          <w:iCs/>
          <w:lang w:val="en-US"/>
        </w:rPr>
        <w:t>We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are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in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same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boat</w:t>
      </w:r>
      <w:r w:rsidR="003046E2" w:rsidRPr="003046E2">
        <w:rPr>
          <w:i/>
          <w:iCs/>
        </w:rPr>
        <w:t xml:space="preserve">. </w:t>
      </w:r>
      <w:r w:rsidRPr="003046E2">
        <w:rPr>
          <w:i/>
          <w:iCs/>
        </w:rPr>
        <w:t xml:space="preserve">’ </w:t>
      </w:r>
      <w:r w:rsidRPr="003046E2">
        <w:rPr>
          <w:i/>
          <w:iCs/>
          <w:lang w:val="en-US"/>
        </w:rPr>
        <w:t>‘Oh, the same boat, eh</w:t>
      </w:r>
      <w:r w:rsidR="003046E2" w:rsidRPr="003046E2">
        <w:rPr>
          <w:i/>
          <w:iCs/>
          <w:lang w:val="en-US"/>
        </w:rPr>
        <w:t xml:space="preserve">? </w:t>
      </w:r>
      <w:r w:rsidRPr="003046E2">
        <w:rPr>
          <w:i/>
          <w:iCs/>
          <w:lang w:val="en-US"/>
        </w:rPr>
        <w:t>Then let me ask you as one sailor to another</w:t>
      </w:r>
      <w:r w:rsidR="003046E2">
        <w:rPr>
          <w:i/>
          <w:iCs/>
          <w:lang w:val="en-US"/>
        </w:rPr>
        <w:t>...</w:t>
      </w:r>
      <w:r w:rsidR="003046E2" w:rsidRPr="003046E2">
        <w:rPr>
          <w:i/>
          <w:iCs/>
          <w:lang w:val="en-US"/>
        </w:rPr>
        <w:t xml:space="preserve"> </w:t>
      </w:r>
      <w:r w:rsidRPr="003046E2">
        <w:rPr>
          <w:i/>
          <w:iCs/>
          <w:lang w:val="en-US"/>
        </w:rPr>
        <w:t>’</w:t>
      </w:r>
      <w:r w:rsidR="003046E2">
        <w:rPr>
          <w:i/>
          <w:iCs/>
          <w:lang w:val="en-US"/>
        </w:rPr>
        <w:t xml:space="preserve"> (</w:t>
      </w:r>
      <w:r w:rsidRPr="003046E2">
        <w:rPr>
          <w:i/>
          <w:iCs/>
          <w:lang w:val="en-US"/>
        </w:rPr>
        <w:t>G</w:t>
      </w:r>
      <w:r w:rsidR="003046E2" w:rsidRPr="003046E2">
        <w:rPr>
          <w:i/>
          <w:iCs/>
          <w:lang w:val="en-US"/>
        </w:rPr>
        <w:t xml:space="preserve">. </w:t>
      </w:r>
      <w:r w:rsidRPr="003046E2">
        <w:rPr>
          <w:i/>
          <w:iCs/>
          <w:lang w:val="en-US"/>
        </w:rPr>
        <w:t>Seaton</w:t>
      </w:r>
      <w:r w:rsidR="003046E2" w:rsidRPr="003046E2">
        <w:rPr>
          <w:i/>
          <w:iCs/>
          <w:lang w:val="en-US"/>
        </w:rPr>
        <w:t>);</w:t>
      </w:r>
      <w:r w:rsidR="003046E2" w:rsidRPr="003046E2">
        <w:rPr>
          <w:lang w:val="en-US"/>
        </w:rPr>
        <w:t xml:space="preserve"> </w:t>
      </w:r>
      <w:r w:rsidRPr="003046E2">
        <w:rPr>
          <w:i/>
          <w:iCs/>
          <w:lang w:val="en-US"/>
        </w:rPr>
        <w:t>‘I’ll cross that bridge when I come to it</w:t>
      </w:r>
      <w:r w:rsidR="003046E2" w:rsidRPr="003046E2">
        <w:rPr>
          <w:i/>
          <w:iCs/>
          <w:lang w:val="en-US"/>
        </w:rPr>
        <w:t xml:space="preserve">. </w:t>
      </w:r>
      <w:r w:rsidRPr="003046E2">
        <w:rPr>
          <w:i/>
          <w:iCs/>
          <w:lang w:val="en-US"/>
        </w:rPr>
        <w:t>’ ‘The hell of it is that there isn’t any bridge</w:t>
      </w:r>
      <w:r w:rsidR="003046E2" w:rsidRPr="003046E2">
        <w:rPr>
          <w:i/>
          <w:iCs/>
          <w:lang w:val="en-US"/>
        </w:rPr>
        <w:t xml:space="preserve">. </w:t>
      </w:r>
      <w:r w:rsidRPr="003046E2">
        <w:rPr>
          <w:i/>
          <w:iCs/>
          <w:lang w:val="en-US"/>
        </w:rPr>
        <w:t>There is only a chasm, and when you come to it, you are going to have to jump</w:t>
      </w:r>
      <w:r w:rsidR="003046E2">
        <w:rPr>
          <w:i/>
          <w:iCs/>
          <w:lang w:val="en-US"/>
        </w:rPr>
        <w:t xml:space="preserve"> (</w:t>
      </w:r>
      <w:r w:rsidRPr="003046E2">
        <w:rPr>
          <w:i/>
          <w:iCs/>
          <w:lang w:val="en-US"/>
        </w:rPr>
        <w:t>E</w:t>
      </w:r>
      <w:r w:rsidR="003046E2" w:rsidRPr="003046E2">
        <w:rPr>
          <w:i/>
          <w:iCs/>
          <w:lang w:val="en-US"/>
        </w:rPr>
        <w:t xml:space="preserve">. </w:t>
      </w:r>
      <w:r w:rsidRPr="003046E2">
        <w:rPr>
          <w:i/>
          <w:iCs/>
          <w:lang w:val="en-US"/>
        </w:rPr>
        <w:t>S</w:t>
      </w:r>
      <w:r w:rsidR="003046E2" w:rsidRPr="003046E2">
        <w:rPr>
          <w:i/>
          <w:iCs/>
          <w:lang w:val="en-US"/>
        </w:rPr>
        <w:t xml:space="preserve">. </w:t>
      </w:r>
      <w:r w:rsidRPr="003046E2">
        <w:rPr>
          <w:i/>
          <w:iCs/>
          <w:lang w:val="en-US"/>
        </w:rPr>
        <w:t>Gardner</w:t>
      </w:r>
      <w:r w:rsidR="003046E2" w:rsidRPr="003046E2">
        <w:rPr>
          <w:i/>
          <w:iCs/>
          <w:lang w:val="en-US"/>
        </w:rPr>
        <w:t>).</w:t>
      </w:r>
    </w:p>
    <w:p w:rsidR="003046E2" w:rsidRDefault="006518B2" w:rsidP="003046E2">
      <w:pPr>
        <w:ind w:firstLine="709"/>
      </w:pPr>
      <w:r w:rsidRPr="003046E2">
        <w:rPr>
          <w:noProof/>
        </w:rPr>
        <w:t>3</w:t>
      </w:r>
      <w:r w:rsidR="003046E2" w:rsidRPr="003046E2">
        <w:rPr>
          <w:noProof/>
        </w:rPr>
        <w:t xml:space="preserve">) </w:t>
      </w:r>
      <w:r w:rsidRPr="003046E2">
        <w:t>Расщепление фразеологизма и использование его компонента в составе переменного словосочетания</w:t>
      </w:r>
      <w:r w:rsidR="003046E2" w:rsidRPr="003046E2">
        <w:t xml:space="preserve">. </w:t>
      </w:r>
      <w:r w:rsidRPr="003046E2">
        <w:t>Отдельный компонент фразеологического сочетания является в этом случае носителем ассоциативного значения всей фразеологической единицы, на котором строится смысл высказывания</w:t>
      </w:r>
      <w:r w:rsidR="003046E2" w:rsidRPr="003046E2">
        <w:t xml:space="preserve">. </w:t>
      </w:r>
      <w:r w:rsidRPr="003046E2">
        <w:t>Полная форма фразеологизма проходит как бы вторым планом, но без восстановления ее понимание невозможно</w:t>
      </w:r>
      <w:r w:rsidR="003046E2" w:rsidRPr="003046E2">
        <w:t>:</w:t>
      </w:r>
      <w:r w:rsidR="003046E2">
        <w:t xml:space="preserve"> "</w:t>
      </w:r>
      <w:r w:rsidRPr="003046E2">
        <w:rPr>
          <w:i/>
          <w:iCs/>
          <w:lang w:val="en-US"/>
        </w:rPr>
        <w:t>I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ve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got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cold</w:t>
      </w:r>
      <w:r w:rsidR="003046E2">
        <w:rPr>
          <w:i/>
          <w:iCs/>
        </w:rPr>
        <w:t>." "</w:t>
      </w:r>
      <w:r w:rsidRPr="003046E2">
        <w:rPr>
          <w:i/>
          <w:iCs/>
          <w:lang w:val="en-US"/>
        </w:rPr>
        <w:t>It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in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your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feet</w:t>
      </w:r>
      <w:r w:rsidR="003046E2">
        <w:rPr>
          <w:i/>
          <w:iCs/>
        </w:rPr>
        <w:t>." (</w:t>
      </w:r>
      <w:r w:rsidRPr="003046E2">
        <w:rPr>
          <w:i/>
          <w:iCs/>
          <w:lang w:val="en-US"/>
        </w:rPr>
        <w:t>B</w:t>
      </w:r>
      <w:r w:rsidR="003046E2" w:rsidRPr="003046E2">
        <w:rPr>
          <w:i/>
          <w:iCs/>
        </w:rPr>
        <w:t xml:space="preserve">. </w:t>
      </w:r>
      <w:r w:rsidRPr="003046E2">
        <w:rPr>
          <w:i/>
          <w:iCs/>
          <w:lang w:val="en-US"/>
        </w:rPr>
        <w:t>Manning</w:t>
      </w:r>
      <w:r w:rsidR="003046E2" w:rsidRPr="003046E2">
        <w:t>).</w:t>
      </w:r>
      <w:r w:rsidR="003046E2">
        <w:t xml:space="preserve"> (</w:t>
      </w:r>
      <w:r w:rsidRPr="003046E2">
        <w:t>Один из собеседников приводит в качестве оправдания болезнь, другой называет настоящую причину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t xml:space="preserve"> трусость</w:t>
      </w:r>
      <w:r w:rsidR="003046E2" w:rsidRPr="003046E2">
        <w:t xml:space="preserve">. </w:t>
      </w:r>
      <w:r w:rsidRPr="003046E2">
        <w:t xml:space="preserve">Фразеологизм, представленный в диалоге лишь одним компонентом, </w:t>
      </w:r>
      <w:r w:rsidR="003046E2">
        <w:rPr>
          <w:noProof/>
        </w:rPr>
        <w:t>-</w:t>
      </w:r>
      <w:r w:rsidRPr="003046E2">
        <w:t xml:space="preserve"> 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get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cold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feet</w:t>
      </w:r>
      <w:r w:rsidRPr="003046E2">
        <w:t xml:space="preserve"> трусить, проявлять малодушие</w:t>
      </w:r>
      <w:r w:rsidR="003046E2" w:rsidRPr="003046E2">
        <w:t xml:space="preserve">). </w:t>
      </w:r>
      <w:r w:rsidRPr="003046E2">
        <w:rPr>
          <w:i/>
          <w:iCs/>
          <w:lang w:val="en-US"/>
        </w:rPr>
        <w:t>The coating on the pill was certainly of the very finest sugar</w:t>
      </w:r>
      <w:r w:rsidR="003046E2" w:rsidRPr="003046E2">
        <w:rPr>
          <w:i/>
          <w:iCs/>
          <w:lang w:val="en-US"/>
        </w:rPr>
        <w:t xml:space="preserve">. </w:t>
      </w:r>
      <w:r w:rsidRPr="003046E2">
        <w:rPr>
          <w:i/>
          <w:iCs/>
          <w:lang w:val="en-US"/>
        </w:rPr>
        <w:t>It would be wise to expect that the medicine inside would be of the bitterest</w:t>
      </w:r>
      <w:r w:rsidR="003046E2" w:rsidRPr="003046E2">
        <w:rPr>
          <w:i/>
          <w:iCs/>
          <w:lang w:val="en-US"/>
        </w:rPr>
        <w:t>.</w:t>
      </w:r>
      <w:r w:rsidR="003046E2">
        <w:rPr>
          <w:i/>
          <w:iCs/>
          <w:lang w:val="en-US"/>
        </w:rPr>
        <w:t xml:space="preserve"> (</w:t>
      </w:r>
      <w:r w:rsidRPr="003046E2">
        <w:rPr>
          <w:i/>
          <w:iCs/>
          <w:lang w:val="en-US"/>
        </w:rPr>
        <w:t>E</w:t>
      </w:r>
      <w:r w:rsidR="003046E2" w:rsidRPr="003046E2">
        <w:rPr>
          <w:i/>
          <w:iCs/>
        </w:rPr>
        <w:t xml:space="preserve">. </w:t>
      </w:r>
      <w:r w:rsidRPr="003046E2">
        <w:rPr>
          <w:i/>
          <w:iCs/>
          <w:lang w:val="en-US"/>
        </w:rPr>
        <w:t>S</w:t>
      </w:r>
      <w:r w:rsidR="003046E2" w:rsidRPr="003046E2">
        <w:rPr>
          <w:i/>
          <w:iCs/>
        </w:rPr>
        <w:t xml:space="preserve">. </w:t>
      </w:r>
      <w:r w:rsidRPr="003046E2">
        <w:rPr>
          <w:i/>
          <w:iCs/>
          <w:lang w:val="en-US"/>
        </w:rPr>
        <w:t>Gardner</w:t>
      </w:r>
      <w:r w:rsidR="003046E2" w:rsidRPr="003046E2">
        <w:t>).</w:t>
      </w:r>
      <w:r w:rsidR="003046E2">
        <w:t xml:space="preserve"> (</w:t>
      </w:r>
      <w:r w:rsidRPr="003046E2">
        <w:t xml:space="preserve">Расщеплен фразеологизм 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sugarcoat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pill</w:t>
      </w:r>
      <w:r w:rsidRPr="003046E2">
        <w:rPr>
          <w:i/>
          <w:iCs/>
        </w:rPr>
        <w:t xml:space="preserve"> </w:t>
      </w:r>
      <w:r w:rsidRPr="003046E2">
        <w:t>сгладить большую неприятность небольшим удовольствием, подсластить пилюлю</w:t>
      </w:r>
      <w:r w:rsidR="003046E2" w:rsidRPr="003046E2">
        <w:t xml:space="preserve">) </w:t>
      </w:r>
      <w:r w:rsidRPr="003046E2">
        <w:rPr>
          <w:i/>
          <w:iCs/>
          <w:lang w:val="en-US"/>
        </w:rPr>
        <w:t>People who cheat at card games very often have a card left up their sleeves, but it isn’t always a trump card</w:t>
      </w:r>
      <w:r w:rsidR="003046E2" w:rsidRPr="003046E2">
        <w:rPr>
          <w:i/>
          <w:iCs/>
          <w:lang w:val="en-US"/>
        </w:rPr>
        <w:t>.</w:t>
      </w:r>
      <w:r w:rsidR="003046E2">
        <w:rPr>
          <w:i/>
          <w:iCs/>
          <w:lang w:val="en-US"/>
        </w:rPr>
        <w:t xml:space="preserve"> (</w:t>
      </w:r>
      <w:r w:rsidRPr="003046E2">
        <w:rPr>
          <w:i/>
          <w:iCs/>
          <w:lang w:val="en-US"/>
        </w:rPr>
        <w:t>R</w:t>
      </w:r>
      <w:r w:rsidR="003046E2" w:rsidRPr="003046E2">
        <w:rPr>
          <w:i/>
          <w:iCs/>
        </w:rPr>
        <w:t xml:space="preserve">. </w:t>
      </w:r>
      <w:r w:rsidRPr="003046E2">
        <w:rPr>
          <w:i/>
          <w:iCs/>
          <w:lang w:val="en-US"/>
        </w:rPr>
        <w:t>Stout</w:t>
      </w:r>
      <w:r w:rsidR="003046E2" w:rsidRPr="003046E2">
        <w:rPr>
          <w:i/>
          <w:iCs/>
        </w:rPr>
        <w:t>).</w:t>
      </w:r>
      <w:r w:rsidR="003046E2">
        <w:rPr>
          <w:i/>
          <w:iCs/>
        </w:rPr>
        <w:t xml:space="preserve"> (</w:t>
      </w:r>
      <w:r w:rsidRPr="003046E2">
        <w:t xml:space="preserve">Автором преобразован фразеологизм 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have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smth</w:t>
      </w:r>
      <w:r w:rsidR="003046E2" w:rsidRPr="003046E2">
        <w:rPr>
          <w:i/>
          <w:iCs/>
        </w:rPr>
        <w:t xml:space="preserve">. </w:t>
      </w:r>
      <w:r w:rsidRPr="003046E2">
        <w:rPr>
          <w:i/>
          <w:iCs/>
          <w:lang w:val="en-US"/>
        </w:rPr>
        <w:t>up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sleeve</w:t>
      </w:r>
      <w:r w:rsidRPr="003046E2">
        <w:t xml:space="preserve"> иметь, держать что-либо про запас, никому не показывая, который использован в сочетании с другим устойчивым сочетанием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trump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card</w:t>
      </w:r>
      <w:r w:rsidRPr="003046E2">
        <w:t xml:space="preserve"> козырная карта</w:t>
      </w:r>
      <w:r w:rsidR="003046E2" w:rsidRPr="003046E2">
        <w:t xml:space="preserve">; </w:t>
      </w:r>
      <w:r w:rsidRPr="003046E2">
        <w:t>верное средство, веский довод</w:t>
      </w:r>
      <w:r w:rsidR="003046E2" w:rsidRPr="003046E2">
        <w:t>).</w:t>
      </w:r>
    </w:p>
    <w:p w:rsidR="003046E2" w:rsidRDefault="006518B2" w:rsidP="003046E2">
      <w:pPr>
        <w:ind w:firstLine="709"/>
      </w:pPr>
      <w:r w:rsidRPr="003046E2">
        <w:t>4</w:t>
      </w:r>
      <w:r w:rsidR="003046E2" w:rsidRPr="003046E2">
        <w:t xml:space="preserve">) </w:t>
      </w:r>
      <w:r w:rsidRPr="003046E2">
        <w:t>Сокращение фразеологизмов, использование их в неполной форме</w:t>
      </w:r>
      <w:r w:rsidR="003046E2" w:rsidRPr="003046E2">
        <w:t xml:space="preserve">: </w:t>
      </w:r>
      <w:r w:rsidRPr="003046E2">
        <w:rPr>
          <w:i/>
          <w:iCs/>
          <w:lang w:val="en-US"/>
        </w:rPr>
        <w:t>Milksop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tied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his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mother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  <w:noProof/>
        </w:rPr>
        <w:t xml:space="preserve"> </w:t>
      </w:r>
      <w:r w:rsidR="003046E2">
        <w:rPr>
          <w:i/>
          <w:iCs/>
          <w:noProof/>
        </w:rPr>
        <w:t>-</w:t>
      </w:r>
      <w:r w:rsidR="003046E2" w:rsidRPr="003046E2">
        <w:rPr>
          <w:i/>
          <w:iCs/>
          <w:noProof/>
        </w:rPr>
        <w:t>!</w:t>
      </w:r>
      <w:r w:rsidR="003046E2">
        <w:rPr>
          <w:i/>
          <w:iCs/>
          <w:noProof/>
        </w:rPr>
        <w:t xml:space="preserve"> (</w:t>
      </w:r>
      <w:r w:rsidRPr="003046E2">
        <w:rPr>
          <w:i/>
          <w:iCs/>
          <w:lang w:val="en-US"/>
        </w:rPr>
        <w:t>J</w:t>
      </w:r>
      <w:r w:rsidR="003046E2" w:rsidRPr="003046E2">
        <w:rPr>
          <w:i/>
          <w:iCs/>
        </w:rPr>
        <w:t xml:space="preserve">. </w:t>
      </w:r>
      <w:r w:rsidRPr="003046E2">
        <w:rPr>
          <w:i/>
          <w:iCs/>
          <w:lang w:val="en-US"/>
        </w:rPr>
        <w:t>Galsworthy</w:t>
      </w:r>
      <w:r w:rsidR="003046E2" w:rsidRPr="003046E2">
        <w:t>)</w:t>
      </w:r>
      <w:r w:rsidR="003046E2">
        <w:t xml:space="preserve"> (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tied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mother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apron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strings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находиться в полном подчинении у матери</w:t>
      </w:r>
      <w:r w:rsidR="003046E2" w:rsidRPr="003046E2">
        <w:t>).</w:t>
      </w:r>
    </w:p>
    <w:p w:rsidR="003046E2" w:rsidRDefault="006518B2" w:rsidP="003046E2">
      <w:pPr>
        <w:ind w:firstLine="709"/>
      </w:pPr>
      <w:r w:rsidRPr="003046E2">
        <w:t>В литературе фразеологические единицы употребляется в качестве выразительных средств языка, так как многие из них обладают определенной стилистической или эмоциональной окраской</w:t>
      </w:r>
      <w:r w:rsidR="003046E2" w:rsidRPr="003046E2">
        <w:t xml:space="preserve">. </w:t>
      </w:r>
      <w:r w:rsidRPr="003046E2">
        <w:t>Фразеологизмы</w:t>
      </w:r>
      <w:r w:rsidR="003046E2" w:rsidRPr="003046E2">
        <w:t xml:space="preserve">: 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breathe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last</w:t>
      </w:r>
      <w:r w:rsidRPr="003046E2">
        <w:rPr>
          <w:i/>
          <w:iCs/>
        </w:rPr>
        <w:t xml:space="preserve">, 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fiddle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while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Rome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is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burning</w:t>
      </w:r>
      <w:r w:rsidRPr="003046E2">
        <w:rPr>
          <w:i/>
          <w:iCs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отличаются высокой стилистической тональностью</w:t>
      </w:r>
      <w:r w:rsidR="003046E2" w:rsidRPr="003046E2">
        <w:t xml:space="preserve">; </w:t>
      </w:r>
      <w:r w:rsidRPr="003046E2">
        <w:t xml:space="preserve">фразеологизмы 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rain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cats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and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dogs</w:t>
      </w:r>
      <w:r w:rsidRPr="003046E2">
        <w:rPr>
          <w:i/>
          <w:iCs/>
        </w:rPr>
        <w:t xml:space="preserve">, 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in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cups</w:t>
      </w:r>
      <w:r w:rsidR="003046E2">
        <w:rPr>
          <w:i/>
          <w:iCs/>
          <w:noProof/>
        </w:rPr>
        <w:t xml:space="preserve"> (</w:t>
      </w:r>
      <w:r w:rsidRPr="003046E2">
        <w:rPr>
          <w:i/>
          <w:iCs/>
          <w:noProof/>
        </w:rPr>
        <w:t>=</w:t>
      </w:r>
      <w:r w:rsidR="003046E2">
        <w:rPr>
          <w:i/>
          <w:iCs/>
          <w:noProof/>
        </w:rPr>
        <w:t xml:space="preserve"> 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drunk</w:t>
      </w:r>
      <w:r w:rsidR="003046E2" w:rsidRPr="003046E2">
        <w:t xml:space="preserve">) </w:t>
      </w:r>
      <w:r w:rsidRPr="003046E2">
        <w:t>имеют сниженную стилистическую тональность</w:t>
      </w:r>
      <w:r w:rsidR="003046E2" w:rsidRPr="003046E2">
        <w:t xml:space="preserve">. </w:t>
      </w:r>
      <w:r w:rsidRPr="003046E2">
        <w:t>Среди глагольных фразеологизмов высокой стилистической тональности выделяются</w:t>
      </w:r>
      <w:r w:rsidR="003046E2" w:rsidRPr="003046E2">
        <w:t>:</w:t>
      </w:r>
    </w:p>
    <w:p w:rsidR="003046E2" w:rsidRDefault="006518B2" w:rsidP="003046E2">
      <w:pPr>
        <w:ind w:firstLine="709"/>
      </w:pPr>
      <w:r w:rsidRPr="003046E2">
        <w:t>а</w:t>
      </w:r>
      <w:r w:rsidR="003046E2" w:rsidRPr="003046E2">
        <w:t xml:space="preserve">) </w:t>
      </w:r>
      <w:r w:rsidRPr="003046E2">
        <w:t>архаизмы, то есть фразеологизмы, вышедшие или выходящие из употребления</w:t>
      </w:r>
      <w:r w:rsidR="003046E2">
        <w:t xml:space="preserve"> (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meet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in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Duke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Walk</w:t>
      </w:r>
      <w:r w:rsidRPr="003046E2">
        <w:rPr>
          <w:i/>
          <w:iCs/>
          <w:noProof/>
        </w:rPr>
        <w:t xml:space="preserve"> ==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fight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duel</w:t>
      </w:r>
      <w:r w:rsidR="003046E2" w:rsidRPr="003046E2">
        <w:rPr>
          <w:i/>
          <w:iCs/>
        </w:rPr>
        <w:t xml:space="preserve">; 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play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upon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advantage</w:t>
      </w:r>
      <w:r w:rsidRPr="003046E2">
        <w:rPr>
          <w:i/>
          <w:iCs/>
          <w:noProof/>
        </w:rPr>
        <w:t xml:space="preserve"> =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swindler</w:t>
      </w:r>
      <w:r w:rsidR="003046E2" w:rsidRPr="003046E2">
        <w:t>);</w:t>
      </w:r>
    </w:p>
    <w:p w:rsidR="003046E2" w:rsidRDefault="006518B2" w:rsidP="003046E2">
      <w:pPr>
        <w:ind w:firstLine="709"/>
        <w:rPr>
          <w:lang w:val="en-US"/>
        </w:rPr>
      </w:pPr>
      <w:r w:rsidRPr="003046E2">
        <w:t>б</w:t>
      </w:r>
      <w:r w:rsidR="003046E2" w:rsidRPr="003046E2">
        <w:rPr>
          <w:lang w:val="en-US"/>
        </w:rPr>
        <w:t xml:space="preserve">) </w:t>
      </w:r>
      <w:r w:rsidRPr="003046E2">
        <w:t>книжные</w:t>
      </w:r>
      <w:r w:rsidRPr="003046E2">
        <w:rPr>
          <w:lang w:val="en-US"/>
        </w:rPr>
        <w:t xml:space="preserve"> </w:t>
      </w:r>
      <w:r w:rsidRPr="003046E2">
        <w:t>фразеологизмы</w:t>
      </w:r>
      <w:r w:rsidR="003046E2">
        <w:rPr>
          <w:lang w:val="en-US"/>
        </w:rPr>
        <w:t xml:space="preserve"> (</w:t>
      </w:r>
      <w:r w:rsidRPr="003046E2">
        <w:rPr>
          <w:i/>
          <w:iCs/>
          <w:lang w:val="en-US"/>
        </w:rPr>
        <w:t>to go to Canossa</w:t>
      </w:r>
      <w:r w:rsidRPr="003046E2">
        <w:rPr>
          <w:i/>
          <w:iCs/>
          <w:noProof/>
          <w:lang w:val="en-US"/>
        </w:rPr>
        <w:t xml:space="preserve"> =</w:t>
      </w:r>
      <w:r w:rsidRPr="003046E2">
        <w:rPr>
          <w:i/>
          <w:iCs/>
          <w:lang w:val="en-US"/>
        </w:rPr>
        <w:t xml:space="preserve"> to submit</w:t>
      </w:r>
      <w:r w:rsidR="003046E2" w:rsidRPr="003046E2">
        <w:rPr>
          <w:lang w:val="en-US"/>
        </w:rPr>
        <w:t xml:space="preserve">; </w:t>
      </w:r>
      <w:r w:rsidRPr="003046E2">
        <w:rPr>
          <w:i/>
          <w:iCs/>
          <w:lang w:val="en-US"/>
        </w:rPr>
        <w:t>to gird one’s loins</w:t>
      </w:r>
      <w:r w:rsidRPr="003046E2">
        <w:rPr>
          <w:i/>
          <w:iCs/>
          <w:noProof/>
          <w:lang w:val="en-US"/>
        </w:rPr>
        <w:t xml:space="preserve"> =</w:t>
      </w:r>
      <w:r w:rsidRPr="003046E2">
        <w:rPr>
          <w:i/>
          <w:iCs/>
          <w:lang w:val="en-US"/>
        </w:rPr>
        <w:t xml:space="preserve"> to set to work</w:t>
      </w:r>
      <w:r w:rsidR="003046E2" w:rsidRPr="003046E2">
        <w:rPr>
          <w:lang w:val="en-US"/>
        </w:rPr>
        <w:t>);</w:t>
      </w:r>
    </w:p>
    <w:p w:rsidR="003046E2" w:rsidRDefault="006518B2" w:rsidP="003046E2">
      <w:pPr>
        <w:ind w:firstLine="709"/>
        <w:rPr>
          <w:lang w:val="en-US"/>
        </w:rPr>
      </w:pPr>
      <w:r w:rsidRPr="003046E2">
        <w:t>в</w:t>
      </w:r>
      <w:r w:rsidR="003046E2" w:rsidRPr="003046E2">
        <w:t xml:space="preserve">) </w:t>
      </w:r>
      <w:r w:rsidRPr="003046E2">
        <w:t>иноязычные устойчивые выражения, употребляемые в английском речевом обиходе</w:t>
      </w:r>
      <w:r w:rsidR="003046E2">
        <w:t xml:space="preserve"> (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propos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de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bottes</w:t>
      </w:r>
      <w:r w:rsidR="003046E2">
        <w:t xml:space="preserve"> (</w:t>
      </w:r>
      <w:r w:rsidRPr="003046E2">
        <w:t>франц</w:t>
      </w:r>
      <w:r w:rsidR="003046E2" w:rsidRPr="003046E2">
        <w:t xml:space="preserve">) </w:t>
      </w:r>
      <w:r w:rsidRPr="003046E2">
        <w:rPr>
          <w:noProof/>
          <w:lang w:val="en-US"/>
        </w:rPr>
        <w:t xml:space="preserve">= </w:t>
      </w:r>
      <w:r w:rsidRPr="003046E2">
        <w:rPr>
          <w:i/>
          <w:iCs/>
          <w:lang w:val="en-US"/>
        </w:rPr>
        <w:t>unconnected with the preceding remarks</w:t>
      </w:r>
      <w:r w:rsidR="003046E2" w:rsidRPr="003046E2">
        <w:rPr>
          <w:lang w:val="en-US"/>
        </w:rPr>
        <w:t xml:space="preserve">; </w:t>
      </w:r>
      <w:r w:rsidRPr="003046E2">
        <w:rPr>
          <w:i/>
          <w:iCs/>
          <w:lang w:val="en-US"/>
        </w:rPr>
        <w:t>mot juste</w:t>
      </w:r>
      <w:r w:rsidR="003046E2">
        <w:rPr>
          <w:i/>
          <w:iCs/>
          <w:lang w:val="en-US"/>
        </w:rPr>
        <w:t xml:space="preserve"> (</w:t>
      </w:r>
      <w:r w:rsidRPr="003046E2">
        <w:t>франц</w:t>
      </w:r>
      <w:r w:rsidR="003046E2" w:rsidRPr="003046E2">
        <w:rPr>
          <w:lang w:val="en-US"/>
        </w:rPr>
        <w:t xml:space="preserve">) </w:t>
      </w:r>
      <w:r w:rsidRPr="003046E2">
        <w:rPr>
          <w:noProof/>
          <w:lang w:val="en-US"/>
        </w:rPr>
        <w:t>=</w:t>
      </w:r>
      <w:r w:rsidRPr="003046E2">
        <w:rPr>
          <w:lang w:val="en-US"/>
        </w:rPr>
        <w:t xml:space="preserve"> </w:t>
      </w:r>
      <w:r w:rsidRPr="003046E2">
        <w:rPr>
          <w:i/>
          <w:iCs/>
          <w:lang w:val="en-US"/>
        </w:rPr>
        <w:t>the exact word</w:t>
      </w:r>
      <w:r w:rsidR="003046E2" w:rsidRPr="003046E2">
        <w:rPr>
          <w:lang w:val="en-US"/>
        </w:rPr>
        <w:t>).</w:t>
      </w:r>
    </w:p>
    <w:p w:rsidR="003046E2" w:rsidRDefault="006518B2" w:rsidP="003046E2">
      <w:pPr>
        <w:ind w:firstLine="709"/>
        <w:rPr>
          <w:noProof/>
        </w:rPr>
      </w:pPr>
      <w:r w:rsidRPr="003046E2">
        <w:t>Выделяются также глагольные фразеологизмы, которым присуща сниженная стилистическая тональность</w:t>
      </w:r>
      <w:r w:rsidR="003046E2" w:rsidRPr="003046E2">
        <w:rPr>
          <w:noProof/>
        </w:rPr>
        <w:t>:</w:t>
      </w:r>
    </w:p>
    <w:p w:rsidR="003046E2" w:rsidRDefault="006518B2" w:rsidP="003046E2">
      <w:pPr>
        <w:ind w:firstLine="709"/>
        <w:rPr>
          <w:noProof/>
          <w:lang w:val="en-US"/>
        </w:rPr>
      </w:pPr>
      <w:r w:rsidRPr="003046E2">
        <w:t>а</w:t>
      </w:r>
      <w:r w:rsidR="003046E2" w:rsidRPr="003046E2">
        <w:rPr>
          <w:lang w:val="en-US"/>
        </w:rPr>
        <w:t xml:space="preserve">) </w:t>
      </w:r>
      <w:r w:rsidRPr="003046E2">
        <w:t>фамильярно</w:t>
      </w:r>
      <w:r w:rsidRPr="003046E2">
        <w:rPr>
          <w:lang w:val="en-US"/>
        </w:rPr>
        <w:t>-</w:t>
      </w:r>
      <w:r w:rsidRPr="003046E2">
        <w:t>разговорные</w:t>
      </w:r>
      <w:r w:rsidRPr="003046E2">
        <w:rPr>
          <w:lang w:val="en-US"/>
        </w:rPr>
        <w:t xml:space="preserve"> </w:t>
      </w:r>
      <w:r w:rsidRPr="003046E2">
        <w:t>фразеологизмы</w:t>
      </w:r>
      <w:r w:rsidR="003046E2">
        <w:rPr>
          <w:lang w:val="en-US"/>
        </w:rPr>
        <w:t xml:space="preserve"> (</w:t>
      </w:r>
      <w:r w:rsidRPr="003046E2">
        <w:rPr>
          <w:i/>
          <w:iCs/>
          <w:lang w:val="en-US"/>
        </w:rPr>
        <w:t>to pay through the nose</w:t>
      </w:r>
      <w:r w:rsidRPr="003046E2">
        <w:rPr>
          <w:i/>
          <w:iCs/>
          <w:noProof/>
          <w:lang w:val="en-US"/>
        </w:rPr>
        <w:t xml:space="preserve"> =</w:t>
      </w:r>
      <w:r w:rsidRPr="003046E2">
        <w:rPr>
          <w:i/>
          <w:iCs/>
          <w:lang w:val="en-US"/>
        </w:rPr>
        <w:t xml:space="preserve"> to pay an absurdly high price</w:t>
      </w:r>
      <w:r w:rsidR="003046E2" w:rsidRPr="003046E2">
        <w:rPr>
          <w:i/>
          <w:iCs/>
          <w:lang w:val="en-US"/>
        </w:rPr>
        <w:t xml:space="preserve">; </w:t>
      </w:r>
      <w:r w:rsidRPr="003046E2">
        <w:rPr>
          <w:i/>
          <w:iCs/>
          <w:lang w:val="en-US"/>
        </w:rPr>
        <w:t>to go to pot</w:t>
      </w:r>
      <w:r w:rsidRPr="003046E2">
        <w:rPr>
          <w:i/>
          <w:iCs/>
          <w:noProof/>
          <w:lang w:val="en-US"/>
        </w:rPr>
        <w:t xml:space="preserve"> =</w:t>
      </w:r>
      <w:r w:rsidRPr="003046E2">
        <w:rPr>
          <w:i/>
          <w:iCs/>
          <w:lang w:val="en-US"/>
        </w:rPr>
        <w:t xml:space="preserve"> to go to ruin</w:t>
      </w:r>
      <w:r w:rsidR="003046E2" w:rsidRPr="003046E2">
        <w:rPr>
          <w:i/>
          <w:iCs/>
          <w:lang w:val="en-US"/>
        </w:rPr>
        <w:t xml:space="preserve">; </w:t>
      </w:r>
      <w:r w:rsidRPr="003046E2">
        <w:rPr>
          <w:i/>
          <w:iCs/>
          <w:lang w:val="en-US"/>
        </w:rPr>
        <w:t>sell your ass</w:t>
      </w:r>
      <w:r w:rsidRPr="003046E2">
        <w:rPr>
          <w:i/>
          <w:iCs/>
          <w:noProof/>
          <w:lang w:val="en-US"/>
        </w:rPr>
        <w:t xml:space="preserve"> =</w:t>
      </w:r>
      <w:r w:rsidRPr="003046E2">
        <w:rPr>
          <w:i/>
          <w:iCs/>
          <w:lang w:val="en-US"/>
        </w:rPr>
        <w:t xml:space="preserve"> stop your nonsense</w:t>
      </w:r>
      <w:r w:rsidR="003046E2" w:rsidRPr="003046E2">
        <w:rPr>
          <w:noProof/>
          <w:lang w:val="en-US"/>
        </w:rPr>
        <w:t>);</w:t>
      </w:r>
    </w:p>
    <w:p w:rsidR="003046E2" w:rsidRDefault="006518B2" w:rsidP="003046E2">
      <w:pPr>
        <w:ind w:firstLine="709"/>
        <w:rPr>
          <w:lang w:val="en-US"/>
        </w:rPr>
      </w:pPr>
      <w:r w:rsidRPr="003046E2">
        <w:t>б</w:t>
      </w:r>
      <w:r w:rsidR="003046E2" w:rsidRPr="003046E2">
        <w:rPr>
          <w:lang w:val="en-US"/>
        </w:rPr>
        <w:t xml:space="preserve">) </w:t>
      </w:r>
      <w:r w:rsidRPr="003046E2">
        <w:t>арготизмы</w:t>
      </w:r>
      <w:r w:rsidR="003046E2">
        <w:rPr>
          <w:lang w:val="en-US"/>
        </w:rPr>
        <w:t xml:space="preserve"> (</w:t>
      </w:r>
      <w:r w:rsidRPr="003046E2">
        <w:rPr>
          <w:i/>
          <w:iCs/>
          <w:lang w:val="en-US"/>
        </w:rPr>
        <w:t>to laugh with the wrong side of one’s mouth</w:t>
      </w:r>
      <w:r w:rsidRPr="003046E2">
        <w:rPr>
          <w:i/>
          <w:iCs/>
          <w:noProof/>
          <w:lang w:val="en-US"/>
        </w:rPr>
        <w:t xml:space="preserve"> =</w:t>
      </w:r>
      <w:r w:rsidRPr="003046E2">
        <w:rPr>
          <w:i/>
          <w:iCs/>
          <w:lang w:val="en-US"/>
        </w:rPr>
        <w:t xml:space="preserve"> to be grieved or disappointed but try to conceal it</w:t>
      </w:r>
      <w:r w:rsidR="003046E2" w:rsidRPr="003046E2">
        <w:rPr>
          <w:i/>
          <w:iCs/>
          <w:lang w:val="en-US"/>
        </w:rPr>
        <w:t xml:space="preserve">; </w:t>
      </w:r>
      <w:r w:rsidRPr="003046E2">
        <w:rPr>
          <w:i/>
          <w:iCs/>
          <w:lang w:val="en-US"/>
        </w:rPr>
        <w:t>to play second fiddle</w:t>
      </w:r>
      <w:r w:rsidRPr="003046E2">
        <w:rPr>
          <w:i/>
          <w:iCs/>
          <w:noProof/>
          <w:lang w:val="en-US"/>
        </w:rPr>
        <w:t xml:space="preserve"> =</w:t>
      </w:r>
      <w:r w:rsidRPr="003046E2">
        <w:rPr>
          <w:i/>
          <w:iCs/>
          <w:lang w:val="en-US"/>
        </w:rPr>
        <w:t xml:space="preserve"> to occupy a subordinate position</w:t>
      </w:r>
      <w:r w:rsidR="003046E2" w:rsidRPr="003046E2">
        <w:rPr>
          <w:lang w:val="en-US"/>
        </w:rPr>
        <w:t>);</w:t>
      </w:r>
    </w:p>
    <w:p w:rsidR="003046E2" w:rsidRDefault="006518B2" w:rsidP="003046E2">
      <w:pPr>
        <w:ind w:firstLine="709"/>
        <w:rPr>
          <w:lang w:val="en-US"/>
        </w:rPr>
      </w:pPr>
      <w:r w:rsidRPr="003046E2">
        <w:t>в</w:t>
      </w:r>
      <w:r w:rsidR="003046E2" w:rsidRPr="003046E2">
        <w:rPr>
          <w:lang w:val="en-US"/>
        </w:rPr>
        <w:t xml:space="preserve">) </w:t>
      </w:r>
      <w:r w:rsidRPr="003046E2">
        <w:t>фразеологизмы</w:t>
      </w:r>
      <w:r w:rsidRPr="003046E2">
        <w:rPr>
          <w:lang w:val="en-US"/>
        </w:rPr>
        <w:t xml:space="preserve">, </w:t>
      </w:r>
      <w:r w:rsidRPr="003046E2">
        <w:t>относящиеся</w:t>
      </w:r>
      <w:r w:rsidRPr="003046E2">
        <w:rPr>
          <w:lang w:val="en-US"/>
        </w:rPr>
        <w:t xml:space="preserve"> </w:t>
      </w:r>
      <w:r w:rsidRPr="003046E2">
        <w:t>к</w:t>
      </w:r>
      <w:r w:rsidRPr="003046E2">
        <w:rPr>
          <w:lang w:val="en-US"/>
        </w:rPr>
        <w:t xml:space="preserve"> </w:t>
      </w:r>
      <w:r w:rsidRPr="003046E2">
        <w:t>слэнгу</w:t>
      </w:r>
      <w:r w:rsidR="003046E2">
        <w:rPr>
          <w:lang w:val="en-US"/>
        </w:rPr>
        <w:t xml:space="preserve"> (</w:t>
      </w:r>
      <w:r w:rsidRPr="003046E2">
        <w:rPr>
          <w:i/>
          <w:iCs/>
          <w:lang w:val="en-US"/>
        </w:rPr>
        <w:t>to be dead nuts on</w:t>
      </w:r>
      <w:r w:rsidRPr="003046E2">
        <w:rPr>
          <w:i/>
          <w:iCs/>
          <w:noProof/>
          <w:lang w:val="en-US"/>
        </w:rPr>
        <w:t xml:space="preserve"> </w:t>
      </w:r>
      <w:r w:rsidRPr="003046E2">
        <w:rPr>
          <w:noProof/>
          <w:lang w:val="en-US"/>
        </w:rPr>
        <w:t>=</w:t>
      </w:r>
      <w:r w:rsidRPr="003046E2">
        <w:rPr>
          <w:lang w:val="en-US"/>
        </w:rPr>
        <w:t xml:space="preserve"> </w:t>
      </w:r>
      <w:r w:rsidRPr="003046E2">
        <w:rPr>
          <w:i/>
          <w:iCs/>
          <w:lang w:val="en-US"/>
        </w:rPr>
        <w:t>to be extremely fond of</w:t>
      </w:r>
      <w:r w:rsidR="003046E2" w:rsidRPr="003046E2">
        <w:rPr>
          <w:i/>
          <w:iCs/>
          <w:lang w:val="en-US"/>
        </w:rPr>
        <w:t xml:space="preserve">; </w:t>
      </w:r>
      <w:r w:rsidRPr="003046E2">
        <w:rPr>
          <w:i/>
          <w:iCs/>
          <w:lang w:val="en-US"/>
        </w:rPr>
        <w:t>to cry stinking fish</w:t>
      </w:r>
      <w:r w:rsidRPr="003046E2">
        <w:rPr>
          <w:i/>
          <w:iCs/>
          <w:noProof/>
          <w:lang w:val="en-US"/>
        </w:rPr>
        <w:t xml:space="preserve"> =</w:t>
      </w:r>
      <w:r w:rsidRPr="003046E2">
        <w:rPr>
          <w:i/>
          <w:iCs/>
          <w:lang w:val="en-US"/>
        </w:rPr>
        <w:t xml:space="preserve"> to depreciate one’s own interests</w:t>
      </w:r>
      <w:r w:rsidR="003046E2" w:rsidRPr="003046E2">
        <w:rPr>
          <w:i/>
          <w:iCs/>
          <w:lang w:val="en-US"/>
        </w:rPr>
        <w:t xml:space="preserve">; </w:t>
      </w:r>
      <w:r w:rsidRPr="003046E2">
        <w:rPr>
          <w:i/>
          <w:iCs/>
          <w:lang w:val="en-US"/>
        </w:rPr>
        <w:t>ask another</w:t>
      </w:r>
      <w:r w:rsidRPr="003046E2">
        <w:rPr>
          <w:i/>
          <w:iCs/>
          <w:noProof/>
          <w:lang w:val="en-US"/>
        </w:rPr>
        <w:t xml:space="preserve"> =</w:t>
      </w:r>
      <w:r w:rsidRPr="003046E2">
        <w:rPr>
          <w:i/>
          <w:iCs/>
          <w:lang w:val="en-US"/>
        </w:rPr>
        <w:t xml:space="preserve"> I don’t know</w:t>
      </w:r>
      <w:r w:rsidR="003046E2" w:rsidRPr="003046E2">
        <w:rPr>
          <w:i/>
          <w:iCs/>
          <w:lang w:val="en-US"/>
        </w:rPr>
        <w:t xml:space="preserve">; </w:t>
      </w:r>
      <w:r w:rsidRPr="003046E2">
        <w:rPr>
          <w:i/>
          <w:iCs/>
          <w:lang w:val="en-US"/>
        </w:rPr>
        <w:t>to carry the ball</w:t>
      </w:r>
      <w:r w:rsidRPr="003046E2">
        <w:rPr>
          <w:i/>
          <w:iCs/>
          <w:noProof/>
          <w:lang w:val="en-US"/>
        </w:rPr>
        <w:t xml:space="preserve"> =</w:t>
      </w:r>
      <w:r w:rsidRPr="003046E2">
        <w:rPr>
          <w:i/>
          <w:iCs/>
          <w:lang w:val="en-US"/>
        </w:rPr>
        <w:t xml:space="preserve"> to act with energy</w:t>
      </w:r>
      <w:r w:rsidR="003046E2" w:rsidRPr="003046E2">
        <w:rPr>
          <w:i/>
          <w:iCs/>
          <w:lang w:val="en-US"/>
        </w:rPr>
        <w:t xml:space="preserve">; </w:t>
      </w:r>
      <w:r w:rsidRPr="003046E2">
        <w:rPr>
          <w:i/>
          <w:iCs/>
          <w:lang w:val="en-US"/>
        </w:rPr>
        <w:t>to get in a bate</w:t>
      </w:r>
      <w:r w:rsidRPr="003046E2">
        <w:rPr>
          <w:i/>
          <w:iCs/>
          <w:noProof/>
          <w:lang w:val="en-US"/>
        </w:rPr>
        <w:t xml:space="preserve"> =</w:t>
      </w:r>
      <w:r w:rsidRPr="003046E2">
        <w:rPr>
          <w:i/>
          <w:iCs/>
          <w:lang w:val="en-US"/>
        </w:rPr>
        <w:t xml:space="preserve"> to get angry</w:t>
      </w:r>
      <w:r w:rsidR="003046E2" w:rsidRPr="003046E2">
        <w:rPr>
          <w:i/>
          <w:iCs/>
          <w:lang w:val="en-US"/>
        </w:rPr>
        <w:t xml:space="preserve">; </w:t>
      </w:r>
      <w:r w:rsidRPr="003046E2">
        <w:rPr>
          <w:i/>
          <w:iCs/>
          <w:lang w:val="en-US"/>
        </w:rPr>
        <w:t>to hop the twig</w:t>
      </w:r>
      <w:r w:rsidRPr="003046E2">
        <w:rPr>
          <w:i/>
          <w:iCs/>
          <w:noProof/>
          <w:lang w:val="en-US"/>
        </w:rPr>
        <w:t xml:space="preserve"> =</w:t>
      </w:r>
      <w:r w:rsidRPr="003046E2">
        <w:rPr>
          <w:i/>
          <w:iCs/>
          <w:lang w:val="en-US"/>
        </w:rPr>
        <w:t xml:space="preserve"> to die</w:t>
      </w:r>
      <w:r w:rsidR="003046E2" w:rsidRPr="003046E2">
        <w:rPr>
          <w:lang w:val="en-US"/>
        </w:rPr>
        <w:t>).</w:t>
      </w:r>
    </w:p>
    <w:p w:rsidR="003046E2" w:rsidRDefault="006518B2" w:rsidP="003046E2">
      <w:pPr>
        <w:ind w:firstLine="709"/>
      </w:pPr>
      <w:r w:rsidRPr="003046E2">
        <w:t>Даже в тех случаях, когда фразеологизм лишен собственной стилистической окраски и даже демотивирован</w:t>
      </w:r>
      <w:r w:rsidR="003046E2">
        <w:t xml:space="preserve"> (</w:t>
      </w:r>
      <w:r w:rsidRPr="003046E2">
        <w:t>утратил выражавшийся в нем образ</w:t>
      </w:r>
      <w:r w:rsidR="003046E2" w:rsidRPr="003046E2">
        <w:t>),</w:t>
      </w:r>
      <w:r w:rsidRPr="003046E2">
        <w:t xml:space="preserve"> он сохраняет свою способность выступать в качестве выразительного средства</w:t>
      </w:r>
      <w:r w:rsidR="003046E2" w:rsidRPr="003046E2">
        <w:t xml:space="preserve">. </w:t>
      </w:r>
      <w:r w:rsidRPr="003046E2">
        <w:t>То есть, эмоциональная окраска фразеологизмов оказывается сильнее, чем простая констатация того, что является предметом речи</w:t>
      </w:r>
      <w:r w:rsidR="003046E2" w:rsidRPr="003046E2">
        <w:t>.</w:t>
      </w:r>
    </w:p>
    <w:p w:rsidR="003046E2" w:rsidRDefault="006518B2" w:rsidP="003046E2">
      <w:pPr>
        <w:ind w:firstLine="709"/>
        <w:rPr>
          <w:lang w:val="en-US"/>
        </w:rPr>
      </w:pPr>
      <w:r w:rsidRPr="003046E2">
        <w:t>Можно</w:t>
      </w:r>
      <w:r w:rsidRPr="003046E2">
        <w:rPr>
          <w:lang w:val="en-US"/>
        </w:rPr>
        <w:t xml:space="preserve"> </w:t>
      </w:r>
      <w:r w:rsidRPr="003046E2">
        <w:t>сравнить</w:t>
      </w:r>
      <w:r w:rsidR="003046E2" w:rsidRPr="003046E2">
        <w:rPr>
          <w:lang w:val="en-US"/>
        </w:rPr>
        <w:t>:</w:t>
      </w:r>
    </w:p>
    <w:p w:rsidR="003046E2" w:rsidRDefault="006518B2" w:rsidP="003046E2">
      <w:pPr>
        <w:ind w:firstLine="709"/>
        <w:rPr>
          <w:i/>
          <w:iCs/>
          <w:lang w:val="en-US"/>
        </w:rPr>
      </w:pPr>
      <w:r w:rsidRPr="003046E2">
        <w:rPr>
          <w:i/>
          <w:iCs/>
          <w:lang w:val="en-US"/>
        </w:rPr>
        <w:t>Come on, Roy, let’s go and shake the dust of this place for good</w:t>
      </w:r>
      <w:r w:rsidR="003046E2">
        <w:rPr>
          <w:i/>
          <w:iCs/>
          <w:noProof/>
          <w:lang w:val="en-US"/>
        </w:rPr>
        <w:t>... (</w:t>
      </w:r>
      <w:r w:rsidRPr="003046E2">
        <w:rPr>
          <w:i/>
          <w:iCs/>
          <w:lang w:val="en-US"/>
        </w:rPr>
        <w:t>Aldridge</w:t>
      </w:r>
      <w:r w:rsidR="003046E2" w:rsidRPr="003046E2">
        <w:rPr>
          <w:i/>
          <w:iCs/>
          <w:lang w:val="en-US"/>
        </w:rPr>
        <w:t>)</w:t>
      </w:r>
      <w:r w:rsidR="003046E2">
        <w:rPr>
          <w:i/>
          <w:iCs/>
          <w:lang w:val="en-US"/>
        </w:rPr>
        <w:t xml:space="preserve"> (</w:t>
      </w:r>
      <w:r w:rsidRPr="003046E2">
        <w:rPr>
          <w:i/>
          <w:iCs/>
          <w:noProof/>
          <w:lang w:val="en-US"/>
        </w:rPr>
        <w:t>=</w:t>
      </w:r>
      <w:r w:rsidR="003046E2">
        <w:rPr>
          <w:i/>
          <w:iCs/>
          <w:noProof/>
          <w:lang w:val="en-US"/>
        </w:rPr>
        <w:t>...</w:t>
      </w:r>
      <w:r w:rsidR="003046E2" w:rsidRPr="003046E2">
        <w:rPr>
          <w:i/>
          <w:iCs/>
          <w:noProof/>
          <w:lang w:val="en-US"/>
        </w:rPr>
        <w:t xml:space="preserve"> </w:t>
      </w:r>
      <w:r w:rsidRPr="003046E2">
        <w:rPr>
          <w:i/>
          <w:iCs/>
          <w:lang w:val="en-US"/>
        </w:rPr>
        <w:t>let’s go and leave this despicable place for ever</w:t>
      </w:r>
      <w:r w:rsidR="003046E2" w:rsidRPr="003046E2">
        <w:rPr>
          <w:i/>
          <w:iCs/>
          <w:lang w:val="en-US"/>
        </w:rPr>
        <w:t>)</w:t>
      </w:r>
    </w:p>
    <w:p w:rsidR="003046E2" w:rsidRDefault="006518B2" w:rsidP="003046E2">
      <w:pPr>
        <w:ind w:firstLine="709"/>
        <w:rPr>
          <w:i/>
          <w:iCs/>
        </w:rPr>
      </w:pPr>
      <w:r w:rsidRPr="003046E2">
        <w:rPr>
          <w:i/>
          <w:iCs/>
          <w:lang w:val="en-US"/>
        </w:rPr>
        <w:t>If she could not have her way, and get Jon for good and all, she felt like dying of privation</w:t>
      </w:r>
      <w:r w:rsidR="003046E2" w:rsidRPr="003046E2">
        <w:rPr>
          <w:i/>
          <w:iCs/>
          <w:lang w:val="en-US"/>
        </w:rPr>
        <w:t xml:space="preserve">. </w:t>
      </w:r>
      <w:r w:rsidRPr="003046E2">
        <w:rPr>
          <w:i/>
          <w:iCs/>
          <w:lang w:val="en-US"/>
        </w:rPr>
        <w:t>By hook or by crook she must and would get him</w:t>
      </w:r>
      <w:r w:rsidR="003046E2" w:rsidRPr="003046E2">
        <w:rPr>
          <w:i/>
          <w:iCs/>
          <w:lang w:val="en-US"/>
        </w:rPr>
        <w:t>!</w:t>
      </w:r>
      <w:r w:rsidR="003046E2">
        <w:rPr>
          <w:i/>
          <w:iCs/>
          <w:lang w:val="en-US"/>
        </w:rPr>
        <w:t xml:space="preserve"> (</w:t>
      </w:r>
      <w:r w:rsidRPr="003046E2">
        <w:rPr>
          <w:i/>
          <w:iCs/>
          <w:lang w:val="en-US"/>
        </w:rPr>
        <w:t>Galsworthy</w:t>
      </w:r>
      <w:r w:rsidR="003046E2" w:rsidRPr="003046E2">
        <w:rPr>
          <w:i/>
          <w:iCs/>
          <w:lang w:val="en-US"/>
        </w:rPr>
        <w:t>)</w:t>
      </w:r>
      <w:r w:rsidR="003046E2">
        <w:rPr>
          <w:i/>
          <w:iCs/>
          <w:lang w:val="en-US"/>
        </w:rPr>
        <w:t xml:space="preserve"> (</w:t>
      </w:r>
      <w:r w:rsidRPr="003046E2">
        <w:rPr>
          <w:i/>
          <w:iCs/>
          <w:noProof/>
          <w:lang w:val="en-US"/>
        </w:rPr>
        <w:t>=</w:t>
      </w:r>
      <w:r w:rsidRPr="003046E2">
        <w:rPr>
          <w:i/>
          <w:iCs/>
          <w:lang w:val="en-US"/>
        </w:rPr>
        <w:t xml:space="preserve"> If she could not act as she liked, and at last get Jon just for herself for the whole life</w:t>
      </w:r>
      <w:r w:rsidR="003046E2">
        <w:rPr>
          <w:i/>
          <w:iCs/>
          <w:noProof/>
          <w:lang w:val="en-US"/>
        </w:rPr>
        <w:t>...</w:t>
      </w:r>
      <w:r w:rsidR="003046E2" w:rsidRPr="003046E2">
        <w:rPr>
          <w:i/>
          <w:iCs/>
          <w:noProof/>
          <w:lang w:val="en-US"/>
        </w:rPr>
        <w:t xml:space="preserve"> </w:t>
      </w:r>
      <w:r w:rsidRPr="003046E2">
        <w:rPr>
          <w:i/>
          <w:iCs/>
          <w:lang w:val="en-US"/>
        </w:rPr>
        <w:t>By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any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means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must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and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would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get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him</w:t>
      </w:r>
      <w:r w:rsidR="003046E2" w:rsidRPr="003046E2">
        <w:rPr>
          <w:i/>
          <w:iCs/>
        </w:rPr>
        <w:t>)</w:t>
      </w:r>
    </w:p>
    <w:p w:rsidR="003046E2" w:rsidRDefault="006518B2" w:rsidP="003046E2">
      <w:pPr>
        <w:ind w:firstLine="709"/>
      </w:pPr>
      <w:r w:rsidRPr="003046E2">
        <w:t>Неумеренное употребление фразеологизмов, в частности, злоупотребление фразеологией слэнга, может затруднять понимание</w:t>
      </w:r>
      <w:r w:rsidR="003046E2" w:rsidRPr="003046E2">
        <w:t xml:space="preserve">. </w:t>
      </w:r>
      <w:r w:rsidRPr="003046E2">
        <w:t>Так, Сомс</w:t>
      </w:r>
      <w:r w:rsidR="003046E2">
        <w:t xml:space="preserve"> ("</w:t>
      </w:r>
      <w:r w:rsidRPr="003046E2">
        <w:rPr>
          <w:lang w:val="en-US"/>
        </w:rPr>
        <w:t>The</w:t>
      </w:r>
      <w:r w:rsidRPr="003046E2">
        <w:t xml:space="preserve"> </w:t>
      </w:r>
      <w:r w:rsidRPr="003046E2">
        <w:rPr>
          <w:lang w:val="en-US"/>
        </w:rPr>
        <w:t>White</w:t>
      </w:r>
      <w:r w:rsidRPr="003046E2">
        <w:t xml:space="preserve"> </w:t>
      </w:r>
      <w:r w:rsidRPr="003046E2">
        <w:rPr>
          <w:lang w:val="en-US"/>
        </w:rPr>
        <w:t>Monkey</w:t>
      </w:r>
      <w:r w:rsidR="003046E2">
        <w:t xml:space="preserve">" </w:t>
      </w:r>
      <w:r w:rsidRPr="003046E2">
        <w:t>Голсуорси</w:t>
      </w:r>
      <w:r w:rsidR="003046E2" w:rsidRPr="003046E2">
        <w:t>),</w:t>
      </w:r>
      <w:r w:rsidRPr="003046E2">
        <w:rPr>
          <w:rStyle w:val="a8"/>
          <w:color w:val="000000"/>
        </w:rPr>
        <w:footnoteReference w:id="49"/>
      </w:r>
      <w:r w:rsidRPr="003046E2">
        <w:t xml:space="preserve"> представитель старшего поколения, не понимает</w:t>
      </w:r>
      <w:r w:rsidR="003046E2">
        <w:t xml:space="preserve"> (</w:t>
      </w:r>
      <w:r w:rsidRPr="003046E2">
        <w:t>или не хочет признавать</w:t>
      </w:r>
      <w:r w:rsidR="003046E2" w:rsidRPr="003046E2">
        <w:t xml:space="preserve">) </w:t>
      </w:r>
      <w:r w:rsidRPr="003046E2">
        <w:t>модных словечек, употреблением которых бравирует молодежь</w:t>
      </w:r>
      <w:r w:rsidR="003046E2" w:rsidRPr="003046E2">
        <w:t xml:space="preserve">. </w:t>
      </w:r>
      <w:r w:rsidRPr="003046E2">
        <w:t>Сомс обращается к своему зятю Майклу с просьбой найти работу для знакомого молодого человека</w:t>
      </w:r>
      <w:r w:rsidR="003046E2" w:rsidRPr="003046E2">
        <w:t>.</w:t>
      </w:r>
      <w:r w:rsidR="003046E2">
        <w:t xml:space="preserve"> "</w:t>
      </w:r>
      <w:r w:rsidRPr="003046E2">
        <w:rPr>
          <w:i/>
          <w:iCs/>
          <w:lang w:val="en-US"/>
        </w:rPr>
        <w:t>Has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your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young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man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had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bird</w:t>
      </w:r>
      <w:r w:rsidR="003046E2">
        <w:rPr>
          <w:i/>
          <w:iCs/>
        </w:rPr>
        <w:t xml:space="preserve">?" </w:t>
      </w:r>
      <w:r w:rsidRPr="003046E2">
        <w:t>спрашивает Майкл</w:t>
      </w:r>
      <w:r w:rsidR="003046E2">
        <w:t xml:space="preserve"> (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have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bird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t xml:space="preserve"> выражение из слэнга, означающее ‘быть уволенным с работы’</w:t>
      </w:r>
      <w:r w:rsidR="003046E2" w:rsidRPr="003046E2">
        <w:t>).</w:t>
      </w:r>
    </w:p>
    <w:p w:rsidR="003046E2" w:rsidRDefault="006518B2" w:rsidP="003046E2">
      <w:pPr>
        <w:ind w:firstLine="709"/>
        <w:rPr>
          <w:i/>
          <w:iCs/>
        </w:rPr>
      </w:pPr>
      <w:r w:rsidRPr="003046E2">
        <w:rPr>
          <w:i/>
          <w:iCs/>
          <w:lang w:val="en-US"/>
        </w:rPr>
        <w:t>Soames started</w:t>
      </w:r>
      <w:r w:rsidR="003046E2" w:rsidRPr="003046E2">
        <w:rPr>
          <w:i/>
          <w:iCs/>
          <w:lang w:val="en-US"/>
        </w:rPr>
        <w:t>.</w:t>
      </w:r>
      <w:r w:rsidR="003046E2">
        <w:rPr>
          <w:i/>
          <w:iCs/>
          <w:lang w:val="en-US"/>
        </w:rPr>
        <w:t xml:space="preserve"> "</w:t>
      </w:r>
      <w:r w:rsidRPr="003046E2">
        <w:rPr>
          <w:i/>
          <w:iCs/>
          <w:lang w:val="en-US"/>
        </w:rPr>
        <w:t>I know nothing about a bird</w:t>
      </w:r>
      <w:r w:rsidR="003046E2" w:rsidRPr="003046E2">
        <w:rPr>
          <w:i/>
          <w:iCs/>
          <w:lang w:val="en-US"/>
        </w:rPr>
        <w:t xml:space="preserve">. </w:t>
      </w:r>
      <w:r w:rsidRPr="003046E2">
        <w:rPr>
          <w:i/>
          <w:iCs/>
          <w:lang w:val="en-US"/>
        </w:rPr>
        <w:t>His name is Butterfield</w:t>
      </w:r>
      <w:r w:rsidR="003046E2" w:rsidRPr="003046E2">
        <w:rPr>
          <w:i/>
          <w:iCs/>
          <w:lang w:val="en-US"/>
        </w:rPr>
        <w:t xml:space="preserve">; </w:t>
      </w:r>
      <w:r w:rsidRPr="003046E2">
        <w:rPr>
          <w:i/>
          <w:iCs/>
          <w:lang w:val="en-US"/>
        </w:rPr>
        <w:t>he wants a job</w:t>
      </w:r>
      <w:r w:rsidR="003046E2">
        <w:rPr>
          <w:i/>
          <w:iCs/>
          <w:lang w:val="en-US"/>
        </w:rPr>
        <w:t>." (</w:t>
      </w:r>
      <w:r w:rsidRPr="003046E2">
        <w:rPr>
          <w:i/>
          <w:iCs/>
          <w:lang w:val="en-US"/>
        </w:rPr>
        <w:t>Galsworthy</w:t>
      </w:r>
      <w:r w:rsidR="003046E2" w:rsidRPr="003046E2">
        <w:rPr>
          <w:i/>
          <w:iCs/>
        </w:rPr>
        <w:t>).</w:t>
      </w:r>
    </w:p>
    <w:p w:rsidR="006518B2" w:rsidRPr="003046E2" w:rsidRDefault="006518B2" w:rsidP="003046E2">
      <w:pPr>
        <w:ind w:firstLine="709"/>
      </w:pPr>
      <w:r w:rsidRPr="003046E2">
        <w:t>Очень характерен для английской речи прием стилистического использования фразеологизмов, намеренное</w:t>
      </w:r>
      <w:r w:rsidR="003046E2">
        <w:t xml:space="preserve"> "</w:t>
      </w:r>
      <w:r w:rsidRPr="003046E2">
        <w:t>обыгрывание</w:t>
      </w:r>
      <w:r w:rsidR="003046E2">
        <w:t xml:space="preserve">" </w:t>
      </w:r>
      <w:r w:rsidRPr="003046E2">
        <w:t>значений их компонентов</w:t>
      </w:r>
      <w:r w:rsidR="003046E2" w:rsidRPr="003046E2">
        <w:t xml:space="preserve">. </w:t>
      </w:r>
      <w:r w:rsidRPr="003046E2">
        <w:t>Это обыгрывание может осуществляться путем всевозможных замен и подстановок, использования многозначности компонентов, то есть на том или ином умышленном нарушении норм обычного употребления фразеологизма</w:t>
      </w:r>
      <w:r w:rsidR="003046E2" w:rsidRPr="003046E2">
        <w:t xml:space="preserve">. </w:t>
      </w:r>
      <w:r w:rsidRPr="003046E2">
        <w:rPr>
          <w:rStyle w:val="a8"/>
          <w:color w:val="000000"/>
        </w:rPr>
        <w:footnoteReference w:id="50"/>
      </w:r>
    </w:p>
    <w:p w:rsidR="003046E2" w:rsidRDefault="006518B2" w:rsidP="003046E2">
      <w:pPr>
        <w:ind w:firstLine="709"/>
      </w:pPr>
      <w:r w:rsidRPr="003046E2">
        <w:t xml:space="preserve">Так, в устойчивое словосочетание </w:t>
      </w:r>
      <w:r w:rsidRPr="003046E2">
        <w:rPr>
          <w:i/>
          <w:iCs/>
          <w:lang w:val="en-US"/>
        </w:rPr>
        <w:t>from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foot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foot</w:t>
      </w:r>
      <w:r w:rsidRPr="003046E2">
        <w:t xml:space="preserve"> ‘с ноги на ногу’ Голсуорси вводит определение к слову </w:t>
      </w:r>
      <w:r w:rsidRPr="003046E2">
        <w:rPr>
          <w:i/>
          <w:iCs/>
          <w:lang w:val="en-US"/>
        </w:rPr>
        <w:t>foot</w:t>
      </w:r>
      <w:r w:rsidRPr="003046E2">
        <w:t>, добиваясь этим усиления выразительности всего предложения</w:t>
      </w:r>
      <w:r w:rsidR="003046E2" w:rsidRPr="003046E2">
        <w:t>:</w:t>
      </w:r>
    </w:p>
    <w:p w:rsidR="003046E2" w:rsidRDefault="006518B2" w:rsidP="003046E2">
      <w:pPr>
        <w:ind w:firstLine="709"/>
        <w:rPr>
          <w:i/>
          <w:iCs/>
          <w:lang w:val="en-US"/>
        </w:rPr>
      </w:pPr>
      <w:r w:rsidRPr="003046E2">
        <w:rPr>
          <w:i/>
          <w:iCs/>
        </w:rPr>
        <w:t>Не</w:t>
      </w:r>
      <w:r w:rsidRPr="003046E2">
        <w:rPr>
          <w:i/>
          <w:iCs/>
          <w:lang w:val="en-US"/>
        </w:rPr>
        <w:t xml:space="preserve"> had been standing there nearly two hours, shifting from foot to unaccustomed foot</w:t>
      </w:r>
      <w:r w:rsidR="003046E2" w:rsidRPr="003046E2">
        <w:rPr>
          <w:i/>
          <w:iCs/>
          <w:lang w:val="en-US"/>
        </w:rPr>
        <w:t>.</w:t>
      </w:r>
      <w:r w:rsidR="003046E2">
        <w:rPr>
          <w:i/>
          <w:iCs/>
          <w:lang w:val="en-US"/>
        </w:rPr>
        <w:t xml:space="preserve"> (</w:t>
      </w:r>
      <w:r w:rsidRPr="003046E2">
        <w:rPr>
          <w:i/>
          <w:iCs/>
          <w:lang w:val="en-US"/>
        </w:rPr>
        <w:t>Galsworthy</w:t>
      </w:r>
      <w:r w:rsidR="003046E2" w:rsidRPr="003046E2">
        <w:rPr>
          <w:i/>
          <w:iCs/>
          <w:lang w:val="en-US"/>
        </w:rPr>
        <w:t>).</w:t>
      </w:r>
    </w:p>
    <w:p w:rsidR="003046E2" w:rsidRDefault="006518B2" w:rsidP="003046E2">
      <w:pPr>
        <w:ind w:firstLine="709"/>
        <w:rPr>
          <w:lang w:val="en-US"/>
        </w:rPr>
      </w:pPr>
      <w:r w:rsidRPr="003046E2">
        <w:t>Диккенс</w:t>
      </w:r>
      <w:r w:rsidRPr="003046E2">
        <w:rPr>
          <w:lang w:val="en-US"/>
        </w:rPr>
        <w:t>,</w:t>
      </w:r>
      <w:r w:rsidRPr="003046E2">
        <w:rPr>
          <w:rStyle w:val="a8"/>
          <w:color w:val="000000"/>
        </w:rPr>
        <w:footnoteReference w:id="51"/>
      </w:r>
      <w:r w:rsidRPr="003046E2">
        <w:rPr>
          <w:lang w:val="en-US"/>
        </w:rPr>
        <w:t xml:space="preserve"> </w:t>
      </w:r>
      <w:r w:rsidRPr="003046E2">
        <w:t>разоблачая</w:t>
      </w:r>
      <w:r w:rsidRPr="003046E2">
        <w:rPr>
          <w:lang w:val="en-US"/>
        </w:rPr>
        <w:t xml:space="preserve"> </w:t>
      </w:r>
      <w:r w:rsidRPr="003046E2">
        <w:t>бездушную</w:t>
      </w:r>
      <w:r w:rsidR="003046E2">
        <w:rPr>
          <w:lang w:val="en-US"/>
        </w:rPr>
        <w:t xml:space="preserve"> "</w:t>
      </w:r>
      <w:r w:rsidRPr="003046E2">
        <w:t>философию</w:t>
      </w:r>
      <w:r w:rsidRPr="003046E2">
        <w:rPr>
          <w:lang w:val="en-US"/>
        </w:rPr>
        <w:t xml:space="preserve"> </w:t>
      </w:r>
      <w:r w:rsidRPr="003046E2">
        <w:t>фактов</w:t>
      </w:r>
      <w:r w:rsidR="003046E2">
        <w:rPr>
          <w:lang w:val="en-US"/>
        </w:rPr>
        <w:t xml:space="preserve">" </w:t>
      </w:r>
      <w:r w:rsidRPr="003046E2">
        <w:t>в</w:t>
      </w:r>
      <w:r w:rsidRPr="003046E2">
        <w:rPr>
          <w:lang w:val="en-US"/>
        </w:rPr>
        <w:t xml:space="preserve"> </w:t>
      </w:r>
      <w:r w:rsidRPr="003046E2">
        <w:t>романе</w:t>
      </w:r>
      <w:r w:rsidR="003046E2">
        <w:rPr>
          <w:lang w:val="en-US"/>
        </w:rPr>
        <w:t xml:space="preserve"> "</w:t>
      </w:r>
      <w:r w:rsidRPr="003046E2">
        <w:rPr>
          <w:lang w:val="en-US"/>
        </w:rPr>
        <w:t>Hard Times</w:t>
      </w:r>
      <w:r w:rsidR="003046E2">
        <w:rPr>
          <w:lang w:val="en-US"/>
        </w:rPr>
        <w:t xml:space="preserve">", </w:t>
      </w:r>
      <w:r w:rsidRPr="003046E2">
        <w:t>иронически</w:t>
      </w:r>
      <w:r w:rsidRPr="003046E2">
        <w:rPr>
          <w:lang w:val="en-US"/>
        </w:rPr>
        <w:t xml:space="preserve"> </w:t>
      </w:r>
      <w:r w:rsidRPr="003046E2">
        <w:t>восклицает</w:t>
      </w:r>
      <w:r w:rsidRPr="003046E2">
        <w:rPr>
          <w:lang w:val="en-US"/>
        </w:rPr>
        <w:t xml:space="preserve"> </w:t>
      </w:r>
      <w:r w:rsidRPr="003046E2">
        <w:rPr>
          <w:i/>
          <w:iCs/>
          <w:lang w:val="en-US"/>
        </w:rPr>
        <w:t>Fact forbid</w:t>
      </w:r>
      <w:r w:rsidR="003046E2" w:rsidRPr="003046E2">
        <w:rPr>
          <w:i/>
          <w:iCs/>
          <w:lang w:val="en-US"/>
        </w:rPr>
        <w:t>!</w:t>
      </w:r>
      <w:r w:rsidR="003046E2">
        <w:rPr>
          <w:i/>
          <w:iCs/>
          <w:lang w:val="en-US"/>
        </w:rPr>
        <w:t xml:space="preserve"> (</w:t>
      </w:r>
      <w:r w:rsidRPr="003046E2">
        <w:t>вместо</w:t>
      </w:r>
      <w:r w:rsidRPr="003046E2">
        <w:rPr>
          <w:lang w:val="en-US"/>
        </w:rPr>
        <w:t xml:space="preserve"> </w:t>
      </w:r>
      <w:r w:rsidRPr="003046E2">
        <w:rPr>
          <w:i/>
          <w:iCs/>
          <w:lang w:val="en-US"/>
        </w:rPr>
        <w:t>God forbid</w:t>
      </w:r>
      <w:r w:rsidR="003046E2" w:rsidRPr="003046E2">
        <w:rPr>
          <w:i/>
          <w:iCs/>
          <w:lang w:val="en-US"/>
        </w:rPr>
        <w:t xml:space="preserve">! </w:t>
      </w:r>
      <w:r w:rsidRPr="003046E2">
        <w:t>или</w:t>
      </w:r>
      <w:r w:rsidRPr="003046E2">
        <w:rPr>
          <w:lang w:val="en-US"/>
        </w:rPr>
        <w:t xml:space="preserve"> </w:t>
      </w:r>
      <w:r w:rsidRPr="003046E2">
        <w:rPr>
          <w:i/>
          <w:iCs/>
          <w:lang w:val="en-US"/>
        </w:rPr>
        <w:t>Lord forbid</w:t>
      </w:r>
      <w:r w:rsidR="003046E2" w:rsidRPr="003046E2">
        <w:rPr>
          <w:i/>
          <w:iCs/>
          <w:lang w:val="en-US"/>
        </w:rPr>
        <w:t>!)</w:t>
      </w:r>
      <w:r w:rsidR="003046E2" w:rsidRPr="003046E2">
        <w:rPr>
          <w:lang w:val="en-US"/>
        </w:rPr>
        <w:t>.</w:t>
      </w:r>
    </w:p>
    <w:p w:rsidR="003046E2" w:rsidRDefault="006518B2" w:rsidP="003046E2">
      <w:pPr>
        <w:ind w:firstLine="709"/>
        <w:rPr>
          <w:i/>
          <w:iCs/>
          <w:lang w:val="en-US"/>
        </w:rPr>
      </w:pPr>
      <w:r w:rsidRPr="003046E2">
        <w:rPr>
          <w:i/>
          <w:iCs/>
          <w:lang w:val="en-US"/>
        </w:rPr>
        <w:t>The first object with which they</w:t>
      </w:r>
      <w:r w:rsidR="003046E2">
        <w:rPr>
          <w:lang w:val="en-US"/>
        </w:rPr>
        <w:t xml:space="preserve"> (</w:t>
      </w:r>
      <w:r w:rsidRPr="003046E2">
        <w:t>дети</w:t>
      </w:r>
      <w:r w:rsidRPr="003046E2">
        <w:rPr>
          <w:lang w:val="en-US"/>
        </w:rPr>
        <w:t xml:space="preserve"> </w:t>
      </w:r>
      <w:r w:rsidRPr="003046E2">
        <w:t>мистера</w:t>
      </w:r>
      <w:r w:rsidRPr="003046E2">
        <w:rPr>
          <w:lang w:val="en-US"/>
        </w:rPr>
        <w:t xml:space="preserve"> </w:t>
      </w:r>
      <w:r w:rsidRPr="003046E2">
        <w:t>Грэдграйнда</w:t>
      </w:r>
      <w:r w:rsidR="003046E2" w:rsidRPr="003046E2">
        <w:rPr>
          <w:lang w:val="en-US"/>
        </w:rPr>
        <w:t xml:space="preserve">) </w:t>
      </w:r>
      <w:r w:rsidRPr="003046E2">
        <w:rPr>
          <w:i/>
          <w:iCs/>
          <w:lang w:val="en-US"/>
        </w:rPr>
        <w:t>had an association, or of which they had a remembrance, was a large blackboard with a dry Ogre chalking ghastly white figures on it</w:t>
      </w:r>
      <w:r w:rsidR="003046E2" w:rsidRPr="003046E2">
        <w:rPr>
          <w:i/>
          <w:iCs/>
          <w:lang w:val="en-US"/>
        </w:rPr>
        <w:t>.</w:t>
      </w:r>
    </w:p>
    <w:p w:rsidR="003046E2" w:rsidRDefault="006518B2" w:rsidP="003046E2">
      <w:pPr>
        <w:ind w:firstLine="709"/>
        <w:rPr>
          <w:i/>
          <w:iCs/>
        </w:rPr>
      </w:pPr>
      <w:r w:rsidRPr="003046E2">
        <w:rPr>
          <w:i/>
          <w:iCs/>
          <w:lang w:val="en-US"/>
        </w:rPr>
        <w:t>Not that they knew, by name or nature, anything about an Ogre</w:t>
      </w:r>
      <w:r w:rsidR="003046E2" w:rsidRPr="003046E2">
        <w:rPr>
          <w:i/>
          <w:iCs/>
          <w:lang w:val="en-US"/>
        </w:rPr>
        <w:t xml:space="preserve">. </w:t>
      </w:r>
      <w:r w:rsidRPr="003046E2">
        <w:rPr>
          <w:i/>
          <w:iCs/>
          <w:lang w:val="en-US"/>
        </w:rPr>
        <w:t>Fact forbid</w:t>
      </w:r>
      <w:r w:rsidR="003046E2" w:rsidRPr="003046E2">
        <w:rPr>
          <w:i/>
          <w:iCs/>
          <w:lang w:val="en-US"/>
        </w:rPr>
        <w:t xml:space="preserve">! </w:t>
      </w:r>
      <w:r w:rsidRPr="003046E2">
        <w:rPr>
          <w:i/>
          <w:iCs/>
          <w:lang w:val="en-US"/>
        </w:rPr>
        <w:t>I only use the word to express a monster in a lecturing castle</w:t>
      </w:r>
      <w:r w:rsidR="003046E2">
        <w:rPr>
          <w:i/>
          <w:iCs/>
          <w:noProof/>
          <w:lang w:val="en-US"/>
        </w:rPr>
        <w:t>... (</w:t>
      </w:r>
      <w:r w:rsidRPr="003046E2">
        <w:rPr>
          <w:i/>
          <w:iCs/>
          <w:lang w:val="en-US"/>
        </w:rPr>
        <w:t>Dickens</w:t>
      </w:r>
      <w:r w:rsidR="003046E2" w:rsidRPr="003046E2">
        <w:rPr>
          <w:i/>
          <w:iCs/>
        </w:rPr>
        <w:t>).</w:t>
      </w:r>
    </w:p>
    <w:p w:rsidR="006518B2" w:rsidRPr="003046E2" w:rsidRDefault="006518B2" w:rsidP="003046E2">
      <w:pPr>
        <w:ind w:firstLine="709"/>
      </w:pPr>
      <w:r w:rsidRPr="003046E2">
        <w:t xml:space="preserve">Известное выражение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Golden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Age</w:t>
      </w:r>
      <w:r w:rsidR="003046E2">
        <w:t xml:space="preserve"> "</w:t>
      </w:r>
      <w:r w:rsidRPr="003046E2">
        <w:t>Золотой век</w:t>
      </w:r>
      <w:r w:rsidR="003046E2">
        <w:t xml:space="preserve">" </w:t>
      </w:r>
      <w:r w:rsidRPr="003046E2">
        <w:t xml:space="preserve">используется Марком Твеном для сатирически-заостренной характеристики современной ему эпохи, при этом писатель лишь заменяет эпитет </w:t>
      </w:r>
      <w:r w:rsidRPr="003046E2">
        <w:rPr>
          <w:i/>
          <w:iCs/>
          <w:lang w:val="en-US"/>
        </w:rPr>
        <w:t>Golden</w:t>
      </w:r>
      <w:r w:rsidRPr="003046E2">
        <w:t xml:space="preserve"> ‘золотой’ эпитетом </w:t>
      </w:r>
      <w:r w:rsidRPr="003046E2">
        <w:rPr>
          <w:i/>
          <w:iCs/>
          <w:lang w:val="en-US"/>
        </w:rPr>
        <w:t>Gilded</w:t>
      </w:r>
      <w:r w:rsidRPr="003046E2">
        <w:t xml:space="preserve"> ‘позолоченный’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Gilded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Age</w:t>
      </w:r>
      <w:r w:rsidR="003046E2" w:rsidRPr="003046E2">
        <w:t xml:space="preserve">. </w:t>
      </w:r>
      <w:r w:rsidRPr="003046E2">
        <w:rPr>
          <w:rStyle w:val="a8"/>
          <w:color w:val="000000"/>
        </w:rPr>
        <w:footnoteReference w:id="52"/>
      </w:r>
    </w:p>
    <w:p w:rsidR="003046E2" w:rsidRDefault="006518B2" w:rsidP="003046E2">
      <w:pPr>
        <w:ind w:firstLine="709"/>
      </w:pPr>
      <w:r w:rsidRPr="003046E2">
        <w:t>Объектом обыгрывания фразеологизма может служить и его внутренняя форма, то есть мотивировка</w:t>
      </w:r>
      <w:r w:rsidR="003046E2" w:rsidRPr="003046E2">
        <w:t>.</w:t>
      </w:r>
    </w:p>
    <w:p w:rsidR="003046E2" w:rsidRDefault="006518B2" w:rsidP="003046E2">
      <w:pPr>
        <w:ind w:firstLine="709"/>
      </w:pPr>
      <w:r w:rsidRPr="003046E2">
        <w:t>Так, у Диккенса и Голсуорси юмористический эффект создается нарочито-буквальным пониманием смысла идиоматических выражений, взятых в целом</w:t>
      </w:r>
      <w:r w:rsidR="003046E2" w:rsidRPr="003046E2">
        <w:t>.</w:t>
      </w:r>
    </w:p>
    <w:p w:rsidR="003046E2" w:rsidRDefault="006518B2" w:rsidP="003046E2">
      <w:pPr>
        <w:ind w:firstLine="709"/>
        <w:rPr>
          <w:i/>
          <w:iCs/>
          <w:lang w:val="en-US"/>
        </w:rPr>
      </w:pPr>
      <w:r w:rsidRPr="003046E2">
        <w:rPr>
          <w:i/>
          <w:iCs/>
          <w:lang w:val="en-US"/>
        </w:rPr>
        <w:t>Then the hostler was told to give the horse his head</w:t>
      </w:r>
      <w:r w:rsidR="003046E2">
        <w:rPr>
          <w:lang w:val="en-US"/>
        </w:rPr>
        <w:t xml:space="preserve"> (</w:t>
      </w:r>
      <w:r w:rsidRPr="003046E2">
        <w:t>то</w:t>
      </w:r>
      <w:r w:rsidRPr="003046E2">
        <w:rPr>
          <w:lang w:val="en-US"/>
        </w:rPr>
        <w:t xml:space="preserve"> </w:t>
      </w:r>
      <w:r w:rsidRPr="003046E2">
        <w:t>есть</w:t>
      </w:r>
      <w:r w:rsidRPr="003046E2">
        <w:rPr>
          <w:lang w:val="en-US"/>
        </w:rPr>
        <w:t xml:space="preserve"> </w:t>
      </w:r>
      <w:r w:rsidRPr="003046E2">
        <w:t>отпустить</w:t>
      </w:r>
      <w:r w:rsidRPr="003046E2">
        <w:rPr>
          <w:lang w:val="en-US"/>
        </w:rPr>
        <w:t xml:space="preserve"> </w:t>
      </w:r>
      <w:r w:rsidRPr="003046E2">
        <w:t>поводья</w:t>
      </w:r>
      <w:r w:rsidRPr="003046E2">
        <w:rPr>
          <w:lang w:val="en-US"/>
        </w:rPr>
        <w:t xml:space="preserve">, </w:t>
      </w:r>
      <w:r w:rsidRPr="003046E2">
        <w:t>дать</w:t>
      </w:r>
      <w:r w:rsidRPr="003046E2">
        <w:rPr>
          <w:lang w:val="en-US"/>
        </w:rPr>
        <w:t xml:space="preserve"> </w:t>
      </w:r>
      <w:r w:rsidRPr="003046E2">
        <w:t>возможность</w:t>
      </w:r>
      <w:r w:rsidRPr="003046E2">
        <w:rPr>
          <w:lang w:val="en-US"/>
        </w:rPr>
        <w:t xml:space="preserve"> </w:t>
      </w:r>
      <w:r w:rsidRPr="003046E2">
        <w:t>лошади</w:t>
      </w:r>
      <w:r w:rsidRPr="003046E2">
        <w:rPr>
          <w:lang w:val="en-US"/>
        </w:rPr>
        <w:t xml:space="preserve"> </w:t>
      </w:r>
      <w:r w:rsidRPr="003046E2">
        <w:t>идти</w:t>
      </w:r>
      <w:r w:rsidR="003046E2" w:rsidRPr="003046E2">
        <w:rPr>
          <w:lang w:val="en-US"/>
        </w:rPr>
        <w:t>),</w:t>
      </w:r>
      <w:r w:rsidRPr="003046E2">
        <w:rPr>
          <w:lang w:val="en-US"/>
        </w:rPr>
        <w:t xml:space="preserve"> </w:t>
      </w:r>
      <w:r w:rsidRPr="003046E2">
        <w:rPr>
          <w:i/>
          <w:iCs/>
          <w:lang w:val="en-US"/>
        </w:rPr>
        <w:t>and his head being given him, he made a very unpleasant use of it</w:t>
      </w:r>
      <w:r w:rsidR="003046E2" w:rsidRPr="003046E2">
        <w:rPr>
          <w:i/>
          <w:iCs/>
          <w:lang w:val="en-US"/>
        </w:rPr>
        <w:t xml:space="preserve">: </w:t>
      </w:r>
      <w:r w:rsidRPr="003046E2">
        <w:rPr>
          <w:i/>
          <w:iCs/>
          <w:lang w:val="en-US"/>
        </w:rPr>
        <w:t>tossing it into the air with great disdain, and running into the parlour windows over the way</w:t>
      </w:r>
      <w:r w:rsidR="003046E2">
        <w:rPr>
          <w:i/>
          <w:iCs/>
          <w:noProof/>
          <w:lang w:val="en-US"/>
        </w:rPr>
        <w:t>... (</w:t>
      </w:r>
      <w:r w:rsidRPr="003046E2">
        <w:rPr>
          <w:i/>
          <w:iCs/>
          <w:lang w:val="en-US"/>
        </w:rPr>
        <w:t>Dickens</w:t>
      </w:r>
      <w:r w:rsidR="003046E2" w:rsidRPr="003046E2">
        <w:rPr>
          <w:i/>
          <w:iCs/>
          <w:lang w:val="en-US"/>
        </w:rPr>
        <w:t>).</w:t>
      </w:r>
    </w:p>
    <w:p w:rsidR="003046E2" w:rsidRDefault="006518B2" w:rsidP="003046E2">
      <w:pPr>
        <w:ind w:firstLine="709"/>
        <w:rPr>
          <w:i/>
          <w:iCs/>
          <w:lang w:val="en-US"/>
        </w:rPr>
      </w:pPr>
      <w:r w:rsidRPr="003046E2">
        <w:rPr>
          <w:i/>
          <w:iCs/>
          <w:lang w:val="en-US"/>
        </w:rPr>
        <w:t>Soames bit his lip</w:t>
      </w:r>
      <w:r w:rsidR="003046E2" w:rsidRPr="003046E2">
        <w:rPr>
          <w:i/>
          <w:iCs/>
          <w:lang w:val="en-US"/>
        </w:rPr>
        <w:t>.</w:t>
      </w:r>
      <w:r w:rsidR="003046E2">
        <w:rPr>
          <w:i/>
          <w:iCs/>
          <w:lang w:val="en-US"/>
        </w:rPr>
        <w:t xml:space="preserve"> "</w:t>
      </w:r>
      <w:r w:rsidRPr="003046E2">
        <w:rPr>
          <w:i/>
          <w:iCs/>
          <w:lang w:val="en-US"/>
        </w:rPr>
        <w:t>God knows</w:t>
      </w:r>
      <w:r w:rsidR="003046E2">
        <w:rPr>
          <w:i/>
          <w:iCs/>
          <w:lang w:val="en-US"/>
        </w:rPr>
        <w:t xml:space="preserve">!" </w:t>
      </w:r>
      <w:r w:rsidRPr="003046E2">
        <w:rPr>
          <w:i/>
          <w:iCs/>
          <w:lang w:val="en-US"/>
        </w:rPr>
        <w:t>he said</w:t>
      </w:r>
      <w:r w:rsidR="003046E2" w:rsidRPr="003046E2">
        <w:rPr>
          <w:i/>
          <w:iCs/>
          <w:lang w:val="en-US"/>
        </w:rPr>
        <w:t>.</w:t>
      </w:r>
      <w:r w:rsidR="003046E2">
        <w:rPr>
          <w:i/>
          <w:iCs/>
          <w:lang w:val="en-US"/>
        </w:rPr>
        <w:t xml:space="preserve"> "</w:t>
      </w:r>
      <w:r w:rsidRPr="003046E2">
        <w:rPr>
          <w:i/>
          <w:iCs/>
          <w:lang w:val="en-US"/>
        </w:rPr>
        <w:t>She’s always saying something,</w:t>
      </w:r>
      <w:r w:rsidR="003046E2">
        <w:rPr>
          <w:i/>
          <w:iCs/>
          <w:lang w:val="en-US"/>
        </w:rPr>
        <w:t xml:space="preserve">" </w:t>
      </w:r>
      <w:r w:rsidRPr="003046E2">
        <w:rPr>
          <w:i/>
          <w:iCs/>
          <w:lang w:val="en-US"/>
        </w:rPr>
        <w:t>but he knew better than God</w:t>
      </w:r>
      <w:r w:rsidR="003046E2" w:rsidRPr="003046E2">
        <w:rPr>
          <w:i/>
          <w:iCs/>
          <w:lang w:val="en-US"/>
        </w:rPr>
        <w:t>.</w:t>
      </w:r>
      <w:r w:rsidR="003046E2">
        <w:rPr>
          <w:i/>
          <w:iCs/>
          <w:lang w:val="en-US"/>
        </w:rPr>
        <w:t xml:space="preserve"> (</w:t>
      </w:r>
      <w:r w:rsidRPr="003046E2">
        <w:rPr>
          <w:i/>
          <w:iCs/>
          <w:lang w:val="en-US"/>
        </w:rPr>
        <w:t>Galsworthy</w:t>
      </w:r>
      <w:r w:rsidR="003046E2" w:rsidRPr="003046E2">
        <w:rPr>
          <w:i/>
          <w:iCs/>
          <w:lang w:val="en-US"/>
        </w:rPr>
        <w:t>).</w:t>
      </w:r>
    </w:p>
    <w:p w:rsidR="003046E2" w:rsidRDefault="006518B2" w:rsidP="003046E2">
      <w:pPr>
        <w:ind w:firstLine="709"/>
        <w:rPr>
          <w:lang w:val="en-US"/>
        </w:rPr>
      </w:pPr>
      <w:r w:rsidRPr="003046E2">
        <w:t>О</w:t>
      </w:r>
      <w:r w:rsidR="003046E2" w:rsidRPr="003046E2">
        <w:rPr>
          <w:lang w:val="en-US"/>
        </w:rPr>
        <w:t xml:space="preserve">. </w:t>
      </w:r>
      <w:r w:rsidRPr="003046E2">
        <w:t>Генри</w:t>
      </w:r>
      <w:r w:rsidRPr="003046E2">
        <w:rPr>
          <w:lang w:val="en-US"/>
        </w:rPr>
        <w:t xml:space="preserve"> </w:t>
      </w:r>
      <w:r w:rsidRPr="003046E2">
        <w:t>обыгрывает</w:t>
      </w:r>
      <w:r w:rsidRPr="003046E2">
        <w:rPr>
          <w:lang w:val="en-US"/>
        </w:rPr>
        <w:t xml:space="preserve"> </w:t>
      </w:r>
      <w:r w:rsidRPr="003046E2">
        <w:t>известное</w:t>
      </w:r>
      <w:r w:rsidRPr="003046E2">
        <w:rPr>
          <w:lang w:val="en-US"/>
        </w:rPr>
        <w:t xml:space="preserve"> </w:t>
      </w:r>
      <w:r w:rsidRPr="003046E2">
        <w:t>выражение</w:t>
      </w:r>
      <w:r w:rsidRPr="003046E2">
        <w:rPr>
          <w:lang w:val="en-US"/>
        </w:rPr>
        <w:t xml:space="preserve"> </w:t>
      </w:r>
      <w:r w:rsidRPr="003046E2">
        <w:rPr>
          <w:i/>
          <w:iCs/>
          <w:lang w:val="en-US"/>
        </w:rPr>
        <w:t>to have something up one’s sleeve</w:t>
      </w:r>
      <w:r w:rsidRPr="003046E2">
        <w:rPr>
          <w:lang w:val="en-US"/>
        </w:rPr>
        <w:t xml:space="preserve"> ‘</w:t>
      </w:r>
      <w:r w:rsidRPr="003046E2">
        <w:t>иметь</w:t>
      </w:r>
      <w:r w:rsidRPr="003046E2">
        <w:rPr>
          <w:lang w:val="en-US"/>
        </w:rPr>
        <w:t xml:space="preserve"> </w:t>
      </w:r>
      <w:r w:rsidRPr="003046E2">
        <w:t>что</w:t>
      </w:r>
      <w:r w:rsidRPr="003046E2">
        <w:rPr>
          <w:lang w:val="en-US"/>
        </w:rPr>
        <w:t>-</w:t>
      </w:r>
      <w:r w:rsidRPr="003046E2">
        <w:t>либо</w:t>
      </w:r>
      <w:r w:rsidRPr="003046E2">
        <w:rPr>
          <w:lang w:val="en-US"/>
        </w:rPr>
        <w:t xml:space="preserve"> </w:t>
      </w:r>
      <w:r w:rsidRPr="003046E2">
        <w:t>наготове</w:t>
      </w:r>
      <w:r w:rsidRPr="003046E2">
        <w:rPr>
          <w:lang w:val="en-US"/>
        </w:rPr>
        <w:t>’</w:t>
      </w:r>
      <w:r w:rsidR="003046E2" w:rsidRPr="003046E2">
        <w:rPr>
          <w:lang w:val="en-US"/>
        </w:rPr>
        <w:t>:</w:t>
      </w:r>
    </w:p>
    <w:p w:rsidR="003046E2" w:rsidRDefault="006518B2" w:rsidP="003046E2">
      <w:pPr>
        <w:ind w:firstLine="709"/>
        <w:rPr>
          <w:i/>
          <w:iCs/>
        </w:rPr>
      </w:pPr>
      <w:r w:rsidRPr="003046E2">
        <w:rPr>
          <w:i/>
          <w:iCs/>
          <w:lang w:val="en-US"/>
        </w:rPr>
        <w:t>I had idled away two months on the Florida coast, and was feeling all to the pounce de Leon, besides having so many new schemes up my sleeve that I had to wear kimonos to hold’em</w:t>
      </w:r>
      <w:r w:rsidR="003046E2" w:rsidRPr="003046E2">
        <w:rPr>
          <w:i/>
          <w:iCs/>
          <w:lang w:val="en-US"/>
        </w:rPr>
        <w:t>.</w:t>
      </w:r>
      <w:r w:rsidR="003046E2">
        <w:rPr>
          <w:i/>
          <w:iCs/>
          <w:lang w:val="en-US"/>
        </w:rPr>
        <w:t xml:space="preserve"> (</w:t>
      </w:r>
      <w:r w:rsidRPr="003046E2">
        <w:rPr>
          <w:i/>
          <w:iCs/>
          <w:noProof/>
        </w:rPr>
        <w:t>О</w:t>
      </w:r>
      <w:r w:rsidR="003046E2" w:rsidRPr="003046E2">
        <w:rPr>
          <w:i/>
          <w:iCs/>
          <w:noProof/>
        </w:rPr>
        <w:t xml:space="preserve">. </w:t>
      </w:r>
      <w:r w:rsidRPr="003046E2">
        <w:rPr>
          <w:i/>
          <w:iCs/>
          <w:lang w:val="en-US"/>
        </w:rPr>
        <w:t>Henry</w:t>
      </w:r>
      <w:r w:rsidR="003046E2" w:rsidRPr="003046E2">
        <w:rPr>
          <w:i/>
          <w:iCs/>
        </w:rPr>
        <w:t>).</w:t>
      </w:r>
    </w:p>
    <w:p w:rsidR="003046E2" w:rsidRDefault="006518B2" w:rsidP="003046E2">
      <w:pPr>
        <w:ind w:firstLine="709"/>
      </w:pPr>
      <w:r w:rsidRPr="003046E2">
        <w:t>В романе</w:t>
      </w:r>
      <w:r w:rsidR="003046E2">
        <w:t xml:space="preserve"> "</w:t>
      </w:r>
      <w:r w:rsidRPr="003046E2">
        <w:rPr>
          <w:lang w:val="en-US"/>
        </w:rPr>
        <w:t>Oliver</w:t>
      </w:r>
      <w:r w:rsidRPr="003046E2">
        <w:t xml:space="preserve"> </w:t>
      </w:r>
      <w:r w:rsidRPr="003046E2">
        <w:rPr>
          <w:lang w:val="en-US"/>
        </w:rPr>
        <w:t>Twist</w:t>
      </w:r>
      <w:r w:rsidR="003046E2">
        <w:t xml:space="preserve">", </w:t>
      </w:r>
      <w:r w:rsidRPr="003046E2">
        <w:t xml:space="preserve">описывая гибель сирот, отданных на попечение приходских властей, Диккенс использует фразеологический оборот 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go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fathers</w:t>
      </w:r>
      <w:r w:rsidRPr="003046E2">
        <w:t xml:space="preserve"> ‘отправиться на тот свет’</w:t>
      </w:r>
      <w:r w:rsidR="003046E2">
        <w:t xml:space="preserve"> (</w:t>
      </w:r>
      <w:r w:rsidRPr="003046E2">
        <w:t>ср</w:t>
      </w:r>
      <w:r w:rsidR="003046E2" w:rsidRPr="003046E2">
        <w:t xml:space="preserve">. </w:t>
      </w:r>
      <w:r w:rsidRPr="003046E2">
        <w:t>лат</w:t>
      </w:r>
      <w:r w:rsidR="003046E2" w:rsidRPr="003046E2">
        <w:t xml:space="preserve">. </w:t>
      </w:r>
      <w:r w:rsidRPr="003046E2">
        <w:rPr>
          <w:lang w:val="en-US"/>
        </w:rPr>
        <w:t>ad</w:t>
      </w:r>
      <w:r w:rsidRPr="003046E2">
        <w:t xml:space="preserve"> </w:t>
      </w:r>
      <w:r w:rsidRPr="003046E2">
        <w:rPr>
          <w:lang w:val="en-US"/>
        </w:rPr>
        <w:t>patres</w:t>
      </w:r>
      <w:r w:rsidR="003046E2" w:rsidRPr="003046E2">
        <w:t>),</w:t>
      </w:r>
      <w:r w:rsidRPr="003046E2">
        <w:t xml:space="preserve"> тут же напоминая о неуместности его употребления применительно к</w:t>
      </w:r>
      <w:r w:rsidR="003046E2">
        <w:t xml:space="preserve"> "</w:t>
      </w:r>
      <w:r w:rsidRPr="003046E2">
        <w:t>незаконнорожденным</w:t>
      </w:r>
      <w:r w:rsidR="003046E2">
        <w:t>"</w:t>
      </w:r>
      <w:r w:rsidR="003046E2" w:rsidRPr="003046E2">
        <w:t>:</w:t>
      </w:r>
    </w:p>
    <w:p w:rsidR="003046E2" w:rsidRDefault="006518B2" w:rsidP="003046E2">
      <w:pPr>
        <w:ind w:firstLine="709"/>
        <w:rPr>
          <w:i/>
          <w:iCs/>
        </w:rPr>
      </w:pPr>
      <w:r w:rsidRPr="003046E2">
        <w:rPr>
          <w:i/>
          <w:iCs/>
          <w:lang w:val="en-US"/>
        </w:rPr>
        <w:t>…the miserable little being was usually summoned into another world, and there gathered to the fathers it had never known in this</w:t>
      </w:r>
      <w:r w:rsidR="003046E2" w:rsidRPr="003046E2">
        <w:rPr>
          <w:i/>
          <w:iCs/>
          <w:lang w:val="en-US"/>
        </w:rPr>
        <w:t>.</w:t>
      </w:r>
      <w:r w:rsidR="003046E2">
        <w:rPr>
          <w:i/>
          <w:iCs/>
          <w:lang w:val="en-US"/>
        </w:rPr>
        <w:t xml:space="preserve"> (</w:t>
      </w:r>
      <w:r w:rsidRPr="003046E2">
        <w:rPr>
          <w:i/>
          <w:iCs/>
          <w:lang w:val="en-US"/>
        </w:rPr>
        <w:t>Dickens</w:t>
      </w:r>
      <w:r w:rsidR="003046E2" w:rsidRPr="003046E2">
        <w:rPr>
          <w:i/>
          <w:iCs/>
        </w:rPr>
        <w:t>).</w:t>
      </w:r>
    </w:p>
    <w:p w:rsidR="003046E2" w:rsidRDefault="006518B2" w:rsidP="003046E2">
      <w:pPr>
        <w:ind w:firstLine="709"/>
      </w:pPr>
      <w:r w:rsidRPr="003046E2">
        <w:t xml:space="preserve">Выражение 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born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with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silver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spoon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in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mouth</w:t>
      </w:r>
      <w:r w:rsidR="003046E2">
        <w:t xml:space="preserve"> (</w:t>
      </w:r>
      <w:r w:rsidRPr="003046E2">
        <w:rPr>
          <w:lang w:val="en-US"/>
        </w:rPr>
        <w:t>cp</w:t>
      </w:r>
      <w:r w:rsidR="003046E2" w:rsidRPr="003046E2">
        <w:t xml:space="preserve">. </w:t>
      </w:r>
      <w:r w:rsidRPr="003046E2">
        <w:t>русское</w:t>
      </w:r>
      <w:r w:rsidR="003046E2">
        <w:t xml:space="preserve"> "</w:t>
      </w:r>
      <w:r w:rsidRPr="003046E2">
        <w:t>в сорочке родиться</w:t>
      </w:r>
      <w:r w:rsidR="003046E2">
        <w:t>"</w:t>
      </w:r>
      <w:r w:rsidR="003046E2" w:rsidRPr="003046E2">
        <w:t xml:space="preserve">) </w:t>
      </w:r>
      <w:r w:rsidRPr="003046E2">
        <w:t>служит для Голсуорси отправным пунктом для сообщаемой тут же характеристики внешности маленького Джона Форсайта</w:t>
      </w:r>
      <w:r w:rsidR="003046E2" w:rsidRPr="003046E2">
        <w:t>:</w:t>
      </w:r>
    </w:p>
    <w:p w:rsidR="003046E2" w:rsidRDefault="006518B2" w:rsidP="003046E2">
      <w:pPr>
        <w:ind w:firstLine="709"/>
        <w:rPr>
          <w:i/>
          <w:iCs/>
        </w:rPr>
      </w:pPr>
      <w:r w:rsidRPr="003046E2">
        <w:rPr>
          <w:i/>
          <w:iCs/>
          <w:lang w:val="en-US"/>
        </w:rPr>
        <w:t>Little Jon was born with a silver spoon in a mouth which was rather curly and large</w:t>
      </w:r>
      <w:r w:rsidR="003046E2" w:rsidRPr="003046E2">
        <w:rPr>
          <w:i/>
          <w:iCs/>
          <w:lang w:val="en-US"/>
        </w:rPr>
        <w:t>.</w:t>
      </w:r>
      <w:r w:rsidR="003046E2">
        <w:rPr>
          <w:i/>
          <w:iCs/>
          <w:lang w:val="en-US"/>
        </w:rPr>
        <w:t xml:space="preserve"> (</w:t>
      </w:r>
      <w:r w:rsidRPr="003046E2">
        <w:rPr>
          <w:i/>
          <w:iCs/>
          <w:lang w:val="en-US"/>
        </w:rPr>
        <w:t>Galsworthy</w:t>
      </w:r>
      <w:r w:rsidR="003046E2" w:rsidRPr="003046E2">
        <w:rPr>
          <w:i/>
          <w:iCs/>
        </w:rPr>
        <w:t>).</w:t>
      </w:r>
    </w:p>
    <w:p w:rsidR="003046E2" w:rsidRDefault="006518B2" w:rsidP="003046E2">
      <w:pPr>
        <w:ind w:firstLine="709"/>
      </w:pPr>
      <w:r w:rsidRPr="003046E2">
        <w:t>Далее это же выражение служит основой для внутренней характеристики Джона</w:t>
      </w:r>
      <w:r w:rsidR="003046E2" w:rsidRPr="003046E2">
        <w:t>:</w:t>
      </w:r>
    </w:p>
    <w:p w:rsidR="003046E2" w:rsidRDefault="006518B2" w:rsidP="003046E2">
      <w:pPr>
        <w:ind w:firstLine="709"/>
        <w:rPr>
          <w:i/>
          <w:iCs/>
        </w:rPr>
      </w:pPr>
      <w:r w:rsidRPr="003046E2">
        <w:rPr>
          <w:i/>
          <w:iCs/>
          <w:lang w:val="en-US"/>
        </w:rPr>
        <w:t>Yet on the whole the silver spoon stayed in his mouth without spoiling it</w:t>
      </w:r>
      <w:r w:rsidR="003046E2" w:rsidRPr="003046E2">
        <w:rPr>
          <w:i/>
          <w:iCs/>
          <w:lang w:val="en-US"/>
        </w:rPr>
        <w:t>.</w:t>
      </w:r>
      <w:r w:rsidR="003046E2">
        <w:rPr>
          <w:i/>
          <w:iCs/>
          <w:lang w:val="en-US"/>
        </w:rPr>
        <w:t xml:space="preserve"> (</w:t>
      </w:r>
      <w:r w:rsidRPr="003046E2">
        <w:rPr>
          <w:i/>
          <w:iCs/>
          <w:lang w:val="en-US"/>
        </w:rPr>
        <w:t>Galsworthy</w:t>
      </w:r>
      <w:r w:rsidR="003046E2" w:rsidRPr="003046E2">
        <w:rPr>
          <w:i/>
          <w:iCs/>
        </w:rPr>
        <w:t>).</w:t>
      </w:r>
    </w:p>
    <w:p w:rsidR="003046E2" w:rsidRDefault="006518B2" w:rsidP="003046E2">
      <w:pPr>
        <w:ind w:firstLine="709"/>
        <w:rPr>
          <w:lang w:val="en-US"/>
        </w:rPr>
      </w:pPr>
      <w:r w:rsidRPr="003046E2">
        <w:t>В этом произведении можно видеть иной вид использования общеизвестного выражения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t xml:space="preserve"> умышленное его искажение</w:t>
      </w:r>
      <w:r w:rsidR="003046E2" w:rsidRPr="003046E2">
        <w:t xml:space="preserve">. </w:t>
      </w:r>
      <w:r w:rsidRPr="003046E2">
        <w:t xml:space="preserve">Это пословица </w:t>
      </w:r>
      <w:r w:rsidRPr="003046E2">
        <w:rPr>
          <w:i/>
          <w:iCs/>
          <w:lang w:val="en-US"/>
        </w:rPr>
        <w:t>spare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rod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and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spoil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child</w:t>
      </w:r>
      <w:r w:rsidR="003046E2">
        <w:t xml:space="preserve"> (</w:t>
      </w:r>
      <w:r w:rsidRPr="003046E2">
        <w:t>пожалеешь розгу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t xml:space="preserve"> погубишь ребенка</w:t>
      </w:r>
      <w:r w:rsidR="003046E2" w:rsidRPr="003046E2">
        <w:t xml:space="preserve">). </w:t>
      </w:r>
      <w:r w:rsidRPr="003046E2">
        <w:t>Говоря</w:t>
      </w:r>
      <w:r w:rsidRPr="003046E2">
        <w:rPr>
          <w:lang w:val="en-US"/>
        </w:rPr>
        <w:t xml:space="preserve"> </w:t>
      </w:r>
      <w:r w:rsidRPr="003046E2">
        <w:t>о</w:t>
      </w:r>
      <w:r w:rsidRPr="003046E2">
        <w:rPr>
          <w:lang w:val="en-US"/>
        </w:rPr>
        <w:t xml:space="preserve"> </w:t>
      </w:r>
      <w:r w:rsidRPr="003046E2">
        <w:t>либерализме</w:t>
      </w:r>
      <w:r w:rsidRPr="003046E2">
        <w:rPr>
          <w:lang w:val="en-US"/>
        </w:rPr>
        <w:t xml:space="preserve"> </w:t>
      </w:r>
      <w:r w:rsidRPr="003046E2">
        <w:t>родителей</w:t>
      </w:r>
      <w:r w:rsidRPr="003046E2">
        <w:rPr>
          <w:lang w:val="en-US"/>
        </w:rPr>
        <w:t xml:space="preserve"> </w:t>
      </w:r>
      <w:r w:rsidRPr="003046E2">
        <w:t>в</w:t>
      </w:r>
      <w:r w:rsidRPr="003046E2">
        <w:rPr>
          <w:lang w:val="en-US"/>
        </w:rPr>
        <w:t xml:space="preserve"> </w:t>
      </w:r>
      <w:r w:rsidRPr="003046E2">
        <w:t>вопросах</w:t>
      </w:r>
      <w:r w:rsidRPr="003046E2">
        <w:rPr>
          <w:lang w:val="en-US"/>
        </w:rPr>
        <w:t xml:space="preserve"> </w:t>
      </w:r>
      <w:r w:rsidRPr="003046E2">
        <w:t>воспитания</w:t>
      </w:r>
      <w:r w:rsidRPr="003046E2">
        <w:rPr>
          <w:lang w:val="en-US"/>
        </w:rPr>
        <w:t xml:space="preserve">, </w:t>
      </w:r>
      <w:r w:rsidRPr="003046E2">
        <w:t>Голсуорси</w:t>
      </w:r>
      <w:r w:rsidRPr="003046E2">
        <w:rPr>
          <w:lang w:val="en-US"/>
        </w:rPr>
        <w:t xml:space="preserve"> </w:t>
      </w:r>
      <w:r w:rsidRPr="003046E2">
        <w:t>замечает</w:t>
      </w:r>
      <w:r w:rsidR="003046E2" w:rsidRPr="003046E2">
        <w:rPr>
          <w:lang w:val="en-US"/>
        </w:rPr>
        <w:t>;</w:t>
      </w:r>
    </w:p>
    <w:p w:rsidR="003046E2" w:rsidRDefault="006518B2" w:rsidP="003046E2">
      <w:pPr>
        <w:ind w:firstLine="709"/>
      </w:pPr>
      <w:r w:rsidRPr="003046E2">
        <w:rPr>
          <w:i/>
          <w:iCs/>
          <w:lang w:val="en-US"/>
        </w:rPr>
        <w:t>They spoiled their rods, spared their children and anticipated the results with enthusiasm</w:t>
      </w:r>
      <w:r w:rsidR="003046E2" w:rsidRPr="003046E2">
        <w:rPr>
          <w:i/>
          <w:iCs/>
          <w:lang w:val="en-US"/>
        </w:rPr>
        <w:t>.</w:t>
      </w:r>
      <w:r w:rsidR="003046E2">
        <w:rPr>
          <w:i/>
          <w:iCs/>
          <w:lang w:val="en-US"/>
        </w:rPr>
        <w:t xml:space="preserve"> (</w:t>
      </w:r>
      <w:r w:rsidRPr="003046E2">
        <w:rPr>
          <w:i/>
          <w:iCs/>
          <w:lang w:val="en-US"/>
        </w:rPr>
        <w:t>Galsworthy</w:t>
      </w:r>
      <w:r w:rsidR="003046E2" w:rsidRPr="003046E2">
        <w:rPr>
          <w:i/>
          <w:iCs/>
        </w:rPr>
        <w:t>)</w:t>
      </w:r>
      <w:r w:rsidR="00CB76B1">
        <w:rPr>
          <w:i/>
          <w:iCs/>
        </w:rPr>
        <w:t xml:space="preserve">. </w:t>
      </w:r>
      <w:r w:rsidRPr="003046E2">
        <w:t>Аналогичное превращение фразеологического оборота в противоположный по значению можно видеть в названии одной из пьес Бернарда Шоу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="003046E2">
        <w:t xml:space="preserve"> "</w:t>
      </w:r>
      <w:r w:rsidRPr="003046E2">
        <w:rPr>
          <w:lang w:val="en-US"/>
        </w:rPr>
        <w:t>Too</w:t>
      </w:r>
      <w:r w:rsidRPr="003046E2">
        <w:t xml:space="preserve"> </w:t>
      </w:r>
      <w:r w:rsidRPr="003046E2">
        <w:rPr>
          <w:lang w:val="en-US"/>
        </w:rPr>
        <w:t>True</w:t>
      </w:r>
      <w:r w:rsidRPr="003046E2">
        <w:t xml:space="preserve"> </w:t>
      </w:r>
      <w:r w:rsidRPr="003046E2">
        <w:rPr>
          <w:lang w:val="en-US"/>
        </w:rPr>
        <w:t>to</w:t>
      </w:r>
      <w:r w:rsidRPr="003046E2">
        <w:t xml:space="preserve"> </w:t>
      </w:r>
      <w:r w:rsidRPr="003046E2">
        <w:rPr>
          <w:lang w:val="en-US"/>
        </w:rPr>
        <w:t>Be</w:t>
      </w:r>
      <w:r w:rsidRPr="003046E2">
        <w:t xml:space="preserve"> </w:t>
      </w:r>
      <w:r w:rsidRPr="003046E2">
        <w:rPr>
          <w:lang w:val="en-US"/>
        </w:rPr>
        <w:t>Good</w:t>
      </w:r>
      <w:r w:rsidR="003046E2">
        <w:t>" (</w:t>
      </w:r>
      <w:r w:rsidRPr="003046E2">
        <w:t xml:space="preserve">вместо </w:t>
      </w:r>
      <w:r w:rsidRPr="003046E2">
        <w:rPr>
          <w:i/>
          <w:iCs/>
          <w:lang w:val="en-US"/>
        </w:rPr>
        <w:t>too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good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true</w:t>
      </w:r>
      <w:r w:rsidR="003046E2" w:rsidRPr="003046E2">
        <w:t>).</w:t>
      </w:r>
      <w:r w:rsidR="00CB76B1">
        <w:t xml:space="preserve"> </w:t>
      </w:r>
      <w:r w:rsidRPr="003046E2">
        <w:t>Стилистическое использование фразеологизма иногда заключается в употреблении лишь некоторых его компонентов</w:t>
      </w:r>
      <w:r w:rsidR="003046E2" w:rsidRPr="003046E2">
        <w:t xml:space="preserve">. </w:t>
      </w:r>
      <w:r w:rsidRPr="003046E2">
        <w:t xml:space="preserve">Так, намеком на существующую поговорку 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upset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applecart</w:t>
      </w:r>
      <w:r w:rsidRPr="003046E2">
        <w:t xml:space="preserve"> ‘наделать хлопот’ является заглавие известной пьесы Бернарда Шоу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rPr>
          <w:lang w:val="en-US"/>
        </w:rPr>
        <w:t>The</w:t>
      </w:r>
      <w:r w:rsidRPr="003046E2">
        <w:t xml:space="preserve"> </w:t>
      </w:r>
      <w:r w:rsidRPr="003046E2">
        <w:rPr>
          <w:lang w:val="en-US"/>
        </w:rPr>
        <w:t>Apple</w:t>
      </w:r>
      <w:r w:rsidRPr="003046E2">
        <w:t xml:space="preserve"> </w:t>
      </w:r>
      <w:r w:rsidRPr="003046E2">
        <w:rPr>
          <w:lang w:val="en-US"/>
        </w:rPr>
        <w:t>Cart</w:t>
      </w:r>
      <w:r w:rsidR="003046E2" w:rsidRPr="003046E2">
        <w:t>.</w:t>
      </w:r>
      <w:r w:rsidR="00CB76B1">
        <w:t xml:space="preserve"> </w:t>
      </w:r>
      <w:r w:rsidRPr="003046E2">
        <w:t>Таким образом, использование фразеологии, вскрывающей внутреннюю форму языковых клише, придает речи образную яркость и остроту</w:t>
      </w:r>
      <w:r w:rsidR="003046E2" w:rsidRPr="003046E2">
        <w:t>.</w:t>
      </w:r>
    </w:p>
    <w:p w:rsidR="00CB76B1" w:rsidRDefault="00CB76B1" w:rsidP="003046E2">
      <w:pPr>
        <w:ind w:firstLine="709"/>
      </w:pPr>
      <w:bookmarkStart w:id="4" w:name="_Toc483863588"/>
    </w:p>
    <w:p w:rsidR="006518B2" w:rsidRPr="003046E2" w:rsidRDefault="003046E2" w:rsidP="00CB76B1">
      <w:pPr>
        <w:pStyle w:val="2"/>
      </w:pPr>
      <w:bookmarkStart w:id="5" w:name="_Toc262493720"/>
      <w:r>
        <w:t xml:space="preserve">2.2 </w:t>
      </w:r>
      <w:r w:rsidR="006518B2" w:rsidRPr="003046E2">
        <w:t>Явление фразеоматики в глагольных ФЕ</w:t>
      </w:r>
      <w:bookmarkEnd w:id="4"/>
      <w:bookmarkEnd w:id="5"/>
    </w:p>
    <w:p w:rsidR="00CB76B1" w:rsidRDefault="00CB76B1" w:rsidP="003046E2">
      <w:pPr>
        <w:ind w:firstLine="709"/>
      </w:pPr>
    </w:p>
    <w:p w:rsidR="003046E2" w:rsidRDefault="006518B2" w:rsidP="003046E2">
      <w:pPr>
        <w:ind w:firstLine="709"/>
        <w:rPr>
          <w:noProof/>
        </w:rPr>
      </w:pPr>
      <w:r w:rsidRPr="003046E2">
        <w:t>В состав глагольных фразеоматизмов входят обороты различных типов</w:t>
      </w:r>
      <w:r w:rsidR="003046E2" w:rsidRPr="003046E2">
        <w:t xml:space="preserve">. </w:t>
      </w:r>
      <w:r w:rsidRPr="003046E2">
        <w:t>Их объединяет необразное преобразование значения, раздельнооформленность</w:t>
      </w:r>
      <w:r w:rsidR="003046E2" w:rsidRPr="003046E2">
        <w:t>.</w:t>
      </w:r>
      <w:r w:rsidR="00CB76B1">
        <w:t xml:space="preserve"> </w:t>
      </w:r>
      <w:r w:rsidRPr="003046E2">
        <w:rPr>
          <w:noProof/>
        </w:rPr>
        <w:t>А</w:t>
      </w:r>
      <w:r w:rsidR="003046E2">
        <w:rPr>
          <w:noProof/>
        </w:rPr>
        <w:t xml:space="preserve">.В. </w:t>
      </w:r>
      <w:r w:rsidRPr="003046E2">
        <w:rPr>
          <w:noProof/>
        </w:rPr>
        <w:t>Кунин выделяет</w:t>
      </w:r>
      <w:r w:rsidR="003046E2" w:rsidRPr="003046E2">
        <w:rPr>
          <w:noProof/>
        </w:rPr>
        <w:t>:</w:t>
      </w:r>
    </w:p>
    <w:p w:rsidR="003046E2" w:rsidRDefault="006518B2" w:rsidP="003046E2">
      <w:pPr>
        <w:ind w:firstLine="709"/>
      </w:pPr>
      <w:r w:rsidRPr="003046E2">
        <w:rPr>
          <w:noProof/>
        </w:rPr>
        <w:t>1</w:t>
      </w:r>
      <w:r w:rsidR="003046E2" w:rsidRPr="003046E2">
        <w:rPr>
          <w:noProof/>
        </w:rPr>
        <w:t xml:space="preserve">. </w:t>
      </w:r>
      <w:r w:rsidRPr="003046E2">
        <w:t>Обороты с прибавочно-уточнительным значением</w:t>
      </w:r>
      <w:r w:rsidR="003046E2" w:rsidRPr="003046E2">
        <w:t xml:space="preserve">. </w:t>
      </w:r>
      <w:r w:rsidRPr="003046E2">
        <w:t>В фразеоматизмах этого типа все компоненты употребляются в своих буквальных значениях</w:t>
      </w:r>
      <w:r w:rsidR="003046E2" w:rsidRPr="003046E2">
        <w:t xml:space="preserve">. </w:t>
      </w:r>
      <w:r w:rsidRPr="003046E2">
        <w:t>Прибавочно-уточнительное значение уточняет значение компонентов переменного словосочетания, причем буквальное значение компонентов входит составной частью в прибавочно-уточнительное значение</w:t>
      </w:r>
      <w:r w:rsidR="003046E2" w:rsidRPr="003046E2">
        <w:t xml:space="preserve">. </w:t>
      </w:r>
      <w:r w:rsidRPr="003046E2">
        <w:rPr>
          <w:rStyle w:val="a8"/>
          <w:color w:val="000000"/>
        </w:rPr>
        <w:footnoteReference w:id="53"/>
      </w:r>
      <w:r w:rsidRPr="003046E2">
        <w:t xml:space="preserve"> Так</w:t>
      </w:r>
      <w:r w:rsidRPr="003046E2">
        <w:rPr>
          <w:lang w:val="en-US"/>
        </w:rPr>
        <w:t xml:space="preserve">, </w:t>
      </w:r>
      <w:r w:rsidRPr="003046E2">
        <w:t>словосочетание</w:t>
      </w:r>
      <w:r w:rsidRPr="003046E2">
        <w:rPr>
          <w:lang w:val="en-US"/>
        </w:rPr>
        <w:t xml:space="preserve"> </w:t>
      </w:r>
      <w:r w:rsidRPr="003046E2">
        <w:rPr>
          <w:i/>
          <w:iCs/>
          <w:lang w:val="en-US"/>
        </w:rPr>
        <w:t>count sheep</w:t>
      </w:r>
      <w:r w:rsidRPr="003046E2">
        <w:rPr>
          <w:lang w:val="en-US"/>
        </w:rPr>
        <w:t xml:space="preserve"> </w:t>
      </w:r>
      <w:r w:rsidRPr="003046E2">
        <w:t>означает</w:t>
      </w:r>
      <w:r w:rsidRPr="003046E2">
        <w:rPr>
          <w:lang w:val="en-US"/>
        </w:rPr>
        <w:t xml:space="preserve"> </w:t>
      </w:r>
      <w:r w:rsidRPr="003046E2">
        <w:t>не</w:t>
      </w:r>
      <w:r w:rsidRPr="003046E2">
        <w:rPr>
          <w:lang w:val="en-US"/>
        </w:rPr>
        <w:t xml:space="preserve"> </w:t>
      </w:r>
      <w:r w:rsidRPr="003046E2">
        <w:t>только</w:t>
      </w:r>
      <w:r w:rsidRPr="003046E2">
        <w:rPr>
          <w:lang w:val="en-US"/>
        </w:rPr>
        <w:t xml:space="preserve"> </w:t>
      </w:r>
      <w:r w:rsidRPr="003046E2">
        <w:t>считать</w:t>
      </w:r>
      <w:r w:rsidRPr="003046E2">
        <w:rPr>
          <w:lang w:val="en-US"/>
        </w:rPr>
        <w:t xml:space="preserve"> </w:t>
      </w:r>
      <w:r w:rsidRPr="003046E2">
        <w:t>овец</w:t>
      </w:r>
      <w:r w:rsidRPr="003046E2">
        <w:rPr>
          <w:lang w:val="en-US"/>
        </w:rPr>
        <w:t xml:space="preserve">, </w:t>
      </w:r>
      <w:r w:rsidRPr="003046E2">
        <w:t>но</w:t>
      </w:r>
      <w:r w:rsidRPr="003046E2">
        <w:rPr>
          <w:lang w:val="en-US"/>
        </w:rPr>
        <w:t xml:space="preserve"> </w:t>
      </w:r>
      <w:r w:rsidRPr="003046E2">
        <w:rPr>
          <w:i/>
          <w:iCs/>
          <w:lang w:val="en-US"/>
        </w:rPr>
        <w:t>try to induce sleep by counting</w:t>
      </w:r>
      <w:r w:rsidR="003046E2">
        <w:rPr>
          <w:lang w:val="en-US"/>
        </w:rPr>
        <w:t xml:space="preserve"> (</w:t>
      </w:r>
      <w:r w:rsidRPr="003046E2">
        <w:rPr>
          <w:i/>
          <w:iCs/>
          <w:lang w:val="en-US"/>
        </w:rPr>
        <w:t>with one’s eyes closed</w:t>
      </w:r>
      <w:r w:rsidR="003046E2" w:rsidRPr="003046E2">
        <w:rPr>
          <w:lang w:val="en-US"/>
        </w:rPr>
        <w:t xml:space="preserve">) </w:t>
      </w:r>
      <w:r w:rsidRPr="003046E2">
        <w:rPr>
          <w:i/>
          <w:iCs/>
          <w:lang w:val="en-US"/>
        </w:rPr>
        <w:t>imaginary sheep jumping one after another over a stile</w:t>
      </w:r>
      <w:r w:rsidR="003046E2" w:rsidRPr="003046E2">
        <w:rPr>
          <w:noProof/>
          <w:lang w:val="en-US"/>
        </w:rPr>
        <w:t xml:space="preserve">. </w:t>
      </w:r>
      <w:r w:rsidRPr="003046E2">
        <w:rPr>
          <w:rStyle w:val="a8"/>
          <w:color w:val="000000"/>
        </w:rPr>
        <w:footnoteReference w:id="54"/>
      </w:r>
      <w:r w:rsidRPr="003046E2">
        <w:rPr>
          <w:lang w:val="en-US"/>
        </w:rPr>
        <w:t xml:space="preserve"> </w:t>
      </w:r>
      <w:r w:rsidRPr="003046E2">
        <w:t>Словосочетание</w:t>
      </w:r>
      <w:r w:rsidRPr="003046E2">
        <w:rPr>
          <w:lang w:val="en-US"/>
        </w:rPr>
        <w:t xml:space="preserve"> </w:t>
      </w:r>
      <w:r w:rsidRPr="003046E2">
        <w:rPr>
          <w:i/>
          <w:iCs/>
          <w:lang w:val="en-US"/>
        </w:rPr>
        <w:t>run the streets</w:t>
      </w:r>
      <w:r w:rsidRPr="003046E2">
        <w:rPr>
          <w:lang w:val="en-US"/>
        </w:rPr>
        <w:t xml:space="preserve"> </w:t>
      </w:r>
      <w:r w:rsidRPr="003046E2">
        <w:t>означает</w:t>
      </w:r>
      <w:r w:rsidRPr="003046E2">
        <w:rPr>
          <w:lang w:val="en-US"/>
        </w:rPr>
        <w:t xml:space="preserve"> </w:t>
      </w:r>
      <w:r w:rsidRPr="003046E2">
        <w:t>не</w:t>
      </w:r>
      <w:r w:rsidRPr="003046E2">
        <w:rPr>
          <w:lang w:val="en-US"/>
        </w:rPr>
        <w:t xml:space="preserve"> </w:t>
      </w:r>
      <w:r w:rsidRPr="003046E2">
        <w:t>только</w:t>
      </w:r>
      <w:r w:rsidRPr="003046E2">
        <w:rPr>
          <w:lang w:val="en-US"/>
        </w:rPr>
        <w:t xml:space="preserve"> </w:t>
      </w:r>
      <w:r w:rsidRPr="003046E2">
        <w:t>бегать</w:t>
      </w:r>
      <w:r w:rsidRPr="003046E2">
        <w:rPr>
          <w:lang w:val="en-US"/>
        </w:rPr>
        <w:t xml:space="preserve"> </w:t>
      </w:r>
      <w:r w:rsidRPr="003046E2">
        <w:t>по</w:t>
      </w:r>
      <w:r w:rsidRPr="003046E2">
        <w:rPr>
          <w:lang w:val="en-US"/>
        </w:rPr>
        <w:t xml:space="preserve"> </w:t>
      </w:r>
      <w:r w:rsidRPr="003046E2">
        <w:t>улицам</w:t>
      </w:r>
      <w:r w:rsidRPr="003046E2">
        <w:rPr>
          <w:lang w:val="en-US"/>
        </w:rPr>
        <w:t xml:space="preserve">, </w:t>
      </w:r>
      <w:r w:rsidRPr="003046E2">
        <w:t>но</w:t>
      </w:r>
      <w:r w:rsidRPr="003046E2">
        <w:rPr>
          <w:lang w:val="en-US"/>
        </w:rPr>
        <w:t xml:space="preserve"> </w:t>
      </w:r>
      <w:r w:rsidRPr="003046E2">
        <w:t>и</w:t>
      </w:r>
      <w:r w:rsidRPr="003046E2">
        <w:rPr>
          <w:lang w:val="en-US"/>
        </w:rPr>
        <w:t xml:space="preserve"> </w:t>
      </w:r>
      <w:r w:rsidRPr="003046E2">
        <w:rPr>
          <w:i/>
          <w:iCs/>
          <w:lang w:val="en-US"/>
        </w:rPr>
        <w:t>spend time in the streets without supervision, usually because the parents are not at home</w:t>
      </w:r>
      <w:r w:rsidR="003046E2" w:rsidRPr="003046E2">
        <w:rPr>
          <w:noProof/>
          <w:lang w:val="en-US"/>
        </w:rPr>
        <w:t xml:space="preserve">. </w:t>
      </w:r>
      <w:r w:rsidRPr="003046E2">
        <w:rPr>
          <w:rStyle w:val="a8"/>
          <w:color w:val="000000"/>
        </w:rPr>
        <w:footnoteReference w:id="55"/>
      </w:r>
      <w:r w:rsidRPr="003046E2">
        <w:rPr>
          <w:lang w:val="en-US"/>
        </w:rPr>
        <w:t xml:space="preserve"> </w:t>
      </w:r>
      <w:r w:rsidRPr="003046E2">
        <w:t xml:space="preserve">Аналогичным образом фразеоматизм </w:t>
      </w:r>
      <w:r w:rsidRPr="003046E2">
        <w:rPr>
          <w:i/>
          <w:iCs/>
          <w:lang w:val="en-US"/>
        </w:rPr>
        <w:t>put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pen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paper</w:t>
      </w:r>
      <w:r w:rsidRPr="003046E2">
        <w:t xml:space="preserve"> означает не приложить перо к бумаге, а взяться за перо, начать писать, а фразеоматизм </w:t>
      </w:r>
      <w:r w:rsidRPr="003046E2">
        <w:rPr>
          <w:i/>
          <w:iCs/>
          <w:lang w:val="en-US"/>
        </w:rPr>
        <w:t>work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rule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не работать по правилам, а проводить забастовку путем отказа от сверхурочной работы</w:t>
      </w:r>
      <w:r w:rsidR="003046E2" w:rsidRPr="003046E2">
        <w:t>.</w:t>
      </w:r>
    </w:p>
    <w:p w:rsidR="006518B2" w:rsidRPr="003046E2" w:rsidRDefault="006518B2" w:rsidP="003046E2">
      <w:pPr>
        <w:ind w:firstLine="709"/>
      </w:pPr>
      <w:r w:rsidRPr="003046E2">
        <w:t>Одной из разновидностей оборотов с прибавочно-уточнительным значением являются фразеоматические совмещения</w:t>
      </w:r>
      <w:r w:rsidR="003046E2" w:rsidRPr="003046E2">
        <w:t xml:space="preserve">. </w:t>
      </w:r>
      <w:r w:rsidRPr="003046E2">
        <w:rPr>
          <w:rStyle w:val="a8"/>
          <w:color w:val="000000"/>
        </w:rPr>
        <w:footnoteReference w:id="56"/>
      </w:r>
      <w:r w:rsidRPr="003046E2">
        <w:t xml:space="preserve"> Для оборотов этого типа характерна семантическая осложненность, выражающаяся в двуплановости значения</w:t>
      </w:r>
      <w:r w:rsidR="003046E2" w:rsidRPr="003046E2">
        <w:t xml:space="preserve">: </w:t>
      </w:r>
      <w:r w:rsidRPr="003046E2">
        <w:t>сочетание буквального значения оборота, описывающего жест, мимику, какое-либо телодвижение, и значения, сообщающего о символическом смысле жеста, мимики, о выражении тех или иных эмоций</w:t>
      </w:r>
      <w:r w:rsidR="003046E2" w:rsidRPr="003046E2">
        <w:t xml:space="preserve">. </w:t>
      </w:r>
      <w:r w:rsidRPr="003046E2">
        <w:rPr>
          <w:rStyle w:val="a8"/>
          <w:color w:val="000000"/>
        </w:rPr>
        <w:footnoteReference w:id="57"/>
      </w:r>
      <w:r w:rsidRPr="003046E2">
        <w:t xml:space="preserve"> Ниже приводятся некоторые из наиболее распространенных фразеоматических совмещений</w:t>
      </w:r>
      <w:r w:rsidR="003046E2" w:rsidRPr="003046E2">
        <w:t xml:space="preserve">: </w:t>
      </w:r>
      <w:r w:rsidRPr="003046E2">
        <w:rPr>
          <w:i/>
          <w:iCs/>
          <w:lang w:val="en-US"/>
        </w:rPr>
        <w:t>curl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lip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кривить рот</w:t>
      </w:r>
      <w:r w:rsidR="003046E2">
        <w:t xml:space="preserve"> (</w:t>
      </w:r>
      <w:r w:rsidRPr="003046E2">
        <w:t>презрительно</w:t>
      </w:r>
      <w:r w:rsidR="003046E2" w:rsidRPr="003046E2">
        <w:t xml:space="preserve">); </w:t>
      </w:r>
      <w:r w:rsidRPr="003046E2">
        <w:rPr>
          <w:i/>
          <w:iCs/>
          <w:lang w:val="en-US"/>
        </w:rPr>
        <w:t>lick</w:t>
      </w:r>
      <w:r w:rsidR="003046E2">
        <w:t xml:space="preserve"> (</w:t>
      </w:r>
      <w:r w:rsidRPr="003046E2">
        <w:t xml:space="preserve">или </w:t>
      </w:r>
      <w:r w:rsidRPr="003046E2">
        <w:rPr>
          <w:i/>
          <w:iCs/>
          <w:lang w:val="en-US"/>
        </w:rPr>
        <w:t>smack</w:t>
      </w:r>
      <w:r w:rsidR="003046E2" w:rsidRPr="003046E2">
        <w:t xml:space="preserve">)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lips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облизываться</w:t>
      </w:r>
      <w:r w:rsidR="003046E2">
        <w:t xml:space="preserve"> (</w:t>
      </w:r>
      <w:r w:rsidRPr="003046E2">
        <w:t>предвкушая удовольствие</w:t>
      </w:r>
      <w:r w:rsidR="003046E2" w:rsidRPr="003046E2">
        <w:t xml:space="preserve">); </w:t>
      </w:r>
      <w:r w:rsidRPr="003046E2">
        <w:rPr>
          <w:i/>
          <w:iCs/>
          <w:lang w:val="en-US"/>
        </w:rPr>
        <w:t>raise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eyebrows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поднять брови</w:t>
      </w:r>
      <w:r w:rsidR="003046E2">
        <w:t xml:space="preserve"> (</w:t>
      </w:r>
      <w:r w:rsidRPr="003046E2">
        <w:t>выражая удивление или неудовольствие</w:t>
      </w:r>
      <w:r w:rsidR="003046E2" w:rsidRPr="003046E2">
        <w:t xml:space="preserve">); </w:t>
      </w:r>
      <w:r w:rsidRPr="003046E2">
        <w:rPr>
          <w:i/>
          <w:iCs/>
          <w:lang w:val="en-US"/>
        </w:rPr>
        <w:t>rub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hands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потирать руки от удовольствия</w:t>
      </w:r>
      <w:r w:rsidR="003046E2" w:rsidRPr="003046E2">
        <w:t xml:space="preserve">; </w:t>
      </w:r>
      <w:r w:rsidRPr="003046E2">
        <w:rPr>
          <w:i/>
          <w:iCs/>
          <w:lang w:val="en-US"/>
        </w:rPr>
        <w:t>shake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head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качать головой</w:t>
      </w:r>
      <w:r w:rsidR="003046E2">
        <w:t xml:space="preserve"> (</w:t>
      </w:r>
      <w:r w:rsidRPr="003046E2">
        <w:t>в знак несогласия или неодобрения</w:t>
      </w:r>
      <w:r w:rsidR="003046E2" w:rsidRPr="003046E2">
        <w:t xml:space="preserve">) </w:t>
      </w:r>
      <w:r w:rsidRPr="003046E2">
        <w:t>/</w:t>
      </w:r>
    </w:p>
    <w:p w:rsidR="006518B2" w:rsidRPr="003046E2" w:rsidRDefault="006518B2" w:rsidP="003046E2">
      <w:pPr>
        <w:ind w:firstLine="709"/>
      </w:pPr>
      <w:r w:rsidRPr="003046E2">
        <w:t>Встречаются также фразеоматические совмещения, в которых глагол сочетается с существительным, являющимся только объектом действия</w:t>
      </w:r>
      <w:r w:rsidR="003046E2" w:rsidRPr="003046E2">
        <w:t xml:space="preserve">: </w:t>
      </w:r>
      <w:r w:rsidRPr="003046E2">
        <w:rPr>
          <w:i/>
          <w:iCs/>
          <w:lang w:val="en-US"/>
        </w:rPr>
        <w:t>raise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hat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приподнять шляпу</w:t>
      </w:r>
      <w:r w:rsidR="003046E2">
        <w:t xml:space="preserve"> (</w:t>
      </w:r>
      <w:r w:rsidRPr="003046E2">
        <w:t>в знак приветствия</w:t>
      </w:r>
      <w:r w:rsidR="003046E2" w:rsidRPr="003046E2">
        <w:t xml:space="preserve">); </w:t>
      </w:r>
      <w:r w:rsidRPr="003046E2">
        <w:rPr>
          <w:i/>
          <w:iCs/>
          <w:lang w:val="en-US"/>
        </w:rPr>
        <w:t>touch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cap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smb</w:t>
      </w:r>
      <w:r w:rsidR="003046E2" w:rsidRPr="003046E2">
        <w:rPr>
          <w:i/>
          <w:iCs/>
        </w:rPr>
        <w:t xml:space="preserve">.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приложить руку к козырьку</w:t>
      </w:r>
      <w:r w:rsidR="003046E2">
        <w:t xml:space="preserve"> (</w:t>
      </w:r>
      <w:r w:rsidRPr="003046E2">
        <w:t>в знак приветствия</w:t>
      </w:r>
      <w:r w:rsidR="003046E2" w:rsidRPr="003046E2">
        <w:t xml:space="preserve">) </w:t>
      </w:r>
      <w:r w:rsidRPr="003046E2">
        <w:t>/</w:t>
      </w:r>
    </w:p>
    <w:p w:rsidR="006518B2" w:rsidRPr="003046E2" w:rsidRDefault="006518B2" w:rsidP="003046E2">
      <w:pPr>
        <w:ind w:firstLine="709"/>
      </w:pPr>
      <w:r w:rsidRPr="003046E2">
        <w:t xml:space="preserve">В фразеоматических совмещениях встречаются также обороты с фразеоматически связанным прибавочно-уточнительным значением, например, </w:t>
      </w:r>
      <w:r w:rsidRPr="003046E2">
        <w:rPr>
          <w:i/>
          <w:iCs/>
          <w:lang w:val="en-US"/>
        </w:rPr>
        <w:t>clench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fists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сжимать кулаки</w:t>
      </w:r>
      <w:r w:rsidR="003046E2" w:rsidRPr="003046E2">
        <w:t xml:space="preserve">; </w:t>
      </w:r>
      <w:r w:rsidRPr="003046E2">
        <w:rPr>
          <w:i/>
          <w:iCs/>
          <w:lang w:val="en-US"/>
        </w:rPr>
        <w:t>clench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teeth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сжимать зубы</w:t>
      </w:r>
      <w:r w:rsidR="003046E2" w:rsidRPr="003046E2">
        <w:t xml:space="preserve">; </w:t>
      </w:r>
      <w:r w:rsidRPr="003046E2">
        <w:rPr>
          <w:i/>
          <w:iCs/>
          <w:lang w:val="en-US"/>
        </w:rPr>
        <w:t>shrug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shoulders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пожимать плечами</w:t>
      </w:r>
      <w:r w:rsidR="003046E2" w:rsidRPr="003046E2">
        <w:t xml:space="preserve">. </w:t>
      </w:r>
      <w:r w:rsidRPr="003046E2">
        <w:t xml:space="preserve">Глагол </w:t>
      </w:r>
      <w:r w:rsidRPr="003046E2">
        <w:rPr>
          <w:i/>
          <w:iCs/>
          <w:lang w:val="en-US"/>
        </w:rPr>
        <w:t>clench</w:t>
      </w:r>
      <w:r w:rsidRPr="003046E2">
        <w:t xml:space="preserve"> употребляется только с существительными </w:t>
      </w:r>
      <w:r w:rsidRPr="003046E2">
        <w:rPr>
          <w:i/>
          <w:iCs/>
          <w:lang w:val="en-US"/>
        </w:rPr>
        <w:t>fists</w:t>
      </w:r>
      <w:r w:rsidRPr="003046E2">
        <w:t xml:space="preserve"> и </w:t>
      </w:r>
      <w:r w:rsidRPr="003046E2">
        <w:rPr>
          <w:i/>
          <w:iCs/>
          <w:lang w:val="en-US"/>
        </w:rPr>
        <w:t>teeth</w:t>
      </w:r>
      <w:r w:rsidRPr="003046E2">
        <w:t xml:space="preserve">, а глагол </w:t>
      </w:r>
      <w:r w:rsidRPr="003046E2">
        <w:rPr>
          <w:i/>
          <w:iCs/>
          <w:lang w:val="en-US"/>
        </w:rPr>
        <w:t>shrug</w:t>
      </w:r>
      <w:r w:rsidRPr="003046E2">
        <w:t xml:space="preserve"> </w:t>
      </w:r>
      <w:r w:rsidR="003046E2">
        <w:t>-</w:t>
      </w:r>
      <w:r w:rsidRPr="003046E2">
        <w:t xml:space="preserve"> с существительным </w:t>
      </w:r>
      <w:r w:rsidRPr="003046E2">
        <w:rPr>
          <w:i/>
          <w:iCs/>
          <w:lang w:val="en-US"/>
        </w:rPr>
        <w:t>shoulders</w:t>
      </w:r>
      <w:r w:rsidRPr="003046E2">
        <w:t xml:space="preserve"> и в обороте </w:t>
      </w:r>
      <w:r w:rsidRPr="003046E2">
        <w:rPr>
          <w:i/>
          <w:iCs/>
          <w:lang w:val="en-US"/>
        </w:rPr>
        <w:t>shrug</w:t>
      </w:r>
      <w:r w:rsidRPr="003046E2">
        <w:t xml:space="preserve"> </w:t>
      </w:r>
      <w:r w:rsidRPr="003046E2">
        <w:rPr>
          <w:i/>
          <w:iCs/>
          <w:lang w:val="en-US"/>
        </w:rPr>
        <w:t>smth</w:t>
      </w:r>
      <w:r w:rsidR="003046E2" w:rsidRPr="003046E2">
        <w:t xml:space="preserve">. </w:t>
      </w:r>
      <w:r w:rsidRPr="003046E2">
        <w:rPr>
          <w:i/>
          <w:iCs/>
          <w:lang w:val="en-US"/>
        </w:rPr>
        <w:t>off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отмахиваться от чего-либо, игнорировать что-либо/</w:t>
      </w:r>
    </w:p>
    <w:p w:rsidR="003046E2" w:rsidRDefault="006518B2" w:rsidP="003046E2">
      <w:pPr>
        <w:ind w:firstLine="709"/>
      </w:pPr>
      <w:r w:rsidRPr="003046E2">
        <w:rPr>
          <w:noProof/>
        </w:rPr>
        <w:t>2</w:t>
      </w:r>
      <w:r w:rsidR="003046E2" w:rsidRPr="003046E2">
        <w:rPr>
          <w:noProof/>
        </w:rPr>
        <w:t xml:space="preserve">. </w:t>
      </w:r>
      <w:r w:rsidRPr="003046E2">
        <w:t>Сверхсловные термины</w:t>
      </w:r>
      <w:r w:rsidR="003046E2" w:rsidRPr="003046E2">
        <w:t xml:space="preserve">. </w:t>
      </w:r>
      <w:r w:rsidRPr="003046E2">
        <w:t>Фразеоматизмами являются только те сверхсловные термины с непереосмысленным значением, которые не образованы по порождающей структурно-семантической модели,</w:t>
      </w:r>
      <w:r w:rsidRPr="003046E2">
        <w:rPr>
          <w:rStyle w:val="a8"/>
          <w:color w:val="000000"/>
        </w:rPr>
        <w:footnoteReference w:id="58"/>
      </w:r>
      <w:r w:rsidRPr="003046E2">
        <w:t xml:space="preserve"> например, </w:t>
      </w:r>
      <w:r w:rsidRPr="003046E2">
        <w:rPr>
          <w:i/>
          <w:iCs/>
          <w:lang w:val="en-US"/>
        </w:rPr>
        <w:t>bring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justice</w:t>
      </w:r>
      <w:r w:rsidR="003046E2">
        <w:rPr>
          <w:i/>
          <w:iCs/>
        </w:rPr>
        <w:t xml:space="preserve"> (</w:t>
      </w:r>
      <w:r w:rsidRPr="003046E2">
        <w:t xml:space="preserve">или </w:t>
      </w:r>
      <w:r w:rsidRPr="003046E2">
        <w:rPr>
          <w:i/>
          <w:iCs/>
          <w:lang w:val="en-US"/>
        </w:rPr>
        <w:t>trial</w:t>
      </w:r>
      <w:r w:rsidR="003046E2" w:rsidRPr="003046E2">
        <w:t>)</w:t>
      </w:r>
      <w:r w:rsidR="003046E2">
        <w:t xml:space="preserve"> (</w:t>
      </w:r>
      <w:r w:rsidRPr="003046E2">
        <w:t>юр</w:t>
      </w:r>
      <w:r w:rsidR="003046E2" w:rsidRPr="003046E2">
        <w:t xml:space="preserve">)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предавать суду, отдавать в руки правосудия</w:t>
      </w:r>
      <w:r w:rsidR="003046E2" w:rsidRPr="003046E2">
        <w:t xml:space="preserve">; </w:t>
      </w:r>
      <w:r w:rsidRPr="003046E2">
        <w:rPr>
          <w:i/>
          <w:iCs/>
          <w:lang w:val="en-US"/>
        </w:rPr>
        <w:t>call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roll</w:t>
      </w:r>
      <w:r w:rsidR="003046E2">
        <w:t xml:space="preserve"> (</w:t>
      </w:r>
      <w:r w:rsidRPr="003046E2">
        <w:t>воен</w:t>
      </w:r>
      <w:r w:rsidR="003046E2" w:rsidRPr="003046E2">
        <w:t xml:space="preserve">)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делать перекличку</w:t>
      </w:r>
      <w:r w:rsidR="003046E2" w:rsidRPr="003046E2">
        <w:t xml:space="preserve">; </w:t>
      </w:r>
      <w:r w:rsidRPr="003046E2">
        <w:rPr>
          <w:i/>
          <w:iCs/>
          <w:lang w:val="en-US"/>
        </w:rPr>
        <w:t>take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up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arms</w:t>
      </w:r>
      <w:r w:rsidR="003046E2">
        <w:rPr>
          <w:i/>
          <w:iCs/>
        </w:rPr>
        <w:t xml:space="preserve"> (</w:t>
      </w:r>
      <w:r w:rsidRPr="003046E2">
        <w:t>воен</w:t>
      </w:r>
      <w:r w:rsidR="003046E2" w:rsidRPr="003046E2">
        <w:t xml:space="preserve">)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браться за оружие</w:t>
      </w:r>
      <w:r w:rsidR="003046E2" w:rsidRPr="003046E2">
        <w:t>.</w:t>
      </w:r>
    </w:p>
    <w:p w:rsidR="003046E2" w:rsidRDefault="006518B2" w:rsidP="003046E2">
      <w:pPr>
        <w:ind w:firstLine="709"/>
      </w:pPr>
      <w:r w:rsidRPr="003046E2">
        <w:rPr>
          <w:noProof/>
        </w:rPr>
        <w:t>3</w:t>
      </w:r>
      <w:r w:rsidR="003046E2" w:rsidRPr="003046E2">
        <w:rPr>
          <w:noProof/>
        </w:rPr>
        <w:t xml:space="preserve">. </w:t>
      </w:r>
      <w:r w:rsidRPr="003046E2">
        <w:t>Фразеологические сочетания</w:t>
      </w:r>
      <w:r w:rsidR="003046E2" w:rsidRPr="003046E2">
        <w:t xml:space="preserve">. </w:t>
      </w:r>
      <w:r w:rsidRPr="003046E2">
        <w:t>Фразеологическим сочетаниям присуще фразеоматически связанное значение глагола</w:t>
      </w:r>
      <w:r w:rsidR="003046E2" w:rsidRPr="003046E2">
        <w:t>.</w:t>
      </w:r>
    </w:p>
    <w:p w:rsidR="003046E2" w:rsidRDefault="006518B2" w:rsidP="003046E2">
      <w:pPr>
        <w:ind w:firstLine="709"/>
        <w:rPr>
          <w:i/>
          <w:iCs/>
          <w:lang w:val="en-US"/>
        </w:rPr>
      </w:pPr>
      <w:r w:rsidRPr="003046E2">
        <w:t>Для глагола с фразеоматически связанным значением характерна семантическая несамостоятельность, преобразование значения и ограниченная сочетаемость с одним словом или с узким кругом слов</w:t>
      </w:r>
      <w:r w:rsidR="003046E2" w:rsidRPr="003046E2">
        <w:t xml:space="preserve">. </w:t>
      </w:r>
      <w:r w:rsidRPr="003046E2">
        <w:t xml:space="preserve">К фразеологическим сочетаниям относятся обороты типа </w:t>
      </w:r>
      <w:r w:rsidRPr="003046E2">
        <w:rPr>
          <w:i/>
          <w:iCs/>
          <w:lang w:val="en-US"/>
        </w:rPr>
        <w:t>break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bank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сорвать банк</w:t>
      </w:r>
      <w:r w:rsidR="003046E2" w:rsidRPr="003046E2">
        <w:t xml:space="preserve">; </w:t>
      </w:r>
      <w:r w:rsidRPr="003046E2">
        <w:rPr>
          <w:i/>
          <w:iCs/>
          <w:lang w:val="en-US"/>
        </w:rPr>
        <w:t>break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news</w:t>
      </w:r>
      <w:r w:rsidR="003046E2">
        <w:rPr>
          <w:i/>
          <w:iCs/>
        </w:rPr>
        <w:t xml:space="preserve"> (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smb</w:t>
      </w:r>
      <w:r w:rsidR="003046E2" w:rsidRPr="003046E2">
        <w:rPr>
          <w:i/>
          <w:iCs/>
        </w:rPr>
        <w:t xml:space="preserve">)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осторожно сообщить неприятную весть</w:t>
      </w:r>
      <w:r w:rsidR="003046E2">
        <w:t xml:space="preserve"> (</w:t>
      </w:r>
      <w:r w:rsidRPr="003046E2">
        <w:t>кому-либо</w:t>
      </w:r>
      <w:r w:rsidR="003046E2" w:rsidRPr="003046E2">
        <w:t xml:space="preserve">). </w:t>
      </w:r>
      <w:r w:rsidRPr="003046E2">
        <w:t xml:space="preserve">Глагол </w:t>
      </w:r>
      <w:r w:rsidRPr="003046E2">
        <w:rPr>
          <w:i/>
          <w:iCs/>
          <w:lang w:val="en-US"/>
        </w:rPr>
        <w:t>break</w:t>
      </w:r>
      <w:r w:rsidRPr="003046E2">
        <w:t xml:space="preserve"> в этом значении сочетается только со словом </w:t>
      </w:r>
      <w:r w:rsidRPr="003046E2">
        <w:rPr>
          <w:i/>
          <w:iCs/>
          <w:lang w:val="en-US"/>
        </w:rPr>
        <w:t>news</w:t>
      </w:r>
      <w:r w:rsidR="003046E2" w:rsidRPr="003046E2">
        <w:t xml:space="preserve">. </w:t>
      </w:r>
      <w:r w:rsidRPr="003046E2">
        <w:t>Аналогичным</w:t>
      </w:r>
      <w:r w:rsidRPr="003046E2">
        <w:rPr>
          <w:lang w:val="en-US"/>
        </w:rPr>
        <w:t xml:space="preserve"> </w:t>
      </w:r>
      <w:r w:rsidRPr="003046E2">
        <w:t>образом</w:t>
      </w:r>
      <w:r w:rsidRPr="003046E2">
        <w:rPr>
          <w:lang w:val="en-US"/>
        </w:rPr>
        <w:t xml:space="preserve"> </w:t>
      </w:r>
      <w:r w:rsidRPr="003046E2">
        <w:t>употребляются</w:t>
      </w:r>
      <w:r w:rsidRPr="003046E2">
        <w:rPr>
          <w:lang w:val="en-US"/>
        </w:rPr>
        <w:t xml:space="preserve"> </w:t>
      </w:r>
      <w:r w:rsidRPr="003046E2">
        <w:t>глаголы</w:t>
      </w:r>
      <w:r w:rsidRPr="003046E2">
        <w:rPr>
          <w:lang w:val="en-US"/>
        </w:rPr>
        <w:t xml:space="preserve"> </w:t>
      </w:r>
      <w:r w:rsidRPr="003046E2">
        <w:rPr>
          <w:i/>
          <w:iCs/>
          <w:lang w:val="en-US"/>
        </w:rPr>
        <w:t>draw</w:t>
      </w:r>
      <w:r w:rsidR="003046E2">
        <w:rPr>
          <w:i/>
          <w:iCs/>
          <w:lang w:val="en-US"/>
        </w:rPr>
        <w:t xml:space="preserve"> (</w:t>
      </w:r>
      <w:r w:rsidRPr="003046E2">
        <w:rPr>
          <w:i/>
          <w:iCs/>
          <w:lang w:val="en-US"/>
        </w:rPr>
        <w:t>draw a conclusion</w:t>
      </w:r>
      <w:r w:rsidR="003046E2" w:rsidRPr="003046E2">
        <w:rPr>
          <w:lang w:val="en-US"/>
        </w:rPr>
        <w:t xml:space="preserve">) </w:t>
      </w:r>
      <w:r w:rsidRPr="003046E2">
        <w:t>и</w:t>
      </w:r>
      <w:r w:rsidRPr="003046E2">
        <w:rPr>
          <w:lang w:val="en-US"/>
        </w:rPr>
        <w:t xml:space="preserve"> </w:t>
      </w:r>
      <w:r w:rsidRPr="003046E2">
        <w:rPr>
          <w:i/>
          <w:iCs/>
          <w:lang w:val="en-US"/>
        </w:rPr>
        <w:t>pay</w:t>
      </w:r>
      <w:r w:rsidR="003046E2">
        <w:rPr>
          <w:i/>
          <w:iCs/>
          <w:lang w:val="en-US"/>
        </w:rPr>
        <w:t xml:space="preserve"> (</w:t>
      </w:r>
      <w:r w:rsidRPr="003046E2">
        <w:rPr>
          <w:i/>
          <w:iCs/>
          <w:lang w:val="en-US"/>
        </w:rPr>
        <w:t>pay a compliment, pay court, pay one’s respects</w:t>
      </w:r>
      <w:r w:rsidR="003046E2" w:rsidRPr="003046E2">
        <w:rPr>
          <w:i/>
          <w:iCs/>
          <w:lang w:val="en-US"/>
        </w:rPr>
        <w:t>).</w:t>
      </w:r>
    </w:p>
    <w:p w:rsidR="003046E2" w:rsidRDefault="006518B2" w:rsidP="003046E2">
      <w:pPr>
        <w:ind w:firstLine="709"/>
      </w:pPr>
      <w:r w:rsidRPr="003046E2">
        <w:rPr>
          <w:noProof/>
        </w:rPr>
        <w:t>4</w:t>
      </w:r>
      <w:r w:rsidR="003046E2" w:rsidRPr="003046E2">
        <w:rPr>
          <w:noProof/>
        </w:rPr>
        <w:t xml:space="preserve">. </w:t>
      </w:r>
      <w:r w:rsidRPr="003046E2">
        <w:t>Парносинонимичные обороты</w:t>
      </w:r>
      <w:r w:rsidR="003046E2" w:rsidRPr="003046E2">
        <w:t xml:space="preserve">. </w:t>
      </w:r>
      <w:r w:rsidRPr="003046E2">
        <w:t>В состав фразеоматики входят парносинонимичные обороты двух типов</w:t>
      </w:r>
      <w:r w:rsidR="003046E2" w:rsidRPr="003046E2">
        <w:t xml:space="preserve">. </w:t>
      </w:r>
      <w:r w:rsidRPr="003046E2">
        <w:t xml:space="preserve">К первому типу относятся фразеоматизмы </w:t>
      </w:r>
      <w:r w:rsidRPr="003046E2">
        <w:rPr>
          <w:i/>
          <w:iCs/>
          <w:lang w:val="en-US"/>
        </w:rPr>
        <w:t>pick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and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choose</w:t>
      </w:r>
      <w:r w:rsidRPr="003046E2">
        <w:rPr>
          <w:i/>
          <w:iCs/>
        </w:rPr>
        <w:t xml:space="preserve">, </w:t>
      </w:r>
      <w:r w:rsidRPr="003046E2">
        <w:rPr>
          <w:i/>
          <w:iCs/>
          <w:lang w:val="en-US"/>
        </w:rPr>
        <w:t>pick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and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steal</w:t>
      </w:r>
      <w:r w:rsidR="003046E2" w:rsidRPr="003046E2">
        <w:t xml:space="preserve">. </w:t>
      </w:r>
      <w:r w:rsidRPr="003046E2">
        <w:rPr>
          <w:i/>
          <w:iCs/>
          <w:lang w:val="en-US"/>
        </w:rPr>
        <w:t>Pick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and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choose</w:t>
      </w:r>
      <w:r w:rsidRPr="003046E2">
        <w:t xml:space="preserve"> означает тщательно выбирать, быть разборчивым, привередливым</w:t>
      </w:r>
      <w:r w:rsidR="003046E2" w:rsidRPr="003046E2">
        <w:t xml:space="preserve">. </w:t>
      </w:r>
      <w:r w:rsidRPr="003046E2">
        <w:t xml:space="preserve">Значение оборота совпадает со значением его компонента </w:t>
      </w:r>
      <w:r w:rsidRPr="003046E2">
        <w:rPr>
          <w:i/>
          <w:iCs/>
          <w:lang w:val="en-US"/>
        </w:rPr>
        <w:t>pick</w:t>
      </w:r>
      <w:r w:rsidR="003046E2" w:rsidRPr="003046E2">
        <w:t xml:space="preserve">. </w:t>
      </w:r>
      <w:r w:rsidRPr="003046E2">
        <w:t xml:space="preserve">Глагол </w:t>
      </w:r>
      <w:r w:rsidRPr="003046E2">
        <w:rPr>
          <w:i/>
          <w:iCs/>
          <w:lang w:val="en-US"/>
        </w:rPr>
        <w:t>choose</w:t>
      </w:r>
      <w:r w:rsidRPr="003046E2">
        <w:t>, означающий</w:t>
      </w:r>
      <w:r w:rsidR="003046E2">
        <w:t xml:space="preserve"> "</w:t>
      </w:r>
      <w:r w:rsidRPr="003046E2">
        <w:t>выбирать</w:t>
      </w:r>
      <w:r w:rsidR="003046E2">
        <w:t xml:space="preserve">", </w:t>
      </w:r>
      <w:r w:rsidRPr="003046E2">
        <w:t>а не</w:t>
      </w:r>
      <w:r w:rsidR="003046E2">
        <w:t xml:space="preserve"> "</w:t>
      </w:r>
      <w:r w:rsidRPr="003046E2">
        <w:t>тщательно выбирать</w:t>
      </w:r>
      <w:r w:rsidR="003046E2">
        <w:t xml:space="preserve">", </w:t>
      </w:r>
      <w:r w:rsidRPr="003046E2">
        <w:t xml:space="preserve">усиливает экспрессивность оборота и как бы подстраивается под глагол 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pick</w:t>
      </w:r>
      <w:r w:rsidR="003046E2" w:rsidRPr="003046E2">
        <w:t>.</w:t>
      </w:r>
    </w:p>
    <w:p w:rsidR="003046E2" w:rsidRDefault="006518B2" w:rsidP="003046E2">
      <w:pPr>
        <w:ind w:firstLine="709"/>
      </w:pPr>
      <w:r w:rsidRPr="003046E2">
        <w:t xml:space="preserve">Примером оборотов второго типа парносинонимичных фразеоматизмов является оборот </w:t>
      </w:r>
      <w:r w:rsidRPr="003046E2">
        <w:rPr>
          <w:i/>
          <w:iCs/>
          <w:lang w:val="en-US"/>
        </w:rPr>
        <w:t>moan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and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groan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стонать и охать, ныть</w:t>
      </w:r>
      <w:r w:rsidR="003046E2" w:rsidRPr="003046E2">
        <w:t xml:space="preserve">. </w:t>
      </w:r>
      <w:r w:rsidRPr="003046E2">
        <w:t xml:space="preserve">Один из компонентов подобных оборотов может быть архаизмом, например, </w:t>
      </w:r>
      <w:r w:rsidRPr="003046E2">
        <w:rPr>
          <w:i/>
          <w:iCs/>
          <w:lang w:val="en-US"/>
        </w:rPr>
        <w:t>toil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and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moil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тяжело трудиться</w:t>
      </w:r>
      <w:r w:rsidR="003046E2" w:rsidRPr="003046E2">
        <w:t xml:space="preserve">. </w:t>
      </w:r>
      <w:r w:rsidRPr="003046E2">
        <w:t xml:space="preserve">Глагол </w:t>
      </w:r>
      <w:r w:rsidRPr="003046E2">
        <w:rPr>
          <w:i/>
          <w:iCs/>
          <w:lang w:val="en-US"/>
        </w:rPr>
        <w:t>moil</w:t>
      </w:r>
      <w:r w:rsidRPr="003046E2">
        <w:t xml:space="preserve">, синонимичный глаголу </w:t>
      </w:r>
      <w:r w:rsidRPr="003046E2">
        <w:rPr>
          <w:i/>
          <w:iCs/>
          <w:lang w:val="en-US"/>
        </w:rPr>
        <w:t>toil</w:t>
      </w:r>
      <w:r w:rsidRPr="003046E2">
        <w:t>, употребляется только в данном обороте</w:t>
      </w:r>
      <w:r w:rsidR="003046E2" w:rsidRPr="003046E2">
        <w:t>.</w:t>
      </w:r>
    </w:p>
    <w:p w:rsidR="00CB76B1" w:rsidRDefault="00CB76B1" w:rsidP="003046E2">
      <w:pPr>
        <w:ind w:firstLine="709"/>
        <w:rPr>
          <w:kern w:val="28"/>
        </w:rPr>
      </w:pPr>
    </w:p>
    <w:p w:rsidR="00B8646B" w:rsidRPr="003046E2" w:rsidRDefault="003046E2" w:rsidP="00CB76B1">
      <w:pPr>
        <w:pStyle w:val="2"/>
        <w:rPr>
          <w:kern w:val="28"/>
        </w:rPr>
      </w:pPr>
      <w:bookmarkStart w:id="6" w:name="_Toc262493721"/>
      <w:r>
        <w:rPr>
          <w:kern w:val="28"/>
        </w:rPr>
        <w:t xml:space="preserve">2.3 </w:t>
      </w:r>
      <w:r w:rsidR="00B8646B" w:rsidRPr="003046E2">
        <w:rPr>
          <w:kern w:val="28"/>
        </w:rPr>
        <w:t>Эстетизация лексики современного английского языка</w:t>
      </w:r>
      <w:r>
        <w:rPr>
          <w:kern w:val="28"/>
        </w:rPr>
        <w:t xml:space="preserve"> (</w:t>
      </w:r>
      <w:r w:rsidR="00B8646B" w:rsidRPr="003046E2">
        <w:rPr>
          <w:kern w:val="28"/>
        </w:rPr>
        <w:t>на примере языка английской рекламы</w:t>
      </w:r>
      <w:r w:rsidRPr="003046E2">
        <w:rPr>
          <w:kern w:val="28"/>
        </w:rPr>
        <w:t xml:space="preserve">): </w:t>
      </w:r>
      <w:r w:rsidR="00B8646B" w:rsidRPr="003046E2">
        <w:rPr>
          <w:kern w:val="28"/>
        </w:rPr>
        <w:t>материализация и изобразительная сила</w:t>
      </w:r>
      <w:bookmarkEnd w:id="6"/>
    </w:p>
    <w:p w:rsidR="00CB76B1" w:rsidRDefault="00CB76B1" w:rsidP="003046E2">
      <w:pPr>
        <w:ind w:firstLine="709"/>
        <w:rPr>
          <w:kern w:val="28"/>
        </w:rPr>
      </w:pPr>
    </w:p>
    <w:p w:rsidR="003046E2" w:rsidRDefault="00B80D8F" w:rsidP="003046E2">
      <w:pPr>
        <w:ind w:firstLine="709"/>
        <w:rPr>
          <w:kern w:val="28"/>
        </w:rPr>
      </w:pPr>
      <w:r w:rsidRPr="003046E2">
        <w:rPr>
          <w:kern w:val="28"/>
        </w:rPr>
        <w:t>Источником</w:t>
      </w:r>
      <w:r w:rsidR="003046E2" w:rsidRPr="003046E2">
        <w:rPr>
          <w:kern w:val="28"/>
        </w:rPr>
        <w:t xml:space="preserve"> </w:t>
      </w:r>
      <w:r w:rsidR="00B8646B" w:rsidRPr="003046E2">
        <w:rPr>
          <w:kern w:val="28"/>
        </w:rPr>
        <w:t>языка</w:t>
      </w:r>
      <w:r w:rsidR="003046E2" w:rsidRPr="003046E2">
        <w:rPr>
          <w:kern w:val="28"/>
        </w:rPr>
        <w:t xml:space="preserve"> </w:t>
      </w:r>
      <w:r w:rsidR="00B8646B" w:rsidRPr="003046E2">
        <w:rPr>
          <w:kern w:val="28"/>
        </w:rPr>
        <w:t xml:space="preserve">английской рекламы </w:t>
      </w:r>
      <w:r w:rsidRPr="003046E2">
        <w:rPr>
          <w:kern w:val="28"/>
        </w:rPr>
        <w:t>являются подчас двойные сравнения</w:t>
      </w:r>
      <w:r w:rsidR="003046E2" w:rsidRPr="003046E2">
        <w:rPr>
          <w:kern w:val="28"/>
        </w:rPr>
        <w:t xml:space="preserve">: </w:t>
      </w:r>
      <w:r w:rsidRPr="003046E2">
        <w:rPr>
          <w:kern w:val="28"/>
        </w:rPr>
        <w:t>контаминация двух сравнительных суждений, опирающихся на разные параметры</w:t>
      </w:r>
      <w:r w:rsidR="003046E2" w:rsidRPr="003046E2">
        <w:rPr>
          <w:kern w:val="28"/>
        </w:rPr>
        <w:t xml:space="preserve">. </w:t>
      </w:r>
      <w:r w:rsidRPr="003046E2">
        <w:rPr>
          <w:kern w:val="28"/>
        </w:rPr>
        <w:t>Рассмотрим пример из упоминавшейся работы М</w:t>
      </w:r>
      <w:r w:rsidR="003046E2" w:rsidRPr="003046E2">
        <w:rPr>
          <w:kern w:val="28"/>
        </w:rPr>
        <w:t xml:space="preserve">. </w:t>
      </w:r>
      <w:r w:rsidRPr="003046E2">
        <w:rPr>
          <w:kern w:val="28"/>
        </w:rPr>
        <w:t>Джейса</w:t>
      </w:r>
      <w:r w:rsidR="003046E2" w:rsidRPr="003046E2">
        <w:rPr>
          <w:kern w:val="28"/>
        </w:rPr>
        <w:t xml:space="preserve">. </w:t>
      </w:r>
      <w:r w:rsidRPr="003046E2">
        <w:rPr>
          <w:kern w:val="28"/>
        </w:rPr>
        <w:t>Девиз рекламы малолитражной модели</w:t>
      </w:r>
      <w:r w:rsidR="003046E2">
        <w:rPr>
          <w:kern w:val="28"/>
        </w:rPr>
        <w:t xml:space="preserve"> "</w:t>
      </w:r>
      <w:r w:rsidRPr="003046E2">
        <w:rPr>
          <w:kern w:val="28"/>
        </w:rPr>
        <w:t>Шевроле</w:t>
      </w:r>
      <w:r w:rsidR="003046E2">
        <w:rPr>
          <w:kern w:val="28"/>
        </w:rPr>
        <w:t xml:space="preserve">" </w:t>
      </w:r>
      <w:r w:rsidR="003046E2">
        <w:rPr>
          <w:noProof/>
          <w:kern w:val="28"/>
        </w:rPr>
        <w:t>- "</w:t>
      </w:r>
      <w:r w:rsidRPr="003046E2">
        <w:rPr>
          <w:kern w:val="28"/>
          <w:lang w:val="en-US"/>
        </w:rPr>
        <w:t>Chevy</w:t>
      </w:r>
      <w:r w:rsidRPr="003046E2">
        <w:rPr>
          <w:kern w:val="28"/>
        </w:rPr>
        <w:t xml:space="preserve"> </w:t>
      </w:r>
      <w:r w:rsidRPr="003046E2">
        <w:rPr>
          <w:kern w:val="28"/>
          <w:lang w:val="en-US"/>
        </w:rPr>
        <w:t>Chevett</w:t>
      </w:r>
      <w:r w:rsidR="003046E2">
        <w:rPr>
          <w:kern w:val="28"/>
        </w:rPr>
        <w:t xml:space="preserve">" </w:t>
      </w:r>
      <w:r w:rsidR="00B8646B" w:rsidRPr="003046E2">
        <w:rPr>
          <w:kern w:val="28"/>
        </w:rPr>
        <w:t>в конце 9</w:t>
      </w:r>
      <w:r w:rsidRPr="003046E2">
        <w:rPr>
          <w:kern w:val="28"/>
        </w:rPr>
        <w:t>0-х годов звучал так</w:t>
      </w:r>
      <w:r w:rsidR="003046E2" w:rsidRPr="003046E2">
        <w:rPr>
          <w:kern w:val="28"/>
        </w:rPr>
        <w:t>:</w:t>
      </w:r>
    </w:p>
    <w:p w:rsidR="003046E2" w:rsidRDefault="00B80D8F" w:rsidP="003046E2">
      <w:pPr>
        <w:ind w:firstLine="709"/>
        <w:rPr>
          <w:kern w:val="28"/>
        </w:rPr>
      </w:pPr>
      <w:r w:rsidRPr="003046E2">
        <w:rPr>
          <w:i/>
          <w:iCs/>
          <w:kern w:val="28"/>
          <w:lang w:val="en-US"/>
        </w:rPr>
        <w:t>Get more car for less money</w:t>
      </w:r>
      <w:r w:rsidR="003046E2" w:rsidRPr="003046E2">
        <w:rPr>
          <w:i/>
          <w:iCs/>
          <w:kern w:val="28"/>
          <w:lang w:val="en-US"/>
        </w:rPr>
        <w:t>!</w:t>
      </w:r>
      <w:r w:rsidR="003046E2">
        <w:rPr>
          <w:i/>
          <w:iCs/>
          <w:kern w:val="28"/>
          <w:lang w:val="en-US"/>
        </w:rPr>
        <w:t xml:space="preserve"> (</w:t>
      </w:r>
      <w:r w:rsidRPr="003046E2">
        <w:rPr>
          <w:kern w:val="28"/>
        </w:rPr>
        <w:t>Получите более совершенную машину за меньшую цену</w:t>
      </w:r>
      <w:r w:rsidR="003046E2" w:rsidRPr="003046E2">
        <w:rPr>
          <w:kern w:val="28"/>
        </w:rPr>
        <w:t>!)</w:t>
      </w:r>
    </w:p>
    <w:p w:rsidR="003046E2" w:rsidRDefault="00B80D8F" w:rsidP="003046E2">
      <w:pPr>
        <w:ind w:firstLine="709"/>
        <w:rPr>
          <w:kern w:val="28"/>
        </w:rPr>
      </w:pPr>
      <w:r w:rsidRPr="003046E2">
        <w:rPr>
          <w:kern w:val="28"/>
        </w:rPr>
        <w:t>Это была самая популярная модель в классе малолитражных машин</w:t>
      </w:r>
      <w:r w:rsidR="003046E2" w:rsidRPr="003046E2">
        <w:rPr>
          <w:kern w:val="28"/>
        </w:rPr>
        <w:t xml:space="preserve">. </w:t>
      </w:r>
      <w:r w:rsidRPr="003046E2">
        <w:rPr>
          <w:kern w:val="28"/>
        </w:rPr>
        <w:t>Модель</w:t>
      </w:r>
      <w:r w:rsidR="003046E2">
        <w:rPr>
          <w:kern w:val="28"/>
        </w:rPr>
        <w:t xml:space="preserve"> "</w:t>
      </w:r>
      <w:r w:rsidRPr="003046E2">
        <w:rPr>
          <w:kern w:val="28"/>
          <w:lang w:val="en-US"/>
        </w:rPr>
        <w:t>Chevy</w:t>
      </w:r>
      <w:r w:rsidRPr="003046E2">
        <w:rPr>
          <w:kern w:val="28"/>
        </w:rPr>
        <w:t xml:space="preserve"> </w:t>
      </w:r>
      <w:r w:rsidRPr="003046E2">
        <w:rPr>
          <w:kern w:val="28"/>
          <w:lang w:val="en-US"/>
        </w:rPr>
        <w:t>Chevett</w:t>
      </w:r>
      <w:r w:rsidR="003046E2">
        <w:rPr>
          <w:kern w:val="28"/>
        </w:rPr>
        <w:t xml:space="preserve">" </w:t>
      </w:r>
      <w:r w:rsidRPr="003046E2">
        <w:rPr>
          <w:kern w:val="28"/>
        </w:rPr>
        <w:t>была сделана на базе модели</w:t>
      </w:r>
      <w:r w:rsidR="003046E2">
        <w:rPr>
          <w:kern w:val="28"/>
        </w:rPr>
        <w:t xml:space="preserve"> "</w:t>
      </w:r>
      <w:r w:rsidRPr="003046E2">
        <w:rPr>
          <w:kern w:val="28"/>
          <w:lang w:val="en-US"/>
        </w:rPr>
        <w:t>Chevy</w:t>
      </w:r>
      <w:r w:rsidR="00B8646B" w:rsidRPr="003046E2">
        <w:rPr>
          <w:kern w:val="28"/>
        </w:rPr>
        <w:t xml:space="preserve"> 9</w:t>
      </w:r>
      <w:r w:rsidRPr="003046E2">
        <w:rPr>
          <w:kern w:val="28"/>
        </w:rPr>
        <w:t>7</w:t>
      </w:r>
      <w:r w:rsidR="003046E2">
        <w:rPr>
          <w:kern w:val="28"/>
        </w:rPr>
        <w:t xml:space="preserve">" </w:t>
      </w:r>
      <w:r w:rsidRPr="003046E2">
        <w:rPr>
          <w:kern w:val="28"/>
        </w:rPr>
        <w:t>и имела те же технические характеристики</w:t>
      </w:r>
      <w:r w:rsidR="003046E2" w:rsidRPr="003046E2">
        <w:rPr>
          <w:kern w:val="28"/>
        </w:rPr>
        <w:t xml:space="preserve">. </w:t>
      </w:r>
      <w:r w:rsidRPr="003046E2">
        <w:rPr>
          <w:kern w:val="28"/>
        </w:rPr>
        <w:t>Но ее салон был оборудован более современно</w:t>
      </w:r>
      <w:r w:rsidR="003046E2" w:rsidRPr="003046E2">
        <w:rPr>
          <w:kern w:val="28"/>
        </w:rPr>
        <w:t xml:space="preserve">: </w:t>
      </w:r>
      <w:r w:rsidRPr="003046E2">
        <w:rPr>
          <w:kern w:val="28"/>
        </w:rPr>
        <w:t>так же, как и в модели следующего года</w:t>
      </w:r>
      <w:r w:rsidR="003046E2">
        <w:rPr>
          <w:kern w:val="28"/>
        </w:rPr>
        <w:t xml:space="preserve"> "</w:t>
      </w:r>
      <w:r w:rsidRPr="003046E2">
        <w:rPr>
          <w:kern w:val="28"/>
          <w:lang w:val="en-US"/>
        </w:rPr>
        <w:t>Chevy</w:t>
      </w:r>
      <w:r w:rsidR="00B8646B" w:rsidRPr="003046E2">
        <w:rPr>
          <w:kern w:val="28"/>
        </w:rPr>
        <w:t>9</w:t>
      </w:r>
      <w:r w:rsidRPr="003046E2">
        <w:rPr>
          <w:kern w:val="28"/>
        </w:rPr>
        <w:t>8</w:t>
      </w:r>
      <w:r w:rsidR="003046E2">
        <w:rPr>
          <w:kern w:val="28"/>
        </w:rPr>
        <w:t xml:space="preserve">", </w:t>
      </w:r>
      <w:r w:rsidRPr="003046E2">
        <w:rPr>
          <w:kern w:val="28"/>
        </w:rPr>
        <w:t>технически более совершенной</w:t>
      </w:r>
      <w:r w:rsidR="003046E2" w:rsidRPr="003046E2">
        <w:rPr>
          <w:kern w:val="28"/>
        </w:rPr>
        <w:t xml:space="preserve">. </w:t>
      </w:r>
      <w:r w:rsidRPr="003046E2">
        <w:rPr>
          <w:kern w:val="28"/>
        </w:rPr>
        <w:t xml:space="preserve">Рекламируемая модель стоила дороже модели </w:t>
      </w:r>
      <w:r w:rsidR="00B8646B" w:rsidRPr="003046E2">
        <w:rPr>
          <w:noProof/>
          <w:kern w:val="28"/>
        </w:rPr>
        <w:t>199</w:t>
      </w:r>
      <w:r w:rsidRPr="003046E2">
        <w:rPr>
          <w:noProof/>
          <w:kern w:val="28"/>
        </w:rPr>
        <w:t>7</w:t>
      </w:r>
      <w:r w:rsidRPr="003046E2">
        <w:rPr>
          <w:kern w:val="28"/>
        </w:rPr>
        <w:t xml:space="preserve"> года, но дешевле модели</w:t>
      </w:r>
      <w:r w:rsidRPr="003046E2">
        <w:rPr>
          <w:noProof/>
          <w:kern w:val="28"/>
        </w:rPr>
        <w:t xml:space="preserve"> 19</w:t>
      </w:r>
      <w:r w:rsidR="00B8646B" w:rsidRPr="003046E2">
        <w:rPr>
          <w:noProof/>
          <w:kern w:val="28"/>
        </w:rPr>
        <w:t>9</w:t>
      </w:r>
      <w:r w:rsidRPr="003046E2">
        <w:rPr>
          <w:noProof/>
          <w:kern w:val="28"/>
        </w:rPr>
        <w:t>8</w:t>
      </w:r>
      <w:r w:rsidRPr="003046E2">
        <w:rPr>
          <w:kern w:val="28"/>
        </w:rPr>
        <w:t xml:space="preserve"> года</w:t>
      </w:r>
      <w:r w:rsidR="003046E2" w:rsidRPr="003046E2">
        <w:rPr>
          <w:kern w:val="28"/>
        </w:rPr>
        <w:t>.</w:t>
      </w:r>
    </w:p>
    <w:p w:rsidR="003046E2" w:rsidRDefault="00B80D8F" w:rsidP="003046E2">
      <w:pPr>
        <w:ind w:firstLine="709"/>
        <w:rPr>
          <w:kern w:val="28"/>
        </w:rPr>
      </w:pPr>
      <w:r w:rsidRPr="003046E2">
        <w:rPr>
          <w:kern w:val="28"/>
        </w:rPr>
        <w:t>Таким образом, в качестве второго объекта сравнения в рекламе выбрана не одна, а сразу две модели</w:t>
      </w:r>
      <w:r w:rsidR="003046E2" w:rsidRPr="003046E2">
        <w:rPr>
          <w:kern w:val="28"/>
        </w:rPr>
        <w:t xml:space="preserve">. </w:t>
      </w:r>
      <w:r w:rsidRPr="003046E2">
        <w:rPr>
          <w:kern w:val="28"/>
        </w:rPr>
        <w:t>С одной из них рекламируемая модель сравнивается по одним характеристикам</w:t>
      </w:r>
      <w:r w:rsidR="003046E2">
        <w:rPr>
          <w:kern w:val="28"/>
        </w:rPr>
        <w:t xml:space="preserve"> (</w:t>
      </w:r>
      <w:r w:rsidRPr="003046E2">
        <w:rPr>
          <w:kern w:val="28"/>
          <w:lang w:val="en-US"/>
        </w:rPr>
        <w:t>more</w:t>
      </w:r>
      <w:r w:rsidRPr="003046E2">
        <w:rPr>
          <w:kern w:val="28"/>
        </w:rPr>
        <w:t xml:space="preserve"> </w:t>
      </w:r>
      <w:r w:rsidRPr="003046E2">
        <w:rPr>
          <w:kern w:val="28"/>
          <w:lang w:val="en-US"/>
        </w:rPr>
        <w:t>car</w:t>
      </w:r>
      <w:r w:rsidR="003046E2" w:rsidRPr="003046E2">
        <w:rPr>
          <w:kern w:val="28"/>
        </w:rPr>
        <w:t>),</w:t>
      </w:r>
      <w:r w:rsidRPr="003046E2">
        <w:rPr>
          <w:kern w:val="28"/>
        </w:rPr>
        <w:t xml:space="preserve"> а с другой</w:t>
      </w:r>
      <w:r w:rsidRPr="003046E2">
        <w:rPr>
          <w:noProof/>
          <w:kern w:val="28"/>
        </w:rPr>
        <w:t xml:space="preserve"> </w:t>
      </w:r>
      <w:r w:rsidR="003046E2">
        <w:rPr>
          <w:noProof/>
          <w:kern w:val="28"/>
        </w:rPr>
        <w:t>-</w:t>
      </w:r>
      <w:r w:rsidRPr="003046E2">
        <w:rPr>
          <w:noProof/>
          <w:kern w:val="28"/>
        </w:rPr>
        <w:t xml:space="preserve"> </w:t>
      </w:r>
      <w:r w:rsidRPr="003046E2">
        <w:rPr>
          <w:kern w:val="28"/>
        </w:rPr>
        <w:t>по другим</w:t>
      </w:r>
      <w:r w:rsidR="003046E2">
        <w:rPr>
          <w:kern w:val="28"/>
        </w:rPr>
        <w:t xml:space="preserve"> (</w:t>
      </w:r>
      <w:r w:rsidRPr="003046E2">
        <w:rPr>
          <w:kern w:val="28"/>
          <w:lang w:val="en-US"/>
        </w:rPr>
        <w:t>less</w:t>
      </w:r>
      <w:r w:rsidRPr="003046E2">
        <w:rPr>
          <w:kern w:val="28"/>
        </w:rPr>
        <w:t xml:space="preserve"> </w:t>
      </w:r>
      <w:r w:rsidRPr="003046E2">
        <w:rPr>
          <w:kern w:val="28"/>
          <w:lang w:val="en-US"/>
        </w:rPr>
        <w:t>money</w:t>
      </w:r>
      <w:r w:rsidR="003046E2" w:rsidRPr="003046E2">
        <w:rPr>
          <w:kern w:val="28"/>
        </w:rPr>
        <w:t xml:space="preserve">). </w:t>
      </w:r>
      <w:r w:rsidRPr="003046E2">
        <w:rPr>
          <w:kern w:val="28"/>
        </w:rPr>
        <w:t>Вторые объекты сравнительных конструкций опущены, и обе конструкции объединены в одну</w:t>
      </w:r>
      <w:r w:rsidR="003046E2" w:rsidRPr="003046E2">
        <w:rPr>
          <w:kern w:val="28"/>
        </w:rPr>
        <w:t>.</w:t>
      </w:r>
    </w:p>
    <w:p w:rsidR="003046E2" w:rsidRDefault="00B80D8F" w:rsidP="003046E2">
      <w:pPr>
        <w:ind w:firstLine="709"/>
        <w:rPr>
          <w:kern w:val="28"/>
        </w:rPr>
      </w:pPr>
      <w:r w:rsidRPr="003046E2">
        <w:rPr>
          <w:kern w:val="28"/>
        </w:rPr>
        <w:t xml:space="preserve">Особую группу </w:t>
      </w:r>
      <w:r w:rsidR="00ED49BA" w:rsidRPr="003046E2">
        <w:rPr>
          <w:kern w:val="28"/>
        </w:rPr>
        <w:t xml:space="preserve">в рекламе </w:t>
      </w:r>
      <w:r w:rsidRPr="003046E2">
        <w:rPr>
          <w:kern w:val="28"/>
        </w:rPr>
        <w:t>образуют</w:t>
      </w:r>
      <w:r w:rsidR="003046E2">
        <w:rPr>
          <w:kern w:val="28"/>
        </w:rPr>
        <w:t xml:space="preserve"> "</w:t>
      </w:r>
      <w:r w:rsidRPr="003046E2">
        <w:rPr>
          <w:kern w:val="28"/>
        </w:rPr>
        <w:t>ложные</w:t>
      </w:r>
      <w:r w:rsidR="003046E2">
        <w:rPr>
          <w:kern w:val="28"/>
        </w:rPr>
        <w:t xml:space="preserve">" </w:t>
      </w:r>
      <w:r w:rsidRPr="003046E2">
        <w:rPr>
          <w:kern w:val="28"/>
        </w:rPr>
        <w:t>противопоставления</w:t>
      </w:r>
      <w:r w:rsidR="003046E2" w:rsidRPr="003046E2">
        <w:rPr>
          <w:kern w:val="28"/>
        </w:rPr>
        <w:t xml:space="preserve">. </w:t>
      </w:r>
      <w:r w:rsidRPr="003046E2">
        <w:rPr>
          <w:kern w:val="28"/>
        </w:rPr>
        <w:t>В них характеристика, общая для всех членов товарной категории</w:t>
      </w:r>
      <w:r w:rsidR="003046E2">
        <w:rPr>
          <w:kern w:val="28"/>
        </w:rPr>
        <w:t xml:space="preserve"> (</w:t>
      </w:r>
      <w:r w:rsidRPr="003046E2">
        <w:rPr>
          <w:kern w:val="28"/>
        </w:rPr>
        <w:t>но неизвестная адресатам</w:t>
      </w:r>
      <w:r w:rsidR="003046E2" w:rsidRPr="003046E2">
        <w:rPr>
          <w:kern w:val="28"/>
        </w:rPr>
        <w:t>),</w:t>
      </w:r>
      <w:r w:rsidRPr="003046E2">
        <w:rPr>
          <w:kern w:val="28"/>
        </w:rPr>
        <w:t xml:space="preserve"> подается контрастивно, </w:t>
      </w:r>
      <w:r w:rsidR="003046E2">
        <w:rPr>
          <w:kern w:val="28"/>
        </w:rPr>
        <w:t>т.е.</w:t>
      </w:r>
      <w:r w:rsidR="003046E2" w:rsidRPr="003046E2">
        <w:rPr>
          <w:kern w:val="28"/>
        </w:rPr>
        <w:t xml:space="preserve"> </w:t>
      </w:r>
      <w:r w:rsidRPr="003046E2">
        <w:rPr>
          <w:kern w:val="28"/>
        </w:rPr>
        <w:t>как специфическая особенность одного из членов</w:t>
      </w:r>
      <w:r w:rsidR="003046E2" w:rsidRPr="003046E2">
        <w:rPr>
          <w:kern w:val="28"/>
        </w:rPr>
        <w:t xml:space="preserve">. </w:t>
      </w:r>
      <w:r w:rsidRPr="003046E2">
        <w:rPr>
          <w:kern w:val="28"/>
        </w:rPr>
        <w:t>Это один из видов информационно пустых противопоставлений</w:t>
      </w:r>
      <w:r w:rsidR="003046E2" w:rsidRPr="003046E2">
        <w:rPr>
          <w:kern w:val="28"/>
        </w:rPr>
        <w:t xml:space="preserve">. </w:t>
      </w:r>
      <w:r w:rsidRPr="003046E2">
        <w:rPr>
          <w:kern w:val="28"/>
        </w:rPr>
        <w:t>Приведем примеры знаменитых рекламных слоганов</w:t>
      </w:r>
      <w:r w:rsidR="003046E2" w:rsidRPr="003046E2">
        <w:rPr>
          <w:kern w:val="28"/>
        </w:rPr>
        <w:t>.</w:t>
      </w:r>
    </w:p>
    <w:p w:rsidR="003046E2" w:rsidRDefault="00B80D8F" w:rsidP="003046E2">
      <w:pPr>
        <w:ind w:firstLine="709"/>
        <w:rPr>
          <w:kern w:val="28"/>
        </w:rPr>
      </w:pPr>
      <w:r w:rsidRPr="003046E2">
        <w:rPr>
          <w:i/>
          <w:iCs/>
          <w:kern w:val="28"/>
          <w:lang w:val="en-US"/>
        </w:rPr>
        <w:t>Its</w:t>
      </w:r>
      <w:r w:rsidRPr="003046E2">
        <w:rPr>
          <w:i/>
          <w:iCs/>
          <w:kern w:val="28"/>
        </w:rPr>
        <w:t xml:space="preserve"> </w:t>
      </w:r>
      <w:r w:rsidRPr="003046E2">
        <w:rPr>
          <w:i/>
          <w:iCs/>
          <w:kern w:val="28"/>
          <w:lang w:val="en-US"/>
        </w:rPr>
        <w:t>toasted</w:t>
      </w:r>
      <w:r w:rsidR="003046E2" w:rsidRPr="003046E2">
        <w:rPr>
          <w:i/>
          <w:iCs/>
          <w:kern w:val="28"/>
        </w:rPr>
        <w:t>!</w:t>
      </w:r>
      <w:r w:rsidR="003046E2">
        <w:rPr>
          <w:i/>
          <w:iCs/>
          <w:kern w:val="28"/>
        </w:rPr>
        <w:t xml:space="preserve"> (</w:t>
      </w:r>
      <w:r w:rsidRPr="003046E2">
        <w:rPr>
          <w:kern w:val="28"/>
        </w:rPr>
        <w:t>Его подрумянивают</w:t>
      </w:r>
      <w:r w:rsidR="003046E2" w:rsidRPr="003046E2">
        <w:rPr>
          <w:kern w:val="28"/>
        </w:rPr>
        <w:t>!)</w:t>
      </w:r>
      <w:r w:rsidR="003046E2">
        <w:rPr>
          <w:kern w:val="28"/>
        </w:rPr>
        <w:t xml:space="preserve"> (</w:t>
      </w:r>
      <w:r w:rsidRPr="003046E2">
        <w:rPr>
          <w:kern w:val="28"/>
        </w:rPr>
        <w:t>Реклама сигарет</w:t>
      </w:r>
      <w:r w:rsidR="003046E2">
        <w:rPr>
          <w:kern w:val="28"/>
        </w:rPr>
        <w:t xml:space="preserve"> "</w:t>
      </w:r>
      <w:r w:rsidRPr="003046E2">
        <w:rPr>
          <w:kern w:val="28"/>
          <w:lang w:val="en-US"/>
        </w:rPr>
        <w:t>Lucky</w:t>
      </w:r>
      <w:r w:rsidRPr="003046E2">
        <w:rPr>
          <w:kern w:val="28"/>
        </w:rPr>
        <w:t xml:space="preserve"> </w:t>
      </w:r>
      <w:r w:rsidRPr="003046E2">
        <w:rPr>
          <w:kern w:val="28"/>
          <w:lang w:val="en-US"/>
        </w:rPr>
        <w:t>Strike</w:t>
      </w:r>
      <w:r w:rsidR="003046E2">
        <w:rPr>
          <w:kern w:val="28"/>
        </w:rPr>
        <w:t>"</w:t>
      </w:r>
      <w:r w:rsidR="003046E2" w:rsidRPr="003046E2">
        <w:rPr>
          <w:kern w:val="28"/>
        </w:rPr>
        <w:t>)</w:t>
      </w:r>
    </w:p>
    <w:p w:rsidR="003046E2" w:rsidRDefault="00B80D8F" w:rsidP="003046E2">
      <w:pPr>
        <w:ind w:firstLine="709"/>
        <w:rPr>
          <w:kern w:val="28"/>
        </w:rPr>
      </w:pPr>
      <w:r w:rsidRPr="003046E2">
        <w:rPr>
          <w:kern w:val="28"/>
        </w:rPr>
        <w:t>Имеется в виду табак, который подсушивают при изготовлении</w:t>
      </w:r>
      <w:r w:rsidR="003046E2">
        <w:rPr>
          <w:kern w:val="28"/>
        </w:rPr>
        <w:t xml:space="preserve"> "</w:t>
      </w:r>
      <w:r w:rsidRPr="003046E2">
        <w:rPr>
          <w:kern w:val="28"/>
          <w:lang w:val="en-US"/>
        </w:rPr>
        <w:t>Lucky</w:t>
      </w:r>
      <w:r w:rsidRPr="003046E2">
        <w:rPr>
          <w:kern w:val="28"/>
        </w:rPr>
        <w:t xml:space="preserve"> </w:t>
      </w:r>
      <w:r w:rsidRPr="003046E2">
        <w:rPr>
          <w:kern w:val="28"/>
          <w:lang w:val="en-US"/>
        </w:rPr>
        <w:t>Strike</w:t>
      </w:r>
      <w:r w:rsidR="003046E2">
        <w:rPr>
          <w:kern w:val="28"/>
        </w:rPr>
        <w:t xml:space="preserve">". </w:t>
      </w:r>
      <w:r w:rsidRPr="003046E2">
        <w:rPr>
          <w:kern w:val="28"/>
        </w:rPr>
        <w:t>Однако, это стандартная процедура при изготовлении любых сигарет</w:t>
      </w:r>
      <w:r w:rsidR="003046E2" w:rsidRPr="003046E2">
        <w:rPr>
          <w:kern w:val="28"/>
        </w:rPr>
        <w:t>.</w:t>
      </w:r>
    </w:p>
    <w:p w:rsidR="003046E2" w:rsidRDefault="00B80D8F" w:rsidP="003046E2">
      <w:pPr>
        <w:ind w:firstLine="709"/>
        <w:rPr>
          <w:kern w:val="28"/>
        </w:rPr>
      </w:pPr>
      <w:r w:rsidRPr="003046E2">
        <w:rPr>
          <w:kern w:val="28"/>
        </w:rPr>
        <w:t>Особенность этих рекламных фраз заключена не в сообщаемой информации, а в способе ее подачи</w:t>
      </w:r>
      <w:r w:rsidR="003046E2" w:rsidRPr="003046E2">
        <w:rPr>
          <w:kern w:val="28"/>
        </w:rPr>
        <w:t xml:space="preserve">. </w:t>
      </w:r>
      <w:r w:rsidRPr="003046E2">
        <w:rPr>
          <w:kern w:val="28"/>
        </w:rPr>
        <w:t>В обоих случаях использован нестандартный, а точнее</w:t>
      </w:r>
      <w:r w:rsidRPr="003046E2">
        <w:rPr>
          <w:noProof/>
          <w:kern w:val="28"/>
        </w:rPr>
        <w:t xml:space="preserve"> </w:t>
      </w:r>
      <w:r w:rsidR="003046E2">
        <w:rPr>
          <w:noProof/>
          <w:kern w:val="28"/>
        </w:rPr>
        <w:t>-</w:t>
      </w:r>
      <w:r w:rsidRPr="003046E2">
        <w:rPr>
          <w:noProof/>
          <w:kern w:val="28"/>
        </w:rPr>
        <w:t xml:space="preserve"> </w:t>
      </w:r>
      <w:r w:rsidRPr="003046E2">
        <w:rPr>
          <w:kern w:val="28"/>
        </w:rPr>
        <w:t>игровой, создающий парадокс, способ номинации стандартных процессов и информация подана контрастивно</w:t>
      </w:r>
      <w:r w:rsidR="003046E2" w:rsidRPr="003046E2">
        <w:rPr>
          <w:kern w:val="28"/>
        </w:rPr>
        <w:t xml:space="preserve">. </w:t>
      </w:r>
      <w:r w:rsidRPr="003046E2">
        <w:rPr>
          <w:kern w:val="28"/>
        </w:rPr>
        <w:t>Такой прием эквивалентен использованию сравнительной конструкции или даже конструкции</w:t>
      </w:r>
      <w:r w:rsidR="003046E2">
        <w:rPr>
          <w:kern w:val="28"/>
        </w:rPr>
        <w:t xml:space="preserve"> "</w:t>
      </w:r>
      <w:r w:rsidRPr="003046E2">
        <w:rPr>
          <w:kern w:val="28"/>
        </w:rPr>
        <w:t>только у нас</w:t>
      </w:r>
      <w:r w:rsidR="003046E2">
        <w:rPr>
          <w:kern w:val="28"/>
        </w:rPr>
        <w:t xml:space="preserve">". </w:t>
      </w:r>
      <w:r w:rsidRPr="003046E2">
        <w:rPr>
          <w:kern w:val="28"/>
        </w:rPr>
        <w:t>Однако, поскольку речь не идет о существенной потребительской характеристике товара, вряд ли можно признать такую рекламу недостоверной или недобросовестной</w:t>
      </w:r>
      <w:r w:rsidR="003046E2" w:rsidRPr="003046E2">
        <w:rPr>
          <w:kern w:val="28"/>
        </w:rPr>
        <w:t>.</w:t>
      </w:r>
    </w:p>
    <w:p w:rsidR="006518B2" w:rsidRPr="003046E2" w:rsidRDefault="00432D2A" w:rsidP="00432D2A">
      <w:pPr>
        <w:pStyle w:val="2"/>
      </w:pPr>
      <w:bookmarkStart w:id="7" w:name="_Toc483863589"/>
      <w:r>
        <w:br w:type="page"/>
      </w:r>
      <w:r w:rsidR="006518B2" w:rsidRPr="003046E2">
        <w:t>Заключение</w:t>
      </w:r>
      <w:bookmarkEnd w:id="7"/>
    </w:p>
    <w:p w:rsidR="00432D2A" w:rsidRDefault="00432D2A" w:rsidP="003046E2">
      <w:pPr>
        <w:ind w:firstLine="709"/>
      </w:pPr>
    </w:p>
    <w:p w:rsidR="003046E2" w:rsidRDefault="00735F50" w:rsidP="003046E2">
      <w:pPr>
        <w:ind w:firstLine="709"/>
      </w:pPr>
      <w:r w:rsidRPr="003046E2">
        <w:t>Исследуемая в работе эстетика метафорических выражений</w:t>
      </w:r>
      <w:r w:rsidR="00B13E0F" w:rsidRPr="003046E2">
        <w:t xml:space="preserve"> всегда</w:t>
      </w:r>
      <w:r w:rsidR="00D1239C" w:rsidRPr="003046E2">
        <w:t xml:space="preserve"> несет</w:t>
      </w:r>
      <w:r w:rsidR="00B13E0F" w:rsidRPr="003046E2">
        <w:t xml:space="preserve"> имплицитный смысл</w:t>
      </w:r>
      <w:r w:rsidR="003046E2" w:rsidRPr="003046E2">
        <w:t xml:space="preserve">. </w:t>
      </w:r>
      <w:r w:rsidR="00B13E0F" w:rsidRPr="003046E2">
        <w:t>Элементы двоякого толкования участвуют в создании текстовой импликации, создавая семантическую двуплановость текста, особую роль в этом играют элементы двоякого толкования, функционирующие на сдвиге значения при переходе из буквального плана в метафорический</w:t>
      </w:r>
      <w:r w:rsidR="00B13E0F" w:rsidRPr="003046E2">
        <w:rPr>
          <w:rStyle w:val="a8"/>
          <w:color w:val="000000"/>
        </w:rPr>
        <w:footnoteReference w:id="59"/>
      </w:r>
      <w:r w:rsidR="003046E2" w:rsidRPr="003046E2">
        <w:t>.</w:t>
      </w:r>
    </w:p>
    <w:p w:rsidR="003046E2" w:rsidRDefault="00B13E0F" w:rsidP="003046E2">
      <w:pPr>
        <w:ind w:firstLine="709"/>
      </w:pPr>
      <w:r w:rsidRPr="003046E2">
        <w:t>В художественных и публицистических</w:t>
      </w:r>
      <w:r w:rsidR="003046E2" w:rsidRPr="003046E2">
        <w:t xml:space="preserve"> </w:t>
      </w:r>
      <w:r w:rsidRPr="003046E2">
        <w:t>текстах метафора может выполнять различные задачи</w:t>
      </w:r>
      <w:r w:rsidR="003046E2" w:rsidRPr="003046E2">
        <w:t xml:space="preserve">: </w:t>
      </w:r>
      <w:r w:rsidRPr="003046E2">
        <w:t xml:space="preserve">формировать у читателя новое видение привычных вещей и событий, создавать новый опыт, вызывать или показывать эмоционально-оценочное отношение к описываемому в тексте, характеризовать героев, вводить интертекст, убеждать, создавать атмосферу, просто украшать речь и </w:t>
      </w:r>
      <w:r w:rsidR="003046E2">
        <w:t>т.д.</w:t>
      </w:r>
    </w:p>
    <w:p w:rsidR="003046E2" w:rsidRDefault="00B13E0F" w:rsidP="003046E2">
      <w:pPr>
        <w:ind w:firstLine="709"/>
      </w:pPr>
      <w:r w:rsidRPr="003046E2">
        <w:t>Помимо метафоры, описывающей человека, писатели активно используют метафору цвета</w:t>
      </w:r>
      <w:r w:rsidR="003046E2" w:rsidRPr="003046E2">
        <w:t>.</w:t>
      </w:r>
    </w:p>
    <w:p w:rsidR="003046E2" w:rsidRDefault="00B13E0F" w:rsidP="003046E2">
      <w:pPr>
        <w:ind w:firstLine="709"/>
      </w:pPr>
      <w:r w:rsidRPr="003046E2">
        <w:t>Эстетика</w:t>
      </w:r>
      <w:r w:rsidR="003046E2" w:rsidRPr="003046E2">
        <w:t xml:space="preserve"> </w:t>
      </w:r>
      <w:r w:rsidRPr="003046E2">
        <w:t>такого сложного лингвокультурного образования, каким является имя цвета, представляет собой сложную</w:t>
      </w:r>
      <w:r w:rsidR="003046E2" w:rsidRPr="003046E2">
        <w:t xml:space="preserve"> </w:t>
      </w:r>
      <w:r w:rsidRPr="003046E2">
        <w:t>структуру, включающую в себя помимо указания на цветовой эталон многочисленные эстетические и культурно-психологические ассоциации с ним связанные</w:t>
      </w:r>
      <w:r w:rsidR="003046E2" w:rsidRPr="003046E2">
        <w:t xml:space="preserve">. </w:t>
      </w:r>
      <w:r w:rsidRPr="003046E2">
        <w:t>Кроме того, выполняя символическую функцию, цветообозначение может активизировать в памяти человека связанные с ним типовые ситуации, модели событий или явлений, мифологические или религиозные представления</w:t>
      </w:r>
      <w:r w:rsidRPr="003046E2">
        <w:rPr>
          <w:rStyle w:val="a8"/>
          <w:color w:val="000000"/>
        </w:rPr>
        <w:footnoteReference w:id="60"/>
      </w:r>
      <w:r w:rsidR="003046E2" w:rsidRPr="003046E2">
        <w:t>.</w:t>
      </w:r>
    </w:p>
    <w:p w:rsidR="003046E2" w:rsidRDefault="00B13E0F" w:rsidP="003046E2">
      <w:pPr>
        <w:ind w:firstLine="709"/>
      </w:pPr>
      <w:r w:rsidRPr="003046E2">
        <w:t>Для того, чтобы понять, каким образом</w:t>
      </w:r>
      <w:r w:rsidR="003046E2" w:rsidRPr="003046E2">
        <w:t xml:space="preserve"> </w:t>
      </w:r>
      <w:r w:rsidRPr="003046E2">
        <w:t>эстетика цвета функционирует в тексте и выделить особенности использования цветовых элементов, характеризующих различные литературные жанры и индивидуальный стиль писателей, был проведён анализ цветовых гамм произведений английской и американской художественной прозы с точки зрения</w:t>
      </w:r>
      <w:r w:rsidR="003046E2">
        <w:t>:</w:t>
      </w:r>
    </w:p>
    <w:p w:rsidR="003046E2" w:rsidRDefault="003046E2" w:rsidP="003046E2">
      <w:pPr>
        <w:ind w:firstLine="709"/>
      </w:pPr>
      <w:r>
        <w:t>1)</w:t>
      </w:r>
      <w:r w:rsidRPr="003046E2">
        <w:t xml:space="preserve"> </w:t>
      </w:r>
      <w:r w:rsidR="00B13E0F" w:rsidRPr="003046E2">
        <w:t>фиксации основных цветов</w:t>
      </w:r>
      <w:r>
        <w:t>,</w:t>
      </w:r>
    </w:p>
    <w:p w:rsidR="003046E2" w:rsidRDefault="003046E2" w:rsidP="003046E2">
      <w:pPr>
        <w:ind w:firstLine="709"/>
      </w:pPr>
      <w:r>
        <w:t>2)</w:t>
      </w:r>
      <w:r w:rsidRPr="003046E2">
        <w:t xml:space="preserve"> </w:t>
      </w:r>
      <w:r w:rsidR="00B13E0F" w:rsidRPr="003046E2">
        <w:t>соотношению указания на основной цвет и указании на его оттенки</w:t>
      </w:r>
      <w:r>
        <w:t xml:space="preserve"> (</w:t>
      </w:r>
      <w:r w:rsidR="00B13E0F" w:rsidRPr="003046E2">
        <w:t xml:space="preserve">например, </w:t>
      </w:r>
      <w:r w:rsidR="00B13E0F" w:rsidRPr="003046E2">
        <w:rPr>
          <w:lang w:val="en-US"/>
        </w:rPr>
        <w:t>red</w:t>
      </w:r>
      <w:r w:rsidR="00B13E0F" w:rsidRPr="003046E2">
        <w:t xml:space="preserve"> </w:t>
      </w:r>
      <w:r w:rsidR="00B13E0F" w:rsidRPr="003046E2">
        <w:rPr>
          <w:lang w:val="en-US"/>
        </w:rPr>
        <w:t>scarlet</w:t>
      </w:r>
      <w:r w:rsidR="00B13E0F" w:rsidRPr="003046E2">
        <w:t xml:space="preserve">, </w:t>
      </w:r>
      <w:r w:rsidR="00B13E0F" w:rsidRPr="003046E2">
        <w:rPr>
          <w:lang w:val="en-US"/>
        </w:rPr>
        <w:t>crimson</w:t>
      </w:r>
      <w:r w:rsidRPr="003046E2">
        <w:t>)</w:t>
      </w:r>
      <w:r>
        <w:t>,</w:t>
      </w:r>
    </w:p>
    <w:p w:rsidR="003046E2" w:rsidRDefault="003046E2" w:rsidP="003046E2">
      <w:pPr>
        <w:ind w:firstLine="709"/>
      </w:pPr>
      <w:r>
        <w:t>3)</w:t>
      </w:r>
      <w:r w:rsidRPr="003046E2">
        <w:t xml:space="preserve"> </w:t>
      </w:r>
      <w:r w:rsidR="00B13E0F" w:rsidRPr="003046E2">
        <w:t>словообразовательным аспектам, поскольку обозначения оттенков могут осуществляться посредством словосложения</w:t>
      </w:r>
      <w:r>
        <w:t xml:space="preserve"> (</w:t>
      </w:r>
      <w:r w:rsidR="00B13E0F" w:rsidRPr="003046E2">
        <w:rPr>
          <w:lang w:val="en-US"/>
        </w:rPr>
        <w:t>pale</w:t>
      </w:r>
      <w:r w:rsidR="00B13E0F" w:rsidRPr="003046E2">
        <w:t xml:space="preserve"> </w:t>
      </w:r>
      <w:r w:rsidR="00B13E0F" w:rsidRPr="003046E2">
        <w:rPr>
          <w:lang w:val="en-US"/>
        </w:rPr>
        <w:t>blue</w:t>
      </w:r>
      <w:r w:rsidRPr="003046E2">
        <w:t xml:space="preserve">) </w:t>
      </w:r>
      <w:r w:rsidR="00B13E0F" w:rsidRPr="003046E2">
        <w:t>или аффиксации</w:t>
      </w:r>
      <w:r>
        <w:t xml:space="preserve"> (</w:t>
      </w:r>
      <w:r w:rsidR="00B13E0F" w:rsidRPr="003046E2">
        <w:rPr>
          <w:lang w:val="en-US"/>
        </w:rPr>
        <w:t>reddish</w:t>
      </w:r>
      <w:r w:rsidRPr="003046E2">
        <w:t>),</w:t>
      </w:r>
      <w:r w:rsidR="00B13E0F" w:rsidRPr="003046E2">
        <w:t xml:space="preserve"> а также 4</w:t>
      </w:r>
      <w:r w:rsidRPr="003046E2">
        <w:t xml:space="preserve">) </w:t>
      </w:r>
      <w:r w:rsidR="00B13E0F" w:rsidRPr="003046E2">
        <w:t>наличию в цветовой гамме смешанных цветов</w:t>
      </w:r>
      <w:r>
        <w:t xml:space="preserve"> (</w:t>
      </w:r>
      <w:r w:rsidR="00B13E0F" w:rsidRPr="003046E2">
        <w:rPr>
          <w:lang w:val="en-US"/>
        </w:rPr>
        <w:t>yellow</w:t>
      </w:r>
      <w:r w:rsidR="00B13E0F" w:rsidRPr="003046E2">
        <w:t>-</w:t>
      </w:r>
      <w:r w:rsidR="00B13E0F" w:rsidRPr="003046E2">
        <w:rPr>
          <w:lang w:val="en-US"/>
        </w:rPr>
        <w:t>grey</w:t>
      </w:r>
      <w:r w:rsidRPr="003046E2">
        <w:t>).</w:t>
      </w:r>
    </w:p>
    <w:p w:rsidR="003046E2" w:rsidRDefault="00B13E0F" w:rsidP="003046E2">
      <w:pPr>
        <w:ind w:firstLine="709"/>
      </w:pPr>
      <w:r w:rsidRPr="003046E2">
        <w:t>Как показали наблюдения</w:t>
      </w:r>
      <w:r w:rsidR="003046E2" w:rsidRPr="003046E2">
        <w:t xml:space="preserve">, </w:t>
      </w:r>
      <w:r w:rsidRPr="003046E2">
        <w:t>наиболее значимыми цветами в английском языке являются чёрный, красный, синий, желтый</w:t>
      </w:r>
      <w:r w:rsidR="003046E2" w:rsidRPr="003046E2">
        <w:t>.</w:t>
      </w:r>
    </w:p>
    <w:p w:rsidR="003046E2" w:rsidRDefault="006518B2" w:rsidP="003046E2">
      <w:pPr>
        <w:ind w:firstLine="709"/>
      </w:pPr>
      <w:r w:rsidRPr="003046E2">
        <w:t>Проведенное исследование</w:t>
      </w:r>
      <w:r w:rsidR="00B8249E" w:rsidRPr="003046E2">
        <w:t xml:space="preserve"> эстетических особенностей семантики английской лексики</w:t>
      </w:r>
      <w:r w:rsidR="003046E2" w:rsidRPr="003046E2">
        <w:t xml:space="preserve"> </w:t>
      </w:r>
      <w:r w:rsidRPr="003046E2">
        <w:t>показало, что для системы образования глагольных ФЕ характерны</w:t>
      </w:r>
      <w:r w:rsidR="003046E2" w:rsidRPr="003046E2">
        <w:t>:</w:t>
      </w:r>
    </w:p>
    <w:p w:rsidR="003046E2" w:rsidRDefault="006518B2" w:rsidP="003046E2">
      <w:pPr>
        <w:ind w:firstLine="709"/>
      </w:pPr>
      <w:r w:rsidRPr="003046E2">
        <w:rPr>
          <w:noProof/>
        </w:rPr>
        <w:t>1</w:t>
      </w:r>
      <w:r w:rsidR="003046E2" w:rsidRPr="003046E2">
        <w:rPr>
          <w:noProof/>
        </w:rPr>
        <w:t xml:space="preserve">) </w:t>
      </w:r>
      <w:r w:rsidRPr="003046E2">
        <w:t>Обыгрывание буквального значения одного компонента ФЕ в результате двойной актуализации</w:t>
      </w:r>
      <w:r w:rsidR="003046E2" w:rsidRPr="003046E2">
        <w:t>.</w:t>
      </w:r>
    </w:p>
    <w:p w:rsidR="003046E2" w:rsidRDefault="006518B2" w:rsidP="003046E2">
      <w:pPr>
        <w:ind w:firstLine="709"/>
      </w:pPr>
      <w:r w:rsidRPr="003046E2">
        <w:rPr>
          <w:i/>
          <w:iCs/>
          <w:lang w:val="en-US"/>
        </w:rPr>
        <w:t>Cut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coat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according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to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cloth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жить по средствам</w:t>
      </w:r>
      <w:r w:rsidR="003046E2">
        <w:t xml:space="preserve"> (</w:t>
      </w:r>
      <w:r w:rsidRPr="003046E2">
        <w:t>букв</w:t>
      </w:r>
      <w:r w:rsidR="003046E2">
        <w:t>.: "</w:t>
      </w:r>
      <w:r w:rsidRPr="003046E2">
        <w:t>кроить пиджак по материалу</w:t>
      </w:r>
      <w:r w:rsidR="003046E2">
        <w:t>"</w:t>
      </w:r>
      <w:r w:rsidR="003046E2" w:rsidRPr="003046E2">
        <w:t>).</w:t>
      </w:r>
    </w:p>
    <w:p w:rsidR="003046E2" w:rsidRDefault="006518B2" w:rsidP="003046E2">
      <w:pPr>
        <w:ind w:firstLine="709"/>
      </w:pPr>
      <w:r w:rsidRPr="003046E2">
        <w:t>Обыгрываться может и компонент полностью немотивированного фразеологизма</w:t>
      </w:r>
      <w:r w:rsidR="003046E2" w:rsidRPr="003046E2">
        <w:t>.</w:t>
      </w:r>
    </w:p>
    <w:p w:rsidR="003046E2" w:rsidRPr="003046E2" w:rsidRDefault="006518B2" w:rsidP="003046E2">
      <w:pPr>
        <w:ind w:firstLine="709"/>
      </w:pPr>
      <w:r w:rsidRPr="003046E2">
        <w:rPr>
          <w:i/>
          <w:iCs/>
          <w:lang w:val="en-US"/>
        </w:rPr>
        <w:t>Go</w:t>
      </w:r>
      <w:r w:rsidR="003046E2">
        <w:rPr>
          <w:i/>
          <w:iCs/>
        </w:rPr>
        <w:t xml:space="preserve"> (</w:t>
      </w:r>
      <w:r w:rsidRPr="003046E2">
        <w:rPr>
          <w:i/>
          <w:iCs/>
          <w:lang w:val="en-US"/>
        </w:rPr>
        <w:t>the</w:t>
      </w:r>
      <w:r w:rsidR="003046E2" w:rsidRPr="003046E2">
        <w:rPr>
          <w:i/>
          <w:iCs/>
        </w:rPr>
        <w:t xml:space="preserve">) </w:t>
      </w:r>
      <w:r w:rsidRPr="003046E2">
        <w:rPr>
          <w:i/>
          <w:iCs/>
          <w:lang w:val="en-US"/>
        </w:rPr>
        <w:t>whole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hog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доводить дело до конца, не останавливаться на полумерах</w:t>
      </w:r>
    </w:p>
    <w:p w:rsidR="003046E2" w:rsidRDefault="006518B2" w:rsidP="003046E2">
      <w:pPr>
        <w:ind w:firstLine="709"/>
      </w:pPr>
      <w:r w:rsidRPr="003046E2">
        <w:t>2</w:t>
      </w:r>
      <w:r w:rsidR="003046E2" w:rsidRPr="003046E2">
        <w:t xml:space="preserve">) </w:t>
      </w:r>
      <w:r w:rsidRPr="003046E2">
        <w:t>Обыгрывание буквальных значений двух компонентов ФЕ в результате двойной актуализации</w:t>
      </w:r>
      <w:r w:rsidR="003046E2" w:rsidRPr="003046E2">
        <w:t>.</w:t>
      </w:r>
    </w:p>
    <w:p w:rsidR="003046E2" w:rsidRDefault="006518B2" w:rsidP="003046E2">
      <w:pPr>
        <w:ind w:firstLine="709"/>
      </w:pPr>
      <w:r w:rsidRPr="003046E2">
        <w:rPr>
          <w:i/>
          <w:iCs/>
          <w:lang w:val="en-US"/>
        </w:rPr>
        <w:t>One would give his right arm for</w:t>
      </w:r>
      <w:r w:rsidR="003046E2">
        <w:rPr>
          <w:i/>
          <w:iCs/>
          <w:lang w:val="en-US"/>
        </w:rPr>
        <w:t>...</w:t>
      </w:r>
      <w:r w:rsidR="003046E2" w:rsidRPr="003046E2">
        <w:rPr>
          <w:i/>
          <w:iCs/>
          <w:lang w:val="en-US"/>
        </w:rPr>
        <w:t xml:space="preserve"> </w:t>
      </w:r>
      <w:r w:rsidR="003046E2">
        <w:rPr>
          <w:noProof/>
          <w:lang w:val="en-US"/>
        </w:rPr>
        <w:t>-</w:t>
      </w:r>
      <w:r w:rsidRPr="003046E2">
        <w:rPr>
          <w:noProof/>
          <w:lang w:val="en-US"/>
        </w:rPr>
        <w:t xml:space="preserve"> </w:t>
      </w:r>
      <w:r w:rsidRPr="003046E2">
        <w:t>все</w:t>
      </w:r>
      <w:r w:rsidRPr="003046E2">
        <w:rPr>
          <w:lang w:val="en-US"/>
        </w:rPr>
        <w:t xml:space="preserve"> </w:t>
      </w:r>
      <w:r w:rsidRPr="003046E2">
        <w:t>бы</w:t>
      </w:r>
      <w:r w:rsidRPr="003046E2">
        <w:rPr>
          <w:lang w:val="en-US"/>
        </w:rPr>
        <w:t xml:space="preserve"> </w:t>
      </w:r>
      <w:r w:rsidRPr="003046E2">
        <w:t>отдал</w:t>
      </w:r>
      <w:r w:rsidRPr="003046E2">
        <w:rPr>
          <w:lang w:val="en-US"/>
        </w:rPr>
        <w:t xml:space="preserve">, </w:t>
      </w:r>
      <w:r w:rsidRPr="003046E2">
        <w:t>чтобы</w:t>
      </w:r>
      <w:r w:rsidR="003046E2">
        <w:rPr>
          <w:lang w:val="en-US"/>
        </w:rPr>
        <w:t>... (</w:t>
      </w:r>
      <w:r w:rsidRPr="003046E2">
        <w:t>букв</w:t>
      </w:r>
      <w:r w:rsidR="003046E2">
        <w:t>.: "</w:t>
      </w:r>
      <w:r w:rsidRPr="003046E2">
        <w:t>отдал бы правую руку, чтобы</w:t>
      </w:r>
      <w:r w:rsidR="003046E2">
        <w:t>... "</w:t>
      </w:r>
      <w:r w:rsidR="003046E2" w:rsidRPr="003046E2">
        <w:t>)</w:t>
      </w:r>
    </w:p>
    <w:p w:rsidR="003046E2" w:rsidRDefault="006518B2" w:rsidP="003046E2">
      <w:pPr>
        <w:ind w:firstLine="709"/>
      </w:pPr>
      <w:r w:rsidRPr="003046E2">
        <w:t>3</w:t>
      </w:r>
      <w:r w:rsidR="003046E2" w:rsidRPr="003046E2">
        <w:t xml:space="preserve">) </w:t>
      </w:r>
      <w:r w:rsidRPr="003046E2">
        <w:t>Обыгрывание буквальных значений трех компонентов ФЕ в результате двойной актуализации</w:t>
      </w:r>
      <w:r w:rsidR="003046E2" w:rsidRPr="003046E2">
        <w:t>.</w:t>
      </w:r>
    </w:p>
    <w:p w:rsidR="003046E2" w:rsidRDefault="006518B2" w:rsidP="003046E2">
      <w:pPr>
        <w:ind w:firstLine="709"/>
      </w:pPr>
      <w:r w:rsidRPr="003046E2">
        <w:rPr>
          <w:i/>
          <w:iCs/>
          <w:lang w:val="en-US"/>
        </w:rPr>
        <w:t>Before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you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could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say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Jack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Robinson</w:t>
      </w:r>
      <w:r w:rsidRPr="003046E2">
        <w:rPr>
          <w:noProof/>
        </w:rPr>
        <w:t xml:space="preserve"> =</w:t>
      </w:r>
      <w:r w:rsidRPr="003046E2">
        <w:t xml:space="preserve"> в мгновение ока, в два счета</w:t>
      </w:r>
      <w:r w:rsidR="003046E2">
        <w:t xml:space="preserve"> ("</w:t>
      </w:r>
      <w:r w:rsidRPr="003046E2">
        <w:t>не успеешь сказать</w:t>
      </w:r>
      <w:r w:rsidR="003046E2">
        <w:t>"</w:t>
      </w:r>
      <w:r w:rsidR="003046E2" w:rsidRPr="003046E2">
        <w:t>).</w:t>
      </w:r>
    </w:p>
    <w:p w:rsidR="003046E2" w:rsidRDefault="006518B2" w:rsidP="003046E2">
      <w:pPr>
        <w:ind w:firstLine="709"/>
      </w:pPr>
      <w:r w:rsidRPr="003046E2">
        <w:t>Вклинивание переменных элементов в состав ФЕ подтверждает не только сохранение компонентами своих буквальных значений, но и живость синтаксических отношений между ними, так как вклиниваемый элемент всегда является синтаксическим распространителем ФЕ</w:t>
      </w:r>
      <w:r w:rsidR="003046E2" w:rsidRPr="003046E2">
        <w:t>.</w:t>
      </w:r>
    </w:p>
    <w:p w:rsidR="003046E2" w:rsidRDefault="006518B2" w:rsidP="003046E2">
      <w:pPr>
        <w:ind w:firstLine="709"/>
      </w:pPr>
      <w:r w:rsidRPr="003046E2">
        <w:rPr>
          <w:i/>
          <w:iCs/>
          <w:lang w:val="en-US"/>
        </w:rPr>
        <w:t>Beat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about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bush</w:t>
      </w:r>
      <w:r w:rsidRPr="003046E2">
        <w:rPr>
          <w:noProof/>
        </w:rPr>
        <w:t xml:space="preserve"> =</w:t>
      </w:r>
      <w:r w:rsidRPr="003046E2">
        <w:t xml:space="preserve"> ходить вокруг да около</w:t>
      </w:r>
      <w:r w:rsidR="003046E2">
        <w:t xml:space="preserve"> (</w:t>
      </w:r>
      <w:r w:rsidRPr="003046E2">
        <w:t>букв</w:t>
      </w:r>
      <w:r w:rsidR="003046E2">
        <w:t>.: "</w:t>
      </w:r>
      <w:r w:rsidRPr="003046E2">
        <w:t>ходить вокруг куста</w:t>
      </w:r>
      <w:r w:rsidR="003046E2">
        <w:t>"</w:t>
      </w:r>
      <w:r w:rsidR="003046E2" w:rsidRPr="003046E2">
        <w:t>).</w:t>
      </w:r>
    </w:p>
    <w:p w:rsidR="003046E2" w:rsidRDefault="006518B2" w:rsidP="003046E2">
      <w:pPr>
        <w:ind w:firstLine="709"/>
      </w:pPr>
      <w:r w:rsidRPr="003046E2">
        <w:t>Наряду с двойной актуализацией и вклиниванием замена компонентов переменными элементами является одним из самых распространенных приемов окказионального использования глагольных фразеологизмов</w:t>
      </w:r>
      <w:r w:rsidR="003046E2" w:rsidRPr="003046E2">
        <w:t>.</w:t>
      </w:r>
    </w:p>
    <w:p w:rsidR="003046E2" w:rsidRDefault="006518B2" w:rsidP="003046E2">
      <w:pPr>
        <w:ind w:firstLine="709"/>
      </w:pPr>
      <w:r w:rsidRPr="003046E2">
        <w:t>Замены бывают различных типов</w:t>
      </w:r>
      <w:r w:rsidR="003046E2" w:rsidRPr="003046E2">
        <w:t xml:space="preserve">: </w:t>
      </w:r>
      <w:r w:rsidRPr="003046E2">
        <w:t>синонимичные и антонимичные</w:t>
      </w:r>
      <w:r w:rsidR="003046E2" w:rsidRPr="003046E2">
        <w:t>.</w:t>
      </w:r>
    </w:p>
    <w:p w:rsidR="003046E2" w:rsidRDefault="006518B2" w:rsidP="003046E2">
      <w:pPr>
        <w:ind w:firstLine="709"/>
      </w:pPr>
      <w:r w:rsidRPr="003046E2">
        <w:t>Использованные приемы в силу своей неожиданности создают значительный стилистический эффект</w:t>
      </w:r>
      <w:r w:rsidR="003046E2" w:rsidRPr="003046E2">
        <w:t>.</w:t>
      </w:r>
    </w:p>
    <w:p w:rsidR="003046E2" w:rsidRDefault="006518B2" w:rsidP="003046E2">
      <w:pPr>
        <w:ind w:firstLine="709"/>
      </w:pPr>
      <w:r w:rsidRPr="003046E2">
        <w:t>Среди глагольных ФЕ выделяются различные компаративные модели</w:t>
      </w:r>
      <w:r w:rsidR="003046E2" w:rsidRPr="003046E2">
        <w:t>:</w:t>
      </w:r>
    </w:p>
    <w:p w:rsidR="003046E2" w:rsidRDefault="006518B2" w:rsidP="003046E2">
      <w:pPr>
        <w:ind w:firstLine="709"/>
      </w:pPr>
      <w:r w:rsidRPr="003046E2">
        <w:rPr>
          <w:noProof/>
        </w:rPr>
        <w:t>1</w:t>
      </w:r>
      <w:r w:rsidR="003046E2" w:rsidRPr="003046E2">
        <w:rPr>
          <w:noProof/>
        </w:rPr>
        <w:t xml:space="preserve">) </w:t>
      </w:r>
      <w:r w:rsidRPr="003046E2">
        <w:t>Модель глагольных компаративов</w:t>
      </w:r>
      <w:r w:rsidR="003046E2">
        <w:t xml:space="preserve"> "</w:t>
      </w:r>
      <w:r w:rsidRPr="003046E2">
        <w:t>глагол</w:t>
      </w:r>
      <w:r w:rsidRPr="003046E2">
        <w:rPr>
          <w:noProof/>
        </w:rPr>
        <w:t xml:space="preserve"> +</w:t>
      </w:r>
      <w:r w:rsidRPr="003046E2">
        <w:t xml:space="preserve"> союз </w:t>
      </w:r>
      <w:r w:rsidRPr="003046E2">
        <w:rPr>
          <w:lang w:val="en-US"/>
        </w:rPr>
        <w:t>like</w:t>
      </w:r>
      <w:r w:rsidRPr="003046E2">
        <w:t xml:space="preserve"> + неопределенный артикль</w:t>
      </w:r>
      <w:r w:rsidRPr="003046E2">
        <w:rPr>
          <w:noProof/>
        </w:rPr>
        <w:t xml:space="preserve"> +</w:t>
      </w:r>
      <w:r w:rsidRPr="003046E2">
        <w:t xml:space="preserve"> существительное</w:t>
      </w:r>
      <w:r w:rsidR="003046E2">
        <w:t xml:space="preserve"> (</w:t>
      </w:r>
      <w:r w:rsidRPr="003046E2">
        <w:t>или словосочетание</w:t>
      </w:r>
      <w:r w:rsidR="003046E2">
        <w:t xml:space="preserve">)" </w:t>
      </w:r>
      <w:r w:rsidRPr="003046E2">
        <w:t>передает определительно-обстоятельственные отношения, называя действие и его качественную характеристику, включающую в себя указание на степень интенсивности действия</w:t>
      </w:r>
      <w:r w:rsidR="003046E2" w:rsidRPr="003046E2">
        <w:t xml:space="preserve">: </w:t>
      </w:r>
      <w:r w:rsidRPr="003046E2">
        <w:rPr>
          <w:i/>
          <w:iCs/>
          <w:lang w:val="en-US"/>
        </w:rPr>
        <w:t>bleed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like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pig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истекать кровью</w:t>
      </w:r>
      <w:r w:rsidR="003046E2" w:rsidRPr="003046E2">
        <w:t xml:space="preserve">; </w:t>
      </w:r>
      <w:r w:rsidRPr="003046E2">
        <w:rPr>
          <w:i/>
          <w:iCs/>
          <w:lang w:val="en-US"/>
        </w:rPr>
        <w:t>fit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like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glove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быть впору</w:t>
      </w:r>
      <w:r w:rsidR="003046E2" w:rsidRPr="003046E2">
        <w:t xml:space="preserve">; </w:t>
      </w:r>
      <w:r w:rsidRPr="003046E2">
        <w:rPr>
          <w:i/>
          <w:iCs/>
          <w:lang w:val="en-US"/>
        </w:rPr>
        <w:t>run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like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hare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бежать сломя голову</w:t>
      </w:r>
      <w:r w:rsidR="003046E2" w:rsidRPr="003046E2">
        <w:t xml:space="preserve">; </w:t>
      </w:r>
      <w:r w:rsidRPr="003046E2">
        <w:rPr>
          <w:i/>
          <w:iCs/>
          <w:lang w:val="en-US"/>
        </w:rPr>
        <w:t>smoke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like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chimney</w:t>
      </w:r>
      <w:r w:rsidRPr="003046E2">
        <w:t xml:space="preserve"> </w:t>
      </w:r>
      <w:r w:rsidR="003046E2">
        <w:t>-</w:t>
      </w:r>
      <w:r w:rsidRPr="003046E2">
        <w:t xml:space="preserve"> дымить как паровоз</w:t>
      </w:r>
      <w:r w:rsidR="003046E2" w:rsidRPr="003046E2">
        <w:t xml:space="preserve">; </w:t>
      </w:r>
      <w:r w:rsidRPr="003046E2">
        <w:rPr>
          <w:i/>
          <w:iCs/>
          <w:lang w:val="en-US"/>
        </w:rPr>
        <w:t>spread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like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wildfire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распространяться молниеносно</w:t>
      </w:r>
      <w:r w:rsidR="003046E2" w:rsidRPr="003046E2">
        <w:t xml:space="preserve">; </w:t>
      </w:r>
      <w:r w:rsidRPr="003046E2">
        <w:rPr>
          <w:i/>
          <w:iCs/>
          <w:lang w:val="en-US"/>
        </w:rPr>
        <w:t>swear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like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trooper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ругаться на чем свет стоит</w:t>
      </w:r>
      <w:r w:rsidR="003046E2" w:rsidRPr="003046E2">
        <w:t xml:space="preserve">; </w:t>
      </w:r>
      <w:r w:rsidRPr="003046E2">
        <w:rPr>
          <w:i/>
          <w:iCs/>
          <w:lang w:val="en-US"/>
        </w:rPr>
        <w:t>swim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like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fish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плавать как рыба</w:t>
      </w:r>
      <w:r w:rsidR="003046E2" w:rsidRPr="003046E2">
        <w:t xml:space="preserve">; </w:t>
      </w:r>
      <w:r w:rsidRPr="003046E2">
        <w:rPr>
          <w:i/>
          <w:iCs/>
          <w:lang w:val="en-US"/>
        </w:rPr>
        <w:t>talk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like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book</w:t>
      </w:r>
      <w:r w:rsidRPr="003046E2">
        <w:t xml:space="preserve"> </w:t>
      </w:r>
      <w:r w:rsidR="003046E2">
        <w:t>-</w:t>
      </w:r>
      <w:r w:rsidRPr="003046E2">
        <w:t xml:space="preserve"> говорить как по-писаному</w:t>
      </w:r>
      <w:r w:rsidR="003046E2" w:rsidRPr="003046E2">
        <w:t xml:space="preserve">; </w:t>
      </w:r>
      <w:r w:rsidRPr="003046E2">
        <w:rPr>
          <w:i/>
          <w:iCs/>
          <w:lang w:val="en-US"/>
        </w:rPr>
        <w:t>agree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like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cats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and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dogs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жить как кошка с собакой</w:t>
      </w:r>
      <w:r w:rsidR="003046E2" w:rsidRPr="003046E2">
        <w:t xml:space="preserve">; </w:t>
      </w:r>
      <w:r w:rsidRPr="003046E2">
        <w:rPr>
          <w:i/>
          <w:iCs/>
          <w:lang w:val="en-US"/>
        </w:rPr>
        <w:t>sell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like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hot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cakes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идти нарасхват</w:t>
      </w:r>
      <w:r w:rsidR="003046E2" w:rsidRPr="003046E2">
        <w:t xml:space="preserve">; </w:t>
      </w:r>
      <w:r w:rsidRPr="003046E2">
        <w:rPr>
          <w:i/>
          <w:iCs/>
          <w:lang w:val="en-US"/>
        </w:rPr>
        <w:t>drop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smb</w:t>
      </w:r>
      <w:r w:rsidR="003046E2" w:rsidRPr="003046E2">
        <w:rPr>
          <w:i/>
          <w:iCs/>
        </w:rPr>
        <w:t>.</w:t>
      </w:r>
      <w:r w:rsidR="003046E2">
        <w:rPr>
          <w:i/>
          <w:iCs/>
        </w:rPr>
        <w:t xml:space="preserve"> (</w:t>
      </w:r>
      <w:r w:rsidRPr="003046E2">
        <w:t xml:space="preserve">или </w:t>
      </w:r>
      <w:r w:rsidRPr="003046E2">
        <w:rPr>
          <w:i/>
          <w:iCs/>
          <w:lang w:val="en-US"/>
        </w:rPr>
        <w:t>smth</w:t>
      </w:r>
      <w:r w:rsidR="003046E2" w:rsidRPr="003046E2">
        <w:t xml:space="preserve">) </w:t>
      </w:r>
      <w:r w:rsidRPr="003046E2">
        <w:rPr>
          <w:i/>
          <w:iCs/>
          <w:lang w:val="en-US"/>
        </w:rPr>
        <w:t>like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hot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potato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поспешно избавиться от кого-либо</w:t>
      </w:r>
      <w:r w:rsidR="003046E2">
        <w:t xml:space="preserve"> (</w:t>
      </w:r>
      <w:r w:rsidRPr="003046E2">
        <w:t>или чего-либо</w:t>
      </w:r>
      <w:r w:rsidR="003046E2" w:rsidRPr="003046E2">
        <w:t>).</w:t>
      </w:r>
    </w:p>
    <w:p w:rsidR="003046E2" w:rsidRDefault="006518B2" w:rsidP="003046E2">
      <w:pPr>
        <w:ind w:firstLine="709"/>
      </w:pPr>
      <w:r w:rsidRPr="003046E2">
        <w:t>2</w:t>
      </w:r>
      <w:r w:rsidR="003046E2" w:rsidRPr="003046E2">
        <w:t xml:space="preserve">) </w:t>
      </w:r>
      <w:r w:rsidRPr="003046E2">
        <w:t>Метафорические модели</w:t>
      </w:r>
      <w:r w:rsidR="003046E2" w:rsidRPr="003046E2">
        <w:t>:</w:t>
      </w:r>
      <w:r w:rsidR="003046E2">
        <w:t xml:space="preserve"> "</w:t>
      </w:r>
      <w:r w:rsidRPr="003046E2">
        <w:t>глагол</w:t>
      </w:r>
      <w:r w:rsidRPr="003046E2">
        <w:rPr>
          <w:noProof/>
        </w:rPr>
        <w:t xml:space="preserve"> +</w:t>
      </w:r>
      <w:r w:rsidRPr="003046E2">
        <w:t xml:space="preserve"> определенный артикль</w:t>
      </w:r>
      <w:r w:rsidRPr="003046E2">
        <w:rPr>
          <w:noProof/>
        </w:rPr>
        <w:t xml:space="preserve"> +</w:t>
      </w:r>
      <w:r w:rsidRPr="003046E2">
        <w:t xml:space="preserve"> существительное</w:t>
      </w:r>
      <w:r w:rsidR="003046E2">
        <w:t xml:space="preserve">", </w:t>
      </w:r>
      <w:r w:rsidRPr="003046E2">
        <w:t>передающие однородную семантическую информацию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метафорический образ, основанный на семе</w:t>
      </w:r>
      <w:r w:rsidR="003046E2">
        <w:t xml:space="preserve"> "</w:t>
      </w:r>
      <w:r w:rsidRPr="003046E2">
        <w:t>сходство совершения действия</w:t>
      </w:r>
      <w:r w:rsidR="003046E2">
        <w:t>" (</w:t>
      </w:r>
      <w:r w:rsidRPr="003046E2">
        <w:rPr>
          <w:i/>
          <w:iCs/>
          <w:lang w:val="en-US"/>
        </w:rPr>
        <w:t>clear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air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разрядить атмосферу, уладить недоразумение</w:t>
      </w:r>
      <w:r w:rsidR="003046E2" w:rsidRPr="003046E2">
        <w:t xml:space="preserve">; </w:t>
      </w:r>
      <w:r w:rsidRPr="003046E2">
        <w:rPr>
          <w:i/>
          <w:iCs/>
          <w:lang w:val="en-US"/>
        </w:rPr>
        <w:t>gild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pill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позолотить пилюлю, внешне приукрасить неприятность</w:t>
      </w:r>
      <w:r w:rsidR="003046E2" w:rsidRPr="003046E2">
        <w:t xml:space="preserve">; </w:t>
      </w:r>
      <w:r w:rsidRPr="003046E2">
        <w:rPr>
          <w:i/>
          <w:iCs/>
          <w:lang w:val="en-US"/>
        </w:rPr>
        <w:t>lead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dance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играть главную роль, первенствовать</w:t>
      </w:r>
      <w:r w:rsidR="003046E2" w:rsidRPr="003046E2">
        <w:t xml:space="preserve">; </w:t>
      </w:r>
      <w:r w:rsidRPr="003046E2">
        <w:rPr>
          <w:i/>
          <w:iCs/>
          <w:lang w:val="en-US"/>
        </w:rPr>
        <w:t>open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ball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начинать действовать, проявлять инициативу</w:t>
      </w:r>
      <w:r w:rsidR="003046E2" w:rsidRPr="003046E2">
        <w:t xml:space="preserve">; </w:t>
      </w:r>
      <w:r w:rsidRPr="003046E2">
        <w:rPr>
          <w:i/>
          <w:iCs/>
          <w:lang w:val="en-US"/>
        </w:rPr>
        <w:t>stem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tide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сдерживать, противодействовать, преградить путь</w:t>
      </w:r>
      <w:r w:rsidR="003046E2" w:rsidRPr="003046E2">
        <w:t>).</w:t>
      </w:r>
    </w:p>
    <w:p w:rsidR="003046E2" w:rsidRDefault="006518B2" w:rsidP="003046E2">
      <w:pPr>
        <w:ind w:firstLine="709"/>
      </w:pPr>
      <w:r w:rsidRPr="003046E2">
        <w:t>Структурно-семантические модели свойственны не только фразеологизмам со структурой словосочетания, но и фразеологизмам со структурой предложения</w:t>
      </w:r>
      <w:r w:rsidR="003046E2" w:rsidRPr="003046E2">
        <w:t>.</w:t>
      </w:r>
    </w:p>
    <w:p w:rsidR="003046E2" w:rsidRDefault="006518B2" w:rsidP="003046E2">
      <w:pPr>
        <w:ind w:firstLine="709"/>
      </w:pPr>
      <w:r w:rsidRPr="003046E2">
        <w:rPr>
          <w:noProof/>
        </w:rPr>
        <w:t>3</w:t>
      </w:r>
      <w:r w:rsidR="003046E2" w:rsidRPr="003046E2">
        <w:rPr>
          <w:noProof/>
        </w:rPr>
        <w:t xml:space="preserve">) </w:t>
      </w:r>
      <w:r w:rsidRPr="003046E2">
        <w:t>Модель</w:t>
      </w:r>
      <w:r w:rsidR="003046E2">
        <w:t xml:space="preserve"> "</w:t>
      </w:r>
      <w:r w:rsidRPr="003046E2">
        <w:t>обстоятельственное сложноподчиненное предложение с условным придаточным предложением</w:t>
      </w:r>
      <w:r w:rsidR="003046E2">
        <w:t xml:space="preserve">" </w:t>
      </w:r>
      <w:r w:rsidRPr="003046E2">
        <w:t>передает однотипную семантическую информацию метонимического характера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условие, при реализации которого становится возможным действие главного предложения</w:t>
      </w:r>
      <w:r w:rsidR="003046E2" w:rsidRPr="003046E2">
        <w:t xml:space="preserve">. </w:t>
      </w:r>
      <w:r w:rsidRPr="003046E2">
        <w:t>В рамках этой модели моделируются фразеологическая метафора, основанная на сходстве действий, и метонимия</w:t>
      </w:r>
      <w:r w:rsidR="003046E2">
        <w:t xml:space="preserve"> (</w:t>
      </w:r>
      <w:r w:rsidRPr="003046E2">
        <w:rPr>
          <w:i/>
          <w:iCs/>
          <w:lang w:val="en-US"/>
        </w:rPr>
        <w:t>if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cap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fits</w:t>
      </w:r>
      <w:r w:rsidRPr="003046E2">
        <w:rPr>
          <w:i/>
          <w:iCs/>
        </w:rPr>
        <w:t xml:space="preserve">, </w:t>
      </w:r>
      <w:r w:rsidRPr="003046E2">
        <w:rPr>
          <w:i/>
          <w:iCs/>
          <w:lang w:val="en-US"/>
        </w:rPr>
        <w:t>wear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it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принимаете на свой счет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значит, есть основание</w:t>
      </w:r>
      <w:r w:rsidR="003046E2" w:rsidRPr="003046E2">
        <w:t xml:space="preserve">; </w:t>
      </w:r>
      <w:r w:rsidRPr="003046E2">
        <w:rPr>
          <w:i/>
          <w:iCs/>
          <w:lang w:val="en-US"/>
        </w:rPr>
        <w:t>if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you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cannot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bite</w:t>
      </w:r>
      <w:r w:rsidRPr="003046E2">
        <w:rPr>
          <w:i/>
          <w:iCs/>
        </w:rPr>
        <w:t xml:space="preserve">, </w:t>
      </w:r>
      <w:r w:rsidRPr="003046E2">
        <w:rPr>
          <w:i/>
          <w:iCs/>
          <w:lang w:val="en-US"/>
        </w:rPr>
        <w:t>never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show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your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teeth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не можешь кусаться, не показывай зубы</w:t>
      </w:r>
      <w:r w:rsidR="003046E2" w:rsidRPr="003046E2">
        <w:t xml:space="preserve">; </w:t>
      </w:r>
      <w:r w:rsidRPr="003046E2">
        <w:rPr>
          <w:i/>
          <w:iCs/>
          <w:lang w:val="en-US"/>
        </w:rPr>
        <w:t>if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you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dance</w:t>
      </w:r>
      <w:r w:rsidRPr="003046E2">
        <w:rPr>
          <w:i/>
          <w:iCs/>
        </w:rPr>
        <w:t xml:space="preserve">, </w:t>
      </w:r>
      <w:r w:rsidRPr="003046E2">
        <w:rPr>
          <w:i/>
          <w:iCs/>
          <w:lang w:val="en-US"/>
        </w:rPr>
        <w:t>you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must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pay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the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fiddler</w:t>
      </w:r>
      <w:r w:rsidRPr="003046E2">
        <w:t xml:space="preserve"> </w:t>
      </w:r>
      <w:r w:rsidRPr="003046E2">
        <w:rPr>
          <w:lang w:val="en-US"/>
        </w:rPr>
        <w:sym w:font="Symbol" w:char="F040"/>
      </w:r>
      <w:r w:rsidRPr="003046E2">
        <w:t xml:space="preserve"> любишь кататься</w:t>
      </w:r>
      <w:r w:rsidRPr="003046E2">
        <w:rPr>
          <w:noProof/>
        </w:rPr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люби и саночки возить</w:t>
      </w:r>
      <w:r w:rsidR="003046E2" w:rsidRPr="003046E2">
        <w:t>).</w:t>
      </w:r>
    </w:p>
    <w:p w:rsidR="003046E2" w:rsidRDefault="006518B2" w:rsidP="003046E2">
      <w:pPr>
        <w:ind w:firstLine="709"/>
      </w:pPr>
      <w:r w:rsidRPr="003046E2">
        <w:t>Среди особенностей авторских употреблений глагольных ФЕ выделяются</w:t>
      </w:r>
      <w:r w:rsidR="003046E2" w:rsidRPr="003046E2">
        <w:t>:</w:t>
      </w:r>
    </w:p>
    <w:p w:rsidR="003046E2" w:rsidRDefault="006518B2" w:rsidP="003046E2">
      <w:pPr>
        <w:ind w:firstLine="709"/>
      </w:pPr>
      <w:r w:rsidRPr="003046E2">
        <w:t>а</w:t>
      </w:r>
      <w:r w:rsidR="003046E2" w:rsidRPr="003046E2">
        <w:t xml:space="preserve">) </w:t>
      </w:r>
      <w:r w:rsidRPr="003046E2">
        <w:t>ФЕ с логико-семантической совместимостью</w:t>
      </w:r>
      <w:r w:rsidR="003046E2">
        <w:t xml:space="preserve"> (</w:t>
      </w:r>
      <w:r w:rsidRPr="003046E2">
        <w:rPr>
          <w:i/>
          <w:iCs/>
          <w:lang w:val="en-US"/>
        </w:rPr>
        <w:t>turn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one</w:t>
      </w:r>
      <w:r w:rsidRPr="003046E2">
        <w:rPr>
          <w:i/>
          <w:iCs/>
        </w:rPr>
        <w:t>’</w:t>
      </w:r>
      <w:r w:rsidRPr="003046E2">
        <w:rPr>
          <w:i/>
          <w:iCs/>
          <w:lang w:val="en-US"/>
        </w:rPr>
        <w:t>s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nose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at</w:t>
      </w:r>
      <w:r w:rsidRPr="003046E2">
        <w:rPr>
          <w:i/>
          <w:iCs/>
        </w:rPr>
        <w:t xml:space="preserve"> </w:t>
      </w:r>
      <w:r w:rsidRPr="003046E2">
        <w:rPr>
          <w:i/>
          <w:iCs/>
          <w:lang w:val="en-US"/>
        </w:rPr>
        <w:t>smb</w:t>
      </w:r>
      <w:r w:rsidR="003046E2" w:rsidRPr="003046E2">
        <w:rPr>
          <w:i/>
          <w:iCs/>
        </w:rPr>
        <w:t xml:space="preserve">. </w:t>
      </w:r>
      <w:r w:rsidR="003046E2">
        <w:t>- "</w:t>
      </w:r>
      <w:r w:rsidRPr="003046E2">
        <w:t>смотреть сверху вниз, свысока на кого-либо</w:t>
      </w:r>
      <w:r w:rsidR="003046E2">
        <w:t>"</w:t>
      </w:r>
      <w:r w:rsidR="003046E2" w:rsidRPr="003046E2">
        <w:t>);</w:t>
      </w:r>
    </w:p>
    <w:p w:rsidR="003046E2" w:rsidRDefault="006518B2" w:rsidP="003046E2">
      <w:pPr>
        <w:ind w:firstLine="709"/>
        <w:rPr>
          <w:lang w:val="en-US"/>
        </w:rPr>
      </w:pPr>
      <w:r w:rsidRPr="003046E2">
        <w:t>б</w:t>
      </w:r>
      <w:r w:rsidR="003046E2" w:rsidRPr="003046E2">
        <w:t xml:space="preserve">) </w:t>
      </w:r>
      <w:r w:rsidRPr="003046E2">
        <w:t>ФЕ с логико-семантической несовместимостью</w:t>
      </w:r>
      <w:r w:rsidR="003046E2">
        <w:t xml:space="preserve"> (</w:t>
      </w:r>
      <w:r w:rsidRPr="003046E2">
        <w:rPr>
          <w:i/>
          <w:iCs/>
          <w:lang w:val="en-US"/>
        </w:rPr>
        <w:t>make a mountain out of a molehill</w:t>
      </w:r>
      <w:r w:rsidRPr="003046E2">
        <w:rPr>
          <w:lang w:val="en-US"/>
        </w:rPr>
        <w:t xml:space="preserve"> </w:t>
      </w:r>
      <w:r w:rsidR="003046E2">
        <w:rPr>
          <w:lang w:val="en-US"/>
        </w:rPr>
        <w:t>- "</w:t>
      </w:r>
      <w:r w:rsidRPr="003046E2">
        <w:t>делать</w:t>
      </w:r>
      <w:r w:rsidRPr="003046E2">
        <w:rPr>
          <w:lang w:val="en-US"/>
        </w:rPr>
        <w:t xml:space="preserve"> </w:t>
      </w:r>
      <w:r w:rsidRPr="003046E2">
        <w:t>из</w:t>
      </w:r>
      <w:r w:rsidRPr="003046E2">
        <w:rPr>
          <w:lang w:val="en-US"/>
        </w:rPr>
        <w:t xml:space="preserve"> </w:t>
      </w:r>
      <w:r w:rsidRPr="003046E2">
        <w:t>мухи</w:t>
      </w:r>
      <w:r w:rsidRPr="003046E2">
        <w:rPr>
          <w:lang w:val="en-US"/>
        </w:rPr>
        <w:t xml:space="preserve"> </w:t>
      </w:r>
      <w:r w:rsidRPr="003046E2">
        <w:t>слона</w:t>
      </w:r>
      <w:r w:rsidR="003046E2">
        <w:rPr>
          <w:lang w:val="en-US"/>
        </w:rPr>
        <w:t>"</w:t>
      </w:r>
      <w:r w:rsidR="003046E2" w:rsidRPr="003046E2">
        <w:rPr>
          <w:lang w:val="en-US"/>
        </w:rPr>
        <w:t>).</w:t>
      </w:r>
    </w:p>
    <w:p w:rsidR="003046E2" w:rsidRDefault="006518B2" w:rsidP="003046E2">
      <w:pPr>
        <w:ind w:firstLine="709"/>
      </w:pPr>
      <w:r w:rsidRPr="003046E2">
        <w:t>Таким образом, в результате авторского употребления выполняется функция сообщения дополнительной информации семантического характера, а также изменение стилистической функции значения</w:t>
      </w:r>
      <w:r w:rsidR="003046E2">
        <w:t xml:space="preserve"> (</w:t>
      </w:r>
      <w:r w:rsidRPr="003046E2">
        <w:t>изменения</w:t>
      </w:r>
      <w:r w:rsidR="003046E2">
        <w:t xml:space="preserve"> "</w:t>
      </w:r>
      <w:r w:rsidRPr="003046E2">
        <w:t>оттенка</w:t>
      </w:r>
      <w:r w:rsidR="003046E2">
        <w:t xml:space="preserve">" </w:t>
      </w:r>
      <w:r w:rsidRPr="003046E2">
        <w:t xml:space="preserve">настроения </w:t>
      </w:r>
      <w:r w:rsidR="003046E2">
        <w:t>-</w:t>
      </w:r>
      <w:r w:rsidRPr="003046E2">
        <w:t xml:space="preserve"> ирония, сарказм, юмор</w:t>
      </w:r>
      <w:r w:rsidR="003046E2" w:rsidRPr="003046E2">
        <w:t>).</w:t>
      </w:r>
    </w:p>
    <w:p w:rsidR="006518B2" w:rsidRPr="003046E2" w:rsidRDefault="00CB76B1" w:rsidP="00CB76B1">
      <w:pPr>
        <w:pStyle w:val="2"/>
      </w:pPr>
      <w:bookmarkStart w:id="8" w:name="_Toc483863590"/>
      <w:r>
        <w:br w:type="page"/>
      </w:r>
      <w:bookmarkStart w:id="9" w:name="_Toc262493722"/>
      <w:r w:rsidR="006518B2" w:rsidRPr="003046E2">
        <w:t>Литература</w:t>
      </w:r>
      <w:bookmarkEnd w:id="8"/>
      <w:bookmarkEnd w:id="9"/>
    </w:p>
    <w:p w:rsidR="00CB76B1" w:rsidRDefault="00CB76B1" w:rsidP="003046E2">
      <w:pPr>
        <w:ind w:firstLine="709"/>
      </w:pPr>
    </w:p>
    <w:p w:rsidR="003046E2" w:rsidRDefault="006518B2" w:rsidP="00CB76B1">
      <w:pPr>
        <w:pStyle w:val="a0"/>
        <w:rPr>
          <w:noProof/>
        </w:rPr>
      </w:pPr>
      <w:r w:rsidRPr="003046E2">
        <w:t>Алехина А</w:t>
      </w:r>
      <w:r w:rsidR="003046E2">
        <w:t xml:space="preserve">.И. </w:t>
      </w:r>
      <w:r w:rsidRPr="003046E2">
        <w:t>Фразеологическая антонимия в современном английском языке</w:t>
      </w:r>
      <w:r w:rsidR="003046E2" w:rsidRPr="003046E2">
        <w:t xml:space="preserve">: </w:t>
      </w:r>
      <w:r w:rsidRPr="003046E2">
        <w:t>Автореф</w:t>
      </w:r>
      <w:r w:rsidR="003046E2" w:rsidRPr="003046E2">
        <w:t xml:space="preserve">. </w:t>
      </w:r>
      <w:r w:rsidRPr="003046E2">
        <w:t>дис</w:t>
      </w:r>
      <w:r w:rsidR="003046E2">
        <w:t>...</w:t>
      </w:r>
      <w:r w:rsidR="003046E2">
        <w:rPr>
          <w:noProof/>
        </w:rPr>
        <w:t xml:space="preserve"> </w:t>
      </w:r>
      <w:r w:rsidRPr="003046E2">
        <w:t>канд</w:t>
      </w:r>
      <w:r w:rsidR="003046E2" w:rsidRPr="003046E2">
        <w:t xml:space="preserve">. </w:t>
      </w:r>
      <w:r w:rsidRPr="003046E2">
        <w:t>филол</w:t>
      </w:r>
      <w:r w:rsidR="003046E2" w:rsidRPr="003046E2">
        <w:t xml:space="preserve">. </w:t>
      </w:r>
      <w:r w:rsidRPr="003046E2">
        <w:t>наук</w:t>
      </w:r>
      <w:r w:rsidR="003046E2" w:rsidRPr="003046E2">
        <w:t xml:space="preserve">.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М</w:t>
      </w:r>
      <w:r w:rsidR="003046E2" w:rsidRPr="003046E2">
        <w:t>., 19</w:t>
      </w:r>
      <w:r w:rsidRPr="003046E2">
        <w:rPr>
          <w:noProof/>
        </w:rPr>
        <w:t>68</w:t>
      </w:r>
      <w:r w:rsidR="003046E2" w:rsidRPr="003046E2">
        <w:rPr>
          <w:noProof/>
        </w:rPr>
        <w:t>.</w:t>
      </w:r>
    </w:p>
    <w:p w:rsidR="003046E2" w:rsidRDefault="006518B2" w:rsidP="00CB76B1">
      <w:pPr>
        <w:pStyle w:val="a0"/>
        <w:rPr>
          <w:noProof/>
        </w:rPr>
      </w:pPr>
      <w:r w:rsidRPr="003046E2">
        <w:t>Амосова Н</w:t>
      </w:r>
      <w:r w:rsidR="003046E2">
        <w:t xml:space="preserve">.Н. </w:t>
      </w:r>
      <w:r w:rsidRPr="003046E2">
        <w:t>Основы английской фразеологии</w:t>
      </w:r>
      <w:r w:rsidR="003046E2" w:rsidRPr="003046E2">
        <w:t xml:space="preserve">.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Л</w:t>
      </w:r>
      <w:r w:rsidR="003046E2" w:rsidRPr="003046E2">
        <w:t>., 19</w:t>
      </w:r>
      <w:r w:rsidRPr="003046E2">
        <w:rPr>
          <w:noProof/>
        </w:rPr>
        <w:t>63</w:t>
      </w:r>
      <w:r w:rsidR="003046E2" w:rsidRPr="003046E2">
        <w:rPr>
          <w:noProof/>
        </w:rPr>
        <w:t>.</w:t>
      </w:r>
    </w:p>
    <w:p w:rsidR="003046E2" w:rsidRDefault="006518B2" w:rsidP="00CB76B1">
      <w:pPr>
        <w:pStyle w:val="a0"/>
        <w:rPr>
          <w:noProof/>
        </w:rPr>
      </w:pPr>
      <w:r w:rsidRPr="003046E2">
        <w:t>Амосова Н</w:t>
      </w:r>
      <w:r w:rsidR="003046E2">
        <w:t xml:space="preserve">.Н. </w:t>
      </w:r>
      <w:r w:rsidRPr="003046E2">
        <w:t>Основы английской фразеологии</w:t>
      </w:r>
      <w:r w:rsidR="003046E2" w:rsidRPr="003046E2">
        <w:t xml:space="preserve">. </w:t>
      </w:r>
      <w:r w:rsidRPr="003046E2">
        <w:t>Дис</w:t>
      </w:r>
      <w:r w:rsidR="003046E2">
        <w:t>...</w:t>
      </w:r>
      <w:r w:rsidR="003046E2">
        <w:rPr>
          <w:noProof/>
        </w:rPr>
        <w:t xml:space="preserve"> </w:t>
      </w:r>
      <w:r w:rsidRPr="003046E2">
        <w:t>д-ра филол</w:t>
      </w:r>
      <w:r w:rsidR="003046E2" w:rsidRPr="003046E2">
        <w:t xml:space="preserve">. </w:t>
      </w:r>
      <w:r w:rsidRPr="003046E2">
        <w:t>наук</w:t>
      </w:r>
      <w:r w:rsidR="003046E2" w:rsidRPr="003046E2">
        <w:t xml:space="preserve">.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Л</w:t>
      </w:r>
      <w:r w:rsidR="003046E2" w:rsidRPr="003046E2">
        <w:t>., 19</w:t>
      </w:r>
      <w:r w:rsidRPr="003046E2">
        <w:rPr>
          <w:noProof/>
        </w:rPr>
        <w:t>61</w:t>
      </w:r>
      <w:r w:rsidR="003046E2" w:rsidRPr="003046E2">
        <w:rPr>
          <w:noProof/>
        </w:rPr>
        <w:t>.</w:t>
      </w:r>
    </w:p>
    <w:p w:rsidR="003046E2" w:rsidRDefault="006518B2" w:rsidP="00CB76B1">
      <w:pPr>
        <w:pStyle w:val="a0"/>
        <w:rPr>
          <w:noProof/>
        </w:rPr>
      </w:pPr>
      <w:r w:rsidRPr="003046E2">
        <w:t>Амосова Н</w:t>
      </w:r>
      <w:r w:rsidR="003046E2">
        <w:t xml:space="preserve">.Н. </w:t>
      </w:r>
      <w:r w:rsidRPr="003046E2">
        <w:t>Фраземы как разновидность фразеологических единиц английского языка</w:t>
      </w:r>
      <w:r w:rsidR="003046E2" w:rsidRPr="003046E2">
        <w:t>.</w:t>
      </w:r>
      <w:r w:rsidR="003046E2">
        <w:t xml:space="preserve"> // </w:t>
      </w:r>
      <w:r w:rsidRPr="003046E2">
        <w:t>Проблемы фразеологии</w:t>
      </w:r>
      <w:r w:rsidR="003046E2" w:rsidRPr="003046E2">
        <w:t xml:space="preserve">: </w:t>
      </w:r>
      <w:r w:rsidRPr="003046E2">
        <w:t>Исследования и материалы</w:t>
      </w:r>
      <w:r w:rsidRPr="003046E2">
        <w:rPr>
          <w:noProof/>
        </w:rPr>
        <w:t xml:space="preserve"> /</w:t>
      </w:r>
      <w:r w:rsidRPr="003046E2">
        <w:t xml:space="preserve"> Под ред</w:t>
      </w:r>
      <w:r w:rsidR="003046E2">
        <w:t xml:space="preserve">.А.М. </w:t>
      </w:r>
      <w:r w:rsidRPr="003046E2">
        <w:t>Бабкина</w:t>
      </w:r>
      <w:r w:rsidR="003046E2" w:rsidRPr="003046E2">
        <w:t xml:space="preserve">.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М</w:t>
      </w:r>
      <w:r w:rsidR="003046E2" w:rsidRPr="003046E2">
        <w:t xml:space="preserve">. - </w:t>
      </w:r>
      <w:r w:rsidRPr="003046E2">
        <w:t>Л</w:t>
      </w:r>
      <w:r w:rsidR="003046E2" w:rsidRPr="003046E2">
        <w:t>., 19</w:t>
      </w:r>
      <w:r w:rsidRPr="003046E2">
        <w:rPr>
          <w:noProof/>
        </w:rPr>
        <w:t>64</w:t>
      </w:r>
      <w:r w:rsidR="003046E2" w:rsidRPr="003046E2">
        <w:rPr>
          <w:noProof/>
        </w:rPr>
        <w:t>.</w:t>
      </w:r>
    </w:p>
    <w:p w:rsidR="003046E2" w:rsidRDefault="006518B2" w:rsidP="00CB76B1">
      <w:pPr>
        <w:pStyle w:val="a0"/>
        <w:rPr>
          <w:noProof/>
        </w:rPr>
      </w:pPr>
      <w:r w:rsidRPr="003046E2">
        <w:t>Апресян Ю</w:t>
      </w:r>
      <w:r w:rsidR="003046E2">
        <w:t xml:space="preserve">.Д. </w:t>
      </w:r>
      <w:r w:rsidRPr="003046E2">
        <w:t>Лексическая семантика</w:t>
      </w:r>
      <w:r w:rsidR="003046E2" w:rsidRPr="003046E2">
        <w:t xml:space="preserve">.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М</w:t>
      </w:r>
      <w:r w:rsidR="003046E2">
        <w:t xml:space="preserve">" </w:t>
      </w:r>
      <w:r w:rsidRPr="003046E2">
        <w:rPr>
          <w:noProof/>
        </w:rPr>
        <w:t>1974</w:t>
      </w:r>
      <w:r w:rsidR="003046E2" w:rsidRPr="003046E2">
        <w:rPr>
          <w:noProof/>
        </w:rPr>
        <w:t>.</w:t>
      </w:r>
    </w:p>
    <w:p w:rsidR="003046E2" w:rsidRDefault="006518B2" w:rsidP="00CB76B1">
      <w:pPr>
        <w:pStyle w:val="a0"/>
      </w:pPr>
      <w:r w:rsidRPr="003046E2">
        <w:t>Арбекова Т</w:t>
      </w:r>
      <w:r w:rsidR="003046E2">
        <w:t xml:space="preserve">.И. </w:t>
      </w:r>
      <w:r w:rsidRPr="003046E2">
        <w:t>Лексикология английского языка</w:t>
      </w:r>
      <w:r w:rsidR="003046E2">
        <w:t xml:space="preserve"> (</w:t>
      </w:r>
      <w:r w:rsidRPr="003046E2">
        <w:t>практический курс</w:t>
      </w:r>
      <w:r w:rsidR="003046E2" w:rsidRPr="003046E2">
        <w:t xml:space="preserve">). </w:t>
      </w:r>
      <w:r w:rsidRPr="003046E2">
        <w:t>Учеб</w:t>
      </w:r>
      <w:r w:rsidR="003046E2" w:rsidRPr="003046E2">
        <w:t xml:space="preserve">. </w:t>
      </w:r>
      <w:r w:rsidRPr="003046E2">
        <w:t>пособие для II-III курсов ин-тов и фак</w:t>
      </w:r>
      <w:r w:rsidR="003046E2" w:rsidRPr="003046E2">
        <w:t xml:space="preserve">. </w:t>
      </w:r>
      <w:r w:rsidRPr="003046E2">
        <w:t>иностр</w:t>
      </w:r>
      <w:r w:rsidR="003046E2" w:rsidRPr="003046E2">
        <w:t xml:space="preserve">. </w:t>
      </w:r>
      <w:r w:rsidRPr="003046E2">
        <w:t>яз</w:t>
      </w:r>
      <w:r w:rsidR="003046E2">
        <w:t>.</w:t>
      </w:r>
      <w:r w:rsidR="00432D2A">
        <w:t xml:space="preserve"> </w:t>
      </w:r>
      <w:r w:rsidR="003046E2">
        <w:t xml:space="preserve">М., </w:t>
      </w:r>
      <w:r w:rsidR="003046E2" w:rsidRPr="003046E2">
        <w:t>19</w:t>
      </w:r>
      <w:r w:rsidRPr="003046E2">
        <w:t>77</w:t>
      </w:r>
      <w:r w:rsidR="003046E2" w:rsidRPr="003046E2">
        <w:t>.</w:t>
      </w:r>
    </w:p>
    <w:p w:rsidR="003046E2" w:rsidRDefault="006518B2" w:rsidP="00CB76B1">
      <w:pPr>
        <w:pStyle w:val="a0"/>
      </w:pPr>
      <w:r w:rsidRPr="003046E2">
        <w:t>Арнольд И</w:t>
      </w:r>
      <w:r w:rsidR="003046E2">
        <w:t xml:space="preserve">.В. </w:t>
      </w:r>
      <w:r w:rsidRPr="003046E2">
        <w:t>Лексикология современного английского языка</w:t>
      </w:r>
      <w:r w:rsidR="003046E2">
        <w:t>.</w:t>
      </w:r>
      <w:r w:rsidR="00432D2A">
        <w:t xml:space="preserve"> </w:t>
      </w:r>
      <w:r w:rsidR="003046E2">
        <w:t xml:space="preserve">М., </w:t>
      </w:r>
      <w:r w:rsidR="003046E2" w:rsidRPr="003046E2">
        <w:t>19</w:t>
      </w:r>
      <w:r w:rsidRPr="003046E2">
        <w:t>59</w:t>
      </w:r>
      <w:r w:rsidR="003046E2" w:rsidRPr="003046E2">
        <w:t>.</w:t>
      </w:r>
    </w:p>
    <w:p w:rsidR="003046E2" w:rsidRDefault="006518B2" w:rsidP="00CB76B1">
      <w:pPr>
        <w:pStyle w:val="a0"/>
        <w:rPr>
          <w:noProof/>
        </w:rPr>
      </w:pPr>
      <w:r w:rsidRPr="003046E2">
        <w:t>Архангельский В</w:t>
      </w:r>
      <w:r w:rsidR="003046E2">
        <w:t xml:space="preserve">.Л. </w:t>
      </w:r>
      <w:r w:rsidRPr="003046E2">
        <w:t>Устойчивые фразы в современном русском языке</w:t>
      </w:r>
      <w:r w:rsidR="003046E2" w:rsidRPr="003046E2">
        <w:t xml:space="preserve">.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Ростов-на-Дону,</w:t>
      </w:r>
      <w:r w:rsidRPr="003046E2">
        <w:rPr>
          <w:noProof/>
        </w:rPr>
        <w:t xml:space="preserve"> 1964</w:t>
      </w:r>
      <w:r w:rsidR="003046E2" w:rsidRPr="003046E2">
        <w:rPr>
          <w:noProof/>
        </w:rPr>
        <w:t>.</w:t>
      </w:r>
    </w:p>
    <w:p w:rsidR="003046E2" w:rsidRDefault="006518B2" w:rsidP="00CB76B1">
      <w:pPr>
        <w:pStyle w:val="a0"/>
        <w:rPr>
          <w:noProof/>
        </w:rPr>
      </w:pPr>
      <w:r w:rsidRPr="003046E2">
        <w:t>Ашукин Н</w:t>
      </w:r>
      <w:r w:rsidR="003046E2">
        <w:t xml:space="preserve">.С., </w:t>
      </w:r>
      <w:r w:rsidRPr="003046E2">
        <w:t>Ашукина М</w:t>
      </w:r>
      <w:r w:rsidR="003046E2">
        <w:t xml:space="preserve">.Г. </w:t>
      </w:r>
      <w:r w:rsidRPr="003046E2">
        <w:t>Крылатые слова</w:t>
      </w:r>
      <w:r w:rsidR="003046E2" w:rsidRPr="003046E2">
        <w:t xml:space="preserve">.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М</w:t>
      </w:r>
      <w:r w:rsidR="003046E2" w:rsidRPr="003046E2">
        <w:t>., 19</w:t>
      </w:r>
      <w:r w:rsidRPr="003046E2">
        <w:rPr>
          <w:noProof/>
        </w:rPr>
        <w:t>60</w:t>
      </w:r>
      <w:r w:rsidR="003046E2" w:rsidRPr="003046E2">
        <w:rPr>
          <w:noProof/>
        </w:rPr>
        <w:t>.</w:t>
      </w:r>
    </w:p>
    <w:p w:rsidR="003046E2" w:rsidRDefault="006518B2" w:rsidP="00CB76B1">
      <w:pPr>
        <w:pStyle w:val="a0"/>
      </w:pPr>
      <w:r w:rsidRPr="003046E2">
        <w:t>Бархударов Л</w:t>
      </w:r>
      <w:r w:rsidR="003046E2">
        <w:t xml:space="preserve">.С. </w:t>
      </w:r>
      <w:r w:rsidRPr="003046E2">
        <w:t>Очерки по морфологии современного английского языка</w:t>
      </w:r>
      <w:r w:rsidR="003046E2">
        <w:t xml:space="preserve">.М., </w:t>
      </w:r>
      <w:r w:rsidR="003046E2" w:rsidRPr="003046E2">
        <w:t>19</w:t>
      </w:r>
      <w:r w:rsidRPr="003046E2">
        <w:t>75</w:t>
      </w:r>
      <w:r w:rsidR="003046E2" w:rsidRPr="003046E2">
        <w:t>.</w:t>
      </w:r>
    </w:p>
    <w:p w:rsidR="003046E2" w:rsidRDefault="006518B2" w:rsidP="00CB76B1">
      <w:pPr>
        <w:pStyle w:val="a0"/>
        <w:rPr>
          <w:noProof/>
        </w:rPr>
      </w:pPr>
      <w:r w:rsidRPr="003046E2">
        <w:t>Берлизон С</w:t>
      </w:r>
      <w:r w:rsidR="003046E2">
        <w:t xml:space="preserve">.Б. </w:t>
      </w:r>
      <w:r w:rsidRPr="003046E2">
        <w:t>Специфика семантики фразеологических единиц и роль структурных компонентов в ее определении</w:t>
      </w:r>
      <w:r w:rsidR="003046E2">
        <w:rPr>
          <w:noProof/>
        </w:rPr>
        <w:t xml:space="preserve"> // </w:t>
      </w:r>
      <w:r w:rsidRPr="003046E2">
        <w:t>Семантическая структура слова и фразеологизма</w:t>
      </w:r>
      <w:r w:rsidR="003046E2" w:rsidRPr="003046E2">
        <w:t>: [</w:t>
      </w:r>
      <w:r w:rsidRPr="003046E2">
        <w:t>Сб</w:t>
      </w:r>
      <w:r w:rsidR="003046E2" w:rsidRPr="003046E2">
        <w:t>.</w:t>
      </w:r>
      <w:r w:rsidR="003046E2">
        <w:t>]</w:t>
      </w:r>
      <w:r w:rsidR="003046E2" w:rsidRPr="003046E2">
        <w:t xml:space="preserve">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Рязань,</w:t>
      </w:r>
      <w:r w:rsidRPr="003046E2">
        <w:rPr>
          <w:noProof/>
        </w:rPr>
        <w:t xml:space="preserve"> 1980</w:t>
      </w:r>
      <w:r w:rsidR="003046E2" w:rsidRPr="003046E2">
        <w:rPr>
          <w:noProof/>
        </w:rPr>
        <w:t>.</w:t>
      </w:r>
    </w:p>
    <w:p w:rsidR="00192FD3" w:rsidRPr="003046E2" w:rsidRDefault="00192FD3" w:rsidP="00CB76B1">
      <w:pPr>
        <w:pStyle w:val="a0"/>
      </w:pPr>
      <w:r w:rsidRPr="003046E2">
        <w:t>Билоус Л</w:t>
      </w:r>
      <w:r w:rsidR="003046E2">
        <w:t xml:space="preserve">.С. </w:t>
      </w:r>
      <w:r w:rsidRPr="003046E2">
        <w:t>Текстообразующая роль метафоры</w:t>
      </w:r>
      <w:r w:rsidR="003046E2" w:rsidRPr="003046E2">
        <w:t xml:space="preserve">. </w:t>
      </w:r>
      <w:r w:rsidR="003046E2">
        <w:t>-</w:t>
      </w:r>
      <w:r w:rsidRPr="003046E2">
        <w:t xml:space="preserve"> СПб, 2001</w:t>
      </w:r>
    </w:p>
    <w:p w:rsidR="003046E2" w:rsidRDefault="006518B2" w:rsidP="00CB76B1">
      <w:pPr>
        <w:pStyle w:val="a0"/>
        <w:rPr>
          <w:noProof/>
        </w:rPr>
      </w:pPr>
      <w:r w:rsidRPr="003046E2">
        <w:t>Болдырева Л</w:t>
      </w:r>
      <w:r w:rsidR="003046E2">
        <w:t xml:space="preserve">.М. </w:t>
      </w:r>
      <w:r w:rsidRPr="003046E2">
        <w:t>Стилистические особенности функционирования фразеологизмов</w:t>
      </w:r>
      <w:r w:rsidR="003046E2">
        <w:t xml:space="preserve"> (</w:t>
      </w:r>
      <w:r w:rsidRPr="003046E2">
        <w:t>на материале современной художественной литературы и прессы Г</w:t>
      </w:r>
      <w:r w:rsidR="003046E2">
        <w:t>ДР.)</w:t>
      </w:r>
      <w:r w:rsidR="003046E2" w:rsidRPr="003046E2">
        <w:t xml:space="preserve">: </w:t>
      </w:r>
      <w:r w:rsidRPr="003046E2">
        <w:t>Дис</w:t>
      </w:r>
      <w:r w:rsidR="003046E2">
        <w:t>...</w:t>
      </w:r>
      <w:r w:rsidR="003046E2">
        <w:rPr>
          <w:noProof/>
        </w:rPr>
        <w:t xml:space="preserve"> </w:t>
      </w:r>
      <w:r w:rsidRPr="003046E2">
        <w:t>канд</w:t>
      </w:r>
      <w:r w:rsidR="003046E2" w:rsidRPr="003046E2">
        <w:t xml:space="preserve">. </w:t>
      </w:r>
      <w:r w:rsidRPr="003046E2">
        <w:t>филол</w:t>
      </w:r>
      <w:r w:rsidR="003046E2" w:rsidRPr="003046E2">
        <w:t xml:space="preserve">. </w:t>
      </w:r>
      <w:r w:rsidRPr="003046E2">
        <w:t>наук</w:t>
      </w:r>
      <w:r w:rsidR="003046E2" w:rsidRPr="003046E2">
        <w:t xml:space="preserve">.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М</w:t>
      </w:r>
      <w:r w:rsidR="003046E2" w:rsidRPr="003046E2">
        <w:t>., 19</w:t>
      </w:r>
      <w:r w:rsidRPr="003046E2">
        <w:rPr>
          <w:noProof/>
        </w:rPr>
        <w:t>67</w:t>
      </w:r>
      <w:r w:rsidR="003046E2" w:rsidRPr="003046E2">
        <w:rPr>
          <w:noProof/>
        </w:rPr>
        <w:t>.</w:t>
      </w:r>
    </w:p>
    <w:p w:rsidR="003046E2" w:rsidRDefault="006518B2" w:rsidP="00CB76B1">
      <w:pPr>
        <w:pStyle w:val="a0"/>
        <w:rPr>
          <w:noProof/>
        </w:rPr>
      </w:pPr>
      <w:r w:rsidRPr="003046E2">
        <w:t>Бушуй Л</w:t>
      </w:r>
      <w:r w:rsidR="003046E2">
        <w:t xml:space="preserve">.М. </w:t>
      </w:r>
      <w:r w:rsidRPr="003046E2">
        <w:t>Библиографический указатель по фразеологии</w:t>
      </w:r>
      <w:r w:rsidR="003046E2" w:rsidRPr="003046E2">
        <w:t xml:space="preserve">: </w:t>
      </w:r>
      <w:r w:rsidRPr="003046E2">
        <w:t>Основные вопросы теории фразеологии</w:t>
      </w:r>
      <w:r w:rsidR="003046E2" w:rsidRPr="003046E2">
        <w:t xml:space="preserve">.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Самарканд,</w:t>
      </w:r>
      <w:r w:rsidRPr="003046E2">
        <w:rPr>
          <w:noProof/>
        </w:rPr>
        <w:t xml:space="preserve"> 1987</w:t>
      </w:r>
      <w:r w:rsidR="003046E2" w:rsidRPr="003046E2">
        <w:rPr>
          <w:noProof/>
        </w:rPr>
        <w:t xml:space="preserve">.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Вып</w:t>
      </w:r>
      <w:r w:rsidR="003046E2">
        <w:t>.6</w:t>
      </w:r>
      <w:r w:rsidR="003046E2" w:rsidRPr="003046E2">
        <w:rPr>
          <w:noProof/>
        </w:rPr>
        <w:t>.</w:t>
      </w:r>
    </w:p>
    <w:p w:rsidR="003046E2" w:rsidRDefault="006518B2" w:rsidP="00CB76B1">
      <w:pPr>
        <w:pStyle w:val="a0"/>
      </w:pPr>
      <w:r w:rsidRPr="003046E2">
        <w:t>Виноградов В</w:t>
      </w:r>
      <w:r w:rsidR="003046E2">
        <w:t xml:space="preserve">.В. </w:t>
      </w:r>
      <w:r w:rsidRPr="003046E2">
        <w:t>Об основных типах фразеологических единиц в русском языке</w:t>
      </w:r>
      <w:r w:rsidR="003046E2">
        <w:t xml:space="preserve"> // </w:t>
      </w:r>
      <w:r w:rsidRPr="003046E2">
        <w:t>Академик А</w:t>
      </w:r>
      <w:r w:rsidR="003046E2">
        <w:t xml:space="preserve">.А. </w:t>
      </w:r>
      <w:r w:rsidRPr="003046E2">
        <w:t>Шахматов</w:t>
      </w:r>
      <w:r w:rsidR="003046E2">
        <w:rPr>
          <w:noProof/>
        </w:rPr>
        <w:t xml:space="preserve"> (</w:t>
      </w:r>
      <w:r w:rsidRPr="003046E2">
        <w:rPr>
          <w:noProof/>
        </w:rPr>
        <w:t>1864</w:t>
      </w:r>
      <w:r w:rsidR="003046E2" w:rsidRPr="003046E2">
        <w:rPr>
          <w:noProof/>
        </w:rPr>
        <w:t xml:space="preserve"> - </w:t>
      </w:r>
      <w:r w:rsidRPr="003046E2">
        <w:t>1920</w:t>
      </w:r>
      <w:r w:rsidR="003046E2" w:rsidRPr="003046E2">
        <w:t>): [</w:t>
      </w:r>
      <w:r w:rsidRPr="003046E2">
        <w:t>Сб</w:t>
      </w:r>
      <w:r w:rsidR="003046E2" w:rsidRPr="003046E2">
        <w:t xml:space="preserve">. </w:t>
      </w:r>
      <w:r w:rsidRPr="003046E2">
        <w:t>ст</w:t>
      </w:r>
      <w:r w:rsidR="003046E2" w:rsidRPr="003046E2">
        <w:t>.</w:t>
      </w:r>
      <w:r w:rsidR="003046E2">
        <w:t>]</w:t>
      </w:r>
      <w:r w:rsidR="003046E2" w:rsidRPr="003046E2">
        <w:t xml:space="preserve"> </w:t>
      </w:r>
      <w:r w:rsidRPr="003046E2">
        <w:rPr>
          <w:noProof/>
        </w:rPr>
        <w:t>/</w:t>
      </w:r>
      <w:r w:rsidRPr="003046E2">
        <w:t xml:space="preserve"> Под ред</w:t>
      </w:r>
      <w:r w:rsidR="003046E2" w:rsidRPr="003046E2">
        <w:t xml:space="preserve">. </w:t>
      </w:r>
      <w:r w:rsidRPr="003046E2">
        <w:t>С</w:t>
      </w:r>
      <w:r w:rsidR="003046E2">
        <w:t xml:space="preserve">.П. </w:t>
      </w:r>
      <w:r w:rsidRPr="003046E2">
        <w:t>Обнорского</w:t>
      </w:r>
      <w:r w:rsidR="003046E2" w:rsidRPr="003046E2">
        <w:t xml:space="preserve">.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М</w:t>
      </w:r>
      <w:r w:rsidR="003046E2" w:rsidRPr="003046E2">
        <w:t xml:space="preserve">. - </w:t>
      </w:r>
      <w:r w:rsidRPr="003046E2">
        <w:t>Л</w:t>
      </w:r>
      <w:r w:rsidR="003046E2" w:rsidRPr="003046E2">
        <w:t>., 19</w:t>
      </w:r>
      <w:r w:rsidRPr="003046E2">
        <w:rPr>
          <w:noProof/>
        </w:rPr>
        <w:t>74</w:t>
      </w:r>
      <w:r w:rsidR="003046E2" w:rsidRPr="003046E2">
        <w:t>.</w:t>
      </w:r>
    </w:p>
    <w:p w:rsidR="003046E2" w:rsidRDefault="006518B2" w:rsidP="00CB76B1">
      <w:pPr>
        <w:pStyle w:val="a0"/>
        <w:rPr>
          <w:noProof/>
        </w:rPr>
      </w:pPr>
      <w:r w:rsidRPr="003046E2">
        <w:t>Виноградов В</w:t>
      </w:r>
      <w:r w:rsidR="003046E2">
        <w:t xml:space="preserve">.В. </w:t>
      </w:r>
      <w:r w:rsidRPr="003046E2">
        <w:t>Основные понятия русской фразеологии как лингвистической дисциплины</w:t>
      </w:r>
      <w:r w:rsidR="003046E2">
        <w:rPr>
          <w:noProof/>
        </w:rPr>
        <w:t xml:space="preserve"> // </w:t>
      </w:r>
      <w:r w:rsidRPr="003046E2">
        <w:t>Труды юбилейной научной сессии ЛГУ</w:t>
      </w:r>
      <w:r w:rsidR="003046E2">
        <w:t>.1</w:t>
      </w:r>
      <w:r w:rsidRPr="003046E2">
        <w:rPr>
          <w:noProof/>
        </w:rPr>
        <w:t xml:space="preserve">819 </w:t>
      </w:r>
      <w:r w:rsidR="003046E2">
        <w:rPr>
          <w:noProof/>
        </w:rPr>
        <w:t>-</w:t>
      </w:r>
      <w:r w:rsidRPr="003046E2">
        <w:rPr>
          <w:noProof/>
        </w:rPr>
        <w:t xml:space="preserve"> 1844</w:t>
      </w:r>
      <w:r w:rsidR="003046E2" w:rsidRPr="003046E2">
        <w:rPr>
          <w:noProof/>
        </w:rPr>
        <w:t xml:space="preserve">.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Л</w:t>
      </w:r>
      <w:r w:rsidR="003046E2" w:rsidRPr="003046E2">
        <w:t>., 19</w:t>
      </w:r>
      <w:r w:rsidRPr="003046E2">
        <w:rPr>
          <w:noProof/>
        </w:rPr>
        <w:t>46</w:t>
      </w:r>
      <w:r w:rsidR="003046E2" w:rsidRPr="003046E2">
        <w:rPr>
          <w:noProof/>
        </w:rPr>
        <w:t>.</w:t>
      </w:r>
    </w:p>
    <w:p w:rsidR="003046E2" w:rsidRDefault="006518B2" w:rsidP="00CB76B1">
      <w:pPr>
        <w:pStyle w:val="a0"/>
        <w:rPr>
          <w:noProof/>
        </w:rPr>
      </w:pPr>
      <w:r w:rsidRPr="003046E2">
        <w:t>Виноградов В</w:t>
      </w:r>
      <w:r w:rsidR="003046E2">
        <w:t xml:space="preserve">.В. </w:t>
      </w:r>
      <w:r w:rsidRPr="003046E2">
        <w:t>Основные типы лексических значений слова</w:t>
      </w:r>
      <w:r w:rsidR="003046E2">
        <w:rPr>
          <w:noProof/>
        </w:rPr>
        <w:t xml:space="preserve"> // </w:t>
      </w:r>
      <w:r w:rsidRPr="003046E2">
        <w:t>ВЯ</w:t>
      </w:r>
      <w:r w:rsidR="003046E2" w:rsidRPr="003046E2">
        <w:t xml:space="preserve">. </w:t>
      </w:r>
      <w:r w:rsidR="003046E2">
        <w:rPr>
          <w:noProof/>
        </w:rPr>
        <w:t>-</w:t>
      </w:r>
      <w:r w:rsidRPr="003046E2">
        <w:rPr>
          <w:noProof/>
        </w:rPr>
        <w:t xml:space="preserve"> 1953</w:t>
      </w:r>
      <w:r w:rsidR="003046E2" w:rsidRPr="003046E2">
        <w:rPr>
          <w:noProof/>
        </w:rPr>
        <w:t xml:space="preserve">. </w:t>
      </w:r>
      <w:r w:rsidR="003046E2">
        <w:rPr>
          <w:noProof/>
        </w:rPr>
        <w:t>-</w:t>
      </w:r>
      <w:r w:rsidRPr="003046E2">
        <w:rPr>
          <w:noProof/>
        </w:rPr>
        <w:t xml:space="preserve"> № 5</w:t>
      </w:r>
      <w:r w:rsidR="003046E2" w:rsidRPr="003046E2">
        <w:rPr>
          <w:noProof/>
        </w:rPr>
        <w:t>.</w:t>
      </w:r>
    </w:p>
    <w:p w:rsidR="003046E2" w:rsidRDefault="006518B2" w:rsidP="00CB76B1">
      <w:pPr>
        <w:pStyle w:val="a0"/>
      </w:pPr>
      <w:r w:rsidRPr="003046E2">
        <w:t>Виноградов В</w:t>
      </w:r>
      <w:r w:rsidR="003046E2">
        <w:t xml:space="preserve">.В. </w:t>
      </w:r>
      <w:r w:rsidRPr="003046E2">
        <w:t>Русский язык</w:t>
      </w:r>
      <w:r w:rsidR="003046E2" w:rsidRPr="003046E2">
        <w:t xml:space="preserve">. </w:t>
      </w:r>
      <w:r w:rsidRPr="003046E2">
        <w:t>Грамматическое учение о слове</w:t>
      </w:r>
      <w:r w:rsidR="003046E2" w:rsidRPr="003046E2">
        <w:t xml:space="preserve">.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М</w:t>
      </w:r>
      <w:r w:rsidR="003046E2" w:rsidRPr="003046E2">
        <w:t xml:space="preserve">. - </w:t>
      </w:r>
      <w:r w:rsidRPr="003046E2">
        <w:t>Л</w:t>
      </w:r>
      <w:r w:rsidR="003046E2" w:rsidRPr="003046E2">
        <w:t>., 19</w:t>
      </w:r>
      <w:r w:rsidRPr="003046E2">
        <w:rPr>
          <w:noProof/>
        </w:rPr>
        <w:t>74</w:t>
      </w:r>
      <w:r w:rsidR="003046E2" w:rsidRPr="003046E2">
        <w:t>.</w:t>
      </w:r>
    </w:p>
    <w:p w:rsidR="003046E2" w:rsidRDefault="006518B2" w:rsidP="00CB76B1">
      <w:pPr>
        <w:pStyle w:val="a0"/>
        <w:rPr>
          <w:noProof/>
        </w:rPr>
      </w:pPr>
      <w:r w:rsidRPr="003046E2">
        <w:t>Волосевич С</w:t>
      </w:r>
      <w:r w:rsidR="003046E2">
        <w:t xml:space="preserve">.П. </w:t>
      </w:r>
      <w:r w:rsidRPr="003046E2">
        <w:t>Замена компонентов фразеологических единиц в аспекте номинации и коммуникации</w:t>
      </w:r>
      <w:r w:rsidR="003046E2">
        <w:t xml:space="preserve"> (</w:t>
      </w:r>
      <w:r w:rsidRPr="003046E2">
        <w:t>на материале современного английского языка</w:t>
      </w:r>
      <w:r w:rsidR="003046E2" w:rsidRPr="003046E2">
        <w:t xml:space="preserve">): </w:t>
      </w:r>
      <w:r w:rsidRPr="003046E2">
        <w:t>Автореф</w:t>
      </w:r>
      <w:r w:rsidR="003046E2" w:rsidRPr="003046E2">
        <w:t xml:space="preserve">. </w:t>
      </w:r>
      <w:r w:rsidRPr="003046E2">
        <w:t>дис</w:t>
      </w:r>
      <w:r w:rsidR="003046E2">
        <w:t>...</w:t>
      </w:r>
      <w:r w:rsidR="003046E2">
        <w:rPr>
          <w:noProof/>
        </w:rPr>
        <w:t xml:space="preserve"> </w:t>
      </w:r>
      <w:r w:rsidRPr="003046E2">
        <w:t>канд</w:t>
      </w:r>
      <w:r w:rsidR="003046E2" w:rsidRPr="003046E2">
        <w:t xml:space="preserve">. </w:t>
      </w:r>
      <w:r w:rsidRPr="003046E2">
        <w:t>филол</w:t>
      </w:r>
      <w:r w:rsidR="003046E2" w:rsidRPr="003046E2">
        <w:t xml:space="preserve">. </w:t>
      </w:r>
      <w:r w:rsidRPr="003046E2">
        <w:t>наук</w:t>
      </w:r>
      <w:r w:rsidR="003046E2" w:rsidRPr="003046E2">
        <w:t xml:space="preserve">.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М</w:t>
      </w:r>
      <w:r w:rsidR="003046E2" w:rsidRPr="003046E2">
        <w:t>., 19</w:t>
      </w:r>
      <w:r w:rsidRPr="003046E2">
        <w:rPr>
          <w:noProof/>
        </w:rPr>
        <w:t>89</w:t>
      </w:r>
      <w:r w:rsidR="003046E2" w:rsidRPr="003046E2">
        <w:rPr>
          <w:noProof/>
        </w:rPr>
        <w:t>.</w:t>
      </w:r>
    </w:p>
    <w:p w:rsidR="003046E2" w:rsidRDefault="006518B2" w:rsidP="00CB76B1">
      <w:pPr>
        <w:pStyle w:val="a0"/>
        <w:rPr>
          <w:noProof/>
        </w:rPr>
      </w:pPr>
      <w:r w:rsidRPr="003046E2">
        <w:t>Гаврин С</w:t>
      </w:r>
      <w:r w:rsidR="003046E2">
        <w:t xml:space="preserve">.Г. </w:t>
      </w:r>
      <w:r w:rsidRPr="003046E2">
        <w:t>Фразеология современного русского языка</w:t>
      </w:r>
      <w:r w:rsidR="003046E2" w:rsidRPr="003046E2">
        <w:t xml:space="preserve">.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Пермь,</w:t>
      </w:r>
      <w:r w:rsidRPr="003046E2">
        <w:rPr>
          <w:noProof/>
        </w:rPr>
        <w:t xml:space="preserve"> 1974</w:t>
      </w:r>
      <w:r w:rsidR="003046E2" w:rsidRPr="003046E2">
        <w:rPr>
          <w:noProof/>
        </w:rPr>
        <w:t>.</w:t>
      </w:r>
    </w:p>
    <w:p w:rsidR="003046E2" w:rsidRDefault="006518B2" w:rsidP="00CB76B1">
      <w:pPr>
        <w:pStyle w:val="a0"/>
        <w:rPr>
          <w:noProof/>
        </w:rPr>
      </w:pPr>
      <w:r w:rsidRPr="003046E2">
        <w:t>Гвоздарев Ю</w:t>
      </w:r>
      <w:r w:rsidR="003046E2">
        <w:t xml:space="preserve">.А. </w:t>
      </w:r>
      <w:r w:rsidRPr="003046E2">
        <w:t>Основы русского фразеобразования</w:t>
      </w:r>
      <w:r w:rsidR="003046E2" w:rsidRPr="003046E2">
        <w:t xml:space="preserve">.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Ростов-на-Дону,</w:t>
      </w:r>
      <w:r w:rsidRPr="003046E2">
        <w:rPr>
          <w:noProof/>
        </w:rPr>
        <w:t xml:space="preserve"> 1977</w:t>
      </w:r>
      <w:r w:rsidR="003046E2" w:rsidRPr="003046E2">
        <w:rPr>
          <w:noProof/>
        </w:rPr>
        <w:t>.</w:t>
      </w:r>
    </w:p>
    <w:p w:rsidR="003046E2" w:rsidRDefault="006518B2" w:rsidP="00CB76B1">
      <w:pPr>
        <w:pStyle w:val="a0"/>
        <w:rPr>
          <w:noProof/>
        </w:rPr>
      </w:pPr>
      <w:r w:rsidRPr="003046E2">
        <w:t>Григорьева Г</w:t>
      </w:r>
      <w:r w:rsidR="003046E2">
        <w:t xml:space="preserve">.С. </w:t>
      </w:r>
      <w:r w:rsidRPr="003046E2">
        <w:t>Фразеологические единицы с зоонимами в аспекте теории номинации</w:t>
      </w:r>
      <w:r w:rsidR="003046E2">
        <w:t xml:space="preserve"> (</w:t>
      </w:r>
      <w:r w:rsidRPr="003046E2">
        <w:t>на материале современного английского языка</w:t>
      </w:r>
      <w:r w:rsidR="003046E2" w:rsidRPr="003046E2">
        <w:t xml:space="preserve">): </w:t>
      </w:r>
      <w:r w:rsidRPr="003046E2">
        <w:t>Автореф</w:t>
      </w:r>
      <w:r w:rsidR="003046E2" w:rsidRPr="003046E2">
        <w:t xml:space="preserve">. </w:t>
      </w:r>
      <w:r w:rsidRPr="003046E2">
        <w:t>дис</w:t>
      </w:r>
      <w:r w:rsidR="003046E2">
        <w:t>...</w:t>
      </w:r>
      <w:r w:rsidR="003046E2">
        <w:rPr>
          <w:noProof/>
        </w:rPr>
        <w:t xml:space="preserve"> </w:t>
      </w:r>
      <w:r w:rsidRPr="003046E2">
        <w:t>канд</w:t>
      </w:r>
      <w:r w:rsidR="003046E2" w:rsidRPr="003046E2">
        <w:t xml:space="preserve">. </w:t>
      </w:r>
      <w:r w:rsidRPr="003046E2">
        <w:t>филол</w:t>
      </w:r>
      <w:r w:rsidR="003046E2" w:rsidRPr="003046E2">
        <w:t xml:space="preserve">. </w:t>
      </w:r>
      <w:r w:rsidRPr="003046E2">
        <w:t>наук</w:t>
      </w:r>
      <w:r w:rsidR="003046E2" w:rsidRPr="003046E2">
        <w:t xml:space="preserve">.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Одесса,</w:t>
      </w:r>
      <w:r w:rsidRPr="003046E2">
        <w:rPr>
          <w:noProof/>
        </w:rPr>
        <w:t xml:space="preserve"> 1985</w:t>
      </w:r>
      <w:r w:rsidR="003046E2" w:rsidRPr="003046E2">
        <w:rPr>
          <w:noProof/>
        </w:rPr>
        <w:t>.</w:t>
      </w:r>
    </w:p>
    <w:p w:rsidR="003046E2" w:rsidRDefault="006518B2" w:rsidP="00CB76B1">
      <w:pPr>
        <w:pStyle w:val="a0"/>
        <w:rPr>
          <w:noProof/>
        </w:rPr>
      </w:pPr>
      <w:r w:rsidRPr="003046E2">
        <w:t>Жоржолиани Д</w:t>
      </w:r>
      <w:r w:rsidR="003046E2">
        <w:t xml:space="preserve">.О. </w:t>
      </w:r>
      <w:r w:rsidRPr="003046E2">
        <w:t>Теоретические основы фразеологической номинации и сопоставительная лингвистика</w:t>
      </w:r>
      <w:r w:rsidR="003046E2" w:rsidRPr="003046E2">
        <w:t xml:space="preserve">.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Тбилиси,</w:t>
      </w:r>
      <w:r w:rsidRPr="003046E2">
        <w:rPr>
          <w:noProof/>
        </w:rPr>
        <w:t xml:space="preserve"> 1987</w:t>
      </w:r>
      <w:r w:rsidR="003046E2" w:rsidRPr="003046E2">
        <w:rPr>
          <w:noProof/>
        </w:rPr>
        <w:t>.</w:t>
      </w:r>
    </w:p>
    <w:p w:rsidR="003046E2" w:rsidRDefault="006518B2" w:rsidP="00CB76B1">
      <w:pPr>
        <w:pStyle w:val="a0"/>
        <w:rPr>
          <w:noProof/>
        </w:rPr>
      </w:pPr>
      <w:r w:rsidRPr="003046E2">
        <w:t>Жуков В</w:t>
      </w:r>
      <w:r w:rsidR="003046E2">
        <w:t xml:space="preserve">.Л. </w:t>
      </w:r>
      <w:r w:rsidRPr="003046E2">
        <w:t>Семантика фразеологических оборотов</w:t>
      </w:r>
      <w:r w:rsidR="003046E2" w:rsidRPr="003046E2">
        <w:t xml:space="preserve">.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М</w:t>
      </w:r>
      <w:r w:rsidR="003046E2" w:rsidRPr="003046E2">
        <w:t>., 19</w:t>
      </w:r>
      <w:r w:rsidRPr="003046E2">
        <w:rPr>
          <w:noProof/>
        </w:rPr>
        <w:t>78</w:t>
      </w:r>
      <w:r w:rsidR="003046E2" w:rsidRPr="003046E2">
        <w:rPr>
          <w:noProof/>
        </w:rPr>
        <w:t>.</w:t>
      </w:r>
    </w:p>
    <w:p w:rsidR="003046E2" w:rsidRDefault="006518B2" w:rsidP="00CB76B1">
      <w:pPr>
        <w:pStyle w:val="a0"/>
        <w:rPr>
          <w:noProof/>
        </w:rPr>
      </w:pPr>
      <w:r w:rsidRPr="003046E2">
        <w:t>Керимзаде М</w:t>
      </w:r>
      <w:r w:rsidR="003046E2">
        <w:t xml:space="preserve">.К. </w:t>
      </w:r>
      <w:r w:rsidRPr="003046E2">
        <w:t>Фразеологическая деривация</w:t>
      </w:r>
      <w:r w:rsidR="003046E2">
        <w:t xml:space="preserve"> (</w:t>
      </w:r>
      <w:r w:rsidRPr="003046E2">
        <w:t>английский язык</w:t>
      </w:r>
      <w:r w:rsidR="003046E2" w:rsidRPr="003046E2">
        <w:t xml:space="preserve">): </w:t>
      </w:r>
      <w:r w:rsidRPr="003046E2">
        <w:t>Автореф</w:t>
      </w:r>
      <w:r w:rsidR="003046E2" w:rsidRPr="003046E2">
        <w:t xml:space="preserve">. </w:t>
      </w:r>
      <w:r w:rsidRPr="003046E2">
        <w:t>дис</w:t>
      </w:r>
      <w:r w:rsidR="003046E2">
        <w:t>...</w:t>
      </w:r>
      <w:r w:rsidR="003046E2">
        <w:rPr>
          <w:noProof/>
        </w:rPr>
        <w:t xml:space="preserve"> </w:t>
      </w:r>
      <w:r w:rsidRPr="003046E2">
        <w:t>канд</w:t>
      </w:r>
      <w:r w:rsidR="003046E2" w:rsidRPr="003046E2">
        <w:t xml:space="preserve">. </w:t>
      </w:r>
      <w:r w:rsidRPr="003046E2">
        <w:t>филол</w:t>
      </w:r>
      <w:r w:rsidR="003046E2" w:rsidRPr="003046E2">
        <w:t xml:space="preserve">. </w:t>
      </w:r>
      <w:r w:rsidRPr="003046E2">
        <w:t>наук</w:t>
      </w:r>
      <w:r w:rsidR="003046E2" w:rsidRPr="003046E2">
        <w:t xml:space="preserve">.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М</w:t>
      </w:r>
      <w:r w:rsidR="003046E2" w:rsidRPr="003046E2">
        <w:t>., 19</w:t>
      </w:r>
      <w:r w:rsidRPr="003046E2">
        <w:rPr>
          <w:noProof/>
        </w:rPr>
        <w:t>84</w:t>
      </w:r>
      <w:r w:rsidR="003046E2" w:rsidRPr="003046E2">
        <w:rPr>
          <w:noProof/>
        </w:rPr>
        <w:t>.</w:t>
      </w:r>
    </w:p>
    <w:p w:rsidR="003046E2" w:rsidRDefault="006518B2" w:rsidP="00CB76B1">
      <w:pPr>
        <w:pStyle w:val="a0"/>
        <w:rPr>
          <w:noProof/>
        </w:rPr>
      </w:pPr>
      <w:r w:rsidRPr="003046E2">
        <w:t>Копыленко М</w:t>
      </w:r>
      <w:r w:rsidR="003046E2">
        <w:t xml:space="preserve">.М., </w:t>
      </w:r>
      <w:r w:rsidRPr="003046E2">
        <w:t>Попова З</w:t>
      </w:r>
      <w:r w:rsidR="003046E2">
        <w:t xml:space="preserve">.Д. </w:t>
      </w:r>
      <w:r w:rsidRPr="003046E2">
        <w:t>Очерки по общей фразеологии</w:t>
      </w:r>
      <w:r w:rsidR="003046E2" w:rsidRPr="003046E2">
        <w:t xml:space="preserve">.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Воронеж,</w:t>
      </w:r>
      <w:r w:rsidRPr="003046E2">
        <w:rPr>
          <w:noProof/>
        </w:rPr>
        <w:t xml:space="preserve"> 1989</w:t>
      </w:r>
      <w:r w:rsidR="003046E2" w:rsidRPr="003046E2">
        <w:rPr>
          <w:noProof/>
        </w:rPr>
        <w:t>.</w:t>
      </w:r>
    </w:p>
    <w:p w:rsidR="003046E2" w:rsidRDefault="006518B2" w:rsidP="00CB76B1">
      <w:pPr>
        <w:pStyle w:val="a0"/>
      </w:pPr>
      <w:r w:rsidRPr="003046E2">
        <w:t>Кузнец М</w:t>
      </w:r>
      <w:r w:rsidR="003046E2">
        <w:t xml:space="preserve">.Д., </w:t>
      </w:r>
      <w:r w:rsidRPr="003046E2">
        <w:t>Скребнев Ю</w:t>
      </w:r>
      <w:r w:rsidR="003046E2">
        <w:t xml:space="preserve">.М. </w:t>
      </w:r>
      <w:r w:rsidRPr="003046E2">
        <w:t>Стилистика английского языка</w:t>
      </w:r>
      <w:r w:rsidR="003046E2" w:rsidRPr="003046E2">
        <w:t xml:space="preserve">. </w:t>
      </w:r>
      <w:r w:rsidRPr="003046E2">
        <w:t>Учпедгиз</w:t>
      </w:r>
      <w:r w:rsidR="003046E2">
        <w:t xml:space="preserve">.Л., </w:t>
      </w:r>
      <w:r w:rsidR="003046E2" w:rsidRPr="003046E2">
        <w:t>19</w:t>
      </w:r>
      <w:r w:rsidRPr="003046E2">
        <w:t>60</w:t>
      </w:r>
      <w:r w:rsidR="003046E2" w:rsidRPr="003046E2">
        <w:t>.</w:t>
      </w:r>
    </w:p>
    <w:p w:rsidR="003046E2" w:rsidRDefault="006518B2" w:rsidP="00CB76B1">
      <w:pPr>
        <w:pStyle w:val="a0"/>
        <w:rPr>
          <w:noProof/>
        </w:rPr>
      </w:pPr>
      <w:r w:rsidRPr="003046E2">
        <w:t>Кузьмин С</w:t>
      </w:r>
      <w:r w:rsidR="003046E2">
        <w:t xml:space="preserve">.С., </w:t>
      </w:r>
      <w:r w:rsidRPr="003046E2">
        <w:t>Шадрин H</w:t>
      </w:r>
      <w:r w:rsidR="003046E2">
        <w:t xml:space="preserve">.Л. </w:t>
      </w:r>
      <w:r w:rsidRPr="003046E2">
        <w:t>Русско-английский словарь пословиц и поговорок</w:t>
      </w:r>
      <w:r w:rsidR="003046E2" w:rsidRPr="003046E2">
        <w:t xml:space="preserve">.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М</w:t>
      </w:r>
      <w:r w:rsidR="003046E2" w:rsidRPr="003046E2">
        <w:t>., 19</w:t>
      </w:r>
      <w:r w:rsidRPr="003046E2">
        <w:rPr>
          <w:noProof/>
        </w:rPr>
        <w:t>89</w:t>
      </w:r>
      <w:r w:rsidR="003046E2" w:rsidRPr="003046E2">
        <w:rPr>
          <w:noProof/>
        </w:rPr>
        <w:t>.</w:t>
      </w:r>
    </w:p>
    <w:p w:rsidR="003046E2" w:rsidRDefault="006518B2" w:rsidP="00CB76B1">
      <w:pPr>
        <w:pStyle w:val="a0"/>
        <w:rPr>
          <w:noProof/>
        </w:rPr>
      </w:pPr>
      <w:r w:rsidRPr="003046E2">
        <w:t>Кумахова З</w:t>
      </w:r>
      <w:r w:rsidR="003046E2">
        <w:t xml:space="preserve">.М. </w:t>
      </w:r>
      <w:r w:rsidRPr="003046E2">
        <w:t>Конверсивные отношения в английской фразеологии</w:t>
      </w:r>
      <w:r w:rsidR="003046E2" w:rsidRPr="003046E2">
        <w:t xml:space="preserve">: </w:t>
      </w:r>
      <w:r w:rsidRPr="003046E2">
        <w:t>Автореф</w:t>
      </w:r>
      <w:r w:rsidR="003046E2" w:rsidRPr="003046E2">
        <w:t xml:space="preserve">. </w:t>
      </w:r>
      <w:r w:rsidRPr="003046E2">
        <w:t>дис</w:t>
      </w:r>
      <w:r w:rsidR="003046E2">
        <w:t>...</w:t>
      </w:r>
      <w:r w:rsidR="003046E2">
        <w:rPr>
          <w:noProof/>
        </w:rPr>
        <w:t xml:space="preserve"> </w:t>
      </w:r>
      <w:r w:rsidRPr="003046E2">
        <w:t>канд</w:t>
      </w:r>
      <w:r w:rsidR="003046E2" w:rsidRPr="003046E2">
        <w:t xml:space="preserve">. </w:t>
      </w:r>
      <w:r w:rsidRPr="003046E2">
        <w:t>филол</w:t>
      </w:r>
      <w:r w:rsidR="003046E2" w:rsidRPr="003046E2">
        <w:t xml:space="preserve">. </w:t>
      </w:r>
      <w:r w:rsidRPr="003046E2">
        <w:t>наук</w:t>
      </w:r>
      <w:r w:rsidR="003046E2" w:rsidRPr="003046E2">
        <w:t xml:space="preserve">.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М</w:t>
      </w:r>
      <w:r w:rsidR="003046E2" w:rsidRPr="003046E2">
        <w:t>., 19</w:t>
      </w:r>
      <w:r w:rsidRPr="003046E2">
        <w:rPr>
          <w:noProof/>
        </w:rPr>
        <w:t>87</w:t>
      </w:r>
      <w:r w:rsidR="003046E2" w:rsidRPr="003046E2">
        <w:rPr>
          <w:noProof/>
        </w:rPr>
        <w:t>.</w:t>
      </w:r>
    </w:p>
    <w:p w:rsidR="003046E2" w:rsidRDefault="006518B2" w:rsidP="00CB76B1">
      <w:pPr>
        <w:pStyle w:val="a0"/>
        <w:rPr>
          <w:noProof/>
        </w:rPr>
      </w:pPr>
      <w:r w:rsidRPr="003046E2">
        <w:t>Кунин А</w:t>
      </w:r>
      <w:r w:rsidR="003046E2">
        <w:t xml:space="preserve">.В. </w:t>
      </w:r>
      <w:r w:rsidRPr="003046E2">
        <w:t>Английская фразеология</w:t>
      </w:r>
      <w:r w:rsidR="003046E2" w:rsidRPr="003046E2">
        <w:t xml:space="preserve">.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М</w:t>
      </w:r>
      <w:r w:rsidR="003046E2">
        <w:t>. 19</w:t>
      </w:r>
      <w:r w:rsidRPr="003046E2">
        <w:rPr>
          <w:noProof/>
        </w:rPr>
        <w:t>70</w:t>
      </w:r>
      <w:r w:rsidR="003046E2" w:rsidRPr="003046E2">
        <w:rPr>
          <w:noProof/>
        </w:rPr>
        <w:t>.</w:t>
      </w:r>
    </w:p>
    <w:p w:rsidR="003046E2" w:rsidRDefault="006518B2" w:rsidP="00CB76B1">
      <w:pPr>
        <w:pStyle w:val="a0"/>
        <w:rPr>
          <w:noProof/>
        </w:rPr>
      </w:pPr>
      <w:r w:rsidRPr="003046E2">
        <w:t>Кунин А</w:t>
      </w:r>
      <w:r w:rsidR="003046E2">
        <w:t xml:space="preserve">.В. </w:t>
      </w:r>
      <w:r w:rsidRPr="003046E2">
        <w:t>Англо-русский фразеологический словарь</w:t>
      </w:r>
      <w:r w:rsidR="003046E2" w:rsidRPr="003046E2">
        <w:t xml:space="preserve">.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Изд</w:t>
      </w:r>
      <w:r w:rsidR="003046E2">
        <w:t>.4</w:t>
      </w:r>
      <w:r w:rsidRPr="003046E2">
        <w:t>-е, переработанное и дополненное</w:t>
      </w:r>
      <w:r w:rsidR="003046E2" w:rsidRPr="003046E2">
        <w:t xml:space="preserve">.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М</w:t>
      </w:r>
      <w:r w:rsidR="003046E2" w:rsidRPr="003046E2">
        <w:t>., 19</w:t>
      </w:r>
      <w:r w:rsidRPr="003046E2">
        <w:rPr>
          <w:noProof/>
        </w:rPr>
        <w:t>84</w:t>
      </w:r>
      <w:r w:rsidR="003046E2" w:rsidRPr="003046E2">
        <w:rPr>
          <w:noProof/>
        </w:rPr>
        <w:t>.</w:t>
      </w:r>
    </w:p>
    <w:p w:rsidR="003046E2" w:rsidRDefault="006518B2" w:rsidP="00CB76B1">
      <w:pPr>
        <w:pStyle w:val="a0"/>
      </w:pPr>
      <w:r w:rsidRPr="003046E2">
        <w:t>Кунин А</w:t>
      </w:r>
      <w:r w:rsidR="003046E2">
        <w:t xml:space="preserve">.В. </w:t>
      </w:r>
      <w:r w:rsidRPr="003046E2">
        <w:t>Курс фразеологии современного английского языка</w:t>
      </w:r>
      <w:r w:rsidR="003046E2">
        <w:t xml:space="preserve">.М., </w:t>
      </w:r>
      <w:r w:rsidR="003046E2" w:rsidRPr="003046E2">
        <w:t>19</w:t>
      </w:r>
      <w:r w:rsidRPr="003046E2">
        <w:t>96</w:t>
      </w:r>
      <w:r w:rsidR="003046E2" w:rsidRPr="003046E2">
        <w:t>.</w:t>
      </w:r>
    </w:p>
    <w:p w:rsidR="003046E2" w:rsidRDefault="006518B2" w:rsidP="00CB76B1">
      <w:pPr>
        <w:pStyle w:val="a0"/>
        <w:rPr>
          <w:noProof/>
        </w:rPr>
      </w:pPr>
      <w:r w:rsidRPr="003046E2">
        <w:t>Кунин А</w:t>
      </w:r>
      <w:r w:rsidR="003046E2">
        <w:t xml:space="preserve">.В. </w:t>
      </w:r>
      <w:r w:rsidRPr="003046E2">
        <w:t>О стилистическом контексте во фразеологическом ракурсе</w:t>
      </w:r>
      <w:r w:rsidR="003046E2">
        <w:rPr>
          <w:noProof/>
        </w:rPr>
        <w:t xml:space="preserve"> // </w:t>
      </w:r>
      <w:r w:rsidRPr="003046E2">
        <w:t>Сб</w:t>
      </w:r>
      <w:r w:rsidR="003046E2" w:rsidRPr="003046E2">
        <w:t xml:space="preserve">. </w:t>
      </w:r>
      <w:r w:rsidRPr="003046E2">
        <w:t>науч</w:t>
      </w:r>
      <w:r w:rsidR="003046E2" w:rsidRPr="003046E2">
        <w:t xml:space="preserve">. </w:t>
      </w:r>
      <w:r w:rsidRPr="003046E2">
        <w:t>тр</w:t>
      </w:r>
      <w:r w:rsidR="003046E2" w:rsidRPr="003046E2">
        <w:t xml:space="preserve">. </w:t>
      </w:r>
      <w:r w:rsidRPr="003046E2">
        <w:rPr>
          <w:noProof/>
        </w:rPr>
        <w:t>/</w:t>
      </w:r>
      <w:r w:rsidRPr="003046E2">
        <w:t xml:space="preserve"> МГПИИЯ им</w:t>
      </w:r>
      <w:r w:rsidR="003046E2">
        <w:t xml:space="preserve">.М. </w:t>
      </w:r>
      <w:r w:rsidRPr="003046E2">
        <w:t>Тореза</w:t>
      </w:r>
      <w:r w:rsidR="003046E2" w:rsidRPr="003046E2">
        <w:t xml:space="preserve">.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М</w:t>
      </w:r>
      <w:r w:rsidR="003046E2" w:rsidRPr="003046E2">
        <w:t>., 19</w:t>
      </w:r>
      <w:r w:rsidRPr="003046E2">
        <w:rPr>
          <w:noProof/>
        </w:rPr>
        <w:t>76</w:t>
      </w:r>
      <w:r w:rsidR="003046E2" w:rsidRPr="003046E2">
        <w:rPr>
          <w:noProof/>
        </w:rPr>
        <w:t xml:space="preserve">.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Вып</w:t>
      </w:r>
      <w:r w:rsidR="003046E2">
        <w:t>.1</w:t>
      </w:r>
      <w:r w:rsidRPr="003046E2">
        <w:rPr>
          <w:noProof/>
        </w:rPr>
        <w:t>03</w:t>
      </w:r>
      <w:r w:rsidR="003046E2" w:rsidRPr="003046E2">
        <w:rPr>
          <w:noProof/>
        </w:rPr>
        <w:t>.</w:t>
      </w:r>
    </w:p>
    <w:p w:rsidR="003046E2" w:rsidRDefault="006518B2" w:rsidP="00CB76B1">
      <w:pPr>
        <w:pStyle w:val="a0"/>
        <w:rPr>
          <w:noProof/>
        </w:rPr>
      </w:pPr>
      <w:r w:rsidRPr="003046E2">
        <w:t>Кунин А</w:t>
      </w:r>
      <w:r w:rsidR="003046E2">
        <w:t xml:space="preserve">.В. </w:t>
      </w:r>
      <w:r w:rsidRPr="003046E2">
        <w:t>Теория фразеологии Шарля Балли</w:t>
      </w:r>
      <w:r w:rsidR="003046E2">
        <w:rPr>
          <w:noProof/>
        </w:rPr>
        <w:t xml:space="preserve"> // </w:t>
      </w:r>
      <w:r w:rsidRPr="003046E2">
        <w:t>ИЯШ</w:t>
      </w:r>
      <w:r w:rsidR="003046E2" w:rsidRPr="003046E2">
        <w:t>. -</w:t>
      </w:r>
      <w:r w:rsidR="003046E2">
        <w:t xml:space="preserve"> </w:t>
      </w:r>
      <w:r w:rsidRPr="003046E2">
        <w:t>1966</w:t>
      </w:r>
      <w:r w:rsidR="003046E2" w:rsidRPr="003046E2">
        <w:t>. -</w:t>
      </w:r>
      <w:r w:rsidR="003046E2">
        <w:t xml:space="preserve"> </w:t>
      </w:r>
      <w:r w:rsidRPr="003046E2">
        <w:t>№</w:t>
      </w:r>
      <w:r w:rsidR="003046E2">
        <w:rPr>
          <w:noProof/>
        </w:rPr>
        <w:t xml:space="preserve"> </w:t>
      </w:r>
      <w:r w:rsidRPr="003046E2">
        <w:rPr>
          <w:noProof/>
        </w:rPr>
        <w:t>3</w:t>
      </w:r>
      <w:r w:rsidR="003046E2" w:rsidRPr="003046E2">
        <w:rPr>
          <w:noProof/>
        </w:rPr>
        <w:t>.</w:t>
      </w:r>
    </w:p>
    <w:p w:rsidR="003046E2" w:rsidRDefault="006518B2" w:rsidP="00CB76B1">
      <w:pPr>
        <w:pStyle w:val="a0"/>
        <w:rPr>
          <w:noProof/>
        </w:rPr>
      </w:pPr>
      <w:r w:rsidRPr="003046E2">
        <w:t>Кунин А</w:t>
      </w:r>
      <w:r w:rsidR="003046E2">
        <w:t xml:space="preserve">.В. </w:t>
      </w:r>
      <w:r w:rsidRPr="003046E2">
        <w:t>Фразеология современного английского языка</w:t>
      </w:r>
      <w:r w:rsidR="003046E2" w:rsidRPr="003046E2">
        <w:t xml:space="preserve">.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М</w:t>
      </w:r>
      <w:r w:rsidR="003046E2" w:rsidRPr="003046E2">
        <w:t>., 19</w:t>
      </w:r>
      <w:r w:rsidRPr="003046E2">
        <w:rPr>
          <w:noProof/>
        </w:rPr>
        <w:t>72</w:t>
      </w:r>
      <w:r w:rsidR="003046E2" w:rsidRPr="003046E2">
        <w:rPr>
          <w:noProof/>
        </w:rPr>
        <w:t>.</w:t>
      </w:r>
    </w:p>
    <w:p w:rsidR="00192FD3" w:rsidRPr="003046E2" w:rsidRDefault="00192FD3" w:rsidP="00CB76B1">
      <w:pPr>
        <w:pStyle w:val="a0"/>
      </w:pPr>
      <w:r w:rsidRPr="003046E2">
        <w:t>Курмакаева В</w:t>
      </w:r>
      <w:r w:rsidR="003046E2">
        <w:t xml:space="preserve">.Ш. </w:t>
      </w:r>
      <w:r w:rsidRPr="003046E2">
        <w:t>Символика цвета в английском художественном тексте</w:t>
      </w:r>
      <w:r w:rsidR="003046E2" w:rsidRPr="003046E2">
        <w:t xml:space="preserve">. </w:t>
      </w:r>
      <w:r w:rsidR="003046E2">
        <w:t>-</w:t>
      </w:r>
      <w:r w:rsidRPr="003046E2">
        <w:t xml:space="preserve"> М</w:t>
      </w:r>
      <w:r w:rsidR="003046E2" w:rsidRPr="003046E2">
        <w:t>., 20</w:t>
      </w:r>
      <w:r w:rsidRPr="003046E2">
        <w:t>01</w:t>
      </w:r>
    </w:p>
    <w:p w:rsidR="003046E2" w:rsidRDefault="006518B2" w:rsidP="00CB76B1">
      <w:pPr>
        <w:pStyle w:val="a0"/>
        <w:rPr>
          <w:noProof/>
        </w:rPr>
      </w:pPr>
      <w:r w:rsidRPr="003046E2">
        <w:t>Ларин Б</w:t>
      </w:r>
      <w:r w:rsidR="003046E2">
        <w:t xml:space="preserve">.А. </w:t>
      </w:r>
      <w:r w:rsidRPr="003046E2">
        <w:t>Очерки по фразеологии</w:t>
      </w:r>
      <w:r w:rsidR="003046E2">
        <w:rPr>
          <w:noProof/>
        </w:rPr>
        <w:t xml:space="preserve"> // </w:t>
      </w:r>
      <w:r w:rsidRPr="003046E2">
        <w:t>Очерки по лексикологии, фразеологии и стилистике</w:t>
      </w:r>
      <w:r w:rsidR="003046E2" w:rsidRPr="003046E2">
        <w:t xml:space="preserve">: </w:t>
      </w:r>
      <w:r w:rsidRPr="003046E2">
        <w:t>Учен</w:t>
      </w:r>
      <w:r w:rsidR="003046E2" w:rsidRPr="003046E2">
        <w:t xml:space="preserve">. </w:t>
      </w:r>
      <w:r w:rsidRPr="003046E2">
        <w:t>зап</w:t>
      </w:r>
      <w:r w:rsidR="003046E2" w:rsidRPr="003046E2">
        <w:t xml:space="preserve">. </w:t>
      </w:r>
      <w:r w:rsidRPr="003046E2">
        <w:rPr>
          <w:noProof/>
        </w:rPr>
        <w:t>/</w:t>
      </w:r>
      <w:r w:rsidRPr="003046E2">
        <w:t xml:space="preserve"> ЛГУ</w:t>
      </w:r>
      <w:r w:rsidR="003046E2" w:rsidRPr="003046E2">
        <w:t>. -</w:t>
      </w:r>
      <w:r w:rsidR="003046E2">
        <w:t xml:space="preserve"> </w:t>
      </w:r>
      <w:r w:rsidRPr="003046E2">
        <w:t>Л</w:t>
      </w:r>
      <w:r w:rsidR="003046E2" w:rsidRPr="003046E2">
        <w:t>., 19</w:t>
      </w:r>
      <w:r w:rsidRPr="003046E2">
        <w:rPr>
          <w:noProof/>
        </w:rPr>
        <w:t>56</w:t>
      </w:r>
      <w:r w:rsidR="003046E2" w:rsidRPr="003046E2">
        <w:rPr>
          <w:noProof/>
        </w:rPr>
        <w:t>. -</w:t>
      </w:r>
      <w:r w:rsidR="003046E2">
        <w:rPr>
          <w:noProof/>
        </w:rPr>
        <w:t xml:space="preserve"> </w:t>
      </w:r>
      <w:r w:rsidRPr="003046E2">
        <w:rPr>
          <w:noProof/>
        </w:rPr>
        <w:t>№</w:t>
      </w:r>
      <w:r w:rsidR="003046E2">
        <w:rPr>
          <w:noProof/>
        </w:rPr>
        <w:t xml:space="preserve"> </w:t>
      </w:r>
      <w:r w:rsidRPr="003046E2">
        <w:rPr>
          <w:noProof/>
        </w:rPr>
        <w:t>198</w:t>
      </w:r>
      <w:r w:rsidR="003046E2" w:rsidRPr="003046E2">
        <w:rPr>
          <w:noProof/>
        </w:rPr>
        <w:t>.</w:t>
      </w:r>
    </w:p>
    <w:p w:rsidR="003046E2" w:rsidRDefault="006518B2" w:rsidP="00CB76B1">
      <w:pPr>
        <w:pStyle w:val="a0"/>
        <w:rPr>
          <w:noProof/>
        </w:rPr>
      </w:pPr>
      <w:r w:rsidRPr="003046E2">
        <w:t>Мелерович А</w:t>
      </w:r>
      <w:r w:rsidR="003046E2">
        <w:t xml:space="preserve">.М. </w:t>
      </w:r>
      <w:r w:rsidRPr="003046E2">
        <w:t>Проблема семантического анализа фразеологических</w:t>
      </w:r>
      <w:r w:rsidR="003046E2" w:rsidRPr="003046E2">
        <w:t xml:space="preserve"> - </w:t>
      </w:r>
      <w:r w:rsidRPr="003046E2">
        <w:t>единиц современного русского языка</w:t>
      </w:r>
      <w:r w:rsidR="003046E2" w:rsidRPr="003046E2">
        <w:t xml:space="preserve">.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Ярославль,</w:t>
      </w:r>
      <w:r w:rsidRPr="003046E2">
        <w:rPr>
          <w:noProof/>
        </w:rPr>
        <w:t xml:space="preserve"> 1979</w:t>
      </w:r>
      <w:r w:rsidR="003046E2" w:rsidRPr="003046E2">
        <w:rPr>
          <w:noProof/>
        </w:rPr>
        <w:t>.</w:t>
      </w:r>
    </w:p>
    <w:p w:rsidR="003046E2" w:rsidRDefault="006518B2" w:rsidP="00CB76B1">
      <w:pPr>
        <w:pStyle w:val="a0"/>
        <w:rPr>
          <w:noProof/>
        </w:rPr>
      </w:pPr>
      <w:r w:rsidRPr="003046E2">
        <w:t>Мокиенко В</w:t>
      </w:r>
      <w:r w:rsidR="003046E2">
        <w:t xml:space="preserve">.М. </w:t>
      </w:r>
      <w:r w:rsidRPr="003046E2">
        <w:t>Славянская фразеология</w:t>
      </w:r>
      <w:r w:rsidR="003046E2" w:rsidRPr="003046E2">
        <w:t xml:space="preserve">.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Изд</w:t>
      </w:r>
      <w:r w:rsidR="003046E2">
        <w:t>.2</w:t>
      </w:r>
      <w:r w:rsidRPr="003046E2">
        <w:t>-е</w:t>
      </w:r>
      <w:r w:rsidR="003046E2" w:rsidRPr="003046E2">
        <w:t xml:space="preserve">. </w:t>
      </w:r>
      <w:r w:rsidRPr="003046E2">
        <w:t>исправленное и дополненное</w:t>
      </w:r>
      <w:r w:rsidR="003046E2" w:rsidRPr="003046E2">
        <w:t xml:space="preserve">.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М</w:t>
      </w:r>
      <w:r w:rsidR="003046E2" w:rsidRPr="003046E2">
        <w:t>., 19</w:t>
      </w:r>
      <w:r w:rsidRPr="003046E2">
        <w:rPr>
          <w:noProof/>
        </w:rPr>
        <w:t>89</w:t>
      </w:r>
      <w:r w:rsidR="003046E2" w:rsidRPr="003046E2">
        <w:rPr>
          <w:noProof/>
        </w:rPr>
        <w:t>.</w:t>
      </w:r>
    </w:p>
    <w:p w:rsidR="003046E2" w:rsidRDefault="006518B2" w:rsidP="00CB76B1">
      <w:pPr>
        <w:pStyle w:val="a0"/>
        <w:rPr>
          <w:noProof/>
        </w:rPr>
      </w:pPr>
      <w:r w:rsidRPr="003046E2">
        <w:t>Ройзензон Л</w:t>
      </w:r>
      <w:r w:rsidR="003046E2">
        <w:t xml:space="preserve">.И., </w:t>
      </w:r>
      <w:r w:rsidRPr="003046E2">
        <w:t>Абрамец И</w:t>
      </w:r>
      <w:r w:rsidR="003046E2">
        <w:t xml:space="preserve">.Н. </w:t>
      </w:r>
      <w:r w:rsidRPr="003046E2">
        <w:t>Совмещенная омонимия в сфере фразеологии</w:t>
      </w:r>
      <w:r w:rsidR="003046E2">
        <w:rPr>
          <w:noProof/>
        </w:rPr>
        <w:t xml:space="preserve"> // </w:t>
      </w:r>
      <w:r w:rsidRPr="003046E2">
        <w:t>ВЯ</w:t>
      </w:r>
      <w:r w:rsidR="003046E2" w:rsidRPr="003046E2">
        <w:t xml:space="preserve">. </w:t>
      </w:r>
      <w:r w:rsidR="003046E2">
        <w:t>-</w:t>
      </w:r>
      <w:r w:rsidRPr="003046E2">
        <w:t xml:space="preserve"> 1969</w:t>
      </w:r>
      <w:r w:rsidR="003046E2" w:rsidRPr="003046E2">
        <w:t xml:space="preserve">. </w:t>
      </w:r>
      <w:r w:rsidR="003046E2">
        <w:t>-</w:t>
      </w:r>
      <w:r w:rsidRPr="003046E2">
        <w:t xml:space="preserve"> №</w:t>
      </w:r>
      <w:r w:rsidR="003046E2">
        <w:rPr>
          <w:noProof/>
        </w:rPr>
        <w:t xml:space="preserve"> </w:t>
      </w:r>
      <w:r w:rsidRPr="003046E2">
        <w:rPr>
          <w:noProof/>
        </w:rPr>
        <w:t>2</w:t>
      </w:r>
      <w:r w:rsidR="003046E2" w:rsidRPr="003046E2">
        <w:rPr>
          <w:noProof/>
        </w:rPr>
        <w:t>.</w:t>
      </w:r>
    </w:p>
    <w:p w:rsidR="003046E2" w:rsidRDefault="006518B2" w:rsidP="00CB76B1">
      <w:pPr>
        <w:pStyle w:val="a0"/>
        <w:rPr>
          <w:noProof/>
        </w:rPr>
      </w:pPr>
      <w:r w:rsidRPr="003046E2">
        <w:t>Ройзензон Л</w:t>
      </w:r>
      <w:r w:rsidR="003046E2">
        <w:t xml:space="preserve">.И., </w:t>
      </w:r>
      <w:r w:rsidRPr="003046E2">
        <w:t>Малиновский С</w:t>
      </w:r>
      <w:r w:rsidR="003046E2">
        <w:t xml:space="preserve">.А., </w:t>
      </w:r>
      <w:r w:rsidRPr="003046E2">
        <w:t>Халютин А</w:t>
      </w:r>
      <w:r w:rsidR="003046E2">
        <w:t xml:space="preserve">.Д. </w:t>
      </w:r>
      <w:r w:rsidRPr="003046E2">
        <w:t>Очерки становления фразеологии как лингвистической дисциплины</w:t>
      </w:r>
      <w:r w:rsidR="003046E2" w:rsidRPr="003046E2">
        <w:t xml:space="preserve">.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Самарканд</w:t>
      </w:r>
      <w:r w:rsidR="003046E2">
        <w:t>. 19</w:t>
      </w:r>
      <w:r w:rsidRPr="003046E2">
        <w:rPr>
          <w:noProof/>
        </w:rPr>
        <w:t>75</w:t>
      </w:r>
      <w:r w:rsidR="003046E2" w:rsidRPr="003046E2">
        <w:rPr>
          <w:noProof/>
        </w:rPr>
        <w:t>.</w:t>
      </w:r>
    </w:p>
    <w:p w:rsidR="003046E2" w:rsidRDefault="006518B2" w:rsidP="00CB76B1">
      <w:pPr>
        <w:pStyle w:val="a0"/>
        <w:rPr>
          <w:noProof/>
        </w:rPr>
      </w:pPr>
      <w:r w:rsidRPr="003046E2">
        <w:t>Романова Н</w:t>
      </w:r>
      <w:r w:rsidR="003046E2">
        <w:t xml:space="preserve">.Б. </w:t>
      </w:r>
      <w:r w:rsidRPr="003046E2">
        <w:t>Эволюция некоторых фразеологических единиц с компонентом-зоонимом в свете теории номинации</w:t>
      </w:r>
      <w:r w:rsidR="003046E2">
        <w:t xml:space="preserve"> (</w:t>
      </w:r>
      <w:r w:rsidRPr="003046E2">
        <w:t>в языке ново-английского периода</w:t>
      </w:r>
      <w:r w:rsidR="003046E2" w:rsidRPr="003046E2">
        <w:t xml:space="preserve">). </w:t>
      </w:r>
      <w:r w:rsidRPr="003046E2">
        <w:t>Дис</w:t>
      </w:r>
      <w:r w:rsidR="003046E2">
        <w:t>...</w:t>
      </w:r>
      <w:r w:rsidR="003046E2">
        <w:rPr>
          <w:noProof/>
        </w:rPr>
        <w:t xml:space="preserve"> </w:t>
      </w:r>
      <w:r w:rsidRPr="003046E2">
        <w:t>канд</w:t>
      </w:r>
      <w:r w:rsidR="003046E2" w:rsidRPr="003046E2">
        <w:t xml:space="preserve">. </w:t>
      </w:r>
      <w:r w:rsidRPr="003046E2">
        <w:t>филол</w:t>
      </w:r>
      <w:r w:rsidR="003046E2" w:rsidRPr="003046E2">
        <w:t xml:space="preserve">. </w:t>
      </w:r>
      <w:r w:rsidRPr="003046E2">
        <w:t>наук</w:t>
      </w:r>
      <w:r w:rsidR="003046E2" w:rsidRPr="003046E2">
        <w:t xml:space="preserve">.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М</w:t>
      </w:r>
      <w:r w:rsidR="003046E2" w:rsidRPr="003046E2">
        <w:t>., 19</w:t>
      </w:r>
      <w:r w:rsidRPr="003046E2">
        <w:rPr>
          <w:noProof/>
        </w:rPr>
        <w:t>87</w:t>
      </w:r>
      <w:r w:rsidR="003046E2" w:rsidRPr="003046E2">
        <w:rPr>
          <w:noProof/>
        </w:rPr>
        <w:t>.</w:t>
      </w:r>
    </w:p>
    <w:p w:rsidR="003046E2" w:rsidRDefault="006518B2" w:rsidP="00CB76B1">
      <w:pPr>
        <w:pStyle w:val="a0"/>
        <w:rPr>
          <w:noProof/>
        </w:rPr>
      </w:pPr>
      <w:r w:rsidRPr="003046E2">
        <w:t>Смирницкий А</w:t>
      </w:r>
      <w:r w:rsidR="003046E2">
        <w:t xml:space="preserve">.И. </w:t>
      </w:r>
      <w:r w:rsidRPr="003046E2">
        <w:t>Лексикология английского языка</w:t>
      </w:r>
      <w:r w:rsidR="003046E2" w:rsidRPr="003046E2">
        <w:t xml:space="preserve">.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М</w:t>
      </w:r>
      <w:r w:rsidR="003046E2" w:rsidRPr="003046E2">
        <w:t>., 19</w:t>
      </w:r>
      <w:r w:rsidRPr="003046E2">
        <w:rPr>
          <w:noProof/>
        </w:rPr>
        <w:t>56</w:t>
      </w:r>
      <w:r w:rsidR="003046E2" w:rsidRPr="003046E2">
        <w:rPr>
          <w:noProof/>
        </w:rPr>
        <w:t>.</w:t>
      </w:r>
    </w:p>
    <w:p w:rsidR="003046E2" w:rsidRDefault="006518B2" w:rsidP="00CB76B1">
      <w:pPr>
        <w:pStyle w:val="a0"/>
        <w:rPr>
          <w:noProof/>
        </w:rPr>
      </w:pPr>
      <w:r w:rsidRPr="003046E2">
        <w:t>Смирницкий А</w:t>
      </w:r>
      <w:r w:rsidR="003046E2">
        <w:t xml:space="preserve">.И. </w:t>
      </w:r>
      <w:r w:rsidRPr="003046E2">
        <w:t>Морфология английского языка</w:t>
      </w:r>
      <w:r w:rsidR="003046E2" w:rsidRPr="003046E2">
        <w:t xml:space="preserve">.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М</w:t>
      </w:r>
      <w:r w:rsidR="003046E2" w:rsidRPr="003046E2">
        <w:t>., 19</w:t>
      </w:r>
      <w:r w:rsidRPr="003046E2">
        <w:rPr>
          <w:noProof/>
        </w:rPr>
        <w:t>59</w:t>
      </w:r>
      <w:r w:rsidR="003046E2" w:rsidRPr="003046E2">
        <w:rPr>
          <w:noProof/>
        </w:rPr>
        <w:t>.</w:t>
      </w:r>
    </w:p>
    <w:p w:rsidR="003046E2" w:rsidRDefault="006518B2" w:rsidP="00CB76B1">
      <w:pPr>
        <w:pStyle w:val="a0"/>
        <w:rPr>
          <w:noProof/>
        </w:rPr>
      </w:pPr>
      <w:r w:rsidRPr="003046E2">
        <w:t>Смирницкий А</w:t>
      </w:r>
      <w:r w:rsidR="003046E2">
        <w:t xml:space="preserve">.И. </w:t>
      </w:r>
      <w:r w:rsidRPr="003046E2">
        <w:t>Синтаксис английского языка</w:t>
      </w:r>
      <w:r w:rsidR="003046E2" w:rsidRPr="003046E2">
        <w:t xml:space="preserve">.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М</w:t>
      </w:r>
      <w:r w:rsidR="003046E2" w:rsidRPr="003046E2">
        <w:t>., 19</w:t>
      </w:r>
      <w:r w:rsidRPr="003046E2">
        <w:rPr>
          <w:noProof/>
        </w:rPr>
        <w:t>57</w:t>
      </w:r>
      <w:r w:rsidR="003046E2" w:rsidRPr="003046E2">
        <w:rPr>
          <w:noProof/>
        </w:rPr>
        <w:t>.</w:t>
      </w:r>
    </w:p>
    <w:p w:rsidR="003046E2" w:rsidRDefault="006518B2" w:rsidP="00CB76B1">
      <w:pPr>
        <w:pStyle w:val="a0"/>
        <w:rPr>
          <w:noProof/>
        </w:rPr>
      </w:pPr>
      <w:r w:rsidRPr="003046E2">
        <w:t>Смит Л</w:t>
      </w:r>
      <w:r w:rsidR="003046E2">
        <w:t xml:space="preserve">.П. </w:t>
      </w:r>
      <w:r w:rsidRPr="003046E2">
        <w:t>Фразеология английского языка</w:t>
      </w:r>
      <w:r w:rsidRPr="003046E2">
        <w:rPr>
          <w:noProof/>
        </w:rPr>
        <w:t xml:space="preserve"> /</w:t>
      </w:r>
      <w:r w:rsidRPr="003046E2">
        <w:t xml:space="preserve"> Пер</w:t>
      </w:r>
      <w:r w:rsidR="003046E2" w:rsidRPr="003046E2">
        <w:t xml:space="preserve">. </w:t>
      </w:r>
      <w:r w:rsidRPr="003046E2">
        <w:t>с англ</w:t>
      </w:r>
      <w:r w:rsidR="003046E2" w:rsidRPr="003046E2">
        <w:t xml:space="preserve">. </w:t>
      </w:r>
      <w:r w:rsidRPr="003046E2">
        <w:t>А</w:t>
      </w:r>
      <w:r w:rsidR="003046E2">
        <w:t xml:space="preserve">.Р. </w:t>
      </w:r>
      <w:r w:rsidRPr="003046E2">
        <w:t>Игнатьева</w:t>
      </w:r>
      <w:r w:rsidR="003046E2" w:rsidRPr="003046E2">
        <w:t xml:space="preserve">.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М</w:t>
      </w:r>
      <w:r w:rsidR="003046E2" w:rsidRPr="003046E2">
        <w:t>., 19</w:t>
      </w:r>
      <w:r w:rsidRPr="003046E2">
        <w:rPr>
          <w:noProof/>
        </w:rPr>
        <w:t>59</w:t>
      </w:r>
      <w:r w:rsidR="003046E2" w:rsidRPr="003046E2">
        <w:rPr>
          <w:noProof/>
        </w:rPr>
        <w:t>.</w:t>
      </w:r>
    </w:p>
    <w:p w:rsidR="003046E2" w:rsidRDefault="006518B2" w:rsidP="00CB76B1">
      <w:pPr>
        <w:pStyle w:val="a0"/>
        <w:rPr>
          <w:noProof/>
        </w:rPr>
      </w:pPr>
      <w:r w:rsidRPr="003046E2">
        <w:t>Чернышева И</w:t>
      </w:r>
      <w:r w:rsidR="003046E2">
        <w:t xml:space="preserve">.И. </w:t>
      </w:r>
      <w:r w:rsidRPr="003046E2">
        <w:t>Текстообразующие потенции фразеологических единиц</w:t>
      </w:r>
      <w:r w:rsidR="003046E2">
        <w:rPr>
          <w:noProof/>
        </w:rPr>
        <w:t xml:space="preserve"> // </w:t>
      </w:r>
      <w:r w:rsidRPr="003046E2">
        <w:t>Лингвистика текста</w:t>
      </w:r>
      <w:r w:rsidR="003046E2" w:rsidRPr="003046E2">
        <w:t xml:space="preserve">: </w:t>
      </w:r>
      <w:r w:rsidRPr="003046E2">
        <w:t>Материалы науч</w:t>
      </w:r>
      <w:r w:rsidR="003046E2" w:rsidRPr="003046E2">
        <w:t xml:space="preserve">. </w:t>
      </w:r>
      <w:r w:rsidRPr="003046E2">
        <w:t>конф</w:t>
      </w:r>
      <w:r w:rsidR="003046E2">
        <w:t xml:space="preserve">.Ч. </w:t>
      </w:r>
      <w:r w:rsidRPr="003046E2">
        <w:rPr>
          <w:noProof/>
        </w:rPr>
        <w:t>II /</w:t>
      </w:r>
      <w:r w:rsidRPr="003046E2">
        <w:t xml:space="preserve"> МГПИИЯ им</w:t>
      </w:r>
      <w:r w:rsidR="003046E2">
        <w:t xml:space="preserve">.М. </w:t>
      </w:r>
      <w:r w:rsidRPr="003046E2">
        <w:t>Тореза</w:t>
      </w:r>
      <w:r w:rsidR="003046E2" w:rsidRPr="003046E2">
        <w:t xml:space="preserve">.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М</w:t>
      </w:r>
      <w:r w:rsidR="003046E2" w:rsidRPr="003046E2">
        <w:t>., 19</w:t>
      </w:r>
      <w:r w:rsidRPr="003046E2">
        <w:rPr>
          <w:noProof/>
        </w:rPr>
        <w:t>74</w:t>
      </w:r>
      <w:r w:rsidR="003046E2" w:rsidRPr="003046E2">
        <w:rPr>
          <w:noProof/>
        </w:rPr>
        <w:t>.</w:t>
      </w:r>
    </w:p>
    <w:p w:rsidR="003046E2" w:rsidRDefault="006518B2" w:rsidP="00CB76B1">
      <w:pPr>
        <w:pStyle w:val="a0"/>
        <w:rPr>
          <w:noProof/>
        </w:rPr>
      </w:pPr>
      <w:r w:rsidRPr="003046E2">
        <w:t>Шадрин Н</w:t>
      </w:r>
      <w:r w:rsidR="003046E2">
        <w:t xml:space="preserve">.Л. </w:t>
      </w:r>
      <w:r w:rsidRPr="003046E2">
        <w:t>О раздельнооформленности и устойчивости фразеологических единиц как предпосылке их окказиональных преобразований</w:t>
      </w:r>
      <w:r w:rsidR="003046E2">
        <w:rPr>
          <w:noProof/>
        </w:rPr>
        <w:t xml:space="preserve"> // </w:t>
      </w:r>
      <w:r w:rsidRPr="003046E2">
        <w:t>Вопросы английской фразеологии</w:t>
      </w:r>
      <w:r w:rsidR="003046E2" w:rsidRPr="003046E2">
        <w:t xml:space="preserve">. </w:t>
      </w:r>
      <w:r w:rsidR="003046E2">
        <w:rPr>
          <w:noProof/>
        </w:rPr>
        <w:t>-</w:t>
      </w:r>
      <w:r w:rsidRPr="003046E2">
        <w:rPr>
          <w:noProof/>
        </w:rPr>
        <w:t xml:space="preserve"> </w:t>
      </w:r>
      <w:r w:rsidRPr="003046E2">
        <w:t>Пятигорск,</w:t>
      </w:r>
      <w:r w:rsidRPr="003046E2">
        <w:rPr>
          <w:noProof/>
        </w:rPr>
        <w:t xml:space="preserve"> 1973</w:t>
      </w:r>
      <w:r w:rsidR="003046E2" w:rsidRPr="003046E2">
        <w:rPr>
          <w:noProof/>
        </w:rPr>
        <w:t>.</w:t>
      </w:r>
    </w:p>
    <w:p w:rsidR="00D06F76" w:rsidRPr="003046E2" w:rsidRDefault="006518B2" w:rsidP="00CB76B1">
      <w:pPr>
        <w:pStyle w:val="a0"/>
        <w:rPr>
          <w:lang w:val="en-US"/>
        </w:rPr>
      </w:pPr>
      <w:r w:rsidRPr="003046E2">
        <w:rPr>
          <w:noProof/>
        </w:rPr>
        <w:t>Шанский Н</w:t>
      </w:r>
      <w:r w:rsidR="003046E2">
        <w:rPr>
          <w:noProof/>
        </w:rPr>
        <w:t xml:space="preserve">.М. </w:t>
      </w:r>
      <w:r w:rsidRPr="003046E2">
        <w:rPr>
          <w:noProof/>
        </w:rPr>
        <w:t>Лексикология современного русского языка</w:t>
      </w:r>
      <w:r w:rsidR="003046E2">
        <w:rPr>
          <w:noProof/>
        </w:rPr>
        <w:t xml:space="preserve">.М., </w:t>
      </w:r>
      <w:r w:rsidR="003046E2" w:rsidRPr="003046E2">
        <w:rPr>
          <w:noProof/>
        </w:rPr>
        <w:t>19</w:t>
      </w:r>
      <w:r w:rsidRPr="003046E2">
        <w:rPr>
          <w:noProof/>
        </w:rPr>
        <w:t>64</w:t>
      </w:r>
      <w:r w:rsidR="003046E2" w:rsidRPr="003046E2">
        <w:rPr>
          <w:noProof/>
        </w:rPr>
        <w:t>.</w:t>
      </w:r>
      <w:bookmarkStart w:id="10" w:name="_GoBack"/>
      <w:bookmarkEnd w:id="10"/>
    </w:p>
    <w:sectPr w:rsidR="00D06F76" w:rsidRPr="003046E2" w:rsidSect="003046E2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A32" w:rsidRDefault="00192A32">
      <w:pPr>
        <w:ind w:firstLine="709"/>
      </w:pPr>
      <w:r>
        <w:separator/>
      </w:r>
    </w:p>
  </w:endnote>
  <w:endnote w:type="continuationSeparator" w:id="0">
    <w:p w:rsidR="00192A32" w:rsidRDefault="00192A32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6E2" w:rsidRDefault="003046E2" w:rsidP="009C0DF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A32" w:rsidRDefault="00192A32">
      <w:pPr>
        <w:ind w:firstLine="709"/>
      </w:pPr>
      <w:r>
        <w:separator/>
      </w:r>
    </w:p>
  </w:footnote>
  <w:footnote w:type="continuationSeparator" w:id="0">
    <w:p w:rsidR="00192A32" w:rsidRDefault="00192A32">
      <w:pPr>
        <w:ind w:firstLine="709"/>
      </w:pPr>
      <w:r>
        <w:continuationSeparator/>
      </w:r>
    </w:p>
  </w:footnote>
  <w:footnote w:id="1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 xml:space="preserve"> Билоус Л.С. Текстообразующая роль метафоры. – СПб, 2001.С.5</w:t>
      </w:r>
    </w:p>
  </w:footnote>
  <w:footnote w:id="2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 xml:space="preserve"> Курмакаева В.Ш. Символика цвета в английском художественном тексте. – М., 2001. С.7</w:t>
      </w:r>
    </w:p>
  </w:footnote>
  <w:footnote w:id="3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 xml:space="preserve"> Амосова Н.Н. Основы английской фразеологии. – Л., 1963. С. 5</w:t>
      </w:r>
    </w:p>
  </w:footnote>
  <w:footnote w:id="4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 xml:space="preserve"> Там же. С. 7-8.</w:t>
      </w:r>
    </w:p>
  </w:footnote>
  <w:footnote w:id="5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 xml:space="preserve"> </w:t>
      </w:r>
      <w:r w:rsidRPr="005F6B11">
        <w:rPr>
          <w:noProof/>
        </w:rPr>
        <w:t>Шанский Н.М. Лексикология современного русского языка. М., 1964. С. 201-202.</w:t>
      </w:r>
    </w:p>
  </w:footnote>
  <w:footnote w:id="6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 xml:space="preserve"> См.: Смирницкий А.Н. Лексикология английского языка. М., 1959. С. 36.</w:t>
      </w:r>
    </w:p>
  </w:footnote>
  <w:footnote w:id="7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 xml:space="preserve"> Амосова Н.Н. Фраземы как разновидность фразеологических единиц английского языка.</w:t>
      </w:r>
      <w:r w:rsidRPr="005F6B11">
        <w:rPr>
          <w:noProof/>
        </w:rPr>
        <w:t xml:space="preserve"> //</w:t>
      </w:r>
      <w:r w:rsidRPr="005F6B11">
        <w:t xml:space="preserve"> Проблемы фразеологии: Исследования и материалы</w:t>
      </w:r>
      <w:r w:rsidRPr="005F6B11">
        <w:rPr>
          <w:noProof/>
        </w:rPr>
        <w:t xml:space="preserve"> /</w:t>
      </w:r>
      <w:r w:rsidRPr="005F6B11">
        <w:t xml:space="preserve"> Под ред. А.М. Бабкина.</w:t>
      </w:r>
      <w:r w:rsidRPr="005F6B11">
        <w:rPr>
          <w:noProof/>
        </w:rPr>
        <w:t xml:space="preserve"> – </w:t>
      </w:r>
      <w:r w:rsidRPr="005F6B11">
        <w:t>М.-Л.,</w:t>
      </w:r>
      <w:r w:rsidRPr="005F6B11">
        <w:rPr>
          <w:noProof/>
        </w:rPr>
        <w:t xml:space="preserve"> 1964. С. 139.</w:t>
      </w:r>
    </w:p>
  </w:footnote>
  <w:footnote w:id="8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 xml:space="preserve"> Амосова Н.Н. Основы английской фразеологии.</w:t>
      </w:r>
      <w:r w:rsidRPr="005F6B11">
        <w:rPr>
          <w:noProof/>
        </w:rPr>
        <w:t xml:space="preserve"> – </w:t>
      </w:r>
      <w:r w:rsidRPr="005F6B11">
        <w:t>Л.,</w:t>
      </w:r>
      <w:r w:rsidRPr="005F6B11">
        <w:rPr>
          <w:noProof/>
        </w:rPr>
        <w:t xml:space="preserve"> 1963. С. 69.</w:t>
      </w:r>
    </w:p>
  </w:footnote>
  <w:footnote w:id="9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 xml:space="preserve"> Гаврин С.Г. Фразеология современного русского языка.</w:t>
      </w:r>
      <w:r w:rsidRPr="005F6B11">
        <w:rPr>
          <w:noProof/>
        </w:rPr>
        <w:t xml:space="preserve"> – </w:t>
      </w:r>
      <w:r w:rsidRPr="005F6B11">
        <w:t>Пермь,</w:t>
      </w:r>
      <w:r w:rsidRPr="005F6B11">
        <w:rPr>
          <w:noProof/>
        </w:rPr>
        <w:t xml:space="preserve"> 1974.</w:t>
      </w:r>
    </w:p>
  </w:footnote>
  <w:footnote w:id="10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 xml:space="preserve"> Арбекова Т.И. Лексикология английского языка (практический курс). Учеб. пособие для II-III курсов ин-тов и фак. иностр. яз. М., 1977. С. 98.</w:t>
      </w:r>
    </w:p>
  </w:footnote>
  <w:footnote w:id="11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 xml:space="preserve"> Арбекова Т.И. С. 98.</w:t>
      </w:r>
    </w:p>
  </w:footnote>
  <w:footnote w:id="12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 xml:space="preserve"> Там же. С. 99.</w:t>
      </w:r>
    </w:p>
  </w:footnote>
  <w:footnote w:id="13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 xml:space="preserve"> Там же. С. 99.</w:t>
      </w:r>
    </w:p>
  </w:footnote>
  <w:footnote w:id="14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 xml:space="preserve"> Арбекова Т.И. С. 99.</w:t>
      </w:r>
    </w:p>
  </w:footnote>
  <w:footnote w:id="15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 xml:space="preserve"> Арбекова Т.И. С. 101.</w:t>
      </w:r>
    </w:p>
  </w:footnote>
  <w:footnote w:id="16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 xml:space="preserve"> Там же. С. 101.</w:t>
      </w:r>
    </w:p>
  </w:footnote>
  <w:footnote w:id="17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 xml:space="preserve"> Арбекова Т.И. С. 101.</w:t>
      </w:r>
    </w:p>
  </w:footnote>
  <w:footnote w:id="18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 xml:space="preserve"> Там же. С. 102.</w:t>
      </w:r>
    </w:p>
  </w:footnote>
  <w:footnote w:id="19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 xml:space="preserve"> Там же. С. 102.</w:t>
      </w:r>
    </w:p>
  </w:footnote>
  <w:footnote w:id="20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>Арбекова Т.И. С. 102.</w:t>
      </w:r>
    </w:p>
  </w:footnote>
  <w:footnote w:id="21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 xml:space="preserve"> Там же. С. 103.</w:t>
      </w:r>
    </w:p>
  </w:footnote>
  <w:footnote w:id="22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 xml:space="preserve"> Там же. С. 103.</w:t>
      </w:r>
    </w:p>
  </w:footnote>
  <w:footnote w:id="23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 xml:space="preserve"> Арбекова Т.И. С. 104.</w:t>
      </w:r>
    </w:p>
  </w:footnote>
  <w:footnote w:id="24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 xml:space="preserve"> Там же. С. 105.</w:t>
      </w:r>
    </w:p>
  </w:footnote>
  <w:footnote w:id="25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 xml:space="preserve"> Арбекова Т.И. С. 105.</w:t>
      </w:r>
    </w:p>
  </w:footnote>
  <w:footnote w:id="26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 xml:space="preserve"> Там же. С. 106.</w:t>
      </w:r>
    </w:p>
  </w:footnote>
  <w:footnote w:id="27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 xml:space="preserve"> Арбекова Т.И. С. 107.</w:t>
      </w:r>
    </w:p>
  </w:footnote>
  <w:footnote w:id="28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 xml:space="preserve"> См.: Арбекова Т.И. С. 111.</w:t>
      </w:r>
    </w:p>
  </w:footnote>
  <w:footnote w:id="29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 xml:space="preserve"> Арнольд И.В. С. 196.</w:t>
      </w:r>
    </w:p>
  </w:footnote>
  <w:footnote w:id="30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 xml:space="preserve"> См. А.В. Кунин. Некоторые вопросы английской фразеологии (приложение к англо-русскому фразеологическому словарю, М.</w:t>
      </w:r>
      <w:r w:rsidRPr="005F6B11">
        <w:rPr>
          <w:noProof/>
        </w:rPr>
        <w:t xml:space="preserve"> 1955).</w:t>
      </w:r>
    </w:p>
  </w:footnote>
  <w:footnote w:id="31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 xml:space="preserve"> См.: Виноградов В.В. Основные понятия русской фразеологии как лингвистической дисциплины. Труды Юбилейной научной сессии ЛГУ, серия филологических наук, Л., 1946; Виноградов В.В. Об основных типах фразеологических единиц в русском языке. Сб. статей «А.А.  Шахматов», Изд. АН СССР, М.-Л.; 1947; Виноградов В.В. Вопросы изучения словосочетаний (на материале русского языка) // Вопросы языкознания, 1954, № 3.</w:t>
      </w:r>
    </w:p>
  </w:footnote>
  <w:footnote w:id="32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>Кунин А.В. С. 300.</w:t>
      </w:r>
    </w:p>
  </w:footnote>
  <w:footnote w:id="33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 xml:space="preserve"> Кунин А.В. С. 302.</w:t>
      </w:r>
    </w:p>
  </w:footnote>
  <w:footnote w:id="34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 xml:space="preserve"> Там же. С. 302.</w:t>
      </w:r>
    </w:p>
  </w:footnote>
  <w:footnote w:id="35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 xml:space="preserve"> Кунин А.В. С. 303.</w:t>
      </w:r>
    </w:p>
  </w:footnote>
  <w:footnote w:id="36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 xml:space="preserve"> Там же. С. 303.</w:t>
      </w:r>
    </w:p>
  </w:footnote>
  <w:footnote w:id="37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>Кунин А..В. С. 304.</w:t>
      </w:r>
    </w:p>
  </w:footnote>
  <w:footnote w:id="38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 xml:space="preserve"> Кумахова З.М. Конверсивные отношения в английской фразеологии: Автореф. дис.</w:t>
      </w:r>
      <w:r w:rsidRPr="005F6B11">
        <w:rPr>
          <w:noProof/>
        </w:rPr>
        <w:t xml:space="preserve"> ...</w:t>
      </w:r>
      <w:r w:rsidRPr="005F6B11">
        <w:t xml:space="preserve"> канд. филол. наук.</w:t>
      </w:r>
      <w:r w:rsidRPr="005F6B11">
        <w:rPr>
          <w:noProof/>
        </w:rPr>
        <w:t xml:space="preserve"> – </w:t>
      </w:r>
      <w:r w:rsidRPr="005F6B11">
        <w:t>М.,</w:t>
      </w:r>
      <w:r w:rsidRPr="005F6B11">
        <w:rPr>
          <w:noProof/>
        </w:rPr>
        <w:t xml:space="preserve"> 1987. С. 20.</w:t>
      </w:r>
    </w:p>
  </w:footnote>
  <w:footnote w:id="39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 xml:space="preserve"> Кунин А.В. С. 304.</w:t>
      </w:r>
    </w:p>
  </w:footnote>
  <w:footnote w:id="40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 xml:space="preserve"> Там же. С. 304.</w:t>
      </w:r>
    </w:p>
  </w:footnote>
  <w:footnote w:id="41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 xml:space="preserve"> Кунин А.В. С. 305.</w:t>
      </w:r>
    </w:p>
  </w:footnote>
  <w:footnote w:id="42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 xml:space="preserve"> Кунин А.В. С. 305.</w:t>
      </w:r>
    </w:p>
  </w:footnote>
  <w:footnote w:id="43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 xml:space="preserve"> Кунин А.В. С. 306.</w:t>
      </w:r>
    </w:p>
  </w:footnote>
  <w:footnote w:id="44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>Там же. С. 306.</w:t>
      </w:r>
    </w:p>
  </w:footnote>
  <w:footnote w:id="45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>Там же. С. 307.</w:t>
      </w:r>
    </w:p>
  </w:footnote>
  <w:footnote w:id="46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 xml:space="preserve"> Мокиенко В.М. Славянская фразеология.</w:t>
      </w:r>
      <w:r w:rsidRPr="005F6B11">
        <w:rPr>
          <w:noProof/>
        </w:rPr>
        <w:t xml:space="preserve"> – </w:t>
      </w:r>
      <w:r w:rsidRPr="005F6B11">
        <w:t>Изд. 2-е. исправленное и дополненное.</w:t>
      </w:r>
      <w:r w:rsidRPr="005F6B11">
        <w:rPr>
          <w:noProof/>
        </w:rPr>
        <w:t xml:space="preserve"> – </w:t>
      </w:r>
      <w:r w:rsidRPr="005F6B11">
        <w:t>М.,</w:t>
      </w:r>
      <w:r w:rsidRPr="005F6B11">
        <w:rPr>
          <w:noProof/>
        </w:rPr>
        <w:t xml:space="preserve"> 1989. С. 172.</w:t>
      </w:r>
    </w:p>
  </w:footnote>
  <w:footnote w:id="47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 xml:space="preserve"> Кунин А.В. С. 308.</w:t>
      </w:r>
    </w:p>
  </w:footnote>
  <w:footnote w:id="48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 xml:space="preserve"> Кунин А.В. С. 322.</w:t>
      </w:r>
    </w:p>
  </w:footnote>
  <w:footnote w:id="49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 xml:space="preserve"> Кузнец М.Д., Скребнев Ю.М. Стилистика английского языка. Учпедгиз. Л., 1960. С. 62.</w:t>
      </w:r>
    </w:p>
  </w:footnote>
  <w:footnote w:id="50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 xml:space="preserve"> Кузнец М.Д., Скребнев Ю.М. С. 62.</w:t>
      </w:r>
    </w:p>
  </w:footnote>
  <w:footnote w:id="51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 xml:space="preserve"> Там же. С. 62.</w:t>
      </w:r>
    </w:p>
  </w:footnote>
  <w:footnote w:id="52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>Там же. С. 62.</w:t>
      </w:r>
    </w:p>
  </w:footnote>
  <w:footnote w:id="53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rPr>
          <w:lang w:val="en-US"/>
        </w:rPr>
        <w:t xml:space="preserve"> </w:t>
      </w:r>
      <w:r w:rsidRPr="005F6B11">
        <w:t>Кунин</w:t>
      </w:r>
      <w:r w:rsidRPr="005F6B11">
        <w:rPr>
          <w:lang w:val="en-US"/>
        </w:rPr>
        <w:t xml:space="preserve"> </w:t>
      </w:r>
      <w:r w:rsidRPr="005F6B11">
        <w:t>А</w:t>
      </w:r>
      <w:r w:rsidRPr="005F6B11">
        <w:rPr>
          <w:lang w:val="en-US"/>
        </w:rPr>
        <w:t>.</w:t>
      </w:r>
      <w:r w:rsidRPr="005F6B11">
        <w:t>В</w:t>
      </w:r>
      <w:r w:rsidRPr="005F6B11">
        <w:rPr>
          <w:lang w:val="en-US"/>
        </w:rPr>
        <w:t xml:space="preserve">. </w:t>
      </w:r>
      <w:r w:rsidRPr="005F6B11">
        <w:t>С</w:t>
      </w:r>
      <w:r w:rsidRPr="005F6B11">
        <w:rPr>
          <w:lang w:val="en-US"/>
        </w:rPr>
        <w:t>. 328.</w:t>
      </w:r>
    </w:p>
  </w:footnote>
  <w:footnote w:id="54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rPr>
          <w:lang w:val="en-US"/>
        </w:rPr>
        <w:t xml:space="preserve"> OD-CIE, 1983, vol. 2, p.</w:t>
      </w:r>
      <w:r w:rsidRPr="005F6B11">
        <w:rPr>
          <w:noProof/>
          <w:lang w:val="en-US"/>
        </w:rPr>
        <w:t xml:space="preserve"> 119.</w:t>
      </w:r>
    </w:p>
  </w:footnote>
  <w:footnote w:id="55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rPr>
          <w:lang w:val="en-US"/>
        </w:rPr>
        <w:t xml:space="preserve"> Seidi, McMordie,</w:t>
      </w:r>
      <w:r w:rsidRPr="005F6B11">
        <w:rPr>
          <w:noProof/>
          <w:lang w:val="en-US"/>
        </w:rPr>
        <w:t xml:space="preserve"> 1978,</w:t>
      </w:r>
      <w:r w:rsidRPr="005F6B11">
        <w:rPr>
          <w:lang w:val="en-US"/>
        </w:rPr>
        <w:t xml:space="preserve"> p.</w:t>
      </w:r>
      <w:r w:rsidRPr="005F6B11">
        <w:rPr>
          <w:noProof/>
          <w:lang w:val="en-US"/>
        </w:rPr>
        <w:t xml:space="preserve"> 75.</w:t>
      </w:r>
    </w:p>
  </w:footnote>
  <w:footnote w:id="56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rPr>
          <w:lang w:val="en-US"/>
        </w:rPr>
        <w:t xml:space="preserve"> </w:t>
      </w:r>
      <w:r w:rsidRPr="005F6B11">
        <w:t>Кунин</w:t>
      </w:r>
      <w:r w:rsidRPr="005F6B11">
        <w:rPr>
          <w:lang w:val="en-US"/>
        </w:rPr>
        <w:t xml:space="preserve"> </w:t>
      </w:r>
      <w:r w:rsidRPr="005F6B11">
        <w:t>А</w:t>
      </w:r>
      <w:r w:rsidRPr="005F6B11">
        <w:rPr>
          <w:lang w:val="en-US"/>
        </w:rPr>
        <w:t>.</w:t>
      </w:r>
      <w:r w:rsidRPr="005F6B11">
        <w:t>В</w:t>
      </w:r>
      <w:r w:rsidRPr="005F6B11">
        <w:rPr>
          <w:lang w:val="en-US"/>
        </w:rPr>
        <w:t xml:space="preserve">. </w:t>
      </w:r>
      <w:r w:rsidRPr="005F6B11">
        <w:t>С</w:t>
      </w:r>
      <w:r w:rsidRPr="005F6B11">
        <w:rPr>
          <w:lang w:val="en-US"/>
        </w:rPr>
        <w:t>. 328.</w:t>
      </w:r>
    </w:p>
  </w:footnote>
  <w:footnote w:id="57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 xml:space="preserve"> Ройзензон Л.И., Абрамец И.Н. Совмещенная омонимия в сфере фразеологии</w:t>
      </w:r>
      <w:r w:rsidRPr="005F6B11">
        <w:rPr>
          <w:noProof/>
        </w:rPr>
        <w:t xml:space="preserve"> // </w:t>
      </w:r>
      <w:r w:rsidRPr="005F6B11">
        <w:t>ВЯ. – 1969. – №</w:t>
      </w:r>
      <w:r w:rsidRPr="005F6B11">
        <w:rPr>
          <w:noProof/>
        </w:rPr>
        <w:t> 2.</w:t>
      </w:r>
    </w:p>
  </w:footnote>
  <w:footnote w:id="58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 xml:space="preserve"> Кунин А.В. С. 329.</w:t>
      </w:r>
    </w:p>
  </w:footnote>
  <w:footnote w:id="59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 xml:space="preserve"> Билоус Л.С. Текстообразующая роль метафоры. – СПб, 2001.С.5</w:t>
      </w:r>
    </w:p>
  </w:footnote>
  <w:footnote w:id="60">
    <w:p w:rsidR="00192A32" w:rsidRDefault="003046E2" w:rsidP="005F6B11">
      <w:pPr>
        <w:pStyle w:val="a6"/>
      </w:pPr>
      <w:r w:rsidRPr="005F6B11">
        <w:rPr>
          <w:rStyle w:val="a8"/>
          <w:sz w:val="20"/>
          <w:szCs w:val="20"/>
        </w:rPr>
        <w:footnoteRef/>
      </w:r>
      <w:r w:rsidRPr="005F6B11">
        <w:t xml:space="preserve"> Курмакаева В.Ш. Символика цвета в английском художественном тексте. – М., 2001. С.7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6E2" w:rsidRDefault="000C3F15" w:rsidP="003046E2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3046E2" w:rsidRDefault="003046E2" w:rsidP="003046E2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F657CD9"/>
    <w:multiLevelType w:val="hybridMultilevel"/>
    <w:tmpl w:val="DBFCF5FE"/>
    <w:lvl w:ilvl="0" w:tplc="0419000F">
      <w:start w:val="1"/>
      <w:numFmt w:val="decimal"/>
      <w:lvlText w:val="%1."/>
      <w:lvlJc w:val="left"/>
      <w:pPr>
        <w:tabs>
          <w:tab w:val="num" w:pos="3556"/>
        </w:tabs>
        <w:ind w:left="35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4276"/>
        </w:tabs>
        <w:ind w:left="427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996"/>
        </w:tabs>
        <w:ind w:left="4996" w:hanging="180"/>
      </w:pPr>
    </w:lvl>
    <w:lvl w:ilvl="3" w:tplc="0419000F">
      <w:start w:val="1"/>
      <w:numFmt w:val="decimal"/>
      <w:lvlText w:val="%4."/>
      <w:lvlJc w:val="left"/>
      <w:pPr>
        <w:tabs>
          <w:tab w:val="num" w:pos="5716"/>
        </w:tabs>
        <w:ind w:left="571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436"/>
        </w:tabs>
        <w:ind w:left="643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156"/>
        </w:tabs>
        <w:ind w:left="7156" w:hanging="180"/>
      </w:pPr>
    </w:lvl>
    <w:lvl w:ilvl="6" w:tplc="0419000F">
      <w:start w:val="1"/>
      <w:numFmt w:val="decimal"/>
      <w:lvlText w:val="%7."/>
      <w:lvlJc w:val="left"/>
      <w:pPr>
        <w:tabs>
          <w:tab w:val="num" w:pos="7876"/>
        </w:tabs>
        <w:ind w:left="787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596"/>
        </w:tabs>
        <w:ind w:left="859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316"/>
        </w:tabs>
        <w:ind w:left="9316" w:hanging="180"/>
      </w:pPr>
    </w:lvl>
  </w:abstractNum>
  <w:abstractNum w:abstractNumId="2">
    <w:nsid w:val="311E0795"/>
    <w:multiLevelType w:val="singleLevel"/>
    <w:tmpl w:val="70364FCE"/>
    <w:lvl w:ilvl="0">
      <w:start w:val="1"/>
      <w:numFmt w:val="bullet"/>
      <w:lvlText w:val="–"/>
      <w:lvlJc w:val="left"/>
      <w:pPr>
        <w:tabs>
          <w:tab w:val="num" w:pos="1077"/>
        </w:tabs>
        <w:ind w:firstLine="720"/>
      </w:pPr>
      <w:rPr>
        <w:rFonts w:ascii="Times New Roman" w:hAnsi="Times New Roman" w:cs="Times New Roman" w:hint="default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583BD3"/>
    <w:multiLevelType w:val="hybridMultilevel"/>
    <w:tmpl w:val="A3544344"/>
    <w:lvl w:ilvl="0" w:tplc="0419000F">
      <w:start w:val="1"/>
      <w:numFmt w:val="decimal"/>
      <w:lvlText w:val="%1."/>
      <w:lvlJc w:val="left"/>
      <w:pPr>
        <w:tabs>
          <w:tab w:val="num" w:pos="3556"/>
        </w:tabs>
        <w:ind w:left="35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4276"/>
        </w:tabs>
        <w:ind w:left="427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996"/>
        </w:tabs>
        <w:ind w:left="4996" w:hanging="180"/>
      </w:pPr>
    </w:lvl>
    <w:lvl w:ilvl="3" w:tplc="0419000F">
      <w:start w:val="1"/>
      <w:numFmt w:val="decimal"/>
      <w:lvlText w:val="%4."/>
      <w:lvlJc w:val="left"/>
      <w:pPr>
        <w:tabs>
          <w:tab w:val="num" w:pos="5716"/>
        </w:tabs>
        <w:ind w:left="571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436"/>
        </w:tabs>
        <w:ind w:left="643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156"/>
        </w:tabs>
        <w:ind w:left="7156" w:hanging="180"/>
      </w:pPr>
    </w:lvl>
    <w:lvl w:ilvl="6" w:tplc="0419000F">
      <w:start w:val="1"/>
      <w:numFmt w:val="decimal"/>
      <w:lvlText w:val="%7."/>
      <w:lvlJc w:val="left"/>
      <w:pPr>
        <w:tabs>
          <w:tab w:val="num" w:pos="7876"/>
        </w:tabs>
        <w:ind w:left="787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596"/>
        </w:tabs>
        <w:ind w:left="859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316"/>
        </w:tabs>
        <w:ind w:left="9316" w:hanging="180"/>
      </w:pPr>
    </w:lvl>
  </w:abstractNum>
  <w:abstractNum w:abstractNumId="5">
    <w:nsid w:val="4D2716A2"/>
    <w:multiLevelType w:val="singleLevel"/>
    <w:tmpl w:val="1910DA16"/>
    <w:lvl w:ilvl="0">
      <w:start w:val="1"/>
      <w:numFmt w:val="decimal"/>
      <w:lvlText w:val="%1."/>
      <w:lvlJc w:val="left"/>
      <w:pPr>
        <w:tabs>
          <w:tab w:val="num" w:pos="1077"/>
        </w:tabs>
        <w:ind w:firstLine="720"/>
      </w:pPr>
    </w:lvl>
  </w:abstractNum>
  <w:abstractNum w:abstractNumId="6">
    <w:nsid w:val="5AD27535"/>
    <w:multiLevelType w:val="singleLevel"/>
    <w:tmpl w:val="1910DA16"/>
    <w:lvl w:ilvl="0">
      <w:start w:val="1"/>
      <w:numFmt w:val="decimal"/>
      <w:lvlText w:val="%1."/>
      <w:lvlJc w:val="left"/>
      <w:pPr>
        <w:tabs>
          <w:tab w:val="num" w:pos="1077"/>
        </w:tabs>
        <w:ind w:firstLine="720"/>
      </w:pPr>
    </w:lvl>
  </w:abstractNum>
  <w:abstractNum w:abstractNumId="7">
    <w:nsid w:val="65414361"/>
    <w:multiLevelType w:val="hybridMultilevel"/>
    <w:tmpl w:val="62220DDA"/>
    <w:lvl w:ilvl="0" w:tplc="0419000F">
      <w:start w:val="1"/>
      <w:numFmt w:val="decimal"/>
      <w:lvlText w:val="%1."/>
      <w:lvlJc w:val="left"/>
      <w:pPr>
        <w:tabs>
          <w:tab w:val="num" w:pos="3556"/>
        </w:tabs>
        <w:ind w:left="35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4276"/>
        </w:tabs>
        <w:ind w:left="427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996"/>
        </w:tabs>
        <w:ind w:left="4996" w:hanging="180"/>
      </w:pPr>
    </w:lvl>
    <w:lvl w:ilvl="3" w:tplc="0419000F">
      <w:start w:val="1"/>
      <w:numFmt w:val="decimal"/>
      <w:lvlText w:val="%4."/>
      <w:lvlJc w:val="left"/>
      <w:pPr>
        <w:tabs>
          <w:tab w:val="num" w:pos="5716"/>
        </w:tabs>
        <w:ind w:left="571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436"/>
        </w:tabs>
        <w:ind w:left="643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156"/>
        </w:tabs>
        <w:ind w:left="7156" w:hanging="180"/>
      </w:pPr>
    </w:lvl>
    <w:lvl w:ilvl="6" w:tplc="0419000F">
      <w:start w:val="1"/>
      <w:numFmt w:val="decimal"/>
      <w:lvlText w:val="%7."/>
      <w:lvlJc w:val="left"/>
      <w:pPr>
        <w:tabs>
          <w:tab w:val="num" w:pos="7876"/>
        </w:tabs>
        <w:ind w:left="787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596"/>
        </w:tabs>
        <w:ind w:left="859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316"/>
        </w:tabs>
        <w:ind w:left="9316" w:hanging="180"/>
      </w:pPr>
    </w:lvl>
  </w:abstractNum>
  <w:abstractNum w:abstractNumId="8">
    <w:nsid w:val="6A016E43"/>
    <w:multiLevelType w:val="hybridMultilevel"/>
    <w:tmpl w:val="87008D18"/>
    <w:lvl w:ilvl="0" w:tplc="0419000F">
      <w:start w:val="1"/>
      <w:numFmt w:val="decimal"/>
      <w:lvlText w:val="%1."/>
      <w:lvlJc w:val="left"/>
      <w:pPr>
        <w:tabs>
          <w:tab w:val="num" w:pos="3556"/>
        </w:tabs>
        <w:ind w:left="35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4276"/>
        </w:tabs>
        <w:ind w:left="427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996"/>
        </w:tabs>
        <w:ind w:left="4996" w:hanging="180"/>
      </w:pPr>
    </w:lvl>
    <w:lvl w:ilvl="3" w:tplc="0419000F">
      <w:start w:val="1"/>
      <w:numFmt w:val="decimal"/>
      <w:lvlText w:val="%4."/>
      <w:lvlJc w:val="left"/>
      <w:pPr>
        <w:tabs>
          <w:tab w:val="num" w:pos="5716"/>
        </w:tabs>
        <w:ind w:left="571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436"/>
        </w:tabs>
        <w:ind w:left="643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156"/>
        </w:tabs>
        <w:ind w:left="7156" w:hanging="180"/>
      </w:pPr>
    </w:lvl>
    <w:lvl w:ilvl="6" w:tplc="0419000F">
      <w:start w:val="1"/>
      <w:numFmt w:val="decimal"/>
      <w:lvlText w:val="%7."/>
      <w:lvlJc w:val="left"/>
      <w:pPr>
        <w:tabs>
          <w:tab w:val="num" w:pos="7876"/>
        </w:tabs>
        <w:ind w:left="787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596"/>
        </w:tabs>
        <w:ind w:left="859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316"/>
        </w:tabs>
        <w:ind w:left="9316" w:hanging="180"/>
      </w:pPr>
    </w:lvl>
  </w:abstractNum>
  <w:abstractNum w:abstractNumId="9">
    <w:nsid w:val="72D061D5"/>
    <w:multiLevelType w:val="hybridMultilevel"/>
    <w:tmpl w:val="CA000FEA"/>
    <w:lvl w:ilvl="0" w:tplc="0419000F">
      <w:start w:val="1"/>
      <w:numFmt w:val="decimal"/>
      <w:lvlText w:val="%1."/>
      <w:lvlJc w:val="left"/>
      <w:pPr>
        <w:tabs>
          <w:tab w:val="num" w:pos="3556"/>
        </w:tabs>
        <w:ind w:left="35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4276"/>
        </w:tabs>
        <w:ind w:left="427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996"/>
        </w:tabs>
        <w:ind w:left="4996" w:hanging="180"/>
      </w:pPr>
    </w:lvl>
    <w:lvl w:ilvl="3" w:tplc="0419000F">
      <w:start w:val="1"/>
      <w:numFmt w:val="decimal"/>
      <w:lvlText w:val="%4."/>
      <w:lvlJc w:val="left"/>
      <w:pPr>
        <w:tabs>
          <w:tab w:val="num" w:pos="5716"/>
        </w:tabs>
        <w:ind w:left="571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436"/>
        </w:tabs>
        <w:ind w:left="643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156"/>
        </w:tabs>
        <w:ind w:left="7156" w:hanging="180"/>
      </w:pPr>
    </w:lvl>
    <w:lvl w:ilvl="6" w:tplc="0419000F">
      <w:start w:val="1"/>
      <w:numFmt w:val="decimal"/>
      <w:lvlText w:val="%7."/>
      <w:lvlJc w:val="left"/>
      <w:pPr>
        <w:tabs>
          <w:tab w:val="num" w:pos="7876"/>
        </w:tabs>
        <w:ind w:left="787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596"/>
        </w:tabs>
        <w:ind w:left="859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316"/>
        </w:tabs>
        <w:ind w:left="9316" w:hanging="180"/>
      </w:p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5"/>
    <w:lvlOverride w:ilvl="0">
      <w:startOverride w:val="1"/>
    </w:lvlOverride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3781"/>
    <w:rsid w:val="00016F31"/>
    <w:rsid w:val="000240D4"/>
    <w:rsid w:val="0004136D"/>
    <w:rsid w:val="000458E8"/>
    <w:rsid w:val="000A50A8"/>
    <w:rsid w:val="000C3F15"/>
    <w:rsid w:val="000C6818"/>
    <w:rsid w:val="000E63F3"/>
    <w:rsid w:val="000F4EBA"/>
    <w:rsid w:val="0011423E"/>
    <w:rsid w:val="0016582C"/>
    <w:rsid w:val="00192A32"/>
    <w:rsid w:val="00192FD3"/>
    <w:rsid w:val="00262CA1"/>
    <w:rsid w:val="00262D2D"/>
    <w:rsid w:val="00265FB4"/>
    <w:rsid w:val="003046E2"/>
    <w:rsid w:val="00344BB7"/>
    <w:rsid w:val="003774BB"/>
    <w:rsid w:val="00392C31"/>
    <w:rsid w:val="00392CFB"/>
    <w:rsid w:val="003D2807"/>
    <w:rsid w:val="003E0845"/>
    <w:rsid w:val="00432D2A"/>
    <w:rsid w:val="004C7653"/>
    <w:rsid w:val="004D0DEA"/>
    <w:rsid w:val="004F057E"/>
    <w:rsid w:val="0052421C"/>
    <w:rsid w:val="00532B01"/>
    <w:rsid w:val="00553E54"/>
    <w:rsid w:val="00584B9A"/>
    <w:rsid w:val="005F6B11"/>
    <w:rsid w:val="00612334"/>
    <w:rsid w:val="00650501"/>
    <w:rsid w:val="006518B2"/>
    <w:rsid w:val="0068436A"/>
    <w:rsid w:val="006D5A59"/>
    <w:rsid w:val="0073289A"/>
    <w:rsid w:val="00735F50"/>
    <w:rsid w:val="00745E86"/>
    <w:rsid w:val="00790575"/>
    <w:rsid w:val="007A05DF"/>
    <w:rsid w:val="007B4236"/>
    <w:rsid w:val="00854B5F"/>
    <w:rsid w:val="00870924"/>
    <w:rsid w:val="00890A75"/>
    <w:rsid w:val="008A65E4"/>
    <w:rsid w:val="008B28BE"/>
    <w:rsid w:val="0091668C"/>
    <w:rsid w:val="009737D7"/>
    <w:rsid w:val="009A3781"/>
    <w:rsid w:val="009C0DF3"/>
    <w:rsid w:val="00A26143"/>
    <w:rsid w:val="00A808AA"/>
    <w:rsid w:val="00A81372"/>
    <w:rsid w:val="00A96AA9"/>
    <w:rsid w:val="00AE3DBC"/>
    <w:rsid w:val="00B13E0F"/>
    <w:rsid w:val="00B40311"/>
    <w:rsid w:val="00B61A5A"/>
    <w:rsid w:val="00B75F23"/>
    <w:rsid w:val="00B80D8F"/>
    <w:rsid w:val="00B8249E"/>
    <w:rsid w:val="00B83085"/>
    <w:rsid w:val="00B8646B"/>
    <w:rsid w:val="00BC3928"/>
    <w:rsid w:val="00C03DC5"/>
    <w:rsid w:val="00C05EED"/>
    <w:rsid w:val="00C25F39"/>
    <w:rsid w:val="00C40B83"/>
    <w:rsid w:val="00C42D63"/>
    <w:rsid w:val="00C939E8"/>
    <w:rsid w:val="00CB15FC"/>
    <w:rsid w:val="00CB76B1"/>
    <w:rsid w:val="00D06F76"/>
    <w:rsid w:val="00D1239C"/>
    <w:rsid w:val="00D157BA"/>
    <w:rsid w:val="00D211FE"/>
    <w:rsid w:val="00D30CBC"/>
    <w:rsid w:val="00D71605"/>
    <w:rsid w:val="00D71A72"/>
    <w:rsid w:val="00D93832"/>
    <w:rsid w:val="00DB08C3"/>
    <w:rsid w:val="00E15D14"/>
    <w:rsid w:val="00E33A74"/>
    <w:rsid w:val="00EB5422"/>
    <w:rsid w:val="00ED49BA"/>
    <w:rsid w:val="00EF051E"/>
    <w:rsid w:val="00FA7883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527CBFE-D732-4E27-8613-2C7C4982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046E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046E2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046E2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3046E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046E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046E2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046E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046E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046E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3046E2"/>
    <w:pPr>
      <w:ind w:firstLine="709"/>
    </w:pPr>
    <w:rPr>
      <w:color w:val="000000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3046E2"/>
    <w:rPr>
      <w:color w:val="000000"/>
      <w:lang w:val="ru-RU" w:eastAsia="ru-RU"/>
    </w:rPr>
  </w:style>
  <w:style w:type="character" w:styleId="a8">
    <w:name w:val="footnote reference"/>
    <w:uiPriority w:val="99"/>
    <w:semiHidden/>
    <w:rsid w:val="003046E2"/>
    <w:rPr>
      <w:sz w:val="28"/>
      <w:szCs w:val="28"/>
      <w:vertAlign w:val="superscript"/>
    </w:rPr>
  </w:style>
  <w:style w:type="paragraph" w:styleId="a9">
    <w:name w:val="footer"/>
    <w:basedOn w:val="a2"/>
    <w:link w:val="aa"/>
    <w:uiPriority w:val="99"/>
    <w:semiHidden/>
    <w:rsid w:val="003046E2"/>
    <w:pPr>
      <w:tabs>
        <w:tab w:val="center" w:pos="4819"/>
        <w:tab w:val="right" w:pos="9639"/>
      </w:tabs>
      <w:ind w:firstLine="709"/>
    </w:pPr>
  </w:style>
  <w:style w:type="character" w:customStyle="1" w:styleId="ab">
    <w:name w:val="Верхний колонтитул Знак"/>
    <w:link w:val="ac"/>
    <w:uiPriority w:val="99"/>
    <w:semiHidden/>
    <w:locked/>
    <w:rsid w:val="003046E2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3046E2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3046E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e"/>
    <w:link w:val="ab"/>
    <w:uiPriority w:val="99"/>
    <w:rsid w:val="003046E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3046E2"/>
    <w:rPr>
      <w:vertAlign w:val="superscript"/>
    </w:rPr>
  </w:style>
  <w:style w:type="paragraph" w:styleId="ae">
    <w:name w:val="Body Text"/>
    <w:basedOn w:val="a2"/>
    <w:link w:val="af0"/>
    <w:uiPriority w:val="99"/>
    <w:rsid w:val="003046E2"/>
    <w:pPr>
      <w:ind w:firstLine="709"/>
    </w:pPr>
  </w:style>
  <w:style w:type="character" w:customStyle="1" w:styleId="af0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3046E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3046E2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3"/>
    <w:uiPriority w:val="99"/>
    <w:rsid w:val="003046E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3046E2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3046E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3046E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3046E2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3046E2"/>
    <w:pPr>
      <w:numPr>
        <w:numId w:val="10"/>
      </w:numPr>
      <w:spacing w:line="360" w:lineRule="auto"/>
      <w:jc w:val="both"/>
    </w:pPr>
    <w:rPr>
      <w:sz w:val="28"/>
      <w:szCs w:val="28"/>
    </w:rPr>
  </w:style>
  <w:style w:type="paragraph" w:customStyle="1" w:styleId="af7">
    <w:name w:val="литера"/>
    <w:basedOn w:val="a2"/>
    <w:uiPriority w:val="99"/>
    <w:rsid w:val="003046E2"/>
    <w:pPr>
      <w:ind w:firstLine="0"/>
    </w:pPr>
  </w:style>
  <w:style w:type="paragraph" w:styleId="af8">
    <w:name w:val="caption"/>
    <w:basedOn w:val="a2"/>
    <w:next w:val="a2"/>
    <w:uiPriority w:val="99"/>
    <w:qFormat/>
    <w:rsid w:val="003046E2"/>
    <w:pPr>
      <w:ind w:firstLine="709"/>
    </w:pPr>
    <w:rPr>
      <w:b/>
      <w:bCs/>
      <w:sz w:val="20"/>
      <w:szCs w:val="20"/>
    </w:rPr>
  </w:style>
  <w:style w:type="character" w:customStyle="1" w:styleId="af9">
    <w:name w:val="номер страницы"/>
    <w:uiPriority w:val="99"/>
    <w:rsid w:val="003046E2"/>
    <w:rPr>
      <w:sz w:val="28"/>
      <w:szCs w:val="28"/>
    </w:rPr>
  </w:style>
  <w:style w:type="paragraph" w:styleId="afa">
    <w:name w:val="Normal (Web)"/>
    <w:basedOn w:val="a2"/>
    <w:uiPriority w:val="99"/>
    <w:rsid w:val="003046E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3046E2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3046E2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3046E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046E2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3046E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046E2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3046E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046E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c">
    <w:name w:val="Table Grid"/>
    <w:basedOn w:val="a4"/>
    <w:uiPriority w:val="99"/>
    <w:rsid w:val="003046E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autoRedefine/>
    <w:uiPriority w:val="99"/>
    <w:rsid w:val="003046E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046E2"/>
    <w:pPr>
      <w:numPr>
        <w:numId w:val="11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046E2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3046E2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3046E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046E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046E2"/>
    <w:rPr>
      <w:i/>
      <w:iCs/>
    </w:rPr>
  </w:style>
  <w:style w:type="paragraph" w:customStyle="1" w:styleId="afe">
    <w:name w:val="ТАБЛИЦА"/>
    <w:next w:val="a2"/>
    <w:autoRedefine/>
    <w:uiPriority w:val="99"/>
    <w:rsid w:val="003046E2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3046E2"/>
  </w:style>
  <w:style w:type="paragraph" w:customStyle="1" w:styleId="13">
    <w:name w:val="Стиль ТАБЛИЦА + Междустр.интервал:  полуторный1"/>
    <w:basedOn w:val="afe"/>
    <w:autoRedefine/>
    <w:uiPriority w:val="99"/>
    <w:rsid w:val="003046E2"/>
  </w:style>
  <w:style w:type="table" w:customStyle="1" w:styleId="14">
    <w:name w:val="Стиль таблицы1"/>
    <w:uiPriority w:val="99"/>
    <w:rsid w:val="003046E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3046E2"/>
    <w:pPr>
      <w:ind w:firstLine="709"/>
    </w:pPr>
    <w:rPr>
      <w:b/>
      <w:bCs/>
    </w:rPr>
  </w:style>
  <w:style w:type="paragraph" w:customStyle="1" w:styleId="aff0">
    <w:name w:val="схема"/>
    <w:autoRedefine/>
    <w:uiPriority w:val="99"/>
    <w:rsid w:val="003046E2"/>
    <w:pPr>
      <w:jc w:val="center"/>
    </w:pPr>
  </w:style>
  <w:style w:type="paragraph" w:styleId="aff1">
    <w:name w:val="endnote text"/>
    <w:basedOn w:val="a2"/>
    <w:link w:val="aff2"/>
    <w:uiPriority w:val="99"/>
    <w:semiHidden/>
    <w:rsid w:val="003046E2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3046E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5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13661</Words>
  <Characters>77872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I</Company>
  <LinksUpToDate>false</LinksUpToDate>
  <CharactersWithSpaces>91351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D</dc:creator>
  <cp:keywords/>
  <dc:description/>
  <cp:lastModifiedBy>admin</cp:lastModifiedBy>
  <cp:revision>2</cp:revision>
  <cp:lastPrinted>2003-12-10T11:29:00Z</cp:lastPrinted>
  <dcterms:created xsi:type="dcterms:W3CDTF">2014-03-08T11:05:00Z</dcterms:created>
  <dcterms:modified xsi:type="dcterms:W3CDTF">2014-03-08T11:05:00Z</dcterms:modified>
</cp:coreProperties>
</file>