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FC" w:rsidRDefault="00CE6822" w:rsidP="00CE6822">
      <w:pPr>
        <w:pStyle w:val="1"/>
        <w:widowControl w:val="0"/>
        <w:spacing w:before="0" w:beforeAutospacing="0" w:after="0" w:afterAutospacing="0" w:line="360" w:lineRule="auto"/>
        <w:contextualSpacing/>
        <w:rPr>
          <w:rStyle w:val="af1"/>
          <w:b/>
          <w:sz w:val="28"/>
          <w:szCs w:val="28"/>
        </w:rPr>
      </w:pPr>
      <w:r>
        <w:rPr>
          <w:rStyle w:val="af1"/>
          <w:b/>
          <w:sz w:val="28"/>
          <w:szCs w:val="28"/>
        </w:rPr>
        <w:t>Содержание</w:t>
      </w:r>
    </w:p>
    <w:p w:rsidR="00CE6822" w:rsidRPr="00CE6822" w:rsidRDefault="00CE6822" w:rsidP="00CE6822">
      <w:pPr>
        <w:pStyle w:val="1"/>
        <w:widowControl w:val="0"/>
        <w:spacing w:before="0" w:beforeAutospacing="0" w:after="0" w:afterAutospacing="0" w:line="360" w:lineRule="auto"/>
        <w:contextualSpacing/>
        <w:rPr>
          <w:rStyle w:val="af1"/>
          <w:b/>
          <w:sz w:val="28"/>
          <w:szCs w:val="28"/>
        </w:rPr>
      </w:pPr>
    </w:p>
    <w:p w:rsidR="005C26EC" w:rsidRPr="00CE6822" w:rsidRDefault="005C26EC" w:rsidP="00CE6822">
      <w:pPr>
        <w:pStyle w:val="1"/>
        <w:widowControl w:val="0"/>
        <w:spacing w:before="0" w:beforeAutospacing="0" w:after="0" w:afterAutospacing="0" w:line="360" w:lineRule="auto"/>
        <w:contextualSpacing/>
        <w:rPr>
          <w:rStyle w:val="af1"/>
          <w:sz w:val="28"/>
          <w:szCs w:val="28"/>
        </w:rPr>
      </w:pPr>
      <w:r w:rsidRPr="00CE6822">
        <w:rPr>
          <w:rStyle w:val="af1"/>
          <w:sz w:val="28"/>
          <w:szCs w:val="28"/>
        </w:rPr>
        <w:t>Введение</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1.Теорети</w:t>
      </w:r>
      <w:r w:rsidR="003E5721" w:rsidRPr="00CE6822">
        <w:rPr>
          <w:rStyle w:val="af1"/>
          <w:rFonts w:ascii="Times New Roman" w:hAnsi="Times New Roman"/>
          <w:color w:val="auto"/>
          <w:sz w:val="28"/>
          <w:szCs w:val="28"/>
        </w:rPr>
        <w:t>ко-методологические</w:t>
      </w:r>
      <w:r w:rsidR="00CE6822">
        <w:rPr>
          <w:rStyle w:val="af1"/>
          <w:rFonts w:ascii="Times New Roman" w:hAnsi="Times New Roman"/>
          <w:color w:val="auto"/>
          <w:sz w:val="28"/>
          <w:szCs w:val="28"/>
        </w:rPr>
        <w:t xml:space="preserve"> </w:t>
      </w:r>
      <w:r w:rsidR="003E5721" w:rsidRPr="00CE6822">
        <w:rPr>
          <w:rStyle w:val="af1"/>
          <w:rFonts w:ascii="Times New Roman" w:hAnsi="Times New Roman"/>
          <w:color w:val="auto"/>
          <w:sz w:val="28"/>
          <w:szCs w:val="28"/>
        </w:rPr>
        <w:t>основы</w:t>
      </w:r>
      <w:r w:rsidR="00A47098" w:rsidRPr="00CE6822">
        <w:rPr>
          <w:rStyle w:val="af1"/>
          <w:rFonts w:ascii="Times New Roman" w:hAnsi="Times New Roman"/>
          <w:color w:val="auto"/>
          <w:sz w:val="28"/>
          <w:szCs w:val="28"/>
        </w:rPr>
        <w:t xml:space="preserve"> этики менеджмента</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 xml:space="preserve">1.1 </w:t>
      </w:r>
      <w:r w:rsidR="003E5721" w:rsidRPr="00CE6822">
        <w:rPr>
          <w:rStyle w:val="af1"/>
          <w:rFonts w:ascii="Times New Roman" w:hAnsi="Times New Roman"/>
          <w:color w:val="auto"/>
          <w:sz w:val="28"/>
          <w:szCs w:val="28"/>
        </w:rPr>
        <w:t>История зарождения этики менеджмента</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 xml:space="preserve">1.2 Этика </w:t>
      </w:r>
      <w:r w:rsidR="003E5721" w:rsidRPr="00CE6822">
        <w:rPr>
          <w:rStyle w:val="af1"/>
          <w:rFonts w:ascii="Times New Roman" w:hAnsi="Times New Roman"/>
          <w:color w:val="auto"/>
          <w:sz w:val="28"/>
          <w:szCs w:val="28"/>
        </w:rPr>
        <w:t>менеджмента: понятие и сущность</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 xml:space="preserve">1.3 Правила этики в деятельности менеджера предприятия </w:t>
      </w:r>
      <w:r w:rsidR="005F57C9" w:rsidRPr="00CE6822">
        <w:rPr>
          <w:rStyle w:val="af1"/>
          <w:rFonts w:ascii="Times New Roman" w:hAnsi="Times New Roman"/>
          <w:color w:val="auto"/>
          <w:sz w:val="28"/>
          <w:szCs w:val="28"/>
        </w:rPr>
        <w:t>ресторанно-гостини</w:t>
      </w:r>
      <w:r w:rsidR="003E5721" w:rsidRPr="00CE6822">
        <w:rPr>
          <w:rStyle w:val="af1"/>
          <w:rFonts w:ascii="Times New Roman" w:hAnsi="Times New Roman"/>
          <w:color w:val="auto"/>
          <w:sz w:val="28"/>
          <w:szCs w:val="28"/>
        </w:rPr>
        <w:t>чного бизнеса</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2.Анализ деятельности сети ресторанов ООО «</w:t>
      </w:r>
      <w:r w:rsidR="00823EB8" w:rsidRPr="00CE6822">
        <w:rPr>
          <w:rStyle w:val="af1"/>
          <w:rFonts w:ascii="Times New Roman" w:hAnsi="Times New Roman"/>
          <w:color w:val="auto"/>
          <w:sz w:val="28"/>
          <w:szCs w:val="28"/>
        </w:rPr>
        <w:t>Любо</w:t>
      </w:r>
      <w:r w:rsidR="003E5721" w:rsidRPr="00CE6822">
        <w:rPr>
          <w:rStyle w:val="af1"/>
          <w:rFonts w:ascii="Times New Roman" w:hAnsi="Times New Roman"/>
          <w:color w:val="auto"/>
          <w:sz w:val="28"/>
          <w:szCs w:val="28"/>
        </w:rPr>
        <w:t>»</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2.1 Организационн</w:t>
      </w:r>
      <w:r w:rsidR="00831510" w:rsidRPr="00CE6822">
        <w:rPr>
          <w:rStyle w:val="af1"/>
          <w:rFonts w:ascii="Times New Roman" w:hAnsi="Times New Roman"/>
          <w:color w:val="auto"/>
          <w:sz w:val="28"/>
          <w:szCs w:val="28"/>
        </w:rPr>
        <w:t>о-правовое положение предприятия</w:t>
      </w:r>
      <w:r w:rsidR="00740164" w:rsidRPr="00CE6822">
        <w:rPr>
          <w:rStyle w:val="af1"/>
          <w:rFonts w:ascii="Times New Roman" w:hAnsi="Times New Roman"/>
          <w:color w:val="auto"/>
          <w:sz w:val="28"/>
          <w:szCs w:val="28"/>
        </w:rPr>
        <w:t xml:space="preserve"> </w:t>
      </w:r>
      <w:r w:rsidRPr="00CE6822">
        <w:rPr>
          <w:rStyle w:val="af1"/>
          <w:rFonts w:ascii="Times New Roman" w:hAnsi="Times New Roman"/>
          <w:color w:val="auto"/>
          <w:sz w:val="28"/>
          <w:szCs w:val="28"/>
        </w:rPr>
        <w:t>ООО «</w:t>
      </w:r>
      <w:r w:rsidR="00823EB8" w:rsidRPr="00CE6822">
        <w:rPr>
          <w:rStyle w:val="af1"/>
          <w:rFonts w:ascii="Times New Roman" w:hAnsi="Times New Roman"/>
          <w:color w:val="auto"/>
          <w:sz w:val="28"/>
          <w:szCs w:val="28"/>
        </w:rPr>
        <w:t>Любо</w:t>
      </w:r>
      <w:r w:rsidRPr="00CE6822">
        <w:rPr>
          <w:rStyle w:val="af1"/>
          <w:rFonts w:ascii="Times New Roman" w:hAnsi="Times New Roman"/>
          <w:color w:val="auto"/>
          <w:sz w:val="28"/>
          <w:szCs w:val="28"/>
        </w:rPr>
        <w:t>»</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2.2 Ос</w:t>
      </w:r>
      <w:r w:rsidR="003E5721" w:rsidRPr="00CE6822">
        <w:rPr>
          <w:rStyle w:val="af1"/>
          <w:rFonts w:ascii="Times New Roman" w:hAnsi="Times New Roman"/>
          <w:color w:val="auto"/>
          <w:sz w:val="28"/>
          <w:szCs w:val="28"/>
        </w:rPr>
        <w:t>новные экономические показатели</w:t>
      </w:r>
      <w:r w:rsidR="00CE6822">
        <w:rPr>
          <w:rStyle w:val="af1"/>
          <w:rFonts w:ascii="Times New Roman" w:hAnsi="Times New Roman"/>
          <w:color w:val="auto"/>
          <w:sz w:val="28"/>
          <w:szCs w:val="28"/>
        </w:rPr>
        <w:t xml:space="preserve"> </w:t>
      </w:r>
      <w:r w:rsidR="003E5721" w:rsidRPr="00CE6822">
        <w:rPr>
          <w:rStyle w:val="af1"/>
          <w:rFonts w:ascii="Times New Roman" w:hAnsi="Times New Roman"/>
          <w:color w:val="auto"/>
          <w:sz w:val="28"/>
          <w:szCs w:val="28"/>
        </w:rPr>
        <w:t>ООО «Любо»</w:t>
      </w:r>
    </w:p>
    <w:p w:rsidR="00FE10FC" w:rsidRPr="00CE6822" w:rsidRDefault="003E5721"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2.3 Анализ кадрового потенциала</w:t>
      </w:r>
      <w:r w:rsidR="00CE6822">
        <w:rPr>
          <w:rStyle w:val="af1"/>
          <w:rFonts w:ascii="Times New Roman" w:hAnsi="Times New Roman"/>
          <w:color w:val="auto"/>
          <w:sz w:val="28"/>
          <w:szCs w:val="28"/>
        </w:rPr>
        <w:t xml:space="preserve"> </w:t>
      </w:r>
      <w:r w:rsidRPr="00CE6822">
        <w:rPr>
          <w:rStyle w:val="af1"/>
          <w:rFonts w:ascii="Times New Roman" w:hAnsi="Times New Roman"/>
          <w:color w:val="auto"/>
          <w:sz w:val="28"/>
          <w:szCs w:val="28"/>
        </w:rPr>
        <w:t>ООО «Любо»</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3. Пути повышения э</w:t>
      </w:r>
      <w:r w:rsidR="00823EB8" w:rsidRPr="00CE6822">
        <w:rPr>
          <w:rStyle w:val="af1"/>
          <w:rFonts w:ascii="Times New Roman" w:hAnsi="Times New Roman"/>
          <w:color w:val="auto"/>
          <w:sz w:val="28"/>
          <w:szCs w:val="28"/>
        </w:rPr>
        <w:t>тики менеджмента на предприятии</w:t>
      </w:r>
      <w:r w:rsidR="00740164" w:rsidRPr="00CE6822">
        <w:rPr>
          <w:rStyle w:val="af1"/>
          <w:rFonts w:ascii="Times New Roman" w:hAnsi="Times New Roman"/>
          <w:color w:val="auto"/>
          <w:sz w:val="28"/>
          <w:szCs w:val="28"/>
        </w:rPr>
        <w:t xml:space="preserve"> </w:t>
      </w:r>
      <w:r w:rsidRPr="00CE6822">
        <w:rPr>
          <w:rStyle w:val="af1"/>
          <w:rFonts w:ascii="Times New Roman" w:hAnsi="Times New Roman"/>
          <w:color w:val="auto"/>
          <w:sz w:val="28"/>
          <w:szCs w:val="28"/>
        </w:rPr>
        <w:t>ООО «</w:t>
      </w:r>
      <w:r w:rsidR="00823EB8" w:rsidRPr="00CE6822">
        <w:rPr>
          <w:rStyle w:val="af1"/>
          <w:rFonts w:ascii="Times New Roman" w:hAnsi="Times New Roman"/>
          <w:color w:val="auto"/>
          <w:sz w:val="28"/>
          <w:szCs w:val="28"/>
        </w:rPr>
        <w:t>Любо</w:t>
      </w:r>
      <w:r w:rsidRPr="00CE6822">
        <w:rPr>
          <w:rStyle w:val="af1"/>
          <w:rFonts w:ascii="Times New Roman" w:hAnsi="Times New Roman"/>
          <w:color w:val="auto"/>
          <w:sz w:val="28"/>
          <w:szCs w:val="28"/>
        </w:rPr>
        <w:t>»</w:t>
      </w:r>
    </w:p>
    <w:p w:rsidR="00FE10FC" w:rsidRPr="00CE6822" w:rsidRDefault="00FE10FC"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3.1 Анализ состояния этики мене</w:t>
      </w:r>
      <w:r w:rsidR="00823EB8" w:rsidRPr="00CE6822">
        <w:rPr>
          <w:rStyle w:val="af1"/>
          <w:rFonts w:ascii="Times New Roman" w:hAnsi="Times New Roman"/>
          <w:color w:val="auto"/>
          <w:sz w:val="28"/>
          <w:szCs w:val="28"/>
        </w:rPr>
        <w:t xml:space="preserve">джмента, </w:t>
      </w:r>
      <w:r w:rsidR="003E5721" w:rsidRPr="00CE6822">
        <w:rPr>
          <w:rStyle w:val="af1"/>
          <w:rFonts w:ascii="Times New Roman" w:hAnsi="Times New Roman"/>
          <w:color w:val="auto"/>
          <w:sz w:val="28"/>
          <w:szCs w:val="28"/>
        </w:rPr>
        <w:t>дисциплинарна</w:t>
      </w:r>
      <w:r w:rsidR="00740164" w:rsidRPr="00CE6822">
        <w:rPr>
          <w:rStyle w:val="af1"/>
          <w:rFonts w:ascii="Times New Roman" w:hAnsi="Times New Roman"/>
          <w:color w:val="auto"/>
          <w:sz w:val="28"/>
          <w:szCs w:val="28"/>
        </w:rPr>
        <w:t>я</w:t>
      </w:r>
      <w:r w:rsidR="003E5721" w:rsidRPr="00CE6822">
        <w:rPr>
          <w:rStyle w:val="af1"/>
          <w:rFonts w:ascii="Times New Roman" w:hAnsi="Times New Roman"/>
          <w:color w:val="auto"/>
          <w:sz w:val="28"/>
          <w:szCs w:val="28"/>
        </w:rPr>
        <w:t xml:space="preserve"> политика </w:t>
      </w:r>
      <w:r w:rsidR="00823EB8" w:rsidRPr="00CE6822">
        <w:rPr>
          <w:rStyle w:val="af1"/>
          <w:rFonts w:ascii="Times New Roman" w:hAnsi="Times New Roman"/>
          <w:color w:val="auto"/>
          <w:sz w:val="28"/>
          <w:szCs w:val="28"/>
        </w:rPr>
        <w:t>ООО «Любо»</w:t>
      </w:r>
    </w:p>
    <w:p w:rsidR="002D6852" w:rsidRPr="00CE6822" w:rsidRDefault="002C030B" w:rsidP="00CE6822">
      <w:pPr>
        <w:pStyle w:val="2"/>
        <w:keepNext w:val="0"/>
        <w:keepLines w:val="0"/>
        <w:widowControl w:val="0"/>
        <w:spacing w:before="0" w:line="360" w:lineRule="auto"/>
        <w:contextualSpacing/>
        <w:rPr>
          <w:rStyle w:val="af1"/>
          <w:rFonts w:ascii="Times New Roman" w:hAnsi="Times New Roman"/>
          <w:color w:val="auto"/>
          <w:sz w:val="28"/>
          <w:szCs w:val="28"/>
        </w:rPr>
      </w:pPr>
      <w:r w:rsidRPr="00CE6822">
        <w:rPr>
          <w:rStyle w:val="af1"/>
          <w:rFonts w:ascii="Times New Roman" w:hAnsi="Times New Roman"/>
          <w:color w:val="auto"/>
          <w:sz w:val="28"/>
          <w:szCs w:val="28"/>
        </w:rPr>
        <w:t>3.2 Разработка и внедрение системы адаптации в ООО «Любо»</w:t>
      </w:r>
    </w:p>
    <w:p w:rsidR="002D6852" w:rsidRPr="00CE6822" w:rsidRDefault="002D6852" w:rsidP="00CE6822">
      <w:pPr>
        <w:pStyle w:val="2"/>
        <w:keepNext w:val="0"/>
        <w:keepLines w:val="0"/>
        <w:widowControl w:val="0"/>
        <w:spacing w:before="0" w:line="360" w:lineRule="auto"/>
        <w:contextualSpacing/>
        <w:rPr>
          <w:rFonts w:ascii="Times New Roman" w:hAnsi="Times New Roman"/>
          <w:b w:val="0"/>
          <w:color w:val="auto"/>
          <w:sz w:val="28"/>
          <w:szCs w:val="28"/>
        </w:rPr>
      </w:pPr>
      <w:r w:rsidRPr="00CE6822">
        <w:rPr>
          <w:rFonts w:ascii="Times New Roman" w:hAnsi="Times New Roman"/>
          <w:b w:val="0"/>
          <w:color w:val="auto"/>
          <w:sz w:val="28"/>
          <w:szCs w:val="28"/>
        </w:rPr>
        <w:t>Заключение</w:t>
      </w:r>
    </w:p>
    <w:p w:rsidR="00FE10FC" w:rsidRPr="00CE6822" w:rsidRDefault="00103D73" w:rsidP="00CE6822">
      <w:pPr>
        <w:widowControl w:val="0"/>
        <w:spacing w:after="0" w:line="360" w:lineRule="auto"/>
        <w:contextualSpacing/>
        <w:rPr>
          <w:rFonts w:ascii="Times New Roman" w:hAnsi="Times New Roman"/>
          <w:sz w:val="28"/>
          <w:szCs w:val="28"/>
        </w:rPr>
      </w:pPr>
      <w:r w:rsidRPr="00CE6822">
        <w:rPr>
          <w:rFonts w:ascii="Times New Roman" w:hAnsi="Times New Roman"/>
          <w:sz w:val="28"/>
          <w:szCs w:val="28"/>
        </w:rPr>
        <w:t>Список литературы</w:t>
      </w:r>
    </w:p>
    <w:p w:rsidR="00103D73" w:rsidRPr="00CE6822" w:rsidRDefault="003E5721" w:rsidP="00CE6822">
      <w:pPr>
        <w:widowControl w:val="0"/>
        <w:spacing w:after="0" w:line="360" w:lineRule="auto"/>
        <w:contextualSpacing/>
        <w:rPr>
          <w:rFonts w:ascii="Times New Roman" w:hAnsi="Times New Roman"/>
          <w:sz w:val="28"/>
          <w:szCs w:val="28"/>
        </w:rPr>
      </w:pPr>
      <w:r w:rsidRPr="00CE6822">
        <w:rPr>
          <w:rFonts w:ascii="Times New Roman" w:hAnsi="Times New Roman"/>
          <w:sz w:val="28"/>
          <w:szCs w:val="28"/>
        </w:rPr>
        <w:t>Приложения</w:t>
      </w:r>
    </w:p>
    <w:p w:rsidR="00FE10FC" w:rsidRPr="00CE6822" w:rsidRDefault="00FE10FC" w:rsidP="00CE6822">
      <w:pPr>
        <w:widowControl w:val="0"/>
        <w:spacing w:after="0" w:line="360" w:lineRule="auto"/>
        <w:contextualSpacing/>
        <w:rPr>
          <w:rFonts w:ascii="Times New Roman" w:hAnsi="Times New Roman"/>
          <w:sz w:val="28"/>
          <w:szCs w:val="28"/>
        </w:rPr>
      </w:pPr>
    </w:p>
    <w:p w:rsidR="00CE6822" w:rsidRDefault="00CE6822">
      <w:pPr>
        <w:rPr>
          <w:rFonts w:ascii="Times New Roman" w:hAnsi="Times New Roman"/>
          <w:b/>
          <w:bCs/>
          <w:kern w:val="36"/>
          <w:sz w:val="28"/>
          <w:szCs w:val="28"/>
        </w:rPr>
      </w:pPr>
      <w:r>
        <w:rPr>
          <w:sz w:val="28"/>
          <w:szCs w:val="28"/>
        </w:rPr>
        <w:br w:type="page"/>
      </w:r>
    </w:p>
    <w:p w:rsidR="00A47098" w:rsidRPr="00CE6822" w:rsidRDefault="009132A5" w:rsidP="00CE6822">
      <w:pPr>
        <w:pStyle w:val="1"/>
        <w:widowControl w:val="0"/>
        <w:spacing w:before="0" w:beforeAutospacing="0" w:after="0" w:afterAutospacing="0" w:line="360" w:lineRule="auto"/>
        <w:ind w:firstLine="709"/>
        <w:contextualSpacing/>
        <w:jc w:val="both"/>
        <w:rPr>
          <w:b w:val="0"/>
          <w:sz w:val="28"/>
          <w:szCs w:val="28"/>
        </w:rPr>
      </w:pPr>
      <w:r w:rsidRPr="00CE6822">
        <w:rPr>
          <w:sz w:val="28"/>
          <w:szCs w:val="28"/>
        </w:rPr>
        <w:t>Введение</w:t>
      </w:r>
    </w:p>
    <w:p w:rsidR="00CE6822" w:rsidRDefault="00CE6822" w:rsidP="00CE6822">
      <w:pPr>
        <w:pStyle w:val="a4"/>
        <w:widowControl w:val="0"/>
        <w:spacing w:before="0" w:after="0"/>
        <w:contextualSpacing/>
        <w:rPr>
          <w:spacing w:val="0"/>
        </w:rPr>
      </w:pPr>
    </w:p>
    <w:p w:rsidR="00326CF0" w:rsidRPr="00CE6822" w:rsidRDefault="009132A5" w:rsidP="00CE6822">
      <w:pPr>
        <w:pStyle w:val="a4"/>
        <w:widowControl w:val="0"/>
        <w:spacing w:before="0" w:after="0"/>
        <w:contextualSpacing/>
        <w:rPr>
          <w:spacing w:val="0"/>
        </w:rPr>
      </w:pPr>
      <w:r w:rsidRPr="00CE6822">
        <w:rPr>
          <w:spacing w:val="0"/>
        </w:rPr>
        <w:t>Долговременная выживаемость и развитие фирмы зависят не только от ее</w:t>
      </w:r>
      <w:r w:rsidR="00CE6822">
        <w:rPr>
          <w:spacing w:val="0"/>
        </w:rPr>
        <w:t xml:space="preserve"> </w:t>
      </w:r>
      <w:r w:rsidRPr="00CE6822">
        <w:rPr>
          <w:spacing w:val="0"/>
        </w:rPr>
        <w:t>прибыльности, они включают в себя справедливое отношение к работникам, достойную оплату и безопасность их труда, высокое качество продукции и услуг, сохранение окружающей среды, правдивость рекламы, соблюдение всех обязательств перед государством, партнерами, акционерами, работниками, участие в социально-экономическом развитии районов, где расположена фирма, а также в благотворительной деятельности, доступ общественности и государственных органов ко всем видам информации о делах фирмы. В результате современная фирма становится социально-экономической организацией, в которой этические нормы являются важнейшим регулятором внутрифирменных и межфирменных отношений, а также отношений внутри общества в целом.</w:t>
      </w:r>
      <w:r w:rsidR="002D6852" w:rsidRPr="00CE6822">
        <w:rPr>
          <w:spacing w:val="0"/>
        </w:rPr>
        <w:t xml:space="preserve"> </w:t>
      </w:r>
      <w:r w:rsidRPr="00CE6822">
        <w:rPr>
          <w:spacing w:val="0"/>
        </w:rPr>
        <w:t>Этика управления может рассматриваться также в контексте теории цивилизованного становления общества, согласно которой это развитие состоит из этапов, характеризующихся определенным уровнем развития человека (потребностей, способностей, знаний и умений), народонаселения, технологических и экономических способов производства, социально-политических отношений, духовного воспроизводства (науки, культуры, образования, этики и религии). Цивилизационный подход, в различие от формационного и техногенного, считает первоисточником общественного развития не классовую борьбу и изменение в производительных силах, технике и технологии, а развитие самого человека, его духовного ми</w:t>
      </w:r>
      <w:r w:rsidR="002D6852" w:rsidRPr="00CE6822">
        <w:rPr>
          <w:spacing w:val="0"/>
        </w:rPr>
        <w:t xml:space="preserve">ра. Известны </w:t>
      </w:r>
      <w:r w:rsidRPr="00CE6822">
        <w:rPr>
          <w:spacing w:val="0"/>
        </w:rPr>
        <w:t>разли</w:t>
      </w:r>
      <w:r w:rsidR="002D6852" w:rsidRPr="00CE6822">
        <w:rPr>
          <w:spacing w:val="0"/>
        </w:rPr>
        <w:t xml:space="preserve">чные классификации цивилизаций. </w:t>
      </w:r>
      <w:r w:rsidRPr="00CE6822">
        <w:rPr>
          <w:spacing w:val="0"/>
        </w:rPr>
        <w:t>Так</w:t>
      </w:r>
      <w:r w:rsidR="002D6852" w:rsidRPr="00CE6822">
        <w:rPr>
          <w:spacing w:val="0"/>
        </w:rPr>
        <w:t xml:space="preserve">, </w:t>
      </w:r>
      <w:r w:rsidRPr="00CE6822">
        <w:rPr>
          <w:spacing w:val="0"/>
        </w:rPr>
        <w:t>А. Тойнби выделил 21 цивилизацию,</w:t>
      </w:r>
      <w:r w:rsidR="00CE6822">
        <w:rPr>
          <w:spacing w:val="0"/>
        </w:rPr>
        <w:t xml:space="preserve"> </w:t>
      </w:r>
      <w:r w:rsidRPr="00CE6822">
        <w:rPr>
          <w:spacing w:val="0"/>
        </w:rPr>
        <w:t>которые существовали в человеческой истории, сменяя друг друга.</w:t>
      </w:r>
      <w:r w:rsidR="00CE6822">
        <w:rPr>
          <w:spacing w:val="0"/>
        </w:rPr>
        <w:t xml:space="preserve"> </w:t>
      </w:r>
      <w:r w:rsidRPr="00CE6822">
        <w:rPr>
          <w:spacing w:val="0"/>
        </w:rPr>
        <w:t>По А. Тойнби, в середине XX в. выделялось 5 живых цивилизаций: западное общество, православно-христианское общество, расположенное в Юго-Восточной Европе и России, исламское общество, индуистское общество, дальневосточное общество. С. Хантингтон в конце XX в. выделял 8 цивилизаций:</w:t>
      </w:r>
      <w:r w:rsidR="00CE6822">
        <w:rPr>
          <w:spacing w:val="0"/>
        </w:rPr>
        <w:t xml:space="preserve"> </w:t>
      </w:r>
      <w:r w:rsidRPr="00CE6822">
        <w:rPr>
          <w:spacing w:val="0"/>
        </w:rPr>
        <w:t xml:space="preserve">западную, православную, китайскую, исламскую, индуистскую, японскую, латиноамериканскую и африканскую. Цивилизационный подход к развитию общества позволяет выделить ментальную составляющую этики менеджмента, т. е. совокупность определяющих ее геополитических, национальных, исторических, религиозных и социокультурных факторов. </w:t>
      </w:r>
    </w:p>
    <w:p w:rsidR="009A065F" w:rsidRPr="00CE6822" w:rsidRDefault="009132A5" w:rsidP="00CE6822">
      <w:pPr>
        <w:pStyle w:val="a4"/>
        <w:widowControl w:val="0"/>
        <w:spacing w:before="0" w:after="0"/>
        <w:contextualSpacing/>
        <w:rPr>
          <w:spacing w:val="0"/>
        </w:rPr>
      </w:pPr>
      <w:r w:rsidRPr="00CE6822">
        <w:rPr>
          <w:spacing w:val="0"/>
        </w:rPr>
        <w:t xml:space="preserve">Данная работа состоит из 4-х разделов: введения, заключения, список литературы, приложения. Первый раздел представляет собой </w:t>
      </w:r>
      <w:r w:rsidR="009A065F" w:rsidRPr="00CE6822">
        <w:rPr>
          <w:spacing w:val="0"/>
        </w:rPr>
        <w:t>описание курсовой ра</w:t>
      </w:r>
      <w:r w:rsidR="00326CF0" w:rsidRPr="00CE6822">
        <w:rPr>
          <w:spacing w:val="0"/>
        </w:rPr>
        <w:t>боты её цели и задачи.</w:t>
      </w:r>
      <w:r w:rsidR="009A065F" w:rsidRPr="00CE6822">
        <w:rPr>
          <w:spacing w:val="0"/>
        </w:rPr>
        <w:t xml:space="preserve"> Во втором разделе на примере предприятия ООО «Любо» проведён анализ его работы за 2007-2009гг. </w:t>
      </w:r>
      <w:r w:rsidR="00326CF0" w:rsidRPr="00CE6822">
        <w:rPr>
          <w:spacing w:val="0"/>
        </w:rPr>
        <w:t>В третьем разделе сделаны выводы</w:t>
      </w:r>
      <w:r w:rsidRPr="00CE6822">
        <w:rPr>
          <w:spacing w:val="0"/>
        </w:rPr>
        <w:t xml:space="preserve"> </w:t>
      </w:r>
      <w:r w:rsidR="00326CF0" w:rsidRPr="00CE6822">
        <w:rPr>
          <w:spacing w:val="0"/>
        </w:rPr>
        <w:t>по проведенному анализу.</w:t>
      </w:r>
      <w:r w:rsidRPr="00CE6822">
        <w:rPr>
          <w:spacing w:val="0"/>
        </w:rPr>
        <w:t xml:space="preserve"> </w:t>
      </w:r>
      <w:r w:rsidR="009A065F" w:rsidRPr="00CE6822">
        <w:rPr>
          <w:spacing w:val="0"/>
        </w:rPr>
        <w:t xml:space="preserve">Целью данной </w:t>
      </w:r>
      <w:r w:rsidR="00326CF0" w:rsidRPr="00CE6822">
        <w:rPr>
          <w:spacing w:val="0"/>
        </w:rPr>
        <w:t>курсовой</w:t>
      </w:r>
      <w:r w:rsidR="009A065F" w:rsidRPr="00CE6822">
        <w:rPr>
          <w:spacing w:val="0"/>
        </w:rPr>
        <w:t xml:space="preserve"> работы является изучение </w:t>
      </w:r>
      <w:r w:rsidR="00326CF0" w:rsidRPr="00CE6822">
        <w:rPr>
          <w:spacing w:val="0"/>
        </w:rPr>
        <w:t>этики менеджмента</w:t>
      </w:r>
      <w:r w:rsidR="009A065F" w:rsidRPr="00CE6822">
        <w:rPr>
          <w:spacing w:val="0"/>
        </w:rPr>
        <w:t xml:space="preserve"> в ООО «Любо» и </w:t>
      </w:r>
      <w:r w:rsidR="00326CF0" w:rsidRPr="00CE6822">
        <w:rPr>
          <w:spacing w:val="0"/>
        </w:rPr>
        <w:t xml:space="preserve">проведение его экономического анализа </w:t>
      </w:r>
      <w:r w:rsidR="009A065F" w:rsidRPr="00CE6822">
        <w:rPr>
          <w:spacing w:val="0"/>
        </w:rPr>
        <w:t>.</w:t>
      </w:r>
    </w:p>
    <w:p w:rsidR="009A065F" w:rsidRPr="00CE6822" w:rsidRDefault="009A065F" w:rsidP="00CE6822">
      <w:pPr>
        <w:pStyle w:val="a4"/>
        <w:widowControl w:val="0"/>
        <w:spacing w:before="0" w:after="0"/>
        <w:contextualSpacing/>
        <w:rPr>
          <w:spacing w:val="0"/>
        </w:rPr>
      </w:pPr>
      <w:r w:rsidRPr="00CE6822">
        <w:rPr>
          <w:spacing w:val="0"/>
        </w:rPr>
        <w:t>Объект исследования – этика менеджмента.</w:t>
      </w:r>
    </w:p>
    <w:p w:rsidR="009A065F" w:rsidRPr="00CE6822" w:rsidRDefault="009A065F" w:rsidP="00CE6822">
      <w:pPr>
        <w:pStyle w:val="a4"/>
        <w:widowControl w:val="0"/>
        <w:spacing w:before="0" w:after="0"/>
        <w:contextualSpacing/>
        <w:rPr>
          <w:spacing w:val="0"/>
        </w:rPr>
      </w:pPr>
      <w:r w:rsidRPr="00CE6822">
        <w:rPr>
          <w:spacing w:val="0"/>
        </w:rPr>
        <w:t>Предмет исследования – этические взаимоотношения между пер</w:t>
      </w:r>
      <w:r w:rsidR="0090002D" w:rsidRPr="00CE6822">
        <w:rPr>
          <w:spacing w:val="0"/>
        </w:rPr>
        <w:t>соналом</w:t>
      </w:r>
      <w:r w:rsidRPr="00CE6822">
        <w:rPr>
          <w:spacing w:val="0"/>
        </w:rPr>
        <w:t xml:space="preserve"> сети ресторанов ООО «Любо». </w:t>
      </w:r>
    </w:p>
    <w:p w:rsidR="009A065F" w:rsidRPr="00CE6822" w:rsidRDefault="009A065F" w:rsidP="00CE6822">
      <w:pPr>
        <w:pStyle w:val="a4"/>
        <w:widowControl w:val="0"/>
        <w:spacing w:before="0" w:after="0"/>
        <w:contextualSpacing/>
        <w:rPr>
          <w:spacing w:val="0"/>
        </w:rPr>
      </w:pPr>
      <w:r w:rsidRPr="00CE6822">
        <w:rPr>
          <w:spacing w:val="0"/>
        </w:rPr>
        <w:t>Для достижения цели курсовой работы были сформулированы следующие теоретические и эмпирические задачи.</w:t>
      </w:r>
    </w:p>
    <w:p w:rsidR="009A065F" w:rsidRPr="00CE6822" w:rsidRDefault="009A065F" w:rsidP="00CE6822">
      <w:pPr>
        <w:pStyle w:val="a4"/>
        <w:widowControl w:val="0"/>
        <w:spacing w:before="0" w:after="0"/>
        <w:contextualSpacing/>
        <w:rPr>
          <w:spacing w:val="0"/>
        </w:rPr>
      </w:pPr>
      <w:r w:rsidRPr="00CE6822">
        <w:rPr>
          <w:spacing w:val="0"/>
        </w:rPr>
        <w:t>Теоретические:</w:t>
      </w:r>
    </w:p>
    <w:p w:rsidR="009A065F" w:rsidRPr="00CE6822" w:rsidRDefault="002E07E6" w:rsidP="00CE6822">
      <w:pPr>
        <w:pStyle w:val="a4"/>
        <w:widowControl w:val="0"/>
        <w:spacing w:before="0" w:after="0"/>
        <w:contextualSpacing/>
        <w:rPr>
          <w:spacing w:val="0"/>
        </w:rPr>
      </w:pPr>
      <w:r w:rsidRPr="00CE6822">
        <w:rPr>
          <w:spacing w:val="0"/>
        </w:rPr>
        <w:t>1</w:t>
      </w:r>
      <w:r w:rsidR="0090002D" w:rsidRPr="00CE6822">
        <w:rPr>
          <w:spacing w:val="0"/>
        </w:rPr>
        <w:t>)</w:t>
      </w:r>
      <w:r w:rsidR="009A065F" w:rsidRPr="00CE6822">
        <w:rPr>
          <w:spacing w:val="0"/>
        </w:rPr>
        <w:t xml:space="preserve">раскрыть определение понятия этики менеджмента, </w:t>
      </w:r>
      <w:r w:rsidRPr="00CE6822">
        <w:rPr>
          <w:spacing w:val="0"/>
        </w:rPr>
        <w:t>история</w:t>
      </w:r>
      <w:r w:rsidR="009A065F" w:rsidRPr="00CE6822">
        <w:rPr>
          <w:spacing w:val="0"/>
        </w:rPr>
        <w:t xml:space="preserve"> и </w:t>
      </w:r>
      <w:r w:rsidRPr="00CE6822">
        <w:rPr>
          <w:spacing w:val="0"/>
        </w:rPr>
        <w:t>правила</w:t>
      </w:r>
      <w:r w:rsidR="009A065F" w:rsidRPr="00CE6822">
        <w:rPr>
          <w:spacing w:val="0"/>
        </w:rPr>
        <w:t xml:space="preserve"> </w:t>
      </w:r>
      <w:r w:rsidRPr="00CE6822">
        <w:rPr>
          <w:spacing w:val="0"/>
        </w:rPr>
        <w:t>этики менеджмента.</w:t>
      </w:r>
    </w:p>
    <w:p w:rsidR="009A065F" w:rsidRPr="00CE6822" w:rsidRDefault="002E07E6" w:rsidP="00CE6822">
      <w:pPr>
        <w:pStyle w:val="a4"/>
        <w:widowControl w:val="0"/>
        <w:spacing w:before="0" w:after="0"/>
        <w:contextualSpacing/>
        <w:rPr>
          <w:spacing w:val="0"/>
        </w:rPr>
      </w:pPr>
      <w:r w:rsidRPr="00CE6822">
        <w:rPr>
          <w:spacing w:val="0"/>
        </w:rPr>
        <w:t>2</w:t>
      </w:r>
      <w:r w:rsidR="0090002D" w:rsidRPr="00CE6822">
        <w:rPr>
          <w:spacing w:val="0"/>
        </w:rPr>
        <w:t>)</w:t>
      </w:r>
      <w:r w:rsidR="009A065F" w:rsidRPr="00CE6822">
        <w:rPr>
          <w:spacing w:val="0"/>
        </w:rPr>
        <w:t xml:space="preserve">проанализировать </w:t>
      </w:r>
      <w:r w:rsidRPr="00CE6822">
        <w:rPr>
          <w:spacing w:val="0"/>
        </w:rPr>
        <w:t>состояние этики менеджмента на предприятии ООО «Любо».</w:t>
      </w:r>
    </w:p>
    <w:p w:rsidR="009A065F" w:rsidRPr="00CE6822" w:rsidRDefault="002E07E6" w:rsidP="00CE6822">
      <w:pPr>
        <w:pStyle w:val="a4"/>
        <w:widowControl w:val="0"/>
        <w:spacing w:before="0" w:after="0"/>
        <w:contextualSpacing/>
        <w:rPr>
          <w:spacing w:val="0"/>
        </w:rPr>
      </w:pPr>
      <w:r w:rsidRPr="00CE6822">
        <w:rPr>
          <w:spacing w:val="0"/>
        </w:rPr>
        <w:t>3</w:t>
      </w:r>
      <w:r w:rsidR="0090002D" w:rsidRPr="00CE6822">
        <w:rPr>
          <w:spacing w:val="0"/>
        </w:rPr>
        <w:t>)</w:t>
      </w:r>
      <w:r w:rsidR="009A065F" w:rsidRPr="00CE6822">
        <w:rPr>
          <w:spacing w:val="0"/>
        </w:rPr>
        <w:t>рассмотреть эффективность программы адаптации персо</w:t>
      </w:r>
      <w:r w:rsidRPr="00CE6822">
        <w:rPr>
          <w:spacing w:val="0"/>
        </w:rPr>
        <w:t>нала.</w:t>
      </w:r>
    </w:p>
    <w:p w:rsidR="009A065F" w:rsidRPr="00CE6822" w:rsidRDefault="002D6852" w:rsidP="00CE6822">
      <w:pPr>
        <w:pStyle w:val="a4"/>
        <w:widowControl w:val="0"/>
        <w:spacing w:before="0" w:after="0"/>
        <w:contextualSpacing/>
        <w:rPr>
          <w:spacing w:val="0"/>
        </w:rPr>
      </w:pPr>
      <w:r w:rsidRPr="00CE6822">
        <w:rPr>
          <w:spacing w:val="0"/>
        </w:rPr>
        <w:t>4</w:t>
      </w:r>
      <w:r w:rsidR="0090002D" w:rsidRPr="00CE6822">
        <w:rPr>
          <w:spacing w:val="0"/>
        </w:rPr>
        <w:t>)</w:t>
      </w:r>
      <w:r w:rsidR="009A065F" w:rsidRPr="00CE6822">
        <w:rPr>
          <w:spacing w:val="0"/>
        </w:rPr>
        <w:t xml:space="preserve">обосновать сущность и содержание </w:t>
      </w:r>
      <w:r w:rsidR="002E07E6" w:rsidRPr="00CE6822">
        <w:rPr>
          <w:spacing w:val="0"/>
        </w:rPr>
        <w:t>этики менеджмента.</w:t>
      </w:r>
    </w:p>
    <w:p w:rsidR="00073673" w:rsidRPr="00CE6822" w:rsidRDefault="002D6852" w:rsidP="00CE6822">
      <w:pPr>
        <w:pStyle w:val="a4"/>
        <w:widowControl w:val="0"/>
        <w:spacing w:before="0" w:after="0"/>
        <w:contextualSpacing/>
        <w:rPr>
          <w:spacing w:val="0"/>
        </w:rPr>
      </w:pPr>
      <w:r w:rsidRPr="00CE6822">
        <w:rPr>
          <w:spacing w:val="0"/>
        </w:rPr>
        <w:t>5</w:t>
      </w:r>
      <w:r w:rsidR="0090002D" w:rsidRPr="00CE6822">
        <w:rPr>
          <w:spacing w:val="0"/>
        </w:rPr>
        <w:t>)</w:t>
      </w:r>
      <w:r w:rsidR="009A065F" w:rsidRPr="00CE6822">
        <w:rPr>
          <w:spacing w:val="0"/>
        </w:rPr>
        <w:t xml:space="preserve">проанализировать </w:t>
      </w:r>
      <w:r w:rsidR="002E07E6" w:rsidRPr="00CE6822">
        <w:rPr>
          <w:spacing w:val="0"/>
        </w:rPr>
        <w:t>основные экономические показатели деятельности ООО «Любо».</w:t>
      </w:r>
    </w:p>
    <w:p w:rsidR="009A065F" w:rsidRPr="00CE6822" w:rsidRDefault="009A065F" w:rsidP="00CE6822">
      <w:pPr>
        <w:pStyle w:val="a4"/>
        <w:widowControl w:val="0"/>
        <w:spacing w:before="0" w:after="0"/>
        <w:contextualSpacing/>
        <w:rPr>
          <w:spacing w:val="0"/>
        </w:rPr>
      </w:pPr>
      <w:r w:rsidRPr="00CE6822">
        <w:rPr>
          <w:spacing w:val="0"/>
        </w:rPr>
        <w:t>Практические:</w:t>
      </w:r>
    </w:p>
    <w:p w:rsidR="009A065F" w:rsidRPr="00CE6822" w:rsidRDefault="002D6852" w:rsidP="00CE6822">
      <w:pPr>
        <w:pStyle w:val="a4"/>
        <w:widowControl w:val="0"/>
        <w:spacing w:before="0" w:after="0"/>
        <w:contextualSpacing/>
        <w:rPr>
          <w:spacing w:val="0"/>
        </w:rPr>
      </w:pPr>
      <w:r w:rsidRPr="00CE6822">
        <w:rPr>
          <w:spacing w:val="0"/>
        </w:rPr>
        <w:t>1</w:t>
      </w:r>
      <w:r w:rsidR="0090002D" w:rsidRPr="00CE6822">
        <w:rPr>
          <w:spacing w:val="0"/>
        </w:rPr>
        <w:t>)</w:t>
      </w:r>
      <w:r w:rsidR="009A065F" w:rsidRPr="00CE6822">
        <w:rPr>
          <w:spacing w:val="0"/>
        </w:rPr>
        <w:t xml:space="preserve"> проанализировать и описать </w:t>
      </w:r>
      <w:r w:rsidR="002E07E6" w:rsidRPr="00CE6822">
        <w:rPr>
          <w:spacing w:val="0"/>
        </w:rPr>
        <w:t xml:space="preserve">специфику </w:t>
      </w:r>
      <w:r w:rsidR="00326CF0" w:rsidRPr="00CE6822">
        <w:rPr>
          <w:spacing w:val="0"/>
        </w:rPr>
        <w:t xml:space="preserve">экономической </w:t>
      </w:r>
      <w:r w:rsidR="002E07E6" w:rsidRPr="00CE6822">
        <w:rPr>
          <w:spacing w:val="0"/>
        </w:rPr>
        <w:t>деятельности</w:t>
      </w:r>
      <w:r w:rsidR="00CE6822">
        <w:rPr>
          <w:spacing w:val="0"/>
        </w:rPr>
        <w:t xml:space="preserve"> </w:t>
      </w:r>
      <w:r w:rsidR="009A065F" w:rsidRPr="00CE6822">
        <w:rPr>
          <w:spacing w:val="0"/>
        </w:rPr>
        <w:t>ООО «Любо».</w:t>
      </w:r>
    </w:p>
    <w:p w:rsidR="009A065F" w:rsidRPr="00CE6822" w:rsidRDefault="002D6852" w:rsidP="00CE6822">
      <w:pPr>
        <w:pStyle w:val="a4"/>
        <w:widowControl w:val="0"/>
        <w:spacing w:before="0" w:after="0"/>
        <w:contextualSpacing/>
        <w:rPr>
          <w:spacing w:val="0"/>
        </w:rPr>
      </w:pPr>
      <w:r w:rsidRPr="00CE6822">
        <w:rPr>
          <w:spacing w:val="0"/>
        </w:rPr>
        <w:t>2</w:t>
      </w:r>
      <w:r w:rsidR="0090002D" w:rsidRPr="00CE6822">
        <w:rPr>
          <w:spacing w:val="0"/>
        </w:rPr>
        <w:t>)</w:t>
      </w:r>
      <w:r w:rsidR="009A065F" w:rsidRPr="00CE6822">
        <w:rPr>
          <w:spacing w:val="0"/>
        </w:rPr>
        <w:t>описать разработку системы адаптации в ООО «Любо».</w:t>
      </w:r>
    </w:p>
    <w:p w:rsidR="009A065F" w:rsidRPr="00CE6822" w:rsidRDefault="002D6852" w:rsidP="00CE6822">
      <w:pPr>
        <w:pStyle w:val="a4"/>
        <w:widowControl w:val="0"/>
        <w:spacing w:before="0" w:after="0"/>
        <w:contextualSpacing/>
        <w:rPr>
          <w:spacing w:val="0"/>
        </w:rPr>
      </w:pPr>
      <w:r w:rsidRPr="00CE6822">
        <w:rPr>
          <w:spacing w:val="0"/>
        </w:rPr>
        <w:t>3</w:t>
      </w:r>
      <w:r w:rsidR="0090002D" w:rsidRPr="00CE6822">
        <w:rPr>
          <w:spacing w:val="0"/>
        </w:rPr>
        <w:t>)</w:t>
      </w:r>
      <w:r w:rsidR="009A065F" w:rsidRPr="00CE6822">
        <w:rPr>
          <w:spacing w:val="0"/>
        </w:rPr>
        <w:t xml:space="preserve"> сделать выводы </w:t>
      </w:r>
      <w:r w:rsidR="002E07E6" w:rsidRPr="00CE6822">
        <w:rPr>
          <w:spacing w:val="0"/>
        </w:rPr>
        <w:t>по данной курсовой работе.</w:t>
      </w:r>
    </w:p>
    <w:p w:rsidR="009A065F" w:rsidRPr="00CE6822" w:rsidRDefault="009A065F" w:rsidP="00CE6822">
      <w:pPr>
        <w:pStyle w:val="a4"/>
        <w:widowControl w:val="0"/>
        <w:spacing w:before="0" w:after="0"/>
        <w:contextualSpacing/>
        <w:rPr>
          <w:spacing w:val="0"/>
        </w:rPr>
      </w:pPr>
      <w:r w:rsidRPr="00CE6822">
        <w:rPr>
          <w:spacing w:val="0"/>
        </w:rPr>
        <w:t xml:space="preserve">Базой для написания </w:t>
      </w:r>
      <w:r w:rsidR="002E07E6" w:rsidRPr="00CE6822">
        <w:rPr>
          <w:spacing w:val="0"/>
        </w:rPr>
        <w:t>курсовой</w:t>
      </w:r>
      <w:r w:rsidRPr="00CE6822">
        <w:rPr>
          <w:spacing w:val="0"/>
        </w:rPr>
        <w:t xml:space="preserve"> работы выступило Общество с ограниченной ответственность «Любо» (ООО «Любо»).</w:t>
      </w:r>
    </w:p>
    <w:p w:rsidR="009A065F" w:rsidRPr="00CE6822" w:rsidRDefault="009A065F" w:rsidP="00CE6822">
      <w:pPr>
        <w:pStyle w:val="a4"/>
        <w:widowControl w:val="0"/>
        <w:spacing w:before="0" w:after="0"/>
        <w:contextualSpacing/>
        <w:rPr>
          <w:spacing w:val="0"/>
        </w:rPr>
      </w:pPr>
      <w:r w:rsidRPr="00CE6822">
        <w:rPr>
          <w:spacing w:val="0"/>
        </w:rPr>
        <w:t xml:space="preserve">Исследуемая в </w:t>
      </w:r>
      <w:r w:rsidR="002E07E6" w:rsidRPr="00CE6822">
        <w:rPr>
          <w:spacing w:val="0"/>
        </w:rPr>
        <w:t>курсовой</w:t>
      </w:r>
      <w:r w:rsidRPr="00CE6822">
        <w:rPr>
          <w:spacing w:val="0"/>
        </w:rPr>
        <w:t xml:space="preserve"> работе проблема достаточно широко представлена в теоретических обоснованиях отечественных исследователей, таких как</w:t>
      </w:r>
      <w:r w:rsidR="002E07E6" w:rsidRPr="00CE6822">
        <w:rPr>
          <w:spacing w:val="0"/>
        </w:rPr>
        <w:t xml:space="preserve"> А.К.Семенов, Е.Л. Маслова, М.М.Максимцова, Г.А.Бондаренко, Г.В.Савицкой, Р.Н.Ботавина, В.К.Белолипецкий. При выполнении работы были использованы материалы бухгалтерской статистической отчетности ООО «Любо» за 2007-200</w:t>
      </w:r>
      <w:r w:rsidR="00326CF0" w:rsidRPr="00CE6822">
        <w:rPr>
          <w:spacing w:val="0"/>
        </w:rPr>
        <w:t>9 годы.</w:t>
      </w:r>
    </w:p>
    <w:p w:rsidR="00CE6822" w:rsidRDefault="00CE6822">
      <w:pPr>
        <w:rPr>
          <w:rFonts w:ascii="Times New Roman" w:hAnsi="Times New Roman"/>
          <w:b/>
          <w:bCs/>
          <w:kern w:val="36"/>
          <w:sz w:val="28"/>
          <w:szCs w:val="28"/>
        </w:rPr>
      </w:pPr>
      <w:r>
        <w:rPr>
          <w:sz w:val="28"/>
          <w:szCs w:val="28"/>
        </w:rPr>
        <w:br w:type="page"/>
      </w:r>
    </w:p>
    <w:p w:rsidR="00AE1FBB" w:rsidRPr="00CE6822" w:rsidRDefault="003E5721" w:rsidP="00CE6822">
      <w:pPr>
        <w:pStyle w:val="1"/>
        <w:widowControl w:val="0"/>
        <w:spacing w:before="0" w:beforeAutospacing="0" w:after="0" w:afterAutospacing="0" w:line="360" w:lineRule="auto"/>
        <w:ind w:firstLine="709"/>
        <w:contextualSpacing/>
        <w:jc w:val="both"/>
        <w:rPr>
          <w:sz w:val="28"/>
          <w:szCs w:val="28"/>
        </w:rPr>
      </w:pPr>
      <w:r w:rsidRPr="00CE6822">
        <w:rPr>
          <w:sz w:val="28"/>
          <w:szCs w:val="28"/>
        </w:rPr>
        <w:t>1.Теоретико-методологические основы этики менеджмента</w:t>
      </w:r>
    </w:p>
    <w:p w:rsidR="00CE6822" w:rsidRDefault="00CE6822" w:rsidP="00CE6822">
      <w:pPr>
        <w:pStyle w:val="1"/>
        <w:widowControl w:val="0"/>
        <w:spacing w:before="0" w:beforeAutospacing="0" w:after="0" w:afterAutospacing="0" w:line="360" w:lineRule="auto"/>
        <w:ind w:firstLine="709"/>
        <w:contextualSpacing/>
        <w:jc w:val="both"/>
        <w:rPr>
          <w:sz w:val="28"/>
          <w:szCs w:val="28"/>
        </w:rPr>
      </w:pPr>
    </w:p>
    <w:p w:rsidR="003E5721" w:rsidRPr="00CE6822" w:rsidRDefault="00E76CE6" w:rsidP="00CE6822">
      <w:pPr>
        <w:pStyle w:val="1"/>
        <w:widowControl w:val="0"/>
        <w:spacing w:before="0" w:beforeAutospacing="0" w:after="0" w:afterAutospacing="0" w:line="360" w:lineRule="auto"/>
        <w:ind w:firstLine="709"/>
        <w:contextualSpacing/>
        <w:jc w:val="both"/>
        <w:rPr>
          <w:sz w:val="28"/>
          <w:szCs w:val="28"/>
        </w:rPr>
      </w:pPr>
      <w:r w:rsidRPr="00CE6822">
        <w:rPr>
          <w:sz w:val="28"/>
          <w:szCs w:val="28"/>
        </w:rPr>
        <w:t>1.</w:t>
      </w:r>
      <w:r w:rsidR="00CF2007" w:rsidRPr="00CE6822">
        <w:rPr>
          <w:sz w:val="28"/>
          <w:szCs w:val="28"/>
        </w:rPr>
        <w:t>1</w:t>
      </w:r>
      <w:r w:rsidRPr="00CE6822">
        <w:rPr>
          <w:sz w:val="28"/>
          <w:szCs w:val="28"/>
        </w:rPr>
        <w:t xml:space="preserve"> </w:t>
      </w:r>
      <w:r w:rsidR="003E5721" w:rsidRPr="00CE6822">
        <w:rPr>
          <w:sz w:val="28"/>
          <w:szCs w:val="28"/>
        </w:rPr>
        <w:t>История зарождения этики менеджмента</w:t>
      </w:r>
    </w:p>
    <w:p w:rsidR="00CE6822" w:rsidRDefault="00CE6822" w:rsidP="00CE6822">
      <w:pPr>
        <w:pStyle w:val="1"/>
        <w:widowControl w:val="0"/>
        <w:spacing w:before="0" w:beforeAutospacing="0" w:after="0" w:afterAutospacing="0" w:line="360" w:lineRule="auto"/>
        <w:ind w:firstLine="709"/>
        <w:contextualSpacing/>
        <w:jc w:val="both"/>
        <w:rPr>
          <w:b w:val="0"/>
          <w:sz w:val="28"/>
          <w:szCs w:val="28"/>
        </w:rPr>
      </w:pPr>
    </w:p>
    <w:p w:rsidR="001A5531" w:rsidRPr="00CE6822" w:rsidRDefault="00E76CE6" w:rsidP="00CE6822">
      <w:pPr>
        <w:pStyle w:val="1"/>
        <w:widowControl w:val="0"/>
        <w:spacing w:before="0" w:beforeAutospacing="0" w:after="0" w:afterAutospacing="0" w:line="360" w:lineRule="auto"/>
        <w:ind w:firstLine="709"/>
        <w:contextualSpacing/>
        <w:jc w:val="both"/>
        <w:rPr>
          <w:b w:val="0"/>
          <w:sz w:val="28"/>
          <w:szCs w:val="28"/>
        </w:rPr>
      </w:pPr>
      <w:r w:rsidRPr="00CE6822">
        <w:rPr>
          <w:b w:val="0"/>
          <w:sz w:val="28"/>
          <w:szCs w:val="28"/>
        </w:rPr>
        <w:t>Экономика, управление и этика относятся к фундаментальным характеристикам</w:t>
      </w:r>
      <w:r w:rsidR="00CE6822">
        <w:rPr>
          <w:b w:val="0"/>
          <w:sz w:val="28"/>
          <w:szCs w:val="28"/>
        </w:rPr>
        <w:t xml:space="preserve"> </w:t>
      </w:r>
      <w:r w:rsidRPr="00CE6822">
        <w:rPr>
          <w:b w:val="0"/>
          <w:sz w:val="28"/>
          <w:szCs w:val="28"/>
        </w:rPr>
        <w:t>жизни общества. При</w:t>
      </w:r>
      <w:r w:rsidR="00CE6822">
        <w:rPr>
          <w:b w:val="0"/>
          <w:sz w:val="28"/>
          <w:szCs w:val="28"/>
        </w:rPr>
        <w:t xml:space="preserve"> </w:t>
      </w:r>
      <w:r w:rsidRPr="00CE6822">
        <w:rPr>
          <w:b w:val="0"/>
          <w:sz w:val="28"/>
          <w:szCs w:val="28"/>
        </w:rPr>
        <w:t>этом экономика создает материальные основы жизнедеятельности. Управление обеспечивает эффективное функционирование экономики. Так по оценке классика современного</w:t>
      </w:r>
      <w:r w:rsidR="00CE6822">
        <w:rPr>
          <w:b w:val="0"/>
          <w:sz w:val="28"/>
          <w:szCs w:val="28"/>
        </w:rPr>
        <w:t xml:space="preserve"> </w:t>
      </w:r>
      <w:r w:rsidRPr="00CE6822">
        <w:rPr>
          <w:b w:val="0"/>
          <w:sz w:val="28"/>
          <w:szCs w:val="28"/>
        </w:rPr>
        <w:t>менеджмента</w:t>
      </w:r>
      <w:r w:rsidR="00CE6822">
        <w:rPr>
          <w:b w:val="0"/>
          <w:sz w:val="28"/>
          <w:szCs w:val="28"/>
        </w:rPr>
        <w:t xml:space="preserve"> </w:t>
      </w:r>
      <w:r w:rsidRPr="00CE6822">
        <w:rPr>
          <w:b w:val="0"/>
          <w:sz w:val="28"/>
          <w:szCs w:val="28"/>
        </w:rPr>
        <w:t>Питера Друкера успехи нации на 80% определяются не природными ресурсами и технологиями, а эффективностью управления. Этика формирует цивилизованные правила поведения людей, ведения хозяйства и управления.</w:t>
      </w:r>
      <w:r w:rsidR="001A5531" w:rsidRPr="00CE6822">
        <w:rPr>
          <w:b w:val="0"/>
          <w:sz w:val="28"/>
          <w:szCs w:val="28"/>
        </w:rPr>
        <w:t xml:space="preserve"> </w:t>
      </w:r>
      <w:r w:rsidRPr="00CE6822">
        <w:rPr>
          <w:b w:val="0"/>
          <w:sz w:val="28"/>
          <w:szCs w:val="28"/>
        </w:rPr>
        <w:t>В истории развития общества принято выделять ряд этапов, на которых формы, содержание, соотношение и взаимодействие экономики, управления и этики менялись. Существуют различные классификации этапов общественного развития.</w:t>
      </w:r>
      <w:r w:rsidR="001A5531" w:rsidRPr="00CE6822">
        <w:rPr>
          <w:b w:val="0"/>
          <w:sz w:val="28"/>
          <w:szCs w:val="28"/>
        </w:rPr>
        <w:t xml:space="preserve"> </w:t>
      </w:r>
      <w:r w:rsidRPr="00CE6822">
        <w:rPr>
          <w:b w:val="0"/>
          <w:sz w:val="28"/>
          <w:szCs w:val="28"/>
        </w:rPr>
        <w:t>Длительное время, особ</w:t>
      </w:r>
      <w:r w:rsidR="00547AFD" w:rsidRPr="00CE6822">
        <w:rPr>
          <w:b w:val="0"/>
          <w:sz w:val="28"/>
          <w:szCs w:val="28"/>
        </w:rPr>
        <w:t>енно</w:t>
      </w:r>
      <w:r w:rsidRPr="00CE6822">
        <w:rPr>
          <w:b w:val="0"/>
          <w:sz w:val="28"/>
          <w:szCs w:val="28"/>
        </w:rPr>
        <w:t xml:space="preserve"> в марксистской, литературе господствовала формационная </w:t>
      </w:r>
      <w:r w:rsidR="00547AFD" w:rsidRPr="00CE6822">
        <w:rPr>
          <w:b w:val="0"/>
          <w:sz w:val="28"/>
          <w:szCs w:val="28"/>
        </w:rPr>
        <w:t>теория</w:t>
      </w:r>
      <w:r w:rsidR="00CE6822">
        <w:rPr>
          <w:b w:val="0"/>
          <w:sz w:val="28"/>
          <w:szCs w:val="28"/>
        </w:rPr>
        <w:t xml:space="preserve"> </w:t>
      </w:r>
      <w:r w:rsidRPr="00CE6822">
        <w:rPr>
          <w:b w:val="0"/>
          <w:sz w:val="28"/>
          <w:szCs w:val="28"/>
        </w:rPr>
        <w:t xml:space="preserve">деления общества по </w:t>
      </w:r>
      <w:r w:rsidR="00547AFD" w:rsidRPr="00CE6822">
        <w:rPr>
          <w:b w:val="0"/>
          <w:sz w:val="28"/>
          <w:szCs w:val="28"/>
        </w:rPr>
        <w:t>признакам</w:t>
      </w:r>
      <w:r w:rsidRPr="00CE6822">
        <w:rPr>
          <w:b w:val="0"/>
          <w:sz w:val="28"/>
          <w:szCs w:val="28"/>
        </w:rPr>
        <w:t xml:space="preserve"> его классовости и </w:t>
      </w:r>
      <w:r w:rsidR="00547AFD" w:rsidRPr="00CE6822">
        <w:rPr>
          <w:b w:val="0"/>
          <w:sz w:val="28"/>
          <w:szCs w:val="28"/>
        </w:rPr>
        <w:t>способа</w:t>
      </w:r>
      <w:r w:rsidRPr="00CE6822">
        <w:rPr>
          <w:b w:val="0"/>
          <w:sz w:val="28"/>
          <w:szCs w:val="28"/>
        </w:rPr>
        <w:t xml:space="preserve"> производства, </w:t>
      </w:r>
      <w:r w:rsidR="00547AFD" w:rsidRPr="00CE6822">
        <w:rPr>
          <w:b w:val="0"/>
          <w:sz w:val="28"/>
          <w:szCs w:val="28"/>
        </w:rPr>
        <w:t>определяемого</w:t>
      </w:r>
      <w:r w:rsidR="00CE6822">
        <w:rPr>
          <w:b w:val="0"/>
          <w:sz w:val="28"/>
          <w:szCs w:val="28"/>
        </w:rPr>
        <w:t xml:space="preserve"> </w:t>
      </w:r>
      <w:r w:rsidRPr="00CE6822">
        <w:rPr>
          <w:b w:val="0"/>
          <w:sz w:val="28"/>
          <w:szCs w:val="28"/>
        </w:rPr>
        <w:t xml:space="preserve">уровнем </w:t>
      </w:r>
      <w:r w:rsidR="00547AFD" w:rsidRPr="00CE6822">
        <w:rPr>
          <w:b w:val="0"/>
          <w:sz w:val="28"/>
          <w:szCs w:val="28"/>
        </w:rPr>
        <w:t xml:space="preserve">развития </w:t>
      </w:r>
      <w:r w:rsidRPr="00CE6822">
        <w:rPr>
          <w:b w:val="0"/>
          <w:sz w:val="28"/>
          <w:szCs w:val="28"/>
        </w:rPr>
        <w:t xml:space="preserve">производительных сил и </w:t>
      </w:r>
      <w:r w:rsidR="00547AFD" w:rsidRPr="00CE6822">
        <w:rPr>
          <w:b w:val="0"/>
          <w:sz w:val="28"/>
          <w:szCs w:val="28"/>
        </w:rPr>
        <w:t>характером</w:t>
      </w:r>
      <w:r w:rsidR="00CE6822">
        <w:rPr>
          <w:b w:val="0"/>
          <w:sz w:val="28"/>
          <w:szCs w:val="28"/>
        </w:rPr>
        <w:t xml:space="preserve"> </w:t>
      </w:r>
      <w:r w:rsidRPr="00CE6822">
        <w:rPr>
          <w:b w:val="0"/>
          <w:sz w:val="28"/>
          <w:szCs w:val="28"/>
        </w:rPr>
        <w:t>производственных отношений.</w:t>
      </w:r>
      <w:r w:rsidR="00547AFD" w:rsidRPr="00CE6822">
        <w:rPr>
          <w:b w:val="0"/>
          <w:sz w:val="28"/>
          <w:szCs w:val="28"/>
        </w:rPr>
        <w:t xml:space="preserve"> Это</w:t>
      </w:r>
      <w:r w:rsidR="00CE6822">
        <w:rPr>
          <w:b w:val="0"/>
          <w:sz w:val="28"/>
          <w:szCs w:val="28"/>
        </w:rPr>
        <w:t xml:space="preserve"> </w:t>
      </w:r>
      <w:r w:rsidRPr="00CE6822">
        <w:rPr>
          <w:b w:val="0"/>
          <w:sz w:val="28"/>
          <w:szCs w:val="28"/>
        </w:rPr>
        <w:t xml:space="preserve">была </w:t>
      </w:r>
      <w:r w:rsidR="00547AFD" w:rsidRPr="00CE6822">
        <w:rPr>
          <w:b w:val="0"/>
          <w:sz w:val="28"/>
          <w:szCs w:val="28"/>
        </w:rPr>
        <w:t xml:space="preserve">так называемая </w:t>
      </w:r>
      <w:r w:rsidRPr="00CE6822">
        <w:rPr>
          <w:b w:val="0"/>
          <w:sz w:val="28"/>
          <w:szCs w:val="28"/>
        </w:rPr>
        <w:t xml:space="preserve">"пятичленка", включающая первобытно-общинное, рабовладельческое, феодальное, капиталистическое и коммунистическое общество. Сегодня это деление изжило себя. </w:t>
      </w:r>
      <w:r w:rsidR="00547AFD" w:rsidRPr="00CE6822">
        <w:rPr>
          <w:b w:val="0"/>
          <w:sz w:val="28"/>
          <w:szCs w:val="28"/>
        </w:rPr>
        <w:t>Е</w:t>
      </w:r>
      <w:r w:rsidRPr="00CE6822">
        <w:rPr>
          <w:b w:val="0"/>
          <w:sz w:val="28"/>
          <w:szCs w:val="28"/>
        </w:rPr>
        <w:t xml:space="preserve">сли первые 4 из перечисленных 5 видов общества в </w:t>
      </w:r>
      <w:r w:rsidR="00547AFD" w:rsidRPr="00CE6822">
        <w:rPr>
          <w:b w:val="0"/>
          <w:sz w:val="28"/>
          <w:szCs w:val="28"/>
        </w:rPr>
        <w:t>той или иной</w:t>
      </w:r>
      <w:r w:rsidRPr="00CE6822">
        <w:rPr>
          <w:b w:val="0"/>
          <w:sz w:val="28"/>
          <w:szCs w:val="28"/>
        </w:rPr>
        <w:t xml:space="preserve"> степени </w:t>
      </w:r>
      <w:r w:rsidR="00547AFD" w:rsidRPr="00CE6822">
        <w:rPr>
          <w:b w:val="0"/>
          <w:sz w:val="28"/>
          <w:szCs w:val="28"/>
        </w:rPr>
        <w:t>соответствуют</w:t>
      </w:r>
      <w:r w:rsidRPr="00CE6822">
        <w:rPr>
          <w:b w:val="0"/>
          <w:sz w:val="28"/>
          <w:szCs w:val="28"/>
        </w:rPr>
        <w:t xml:space="preserve"> материалистическому пониманию </w:t>
      </w:r>
      <w:r w:rsidR="00547AFD" w:rsidRPr="00CE6822">
        <w:rPr>
          <w:b w:val="0"/>
          <w:sz w:val="28"/>
          <w:szCs w:val="28"/>
        </w:rPr>
        <w:t>истории</w:t>
      </w:r>
      <w:r w:rsidRPr="00CE6822">
        <w:rPr>
          <w:b w:val="0"/>
          <w:sz w:val="28"/>
          <w:szCs w:val="28"/>
        </w:rPr>
        <w:t>, то коммунистическое общество оказ</w:t>
      </w:r>
      <w:r w:rsidR="00547AFD" w:rsidRPr="00CE6822">
        <w:rPr>
          <w:b w:val="0"/>
          <w:sz w:val="28"/>
          <w:szCs w:val="28"/>
        </w:rPr>
        <w:t>алось</w:t>
      </w:r>
      <w:r w:rsidRPr="00CE6822">
        <w:rPr>
          <w:b w:val="0"/>
          <w:sz w:val="28"/>
          <w:szCs w:val="28"/>
        </w:rPr>
        <w:t xml:space="preserve"> порождением идеалистической </w:t>
      </w:r>
      <w:r w:rsidR="00547AFD" w:rsidRPr="00CE6822">
        <w:rPr>
          <w:b w:val="0"/>
          <w:sz w:val="28"/>
          <w:szCs w:val="28"/>
        </w:rPr>
        <w:t>теории</w:t>
      </w:r>
      <w:r w:rsidRPr="00CE6822">
        <w:rPr>
          <w:b w:val="0"/>
          <w:sz w:val="28"/>
          <w:szCs w:val="28"/>
        </w:rPr>
        <w:t>. Историческое</w:t>
      </w:r>
      <w:r w:rsidR="00547AFD" w:rsidRPr="00CE6822">
        <w:rPr>
          <w:b w:val="0"/>
          <w:sz w:val="28"/>
          <w:szCs w:val="28"/>
        </w:rPr>
        <w:t xml:space="preserve"> развитие</w:t>
      </w:r>
      <w:r w:rsidR="00F1522A" w:rsidRPr="00CE6822">
        <w:rPr>
          <w:b w:val="0"/>
          <w:sz w:val="28"/>
          <w:szCs w:val="28"/>
        </w:rPr>
        <w:t>, как окончательно стало ясно в XX в., пошло другим</w:t>
      </w:r>
      <w:r w:rsidRPr="00CE6822">
        <w:rPr>
          <w:b w:val="0"/>
          <w:sz w:val="28"/>
          <w:szCs w:val="28"/>
        </w:rPr>
        <w:t xml:space="preserve"> пут</w:t>
      </w:r>
      <w:r w:rsidR="00F1522A" w:rsidRPr="00CE6822">
        <w:rPr>
          <w:b w:val="0"/>
          <w:sz w:val="28"/>
          <w:szCs w:val="28"/>
        </w:rPr>
        <w:t>ем, в котором смена классов перестала</w:t>
      </w:r>
      <w:r w:rsidR="00547AFD" w:rsidRPr="00CE6822">
        <w:rPr>
          <w:b w:val="0"/>
          <w:sz w:val="28"/>
          <w:szCs w:val="28"/>
        </w:rPr>
        <w:t xml:space="preserve"> быть определяющим</w:t>
      </w:r>
      <w:r w:rsidR="00CE6822">
        <w:rPr>
          <w:b w:val="0"/>
          <w:sz w:val="28"/>
          <w:szCs w:val="28"/>
        </w:rPr>
        <w:t xml:space="preserve"> </w:t>
      </w:r>
      <w:r w:rsidR="00547AFD" w:rsidRPr="00CE6822">
        <w:rPr>
          <w:b w:val="0"/>
          <w:sz w:val="28"/>
          <w:szCs w:val="28"/>
        </w:rPr>
        <w:t>это развитие фактором. Считается</w:t>
      </w:r>
      <w:r w:rsidR="00F1522A" w:rsidRPr="00CE6822">
        <w:rPr>
          <w:b w:val="0"/>
          <w:sz w:val="28"/>
          <w:szCs w:val="28"/>
        </w:rPr>
        <w:t>, что роль ключевого фактора общественного развития</w:t>
      </w:r>
      <w:r w:rsidR="00CE6822">
        <w:rPr>
          <w:b w:val="0"/>
          <w:sz w:val="28"/>
          <w:szCs w:val="28"/>
        </w:rPr>
        <w:t xml:space="preserve"> </w:t>
      </w:r>
      <w:r w:rsidR="00F1522A" w:rsidRPr="00CE6822">
        <w:rPr>
          <w:b w:val="0"/>
          <w:sz w:val="28"/>
          <w:szCs w:val="28"/>
        </w:rPr>
        <w:t>перешла к техническому</w:t>
      </w:r>
      <w:r w:rsidR="00CE6822">
        <w:rPr>
          <w:b w:val="0"/>
          <w:sz w:val="28"/>
          <w:szCs w:val="28"/>
        </w:rPr>
        <w:t xml:space="preserve"> </w:t>
      </w:r>
      <w:r w:rsidRPr="00CE6822">
        <w:rPr>
          <w:b w:val="0"/>
          <w:sz w:val="28"/>
          <w:szCs w:val="28"/>
        </w:rPr>
        <w:t>прогрессу, на о</w:t>
      </w:r>
      <w:r w:rsidR="00F1522A" w:rsidRPr="00CE6822">
        <w:rPr>
          <w:b w:val="0"/>
          <w:sz w:val="28"/>
          <w:szCs w:val="28"/>
        </w:rPr>
        <w:t>снове которого образовалась другая</w:t>
      </w:r>
      <w:r w:rsidRPr="00CE6822">
        <w:rPr>
          <w:b w:val="0"/>
          <w:sz w:val="28"/>
          <w:szCs w:val="28"/>
        </w:rPr>
        <w:t xml:space="preserve"> классификация</w:t>
      </w:r>
      <w:r w:rsidR="00F1522A" w:rsidRPr="00CE6822">
        <w:rPr>
          <w:b w:val="0"/>
          <w:sz w:val="28"/>
          <w:szCs w:val="28"/>
        </w:rPr>
        <w:t xml:space="preserve"> общественного развития. Сообразно этой</w:t>
      </w:r>
      <w:r w:rsidRPr="00CE6822">
        <w:rPr>
          <w:b w:val="0"/>
          <w:sz w:val="28"/>
          <w:szCs w:val="28"/>
        </w:rPr>
        <w:t xml:space="preserve"> кла</w:t>
      </w:r>
      <w:r w:rsidR="00F1522A" w:rsidRPr="00CE6822">
        <w:rPr>
          <w:b w:val="0"/>
          <w:sz w:val="28"/>
          <w:szCs w:val="28"/>
        </w:rPr>
        <w:t>ссификации выделяют традиционное</w:t>
      </w:r>
      <w:r w:rsidRPr="00CE6822">
        <w:rPr>
          <w:b w:val="0"/>
          <w:sz w:val="28"/>
          <w:szCs w:val="28"/>
        </w:rPr>
        <w:t>, индустриальное и постиндус</w:t>
      </w:r>
      <w:r w:rsidR="00F1522A" w:rsidRPr="00CE6822">
        <w:rPr>
          <w:b w:val="0"/>
          <w:sz w:val="28"/>
          <w:szCs w:val="28"/>
        </w:rPr>
        <w:t>триальное общество.</w:t>
      </w:r>
      <w:r w:rsidR="00CE6822">
        <w:rPr>
          <w:b w:val="0"/>
          <w:sz w:val="28"/>
          <w:szCs w:val="28"/>
        </w:rPr>
        <w:t xml:space="preserve"> </w:t>
      </w:r>
      <w:r w:rsidR="00F1522A" w:rsidRPr="00CE6822">
        <w:rPr>
          <w:b w:val="0"/>
          <w:sz w:val="28"/>
          <w:szCs w:val="28"/>
        </w:rPr>
        <w:t>Традиционное общество было основано</w:t>
      </w:r>
      <w:r w:rsidRPr="00CE6822">
        <w:rPr>
          <w:b w:val="0"/>
          <w:sz w:val="28"/>
          <w:szCs w:val="28"/>
        </w:rPr>
        <w:t xml:space="preserve"> на прими</w:t>
      </w:r>
      <w:r w:rsidR="00F1522A" w:rsidRPr="00CE6822">
        <w:rPr>
          <w:b w:val="0"/>
          <w:sz w:val="28"/>
          <w:szCs w:val="28"/>
        </w:rPr>
        <w:t>тивной технике и технологии. Для него</w:t>
      </w:r>
      <w:r w:rsidRPr="00CE6822">
        <w:rPr>
          <w:b w:val="0"/>
          <w:sz w:val="28"/>
          <w:szCs w:val="28"/>
        </w:rPr>
        <w:t xml:space="preserve"> было х</w:t>
      </w:r>
      <w:r w:rsidR="000765A7" w:rsidRPr="00CE6822">
        <w:rPr>
          <w:b w:val="0"/>
          <w:sz w:val="28"/>
          <w:szCs w:val="28"/>
        </w:rPr>
        <w:t>арактерно преобладание семейных, клановых отношений. Соответственно традиционное</w:t>
      </w:r>
      <w:r w:rsidR="00CE6822">
        <w:rPr>
          <w:b w:val="0"/>
          <w:sz w:val="28"/>
          <w:szCs w:val="28"/>
        </w:rPr>
        <w:t xml:space="preserve"> </w:t>
      </w:r>
      <w:r w:rsidRPr="00CE6822">
        <w:rPr>
          <w:b w:val="0"/>
          <w:sz w:val="28"/>
          <w:szCs w:val="28"/>
        </w:rPr>
        <w:t>управление основывалось на р</w:t>
      </w:r>
      <w:r w:rsidR="000765A7" w:rsidRPr="00CE6822">
        <w:rPr>
          <w:b w:val="0"/>
          <w:sz w:val="28"/>
          <w:szCs w:val="28"/>
        </w:rPr>
        <w:t>одовых и семейных традициях</w:t>
      </w:r>
      <w:r w:rsidRPr="00CE6822">
        <w:rPr>
          <w:b w:val="0"/>
          <w:sz w:val="28"/>
          <w:szCs w:val="28"/>
        </w:rPr>
        <w:t>, разделении труда по</w:t>
      </w:r>
      <w:r w:rsidR="000765A7" w:rsidRPr="00CE6822">
        <w:rPr>
          <w:b w:val="0"/>
          <w:sz w:val="28"/>
          <w:szCs w:val="28"/>
        </w:rPr>
        <w:t xml:space="preserve"> полу и возрасту, личной</w:t>
      </w:r>
      <w:r w:rsidRPr="00CE6822">
        <w:rPr>
          <w:b w:val="0"/>
          <w:sz w:val="28"/>
          <w:szCs w:val="28"/>
        </w:rPr>
        <w:t xml:space="preserve"> зависимости, передаче власти по н</w:t>
      </w:r>
      <w:r w:rsidR="000765A7" w:rsidRPr="00CE6822">
        <w:rPr>
          <w:b w:val="0"/>
          <w:sz w:val="28"/>
          <w:szCs w:val="28"/>
        </w:rPr>
        <w:t>аследству. В категорию традиционных</w:t>
      </w:r>
      <w:r w:rsidR="00CE6822">
        <w:rPr>
          <w:b w:val="0"/>
          <w:sz w:val="28"/>
          <w:szCs w:val="28"/>
        </w:rPr>
        <w:t xml:space="preserve"> </w:t>
      </w:r>
      <w:r w:rsidR="000765A7" w:rsidRPr="00CE6822">
        <w:rPr>
          <w:b w:val="0"/>
          <w:sz w:val="28"/>
          <w:szCs w:val="28"/>
        </w:rPr>
        <w:t>обществ попадали как первобытно-общинные, так</w:t>
      </w:r>
      <w:r w:rsidRPr="00CE6822">
        <w:rPr>
          <w:b w:val="0"/>
          <w:sz w:val="28"/>
          <w:szCs w:val="28"/>
        </w:rPr>
        <w:t xml:space="preserve"> и рабовладельческие и феодальные общества. Отдельные черты </w:t>
      </w:r>
      <w:r w:rsidR="000765A7" w:rsidRPr="00CE6822">
        <w:rPr>
          <w:b w:val="0"/>
          <w:sz w:val="28"/>
          <w:szCs w:val="28"/>
        </w:rPr>
        <w:t>традиционных</w:t>
      </w:r>
      <w:r w:rsidRPr="00CE6822">
        <w:rPr>
          <w:b w:val="0"/>
          <w:sz w:val="28"/>
          <w:szCs w:val="28"/>
        </w:rPr>
        <w:t xml:space="preserve"> обществ (клановость, семействен</w:t>
      </w:r>
      <w:r w:rsidR="000765A7" w:rsidRPr="00CE6822">
        <w:rPr>
          <w:b w:val="0"/>
          <w:sz w:val="28"/>
          <w:szCs w:val="28"/>
        </w:rPr>
        <w:t>ность, наследование власти) сохранились до настояще</w:t>
      </w:r>
      <w:r w:rsidRPr="00CE6822">
        <w:rPr>
          <w:b w:val="0"/>
          <w:sz w:val="28"/>
          <w:szCs w:val="28"/>
        </w:rPr>
        <w:t>го времени.</w:t>
      </w:r>
      <w:r w:rsidR="001A5531" w:rsidRPr="00CE6822">
        <w:rPr>
          <w:b w:val="0"/>
          <w:sz w:val="28"/>
          <w:szCs w:val="28"/>
        </w:rPr>
        <w:t xml:space="preserve"> </w:t>
      </w:r>
      <w:r w:rsidR="000765A7" w:rsidRPr="00CE6822">
        <w:rPr>
          <w:b w:val="0"/>
          <w:sz w:val="28"/>
          <w:szCs w:val="28"/>
        </w:rPr>
        <w:t>Технический</w:t>
      </w:r>
      <w:r w:rsidRPr="00CE6822">
        <w:rPr>
          <w:b w:val="0"/>
          <w:sz w:val="28"/>
          <w:szCs w:val="28"/>
        </w:rPr>
        <w:t xml:space="preserve"> переворот, начавшийся в XVII-XVIII вв., ознаменовал переход от мед</w:t>
      </w:r>
      <w:r w:rsidR="000765A7" w:rsidRPr="00CE6822">
        <w:rPr>
          <w:b w:val="0"/>
          <w:sz w:val="28"/>
          <w:szCs w:val="28"/>
        </w:rPr>
        <w:t>ленно развивающихся традиционных</w:t>
      </w:r>
      <w:r w:rsidRPr="00CE6822">
        <w:rPr>
          <w:b w:val="0"/>
          <w:sz w:val="28"/>
          <w:szCs w:val="28"/>
        </w:rPr>
        <w:t xml:space="preserve"> обществ к индустриальному обществу. Экономика инд</w:t>
      </w:r>
      <w:r w:rsidR="000765A7" w:rsidRPr="00CE6822">
        <w:rPr>
          <w:b w:val="0"/>
          <w:sz w:val="28"/>
          <w:szCs w:val="28"/>
        </w:rPr>
        <w:t>устриального общества получи</w:t>
      </w:r>
      <w:r w:rsidRPr="00CE6822">
        <w:rPr>
          <w:b w:val="0"/>
          <w:sz w:val="28"/>
          <w:szCs w:val="28"/>
        </w:rPr>
        <w:t>ла наименование рыно</w:t>
      </w:r>
      <w:r w:rsidR="000765A7" w:rsidRPr="00CE6822">
        <w:rPr>
          <w:b w:val="0"/>
          <w:sz w:val="28"/>
          <w:szCs w:val="28"/>
        </w:rPr>
        <w:t>чной (капиталистической). В соответствии с ней сформировался особый тип</w:t>
      </w:r>
      <w:r w:rsidR="00B670EF" w:rsidRPr="00CE6822">
        <w:rPr>
          <w:b w:val="0"/>
          <w:sz w:val="28"/>
          <w:szCs w:val="28"/>
        </w:rPr>
        <w:t xml:space="preserve"> управления — менеджмент, основанный</w:t>
      </w:r>
      <w:r w:rsidR="00CE6822">
        <w:rPr>
          <w:b w:val="0"/>
          <w:sz w:val="28"/>
          <w:szCs w:val="28"/>
        </w:rPr>
        <w:t xml:space="preserve"> </w:t>
      </w:r>
      <w:r w:rsidRPr="00CE6822">
        <w:rPr>
          <w:b w:val="0"/>
          <w:sz w:val="28"/>
          <w:szCs w:val="28"/>
        </w:rPr>
        <w:t xml:space="preserve">на самоуправлении хозяйствующих субъектов и </w:t>
      </w:r>
      <w:r w:rsidR="00B670EF" w:rsidRPr="00CE6822">
        <w:rPr>
          <w:b w:val="0"/>
          <w:sz w:val="28"/>
          <w:szCs w:val="28"/>
        </w:rPr>
        <w:t>государственном регулировании развития</w:t>
      </w:r>
      <w:r w:rsidRPr="00CE6822">
        <w:rPr>
          <w:b w:val="0"/>
          <w:sz w:val="28"/>
          <w:szCs w:val="28"/>
        </w:rPr>
        <w:t xml:space="preserve"> экономики. </w:t>
      </w:r>
      <w:r w:rsidR="007C7071" w:rsidRPr="00CE6822">
        <w:rPr>
          <w:b w:val="0"/>
          <w:sz w:val="28"/>
          <w:szCs w:val="28"/>
        </w:rPr>
        <w:t>Основой рыночной экономики явля</w:t>
      </w:r>
      <w:r w:rsidRPr="00CE6822">
        <w:rPr>
          <w:b w:val="0"/>
          <w:sz w:val="28"/>
          <w:szCs w:val="28"/>
        </w:rPr>
        <w:t>ется свободное предпринимател</w:t>
      </w:r>
      <w:r w:rsidR="007C7071" w:rsidRPr="00CE6822">
        <w:rPr>
          <w:b w:val="0"/>
          <w:sz w:val="28"/>
          <w:szCs w:val="28"/>
        </w:rPr>
        <w:t>ьство, т. е. инициативная деятельность, направ</w:t>
      </w:r>
      <w:r w:rsidRPr="00CE6822">
        <w:rPr>
          <w:b w:val="0"/>
          <w:sz w:val="28"/>
          <w:szCs w:val="28"/>
        </w:rPr>
        <w:t>ленная на насыщение р</w:t>
      </w:r>
      <w:r w:rsidR="007C7071" w:rsidRPr="00CE6822">
        <w:rPr>
          <w:b w:val="0"/>
          <w:sz w:val="28"/>
          <w:szCs w:val="28"/>
        </w:rPr>
        <w:t>ынка товарами и получение прибыли</w:t>
      </w:r>
      <w:r w:rsidRPr="00CE6822">
        <w:rPr>
          <w:b w:val="0"/>
          <w:sz w:val="28"/>
          <w:szCs w:val="28"/>
        </w:rPr>
        <w:t>. В мировой практи</w:t>
      </w:r>
      <w:r w:rsidR="007C7071" w:rsidRPr="00CE6822">
        <w:rPr>
          <w:b w:val="0"/>
          <w:sz w:val="28"/>
          <w:szCs w:val="28"/>
        </w:rPr>
        <w:t>ке рыночной экономики выделяется, по крайней мере, четыре</w:t>
      </w:r>
      <w:r w:rsidRPr="00CE6822">
        <w:rPr>
          <w:b w:val="0"/>
          <w:sz w:val="28"/>
          <w:szCs w:val="28"/>
        </w:rPr>
        <w:t xml:space="preserve"> уп</w:t>
      </w:r>
      <w:r w:rsidR="007C7071" w:rsidRPr="00CE6822">
        <w:rPr>
          <w:b w:val="0"/>
          <w:sz w:val="28"/>
          <w:szCs w:val="28"/>
        </w:rPr>
        <w:t>равленческие функции предпринимателя</w:t>
      </w:r>
      <w:r w:rsidRPr="00CE6822">
        <w:rPr>
          <w:b w:val="0"/>
          <w:sz w:val="28"/>
          <w:szCs w:val="28"/>
        </w:rPr>
        <w:t>:</w:t>
      </w:r>
      <w:r w:rsidR="001A5531" w:rsidRPr="00CE6822">
        <w:rPr>
          <w:b w:val="0"/>
          <w:sz w:val="28"/>
          <w:szCs w:val="28"/>
        </w:rPr>
        <w:t xml:space="preserve"> </w:t>
      </w:r>
      <w:r w:rsidRPr="00CE6822">
        <w:rPr>
          <w:b w:val="0"/>
          <w:sz w:val="28"/>
          <w:szCs w:val="28"/>
        </w:rPr>
        <w:t xml:space="preserve">1. Новаторство в технике, технологии, организации, коммерции, </w:t>
      </w:r>
      <w:r w:rsidR="007C7071" w:rsidRPr="00CE6822">
        <w:rPr>
          <w:b w:val="0"/>
          <w:sz w:val="28"/>
          <w:szCs w:val="28"/>
        </w:rPr>
        <w:t>финансах и других видах деятельности</w:t>
      </w:r>
      <w:r w:rsidRPr="00CE6822">
        <w:rPr>
          <w:b w:val="0"/>
          <w:sz w:val="28"/>
          <w:szCs w:val="28"/>
        </w:rPr>
        <w:t>.</w:t>
      </w:r>
      <w:r w:rsidR="001A5531" w:rsidRPr="00CE6822">
        <w:rPr>
          <w:b w:val="0"/>
          <w:sz w:val="28"/>
          <w:szCs w:val="28"/>
        </w:rPr>
        <w:t xml:space="preserve"> </w:t>
      </w:r>
      <w:r w:rsidR="007C7071" w:rsidRPr="00CE6822">
        <w:rPr>
          <w:b w:val="0"/>
          <w:sz w:val="28"/>
          <w:szCs w:val="28"/>
        </w:rPr>
        <w:t>2. Соединение ресурсов земли, труда и капитала в едином</w:t>
      </w:r>
      <w:r w:rsidR="00CE6822">
        <w:rPr>
          <w:b w:val="0"/>
          <w:sz w:val="28"/>
          <w:szCs w:val="28"/>
        </w:rPr>
        <w:t xml:space="preserve"> </w:t>
      </w:r>
      <w:r w:rsidRPr="00CE6822">
        <w:rPr>
          <w:b w:val="0"/>
          <w:sz w:val="28"/>
          <w:szCs w:val="28"/>
        </w:rPr>
        <w:t>про</w:t>
      </w:r>
      <w:r w:rsidR="007C7071" w:rsidRPr="00CE6822">
        <w:rPr>
          <w:b w:val="0"/>
          <w:sz w:val="28"/>
          <w:szCs w:val="28"/>
        </w:rPr>
        <w:t>цессе предпринимательской деятельности</w:t>
      </w:r>
      <w:r w:rsidRPr="00CE6822">
        <w:rPr>
          <w:b w:val="0"/>
          <w:sz w:val="28"/>
          <w:szCs w:val="28"/>
        </w:rPr>
        <w:t>.</w:t>
      </w:r>
      <w:r w:rsidR="001A5531" w:rsidRPr="00CE6822">
        <w:rPr>
          <w:b w:val="0"/>
          <w:sz w:val="28"/>
          <w:szCs w:val="28"/>
        </w:rPr>
        <w:t xml:space="preserve"> </w:t>
      </w:r>
      <w:r w:rsidRPr="00CE6822">
        <w:rPr>
          <w:b w:val="0"/>
          <w:sz w:val="28"/>
          <w:szCs w:val="28"/>
        </w:rPr>
        <w:t>3. Принятие решений в бизнесе.</w:t>
      </w:r>
      <w:r w:rsidR="001A5531" w:rsidRPr="00CE6822">
        <w:rPr>
          <w:b w:val="0"/>
          <w:sz w:val="28"/>
          <w:szCs w:val="28"/>
        </w:rPr>
        <w:t xml:space="preserve"> </w:t>
      </w:r>
      <w:r w:rsidR="007C7071" w:rsidRPr="00CE6822">
        <w:rPr>
          <w:b w:val="0"/>
          <w:sz w:val="28"/>
          <w:szCs w:val="28"/>
        </w:rPr>
        <w:t>4. Риск своими</w:t>
      </w:r>
      <w:r w:rsidRPr="00CE6822">
        <w:rPr>
          <w:b w:val="0"/>
          <w:sz w:val="28"/>
          <w:szCs w:val="28"/>
        </w:rPr>
        <w:t xml:space="preserve"> и заемными средствами, временем, трудом, деловой репутацией.</w:t>
      </w:r>
      <w:r w:rsidR="001A5531" w:rsidRPr="00CE6822">
        <w:rPr>
          <w:b w:val="0"/>
          <w:sz w:val="28"/>
          <w:szCs w:val="28"/>
        </w:rPr>
        <w:t xml:space="preserve"> </w:t>
      </w:r>
      <w:r w:rsidR="007C7071" w:rsidRPr="00CE6822">
        <w:rPr>
          <w:b w:val="0"/>
          <w:sz w:val="28"/>
          <w:szCs w:val="28"/>
        </w:rPr>
        <w:t>Современное понимание</w:t>
      </w:r>
      <w:r w:rsidRPr="00CE6822">
        <w:rPr>
          <w:b w:val="0"/>
          <w:sz w:val="28"/>
          <w:szCs w:val="28"/>
        </w:rPr>
        <w:t xml:space="preserve"> предприниматель</w:t>
      </w:r>
      <w:r w:rsidR="007C7071" w:rsidRPr="00CE6822">
        <w:rPr>
          <w:b w:val="0"/>
          <w:sz w:val="28"/>
          <w:szCs w:val="28"/>
        </w:rPr>
        <w:t>ства отождествляет его с деятельностью</w:t>
      </w:r>
      <w:r w:rsidRPr="00CE6822">
        <w:rPr>
          <w:b w:val="0"/>
          <w:sz w:val="28"/>
          <w:szCs w:val="28"/>
        </w:rPr>
        <w:t xml:space="preserve"> по организаци</w:t>
      </w:r>
      <w:r w:rsidR="007C7071" w:rsidRPr="00CE6822">
        <w:rPr>
          <w:b w:val="0"/>
          <w:sz w:val="28"/>
          <w:szCs w:val="28"/>
        </w:rPr>
        <w:t>и и осуществлению смелых, важных и трудных проектов, направленных</w:t>
      </w:r>
      <w:r w:rsidR="00431215" w:rsidRPr="00CE6822">
        <w:rPr>
          <w:b w:val="0"/>
          <w:sz w:val="28"/>
          <w:szCs w:val="28"/>
        </w:rPr>
        <w:t xml:space="preserve"> на развитие</w:t>
      </w:r>
      <w:r w:rsidR="007C7071" w:rsidRPr="00CE6822">
        <w:rPr>
          <w:b w:val="0"/>
          <w:sz w:val="28"/>
          <w:szCs w:val="28"/>
        </w:rPr>
        <w:t xml:space="preserve"> существующего способа</w:t>
      </w:r>
      <w:r w:rsidRPr="00CE6822">
        <w:rPr>
          <w:b w:val="0"/>
          <w:sz w:val="28"/>
          <w:szCs w:val="28"/>
        </w:rPr>
        <w:t xml:space="preserve"> производства путем</w:t>
      </w:r>
      <w:r w:rsidR="00431215" w:rsidRPr="00CE6822">
        <w:rPr>
          <w:b w:val="0"/>
          <w:sz w:val="28"/>
          <w:szCs w:val="28"/>
        </w:rPr>
        <w:t xml:space="preserve"> </w:t>
      </w:r>
      <w:r w:rsidR="007C7071" w:rsidRPr="00CE6822">
        <w:rPr>
          <w:b w:val="0"/>
          <w:sz w:val="28"/>
          <w:szCs w:val="28"/>
        </w:rPr>
        <w:t>внедрения и</w:t>
      </w:r>
      <w:r w:rsidR="00431215" w:rsidRPr="00CE6822">
        <w:rPr>
          <w:b w:val="0"/>
          <w:sz w:val="28"/>
          <w:szCs w:val="28"/>
        </w:rPr>
        <w:t>зобретений, использования новых технических, экономических и организационных возможностей. Это отличает предпринимательство от бизнеса как общего направления деловой деятельности. Определяющее влияние на формирование рыночной экономики, особенно в ее западном вариант</w:t>
      </w:r>
      <w:r w:rsidR="00611037" w:rsidRPr="00CE6822">
        <w:rPr>
          <w:b w:val="0"/>
          <w:sz w:val="28"/>
          <w:szCs w:val="28"/>
        </w:rPr>
        <w:t>е</w:t>
      </w:r>
      <w:r w:rsidR="00431215" w:rsidRPr="00CE6822">
        <w:rPr>
          <w:b w:val="0"/>
          <w:sz w:val="28"/>
          <w:szCs w:val="28"/>
        </w:rPr>
        <w:t>, оказал протестантизм и его этика.</w:t>
      </w:r>
      <w:r w:rsidR="00CE6822">
        <w:rPr>
          <w:b w:val="0"/>
          <w:sz w:val="28"/>
          <w:szCs w:val="28"/>
        </w:rPr>
        <w:t xml:space="preserve"> </w:t>
      </w:r>
      <w:r w:rsidRPr="00CE6822">
        <w:rPr>
          <w:b w:val="0"/>
          <w:sz w:val="28"/>
          <w:szCs w:val="28"/>
        </w:rPr>
        <w:t>Прот</w:t>
      </w:r>
      <w:r w:rsidR="00431215" w:rsidRPr="00CE6822">
        <w:rPr>
          <w:b w:val="0"/>
          <w:sz w:val="28"/>
          <w:szCs w:val="28"/>
        </w:rPr>
        <w:t>естантизм — третья после православия и католицизма разновидность</w:t>
      </w:r>
      <w:r w:rsidRPr="00CE6822">
        <w:rPr>
          <w:b w:val="0"/>
          <w:sz w:val="28"/>
          <w:szCs w:val="28"/>
        </w:rPr>
        <w:t xml:space="preserve"> христ</w:t>
      </w:r>
      <w:r w:rsidR="00431215" w:rsidRPr="00CE6822">
        <w:rPr>
          <w:b w:val="0"/>
          <w:sz w:val="28"/>
          <w:szCs w:val="28"/>
        </w:rPr>
        <w:t>ианства, возникшая в период</w:t>
      </w:r>
      <w:r w:rsidRPr="00CE6822">
        <w:rPr>
          <w:b w:val="0"/>
          <w:sz w:val="28"/>
          <w:szCs w:val="28"/>
        </w:rPr>
        <w:t xml:space="preserve"> </w:t>
      </w:r>
      <w:r w:rsidR="00431215" w:rsidRPr="00CE6822">
        <w:rPr>
          <w:b w:val="0"/>
          <w:sz w:val="28"/>
          <w:szCs w:val="28"/>
        </w:rPr>
        <w:t>Реформации в XIV в. Главное от</w:t>
      </w:r>
      <w:r w:rsidRPr="00CE6822">
        <w:rPr>
          <w:b w:val="0"/>
          <w:sz w:val="28"/>
          <w:szCs w:val="28"/>
        </w:rPr>
        <w:t xml:space="preserve">личие протестантизма от католицизма и православия состоит в </w:t>
      </w:r>
      <w:r w:rsidR="00431215" w:rsidRPr="00CE6822">
        <w:rPr>
          <w:b w:val="0"/>
          <w:sz w:val="28"/>
          <w:szCs w:val="28"/>
        </w:rPr>
        <w:t xml:space="preserve">учении о непосредственной </w:t>
      </w:r>
      <w:r w:rsidRPr="00CE6822">
        <w:rPr>
          <w:b w:val="0"/>
          <w:sz w:val="28"/>
          <w:szCs w:val="28"/>
        </w:rPr>
        <w:t xml:space="preserve">связи Бога и </w:t>
      </w:r>
      <w:r w:rsidR="00431215" w:rsidRPr="00CE6822">
        <w:rPr>
          <w:b w:val="0"/>
          <w:sz w:val="28"/>
          <w:szCs w:val="28"/>
        </w:rPr>
        <w:t>человека. Протестантизм отриц</w:t>
      </w:r>
      <w:r w:rsidRPr="00CE6822">
        <w:rPr>
          <w:b w:val="0"/>
          <w:sz w:val="28"/>
          <w:szCs w:val="28"/>
        </w:rPr>
        <w:t>ает примат духовной власти над светской, противопоставление духовенства мирянам,</w:t>
      </w:r>
      <w:r w:rsidR="00431215" w:rsidRPr="00CE6822">
        <w:rPr>
          <w:b w:val="0"/>
          <w:sz w:val="28"/>
          <w:szCs w:val="28"/>
        </w:rPr>
        <w:t xml:space="preserve"> придерживает</w:t>
      </w:r>
      <w:r w:rsidRPr="00CE6822">
        <w:rPr>
          <w:b w:val="0"/>
          <w:sz w:val="28"/>
          <w:szCs w:val="28"/>
        </w:rPr>
        <w:t xml:space="preserve">ся упрощенного культа, </w:t>
      </w:r>
      <w:r w:rsidR="00431215" w:rsidRPr="00CE6822">
        <w:rPr>
          <w:b w:val="0"/>
          <w:sz w:val="28"/>
          <w:szCs w:val="28"/>
        </w:rPr>
        <w:t>при</w:t>
      </w:r>
      <w:r w:rsidRPr="00CE6822">
        <w:rPr>
          <w:b w:val="0"/>
          <w:sz w:val="28"/>
          <w:szCs w:val="28"/>
        </w:rPr>
        <w:t>дает первостепенное значение нравственному началу, пробуждае</w:t>
      </w:r>
      <w:r w:rsidR="00431215" w:rsidRPr="00CE6822">
        <w:rPr>
          <w:b w:val="0"/>
          <w:sz w:val="28"/>
          <w:szCs w:val="28"/>
        </w:rPr>
        <w:t>т в человеке чувство лич</w:t>
      </w:r>
      <w:r w:rsidRPr="00CE6822">
        <w:rPr>
          <w:b w:val="0"/>
          <w:sz w:val="28"/>
          <w:szCs w:val="28"/>
        </w:rPr>
        <w:t>ного достоинства и буржуазно-индивидуалистические</w:t>
      </w:r>
      <w:r w:rsidR="00431215" w:rsidRPr="00CE6822">
        <w:rPr>
          <w:b w:val="0"/>
          <w:sz w:val="28"/>
          <w:szCs w:val="28"/>
        </w:rPr>
        <w:t xml:space="preserve"> представления. Это отмечал</w:t>
      </w:r>
      <w:r w:rsidR="009F2EE7" w:rsidRPr="00CE6822">
        <w:rPr>
          <w:b w:val="0"/>
          <w:sz w:val="28"/>
          <w:szCs w:val="28"/>
        </w:rPr>
        <w:t xml:space="preserve"> Макс Вебер, подчеркивая </w:t>
      </w:r>
      <w:r w:rsidRPr="00CE6822">
        <w:rPr>
          <w:b w:val="0"/>
          <w:sz w:val="28"/>
          <w:szCs w:val="28"/>
        </w:rPr>
        <w:t>связь "протестантской этики" с "духом к</w:t>
      </w:r>
      <w:r w:rsidR="009F2EE7" w:rsidRPr="00CE6822">
        <w:rPr>
          <w:b w:val="0"/>
          <w:sz w:val="28"/>
          <w:szCs w:val="28"/>
        </w:rPr>
        <w:t>апитализма". Одновременно</w:t>
      </w:r>
      <w:r w:rsidRPr="00CE6822">
        <w:rPr>
          <w:b w:val="0"/>
          <w:sz w:val="28"/>
          <w:szCs w:val="28"/>
        </w:rPr>
        <w:t xml:space="preserve"> М.</w:t>
      </w:r>
      <w:r w:rsidR="009F2EE7" w:rsidRPr="00CE6822">
        <w:rPr>
          <w:b w:val="0"/>
          <w:sz w:val="28"/>
          <w:szCs w:val="28"/>
        </w:rPr>
        <w:t xml:space="preserve"> Вебер считал, чт</w:t>
      </w:r>
      <w:r w:rsidRPr="00CE6822">
        <w:rPr>
          <w:b w:val="0"/>
          <w:sz w:val="28"/>
          <w:szCs w:val="28"/>
        </w:rPr>
        <w:t>о "капитализм</w:t>
      </w:r>
      <w:r w:rsidR="009F2EE7" w:rsidRPr="00CE6822">
        <w:rPr>
          <w:b w:val="0"/>
          <w:sz w:val="28"/>
          <w:szCs w:val="28"/>
        </w:rPr>
        <w:t xml:space="preserve"> западного вида мог возникнуть только в западной цивилизации"</w:t>
      </w:r>
      <w:r w:rsidRPr="00CE6822">
        <w:rPr>
          <w:b w:val="0"/>
          <w:sz w:val="28"/>
          <w:szCs w:val="28"/>
        </w:rPr>
        <w:t>. Д</w:t>
      </w:r>
      <w:r w:rsidR="009F2EE7" w:rsidRPr="00CE6822">
        <w:rPr>
          <w:b w:val="0"/>
          <w:sz w:val="28"/>
          <w:szCs w:val="28"/>
        </w:rPr>
        <w:t>ля протестантской этики высшими качествами человека явля</w:t>
      </w:r>
      <w:r w:rsidRPr="00CE6822">
        <w:rPr>
          <w:b w:val="0"/>
          <w:sz w:val="28"/>
          <w:szCs w:val="28"/>
        </w:rPr>
        <w:t>ются трудолюб</w:t>
      </w:r>
      <w:r w:rsidR="009F2EE7" w:rsidRPr="00CE6822">
        <w:rPr>
          <w:b w:val="0"/>
          <w:sz w:val="28"/>
          <w:szCs w:val="28"/>
        </w:rPr>
        <w:t>ие, скромность в жизни, бережливость, честность, добросов</w:t>
      </w:r>
      <w:r w:rsidRPr="00CE6822">
        <w:rPr>
          <w:b w:val="0"/>
          <w:sz w:val="28"/>
          <w:szCs w:val="28"/>
        </w:rPr>
        <w:t>естность, благот</w:t>
      </w:r>
      <w:r w:rsidR="009F2EE7" w:rsidRPr="00CE6822">
        <w:rPr>
          <w:b w:val="0"/>
          <w:sz w:val="28"/>
          <w:szCs w:val="28"/>
        </w:rPr>
        <w:t>ворительность. Согласно этой</w:t>
      </w:r>
      <w:r w:rsidRPr="00CE6822">
        <w:rPr>
          <w:b w:val="0"/>
          <w:sz w:val="28"/>
          <w:szCs w:val="28"/>
        </w:rPr>
        <w:t xml:space="preserve"> этике прак</w:t>
      </w:r>
      <w:r w:rsidR="009F2EE7" w:rsidRPr="00CE6822">
        <w:rPr>
          <w:b w:val="0"/>
          <w:sz w:val="28"/>
          <w:szCs w:val="28"/>
        </w:rPr>
        <w:t>тичность, богатство и труд явля</w:t>
      </w:r>
      <w:r w:rsidRPr="00CE6822">
        <w:rPr>
          <w:b w:val="0"/>
          <w:sz w:val="28"/>
          <w:szCs w:val="28"/>
        </w:rPr>
        <w:t>ются священными.</w:t>
      </w:r>
      <w:r w:rsidR="001A5531" w:rsidRPr="00CE6822">
        <w:rPr>
          <w:b w:val="0"/>
          <w:sz w:val="28"/>
          <w:szCs w:val="28"/>
        </w:rPr>
        <w:t xml:space="preserve"> </w:t>
      </w:r>
      <w:r w:rsidR="009F2EE7" w:rsidRPr="00CE6822">
        <w:rPr>
          <w:b w:val="0"/>
          <w:sz w:val="28"/>
          <w:szCs w:val="28"/>
        </w:rPr>
        <w:t>В процессе св</w:t>
      </w:r>
      <w:r w:rsidRPr="00CE6822">
        <w:rPr>
          <w:b w:val="0"/>
          <w:sz w:val="28"/>
          <w:szCs w:val="28"/>
        </w:rPr>
        <w:t>о</w:t>
      </w:r>
      <w:r w:rsidR="009F2EE7" w:rsidRPr="00CE6822">
        <w:rPr>
          <w:b w:val="0"/>
          <w:sz w:val="28"/>
          <w:szCs w:val="28"/>
        </w:rPr>
        <w:t>его формирования и развит</w:t>
      </w:r>
      <w:r w:rsidRPr="00CE6822">
        <w:rPr>
          <w:b w:val="0"/>
          <w:sz w:val="28"/>
          <w:szCs w:val="28"/>
        </w:rPr>
        <w:t>ия р</w:t>
      </w:r>
      <w:r w:rsidR="009F2EE7" w:rsidRPr="00CE6822">
        <w:rPr>
          <w:b w:val="0"/>
          <w:sz w:val="28"/>
          <w:szCs w:val="28"/>
        </w:rPr>
        <w:t>ыночная экономика и ее менеджмент выработали определен</w:t>
      </w:r>
      <w:r w:rsidRPr="00CE6822">
        <w:rPr>
          <w:b w:val="0"/>
          <w:sz w:val="28"/>
          <w:szCs w:val="28"/>
        </w:rPr>
        <w:t>ные ценностные установки. К ним относятся:</w:t>
      </w:r>
    </w:p>
    <w:p w:rsidR="001A5531" w:rsidRPr="00CE6822" w:rsidRDefault="00E76CE6"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прагматизм, т. е. ориентац</w:t>
      </w:r>
      <w:r w:rsidR="009F2EE7" w:rsidRPr="00CE6822">
        <w:rPr>
          <w:sz w:val="28"/>
          <w:szCs w:val="28"/>
        </w:rPr>
        <w:t>ия на эффективность</w:t>
      </w:r>
      <w:r w:rsidRPr="00CE6822">
        <w:rPr>
          <w:sz w:val="28"/>
          <w:szCs w:val="28"/>
        </w:rPr>
        <w:t xml:space="preserve"> и полезность;</w:t>
      </w:r>
    </w:p>
    <w:p w:rsidR="001A5531" w:rsidRPr="00CE6822" w:rsidRDefault="00E76CE6"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 xml:space="preserve"> индивидуализм, принцип которого</w:t>
      </w:r>
      <w:r w:rsidR="009F2EE7" w:rsidRPr="00CE6822">
        <w:rPr>
          <w:sz w:val="28"/>
          <w:szCs w:val="28"/>
        </w:rPr>
        <w:t xml:space="preserve"> применительно к деятельности фирмы</w:t>
      </w:r>
      <w:r w:rsidRPr="00CE6822">
        <w:rPr>
          <w:sz w:val="28"/>
          <w:szCs w:val="28"/>
        </w:rPr>
        <w:t xml:space="preserve"> в рыночной экономике, сформулированный А. Смитом, г</w:t>
      </w:r>
      <w:r w:rsidR="009F2EE7" w:rsidRPr="00CE6822">
        <w:rPr>
          <w:sz w:val="28"/>
          <w:szCs w:val="28"/>
        </w:rPr>
        <w:t>ласит: "...дай мне то, что мне нужн</w:t>
      </w:r>
      <w:r w:rsidRPr="00CE6822">
        <w:rPr>
          <w:sz w:val="28"/>
          <w:szCs w:val="28"/>
        </w:rPr>
        <w:t>о, и ты пол</w:t>
      </w:r>
      <w:r w:rsidR="009F2EE7" w:rsidRPr="00CE6822">
        <w:rPr>
          <w:sz w:val="28"/>
          <w:szCs w:val="28"/>
        </w:rPr>
        <w:t>учишь то, что необходимо</w:t>
      </w:r>
      <w:r w:rsidRPr="00CE6822">
        <w:rPr>
          <w:sz w:val="28"/>
          <w:szCs w:val="28"/>
        </w:rPr>
        <w:t xml:space="preserve"> тебе";</w:t>
      </w:r>
    </w:p>
    <w:p w:rsidR="001A5531" w:rsidRPr="00CE6822" w:rsidRDefault="009F2EE7"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 xml:space="preserve"> свобода деятельности и потребления</w:t>
      </w:r>
      <w:r w:rsidR="00E76CE6" w:rsidRPr="00CE6822">
        <w:rPr>
          <w:sz w:val="28"/>
          <w:szCs w:val="28"/>
        </w:rPr>
        <w:t>;</w:t>
      </w:r>
    </w:p>
    <w:p w:rsidR="00E76CE6" w:rsidRPr="00CE6822" w:rsidRDefault="00CE6822"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Pr>
          <w:sz w:val="28"/>
          <w:szCs w:val="28"/>
        </w:rPr>
        <w:t xml:space="preserve"> </w:t>
      </w:r>
      <w:r w:rsidR="00E76CE6" w:rsidRPr="00CE6822">
        <w:rPr>
          <w:sz w:val="28"/>
          <w:szCs w:val="28"/>
        </w:rPr>
        <w:t>рацион</w:t>
      </w:r>
      <w:r w:rsidR="009F2EE7" w:rsidRPr="00CE6822">
        <w:rPr>
          <w:sz w:val="28"/>
          <w:szCs w:val="28"/>
        </w:rPr>
        <w:t>альность, включающую свободный рынок, свободн</w:t>
      </w:r>
      <w:r w:rsidR="00E76CE6" w:rsidRPr="00CE6822">
        <w:rPr>
          <w:sz w:val="28"/>
          <w:szCs w:val="28"/>
        </w:rPr>
        <w:t>ый от принуждения</w:t>
      </w:r>
      <w:r w:rsidR="009F2EE7" w:rsidRPr="00CE6822">
        <w:rPr>
          <w:sz w:val="28"/>
          <w:szCs w:val="28"/>
        </w:rPr>
        <w:t xml:space="preserve"> труд, монетарную систему, рациональн</w:t>
      </w:r>
      <w:r w:rsidR="00E76CE6" w:rsidRPr="00CE6822">
        <w:rPr>
          <w:sz w:val="28"/>
          <w:szCs w:val="28"/>
        </w:rPr>
        <w:t>ую технику, технологию и управление, учет человеческого фактора;</w:t>
      </w:r>
    </w:p>
    <w:p w:rsidR="001A5531" w:rsidRPr="00CE6822" w:rsidRDefault="00A8381B"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признание конкуренции как свойства, изначально присущего</w:t>
      </w:r>
      <w:r w:rsidR="00E76CE6" w:rsidRPr="00CE6822">
        <w:rPr>
          <w:sz w:val="28"/>
          <w:szCs w:val="28"/>
        </w:rPr>
        <w:t xml:space="preserve"> человеку;</w:t>
      </w:r>
    </w:p>
    <w:p w:rsidR="004E7404" w:rsidRPr="00CE6822" w:rsidRDefault="00A8381B"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взаимное доверие, честность и верность слову как необходи</w:t>
      </w:r>
      <w:r w:rsidR="00E76CE6" w:rsidRPr="00CE6822">
        <w:rPr>
          <w:sz w:val="28"/>
          <w:szCs w:val="28"/>
        </w:rPr>
        <w:t>мые условия</w:t>
      </w:r>
      <w:r w:rsidR="00CE6822">
        <w:rPr>
          <w:sz w:val="28"/>
          <w:szCs w:val="28"/>
        </w:rPr>
        <w:t xml:space="preserve"> </w:t>
      </w:r>
      <w:r w:rsidR="00E76CE6" w:rsidRPr="00CE6822">
        <w:rPr>
          <w:sz w:val="28"/>
          <w:szCs w:val="28"/>
        </w:rPr>
        <w:t>ве</w:t>
      </w:r>
      <w:r w:rsidR="004E7404" w:rsidRPr="00CE6822">
        <w:rPr>
          <w:sz w:val="28"/>
          <w:szCs w:val="28"/>
        </w:rPr>
        <w:t>дения дел;</w:t>
      </w:r>
    </w:p>
    <w:p w:rsidR="0090002D" w:rsidRPr="00CE6822" w:rsidRDefault="00611037" w:rsidP="00CE6822">
      <w:pPr>
        <w:pStyle w:val="a3"/>
        <w:widowControl w:val="0"/>
        <w:numPr>
          <w:ilvl w:val="0"/>
          <w:numId w:val="1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компромиссы</w:t>
      </w:r>
      <w:r w:rsidR="00E76CE6" w:rsidRPr="00CE6822">
        <w:rPr>
          <w:sz w:val="28"/>
          <w:szCs w:val="28"/>
        </w:rPr>
        <w:t xml:space="preserve"> меж</w:t>
      </w:r>
      <w:r w:rsidR="00A8381B" w:rsidRPr="00CE6822">
        <w:rPr>
          <w:sz w:val="28"/>
          <w:szCs w:val="28"/>
        </w:rPr>
        <w:t>ду</w:t>
      </w:r>
      <w:r w:rsidR="00E76CE6" w:rsidRPr="00CE6822">
        <w:rPr>
          <w:sz w:val="28"/>
          <w:szCs w:val="28"/>
        </w:rPr>
        <w:t xml:space="preserve"> субъектами рыночной эконом</w:t>
      </w:r>
      <w:r w:rsidR="00A8381B" w:rsidRPr="00CE6822">
        <w:rPr>
          <w:sz w:val="28"/>
          <w:szCs w:val="28"/>
        </w:rPr>
        <w:t>ики (собственниками, предпринимателями, менеджерами, работниками, продавцами и покупателями, производ</w:t>
      </w:r>
      <w:r w:rsidR="00E76CE6" w:rsidRPr="00CE6822">
        <w:rPr>
          <w:sz w:val="28"/>
          <w:szCs w:val="28"/>
        </w:rPr>
        <w:t xml:space="preserve">ителями </w:t>
      </w:r>
      <w:r w:rsidR="00A8381B" w:rsidRPr="00CE6822">
        <w:rPr>
          <w:sz w:val="28"/>
          <w:szCs w:val="28"/>
        </w:rPr>
        <w:t>и потреби</w:t>
      </w:r>
      <w:r w:rsidR="00E76CE6" w:rsidRPr="00CE6822">
        <w:rPr>
          <w:sz w:val="28"/>
          <w:szCs w:val="28"/>
        </w:rPr>
        <w:t>те</w:t>
      </w:r>
      <w:r w:rsidR="00A8381B" w:rsidRPr="00CE6822">
        <w:rPr>
          <w:sz w:val="28"/>
          <w:szCs w:val="28"/>
        </w:rPr>
        <w:t>лями), обеспечивающая учет взаим</w:t>
      </w:r>
      <w:r w:rsidR="00E76CE6" w:rsidRPr="00CE6822">
        <w:rPr>
          <w:sz w:val="28"/>
          <w:szCs w:val="28"/>
        </w:rPr>
        <w:t xml:space="preserve">ных интересов. </w:t>
      </w:r>
    </w:p>
    <w:p w:rsidR="00E76CE6"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На практике</w:t>
      </w:r>
      <w:r w:rsidR="00A8381B" w:rsidRPr="00CE6822">
        <w:rPr>
          <w:sz w:val="28"/>
          <w:szCs w:val="28"/>
        </w:rPr>
        <w:t xml:space="preserve"> достижение компромисса включает в себя ответы на шесть вопросов: 1. Что я отдаю? 2. Что ты отдаешь? 3. Что я получаю? 4. Чт</w:t>
      </w:r>
      <w:r w:rsidRPr="00CE6822">
        <w:rPr>
          <w:sz w:val="28"/>
          <w:szCs w:val="28"/>
        </w:rPr>
        <w:t>о ты получаешь? 5. Какие у меня альтернативы? 6. Какие альтернативы у тебя?</w:t>
      </w:r>
      <w:r w:rsidR="002D6852" w:rsidRPr="00CE6822">
        <w:rPr>
          <w:sz w:val="28"/>
          <w:szCs w:val="28"/>
        </w:rPr>
        <w:t xml:space="preserve"> </w:t>
      </w:r>
      <w:r w:rsidR="00A8381B" w:rsidRPr="00CE6822">
        <w:rPr>
          <w:sz w:val="28"/>
          <w:szCs w:val="28"/>
        </w:rPr>
        <w:t>Наряду с общи</w:t>
      </w:r>
      <w:r w:rsidRPr="00CE6822">
        <w:rPr>
          <w:sz w:val="28"/>
          <w:szCs w:val="28"/>
        </w:rPr>
        <w:t>ми убеждениями, характерными для р</w:t>
      </w:r>
      <w:r w:rsidR="00A8381B" w:rsidRPr="00CE6822">
        <w:rPr>
          <w:sz w:val="28"/>
          <w:szCs w:val="28"/>
        </w:rPr>
        <w:t>ыночной экономики и ее менеджмента, существуют частные принципы деятельности отдельных фирм</w:t>
      </w:r>
      <w:r w:rsidRPr="00CE6822">
        <w:rPr>
          <w:sz w:val="28"/>
          <w:szCs w:val="28"/>
        </w:rPr>
        <w:t>, отражающие их специфику, организационную куль</w:t>
      </w:r>
      <w:r w:rsidR="00A8381B" w:rsidRPr="00CE6822">
        <w:rPr>
          <w:sz w:val="28"/>
          <w:szCs w:val="28"/>
        </w:rPr>
        <w:t>туру, а также личность их создателя. Например</w:t>
      </w:r>
      <w:r w:rsidRPr="00CE6822">
        <w:rPr>
          <w:sz w:val="28"/>
          <w:szCs w:val="28"/>
        </w:rPr>
        <w:t xml:space="preserve">, Г. Форд (старший) </w:t>
      </w:r>
      <w:r w:rsidR="00A8381B" w:rsidRPr="00CE6822">
        <w:rPr>
          <w:sz w:val="28"/>
          <w:szCs w:val="28"/>
        </w:rPr>
        <w:t>придерживался следующих пяти</w:t>
      </w:r>
      <w:r w:rsidRPr="00CE6822">
        <w:rPr>
          <w:sz w:val="28"/>
          <w:szCs w:val="28"/>
        </w:rPr>
        <w:t xml:space="preserve"> убеждений:</w:t>
      </w:r>
    </w:p>
    <w:p w:rsidR="00E76CE6" w:rsidRPr="00CE6822" w:rsidRDefault="00E76CE6" w:rsidP="00CE6822">
      <w:pPr>
        <w:pStyle w:val="a3"/>
        <w:widowControl w:val="0"/>
        <w:numPr>
          <w:ilvl w:val="0"/>
          <w:numId w:val="15"/>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На первом месте стоит качество.</w:t>
      </w:r>
    </w:p>
    <w:p w:rsidR="00E76CE6" w:rsidRPr="00CE6822" w:rsidRDefault="00A8381B" w:rsidP="00CE6822">
      <w:pPr>
        <w:pStyle w:val="a3"/>
        <w:widowControl w:val="0"/>
        <w:numPr>
          <w:ilvl w:val="0"/>
          <w:numId w:val="15"/>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Постоянное совершенствование в значительной степени влияет на наш успех</w:t>
      </w:r>
      <w:r w:rsidR="00E76CE6" w:rsidRPr="00CE6822">
        <w:rPr>
          <w:sz w:val="28"/>
          <w:szCs w:val="28"/>
        </w:rPr>
        <w:t>.</w:t>
      </w:r>
    </w:p>
    <w:p w:rsidR="00E76CE6" w:rsidRPr="00CE6822" w:rsidRDefault="00E76CE6" w:rsidP="00CE6822">
      <w:pPr>
        <w:pStyle w:val="a3"/>
        <w:widowControl w:val="0"/>
        <w:numPr>
          <w:ilvl w:val="0"/>
          <w:numId w:val="15"/>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Уч</w:t>
      </w:r>
      <w:r w:rsidR="004022D4" w:rsidRPr="00CE6822">
        <w:rPr>
          <w:sz w:val="28"/>
          <w:szCs w:val="28"/>
        </w:rPr>
        <w:t>астие работников в деле и прибыли</w:t>
      </w:r>
      <w:r w:rsidRPr="00CE6822">
        <w:rPr>
          <w:sz w:val="28"/>
          <w:szCs w:val="28"/>
        </w:rPr>
        <w:t xml:space="preserve"> — наш стиль работы.</w:t>
      </w:r>
    </w:p>
    <w:p w:rsidR="00E76CE6" w:rsidRPr="00CE6822" w:rsidRDefault="004022D4" w:rsidP="00CE6822">
      <w:pPr>
        <w:pStyle w:val="a3"/>
        <w:widowControl w:val="0"/>
        <w:numPr>
          <w:ilvl w:val="0"/>
          <w:numId w:val="15"/>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Торговцы</w:t>
      </w:r>
      <w:r w:rsidR="00E76CE6" w:rsidRPr="00CE6822">
        <w:rPr>
          <w:sz w:val="28"/>
          <w:szCs w:val="28"/>
        </w:rPr>
        <w:t xml:space="preserve"> и поставщики — наши партнеры.</w:t>
      </w:r>
    </w:p>
    <w:p w:rsidR="0090002D" w:rsidRPr="00CE6822" w:rsidRDefault="004022D4" w:rsidP="00CE6822">
      <w:pPr>
        <w:pStyle w:val="a3"/>
        <w:widowControl w:val="0"/>
        <w:numPr>
          <w:ilvl w:val="0"/>
          <w:numId w:val="15"/>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В деле нашей социальной и обществен</w:t>
      </w:r>
      <w:r w:rsidR="00E76CE6" w:rsidRPr="00CE6822">
        <w:rPr>
          <w:sz w:val="28"/>
          <w:szCs w:val="28"/>
        </w:rPr>
        <w:t>ной значимости нет компромиссов.</w:t>
      </w:r>
    </w:p>
    <w:p w:rsidR="00E76CE6" w:rsidRPr="00CE6822" w:rsidRDefault="004022D4" w:rsidP="00CE6822">
      <w:pPr>
        <w:pStyle w:val="a3"/>
        <w:widowControl w:val="0"/>
        <w:tabs>
          <w:tab w:val="left" w:pos="993"/>
        </w:tabs>
        <w:spacing w:before="0" w:beforeAutospacing="0" w:after="0" w:afterAutospacing="0" w:line="360" w:lineRule="auto"/>
        <w:ind w:firstLine="709"/>
        <w:contextualSpacing/>
        <w:jc w:val="both"/>
        <w:rPr>
          <w:sz w:val="28"/>
          <w:szCs w:val="28"/>
        </w:rPr>
      </w:pPr>
      <w:r w:rsidRPr="00CE6822">
        <w:rPr>
          <w:sz w:val="28"/>
          <w:szCs w:val="28"/>
        </w:rPr>
        <w:t>Принципы компании</w:t>
      </w:r>
      <w:r w:rsidR="00E76CE6" w:rsidRPr="00CE6822">
        <w:rPr>
          <w:sz w:val="28"/>
          <w:szCs w:val="28"/>
        </w:rPr>
        <w:t xml:space="preserve"> IBM, сформулированные ее основоположником Томасом Уотсоном, гласят:</w:t>
      </w:r>
    </w:p>
    <w:p w:rsidR="00E76CE6" w:rsidRPr="00CE6822" w:rsidRDefault="004022D4" w:rsidP="00CE6822">
      <w:pPr>
        <w:pStyle w:val="a3"/>
        <w:widowControl w:val="0"/>
        <w:numPr>
          <w:ilvl w:val="0"/>
          <w:numId w:val="17"/>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Каждый человек заслуживает уваж</w:t>
      </w:r>
      <w:r w:rsidR="00E76CE6" w:rsidRPr="00CE6822">
        <w:rPr>
          <w:sz w:val="28"/>
          <w:szCs w:val="28"/>
        </w:rPr>
        <w:t>ения.</w:t>
      </w:r>
    </w:p>
    <w:p w:rsidR="00E76CE6" w:rsidRPr="00CE6822" w:rsidRDefault="004022D4" w:rsidP="00CE6822">
      <w:pPr>
        <w:pStyle w:val="a3"/>
        <w:widowControl w:val="0"/>
        <w:numPr>
          <w:ilvl w:val="0"/>
          <w:numId w:val="17"/>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Каждый покупатель имеет право на самое лучшее</w:t>
      </w:r>
      <w:r w:rsidR="00CE6822">
        <w:rPr>
          <w:sz w:val="28"/>
          <w:szCs w:val="28"/>
        </w:rPr>
        <w:t xml:space="preserve"> </w:t>
      </w:r>
      <w:r w:rsidR="00E76CE6" w:rsidRPr="00CE6822">
        <w:rPr>
          <w:sz w:val="28"/>
          <w:szCs w:val="28"/>
        </w:rPr>
        <w:t>обслужив</w:t>
      </w:r>
      <w:r w:rsidRPr="00CE6822">
        <w:rPr>
          <w:sz w:val="28"/>
          <w:szCs w:val="28"/>
        </w:rPr>
        <w:t>ание, какое только возможно</w:t>
      </w:r>
      <w:r w:rsidR="00E76CE6" w:rsidRPr="00CE6822">
        <w:rPr>
          <w:sz w:val="28"/>
          <w:szCs w:val="28"/>
        </w:rPr>
        <w:t>.</w:t>
      </w:r>
    </w:p>
    <w:p w:rsidR="0090002D" w:rsidRPr="00CE6822" w:rsidRDefault="004022D4" w:rsidP="00CE6822">
      <w:pPr>
        <w:pStyle w:val="a3"/>
        <w:widowControl w:val="0"/>
        <w:numPr>
          <w:ilvl w:val="0"/>
          <w:numId w:val="17"/>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Добив</w:t>
      </w:r>
      <w:r w:rsidR="00E76CE6" w:rsidRPr="00CE6822">
        <w:rPr>
          <w:sz w:val="28"/>
          <w:szCs w:val="28"/>
        </w:rPr>
        <w:t>ать</w:t>
      </w:r>
      <w:r w:rsidRPr="00CE6822">
        <w:rPr>
          <w:sz w:val="28"/>
          <w:szCs w:val="28"/>
        </w:rPr>
        <w:t>ся</w:t>
      </w:r>
      <w:r w:rsidR="00E76CE6" w:rsidRPr="00CE6822">
        <w:rPr>
          <w:sz w:val="28"/>
          <w:szCs w:val="28"/>
        </w:rPr>
        <w:t xml:space="preserve"> совершенства во всем.</w:t>
      </w:r>
    </w:p>
    <w:p w:rsidR="00E76CE6" w:rsidRPr="00CE6822" w:rsidRDefault="00495304"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Данные принципы во</w:t>
      </w:r>
      <w:r w:rsidR="00E76CE6" w:rsidRPr="00CE6822">
        <w:rPr>
          <w:sz w:val="28"/>
          <w:szCs w:val="28"/>
        </w:rPr>
        <w:t>шли</w:t>
      </w:r>
      <w:r w:rsidRPr="00CE6822">
        <w:rPr>
          <w:sz w:val="28"/>
          <w:szCs w:val="28"/>
        </w:rPr>
        <w:t xml:space="preserve"> в Кодекс поведения IBM, согласно которому ее работникам запрещено дурно</w:t>
      </w:r>
      <w:r w:rsidR="00CE6822">
        <w:rPr>
          <w:sz w:val="28"/>
          <w:szCs w:val="28"/>
        </w:rPr>
        <w:t xml:space="preserve"> </w:t>
      </w:r>
      <w:r w:rsidR="00E76CE6" w:rsidRPr="00CE6822">
        <w:rPr>
          <w:sz w:val="28"/>
          <w:szCs w:val="28"/>
        </w:rPr>
        <w:t xml:space="preserve">отзываться </w:t>
      </w:r>
      <w:r w:rsidRPr="00CE6822">
        <w:rPr>
          <w:sz w:val="28"/>
          <w:szCs w:val="28"/>
        </w:rPr>
        <w:t>о конкурентах, борьбу за покупателя рекомендуется</w:t>
      </w:r>
      <w:r w:rsidR="00E76CE6" w:rsidRPr="00CE6822">
        <w:rPr>
          <w:sz w:val="28"/>
          <w:szCs w:val="28"/>
        </w:rPr>
        <w:t xml:space="preserve"> выигрывать </w:t>
      </w:r>
      <w:r w:rsidRPr="00CE6822">
        <w:rPr>
          <w:sz w:val="28"/>
          <w:szCs w:val="28"/>
        </w:rPr>
        <w:t>только за счет качества товаров и услуг, а не путем использования чужих слабостей. Кодекс советует не хвастаться размерами компании, ее успехами и положением, количеством средств, расходуемых на исследования и разработки</w:t>
      </w:r>
      <w:r w:rsidR="004E7404" w:rsidRPr="00CE6822">
        <w:rPr>
          <w:sz w:val="28"/>
          <w:szCs w:val="28"/>
        </w:rPr>
        <w:t>.</w:t>
      </w:r>
      <w:r w:rsidR="00611037" w:rsidRPr="00CE6822">
        <w:rPr>
          <w:sz w:val="28"/>
          <w:szCs w:val="28"/>
        </w:rPr>
        <w:t xml:space="preserve"> </w:t>
      </w:r>
      <w:r w:rsidRPr="00CE6822">
        <w:rPr>
          <w:sz w:val="28"/>
          <w:szCs w:val="28"/>
        </w:rPr>
        <w:t>Положение о том, что компания должна упр</w:t>
      </w:r>
      <w:r w:rsidR="00E76CE6" w:rsidRPr="00CE6822">
        <w:rPr>
          <w:sz w:val="28"/>
          <w:szCs w:val="28"/>
        </w:rPr>
        <w:t>авляться социально-этическими принципа</w:t>
      </w:r>
      <w:r w:rsidRPr="00CE6822">
        <w:rPr>
          <w:sz w:val="28"/>
          <w:szCs w:val="28"/>
        </w:rPr>
        <w:t>ми, а не конкретным</w:t>
      </w:r>
      <w:r w:rsidR="00E76CE6" w:rsidRPr="00CE6822">
        <w:rPr>
          <w:sz w:val="28"/>
          <w:szCs w:val="28"/>
        </w:rPr>
        <w:t xml:space="preserve"> человеком стало одним из </w:t>
      </w:r>
      <w:r w:rsidRPr="00CE6822">
        <w:rPr>
          <w:sz w:val="28"/>
          <w:szCs w:val="28"/>
        </w:rPr>
        <w:t>постулатов современного менеджмента</w:t>
      </w:r>
      <w:r w:rsidR="00E76CE6" w:rsidRPr="00CE6822">
        <w:rPr>
          <w:sz w:val="28"/>
          <w:szCs w:val="28"/>
        </w:rPr>
        <w:t>.</w:t>
      </w:r>
      <w:r w:rsidR="00611037" w:rsidRPr="00CE6822">
        <w:rPr>
          <w:sz w:val="28"/>
          <w:szCs w:val="28"/>
        </w:rPr>
        <w:t xml:space="preserve"> </w:t>
      </w:r>
      <w:r w:rsidRPr="00CE6822">
        <w:rPr>
          <w:sz w:val="28"/>
          <w:szCs w:val="28"/>
        </w:rPr>
        <w:t>Если на Западе определяющее влиян</w:t>
      </w:r>
      <w:r w:rsidR="00E76CE6" w:rsidRPr="00CE6822">
        <w:rPr>
          <w:sz w:val="28"/>
          <w:szCs w:val="28"/>
        </w:rPr>
        <w:t>ие на этику рыноч</w:t>
      </w:r>
      <w:r w:rsidRPr="00CE6822">
        <w:rPr>
          <w:sz w:val="28"/>
          <w:szCs w:val="28"/>
        </w:rPr>
        <w:t>ной экономики и ее менеджмент оказыв</w:t>
      </w:r>
      <w:r w:rsidR="00E76CE6" w:rsidRPr="00CE6822">
        <w:rPr>
          <w:sz w:val="28"/>
          <w:szCs w:val="28"/>
        </w:rPr>
        <w:t>ает протестан</w:t>
      </w:r>
      <w:r w:rsidRPr="00CE6822">
        <w:rPr>
          <w:sz w:val="28"/>
          <w:szCs w:val="28"/>
        </w:rPr>
        <w:t>тизм, то на Востоке, в особенности</w:t>
      </w:r>
      <w:r w:rsidR="00E76CE6" w:rsidRPr="00CE6822">
        <w:rPr>
          <w:sz w:val="28"/>
          <w:szCs w:val="28"/>
        </w:rPr>
        <w:t xml:space="preserve"> в Японии, на экономику, управление и общество </w:t>
      </w:r>
      <w:r w:rsidRPr="00CE6822">
        <w:rPr>
          <w:sz w:val="28"/>
          <w:szCs w:val="28"/>
        </w:rPr>
        <w:t>в целом сильное влияние оказывала и до сих пор оказыв</w:t>
      </w:r>
      <w:r w:rsidR="00E76CE6" w:rsidRPr="00CE6822">
        <w:rPr>
          <w:sz w:val="28"/>
          <w:szCs w:val="28"/>
        </w:rPr>
        <w:t>ает философия Конфуция</w:t>
      </w:r>
      <w:r w:rsidRPr="00CE6822">
        <w:rPr>
          <w:sz w:val="28"/>
          <w:szCs w:val="28"/>
        </w:rPr>
        <w:t>, представляющая одно из ведущих идейных течений в древне</w:t>
      </w:r>
      <w:r w:rsidR="00E76CE6" w:rsidRPr="00CE6822">
        <w:rPr>
          <w:sz w:val="28"/>
          <w:szCs w:val="28"/>
        </w:rPr>
        <w:t>м Китае. Центральное место в учении Конфу</w:t>
      </w:r>
      <w:r w:rsidR="00664592" w:rsidRPr="00CE6822">
        <w:rPr>
          <w:sz w:val="28"/>
          <w:szCs w:val="28"/>
        </w:rPr>
        <w:t>ция занимают: гармония развития, человеколюбие, вер</w:t>
      </w:r>
      <w:r w:rsidR="00E76CE6" w:rsidRPr="00CE6822">
        <w:rPr>
          <w:sz w:val="28"/>
          <w:szCs w:val="28"/>
        </w:rPr>
        <w:t>ность государству, долгу, де</w:t>
      </w:r>
      <w:r w:rsidR="00664592" w:rsidRPr="00CE6822">
        <w:rPr>
          <w:sz w:val="28"/>
          <w:szCs w:val="28"/>
        </w:rPr>
        <w:t>ление на старших и младших, уваж</w:t>
      </w:r>
      <w:r w:rsidR="00E76CE6" w:rsidRPr="00CE6822">
        <w:rPr>
          <w:sz w:val="28"/>
          <w:szCs w:val="28"/>
        </w:rPr>
        <w:t>ение к старшим, сыновья почтительность. Взоры Конфуция повлияли на внутр</w:t>
      </w:r>
      <w:r w:rsidR="00664592" w:rsidRPr="00CE6822">
        <w:rPr>
          <w:sz w:val="28"/>
          <w:szCs w:val="28"/>
        </w:rPr>
        <w:t>еннюю текстуру японских фирм</w:t>
      </w:r>
      <w:r w:rsidR="00E76CE6" w:rsidRPr="00CE6822">
        <w:rPr>
          <w:sz w:val="28"/>
          <w:szCs w:val="28"/>
        </w:rPr>
        <w:t>, порядок принятия управленческих решений, формы стимулирования труда, практ</w:t>
      </w:r>
      <w:r w:rsidR="00664592" w:rsidRPr="00CE6822">
        <w:rPr>
          <w:sz w:val="28"/>
          <w:szCs w:val="28"/>
        </w:rPr>
        <w:t>ику приема на работу. Современ</w:t>
      </w:r>
      <w:r w:rsidR="00E76CE6" w:rsidRPr="00CE6822">
        <w:rPr>
          <w:sz w:val="28"/>
          <w:szCs w:val="28"/>
        </w:rPr>
        <w:t>ная я</w:t>
      </w:r>
      <w:r w:rsidR="00664592" w:rsidRPr="00CE6822">
        <w:rPr>
          <w:sz w:val="28"/>
          <w:szCs w:val="28"/>
        </w:rPr>
        <w:t>понская фирма изнутри представляет собой</w:t>
      </w:r>
      <w:r w:rsidR="00E76CE6" w:rsidRPr="00CE6822">
        <w:rPr>
          <w:sz w:val="28"/>
          <w:szCs w:val="28"/>
        </w:rPr>
        <w:t xml:space="preserve"> пирами</w:t>
      </w:r>
      <w:r w:rsidR="00664592" w:rsidRPr="00CE6822">
        <w:rPr>
          <w:sz w:val="28"/>
          <w:szCs w:val="28"/>
        </w:rPr>
        <w:t>ду, состоящую из множества малых групп, каждая из которых</w:t>
      </w:r>
      <w:r w:rsidR="00E76CE6" w:rsidRPr="00CE6822">
        <w:rPr>
          <w:sz w:val="28"/>
          <w:szCs w:val="28"/>
        </w:rPr>
        <w:t xml:space="preserve"> состоит из старших и младших. Отношения старших и</w:t>
      </w:r>
      <w:r w:rsidR="00664592" w:rsidRPr="00CE6822">
        <w:rPr>
          <w:sz w:val="28"/>
          <w:szCs w:val="28"/>
        </w:rPr>
        <w:t xml:space="preserve"> младших строятся таким образом, что старшие проявля</w:t>
      </w:r>
      <w:r w:rsidR="00E76CE6" w:rsidRPr="00CE6822">
        <w:rPr>
          <w:sz w:val="28"/>
          <w:szCs w:val="28"/>
        </w:rPr>
        <w:t xml:space="preserve">ют </w:t>
      </w:r>
      <w:r w:rsidR="00664592" w:rsidRPr="00CE6822">
        <w:rPr>
          <w:sz w:val="28"/>
          <w:szCs w:val="28"/>
        </w:rPr>
        <w:t>заботу о младших, а те в свою очередь</w:t>
      </w:r>
      <w:r w:rsidR="00E76CE6" w:rsidRPr="00CE6822">
        <w:rPr>
          <w:sz w:val="28"/>
          <w:szCs w:val="28"/>
        </w:rPr>
        <w:t xml:space="preserve"> отвечают благодарность</w:t>
      </w:r>
      <w:r w:rsidR="00664592" w:rsidRPr="00CE6822">
        <w:rPr>
          <w:sz w:val="28"/>
          <w:szCs w:val="28"/>
        </w:rPr>
        <w:t>ю и радостью эффективно работать</w:t>
      </w:r>
      <w:r w:rsidR="00E76CE6" w:rsidRPr="00CE6822">
        <w:rPr>
          <w:sz w:val="28"/>
          <w:szCs w:val="28"/>
        </w:rPr>
        <w:t>.</w:t>
      </w:r>
      <w:r w:rsidR="00611037" w:rsidRPr="00CE6822">
        <w:rPr>
          <w:sz w:val="28"/>
          <w:szCs w:val="28"/>
        </w:rPr>
        <w:t xml:space="preserve"> </w:t>
      </w:r>
      <w:r w:rsidR="00E76CE6" w:rsidRPr="00CE6822">
        <w:rPr>
          <w:sz w:val="28"/>
          <w:szCs w:val="28"/>
        </w:rPr>
        <w:t>Ориентация упр</w:t>
      </w:r>
      <w:r w:rsidR="00664592" w:rsidRPr="00CE6822">
        <w:rPr>
          <w:sz w:val="28"/>
          <w:szCs w:val="28"/>
        </w:rPr>
        <w:t>авления на группу опред</w:t>
      </w:r>
      <w:r w:rsidR="00E76CE6" w:rsidRPr="00CE6822">
        <w:rPr>
          <w:sz w:val="28"/>
          <w:szCs w:val="28"/>
        </w:rPr>
        <w:t>е</w:t>
      </w:r>
      <w:r w:rsidR="00664592" w:rsidRPr="00CE6822">
        <w:rPr>
          <w:sz w:val="28"/>
          <w:szCs w:val="28"/>
        </w:rPr>
        <w:t>ляет коллективную ответстве</w:t>
      </w:r>
      <w:r w:rsidR="00E76CE6" w:rsidRPr="00CE6822">
        <w:rPr>
          <w:sz w:val="28"/>
          <w:szCs w:val="28"/>
        </w:rPr>
        <w:t>н</w:t>
      </w:r>
      <w:r w:rsidR="00664592" w:rsidRPr="00CE6822">
        <w:rPr>
          <w:sz w:val="28"/>
          <w:szCs w:val="28"/>
        </w:rPr>
        <w:t>ность, заинтересованность работников в успехе организации в целом, а не только конкретн</w:t>
      </w:r>
      <w:r w:rsidR="00E76CE6" w:rsidRPr="00CE6822">
        <w:rPr>
          <w:sz w:val="28"/>
          <w:szCs w:val="28"/>
        </w:rPr>
        <w:t>ого рабочего места, моральное и материальное сти</w:t>
      </w:r>
      <w:r w:rsidR="00664592" w:rsidRPr="00CE6822">
        <w:rPr>
          <w:sz w:val="28"/>
          <w:szCs w:val="28"/>
        </w:rPr>
        <w:t>мулирование по коллективным результат</w:t>
      </w:r>
      <w:r w:rsidR="00E76CE6" w:rsidRPr="00CE6822">
        <w:rPr>
          <w:sz w:val="28"/>
          <w:szCs w:val="28"/>
        </w:rPr>
        <w:t>ам. Продвижени</w:t>
      </w:r>
      <w:r w:rsidR="00664592" w:rsidRPr="00CE6822">
        <w:rPr>
          <w:sz w:val="28"/>
          <w:szCs w:val="28"/>
        </w:rPr>
        <w:t>е по службе осуществляется по принци</w:t>
      </w:r>
      <w:r w:rsidR="00E76CE6" w:rsidRPr="00CE6822">
        <w:rPr>
          <w:sz w:val="28"/>
          <w:szCs w:val="28"/>
        </w:rPr>
        <w:t>пу старшинства. Принятие управленческих решений в Японии выделяется от подобной практики на Западе, где коллективные решени</w:t>
      </w:r>
      <w:r w:rsidR="00831163" w:rsidRPr="00CE6822">
        <w:rPr>
          <w:sz w:val="28"/>
          <w:szCs w:val="28"/>
        </w:rPr>
        <w:t>я принимаются большинством голосов. В Японии действует более сложный</w:t>
      </w:r>
      <w:r w:rsidR="00E76CE6" w:rsidRPr="00CE6822">
        <w:rPr>
          <w:sz w:val="28"/>
          <w:szCs w:val="28"/>
        </w:rPr>
        <w:t xml:space="preserve"> процесс принятия решений, состоящий в нахождении консенсуса, т. е. согласия участников принятия решений. Принятый порядок принятия коллективных решени</w:t>
      </w:r>
      <w:r w:rsidR="00831163" w:rsidRPr="00CE6822">
        <w:rPr>
          <w:sz w:val="28"/>
          <w:szCs w:val="28"/>
        </w:rPr>
        <w:t>й ("ринги") учитывает не только мнение большинства, но и защищает</w:t>
      </w:r>
      <w:r w:rsidR="00E76CE6" w:rsidRPr="00CE6822">
        <w:rPr>
          <w:sz w:val="28"/>
          <w:szCs w:val="28"/>
        </w:rPr>
        <w:t xml:space="preserve"> интересы оказавшихся </w:t>
      </w:r>
      <w:r w:rsidR="00831163" w:rsidRPr="00CE6822">
        <w:rPr>
          <w:sz w:val="28"/>
          <w:szCs w:val="28"/>
        </w:rPr>
        <w:t>в меньшинстве, позволяет сохранить</w:t>
      </w:r>
      <w:r w:rsidR="00E76CE6" w:rsidRPr="00CE6822">
        <w:rPr>
          <w:sz w:val="28"/>
          <w:szCs w:val="28"/>
        </w:rPr>
        <w:t xml:space="preserve"> им свое лицо.</w:t>
      </w:r>
      <w:r w:rsidR="00611037" w:rsidRPr="00CE6822">
        <w:rPr>
          <w:sz w:val="28"/>
          <w:szCs w:val="28"/>
        </w:rPr>
        <w:t xml:space="preserve"> </w:t>
      </w:r>
      <w:r w:rsidR="00831163" w:rsidRPr="00CE6822">
        <w:rPr>
          <w:sz w:val="28"/>
          <w:szCs w:val="28"/>
        </w:rPr>
        <w:t>Семейно-клановый характер</w:t>
      </w:r>
      <w:r w:rsidR="00E76CE6" w:rsidRPr="00CE6822">
        <w:rPr>
          <w:sz w:val="28"/>
          <w:szCs w:val="28"/>
        </w:rPr>
        <w:t xml:space="preserve"> яп</w:t>
      </w:r>
      <w:r w:rsidR="00831163" w:rsidRPr="00CE6822">
        <w:rPr>
          <w:sz w:val="28"/>
          <w:szCs w:val="28"/>
        </w:rPr>
        <w:t>онских фирм проявляется</w:t>
      </w:r>
      <w:r w:rsidR="00E76CE6" w:rsidRPr="00CE6822">
        <w:rPr>
          <w:sz w:val="28"/>
          <w:szCs w:val="28"/>
        </w:rPr>
        <w:t xml:space="preserve"> в </w:t>
      </w:r>
      <w:r w:rsidR="00831163" w:rsidRPr="00CE6822">
        <w:rPr>
          <w:sz w:val="28"/>
          <w:szCs w:val="28"/>
        </w:rPr>
        <w:t>практике приема на работу. Так около одной трети всех фирм использует пожизненный найм работников, которые обеспечиваются жильем и работой и в свою очередь</w:t>
      </w:r>
      <w:r w:rsidR="00E76CE6" w:rsidRPr="00CE6822">
        <w:rPr>
          <w:sz w:val="28"/>
          <w:szCs w:val="28"/>
        </w:rPr>
        <w:t xml:space="preserve"> берут на с</w:t>
      </w:r>
      <w:r w:rsidR="00831163" w:rsidRPr="00CE6822">
        <w:rPr>
          <w:sz w:val="28"/>
          <w:szCs w:val="28"/>
        </w:rPr>
        <w:t>ебя обещание добросовестно трудиться,</w:t>
      </w:r>
      <w:r w:rsidR="00CE6822">
        <w:rPr>
          <w:sz w:val="28"/>
          <w:szCs w:val="28"/>
        </w:rPr>
        <w:t xml:space="preserve"> </w:t>
      </w:r>
      <w:r w:rsidR="00E76CE6" w:rsidRPr="00CE6822">
        <w:rPr>
          <w:sz w:val="28"/>
          <w:szCs w:val="28"/>
        </w:rPr>
        <w:t>а в</w:t>
      </w:r>
      <w:r w:rsidR="00831163" w:rsidRPr="00CE6822">
        <w:rPr>
          <w:sz w:val="28"/>
          <w:szCs w:val="28"/>
        </w:rPr>
        <w:t xml:space="preserve"> случае производственной необходим</w:t>
      </w:r>
      <w:r w:rsidR="00E76CE6" w:rsidRPr="00CE6822">
        <w:rPr>
          <w:sz w:val="28"/>
          <w:szCs w:val="28"/>
        </w:rPr>
        <w:t>ости менять рабочее</w:t>
      </w:r>
      <w:r w:rsidR="00831163" w:rsidRPr="00CE6822">
        <w:rPr>
          <w:sz w:val="28"/>
          <w:szCs w:val="28"/>
        </w:rPr>
        <w:t xml:space="preserve"> место и даже место жительства</w:t>
      </w:r>
      <w:r w:rsidR="00E76CE6" w:rsidRPr="00CE6822">
        <w:rPr>
          <w:sz w:val="28"/>
          <w:szCs w:val="28"/>
        </w:rPr>
        <w:t>.</w:t>
      </w:r>
      <w:r w:rsidR="00611037" w:rsidRPr="00CE6822">
        <w:rPr>
          <w:sz w:val="28"/>
          <w:szCs w:val="28"/>
        </w:rPr>
        <w:t xml:space="preserve"> </w:t>
      </w:r>
      <w:r w:rsidR="00CF4DFD" w:rsidRPr="00CE6822">
        <w:rPr>
          <w:sz w:val="28"/>
          <w:szCs w:val="28"/>
        </w:rPr>
        <w:t>Принципы японского менеджмента в более полном вид</w:t>
      </w:r>
      <w:r w:rsidR="00E76CE6" w:rsidRPr="00CE6822">
        <w:rPr>
          <w:sz w:val="28"/>
          <w:szCs w:val="28"/>
        </w:rPr>
        <w:t>е</w:t>
      </w:r>
      <w:r w:rsidR="00CF4DFD" w:rsidRPr="00CE6822">
        <w:rPr>
          <w:sz w:val="28"/>
          <w:szCs w:val="28"/>
        </w:rPr>
        <w:t xml:space="preserve"> были сформулированы основателем компании</w:t>
      </w:r>
      <w:r w:rsidR="00E76CE6" w:rsidRPr="00CE6822">
        <w:rPr>
          <w:sz w:val="28"/>
          <w:szCs w:val="28"/>
        </w:rPr>
        <w:t xml:space="preserve"> Matsushita Electric</w:t>
      </w:r>
      <w:r w:rsidR="00CE6822">
        <w:rPr>
          <w:sz w:val="28"/>
          <w:szCs w:val="28"/>
        </w:rPr>
        <w:t xml:space="preserve"> </w:t>
      </w:r>
      <w:r w:rsidR="00E76CE6" w:rsidRPr="00CE6822">
        <w:rPr>
          <w:sz w:val="28"/>
          <w:szCs w:val="28"/>
        </w:rPr>
        <w:t>К</w:t>
      </w:r>
      <w:r w:rsidR="00CF4DFD" w:rsidRPr="00CE6822">
        <w:rPr>
          <w:sz w:val="28"/>
          <w:szCs w:val="28"/>
        </w:rPr>
        <w:t>оносукэ Мацуситой. Эти принципы</w:t>
      </w:r>
      <w:r w:rsidR="00E76CE6" w:rsidRPr="00CE6822">
        <w:rPr>
          <w:sz w:val="28"/>
          <w:szCs w:val="28"/>
        </w:rPr>
        <w:t xml:space="preserve"> включают постул</w:t>
      </w:r>
      <w:r w:rsidR="00CF4DFD" w:rsidRPr="00CE6822">
        <w:rPr>
          <w:sz w:val="28"/>
          <w:szCs w:val="28"/>
        </w:rPr>
        <w:t>аты веры, т. е. то, во что верит компания, и этические стандарты, характеризу</w:t>
      </w:r>
      <w:r w:rsidR="00E76CE6" w:rsidRPr="00CE6822">
        <w:rPr>
          <w:sz w:val="28"/>
          <w:szCs w:val="28"/>
        </w:rPr>
        <w:t>ющи</w:t>
      </w:r>
      <w:r w:rsidR="00CF4DFD" w:rsidRPr="00CE6822">
        <w:rPr>
          <w:sz w:val="28"/>
          <w:szCs w:val="28"/>
        </w:rPr>
        <w:t>е то, как реализуется вера компании</w:t>
      </w:r>
      <w:r w:rsidR="00E76CE6" w:rsidRPr="00CE6822">
        <w:rPr>
          <w:sz w:val="28"/>
          <w:szCs w:val="28"/>
        </w:rPr>
        <w:t>. Постулатами веры</w:t>
      </w:r>
      <w:r w:rsidR="00CF4DFD" w:rsidRPr="00CE6822">
        <w:rPr>
          <w:sz w:val="28"/>
          <w:szCs w:val="28"/>
        </w:rPr>
        <w:t xml:space="preserve"> Matsushita Electric являются семь</w:t>
      </w:r>
      <w:r w:rsidR="00E76CE6" w:rsidRPr="00CE6822">
        <w:rPr>
          <w:sz w:val="28"/>
          <w:szCs w:val="28"/>
        </w:rPr>
        <w:t xml:space="preserve"> установок:</w:t>
      </w:r>
    </w:p>
    <w:p w:rsidR="00E76CE6" w:rsidRPr="00CE6822" w:rsidRDefault="00CF4DFD"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потреби</w:t>
      </w:r>
      <w:r w:rsidR="00E76CE6" w:rsidRPr="00CE6822">
        <w:rPr>
          <w:sz w:val="28"/>
          <w:szCs w:val="28"/>
        </w:rPr>
        <w:t>тель превыше всего;</w:t>
      </w:r>
    </w:p>
    <w:p w:rsidR="00E76CE6" w:rsidRPr="00CE6822" w:rsidRDefault="00CF4DFD"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получение прибыли</w:t>
      </w:r>
      <w:r w:rsidR="00E76CE6" w:rsidRPr="00CE6822">
        <w:rPr>
          <w:sz w:val="28"/>
          <w:szCs w:val="28"/>
        </w:rPr>
        <w:t xml:space="preserve"> путем служения обществу;</w:t>
      </w:r>
    </w:p>
    <w:p w:rsidR="00E76CE6" w:rsidRPr="00CE6822" w:rsidRDefault="00E76CE6"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самостоятельное управление;</w:t>
      </w:r>
    </w:p>
    <w:p w:rsidR="00E76CE6" w:rsidRPr="00CE6822" w:rsidRDefault="00E76CE6"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сосуществование и совместное процветание;</w:t>
      </w:r>
    </w:p>
    <w:p w:rsidR="00E76CE6" w:rsidRPr="00CE6822" w:rsidRDefault="00CF4DFD"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участие в управл</w:t>
      </w:r>
      <w:r w:rsidR="00E76CE6" w:rsidRPr="00CE6822">
        <w:rPr>
          <w:sz w:val="28"/>
          <w:szCs w:val="28"/>
        </w:rPr>
        <w:t>ении всех сотрудников фирмы;</w:t>
      </w:r>
    </w:p>
    <w:p w:rsidR="00E76CE6" w:rsidRPr="00CE6822" w:rsidRDefault="00CF4DFD"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честн</w:t>
      </w:r>
      <w:r w:rsidR="00E76CE6" w:rsidRPr="00CE6822">
        <w:rPr>
          <w:sz w:val="28"/>
          <w:szCs w:val="28"/>
        </w:rPr>
        <w:t>ая конкурентная борьба на рынке;</w:t>
      </w:r>
    </w:p>
    <w:p w:rsidR="00CF4DFD" w:rsidRPr="00CE6822" w:rsidRDefault="00E76CE6" w:rsidP="00CE6822">
      <w:pPr>
        <w:pStyle w:val="a3"/>
        <w:widowControl w:val="0"/>
        <w:numPr>
          <w:ilvl w:val="0"/>
          <w:numId w:val="13"/>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люди впереди, т. е. превыше продуктов.</w:t>
      </w:r>
    </w:p>
    <w:p w:rsidR="00E76CE6" w:rsidRPr="00CE6822" w:rsidRDefault="00CF4DFD" w:rsidP="00CE6822">
      <w:pPr>
        <w:pStyle w:val="a3"/>
        <w:widowControl w:val="0"/>
        <w:tabs>
          <w:tab w:val="left" w:pos="993"/>
        </w:tabs>
        <w:spacing w:before="0" w:beforeAutospacing="0" w:after="0" w:afterAutospacing="0" w:line="360" w:lineRule="auto"/>
        <w:ind w:firstLine="709"/>
        <w:contextualSpacing/>
        <w:jc w:val="both"/>
        <w:rPr>
          <w:sz w:val="28"/>
          <w:szCs w:val="28"/>
        </w:rPr>
      </w:pPr>
      <w:r w:rsidRPr="00CE6822">
        <w:rPr>
          <w:sz w:val="28"/>
          <w:szCs w:val="28"/>
        </w:rPr>
        <w:t>Соответственно выделяется семь</w:t>
      </w:r>
      <w:r w:rsidR="00E76CE6" w:rsidRPr="00CE6822">
        <w:rPr>
          <w:sz w:val="28"/>
          <w:szCs w:val="28"/>
        </w:rPr>
        <w:t xml:space="preserve"> этических стереотипов:</w:t>
      </w:r>
    </w:p>
    <w:p w:rsidR="00E76CE6" w:rsidRPr="00CE6822" w:rsidRDefault="00CF4DFD"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вклад в общественное развитие</w:t>
      </w:r>
      <w:r w:rsidR="00E76CE6" w:rsidRPr="00CE6822">
        <w:rPr>
          <w:sz w:val="28"/>
          <w:szCs w:val="28"/>
        </w:rPr>
        <w:t>;</w:t>
      </w:r>
    </w:p>
    <w:p w:rsidR="00E76CE6" w:rsidRPr="00CE6822" w:rsidRDefault="00CF4DFD"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справедливость и честн</w:t>
      </w:r>
      <w:r w:rsidR="00E76CE6" w:rsidRPr="00CE6822">
        <w:rPr>
          <w:sz w:val="28"/>
          <w:szCs w:val="28"/>
        </w:rPr>
        <w:t>ость;</w:t>
      </w:r>
    </w:p>
    <w:p w:rsidR="00E76CE6" w:rsidRPr="00CE6822" w:rsidRDefault="00CF4DFD"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сотрудничество</w:t>
      </w:r>
      <w:r w:rsidR="00E76CE6" w:rsidRPr="00CE6822">
        <w:rPr>
          <w:sz w:val="28"/>
          <w:szCs w:val="28"/>
        </w:rPr>
        <w:t xml:space="preserve"> и командный дух;</w:t>
      </w:r>
    </w:p>
    <w:p w:rsidR="00E76CE6" w:rsidRPr="00CE6822" w:rsidRDefault="00CF4DFD"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совершенствова</w:t>
      </w:r>
      <w:r w:rsidR="00E76CE6" w:rsidRPr="00CE6822">
        <w:rPr>
          <w:sz w:val="28"/>
          <w:szCs w:val="28"/>
        </w:rPr>
        <w:t>ние;</w:t>
      </w:r>
    </w:p>
    <w:p w:rsidR="00E76CE6" w:rsidRPr="00CE6822" w:rsidRDefault="00E76CE6"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учтивость и скромность;</w:t>
      </w:r>
    </w:p>
    <w:p w:rsidR="00E76CE6" w:rsidRPr="00CE6822" w:rsidRDefault="00E76CE6"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адаптация к ситуации;</w:t>
      </w:r>
    </w:p>
    <w:p w:rsidR="00E76CE6" w:rsidRPr="00CE6822" w:rsidRDefault="00CF4DFD" w:rsidP="00CE6822">
      <w:pPr>
        <w:pStyle w:val="a3"/>
        <w:widowControl w:val="0"/>
        <w:numPr>
          <w:ilvl w:val="0"/>
          <w:numId w:val="11"/>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признатель</w:t>
      </w:r>
      <w:r w:rsidR="00E76CE6" w:rsidRPr="00CE6822">
        <w:rPr>
          <w:sz w:val="28"/>
          <w:szCs w:val="28"/>
        </w:rPr>
        <w:t>ность.</w:t>
      </w:r>
    </w:p>
    <w:p w:rsidR="00E76CE6"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Индус</w:t>
      </w:r>
      <w:r w:rsidR="00CF4DFD" w:rsidRPr="00CE6822">
        <w:rPr>
          <w:sz w:val="28"/>
          <w:szCs w:val="28"/>
        </w:rPr>
        <w:t>триальное общество в своем развитии прошло, по крайней мере, два этапа — массового производства и масс</w:t>
      </w:r>
      <w:r w:rsidRPr="00CE6822">
        <w:rPr>
          <w:sz w:val="28"/>
          <w:szCs w:val="28"/>
        </w:rPr>
        <w:t>ового сбыта.</w:t>
      </w:r>
      <w:r w:rsidR="00CF4DFD" w:rsidRPr="00CE6822">
        <w:rPr>
          <w:sz w:val="28"/>
          <w:szCs w:val="28"/>
        </w:rPr>
        <w:t>Основными задачами менеджмента на рубеже масс</w:t>
      </w:r>
      <w:r w:rsidR="00F34461" w:rsidRPr="00CE6822">
        <w:rPr>
          <w:sz w:val="28"/>
          <w:szCs w:val="28"/>
        </w:rPr>
        <w:t>о</w:t>
      </w:r>
      <w:r w:rsidR="00CF4DFD" w:rsidRPr="00CE6822">
        <w:rPr>
          <w:sz w:val="28"/>
          <w:szCs w:val="28"/>
        </w:rPr>
        <w:t>в</w:t>
      </w:r>
      <w:r w:rsidRPr="00CE6822">
        <w:rPr>
          <w:sz w:val="28"/>
          <w:szCs w:val="28"/>
        </w:rPr>
        <w:t>ого производства были:</w:t>
      </w:r>
    </w:p>
    <w:p w:rsidR="00E76CE6" w:rsidRPr="00CE6822" w:rsidRDefault="00E76CE6" w:rsidP="00CE6822">
      <w:pPr>
        <w:pStyle w:val="a3"/>
        <w:widowControl w:val="0"/>
        <w:numPr>
          <w:ilvl w:val="0"/>
          <w:numId w:val="20"/>
        </w:numPr>
        <w:spacing w:before="0" w:beforeAutospacing="0" w:after="0" w:afterAutospacing="0" w:line="360" w:lineRule="auto"/>
        <w:ind w:left="0" w:firstLine="709"/>
        <w:contextualSpacing/>
        <w:jc w:val="both"/>
        <w:rPr>
          <w:sz w:val="28"/>
          <w:szCs w:val="28"/>
        </w:rPr>
      </w:pPr>
      <w:r w:rsidRPr="00CE6822">
        <w:rPr>
          <w:sz w:val="28"/>
          <w:szCs w:val="28"/>
        </w:rPr>
        <w:t>Обе</w:t>
      </w:r>
      <w:r w:rsidR="00F34461" w:rsidRPr="00CE6822">
        <w:rPr>
          <w:sz w:val="28"/>
          <w:szCs w:val="28"/>
        </w:rPr>
        <w:t>спече</w:t>
      </w:r>
      <w:r w:rsidR="00CF4DFD" w:rsidRPr="00CE6822">
        <w:rPr>
          <w:sz w:val="28"/>
          <w:szCs w:val="28"/>
        </w:rPr>
        <w:t xml:space="preserve">ние высоких темпов </w:t>
      </w:r>
      <w:r w:rsidR="00F34461" w:rsidRPr="00CE6822">
        <w:rPr>
          <w:sz w:val="28"/>
          <w:szCs w:val="28"/>
        </w:rPr>
        <w:t>роста</w:t>
      </w:r>
      <w:r w:rsidRPr="00CE6822">
        <w:rPr>
          <w:sz w:val="28"/>
          <w:szCs w:val="28"/>
        </w:rPr>
        <w:t xml:space="preserve"> промышленного производства.</w:t>
      </w:r>
    </w:p>
    <w:p w:rsidR="00E76CE6" w:rsidRPr="00CE6822" w:rsidRDefault="00F34461" w:rsidP="00CE6822">
      <w:pPr>
        <w:pStyle w:val="a3"/>
        <w:widowControl w:val="0"/>
        <w:numPr>
          <w:ilvl w:val="0"/>
          <w:numId w:val="20"/>
        </w:numPr>
        <w:spacing w:before="0" w:beforeAutospacing="0" w:after="0" w:afterAutospacing="0" w:line="360" w:lineRule="auto"/>
        <w:ind w:left="0" w:firstLine="709"/>
        <w:contextualSpacing/>
        <w:jc w:val="both"/>
        <w:rPr>
          <w:sz w:val="28"/>
          <w:szCs w:val="28"/>
        </w:rPr>
      </w:pPr>
      <w:r w:rsidRPr="00CE6822">
        <w:rPr>
          <w:sz w:val="28"/>
          <w:szCs w:val="28"/>
        </w:rPr>
        <w:t>Снижение издержек</w:t>
      </w:r>
      <w:r w:rsidR="00E76CE6" w:rsidRPr="00CE6822">
        <w:rPr>
          <w:sz w:val="28"/>
          <w:szCs w:val="28"/>
        </w:rPr>
        <w:t xml:space="preserve"> производства.</w:t>
      </w:r>
    </w:p>
    <w:p w:rsidR="004E7404" w:rsidRPr="00CE6822" w:rsidRDefault="00E76CE6" w:rsidP="00CE6822">
      <w:pPr>
        <w:pStyle w:val="a3"/>
        <w:widowControl w:val="0"/>
        <w:numPr>
          <w:ilvl w:val="0"/>
          <w:numId w:val="20"/>
        </w:numPr>
        <w:spacing w:before="0" w:beforeAutospacing="0" w:after="0" w:afterAutospacing="0" w:line="360" w:lineRule="auto"/>
        <w:ind w:left="0" w:firstLine="709"/>
        <w:contextualSpacing/>
        <w:jc w:val="both"/>
        <w:rPr>
          <w:sz w:val="28"/>
          <w:szCs w:val="28"/>
        </w:rPr>
      </w:pPr>
      <w:r w:rsidRPr="00CE6822">
        <w:rPr>
          <w:sz w:val="28"/>
          <w:szCs w:val="28"/>
        </w:rPr>
        <w:t>Производс</w:t>
      </w:r>
      <w:r w:rsidR="00F34461" w:rsidRPr="00CE6822">
        <w:rPr>
          <w:sz w:val="28"/>
          <w:szCs w:val="28"/>
        </w:rPr>
        <w:t>тво ограниченного ассортимента стандартной</w:t>
      </w:r>
      <w:r w:rsidRPr="00CE6822">
        <w:rPr>
          <w:sz w:val="28"/>
          <w:szCs w:val="28"/>
        </w:rPr>
        <w:t xml:space="preserve"> продукции.</w:t>
      </w:r>
      <w:r w:rsidR="004E7404" w:rsidRPr="00CE6822">
        <w:rPr>
          <w:sz w:val="28"/>
          <w:szCs w:val="28"/>
        </w:rPr>
        <w:t xml:space="preserve"> </w:t>
      </w:r>
    </w:p>
    <w:p w:rsidR="00E76CE6" w:rsidRPr="00CE6822" w:rsidRDefault="00DB1658"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Условиями, в которых менеджмент решает эти</w:t>
      </w:r>
      <w:r w:rsidR="00E76CE6" w:rsidRPr="00CE6822">
        <w:rPr>
          <w:sz w:val="28"/>
          <w:szCs w:val="28"/>
        </w:rPr>
        <w:t xml:space="preserve"> </w:t>
      </w:r>
      <w:r w:rsidRPr="00CE6822">
        <w:rPr>
          <w:sz w:val="28"/>
          <w:szCs w:val="28"/>
        </w:rPr>
        <w:t>задачи, были конкуренция</w:t>
      </w:r>
      <w:r w:rsidR="00E76CE6" w:rsidRPr="00CE6822">
        <w:rPr>
          <w:sz w:val="28"/>
          <w:szCs w:val="28"/>
        </w:rPr>
        <w:t>, осуществляем</w:t>
      </w:r>
      <w:r w:rsidRPr="00CE6822">
        <w:rPr>
          <w:sz w:val="28"/>
          <w:szCs w:val="28"/>
        </w:rPr>
        <w:t>ая путем подавления, банкротства</w:t>
      </w:r>
      <w:r w:rsidR="00E76CE6" w:rsidRPr="00CE6822">
        <w:rPr>
          <w:sz w:val="28"/>
          <w:szCs w:val="28"/>
        </w:rPr>
        <w:t xml:space="preserve"> и поглощения, и невмешат</w:t>
      </w:r>
      <w:r w:rsidRPr="00CE6822">
        <w:rPr>
          <w:sz w:val="28"/>
          <w:szCs w:val="28"/>
        </w:rPr>
        <w:t>ельство государства в деятельность фирмы</w:t>
      </w:r>
      <w:r w:rsidR="00E76CE6" w:rsidRPr="00CE6822">
        <w:rPr>
          <w:sz w:val="28"/>
          <w:szCs w:val="28"/>
        </w:rPr>
        <w:t>. К началу 30-х гг. XX в. сп</w:t>
      </w:r>
      <w:r w:rsidRPr="00CE6822">
        <w:rPr>
          <w:sz w:val="28"/>
          <w:szCs w:val="28"/>
        </w:rPr>
        <w:t>рос на основн</w:t>
      </w:r>
      <w:r w:rsidR="00E76CE6" w:rsidRPr="00CE6822">
        <w:rPr>
          <w:sz w:val="28"/>
          <w:szCs w:val="28"/>
        </w:rPr>
        <w:t xml:space="preserve">ые потребительские товары </w:t>
      </w:r>
      <w:r w:rsidRPr="00CE6822">
        <w:rPr>
          <w:sz w:val="28"/>
          <w:szCs w:val="28"/>
        </w:rPr>
        <w:t>стал близок к насыщению. Разразился мировой экономический кризис. Усилилась роль государстве</w:t>
      </w:r>
      <w:r w:rsidR="00E76CE6" w:rsidRPr="00CE6822">
        <w:rPr>
          <w:sz w:val="28"/>
          <w:szCs w:val="28"/>
        </w:rPr>
        <w:t>нного вмешательства в экономику. Стало формироваться маркетинговое направление в менеджменте, включающее изучение спроса и покупательско</w:t>
      </w:r>
      <w:r w:rsidRPr="00CE6822">
        <w:rPr>
          <w:sz w:val="28"/>
          <w:szCs w:val="28"/>
        </w:rPr>
        <w:t>го поведения в зависимости от возрастных и социаль</w:t>
      </w:r>
      <w:r w:rsidR="00E76CE6" w:rsidRPr="00CE6822">
        <w:rPr>
          <w:sz w:val="28"/>
          <w:szCs w:val="28"/>
        </w:rPr>
        <w:t>ных групп населения, ценообразование с учетом спроса и предложения товаров, товародви</w:t>
      </w:r>
      <w:r w:rsidRPr="00CE6822">
        <w:rPr>
          <w:sz w:val="28"/>
          <w:szCs w:val="28"/>
        </w:rPr>
        <w:t>жение от производителя до потребителя с учетом его различ</w:t>
      </w:r>
      <w:r w:rsidR="00E76CE6" w:rsidRPr="00CE6822">
        <w:rPr>
          <w:sz w:val="28"/>
          <w:szCs w:val="28"/>
        </w:rPr>
        <w:t>ных каналов, стимул</w:t>
      </w:r>
      <w:r w:rsidRPr="00CE6822">
        <w:rPr>
          <w:sz w:val="28"/>
          <w:szCs w:val="28"/>
        </w:rPr>
        <w:t>ирование сбыта. Возникло движ</w:t>
      </w:r>
      <w:r w:rsidR="00E76CE6" w:rsidRPr="00CE6822">
        <w:rPr>
          <w:sz w:val="28"/>
          <w:szCs w:val="28"/>
        </w:rPr>
        <w:t xml:space="preserve">ение </w:t>
      </w:r>
      <w:r w:rsidR="001D2FB9" w:rsidRPr="00CE6822">
        <w:rPr>
          <w:sz w:val="28"/>
          <w:szCs w:val="28"/>
        </w:rPr>
        <w:t>консюмеризма</w:t>
      </w:r>
      <w:r w:rsidRPr="00CE6822">
        <w:rPr>
          <w:sz w:val="28"/>
          <w:szCs w:val="28"/>
        </w:rPr>
        <w:t xml:space="preserve"> (защит</w:t>
      </w:r>
      <w:r w:rsidR="00E76CE6" w:rsidRPr="00CE6822">
        <w:rPr>
          <w:sz w:val="28"/>
          <w:szCs w:val="28"/>
        </w:rPr>
        <w:t>ы прав покупателей).</w:t>
      </w:r>
      <w:r w:rsidR="001D2FB9" w:rsidRPr="00CE6822">
        <w:rPr>
          <w:sz w:val="28"/>
          <w:szCs w:val="28"/>
        </w:rPr>
        <w:t xml:space="preserve"> </w:t>
      </w:r>
      <w:r w:rsidR="00E76CE6" w:rsidRPr="00CE6822">
        <w:rPr>
          <w:sz w:val="28"/>
          <w:szCs w:val="28"/>
        </w:rPr>
        <w:t xml:space="preserve">В конце 50-х гг. на Западе наметился, по определению </w:t>
      </w:r>
      <w:r w:rsidRPr="00CE6822">
        <w:rPr>
          <w:sz w:val="28"/>
          <w:szCs w:val="28"/>
        </w:rPr>
        <w:t>американского ученого</w:t>
      </w:r>
      <w:r w:rsidR="00E76CE6" w:rsidRPr="00CE6822">
        <w:rPr>
          <w:sz w:val="28"/>
          <w:szCs w:val="28"/>
        </w:rPr>
        <w:t xml:space="preserve"> Г. Белла, переход к постиндустриальному обществу</w:t>
      </w:r>
      <w:r w:rsidRPr="00CE6822">
        <w:rPr>
          <w:sz w:val="28"/>
          <w:szCs w:val="28"/>
        </w:rPr>
        <w:t>. Именитый специалист по менеджменту П. Друкер определил этот период развития</w:t>
      </w:r>
      <w:r w:rsidR="00E76CE6" w:rsidRPr="00CE6822">
        <w:rPr>
          <w:sz w:val="28"/>
          <w:szCs w:val="28"/>
        </w:rPr>
        <w:t xml:space="preserve"> общества как</w:t>
      </w:r>
      <w:r w:rsidRPr="00CE6822">
        <w:rPr>
          <w:sz w:val="28"/>
          <w:szCs w:val="28"/>
        </w:rPr>
        <w:t xml:space="preserve"> эпоху без закономерностей. Показателями </w:t>
      </w:r>
      <w:r w:rsidR="00E76CE6" w:rsidRPr="00CE6822">
        <w:rPr>
          <w:sz w:val="28"/>
          <w:szCs w:val="28"/>
        </w:rPr>
        <w:t>постиндустриального общества являются:</w:t>
      </w:r>
    </w:p>
    <w:p w:rsidR="00E76CE6" w:rsidRPr="00CE6822" w:rsidRDefault="00DB1658" w:rsidP="00CE6822">
      <w:pPr>
        <w:pStyle w:val="a3"/>
        <w:widowControl w:val="0"/>
        <w:numPr>
          <w:ilvl w:val="0"/>
          <w:numId w:val="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появление теории нулевого роста</w:t>
      </w:r>
      <w:r w:rsidR="00E76CE6" w:rsidRPr="00CE6822">
        <w:rPr>
          <w:sz w:val="28"/>
          <w:szCs w:val="28"/>
        </w:rPr>
        <w:t>;</w:t>
      </w:r>
    </w:p>
    <w:p w:rsidR="00E76CE6" w:rsidRPr="00CE6822" w:rsidRDefault="00DB1658" w:rsidP="00CE6822">
      <w:pPr>
        <w:pStyle w:val="a3"/>
        <w:widowControl w:val="0"/>
        <w:numPr>
          <w:ilvl w:val="0"/>
          <w:numId w:val="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повышений требований общества к социаль</w:t>
      </w:r>
      <w:r w:rsidR="00E76CE6" w:rsidRPr="00CE6822">
        <w:rPr>
          <w:sz w:val="28"/>
          <w:szCs w:val="28"/>
        </w:rPr>
        <w:t>ной ответственности бизнеса и экологии;</w:t>
      </w:r>
    </w:p>
    <w:p w:rsidR="00E76CE6" w:rsidRPr="00CE6822" w:rsidRDefault="00A67B26" w:rsidP="00CE6822">
      <w:pPr>
        <w:pStyle w:val="a3"/>
        <w:widowControl w:val="0"/>
        <w:numPr>
          <w:ilvl w:val="0"/>
          <w:numId w:val="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появления проблемы</w:t>
      </w:r>
      <w:r w:rsidR="00E76CE6" w:rsidRPr="00CE6822">
        <w:rPr>
          <w:sz w:val="28"/>
          <w:szCs w:val="28"/>
        </w:rPr>
        <w:t xml:space="preserve"> нехватки невозобновляемых материальных ресурсов;</w:t>
      </w:r>
    </w:p>
    <w:p w:rsidR="00E76CE6" w:rsidRPr="00CE6822" w:rsidRDefault="00A67B26" w:rsidP="00CE6822">
      <w:pPr>
        <w:pStyle w:val="a3"/>
        <w:widowControl w:val="0"/>
        <w:numPr>
          <w:ilvl w:val="0"/>
          <w:numId w:val="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возникновение проблемы</w:t>
      </w:r>
      <w:r w:rsidR="00E76CE6" w:rsidRPr="00CE6822">
        <w:rPr>
          <w:sz w:val="28"/>
          <w:szCs w:val="28"/>
        </w:rPr>
        <w:t xml:space="preserve"> удовлет</w:t>
      </w:r>
      <w:r w:rsidRPr="00CE6822">
        <w:rPr>
          <w:sz w:val="28"/>
          <w:szCs w:val="28"/>
        </w:rPr>
        <w:t>ворения высоких запросов личности в выборе интересной работы, в разн</w:t>
      </w:r>
      <w:r w:rsidR="00E76CE6" w:rsidRPr="00CE6822">
        <w:rPr>
          <w:sz w:val="28"/>
          <w:szCs w:val="28"/>
        </w:rPr>
        <w:t>ообразно</w:t>
      </w:r>
      <w:r w:rsidRPr="00CE6822">
        <w:rPr>
          <w:sz w:val="28"/>
          <w:szCs w:val="28"/>
        </w:rPr>
        <w:t>м отдыхе, в заботе о здоровь</w:t>
      </w:r>
      <w:r w:rsidR="00E76CE6" w:rsidRPr="00CE6822">
        <w:rPr>
          <w:sz w:val="28"/>
          <w:szCs w:val="28"/>
        </w:rPr>
        <w:t>е;</w:t>
      </w:r>
    </w:p>
    <w:p w:rsidR="00E76CE6" w:rsidRPr="00CE6822" w:rsidRDefault="00E76CE6" w:rsidP="00CE6822">
      <w:pPr>
        <w:pStyle w:val="a3"/>
        <w:widowControl w:val="0"/>
        <w:numPr>
          <w:ilvl w:val="0"/>
          <w:numId w:val="9"/>
        </w:numPr>
        <w:tabs>
          <w:tab w:val="left" w:pos="993"/>
        </w:tabs>
        <w:spacing w:before="0" w:beforeAutospacing="0" w:after="0" w:afterAutospacing="0" w:line="360" w:lineRule="auto"/>
        <w:ind w:left="0" w:firstLine="709"/>
        <w:contextualSpacing/>
        <w:jc w:val="both"/>
        <w:rPr>
          <w:sz w:val="28"/>
          <w:szCs w:val="28"/>
        </w:rPr>
      </w:pPr>
      <w:r w:rsidRPr="00CE6822">
        <w:rPr>
          <w:sz w:val="28"/>
          <w:szCs w:val="28"/>
        </w:rPr>
        <w:t>глобализация</w:t>
      </w:r>
      <w:r w:rsidR="00A67B26" w:rsidRPr="00CE6822">
        <w:rPr>
          <w:sz w:val="28"/>
          <w:szCs w:val="28"/>
        </w:rPr>
        <w:t xml:space="preserve"> экономики и конкуренции, развитие международ</w:t>
      </w:r>
      <w:r w:rsidRPr="00CE6822">
        <w:rPr>
          <w:sz w:val="28"/>
          <w:szCs w:val="28"/>
        </w:rPr>
        <w:t>н</w:t>
      </w:r>
      <w:r w:rsidR="00A67B26" w:rsidRPr="00CE6822">
        <w:rPr>
          <w:sz w:val="28"/>
          <w:szCs w:val="28"/>
        </w:rPr>
        <w:t>ых рынков, образование экономически</w:t>
      </w:r>
      <w:r w:rsidRPr="00CE6822">
        <w:rPr>
          <w:sz w:val="28"/>
          <w:szCs w:val="28"/>
        </w:rPr>
        <w:t>х союзов.</w:t>
      </w:r>
    </w:p>
    <w:p w:rsidR="00E528E5" w:rsidRPr="00CE6822" w:rsidRDefault="00A67B2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 xml:space="preserve">Самым важным признаком </w:t>
      </w:r>
      <w:r w:rsidR="00E76CE6" w:rsidRPr="00CE6822">
        <w:rPr>
          <w:sz w:val="28"/>
          <w:szCs w:val="28"/>
        </w:rPr>
        <w:t>постиндустриального общест</w:t>
      </w:r>
      <w:r w:rsidRPr="00CE6822">
        <w:rPr>
          <w:sz w:val="28"/>
          <w:szCs w:val="28"/>
        </w:rPr>
        <w:t>ва является социальная миссия и ответстве</w:t>
      </w:r>
      <w:r w:rsidR="00E76CE6" w:rsidRPr="00CE6822">
        <w:rPr>
          <w:sz w:val="28"/>
          <w:szCs w:val="28"/>
        </w:rPr>
        <w:t>нность</w:t>
      </w:r>
      <w:r w:rsidRPr="00CE6822">
        <w:rPr>
          <w:sz w:val="28"/>
          <w:szCs w:val="28"/>
        </w:rPr>
        <w:t xml:space="preserve"> бизнеса перед обществом. Миссия — это высшая цель, смысл существования фирмы, ее роль в окружающей</w:t>
      </w:r>
      <w:r w:rsidR="00352FA5" w:rsidRPr="00CE6822">
        <w:rPr>
          <w:sz w:val="28"/>
          <w:szCs w:val="28"/>
        </w:rPr>
        <w:t xml:space="preserve"> ее внешней среде. В самом общем виде миссия фирмы</w:t>
      </w:r>
      <w:r w:rsidR="00E76CE6" w:rsidRPr="00CE6822">
        <w:rPr>
          <w:sz w:val="28"/>
          <w:szCs w:val="28"/>
        </w:rPr>
        <w:t xml:space="preserve"> со</w:t>
      </w:r>
      <w:r w:rsidR="00352FA5" w:rsidRPr="00CE6822">
        <w:rPr>
          <w:sz w:val="28"/>
          <w:szCs w:val="28"/>
        </w:rPr>
        <w:t>стоит в удовлетворении тех или иных потребностей того или иного круга потребителей. Социальная миссия предполагает, сто получение прибыли</w:t>
      </w:r>
      <w:r w:rsidR="00E76CE6" w:rsidRPr="00CE6822">
        <w:rPr>
          <w:sz w:val="28"/>
          <w:szCs w:val="28"/>
        </w:rPr>
        <w:t xml:space="preserve"> — </w:t>
      </w:r>
      <w:r w:rsidR="00352FA5" w:rsidRPr="00CE6822">
        <w:rPr>
          <w:sz w:val="28"/>
          <w:szCs w:val="28"/>
        </w:rPr>
        <w:t>это внутреннее дело фирмы. Прибыль обеспечивает выживаемость фирмы</w:t>
      </w:r>
      <w:r w:rsidR="00E76CE6" w:rsidRPr="00CE6822">
        <w:rPr>
          <w:sz w:val="28"/>
          <w:szCs w:val="28"/>
        </w:rPr>
        <w:t xml:space="preserve"> в краткосро</w:t>
      </w:r>
      <w:r w:rsidR="00352FA5" w:rsidRPr="00CE6822">
        <w:rPr>
          <w:sz w:val="28"/>
          <w:szCs w:val="28"/>
        </w:rPr>
        <w:t>чной и среднесрочной перспективе. Опыт рыночной экономики свидетельствует о том, что фирмы</w:t>
      </w:r>
      <w:r w:rsidR="00E76CE6" w:rsidRPr="00CE6822">
        <w:rPr>
          <w:sz w:val="28"/>
          <w:szCs w:val="28"/>
        </w:rPr>
        <w:t>,</w:t>
      </w:r>
      <w:r w:rsidR="00352FA5" w:rsidRPr="00CE6822">
        <w:rPr>
          <w:sz w:val="28"/>
          <w:szCs w:val="28"/>
        </w:rPr>
        <w:t xml:space="preserve"> ставящие своей главной</w:t>
      </w:r>
      <w:r w:rsidR="00E76CE6" w:rsidRPr="00CE6822">
        <w:rPr>
          <w:sz w:val="28"/>
          <w:szCs w:val="28"/>
        </w:rPr>
        <w:t xml:space="preserve"> </w:t>
      </w:r>
      <w:r w:rsidR="00352FA5" w:rsidRPr="00CE6822">
        <w:rPr>
          <w:sz w:val="28"/>
          <w:szCs w:val="28"/>
        </w:rPr>
        <w:t>целью получение максимума прибыли в как можно более короткий срок, суще</w:t>
      </w:r>
      <w:r w:rsidR="00E76CE6" w:rsidRPr="00CE6822">
        <w:rPr>
          <w:sz w:val="28"/>
          <w:szCs w:val="28"/>
        </w:rPr>
        <w:t>ствуют недолго.</w:t>
      </w:r>
    </w:p>
    <w:p w:rsidR="00740164" w:rsidRPr="00CE6822" w:rsidRDefault="00740164" w:rsidP="00CE6822">
      <w:pPr>
        <w:pStyle w:val="a3"/>
        <w:widowControl w:val="0"/>
        <w:spacing w:before="0" w:beforeAutospacing="0" w:after="0" w:afterAutospacing="0" w:line="360" w:lineRule="auto"/>
        <w:ind w:firstLine="709"/>
        <w:contextualSpacing/>
        <w:jc w:val="both"/>
        <w:rPr>
          <w:b/>
          <w:sz w:val="28"/>
          <w:szCs w:val="28"/>
        </w:rPr>
      </w:pPr>
    </w:p>
    <w:p w:rsidR="00E528E5" w:rsidRPr="00CE6822" w:rsidRDefault="00CF2007" w:rsidP="00CE6822">
      <w:pPr>
        <w:pStyle w:val="a3"/>
        <w:widowControl w:val="0"/>
        <w:spacing w:before="0" w:beforeAutospacing="0" w:after="0" w:afterAutospacing="0" w:line="360" w:lineRule="auto"/>
        <w:ind w:firstLine="709"/>
        <w:contextualSpacing/>
        <w:jc w:val="both"/>
        <w:rPr>
          <w:b/>
          <w:sz w:val="28"/>
          <w:szCs w:val="28"/>
        </w:rPr>
      </w:pPr>
      <w:r w:rsidRPr="00CE6822">
        <w:rPr>
          <w:b/>
          <w:sz w:val="28"/>
          <w:szCs w:val="28"/>
        </w:rPr>
        <w:t>1.2</w:t>
      </w:r>
      <w:r w:rsidR="00372707" w:rsidRPr="00CE6822">
        <w:rPr>
          <w:b/>
          <w:sz w:val="28"/>
          <w:szCs w:val="28"/>
        </w:rPr>
        <w:t xml:space="preserve"> </w:t>
      </w:r>
      <w:r w:rsidR="003E5721" w:rsidRPr="00CE6822">
        <w:rPr>
          <w:b/>
          <w:sz w:val="28"/>
          <w:szCs w:val="28"/>
        </w:rPr>
        <w:t>Этика менеджмента: понятие и сущность</w:t>
      </w:r>
    </w:p>
    <w:p w:rsidR="00CE6822" w:rsidRDefault="00CE6822" w:rsidP="00CE6822">
      <w:pPr>
        <w:pStyle w:val="a3"/>
        <w:widowControl w:val="0"/>
        <w:spacing w:before="0" w:beforeAutospacing="0" w:after="0" w:afterAutospacing="0" w:line="360" w:lineRule="auto"/>
        <w:ind w:firstLine="709"/>
        <w:contextualSpacing/>
        <w:jc w:val="both"/>
        <w:rPr>
          <w:sz w:val="28"/>
          <w:szCs w:val="28"/>
        </w:rPr>
      </w:pPr>
    </w:p>
    <w:p w:rsidR="006E7EAF"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Этика (греч. ethika, от греч.</w:t>
      </w:r>
      <w:r w:rsidR="00372707" w:rsidRPr="00CE6822">
        <w:rPr>
          <w:sz w:val="28"/>
          <w:szCs w:val="28"/>
        </w:rPr>
        <w:t xml:space="preserve"> ethos — привычка, нрав</w:t>
      </w:r>
      <w:r w:rsidRPr="00CE6822">
        <w:rPr>
          <w:sz w:val="28"/>
          <w:szCs w:val="28"/>
        </w:rPr>
        <w:t>) — философск</w:t>
      </w:r>
      <w:r w:rsidR="00372707" w:rsidRPr="00CE6822">
        <w:rPr>
          <w:sz w:val="28"/>
          <w:szCs w:val="28"/>
        </w:rPr>
        <w:t>ая наука, объектом изучения которой является мораль, которая</w:t>
      </w:r>
      <w:r w:rsidRPr="00CE6822">
        <w:rPr>
          <w:sz w:val="28"/>
          <w:szCs w:val="28"/>
        </w:rPr>
        <w:t xml:space="preserve"> регулирует поведение</w:t>
      </w:r>
      <w:r w:rsidR="00372707" w:rsidRPr="00CE6822">
        <w:rPr>
          <w:sz w:val="28"/>
          <w:szCs w:val="28"/>
        </w:rPr>
        <w:t xml:space="preserve"> человека во всех сферах обществен</w:t>
      </w:r>
      <w:r w:rsidRPr="00CE6822">
        <w:rPr>
          <w:sz w:val="28"/>
          <w:szCs w:val="28"/>
        </w:rPr>
        <w:t xml:space="preserve">ной </w:t>
      </w:r>
      <w:r w:rsidR="00372707" w:rsidRPr="00CE6822">
        <w:rPr>
          <w:sz w:val="28"/>
          <w:szCs w:val="28"/>
        </w:rPr>
        <w:t>жизни — в труде, в быту, в науке, в семейных, личных,</w:t>
      </w:r>
      <w:r w:rsidR="00611037" w:rsidRPr="00CE6822">
        <w:rPr>
          <w:sz w:val="28"/>
          <w:szCs w:val="28"/>
        </w:rPr>
        <w:t xml:space="preserve"> </w:t>
      </w:r>
      <w:r w:rsidR="00372707" w:rsidRPr="00CE6822">
        <w:rPr>
          <w:sz w:val="28"/>
          <w:szCs w:val="28"/>
        </w:rPr>
        <w:t>международных отношениях. В</w:t>
      </w:r>
      <w:r w:rsidR="00CE6822">
        <w:rPr>
          <w:sz w:val="28"/>
          <w:szCs w:val="28"/>
        </w:rPr>
        <w:t xml:space="preserve"> </w:t>
      </w:r>
      <w:r w:rsidR="00372707" w:rsidRPr="00CE6822">
        <w:rPr>
          <w:sz w:val="28"/>
          <w:szCs w:val="28"/>
        </w:rPr>
        <w:t>последние годы</w:t>
      </w:r>
      <w:r w:rsidRPr="00CE6822">
        <w:rPr>
          <w:sz w:val="28"/>
          <w:szCs w:val="28"/>
        </w:rPr>
        <w:t xml:space="preserve"> наметился поворот к прикладной этике (биоэтика, этика науки, этика бизнеса), т. е. к "профессиональной этике".</w:t>
      </w:r>
      <w:r w:rsidR="00372707" w:rsidRPr="00CE6822">
        <w:rPr>
          <w:sz w:val="28"/>
          <w:szCs w:val="28"/>
        </w:rPr>
        <w:t>Если говорит</w:t>
      </w:r>
      <w:r w:rsidRPr="00CE6822">
        <w:rPr>
          <w:sz w:val="28"/>
          <w:szCs w:val="28"/>
        </w:rPr>
        <w:t>ь о</w:t>
      </w:r>
      <w:r w:rsidR="00372707" w:rsidRPr="00CE6822">
        <w:rPr>
          <w:sz w:val="28"/>
          <w:szCs w:val="28"/>
        </w:rPr>
        <w:t>б</w:t>
      </w:r>
      <w:r w:rsidRPr="00CE6822">
        <w:rPr>
          <w:sz w:val="28"/>
          <w:szCs w:val="28"/>
        </w:rPr>
        <w:t xml:space="preserve"> этике </w:t>
      </w:r>
      <w:r w:rsidR="00372707" w:rsidRPr="00CE6822">
        <w:rPr>
          <w:sz w:val="28"/>
          <w:szCs w:val="28"/>
        </w:rPr>
        <w:t>менеджмента</w:t>
      </w:r>
      <w:r w:rsidRPr="00CE6822">
        <w:rPr>
          <w:sz w:val="28"/>
          <w:szCs w:val="28"/>
        </w:rPr>
        <w:t>, то реч</w:t>
      </w:r>
      <w:r w:rsidR="00372707" w:rsidRPr="00CE6822">
        <w:rPr>
          <w:sz w:val="28"/>
          <w:szCs w:val="28"/>
        </w:rPr>
        <w:t>ь идет о нормах поведения менеджера, о требов</w:t>
      </w:r>
      <w:r w:rsidRPr="00CE6822">
        <w:rPr>
          <w:sz w:val="28"/>
          <w:szCs w:val="28"/>
        </w:rPr>
        <w:t>аниях, предъявляемых культурным общ</w:t>
      </w:r>
      <w:r w:rsidR="00372707" w:rsidRPr="00CE6822">
        <w:rPr>
          <w:sz w:val="28"/>
          <w:szCs w:val="28"/>
        </w:rPr>
        <w:t>еством к его стилю работы, характеру</w:t>
      </w:r>
      <w:r w:rsidRPr="00CE6822">
        <w:rPr>
          <w:sz w:val="28"/>
          <w:szCs w:val="28"/>
        </w:rPr>
        <w:t xml:space="preserve"> обще</w:t>
      </w:r>
      <w:r w:rsidR="00372707" w:rsidRPr="00CE6822">
        <w:rPr>
          <w:sz w:val="28"/>
          <w:szCs w:val="28"/>
        </w:rPr>
        <w:t>ния с людьми, социальному облику</w:t>
      </w:r>
      <w:r w:rsidRPr="00CE6822">
        <w:rPr>
          <w:sz w:val="28"/>
          <w:szCs w:val="28"/>
        </w:rPr>
        <w:t>.</w:t>
      </w:r>
      <w:r w:rsidR="00611037" w:rsidRPr="00CE6822">
        <w:rPr>
          <w:sz w:val="28"/>
          <w:szCs w:val="28"/>
        </w:rPr>
        <w:t xml:space="preserve"> </w:t>
      </w:r>
      <w:r w:rsidR="00372707" w:rsidRPr="00CE6822">
        <w:rPr>
          <w:sz w:val="28"/>
          <w:szCs w:val="28"/>
        </w:rPr>
        <w:t>Этика менеджмент</w:t>
      </w:r>
      <w:r w:rsidRPr="00CE6822">
        <w:rPr>
          <w:sz w:val="28"/>
          <w:szCs w:val="28"/>
        </w:rPr>
        <w:t>а —</w:t>
      </w:r>
      <w:r w:rsidR="00372707" w:rsidRPr="00CE6822">
        <w:rPr>
          <w:sz w:val="28"/>
          <w:szCs w:val="28"/>
        </w:rPr>
        <w:t xml:space="preserve"> наука, рассматривающая поступки</w:t>
      </w:r>
      <w:r w:rsidRPr="00CE6822">
        <w:rPr>
          <w:sz w:val="28"/>
          <w:szCs w:val="28"/>
        </w:rPr>
        <w:t xml:space="preserve"> и повед</w:t>
      </w:r>
      <w:r w:rsidR="001C36FA" w:rsidRPr="00CE6822">
        <w:rPr>
          <w:sz w:val="28"/>
          <w:szCs w:val="28"/>
        </w:rPr>
        <w:t>ение человека, действующего в сфере</w:t>
      </w:r>
      <w:r w:rsidRPr="00CE6822">
        <w:rPr>
          <w:sz w:val="28"/>
          <w:szCs w:val="28"/>
        </w:rPr>
        <w:t xml:space="preserve"> управл</w:t>
      </w:r>
      <w:r w:rsidR="001C36FA" w:rsidRPr="00CE6822">
        <w:rPr>
          <w:sz w:val="28"/>
          <w:szCs w:val="28"/>
        </w:rPr>
        <w:t>ения, в том аспекте, в каком действия менеджер</w:t>
      </w:r>
      <w:r w:rsidRPr="00CE6822">
        <w:rPr>
          <w:sz w:val="28"/>
          <w:szCs w:val="28"/>
        </w:rPr>
        <w:t>а соотносятся с обще</w:t>
      </w:r>
      <w:r w:rsidR="001C36FA" w:rsidRPr="00CE6822">
        <w:rPr>
          <w:sz w:val="28"/>
          <w:szCs w:val="28"/>
        </w:rPr>
        <w:t>человеческими этическими требова</w:t>
      </w:r>
      <w:r w:rsidRPr="00CE6822">
        <w:rPr>
          <w:sz w:val="28"/>
          <w:szCs w:val="28"/>
        </w:rPr>
        <w:t>ниями. Она сосредоточена н</w:t>
      </w:r>
      <w:r w:rsidR="001C36FA" w:rsidRPr="00CE6822">
        <w:rPr>
          <w:sz w:val="28"/>
          <w:szCs w:val="28"/>
        </w:rPr>
        <w:t>а широком спектре вариантов поведения менеджер</w:t>
      </w:r>
      <w:r w:rsidRPr="00CE6822">
        <w:rPr>
          <w:sz w:val="28"/>
          <w:szCs w:val="28"/>
        </w:rPr>
        <w:t>ов и подчиненных. В фокусе ее внимани</w:t>
      </w:r>
      <w:r w:rsidR="001C36FA" w:rsidRPr="00CE6822">
        <w:rPr>
          <w:sz w:val="28"/>
          <w:szCs w:val="28"/>
        </w:rPr>
        <w:t>я — цели и средства, используемые</w:t>
      </w:r>
      <w:r w:rsidRPr="00CE6822">
        <w:rPr>
          <w:sz w:val="28"/>
          <w:szCs w:val="28"/>
        </w:rPr>
        <w:t xml:space="preserve"> дл</w:t>
      </w:r>
      <w:r w:rsidR="001C36FA" w:rsidRPr="00CE6822">
        <w:rPr>
          <w:sz w:val="28"/>
          <w:szCs w:val="28"/>
        </w:rPr>
        <w:t>я их достижения теми и друг</w:t>
      </w:r>
      <w:r w:rsidRPr="00CE6822">
        <w:rPr>
          <w:sz w:val="28"/>
          <w:szCs w:val="28"/>
        </w:rPr>
        <w:t>ими.</w:t>
      </w:r>
      <w:r w:rsidR="00611037" w:rsidRPr="00CE6822">
        <w:rPr>
          <w:sz w:val="28"/>
          <w:szCs w:val="28"/>
        </w:rPr>
        <w:t xml:space="preserve"> </w:t>
      </w:r>
      <w:r w:rsidR="001C36FA" w:rsidRPr="00CE6822">
        <w:rPr>
          <w:sz w:val="28"/>
          <w:szCs w:val="28"/>
        </w:rPr>
        <w:t>Современный менеджмент оказывает влияние</w:t>
      </w:r>
      <w:r w:rsidR="00CE6822">
        <w:rPr>
          <w:sz w:val="28"/>
          <w:szCs w:val="28"/>
        </w:rPr>
        <w:t xml:space="preserve"> </w:t>
      </w:r>
      <w:r w:rsidRPr="00CE6822">
        <w:rPr>
          <w:sz w:val="28"/>
          <w:szCs w:val="28"/>
        </w:rPr>
        <w:t>на обществ</w:t>
      </w:r>
      <w:r w:rsidR="001C36FA" w:rsidRPr="00CE6822">
        <w:rPr>
          <w:sz w:val="28"/>
          <w:szCs w:val="28"/>
        </w:rPr>
        <w:t>о — на направление его развит</w:t>
      </w:r>
      <w:r w:rsidRPr="00CE6822">
        <w:rPr>
          <w:sz w:val="28"/>
          <w:szCs w:val="28"/>
        </w:rPr>
        <w:t>ия, культуру, систему духовных ценностей, устремлений, на систему оценки образа жизни, уровня жизни и пр. У</w:t>
      </w:r>
      <w:r w:rsidR="001C36FA" w:rsidRPr="00CE6822">
        <w:rPr>
          <w:sz w:val="28"/>
          <w:szCs w:val="28"/>
        </w:rPr>
        <w:t>ровень этичности поведения, поступков</w:t>
      </w:r>
      <w:r w:rsidRPr="00CE6822">
        <w:rPr>
          <w:sz w:val="28"/>
          <w:szCs w:val="28"/>
        </w:rPr>
        <w:t xml:space="preserve"> отдельных членов общества и всего общества</w:t>
      </w:r>
      <w:r w:rsidR="001C36FA" w:rsidRPr="00CE6822">
        <w:rPr>
          <w:sz w:val="28"/>
          <w:szCs w:val="28"/>
        </w:rPr>
        <w:t xml:space="preserve"> в целом зависит, таким образом, кроме прочих условий, и от уровн</w:t>
      </w:r>
      <w:r w:rsidRPr="00CE6822">
        <w:rPr>
          <w:sz w:val="28"/>
          <w:szCs w:val="28"/>
        </w:rPr>
        <w:t xml:space="preserve">я этичности функционирования </w:t>
      </w:r>
      <w:r w:rsidR="001C36FA" w:rsidRPr="00CE6822">
        <w:rPr>
          <w:sz w:val="28"/>
          <w:szCs w:val="28"/>
        </w:rPr>
        <w:t>такого мощнейшего соци</w:t>
      </w:r>
      <w:r w:rsidR="00611037" w:rsidRPr="00CE6822">
        <w:rPr>
          <w:sz w:val="28"/>
          <w:szCs w:val="28"/>
        </w:rPr>
        <w:t>ального института</w:t>
      </w:r>
      <w:r w:rsidR="001C36FA" w:rsidRPr="00CE6822">
        <w:rPr>
          <w:sz w:val="28"/>
          <w:szCs w:val="28"/>
        </w:rPr>
        <w:t>, которым является в XXI в. менеджмент</w:t>
      </w:r>
      <w:r w:rsidRPr="00CE6822">
        <w:rPr>
          <w:sz w:val="28"/>
          <w:szCs w:val="28"/>
        </w:rPr>
        <w:t>.</w:t>
      </w:r>
      <w:r w:rsidR="00611037" w:rsidRPr="00CE6822">
        <w:rPr>
          <w:sz w:val="28"/>
          <w:szCs w:val="28"/>
        </w:rPr>
        <w:t xml:space="preserve"> </w:t>
      </w:r>
      <w:r w:rsidR="006E7EAF" w:rsidRPr="00CE6822">
        <w:rPr>
          <w:sz w:val="28"/>
          <w:szCs w:val="28"/>
        </w:rPr>
        <w:t>Занятие так</w:t>
      </w:r>
      <w:r w:rsidRPr="00CE6822">
        <w:rPr>
          <w:sz w:val="28"/>
          <w:szCs w:val="28"/>
        </w:rPr>
        <w:t>им трудом, как</w:t>
      </w:r>
      <w:r w:rsidR="006E7EAF" w:rsidRPr="00CE6822">
        <w:rPr>
          <w:sz w:val="28"/>
          <w:szCs w:val="28"/>
        </w:rPr>
        <w:t xml:space="preserve"> менеджмент, престижно, так как предполагает</w:t>
      </w:r>
      <w:r w:rsidRPr="00CE6822">
        <w:rPr>
          <w:sz w:val="28"/>
          <w:szCs w:val="28"/>
        </w:rPr>
        <w:t xml:space="preserve"> высокий</w:t>
      </w:r>
      <w:r w:rsidR="006E7EAF" w:rsidRPr="00CE6822">
        <w:rPr>
          <w:sz w:val="28"/>
          <w:szCs w:val="28"/>
        </w:rPr>
        <w:t xml:space="preserve"> уровень образования, профессионализм, достаточно высокую плату труда. В</w:t>
      </w:r>
      <w:r w:rsidRPr="00CE6822">
        <w:rPr>
          <w:sz w:val="28"/>
          <w:szCs w:val="28"/>
        </w:rPr>
        <w:t>се</w:t>
      </w:r>
      <w:r w:rsidR="006E7EAF" w:rsidRPr="00CE6822">
        <w:rPr>
          <w:sz w:val="28"/>
          <w:szCs w:val="28"/>
        </w:rPr>
        <w:t xml:space="preserve"> это</w:t>
      </w:r>
      <w:r w:rsidRPr="00CE6822">
        <w:rPr>
          <w:sz w:val="28"/>
          <w:szCs w:val="28"/>
        </w:rPr>
        <w:t xml:space="preserve"> делает важность моральной, этической с</w:t>
      </w:r>
      <w:r w:rsidR="006E7EAF" w:rsidRPr="00CE6822">
        <w:rPr>
          <w:sz w:val="28"/>
          <w:szCs w:val="28"/>
        </w:rPr>
        <w:t>тороны деятельности менеджера бесспорной</w:t>
      </w:r>
      <w:r w:rsidRPr="00CE6822">
        <w:rPr>
          <w:sz w:val="28"/>
          <w:szCs w:val="28"/>
        </w:rPr>
        <w:t>.</w:t>
      </w:r>
    </w:p>
    <w:p w:rsidR="00AC7AF8" w:rsidRPr="00CE6822" w:rsidRDefault="006E7EAF"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Причины эт</w:t>
      </w:r>
      <w:r w:rsidR="00E76CE6" w:rsidRPr="00CE6822">
        <w:rPr>
          <w:sz w:val="28"/>
          <w:szCs w:val="28"/>
        </w:rPr>
        <w:t>ого:</w:t>
      </w:r>
    </w:p>
    <w:p w:rsidR="00E76CE6" w:rsidRPr="00CE6822" w:rsidRDefault="006E7EAF"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1. Менеджер служит примером отношения к своим служебным обязанностям для рядовых сотрудников и других менеджеров</w:t>
      </w:r>
      <w:r w:rsidR="00376CD4" w:rsidRPr="00CE6822">
        <w:rPr>
          <w:sz w:val="28"/>
          <w:szCs w:val="28"/>
        </w:rPr>
        <w:t>; наруш</w:t>
      </w:r>
      <w:r w:rsidR="00E76CE6" w:rsidRPr="00CE6822">
        <w:rPr>
          <w:sz w:val="28"/>
          <w:szCs w:val="28"/>
        </w:rPr>
        <w:t>ение им эти</w:t>
      </w:r>
      <w:r w:rsidR="00376CD4" w:rsidRPr="00CE6822">
        <w:rPr>
          <w:sz w:val="28"/>
          <w:szCs w:val="28"/>
        </w:rPr>
        <w:t>ческих норм</w:t>
      </w:r>
      <w:r w:rsidR="00E76CE6" w:rsidRPr="00CE6822">
        <w:rPr>
          <w:sz w:val="28"/>
          <w:szCs w:val="28"/>
        </w:rPr>
        <w:t xml:space="preserve"> может</w:t>
      </w:r>
      <w:r w:rsidR="00376CD4" w:rsidRPr="00CE6822">
        <w:rPr>
          <w:sz w:val="28"/>
          <w:szCs w:val="28"/>
        </w:rPr>
        <w:t xml:space="preserve"> быть</w:t>
      </w:r>
      <w:r w:rsidR="00E76CE6" w:rsidRPr="00CE6822">
        <w:rPr>
          <w:sz w:val="28"/>
          <w:szCs w:val="28"/>
        </w:rPr>
        <w:t xml:space="preserve"> воспринято рядо</w:t>
      </w:r>
      <w:r w:rsidR="00376CD4" w:rsidRPr="00CE6822">
        <w:rPr>
          <w:sz w:val="28"/>
          <w:szCs w:val="28"/>
        </w:rPr>
        <w:t xml:space="preserve">выми сотрудниками как своего рода "сигнальная ракета" — </w:t>
      </w:r>
      <w:r w:rsidR="00E76CE6" w:rsidRPr="00CE6822">
        <w:rPr>
          <w:sz w:val="28"/>
          <w:szCs w:val="28"/>
        </w:rPr>
        <w:t xml:space="preserve">можно </w:t>
      </w:r>
      <w:r w:rsidR="00376CD4" w:rsidRPr="00CE6822">
        <w:rPr>
          <w:sz w:val="28"/>
          <w:szCs w:val="28"/>
        </w:rPr>
        <w:t>делать то, что нельзя. И, поскольку менеджер в центре</w:t>
      </w:r>
      <w:r w:rsidR="00E76CE6" w:rsidRPr="00CE6822">
        <w:rPr>
          <w:sz w:val="28"/>
          <w:szCs w:val="28"/>
        </w:rPr>
        <w:t xml:space="preserve"> внимания, этические нарушения с его стороны</w:t>
      </w:r>
      <w:r w:rsidR="00376CD4" w:rsidRPr="00CE6822">
        <w:rPr>
          <w:sz w:val="28"/>
          <w:szCs w:val="28"/>
        </w:rPr>
        <w:t xml:space="preserve"> служат дурным примером</w:t>
      </w:r>
      <w:r w:rsidR="00E76CE6" w:rsidRPr="00CE6822">
        <w:rPr>
          <w:sz w:val="28"/>
          <w:szCs w:val="28"/>
        </w:rPr>
        <w:t xml:space="preserve"> в боль</w:t>
      </w:r>
      <w:r w:rsidR="00376CD4" w:rsidRPr="00CE6822">
        <w:rPr>
          <w:sz w:val="28"/>
          <w:szCs w:val="28"/>
        </w:rPr>
        <w:t>шей степени, нежели подобные же действия рядового сотруд</w:t>
      </w:r>
      <w:r w:rsidR="00E76CE6" w:rsidRPr="00CE6822">
        <w:rPr>
          <w:sz w:val="28"/>
          <w:szCs w:val="28"/>
        </w:rPr>
        <w:t>ника.</w:t>
      </w:r>
    </w:p>
    <w:p w:rsidR="0090002D" w:rsidRPr="00CE6822" w:rsidRDefault="00A530B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2. Любое действие, поступок менеджер</w:t>
      </w:r>
      <w:r w:rsidR="00E76CE6" w:rsidRPr="00CE6822">
        <w:rPr>
          <w:sz w:val="28"/>
          <w:szCs w:val="28"/>
        </w:rPr>
        <w:t xml:space="preserve">а имеют </w:t>
      </w:r>
      <w:r w:rsidRPr="00CE6822">
        <w:rPr>
          <w:sz w:val="28"/>
          <w:szCs w:val="28"/>
        </w:rPr>
        <w:t>не столько сиюминутный эффект. Своими этичными (или неэтичными) действиями, в течение некоторого</w:t>
      </w:r>
      <w:r w:rsidR="00E76CE6" w:rsidRPr="00CE6822">
        <w:rPr>
          <w:sz w:val="28"/>
          <w:szCs w:val="28"/>
        </w:rPr>
        <w:t xml:space="preserve"> времени, он</w:t>
      </w:r>
      <w:r w:rsidRPr="00CE6822">
        <w:rPr>
          <w:sz w:val="28"/>
          <w:szCs w:val="28"/>
        </w:rPr>
        <w:t xml:space="preserve"> формирует комплекс моральн</w:t>
      </w:r>
      <w:r w:rsidR="00A55422" w:rsidRPr="00CE6822">
        <w:rPr>
          <w:sz w:val="28"/>
          <w:szCs w:val="28"/>
        </w:rPr>
        <w:t>ых устоев окружающих его людей: подчиненных, потреби</w:t>
      </w:r>
      <w:r w:rsidR="00E76CE6" w:rsidRPr="00CE6822">
        <w:rPr>
          <w:sz w:val="28"/>
          <w:szCs w:val="28"/>
        </w:rPr>
        <w:t>телей ( клиентов</w:t>
      </w:r>
      <w:r w:rsidR="00A55422" w:rsidRPr="00CE6822">
        <w:rPr>
          <w:sz w:val="28"/>
          <w:szCs w:val="28"/>
        </w:rPr>
        <w:t xml:space="preserve"> или покупателей), поставщиков и</w:t>
      </w:r>
      <w:r w:rsidR="00CE6822">
        <w:rPr>
          <w:sz w:val="28"/>
          <w:szCs w:val="28"/>
        </w:rPr>
        <w:t xml:space="preserve"> </w:t>
      </w:r>
      <w:r w:rsidR="00E76CE6" w:rsidRPr="00CE6822">
        <w:rPr>
          <w:sz w:val="28"/>
          <w:szCs w:val="28"/>
        </w:rPr>
        <w:t>даже конкурентов.</w:t>
      </w:r>
    </w:p>
    <w:p w:rsidR="00157C4D"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 xml:space="preserve">Выполняя воспитательную роль, </w:t>
      </w:r>
      <w:r w:rsidR="006B1E3E" w:rsidRPr="00CE6822">
        <w:rPr>
          <w:sz w:val="28"/>
          <w:szCs w:val="28"/>
        </w:rPr>
        <w:t>менеджер</w:t>
      </w:r>
      <w:r w:rsidRPr="00CE6822">
        <w:rPr>
          <w:sz w:val="28"/>
          <w:szCs w:val="28"/>
        </w:rPr>
        <w:t xml:space="preserve"> формирует культуру отношения </w:t>
      </w:r>
      <w:r w:rsidR="006B1E3E" w:rsidRPr="00CE6822">
        <w:rPr>
          <w:sz w:val="28"/>
          <w:szCs w:val="28"/>
        </w:rPr>
        <w:t>работников</w:t>
      </w:r>
      <w:r w:rsidRPr="00CE6822">
        <w:rPr>
          <w:sz w:val="28"/>
          <w:szCs w:val="28"/>
        </w:rPr>
        <w:t xml:space="preserve"> к </w:t>
      </w:r>
      <w:r w:rsidR="006B1E3E" w:rsidRPr="00CE6822">
        <w:rPr>
          <w:sz w:val="28"/>
          <w:szCs w:val="28"/>
        </w:rPr>
        <w:t>производимой</w:t>
      </w:r>
      <w:r w:rsidRPr="00CE6822">
        <w:rPr>
          <w:sz w:val="28"/>
          <w:szCs w:val="28"/>
        </w:rPr>
        <w:t xml:space="preserve"> ими продукции или же оказываемой услуге, правила общения </w:t>
      </w:r>
      <w:r w:rsidR="006B1E3E" w:rsidRPr="00CE6822">
        <w:rPr>
          <w:sz w:val="28"/>
          <w:szCs w:val="28"/>
        </w:rPr>
        <w:t>сотрудников</w:t>
      </w:r>
      <w:r w:rsidRPr="00CE6822">
        <w:rPr>
          <w:sz w:val="28"/>
          <w:szCs w:val="28"/>
        </w:rPr>
        <w:t xml:space="preserve"> </w:t>
      </w:r>
      <w:r w:rsidR="00157C4D" w:rsidRPr="00CE6822">
        <w:rPr>
          <w:sz w:val="28"/>
          <w:szCs w:val="28"/>
        </w:rPr>
        <w:t>друг с другом</w:t>
      </w:r>
      <w:r w:rsidRPr="00CE6822">
        <w:rPr>
          <w:sz w:val="28"/>
          <w:szCs w:val="28"/>
        </w:rPr>
        <w:t>, основы контактов "</w:t>
      </w:r>
      <w:r w:rsidR="00157C4D" w:rsidRPr="00CE6822">
        <w:rPr>
          <w:sz w:val="28"/>
          <w:szCs w:val="28"/>
        </w:rPr>
        <w:t>менеджер</w:t>
      </w:r>
      <w:r w:rsidRPr="00CE6822">
        <w:rPr>
          <w:sz w:val="28"/>
          <w:szCs w:val="28"/>
        </w:rPr>
        <w:t xml:space="preserve"> — подчиненный" и т. п. </w:t>
      </w:r>
      <w:r w:rsidR="00157C4D" w:rsidRPr="00CE6822">
        <w:rPr>
          <w:sz w:val="28"/>
          <w:szCs w:val="28"/>
        </w:rPr>
        <w:t>Если говорить</w:t>
      </w:r>
      <w:r w:rsidR="00CE6822">
        <w:rPr>
          <w:sz w:val="28"/>
          <w:szCs w:val="28"/>
        </w:rPr>
        <w:t xml:space="preserve"> </w:t>
      </w:r>
      <w:r w:rsidRPr="00CE6822">
        <w:rPr>
          <w:sz w:val="28"/>
          <w:szCs w:val="28"/>
        </w:rPr>
        <w:t xml:space="preserve">о внешней среде, то </w:t>
      </w:r>
      <w:r w:rsidR="00157C4D" w:rsidRPr="00CE6822">
        <w:rPr>
          <w:sz w:val="28"/>
          <w:szCs w:val="28"/>
        </w:rPr>
        <w:t>менеджеры</w:t>
      </w:r>
      <w:r w:rsidRPr="00CE6822">
        <w:rPr>
          <w:sz w:val="28"/>
          <w:szCs w:val="28"/>
        </w:rPr>
        <w:t>, особ</w:t>
      </w:r>
      <w:r w:rsidR="00157C4D" w:rsidRPr="00CE6822">
        <w:rPr>
          <w:sz w:val="28"/>
          <w:szCs w:val="28"/>
        </w:rPr>
        <w:t>енно</w:t>
      </w:r>
      <w:r w:rsidRPr="00CE6822">
        <w:rPr>
          <w:sz w:val="28"/>
          <w:szCs w:val="28"/>
        </w:rPr>
        <w:t xml:space="preserve"> топ-менеджеры, формируют </w:t>
      </w:r>
      <w:r w:rsidR="00157C4D" w:rsidRPr="00CE6822">
        <w:rPr>
          <w:sz w:val="28"/>
          <w:szCs w:val="28"/>
        </w:rPr>
        <w:t>стандарты</w:t>
      </w:r>
      <w:r w:rsidRPr="00CE6822">
        <w:rPr>
          <w:sz w:val="28"/>
          <w:szCs w:val="28"/>
        </w:rPr>
        <w:t xml:space="preserve"> отношений с конкурентами, поставщиками, деловыми партнерами и пр. В связи </w:t>
      </w:r>
      <w:r w:rsidR="00157C4D" w:rsidRPr="00CE6822">
        <w:rPr>
          <w:sz w:val="28"/>
          <w:szCs w:val="28"/>
        </w:rPr>
        <w:t>с этим современный менеджер</w:t>
      </w:r>
      <w:r w:rsidRPr="00CE6822">
        <w:rPr>
          <w:sz w:val="28"/>
          <w:szCs w:val="28"/>
        </w:rPr>
        <w:t xml:space="preserve"> </w:t>
      </w:r>
      <w:r w:rsidR="00157C4D" w:rsidRPr="00CE6822">
        <w:rPr>
          <w:sz w:val="28"/>
          <w:szCs w:val="28"/>
        </w:rPr>
        <w:t>должен</w:t>
      </w:r>
      <w:r w:rsidRPr="00CE6822">
        <w:rPr>
          <w:sz w:val="28"/>
          <w:szCs w:val="28"/>
        </w:rPr>
        <w:t xml:space="preserve"> сам </w:t>
      </w:r>
      <w:r w:rsidR="00157C4D" w:rsidRPr="00CE6822">
        <w:rPr>
          <w:sz w:val="28"/>
          <w:szCs w:val="28"/>
        </w:rPr>
        <w:t>показывать</w:t>
      </w:r>
      <w:r w:rsidRPr="00CE6822">
        <w:rPr>
          <w:sz w:val="28"/>
          <w:szCs w:val="28"/>
        </w:rPr>
        <w:t xml:space="preserve"> образцы нравственно бе</w:t>
      </w:r>
      <w:r w:rsidR="00157C4D" w:rsidRPr="00CE6822">
        <w:rPr>
          <w:sz w:val="28"/>
          <w:szCs w:val="28"/>
        </w:rPr>
        <w:t>зукоризненного</w:t>
      </w:r>
      <w:r w:rsidRPr="00CE6822">
        <w:rPr>
          <w:sz w:val="28"/>
          <w:szCs w:val="28"/>
        </w:rPr>
        <w:t xml:space="preserve"> поведения и воспитывать </w:t>
      </w:r>
      <w:r w:rsidR="00157C4D" w:rsidRPr="00CE6822">
        <w:rPr>
          <w:sz w:val="28"/>
          <w:szCs w:val="28"/>
        </w:rPr>
        <w:t>те же качества</w:t>
      </w:r>
      <w:r w:rsidRPr="00CE6822">
        <w:rPr>
          <w:sz w:val="28"/>
          <w:szCs w:val="28"/>
        </w:rPr>
        <w:t xml:space="preserve"> у </w:t>
      </w:r>
      <w:r w:rsidR="00157C4D" w:rsidRPr="00CE6822">
        <w:rPr>
          <w:sz w:val="28"/>
          <w:szCs w:val="28"/>
        </w:rPr>
        <w:t>своих</w:t>
      </w:r>
      <w:r w:rsidRPr="00CE6822">
        <w:rPr>
          <w:sz w:val="28"/>
          <w:szCs w:val="28"/>
        </w:rPr>
        <w:t xml:space="preserve"> подчиненных и у партнера. В </w:t>
      </w:r>
      <w:r w:rsidR="00157C4D" w:rsidRPr="00CE6822">
        <w:rPr>
          <w:sz w:val="28"/>
          <w:szCs w:val="28"/>
        </w:rPr>
        <w:t>конце концов</w:t>
      </w:r>
      <w:r w:rsidRPr="00CE6822">
        <w:rPr>
          <w:sz w:val="28"/>
          <w:szCs w:val="28"/>
        </w:rPr>
        <w:t xml:space="preserve">, от нас самих </w:t>
      </w:r>
      <w:r w:rsidR="00157C4D" w:rsidRPr="00CE6822">
        <w:rPr>
          <w:sz w:val="28"/>
          <w:szCs w:val="28"/>
        </w:rPr>
        <w:t>зависит</w:t>
      </w:r>
      <w:r w:rsidRPr="00CE6822">
        <w:rPr>
          <w:sz w:val="28"/>
          <w:szCs w:val="28"/>
        </w:rPr>
        <w:t>, каким языком</w:t>
      </w:r>
      <w:r w:rsidR="00157C4D" w:rsidRPr="00CE6822">
        <w:rPr>
          <w:sz w:val="28"/>
          <w:szCs w:val="28"/>
        </w:rPr>
        <w:t xml:space="preserve"> разговаривают</w:t>
      </w:r>
      <w:r w:rsidRPr="00CE6822">
        <w:rPr>
          <w:sz w:val="28"/>
          <w:szCs w:val="28"/>
        </w:rPr>
        <w:t xml:space="preserve"> с нами люди.</w:t>
      </w:r>
    </w:p>
    <w:p w:rsidR="00E76CE6"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 xml:space="preserve">Этичность </w:t>
      </w:r>
      <w:r w:rsidR="00157C4D" w:rsidRPr="00CE6822">
        <w:rPr>
          <w:sz w:val="28"/>
          <w:szCs w:val="28"/>
        </w:rPr>
        <w:t>действий работников</w:t>
      </w:r>
      <w:r w:rsidRPr="00CE6822">
        <w:rPr>
          <w:sz w:val="28"/>
          <w:szCs w:val="28"/>
        </w:rPr>
        <w:t xml:space="preserve"> </w:t>
      </w:r>
      <w:r w:rsidR="00157C4D" w:rsidRPr="00CE6822">
        <w:rPr>
          <w:sz w:val="28"/>
          <w:szCs w:val="28"/>
        </w:rPr>
        <w:t>определяется двумя</w:t>
      </w:r>
      <w:r w:rsidRPr="00CE6822">
        <w:rPr>
          <w:sz w:val="28"/>
          <w:szCs w:val="28"/>
        </w:rPr>
        <w:t xml:space="preserve"> группами</w:t>
      </w:r>
      <w:r w:rsidR="00157C4D" w:rsidRPr="00CE6822">
        <w:rPr>
          <w:sz w:val="28"/>
          <w:szCs w:val="28"/>
        </w:rPr>
        <w:t xml:space="preserve"> факторов</w:t>
      </w:r>
      <w:r w:rsidRPr="00CE6822">
        <w:rPr>
          <w:sz w:val="28"/>
          <w:szCs w:val="28"/>
        </w:rPr>
        <w:t>:</w:t>
      </w:r>
    </w:p>
    <w:p w:rsidR="00E76CE6"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1.</w:t>
      </w:r>
      <w:r w:rsidR="00157C4D" w:rsidRPr="00CE6822">
        <w:rPr>
          <w:sz w:val="28"/>
          <w:szCs w:val="28"/>
        </w:rPr>
        <w:t>Комплекс</w:t>
      </w:r>
      <w:r w:rsidR="00CE6822">
        <w:rPr>
          <w:sz w:val="28"/>
          <w:szCs w:val="28"/>
        </w:rPr>
        <w:t xml:space="preserve"> </w:t>
      </w:r>
      <w:r w:rsidRPr="00CE6822">
        <w:rPr>
          <w:sz w:val="28"/>
          <w:szCs w:val="28"/>
        </w:rPr>
        <w:t xml:space="preserve">этических устоев, </w:t>
      </w:r>
      <w:r w:rsidR="00157C4D" w:rsidRPr="00CE6822">
        <w:rPr>
          <w:sz w:val="28"/>
          <w:szCs w:val="28"/>
        </w:rPr>
        <w:t>которыми личность владеет</w:t>
      </w:r>
      <w:r w:rsidRPr="00CE6822">
        <w:rPr>
          <w:sz w:val="28"/>
          <w:szCs w:val="28"/>
        </w:rPr>
        <w:t xml:space="preserve"> от рождения, представление </w:t>
      </w:r>
      <w:r w:rsidR="00157C4D" w:rsidRPr="00CE6822">
        <w:rPr>
          <w:sz w:val="28"/>
          <w:szCs w:val="28"/>
        </w:rPr>
        <w:t>о том</w:t>
      </w:r>
      <w:r w:rsidRPr="00CE6822">
        <w:rPr>
          <w:sz w:val="28"/>
          <w:szCs w:val="28"/>
        </w:rPr>
        <w:t xml:space="preserve">, </w:t>
      </w:r>
      <w:r w:rsidR="00157C4D" w:rsidRPr="00CE6822">
        <w:rPr>
          <w:sz w:val="28"/>
          <w:szCs w:val="28"/>
        </w:rPr>
        <w:t>что есть</w:t>
      </w:r>
      <w:r w:rsidRPr="00CE6822">
        <w:rPr>
          <w:sz w:val="28"/>
          <w:szCs w:val="28"/>
        </w:rPr>
        <w:t xml:space="preserve"> добро и </w:t>
      </w:r>
      <w:r w:rsidR="00157C4D" w:rsidRPr="00CE6822">
        <w:rPr>
          <w:sz w:val="28"/>
          <w:szCs w:val="28"/>
        </w:rPr>
        <w:t>что</w:t>
      </w:r>
      <w:r w:rsidR="006B1E3E" w:rsidRPr="00CE6822">
        <w:rPr>
          <w:sz w:val="28"/>
          <w:szCs w:val="28"/>
        </w:rPr>
        <w:t xml:space="preserve"> </w:t>
      </w:r>
      <w:r w:rsidRPr="00CE6822">
        <w:rPr>
          <w:sz w:val="28"/>
          <w:szCs w:val="28"/>
        </w:rPr>
        <w:t xml:space="preserve">есть зло, т. е. свой </w:t>
      </w:r>
      <w:r w:rsidR="00157C4D" w:rsidRPr="00CE6822">
        <w:rPr>
          <w:b/>
          <w:sz w:val="28"/>
          <w:szCs w:val="28"/>
        </w:rPr>
        <w:t>собственный</w:t>
      </w:r>
      <w:r w:rsidRPr="00CE6822">
        <w:rPr>
          <w:b/>
          <w:sz w:val="28"/>
          <w:szCs w:val="28"/>
        </w:rPr>
        <w:t xml:space="preserve"> этический кодекс</w:t>
      </w:r>
      <w:r w:rsidRPr="00CE6822">
        <w:rPr>
          <w:sz w:val="28"/>
          <w:szCs w:val="28"/>
        </w:rPr>
        <w:t>, с ко</w:t>
      </w:r>
      <w:r w:rsidR="00AE08A7" w:rsidRPr="00CE6822">
        <w:rPr>
          <w:sz w:val="28"/>
          <w:szCs w:val="28"/>
        </w:rPr>
        <w:t>торым</w:t>
      </w:r>
      <w:r w:rsidRPr="00CE6822">
        <w:rPr>
          <w:sz w:val="28"/>
          <w:szCs w:val="28"/>
        </w:rPr>
        <w:t xml:space="preserve"> человек</w:t>
      </w:r>
      <w:r w:rsidR="00AE08A7" w:rsidRPr="00CE6822">
        <w:rPr>
          <w:sz w:val="28"/>
          <w:szCs w:val="28"/>
        </w:rPr>
        <w:t xml:space="preserve"> </w:t>
      </w:r>
      <w:r w:rsidRPr="00CE6822">
        <w:rPr>
          <w:sz w:val="28"/>
          <w:szCs w:val="28"/>
        </w:rPr>
        <w:t xml:space="preserve">живет и </w:t>
      </w:r>
      <w:r w:rsidR="00AE08A7" w:rsidRPr="00CE6822">
        <w:rPr>
          <w:sz w:val="28"/>
          <w:szCs w:val="28"/>
        </w:rPr>
        <w:t>работает</w:t>
      </w:r>
      <w:r w:rsidRPr="00CE6822">
        <w:rPr>
          <w:sz w:val="28"/>
          <w:szCs w:val="28"/>
        </w:rPr>
        <w:t>, какую бы должность он ни занимал и</w:t>
      </w:r>
      <w:r w:rsidR="006B1E3E" w:rsidRPr="00CE6822">
        <w:rPr>
          <w:sz w:val="28"/>
          <w:szCs w:val="28"/>
        </w:rPr>
        <w:t xml:space="preserve"> какую бы работу он не выполнял</w:t>
      </w:r>
      <w:r w:rsidRPr="00CE6822">
        <w:rPr>
          <w:sz w:val="28"/>
          <w:szCs w:val="28"/>
        </w:rPr>
        <w:t>.</w:t>
      </w:r>
    </w:p>
    <w:p w:rsidR="00E76CE6"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 xml:space="preserve">2. </w:t>
      </w:r>
      <w:r w:rsidR="00AE08A7" w:rsidRPr="00CE6822">
        <w:rPr>
          <w:sz w:val="28"/>
          <w:szCs w:val="28"/>
        </w:rPr>
        <w:t>Требования, которые приданы человеку извне</w:t>
      </w:r>
      <w:r w:rsidRPr="00CE6822">
        <w:rPr>
          <w:sz w:val="28"/>
          <w:szCs w:val="28"/>
        </w:rPr>
        <w:t xml:space="preserve">: </w:t>
      </w:r>
      <w:r w:rsidR="00AE08A7" w:rsidRPr="00CE6822">
        <w:rPr>
          <w:sz w:val="28"/>
          <w:szCs w:val="28"/>
        </w:rPr>
        <w:t>это</w:t>
      </w:r>
      <w:r w:rsidRPr="00CE6822">
        <w:rPr>
          <w:sz w:val="28"/>
          <w:szCs w:val="28"/>
        </w:rPr>
        <w:t xml:space="preserve"> может быть этический кодекс организации, где человек </w:t>
      </w:r>
      <w:r w:rsidR="00AE08A7" w:rsidRPr="00CE6822">
        <w:rPr>
          <w:sz w:val="28"/>
          <w:szCs w:val="28"/>
        </w:rPr>
        <w:t>работает</w:t>
      </w:r>
      <w:r w:rsidRPr="00CE6822">
        <w:rPr>
          <w:sz w:val="28"/>
          <w:szCs w:val="28"/>
        </w:rPr>
        <w:t xml:space="preserve">, правила внутреннего распорядка, устные </w:t>
      </w:r>
      <w:r w:rsidR="00AE08A7" w:rsidRPr="00CE6822">
        <w:rPr>
          <w:sz w:val="28"/>
          <w:szCs w:val="28"/>
        </w:rPr>
        <w:t>требования менеджера</w:t>
      </w:r>
      <w:r w:rsidRPr="00CE6822">
        <w:rPr>
          <w:sz w:val="28"/>
          <w:szCs w:val="28"/>
        </w:rPr>
        <w:t xml:space="preserve"> </w:t>
      </w:r>
      <w:r w:rsidR="00AE08A7" w:rsidRPr="00CE6822">
        <w:rPr>
          <w:sz w:val="28"/>
          <w:szCs w:val="28"/>
        </w:rPr>
        <w:t>более высокого уровня</w:t>
      </w:r>
      <w:r w:rsidRPr="00CE6822">
        <w:rPr>
          <w:sz w:val="28"/>
          <w:szCs w:val="28"/>
        </w:rPr>
        <w:t>.</w:t>
      </w:r>
    </w:p>
    <w:p w:rsidR="00E528E5" w:rsidRPr="00CE6822" w:rsidRDefault="00AE08A7"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По мнению</w:t>
      </w:r>
      <w:r w:rsidR="00E76CE6" w:rsidRPr="00CE6822">
        <w:rPr>
          <w:sz w:val="28"/>
          <w:szCs w:val="28"/>
        </w:rPr>
        <w:t xml:space="preserve"> Р. Н. Ботавиной, этика играет роль свое</w:t>
      </w:r>
      <w:r w:rsidRPr="00CE6822">
        <w:rPr>
          <w:sz w:val="28"/>
          <w:szCs w:val="28"/>
        </w:rPr>
        <w:t>образного</w:t>
      </w:r>
      <w:r w:rsidR="00E76CE6" w:rsidRPr="00CE6822">
        <w:rPr>
          <w:sz w:val="28"/>
          <w:szCs w:val="28"/>
        </w:rPr>
        <w:t xml:space="preserve"> фильтра при реализации </w:t>
      </w:r>
      <w:r w:rsidRPr="00CE6822">
        <w:rPr>
          <w:sz w:val="28"/>
          <w:szCs w:val="28"/>
        </w:rPr>
        <w:t>методов</w:t>
      </w:r>
      <w:r w:rsidR="00E76CE6" w:rsidRPr="00CE6822">
        <w:rPr>
          <w:sz w:val="28"/>
          <w:szCs w:val="28"/>
        </w:rPr>
        <w:t xml:space="preserve">, стиля управления, при </w:t>
      </w:r>
      <w:r w:rsidRPr="00CE6822">
        <w:rPr>
          <w:sz w:val="28"/>
          <w:szCs w:val="28"/>
        </w:rPr>
        <w:t>создании структуры</w:t>
      </w:r>
      <w:r w:rsidR="00E76CE6" w:rsidRPr="00CE6822">
        <w:rPr>
          <w:sz w:val="28"/>
          <w:szCs w:val="28"/>
        </w:rPr>
        <w:t xml:space="preserve"> у</w:t>
      </w:r>
      <w:r w:rsidRPr="00CE6822">
        <w:rPr>
          <w:sz w:val="28"/>
          <w:szCs w:val="28"/>
        </w:rPr>
        <w:t>правления, при принятии решений</w:t>
      </w:r>
      <w:r w:rsidR="00E76CE6" w:rsidRPr="00CE6822">
        <w:rPr>
          <w:sz w:val="28"/>
          <w:szCs w:val="28"/>
        </w:rPr>
        <w:t xml:space="preserve">. В </w:t>
      </w:r>
      <w:r w:rsidRPr="00CE6822">
        <w:rPr>
          <w:sz w:val="28"/>
          <w:szCs w:val="28"/>
        </w:rPr>
        <w:t>любом из этих</w:t>
      </w:r>
      <w:r w:rsidR="00E76CE6" w:rsidRPr="00CE6822">
        <w:rPr>
          <w:sz w:val="28"/>
          <w:szCs w:val="28"/>
        </w:rPr>
        <w:t xml:space="preserve"> процессов </w:t>
      </w:r>
      <w:r w:rsidRPr="00CE6822">
        <w:rPr>
          <w:sz w:val="28"/>
          <w:szCs w:val="28"/>
        </w:rPr>
        <w:t>должна работать</w:t>
      </w:r>
      <w:r w:rsidR="00E76CE6" w:rsidRPr="00CE6822">
        <w:rPr>
          <w:sz w:val="28"/>
          <w:szCs w:val="28"/>
        </w:rPr>
        <w:t xml:space="preserve"> шкала оценки "этично — неэтично".</w:t>
      </w:r>
      <w:r w:rsidRPr="00CE6822">
        <w:rPr>
          <w:sz w:val="28"/>
          <w:szCs w:val="28"/>
        </w:rPr>
        <w:t>Следует учитывать</w:t>
      </w:r>
      <w:r w:rsidR="00E76CE6" w:rsidRPr="00CE6822">
        <w:rPr>
          <w:sz w:val="28"/>
          <w:szCs w:val="28"/>
        </w:rPr>
        <w:t xml:space="preserve">, </w:t>
      </w:r>
      <w:r w:rsidRPr="00CE6822">
        <w:rPr>
          <w:sz w:val="28"/>
          <w:szCs w:val="28"/>
        </w:rPr>
        <w:t xml:space="preserve">что в отличие от </w:t>
      </w:r>
      <w:r w:rsidR="00E76CE6" w:rsidRPr="00CE6822">
        <w:rPr>
          <w:sz w:val="28"/>
          <w:szCs w:val="28"/>
        </w:rPr>
        <w:t xml:space="preserve">кодексов юридических </w:t>
      </w:r>
      <w:r w:rsidRPr="00CE6822">
        <w:rPr>
          <w:sz w:val="28"/>
          <w:szCs w:val="28"/>
        </w:rPr>
        <w:t>норм</w:t>
      </w:r>
      <w:r w:rsidR="00E76CE6" w:rsidRPr="00CE6822">
        <w:rPr>
          <w:sz w:val="28"/>
          <w:szCs w:val="28"/>
        </w:rPr>
        <w:t xml:space="preserve"> этика основывается на культуре,</w:t>
      </w:r>
      <w:r w:rsidR="00564B37" w:rsidRPr="00CE6822">
        <w:rPr>
          <w:sz w:val="28"/>
          <w:szCs w:val="28"/>
        </w:rPr>
        <w:t xml:space="preserve"> </w:t>
      </w:r>
      <w:r w:rsidRPr="00CE6822">
        <w:rPr>
          <w:sz w:val="28"/>
          <w:szCs w:val="28"/>
        </w:rPr>
        <w:t>общественном</w:t>
      </w:r>
      <w:r w:rsidR="00E76CE6" w:rsidRPr="00CE6822">
        <w:rPr>
          <w:sz w:val="28"/>
          <w:szCs w:val="28"/>
        </w:rPr>
        <w:t xml:space="preserve"> мнении, </w:t>
      </w:r>
      <w:r w:rsidRPr="00CE6822">
        <w:rPr>
          <w:sz w:val="28"/>
          <w:szCs w:val="28"/>
        </w:rPr>
        <w:t>традициях</w:t>
      </w:r>
      <w:r w:rsidR="00E76CE6" w:rsidRPr="00CE6822">
        <w:rPr>
          <w:sz w:val="28"/>
          <w:szCs w:val="28"/>
        </w:rPr>
        <w:t xml:space="preserve"> и привычках. </w:t>
      </w:r>
      <w:r w:rsidR="00564B37" w:rsidRPr="00CE6822">
        <w:rPr>
          <w:sz w:val="28"/>
          <w:szCs w:val="28"/>
        </w:rPr>
        <w:t>Нормы</w:t>
      </w:r>
      <w:r w:rsidR="00E76CE6" w:rsidRPr="00CE6822">
        <w:rPr>
          <w:sz w:val="28"/>
          <w:szCs w:val="28"/>
        </w:rPr>
        <w:t xml:space="preserve"> этики выражаются в </w:t>
      </w:r>
      <w:r w:rsidR="00564B37" w:rsidRPr="00CE6822">
        <w:rPr>
          <w:sz w:val="28"/>
          <w:szCs w:val="28"/>
        </w:rPr>
        <w:t xml:space="preserve">общих </w:t>
      </w:r>
      <w:r w:rsidR="00E76CE6" w:rsidRPr="00CE6822">
        <w:rPr>
          <w:sz w:val="28"/>
          <w:szCs w:val="28"/>
        </w:rPr>
        <w:t xml:space="preserve">фиксированных представлениях (заповедях, принципах) </w:t>
      </w:r>
      <w:r w:rsidR="00564B37" w:rsidRPr="00CE6822">
        <w:rPr>
          <w:sz w:val="28"/>
          <w:szCs w:val="28"/>
        </w:rPr>
        <w:t>о том</w:t>
      </w:r>
      <w:r w:rsidR="00E76CE6" w:rsidRPr="00CE6822">
        <w:rPr>
          <w:sz w:val="28"/>
          <w:szCs w:val="28"/>
        </w:rPr>
        <w:t xml:space="preserve">, как </w:t>
      </w:r>
      <w:r w:rsidR="00564B37" w:rsidRPr="00CE6822">
        <w:rPr>
          <w:sz w:val="28"/>
          <w:szCs w:val="28"/>
        </w:rPr>
        <w:t>должно поступать</w:t>
      </w:r>
      <w:r w:rsidR="00E76CE6" w:rsidRPr="00CE6822">
        <w:rPr>
          <w:sz w:val="28"/>
          <w:szCs w:val="28"/>
        </w:rPr>
        <w:t xml:space="preserve">. </w:t>
      </w:r>
      <w:r w:rsidR="00E76CE6" w:rsidRPr="00CE6822">
        <w:rPr>
          <w:b/>
          <w:sz w:val="28"/>
          <w:szCs w:val="28"/>
        </w:rPr>
        <w:t>Этика</w:t>
      </w:r>
      <w:r w:rsidR="00E76CE6" w:rsidRPr="00CE6822">
        <w:rPr>
          <w:sz w:val="28"/>
          <w:szCs w:val="28"/>
        </w:rPr>
        <w:t xml:space="preserve"> — </w:t>
      </w:r>
      <w:r w:rsidR="00564B37" w:rsidRPr="00CE6822">
        <w:rPr>
          <w:sz w:val="28"/>
          <w:szCs w:val="28"/>
        </w:rPr>
        <w:t>это принципы</w:t>
      </w:r>
      <w:r w:rsidR="00E76CE6" w:rsidRPr="00CE6822">
        <w:rPr>
          <w:sz w:val="28"/>
          <w:szCs w:val="28"/>
        </w:rPr>
        <w:t xml:space="preserve">, отделяющие </w:t>
      </w:r>
      <w:r w:rsidR="00564B37" w:rsidRPr="00CE6822">
        <w:rPr>
          <w:sz w:val="28"/>
          <w:szCs w:val="28"/>
        </w:rPr>
        <w:t>правильное</w:t>
      </w:r>
      <w:r w:rsidR="00E76CE6" w:rsidRPr="00CE6822">
        <w:rPr>
          <w:sz w:val="28"/>
          <w:szCs w:val="28"/>
        </w:rPr>
        <w:t xml:space="preserve"> поведение от не</w:t>
      </w:r>
      <w:r w:rsidR="00611037" w:rsidRPr="00CE6822">
        <w:rPr>
          <w:sz w:val="28"/>
          <w:szCs w:val="28"/>
        </w:rPr>
        <w:t xml:space="preserve"> </w:t>
      </w:r>
      <w:r w:rsidR="00E76CE6" w:rsidRPr="00CE6822">
        <w:rPr>
          <w:sz w:val="28"/>
          <w:szCs w:val="28"/>
        </w:rPr>
        <w:t>правильного.</w:t>
      </w:r>
      <w:r w:rsidR="005C26EC" w:rsidRPr="00CE6822">
        <w:rPr>
          <w:sz w:val="28"/>
          <w:szCs w:val="28"/>
        </w:rPr>
        <w:t xml:space="preserve"> </w:t>
      </w:r>
      <w:r w:rsidR="00564B37" w:rsidRPr="00CE6822">
        <w:rPr>
          <w:sz w:val="28"/>
          <w:szCs w:val="28"/>
        </w:rPr>
        <w:t>Более частным понятием является</w:t>
      </w:r>
      <w:r w:rsidR="00CE6822">
        <w:rPr>
          <w:sz w:val="28"/>
          <w:szCs w:val="28"/>
        </w:rPr>
        <w:t xml:space="preserve"> </w:t>
      </w:r>
      <w:r w:rsidR="00E76CE6" w:rsidRPr="00CE6822">
        <w:rPr>
          <w:sz w:val="28"/>
          <w:szCs w:val="28"/>
        </w:rPr>
        <w:t>этикет.</w:t>
      </w:r>
      <w:r w:rsidR="005C26EC" w:rsidRPr="00CE6822">
        <w:rPr>
          <w:sz w:val="28"/>
          <w:szCs w:val="28"/>
        </w:rPr>
        <w:t xml:space="preserve"> </w:t>
      </w:r>
      <w:r w:rsidR="00E76CE6" w:rsidRPr="00CE6822">
        <w:rPr>
          <w:b/>
          <w:sz w:val="28"/>
          <w:szCs w:val="28"/>
        </w:rPr>
        <w:t>Этикет</w:t>
      </w:r>
      <w:r w:rsidR="00E76CE6" w:rsidRPr="00CE6822">
        <w:rPr>
          <w:sz w:val="28"/>
          <w:szCs w:val="28"/>
        </w:rPr>
        <w:t xml:space="preserve"> (от фр. ярлык, этикетка) — совокупность правил поведения, регулирующих </w:t>
      </w:r>
      <w:r w:rsidR="00564B37" w:rsidRPr="00CE6822">
        <w:rPr>
          <w:sz w:val="28"/>
          <w:szCs w:val="28"/>
        </w:rPr>
        <w:t>внешние</w:t>
      </w:r>
      <w:r w:rsidR="00E76CE6" w:rsidRPr="00CE6822">
        <w:rPr>
          <w:sz w:val="28"/>
          <w:szCs w:val="28"/>
        </w:rPr>
        <w:t xml:space="preserve"> проявления человеческих</w:t>
      </w:r>
      <w:r w:rsidR="00564B37" w:rsidRPr="00CE6822">
        <w:rPr>
          <w:sz w:val="28"/>
          <w:szCs w:val="28"/>
        </w:rPr>
        <w:t xml:space="preserve"> взаимо</w:t>
      </w:r>
      <w:r w:rsidR="00E76CE6" w:rsidRPr="00CE6822">
        <w:rPr>
          <w:sz w:val="28"/>
          <w:szCs w:val="28"/>
        </w:rPr>
        <w:t xml:space="preserve">отношений (обхождение с окружающими, формы обращения и приветствий, поведение в </w:t>
      </w:r>
      <w:r w:rsidR="00564B37" w:rsidRPr="00CE6822">
        <w:rPr>
          <w:sz w:val="28"/>
          <w:szCs w:val="28"/>
        </w:rPr>
        <w:t>общественных</w:t>
      </w:r>
      <w:r w:rsidR="00E76CE6" w:rsidRPr="00CE6822">
        <w:rPr>
          <w:sz w:val="28"/>
          <w:szCs w:val="28"/>
        </w:rPr>
        <w:t xml:space="preserve"> местах, манеры и одежда).О</w:t>
      </w:r>
      <w:r w:rsidR="00564B37" w:rsidRPr="00CE6822">
        <w:rPr>
          <w:sz w:val="28"/>
          <w:szCs w:val="28"/>
        </w:rPr>
        <w:t>собое</w:t>
      </w:r>
      <w:r w:rsidR="00E76CE6" w:rsidRPr="00CE6822">
        <w:rPr>
          <w:sz w:val="28"/>
          <w:szCs w:val="28"/>
        </w:rPr>
        <w:t xml:space="preserve"> место в искусстве поведения занимает деловой этикет.</w:t>
      </w:r>
      <w:r w:rsidR="00564B37" w:rsidRPr="00CE6822">
        <w:rPr>
          <w:sz w:val="28"/>
          <w:szCs w:val="28"/>
        </w:rPr>
        <w:t xml:space="preserve"> Если</w:t>
      </w:r>
      <w:r w:rsidR="00E76CE6" w:rsidRPr="00CE6822">
        <w:rPr>
          <w:sz w:val="28"/>
          <w:szCs w:val="28"/>
        </w:rPr>
        <w:t xml:space="preserve"> вы нарушите </w:t>
      </w:r>
      <w:r w:rsidR="00564B37" w:rsidRPr="00CE6822">
        <w:rPr>
          <w:sz w:val="28"/>
          <w:szCs w:val="28"/>
        </w:rPr>
        <w:t>нормы поведения в быту</w:t>
      </w:r>
      <w:r w:rsidR="00E76CE6" w:rsidRPr="00CE6822">
        <w:rPr>
          <w:sz w:val="28"/>
          <w:szCs w:val="28"/>
        </w:rPr>
        <w:t xml:space="preserve"> или в обществе, то рискуете </w:t>
      </w:r>
      <w:r w:rsidR="00564B37" w:rsidRPr="00CE6822">
        <w:rPr>
          <w:sz w:val="28"/>
          <w:szCs w:val="28"/>
        </w:rPr>
        <w:t xml:space="preserve">в основном </w:t>
      </w:r>
      <w:r w:rsidR="00E76CE6" w:rsidRPr="00CE6822">
        <w:rPr>
          <w:sz w:val="28"/>
          <w:szCs w:val="28"/>
        </w:rPr>
        <w:t xml:space="preserve">репутацией воспитанного человека, </w:t>
      </w:r>
      <w:r w:rsidR="00564B37" w:rsidRPr="00CE6822">
        <w:rPr>
          <w:sz w:val="28"/>
          <w:szCs w:val="28"/>
        </w:rPr>
        <w:t>в то время как в менеджменте такие ошибки могут стоить больших денег и даже карьеры.</w:t>
      </w:r>
      <w:r w:rsidR="00611037" w:rsidRPr="00CE6822">
        <w:rPr>
          <w:sz w:val="28"/>
          <w:szCs w:val="28"/>
        </w:rPr>
        <w:t xml:space="preserve"> </w:t>
      </w:r>
      <w:r w:rsidR="00E76CE6" w:rsidRPr="00CE6822">
        <w:rPr>
          <w:sz w:val="28"/>
          <w:szCs w:val="28"/>
        </w:rPr>
        <w:t xml:space="preserve">Этикет для </w:t>
      </w:r>
      <w:r w:rsidR="00564B37" w:rsidRPr="00CE6822">
        <w:rPr>
          <w:sz w:val="28"/>
          <w:szCs w:val="28"/>
        </w:rPr>
        <w:t xml:space="preserve">типичных </w:t>
      </w:r>
      <w:r w:rsidR="00E76CE6" w:rsidRPr="00CE6822">
        <w:rPr>
          <w:sz w:val="28"/>
          <w:szCs w:val="28"/>
        </w:rPr>
        <w:t>случаев предлагает широкий выбор правил и рек</w:t>
      </w:r>
      <w:r w:rsidR="00564B37" w:rsidRPr="00CE6822">
        <w:rPr>
          <w:sz w:val="28"/>
          <w:szCs w:val="28"/>
        </w:rPr>
        <w:t>омендаций культурного поведения</w:t>
      </w:r>
      <w:r w:rsidR="00E76CE6" w:rsidRPr="00CE6822">
        <w:rPr>
          <w:sz w:val="28"/>
          <w:szCs w:val="28"/>
        </w:rPr>
        <w:t xml:space="preserve">. </w:t>
      </w:r>
      <w:r w:rsidR="00564B37" w:rsidRPr="00CE6822">
        <w:rPr>
          <w:sz w:val="28"/>
          <w:szCs w:val="28"/>
        </w:rPr>
        <w:t>Но он требует использования</w:t>
      </w:r>
      <w:r w:rsidR="00E76CE6" w:rsidRPr="00CE6822">
        <w:rPr>
          <w:sz w:val="28"/>
          <w:szCs w:val="28"/>
        </w:rPr>
        <w:t xml:space="preserve"> их со </w:t>
      </w:r>
      <w:r w:rsidR="00E5491A" w:rsidRPr="00CE6822">
        <w:rPr>
          <w:sz w:val="28"/>
          <w:szCs w:val="28"/>
        </w:rPr>
        <w:t>строгим</w:t>
      </w:r>
      <w:r w:rsidR="00E76CE6" w:rsidRPr="00CE6822">
        <w:rPr>
          <w:sz w:val="28"/>
          <w:szCs w:val="28"/>
        </w:rPr>
        <w:t xml:space="preserve"> учетом </w:t>
      </w:r>
      <w:r w:rsidR="00E5491A" w:rsidRPr="00CE6822">
        <w:rPr>
          <w:sz w:val="28"/>
          <w:szCs w:val="28"/>
        </w:rPr>
        <w:t>особенностей</w:t>
      </w:r>
      <w:r w:rsidR="00E76CE6" w:rsidRPr="00CE6822">
        <w:rPr>
          <w:sz w:val="28"/>
          <w:szCs w:val="28"/>
        </w:rPr>
        <w:t xml:space="preserve"> </w:t>
      </w:r>
      <w:r w:rsidR="00E5491A" w:rsidRPr="00CE6822">
        <w:rPr>
          <w:sz w:val="28"/>
          <w:szCs w:val="28"/>
        </w:rPr>
        <w:t>конкретного общения</w:t>
      </w:r>
      <w:r w:rsidR="00E76CE6" w:rsidRPr="00CE6822">
        <w:rPr>
          <w:sz w:val="28"/>
          <w:szCs w:val="28"/>
        </w:rPr>
        <w:t xml:space="preserve"> в </w:t>
      </w:r>
      <w:r w:rsidR="00E5491A" w:rsidRPr="00CE6822">
        <w:rPr>
          <w:sz w:val="28"/>
          <w:szCs w:val="28"/>
        </w:rPr>
        <w:t>конкретной ситуации,</w:t>
      </w:r>
      <w:r w:rsidR="00E76CE6" w:rsidRPr="00CE6822">
        <w:rPr>
          <w:sz w:val="28"/>
          <w:szCs w:val="28"/>
        </w:rPr>
        <w:t xml:space="preserve"> в официальной </w:t>
      </w:r>
      <w:r w:rsidR="00E5491A" w:rsidRPr="00CE6822">
        <w:rPr>
          <w:sz w:val="28"/>
          <w:szCs w:val="28"/>
        </w:rPr>
        <w:t>или</w:t>
      </w:r>
      <w:r w:rsidR="00E76CE6" w:rsidRPr="00CE6822">
        <w:rPr>
          <w:sz w:val="28"/>
          <w:szCs w:val="28"/>
        </w:rPr>
        <w:t xml:space="preserve"> неофициальной </w:t>
      </w:r>
      <w:r w:rsidR="00E5491A" w:rsidRPr="00CE6822">
        <w:rPr>
          <w:sz w:val="28"/>
          <w:szCs w:val="28"/>
        </w:rPr>
        <w:t>обстановке</w:t>
      </w:r>
      <w:r w:rsidR="00E76CE6" w:rsidRPr="00CE6822">
        <w:rPr>
          <w:sz w:val="28"/>
          <w:szCs w:val="28"/>
        </w:rPr>
        <w:t xml:space="preserve"> оно </w:t>
      </w:r>
      <w:r w:rsidR="00E5491A" w:rsidRPr="00CE6822">
        <w:rPr>
          <w:sz w:val="28"/>
          <w:szCs w:val="28"/>
        </w:rPr>
        <w:t>происходит</w:t>
      </w:r>
      <w:r w:rsidR="00E76CE6" w:rsidRPr="00CE6822">
        <w:rPr>
          <w:sz w:val="28"/>
          <w:szCs w:val="28"/>
        </w:rPr>
        <w:t xml:space="preserve">, на чьей </w:t>
      </w:r>
      <w:r w:rsidR="00E5491A" w:rsidRPr="00CE6822">
        <w:rPr>
          <w:sz w:val="28"/>
          <w:szCs w:val="28"/>
        </w:rPr>
        <w:t>территории</w:t>
      </w:r>
      <w:r w:rsidR="00E76CE6" w:rsidRPr="00CE6822">
        <w:rPr>
          <w:sz w:val="28"/>
          <w:szCs w:val="28"/>
        </w:rPr>
        <w:t xml:space="preserve">, каков </w:t>
      </w:r>
      <w:r w:rsidR="00E5491A" w:rsidRPr="00CE6822">
        <w:rPr>
          <w:sz w:val="28"/>
          <w:szCs w:val="28"/>
        </w:rPr>
        <w:t>служебный</w:t>
      </w:r>
      <w:r w:rsidR="00E76CE6" w:rsidRPr="00CE6822">
        <w:rPr>
          <w:sz w:val="28"/>
          <w:szCs w:val="28"/>
        </w:rPr>
        <w:t xml:space="preserve"> статус и </w:t>
      </w:r>
      <w:r w:rsidR="00E5491A" w:rsidRPr="00CE6822">
        <w:rPr>
          <w:sz w:val="28"/>
          <w:szCs w:val="28"/>
        </w:rPr>
        <w:t>общественный престиж</w:t>
      </w:r>
      <w:r w:rsidR="00E76CE6" w:rsidRPr="00CE6822">
        <w:rPr>
          <w:sz w:val="28"/>
          <w:szCs w:val="28"/>
        </w:rPr>
        <w:t xml:space="preserve"> его участников, их возраст, пол, культурно-образовательный уровень, каковы </w:t>
      </w:r>
      <w:r w:rsidR="00E5491A" w:rsidRPr="00CE6822">
        <w:rPr>
          <w:sz w:val="28"/>
          <w:szCs w:val="28"/>
        </w:rPr>
        <w:t>особенности</w:t>
      </w:r>
      <w:r w:rsidR="00E76CE6" w:rsidRPr="00CE6822">
        <w:rPr>
          <w:sz w:val="28"/>
          <w:szCs w:val="28"/>
        </w:rPr>
        <w:t xml:space="preserve"> национальной и региональной психологии, </w:t>
      </w:r>
      <w:r w:rsidR="00E5491A" w:rsidRPr="00CE6822">
        <w:rPr>
          <w:sz w:val="28"/>
          <w:szCs w:val="28"/>
        </w:rPr>
        <w:t>наконец</w:t>
      </w:r>
      <w:r w:rsidR="00E76CE6" w:rsidRPr="00CE6822">
        <w:rPr>
          <w:sz w:val="28"/>
          <w:szCs w:val="28"/>
        </w:rPr>
        <w:t xml:space="preserve">, какова степень знакомства партнеров </w:t>
      </w:r>
      <w:r w:rsidR="00E5491A" w:rsidRPr="00CE6822">
        <w:rPr>
          <w:sz w:val="28"/>
          <w:szCs w:val="28"/>
        </w:rPr>
        <w:t>между собой</w:t>
      </w:r>
      <w:r w:rsidR="00E76CE6" w:rsidRPr="00CE6822">
        <w:rPr>
          <w:sz w:val="28"/>
          <w:szCs w:val="28"/>
        </w:rPr>
        <w:t>.</w:t>
      </w:r>
      <w:r w:rsidR="00611037" w:rsidRPr="00CE6822">
        <w:rPr>
          <w:sz w:val="28"/>
          <w:szCs w:val="28"/>
        </w:rPr>
        <w:t xml:space="preserve"> </w:t>
      </w:r>
      <w:r w:rsidR="00E5491A" w:rsidRPr="00CE6822">
        <w:rPr>
          <w:sz w:val="28"/>
          <w:szCs w:val="28"/>
        </w:rPr>
        <w:t>В настоящее время происходит</w:t>
      </w:r>
      <w:r w:rsidR="00E76CE6" w:rsidRPr="00CE6822">
        <w:rPr>
          <w:sz w:val="28"/>
          <w:szCs w:val="28"/>
        </w:rPr>
        <w:t xml:space="preserve"> демократизация этикета. Деловой этикет </w:t>
      </w:r>
      <w:r w:rsidR="00E5491A" w:rsidRPr="00CE6822">
        <w:rPr>
          <w:sz w:val="28"/>
          <w:szCs w:val="28"/>
        </w:rPr>
        <w:t xml:space="preserve">здесь значительно </w:t>
      </w:r>
      <w:r w:rsidR="00E76CE6" w:rsidRPr="00CE6822">
        <w:rPr>
          <w:sz w:val="28"/>
          <w:szCs w:val="28"/>
        </w:rPr>
        <w:t>упрощается</w:t>
      </w:r>
      <w:r w:rsidR="00E5491A" w:rsidRPr="00CE6822">
        <w:rPr>
          <w:sz w:val="28"/>
          <w:szCs w:val="28"/>
        </w:rPr>
        <w:t>, становится</w:t>
      </w:r>
      <w:r w:rsidR="00E76CE6" w:rsidRPr="00CE6822">
        <w:rPr>
          <w:sz w:val="28"/>
          <w:szCs w:val="28"/>
        </w:rPr>
        <w:t xml:space="preserve"> нес</w:t>
      </w:r>
      <w:r w:rsidR="00611037" w:rsidRPr="00CE6822">
        <w:rPr>
          <w:sz w:val="28"/>
          <w:szCs w:val="28"/>
        </w:rPr>
        <w:t>омненн</w:t>
      </w:r>
      <w:r w:rsidR="00E76CE6" w:rsidRPr="00CE6822">
        <w:rPr>
          <w:sz w:val="28"/>
          <w:szCs w:val="28"/>
        </w:rPr>
        <w:t xml:space="preserve">о </w:t>
      </w:r>
      <w:r w:rsidR="00E5491A" w:rsidRPr="00CE6822">
        <w:rPr>
          <w:sz w:val="28"/>
          <w:szCs w:val="28"/>
        </w:rPr>
        <w:t>более свободным и естественным</w:t>
      </w:r>
      <w:r w:rsidR="00E76CE6" w:rsidRPr="00CE6822">
        <w:rPr>
          <w:sz w:val="28"/>
          <w:szCs w:val="28"/>
        </w:rPr>
        <w:t xml:space="preserve">, </w:t>
      </w:r>
      <w:r w:rsidR="00E5491A" w:rsidRPr="00CE6822">
        <w:rPr>
          <w:sz w:val="28"/>
          <w:szCs w:val="28"/>
        </w:rPr>
        <w:t>приобре</w:t>
      </w:r>
      <w:r w:rsidR="00611037" w:rsidRPr="00CE6822">
        <w:rPr>
          <w:sz w:val="28"/>
          <w:szCs w:val="28"/>
        </w:rPr>
        <w:t>тает смысл повседневн</w:t>
      </w:r>
      <w:r w:rsidR="00E5491A" w:rsidRPr="00CE6822">
        <w:rPr>
          <w:sz w:val="28"/>
          <w:szCs w:val="28"/>
        </w:rPr>
        <w:t>ого</w:t>
      </w:r>
      <w:r w:rsidR="00E76CE6" w:rsidRPr="00CE6822">
        <w:rPr>
          <w:sz w:val="28"/>
          <w:szCs w:val="28"/>
        </w:rPr>
        <w:t xml:space="preserve">, благожелательного и уважительного отношения ко всем людям, безотносительно к их должности и </w:t>
      </w:r>
      <w:r w:rsidR="00E5491A" w:rsidRPr="00CE6822">
        <w:rPr>
          <w:sz w:val="28"/>
          <w:szCs w:val="28"/>
        </w:rPr>
        <w:t>общественному</w:t>
      </w:r>
      <w:r w:rsidR="00E76CE6" w:rsidRPr="00CE6822">
        <w:rPr>
          <w:sz w:val="28"/>
          <w:szCs w:val="28"/>
        </w:rPr>
        <w:t xml:space="preserve"> положению. </w:t>
      </w:r>
      <w:r w:rsidR="00E5491A" w:rsidRPr="00CE6822">
        <w:rPr>
          <w:sz w:val="28"/>
          <w:szCs w:val="28"/>
        </w:rPr>
        <w:t>Однако если</w:t>
      </w:r>
      <w:r w:rsidR="00E76CE6" w:rsidRPr="00CE6822">
        <w:rPr>
          <w:sz w:val="28"/>
          <w:szCs w:val="28"/>
        </w:rPr>
        <w:t xml:space="preserve"> ослабление этикетных правил не восполняется </w:t>
      </w:r>
      <w:r w:rsidR="00E5491A" w:rsidRPr="00CE6822">
        <w:rPr>
          <w:sz w:val="28"/>
          <w:szCs w:val="28"/>
        </w:rPr>
        <w:t>соответствующим</w:t>
      </w:r>
      <w:r w:rsidR="00E76CE6" w:rsidRPr="00CE6822">
        <w:rPr>
          <w:sz w:val="28"/>
          <w:szCs w:val="28"/>
        </w:rPr>
        <w:t xml:space="preserve"> воспитанием, оно оборачивается не </w:t>
      </w:r>
      <w:r w:rsidR="00E5491A" w:rsidRPr="00CE6822">
        <w:rPr>
          <w:sz w:val="28"/>
          <w:szCs w:val="28"/>
        </w:rPr>
        <w:t>только</w:t>
      </w:r>
      <w:r w:rsidR="00E76CE6" w:rsidRPr="00CE6822">
        <w:rPr>
          <w:sz w:val="28"/>
          <w:szCs w:val="28"/>
        </w:rPr>
        <w:t xml:space="preserve"> развязностью,</w:t>
      </w:r>
      <w:r w:rsidR="00E5491A" w:rsidRPr="00CE6822">
        <w:rPr>
          <w:sz w:val="28"/>
          <w:szCs w:val="28"/>
        </w:rPr>
        <w:t xml:space="preserve"> но</w:t>
      </w:r>
      <w:r w:rsidR="00E76CE6" w:rsidRPr="00CE6822">
        <w:rPr>
          <w:sz w:val="28"/>
          <w:szCs w:val="28"/>
        </w:rPr>
        <w:t xml:space="preserve"> и хамством. </w:t>
      </w:r>
      <w:r w:rsidR="004B2A44" w:rsidRPr="00CE6822">
        <w:rPr>
          <w:sz w:val="28"/>
          <w:szCs w:val="28"/>
        </w:rPr>
        <w:t>Так что пренебре</w:t>
      </w:r>
      <w:r w:rsidR="00E5491A" w:rsidRPr="00CE6822">
        <w:rPr>
          <w:sz w:val="28"/>
          <w:szCs w:val="28"/>
        </w:rPr>
        <w:t>гать</w:t>
      </w:r>
      <w:r w:rsidR="004B2A44" w:rsidRPr="00CE6822">
        <w:rPr>
          <w:sz w:val="28"/>
          <w:szCs w:val="28"/>
        </w:rPr>
        <w:t xml:space="preserve"> правилами этикета не следует.</w:t>
      </w:r>
      <w:r w:rsidR="00611037" w:rsidRPr="00CE6822">
        <w:rPr>
          <w:sz w:val="28"/>
          <w:szCs w:val="28"/>
        </w:rPr>
        <w:t xml:space="preserve"> </w:t>
      </w:r>
      <w:r w:rsidR="004B2A44" w:rsidRPr="00CE6822">
        <w:rPr>
          <w:sz w:val="28"/>
          <w:szCs w:val="28"/>
        </w:rPr>
        <w:t>Менеджеру</w:t>
      </w:r>
      <w:r w:rsidR="00E76CE6" w:rsidRPr="00CE6822">
        <w:rPr>
          <w:sz w:val="28"/>
          <w:szCs w:val="28"/>
        </w:rPr>
        <w:t xml:space="preserve"> </w:t>
      </w:r>
      <w:r w:rsidR="004B2A44" w:rsidRPr="00CE6822">
        <w:rPr>
          <w:sz w:val="28"/>
          <w:szCs w:val="28"/>
        </w:rPr>
        <w:t>важно владеть</w:t>
      </w:r>
      <w:r w:rsidR="00E76CE6" w:rsidRPr="00CE6822">
        <w:rPr>
          <w:sz w:val="28"/>
          <w:szCs w:val="28"/>
        </w:rPr>
        <w:t xml:space="preserve"> правилами этикета, </w:t>
      </w:r>
      <w:r w:rsidR="004B2A44" w:rsidRPr="00CE6822">
        <w:rPr>
          <w:sz w:val="28"/>
          <w:szCs w:val="28"/>
        </w:rPr>
        <w:t>ибо служебный</w:t>
      </w:r>
      <w:r w:rsidR="00E76CE6" w:rsidRPr="00CE6822">
        <w:rPr>
          <w:sz w:val="28"/>
          <w:szCs w:val="28"/>
        </w:rPr>
        <w:t xml:space="preserve"> этикет регламентирует поведение людей и при </w:t>
      </w:r>
      <w:r w:rsidR="004B2A44" w:rsidRPr="00CE6822">
        <w:rPr>
          <w:sz w:val="28"/>
          <w:szCs w:val="28"/>
        </w:rPr>
        <w:t>личных</w:t>
      </w:r>
      <w:r w:rsidR="00611037" w:rsidRPr="00CE6822">
        <w:rPr>
          <w:sz w:val="28"/>
          <w:szCs w:val="28"/>
        </w:rPr>
        <w:t xml:space="preserve"> контактах в текущей работе -</w:t>
      </w:r>
      <w:r w:rsidR="00CE6822">
        <w:rPr>
          <w:sz w:val="28"/>
          <w:szCs w:val="28"/>
        </w:rPr>
        <w:t xml:space="preserve"> </w:t>
      </w:r>
      <w:r w:rsidR="004B2A44" w:rsidRPr="00CE6822">
        <w:rPr>
          <w:sz w:val="28"/>
          <w:szCs w:val="28"/>
        </w:rPr>
        <w:t xml:space="preserve">разговорах по телефону, </w:t>
      </w:r>
      <w:r w:rsidR="00E76CE6" w:rsidRPr="00CE6822">
        <w:rPr>
          <w:sz w:val="28"/>
          <w:szCs w:val="28"/>
        </w:rPr>
        <w:t>в д</w:t>
      </w:r>
      <w:r w:rsidR="00611037" w:rsidRPr="00CE6822">
        <w:rPr>
          <w:sz w:val="28"/>
          <w:szCs w:val="28"/>
        </w:rPr>
        <w:t xml:space="preserve">еловой переписке, на совещаниях, и при </w:t>
      </w:r>
      <w:r w:rsidR="004B2A44" w:rsidRPr="00CE6822">
        <w:rPr>
          <w:sz w:val="28"/>
          <w:szCs w:val="28"/>
        </w:rPr>
        <w:t>проведении</w:t>
      </w:r>
      <w:r w:rsidR="00E76CE6" w:rsidRPr="00CE6822">
        <w:rPr>
          <w:sz w:val="28"/>
          <w:szCs w:val="28"/>
        </w:rPr>
        <w:t xml:space="preserve"> </w:t>
      </w:r>
      <w:r w:rsidR="004B2A44" w:rsidRPr="00CE6822">
        <w:rPr>
          <w:sz w:val="28"/>
          <w:szCs w:val="28"/>
        </w:rPr>
        <w:t>различных официальных мероприятий</w:t>
      </w:r>
      <w:r w:rsidR="00AD0130" w:rsidRPr="00CE6822">
        <w:rPr>
          <w:sz w:val="28"/>
          <w:szCs w:val="28"/>
        </w:rPr>
        <w:t xml:space="preserve"> -</w:t>
      </w:r>
      <w:r w:rsidR="00611037" w:rsidRPr="00CE6822">
        <w:rPr>
          <w:sz w:val="28"/>
          <w:szCs w:val="28"/>
        </w:rPr>
        <w:t xml:space="preserve"> </w:t>
      </w:r>
      <w:r w:rsidR="004B2A44" w:rsidRPr="00CE6822">
        <w:rPr>
          <w:sz w:val="28"/>
          <w:szCs w:val="28"/>
        </w:rPr>
        <w:t>приемов</w:t>
      </w:r>
      <w:r w:rsidR="00E76CE6" w:rsidRPr="00CE6822">
        <w:rPr>
          <w:sz w:val="28"/>
          <w:szCs w:val="28"/>
        </w:rPr>
        <w:t xml:space="preserve">, </w:t>
      </w:r>
      <w:r w:rsidR="004B2A44" w:rsidRPr="00CE6822">
        <w:rPr>
          <w:sz w:val="28"/>
          <w:szCs w:val="28"/>
        </w:rPr>
        <w:t>презентаций</w:t>
      </w:r>
      <w:r w:rsidR="00E76CE6" w:rsidRPr="00CE6822">
        <w:rPr>
          <w:sz w:val="28"/>
          <w:szCs w:val="28"/>
        </w:rPr>
        <w:t xml:space="preserve"> и т. д. </w:t>
      </w:r>
      <w:r w:rsidR="004B2A44" w:rsidRPr="00CE6822">
        <w:rPr>
          <w:sz w:val="28"/>
          <w:szCs w:val="28"/>
        </w:rPr>
        <w:t>Менеджеру</w:t>
      </w:r>
      <w:r w:rsidR="00E76CE6" w:rsidRPr="00CE6822">
        <w:rPr>
          <w:sz w:val="28"/>
          <w:szCs w:val="28"/>
        </w:rPr>
        <w:t xml:space="preserve"> </w:t>
      </w:r>
      <w:r w:rsidR="004B2A44" w:rsidRPr="00CE6822">
        <w:rPr>
          <w:sz w:val="28"/>
          <w:szCs w:val="28"/>
        </w:rPr>
        <w:t xml:space="preserve">необходимо владеть </w:t>
      </w:r>
      <w:r w:rsidR="00E76CE6" w:rsidRPr="00CE6822">
        <w:rPr>
          <w:sz w:val="28"/>
          <w:szCs w:val="28"/>
        </w:rPr>
        <w:t>и правилами речевого этикета: обращения; приветствия, знакомства,</w:t>
      </w:r>
      <w:r w:rsidR="00CE6822">
        <w:rPr>
          <w:sz w:val="28"/>
          <w:szCs w:val="28"/>
        </w:rPr>
        <w:t xml:space="preserve"> </w:t>
      </w:r>
      <w:r w:rsidR="00E76CE6" w:rsidRPr="00CE6822">
        <w:rPr>
          <w:sz w:val="28"/>
          <w:szCs w:val="28"/>
        </w:rPr>
        <w:t xml:space="preserve">приглашения; </w:t>
      </w:r>
      <w:r w:rsidR="004B2A44" w:rsidRPr="00CE6822">
        <w:rPr>
          <w:sz w:val="28"/>
          <w:szCs w:val="28"/>
        </w:rPr>
        <w:t xml:space="preserve">просьбы, </w:t>
      </w:r>
      <w:r w:rsidR="00E76CE6" w:rsidRPr="00CE6822">
        <w:rPr>
          <w:sz w:val="28"/>
          <w:szCs w:val="28"/>
        </w:rPr>
        <w:t xml:space="preserve">совета, предложения и приказа; согласия и несогласия; комплимента, одобрения, неодобрения и упрека; поздравления и </w:t>
      </w:r>
      <w:r w:rsidR="004B2A44" w:rsidRPr="00CE6822">
        <w:rPr>
          <w:sz w:val="28"/>
          <w:szCs w:val="28"/>
        </w:rPr>
        <w:t>пожелания</w:t>
      </w:r>
      <w:r w:rsidR="00E76CE6" w:rsidRPr="00CE6822">
        <w:rPr>
          <w:sz w:val="28"/>
          <w:szCs w:val="28"/>
        </w:rPr>
        <w:t>, благодарности, вопроса и ответа и др.</w:t>
      </w:r>
      <w:r w:rsidR="00611037" w:rsidRPr="00CE6822">
        <w:rPr>
          <w:sz w:val="28"/>
          <w:szCs w:val="28"/>
        </w:rPr>
        <w:t xml:space="preserve"> </w:t>
      </w:r>
      <w:r w:rsidR="004B2A44" w:rsidRPr="00CE6822">
        <w:rPr>
          <w:sz w:val="28"/>
          <w:szCs w:val="28"/>
        </w:rPr>
        <w:t>Итак</w:t>
      </w:r>
      <w:r w:rsidR="00E76CE6" w:rsidRPr="00CE6822">
        <w:rPr>
          <w:sz w:val="28"/>
          <w:szCs w:val="28"/>
        </w:rPr>
        <w:t xml:space="preserve">, этикет </w:t>
      </w:r>
      <w:r w:rsidR="004B2A44" w:rsidRPr="00CE6822">
        <w:rPr>
          <w:sz w:val="28"/>
          <w:szCs w:val="28"/>
        </w:rPr>
        <w:t>предполагает</w:t>
      </w:r>
      <w:r w:rsidR="00E76CE6" w:rsidRPr="00CE6822">
        <w:rPr>
          <w:sz w:val="28"/>
          <w:szCs w:val="28"/>
        </w:rPr>
        <w:t xml:space="preserve"> знание </w:t>
      </w:r>
      <w:r w:rsidR="004B2A44" w:rsidRPr="00CE6822">
        <w:rPr>
          <w:sz w:val="28"/>
          <w:szCs w:val="28"/>
        </w:rPr>
        <w:t>определенных</w:t>
      </w:r>
      <w:r w:rsidR="00E76CE6" w:rsidRPr="00CE6822">
        <w:rPr>
          <w:sz w:val="28"/>
          <w:szCs w:val="28"/>
        </w:rPr>
        <w:t xml:space="preserve"> правил и </w:t>
      </w:r>
      <w:r w:rsidR="004B2A44" w:rsidRPr="00CE6822">
        <w:rPr>
          <w:sz w:val="28"/>
          <w:szCs w:val="28"/>
        </w:rPr>
        <w:t>норм</w:t>
      </w:r>
      <w:r w:rsidR="00E76CE6" w:rsidRPr="00CE6822">
        <w:rPr>
          <w:sz w:val="28"/>
          <w:szCs w:val="28"/>
        </w:rPr>
        <w:t xml:space="preserve"> поведения. Тот, кто </w:t>
      </w:r>
      <w:r w:rsidR="004B2A44" w:rsidRPr="00CE6822">
        <w:rPr>
          <w:sz w:val="28"/>
          <w:szCs w:val="28"/>
        </w:rPr>
        <w:t>владеет</w:t>
      </w:r>
      <w:r w:rsidR="00E76CE6" w:rsidRPr="00CE6822">
        <w:rPr>
          <w:sz w:val="28"/>
          <w:szCs w:val="28"/>
        </w:rPr>
        <w:t xml:space="preserve"> этими правилами</w:t>
      </w:r>
      <w:r w:rsidR="004B2A44" w:rsidRPr="00CE6822">
        <w:rPr>
          <w:sz w:val="28"/>
          <w:szCs w:val="28"/>
        </w:rPr>
        <w:t>, никогда</w:t>
      </w:r>
      <w:r w:rsidR="00E76CE6" w:rsidRPr="00CE6822">
        <w:rPr>
          <w:sz w:val="28"/>
          <w:szCs w:val="28"/>
        </w:rPr>
        <w:t xml:space="preserve"> не окажет</w:t>
      </w:r>
      <w:r w:rsidR="004B2A44" w:rsidRPr="00CE6822">
        <w:rPr>
          <w:sz w:val="28"/>
          <w:szCs w:val="28"/>
        </w:rPr>
        <w:t>ся в затруднительных ситуациях. Он всегда будет</w:t>
      </w:r>
      <w:r w:rsidR="00E76CE6" w:rsidRPr="00CE6822">
        <w:rPr>
          <w:sz w:val="28"/>
          <w:szCs w:val="28"/>
        </w:rPr>
        <w:t xml:space="preserve"> знат</w:t>
      </w:r>
      <w:r w:rsidR="00D10931" w:rsidRPr="00CE6822">
        <w:rPr>
          <w:sz w:val="28"/>
          <w:szCs w:val="28"/>
        </w:rPr>
        <w:t xml:space="preserve">ь, как с честью выйти из любого сложного </w:t>
      </w:r>
      <w:r w:rsidR="00E76CE6" w:rsidRPr="00CE6822">
        <w:rPr>
          <w:sz w:val="28"/>
          <w:szCs w:val="28"/>
        </w:rPr>
        <w:t>положения —</w:t>
      </w:r>
      <w:r w:rsidR="00D10931" w:rsidRPr="00CE6822">
        <w:rPr>
          <w:sz w:val="28"/>
          <w:szCs w:val="28"/>
        </w:rPr>
        <w:t xml:space="preserve"> для этого достаточно поступать по этикету. </w:t>
      </w:r>
      <w:r w:rsidR="00E76CE6" w:rsidRPr="00CE6822">
        <w:rPr>
          <w:sz w:val="28"/>
          <w:szCs w:val="28"/>
        </w:rPr>
        <w:t>Человек, знающий правила этикет</w:t>
      </w:r>
      <w:r w:rsidR="00D10931" w:rsidRPr="00CE6822">
        <w:rPr>
          <w:sz w:val="28"/>
          <w:szCs w:val="28"/>
        </w:rPr>
        <w:t>а и применяющий их, как говорится, "на автомате", легко</w:t>
      </w:r>
      <w:r w:rsidR="00E76CE6" w:rsidRPr="00CE6822">
        <w:rPr>
          <w:sz w:val="28"/>
          <w:szCs w:val="28"/>
        </w:rPr>
        <w:t xml:space="preserve"> </w:t>
      </w:r>
      <w:r w:rsidR="00D10931" w:rsidRPr="00CE6822">
        <w:rPr>
          <w:sz w:val="28"/>
          <w:szCs w:val="28"/>
        </w:rPr>
        <w:t>и непринужденно чувствует себя в любом</w:t>
      </w:r>
      <w:r w:rsidR="00E76CE6" w:rsidRPr="00CE6822">
        <w:rPr>
          <w:sz w:val="28"/>
          <w:szCs w:val="28"/>
        </w:rPr>
        <w:t xml:space="preserve"> обществе.</w:t>
      </w:r>
      <w:r w:rsidR="005C26EC" w:rsidRPr="00CE6822">
        <w:rPr>
          <w:sz w:val="28"/>
          <w:szCs w:val="28"/>
        </w:rPr>
        <w:t xml:space="preserve"> </w:t>
      </w:r>
      <w:r w:rsidR="00E76CE6" w:rsidRPr="00CE6822">
        <w:rPr>
          <w:sz w:val="28"/>
          <w:szCs w:val="28"/>
        </w:rPr>
        <w:t xml:space="preserve">Сфера </w:t>
      </w:r>
      <w:r w:rsidR="00D10931" w:rsidRPr="00CE6822">
        <w:rPr>
          <w:sz w:val="28"/>
          <w:szCs w:val="28"/>
        </w:rPr>
        <w:t>деятельности менеджера</w:t>
      </w:r>
      <w:r w:rsidR="00E76CE6" w:rsidRPr="00CE6822">
        <w:rPr>
          <w:sz w:val="28"/>
          <w:szCs w:val="28"/>
        </w:rPr>
        <w:t xml:space="preserve"> — орган</w:t>
      </w:r>
      <w:r w:rsidR="00D10931" w:rsidRPr="00CE6822">
        <w:rPr>
          <w:sz w:val="28"/>
          <w:szCs w:val="28"/>
        </w:rPr>
        <w:t>изация, трудовой коллектив.</w:t>
      </w:r>
      <w:r w:rsidR="00CE6822">
        <w:rPr>
          <w:sz w:val="28"/>
          <w:szCs w:val="28"/>
        </w:rPr>
        <w:t xml:space="preserve"> </w:t>
      </w:r>
      <w:r w:rsidR="00D10931" w:rsidRPr="00CE6822">
        <w:rPr>
          <w:sz w:val="28"/>
          <w:szCs w:val="28"/>
        </w:rPr>
        <w:t>Но организация — это не просто некоторое множество отделов, департаментов или</w:t>
      </w:r>
      <w:r w:rsidR="00CE6822">
        <w:rPr>
          <w:sz w:val="28"/>
          <w:szCs w:val="28"/>
        </w:rPr>
        <w:t xml:space="preserve"> </w:t>
      </w:r>
      <w:r w:rsidR="00D10931" w:rsidRPr="00CE6822">
        <w:rPr>
          <w:sz w:val="28"/>
          <w:szCs w:val="28"/>
        </w:rPr>
        <w:t>управлений. Это сложнейшая система взаимоотношений,</w:t>
      </w:r>
      <w:r w:rsidR="00E76CE6" w:rsidRPr="00CE6822">
        <w:rPr>
          <w:sz w:val="28"/>
          <w:szCs w:val="28"/>
        </w:rPr>
        <w:t xml:space="preserve"> в ко</w:t>
      </w:r>
      <w:r w:rsidR="00D10931" w:rsidRPr="00CE6822">
        <w:rPr>
          <w:sz w:val="28"/>
          <w:szCs w:val="28"/>
        </w:rPr>
        <w:t>торой должны действовать свои правила. Конечно, взаимоотношения менеджера и работников регулируются различного рода законами (например</w:t>
      </w:r>
      <w:r w:rsidR="00E76CE6" w:rsidRPr="00CE6822">
        <w:rPr>
          <w:sz w:val="28"/>
          <w:szCs w:val="28"/>
        </w:rPr>
        <w:t xml:space="preserve">, Трудовым </w:t>
      </w:r>
      <w:r w:rsidR="00D10931" w:rsidRPr="00CE6822">
        <w:rPr>
          <w:sz w:val="28"/>
          <w:szCs w:val="28"/>
        </w:rPr>
        <w:t>кодексом РФ), другими документами (например</w:t>
      </w:r>
      <w:r w:rsidR="00E76CE6" w:rsidRPr="00CE6822">
        <w:rPr>
          <w:sz w:val="28"/>
          <w:szCs w:val="28"/>
        </w:rPr>
        <w:t>, должн</w:t>
      </w:r>
      <w:r w:rsidR="00D10931" w:rsidRPr="00CE6822">
        <w:rPr>
          <w:sz w:val="28"/>
          <w:szCs w:val="28"/>
        </w:rPr>
        <w:t>остной инструкцией).</w:t>
      </w:r>
      <w:r w:rsidR="00CE6822">
        <w:rPr>
          <w:sz w:val="28"/>
          <w:szCs w:val="28"/>
        </w:rPr>
        <w:t xml:space="preserve"> </w:t>
      </w:r>
      <w:r w:rsidR="00D10931" w:rsidRPr="00CE6822">
        <w:rPr>
          <w:sz w:val="28"/>
          <w:szCs w:val="28"/>
        </w:rPr>
        <w:t>Но кроме</w:t>
      </w:r>
      <w:r w:rsidR="00B0667F" w:rsidRPr="00CE6822">
        <w:rPr>
          <w:sz w:val="28"/>
          <w:szCs w:val="28"/>
        </w:rPr>
        <w:t xml:space="preserve"> законов (и, наверное, даже в равной степени</w:t>
      </w:r>
      <w:r w:rsidR="00E76CE6" w:rsidRPr="00CE6822">
        <w:rPr>
          <w:sz w:val="28"/>
          <w:szCs w:val="28"/>
        </w:rPr>
        <w:t xml:space="preserve">) </w:t>
      </w:r>
      <w:r w:rsidR="00B0667F" w:rsidRPr="00CE6822">
        <w:rPr>
          <w:sz w:val="28"/>
          <w:szCs w:val="28"/>
        </w:rPr>
        <w:t>взаимо</w:t>
      </w:r>
      <w:r w:rsidR="00E76CE6" w:rsidRPr="00CE6822">
        <w:rPr>
          <w:sz w:val="28"/>
          <w:szCs w:val="28"/>
        </w:rPr>
        <w:t xml:space="preserve">отношения людей </w:t>
      </w:r>
      <w:r w:rsidR="00B0667F" w:rsidRPr="00CE6822">
        <w:rPr>
          <w:sz w:val="28"/>
          <w:szCs w:val="28"/>
        </w:rPr>
        <w:t>между собой</w:t>
      </w:r>
      <w:r w:rsidR="00E76CE6" w:rsidRPr="00CE6822">
        <w:rPr>
          <w:sz w:val="28"/>
          <w:szCs w:val="28"/>
        </w:rPr>
        <w:t xml:space="preserve"> регулируются неписаными законами, правилами делового этикета.</w:t>
      </w:r>
      <w:r w:rsidR="005C26EC" w:rsidRPr="00CE6822">
        <w:rPr>
          <w:sz w:val="28"/>
          <w:szCs w:val="28"/>
        </w:rPr>
        <w:t xml:space="preserve"> </w:t>
      </w:r>
      <w:r w:rsidR="00B0667F" w:rsidRPr="00CE6822">
        <w:rPr>
          <w:sz w:val="28"/>
          <w:szCs w:val="28"/>
        </w:rPr>
        <w:t>Нормы этикета</w:t>
      </w:r>
      <w:r w:rsidR="00E76CE6" w:rsidRPr="00CE6822">
        <w:rPr>
          <w:sz w:val="28"/>
          <w:szCs w:val="28"/>
        </w:rPr>
        <w:t xml:space="preserve"> выражаются в </w:t>
      </w:r>
      <w:r w:rsidR="00B0667F" w:rsidRPr="00CE6822">
        <w:rPr>
          <w:sz w:val="28"/>
          <w:szCs w:val="28"/>
        </w:rPr>
        <w:t xml:space="preserve">общих </w:t>
      </w:r>
      <w:r w:rsidR="00E76CE6" w:rsidRPr="00CE6822">
        <w:rPr>
          <w:sz w:val="28"/>
          <w:szCs w:val="28"/>
        </w:rPr>
        <w:t xml:space="preserve">фиксированных представлениях (заповедях, принципах) </w:t>
      </w:r>
      <w:r w:rsidR="00B0667F" w:rsidRPr="00CE6822">
        <w:rPr>
          <w:sz w:val="28"/>
          <w:szCs w:val="28"/>
        </w:rPr>
        <w:t>о том, как должно поступать</w:t>
      </w:r>
      <w:r w:rsidR="00E76CE6" w:rsidRPr="00CE6822">
        <w:rPr>
          <w:sz w:val="28"/>
          <w:szCs w:val="28"/>
        </w:rPr>
        <w:t xml:space="preserve">. </w:t>
      </w:r>
      <w:r w:rsidR="00B0667F" w:rsidRPr="00CE6822">
        <w:rPr>
          <w:sz w:val="28"/>
          <w:szCs w:val="28"/>
        </w:rPr>
        <w:t>Однако следует</w:t>
      </w:r>
      <w:r w:rsidR="00E76CE6" w:rsidRPr="00CE6822">
        <w:rPr>
          <w:sz w:val="28"/>
          <w:szCs w:val="28"/>
        </w:rPr>
        <w:t xml:space="preserve"> знать, </w:t>
      </w:r>
      <w:r w:rsidR="00B0667F" w:rsidRPr="00CE6822">
        <w:rPr>
          <w:sz w:val="28"/>
          <w:szCs w:val="28"/>
        </w:rPr>
        <w:t xml:space="preserve">что </w:t>
      </w:r>
      <w:r w:rsidR="00E76CE6" w:rsidRPr="00CE6822">
        <w:rPr>
          <w:sz w:val="28"/>
          <w:szCs w:val="28"/>
        </w:rPr>
        <w:t xml:space="preserve">в морали должное и </w:t>
      </w:r>
      <w:r w:rsidR="00B0667F" w:rsidRPr="00CE6822">
        <w:rPr>
          <w:sz w:val="28"/>
          <w:szCs w:val="28"/>
        </w:rPr>
        <w:t>фактически</w:t>
      </w:r>
      <w:r w:rsidR="00E76CE6" w:rsidRPr="00CE6822">
        <w:rPr>
          <w:sz w:val="28"/>
          <w:szCs w:val="28"/>
        </w:rPr>
        <w:t xml:space="preserve"> принятое </w:t>
      </w:r>
      <w:r w:rsidR="00B0667F" w:rsidRPr="00CE6822">
        <w:rPr>
          <w:sz w:val="28"/>
          <w:szCs w:val="28"/>
        </w:rPr>
        <w:t>совпадает</w:t>
      </w:r>
      <w:r w:rsidR="00E76CE6" w:rsidRPr="00CE6822">
        <w:rPr>
          <w:sz w:val="28"/>
          <w:szCs w:val="28"/>
        </w:rPr>
        <w:t xml:space="preserve"> далеко не все</w:t>
      </w:r>
      <w:r w:rsidR="00B0667F" w:rsidRPr="00CE6822">
        <w:rPr>
          <w:sz w:val="28"/>
          <w:szCs w:val="28"/>
        </w:rPr>
        <w:t>гда и не полностью</w:t>
      </w:r>
      <w:r w:rsidR="00E76CE6" w:rsidRPr="00CE6822">
        <w:rPr>
          <w:sz w:val="28"/>
          <w:szCs w:val="28"/>
        </w:rPr>
        <w:t>.</w:t>
      </w:r>
      <w:r w:rsidR="005C26EC" w:rsidRPr="00CE6822">
        <w:rPr>
          <w:sz w:val="28"/>
          <w:szCs w:val="28"/>
        </w:rPr>
        <w:t xml:space="preserve"> </w:t>
      </w:r>
      <w:r w:rsidR="00B0667F" w:rsidRPr="00CE6822">
        <w:rPr>
          <w:sz w:val="28"/>
          <w:szCs w:val="28"/>
        </w:rPr>
        <w:t>Даже закон не обеспечивает предотвращение</w:t>
      </w:r>
      <w:r w:rsidR="00E76CE6" w:rsidRPr="00CE6822">
        <w:rPr>
          <w:sz w:val="28"/>
          <w:szCs w:val="28"/>
        </w:rPr>
        <w:t xml:space="preserve"> нарушений </w:t>
      </w:r>
      <w:r w:rsidR="00B0667F" w:rsidRPr="00CE6822">
        <w:rPr>
          <w:sz w:val="28"/>
          <w:szCs w:val="28"/>
        </w:rPr>
        <w:t xml:space="preserve">норм </w:t>
      </w:r>
      <w:r w:rsidR="00E76CE6" w:rsidRPr="00CE6822">
        <w:rPr>
          <w:sz w:val="28"/>
          <w:szCs w:val="28"/>
        </w:rPr>
        <w:t xml:space="preserve">морали, </w:t>
      </w:r>
      <w:r w:rsidR="00B0667F" w:rsidRPr="00CE6822">
        <w:rPr>
          <w:sz w:val="28"/>
          <w:szCs w:val="28"/>
        </w:rPr>
        <w:t>поскольку</w:t>
      </w:r>
      <w:r w:rsidR="00E76CE6" w:rsidRPr="00CE6822">
        <w:rPr>
          <w:sz w:val="28"/>
          <w:szCs w:val="28"/>
        </w:rPr>
        <w:t xml:space="preserve"> наказывает </w:t>
      </w:r>
      <w:r w:rsidR="00B0667F" w:rsidRPr="00CE6822">
        <w:rPr>
          <w:sz w:val="28"/>
          <w:szCs w:val="28"/>
        </w:rPr>
        <w:t xml:space="preserve">только </w:t>
      </w:r>
      <w:r w:rsidR="00E76CE6" w:rsidRPr="00CE6822">
        <w:rPr>
          <w:sz w:val="28"/>
          <w:szCs w:val="28"/>
        </w:rPr>
        <w:t xml:space="preserve">самые </w:t>
      </w:r>
      <w:r w:rsidR="00B0667F" w:rsidRPr="00CE6822">
        <w:rPr>
          <w:sz w:val="28"/>
          <w:szCs w:val="28"/>
        </w:rPr>
        <w:t>очевидные</w:t>
      </w:r>
      <w:r w:rsidR="00E76CE6" w:rsidRPr="00CE6822">
        <w:rPr>
          <w:sz w:val="28"/>
          <w:szCs w:val="28"/>
        </w:rPr>
        <w:t xml:space="preserve"> нарушения, и готовые на риск ловкие </w:t>
      </w:r>
      <w:r w:rsidR="00B0667F" w:rsidRPr="00CE6822">
        <w:rPr>
          <w:sz w:val="28"/>
          <w:szCs w:val="28"/>
        </w:rPr>
        <w:t>предприниматели</w:t>
      </w:r>
      <w:r w:rsidR="00E76CE6" w:rsidRPr="00CE6822">
        <w:rPr>
          <w:sz w:val="28"/>
          <w:szCs w:val="28"/>
        </w:rPr>
        <w:t xml:space="preserve"> находят </w:t>
      </w:r>
      <w:r w:rsidR="00B0667F" w:rsidRPr="00CE6822">
        <w:rPr>
          <w:sz w:val="28"/>
          <w:szCs w:val="28"/>
        </w:rPr>
        <w:t xml:space="preserve">способы, как его обойти. </w:t>
      </w:r>
      <w:r w:rsidR="00E76CE6" w:rsidRPr="00CE6822">
        <w:rPr>
          <w:sz w:val="28"/>
          <w:szCs w:val="28"/>
        </w:rPr>
        <w:t xml:space="preserve">Контроль за соблюдением </w:t>
      </w:r>
      <w:r w:rsidR="00B0667F" w:rsidRPr="00CE6822">
        <w:rPr>
          <w:sz w:val="28"/>
          <w:szCs w:val="28"/>
        </w:rPr>
        <w:t xml:space="preserve">или несоблюдением этических норм </w:t>
      </w:r>
      <w:r w:rsidR="00E76CE6" w:rsidRPr="00CE6822">
        <w:rPr>
          <w:sz w:val="28"/>
          <w:szCs w:val="28"/>
        </w:rPr>
        <w:t>осущест</w:t>
      </w:r>
      <w:r w:rsidR="00B0667F" w:rsidRPr="00CE6822">
        <w:rPr>
          <w:sz w:val="28"/>
          <w:szCs w:val="28"/>
        </w:rPr>
        <w:t>вляется только общественным</w:t>
      </w:r>
      <w:r w:rsidR="00E76CE6" w:rsidRPr="00CE6822">
        <w:rPr>
          <w:sz w:val="28"/>
          <w:szCs w:val="28"/>
        </w:rPr>
        <w:t xml:space="preserve"> мнением </w:t>
      </w:r>
      <w:r w:rsidR="00B0667F" w:rsidRPr="00CE6822">
        <w:rPr>
          <w:sz w:val="28"/>
          <w:szCs w:val="28"/>
        </w:rPr>
        <w:t>и человеческой совестью. Выход один</w:t>
      </w:r>
      <w:r w:rsidR="00E76CE6" w:rsidRPr="00CE6822">
        <w:rPr>
          <w:sz w:val="28"/>
          <w:szCs w:val="28"/>
        </w:rPr>
        <w:t xml:space="preserve"> — в </w:t>
      </w:r>
      <w:r w:rsidR="00B0667F" w:rsidRPr="00CE6822">
        <w:rPr>
          <w:sz w:val="28"/>
          <w:szCs w:val="28"/>
        </w:rPr>
        <w:t>идеалах</w:t>
      </w:r>
      <w:r w:rsidR="00E76CE6" w:rsidRPr="00CE6822">
        <w:rPr>
          <w:sz w:val="28"/>
          <w:szCs w:val="28"/>
        </w:rPr>
        <w:t xml:space="preserve"> самого </w:t>
      </w:r>
      <w:r w:rsidR="00B0667F" w:rsidRPr="00CE6822">
        <w:rPr>
          <w:sz w:val="28"/>
          <w:szCs w:val="28"/>
        </w:rPr>
        <w:t>менеджера</w:t>
      </w:r>
      <w:r w:rsidR="00E76CE6" w:rsidRPr="00CE6822">
        <w:rPr>
          <w:sz w:val="28"/>
          <w:szCs w:val="28"/>
        </w:rPr>
        <w:t xml:space="preserve">, </w:t>
      </w:r>
      <w:r w:rsidR="00B0667F" w:rsidRPr="00CE6822">
        <w:rPr>
          <w:sz w:val="28"/>
          <w:szCs w:val="28"/>
        </w:rPr>
        <w:t>предпринимателя</w:t>
      </w:r>
      <w:r w:rsidR="00E76CE6" w:rsidRPr="00CE6822">
        <w:rPr>
          <w:sz w:val="28"/>
          <w:szCs w:val="28"/>
        </w:rPr>
        <w:t xml:space="preserve">, </w:t>
      </w:r>
      <w:r w:rsidR="00B0667F" w:rsidRPr="00CE6822">
        <w:rPr>
          <w:sz w:val="28"/>
          <w:szCs w:val="28"/>
        </w:rPr>
        <w:t>ведь у каждого</w:t>
      </w:r>
      <w:r w:rsidR="00E76CE6" w:rsidRPr="00CE6822">
        <w:rPr>
          <w:sz w:val="28"/>
          <w:szCs w:val="28"/>
        </w:rPr>
        <w:t xml:space="preserve"> из них </w:t>
      </w:r>
      <w:r w:rsidR="00B0667F" w:rsidRPr="00CE6822">
        <w:rPr>
          <w:sz w:val="28"/>
          <w:szCs w:val="28"/>
        </w:rPr>
        <w:t>свои</w:t>
      </w:r>
      <w:r w:rsidR="00E76CE6" w:rsidRPr="00CE6822">
        <w:rPr>
          <w:sz w:val="28"/>
          <w:szCs w:val="28"/>
        </w:rPr>
        <w:t xml:space="preserve"> представления </w:t>
      </w:r>
      <w:r w:rsidR="00B0667F" w:rsidRPr="00CE6822">
        <w:rPr>
          <w:sz w:val="28"/>
          <w:szCs w:val="28"/>
        </w:rPr>
        <w:t>о том</w:t>
      </w:r>
      <w:r w:rsidR="00E76CE6" w:rsidRPr="00CE6822">
        <w:rPr>
          <w:sz w:val="28"/>
          <w:szCs w:val="28"/>
        </w:rPr>
        <w:t xml:space="preserve">, как </w:t>
      </w:r>
      <w:r w:rsidR="00B0667F" w:rsidRPr="00CE6822">
        <w:rPr>
          <w:sz w:val="28"/>
          <w:szCs w:val="28"/>
        </w:rPr>
        <w:t>следует</w:t>
      </w:r>
      <w:r w:rsidR="00E76CE6" w:rsidRPr="00CE6822">
        <w:rPr>
          <w:sz w:val="28"/>
          <w:szCs w:val="28"/>
        </w:rPr>
        <w:t xml:space="preserve"> вести дело, какого поведения они </w:t>
      </w:r>
      <w:r w:rsidR="00B0667F" w:rsidRPr="00CE6822">
        <w:rPr>
          <w:sz w:val="28"/>
          <w:szCs w:val="28"/>
        </w:rPr>
        <w:t>ждут</w:t>
      </w:r>
      <w:r w:rsidR="00E76CE6" w:rsidRPr="00CE6822">
        <w:rPr>
          <w:sz w:val="28"/>
          <w:szCs w:val="28"/>
        </w:rPr>
        <w:t xml:space="preserve"> от </w:t>
      </w:r>
      <w:r w:rsidR="0014035E" w:rsidRPr="00CE6822">
        <w:rPr>
          <w:sz w:val="28"/>
          <w:szCs w:val="28"/>
        </w:rPr>
        <w:t>окружающих по отношению к себе</w:t>
      </w:r>
      <w:r w:rsidR="00E76CE6" w:rsidRPr="00CE6822">
        <w:rPr>
          <w:sz w:val="28"/>
          <w:szCs w:val="28"/>
        </w:rPr>
        <w:t>.</w:t>
      </w:r>
      <w:r w:rsidR="005C26EC" w:rsidRPr="00CE6822">
        <w:rPr>
          <w:sz w:val="28"/>
          <w:szCs w:val="28"/>
        </w:rPr>
        <w:t xml:space="preserve"> </w:t>
      </w:r>
      <w:r w:rsidR="00E76CE6" w:rsidRPr="00CE6822">
        <w:rPr>
          <w:sz w:val="28"/>
          <w:szCs w:val="28"/>
        </w:rPr>
        <w:t xml:space="preserve">Человек </w:t>
      </w:r>
      <w:r w:rsidR="0014035E" w:rsidRPr="00CE6822">
        <w:rPr>
          <w:sz w:val="28"/>
          <w:szCs w:val="28"/>
        </w:rPr>
        <w:t>должен</w:t>
      </w:r>
      <w:r w:rsidR="00E76CE6" w:rsidRPr="00CE6822">
        <w:rPr>
          <w:sz w:val="28"/>
          <w:szCs w:val="28"/>
        </w:rPr>
        <w:t xml:space="preserve"> сам осознавать </w:t>
      </w:r>
      <w:r w:rsidR="0014035E" w:rsidRPr="00CE6822">
        <w:rPr>
          <w:sz w:val="28"/>
          <w:szCs w:val="28"/>
        </w:rPr>
        <w:t>общие принципы</w:t>
      </w:r>
      <w:r w:rsidR="00E76CE6" w:rsidRPr="00CE6822">
        <w:rPr>
          <w:sz w:val="28"/>
          <w:szCs w:val="28"/>
        </w:rPr>
        <w:t xml:space="preserve">, </w:t>
      </w:r>
      <w:r w:rsidR="0014035E" w:rsidRPr="00CE6822">
        <w:rPr>
          <w:sz w:val="28"/>
          <w:szCs w:val="28"/>
        </w:rPr>
        <w:t>нормы</w:t>
      </w:r>
      <w:r w:rsidR="00E76CE6" w:rsidRPr="00CE6822">
        <w:rPr>
          <w:sz w:val="28"/>
          <w:szCs w:val="28"/>
        </w:rPr>
        <w:t xml:space="preserve"> и понятия добра и зла</w:t>
      </w:r>
      <w:r w:rsidR="0014035E" w:rsidRPr="00CE6822">
        <w:rPr>
          <w:sz w:val="28"/>
          <w:szCs w:val="28"/>
        </w:rPr>
        <w:t xml:space="preserve">, внутренне их </w:t>
      </w:r>
      <w:r w:rsidR="00E76CE6" w:rsidRPr="00CE6822">
        <w:rPr>
          <w:sz w:val="28"/>
          <w:szCs w:val="28"/>
        </w:rPr>
        <w:t xml:space="preserve">принимать и </w:t>
      </w:r>
      <w:r w:rsidR="0014035E" w:rsidRPr="00CE6822">
        <w:rPr>
          <w:sz w:val="28"/>
          <w:szCs w:val="28"/>
        </w:rPr>
        <w:t>соответствующим</w:t>
      </w:r>
      <w:r w:rsidR="00E76CE6" w:rsidRPr="00CE6822">
        <w:rPr>
          <w:sz w:val="28"/>
          <w:szCs w:val="28"/>
        </w:rPr>
        <w:t xml:space="preserve"> образом </w:t>
      </w:r>
      <w:r w:rsidR="0014035E" w:rsidRPr="00CE6822">
        <w:rPr>
          <w:sz w:val="28"/>
          <w:szCs w:val="28"/>
        </w:rPr>
        <w:t>направлять свои действия в дальнейшем.</w:t>
      </w:r>
      <w:r w:rsidR="005C26EC" w:rsidRPr="00CE6822">
        <w:rPr>
          <w:sz w:val="28"/>
          <w:szCs w:val="28"/>
        </w:rPr>
        <w:t xml:space="preserve"> </w:t>
      </w:r>
      <w:r w:rsidR="0014035E" w:rsidRPr="00CE6822">
        <w:rPr>
          <w:sz w:val="28"/>
          <w:szCs w:val="28"/>
        </w:rPr>
        <w:t>Именно поэтому</w:t>
      </w:r>
      <w:r w:rsidR="00E76CE6" w:rsidRPr="00CE6822">
        <w:rPr>
          <w:sz w:val="28"/>
          <w:szCs w:val="28"/>
        </w:rPr>
        <w:t xml:space="preserve"> в морали громадную роль играет </w:t>
      </w:r>
      <w:r w:rsidR="0014035E" w:rsidRPr="00CE6822">
        <w:rPr>
          <w:sz w:val="28"/>
          <w:szCs w:val="28"/>
        </w:rPr>
        <w:t>индивидуальное</w:t>
      </w:r>
      <w:r w:rsidR="00CE6822">
        <w:rPr>
          <w:sz w:val="28"/>
          <w:szCs w:val="28"/>
        </w:rPr>
        <w:t xml:space="preserve"> </w:t>
      </w:r>
      <w:r w:rsidR="0014035E" w:rsidRPr="00CE6822">
        <w:rPr>
          <w:sz w:val="28"/>
          <w:szCs w:val="28"/>
        </w:rPr>
        <w:t>сознание</w:t>
      </w:r>
      <w:r w:rsidR="00E76CE6" w:rsidRPr="00CE6822">
        <w:rPr>
          <w:sz w:val="28"/>
          <w:szCs w:val="28"/>
        </w:rPr>
        <w:t xml:space="preserve"> (личностные убеждения, </w:t>
      </w:r>
      <w:r w:rsidR="0014035E" w:rsidRPr="00CE6822">
        <w:rPr>
          <w:sz w:val="28"/>
          <w:szCs w:val="28"/>
        </w:rPr>
        <w:t>мотивы и самооценки), п</w:t>
      </w:r>
      <w:r w:rsidR="00E76CE6" w:rsidRPr="00CE6822">
        <w:rPr>
          <w:sz w:val="28"/>
          <w:szCs w:val="28"/>
        </w:rPr>
        <w:t xml:space="preserve">озволяющие человеку </w:t>
      </w:r>
      <w:r w:rsidR="0014035E" w:rsidRPr="00CE6822">
        <w:rPr>
          <w:sz w:val="28"/>
          <w:szCs w:val="28"/>
        </w:rPr>
        <w:t>самому контролировать</w:t>
      </w:r>
      <w:r w:rsidR="00E76CE6" w:rsidRPr="00CE6822">
        <w:rPr>
          <w:sz w:val="28"/>
          <w:szCs w:val="28"/>
        </w:rPr>
        <w:t>,</w:t>
      </w:r>
      <w:r w:rsidR="0014035E" w:rsidRPr="00CE6822">
        <w:rPr>
          <w:sz w:val="28"/>
          <w:szCs w:val="28"/>
        </w:rPr>
        <w:t xml:space="preserve"> внутренне</w:t>
      </w:r>
      <w:r w:rsidR="00E76CE6" w:rsidRPr="00CE6822">
        <w:rPr>
          <w:sz w:val="28"/>
          <w:szCs w:val="28"/>
        </w:rPr>
        <w:t xml:space="preserve"> мотивировать </w:t>
      </w:r>
      <w:r w:rsidR="0014035E" w:rsidRPr="00CE6822">
        <w:rPr>
          <w:sz w:val="28"/>
          <w:szCs w:val="28"/>
        </w:rPr>
        <w:t xml:space="preserve">свои </w:t>
      </w:r>
      <w:r w:rsidR="00E76CE6" w:rsidRPr="00CE6822">
        <w:rPr>
          <w:sz w:val="28"/>
          <w:szCs w:val="28"/>
        </w:rPr>
        <w:t>действия,</w:t>
      </w:r>
      <w:r w:rsidR="0014035E" w:rsidRPr="00CE6822">
        <w:rPr>
          <w:sz w:val="28"/>
          <w:szCs w:val="28"/>
        </w:rPr>
        <w:t xml:space="preserve"> самостоятельно давать им обоснование</w:t>
      </w:r>
      <w:r w:rsidR="00E76CE6" w:rsidRPr="00CE6822">
        <w:rPr>
          <w:sz w:val="28"/>
          <w:szCs w:val="28"/>
        </w:rPr>
        <w:t>,</w:t>
      </w:r>
      <w:r w:rsidR="00CE6822">
        <w:rPr>
          <w:sz w:val="28"/>
          <w:szCs w:val="28"/>
        </w:rPr>
        <w:t xml:space="preserve"> </w:t>
      </w:r>
      <w:r w:rsidR="00E76CE6" w:rsidRPr="00CE6822">
        <w:rPr>
          <w:sz w:val="28"/>
          <w:szCs w:val="28"/>
        </w:rPr>
        <w:t>вырабатывать линию поведения.</w:t>
      </w:r>
      <w:r w:rsidR="005C26EC" w:rsidRPr="00CE6822">
        <w:rPr>
          <w:sz w:val="28"/>
          <w:szCs w:val="28"/>
        </w:rPr>
        <w:t xml:space="preserve"> </w:t>
      </w:r>
      <w:r w:rsidR="0014035E" w:rsidRPr="00CE6822">
        <w:rPr>
          <w:sz w:val="28"/>
          <w:szCs w:val="28"/>
        </w:rPr>
        <w:t xml:space="preserve">В </w:t>
      </w:r>
      <w:r w:rsidR="00E76CE6" w:rsidRPr="00CE6822">
        <w:rPr>
          <w:sz w:val="28"/>
          <w:szCs w:val="28"/>
        </w:rPr>
        <w:t>с</w:t>
      </w:r>
      <w:r w:rsidR="0014035E" w:rsidRPr="00CE6822">
        <w:rPr>
          <w:sz w:val="28"/>
          <w:szCs w:val="28"/>
        </w:rPr>
        <w:t>вязи с</w:t>
      </w:r>
      <w:r w:rsidR="00E76CE6" w:rsidRPr="00CE6822">
        <w:rPr>
          <w:sz w:val="28"/>
          <w:szCs w:val="28"/>
        </w:rPr>
        <w:t xml:space="preserve"> вышесказанным, </w:t>
      </w:r>
      <w:r w:rsidR="0014035E" w:rsidRPr="00CE6822">
        <w:rPr>
          <w:sz w:val="28"/>
          <w:szCs w:val="28"/>
        </w:rPr>
        <w:t>актуальным становится</w:t>
      </w:r>
      <w:r w:rsidR="00CE6822">
        <w:rPr>
          <w:sz w:val="28"/>
          <w:szCs w:val="28"/>
        </w:rPr>
        <w:t xml:space="preserve"> </w:t>
      </w:r>
      <w:r w:rsidR="00E76CE6" w:rsidRPr="00CE6822">
        <w:rPr>
          <w:sz w:val="28"/>
          <w:szCs w:val="28"/>
        </w:rPr>
        <w:t xml:space="preserve">управленческое </w:t>
      </w:r>
      <w:r w:rsidR="0014035E" w:rsidRPr="00CE6822">
        <w:rPr>
          <w:sz w:val="28"/>
          <w:szCs w:val="28"/>
        </w:rPr>
        <w:t>обучение</w:t>
      </w:r>
      <w:r w:rsidR="00E76CE6" w:rsidRPr="00CE6822">
        <w:rPr>
          <w:sz w:val="28"/>
          <w:szCs w:val="28"/>
        </w:rPr>
        <w:t xml:space="preserve"> этическим </w:t>
      </w:r>
      <w:r w:rsidR="0014035E" w:rsidRPr="00CE6822">
        <w:rPr>
          <w:sz w:val="28"/>
          <w:szCs w:val="28"/>
        </w:rPr>
        <w:t xml:space="preserve">принципам </w:t>
      </w:r>
      <w:r w:rsidR="00E76CE6" w:rsidRPr="00CE6822">
        <w:rPr>
          <w:sz w:val="28"/>
          <w:szCs w:val="28"/>
        </w:rPr>
        <w:t>ведения де</w:t>
      </w:r>
      <w:r w:rsidR="0014035E" w:rsidRPr="00CE6822">
        <w:rPr>
          <w:sz w:val="28"/>
          <w:szCs w:val="28"/>
        </w:rPr>
        <w:t>л.</w:t>
      </w:r>
    </w:p>
    <w:p w:rsidR="00CE6822" w:rsidRDefault="00CE6822" w:rsidP="00CE6822">
      <w:pPr>
        <w:pStyle w:val="a3"/>
        <w:widowControl w:val="0"/>
        <w:spacing w:before="0" w:beforeAutospacing="0" w:after="0" w:afterAutospacing="0" w:line="360" w:lineRule="auto"/>
        <w:ind w:firstLine="709"/>
        <w:contextualSpacing/>
        <w:jc w:val="both"/>
        <w:rPr>
          <w:b/>
          <w:sz w:val="28"/>
          <w:szCs w:val="28"/>
        </w:rPr>
      </w:pPr>
    </w:p>
    <w:p w:rsidR="00E76CE6" w:rsidRPr="00CE6822" w:rsidRDefault="00CF2007" w:rsidP="00CE6822">
      <w:pPr>
        <w:pStyle w:val="a3"/>
        <w:widowControl w:val="0"/>
        <w:spacing w:before="0" w:beforeAutospacing="0" w:after="0" w:afterAutospacing="0" w:line="360" w:lineRule="auto"/>
        <w:ind w:firstLine="709"/>
        <w:contextualSpacing/>
        <w:jc w:val="both"/>
        <w:rPr>
          <w:b/>
          <w:sz w:val="28"/>
          <w:szCs w:val="28"/>
        </w:rPr>
      </w:pPr>
      <w:r w:rsidRPr="00CE6822">
        <w:rPr>
          <w:b/>
          <w:sz w:val="28"/>
          <w:szCs w:val="28"/>
        </w:rPr>
        <w:t>1.3</w:t>
      </w:r>
      <w:r w:rsidR="00E76CE6" w:rsidRPr="00CE6822">
        <w:rPr>
          <w:b/>
          <w:sz w:val="28"/>
          <w:szCs w:val="28"/>
        </w:rPr>
        <w:t xml:space="preserve"> </w:t>
      </w:r>
      <w:r w:rsidR="005C26EC" w:rsidRPr="00CE6822">
        <w:rPr>
          <w:b/>
          <w:sz w:val="28"/>
          <w:szCs w:val="28"/>
        </w:rPr>
        <w:t>Правила этики в деятельности менеджера</w:t>
      </w:r>
    </w:p>
    <w:p w:rsidR="00CE6822" w:rsidRDefault="00CE6822" w:rsidP="00CE6822">
      <w:pPr>
        <w:pStyle w:val="a3"/>
        <w:widowControl w:val="0"/>
        <w:spacing w:before="0" w:beforeAutospacing="0" w:after="0" w:afterAutospacing="0" w:line="360" w:lineRule="auto"/>
        <w:ind w:firstLine="709"/>
        <w:contextualSpacing/>
        <w:jc w:val="both"/>
        <w:rPr>
          <w:sz w:val="28"/>
          <w:szCs w:val="28"/>
        </w:rPr>
      </w:pPr>
    </w:p>
    <w:p w:rsidR="00A47098" w:rsidRPr="00CE6822" w:rsidRDefault="00E76CE6"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 xml:space="preserve">Как </w:t>
      </w:r>
      <w:r w:rsidR="00CF2007" w:rsidRPr="00CE6822">
        <w:rPr>
          <w:sz w:val="28"/>
          <w:szCs w:val="28"/>
        </w:rPr>
        <w:t>известн</w:t>
      </w:r>
      <w:r w:rsidRPr="00CE6822">
        <w:rPr>
          <w:sz w:val="28"/>
          <w:szCs w:val="28"/>
        </w:rPr>
        <w:t>о, деловое обращ</w:t>
      </w:r>
      <w:r w:rsidR="00CF2007" w:rsidRPr="00CE6822">
        <w:rPr>
          <w:sz w:val="28"/>
          <w:szCs w:val="28"/>
        </w:rPr>
        <w:t>ение наступает с приветствия. Так, первое, что мы говорим, я</w:t>
      </w:r>
      <w:r w:rsidR="00E05EC5" w:rsidRPr="00CE6822">
        <w:rPr>
          <w:sz w:val="28"/>
          <w:szCs w:val="28"/>
        </w:rPr>
        <w:t xml:space="preserve">вившись на работу, это, конечно, </w:t>
      </w:r>
      <w:r w:rsidRPr="00CE6822">
        <w:rPr>
          <w:sz w:val="28"/>
          <w:szCs w:val="28"/>
        </w:rPr>
        <w:t xml:space="preserve">"Здравствуйте". </w:t>
      </w:r>
      <w:r w:rsidR="00E05EC5" w:rsidRPr="00CE6822">
        <w:rPr>
          <w:sz w:val="28"/>
          <w:szCs w:val="28"/>
        </w:rPr>
        <w:t>Кроме</w:t>
      </w:r>
      <w:r w:rsidRPr="00CE6822">
        <w:rPr>
          <w:sz w:val="28"/>
          <w:szCs w:val="28"/>
        </w:rPr>
        <w:t xml:space="preserve"> правил, </w:t>
      </w:r>
      <w:r w:rsidR="00E05EC5" w:rsidRPr="00CE6822">
        <w:rPr>
          <w:sz w:val="28"/>
          <w:szCs w:val="28"/>
        </w:rPr>
        <w:t>которые мы с вами рассмотрим далее</w:t>
      </w:r>
      <w:r w:rsidRPr="00CE6822">
        <w:rPr>
          <w:sz w:val="28"/>
          <w:szCs w:val="28"/>
        </w:rPr>
        <w:t xml:space="preserve">, </w:t>
      </w:r>
      <w:r w:rsidR="00E05EC5" w:rsidRPr="00CE6822">
        <w:rPr>
          <w:sz w:val="28"/>
          <w:szCs w:val="28"/>
        </w:rPr>
        <w:t>хотелось бы обратить внимание</w:t>
      </w:r>
      <w:r w:rsidRPr="00CE6822">
        <w:rPr>
          <w:sz w:val="28"/>
          <w:szCs w:val="28"/>
        </w:rPr>
        <w:t xml:space="preserve"> на то, </w:t>
      </w:r>
      <w:r w:rsidR="00E05EC5" w:rsidRPr="00CE6822">
        <w:rPr>
          <w:sz w:val="28"/>
          <w:szCs w:val="28"/>
        </w:rPr>
        <w:t>что</w:t>
      </w:r>
      <w:r w:rsidRPr="00CE6822">
        <w:rPr>
          <w:sz w:val="28"/>
          <w:szCs w:val="28"/>
        </w:rPr>
        <w:t xml:space="preserve"> здороваться </w:t>
      </w:r>
      <w:r w:rsidR="00E05EC5" w:rsidRPr="00CE6822">
        <w:rPr>
          <w:sz w:val="28"/>
          <w:szCs w:val="28"/>
        </w:rPr>
        <w:t>необходимо независимо</w:t>
      </w:r>
      <w:r w:rsidRPr="00CE6822">
        <w:rPr>
          <w:sz w:val="28"/>
          <w:szCs w:val="28"/>
        </w:rPr>
        <w:t xml:space="preserve"> от того, в каких отношениях </w:t>
      </w:r>
      <w:r w:rsidR="00E05EC5" w:rsidRPr="00CE6822">
        <w:rPr>
          <w:sz w:val="28"/>
          <w:szCs w:val="28"/>
        </w:rPr>
        <w:t>находятся</w:t>
      </w:r>
      <w:r w:rsidRPr="00CE6822">
        <w:rPr>
          <w:sz w:val="28"/>
          <w:szCs w:val="28"/>
        </w:rPr>
        <w:t xml:space="preserve"> люди, симпатизируют они друг дру</w:t>
      </w:r>
      <w:r w:rsidR="00E05EC5" w:rsidRPr="00CE6822">
        <w:rPr>
          <w:sz w:val="28"/>
          <w:szCs w:val="28"/>
        </w:rPr>
        <w:t>гу</w:t>
      </w:r>
      <w:r w:rsidRPr="00CE6822">
        <w:rPr>
          <w:sz w:val="28"/>
          <w:szCs w:val="28"/>
        </w:rPr>
        <w:t xml:space="preserve"> </w:t>
      </w:r>
      <w:r w:rsidR="00E05EC5" w:rsidRPr="00CE6822">
        <w:rPr>
          <w:sz w:val="28"/>
          <w:szCs w:val="28"/>
        </w:rPr>
        <w:t>или</w:t>
      </w:r>
      <w:r w:rsidRPr="00CE6822">
        <w:rPr>
          <w:sz w:val="28"/>
          <w:szCs w:val="28"/>
        </w:rPr>
        <w:t xml:space="preserve"> нет. </w:t>
      </w:r>
      <w:r w:rsidR="00E05EC5" w:rsidRPr="00CE6822">
        <w:rPr>
          <w:sz w:val="28"/>
          <w:szCs w:val="28"/>
        </w:rPr>
        <w:t>Итак</w:t>
      </w:r>
      <w:r w:rsidRPr="00CE6822">
        <w:rPr>
          <w:sz w:val="28"/>
          <w:szCs w:val="28"/>
        </w:rPr>
        <w:t xml:space="preserve">, </w:t>
      </w:r>
      <w:r w:rsidRPr="00CE6822">
        <w:rPr>
          <w:b/>
          <w:sz w:val="28"/>
          <w:szCs w:val="28"/>
        </w:rPr>
        <w:t>правило первое</w:t>
      </w:r>
      <w:r w:rsidRPr="00CE6822">
        <w:rPr>
          <w:sz w:val="28"/>
          <w:szCs w:val="28"/>
        </w:rPr>
        <w:t>: придя на работу, приветствуйте с</w:t>
      </w:r>
      <w:r w:rsidR="00E05EC5" w:rsidRPr="00CE6822">
        <w:rPr>
          <w:sz w:val="28"/>
          <w:szCs w:val="28"/>
        </w:rPr>
        <w:t>воих коллег</w:t>
      </w:r>
      <w:r w:rsidRPr="00CE6822">
        <w:rPr>
          <w:sz w:val="28"/>
          <w:szCs w:val="28"/>
        </w:rPr>
        <w:t xml:space="preserve">. Дайте им </w:t>
      </w:r>
      <w:r w:rsidR="00E05EC5" w:rsidRPr="00CE6822">
        <w:rPr>
          <w:sz w:val="28"/>
          <w:szCs w:val="28"/>
        </w:rPr>
        <w:t>понять</w:t>
      </w:r>
      <w:r w:rsidRPr="00CE6822">
        <w:rPr>
          <w:sz w:val="28"/>
          <w:szCs w:val="28"/>
        </w:rPr>
        <w:t xml:space="preserve">, </w:t>
      </w:r>
      <w:r w:rsidR="00E05EC5" w:rsidRPr="00CE6822">
        <w:rPr>
          <w:sz w:val="28"/>
          <w:szCs w:val="28"/>
        </w:rPr>
        <w:t>что вы рады</w:t>
      </w:r>
      <w:r w:rsidRPr="00CE6822">
        <w:rPr>
          <w:sz w:val="28"/>
          <w:szCs w:val="28"/>
        </w:rPr>
        <w:t xml:space="preserve"> начать с ними </w:t>
      </w:r>
      <w:r w:rsidR="00E05EC5" w:rsidRPr="00CE6822">
        <w:rPr>
          <w:sz w:val="28"/>
          <w:szCs w:val="28"/>
        </w:rPr>
        <w:t>новый</w:t>
      </w:r>
      <w:r w:rsidRPr="00CE6822">
        <w:rPr>
          <w:sz w:val="28"/>
          <w:szCs w:val="28"/>
        </w:rPr>
        <w:t xml:space="preserve"> </w:t>
      </w:r>
      <w:r w:rsidR="00E05EC5" w:rsidRPr="00CE6822">
        <w:rPr>
          <w:sz w:val="28"/>
          <w:szCs w:val="28"/>
        </w:rPr>
        <w:t>рабочий</w:t>
      </w:r>
      <w:r w:rsidRPr="00CE6822">
        <w:rPr>
          <w:sz w:val="28"/>
          <w:szCs w:val="28"/>
        </w:rPr>
        <w:t xml:space="preserve"> день, </w:t>
      </w:r>
      <w:r w:rsidR="00E05EC5" w:rsidRPr="00CE6822">
        <w:rPr>
          <w:sz w:val="28"/>
          <w:szCs w:val="28"/>
        </w:rPr>
        <w:t>что они могут рассчитывать на вашу поддержку</w:t>
      </w:r>
      <w:r w:rsidRPr="00CE6822">
        <w:rPr>
          <w:sz w:val="28"/>
          <w:szCs w:val="28"/>
        </w:rPr>
        <w:t xml:space="preserve"> и по</w:t>
      </w:r>
      <w:r w:rsidR="00E05EC5" w:rsidRPr="00CE6822">
        <w:rPr>
          <w:sz w:val="28"/>
          <w:szCs w:val="28"/>
        </w:rPr>
        <w:t>мощ</w:t>
      </w:r>
      <w:r w:rsidR="00080C3E" w:rsidRPr="00CE6822">
        <w:rPr>
          <w:sz w:val="28"/>
          <w:szCs w:val="28"/>
        </w:rPr>
        <w:t>ь</w:t>
      </w:r>
      <w:r w:rsidRPr="00CE6822">
        <w:rPr>
          <w:sz w:val="28"/>
          <w:szCs w:val="28"/>
        </w:rPr>
        <w:t>.</w:t>
      </w:r>
      <w:r w:rsidR="009132A5" w:rsidRPr="00CE6822">
        <w:rPr>
          <w:sz w:val="28"/>
          <w:szCs w:val="28"/>
        </w:rPr>
        <w:t xml:space="preserve"> </w:t>
      </w:r>
      <w:r w:rsidR="00080C3E" w:rsidRPr="00CE6822">
        <w:rPr>
          <w:sz w:val="28"/>
          <w:szCs w:val="28"/>
        </w:rPr>
        <w:t>Известно, что</w:t>
      </w:r>
      <w:r w:rsidRPr="00CE6822">
        <w:rPr>
          <w:sz w:val="28"/>
          <w:szCs w:val="28"/>
        </w:rPr>
        <w:t xml:space="preserve"> от настро</w:t>
      </w:r>
      <w:r w:rsidR="00080C3E" w:rsidRPr="00CE6822">
        <w:rPr>
          <w:sz w:val="28"/>
          <w:szCs w:val="28"/>
        </w:rPr>
        <w:t>ения тоже зависят уровень</w:t>
      </w:r>
      <w:r w:rsidR="00CE6822">
        <w:rPr>
          <w:sz w:val="28"/>
          <w:szCs w:val="28"/>
        </w:rPr>
        <w:t xml:space="preserve"> </w:t>
      </w:r>
      <w:r w:rsidRPr="00CE6822">
        <w:rPr>
          <w:sz w:val="28"/>
          <w:szCs w:val="28"/>
        </w:rPr>
        <w:t xml:space="preserve">производительности труда и </w:t>
      </w:r>
      <w:r w:rsidR="00080C3E" w:rsidRPr="00CE6822">
        <w:rPr>
          <w:sz w:val="28"/>
          <w:szCs w:val="28"/>
        </w:rPr>
        <w:t>характер взаимо</w:t>
      </w:r>
      <w:r w:rsidRPr="00CE6822">
        <w:rPr>
          <w:sz w:val="28"/>
          <w:szCs w:val="28"/>
        </w:rPr>
        <w:t xml:space="preserve">отношений на работе. </w:t>
      </w:r>
      <w:r w:rsidR="00080C3E" w:rsidRPr="00CE6822">
        <w:rPr>
          <w:sz w:val="28"/>
          <w:szCs w:val="28"/>
        </w:rPr>
        <w:t>Отрицательно</w:t>
      </w:r>
      <w:r w:rsidRPr="00CE6822">
        <w:rPr>
          <w:sz w:val="28"/>
          <w:szCs w:val="28"/>
        </w:rPr>
        <w:t xml:space="preserve"> сказывается на настрое</w:t>
      </w:r>
      <w:r w:rsidR="00080C3E" w:rsidRPr="00CE6822">
        <w:rPr>
          <w:sz w:val="28"/>
          <w:szCs w:val="28"/>
        </w:rPr>
        <w:t>нии</w:t>
      </w:r>
      <w:r w:rsidRPr="00CE6822">
        <w:rPr>
          <w:sz w:val="28"/>
          <w:szCs w:val="28"/>
        </w:rPr>
        <w:t xml:space="preserve"> подчиненных </w:t>
      </w:r>
      <w:r w:rsidR="00080C3E" w:rsidRPr="00CE6822">
        <w:rPr>
          <w:sz w:val="28"/>
          <w:szCs w:val="28"/>
        </w:rPr>
        <w:t>плохое</w:t>
      </w:r>
      <w:r w:rsidR="00CE6822">
        <w:rPr>
          <w:sz w:val="28"/>
          <w:szCs w:val="28"/>
        </w:rPr>
        <w:t xml:space="preserve"> </w:t>
      </w:r>
      <w:r w:rsidRPr="00CE6822">
        <w:rPr>
          <w:sz w:val="28"/>
          <w:szCs w:val="28"/>
        </w:rPr>
        <w:t>настр</w:t>
      </w:r>
      <w:r w:rsidR="00080C3E" w:rsidRPr="00CE6822">
        <w:rPr>
          <w:sz w:val="28"/>
          <w:szCs w:val="28"/>
        </w:rPr>
        <w:t>оение</w:t>
      </w:r>
      <w:r w:rsidR="00CE6822">
        <w:rPr>
          <w:sz w:val="28"/>
          <w:szCs w:val="28"/>
        </w:rPr>
        <w:t xml:space="preserve"> </w:t>
      </w:r>
      <w:r w:rsidRPr="00CE6822">
        <w:rPr>
          <w:sz w:val="28"/>
          <w:szCs w:val="28"/>
        </w:rPr>
        <w:t xml:space="preserve">руководителя. Неспокойный, нервный </w:t>
      </w:r>
      <w:r w:rsidR="00080C3E" w:rsidRPr="00CE6822">
        <w:rPr>
          <w:sz w:val="28"/>
          <w:szCs w:val="28"/>
        </w:rPr>
        <w:t>руководитель</w:t>
      </w:r>
      <w:r w:rsidRPr="00CE6822">
        <w:rPr>
          <w:sz w:val="28"/>
          <w:szCs w:val="28"/>
        </w:rPr>
        <w:t xml:space="preserve"> зря дергает и </w:t>
      </w:r>
      <w:r w:rsidR="00080C3E" w:rsidRPr="00CE6822">
        <w:rPr>
          <w:sz w:val="28"/>
          <w:szCs w:val="28"/>
        </w:rPr>
        <w:t>нервируе</w:t>
      </w:r>
      <w:r w:rsidRPr="00CE6822">
        <w:rPr>
          <w:sz w:val="28"/>
          <w:szCs w:val="28"/>
        </w:rPr>
        <w:t xml:space="preserve">т себя и подчиненных, </w:t>
      </w:r>
      <w:r w:rsidR="00080C3E" w:rsidRPr="00CE6822">
        <w:rPr>
          <w:sz w:val="28"/>
          <w:szCs w:val="28"/>
        </w:rPr>
        <w:t>часто</w:t>
      </w:r>
      <w:r w:rsidRPr="00CE6822">
        <w:rPr>
          <w:sz w:val="28"/>
          <w:szCs w:val="28"/>
        </w:rPr>
        <w:t xml:space="preserve"> </w:t>
      </w:r>
      <w:r w:rsidR="00080C3E" w:rsidRPr="00CE6822">
        <w:rPr>
          <w:sz w:val="28"/>
          <w:szCs w:val="28"/>
        </w:rPr>
        <w:t>портит</w:t>
      </w:r>
      <w:r w:rsidRPr="00CE6822">
        <w:rPr>
          <w:sz w:val="28"/>
          <w:szCs w:val="28"/>
        </w:rPr>
        <w:t xml:space="preserve"> им настро</w:t>
      </w:r>
      <w:r w:rsidR="00080C3E" w:rsidRPr="00CE6822">
        <w:rPr>
          <w:sz w:val="28"/>
          <w:szCs w:val="28"/>
        </w:rPr>
        <w:t>ение</w:t>
      </w:r>
      <w:r w:rsidRPr="00CE6822">
        <w:rPr>
          <w:sz w:val="28"/>
          <w:szCs w:val="28"/>
        </w:rPr>
        <w:t xml:space="preserve"> с самого начала </w:t>
      </w:r>
      <w:r w:rsidR="00080C3E" w:rsidRPr="00CE6822">
        <w:rPr>
          <w:sz w:val="28"/>
          <w:szCs w:val="28"/>
        </w:rPr>
        <w:t>рабочего</w:t>
      </w:r>
      <w:r w:rsidRPr="00CE6822">
        <w:rPr>
          <w:sz w:val="28"/>
          <w:szCs w:val="28"/>
        </w:rPr>
        <w:t xml:space="preserve"> дня, и </w:t>
      </w:r>
      <w:r w:rsidR="00080C3E" w:rsidRPr="00CE6822">
        <w:rPr>
          <w:sz w:val="28"/>
          <w:szCs w:val="28"/>
        </w:rPr>
        <w:t>чем</w:t>
      </w:r>
      <w:r w:rsidRPr="00CE6822">
        <w:rPr>
          <w:sz w:val="28"/>
          <w:szCs w:val="28"/>
        </w:rPr>
        <w:t xml:space="preserve"> бол</w:t>
      </w:r>
      <w:r w:rsidR="00080C3E" w:rsidRPr="00CE6822">
        <w:rPr>
          <w:sz w:val="28"/>
          <w:szCs w:val="28"/>
        </w:rPr>
        <w:t>ьше</w:t>
      </w:r>
      <w:r w:rsidRPr="00CE6822">
        <w:rPr>
          <w:sz w:val="28"/>
          <w:szCs w:val="28"/>
        </w:rPr>
        <w:t>,</w:t>
      </w:r>
      <w:r w:rsidR="00080C3E" w:rsidRPr="00CE6822">
        <w:rPr>
          <w:sz w:val="28"/>
          <w:szCs w:val="28"/>
        </w:rPr>
        <w:t xml:space="preserve"> тем сложнее обстановка</w:t>
      </w:r>
      <w:r w:rsidRPr="00CE6822">
        <w:rPr>
          <w:sz w:val="28"/>
          <w:szCs w:val="28"/>
        </w:rPr>
        <w:t>. Невыдержанность одного только руководителя причиняет</w:t>
      </w:r>
      <w:r w:rsidR="00080C3E" w:rsidRPr="00CE6822">
        <w:rPr>
          <w:sz w:val="28"/>
          <w:szCs w:val="28"/>
        </w:rPr>
        <w:t xml:space="preserve"> неприятности</w:t>
      </w:r>
      <w:r w:rsidRPr="00CE6822">
        <w:rPr>
          <w:sz w:val="28"/>
          <w:szCs w:val="28"/>
        </w:rPr>
        <w:t xml:space="preserve"> </w:t>
      </w:r>
      <w:r w:rsidR="00080C3E" w:rsidRPr="00CE6822">
        <w:rPr>
          <w:sz w:val="28"/>
          <w:szCs w:val="28"/>
        </w:rPr>
        <w:t>многим сотрудникам</w:t>
      </w:r>
      <w:r w:rsidRPr="00CE6822">
        <w:rPr>
          <w:sz w:val="28"/>
          <w:szCs w:val="28"/>
        </w:rPr>
        <w:t>. На</w:t>
      </w:r>
      <w:r w:rsidR="00080C3E" w:rsidRPr="00CE6822">
        <w:rPr>
          <w:sz w:val="28"/>
          <w:szCs w:val="28"/>
        </w:rPr>
        <w:t>оборот</w:t>
      </w:r>
      <w:r w:rsidRPr="00CE6822">
        <w:rPr>
          <w:sz w:val="28"/>
          <w:szCs w:val="28"/>
        </w:rPr>
        <w:t xml:space="preserve">, </w:t>
      </w:r>
      <w:r w:rsidR="005C26EC" w:rsidRPr="00CE6822">
        <w:rPr>
          <w:sz w:val="28"/>
          <w:szCs w:val="28"/>
        </w:rPr>
        <w:t xml:space="preserve">сильным </w:t>
      </w:r>
      <w:r w:rsidRPr="00CE6822">
        <w:rPr>
          <w:sz w:val="28"/>
          <w:szCs w:val="28"/>
        </w:rPr>
        <w:t xml:space="preserve">стимулятором </w:t>
      </w:r>
      <w:r w:rsidR="00151C3E" w:rsidRPr="00CE6822">
        <w:rPr>
          <w:sz w:val="28"/>
          <w:szCs w:val="28"/>
        </w:rPr>
        <w:t>хорошего</w:t>
      </w:r>
      <w:r w:rsidRPr="00CE6822">
        <w:rPr>
          <w:sz w:val="28"/>
          <w:szCs w:val="28"/>
        </w:rPr>
        <w:t xml:space="preserve"> настроя подчиненных оказываются улыбка и утреннее приветствие руководителя.</w:t>
      </w:r>
      <w:r w:rsidR="005C26EC" w:rsidRPr="00CE6822">
        <w:rPr>
          <w:sz w:val="28"/>
          <w:szCs w:val="28"/>
        </w:rPr>
        <w:t xml:space="preserve"> </w:t>
      </w:r>
      <w:r w:rsidRPr="00CE6822">
        <w:rPr>
          <w:sz w:val="28"/>
          <w:szCs w:val="28"/>
        </w:rPr>
        <w:t>Отс</w:t>
      </w:r>
      <w:r w:rsidR="00151C3E" w:rsidRPr="00CE6822">
        <w:rPr>
          <w:sz w:val="28"/>
          <w:szCs w:val="28"/>
        </w:rPr>
        <w:t>юда</w:t>
      </w:r>
      <w:r w:rsidRPr="00CE6822">
        <w:rPr>
          <w:sz w:val="28"/>
          <w:szCs w:val="28"/>
        </w:rPr>
        <w:t xml:space="preserve"> </w:t>
      </w:r>
      <w:r w:rsidRPr="00CE6822">
        <w:rPr>
          <w:b/>
          <w:sz w:val="28"/>
          <w:szCs w:val="28"/>
        </w:rPr>
        <w:t>второе правило</w:t>
      </w:r>
      <w:r w:rsidRPr="00CE6822">
        <w:rPr>
          <w:sz w:val="28"/>
          <w:szCs w:val="28"/>
        </w:rPr>
        <w:t xml:space="preserve">: </w:t>
      </w:r>
      <w:r w:rsidR="00151C3E" w:rsidRPr="00CE6822">
        <w:rPr>
          <w:sz w:val="28"/>
          <w:szCs w:val="28"/>
        </w:rPr>
        <w:t xml:space="preserve">научитесь управлять своим </w:t>
      </w:r>
      <w:r w:rsidRPr="00CE6822">
        <w:rPr>
          <w:sz w:val="28"/>
          <w:szCs w:val="28"/>
        </w:rPr>
        <w:t xml:space="preserve">поведением в любых условиях. Будьте </w:t>
      </w:r>
      <w:r w:rsidR="00151C3E" w:rsidRPr="00CE6822">
        <w:rPr>
          <w:sz w:val="28"/>
          <w:szCs w:val="28"/>
        </w:rPr>
        <w:t xml:space="preserve">приветливыми, вежливыми. </w:t>
      </w:r>
      <w:r w:rsidRPr="00CE6822">
        <w:rPr>
          <w:sz w:val="28"/>
          <w:szCs w:val="28"/>
        </w:rPr>
        <w:t xml:space="preserve">Улыбайтесь людям. </w:t>
      </w:r>
      <w:r w:rsidR="00151C3E" w:rsidRPr="00CE6822">
        <w:rPr>
          <w:sz w:val="28"/>
          <w:szCs w:val="28"/>
        </w:rPr>
        <w:t>Стремитесь</w:t>
      </w:r>
      <w:r w:rsidRPr="00CE6822">
        <w:rPr>
          <w:sz w:val="28"/>
          <w:szCs w:val="28"/>
        </w:rPr>
        <w:t xml:space="preserve"> поддерживать </w:t>
      </w:r>
      <w:r w:rsidR="00151C3E" w:rsidRPr="00CE6822">
        <w:rPr>
          <w:sz w:val="28"/>
          <w:szCs w:val="28"/>
        </w:rPr>
        <w:t>хорошее</w:t>
      </w:r>
      <w:r w:rsidRPr="00CE6822">
        <w:rPr>
          <w:sz w:val="28"/>
          <w:szCs w:val="28"/>
        </w:rPr>
        <w:t xml:space="preserve"> настро</w:t>
      </w:r>
      <w:r w:rsidR="00151C3E" w:rsidRPr="00CE6822">
        <w:rPr>
          <w:sz w:val="28"/>
          <w:szCs w:val="28"/>
        </w:rPr>
        <w:t>ение и у себя, и у окружающих</w:t>
      </w:r>
      <w:r w:rsidRPr="00CE6822">
        <w:rPr>
          <w:sz w:val="28"/>
          <w:szCs w:val="28"/>
        </w:rPr>
        <w:t>.</w:t>
      </w:r>
      <w:r w:rsidR="005C26EC" w:rsidRPr="00CE6822">
        <w:rPr>
          <w:sz w:val="28"/>
          <w:szCs w:val="28"/>
        </w:rPr>
        <w:t xml:space="preserve"> </w:t>
      </w:r>
      <w:r w:rsidRPr="00CE6822">
        <w:rPr>
          <w:sz w:val="28"/>
          <w:szCs w:val="28"/>
        </w:rPr>
        <w:t xml:space="preserve">Будьте любезны, доброжелательны и </w:t>
      </w:r>
      <w:r w:rsidR="00151C3E" w:rsidRPr="00CE6822">
        <w:rPr>
          <w:sz w:val="28"/>
          <w:szCs w:val="28"/>
        </w:rPr>
        <w:t>приветливы,</w:t>
      </w:r>
      <w:r w:rsidRPr="00CE6822">
        <w:rPr>
          <w:sz w:val="28"/>
          <w:szCs w:val="28"/>
        </w:rPr>
        <w:t xml:space="preserve"> </w:t>
      </w:r>
      <w:r w:rsidR="00151C3E" w:rsidRPr="00CE6822">
        <w:rPr>
          <w:sz w:val="28"/>
          <w:szCs w:val="28"/>
        </w:rPr>
        <w:t>как бы</w:t>
      </w:r>
      <w:r w:rsidRPr="00CE6822">
        <w:rPr>
          <w:sz w:val="28"/>
          <w:szCs w:val="28"/>
        </w:rPr>
        <w:t xml:space="preserve"> на вас и на вашу </w:t>
      </w:r>
      <w:r w:rsidR="00151C3E" w:rsidRPr="00CE6822">
        <w:rPr>
          <w:sz w:val="28"/>
          <w:szCs w:val="28"/>
        </w:rPr>
        <w:t>фирму</w:t>
      </w:r>
      <w:r w:rsidRPr="00CE6822">
        <w:rPr>
          <w:sz w:val="28"/>
          <w:szCs w:val="28"/>
        </w:rPr>
        <w:t xml:space="preserve"> не наседали. Кому нравится </w:t>
      </w:r>
      <w:r w:rsidR="00151C3E" w:rsidRPr="00CE6822">
        <w:rPr>
          <w:sz w:val="28"/>
          <w:szCs w:val="28"/>
        </w:rPr>
        <w:t>работать</w:t>
      </w:r>
      <w:r w:rsidRPr="00CE6822">
        <w:rPr>
          <w:sz w:val="28"/>
          <w:szCs w:val="28"/>
        </w:rPr>
        <w:t xml:space="preserve"> с людьми брюзгливыми, </w:t>
      </w:r>
      <w:r w:rsidR="00151C3E" w:rsidRPr="00CE6822">
        <w:rPr>
          <w:sz w:val="28"/>
          <w:szCs w:val="28"/>
        </w:rPr>
        <w:t>подозрительными</w:t>
      </w:r>
      <w:r w:rsidRPr="00CE6822">
        <w:rPr>
          <w:sz w:val="28"/>
          <w:szCs w:val="28"/>
        </w:rPr>
        <w:t>, капризными и</w:t>
      </w:r>
      <w:r w:rsidR="00151C3E" w:rsidRPr="00CE6822">
        <w:rPr>
          <w:sz w:val="28"/>
          <w:szCs w:val="28"/>
        </w:rPr>
        <w:t xml:space="preserve"> </w:t>
      </w:r>
      <w:r w:rsidRPr="00CE6822">
        <w:rPr>
          <w:sz w:val="28"/>
          <w:szCs w:val="28"/>
        </w:rPr>
        <w:t xml:space="preserve">грубыми? </w:t>
      </w:r>
      <w:r w:rsidR="00151C3E" w:rsidRPr="00CE6822">
        <w:rPr>
          <w:sz w:val="28"/>
          <w:szCs w:val="28"/>
        </w:rPr>
        <w:t>Фирма должна</w:t>
      </w:r>
      <w:r w:rsidRPr="00CE6822">
        <w:rPr>
          <w:sz w:val="28"/>
          <w:szCs w:val="28"/>
        </w:rPr>
        <w:t xml:space="preserve"> производить на людей приятное </w:t>
      </w:r>
      <w:r w:rsidR="00151C3E" w:rsidRPr="00CE6822">
        <w:rPr>
          <w:sz w:val="28"/>
          <w:szCs w:val="28"/>
        </w:rPr>
        <w:t>впечатление</w:t>
      </w:r>
      <w:r w:rsidRPr="00CE6822">
        <w:rPr>
          <w:sz w:val="28"/>
          <w:szCs w:val="28"/>
        </w:rPr>
        <w:t>. Вежливость, приветливость</w:t>
      </w:r>
      <w:r w:rsidR="00151C3E" w:rsidRPr="00CE6822">
        <w:rPr>
          <w:sz w:val="28"/>
          <w:szCs w:val="28"/>
        </w:rPr>
        <w:t xml:space="preserve">, </w:t>
      </w:r>
      <w:r w:rsidRPr="00CE6822">
        <w:rPr>
          <w:sz w:val="28"/>
          <w:szCs w:val="28"/>
        </w:rPr>
        <w:t xml:space="preserve">доброжелательность </w:t>
      </w:r>
      <w:r w:rsidR="00151C3E" w:rsidRPr="00CE6822">
        <w:rPr>
          <w:sz w:val="28"/>
          <w:szCs w:val="28"/>
        </w:rPr>
        <w:t>в равной степени нужны</w:t>
      </w:r>
      <w:r w:rsidRPr="00CE6822">
        <w:rPr>
          <w:sz w:val="28"/>
          <w:szCs w:val="28"/>
        </w:rPr>
        <w:t xml:space="preserve"> вам на всех уровнях — при общении с </w:t>
      </w:r>
      <w:r w:rsidR="00151C3E" w:rsidRPr="00CE6822">
        <w:rPr>
          <w:sz w:val="28"/>
          <w:szCs w:val="28"/>
        </w:rPr>
        <w:t>работниками</w:t>
      </w:r>
      <w:r w:rsidRPr="00CE6822">
        <w:rPr>
          <w:sz w:val="28"/>
          <w:szCs w:val="28"/>
        </w:rPr>
        <w:t xml:space="preserve"> руководящего звена, с вашими подчиненными, вышестоящими лицами, </w:t>
      </w:r>
      <w:r w:rsidR="00151C3E" w:rsidRPr="00CE6822">
        <w:rPr>
          <w:sz w:val="28"/>
          <w:szCs w:val="28"/>
        </w:rPr>
        <w:t>клиентами</w:t>
      </w:r>
      <w:r w:rsidRPr="00CE6822">
        <w:rPr>
          <w:sz w:val="28"/>
          <w:szCs w:val="28"/>
        </w:rPr>
        <w:t>,</w:t>
      </w:r>
      <w:r w:rsidR="00151C3E" w:rsidRPr="00CE6822">
        <w:rPr>
          <w:sz w:val="28"/>
          <w:szCs w:val="28"/>
        </w:rPr>
        <w:t xml:space="preserve"> покупателями,</w:t>
      </w:r>
      <w:r w:rsidRPr="00CE6822">
        <w:rPr>
          <w:sz w:val="28"/>
          <w:szCs w:val="28"/>
        </w:rPr>
        <w:t xml:space="preserve"> </w:t>
      </w:r>
      <w:r w:rsidR="00151C3E" w:rsidRPr="00CE6822">
        <w:rPr>
          <w:sz w:val="28"/>
          <w:szCs w:val="28"/>
        </w:rPr>
        <w:t>как бы</w:t>
      </w:r>
      <w:r w:rsidRPr="00CE6822">
        <w:rPr>
          <w:sz w:val="28"/>
          <w:szCs w:val="28"/>
        </w:rPr>
        <w:t xml:space="preserve"> вызывающе они </w:t>
      </w:r>
      <w:r w:rsidR="00151C3E" w:rsidRPr="00CE6822">
        <w:rPr>
          <w:sz w:val="28"/>
          <w:szCs w:val="28"/>
        </w:rPr>
        <w:t>порой</w:t>
      </w:r>
      <w:r w:rsidR="00073673" w:rsidRPr="00CE6822">
        <w:rPr>
          <w:sz w:val="28"/>
          <w:szCs w:val="28"/>
        </w:rPr>
        <w:t xml:space="preserve"> себя ни держали.</w:t>
      </w:r>
      <w:r w:rsidR="005C26EC" w:rsidRPr="00CE6822">
        <w:rPr>
          <w:sz w:val="28"/>
          <w:szCs w:val="28"/>
        </w:rPr>
        <w:t xml:space="preserve"> </w:t>
      </w:r>
      <w:r w:rsidRPr="00CE6822">
        <w:rPr>
          <w:b/>
          <w:sz w:val="28"/>
          <w:szCs w:val="28"/>
        </w:rPr>
        <w:t>Меж</w:t>
      </w:r>
      <w:r w:rsidR="00151C3E" w:rsidRPr="00CE6822">
        <w:rPr>
          <w:b/>
          <w:sz w:val="28"/>
          <w:szCs w:val="28"/>
        </w:rPr>
        <w:t>ду</w:t>
      </w:r>
      <w:r w:rsidRPr="00CE6822">
        <w:rPr>
          <w:b/>
          <w:sz w:val="28"/>
          <w:szCs w:val="28"/>
        </w:rPr>
        <w:t xml:space="preserve"> "ты" и "вы"</w:t>
      </w:r>
      <w:r w:rsidRPr="00CE6822">
        <w:rPr>
          <w:sz w:val="28"/>
          <w:szCs w:val="28"/>
        </w:rPr>
        <w:t>. О менеджере, обращающемся ко всем на "ты", обы</w:t>
      </w:r>
      <w:r w:rsidR="00151C3E" w:rsidRPr="00CE6822">
        <w:rPr>
          <w:sz w:val="28"/>
          <w:szCs w:val="28"/>
        </w:rPr>
        <w:t xml:space="preserve">чно говорят </w:t>
      </w:r>
      <w:r w:rsidRPr="00CE6822">
        <w:rPr>
          <w:sz w:val="28"/>
          <w:szCs w:val="28"/>
        </w:rPr>
        <w:t>как о "своем человеке",</w:t>
      </w:r>
      <w:r w:rsidR="00431D43" w:rsidRPr="00CE6822">
        <w:rPr>
          <w:sz w:val="28"/>
          <w:szCs w:val="28"/>
        </w:rPr>
        <w:t xml:space="preserve"> </w:t>
      </w:r>
      <w:r w:rsidR="00151C3E" w:rsidRPr="00CE6822">
        <w:rPr>
          <w:sz w:val="28"/>
          <w:szCs w:val="28"/>
        </w:rPr>
        <w:t>простом</w:t>
      </w:r>
      <w:r w:rsidRPr="00CE6822">
        <w:rPr>
          <w:sz w:val="28"/>
          <w:szCs w:val="28"/>
        </w:rPr>
        <w:t xml:space="preserve"> и доступном. </w:t>
      </w:r>
      <w:r w:rsidR="00151C3E" w:rsidRPr="00CE6822">
        <w:rPr>
          <w:sz w:val="28"/>
          <w:szCs w:val="28"/>
        </w:rPr>
        <w:t>Но надо</w:t>
      </w:r>
      <w:r w:rsidRPr="00CE6822">
        <w:rPr>
          <w:sz w:val="28"/>
          <w:szCs w:val="28"/>
        </w:rPr>
        <w:t xml:space="preserve"> знать, </w:t>
      </w:r>
      <w:r w:rsidR="00151C3E" w:rsidRPr="00CE6822">
        <w:rPr>
          <w:sz w:val="28"/>
          <w:szCs w:val="28"/>
        </w:rPr>
        <w:t xml:space="preserve">что </w:t>
      </w:r>
      <w:r w:rsidRPr="00CE6822">
        <w:rPr>
          <w:sz w:val="28"/>
          <w:szCs w:val="28"/>
        </w:rPr>
        <w:t xml:space="preserve">не всем </w:t>
      </w:r>
      <w:r w:rsidR="00151C3E" w:rsidRPr="00CE6822">
        <w:rPr>
          <w:sz w:val="28"/>
          <w:szCs w:val="28"/>
        </w:rPr>
        <w:t>такая</w:t>
      </w:r>
      <w:r w:rsidRPr="00CE6822">
        <w:rPr>
          <w:sz w:val="28"/>
          <w:szCs w:val="28"/>
        </w:rPr>
        <w:t xml:space="preserve"> манера нравится. Есть </w:t>
      </w:r>
      <w:r w:rsidR="00431D43" w:rsidRPr="00CE6822">
        <w:rPr>
          <w:sz w:val="28"/>
          <w:szCs w:val="28"/>
        </w:rPr>
        <w:t>немало</w:t>
      </w:r>
      <w:r w:rsidRPr="00CE6822">
        <w:rPr>
          <w:sz w:val="28"/>
          <w:szCs w:val="28"/>
        </w:rPr>
        <w:t xml:space="preserve"> людей, кому она ка</w:t>
      </w:r>
      <w:r w:rsidR="00431D43" w:rsidRPr="00CE6822">
        <w:rPr>
          <w:sz w:val="28"/>
          <w:szCs w:val="28"/>
        </w:rPr>
        <w:t xml:space="preserve">жется </w:t>
      </w:r>
      <w:r w:rsidRPr="00CE6822">
        <w:rPr>
          <w:sz w:val="28"/>
          <w:szCs w:val="28"/>
        </w:rPr>
        <w:t xml:space="preserve">проявлением невоспитанности. </w:t>
      </w:r>
      <w:r w:rsidR="00431D43" w:rsidRPr="00CE6822">
        <w:rPr>
          <w:sz w:val="28"/>
          <w:szCs w:val="28"/>
        </w:rPr>
        <w:t>Конечно</w:t>
      </w:r>
      <w:r w:rsidRPr="00CE6822">
        <w:rPr>
          <w:sz w:val="28"/>
          <w:szCs w:val="28"/>
        </w:rPr>
        <w:t>, манера общения меж</w:t>
      </w:r>
      <w:r w:rsidR="00431D43" w:rsidRPr="00CE6822">
        <w:rPr>
          <w:sz w:val="28"/>
          <w:szCs w:val="28"/>
        </w:rPr>
        <w:t>ду</w:t>
      </w:r>
      <w:r w:rsidRPr="00CE6822">
        <w:rPr>
          <w:sz w:val="28"/>
          <w:szCs w:val="28"/>
        </w:rPr>
        <w:t xml:space="preserve"> </w:t>
      </w:r>
      <w:r w:rsidR="00431D43" w:rsidRPr="00CE6822">
        <w:rPr>
          <w:sz w:val="28"/>
          <w:szCs w:val="28"/>
        </w:rPr>
        <w:t>коллегами</w:t>
      </w:r>
      <w:r w:rsidRPr="00CE6822">
        <w:rPr>
          <w:sz w:val="28"/>
          <w:szCs w:val="28"/>
        </w:rPr>
        <w:t xml:space="preserve"> зависи</w:t>
      </w:r>
      <w:r w:rsidR="00431D43" w:rsidRPr="00CE6822">
        <w:rPr>
          <w:sz w:val="28"/>
          <w:szCs w:val="28"/>
        </w:rPr>
        <w:t>т</w:t>
      </w:r>
      <w:r w:rsidRPr="00CE6822">
        <w:rPr>
          <w:sz w:val="28"/>
          <w:szCs w:val="28"/>
        </w:rPr>
        <w:t xml:space="preserve"> от состояния межличностных отношений. </w:t>
      </w:r>
      <w:r w:rsidR="00431D43" w:rsidRPr="00CE6822">
        <w:rPr>
          <w:sz w:val="28"/>
          <w:szCs w:val="28"/>
        </w:rPr>
        <w:t>Если эти</w:t>
      </w:r>
      <w:r w:rsidRPr="00CE6822">
        <w:rPr>
          <w:sz w:val="28"/>
          <w:szCs w:val="28"/>
        </w:rPr>
        <w:t xml:space="preserve"> отношения доброжелательные </w:t>
      </w:r>
      <w:r w:rsidR="00431D43" w:rsidRPr="00CE6822">
        <w:rPr>
          <w:sz w:val="28"/>
          <w:szCs w:val="28"/>
        </w:rPr>
        <w:t>или</w:t>
      </w:r>
      <w:r w:rsidRPr="00CE6822">
        <w:rPr>
          <w:sz w:val="28"/>
          <w:szCs w:val="28"/>
        </w:rPr>
        <w:t xml:space="preserve"> дружественные, то об</w:t>
      </w:r>
      <w:r w:rsidR="00431D43" w:rsidRPr="00CE6822">
        <w:rPr>
          <w:sz w:val="28"/>
          <w:szCs w:val="28"/>
        </w:rPr>
        <w:t>ра</w:t>
      </w:r>
      <w:r w:rsidRPr="00CE6822">
        <w:rPr>
          <w:sz w:val="28"/>
          <w:szCs w:val="28"/>
        </w:rPr>
        <w:t xml:space="preserve">щение друг к другу на "ты" </w:t>
      </w:r>
      <w:r w:rsidR="00431D43" w:rsidRPr="00CE6822">
        <w:rPr>
          <w:sz w:val="28"/>
          <w:szCs w:val="28"/>
        </w:rPr>
        <w:t>вполне</w:t>
      </w:r>
      <w:r w:rsidRPr="00CE6822">
        <w:rPr>
          <w:sz w:val="28"/>
          <w:szCs w:val="28"/>
        </w:rPr>
        <w:t xml:space="preserve"> уместно.</w:t>
      </w:r>
      <w:r w:rsidR="00431D43" w:rsidRPr="00CE6822">
        <w:rPr>
          <w:sz w:val="28"/>
          <w:szCs w:val="28"/>
        </w:rPr>
        <w:t xml:space="preserve"> Однако</w:t>
      </w:r>
      <w:r w:rsidRPr="00CE6822">
        <w:rPr>
          <w:sz w:val="28"/>
          <w:szCs w:val="28"/>
        </w:rPr>
        <w:t xml:space="preserve"> при обращении на "ты" н</w:t>
      </w:r>
      <w:r w:rsidR="00431D43" w:rsidRPr="00CE6822">
        <w:rPr>
          <w:sz w:val="28"/>
          <w:szCs w:val="28"/>
        </w:rPr>
        <w:t>ужно быть столь же вежливым</w:t>
      </w:r>
      <w:r w:rsidRPr="00CE6822">
        <w:rPr>
          <w:sz w:val="28"/>
          <w:szCs w:val="28"/>
        </w:rPr>
        <w:t xml:space="preserve">, </w:t>
      </w:r>
      <w:r w:rsidR="00431D43" w:rsidRPr="00CE6822">
        <w:rPr>
          <w:sz w:val="28"/>
          <w:szCs w:val="28"/>
        </w:rPr>
        <w:t>что</w:t>
      </w:r>
      <w:r w:rsidRPr="00CE6822">
        <w:rPr>
          <w:sz w:val="28"/>
          <w:szCs w:val="28"/>
        </w:rPr>
        <w:t xml:space="preserve"> и при обращении на "вы".</w:t>
      </w:r>
      <w:r w:rsidR="005C26EC" w:rsidRPr="00CE6822">
        <w:rPr>
          <w:sz w:val="28"/>
          <w:szCs w:val="28"/>
        </w:rPr>
        <w:t xml:space="preserve"> </w:t>
      </w:r>
      <w:r w:rsidRPr="00CE6822">
        <w:rPr>
          <w:sz w:val="28"/>
          <w:szCs w:val="28"/>
        </w:rPr>
        <w:t>Отношения меж</w:t>
      </w:r>
      <w:r w:rsidR="00431D43" w:rsidRPr="00CE6822">
        <w:rPr>
          <w:sz w:val="28"/>
          <w:szCs w:val="28"/>
        </w:rPr>
        <w:t xml:space="preserve">ду начальником </w:t>
      </w:r>
      <w:r w:rsidRPr="00CE6822">
        <w:rPr>
          <w:sz w:val="28"/>
          <w:szCs w:val="28"/>
        </w:rPr>
        <w:t>и подчиненным:</w:t>
      </w:r>
      <w:r w:rsidR="005C26EC" w:rsidRPr="00CE6822">
        <w:rPr>
          <w:sz w:val="28"/>
          <w:szCs w:val="28"/>
        </w:rPr>
        <w:t xml:space="preserve"> е</w:t>
      </w:r>
      <w:r w:rsidR="00431D43" w:rsidRPr="00CE6822">
        <w:rPr>
          <w:sz w:val="28"/>
          <w:szCs w:val="28"/>
        </w:rPr>
        <w:t>сли начальник</w:t>
      </w:r>
      <w:r w:rsidRPr="00CE6822">
        <w:rPr>
          <w:sz w:val="28"/>
          <w:szCs w:val="28"/>
        </w:rPr>
        <w:t xml:space="preserve"> обращается к одним подчиненным на "ты", а к </w:t>
      </w:r>
      <w:r w:rsidR="00431D43" w:rsidRPr="00CE6822">
        <w:rPr>
          <w:sz w:val="28"/>
          <w:szCs w:val="28"/>
        </w:rPr>
        <w:t>другим</w:t>
      </w:r>
      <w:r w:rsidRPr="00CE6822">
        <w:rPr>
          <w:sz w:val="28"/>
          <w:szCs w:val="28"/>
        </w:rPr>
        <w:t xml:space="preserve"> — на "вы", то </w:t>
      </w:r>
      <w:r w:rsidR="00431D43" w:rsidRPr="00CE6822">
        <w:rPr>
          <w:sz w:val="28"/>
          <w:szCs w:val="28"/>
        </w:rPr>
        <w:t>возникает впечатление</w:t>
      </w:r>
      <w:r w:rsidRPr="00CE6822">
        <w:rPr>
          <w:sz w:val="28"/>
          <w:szCs w:val="28"/>
        </w:rPr>
        <w:t>,</w:t>
      </w:r>
      <w:r w:rsidR="00431D43" w:rsidRPr="00CE6822">
        <w:rPr>
          <w:sz w:val="28"/>
          <w:szCs w:val="28"/>
        </w:rPr>
        <w:t xml:space="preserve"> что у него есть приближенные</w:t>
      </w:r>
      <w:r w:rsidRPr="00CE6822">
        <w:rPr>
          <w:sz w:val="28"/>
          <w:szCs w:val="28"/>
        </w:rPr>
        <w:t xml:space="preserve">. </w:t>
      </w:r>
      <w:r w:rsidR="00431D43" w:rsidRPr="00CE6822">
        <w:rPr>
          <w:sz w:val="28"/>
          <w:szCs w:val="28"/>
        </w:rPr>
        <w:t>Бывает</w:t>
      </w:r>
      <w:r w:rsidRPr="00CE6822">
        <w:rPr>
          <w:sz w:val="28"/>
          <w:szCs w:val="28"/>
        </w:rPr>
        <w:t xml:space="preserve"> и </w:t>
      </w:r>
      <w:r w:rsidR="00431D43" w:rsidRPr="00CE6822">
        <w:rPr>
          <w:sz w:val="28"/>
          <w:szCs w:val="28"/>
        </w:rPr>
        <w:t>другой</w:t>
      </w:r>
      <w:r w:rsidRPr="00CE6822">
        <w:rPr>
          <w:sz w:val="28"/>
          <w:szCs w:val="28"/>
        </w:rPr>
        <w:t xml:space="preserve"> вариант: </w:t>
      </w:r>
      <w:r w:rsidR="00431D43" w:rsidRPr="00CE6822">
        <w:rPr>
          <w:sz w:val="28"/>
          <w:szCs w:val="28"/>
        </w:rPr>
        <w:t>начальник пренебрежительно обращается</w:t>
      </w:r>
      <w:r w:rsidRPr="00CE6822">
        <w:rPr>
          <w:sz w:val="28"/>
          <w:szCs w:val="28"/>
        </w:rPr>
        <w:t xml:space="preserve"> к одним на "ты", а к </w:t>
      </w:r>
      <w:r w:rsidR="00431D43" w:rsidRPr="00CE6822">
        <w:rPr>
          <w:sz w:val="28"/>
          <w:szCs w:val="28"/>
        </w:rPr>
        <w:t>другим</w:t>
      </w:r>
      <w:r w:rsidRPr="00CE6822">
        <w:rPr>
          <w:sz w:val="28"/>
          <w:szCs w:val="28"/>
        </w:rPr>
        <w:t xml:space="preserve"> — </w:t>
      </w:r>
      <w:r w:rsidR="00431D43" w:rsidRPr="00CE6822">
        <w:rPr>
          <w:sz w:val="28"/>
          <w:szCs w:val="28"/>
        </w:rPr>
        <w:t>уважительно</w:t>
      </w:r>
      <w:r w:rsidRPr="00CE6822">
        <w:rPr>
          <w:sz w:val="28"/>
          <w:szCs w:val="28"/>
        </w:rPr>
        <w:t xml:space="preserve"> на "вы". В </w:t>
      </w:r>
      <w:r w:rsidR="00431D43" w:rsidRPr="00CE6822">
        <w:rPr>
          <w:sz w:val="28"/>
          <w:szCs w:val="28"/>
        </w:rPr>
        <w:t>обоих</w:t>
      </w:r>
      <w:r w:rsidRPr="00CE6822">
        <w:rPr>
          <w:sz w:val="28"/>
          <w:szCs w:val="28"/>
        </w:rPr>
        <w:t xml:space="preserve"> случаях </w:t>
      </w:r>
      <w:r w:rsidR="00431D43" w:rsidRPr="00CE6822">
        <w:rPr>
          <w:sz w:val="28"/>
          <w:szCs w:val="28"/>
        </w:rPr>
        <w:t>последствия</w:t>
      </w:r>
      <w:r w:rsidRPr="00CE6822">
        <w:rPr>
          <w:sz w:val="28"/>
          <w:szCs w:val="28"/>
        </w:rPr>
        <w:t xml:space="preserve"> отрицательны. Не годится и </w:t>
      </w:r>
      <w:r w:rsidR="00431D43" w:rsidRPr="00CE6822">
        <w:rPr>
          <w:sz w:val="28"/>
          <w:szCs w:val="28"/>
        </w:rPr>
        <w:t>одинаковое</w:t>
      </w:r>
      <w:r w:rsidRPr="00CE6822">
        <w:rPr>
          <w:sz w:val="28"/>
          <w:szCs w:val="28"/>
        </w:rPr>
        <w:t xml:space="preserve"> об</w:t>
      </w:r>
      <w:r w:rsidR="00431D43" w:rsidRPr="00CE6822">
        <w:rPr>
          <w:sz w:val="28"/>
          <w:szCs w:val="28"/>
        </w:rPr>
        <w:t>ра</w:t>
      </w:r>
      <w:r w:rsidRPr="00CE6822">
        <w:rPr>
          <w:sz w:val="28"/>
          <w:szCs w:val="28"/>
        </w:rPr>
        <w:t xml:space="preserve">щение ко всем на "ты", которое ведет к </w:t>
      </w:r>
      <w:r w:rsidR="00431D43" w:rsidRPr="00CE6822">
        <w:rPr>
          <w:sz w:val="28"/>
          <w:szCs w:val="28"/>
        </w:rPr>
        <w:t>снижению</w:t>
      </w:r>
      <w:r w:rsidRPr="00CE6822">
        <w:rPr>
          <w:sz w:val="28"/>
          <w:szCs w:val="28"/>
        </w:rPr>
        <w:t xml:space="preserve"> требовательности, панибратству. Местоимение "вы" </w:t>
      </w:r>
      <w:r w:rsidR="00431D43" w:rsidRPr="00CE6822">
        <w:rPr>
          <w:sz w:val="28"/>
          <w:szCs w:val="28"/>
        </w:rPr>
        <w:t xml:space="preserve">является не </w:t>
      </w:r>
      <w:r w:rsidRPr="00CE6822">
        <w:rPr>
          <w:sz w:val="28"/>
          <w:szCs w:val="28"/>
        </w:rPr>
        <w:t xml:space="preserve">только выражением культуры общения, </w:t>
      </w:r>
      <w:r w:rsidR="00431D43" w:rsidRPr="00CE6822">
        <w:rPr>
          <w:sz w:val="28"/>
          <w:szCs w:val="28"/>
        </w:rPr>
        <w:t>но и способом поддержания</w:t>
      </w:r>
      <w:r w:rsidRPr="00CE6822">
        <w:rPr>
          <w:sz w:val="28"/>
          <w:szCs w:val="28"/>
        </w:rPr>
        <w:t xml:space="preserve"> </w:t>
      </w:r>
      <w:r w:rsidR="00431D43" w:rsidRPr="00CE6822">
        <w:rPr>
          <w:sz w:val="28"/>
          <w:szCs w:val="28"/>
        </w:rPr>
        <w:t>служебной</w:t>
      </w:r>
      <w:r w:rsidRPr="00CE6822">
        <w:rPr>
          <w:sz w:val="28"/>
          <w:szCs w:val="28"/>
        </w:rPr>
        <w:t xml:space="preserve"> дистанции.</w:t>
      </w:r>
      <w:r w:rsidR="005C26EC" w:rsidRPr="00CE6822">
        <w:rPr>
          <w:sz w:val="28"/>
          <w:szCs w:val="28"/>
        </w:rPr>
        <w:t xml:space="preserve"> </w:t>
      </w:r>
      <w:r w:rsidRPr="00CE6822">
        <w:rPr>
          <w:sz w:val="28"/>
          <w:szCs w:val="28"/>
        </w:rPr>
        <w:t>Сергей Михайлов —</w:t>
      </w:r>
      <w:r w:rsidR="005C26EC" w:rsidRPr="00CE6822">
        <w:rPr>
          <w:sz w:val="28"/>
          <w:szCs w:val="28"/>
        </w:rPr>
        <w:t xml:space="preserve"> </w:t>
      </w:r>
      <w:r w:rsidR="00852077" w:rsidRPr="00CE6822">
        <w:rPr>
          <w:sz w:val="28"/>
          <w:szCs w:val="28"/>
        </w:rPr>
        <w:t>глава</w:t>
      </w:r>
      <w:r w:rsidRPr="00CE6822">
        <w:rPr>
          <w:sz w:val="28"/>
          <w:szCs w:val="28"/>
        </w:rPr>
        <w:t xml:space="preserve"> PR-агентства "Михайлов и партнеры",</w:t>
      </w:r>
      <w:r w:rsidR="00852077" w:rsidRPr="00CE6822">
        <w:rPr>
          <w:sz w:val="28"/>
          <w:szCs w:val="28"/>
        </w:rPr>
        <w:t xml:space="preserve"> так</w:t>
      </w:r>
      <w:r w:rsidRPr="00CE6822">
        <w:rPr>
          <w:sz w:val="28"/>
          <w:szCs w:val="28"/>
        </w:rPr>
        <w:t xml:space="preserve"> относится к н</w:t>
      </w:r>
      <w:r w:rsidR="00852077" w:rsidRPr="00CE6822">
        <w:rPr>
          <w:sz w:val="28"/>
          <w:szCs w:val="28"/>
        </w:rPr>
        <w:t>еобходимости</w:t>
      </w:r>
      <w:r w:rsidRPr="00CE6822">
        <w:rPr>
          <w:sz w:val="28"/>
          <w:szCs w:val="28"/>
        </w:rPr>
        <w:t xml:space="preserve"> </w:t>
      </w:r>
      <w:r w:rsidR="00852077" w:rsidRPr="00CE6822">
        <w:rPr>
          <w:sz w:val="28"/>
          <w:szCs w:val="28"/>
        </w:rPr>
        <w:t>называть</w:t>
      </w:r>
      <w:r w:rsidRPr="00CE6822">
        <w:rPr>
          <w:sz w:val="28"/>
          <w:szCs w:val="28"/>
        </w:rPr>
        <w:t xml:space="preserve"> друг друга по имени-отчеству и на "вы": "</w:t>
      </w:r>
      <w:r w:rsidR="00852077" w:rsidRPr="00CE6822">
        <w:rPr>
          <w:sz w:val="28"/>
          <w:szCs w:val="28"/>
        </w:rPr>
        <w:t>Современный</w:t>
      </w:r>
      <w:r w:rsidRPr="00CE6822">
        <w:rPr>
          <w:sz w:val="28"/>
          <w:szCs w:val="28"/>
        </w:rPr>
        <w:t xml:space="preserve"> бизнес </w:t>
      </w:r>
      <w:r w:rsidR="00852077" w:rsidRPr="00CE6822">
        <w:rPr>
          <w:sz w:val="28"/>
          <w:szCs w:val="28"/>
        </w:rPr>
        <w:t>невозможен без</w:t>
      </w:r>
      <w:r w:rsidRPr="00CE6822">
        <w:rPr>
          <w:sz w:val="28"/>
          <w:szCs w:val="28"/>
        </w:rPr>
        <w:t xml:space="preserve"> иерархии. (Катастрофы, ко</w:t>
      </w:r>
      <w:r w:rsidR="00852077" w:rsidRPr="00CE6822">
        <w:rPr>
          <w:sz w:val="28"/>
          <w:szCs w:val="28"/>
        </w:rPr>
        <w:t>торые</w:t>
      </w:r>
      <w:r w:rsidRPr="00CE6822">
        <w:rPr>
          <w:sz w:val="28"/>
          <w:szCs w:val="28"/>
        </w:rPr>
        <w:t xml:space="preserve"> потерпели </w:t>
      </w:r>
      <w:r w:rsidR="00852077" w:rsidRPr="00CE6822">
        <w:rPr>
          <w:sz w:val="28"/>
          <w:szCs w:val="28"/>
        </w:rPr>
        <w:t>многие</w:t>
      </w:r>
      <w:r w:rsidRPr="00CE6822">
        <w:rPr>
          <w:sz w:val="28"/>
          <w:szCs w:val="28"/>
        </w:rPr>
        <w:t xml:space="preserve"> </w:t>
      </w:r>
      <w:r w:rsidR="00852077" w:rsidRPr="00CE6822">
        <w:rPr>
          <w:sz w:val="28"/>
          <w:szCs w:val="28"/>
        </w:rPr>
        <w:t>российские</w:t>
      </w:r>
      <w:r w:rsidRPr="00CE6822">
        <w:rPr>
          <w:sz w:val="28"/>
          <w:szCs w:val="28"/>
        </w:rPr>
        <w:t xml:space="preserve"> бизнес-структуры, связаны с</w:t>
      </w:r>
      <w:r w:rsidRPr="00CE6822">
        <w:rPr>
          <w:b/>
          <w:sz w:val="28"/>
          <w:szCs w:val="28"/>
        </w:rPr>
        <w:t xml:space="preserve"> тотальным панибратством</w:t>
      </w:r>
      <w:r w:rsidRPr="00CE6822">
        <w:rPr>
          <w:sz w:val="28"/>
          <w:szCs w:val="28"/>
        </w:rPr>
        <w:t xml:space="preserve">.) У нас </w:t>
      </w:r>
      <w:r w:rsidR="00852077" w:rsidRPr="00CE6822">
        <w:rPr>
          <w:sz w:val="28"/>
          <w:szCs w:val="28"/>
        </w:rPr>
        <w:t>многие внутри офиса</w:t>
      </w:r>
      <w:r w:rsidRPr="00CE6822">
        <w:rPr>
          <w:sz w:val="28"/>
          <w:szCs w:val="28"/>
        </w:rPr>
        <w:t xml:space="preserve"> на "ты", </w:t>
      </w:r>
      <w:r w:rsidR="00852077" w:rsidRPr="00CE6822">
        <w:rPr>
          <w:sz w:val="28"/>
          <w:szCs w:val="28"/>
        </w:rPr>
        <w:t>но</w:t>
      </w:r>
      <w:r w:rsidRPr="00CE6822">
        <w:rPr>
          <w:sz w:val="28"/>
          <w:szCs w:val="28"/>
        </w:rPr>
        <w:t xml:space="preserve"> партнеров </w:t>
      </w:r>
      <w:r w:rsidR="00852077" w:rsidRPr="00CE6822">
        <w:rPr>
          <w:sz w:val="28"/>
          <w:szCs w:val="28"/>
        </w:rPr>
        <w:t>называют</w:t>
      </w:r>
      <w:r w:rsidRPr="00CE6822">
        <w:rPr>
          <w:sz w:val="28"/>
          <w:szCs w:val="28"/>
        </w:rPr>
        <w:t xml:space="preserve"> по имени-отчеству или по </w:t>
      </w:r>
      <w:r w:rsidR="00852077" w:rsidRPr="00CE6822">
        <w:rPr>
          <w:sz w:val="28"/>
          <w:szCs w:val="28"/>
        </w:rPr>
        <w:t>имени</w:t>
      </w:r>
      <w:r w:rsidRPr="00CE6822">
        <w:rPr>
          <w:sz w:val="28"/>
          <w:szCs w:val="28"/>
        </w:rPr>
        <w:t xml:space="preserve">, </w:t>
      </w:r>
      <w:r w:rsidR="00852077" w:rsidRPr="00CE6822">
        <w:rPr>
          <w:sz w:val="28"/>
          <w:szCs w:val="28"/>
        </w:rPr>
        <w:t>но</w:t>
      </w:r>
      <w:r w:rsidRPr="00CE6822">
        <w:rPr>
          <w:sz w:val="28"/>
          <w:szCs w:val="28"/>
        </w:rPr>
        <w:t xml:space="preserve"> на "вы". </w:t>
      </w:r>
      <w:r w:rsidR="00852077" w:rsidRPr="00CE6822">
        <w:rPr>
          <w:sz w:val="28"/>
          <w:szCs w:val="28"/>
        </w:rPr>
        <w:t>Когда в своё время</w:t>
      </w:r>
      <w:r w:rsidRPr="00CE6822">
        <w:rPr>
          <w:sz w:val="28"/>
          <w:szCs w:val="28"/>
        </w:rPr>
        <w:t xml:space="preserve"> мы </w:t>
      </w:r>
      <w:r w:rsidR="00852077" w:rsidRPr="00CE6822">
        <w:rPr>
          <w:sz w:val="28"/>
          <w:szCs w:val="28"/>
        </w:rPr>
        <w:t>принимали</w:t>
      </w:r>
      <w:r w:rsidRPr="00CE6822">
        <w:rPr>
          <w:sz w:val="28"/>
          <w:szCs w:val="28"/>
        </w:rPr>
        <w:t xml:space="preserve"> </w:t>
      </w:r>
      <w:r w:rsidR="00852077" w:rsidRPr="00CE6822">
        <w:rPr>
          <w:sz w:val="28"/>
          <w:szCs w:val="28"/>
        </w:rPr>
        <w:t>эти</w:t>
      </w:r>
      <w:r w:rsidRPr="00CE6822">
        <w:rPr>
          <w:sz w:val="28"/>
          <w:szCs w:val="28"/>
        </w:rPr>
        <w:t xml:space="preserve"> условия игры, я </w:t>
      </w:r>
      <w:r w:rsidR="00852077" w:rsidRPr="00CE6822">
        <w:rPr>
          <w:sz w:val="28"/>
          <w:szCs w:val="28"/>
        </w:rPr>
        <w:t>чётко</w:t>
      </w:r>
      <w:r w:rsidRPr="00CE6822">
        <w:rPr>
          <w:sz w:val="28"/>
          <w:szCs w:val="28"/>
        </w:rPr>
        <w:t xml:space="preserve"> знал, </w:t>
      </w:r>
      <w:r w:rsidR="00852077" w:rsidRPr="00CE6822">
        <w:rPr>
          <w:sz w:val="28"/>
          <w:szCs w:val="28"/>
        </w:rPr>
        <w:t>что</w:t>
      </w:r>
      <w:r w:rsidRPr="00CE6822">
        <w:rPr>
          <w:sz w:val="28"/>
          <w:szCs w:val="28"/>
        </w:rPr>
        <w:t xml:space="preserve"> общение по имени-отчеству ка</w:t>
      </w:r>
      <w:r w:rsidR="00852077" w:rsidRPr="00CE6822">
        <w:rPr>
          <w:sz w:val="28"/>
          <w:szCs w:val="28"/>
        </w:rPr>
        <w:t xml:space="preserve">жется странным в первый месяц, </w:t>
      </w:r>
      <w:r w:rsidRPr="00CE6822">
        <w:rPr>
          <w:sz w:val="28"/>
          <w:szCs w:val="28"/>
        </w:rPr>
        <w:t xml:space="preserve">следующие </w:t>
      </w:r>
      <w:r w:rsidR="00852077" w:rsidRPr="00CE6822">
        <w:rPr>
          <w:sz w:val="28"/>
          <w:szCs w:val="28"/>
        </w:rPr>
        <w:t>три</w:t>
      </w:r>
      <w:r w:rsidRPr="00CE6822">
        <w:rPr>
          <w:sz w:val="28"/>
          <w:szCs w:val="28"/>
        </w:rPr>
        <w:t xml:space="preserve"> месяца учишься вы</w:t>
      </w:r>
      <w:r w:rsidR="00852077" w:rsidRPr="00CE6822">
        <w:rPr>
          <w:sz w:val="28"/>
          <w:szCs w:val="28"/>
        </w:rPr>
        <w:t>говаривать</w:t>
      </w:r>
      <w:r w:rsidRPr="00CE6822">
        <w:rPr>
          <w:sz w:val="28"/>
          <w:szCs w:val="28"/>
        </w:rPr>
        <w:t xml:space="preserve">, а через полгода </w:t>
      </w:r>
      <w:r w:rsidR="00852077" w:rsidRPr="00CE6822">
        <w:rPr>
          <w:sz w:val="28"/>
          <w:szCs w:val="28"/>
        </w:rPr>
        <w:t>это</w:t>
      </w:r>
      <w:r w:rsidRPr="00CE6822">
        <w:rPr>
          <w:sz w:val="28"/>
          <w:szCs w:val="28"/>
        </w:rPr>
        <w:t xml:space="preserve"> входит в привычку".</w:t>
      </w:r>
      <w:r w:rsidR="005C26EC" w:rsidRPr="00CE6822">
        <w:rPr>
          <w:sz w:val="28"/>
          <w:szCs w:val="28"/>
        </w:rPr>
        <w:t xml:space="preserve"> </w:t>
      </w:r>
      <w:r w:rsidR="00852077" w:rsidRPr="00CE6822">
        <w:rPr>
          <w:sz w:val="28"/>
          <w:szCs w:val="28"/>
        </w:rPr>
        <w:t>Итак</w:t>
      </w:r>
      <w:r w:rsidRPr="00CE6822">
        <w:rPr>
          <w:sz w:val="28"/>
          <w:szCs w:val="28"/>
        </w:rPr>
        <w:t xml:space="preserve">, </w:t>
      </w:r>
      <w:r w:rsidRPr="00CE6822">
        <w:rPr>
          <w:b/>
          <w:sz w:val="28"/>
          <w:szCs w:val="28"/>
        </w:rPr>
        <w:t>третье правило</w:t>
      </w:r>
      <w:r w:rsidRPr="00CE6822">
        <w:rPr>
          <w:sz w:val="28"/>
          <w:szCs w:val="28"/>
        </w:rPr>
        <w:t>: об</w:t>
      </w:r>
      <w:r w:rsidR="00852077" w:rsidRPr="00CE6822">
        <w:rPr>
          <w:sz w:val="28"/>
          <w:szCs w:val="28"/>
        </w:rPr>
        <w:t>ра</w:t>
      </w:r>
      <w:r w:rsidRPr="00CE6822">
        <w:rPr>
          <w:sz w:val="28"/>
          <w:szCs w:val="28"/>
        </w:rPr>
        <w:t xml:space="preserve">щение к подчиненным на "вы" — </w:t>
      </w:r>
      <w:r w:rsidR="00852077" w:rsidRPr="00CE6822">
        <w:rPr>
          <w:sz w:val="28"/>
          <w:szCs w:val="28"/>
        </w:rPr>
        <w:t xml:space="preserve">необходимый </w:t>
      </w:r>
      <w:r w:rsidRPr="00CE6822">
        <w:rPr>
          <w:sz w:val="28"/>
          <w:szCs w:val="28"/>
        </w:rPr>
        <w:t xml:space="preserve">инструмент </w:t>
      </w:r>
      <w:r w:rsidR="00852077" w:rsidRPr="00CE6822">
        <w:rPr>
          <w:sz w:val="28"/>
          <w:szCs w:val="28"/>
        </w:rPr>
        <w:t>поддержания нормальных служебных</w:t>
      </w:r>
      <w:r w:rsidR="00CE6822">
        <w:rPr>
          <w:sz w:val="28"/>
          <w:szCs w:val="28"/>
        </w:rPr>
        <w:t xml:space="preserve"> </w:t>
      </w:r>
      <w:r w:rsidRPr="00CE6822">
        <w:rPr>
          <w:sz w:val="28"/>
          <w:szCs w:val="28"/>
        </w:rPr>
        <w:t xml:space="preserve">отношений и трудовой </w:t>
      </w:r>
      <w:r w:rsidR="00852077" w:rsidRPr="00CE6822">
        <w:rPr>
          <w:sz w:val="28"/>
          <w:szCs w:val="28"/>
        </w:rPr>
        <w:t>дисциплины</w:t>
      </w:r>
      <w:r w:rsidRPr="00CE6822">
        <w:rPr>
          <w:sz w:val="28"/>
          <w:szCs w:val="28"/>
        </w:rPr>
        <w:t>.</w:t>
      </w:r>
      <w:r w:rsidR="005C26EC" w:rsidRPr="00CE6822">
        <w:rPr>
          <w:sz w:val="28"/>
          <w:szCs w:val="28"/>
        </w:rPr>
        <w:t xml:space="preserve"> </w:t>
      </w:r>
      <w:r w:rsidRPr="00CE6822">
        <w:rPr>
          <w:b/>
          <w:sz w:val="28"/>
          <w:szCs w:val="28"/>
        </w:rPr>
        <w:t xml:space="preserve">Приказ и </w:t>
      </w:r>
      <w:r w:rsidR="00852077" w:rsidRPr="00CE6822">
        <w:rPr>
          <w:b/>
          <w:sz w:val="28"/>
          <w:szCs w:val="28"/>
        </w:rPr>
        <w:t>просьба</w:t>
      </w:r>
      <w:r w:rsidRPr="00CE6822">
        <w:rPr>
          <w:b/>
          <w:sz w:val="28"/>
          <w:szCs w:val="28"/>
        </w:rPr>
        <w:t xml:space="preserve"> — правило </w:t>
      </w:r>
      <w:r w:rsidR="00852077" w:rsidRPr="00CE6822">
        <w:rPr>
          <w:b/>
          <w:sz w:val="28"/>
          <w:szCs w:val="28"/>
        </w:rPr>
        <w:t>четвертое</w:t>
      </w:r>
      <w:r w:rsidRPr="00CE6822">
        <w:rPr>
          <w:sz w:val="28"/>
          <w:szCs w:val="28"/>
        </w:rPr>
        <w:t xml:space="preserve">. На практике </w:t>
      </w:r>
      <w:r w:rsidR="00852077" w:rsidRPr="00CE6822">
        <w:rPr>
          <w:sz w:val="28"/>
          <w:szCs w:val="28"/>
        </w:rPr>
        <w:t>менеджеры</w:t>
      </w:r>
      <w:r w:rsidRPr="00CE6822">
        <w:rPr>
          <w:sz w:val="28"/>
          <w:szCs w:val="28"/>
        </w:rPr>
        <w:t xml:space="preserve"> </w:t>
      </w:r>
      <w:r w:rsidR="00852077" w:rsidRPr="00CE6822">
        <w:rPr>
          <w:sz w:val="28"/>
          <w:szCs w:val="28"/>
        </w:rPr>
        <w:t>даю</w:t>
      </w:r>
      <w:r w:rsidRPr="00CE6822">
        <w:rPr>
          <w:sz w:val="28"/>
          <w:szCs w:val="28"/>
        </w:rPr>
        <w:t>т указания с</w:t>
      </w:r>
      <w:r w:rsidR="00852077" w:rsidRPr="00CE6822">
        <w:rPr>
          <w:sz w:val="28"/>
          <w:szCs w:val="28"/>
        </w:rPr>
        <w:t>воим</w:t>
      </w:r>
      <w:r w:rsidRPr="00CE6822">
        <w:rPr>
          <w:sz w:val="28"/>
          <w:szCs w:val="28"/>
        </w:rPr>
        <w:t xml:space="preserve"> подчиненным </w:t>
      </w:r>
      <w:r w:rsidR="00852077" w:rsidRPr="00CE6822">
        <w:rPr>
          <w:sz w:val="28"/>
          <w:szCs w:val="28"/>
        </w:rPr>
        <w:t>в основном</w:t>
      </w:r>
      <w:r w:rsidRPr="00CE6822">
        <w:rPr>
          <w:sz w:val="28"/>
          <w:szCs w:val="28"/>
        </w:rPr>
        <w:t xml:space="preserve"> в </w:t>
      </w:r>
      <w:r w:rsidR="00852077" w:rsidRPr="00CE6822">
        <w:rPr>
          <w:sz w:val="28"/>
          <w:szCs w:val="28"/>
        </w:rPr>
        <w:t xml:space="preserve">двух </w:t>
      </w:r>
      <w:r w:rsidRPr="00CE6822">
        <w:rPr>
          <w:sz w:val="28"/>
          <w:szCs w:val="28"/>
        </w:rPr>
        <w:t xml:space="preserve">формах: приказ и </w:t>
      </w:r>
      <w:r w:rsidR="00852077" w:rsidRPr="00CE6822">
        <w:rPr>
          <w:sz w:val="28"/>
          <w:szCs w:val="28"/>
        </w:rPr>
        <w:t>просьба</w:t>
      </w:r>
      <w:r w:rsidRPr="00CE6822">
        <w:rPr>
          <w:sz w:val="28"/>
          <w:szCs w:val="28"/>
        </w:rPr>
        <w:t xml:space="preserve">. </w:t>
      </w:r>
      <w:r w:rsidR="00F10338" w:rsidRPr="00CE6822">
        <w:rPr>
          <w:sz w:val="28"/>
          <w:szCs w:val="28"/>
        </w:rPr>
        <w:t>Однако эти</w:t>
      </w:r>
      <w:r w:rsidRPr="00CE6822">
        <w:rPr>
          <w:sz w:val="28"/>
          <w:szCs w:val="28"/>
        </w:rPr>
        <w:t xml:space="preserve"> формы </w:t>
      </w:r>
      <w:r w:rsidR="00F10338" w:rsidRPr="00CE6822">
        <w:rPr>
          <w:sz w:val="28"/>
          <w:szCs w:val="28"/>
        </w:rPr>
        <w:t>используются</w:t>
      </w:r>
      <w:r w:rsidRPr="00CE6822">
        <w:rPr>
          <w:sz w:val="28"/>
          <w:szCs w:val="28"/>
        </w:rPr>
        <w:t xml:space="preserve"> </w:t>
      </w:r>
      <w:r w:rsidR="00F10338" w:rsidRPr="00CE6822">
        <w:rPr>
          <w:sz w:val="28"/>
          <w:szCs w:val="28"/>
        </w:rPr>
        <w:t>не всегда в соответствии с ситуацией</w:t>
      </w:r>
      <w:r w:rsidRPr="00CE6822">
        <w:rPr>
          <w:sz w:val="28"/>
          <w:szCs w:val="28"/>
        </w:rPr>
        <w:t>. Там, где приказ н</w:t>
      </w:r>
      <w:r w:rsidR="00F10338" w:rsidRPr="00CE6822">
        <w:rPr>
          <w:sz w:val="28"/>
          <w:szCs w:val="28"/>
        </w:rPr>
        <w:t>еобходим</w:t>
      </w:r>
      <w:r w:rsidRPr="00CE6822">
        <w:rPr>
          <w:sz w:val="28"/>
          <w:szCs w:val="28"/>
        </w:rPr>
        <w:t>, звучит просительный тон. А где</w:t>
      </w:r>
      <w:r w:rsidR="00F10338" w:rsidRPr="00CE6822">
        <w:rPr>
          <w:sz w:val="28"/>
          <w:szCs w:val="28"/>
        </w:rPr>
        <w:t xml:space="preserve"> </w:t>
      </w:r>
      <w:r w:rsidRPr="00CE6822">
        <w:rPr>
          <w:sz w:val="28"/>
          <w:szCs w:val="28"/>
        </w:rPr>
        <w:t>можно о</w:t>
      </w:r>
      <w:r w:rsidR="00F10338" w:rsidRPr="00CE6822">
        <w:rPr>
          <w:sz w:val="28"/>
          <w:szCs w:val="28"/>
        </w:rPr>
        <w:t>бойтись</w:t>
      </w:r>
      <w:r w:rsidRPr="00CE6822">
        <w:rPr>
          <w:sz w:val="28"/>
          <w:szCs w:val="28"/>
        </w:rPr>
        <w:t xml:space="preserve"> </w:t>
      </w:r>
      <w:r w:rsidR="00F10338" w:rsidRPr="00CE6822">
        <w:rPr>
          <w:sz w:val="28"/>
          <w:szCs w:val="28"/>
        </w:rPr>
        <w:t>вежливой просьбой</w:t>
      </w:r>
      <w:r w:rsidRPr="00CE6822">
        <w:rPr>
          <w:sz w:val="28"/>
          <w:szCs w:val="28"/>
        </w:rPr>
        <w:t xml:space="preserve">, раздается приказ, да еще с </w:t>
      </w:r>
      <w:r w:rsidR="00F10338" w:rsidRPr="00CE6822">
        <w:rPr>
          <w:sz w:val="28"/>
          <w:szCs w:val="28"/>
        </w:rPr>
        <w:t>угрозой наказания.</w:t>
      </w:r>
      <w:r w:rsidR="005C26EC" w:rsidRPr="00CE6822">
        <w:rPr>
          <w:sz w:val="28"/>
          <w:szCs w:val="28"/>
        </w:rPr>
        <w:t xml:space="preserve"> </w:t>
      </w:r>
      <w:r w:rsidR="00F10338" w:rsidRPr="00CE6822">
        <w:rPr>
          <w:sz w:val="28"/>
          <w:szCs w:val="28"/>
        </w:rPr>
        <w:t>Конечно</w:t>
      </w:r>
      <w:r w:rsidRPr="00CE6822">
        <w:rPr>
          <w:sz w:val="28"/>
          <w:szCs w:val="28"/>
        </w:rPr>
        <w:t>, приказная форма н</w:t>
      </w:r>
      <w:r w:rsidR="00F10338" w:rsidRPr="00CE6822">
        <w:rPr>
          <w:sz w:val="28"/>
          <w:szCs w:val="28"/>
        </w:rPr>
        <w:t>еобходима</w:t>
      </w:r>
      <w:r w:rsidRPr="00CE6822">
        <w:rPr>
          <w:sz w:val="28"/>
          <w:szCs w:val="28"/>
        </w:rPr>
        <w:t xml:space="preserve"> в экстремальных условиях: угроза срыва </w:t>
      </w:r>
      <w:r w:rsidR="00F10338" w:rsidRPr="00CE6822">
        <w:rPr>
          <w:sz w:val="28"/>
          <w:szCs w:val="28"/>
        </w:rPr>
        <w:t>выполнения</w:t>
      </w:r>
      <w:r w:rsidRPr="00CE6822">
        <w:rPr>
          <w:sz w:val="28"/>
          <w:szCs w:val="28"/>
        </w:rPr>
        <w:t xml:space="preserve"> в</w:t>
      </w:r>
      <w:r w:rsidR="00F10338" w:rsidRPr="00CE6822">
        <w:rPr>
          <w:sz w:val="28"/>
          <w:szCs w:val="28"/>
        </w:rPr>
        <w:t>ажного</w:t>
      </w:r>
      <w:r w:rsidRPr="00CE6822">
        <w:rPr>
          <w:sz w:val="28"/>
          <w:szCs w:val="28"/>
        </w:rPr>
        <w:t xml:space="preserve"> задания, несоблюдение правил техники </w:t>
      </w:r>
      <w:r w:rsidR="00F10338" w:rsidRPr="00CE6822">
        <w:rPr>
          <w:sz w:val="28"/>
          <w:szCs w:val="28"/>
        </w:rPr>
        <w:t>безопасности</w:t>
      </w:r>
      <w:r w:rsidRPr="00CE6822">
        <w:rPr>
          <w:sz w:val="28"/>
          <w:szCs w:val="28"/>
        </w:rPr>
        <w:t xml:space="preserve"> и т. д.</w:t>
      </w:r>
      <w:r w:rsidR="00CE6822">
        <w:rPr>
          <w:sz w:val="28"/>
          <w:szCs w:val="28"/>
        </w:rPr>
        <w:t xml:space="preserve"> </w:t>
      </w:r>
      <w:r w:rsidRPr="00CE6822">
        <w:rPr>
          <w:sz w:val="28"/>
          <w:szCs w:val="28"/>
        </w:rPr>
        <w:t>Подчиненные с</w:t>
      </w:r>
      <w:r w:rsidR="00F10338" w:rsidRPr="00CE6822">
        <w:rPr>
          <w:sz w:val="28"/>
          <w:szCs w:val="28"/>
        </w:rPr>
        <w:t>о временем</w:t>
      </w:r>
      <w:r w:rsidRPr="00CE6822">
        <w:rPr>
          <w:sz w:val="28"/>
          <w:szCs w:val="28"/>
        </w:rPr>
        <w:t xml:space="preserve"> перестают </w:t>
      </w:r>
      <w:r w:rsidR="00F10338" w:rsidRPr="00CE6822">
        <w:rPr>
          <w:sz w:val="28"/>
          <w:szCs w:val="28"/>
        </w:rPr>
        <w:t>реагировать</w:t>
      </w:r>
      <w:r w:rsidRPr="00CE6822">
        <w:rPr>
          <w:sz w:val="28"/>
          <w:szCs w:val="28"/>
        </w:rPr>
        <w:t xml:space="preserve"> на угрожающий тон, и </w:t>
      </w:r>
      <w:r w:rsidR="00F10338" w:rsidRPr="00CE6822">
        <w:rPr>
          <w:sz w:val="28"/>
          <w:szCs w:val="28"/>
        </w:rPr>
        <w:t>эффективность</w:t>
      </w:r>
      <w:r w:rsidRPr="00CE6822">
        <w:rPr>
          <w:sz w:val="28"/>
          <w:szCs w:val="28"/>
        </w:rPr>
        <w:t xml:space="preserve"> указаний снижается.</w:t>
      </w:r>
      <w:r w:rsidR="005C26EC" w:rsidRPr="00CE6822">
        <w:rPr>
          <w:sz w:val="28"/>
          <w:szCs w:val="28"/>
        </w:rPr>
        <w:t xml:space="preserve"> </w:t>
      </w:r>
      <w:r w:rsidR="00F10338" w:rsidRPr="00CE6822">
        <w:rPr>
          <w:sz w:val="28"/>
          <w:szCs w:val="28"/>
        </w:rPr>
        <w:t>К</w:t>
      </w:r>
      <w:r w:rsidRPr="00CE6822">
        <w:rPr>
          <w:sz w:val="28"/>
          <w:szCs w:val="28"/>
        </w:rPr>
        <w:t xml:space="preserve">акие </w:t>
      </w:r>
      <w:r w:rsidR="00F10338" w:rsidRPr="00CE6822">
        <w:rPr>
          <w:sz w:val="28"/>
          <w:szCs w:val="28"/>
        </w:rPr>
        <w:t xml:space="preserve">же </w:t>
      </w:r>
      <w:r w:rsidRPr="00CE6822">
        <w:rPr>
          <w:sz w:val="28"/>
          <w:szCs w:val="28"/>
        </w:rPr>
        <w:t xml:space="preserve">формы уместны в </w:t>
      </w:r>
      <w:r w:rsidR="00F10338" w:rsidRPr="00CE6822">
        <w:rPr>
          <w:sz w:val="28"/>
          <w:szCs w:val="28"/>
        </w:rPr>
        <w:t>повседневных</w:t>
      </w:r>
      <w:r w:rsidRPr="00CE6822">
        <w:rPr>
          <w:sz w:val="28"/>
          <w:szCs w:val="28"/>
        </w:rPr>
        <w:t xml:space="preserve"> </w:t>
      </w:r>
      <w:r w:rsidR="00F10338" w:rsidRPr="00CE6822">
        <w:rPr>
          <w:sz w:val="28"/>
          <w:szCs w:val="28"/>
        </w:rPr>
        <w:t>рабочих</w:t>
      </w:r>
      <w:r w:rsidRPr="00CE6822">
        <w:rPr>
          <w:sz w:val="28"/>
          <w:szCs w:val="28"/>
        </w:rPr>
        <w:t xml:space="preserve"> условиях?</w:t>
      </w:r>
      <w:r w:rsidR="005C26EC" w:rsidRPr="00CE6822">
        <w:rPr>
          <w:sz w:val="28"/>
          <w:szCs w:val="28"/>
        </w:rPr>
        <w:t xml:space="preserve"> </w:t>
      </w:r>
      <w:r w:rsidRPr="00CE6822">
        <w:rPr>
          <w:sz w:val="28"/>
          <w:szCs w:val="28"/>
        </w:rPr>
        <w:t xml:space="preserve">Приказ </w:t>
      </w:r>
      <w:r w:rsidR="00F10338" w:rsidRPr="00CE6822">
        <w:rPr>
          <w:sz w:val="28"/>
          <w:szCs w:val="28"/>
        </w:rPr>
        <w:t>необходим</w:t>
      </w:r>
      <w:r w:rsidRPr="00CE6822">
        <w:rPr>
          <w:sz w:val="28"/>
          <w:szCs w:val="28"/>
        </w:rPr>
        <w:t xml:space="preserve"> при даче поручений, входящих в круг</w:t>
      </w:r>
      <w:r w:rsidR="00F10338" w:rsidRPr="00CE6822">
        <w:rPr>
          <w:sz w:val="28"/>
          <w:szCs w:val="28"/>
        </w:rPr>
        <w:t xml:space="preserve"> прямых</w:t>
      </w:r>
      <w:r w:rsidRPr="00CE6822">
        <w:rPr>
          <w:sz w:val="28"/>
          <w:szCs w:val="28"/>
        </w:rPr>
        <w:t xml:space="preserve"> обязанностей подчиненного. </w:t>
      </w:r>
      <w:r w:rsidR="00F10338" w:rsidRPr="00CE6822">
        <w:rPr>
          <w:sz w:val="28"/>
          <w:szCs w:val="28"/>
        </w:rPr>
        <w:t>Но</w:t>
      </w:r>
      <w:r w:rsidRPr="00CE6822">
        <w:rPr>
          <w:sz w:val="28"/>
          <w:szCs w:val="28"/>
        </w:rPr>
        <w:t xml:space="preserve"> тон </w:t>
      </w:r>
      <w:r w:rsidR="00F10338" w:rsidRPr="00CE6822">
        <w:rPr>
          <w:sz w:val="28"/>
          <w:szCs w:val="28"/>
        </w:rPr>
        <w:t>всегда</w:t>
      </w:r>
      <w:r w:rsidRPr="00CE6822">
        <w:rPr>
          <w:sz w:val="28"/>
          <w:szCs w:val="28"/>
        </w:rPr>
        <w:t xml:space="preserve"> и </w:t>
      </w:r>
      <w:r w:rsidR="00F10338" w:rsidRPr="00CE6822">
        <w:rPr>
          <w:sz w:val="28"/>
          <w:szCs w:val="28"/>
        </w:rPr>
        <w:t>непременно должен</w:t>
      </w:r>
      <w:r w:rsidRPr="00CE6822">
        <w:rPr>
          <w:sz w:val="28"/>
          <w:szCs w:val="28"/>
        </w:rPr>
        <w:t xml:space="preserve"> быть </w:t>
      </w:r>
      <w:r w:rsidR="00F10338" w:rsidRPr="00CE6822">
        <w:rPr>
          <w:sz w:val="28"/>
          <w:szCs w:val="28"/>
        </w:rPr>
        <w:t>вежливым</w:t>
      </w:r>
      <w:r w:rsidRPr="00CE6822">
        <w:rPr>
          <w:sz w:val="28"/>
          <w:szCs w:val="28"/>
        </w:rPr>
        <w:t>.</w:t>
      </w:r>
      <w:r w:rsidR="005C26EC" w:rsidRPr="00CE6822">
        <w:rPr>
          <w:sz w:val="28"/>
          <w:szCs w:val="28"/>
        </w:rPr>
        <w:t xml:space="preserve"> </w:t>
      </w:r>
      <w:r w:rsidRPr="00CE6822">
        <w:rPr>
          <w:sz w:val="28"/>
          <w:szCs w:val="28"/>
        </w:rPr>
        <w:t xml:space="preserve">Поручения, не входящие в круг прямых обязанностей </w:t>
      </w:r>
      <w:r w:rsidR="00F10338" w:rsidRPr="00CE6822">
        <w:rPr>
          <w:sz w:val="28"/>
          <w:szCs w:val="28"/>
        </w:rPr>
        <w:t>данного</w:t>
      </w:r>
      <w:r w:rsidRPr="00CE6822">
        <w:rPr>
          <w:sz w:val="28"/>
          <w:szCs w:val="28"/>
        </w:rPr>
        <w:t xml:space="preserve"> подчиненного, </w:t>
      </w:r>
      <w:r w:rsidR="00F10338" w:rsidRPr="00CE6822">
        <w:rPr>
          <w:sz w:val="28"/>
          <w:szCs w:val="28"/>
        </w:rPr>
        <w:t>следует давать</w:t>
      </w:r>
      <w:r w:rsidRPr="00CE6822">
        <w:rPr>
          <w:sz w:val="28"/>
          <w:szCs w:val="28"/>
        </w:rPr>
        <w:t xml:space="preserve"> в форме п</w:t>
      </w:r>
      <w:r w:rsidR="00F10338" w:rsidRPr="00CE6822">
        <w:rPr>
          <w:sz w:val="28"/>
          <w:szCs w:val="28"/>
        </w:rPr>
        <w:t>росьбы</w:t>
      </w:r>
      <w:r w:rsidRPr="00CE6822">
        <w:rPr>
          <w:sz w:val="28"/>
          <w:szCs w:val="28"/>
        </w:rPr>
        <w:t xml:space="preserve">. </w:t>
      </w:r>
      <w:r w:rsidR="00F10338" w:rsidRPr="00CE6822">
        <w:rPr>
          <w:sz w:val="28"/>
          <w:szCs w:val="28"/>
        </w:rPr>
        <w:t>Помните</w:t>
      </w:r>
      <w:r w:rsidRPr="00CE6822">
        <w:rPr>
          <w:sz w:val="28"/>
          <w:szCs w:val="28"/>
        </w:rPr>
        <w:t xml:space="preserve">, </w:t>
      </w:r>
      <w:r w:rsidR="00F10338" w:rsidRPr="00CE6822">
        <w:rPr>
          <w:sz w:val="28"/>
          <w:szCs w:val="28"/>
        </w:rPr>
        <w:t>что</w:t>
      </w:r>
      <w:r w:rsidRPr="00CE6822">
        <w:rPr>
          <w:sz w:val="28"/>
          <w:szCs w:val="28"/>
        </w:rPr>
        <w:t xml:space="preserve"> подчиненные </w:t>
      </w:r>
      <w:r w:rsidR="00F10338" w:rsidRPr="00CE6822">
        <w:rPr>
          <w:sz w:val="28"/>
          <w:szCs w:val="28"/>
        </w:rPr>
        <w:t>лучше воспринимают</w:t>
      </w:r>
      <w:r w:rsidRPr="00CE6822">
        <w:rPr>
          <w:sz w:val="28"/>
          <w:szCs w:val="28"/>
        </w:rPr>
        <w:t xml:space="preserve"> поручения в форме п</w:t>
      </w:r>
      <w:r w:rsidR="00F10338" w:rsidRPr="00CE6822">
        <w:rPr>
          <w:sz w:val="28"/>
          <w:szCs w:val="28"/>
        </w:rPr>
        <w:t>росьбы</w:t>
      </w:r>
      <w:r w:rsidRPr="00CE6822">
        <w:rPr>
          <w:sz w:val="28"/>
          <w:szCs w:val="28"/>
        </w:rPr>
        <w:t>,</w:t>
      </w:r>
      <w:r w:rsidR="00F10338" w:rsidRPr="00CE6822">
        <w:rPr>
          <w:sz w:val="28"/>
          <w:szCs w:val="28"/>
        </w:rPr>
        <w:t xml:space="preserve"> чем</w:t>
      </w:r>
      <w:r w:rsidRPr="00CE6822">
        <w:rPr>
          <w:sz w:val="28"/>
          <w:szCs w:val="28"/>
        </w:rPr>
        <w:t xml:space="preserve"> приказа, особ</w:t>
      </w:r>
      <w:r w:rsidR="00F10338" w:rsidRPr="00CE6822">
        <w:rPr>
          <w:sz w:val="28"/>
          <w:szCs w:val="28"/>
        </w:rPr>
        <w:t>енно женщины</w:t>
      </w:r>
      <w:r w:rsidRPr="00CE6822">
        <w:rPr>
          <w:sz w:val="28"/>
          <w:szCs w:val="28"/>
        </w:rPr>
        <w:t>.</w:t>
      </w:r>
      <w:r w:rsidR="005C26EC" w:rsidRPr="00CE6822">
        <w:rPr>
          <w:sz w:val="28"/>
          <w:szCs w:val="28"/>
        </w:rPr>
        <w:t xml:space="preserve"> </w:t>
      </w:r>
      <w:r w:rsidRPr="00CE6822">
        <w:rPr>
          <w:b/>
          <w:sz w:val="28"/>
          <w:szCs w:val="28"/>
        </w:rPr>
        <w:t>Правило пятое</w:t>
      </w:r>
      <w:r w:rsidRPr="00CE6822">
        <w:rPr>
          <w:sz w:val="28"/>
          <w:szCs w:val="28"/>
        </w:rPr>
        <w:t xml:space="preserve">: благодарите, </w:t>
      </w:r>
      <w:r w:rsidR="00F10338" w:rsidRPr="00CE6822">
        <w:rPr>
          <w:sz w:val="28"/>
          <w:szCs w:val="28"/>
        </w:rPr>
        <w:t>но</w:t>
      </w:r>
      <w:r w:rsidRPr="00CE6822">
        <w:rPr>
          <w:sz w:val="28"/>
          <w:szCs w:val="28"/>
        </w:rPr>
        <w:t xml:space="preserve"> и взыщите. Н</w:t>
      </w:r>
      <w:r w:rsidR="00F10338" w:rsidRPr="00CE6822">
        <w:rPr>
          <w:sz w:val="28"/>
          <w:szCs w:val="28"/>
        </w:rPr>
        <w:t xml:space="preserve">адо чаще </w:t>
      </w:r>
      <w:r w:rsidRPr="00CE6822">
        <w:rPr>
          <w:sz w:val="28"/>
          <w:szCs w:val="28"/>
        </w:rPr>
        <w:t xml:space="preserve">и умело пользоваться мерами </w:t>
      </w:r>
      <w:r w:rsidR="00F10338" w:rsidRPr="00CE6822">
        <w:rPr>
          <w:sz w:val="28"/>
          <w:szCs w:val="28"/>
        </w:rPr>
        <w:t>поощрения</w:t>
      </w:r>
      <w:r w:rsidRPr="00CE6822">
        <w:rPr>
          <w:sz w:val="28"/>
          <w:szCs w:val="28"/>
        </w:rPr>
        <w:t xml:space="preserve">. Будьте </w:t>
      </w:r>
      <w:r w:rsidR="00F10338" w:rsidRPr="00CE6822">
        <w:rPr>
          <w:sz w:val="28"/>
          <w:szCs w:val="28"/>
        </w:rPr>
        <w:t>внимательны</w:t>
      </w:r>
      <w:r w:rsidRPr="00CE6822">
        <w:rPr>
          <w:sz w:val="28"/>
          <w:szCs w:val="28"/>
        </w:rPr>
        <w:t xml:space="preserve"> к с</w:t>
      </w:r>
      <w:r w:rsidR="00F10338" w:rsidRPr="00CE6822">
        <w:rPr>
          <w:sz w:val="28"/>
          <w:szCs w:val="28"/>
        </w:rPr>
        <w:t>воим</w:t>
      </w:r>
      <w:r w:rsidRPr="00CE6822">
        <w:rPr>
          <w:sz w:val="28"/>
          <w:szCs w:val="28"/>
        </w:rPr>
        <w:t xml:space="preserve"> подчиненным, </w:t>
      </w:r>
      <w:r w:rsidR="00273CDF" w:rsidRPr="00CE6822">
        <w:rPr>
          <w:sz w:val="28"/>
          <w:szCs w:val="28"/>
        </w:rPr>
        <w:t>замечайте каждый их успех</w:t>
      </w:r>
      <w:r w:rsidRPr="00CE6822">
        <w:rPr>
          <w:sz w:val="28"/>
          <w:szCs w:val="28"/>
        </w:rPr>
        <w:t xml:space="preserve"> в работе и поощряйте за </w:t>
      </w:r>
      <w:r w:rsidR="00273CDF" w:rsidRPr="00CE6822">
        <w:rPr>
          <w:sz w:val="28"/>
          <w:szCs w:val="28"/>
        </w:rPr>
        <w:t>это</w:t>
      </w:r>
      <w:r w:rsidRPr="00CE6822">
        <w:rPr>
          <w:sz w:val="28"/>
          <w:szCs w:val="28"/>
        </w:rPr>
        <w:t>.</w:t>
      </w:r>
      <w:r w:rsidR="005C26EC" w:rsidRPr="00CE6822">
        <w:rPr>
          <w:sz w:val="28"/>
          <w:szCs w:val="28"/>
        </w:rPr>
        <w:t xml:space="preserve"> </w:t>
      </w:r>
      <w:r w:rsidR="00273CDF" w:rsidRPr="00CE6822">
        <w:rPr>
          <w:sz w:val="28"/>
          <w:szCs w:val="28"/>
        </w:rPr>
        <w:t>Простое</w:t>
      </w:r>
      <w:r w:rsidRPr="00CE6822">
        <w:rPr>
          <w:sz w:val="28"/>
          <w:szCs w:val="28"/>
        </w:rPr>
        <w:t xml:space="preserve">"спасибо", высказанное </w:t>
      </w:r>
      <w:r w:rsidR="00273CDF" w:rsidRPr="00CE6822">
        <w:rPr>
          <w:sz w:val="28"/>
          <w:szCs w:val="28"/>
        </w:rPr>
        <w:t>вовремя, может оказаться не менее эффективным</w:t>
      </w:r>
      <w:r w:rsidRPr="00CE6822">
        <w:rPr>
          <w:sz w:val="28"/>
          <w:szCs w:val="28"/>
        </w:rPr>
        <w:t xml:space="preserve">, </w:t>
      </w:r>
      <w:r w:rsidR="00273CDF" w:rsidRPr="00CE6822">
        <w:rPr>
          <w:sz w:val="28"/>
          <w:szCs w:val="28"/>
        </w:rPr>
        <w:t>чем</w:t>
      </w:r>
      <w:r w:rsidRPr="00CE6822">
        <w:rPr>
          <w:sz w:val="28"/>
          <w:szCs w:val="28"/>
        </w:rPr>
        <w:t xml:space="preserve"> денежная премия. При </w:t>
      </w:r>
      <w:r w:rsidR="00273CDF" w:rsidRPr="00CE6822">
        <w:rPr>
          <w:sz w:val="28"/>
          <w:szCs w:val="28"/>
        </w:rPr>
        <w:t>этом</w:t>
      </w:r>
      <w:r w:rsidRPr="00CE6822">
        <w:rPr>
          <w:sz w:val="28"/>
          <w:szCs w:val="28"/>
        </w:rPr>
        <w:t xml:space="preserve"> при этом </w:t>
      </w:r>
      <w:r w:rsidR="00273CDF" w:rsidRPr="00CE6822">
        <w:rPr>
          <w:sz w:val="28"/>
          <w:szCs w:val="28"/>
        </w:rPr>
        <w:t>помните</w:t>
      </w:r>
      <w:r w:rsidRPr="00CE6822">
        <w:rPr>
          <w:sz w:val="28"/>
          <w:szCs w:val="28"/>
        </w:rPr>
        <w:t xml:space="preserve"> правила: "Поругал </w:t>
      </w:r>
      <w:r w:rsidR="00273CDF" w:rsidRPr="00CE6822">
        <w:rPr>
          <w:sz w:val="28"/>
          <w:szCs w:val="28"/>
        </w:rPr>
        <w:t xml:space="preserve">— проиграл, похвалил — выиграл", и </w:t>
      </w:r>
      <w:r w:rsidRPr="00CE6822">
        <w:rPr>
          <w:sz w:val="28"/>
          <w:szCs w:val="28"/>
        </w:rPr>
        <w:t>"Хвалить п</w:t>
      </w:r>
      <w:r w:rsidR="00273CDF" w:rsidRPr="00CE6822">
        <w:rPr>
          <w:sz w:val="28"/>
          <w:szCs w:val="28"/>
        </w:rPr>
        <w:t>рилюдно</w:t>
      </w:r>
      <w:r w:rsidRPr="00CE6822">
        <w:rPr>
          <w:sz w:val="28"/>
          <w:szCs w:val="28"/>
        </w:rPr>
        <w:t xml:space="preserve">, </w:t>
      </w:r>
      <w:r w:rsidR="00273CDF" w:rsidRPr="00CE6822">
        <w:rPr>
          <w:sz w:val="28"/>
          <w:szCs w:val="28"/>
        </w:rPr>
        <w:t>ругать</w:t>
      </w:r>
      <w:r w:rsidRPr="00CE6822">
        <w:rPr>
          <w:sz w:val="28"/>
          <w:szCs w:val="28"/>
        </w:rPr>
        <w:t xml:space="preserve">— наедине". </w:t>
      </w:r>
      <w:r w:rsidR="00273CDF" w:rsidRPr="00CE6822">
        <w:rPr>
          <w:sz w:val="28"/>
          <w:szCs w:val="28"/>
        </w:rPr>
        <w:t>То есть, если возникла необходимость наказать</w:t>
      </w:r>
      <w:r w:rsidR="00CE6822">
        <w:rPr>
          <w:sz w:val="28"/>
          <w:szCs w:val="28"/>
        </w:rPr>
        <w:t xml:space="preserve"> </w:t>
      </w:r>
      <w:r w:rsidRPr="00CE6822">
        <w:rPr>
          <w:sz w:val="28"/>
          <w:szCs w:val="28"/>
        </w:rPr>
        <w:t xml:space="preserve">кого-то за </w:t>
      </w:r>
      <w:r w:rsidR="00273CDF" w:rsidRPr="00CE6822">
        <w:rPr>
          <w:sz w:val="28"/>
          <w:szCs w:val="28"/>
        </w:rPr>
        <w:t>служебные</w:t>
      </w:r>
      <w:r w:rsidRPr="00CE6822">
        <w:rPr>
          <w:sz w:val="28"/>
          <w:szCs w:val="28"/>
        </w:rPr>
        <w:t xml:space="preserve"> упущения, будьте </w:t>
      </w:r>
      <w:r w:rsidR="00273CDF" w:rsidRPr="00CE6822">
        <w:rPr>
          <w:sz w:val="28"/>
          <w:szCs w:val="28"/>
        </w:rPr>
        <w:t xml:space="preserve">справедливы и тактичны. При выборе выражения и меры наказания </w:t>
      </w:r>
      <w:r w:rsidRPr="00CE6822">
        <w:rPr>
          <w:sz w:val="28"/>
          <w:szCs w:val="28"/>
        </w:rPr>
        <w:t xml:space="preserve">учитывайте возраст, пол и темперамент </w:t>
      </w:r>
      <w:r w:rsidR="00273CDF" w:rsidRPr="00CE6822">
        <w:rPr>
          <w:sz w:val="28"/>
          <w:szCs w:val="28"/>
        </w:rPr>
        <w:t>работника</w:t>
      </w:r>
      <w:r w:rsidRPr="00CE6822">
        <w:rPr>
          <w:sz w:val="28"/>
          <w:szCs w:val="28"/>
        </w:rPr>
        <w:t>.</w:t>
      </w:r>
      <w:r w:rsidR="005C26EC" w:rsidRPr="00CE6822">
        <w:rPr>
          <w:sz w:val="28"/>
          <w:szCs w:val="28"/>
        </w:rPr>
        <w:t xml:space="preserve"> </w:t>
      </w:r>
      <w:r w:rsidRPr="00CE6822">
        <w:rPr>
          <w:b/>
          <w:sz w:val="28"/>
          <w:szCs w:val="28"/>
        </w:rPr>
        <w:t>Правило шестое</w:t>
      </w:r>
      <w:r w:rsidRPr="00CE6822">
        <w:rPr>
          <w:sz w:val="28"/>
          <w:szCs w:val="28"/>
        </w:rPr>
        <w:t xml:space="preserve">: свою </w:t>
      </w:r>
      <w:r w:rsidR="00273CDF" w:rsidRPr="00CE6822">
        <w:rPr>
          <w:sz w:val="28"/>
          <w:szCs w:val="28"/>
        </w:rPr>
        <w:t>точку зрения вы можете отстаивать</w:t>
      </w:r>
      <w:r w:rsidRPr="00CE6822">
        <w:rPr>
          <w:sz w:val="28"/>
          <w:szCs w:val="28"/>
        </w:rPr>
        <w:t xml:space="preserve"> до принятия решения. Делайте все от вас зависящее, </w:t>
      </w:r>
      <w:r w:rsidR="00273CDF" w:rsidRPr="00CE6822">
        <w:rPr>
          <w:sz w:val="28"/>
          <w:szCs w:val="28"/>
        </w:rPr>
        <w:t>чтобы убедить других в своей правоте</w:t>
      </w:r>
      <w:r w:rsidRPr="00CE6822">
        <w:rPr>
          <w:sz w:val="28"/>
          <w:szCs w:val="28"/>
        </w:rPr>
        <w:t xml:space="preserve">. </w:t>
      </w:r>
      <w:r w:rsidR="00273CDF" w:rsidRPr="00CE6822">
        <w:rPr>
          <w:sz w:val="28"/>
          <w:szCs w:val="28"/>
        </w:rPr>
        <w:t>Но если</w:t>
      </w:r>
      <w:r w:rsidRPr="00CE6822">
        <w:rPr>
          <w:sz w:val="28"/>
          <w:szCs w:val="28"/>
        </w:rPr>
        <w:t xml:space="preserve"> решение принято, рассматривайте его как свое </w:t>
      </w:r>
      <w:r w:rsidR="00273CDF" w:rsidRPr="00CE6822">
        <w:rPr>
          <w:sz w:val="28"/>
          <w:szCs w:val="28"/>
        </w:rPr>
        <w:t>собственное</w:t>
      </w:r>
      <w:r w:rsidRPr="00CE6822">
        <w:rPr>
          <w:sz w:val="28"/>
          <w:szCs w:val="28"/>
        </w:rPr>
        <w:t xml:space="preserve">. Ни </w:t>
      </w:r>
      <w:r w:rsidR="00273CDF" w:rsidRPr="00CE6822">
        <w:rPr>
          <w:sz w:val="28"/>
          <w:szCs w:val="28"/>
        </w:rPr>
        <w:t>в коем случае</w:t>
      </w:r>
      <w:r w:rsidRPr="00CE6822">
        <w:rPr>
          <w:sz w:val="28"/>
          <w:szCs w:val="28"/>
        </w:rPr>
        <w:t xml:space="preserve"> не дайте </w:t>
      </w:r>
      <w:r w:rsidR="00273CDF" w:rsidRPr="00CE6822">
        <w:rPr>
          <w:sz w:val="28"/>
          <w:szCs w:val="28"/>
        </w:rPr>
        <w:t>понять</w:t>
      </w:r>
      <w:r w:rsidRPr="00CE6822">
        <w:rPr>
          <w:sz w:val="28"/>
          <w:szCs w:val="28"/>
        </w:rPr>
        <w:t xml:space="preserve">, </w:t>
      </w:r>
      <w:r w:rsidR="00273CDF" w:rsidRPr="00CE6822">
        <w:rPr>
          <w:sz w:val="28"/>
          <w:szCs w:val="28"/>
        </w:rPr>
        <w:t>что</w:t>
      </w:r>
      <w:r w:rsidRPr="00CE6822">
        <w:rPr>
          <w:sz w:val="28"/>
          <w:szCs w:val="28"/>
        </w:rPr>
        <w:t xml:space="preserve"> оно (а вы </w:t>
      </w:r>
      <w:r w:rsidR="00273CDF" w:rsidRPr="00CE6822">
        <w:rPr>
          <w:sz w:val="28"/>
          <w:szCs w:val="28"/>
        </w:rPr>
        <w:t>именно так и думаете</w:t>
      </w:r>
      <w:r w:rsidRPr="00CE6822">
        <w:rPr>
          <w:sz w:val="28"/>
          <w:szCs w:val="28"/>
        </w:rPr>
        <w:t>) абсурдно, ошибочно</w:t>
      </w:r>
      <w:r w:rsidR="00273CDF" w:rsidRPr="00CE6822">
        <w:rPr>
          <w:sz w:val="28"/>
          <w:szCs w:val="28"/>
        </w:rPr>
        <w:t xml:space="preserve"> что лично вам решительно</w:t>
      </w:r>
      <w:r w:rsidRPr="00CE6822">
        <w:rPr>
          <w:sz w:val="28"/>
          <w:szCs w:val="28"/>
        </w:rPr>
        <w:t xml:space="preserve"> против. </w:t>
      </w:r>
      <w:r w:rsidR="000C0E96" w:rsidRPr="00CE6822">
        <w:rPr>
          <w:sz w:val="28"/>
          <w:szCs w:val="28"/>
        </w:rPr>
        <w:t>Это</w:t>
      </w:r>
      <w:r w:rsidRPr="00CE6822">
        <w:rPr>
          <w:sz w:val="28"/>
          <w:szCs w:val="28"/>
        </w:rPr>
        <w:t xml:space="preserve"> не этично: отношение "мы" и "они" наносит </w:t>
      </w:r>
      <w:r w:rsidR="000C0E96" w:rsidRPr="00CE6822">
        <w:rPr>
          <w:sz w:val="28"/>
          <w:szCs w:val="28"/>
        </w:rPr>
        <w:t xml:space="preserve">ущерб компании </w:t>
      </w:r>
      <w:r w:rsidRPr="00CE6822">
        <w:rPr>
          <w:sz w:val="28"/>
          <w:szCs w:val="28"/>
        </w:rPr>
        <w:t xml:space="preserve">тем, </w:t>
      </w:r>
      <w:r w:rsidR="000C0E96" w:rsidRPr="00CE6822">
        <w:rPr>
          <w:sz w:val="28"/>
          <w:szCs w:val="28"/>
        </w:rPr>
        <w:t>что провоцирует рост</w:t>
      </w:r>
      <w:r w:rsidR="00CE6822">
        <w:rPr>
          <w:sz w:val="28"/>
          <w:szCs w:val="28"/>
        </w:rPr>
        <w:t xml:space="preserve"> </w:t>
      </w:r>
      <w:r w:rsidRPr="00CE6822">
        <w:rPr>
          <w:sz w:val="28"/>
          <w:szCs w:val="28"/>
        </w:rPr>
        <w:t xml:space="preserve">недовольства и нестабильности. </w:t>
      </w:r>
      <w:r w:rsidR="000C0E96" w:rsidRPr="00CE6822">
        <w:rPr>
          <w:sz w:val="28"/>
          <w:szCs w:val="28"/>
        </w:rPr>
        <w:t>Так какой же смысл</w:t>
      </w:r>
      <w:r w:rsidRPr="00CE6822">
        <w:rPr>
          <w:sz w:val="28"/>
          <w:szCs w:val="28"/>
        </w:rPr>
        <w:t xml:space="preserve"> выигрывать битву,</w:t>
      </w:r>
      <w:r w:rsidR="000C0E96" w:rsidRPr="00CE6822">
        <w:rPr>
          <w:sz w:val="28"/>
          <w:szCs w:val="28"/>
        </w:rPr>
        <w:t xml:space="preserve"> если в итоге</w:t>
      </w:r>
      <w:r w:rsidRPr="00CE6822">
        <w:rPr>
          <w:sz w:val="28"/>
          <w:szCs w:val="28"/>
        </w:rPr>
        <w:t xml:space="preserve"> проигрываешь войну?</w:t>
      </w:r>
      <w:r w:rsidR="005C26EC" w:rsidRPr="00CE6822">
        <w:rPr>
          <w:sz w:val="28"/>
          <w:szCs w:val="28"/>
        </w:rPr>
        <w:t xml:space="preserve"> </w:t>
      </w:r>
      <w:r w:rsidRPr="00CE6822">
        <w:rPr>
          <w:b/>
          <w:sz w:val="28"/>
          <w:szCs w:val="28"/>
        </w:rPr>
        <w:t>Правило седьмое</w:t>
      </w:r>
      <w:r w:rsidRPr="00CE6822">
        <w:rPr>
          <w:sz w:val="28"/>
          <w:szCs w:val="28"/>
        </w:rPr>
        <w:t xml:space="preserve">: </w:t>
      </w:r>
      <w:r w:rsidR="000C0E96" w:rsidRPr="00CE6822">
        <w:rPr>
          <w:sz w:val="28"/>
          <w:szCs w:val="28"/>
        </w:rPr>
        <w:t>создавайте настрой на успех</w:t>
      </w:r>
      <w:r w:rsidRPr="00CE6822">
        <w:rPr>
          <w:sz w:val="28"/>
          <w:szCs w:val="28"/>
        </w:rPr>
        <w:t xml:space="preserve">. Заражая собственной верой в </w:t>
      </w:r>
      <w:r w:rsidR="00DF5DBE" w:rsidRPr="00CE6822">
        <w:rPr>
          <w:sz w:val="28"/>
          <w:szCs w:val="28"/>
        </w:rPr>
        <w:t>успех</w:t>
      </w:r>
      <w:r w:rsidRPr="00CE6822">
        <w:rPr>
          <w:sz w:val="28"/>
          <w:szCs w:val="28"/>
        </w:rPr>
        <w:t xml:space="preserve"> с</w:t>
      </w:r>
      <w:r w:rsidR="00DF5DBE" w:rsidRPr="00CE6822">
        <w:rPr>
          <w:sz w:val="28"/>
          <w:szCs w:val="28"/>
        </w:rPr>
        <w:t>воих</w:t>
      </w:r>
      <w:r w:rsidRPr="00CE6822">
        <w:rPr>
          <w:sz w:val="28"/>
          <w:szCs w:val="28"/>
        </w:rPr>
        <w:t xml:space="preserve"> подчиненных и компаньонов, вы </w:t>
      </w:r>
      <w:r w:rsidR="00DF5DBE" w:rsidRPr="00CE6822">
        <w:rPr>
          <w:sz w:val="28"/>
          <w:szCs w:val="28"/>
        </w:rPr>
        <w:t>создаёте</w:t>
      </w:r>
      <w:r w:rsidRPr="00CE6822">
        <w:rPr>
          <w:sz w:val="28"/>
          <w:szCs w:val="28"/>
        </w:rPr>
        <w:t xml:space="preserve"> спокойную </w:t>
      </w:r>
      <w:r w:rsidR="00DF5DBE" w:rsidRPr="00CE6822">
        <w:rPr>
          <w:sz w:val="28"/>
          <w:szCs w:val="28"/>
        </w:rPr>
        <w:t>уверенность в успехе</w:t>
      </w:r>
      <w:r w:rsidRPr="00CE6822">
        <w:rPr>
          <w:sz w:val="28"/>
          <w:szCs w:val="28"/>
        </w:rPr>
        <w:t xml:space="preserve"> вашей </w:t>
      </w:r>
      <w:r w:rsidR="00DF5DBE" w:rsidRPr="00CE6822">
        <w:rPr>
          <w:sz w:val="28"/>
          <w:szCs w:val="28"/>
        </w:rPr>
        <w:t>фирмы у клиентов</w:t>
      </w:r>
      <w:r w:rsidRPr="00CE6822">
        <w:rPr>
          <w:sz w:val="28"/>
          <w:szCs w:val="28"/>
        </w:rPr>
        <w:t>, к</w:t>
      </w:r>
      <w:r w:rsidR="00DF5DBE" w:rsidRPr="00CE6822">
        <w:rPr>
          <w:sz w:val="28"/>
          <w:szCs w:val="28"/>
        </w:rPr>
        <w:t>оторы</w:t>
      </w:r>
      <w:r w:rsidRPr="00CE6822">
        <w:rPr>
          <w:sz w:val="28"/>
          <w:szCs w:val="28"/>
        </w:rPr>
        <w:t>х вы обслуживаете. Заражайте людей с</w:t>
      </w:r>
      <w:r w:rsidR="00DF5DBE" w:rsidRPr="00CE6822">
        <w:rPr>
          <w:sz w:val="28"/>
          <w:szCs w:val="28"/>
        </w:rPr>
        <w:t>воей</w:t>
      </w:r>
      <w:r w:rsidRPr="00CE6822">
        <w:rPr>
          <w:sz w:val="28"/>
          <w:szCs w:val="28"/>
        </w:rPr>
        <w:t xml:space="preserve"> энергией, </w:t>
      </w:r>
      <w:r w:rsidR="00C32FD7" w:rsidRPr="00CE6822">
        <w:rPr>
          <w:sz w:val="28"/>
          <w:szCs w:val="28"/>
        </w:rPr>
        <w:t>вместо того заражать их своей</w:t>
      </w:r>
      <w:r w:rsidRPr="00CE6822">
        <w:rPr>
          <w:sz w:val="28"/>
          <w:szCs w:val="28"/>
        </w:rPr>
        <w:t xml:space="preserve"> нервозностью. С</w:t>
      </w:r>
      <w:r w:rsidR="00C32FD7" w:rsidRPr="00CE6822">
        <w:rPr>
          <w:sz w:val="28"/>
          <w:szCs w:val="28"/>
        </w:rPr>
        <w:t xml:space="preserve">тарайтесь создавать вокруг </w:t>
      </w:r>
      <w:r w:rsidRPr="00CE6822">
        <w:rPr>
          <w:sz w:val="28"/>
          <w:szCs w:val="28"/>
        </w:rPr>
        <w:t xml:space="preserve">себя оживленную, полную оптимизма атмосферу. </w:t>
      </w:r>
      <w:r w:rsidR="00C32FD7" w:rsidRPr="00CE6822">
        <w:rPr>
          <w:sz w:val="28"/>
          <w:szCs w:val="28"/>
        </w:rPr>
        <w:t>Вместе с тем следует помнить</w:t>
      </w:r>
      <w:r w:rsidRPr="00CE6822">
        <w:rPr>
          <w:sz w:val="28"/>
          <w:szCs w:val="28"/>
        </w:rPr>
        <w:t>,</w:t>
      </w:r>
      <w:r w:rsidR="00C32FD7" w:rsidRPr="00CE6822">
        <w:rPr>
          <w:sz w:val="28"/>
          <w:szCs w:val="28"/>
        </w:rPr>
        <w:t xml:space="preserve"> что оптимизм должен</w:t>
      </w:r>
      <w:r w:rsidRPr="00CE6822">
        <w:rPr>
          <w:sz w:val="28"/>
          <w:szCs w:val="28"/>
        </w:rPr>
        <w:t xml:space="preserve"> базироваться на чем-то </w:t>
      </w:r>
      <w:r w:rsidR="00C32FD7" w:rsidRPr="00CE6822">
        <w:rPr>
          <w:sz w:val="28"/>
          <w:szCs w:val="28"/>
        </w:rPr>
        <w:t>реальном</w:t>
      </w:r>
      <w:r w:rsidRPr="00CE6822">
        <w:rPr>
          <w:sz w:val="28"/>
          <w:szCs w:val="28"/>
        </w:rPr>
        <w:t xml:space="preserve">. </w:t>
      </w:r>
      <w:r w:rsidR="00C32FD7" w:rsidRPr="00CE6822">
        <w:rPr>
          <w:sz w:val="28"/>
          <w:szCs w:val="28"/>
        </w:rPr>
        <w:t>Именно сочетание</w:t>
      </w:r>
      <w:r w:rsidRPr="00CE6822">
        <w:rPr>
          <w:sz w:val="28"/>
          <w:szCs w:val="28"/>
        </w:rPr>
        <w:t xml:space="preserve"> реализма и оптимизма </w:t>
      </w:r>
      <w:r w:rsidR="00C32FD7" w:rsidRPr="00CE6822">
        <w:rPr>
          <w:sz w:val="28"/>
          <w:szCs w:val="28"/>
        </w:rPr>
        <w:t>являются</w:t>
      </w:r>
      <w:r w:rsidRPr="00CE6822">
        <w:rPr>
          <w:sz w:val="28"/>
          <w:szCs w:val="28"/>
        </w:rPr>
        <w:t xml:space="preserve"> ключом к достижению рекордных </w:t>
      </w:r>
      <w:r w:rsidR="00C32FD7" w:rsidRPr="00CE6822">
        <w:rPr>
          <w:sz w:val="28"/>
          <w:szCs w:val="28"/>
        </w:rPr>
        <w:t>объёмов деятельности</w:t>
      </w:r>
      <w:r w:rsidRPr="00CE6822">
        <w:rPr>
          <w:sz w:val="28"/>
          <w:szCs w:val="28"/>
        </w:rPr>
        <w:t>.</w:t>
      </w:r>
      <w:r w:rsidR="005C26EC" w:rsidRPr="00CE6822">
        <w:rPr>
          <w:sz w:val="28"/>
          <w:szCs w:val="28"/>
        </w:rPr>
        <w:t xml:space="preserve"> </w:t>
      </w:r>
      <w:r w:rsidRPr="00CE6822">
        <w:rPr>
          <w:sz w:val="28"/>
          <w:szCs w:val="28"/>
        </w:rPr>
        <w:t xml:space="preserve">Оптимист </w:t>
      </w:r>
      <w:r w:rsidR="00C32FD7" w:rsidRPr="00CE6822">
        <w:rPr>
          <w:sz w:val="28"/>
          <w:szCs w:val="28"/>
        </w:rPr>
        <w:t>принципиально отличается</w:t>
      </w:r>
      <w:r w:rsidRPr="00CE6822">
        <w:rPr>
          <w:sz w:val="28"/>
          <w:szCs w:val="28"/>
        </w:rPr>
        <w:t xml:space="preserve"> от пессимиста тем, </w:t>
      </w:r>
      <w:r w:rsidR="00C32FD7" w:rsidRPr="00CE6822">
        <w:rPr>
          <w:sz w:val="28"/>
          <w:szCs w:val="28"/>
        </w:rPr>
        <w:t>что всегда ищет выход из любой</w:t>
      </w:r>
      <w:r w:rsidRPr="00CE6822">
        <w:rPr>
          <w:sz w:val="28"/>
          <w:szCs w:val="28"/>
        </w:rPr>
        <w:t xml:space="preserve"> ситуации. Приведу </w:t>
      </w:r>
      <w:r w:rsidR="00C32FD7" w:rsidRPr="00CE6822">
        <w:rPr>
          <w:sz w:val="28"/>
          <w:szCs w:val="28"/>
        </w:rPr>
        <w:t>пример</w:t>
      </w:r>
      <w:r w:rsidRPr="00CE6822">
        <w:rPr>
          <w:sz w:val="28"/>
          <w:szCs w:val="28"/>
        </w:rPr>
        <w:t xml:space="preserve">. </w:t>
      </w:r>
      <w:r w:rsidR="00C32FD7" w:rsidRPr="00CE6822">
        <w:rPr>
          <w:sz w:val="28"/>
          <w:szCs w:val="28"/>
        </w:rPr>
        <w:t>Два торг</w:t>
      </w:r>
      <w:r w:rsidR="00073673" w:rsidRPr="00CE6822">
        <w:rPr>
          <w:sz w:val="28"/>
          <w:szCs w:val="28"/>
        </w:rPr>
        <w:t>овца обувью приехали в</w:t>
      </w:r>
      <w:r w:rsidRPr="00CE6822">
        <w:rPr>
          <w:sz w:val="28"/>
          <w:szCs w:val="28"/>
        </w:rPr>
        <w:t xml:space="preserve"> Африку. </w:t>
      </w:r>
      <w:r w:rsidR="00C32FD7" w:rsidRPr="00CE6822">
        <w:rPr>
          <w:sz w:val="28"/>
          <w:szCs w:val="28"/>
        </w:rPr>
        <w:t>Один из них оптимист, другой</w:t>
      </w:r>
      <w:r w:rsidRPr="00CE6822">
        <w:rPr>
          <w:sz w:val="28"/>
          <w:szCs w:val="28"/>
        </w:rPr>
        <w:t xml:space="preserve"> пессимист. Проведя там</w:t>
      </w:r>
      <w:r w:rsidR="00C32FD7" w:rsidRPr="00CE6822">
        <w:rPr>
          <w:sz w:val="28"/>
          <w:szCs w:val="28"/>
        </w:rPr>
        <w:t xml:space="preserve"> один день, на следующее утро каждый</w:t>
      </w:r>
      <w:r w:rsidRPr="00CE6822">
        <w:rPr>
          <w:sz w:val="28"/>
          <w:szCs w:val="28"/>
        </w:rPr>
        <w:t xml:space="preserve"> из них отбивает те</w:t>
      </w:r>
      <w:r w:rsidR="00480A82" w:rsidRPr="00CE6822">
        <w:rPr>
          <w:sz w:val="28"/>
          <w:szCs w:val="28"/>
        </w:rPr>
        <w:t>леграмму на свою фирму</w:t>
      </w:r>
      <w:r w:rsidRPr="00CE6822">
        <w:rPr>
          <w:sz w:val="28"/>
          <w:szCs w:val="28"/>
        </w:rPr>
        <w:t>. Пессимист</w:t>
      </w:r>
      <w:r w:rsidR="00480A82" w:rsidRPr="00CE6822">
        <w:rPr>
          <w:sz w:val="28"/>
          <w:szCs w:val="28"/>
        </w:rPr>
        <w:t xml:space="preserve"> пишет</w:t>
      </w:r>
      <w:r w:rsidRPr="00CE6822">
        <w:rPr>
          <w:sz w:val="28"/>
          <w:szCs w:val="28"/>
        </w:rPr>
        <w:t>: "</w:t>
      </w:r>
      <w:r w:rsidR="00480A82" w:rsidRPr="00CE6822">
        <w:rPr>
          <w:sz w:val="28"/>
          <w:szCs w:val="28"/>
        </w:rPr>
        <w:t>Большое</w:t>
      </w:r>
      <w:r w:rsidRPr="00CE6822">
        <w:rPr>
          <w:sz w:val="28"/>
          <w:szCs w:val="28"/>
        </w:rPr>
        <w:t xml:space="preserve"> несчастье. Никто не носит обуви. Вылетаю первым рейсом" и возвращается к себе на </w:t>
      </w:r>
      <w:r w:rsidR="00480A82" w:rsidRPr="00CE6822">
        <w:rPr>
          <w:sz w:val="28"/>
          <w:szCs w:val="28"/>
        </w:rPr>
        <w:t>фирму</w:t>
      </w:r>
      <w:r w:rsidRPr="00CE6822">
        <w:rPr>
          <w:sz w:val="28"/>
          <w:szCs w:val="28"/>
        </w:rPr>
        <w:t xml:space="preserve">. Оптимист </w:t>
      </w:r>
      <w:r w:rsidR="00480A82" w:rsidRPr="00CE6822">
        <w:rPr>
          <w:sz w:val="28"/>
          <w:szCs w:val="28"/>
        </w:rPr>
        <w:t>пишет</w:t>
      </w:r>
      <w:r w:rsidRPr="00CE6822">
        <w:rPr>
          <w:sz w:val="28"/>
          <w:szCs w:val="28"/>
        </w:rPr>
        <w:t>: "</w:t>
      </w:r>
      <w:r w:rsidR="00480A82" w:rsidRPr="00CE6822">
        <w:rPr>
          <w:sz w:val="28"/>
          <w:szCs w:val="28"/>
        </w:rPr>
        <w:t>Большая</w:t>
      </w:r>
      <w:r w:rsidRPr="00CE6822">
        <w:rPr>
          <w:sz w:val="28"/>
          <w:szCs w:val="28"/>
        </w:rPr>
        <w:t xml:space="preserve"> </w:t>
      </w:r>
      <w:r w:rsidR="00480A82" w:rsidRPr="00CE6822">
        <w:rPr>
          <w:sz w:val="28"/>
          <w:szCs w:val="28"/>
        </w:rPr>
        <w:t>удача</w:t>
      </w:r>
      <w:r w:rsidRPr="00CE6822">
        <w:rPr>
          <w:sz w:val="28"/>
          <w:szCs w:val="28"/>
        </w:rPr>
        <w:t>.</w:t>
      </w:r>
      <w:r w:rsidRPr="00CE6822">
        <w:rPr>
          <w:b/>
          <w:sz w:val="28"/>
          <w:szCs w:val="28"/>
        </w:rPr>
        <w:t xml:space="preserve"> Никто</w:t>
      </w:r>
      <w:r w:rsidRPr="00CE6822">
        <w:rPr>
          <w:sz w:val="28"/>
          <w:szCs w:val="28"/>
        </w:rPr>
        <w:t xml:space="preserve"> не носит обуви! Высылайте...", далее идет список, какое количество и какой обуви выслать. Далее обратимся к </w:t>
      </w:r>
      <w:r w:rsidR="00480A82" w:rsidRPr="00CE6822">
        <w:rPr>
          <w:sz w:val="28"/>
          <w:szCs w:val="28"/>
        </w:rPr>
        <w:t>рассказу</w:t>
      </w:r>
      <w:r w:rsidRPr="00CE6822">
        <w:rPr>
          <w:sz w:val="28"/>
          <w:szCs w:val="28"/>
        </w:rPr>
        <w:t xml:space="preserve"> О. Генри "Башмаки". </w:t>
      </w:r>
      <w:r w:rsidR="00480A82" w:rsidRPr="00CE6822">
        <w:rPr>
          <w:sz w:val="28"/>
          <w:szCs w:val="28"/>
        </w:rPr>
        <w:t>После</w:t>
      </w:r>
      <w:r w:rsidRPr="00CE6822">
        <w:rPr>
          <w:sz w:val="28"/>
          <w:szCs w:val="28"/>
        </w:rPr>
        <w:t xml:space="preserve"> того как обувь </w:t>
      </w:r>
      <w:r w:rsidR="00480A82" w:rsidRPr="00CE6822">
        <w:rPr>
          <w:sz w:val="28"/>
          <w:szCs w:val="28"/>
        </w:rPr>
        <w:t>доставили</w:t>
      </w:r>
      <w:r w:rsidRPr="00CE6822">
        <w:rPr>
          <w:sz w:val="28"/>
          <w:szCs w:val="28"/>
        </w:rPr>
        <w:t xml:space="preserve">, африканцы, привыкшие ходить босиком, и </w:t>
      </w:r>
      <w:r w:rsidR="00480A82" w:rsidRPr="00CE6822">
        <w:rPr>
          <w:sz w:val="28"/>
          <w:szCs w:val="28"/>
        </w:rPr>
        <w:t>не подумали</w:t>
      </w:r>
      <w:r w:rsidRPr="00CE6822">
        <w:rPr>
          <w:sz w:val="28"/>
          <w:szCs w:val="28"/>
        </w:rPr>
        <w:t xml:space="preserve"> е</w:t>
      </w:r>
      <w:r w:rsidR="00480A82" w:rsidRPr="00CE6822">
        <w:rPr>
          <w:sz w:val="28"/>
          <w:szCs w:val="28"/>
        </w:rPr>
        <w:t>ё</w:t>
      </w:r>
      <w:r w:rsidRPr="00CE6822">
        <w:rPr>
          <w:sz w:val="28"/>
          <w:szCs w:val="28"/>
        </w:rPr>
        <w:t xml:space="preserve"> п</w:t>
      </w:r>
      <w:r w:rsidR="00480A82" w:rsidRPr="00CE6822">
        <w:rPr>
          <w:sz w:val="28"/>
          <w:szCs w:val="28"/>
        </w:rPr>
        <w:t>окупать</w:t>
      </w:r>
      <w:r w:rsidRPr="00CE6822">
        <w:rPr>
          <w:sz w:val="28"/>
          <w:szCs w:val="28"/>
        </w:rPr>
        <w:t xml:space="preserve">. </w:t>
      </w:r>
      <w:r w:rsidR="00480A82" w:rsidRPr="00CE6822">
        <w:rPr>
          <w:sz w:val="28"/>
          <w:szCs w:val="28"/>
        </w:rPr>
        <w:t>Однако</w:t>
      </w:r>
      <w:r w:rsidRPr="00CE6822">
        <w:rPr>
          <w:sz w:val="28"/>
          <w:szCs w:val="28"/>
        </w:rPr>
        <w:t xml:space="preserve"> оптимист не </w:t>
      </w:r>
      <w:r w:rsidR="00480A82" w:rsidRPr="00CE6822">
        <w:rPr>
          <w:sz w:val="28"/>
          <w:szCs w:val="28"/>
        </w:rPr>
        <w:t>хотел</w:t>
      </w:r>
      <w:r w:rsidRPr="00CE6822">
        <w:rPr>
          <w:sz w:val="28"/>
          <w:szCs w:val="28"/>
        </w:rPr>
        <w:t xml:space="preserve"> проигрывать, </w:t>
      </w:r>
      <w:r w:rsidR="00480A82" w:rsidRPr="00CE6822">
        <w:rPr>
          <w:sz w:val="28"/>
          <w:szCs w:val="28"/>
        </w:rPr>
        <w:t>поэтому</w:t>
      </w:r>
      <w:r w:rsidRPr="00CE6822">
        <w:rPr>
          <w:sz w:val="28"/>
          <w:szCs w:val="28"/>
        </w:rPr>
        <w:t xml:space="preserve"> он </w:t>
      </w:r>
      <w:r w:rsidR="00480A82" w:rsidRPr="00CE6822">
        <w:rPr>
          <w:sz w:val="28"/>
          <w:szCs w:val="28"/>
        </w:rPr>
        <w:t>придума</w:t>
      </w:r>
      <w:r w:rsidRPr="00CE6822">
        <w:rPr>
          <w:sz w:val="28"/>
          <w:szCs w:val="28"/>
        </w:rPr>
        <w:t xml:space="preserve">л выход. Он </w:t>
      </w:r>
      <w:r w:rsidR="00480A82" w:rsidRPr="00CE6822">
        <w:rPr>
          <w:sz w:val="28"/>
          <w:szCs w:val="28"/>
        </w:rPr>
        <w:t>написал в свою</w:t>
      </w:r>
      <w:r w:rsidRPr="00CE6822">
        <w:rPr>
          <w:sz w:val="28"/>
          <w:szCs w:val="28"/>
        </w:rPr>
        <w:t xml:space="preserve"> деревню, </w:t>
      </w:r>
      <w:r w:rsidR="00480A82" w:rsidRPr="00CE6822">
        <w:rPr>
          <w:sz w:val="28"/>
          <w:szCs w:val="28"/>
        </w:rPr>
        <w:t xml:space="preserve">чтобы ему </w:t>
      </w:r>
      <w:r w:rsidRPr="00CE6822">
        <w:rPr>
          <w:sz w:val="28"/>
          <w:szCs w:val="28"/>
        </w:rPr>
        <w:t>прислали</w:t>
      </w:r>
      <w:r w:rsidR="00480A82" w:rsidRPr="00CE6822">
        <w:rPr>
          <w:sz w:val="28"/>
          <w:szCs w:val="28"/>
        </w:rPr>
        <w:t xml:space="preserve"> </w:t>
      </w:r>
      <w:r w:rsidRPr="00CE6822">
        <w:rPr>
          <w:sz w:val="28"/>
          <w:szCs w:val="28"/>
        </w:rPr>
        <w:t>тюк колючек, получив ко</w:t>
      </w:r>
      <w:r w:rsidR="00480A82" w:rsidRPr="00CE6822">
        <w:rPr>
          <w:sz w:val="28"/>
          <w:szCs w:val="28"/>
        </w:rPr>
        <w:t>торые, он</w:t>
      </w:r>
      <w:r w:rsidR="00CE6822">
        <w:rPr>
          <w:sz w:val="28"/>
          <w:szCs w:val="28"/>
        </w:rPr>
        <w:t xml:space="preserve"> </w:t>
      </w:r>
      <w:r w:rsidRPr="00CE6822">
        <w:rPr>
          <w:sz w:val="28"/>
          <w:szCs w:val="28"/>
        </w:rPr>
        <w:t>ночь</w:t>
      </w:r>
      <w:r w:rsidR="00480A82" w:rsidRPr="00CE6822">
        <w:rPr>
          <w:sz w:val="28"/>
          <w:szCs w:val="28"/>
        </w:rPr>
        <w:t>ю рассыпал</w:t>
      </w:r>
      <w:r w:rsidR="00CE6822">
        <w:rPr>
          <w:sz w:val="28"/>
          <w:szCs w:val="28"/>
        </w:rPr>
        <w:t xml:space="preserve"> </w:t>
      </w:r>
      <w:r w:rsidRPr="00CE6822">
        <w:rPr>
          <w:sz w:val="28"/>
          <w:szCs w:val="28"/>
        </w:rPr>
        <w:t xml:space="preserve">по побережью и в </w:t>
      </w:r>
      <w:r w:rsidR="00480A82" w:rsidRPr="00CE6822">
        <w:rPr>
          <w:sz w:val="28"/>
          <w:szCs w:val="28"/>
        </w:rPr>
        <w:t>городе</w:t>
      </w:r>
      <w:r w:rsidRPr="00CE6822">
        <w:rPr>
          <w:sz w:val="28"/>
          <w:szCs w:val="28"/>
        </w:rPr>
        <w:t xml:space="preserve">. </w:t>
      </w:r>
      <w:r w:rsidR="00C83092" w:rsidRPr="00CE6822">
        <w:rPr>
          <w:sz w:val="28"/>
          <w:szCs w:val="28"/>
        </w:rPr>
        <w:t>Местные жители</w:t>
      </w:r>
      <w:r w:rsidRPr="00CE6822">
        <w:rPr>
          <w:sz w:val="28"/>
          <w:szCs w:val="28"/>
        </w:rPr>
        <w:t>, встав утром, не с</w:t>
      </w:r>
      <w:r w:rsidR="00C83092" w:rsidRPr="00CE6822">
        <w:rPr>
          <w:sz w:val="28"/>
          <w:szCs w:val="28"/>
        </w:rPr>
        <w:t>могли</w:t>
      </w:r>
      <w:r w:rsidRPr="00CE6822">
        <w:rPr>
          <w:sz w:val="28"/>
          <w:szCs w:val="28"/>
        </w:rPr>
        <w:t xml:space="preserve"> ходить босиком и </w:t>
      </w:r>
      <w:r w:rsidR="00C83092" w:rsidRPr="00CE6822">
        <w:rPr>
          <w:sz w:val="28"/>
          <w:szCs w:val="28"/>
        </w:rPr>
        <w:t>раскупили</w:t>
      </w:r>
      <w:r w:rsidRPr="00CE6822">
        <w:rPr>
          <w:sz w:val="28"/>
          <w:szCs w:val="28"/>
        </w:rPr>
        <w:t xml:space="preserve"> обувь за </w:t>
      </w:r>
      <w:r w:rsidR="00C83092" w:rsidRPr="00CE6822">
        <w:rPr>
          <w:sz w:val="28"/>
          <w:szCs w:val="28"/>
        </w:rPr>
        <w:t>один</w:t>
      </w:r>
      <w:r w:rsidRPr="00CE6822">
        <w:rPr>
          <w:sz w:val="28"/>
          <w:szCs w:val="28"/>
        </w:rPr>
        <w:t xml:space="preserve"> день. </w:t>
      </w:r>
      <w:r w:rsidR="00C83092" w:rsidRPr="00CE6822">
        <w:rPr>
          <w:sz w:val="28"/>
          <w:szCs w:val="28"/>
        </w:rPr>
        <w:t>Итак</w:t>
      </w:r>
      <w:r w:rsidRPr="00CE6822">
        <w:rPr>
          <w:sz w:val="28"/>
          <w:szCs w:val="28"/>
        </w:rPr>
        <w:t>, пессимист отступает перед пре</w:t>
      </w:r>
      <w:r w:rsidR="00C83092" w:rsidRPr="00CE6822">
        <w:rPr>
          <w:sz w:val="28"/>
          <w:szCs w:val="28"/>
        </w:rPr>
        <w:t>пятствиями</w:t>
      </w:r>
      <w:r w:rsidRPr="00CE6822">
        <w:rPr>
          <w:sz w:val="28"/>
          <w:szCs w:val="28"/>
        </w:rPr>
        <w:t xml:space="preserve">, а оптимист </w:t>
      </w:r>
      <w:r w:rsidR="00C83092" w:rsidRPr="00CE6822">
        <w:rPr>
          <w:sz w:val="28"/>
          <w:szCs w:val="28"/>
        </w:rPr>
        <w:t>ищет</w:t>
      </w:r>
      <w:r w:rsidRPr="00CE6822">
        <w:rPr>
          <w:sz w:val="28"/>
          <w:szCs w:val="28"/>
        </w:rPr>
        <w:t xml:space="preserve"> выход.</w:t>
      </w:r>
      <w:r w:rsidR="005C26EC" w:rsidRPr="00CE6822">
        <w:rPr>
          <w:sz w:val="28"/>
          <w:szCs w:val="28"/>
        </w:rPr>
        <w:t xml:space="preserve"> </w:t>
      </w:r>
      <w:r w:rsidRPr="00CE6822">
        <w:rPr>
          <w:b/>
          <w:sz w:val="28"/>
          <w:szCs w:val="28"/>
        </w:rPr>
        <w:t>Правило восьмое</w:t>
      </w:r>
      <w:r w:rsidR="00C83092" w:rsidRPr="00CE6822">
        <w:rPr>
          <w:sz w:val="28"/>
          <w:szCs w:val="28"/>
        </w:rPr>
        <w:t>: делайте все во</w:t>
      </w:r>
      <w:r w:rsidRPr="00CE6822">
        <w:rPr>
          <w:sz w:val="28"/>
          <w:szCs w:val="28"/>
        </w:rPr>
        <w:t>врем</w:t>
      </w:r>
      <w:r w:rsidR="00C83092" w:rsidRPr="00CE6822">
        <w:rPr>
          <w:sz w:val="28"/>
          <w:szCs w:val="28"/>
        </w:rPr>
        <w:t>я</w:t>
      </w:r>
      <w:r w:rsidRPr="00CE6822">
        <w:rPr>
          <w:sz w:val="28"/>
          <w:szCs w:val="28"/>
        </w:rPr>
        <w:t>, будьте пунктуальны, назначенные встречи вносите в свой рабочий календарь.</w:t>
      </w:r>
      <w:r w:rsidR="005C26EC" w:rsidRPr="00CE6822">
        <w:rPr>
          <w:sz w:val="28"/>
          <w:szCs w:val="28"/>
        </w:rPr>
        <w:t xml:space="preserve"> </w:t>
      </w:r>
      <w:r w:rsidRPr="00CE6822">
        <w:rPr>
          <w:sz w:val="28"/>
          <w:szCs w:val="28"/>
        </w:rPr>
        <w:t xml:space="preserve">Этикет </w:t>
      </w:r>
      <w:r w:rsidR="00C83092" w:rsidRPr="00CE6822">
        <w:rPr>
          <w:sz w:val="28"/>
          <w:szCs w:val="28"/>
        </w:rPr>
        <w:t>предписывает</w:t>
      </w:r>
      <w:r w:rsidRPr="00CE6822">
        <w:rPr>
          <w:sz w:val="28"/>
          <w:szCs w:val="28"/>
        </w:rPr>
        <w:t xml:space="preserve"> соблюдение пунктуальности в приходе, уходе, выполнении регламента встреч, совещаний, переговоров, </w:t>
      </w:r>
      <w:r w:rsidR="00C83092" w:rsidRPr="00CE6822">
        <w:rPr>
          <w:sz w:val="28"/>
          <w:szCs w:val="28"/>
        </w:rPr>
        <w:t>выступлений</w:t>
      </w:r>
      <w:r w:rsidRPr="00CE6822">
        <w:rPr>
          <w:sz w:val="28"/>
          <w:szCs w:val="28"/>
        </w:rPr>
        <w:t>, те</w:t>
      </w:r>
      <w:r w:rsidR="00C83092" w:rsidRPr="00CE6822">
        <w:rPr>
          <w:sz w:val="28"/>
          <w:szCs w:val="28"/>
        </w:rPr>
        <w:t xml:space="preserve">лефонных звонков. Опоздания не </w:t>
      </w:r>
      <w:r w:rsidRPr="00CE6822">
        <w:rPr>
          <w:sz w:val="28"/>
          <w:szCs w:val="28"/>
        </w:rPr>
        <w:t xml:space="preserve">только </w:t>
      </w:r>
      <w:r w:rsidR="00C83092" w:rsidRPr="00CE6822">
        <w:rPr>
          <w:sz w:val="28"/>
          <w:szCs w:val="28"/>
        </w:rPr>
        <w:t>мешают</w:t>
      </w:r>
      <w:r w:rsidRPr="00CE6822">
        <w:rPr>
          <w:sz w:val="28"/>
          <w:szCs w:val="28"/>
        </w:rPr>
        <w:t xml:space="preserve"> работе,</w:t>
      </w:r>
      <w:r w:rsidR="00C83092" w:rsidRPr="00CE6822">
        <w:rPr>
          <w:sz w:val="28"/>
          <w:szCs w:val="28"/>
        </w:rPr>
        <w:t xml:space="preserve"> но и являются первым симптомом того, что на человека нельзя положиться</w:t>
      </w:r>
      <w:r w:rsidRPr="00CE6822">
        <w:rPr>
          <w:sz w:val="28"/>
          <w:szCs w:val="28"/>
        </w:rPr>
        <w:t>.</w:t>
      </w:r>
      <w:r w:rsidR="005C26EC" w:rsidRPr="00CE6822">
        <w:rPr>
          <w:sz w:val="28"/>
          <w:szCs w:val="28"/>
        </w:rPr>
        <w:t xml:space="preserve"> </w:t>
      </w:r>
      <w:r w:rsidRPr="00CE6822">
        <w:rPr>
          <w:sz w:val="28"/>
          <w:szCs w:val="28"/>
        </w:rPr>
        <w:t xml:space="preserve">Сергей Михайлов, </w:t>
      </w:r>
      <w:r w:rsidR="00C83092" w:rsidRPr="00CE6822">
        <w:rPr>
          <w:sz w:val="28"/>
          <w:szCs w:val="28"/>
        </w:rPr>
        <w:t>глава</w:t>
      </w:r>
      <w:r w:rsidRPr="00CE6822">
        <w:rPr>
          <w:sz w:val="28"/>
          <w:szCs w:val="28"/>
        </w:rPr>
        <w:t xml:space="preserve"> PR-агентства, сам страда</w:t>
      </w:r>
      <w:r w:rsidR="00AD0130" w:rsidRPr="00CE6822">
        <w:rPr>
          <w:sz w:val="28"/>
          <w:szCs w:val="28"/>
        </w:rPr>
        <w:t>е</w:t>
      </w:r>
      <w:r w:rsidR="00C83092" w:rsidRPr="00CE6822">
        <w:rPr>
          <w:sz w:val="28"/>
          <w:szCs w:val="28"/>
        </w:rPr>
        <w:t>т</w:t>
      </w:r>
      <w:r w:rsidRPr="00CE6822">
        <w:rPr>
          <w:sz w:val="28"/>
          <w:szCs w:val="28"/>
        </w:rPr>
        <w:t xml:space="preserve"> от </w:t>
      </w:r>
      <w:r w:rsidR="00C83092" w:rsidRPr="00CE6822">
        <w:rPr>
          <w:sz w:val="28"/>
          <w:szCs w:val="28"/>
        </w:rPr>
        <w:t>этого недостатка</w:t>
      </w:r>
      <w:r w:rsidRPr="00CE6822">
        <w:rPr>
          <w:sz w:val="28"/>
          <w:szCs w:val="28"/>
        </w:rPr>
        <w:t xml:space="preserve"> он опаздывает на встречи. Вот </w:t>
      </w:r>
      <w:r w:rsidR="00C83092" w:rsidRPr="00CE6822">
        <w:rPr>
          <w:sz w:val="28"/>
          <w:szCs w:val="28"/>
        </w:rPr>
        <w:t>что он об этом пишет</w:t>
      </w:r>
      <w:r w:rsidRPr="00CE6822">
        <w:rPr>
          <w:sz w:val="28"/>
          <w:szCs w:val="28"/>
        </w:rPr>
        <w:t xml:space="preserve">: "Мне </w:t>
      </w:r>
      <w:r w:rsidR="00C83092" w:rsidRPr="00CE6822">
        <w:rPr>
          <w:sz w:val="28"/>
          <w:szCs w:val="28"/>
        </w:rPr>
        <w:t>очень неудобно</w:t>
      </w:r>
      <w:r w:rsidRPr="00CE6822">
        <w:rPr>
          <w:sz w:val="28"/>
          <w:szCs w:val="28"/>
        </w:rPr>
        <w:t xml:space="preserve">: я </w:t>
      </w:r>
      <w:r w:rsidR="00C83092" w:rsidRPr="00CE6822">
        <w:rPr>
          <w:sz w:val="28"/>
          <w:szCs w:val="28"/>
        </w:rPr>
        <w:t>украл</w:t>
      </w:r>
      <w:r w:rsidRPr="00CE6822">
        <w:rPr>
          <w:sz w:val="28"/>
          <w:szCs w:val="28"/>
        </w:rPr>
        <w:t xml:space="preserve"> у человека время — я сокращаю гонорар, </w:t>
      </w:r>
      <w:r w:rsidR="00C83092" w:rsidRPr="00CE6822">
        <w:rPr>
          <w:sz w:val="28"/>
          <w:szCs w:val="28"/>
        </w:rPr>
        <w:t>всегда</w:t>
      </w:r>
      <w:r w:rsidRPr="00CE6822">
        <w:rPr>
          <w:sz w:val="28"/>
          <w:szCs w:val="28"/>
        </w:rPr>
        <w:t xml:space="preserve"> извиняюсь". </w:t>
      </w:r>
      <w:r w:rsidR="00C83092" w:rsidRPr="00CE6822">
        <w:rPr>
          <w:sz w:val="28"/>
          <w:szCs w:val="28"/>
        </w:rPr>
        <w:t>Таким образом</w:t>
      </w:r>
      <w:r w:rsidRPr="00CE6822">
        <w:rPr>
          <w:sz w:val="28"/>
          <w:szCs w:val="28"/>
        </w:rPr>
        <w:t xml:space="preserve">, мы видим, </w:t>
      </w:r>
      <w:r w:rsidR="00C83092" w:rsidRPr="00CE6822">
        <w:rPr>
          <w:sz w:val="28"/>
          <w:szCs w:val="28"/>
        </w:rPr>
        <w:t>что</w:t>
      </w:r>
      <w:r w:rsidRPr="00CE6822">
        <w:rPr>
          <w:sz w:val="28"/>
          <w:szCs w:val="28"/>
        </w:rPr>
        <w:t xml:space="preserve"> опоздания наносят</w:t>
      </w:r>
      <w:r w:rsidR="00C83092" w:rsidRPr="00CE6822">
        <w:rPr>
          <w:sz w:val="28"/>
          <w:szCs w:val="28"/>
        </w:rPr>
        <w:t xml:space="preserve"> экономический вред</w:t>
      </w:r>
      <w:r w:rsidRPr="00CE6822">
        <w:rPr>
          <w:sz w:val="28"/>
          <w:szCs w:val="28"/>
        </w:rPr>
        <w:t xml:space="preserve"> </w:t>
      </w:r>
      <w:r w:rsidR="00C83092" w:rsidRPr="00CE6822">
        <w:rPr>
          <w:sz w:val="28"/>
          <w:szCs w:val="28"/>
        </w:rPr>
        <w:t>прибыльности компании.</w:t>
      </w:r>
      <w:r w:rsidR="005C26EC" w:rsidRPr="00CE6822">
        <w:rPr>
          <w:sz w:val="28"/>
          <w:szCs w:val="28"/>
        </w:rPr>
        <w:t xml:space="preserve"> </w:t>
      </w:r>
      <w:r w:rsidRPr="00CE6822">
        <w:rPr>
          <w:sz w:val="28"/>
          <w:szCs w:val="28"/>
        </w:rPr>
        <w:t>Принцип "</w:t>
      </w:r>
      <w:r w:rsidR="00C83092" w:rsidRPr="00CE6822">
        <w:rPr>
          <w:sz w:val="28"/>
          <w:szCs w:val="28"/>
        </w:rPr>
        <w:t>вовремя</w:t>
      </w:r>
      <w:r w:rsidRPr="00CE6822">
        <w:rPr>
          <w:sz w:val="28"/>
          <w:szCs w:val="28"/>
        </w:rPr>
        <w:t xml:space="preserve">" распространяется </w:t>
      </w:r>
      <w:r w:rsidR="00C83092" w:rsidRPr="00CE6822">
        <w:rPr>
          <w:sz w:val="28"/>
          <w:szCs w:val="28"/>
        </w:rPr>
        <w:t>также</w:t>
      </w:r>
      <w:r w:rsidRPr="00CE6822">
        <w:rPr>
          <w:sz w:val="28"/>
          <w:szCs w:val="28"/>
        </w:rPr>
        <w:t xml:space="preserve"> </w:t>
      </w:r>
      <w:r w:rsidR="00C83092" w:rsidRPr="00CE6822">
        <w:rPr>
          <w:sz w:val="28"/>
          <w:szCs w:val="28"/>
        </w:rPr>
        <w:t>на отчёты</w:t>
      </w:r>
      <w:r w:rsidRPr="00CE6822">
        <w:rPr>
          <w:sz w:val="28"/>
          <w:szCs w:val="28"/>
        </w:rPr>
        <w:t xml:space="preserve"> и </w:t>
      </w:r>
      <w:r w:rsidR="00C83092" w:rsidRPr="00CE6822">
        <w:rPr>
          <w:sz w:val="28"/>
          <w:szCs w:val="28"/>
        </w:rPr>
        <w:t xml:space="preserve">любые другие поручаемые </w:t>
      </w:r>
      <w:r w:rsidRPr="00CE6822">
        <w:rPr>
          <w:sz w:val="28"/>
          <w:szCs w:val="28"/>
        </w:rPr>
        <w:t>вам задания.</w:t>
      </w:r>
      <w:r w:rsidR="003E11A2" w:rsidRPr="00CE6822">
        <w:rPr>
          <w:sz w:val="28"/>
          <w:szCs w:val="28"/>
        </w:rPr>
        <w:t xml:space="preserve"> </w:t>
      </w:r>
      <w:r w:rsidR="00C83092" w:rsidRPr="00CE6822">
        <w:rPr>
          <w:sz w:val="28"/>
          <w:szCs w:val="28"/>
        </w:rPr>
        <w:t>Специалисты</w:t>
      </w:r>
      <w:r w:rsidRPr="00CE6822">
        <w:rPr>
          <w:sz w:val="28"/>
          <w:szCs w:val="28"/>
        </w:rPr>
        <w:t xml:space="preserve">, изучающие организацию и распределение рабочего времени, </w:t>
      </w:r>
      <w:r w:rsidR="003E11A2" w:rsidRPr="00CE6822">
        <w:rPr>
          <w:sz w:val="28"/>
          <w:szCs w:val="28"/>
        </w:rPr>
        <w:t>советуют</w:t>
      </w:r>
      <w:r w:rsidRPr="00CE6822">
        <w:rPr>
          <w:sz w:val="28"/>
          <w:szCs w:val="28"/>
        </w:rPr>
        <w:t xml:space="preserve"> накидывать </w:t>
      </w:r>
      <w:r w:rsidR="003E11A2" w:rsidRPr="00CE6822">
        <w:rPr>
          <w:sz w:val="28"/>
          <w:szCs w:val="28"/>
        </w:rPr>
        <w:t>лишние</w:t>
      </w:r>
      <w:r w:rsidRPr="00CE6822">
        <w:rPr>
          <w:sz w:val="28"/>
          <w:szCs w:val="28"/>
        </w:rPr>
        <w:t xml:space="preserve"> 25% на тот срок, </w:t>
      </w:r>
      <w:r w:rsidR="003E11A2" w:rsidRPr="00CE6822">
        <w:rPr>
          <w:sz w:val="28"/>
          <w:szCs w:val="28"/>
        </w:rPr>
        <w:t>который</w:t>
      </w:r>
      <w:r w:rsidRPr="00CE6822">
        <w:rPr>
          <w:sz w:val="28"/>
          <w:szCs w:val="28"/>
        </w:rPr>
        <w:t>, на ваш вз</w:t>
      </w:r>
      <w:r w:rsidR="003E11A2" w:rsidRPr="00CE6822">
        <w:rPr>
          <w:sz w:val="28"/>
          <w:szCs w:val="28"/>
        </w:rPr>
        <w:t xml:space="preserve">гляд, </w:t>
      </w:r>
      <w:r w:rsidRPr="00CE6822">
        <w:rPr>
          <w:sz w:val="28"/>
          <w:szCs w:val="28"/>
        </w:rPr>
        <w:t xml:space="preserve">требуется для </w:t>
      </w:r>
      <w:r w:rsidR="003E11A2" w:rsidRPr="00CE6822">
        <w:rPr>
          <w:sz w:val="28"/>
          <w:szCs w:val="28"/>
        </w:rPr>
        <w:t>выполнения</w:t>
      </w:r>
      <w:r w:rsidRPr="00CE6822">
        <w:rPr>
          <w:sz w:val="28"/>
          <w:szCs w:val="28"/>
        </w:rPr>
        <w:t xml:space="preserve"> </w:t>
      </w:r>
      <w:r w:rsidR="003E11A2" w:rsidRPr="00CE6822">
        <w:rPr>
          <w:sz w:val="28"/>
          <w:szCs w:val="28"/>
        </w:rPr>
        <w:t>данной</w:t>
      </w:r>
      <w:r w:rsidRPr="00CE6822">
        <w:rPr>
          <w:sz w:val="28"/>
          <w:szCs w:val="28"/>
        </w:rPr>
        <w:t xml:space="preserve"> работы, тогда </w:t>
      </w:r>
      <w:r w:rsidR="003E11A2" w:rsidRPr="00CE6822">
        <w:rPr>
          <w:sz w:val="28"/>
          <w:szCs w:val="28"/>
        </w:rPr>
        <w:t>наверняка</w:t>
      </w:r>
      <w:r w:rsidRPr="00CE6822">
        <w:rPr>
          <w:sz w:val="28"/>
          <w:szCs w:val="28"/>
        </w:rPr>
        <w:t xml:space="preserve"> уложитесь в </w:t>
      </w:r>
      <w:r w:rsidR="003E11A2" w:rsidRPr="00CE6822">
        <w:rPr>
          <w:sz w:val="28"/>
          <w:szCs w:val="28"/>
        </w:rPr>
        <w:t>отведенное</w:t>
      </w:r>
      <w:r w:rsidRPr="00CE6822">
        <w:rPr>
          <w:sz w:val="28"/>
          <w:szCs w:val="28"/>
        </w:rPr>
        <w:t xml:space="preserve"> время.</w:t>
      </w:r>
      <w:r w:rsidR="005C26EC" w:rsidRPr="00CE6822">
        <w:rPr>
          <w:sz w:val="28"/>
          <w:szCs w:val="28"/>
        </w:rPr>
        <w:t xml:space="preserve"> </w:t>
      </w:r>
      <w:r w:rsidRPr="00CE6822">
        <w:rPr>
          <w:sz w:val="28"/>
          <w:szCs w:val="28"/>
        </w:rPr>
        <w:t xml:space="preserve">Интересную </w:t>
      </w:r>
      <w:r w:rsidR="003E11A2" w:rsidRPr="00CE6822">
        <w:rPr>
          <w:sz w:val="28"/>
          <w:szCs w:val="28"/>
        </w:rPr>
        <w:t>тенденцию</w:t>
      </w:r>
      <w:r w:rsidRPr="00CE6822">
        <w:rPr>
          <w:sz w:val="28"/>
          <w:szCs w:val="28"/>
        </w:rPr>
        <w:t xml:space="preserve"> приходится </w:t>
      </w:r>
      <w:r w:rsidR="003E11A2" w:rsidRPr="00CE6822">
        <w:rPr>
          <w:sz w:val="28"/>
          <w:szCs w:val="28"/>
        </w:rPr>
        <w:t>наблюдать</w:t>
      </w:r>
      <w:r w:rsidRPr="00CE6822">
        <w:rPr>
          <w:sz w:val="28"/>
          <w:szCs w:val="28"/>
        </w:rPr>
        <w:t xml:space="preserve"> в последнее время. </w:t>
      </w:r>
      <w:r w:rsidR="003E11A2" w:rsidRPr="00CE6822">
        <w:rPr>
          <w:sz w:val="28"/>
          <w:szCs w:val="28"/>
        </w:rPr>
        <w:t>Многие</w:t>
      </w:r>
      <w:r w:rsidRPr="00CE6822">
        <w:rPr>
          <w:sz w:val="28"/>
          <w:szCs w:val="28"/>
        </w:rPr>
        <w:t xml:space="preserve"> деловые партнеры в Москве, боясь опоздать на встречу </w:t>
      </w:r>
      <w:r w:rsidR="003E11A2" w:rsidRPr="00CE6822">
        <w:rPr>
          <w:sz w:val="28"/>
          <w:szCs w:val="28"/>
        </w:rPr>
        <w:t xml:space="preserve">из-за вечных пробок, приезжают </w:t>
      </w:r>
      <w:r w:rsidRPr="00CE6822">
        <w:rPr>
          <w:sz w:val="28"/>
          <w:szCs w:val="28"/>
        </w:rPr>
        <w:t xml:space="preserve">раньше назначенного времени. Упреждающий период </w:t>
      </w:r>
      <w:r w:rsidR="003E11A2" w:rsidRPr="00CE6822">
        <w:rPr>
          <w:sz w:val="28"/>
          <w:szCs w:val="28"/>
        </w:rPr>
        <w:t>составляет</w:t>
      </w:r>
      <w:r w:rsidRPr="00CE6822">
        <w:rPr>
          <w:sz w:val="28"/>
          <w:szCs w:val="28"/>
        </w:rPr>
        <w:t xml:space="preserve"> </w:t>
      </w:r>
      <w:r w:rsidR="003E11A2" w:rsidRPr="00CE6822">
        <w:rPr>
          <w:sz w:val="28"/>
          <w:szCs w:val="28"/>
        </w:rPr>
        <w:t>чаще всего</w:t>
      </w:r>
      <w:r w:rsidRPr="00CE6822">
        <w:rPr>
          <w:sz w:val="28"/>
          <w:szCs w:val="28"/>
        </w:rPr>
        <w:t xml:space="preserve"> 15 мин</w:t>
      </w:r>
      <w:r w:rsidR="003E11A2" w:rsidRPr="00CE6822">
        <w:rPr>
          <w:sz w:val="28"/>
          <w:szCs w:val="28"/>
        </w:rPr>
        <w:t>ут</w:t>
      </w:r>
      <w:r w:rsidRPr="00CE6822">
        <w:rPr>
          <w:sz w:val="28"/>
          <w:szCs w:val="28"/>
        </w:rPr>
        <w:t xml:space="preserve">, </w:t>
      </w:r>
      <w:r w:rsidR="003E11A2" w:rsidRPr="00CE6822">
        <w:rPr>
          <w:sz w:val="28"/>
          <w:szCs w:val="28"/>
        </w:rPr>
        <w:t>но иногда</w:t>
      </w:r>
      <w:r w:rsidRPr="00CE6822">
        <w:rPr>
          <w:sz w:val="28"/>
          <w:szCs w:val="28"/>
        </w:rPr>
        <w:t xml:space="preserve"> от получаса до часа. </w:t>
      </w:r>
      <w:r w:rsidR="003E11A2" w:rsidRPr="00CE6822">
        <w:rPr>
          <w:sz w:val="28"/>
          <w:szCs w:val="28"/>
        </w:rPr>
        <w:t>Причём посетители рассчитывают</w:t>
      </w:r>
      <w:r w:rsidRPr="00CE6822">
        <w:rPr>
          <w:sz w:val="28"/>
          <w:szCs w:val="28"/>
        </w:rPr>
        <w:t xml:space="preserve">, </w:t>
      </w:r>
      <w:r w:rsidR="003E11A2" w:rsidRPr="00CE6822">
        <w:rPr>
          <w:sz w:val="28"/>
          <w:szCs w:val="28"/>
        </w:rPr>
        <w:t>что руководитель</w:t>
      </w:r>
      <w:r w:rsidRPr="00CE6822">
        <w:rPr>
          <w:sz w:val="28"/>
          <w:szCs w:val="28"/>
        </w:rPr>
        <w:t>, к к</w:t>
      </w:r>
      <w:r w:rsidR="003E11A2" w:rsidRPr="00CE6822">
        <w:rPr>
          <w:sz w:val="28"/>
          <w:szCs w:val="28"/>
        </w:rPr>
        <w:t>оторому</w:t>
      </w:r>
      <w:r w:rsidRPr="00CE6822">
        <w:rPr>
          <w:sz w:val="28"/>
          <w:szCs w:val="28"/>
        </w:rPr>
        <w:t xml:space="preserve"> они п</w:t>
      </w:r>
      <w:r w:rsidR="003E11A2" w:rsidRPr="00CE6822">
        <w:rPr>
          <w:sz w:val="28"/>
          <w:szCs w:val="28"/>
        </w:rPr>
        <w:t>ри</w:t>
      </w:r>
      <w:r w:rsidRPr="00CE6822">
        <w:rPr>
          <w:sz w:val="28"/>
          <w:szCs w:val="28"/>
        </w:rPr>
        <w:t>ехали,</w:t>
      </w:r>
      <w:r w:rsidR="003E11A2" w:rsidRPr="00CE6822">
        <w:rPr>
          <w:sz w:val="28"/>
          <w:szCs w:val="28"/>
        </w:rPr>
        <w:t xml:space="preserve"> может сразу</w:t>
      </w:r>
      <w:r w:rsidRPr="00CE6822">
        <w:rPr>
          <w:sz w:val="28"/>
          <w:szCs w:val="28"/>
        </w:rPr>
        <w:t xml:space="preserve"> их принять. Это грубое н</w:t>
      </w:r>
      <w:r w:rsidR="003E11A2" w:rsidRPr="00CE6822">
        <w:rPr>
          <w:sz w:val="28"/>
          <w:szCs w:val="28"/>
        </w:rPr>
        <w:t>арушение</w:t>
      </w:r>
      <w:r w:rsidRPr="00CE6822">
        <w:rPr>
          <w:sz w:val="28"/>
          <w:szCs w:val="28"/>
        </w:rPr>
        <w:t xml:space="preserve"> делового этикета, </w:t>
      </w:r>
      <w:r w:rsidR="003E11A2" w:rsidRPr="00CE6822">
        <w:rPr>
          <w:sz w:val="28"/>
          <w:szCs w:val="28"/>
        </w:rPr>
        <w:t>так как</w:t>
      </w:r>
      <w:r w:rsidRPr="00CE6822">
        <w:rPr>
          <w:sz w:val="28"/>
          <w:szCs w:val="28"/>
        </w:rPr>
        <w:t xml:space="preserve"> деловые люди имеют</w:t>
      </w:r>
      <w:r w:rsidR="003E11A2" w:rsidRPr="00CE6822">
        <w:rPr>
          <w:sz w:val="28"/>
          <w:szCs w:val="28"/>
        </w:rPr>
        <w:t>, как правило</w:t>
      </w:r>
      <w:r w:rsidRPr="00CE6822">
        <w:rPr>
          <w:sz w:val="28"/>
          <w:szCs w:val="28"/>
        </w:rPr>
        <w:t xml:space="preserve">, </w:t>
      </w:r>
      <w:r w:rsidR="003E11A2" w:rsidRPr="00CE6822">
        <w:rPr>
          <w:sz w:val="28"/>
          <w:szCs w:val="28"/>
        </w:rPr>
        <w:t xml:space="preserve">чёткое </w:t>
      </w:r>
      <w:r w:rsidRPr="00CE6822">
        <w:rPr>
          <w:sz w:val="28"/>
          <w:szCs w:val="28"/>
        </w:rPr>
        <w:t xml:space="preserve">расписание встреч и </w:t>
      </w:r>
      <w:r w:rsidR="003E11A2" w:rsidRPr="00CE6822">
        <w:rPr>
          <w:sz w:val="28"/>
          <w:szCs w:val="28"/>
        </w:rPr>
        <w:t>просто</w:t>
      </w:r>
      <w:r w:rsidRPr="00CE6822">
        <w:rPr>
          <w:sz w:val="28"/>
          <w:szCs w:val="28"/>
        </w:rPr>
        <w:t xml:space="preserve"> заняты в это время. </w:t>
      </w:r>
      <w:r w:rsidR="003E11A2" w:rsidRPr="00CE6822">
        <w:rPr>
          <w:sz w:val="28"/>
          <w:szCs w:val="28"/>
        </w:rPr>
        <w:t>Большинство посетителей</w:t>
      </w:r>
      <w:r w:rsidRPr="00CE6822">
        <w:rPr>
          <w:sz w:val="28"/>
          <w:szCs w:val="28"/>
        </w:rPr>
        <w:t xml:space="preserve"> не видят в раннем приходе никакой </w:t>
      </w:r>
      <w:r w:rsidR="003E11A2" w:rsidRPr="00CE6822">
        <w:rPr>
          <w:sz w:val="28"/>
          <w:szCs w:val="28"/>
        </w:rPr>
        <w:t>ошибки</w:t>
      </w:r>
      <w:r w:rsidRPr="00CE6822">
        <w:rPr>
          <w:sz w:val="28"/>
          <w:szCs w:val="28"/>
        </w:rPr>
        <w:t xml:space="preserve"> и </w:t>
      </w:r>
      <w:r w:rsidR="003E11A2" w:rsidRPr="00CE6822">
        <w:rPr>
          <w:sz w:val="28"/>
          <w:szCs w:val="28"/>
        </w:rPr>
        <w:t>считают возможным</w:t>
      </w:r>
      <w:r w:rsidRPr="00CE6822">
        <w:rPr>
          <w:sz w:val="28"/>
          <w:szCs w:val="28"/>
        </w:rPr>
        <w:t xml:space="preserve"> </w:t>
      </w:r>
      <w:r w:rsidR="003E11A2" w:rsidRPr="00CE6822">
        <w:rPr>
          <w:sz w:val="28"/>
          <w:szCs w:val="28"/>
        </w:rPr>
        <w:t>находиться всё это время в приёмной.</w:t>
      </w:r>
      <w:r w:rsidRPr="00CE6822">
        <w:rPr>
          <w:sz w:val="28"/>
          <w:szCs w:val="28"/>
        </w:rPr>
        <w:t xml:space="preserve"> Период </w:t>
      </w:r>
      <w:r w:rsidR="009E3E45" w:rsidRPr="00CE6822">
        <w:rPr>
          <w:sz w:val="28"/>
          <w:szCs w:val="28"/>
        </w:rPr>
        <w:t>ож</w:t>
      </w:r>
      <w:r w:rsidR="003E11A2" w:rsidRPr="00CE6822">
        <w:rPr>
          <w:sz w:val="28"/>
          <w:szCs w:val="28"/>
        </w:rPr>
        <w:t>идания</w:t>
      </w:r>
      <w:r w:rsidRPr="00CE6822">
        <w:rPr>
          <w:sz w:val="28"/>
          <w:szCs w:val="28"/>
        </w:rPr>
        <w:t xml:space="preserve"> приема </w:t>
      </w:r>
      <w:r w:rsidR="003E11A2" w:rsidRPr="00CE6822">
        <w:rPr>
          <w:sz w:val="28"/>
          <w:szCs w:val="28"/>
        </w:rPr>
        <w:t>становится</w:t>
      </w:r>
      <w:r w:rsidRPr="00CE6822">
        <w:rPr>
          <w:sz w:val="28"/>
          <w:szCs w:val="28"/>
        </w:rPr>
        <w:t xml:space="preserve"> помехой для работы секретаря. </w:t>
      </w:r>
      <w:r w:rsidR="009E3E45" w:rsidRPr="00CE6822">
        <w:rPr>
          <w:sz w:val="28"/>
          <w:szCs w:val="28"/>
        </w:rPr>
        <w:t xml:space="preserve">Исходя из сказанного, никогда не приходите </w:t>
      </w:r>
      <w:r w:rsidRPr="00CE6822">
        <w:rPr>
          <w:sz w:val="28"/>
          <w:szCs w:val="28"/>
        </w:rPr>
        <w:t xml:space="preserve">раньше назначенного срока. </w:t>
      </w:r>
      <w:r w:rsidR="009E3E45" w:rsidRPr="00CE6822">
        <w:rPr>
          <w:sz w:val="28"/>
          <w:szCs w:val="28"/>
        </w:rPr>
        <w:t>Если это происходит</w:t>
      </w:r>
      <w:r w:rsidRPr="00CE6822">
        <w:rPr>
          <w:sz w:val="28"/>
          <w:szCs w:val="28"/>
        </w:rPr>
        <w:t xml:space="preserve">, не </w:t>
      </w:r>
      <w:r w:rsidR="009E3E45" w:rsidRPr="00CE6822">
        <w:rPr>
          <w:sz w:val="28"/>
          <w:szCs w:val="28"/>
        </w:rPr>
        <w:t>стоит</w:t>
      </w:r>
      <w:r w:rsidRPr="00CE6822">
        <w:rPr>
          <w:sz w:val="28"/>
          <w:szCs w:val="28"/>
        </w:rPr>
        <w:t xml:space="preserve"> заходить на </w:t>
      </w:r>
      <w:r w:rsidR="009E3E45" w:rsidRPr="00CE6822">
        <w:rPr>
          <w:sz w:val="28"/>
          <w:szCs w:val="28"/>
        </w:rPr>
        <w:t xml:space="preserve">фирму, посидите в </w:t>
      </w:r>
      <w:r w:rsidRPr="00CE6822">
        <w:rPr>
          <w:sz w:val="28"/>
          <w:szCs w:val="28"/>
        </w:rPr>
        <w:t>м</w:t>
      </w:r>
      <w:r w:rsidR="009E3E45" w:rsidRPr="00CE6822">
        <w:rPr>
          <w:sz w:val="28"/>
          <w:szCs w:val="28"/>
        </w:rPr>
        <w:t>ашине, погуляйте по улице и т. д</w:t>
      </w:r>
      <w:r w:rsidRPr="00CE6822">
        <w:rPr>
          <w:sz w:val="28"/>
          <w:szCs w:val="28"/>
        </w:rPr>
        <w:t xml:space="preserve">. Не </w:t>
      </w:r>
      <w:r w:rsidR="009E3E45" w:rsidRPr="00CE6822">
        <w:rPr>
          <w:sz w:val="28"/>
          <w:szCs w:val="28"/>
        </w:rPr>
        <w:t>стоит</w:t>
      </w:r>
      <w:r w:rsidRPr="00CE6822">
        <w:rPr>
          <w:sz w:val="28"/>
          <w:szCs w:val="28"/>
        </w:rPr>
        <w:t xml:space="preserve"> отрывать людей от работы.</w:t>
      </w:r>
      <w:r w:rsidR="009E3E45" w:rsidRPr="00CE6822">
        <w:rPr>
          <w:sz w:val="28"/>
          <w:szCs w:val="28"/>
        </w:rPr>
        <w:t xml:space="preserve"> </w:t>
      </w:r>
      <w:r w:rsidRPr="00CE6822">
        <w:rPr>
          <w:sz w:val="28"/>
          <w:szCs w:val="28"/>
        </w:rPr>
        <w:t>В приемную рекоменд</w:t>
      </w:r>
      <w:r w:rsidR="009E3E45" w:rsidRPr="00CE6822">
        <w:rPr>
          <w:sz w:val="28"/>
          <w:szCs w:val="28"/>
        </w:rPr>
        <w:t>уется</w:t>
      </w:r>
      <w:r w:rsidRPr="00CE6822">
        <w:rPr>
          <w:sz w:val="28"/>
          <w:szCs w:val="28"/>
        </w:rPr>
        <w:t xml:space="preserve"> при</w:t>
      </w:r>
      <w:r w:rsidR="009E3E45" w:rsidRPr="00CE6822">
        <w:rPr>
          <w:sz w:val="28"/>
          <w:szCs w:val="28"/>
        </w:rPr>
        <w:t>ходить</w:t>
      </w:r>
      <w:r w:rsidRPr="00CE6822">
        <w:rPr>
          <w:sz w:val="28"/>
          <w:szCs w:val="28"/>
        </w:rPr>
        <w:t xml:space="preserve"> за 10 мин</w:t>
      </w:r>
      <w:r w:rsidR="009E3E45" w:rsidRPr="00CE6822">
        <w:rPr>
          <w:sz w:val="28"/>
          <w:szCs w:val="28"/>
        </w:rPr>
        <w:t>ут</w:t>
      </w:r>
      <w:r w:rsidRPr="00CE6822">
        <w:rPr>
          <w:sz w:val="28"/>
          <w:szCs w:val="28"/>
        </w:rPr>
        <w:t xml:space="preserve"> до назначенного времени, </w:t>
      </w:r>
      <w:r w:rsidR="009E3E45" w:rsidRPr="00CE6822">
        <w:rPr>
          <w:sz w:val="28"/>
          <w:szCs w:val="28"/>
        </w:rPr>
        <w:t>чтобы</w:t>
      </w:r>
      <w:r w:rsidRPr="00CE6822">
        <w:rPr>
          <w:sz w:val="28"/>
          <w:szCs w:val="28"/>
        </w:rPr>
        <w:t xml:space="preserve"> успеть привести себя в </w:t>
      </w:r>
      <w:r w:rsidR="009E3E45" w:rsidRPr="00CE6822">
        <w:rPr>
          <w:sz w:val="28"/>
          <w:szCs w:val="28"/>
        </w:rPr>
        <w:t>порядок</w:t>
      </w:r>
      <w:r w:rsidRPr="00CE6822">
        <w:rPr>
          <w:sz w:val="28"/>
          <w:szCs w:val="28"/>
        </w:rPr>
        <w:t xml:space="preserve">, </w:t>
      </w:r>
      <w:r w:rsidR="009E3E45" w:rsidRPr="00CE6822">
        <w:rPr>
          <w:sz w:val="28"/>
          <w:szCs w:val="28"/>
        </w:rPr>
        <w:t>учитывая возможную разницу</w:t>
      </w:r>
      <w:r w:rsidRPr="00CE6822">
        <w:rPr>
          <w:sz w:val="28"/>
          <w:szCs w:val="28"/>
        </w:rPr>
        <w:t xml:space="preserve"> в показаниях часов, а </w:t>
      </w:r>
      <w:r w:rsidR="009E3E45" w:rsidRPr="00CE6822">
        <w:rPr>
          <w:sz w:val="28"/>
          <w:szCs w:val="28"/>
        </w:rPr>
        <w:t>также</w:t>
      </w:r>
      <w:r w:rsidRPr="00CE6822">
        <w:rPr>
          <w:sz w:val="28"/>
          <w:szCs w:val="28"/>
        </w:rPr>
        <w:t xml:space="preserve"> то, </w:t>
      </w:r>
      <w:r w:rsidR="009E3E45" w:rsidRPr="00CE6822">
        <w:rPr>
          <w:sz w:val="28"/>
          <w:szCs w:val="28"/>
        </w:rPr>
        <w:t>что посетитель может</w:t>
      </w:r>
      <w:r w:rsidRPr="00CE6822">
        <w:rPr>
          <w:sz w:val="28"/>
          <w:szCs w:val="28"/>
        </w:rPr>
        <w:t xml:space="preserve"> быть приглашен в </w:t>
      </w:r>
      <w:r w:rsidR="009E3E45" w:rsidRPr="00CE6822">
        <w:rPr>
          <w:sz w:val="28"/>
          <w:szCs w:val="28"/>
        </w:rPr>
        <w:t xml:space="preserve">кабинет </w:t>
      </w:r>
      <w:r w:rsidRPr="00CE6822">
        <w:rPr>
          <w:sz w:val="28"/>
          <w:szCs w:val="28"/>
        </w:rPr>
        <w:t>на не</w:t>
      </w:r>
      <w:r w:rsidR="009E3E45" w:rsidRPr="00CE6822">
        <w:rPr>
          <w:sz w:val="28"/>
          <w:szCs w:val="28"/>
        </w:rPr>
        <w:t>сколько минут</w:t>
      </w:r>
      <w:r w:rsidRPr="00CE6822">
        <w:rPr>
          <w:sz w:val="28"/>
          <w:szCs w:val="28"/>
        </w:rPr>
        <w:t xml:space="preserve"> ран</w:t>
      </w:r>
      <w:r w:rsidR="009E3E45" w:rsidRPr="00CE6822">
        <w:rPr>
          <w:sz w:val="28"/>
          <w:szCs w:val="28"/>
        </w:rPr>
        <w:t>ее</w:t>
      </w:r>
      <w:r w:rsidRPr="00CE6822">
        <w:rPr>
          <w:sz w:val="28"/>
          <w:szCs w:val="28"/>
        </w:rPr>
        <w:t xml:space="preserve"> назначенного срока (до 5 мин</w:t>
      </w:r>
      <w:r w:rsidR="009E3E45" w:rsidRPr="00CE6822">
        <w:rPr>
          <w:sz w:val="28"/>
          <w:szCs w:val="28"/>
        </w:rPr>
        <w:t>ут</w:t>
      </w:r>
      <w:r w:rsidRPr="00CE6822">
        <w:rPr>
          <w:sz w:val="28"/>
          <w:szCs w:val="28"/>
        </w:rPr>
        <w:t xml:space="preserve">). Для встречи на нейтральной </w:t>
      </w:r>
      <w:r w:rsidR="009E3E45" w:rsidRPr="00CE6822">
        <w:rPr>
          <w:sz w:val="28"/>
          <w:szCs w:val="28"/>
        </w:rPr>
        <w:t>территории</w:t>
      </w:r>
      <w:r w:rsidRPr="00CE6822">
        <w:rPr>
          <w:sz w:val="28"/>
          <w:szCs w:val="28"/>
        </w:rPr>
        <w:t xml:space="preserve"> рекоменд</w:t>
      </w:r>
      <w:r w:rsidR="009E3E45" w:rsidRPr="00CE6822">
        <w:rPr>
          <w:sz w:val="28"/>
          <w:szCs w:val="28"/>
        </w:rPr>
        <w:t>уется</w:t>
      </w:r>
      <w:r w:rsidRPr="00CE6822">
        <w:rPr>
          <w:sz w:val="28"/>
          <w:szCs w:val="28"/>
        </w:rPr>
        <w:t xml:space="preserve"> прибывать за 5 мин</w:t>
      </w:r>
      <w:r w:rsidR="009E3E45" w:rsidRPr="00CE6822">
        <w:rPr>
          <w:sz w:val="28"/>
          <w:szCs w:val="28"/>
        </w:rPr>
        <w:t>ут</w:t>
      </w:r>
      <w:r w:rsidRPr="00CE6822">
        <w:rPr>
          <w:sz w:val="28"/>
          <w:szCs w:val="28"/>
        </w:rPr>
        <w:t xml:space="preserve"> до назначенного времени.</w:t>
      </w:r>
      <w:r w:rsidR="005C26EC" w:rsidRPr="00CE6822">
        <w:rPr>
          <w:sz w:val="28"/>
          <w:szCs w:val="28"/>
        </w:rPr>
        <w:t xml:space="preserve"> </w:t>
      </w:r>
      <w:r w:rsidRPr="00CE6822">
        <w:rPr>
          <w:b/>
          <w:sz w:val="28"/>
          <w:szCs w:val="28"/>
        </w:rPr>
        <w:t>Правило</w:t>
      </w:r>
      <w:r w:rsidR="009E3E45" w:rsidRPr="00CE6822">
        <w:rPr>
          <w:b/>
          <w:sz w:val="28"/>
          <w:szCs w:val="28"/>
        </w:rPr>
        <w:t xml:space="preserve"> девятое</w:t>
      </w:r>
      <w:r w:rsidRPr="00CE6822">
        <w:rPr>
          <w:sz w:val="28"/>
          <w:szCs w:val="28"/>
        </w:rPr>
        <w:t xml:space="preserve">: </w:t>
      </w:r>
      <w:r w:rsidR="009E3E45" w:rsidRPr="00CE6822">
        <w:rPr>
          <w:sz w:val="28"/>
          <w:szCs w:val="28"/>
        </w:rPr>
        <w:t>менеджер</w:t>
      </w:r>
      <w:r w:rsidRPr="00CE6822">
        <w:rPr>
          <w:sz w:val="28"/>
          <w:szCs w:val="28"/>
        </w:rPr>
        <w:t xml:space="preserve">, </w:t>
      </w:r>
      <w:r w:rsidR="009E3E45" w:rsidRPr="00CE6822">
        <w:rPr>
          <w:sz w:val="28"/>
          <w:szCs w:val="28"/>
        </w:rPr>
        <w:t>как и любой</w:t>
      </w:r>
      <w:r w:rsidRPr="00CE6822">
        <w:rPr>
          <w:sz w:val="28"/>
          <w:szCs w:val="28"/>
        </w:rPr>
        <w:t xml:space="preserve"> </w:t>
      </w:r>
      <w:r w:rsidR="009E3E45" w:rsidRPr="00CE6822">
        <w:rPr>
          <w:sz w:val="28"/>
          <w:szCs w:val="28"/>
        </w:rPr>
        <w:t>работник</w:t>
      </w:r>
      <w:r w:rsidRPr="00CE6822">
        <w:rPr>
          <w:sz w:val="28"/>
          <w:szCs w:val="28"/>
        </w:rPr>
        <w:t xml:space="preserve"> </w:t>
      </w:r>
      <w:r w:rsidR="009E3E45" w:rsidRPr="00CE6822">
        <w:rPr>
          <w:sz w:val="28"/>
          <w:szCs w:val="28"/>
        </w:rPr>
        <w:t>фирмы</w:t>
      </w:r>
      <w:r w:rsidRPr="00CE6822">
        <w:rPr>
          <w:sz w:val="28"/>
          <w:szCs w:val="28"/>
        </w:rPr>
        <w:t xml:space="preserve">, </w:t>
      </w:r>
      <w:r w:rsidR="009E3E45" w:rsidRPr="00CE6822">
        <w:rPr>
          <w:sz w:val="28"/>
          <w:szCs w:val="28"/>
        </w:rPr>
        <w:t>обязан</w:t>
      </w:r>
      <w:r w:rsidRPr="00CE6822">
        <w:rPr>
          <w:sz w:val="28"/>
          <w:szCs w:val="28"/>
        </w:rPr>
        <w:t xml:space="preserve"> </w:t>
      </w:r>
      <w:r w:rsidR="009E3E45" w:rsidRPr="00CE6822">
        <w:rPr>
          <w:sz w:val="28"/>
          <w:szCs w:val="28"/>
        </w:rPr>
        <w:t>хранит</w:t>
      </w:r>
      <w:r w:rsidRPr="00CE6822">
        <w:rPr>
          <w:sz w:val="28"/>
          <w:szCs w:val="28"/>
        </w:rPr>
        <w:t xml:space="preserve">ь секреты </w:t>
      </w:r>
      <w:r w:rsidR="009E3E45" w:rsidRPr="00CE6822">
        <w:rPr>
          <w:sz w:val="28"/>
          <w:szCs w:val="28"/>
        </w:rPr>
        <w:t>фирмы</w:t>
      </w:r>
      <w:r w:rsidRPr="00CE6822">
        <w:rPr>
          <w:sz w:val="28"/>
          <w:szCs w:val="28"/>
        </w:rPr>
        <w:t>.</w:t>
      </w:r>
      <w:r w:rsidR="005C26EC" w:rsidRPr="00CE6822">
        <w:rPr>
          <w:sz w:val="28"/>
          <w:szCs w:val="28"/>
        </w:rPr>
        <w:t xml:space="preserve"> </w:t>
      </w:r>
      <w:r w:rsidRPr="00CE6822">
        <w:rPr>
          <w:sz w:val="28"/>
          <w:szCs w:val="28"/>
        </w:rPr>
        <w:t>Все секреты</w:t>
      </w:r>
      <w:r w:rsidR="009E3E45" w:rsidRPr="00CE6822">
        <w:rPr>
          <w:sz w:val="28"/>
          <w:szCs w:val="28"/>
        </w:rPr>
        <w:t xml:space="preserve"> компании</w:t>
      </w:r>
      <w:r w:rsidRPr="00CE6822">
        <w:rPr>
          <w:sz w:val="28"/>
          <w:szCs w:val="28"/>
        </w:rPr>
        <w:t xml:space="preserve"> вы </w:t>
      </w:r>
      <w:r w:rsidR="009E3E45" w:rsidRPr="00CE6822">
        <w:rPr>
          <w:sz w:val="28"/>
          <w:szCs w:val="28"/>
        </w:rPr>
        <w:t>должны</w:t>
      </w:r>
      <w:r w:rsidRPr="00CE6822">
        <w:rPr>
          <w:sz w:val="28"/>
          <w:szCs w:val="28"/>
        </w:rPr>
        <w:t xml:space="preserve"> держать при себе. В </w:t>
      </w:r>
      <w:r w:rsidR="0048158A" w:rsidRPr="00CE6822">
        <w:rPr>
          <w:sz w:val="28"/>
          <w:szCs w:val="28"/>
        </w:rPr>
        <w:t>большинстве компаний</w:t>
      </w:r>
      <w:r w:rsidRPr="00CE6822">
        <w:rPr>
          <w:sz w:val="28"/>
          <w:szCs w:val="28"/>
        </w:rPr>
        <w:t xml:space="preserve"> самого разного профиля кодекс поведения </w:t>
      </w:r>
      <w:r w:rsidR="0048158A" w:rsidRPr="00CE6822">
        <w:rPr>
          <w:sz w:val="28"/>
          <w:szCs w:val="28"/>
        </w:rPr>
        <w:t>однозначно предписывает</w:t>
      </w:r>
      <w:r w:rsidRPr="00CE6822">
        <w:rPr>
          <w:sz w:val="28"/>
          <w:szCs w:val="28"/>
        </w:rPr>
        <w:t xml:space="preserve"> не разглашать конфиденциальных сведений о </w:t>
      </w:r>
      <w:r w:rsidR="0048158A" w:rsidRPr="00CE6822">
        <w:rPr>
          <w:sz w:val="28"/>
          <w:szCs w:val="28"/>
        </w:rPr>
        <w:t>деятельности компании</w:t>
      </w:r>
      <w:r w:rsidRPr="00CE6822">
        <w:rPr>
          <w:sz w:val="28"/>
          <w:szCs w:val="28"/>
        </w:rPr>
        <w:t>.</w:t>
      </w:r>
      <w:r w:rsidR="005C26EC" w:rsidRPr="00CE6822">
        <w:rPr>
          <w:sz w:val="28"/>
          <w:szCs w:val="28"/>
        </w:rPr>
        <w:t xml:space="preserve"> </w:t>
      </w:r>
      <w:r w:rsidRPr="00CE6822">
        <w:rPr>
          <w:sz w:val="28"/>
          <w:szCs w:val="28"/>
        </w:rPr>
        <w:t xml:space="preserve">Не критикуйте </w:t>
      </w:r>
      <w:r w:rsidR="0048158A" w:rsidRPr="00CE6822">
        <w:rPr>
          <w:sz w:val="28"/>
          <w:szCs w:val="28"/>
        </w:rPr>
        <w:t>фирму</w:t>
      </w:r>
      <w:r w:rsidRPr="00CE6822">
        <w:rPr>
          <w:sz w:val="28"/>
          <w:szCs w:val="28"/>
        </w:rPr>
        <w:t>, особ</w:t>
      </w:r>
      <w:r w:rsidR="0048158A" w:rsidRPr="00CE6822">
        <w:rPr>
          <w:sz w:val="28"/>
          <w:szCs w:val="28"/>
        </w:rPr>
        <w:t>енно</w:t>
      </w:r>
      <w:r w:rsidRPr="00CE6822">
        <w:rPr>
          <w:sz w:val="28"/>
          <w:szCs w:val="28"/>
        </w:rPr>
        <w:t xml:space="preserve"> при </w:t>
      </w:r>
      <w:r w:rsidR="0048158A" w:rsidRPr="00CE6822">
        <w:rPr>
          <w:sz w:val="28"/>
          <w:szCs w:val="28"/>
        </w:rPr>
        <w:t>посторонних</w:t>
      </w:r>
      <w:r w:rsidRPr="00CE6822">
        <w:rPr>
          <w:sz w:val="28"/>
          <w:szCs w:val="28"/>
        </w:rPr>
        <w:t>.</w:t>
      </w:r>
      <w:r w:rsidR="005C26EC" w:rsidRPr="00CE6822">
        <w:rPr>
          <w:sz w:val="28"/>
          <w:szCs w:val="28"/>
        </w:rPr>
        <w:t xml:space="preserve"> </w:t>
      </w:r>
      <w:r w:rsidR="0048158A" w:rsidRPr="00CE6822">
        <w:rPr>
          <w:sz w:val="28"/>
          <w:szCs w:val="28"/>
        </w:rPr>
        <w:t>Кроме того, никогда и</w:t>
      </w:r>
      <w:r w:rsidRPr="00CE6822">
        <w:rPr>
          <w:sz w:val="28"/>
          <w:szCs w:val="28"/>
        </w:rPr>
        <w:t xml:space="preserve"> никому не пересказывайте того,</w:t>
      </w:r>
      <w:r w:rsidR="00CE6822">
        <w:rPr>
          <w:sz w:val="28"/>
          <w:szCs w:val="28"/>
        </w:rPr>
        <w:t xml:space="preserve"> </w:t>
      </w:r>
      <w:r w:rsidR="00BC443E" w:rsidRPr="00CE6822">
        <w:rPr>
          <w:sz w:val="28"/>
          <w:szCs w:val="28"/>
        </w:rPr>
        <w:t>что вам приходится иногда услышать от сослуживца, руководителя или подчинённого об их личной жизни.</w:t>
      </w:r>
      <w:r w:rsidR="005C26EC" w:rsidRPr="00CE6822">
        <w:rPr>
          <w:sz w:val="28"/>
          <w:szCs w:val="28"/>
        </w:rPr>
        <w:t xml:space="preserve"> </w:t>
      </w:r>
      <w:r w:rsidR="00BC443E" w:rsidRPr="00CE6822">
        <w:rPr>
          <w:sz w:val="28"/>
          <w:szCs w:val="28"/>
        </w:rPr>
        <w:t>Если вам приходится иметь дело с большим количеством бумаг, старайтесь, чтобы они не попадали в поле зрения посетителя. Документы, доверенные вам лично, и номера телефонов храните так, чтобы их не смог случайно прочитать ни коллега, ни посетитель.</w:t>
      </w:r>
      <w:r w:rsidR="005C26EC" w:rsidRPr="00CE6822">
        <w:rPr>
          <w:sz w:val="28"/>
          <w:szCs w:val="28"/>
        </w:rPr>
        <w:t xml:space="preserve"> </w:t>
      </w:r>
      <w:r w:rsidR="00BC443E" w:rsidRPr="00CE6822">
        <w:rPr>
          <w:b/>
          <w:sz w:val="28"/>
          <w:szCs w:val="28"/>
        </w:rPr>
        <w:t xml:space="preserve">Правило десятое: </w:t>
      </w:r>
      <w:r w:rsidR="00BC443E" w:rsidRPr="00CE6822">
        <w:rPr>
          <w:sz w:val="28"/>
          <w:szCs w:val="28"/>
        </w:rPr>
        <w:t>говорите и пишите хорошим языком. Тот, кто умеет чётко выразить свою мысль, обладает большим преимуществом. Неумение как следует писать и говорить нередко отбрасывает человека назад, и его способности могут пропасть впустую.</w:t>
      </w:r>
      <w:r w:rsidR="005C26EC" w:rsidRPr="00CE6822">
        <w:rPr>
          <w:sz w:val="28"/>
          <w:szCs w:val="28"/>
        </w:rPr>
        <w:t xml:space="preserve"> </w:t>
      </w:r>
      <w:r w:rsidR="00BC443E" w:rsidRPr="00CE6822">
        <w:rPr>
          <w:sz w:val="28"/>
          <w:szCs w:val="28"/>
        </w:rPr>
        <w:t>Выполняйте обещания, данные вами клиентам, начальству, подчинённым и самому себе.</w:t>
      </w:r>
    </w:p>
    <w:p w:rsidR="00CE6822" w:rsidRDefault="00CE6822">
      <w:pPr>
        <w:rPr>
          <w:rFonts w:ascii="Times New Roman" w:hAnsi="Times New Roman"/>
          <w:b/>
          <w:bCs/>
          <w:kern w:val="36"/>
          <w:sz w:val="28"/>
          <w:szCs w:val="28"/>
        </w:rPr>
      </w:pPr>
      <w:r>
        <w:rPr>
          <w:sz w:val="28"/>
          <w:szCs w:val="28"/>
        </w:rPr>
        <w:br w:type="page"/>
      </w:r>
    </w:p>
    <w:p w:rsidR="005C26EC" w:rsidRPr="00CE6822" w:rsidRDefault="005C26EC" w:rsidP="00CE6822">
      <w:pPr>
        <w:pStyle w:val="1"/>
        <w:widowControl w:val="0"/>
        <w:spacing w:before="0" w:beforeAutospacing="0" w:after="0" w:afterAutospacing="0" w:line="360" w:lineRule="auto"/>
        <w:ind w:left="709"/>
        <w:contextualSpacing/>
        <w:rPr>
          <w:sz w:val="28"/>
          <w:szCs w:val="28"/>
        </w:rPr>
      </w:pPr>
      <w:r w:rsidRPr="00CE6822">
        <w:rPr>
          <w:sz w:val="28"/>
          <w:szCs w:val="28"/>
        </w:rPr>
        <w:t>2.Анализ деятельности сети ресторанов «Любо»</w:t>
      </w:r>
    </w:p>
    <w:p w:rsidR="00CE6822" w:rsidRDefault="00CE6822" w:rsidP="00CE6822">
      <w:pPr>
        <w:widowControl w:val="0"/>
        <w:spacing w:after="0" w:line="360" w:lineRule="auto"/>
        <w:ind w:left="709"/>
        <w:contextualSpacing/>
        <w:rPr>
          <w:rFonts w:ascii="Times New Roman" w:hAnsi="Times New Roman"/>
          <w:b/>
          <w:sz w:val="28"/>
          <w:szCs w:val="28"/>
        </w:rPr>
      </w:pPr>
    </w:p>
    <w:p w:rsidR="00575239" w:rsidRPr="00CE6822" w:rsidRDefault="00575239" w:rsidP="00CE6822">
      <w:pPr>
        <w:widowControl w:val="0"/>
        <w:spacing w:after="0" w:line="360" w:lineRule="auto"/>
        <w:ind w:left="709"/>
        <w:contextualSpacing/>
        <w:rPr>
          <w:rFonts w:ascii="Times New Roman" w:hAnsi="Times New Roman"/>
          <w:b/>
          <w:sz w:val="28"/>
          <w:szCs w:val="28"/>
        </w:rPr>
      </w:pPr>
      <w:r w:rsidRPr="00CE6822">
        <w:rPr>
          <w:rFonts w:ascii="Times New Roman" w:hAnsi="Times New Roman"/>
          <w:b/>
          <w:sz w:val="28"/>
          <w:szCs w:val="28"/>
        </w:rPr>
        <w:t xml:space="preserve">2.1 </w:t>
      </w:r>
      <w:r w:rsidR="005C26EC" w:rsidRPr="00CE6822">
        <w:rPr>
          <w:rFonts w:ascii="Times New Roman" w:hAnsi="Times New Roman"/>
          <w:b/>
          <w:sz w:val="28"/>
          <w:szCs w:val="28"/>
        </w:rPr>
        <w:t>Организационно-правовое положение предприятия ООО</w:t>
      </w:r>
      <w:r w:rsidR="00CE6822">
        <w:rPr>
          <w:rFonts w:ascii="Times New Roman" w:hAnsi="Times New Roman"/>
          <w:b/>
          <w:sz w:val="28"/>
          <w:szCs w:val="28"/>
        </w:rPr>
        <w:t xml:space="preserve"> </w:t>
      </w:r>
      <w:r w:rsidR="00AC5B37" w:rsidRPr="00CE6822">
        <w:rPr>
          <w:rFonts w:ascii="Times New Roman" w:hAnsi="Times New Roman"/>
          <w:b/>
          <w:sz w:val="28"/>
          <w:szCs w:val="28"/>
        </w:rPr>
        <w:t>«Любо</w:t>
      </w:r>
      <w:r w:rsidRPr="00CE6822">
        <w:rPr>
          <w:rFonts w:ascii="Times New Roman" w:hAnsi="Times New Roman"/>
          <w:b/>
          <w:sz w:val="28"/>
          <w:szCs w:val="28"/>
        </w:rPr>
        <w:t>»</w:t>
      </w:r>
    </w:p>
    <w:p w:rsidR="00CE6822" w:rsidRDefault="00CE6822" w:rsidP="00CE6822">
      <w:pPr>
        <w:widowControl w:val="0"/>
        <w:spacing w:after="0" w:line="360" w:lineRule="auto"/>
        <w:ind w:firstLine="709"/>
        <w:contextualSpacing/>
        <w:jc w:val="both"/>
        <w:rPr>
          <w:rFonts w:ascii="Times New Roman" w:hAnsi="Times New Roman"/>
          <w:sz w:val="28"/>
          <w:szCs w:val="28"/>
        </w:rPr>
      </w:pPr>
    </w:p>
    <w:p w:rsidR="00C61FA1" w:rsidRPr="00CE6822" w:rsidRDefault="006155FA"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ООО «</w:t>
      </w:r>
      <w:r w:rsidR="00823EB8" w:rsidRPr="00CE6822">
        <w:rPr>
          <w:rFonts w:ascii="Times New Roman" w:hAnsi="Times New Roman"/>
          <w:sz w:val="28"/>
          <w:szCs w:val="28"/>
        </w:rPr>
        <w:t>Любо</w:t>
      </w:r>
      <w:r w:rsidRPr="00CE6822">
        <w:rPr>
          <w:rFonts w:ascii="Times New Roman" w:hAnsi="Times New Roman"/>
          <w:sz w:val="28"/>
          <w:szCs w:val="28"/>
        </w:rPr>
        <w:t xml:space="preserve">» - самая крупнейшая и быстро развивающаяся компания ресторанного бизнеса на юге России, не имеющая особой конкуренции со стороны других компаний, развивающихся в тех же направлениях. </w:t>
      </w:r>
      <w:r w:rsidR="00E52992" w:rsidRPr="00CE6822">
        <w:rPr>
          <w:rFonts w:ascii="Times New Roman" w:hAnsi="Times New Roman"/>
          <w:sz w:val="28"/>
          <w:szCs w:val="28"/>
        </w:rPr>
        <w:t>Общество с ограниченной ответственностью «Любо»</w:t>
      </w:r>
      <w:r w:rsidR="00D765D7" w:rsidRPr="00CE6822">
        <w:rPr>
          <w:rFonts w:ascii="Times New Roman" w:hAnsi="Times New Roman"/>
          <w:sz w:val="28"/>
          <w:szCs w:val="28"/>
        </w:rPr>
        <w:t xml:space="preserve">является учреждённое в соответствии с законодательством хозяйственное общество. </w:t>
      </w:r>
    </w:p>
    <w:p w:rsidR="00C61FA1" w:rsidRPr="00CE6822" w:rsidRDefault="00D765D7"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Общество с ограниченной ответственностью «Любо», в дальнейшем именуемое «Общество», является самостоятельным юридическим лицом и действует на основании </w:t>
      </w:r>
      <w:r w:rsidR="004C34EB" w:rsidRPr="00CE6822">
        <w:rPr>
          <w:rFonts w:ascii="Times New Roman" w:hAnsi="Times New Roman"/>
          <w:sz w:val="28"/>
          <w:szCs w:val="28"/>
        </w:rPr>
        <w:t>настоящего Устава ( Приложение</w:t>
      </w:r>
      <w:r w:rsidR="00CE6822">
        <w:rPr>
          <w:rFonts w:ascii="Times New Roman" w:hAnsi="Times New Roman"/>
          <w:sz w:val="28"/>
          <w:szCs w:val="28"/>
        </w:rPr>
        <w:t xml:space="preserve"> </w:t>
      </w:r>
      <w:r w:rsidR="004C34EB" w:rsidRPr="00CE6822">
        <w:rPr>
          <w:rFonts w:ascii="Times New Roman" w:hAnsi="Times New Roman"/>
          <w:sz w:val="28"/>
          <w:szCs w:val="28"/>
        </w:rPr>
        <w:t>1</w:t>
      </w:r>
      <w:r w:rsidRPr="00CE6822">
        <w:rPr>
          <w:rFonts w:ascii="Times New Roman" w:hAnsi="Times New Roman"/>
          <w:sz w:val="28"/>
          <w:szCs w:val="28"/>
        </w:rPr>
        <w:t>) и законодательства РФ. Полное форменное название: Общество с ограниченной ответственностью «Любо».</w:t>
      </w:r>
      <w:r w:rsidR="00AD0130" w:rsidRPr="00CE6822">
        <w:rPr>
          <w:rFonts w:ascii="Times New Roman" w:hAnsi="Times New Roman"/>
          <w:sz w:val="28"/>
          <w:szCs w:val="28"/>
        </w:rPr>
        <w:t xml:space="preserve"> </w:t>
      </w:r>
      <w:r w:rsidRPr="00CE6822">
        <w:rPr>
          <w:rFonts w:ascii="Times New Roman" w:hAnsi="Times New Roman"/>
          <w:sz w:val="28"/>
          <w:szCs w:val="28"/>
        </w:rPr>
        <w:t>Сокращённое фирменное название: ООО «Любо». Место нахождение общества: 350059 Россия, г.Краснодар, 3-й Тихорецкий проезд, 19а. Общество учреждено на неограниченный срок (Приложение А).</w:t>
      </w:r>
    </w:p>
    <w:p w:rsidR="00D765D7" w:rsidRPr="00CE6822" w:rsidRDefault="00D765D7"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Общество является коммерческой организацией, преследующей в качестве основной цели своей предпринимательской деятельности извлечение прибыли.</w:t>
      </w:r>
      <w:r w:rsidR="00CE6822">
        <w:rPr>
          <w:rFonts w:ascii="Times New Roman" w:hAnsi="Times New Roman"/>
          <w:sz w:val="28"/>
          <w:szCs w:val="28"/>
        </w:rPr>
        <w:t xml:space="preserve"> </w:t>
      </w:r>
      <w:r w:rsidRPr="00CE6822">
        <w:rPr>
          <w:rFonts w:ascii="Times New Roman" w:hAnsi="Times New Roman"/>
          <w:sz w:val="28"/>
          <w:szCs w:val="28"/>
        </w:rPr>
        <w:t>Предметом деятельности Общества являются:</w:t>
      </w:r>
    </w:p>
    <w:p w:rsidR="00D765D7" w:rsidRPr="00CE6822" w:rsidRDefault="00D765D7"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-организация общественного питания;</w:t>
      </w:r>
    </w:p>
    <w:p w:rsidR="00D765D7" w:rsidRPr="00CE6822" w:rsidRDefault="00D765D7"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-производство продуктов питания;</w:t>
      </w:r>
    </w:p>
    <w:p w:rsidR="00D765D7" w:rsidRPr="00CE6822" w:rsidRDefault="00D765D7"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-осуществление иных видов деятельности и оказание других услуг населению, предприятиям, организациям в различных областях хозяйственной и производственной деятельности, не запрещённых и не противоречащих действующему законодательству.</w:t>
      </w:r>
      <w:r w:rsidR="00CE6822">
        <w:rPr>
          <w:rFonts w:ascii="Times New Roman" w:hAnsi="Times New Roman"/>
          <w:sz w:val="28"/>
          <w:szCs w:val="28"/>
        </w:rPr>
        <w:t xml:space="preserve"> </w:t>
      </w:r>
      <w:r w:rsidRPr="00CE6822">
        <w:rPr>
          <w:rFonts w:ascii="Times New Roman" w:hAnsi="Times New Roman"/>
          <w:sz w:val="28"/>
          <w:szCs w:val="28"/>
        </w:rPr>
        <w:t>Общество самостоятельно отвечает по своим обязательствам.</w:t>
      </w:r>
      <w:r w:rsidR="002D6852" w:rsidRPr="00CE6822">
        <w:rPr>
          <w:rFonts w:ascii="Times New Roman" w:hAnsi="Times New Roman"/>
          <w:sz w:val="28"/>
          <w:szCs w:val="28"/>
        </w:rPr>
        <w:t xml:space="preserve"> </w:t>
      </w:r>
      <w:r w:rsidRPr="00CE6822">
        <w:rPr>
          <w:rFonts w:ascii="Times New Roman" w:hAnsi="Times New Roman"/>
          <w:sz w:val="28"/>
          <w:szCs w:val="28"/>
        </w:rPr>
        <w:t>Общество несёт ответственность по своим обязательствам в пределах имущества находящегося в его собственности, стоимость которого отражена в бухгалтерском балансе Общества.</w:t>
      </w:r>
      <w:r w:rsidR="002D6852" w:rsidRPr="00CE6822">
        <w:rPr>
          <w:rFonts w:ascii="Times New Roman" w:hAnsi="Times New Roman"/>
          <w:sz w:val="28"/>
          <w:szCs w:val="28"/>
        </w:rPr>
        <w:t xml:space="preserve"> </w:t>
      </w:r>
      <w:r w:rsidRPr="00CE6822">
        <w:rPr>
          <w:rFonts w:ascii="Times New Roman" w:hAnsi="Times New Roman"/>
          <w:sz w:val="28"/>
          <w:szCs w:val="28"/>
        </w:rPr>
        <w:t>Имущество участников Общества обособлено от имущества Общества.</w:t>
      </w:r>
      <w:r w:rsidR="002D6852" w:rsidRPr="00CE6822">
        <w:rPr>
          <w:rFonts w:ascii="Times New Roman" w:hAnsi="Times New Roman"/>
          <w:sz w:val="28"/>
          <w:szCs w:val="28"/>
        </w:rPr>
        <w:t xml:space="preserve"> </w:t>
      </w:r>
      <w:r w:rsidRPr="00CE6822">
        <w:rPr>
          <w:rFonts w:ascii="Times New Roman" w:hAnsi="Times New Roman"/>
          <w:sz w:val="28"/>
          <w:szCs w:val="28"/>
        </w:rPr>
        <w:t>Общество не отвечает по обязательствам своих участников.</w:t>
      </w:r>
      <w:r w:rsidR="00CE6822">
        <w:rPr>
          <w:rFonts w:ascii="Times New Roman" w:hAnsi="Times New Roman"/>
          <w:sz w:val="28"/>
          <w:szCs w:val="28"/>
        </w:rPr>
        <w:t xml:space="preserve"> </w:t>
      </w:r>
      <w:r w:rsidRPr="00CE6822">
        <w:rPr>
          <w:rFonts w:ascii="Times New Roman" w:hAnsi="Times New Roman"/>
          <w:sz w:val="28"/>
          <w:szCs w:val="28"/>
        </w:rPr>
        <w:t>Участники общества не отвечают по его обяза</w:t>
      </w:r>
      <w:r w:rsidR="002D6852" w:rsidRPr="00CE6822">
        <w:rPr>
          <w:rFonts w:ascii="Times New Roman" w:hAnsi="Times New Roman"/>
          <w:sz w:val="28"/>
          <w:szCs w:val="28"/>
        </w:rPr>
        <w:t xml:space="preserve">тельствам и не </w:t>
      </w:r>
      <w:r w:rsidRPr="00CE6822">
        <w:rPr>
          <w:rFonts w:ascii="Times New Roman" w:hAnsi="Times New Roman"/>
          <w:sz w:val="28"/>
          <w:szCs w:val="28"/>
        </w:rPr>
        <w:t>несут риск убытков, связанных с деятельностью Общества, только в пределах стоимости принадлежащих им долей в уставно капитале Общества.</w:t>
      </w:r>
      <w:r w:rsidR="002D6852" w:rsidRPr="00CE6822">
        <w:rPr>
          <w:rFonts w:ascii="Times New Roman" w:hAnsi="Times New Roman"/>
          <w:sz w:val="28"/>
          <w:szCs w:val="28"/>
        </w:rPr>
        <w:t xml:space="preserve"> </w:t>
      </w:r>
      <w:r w:rsidRPr="00CE6822">
        <w:rPr>
          <w:rFonts w:ascii="Times New Roman" w:hAnsi="Times New Roman"/>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 Общество не отвечает по обязательствам Российской Федерации, субъектов Российской Федерации и муниципальные образования не отве</w:t>
      </w:r>
      <w:r w:rsidR="00C61FA1" w:rsidRPr="00CE6822">
        <w:rPr>
          <w:rFonts w:ascii="Times New Roman" w:hAnsi="Times New Roman"/>
          <w:sz w:val="28"/>
          <w:szCs w:val="28"/>
        </w:rPr>
        <w:t>чают по обязательствам общества</w:t>
      </w:r>
      <w:r w:rsidR="00CE6822">
        <w:rPr>
          <w:rFonts w:ascii="Times New Roman" w:hAnsi="Times New Roman"/>
          <w:sz w:val="28"/>
          <w:szCs w:val="28"/>
        </w:rPr>
        <w:t xml:space="preserve"> </w:t>
      </w:r>
      <w:r w:rsidR="004C34EB" w:rsidRPr="00CE6822">
        <w:rPr>
          <w:rFonts w:ascii="Times New Roman" w:hAnsi="Times New Roman"/>
          <w:sz w:val="28"/>
          <w:szCs w:val="28"/>
        </w:rPr>
        <w:t>(Приложение 1</w:t>
      </w:r>
      <w:r w:rsidR="00C61FA1" w:rsidRPr="00CE6822">
        <w:rPr>
          <w:rFonts w:ascii="Times New Roman" w:hAnsi="Times New Roman"/>
          <w:sz w:val="28"/>
          <w:szCs w:val="28"/>
        </w:rPr>
        <w:t>).</w:t>
      </w:r>
      <w:r w:rsidR="007D2F60" w:rsidRPr="00CE6822">
        <w:rPr>
          <w:rFonts w:ascii="Times New Roman" w:hAnsi="Times New Roman"/>
          <w:sz w:val="28"/>
          <w:szCs w:val="28"/>
        </w:rPr>
        <w:t xml:space="preserve"> </w:t>
      </w:r>
      <w:r w:rsidR="00C61FA1" w:rsidRPr="00CE6822">
        <w:rPr>
          <w:rFonts w:ascii="Times New Roman" w:hAnsi="Times New Roman"/>
          <w:sz w:val="28"/>
          <w:szCs w:val="28"/>
        </w:rPr>
        <w:t>Всю свою продукцию ООО</w:t>
      </w:r>
      <w:r w:rsidR="007D2F60" w:rsidRPr="00CE6822">
        <w:rPr>
          <w:rFonts w:ascii="Times New Roman" w:hAnsi="Times New Roman"/>
          <w:sz w:val="28"/>
          <w:szCs w:val="28"/>
        </w:rPr>
        <w:t xml:space="preserve"> </w:t>
      </w:r>
      <w:r w:rsidR="00C61FA1" w:rsidRPr="00CE6822">
        <w:rPr>
          <w:rFonts w:ascii="Times New Roman" w:hAnsi="Times New Roman"/>
          <w:sz w:val="28"/>
          <w:szCs w:val="28"/>
        </w:rPr>
        <w:t>«Любо» изготавливает самостоятельно, для этого были открыты кондитерский и мясной цех.</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 апреля 2001 года в Краснодаре открылся первый ресторан ООО "Любо" - это место, которое создано для почитателей традиций национальной русской кухни с присущим ей изобилием и богатством вкуса. Здесь всегда можно отлично отдохнуть в живописной обстановке, наполненной выразительными деталями и яркими образами русского быта.</w:t>
      </w:r>
      <w:r w:rsidR="007D2F60" w:rsidRPr="00CE6822">
        <w:rPr>
          <w:rFonts w:ascii="Times New Roman" w:hAnsi="Times New Roman"/>
          <w:sz w:val="28"/>
          <w:szCs w:val="28"/>
        </w:rPr>
        <w:t xml:space="preserve"> </w:t>
      </w:r>
      <w:r w:rsidRPr="00CE6822">
        <w:rPr>
          <w:rFonts w:ascii="Times New Roman" w:hAnsi="Times New Roman"/>
          <w:sz w:val="28"/>
          <w:szCs w:val="28"/>
        </w:rPr>
        <w:t>В ноябре 2003 года открылся собственный цех, который под маркой "Любо" выпускает более 30 наименований кондитерских изделий, а так же изготавливает торты на заказ любой сложности.</w:t>
      </w:r>
      <w:r w:rsidR="007D2F60" w:rsidRPr="00CE6822">
        <w:rPr>
          <w:rFonts w:ascii="Times New Roman" w:hAnsi="Times New Roman"/>
          <w:sz w:val="28"/>
          <w:szCs w:val="28"/>
        </w:rPr>
        <w:t xml:space="preserve"> </w:t>
      </w:r>
      <w:r w:rsidRPr="00CE6822">
        <w:rPr>
          <w:rFonts w:ascii="Times New Roman" w:hAnsi="Times New Roman"/>
          <w:sz w:val="28"/>
          <w:szCs w:val="28"/>
        </w:rPr>
        <w:t>Начало 2004 года – день рождения первой кофейни ООО "Любо-Cafe". "Правильный кофе" – это не просто слова, это философия заведения. Здесь гости могут выпить чашечку профессионально приготовленного кофе, множество напитков на основе кофе и шоколада, насладиться изысканными сортами чая и попробовать пирожные от кондитеров "Любо". Те, кто любит хороший табак, в кофейне могут покурить кальян и воспользоваться сигарной картой.</w:t>
      </w:r>
      <w:r w:rsidR="007D2F60" w:rsidRPr="00CE6822">
        <w:rPr>
          <w:rFonts w:ascii="Times New Roman" w:hAnsi="Times New Roman"/>
          <w:sz w:val="28"/>
          <w:szCs w:val="28"/>
        </w:rPr>
        <w:t xml:space="preserve"> </w:t>
      </w:r>
      <w:r w:rsidRPr="00CE6822">
        <w:rPr>
          <w:rFonts w:ascii="Times New Roman" w:hAnsi="Times New Roman"/>
          <w:sz w:val="28"/>
          <w:szCs w:val="28"/>
        </w:rPr>
        <w:t>23 августа 2003 года – день открытия первого ресторана быстрого питания ООО "Любо". Это направление вобрало в себя все плюсы быстро</w:t>
      </w:r>
      <w:r w:rsidR="00AC7AF8" w:rsidRPr="00CE6822">
        <w:rPr>
          <w:rFonts w:ascii="Times New Roman" w:hAnsi="Times New Roman"/>
          <w:sz w:val="28"/>
          <w:szCs w:val="28"/>
        </w:rPr>
        <w:t>го обслуживания фаст-</w:t>
      </w:r>
      <w:r w:rsidRPr="00CE6822">
        <w:rPr>
          <w:rFonts w:ascii="Times New Roman" w:hAnsi="Times New Roman"/>
          <w:sz w:val="28"/>
          <w:szCs w:val="28"/>
        </w:rPr>
        <w:t>фудов, сохранив при этом атмосферу уюта и отменное качество по-домашнему вкусной пищи.</w:t>
      </w:r>
      <w:r w:rsidR="007D2F60" w:rsidRPr="00CE6822">
        <w:rPr>
          <w:rFonts w:ascii="Times New Roman" w:hAnsi="Times New Roman"/>
          <w:sz w:val="28"/>
          <w:szCs w:val="28"/>
        </w:rPr>
        <w:t xml:space="preserve"> </w:t>
      </w:r>
      <w:r w:rsidRPr="00CE6822">
        <w:rPr>
          <w:rFonts w:ascii="Times New Roman" w:hAnsi="Times New Roman"/>
          <w:sz w:val="28"/>
          <w:szCs w:val="28"/>
        </w:rPr>
        <w:t>В июле 2005 года была открыта кондитерская лавка "Любо", где можно попробовать, купить или заказать любой торт, даже эксклюзивный по дизайну клиента. Здесь представлены изделия собственного кондитерского цеха, созданные по особой технологии с использованием только высококачественных и низкокалорийных продуктов. Любителям кофе и чая представлен широкий ассортимент кофейных напитков и чайной карты, которые можно купить на развес или взять чашечку ароматного кофе с собой.</w:t>
      </w:r>
      <w:r w:rsidR="007D2F60" w:rsidRPr="00CE6822">
        <w:rPr>
          <w:rFonts w:ascii="Times New Roman" w:hAnsi="Times New Roman"/>
          <w:sz w:val="28"/>
          <w:szCs w:val="28"/>
        </w:rPr>
        <w:t xml:space="preserve"> </w:t>
      </w:r>
      <w:r w:rsidRPr="00CE6822">
        <w:rPr>
          <w:rFonts w:ascii="Times New Roman" w:hAnsi="Times New Roman"/>
          <w:sz w:val="28"/>
          <w:szCs w:val="28"/>
        </w:rPr>
        <w:t>С декабря 2006 года компания ООО "Любо" открыла новое направление ресторанного бизнеса – кейтеринг – "Ресторан на колесах "Пиръ". Организация корпоративных праздников и частных вечеринок, праздничные фуршеты в стенах офиса или кофе-брейки в рамках престижного семинара, барбекю на природе, коктейль или барное обслуживание – все это поможет провести на высоком уровне "Ресторан на колёсах "Пиръ" в рамках каждого мероприятия, при любом бюджете и количестве приглашенных.</w:t>
      </w:r>
      <w:r w:rsidR="00CE6822">
        <w:rPr>
          <w:rFonts w:ascii="Times New Roman" w:hAnsi="Times New Roman"/>
          <w:sz w:val="28"/>
          <w:szCs w:val="28"/>
        </w:rPr>
        <w:t xml:space="preserve"> </w:t>
      </w:r>
      <w:r w:rsidRPr="00CE6822">
        <w:rPr>
          <w:rFonts w:ascii="Times New Roman" w:hAnsi="Times New Roman"/>
          <w:sz w:val="28"/>
          <w:szCs w:val="28"/>
        </w:rPr>
        <w:t>В сентябре 2007 ООО «Любо» порадовало открытием первой кофейни ООО "Любо-cafe" в г.Геленджик. Уютную кофейню на самом берегу моря по достоинству оценили местные жители и, конечно же, гости этого милого курортного города.</w:t>
      </w:r>
      <w:r w:rsidR="007D2F60" w:rsidRPr="00CE6822">
        <w:rPr>
          <w:rFonts w:ascii="Times New Roman" w:hAnsi="Times New Roman"/>
          <w:sz w:val="28"/>
          <w:szCs w:val="28"/>
        </w:rPr>
        <w:t xml:space="preserve"> </w:t>
      </w:r>
      <w:r w:rsidRPr="00CE6822">
        <w:rPr>
          <w:rFonts w:ascii="Times New Roman" w:hAnsi="Times New Roman"/>
          <w:sz w:val="28"/>
          <w:szCs w:val="28"/>
        </w:rPr>
        <w:t xml:space="preserve">С целью повышения эффективности управления и оптимизации бизнес-процессов в 2004 году была образована управляющая компания сети ресторанов ООО "Любо", в которую входят финансовая служба, служба персонала, служба снабжения, транспортный отдел, а также отделы маркетинга, информационно-технического обеспечения, производственный отдел, юридический отдел, служба безопасности и т.д. Главной особенностью «Любо» является то, что компания развивает несколько концепций и брендов. </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На сегодня в компанию входят:</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-9 кофеен ООО "Любо-Cafe" - 3 кофейни находятся в отдельно стоящих зданиях, а 4 кофейни располагаются в крупных торгово-развлекательных комплексах, 1 кофейня в г. Новороссийск, 1 кофейня в г.Геленджик.</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-3 классических ресторана традиционной русской кухни "Любо-Дорого", </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-5 ресторанов самообслуживания ООО "Любо" в крупных торгово-развлекательных центрах; </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-4 кондитерские лавки "Любо";</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-один ресторан итальянской кухни ООО «Аморе Чао», шеф-повар которого итальянец, как никто знающий все секреты итальянской кухни. </w:t>
      </w:r>
    </w:p>
    <w:p w:rsidR="00C61FA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итальянское кафе ООО «Нонна Миа».</w:t>
      </w:r>
    </w:p>
    <w:p w:rsidR="00E04DE1" w:rsidRPr="00CE6822" w:rsidRDefault="00C61FA1"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Организационная структура управляющей компании и отдельных подразделений - линейно-функциональная</w:t>
      </w:r>
      <w:r w:rsidRPr="00CE6822">
        <w:rPr>
          <w:rFonts w:ascii="Times New Roman" w:hAnsi="Times New Roman"/>
          <w:b/>
          <w:sz w:val="28"/>
          <w:szCs w:val="28"/>
        </w:rPr>
        <w:t xml:space="preserve"> </w:t>
      </w:r>
      <w:r w:rsidRPr="00CE6822">
        <w:rPr>
          <w:rFonts w:ascii="Times New Roman" w:hAnsi="Times New Roman"/>
          <w:sz w:val="28"/>
          <w:szCs w:val="28"/>
        </w:rPr>
        <w:t>(рис. 1, 2).</w:t>
      </w:r>
      <w:r w:rsidRPr="00CE6822">
        <w:rPr>
          <w:rFonts w:ascii="Times New Roman" w:hAnsi="Times New Roman"/>
          <w:b/>
          <w:sz w:val="28"/>
          <w:szCs w:val="28"/>
        </w:rPr>
        <w:t xml:space="preserve"> </w:t>
      </w:r>
      <w:r w:rsidRPr="00CE6822">
        <w:rPr>
          <w:rFonts w:ascii="Times New Roman" w:hAnsi="Times New Roman"/>
          <w:sz w:val="28"/>
          <w:szCs w:val="28"/>
        </w:rPr>
        <w:t>Она основана на</w:t>
      </w:r>
      <w:r w:rsidR="00CE6822">
        <w:rPr>
          <w:rFonts w:ascii="Times New Roman" w:hAnsi="Times New Roman"/>
          <w:sz w:val="28"/>
          <w:szCs w:val="28"/>
        </w:rPr>
        <w:t xml:space="preserve"> </w:t>
      </w:r>
      <w:r w:rsidRPr="00CE6822">
        <w:rPr>
          <w:rFonts w:ascii="Times New Roman" w:hAnsi="Times New Roman"/>
          <w:sz w:val="28"/>
          <w:szCs w:val="28"/>
        </w:rPr>
        <w:t>сочетании линейной и функциональной форм. Данный подход обеспечивает качественно новое разделение труда в управлении, при котором линейные руководители сохранили за собой право отдавать распоряжения и принимать решения при участии и помощи функциональных служб. Структура управления линейно-функционального типа сохраняет принцип единоначалия. Это объясняется тем. Что линейный</w:t>
      </w:r>
      <w:r w:rsidRPr="00CE6822">
        <w:rPr>
          <w:rFonts w:ascii="Times New Roman" w:hAnsi="Times New Roman"/>
          <w:sz w:val="28"/>
          <w:szCs w:val="28"/>
        </w:rPr>
        <w:tab/>
        <w:t xml:space="preserve"> руководитель устанавливает очерёдность в решении комплекса задач, определяя тем самым главную задачу на данном этапе, а также время и конкретных исполнителей. Деятельность функциональных руководителей при этом сводится к поискам рациональных вариантов решения задач, к умелому доведению своих рекомендаций до линейного руководителя, который на этой основе сможет обеспечить эффективное управление. Таким образом, появляется возможность привлечения к управлению производством высококвалифицированных специалистов и обеспечение наилучших условий руководителям для решения более важных, глобальных проблем. Всё это позволило аппарату линейно-функционального типа оставаться до настоящего времени основной организационной формой </w:t>
      </w:r>
      <w:r w:rsidR="001D2FB9" w:rsidRPr="00CE6822">
        <w:rPr>
          <w:rFonts w:ascii="Times New Roman" w:hAnsi="Times New Roman"/>
          <w:sz w:val="28"/>
          <w:szCs w:val="28"/>
        </w:rPr>
        <w:t>управления. Однако</w:t>
      </w:r>
      <w:r w:rsidRPr="00CE6822">
        <w:rPr>
          <w:rFonts w:ascii="Times New Roman" w:hAnsi="Times New Roman"/>
          <w:sz w:val="28"/>
          <w:szCs w:val="28"/>
        </w:rPr>
        <w:t xml:space="preserve"> </w:t>
      </w:r>
      <w:r w:rsidR="004C34EB" w:rsidRPr="00CE6822">
        <w:rPr>
          <w:rFonts w:ascii="Times New Roman" w:hAnsi="Times New Roman"/>
          <w:sz w:val="28"/>
          <w:szCs w:val="28"/>
        </w:rPr>
        <w:t xml:space="preserve">, </w:t>
      </w:r>
      <w:r w:rsidRPr="00CE6822">
        <w:rPr>
          <w:rFonts w:ascii="Times New Roman" w:hAnsi="Times New Roman"/>
          <w:sz w:val="28"/>
          <w:szCs w:val="28"/>
        </w:rPr>
        <w:t>с развитием производства и кооперации труда в управлении, с появлением новых проблем, требующих более творческого подхода, стали выявляться и недостатки такой структуры: отсутствие гибкости и динамичности, что затрудняет достижение поставленной цели; постоянная необходимость в согласовании принимаемых решений, что вызывается решением производственных задач, обусловленных новыми целями функционирования и требующих определённых знаний. Это приводит к замедлению сроков реализации целей и росту управленческих расходов. Следовательно, при решении проблемных задач линейно-функциональная структура становится малоэффективной.</w:t>
      </w:r>
    </w:p>
    <w:p w:rsidR="00CE6822" w:rsidRDefault="00CE6822" w:rsidP="00CE6822">
      <w:pPr>
        <w:widowControl w:val="0"/>
        <w:spacing w:after="0" w:line="360" w:lineRule="auto"/>
        <w:ind w:firstLine="709"/>
        <w:contextualSpacing/>
        <w:jc w:val="both"/>
        <w:rPr>
          <w:rFonts w:ascii="Times New Roman" w:hAnsi="Times New Roman"/>
          <w:b/>
          <w:sz w:val="28"/>
          <w:szCs w:val="28"/>
        </w:rPr>
      </w:pPr>
    </w:p>
    <w:p w:rsidR="00DE44C1" w:rsidRPr="00CE6822" w:rsidRDefault="00DE44C1" w:rsidP="00CE6822">
      <w:pPr>
        <w:widowControl w:val="0"/>
        <w:spacing w:after="0" w:line="360" w:lineRule="auto"/>
        <w:ind w:firstLine="709"/>
        <w:contextualSpacing/>
        <w:jc w:val="both"/>
        <w:rPr>
          <w:rFonts w:ascii="Times New Roman" w:hAnsi="Times New Roman"/>
          <w:b/>
          <w:sz w:val="28"/>
          <w:szCs w:val="28"/>
        </w:rPr>
      </w:pPr>
      <w:r w:rsidRPr="00CE6822">
        <w:rPr>
          <w:rFonts w:ascii="Times New Roman" w:hAnsi="Times New Roman"/>
          <w:b/>
          <w:sz w:val="28"/>
          <w:szCs w:val="28"/>
        </w:rPr>
        <w:t xml:space="preserve">2.2 </w:t>
      </w:r>
      <w:r w:rsidR="007D2F60" w:rsidRPr="00CE6822">
        <w:rPr>
          <w:rFonts w:ascii="Times New Roman" w:hAnsi="Times New Roman"/>
          <w:b/>
          <w:sz w:val="28"/>
          <w:szCs w:val="28"/>
        </w:rPr>
        <w:t>Основные экономические показатели</w:t>
      </w:r>
      <w:r w:rsidR="00CE6822">
        <w:rPr>
          <w:rFonts w:ascii="Times New Roman" w:hAnsi="Times New Roman"/>
          <w:b/>
          <w:sz w:val="28"/>
          <w:szCs w:val="28"/>
        </w:rPr>
        <w:t xml:space="preserve"> </w:t>
      </w:r>
      <w:r w:rsidR="007D2F60" w:rsidRPr="00CE6822">
        <w:rPr>
          <w:rFonts w:ascii="Times New Roman" w:hAnsi="Times New Roman"/>
          <w:b/>
          <w:sz w:val="28"/>
          <w:szCs w:val="28"/>
        </w:rPr>
        <w:t>ООО «Любо»</w:t>
      </w:r>
    </w:p>
    <w:p w:rsidR="00CE6822" w:rsidRDefault="00CE6822" w:rsidP="00CE6822">
      <w:pPr>
        <w:widowControl w:val="0"/>
        <w:spacing w:after="0" w:line="360" w:lineRule="auto"/>
        <w:ind w:firstLine="709"/>
        <w:contextualSpacing/>
        <w:jc w:val="both"/>
        <w:rPr>
          <w:rFonts w:ascii="Times New Roman" w:hAnsi="Times New Roman"/>
          <w:sz w:val="28"/>
          <w:szCs w:val="28"/>
        </w:rPr>
      </w:pPr>
    </w:p>
    <w:p w:rsidR="00836425" w:rsidRPr="00CE6822" w:rsidRDefault="00836425"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Невозможно оценить деятельность предприятия без оценки его экономиче</w:t>
      </w:r>
      <w:r w:rsidR="00AD0130" w:rsidRPr="00CE6822">
        <w:rPr>
          <w:rFonts w:ascii="Times New Roman" w:hAnsi="Times New Roman"/>
          <w:sz w:val="28"/>
          <w:szCs w:val="28"/>
        </w:rPr>
        <w:t xml:space="preserve">ских показателей: </w:t>
      </w:r>
      <w:r w:rsidR="00AD0130" w:rsidRPr="00CE6822">
        <w:rPr>
          <w:rFonts w:ascii="Times New Roman" w:hAnsi="Times New Roman"/>
          <w:bCs/>
          <w:sz w:val="28"/>
          <w:szCs w:val="28"/>
        </w:rPr>
        <w:t>выручки,</w:t>
      </w:r>
      <w:r w:rsidRPr="00CE6822">
        <w:rPr>
          <w:rFonts w:ascii="Times New Roman" w:hAnsi="Times New Roman"/>
          <w:bCs/>
          <w:sz w:val="28"/>
          <w:szCs w:val="28"/>
        </w:rPr>
        <w:t xml:space="preserve"> </w:t>
      </w:r>
      <w:r w:rsidRPr="00CE6822">
        <w:rPr>
          <w:rFonts w:ascii="Times New Roman" w:hAnsi="Times New Roman"/>
          <w:sz w:val="28"/>
          <w:szCs w:val="28"/>
        </w:rPr>
        <w:t>се</w:t>
      </w:r>
      <w:r w:rsidR="00AD0130" w:rsidRPr="00CE6822">
        <w:rPr>
          <w:rFonts w:ascii="Times New Roman" w:hAnsi="Times New Roman"/>
          <w:sz w:val="28"/>
          <w:szCs w:val="28"/>
        </w:rPr>
        <w:t>бестоимости</w:t>
      </w:r>
      <w:r w:rsidRPr="00CE6822">
        <w:rPr>
          <w:rFonts w:ascii="Times New Roman" w:hAnsi="Times New Roman"/>
          <w:sz w:val="28"/>
          <w:szCs w:val="28"/>
        </w:rPr>
        <w:t xml:space="preserve">, </w:t>
      </w:r>
      <w:r w:rsidRPr="00CE6822">
        <w:rPr>
          <w:rFonts w:ascii="Times New Roman" w:hAnsi="Times New Roman"/>
          <w:bCs/>
          <w:sz w:val="28"/>
          <w:szCs w:val="28"/>
        </w:rPr>
        <w:t>валов</w:t>
      </w:r>
      <w:r w:rsidR="00AD0130" w:rsidRPr="00CE6822">
        <w:rPr>
          <w:rFonts w:ascii="Times New Roman" w:hAnsi="Times New Roman"/>
          <w:bCs/>
          <w:sz w:val="28"/>
          <w:szCs w:val="28"/>
        </w:rPr>
        <w:t>ой</w:t>
      </w:r>
      <w:r w:rsidRPr="00CE6822">
        <w:rPr>
          <w:rFonts w:ascii="Times New Roman" w:hAnsi="Times New Roman"/>
          <w:bCs/>
          <w:sz w:val="28"/>
          <w:szCs w:val="28"/>
        </w:rPr>
        <w:t xml:space="preserve"> при</w:t>
      </w:r>
      <w:r w:rsidR="00AD0130" w:rsidRPr="00CE6822">
        <w:rPr>
          <w:rFonts w:ascii="Times New Roman" w:hAnsi="Times New Roman"/>
          <w:bCs/>
          <w:sz w:val="28"/>
          <w:szCs w:val="28"/>
        </w:rPr>
        <w:t>были, прибыли</w:t>
      </w:r>
      <w:r w:rsidRPr="00CE6822">
        <w:rPr>
          <w:rFonts w:ascii="Times New Roman" w:hAnsi="Times New Roman"/>
          <w:bCs/>
          <w:sz w:val="28"/>
          <w:szCs w:val="28"/>
        </w:rPr>
        <w:t xml:space="preserve"> </w:t>
      </w:r>
      <w:r w:rsidRPr="00CE6822">
        <w:rPr>
          <w:rFonts w:ascii="Times New Roman" w:hAnsi="Times New Roman"/>
          <w:sz w:val="28"/>
          <w:szCs w:val="28"/>
        </w:rPr>
        <w:t>(убыток)</w:t>
      </w:r>
      <w:r w:rsidRPr="00CE6822">
        <w:rPr>
          <w:rFonts w:ascii="Times New Roman" w:hAnsi="Times New Roman"/>
          <w:bCs/>
          <w:sz w:val="28"/>
          <w:szCs w:val="28"/>
        </w:rPr>
        <w:t xml:space="preserve"> от продаж.</w:t>
      </w:r>
      <w:r w:rsidR="00CE6822">
        <w:rPr>
          <w:rFonts w:ascii="Times New Roman" w:hAnsi="Times New Roman"/>
          <w:bCs/>
          <w:sz w:val="28"/>
          <w:szCs w:val="28"/>
        </w:rPr>
        <w:t xml:space="preserve"> </w:t>
      </w:r>
      <w:r w:rsidR="004C34EB" w:rsidRPr="00CE6822">
        <w:rPr>
          <w:rFonts w:ascii="Times New Roman" w:hAnsi="Times New Roman"/>
          <w:bCs/>
          <w:sz w:val="28"/>
          <w:szCs w:val="28"/>
        </w:rPr>
        <w:t xml:space="preserve">Все данные взяты из бухгалтерского баланса и отчёта о прибылях и убытках за 2007-2009 гг. ( Приложение 2). </w:t>
      </w:r>
      <w:r w:rsidRPr="00CE6822">
        <w:rPr>
          <w:rFonts w:ascii="Times New Roman" w:hAnsi="Times New Roman"/>
          <w:bCs/>
          <w:sz w:val="28"/>
          <w:szCs w:val="28"/>
        </w:rPr>
        <w:t>С помощью таблицы 1 рассмотрим основные экономические показатели за 2007-2009 года.</w:t>
      </w:r>
    </w:p>
    <w:p w:rsidR="00106100" w:rsidRPr="00CE6822" w:rsidRDefault="00106100" w:rsidP="00CE6822">
      <w:pPr>
        <w:widowControl w:val="0"/>
        <w:spacing w:after="0" w:line="360" w:lineRule="auto"/>
        <w:ind w:firstLine="709"/>
        <w:contextualSpacing/>
        <w:jc w:val="both"/>
        <w:rPr>
          <w:rFonts w:ascii="Times New Roman" w:hAnsi="Times New Roman"/>
          <w:bCs/>
          <w:sz w:val="28"/>
          <w:szCs w:val="28"/>
        </w:rPr>
      </w:pPr>
    </w:p>
    <w:p w:rsidR="00073673" w:rsidRPr="00CE6822" w:rsidRDefault="00DE44C1" w:rsidP="00CE6822">
      <w:pPr>
        <w:widowControl w:val="0"/>
        <w:spacing w:after="0" w:line="360" w:lineRule="auto"/>
        <w:ind w:firstLine="709"/>
        <w:contextualSpacing/>
        <w:jc w:val="both"/>
        <w:rPr>
          <w:rFonts w:ascii="Times New Roman" w:hAnsi="Times New Roman"/>
          <w:bCs/>
          <w:sz w:val="28"/>
          <w:szCs w:val="28"/>
        </w:rPr>
      </w:pPr>
      <w:r w:rsidRPr="00CE6822">
        <w:rPr>
          <w:rFonts w:ascii="Times New Roman" w:hAnsi="Times New Roman"/>
          <w:bCs/>
          <w:sz w:val="28"/>
          <w:szCs w:val="28"/>
        </w:rPr>
        <w:t>Таблица 1 – Основные экономические показатели деятельности</w:t>
      </w:r>
      <w:r w:rsidR="00CE6822">
        <w:rPr>
          <w:rFonts w:ascii="Times New Roman" w:hAnsi="Times New Roman"/>
          <w:bCs/>
          <w:sz w:val="28"/>
          <w:szCs w:val="28"/>
        </w:rPr>
        <w:t xml:space="preserve"> </w:t>
      </w:r>
      <w:r w:rsidRPr="00CE6822">
        <w:rPr>
          <w:rFonts w:ascii="Times New Roman" w:hAnsi="Times New Roman"/>
          <w:bCs/>
          <w:sz w:val="28"/>
          <w:szCs w:val="28"/>
        </w:rPr>
        <w:t>ООО «</w:t>
      </w:r>
      <w:r w:rsidR="00823EB8" w:rsidRPr="00CE6822">
        <w:rPr>
          <w:rFonts w:ascii="Times New Roman" w:hAnsi="Times New Roman"/>
          <w:bCs/>
          <w:sz w:val="28"/>
          <w:szCs w:val="28"/>
        </w:rPr>
        <w:t>Любо</w:t>
      </w:r>
      <w:r w:rsidR="00506F72" w:rsidRPr="00CE6822">
        <w:rPr>
          <w:rFonts w:ascii="Times New Roman" w:hAnsi="Times New Roman"/>
          <w:bCs/>
          <w:sz w:val="28"/>
          <w:szCs w:val="28"/>
        </w:rPr>
        <w:t>» за 2007 – 2009</w:t>
      </w:r>
      <w:r w:rsidRPr="00CE6822">
        <w:rPr>
          <w:rFonts w:ascii="Times New Roman" w:hAnsi="Times New Roman"/>
          <w:bCs/>
          <w:sz w:val="28"/>
          <w:szCs w:val="28"/>
        </w:rPr>
        <w:t xml:space="preserve"> гг.</w:t>
      </w:r>
    </w:p>
    <w:tbl>
      <w:tblPr>
        <w:tblpPr w:leftFromText="180" w:rightFromText="180" w:vertAnchor="text" w:tblpXSpec="center" w:tblpY="41"/>
        <w:tblW w:w="9039"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943"/>
        <w:gridCol w:w="993"/>
        <w:gridCol w:w="1134"/>
        <w:gridCol w:w="1134"/>
        <w:gridCol w:w="1417"/>
        <w:gridCol w:w="1418"/>
      </w:tblGrid>
      <w:tr w:rsidR="00073673" w:rsidRPr="0089704F" w:rsidTr="00611037">
        <w:trPr>
          <w:cantSplit/>
          <w:trHeight w:val="450"/>
        </w:trPr>
        <w:tc>
          <w:tcPr>
            <w:tcW w:w="2943" w:type="dxa"/>
            <w:vMerge w:val="restart"/>
            <w:tcBorders>
              <w:top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Показатели</w:t>
            </w:r>
          </w:p>
        </w:tc>
        <w:tc>
          <w:tcPr>
            <w:tcW w:w="3261" w:type="dxa"/>
            <w:gridSpan w:val="3"/>
            <w:tcBorders>
              <w:top w:val="single" w:sz="2" w:space="0" w:color="auto"/>
              <w:left w:val="single" w:sz="2" w:space="0" w:color="auto"/>
              <w:bottom w:val="single" w:sz="4"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Годы</w:t>
            </w:r>
          </w:p>
        </w:tc>
        <w:tc>
          <w:tcPr>
            <w:tcW w:w="1417" w:type="dxa"/>
            <w:tcBorders>
              <w:top w:val="single" w:sz="2" w:space="0" w:color="auto"/>
              <w:left w:val="single" w:sz="2" w:space="0" w:color="auto"/>
              <w:bottom w:val="single" w:sz="4" w:space="0" w:color="auto"/>
              <w:right w:val="single" w:sz="4" w:space="0" w:color="auto"/>
            </w:tcBorders>
          </w:tcPr>
          <w:p w:rsidR="00073673" w:rsidRPr="0089704F" w:rsidRDefault="001D2FB9"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Абсолютное</w:t>
            </w:r>
            <w:r w:rsidR="00073673" w:rsidRPr="0089704F">
              <w:rPr>
                <w:rFonts w:ascii="Times New Roman" w:hAnsi="Times New Roman"/>
                <w:sz w:val="20"/>
                <w:szCs w:val="20"/>
              </w:rPr>
              <w:t xml:space="preserve"> отклонение</w:t>
            </w:r>
          </w:p>
        </w:tc>
        <w:tc>
          <w:tcPr>
            <w:tcW w:w="1418" w:type="dxa"/>
            <w:tcBorders>
              <w:top w:val="single" w:sz="2" w:space="0" w:color="auto"/>
              <w:left w:val="single" w:sz="2" w:space="0" w:color="auto"/>
              <w:bottom w:val="single" w:sz="4" w:space="0" w:color="auto"/>
              <w:right w:val="single" w:sz="4"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Темп</w:t>
            </w:r>
          </w:p>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изменения, %</w:t>
            </w:r>
          </w:p>
        </w:tc>
      </w:tr>
      <w:tr w:rsidR="00073673" w:rsidRPr="0089704F" w:rsidTr="00611037">
        <w:trPr>
          <w:cantSplit/>
          <w:trHeight w:val="300"/>
        </w:trPr>
        <w:tc>
          <w:tcPr>
            <w:tcW w:w="2943" w:type="dxa"/>
            <w:vMerge/>
            <w:tcBorders>
              <w:bottom w:val="nil"/>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p>
        </w:tc>
        <w:tc>
          <w:tcPr>
            <w:tcW w:w="993" w:type="dxa"/>
            <w:tcBorders>
              <w:top w:val="single" w:sz="4" w:space="0" w:color="auto"/>
              <w:left w:val="single" w:sz="2" w:space="0" w:color="auto"/>
              <w:bottom w:val="nil"/>
              <w:right w:val="single" w:sz="2" w:space="0" w:color="auto"/>
            </w:tcBorders>
          </w:tcPr>
          <w:p w:rsidR="00073673" w:rsidRPr="0089704F" w:rsidRDefault="00AD0130"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2007</w:t>
            </w:r>
          </w:p>
        </w:tc>
        <w:tc>
          <w:tcPr>
            <w:tcW w:w="1134" w:type="dxa"/>
            <w:tcBorders>
              <w:top w:val="single" w:sz="4" w:space="0" w:color="auto"/>
              <w:left w:val="single" w:sz="2" w:space="0" w:color="auto"/>
              <w:bottom w:val="nil"/>
              <w:right w:val="single" w:sz="2" w:space="0" w:color="auto"/>
            </w:tcBorders>
          </w:tcPr>
          <w:p w:rsidR="00073673" w:rsidRPr="0089704F" w:rsidRDefault="00AD0130"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2008</w:t>
            </w:r>
          </w:p>
        </w:tc>
        <w:tc>
          <w:tcPr>
            <w:tcW w:w="1134" w:type="dxa"/>
            <w:tcBorders>
              <w:top w:val="single" w:sz="4" w:space="0" w:color="auto"/>
              <w:left w:val="single" w:sz="2" w:space="0" w:color="auto"/>
              <w:bottom w:val="nil"/>
              <w:right w:val="single" w:sz="4" w:space="0" w:color="auto"/>
            </w:tcBorders>
          </w:tcPr>
          <w:p w:rsidR="00073673" w:rsidRPr="0089704F" w:rsidRDefault="00AD0130"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2009</w:t>
            </w:r>
          </w:p>
        </w:tc>
        <w:tc>
          <w:tcPr>
            <w:tcW w:w="1417" w:type="dxa"/>
            <w:tcBorders>
              <w:top w:val="single" w:sz="4" w:space="0" w:color="auto"/>
              <w:left w:val="single" w:sz="2" w:space="0" w:color="auto"/>
              <w:bottom w:val="nil"/>
              <w:right w:val="single" w:sz="4" w:space="0" w:color="auto"/>
            </w:tcBorders>
          </w:tcPr>
          <w:p w:rsidR="00073673"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2007/2009</w:t>
            </w:r>
          </w:p>
        </w:tc>
        <w:tc>
          <w:tcPr>
            <w:tcW w:w="1418" w:type="dxa"/>
            <w:tcBorders>
              <w:top w:val="single" w:sz="4" w:space="0" w:color="auto"/>
              <w:left w:val="single" w:sz="2" w:space="0" w:color="auto"/>
              <w:bottom w:val="nil"/>
              <w:right w:val="single" w:sz="4" w:space="0" w:color="auto"/>
            </w:tcBorders>
          </w:tcPr>
          <w:p w:rsidR="00073673"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2007</w:t>
            </w:r>
            <w:r w:rsidR="00073673" w:rsidRPr="0089704F">
              <w:rPr>
                <w:rFonts w:ascii="Times New Roman" w:hAnsi="Times New Roman"/>
                <w:sz w:val="20"/>
                <w:szCs w:val="20"/>
              </w:rPr>
              <w:t>/200</w:t>
            </w:r>
            <w:r w:rsidR="00AD0130" w:rsidRPr="0089704F">
              <w:rPr>
                <w:rFonts w:ascii="Times New Roman" w:hAnsi="Times New Roman"/>
                <w:sz w:val="20"/>
                <w:szCs w:val="20"/>
              </w:rPr>
              <w:t>9</w:t>
            </w:r>
          </w:p>
        </w:tc>
      </w:tr>
      <w:tr w:rsidR="00073673" w:rsidRPr="0089704F" w:rsidTr="00611037">
        <w:trPr>
          <w:trHeight w:val="283"/>
        </w:trPr>
        <w:tc>
          <w:tcPr>
            <w:tcW w:w="2943" w:type="dxa"/>
            <w:tcBorders>
              <w:top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А</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2</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3</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4</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5</w:t>
            </w: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w:t>
            </w:r>
            <w:r w:rsidR="00073673" w:rsidRPr="0089704F">
              <w:rPr>
                <w:rFonts w:ascii="Times New Roman" w:hAnsi="Times New Roman"/>
                <w:bCs/>
                <w:sz w:val="20"/>
                <w:szCs w:val="20"/>
              </w:rPr>
              <w:t>Выручка от продажи товаров, продукции, работ, услуг,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5521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12276</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10936</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5415</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198</w:t>
            </w:r>
          </w:p>
        </w:tc>
      </w:tr>
      <w:tr w:rsidR="00073673" w:rsidRPr="0089704F" w:rsidTr="00611037">
        <w:trPr>
          <w:trHeight w:val="303"/>
        </w:trPr>
        <w:tc>
          <w:tcPr>
            <w:tcW w:w="2943" w:type="dxa"/>
            <w:tcBorders>
              <w:top w:val="single" w:sz="2" w:space="0" w:color="auto"/>
              <w:bottom w:val="single" w:sz="2" w:space="0" w:color="auto"/>
              <w:right w:val="single" w:sz="2" w:space="0" w:color="auto"/>
            </w:tcBorders>
            <w:vAlign w:val="center"/>
          </w:tcPr>
          <w:p w:rsidR="00073673" w:rsidRPr="0089704F" w:rsidRDefault="00106100" w:rsidP="00CE6822">
            <w:pPr>
              <w:widowControl w:val="0"/>
              <w:spacing w:after="0" w:line="360" w:lineRule="auto"/>
              <w:contextualSpacing/>
              <w:rPr>
                <w:rFonts w:ascii="Times New Roman" w:hAnsi="Times New Roman"/>
                <w:bCs/>
                <w:sz w:val="20"/>
                <w:szCs w:val="20"/>
              </w:rPr>
            </w:pPr>
            <w:r w:rsidRPr="0089704F">
              <w:rPr>
                <w:rFonts w:ascii="Times New Roman" w:hAnsi="Times New Roman"/>
                <w:sz w:val="20"/>
                <w:szCs w:val="20"/>
              </w:rPr>
              <w:t xml:space="preserve">2.Себестоимость </w:t>
            </w:r>
            <w:r w:rsidR="00073673" w:rsidRPr="0089704F">
              <w:rPr>
                <w:rFonts w:ascii="Times New Roman" w:hAnsi="Times New Roman"/>
                <w:sz w:val="20"/>
                <w:szCs w:val="20"/>
              </w:rPr>
              <w:t>пр</w:t>
            </w:r>
            <w:r w:rsidRPr="0089704F">
              <w:rPr>
                <w:rFonts w:ascii="Times New Roman" w:hAnsi="Times New Roman"/>
                <w:sz w:val="20"/>
                <w:szCs w:val="20"/>
              </w:rPr>
              <w:t>о-</w:t>
            </w:r>
            <w:r w:rsidR="00AD0130" w:rsidRPr="0089704F">
              <w:rPr>
                <w:rFonts w:ascii="Times New Roman" w:hAnsi="Times New Roman"/>
                <w:sz w:val="20"/>
                <w:szCs w:val="20"/>
              </w:rPr>
              <w:t>дан</w:t>
            </w:r>
            <w:r w:rsidR="00073673" w:rsidRPr="0089704F">
              <w:rPr>
                <w:rFonts w:ascii="Times New Roman" w:hAnsi="Times New Roman"/>
                <w:sz w:val="20"/>
                <w:szCs w:val="20"/>
              </w:rPr>
              <w:t>ных товаров, продукции, работ, услуг,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4538</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10046</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8633</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4095</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190</w:t>
            </w:r>
          </w:p>
          <w:p w:rsidR="00073673" w:rsidRPr="0089704F" w:rsidRDefault="00073673" w:rsidP="00CE6822">
            <w:pPr>
              <w:widowControl w:val="0"/>
              <w:spacing w:after="0" w:line="360" w:lineRule="auto"/>
              <w:contextualSpacing/>
              <w:rPr>
                <w:rFonts w:ascii="Times New Roman" w:hAnsi="Times New Roman"/>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4.Валовая прибыль,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983</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2230</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2303</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1320</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3D702F" w:rsidRPr="0089704F">
              <w:rPr>
                <w:rFonts w:ascii="Times New Roman" w:hAnsi="Times New Roman"/>
                <w:sz w:val="20"/>
                <w:szCs w:val="20"/>
              </w:rPr>
              <w:t>234</w:t>
            </w:r>
          </w:p>
        </w:tc>
      </w:tr>
      <w:tr w:rsidR="00073673" w:rsidRPr="0089704F" w:rsidTr="00CE6822">
        <w:trPr>
          <w:trHeight w:val="353"/>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5.Уровень </w:t>
            </w:r>
            <w:r w:rsidR="00073673" w:rsidRPr="0089704F">
              <w:rPr>
                <w:rFonts w:ascii="Times New Roman" w:hAnsi="Times New Roman"/>
                <w:bCs/>
                <w:sz w:val="20"/>
                <w:szCs w:val="20"/>
              </w:rPr>
              <w:t>валовой прибыли,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17,8</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18,1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21</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3,2</w:t>
            </w:r>
          </w:p>
          <w:p w:rsidR="00073673" w:rsidRPr="0089704F" w:rsidRDefault="00073673" w:rsidP="00CE6822">
            <w:pPr>
              <w:widowControl w:val="0"/>
              <w:spacing w:after="0" w:line="360" w:lineRule="auto"/>
              <w:contextualSpacing/>
              <w:rPr>
                <w:rFonts w:ascii="Times New Roman" w:hAnsi="Times New Roman"/>
                <w:sz w:val="20"/>
                <w:szCs w:val="20"/>
              </w:rPr>
            </w:pPr>
          </w:p>
        </w:tc>
        <w:tc>
          <w:tcPr>
            <w:tcW w:w="1418" w:type="dxa"/>
            <w:tcBorders>
              <w:top w:val="single" w:sz="2" w:space="0" w:color="auto"/>
              <w:left w:val="single" w:sz="4" w:space="0" w:color="auto"/>
              <w:bottom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6.</w:t>
            </w:r>
            <w:r w:rsidR="00073673" w:rsidRPr="0089704F">
              <w:rPr>
                <w:rFonts w:ascii="Times New Roman" w:hAnsi="Times New Roman"/>
                <w:bCs/>
                <w:sz w:val="20"/>
                <w:szCs w:val="20"/>
              </w:rPr>
              <w:t>Коммерче</w:t>
            </w:r>
            <w:r w:rsidRPr="0089704F">
              <w:rPr>
                <w:rFonts w:ascii="Times New Roman" w:hAnsi="Times New Roman"/>
                <w:bCs/>
                <w:sz w:val="20"/>
                <w:szCs w:val="20"/>
              </w:rPr>
              <w:t xml:space="preserve">ские </w:t>
            </w:r>
            <w:r w:rsidR="00073673" w:rsidRPr="0089704F">
              <w:rPr>
                <w:rFonts w:ascii="Times New Roman" w:hAnsi="Times New Roman"/>
                <w:bCs/>
                <w:sz w:val="20"/>
                <w:szCs w:val="20"/>
              </w:rPr>
              <w:t>и управленческие расходы,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617</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1411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726</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109</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073673" w:rsidRPr="0089704F">
              <w:rPr>
                <w:rFonts w:ascii="Times New Roman" w:hAnsi="Times New Roman"/>
                <w:sz w:val="20"/>
                <w:szCs w:val="20"/>
              </w:rPr>
              <w:t>117</w:t>
            </w: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7.</w:t>
            </w:r>
            <w:r w:rsidR="00073673" w:rsidRPr="0089704F">
              <w:rPr>
                <w:rFonts w:ascii="Times New Roman" w:hAnsi="Times New Roman"/>
                <w:bCs/>
                <w:sz w:val="20"/>
                <w:szCs w:val="20"/>
              </w:rPr>
              <w:t>Уровень расходов,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11,1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11,4</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6,63</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-4,47</w:t>
            </w:r>
          </w:p>
        </w:tc>
        <w:tc>
          <w:tcPr>
            <w:tcW w:w="1418" w:type="dxa"/>
            <w:tcBorders>
              <w:top w:val="single" w:sz="2" w:space="0" w:color="auto"/>
              <w:left w:val="single" w:sz="4" w:space="0" w:color="auto"/>
              <w:bottom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8.</w:t>
            </w:r>
            <w:r w:rsidR="00073673" w:rsidRPr="0089704F">
              <w:rPr>
                <w:rFonts w:ascii="Times New Roman" w:hAnsi="Times New Roman"/>
                <w:bCs/>
                <w:sz w:val="20"/>
                <w:szCs w:val="20"/>
              </w:rPr>
              <w:t xml:space="preserve">Прибыль </w:t>
            </w:r>
            <w:r w:rsidR="00073673" w:rsidRPr="0089704F">
              <w:rPr>
                <w:rFonts w:ascii="Times New Roman" w:hAnsi="Times New Roman"/>
                <w:sz w:val="20"/>
                <w:szCs w:val="20"/>
              </w:rPr>
              <w:t>(убыток)</w:t>
            </w:r>
            <w:r w:rsidR="00073673" w:rsidRPr="0089704F">
              <w:rPr>
                <w:rFonts w:ascii="Times New Roman" w:hAnsi="Times New Roman"/>
                <w:bCs/>
                <w:sz w:val="20"/>
                <w:szCs w:val="20"/>
              </w:rPr>
              <w:t xml:space="preserve"> от продаж,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366</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819</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1577</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1211</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430</w:t>
            </w: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9.</w:t>
            </w:r>
            <w:r w:rsidR="00073673" w:rsidRPr="0089704F">
              <w:rPr>
                <w:rFonts w:ascii="Times New Roman" w:hAnsi="Times New Roman"/>
                <w:bCs/>
                <w:sz w:val="20"/>
                <w:szCs w:val="20"/>
              </w:rPr>
              <w:t>Уровень прибыли от продаж,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6,62</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6,67</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14,4</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7,78</w:t>
            </w:r>
          </w:p>
        </w:tc>
        <w:tc>
          <w:tcPr>
            <w:tcW w:w="1418" w:type="dxa"/>
            <w:tcBorders>
              <w:top w:val="single" w:sz="2" w:space="0" w:color="auto"/>
              <w:left w:val="single" w:sz="4" w:space="0" w:color="auto"/>
              <w:bottom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10.Прочие доходы,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4</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848</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848</w:t>
            </w:r>
          </w:p>
        </w:tc>
        <w:tc>
          <w:tcPr>
            <w:tcW w:w="1418" w:type="dxa"/>
            <w:tcBorders>
              <w:top w:val="single" w:sz="2" w:space="0" w:color="auto"/>
              <w:left w:val="single" w:sz="4" w:space="0" w:color="auto"/>
              <w:bottom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11.</w:t>
            </w:r>
            <w:r w:rsidR="00073673" w:rsidRPr="0089704F">
              <w:rPr>
                <w:rFonts w:ascii="Times New Roman" w:hAnsi="Times New Roman"/>
                <w:bCs/>
                <w:sz w:val="20"/>
                <w:szCs w:val="20"/>
              </w:rPr>
              <w:t>Прочие расходы,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158</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379</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1496</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1338</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94</w:t>
            </w: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12.</w:t>
            </w:r>
            <w:r w:rsidR="00073673" w:rsidRPr="0089704F">
              <w:rPr>
                <w:rFonts w:ascii="Times New Roman" w:hAnsi="Times New Roman"/>
                <w:bCs/>
                <w:sz w:val="20"/>
                <w:szCs w:val="20"/>
              </w:rPr>
              <w:t xml:space="preserve">Прибыль </w:t>
            </w:r>
            <w:r w:rsidR="00073673" w:rsidRPr="0089704F">
              <w:rPr>
                <w:rFonts w:ascii="Times New Roman" w:hAnsi="Times New Roman"/>
                <w:sz w:val="20"/>
                <w:szCs w:val="20"/>
              </w:rPr>
              <w:t xml:space="preserve">(убыток) </w:t>
            </w:r>
            <w:r w:rsidR="00073673" w:rsidRPr="0089704F">
              <w:rPr>
                <w:rFonts w:ascii="Times New Roman" w:hAnsi="Times New Roman"/>
                <w:bCs/>
                <w:sz w:val="20"/>
                <w:szCs w:val="20"/>
              </w:rPr>
              <w:t xml:space="preserve">до налогообложения, тыс. руб.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208</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444</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929</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721</w:t>
            </w:r>
          </w:p>
          <w:p w:rsidR="00073673" w:rsidRPr="0089704F" w:rsidRDefault="00073673" w:rsidP="00CE6822">
            <w:pPr>
              <w:widowControl w:val="0"/>
              <w:spacing w:after="0" w:line="360" w:lineRule="auto"/>
              <w:contextualSpacing/>
              <w:rPr>
                <w:rFonts w:ascii="Times New Roman" w:hAnsi="Times New Roman"/>
                <w:sz w:val="20"/>
                <w:szCs w:val="20"/>
              </w:rPr>
            </w:pP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446</w:t>
            </w: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13.</w:t>
            </w:r>
            <w:r w:rsidR="00073673" w:rsidRPr="0089704F">
              <w:rPr>
                <w:rFonts w:ascii="Times New Roman" w:hAnsi="Times New Roman"/>
                <w:bCs/>
                <w:sz w:val="20"/>
                <w:szCs w:val="20"/>
              </w:rPr>
              <w:t xml:space="preserve">Уровень прибыли до налогообложения, %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3,7</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3,6</w:t>
            </w:r>
          </w:p>
          <w:p w:rsidR="00073673" w:rsidRPr="0089704F" w:rsidRDefault="00073673" w:rsidP="00CE6822">
            <w:pPr>
              <w:widowControl w:val="0"/>
              <w:spacing w:after="0" w:line="360" w:lineRule="auto"/>
              <w:contextualSpacing/>
              <w:rPr>
                <w:rFonts w:ascii="Times New Roman" w:hAnsi="Times New Roman"/>
                <w:sz w:val="20"/>
                <w:szCs w:val="20"/>
              </w:rPr>
            </w:pP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8,4</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4,7</w:t>
            </w:r>
          </w:p>
        </w:tc>
        <w:tc>
          <w:tcPr>
            <w:tcW w:w="1418" w:type="dxa"/>
            <w:tcBorders>
              <w:top w:val="single" w:sz="2" w:space="0" w:color="auto"/>
              <w:left w:val="single" w:sz="4" w:space="0" w:color="auto"/>
              <w:bottom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14.</w:t>
            </w:r>
            <w:r w:rsidR="00073673" w:rsidRPr="0089704F">
              <w:rPr>
                <w:rFonts w:ascii="Times New Roman" w:hAnsi="Times New Roman"/>
                <w:bCs/>
                <w:sz w:val="20"/>
                <w:szCs w:val="20"/>
              </w:rPr>
              <w:t>Налог на прибыль, тыс. руб.</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91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128</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163</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72</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179</w:t>
            </w: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15.</w:t>
            </w:r>
            <w:r w:rsidR="00073673" w:rsidRPr="0089704F">
              <w:rPr>
                <w:rFonts w:ascii="Times New Roman" w:hAnsi="Times New Roman"/>
                <w:bCs/>
                <w:sz w:val="20"/>
                <w:szCs w:val="20"/>
              </w:rPr>
              <w:t xml:space="preserve">Чистая прибыль </w:t>
            </w:r>
            <w:r w:rsidR="00DA5DBB" w:rsidRPr="0089704F">
              <w:rPr>
                <w:rFonts w:ascii="Times New Roman" w:hAnsi="Times New Roman"/>
                <w:sz w:val="20"/>
                <w:szCs w:val="20"/>
              </w:rPr>
              <w:t>(убы</w:t>
            </w:r>
            <w:r w:rsidR="00073673" w:rsidRPr="0089704F">
              <w:rPr>
                <w:rFonts w:ascii="Times New Roman" w:hAnsi="Times New Roman"/>
                <w:sz w:val="20"/>
                <w:szCs w:val="20"/>
              </w:rPr>
              <w:t xml:space="preserve">ток) </w:t>
            </w:r>
            <w:r w:rsidR="00073673" w:rsidRPr="0089704F">
              <w:rPr>
                <w:rFonts w:ascii="Times New Roman" w:hAnsi="Times New Roman"/>
                <w:bCs/>
                <w:sz w:val="20"/>
                <w:szCs w:val="20"/>
              </w:rPr>
              <w:t>отчетного периода, тыс. руб.</w:t>
            </w:r>
            <w:r w:rsidR="00CE6822" w:rsidRPr="0089704F">
              <w:rPr>
                <w:rFonts w:ascii="Times New Roman" w:hAnsi="Times New Roman"/>
                <w:bCs/>
                <w:sz w:val="20"/>
                <w:szCs w:val="20"/>
              </w:rPr>
              <w:t xml:space="preserve">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117</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316</w:t>
            </w:r>
          </w:p>
          <w:p w:rsidR="00073673" w:rsidRPr="0089704F" w:rsidRDefault="00073673" w:rsidP="00CE6822">
            <w:pPr>
              <w:widowControl w:val="0"/>
              <w:spacing w:after="0" w:line="360" w:lineRule="auto"/>
              <w:contextualSpacing/>
              <w:rPr>
                <w:rFonts w:ascii="Times New Roman" w:hAnsi="Times New Roman"/>
                <w:sz w:val="20"/>
                <w:szCs w:val="20"/>
              </w:rPr>
            </w:pP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766</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649</w:t>
            </w:r>
          </w:p>
        </w:tc>
        <w:tc>
          <w:tcPr>
            <w:tcW w:w="1418" w:type="dxa"/>
            <w:tcBorders>
              <w:top w:val="single" w:sz="2" w:space="0" w:color="auto"/>
              <w:left w:val="single" w:sz="4" w:space="0" w:color="auto"/>
              <w:bottom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554</w:t>
            </w:r>
          </w:p>
          <w:p w:rsidR="00073673" w:rsidRPr="0089704F" w:rsidRDefault="00073673" w:rsidP="00CE6822">
            <w:pPr>
              <w:widowControl w:val="0"/>
              <w:spacing w:after="0" w:line="360" w:lineRule="auto"/>
              <w:contextualSpacing/>
              <w:rPr>
                <w:rFonts w:ascii="Times New Roman" w:hAnsi="Times New Roman"/>
                <w:bCs/>
                <w:sz w:val="20"/>
                <w:szCs w:val="20"/>
              </w:rPr>
            </w:pPr>
          </w:p>
          <w:p w:rsidR="00073673" w:rsidRPr="0089704F" w:rsidRDefault="00073673" w:rsidP="00CE6822">
            <w:pPr>
              <w:widowControl w:val="0"/>
              <w:spacing w:after="0" w:line="360" w:lineRule="auto"/>
              <w:contextualSpacing/>
              <w:rPr>
                <w:rFonts w:ascii="Times New Roman" w:hAnsi="Times New Roman"/>
                <w:sz w:val="20"/>
                <w:szCs w:val="20"/>
              </w:rPr>
            </w:pPr>
          </w:p>
        </w:tc>
      </w:tr>
      <w:tr w:rsidR="00073673" w:rsidRPr="0089704F" w:rsidTr="00611037">
        <w:trPr>
          <w:trHeight w:val="552"/>
        </w:trPr>
        <w:tc>
          <w:tcPr>
            <w:tcW w:w="2943" w:type="dxa"/>
            <w:tcBorders>
              <w:top w:val="single" w:sz="2" w:space="0" w:color="auto"/>
              <w:bottom w:val="single" w:sz="2" w:space="0" w:color="auto"/>
              <w:right w:val="single" w:sz="2" w:space="0" w:color="auto"/>
            </w:tcBorders>
            <w:vAlign w:val="center"/>
          </w:tcPr>
          <w:p w:rsidR="00073673" w:rsidRPr="0089704F" w:rsidRDefault="003D702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16.</w:t>
            </w:r>
            <w:r w:rsidR="00073673" w:rsidRPr="0089704F">
              <w:rPr>
                <w:rFonts w:ascii="Times New Roman" w:hAnsi="Times New Roman"/>
                <w:bCs/>
                <w:sz w:val="20"/>
                <w:szCs w:val="20"/>
              </w:rPr>
              <w:t>Уровень чистой прибыли, %</w:t>
            </w:r>
          </w:p>
        </w:tc>
        <w:tc>
          <w:tcPr>
            <w:tcW w:w="993"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2,1</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2,5</w:t>
            </w:r>
          </w:p>
        </w:tc>
        <w:tc>
          <w:tcPr>
            <w:tcW w:w="1134" w:type="dxa"/>
            <w:tcBorders>
              <w:top w:val="single" w:sz="2" w:space="0" w:color="auto"/>
              <w:left w:val="single" w:sz="2" w:space="0" w:color="auto"/>
              <w:bottom w:val="single" w:sz="2" w:space="0" w:color="auto"/>
              <w:right w:val="single" w:sz="2"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7</w:t>
            </w:r>
          </w:p>
        </w:tc>
        <w:tc>
          <w:tcPr>
            <w:tcW w:w="1417" w:type="dxa"/>
            <w:tcBorders>
              <w:top w:val="single" w:sz="2" w:space="0" w:color="auto"/>
              <w:left w:val="single" w:sz="2" w:space="0" w:color="auto"/>
              <w:bottom w:val="single" w:sz="2" w:space="0" w:color="auto"/>
              <w:right w:val="single" w:sz="4" w:space="0" w:color="auto"/>
            </w:tcBorders>
          </w:tcPr>
          <w:p w:rsidR="00073673"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073673" w:rsidRPr="0089704F">
              <w:rPr>
                <w:rFonts w:ascii="Times New Roman" w:hAnsi="Times New Roman"/>
                <w:bCs/>
                <w:sz w:val="20"/>
                <w:szCs w:val="20"/>
              </w:rPr>
              <w:t>4,9</w:t>
            </w:r>
          </w:p>
        </w:tc>
        <w:tc>
          <w:tcPr>
            <w:tcW w:w="1418" w:type="dxa"/>
            <w:tcBorders>
              <w:top w:val="single" w:sz="2" w:space="0" w:color="auto"/>
              <w:left w:val="single" w:sz="4" w:space="0" w:color="auto"/>
              <w:bottom w:val="single" w:sz="2" w:space="0" w:color="auto"/>
            </w:tcBorders>
          </w:tcPr>
          <w:p w:rsidR="00073673" w:rsidRPr="0089704F" w:rsidRDefault="00073673" w:rsidP="00CE6822">
            <w:pPr>
              <w:widowControl w:val="0"/>
              <w:spacing w:after="0" w:line="360" w:lineRule="auto"/>
              <w:contextualSpacing/>
              <w:rPr>
                <w:rFonts w:ascii="Times New Roman" w:hAnsi="Times New Roman"/>
                <w:bCs/>
                <w:sz w:val="20"/>
                <w:szCs w:val="20"/>
              </w:rPr>
            </w:pPr>
          </w:p>
        </w:tc>
      </w:tr>
    </w:tbl>
    <w:p w:rsidR="00CE6822" w:rsidRDefault="00CE6822" w:rsidP="00CE6822">
      <w:pPr>
        <w:widowControl w:val="0"/>
        <w:shd w:val="clear" w:color="auto" w:fill="FFFFFF"/>
        <w:tabs>
          <w:tab w:val="left" w:pos="610"/>
        </w:tabs>
        <w:spacing w:after="0" w:line="360" w:lineRule="auto"/>
        <w:ind w:firstLine="709"/>
        <w:contextualSpacing/>
        <w:jc w:val="both"/>
        <w:rPr>
          <w:rFonts w:ascii="Times New Roman" w:hAnsi="Times New Roman"/>
          <w:sz w:val="28"/>
          <w:szCs w:val="28"/>
        </w:rPr>
      </w:pPr>
    </w:p>
    <w:p w:rsidR="00073673" w:rsidRPr="00CE6822" w:rsidRDefault="00073673" w:rsidP="00CE6822">
      <w:pPr>
        <w:widowControl w:val="0"/>
        <w:shd w:val="clear" w:color="auto" w:fill="FFFFFF"/>
        <w:tabs>
          <w:tab w:val="left" w:pos="610"/>
        </w:tabs>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 таблицы видно:</w:t>
      </w:r>
    </w:p>
    <w:p w:rsidR="00073673" w:rsidRPr="00CE6822" w:rsidRDefault="00073673" w:rsidP="00CE6822">
      <w:pPr>
        <w:widowControl w:val="0"/>
        <w:shd w:val="clear" w:color="auto" w:fill="FFFFFF"/>
        <w:tabs>
          <w:tab w:val="left" w:pos="610"/>
        </w:tabs>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w:t>
      </w:r>
      <w:r w:rsidRPr="00CE6822">
        <w:rPr>
          <w:rFonts w:ascii="Times New Roman" w:hAnsi="Times New Roman"/>
          <w:bCs/>
          <w:sz w:val="28"/>
          <w:szCs w:val="28"/>
        </w:rPr>
        <w:t xml:space="preserve"> Выручка от продажи товаров</w:t>
      </w:r>
      <w:r w:rsidR="00FA17C5" w:rsidRPr="00CE6822">
        <w:rPr>
          <w:rFonts w:ascii="Times New Roman" w:hAnsi="Times New Roman"/>
          <w:bCs/>
          <w:sz w:val="28"/>
          <w:szCs w:val="28"/>
        </w:rPr>
        <w:t xml:space="preserve"> в 2009 году</w:t>
      </w:r>
      <w:r w:rsidRPr="00CE6822">
        <w:rPr>
          <w:rFonts w:ascii="Times New Roman" w:hAnsi="Times New Roman"/>
          <w:bCs/>
          <w:sz w:val="28"/>
          <w:szCs w:val="28"/>
        </w:rPr>
        <w:t xml:space="preserve"> выросла на 5415 тыс.</w:t>
      </w:r>
      <w:r w:rsidR="0008531A" w:rsidRPr="00CE6822">
        <w:rPr>
          <w:rFonts w:ascii="Times New Roman" w:hAnsi="Times New Roman"/>
          <w:bCs/>
          <w:sz w:val="28"/>
          <w:szCs w:val="28"/>
        </w:rPr>
        <w:t xml:space="preserve"> </w:t>
      </w:r>
      <w:r w:rsidRPr="00CE6822">
        <w:rPr>
          <w:rFonts w:ascii="Times New Roman" w:hAnsi="Times New Roman"/>
          <w:bCs/>
          <w:sz w:val="28"/>
          <w:szCs w:val="28"/>
        </w:rPr>
        <w:t>руб. по сравнению с 2007 годом. Это связано с увеличением подразделений.</w:t>
      </w:r>
    </w:p>
    <w:p w:rsidR="00073673" w:rsidRPr="00CE6822" w:rsidRDefault="00073673" w:rsidP="00CE6822">
      <w:pPr>
        <w:widowControl w:val="0"/>
        <w:shd w:val="clear" w:color="auto" w:fill="FFFFFF"/>
        <w:tabs>
          <w:tab w:val="left" w:pos="610"/>
        </w:tabs>
        <w:spacing w:after="0" w:line="360" w:lineRule="auto"/>
        <w:ind w:firstLine="709"/>
        <w:contextualSpacing/>
        <w:jc w:val="both"/>
        <w:rPr>
          <w:rFonts w:ascii="Times New Roman" w:hAnsi="Times New Roman"/>
          <w:sz w:val="28"/>
          <w:szCs w:val="28"/>
        </w:rPr>
      </w:pPr>
      <w:r w:rsidRPr="00CE6822">
        <w:rPr>
          <w:rFonts w:ascii="Times New Roman" w:hAnsi="Times New Roman"/>
          <w:bCs/>
          <w:sz w:val="28"/>
          <w:szCs w:val="28"/>
        </w:rPr>
        <w:t>-</w:t>
      </w:r>
      <w:r w:rsidR="00AD0130" w:rsidRPr="00CE6822">
        <w:rPr>
          <w:rFonts w:ascii="Times New Roman" w:hAnsi="Times New Roman"/>
          <w:sz w:val="28"/>
          <w:szCs w:val="28"/>
        </w:rPr>
        <w:t xml:space="preserve"> Себестоимость продан</w:t>
      </w:r>
      <w:r w:rsidRPr="00CE6822">
        <w:rPr>
          <w:rFonts w:ascii="Times New Roman" w:hAnsi="Times New Roman"/>
          <w:sz w:val="28"/>
          <w:szCs w:val="28"/>
        </w:rPr>
        <w:t>ных товаров</w:t>
      </w:r>
      <w:r w:rsidR="00FA17C5" w:rsidRPr="00CE6822">
        <w:rPr>
          <w:rFonts w:ascii="Times New Roman" w:hAnsi="Times New Roman"/>
          <w:sz w:val="28"/>
          <w:szCs w:val="28"/>
        </w:rPr>
        <w:t xml:space="preserve"> в 2009 году</w:t>
      </w:r>
      <w:r w:rsidRPr="00CE6822">
        <w:rPr>
          <w:rFonts w:ascii="Times New Roman" w:hAnsi="Times New Roman"/>
          <w:sz w:val="28"/>
          <w:szCs w:val="28"/>
        </w:rPr>
        <w:t>, выросла на 4095 тыс. руб. по сравне</w:t>
      </w:r>
      <w:r w:rsidR="00E60CA8" w:rsidRPr="00CE6822">
        <w:rPr>
          <w:rFonts w:ascii="Times New Roman" w:hAnsi="Times New Roman"/>
          <w:sz w:val="28"/>
          <w:szCs w:val="28"/>
        </w:rPr>
        <w:t>нию с 2007 годом в связи с инфляцией, а так же с увеличением количества закупаемого товара.</w:t>
      </w:r>
    </w:p>
    <w:p w:rsidR="00E60CA8" w:rsidRPr="00CE6822" w:rsidRDefault="00E60CA8" w:rsidP="00CE6822">
      <w:pPr>
        <w:widowControl w:val="0"/>
        <w:shd w:val="clear" w:color="auto" w:fill="FFFFFF"/>
        <w:tabs>
          <w:tab w:val="left" w:pos="610"/>
        </w:tabs>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-Валовая прибыль</w:t>
      </w:r>
      <w:r w:rsidR="00FA17C5" w:rsidRPr="00CE6822">
        <w:rPr>
          <w:rFonts w:ascii="Times New Roman" w:hAnsi="Times New Roman"/>
          <w:sz w:val="28"/>
          <w:szCs w:val="28"/>
        </w:rPr>
        <w:t xml:space="preserve"> в 2009 году</w:t>
      </w:r>
      <w:r w:rsidRPr="00CE6822">
        <w:rPr>
          <w:rFonts w:ascii="Times New Roman" w:hAnsi="Times New Roman"/>
          <w:sz w:val="28"/>
          <w:szCs w:val="28"/>
        </w:rPr>
        <w:t xml:space="preserve"> увеличилась на</w:t>
      </w:r>
      <w:r w:rsidR="0008531A" w:rsidRPr="00CE6822">
        <w:rPr>
          <w:rFonts w:ascii="Times New Roman" w:hAnsi="Times New Roman"/>
          <w:sz w:val="28"/>
          <w:szCs w:val="28"/>
        </w:rPr>
        <w:t xml:space="preserve"> 1320 тыс. руб. по сравнению с 2007 годом, т.к. произошло расширение предприятия и, следовательно, увеличилось количество предлагаемых товаров.</w:t>
      </w:r>
    </w:p>
    <w:p w:rsidR="003F272B" w:rsidRPr="00CE6822" w:rsidRDefault="003F272B" w:rsidP="00CE6822">
      <w:pPr>
        <w:widowControl w:val="0"/>
        <w:shd w:val="clear" w:color="auto" w:fill="FFFFFF"/>
        <w:tabs>
          <w:tab w:val="left" w:pos="610"/>
        </w:tabs>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w:t>
      </w:r>
      <w:r w:rsidR="00FA17C5" w:rsidRPr="00CE6822">
        <w:rPr>
          <w:rFonts w:ascii="Times New Roman" w:hAnsi="Times New Roman"/>
          <w:sz w:val="28"/>
          <w:szCs w:val="28"/>
        </w:rPr>
        <w:t>Уровень прибыли от п</w:t>
      </w:r>
      <w:r w:rsidR="00637DAF" w:rsidRPr="00CE6822">
        <w:rPr>
          <w:rFonts w:ascii="Times New Roman" w:hAnsi="Times New Roman"/>
          <w:sz w:val="28"/>
          <w:szCs w:val="28"/>
        </w:rPr>
        <w:t>родаж в 2009 году увеличился в 4</w:t>
      </w:r>
      <w:r w:rsidR="00FA17C5" w:rsidRPr="00CE6822">
        <w:rPr>
          <w:rFonts w:ascii="Times New Roman" w:hAnsi="Times New Roman"/>
          <w:sz w:val="28"/>
          <w:szCs w:val="28"/>
        </w:rPr>
        <w:t xml:space="preserve"> раз по отношению к 2007 году.</w:t>
      </w:r>
    </w:p>
    <w:p w:rsidR="00CE6822" w:rsidRDefault="00066CC4"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Динамика основных экономических показателей </w:t>
      </w:r>
      <w:r w:rsidR="007B77AE" w:rsidRPr="00CE6822">
        <w:rPr>
          <w:rFonts w:ascii="Times New Roman" w:hAnsi="Times New Roman"/>
          <w:sz w:val="28"/>
          <w:szCs w:val="28"/>
        </w:rPr>
        <w:t>ООО «Любо» в 2007-2009</w:t>
      </w:r>
      <w:r w:rsidRPr="00CE6822">
        <w:rPr>
          <w:rFonts w:ascii="Times New Roman" w:hAnsi="Times New Roman"/>
          <w:sz w:val="28"/>
          <w:szCs w:val="28"/>
        </w:rPr>
        <w:t>гг., %</w:t>
      </w:r>
      <w:r w:rsidR="0090002D" w:rsidRPr="00CE6822">
        <w:rPr>
          <w:rFonts w:ascii="Times New Roman" w:hAnsi="Times New Roman"/>
          <w:sz w:val="28"/>
          <w:szCs w:val="28"/>
        </w:rPr>
        <w:t xml:space="preserve"> представлена на рисунке </w:t>
      </w:r>
      <w:r w:rsidRPr="00CE6822">
        <w:rPr>
          <w:rFonts w:ascii="Times New Roman" w:hAnsi="Times New Roman"/>
          <w:sz w:val="28"/>
          <w:szCs w:val="28"/>
        </w:rPr>
        <w:t>3</w:t>
      </w:r>
      <w:r w:rsidR="0090002D" w:rsidRPr="00CE6822">
        <w:rPr>
          <w:rFonts w:ascii="Times New Roman" w:hAnsi="Times New Roman"/>
          <w:sz w:val="28"/>
          <w:szCs w:val="28"/>
        </w:rPr>
        <w:t>.</w:t>
      </w:r>
    </w:p>
    <w:p w:rsidR="00CE6822" w:rsidRDefault="00CE6822">
      <w:pPr>
        <w:rPr>
          <w:rFonts w:ascii="Times New Roman" w:hAnsi="Times New Roman"/>
          <w:sz w:val="28"/>
          <w:szCs w:val="28"/>
        </w:rPr>
      </w:pPr>
      <w:r>
        <w:rPr>
          <w:rFonts w:ascii="Times New Roman" w:hAnsi="Times New Roman"/>
          <w:sz w:val="28"/>
          <w:szCs w:val="28"/>
        </w:rPr>
        <w:br w:type="page"/>
      </w:r>
    </w:p>
    <w:p w:rsidR="00DE44C1" w:rsidRPr="00CE6822" w:rsidRDefault="00EA0A00" w:rsidP="00CE6822">
      <w:pPr>
        <w:widowControl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4" o:spid="_x0000_i1025" type="#_x0000_t75" style="width:427.5pt;height:366.75pt;visibility:visible">
            <v:imagedata r:id="rId8" o:title="" croptop="-2232f" cropbottom="-456f" cropleft="-2354f" cropright="-2747f"/>
            <o:lock v:ext="edit" aspectratio="f"/>
          </v:shape>
        </w:pict>
      </w:r>
    </w:p>
    <w:p w:rsidR="00871E0F" w:rsidRPr="00CE6822" w:rsidRDefault="00066CC4"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Рисунок 3</w:t>
      </w:r>
      <w:r w:rsidR="00692EC2" w:rsidRPr="00CE6822">
        <w:rPr>
          <w:rFonts w:ascii="Times New Roman" w:hAnsi="Times New Roman"/>
          <w:sz w:val="28"/>
          <w:szCs w:val="28"/>
        </w:rPr>
        <w:t xml:space="preserve"> - Динамика основных экономических показателей</w:t>
      </w:r>
      <w:r w:rsidR="00A47098" w:rsidRPr="00CE6822">
        <w:rPr>
          <w:rFonts w:ascii="Times New Roman" w:hAnsi="Times New Roman"/>
          <w:sz w:val="28"/>
          <w:szCs w:val="28"/>
        </w:rPr>
        <w:t xml:space="preserve"> </w:t>
      </w:r>
      <w:r w:rsidR="007B77AE" w:rsidRPr="00CE6822">
        <w:rPr>
          <w:rFonts w:ascii="Times New Roman" w:hAnsi="Times New Roman"/>
          <w:sz w:val="28"/>
          <w:szCs w:val="28"/>
        </w:rPr>
        <w:t>ООО «Любо» в 2007 – 2009</w:t>
      </w:r>
      <w:r w:rsidR="00692EC2" w:rsidRPr="00CE6822">
        <w:rPr>
          <w:rFonts w:ascii="Times New Roman" w:hAnsi="Times New Roman"/>
          <w:sz w:val="28"/>
          <w:szCs w:val="28"/>
        </w:rPr>
        <w:t xml:space="preserve"> гг., %</w:t>
      </w:r>
    </w:p>
    <w:p w:rsidR="00CE6822" w:rsidRDefault="00CE6822" w:rsidP="00CE6822">
      <w:pPr>
        <w:widowControl w:val="0"/>
        <w:spacing w:after="0" w:line="360" w:lineRule="auto"/>
        <w:ind w:firstLine="709"/>
        <w:contextualSpacing/>
        <w:jc w:val="both"/>
        <w:rPr>
          <w:rFonts w:ascii="Times New Roman" w:hAnsi="Times New Roman"/>
          <w:sz w:val="28"/>
          <w:szCs w:val="28"/>
        </w:rPr>
      </w:pPr>
    </w:p>
    <w:p w:rsidR="00073673" w:rsidRPr="00CE6822" w:rsidRDefault="007B77AE"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 диаграммы видно, что</w:t>
      </w:r>
      <w:r w:rsidR="00637DAF" w:rsidRPr="00CE6822">
        <w:rPr>
          <w:rFonts w:ascii="Times New Roman" w:hAnsi="Times New Roman"/>
          <w:sz w:val="28"/>
          <w:szCs w:val="28"/>
        </w:rPr>
        <w:t xml:space="preserve"> предприятие с 2007 года успешно развивается и к 2009 году увеличило чистую прибыль в 3 раз по отношению к 2007 году. Показатели эффективности использования материально-технической базы рассмотрим с помощью таблицы 2.</w:t>
      </w:r>
    </w:p>
    <w:p w:rsidR="00FD1E28" w:rsidRPr="00CE6822" w:rsidRDefault="00FD1E28" w:rsidP="00CE6822">
      <w:pPr>
        <w:widowControl w:val="0"/>
        <w:spacing w:after="0" w:line="360" w:lineRule="auto"/>
        <w:ind w:firstLine="709"/>
        <w:contextualSpacing/>
        <w:jc w:val="both"/>
        <w:rPr>
          <w:rFonts w:ascii="Times New Roman" w:hAnsi="Times New Roman"/>
          <w:bCs/>
          <w:sz w:val="28"/>
          <w:szCs w:val="28"/>
        </w:rPr>
      </w:pPr>
    </w:p>
    <w:p w:rsidR="00CE6822" w:rsidRDefault="00CE6822">
      <w:pPr>
        <w:rPr>
          <w:rFonts w:ascii="Times New Roman" w:hAnsi="Times New Roman"/>
          <w:bCs/>
          <w:sz w:val="28"/>
          <w:szCs w:val="28"/>
        </w:rPr>
      </w:pPr>
      <w:r>
        <w:rPr>
          <w:rFonts w:ascii="Times New Roman" w:hAnsi="Times New Roman"/>
          <w:bCs/>
          <w:sz w:val="28"/>
          <w:szCs w:val="28"/>
        </w:rPr>
        <w:br w:type="page"/>
      </w:r>
    </w:p>
    <w:p w:rsidR="00637DAF" w:rsidRPr="00CE6822" w:rsidRDefault="00637DAF" w:rsidP="00CE6822">
      <w:pPr>
        <w:widowControl w:val="0"/>
        <w:spacing w:after="0" w:line="360" w:lineRule="auto"/>
        <w:ind w:firstLine="709"/>
        <w:contextualSpacing/>
        <w:jc w:val="both"/>
        <w:rPr>
          <w:rFonts w:ascii="Times New Roman" w:hAnsi="Times New Roman"/>
          <w:bCs/>
          <w:iCs/>
          <w:sz w:val="28"/>
          <w:szCs w:val="28"/>
        </w:rPr>
      </w:pPr>
      <w:r w:rsidRPr="00CE6822">
        <w:rPr>
          <w:rFonts w:ascii="Times New Roman" w:hAnsi="Times New Roman"/>
          <w:bCs/>
          <w:sz w:val="28"/>
          <w:szCs w:val="28"/>
        </w:rPr>
        <w:t>Таблица 2 – Анализ эффективности использования материально-технической базы</w:t>
      </w:r>
      <w:r w:rsidR="00CE6822">
        <w:rPr>
          <w:rFonts w:ascii="Times New Roman" w:hAnsi="Times New Roman"/>
          <w:bCs/>
          <w:sz w:val="28"/>
          <w:szCs w:val="28"/>
        </w:rPr>
        <w:t xml:space="preserve"> </w:t>
      </w:r>
      <w:r w:rsidRPr="00CE6822">
        <w:rPr>
          <w:rFonts w:ascii="Times New Roman" w:hAnsi="Times New Roman"/>
          <w:bCs/>
          <w:sz w:val="28"/>
          <w:szCs w:val="28"/>
        </w:rPr>
        <w:t>ООО «Любо»</w:t>
      </w:r>
      <w:r w:rsidR="00CE6822">
        <w:rPr>
          <w:rFonts w:ascii="Times New Roman" w:hAnsi="Times New Roman"/>
          <w:bCs/>
          <w:sz w:val="28"/>
          <w:szCs w:val="28"/>
        </w:rPr>
        <w:t xml:space="preserve"> </w:t>
      </w:r>
      <w:r w:rsidRPr="00CE6822">
        <w:rPr>
          <w:rFonts w:ascii="Times New Roman" w:hAnsi="Times New Roman"/>
          <w:bCs/>
          <w:sz w:val="28"/>
          <w:szCs w:val="28"/>
        </w:rPr>
        <w:t>за 2007 – 2009 гг.</w:t>
      </w:r>
    </w:p>
    <w:tbl>
      <w:tblPr>
        <w:tblpPr w:leftFromText="180" w:rightFromText="180" w:vertAnchor="text" w:horzAnchor="margin" w:tblpXSpec="center" w:tblpY="13"/>
        <w:tblW w:w="93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1134"/>
        <w:gridCol w:w="1134"/>
        <w:gridCol w:w="1275"/>
        <w:gridCol w:w="1418"/>
        <w:gridCol w:w="1547"/>
      </w:tblGrid>
      <w:tr w:rsidR="00637DAF" w:rsidRPr="0089704F" w:rsidTr="0047090A">
        <w:trPr>
          <w:cantSplit/>
          <w:trHeight w:val="555"/>
        </w:trPr>
        <w:tc>
          <w:tcPr>
            <w:tcW w:w="2802" w:type="dxa"/>
            <w:vMerge w:val="restart"/>
            <w:tcBorders>
              <w:top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637DAF" w:rsidRPr="0089704F">
              <w:rPr>
                <w:rFonts w:ascii="Times New Roman" w:hAnsi="Times New Roman"/>
                <w:bCs/>
                <w:sz w:val="20"/>
                <w:szCs w:val="20"/>
              </w:rPr>
              <w:t>Показатели</w:t>
            </w:r>
          </w:p>
        </w:tc>
        <w:tc>
          <w:tcPr>
            <w:tcW w:w="3543" w:type="dxa"/>
            <w:gridSpan w:val="3"/>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637DAF" w:rsidRPr="0089704F">
              <w:rPr>
                <w:rFonts w:ascii="Times New Roman" w:hAnsi="Times New Roman"/>
                <w:bCs/>
                <w:sz w:val="20"/>
                <w:szCs w:val="20"/>
              </w:rPr>
              <w:t>Годы</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1D2FB9"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Абсо</w:t>
            </w:r>
            <w:r w:rsidR="00FD1E28" w:rsidRPr="0089704F">
              <w:rPr>
                <w:rFonts w:ascii="Times New Roman" w:hAnsi="Times New Roman"/>
                <w:bCs/>
                <w:sz w:val="20"/>
                <w:szCs w:val="20"/>
              </w:rPr>
              <w:t>-</w:t>
            </w:r>
            <w:r w:rsidR="00CE6822" w:rsidRPr="0089704F">
              <w:rPr>
                <w:rFonts w:ascii="Times New Roman" w:hAnsi="Times New Roman"/>
                <w:bCs/>
                <w:sz w:val="20"/>
                <w:szCs w:val="20"/>
              </w:rPr>
              <w:t xml:space="preserve"> </w:t>
            </w:r>
            <w:r w:rsidRPr="0089704F">
              <w:rPr>
                <w:rFonts w:ascii="Times New Roman" w:hAnsi="Times New Roman"/>
                <w:bCs/>
                <w:sz w:val="20"/>
                <w:szCs w:val="20"/>
              </w:rPr>
              <w:t>лютное</w:t>
            </w:r>
            <w:r w:rsidR="00637DAF" w:rsidRPr="0089704F">
              <w:rPr>
                <w:rFonts w:ascii="Times New Roman" w:hAnsi="Times New Roman"/>
                <w:bCs/>
                <w:sz w:val="20"/>
                <w:szCs w:val="20"/>
              </w:rPr>
              <w:t xml:space="preserve"> отклонение</w:t>
            </w:r>
          </w:p>
        </w:tc>
        <w:tc>
          <w:tcPr>
            <w:tcW w:w="1547" w:type="dxa"/>
            <w:tcBorders>
              <w:top w:val="single" w:sz="4" w:space="0" w:color="auto"/>
              <w:left w:val="single" w:sz="4" w:space="0" w:color="auto"/>
              <w:bottom w:val="single" w:sz="4" w:space="0" w:color="auto"/>
            </w:tcBorders>
          </w:tcPr>
          <w:p w:rsidR="00FD1E28" w:rsidRPr="0089704F" w:rsidRDefault="00FD1E28"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Тем</w:t>
            </w:r>
            <w:r w:rsidR="00637DAF" w:rsidRPr="0089704F">
              <w:rPr>
                <w:rFonts w:ascii="Times New Roman" w:hAnsi="Times New Roman"/>
                <w:bCs/>
                <w:sz w:val="20"/>
                <w:szCs w:val="20"/>
              </w:rPr>
              <w:t>п</w:t>
            </w:r>
          </w:p>
          <w:p w:rsidR="00637DAF" w:rsidRPr="0089704F" w:rsidRDefault="00637DA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изменения, %</w:t>
            </w:r>
          </w:p>
        </w:tc>
      </w:tr>
      <w:tr w:rsidR="00637DAF" w:rsidRPr="0089704F" w:rsidTr="0047090A">
        <w:trPr>
          <w:cantSplit/>
          <w:trHeight w:val="558"/>
        </w:trPr>
        <w:tc>
          <w:tcPr>
            <w:tcW w:w="2802" w:type="dxa"/>
            <w:vMerge/>
            <w:tcBorders>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2007</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2008</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2009</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2007/2009</w:t>
            </w:r>
          </w:p>
        </w:tc>
        <w:tc>
          <w:tcPr>
            <w:tcW w:w="1547" w:type="dxa"/>
            <w:tcBorders>
              <w:top w:val="single" w:sz="4" w:space="0" w:color="auto"/>
              <w:left w:val="single" w:sz="4" w:space="0" w:color="auto"/>
              <w:bottom w:val="single" w:sz="4" w:space="0" w:color="auto"/>
            </w:tcBorders>
          </w:tcPr>
          <w:p w:rsidR="00637DAF"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2007 /2009</w:t>
            </w:r>
          </w:p>
        </w:tc>
      </w:tr>
      <w:tr w:rsidR="00637DAF" w:rsidRPr="0089704F" w:rsidTr="0047090A">
        <w:trPr>
          <w:trHeight w:val="278"/>
        </w:trPr>
        <w:tc>
          <w:tcPr>
            <w:tcW w:w="2802" w:type="dxa"/>
            <w:tcBorders>
              <w:top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А</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4</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9655F" w:rsidRPr="0089704F">
              <w:rPr>
                <w:rFonts w:ascii="Times New Roman" w:hAnsi="Times New Roman"/>
                <w:sz w:val="20"/>
                <w:szCs w:val="20"/>
              </w:rPr>
              <w:t>5</w:t>
            </w:r>
          </w:p>
        </w:tc>
      </w:tr>
      <w:tr w:rsidR="00637DAF" w:rsidRPr="0089704F" w:rsidTr="0047090A">
        <w:trPr>
          <w:trHeight w:val="796"/>
        </w:trPr>
        <w:tc>
          <w:tcPr>
            <w:tcW w:w="2802" w:type="dxa"/>
            <w:tcBorders>
              <w:top w:val="single" w:sz="4" w:space="0" w:color="auto"/>
              <w:bottom w:val="single" w:sz="4" w:space="0" w:color="auto"/>
              <w:right w:val="single" w:sz="4" w:space="0" w:color="auto"/>
            </w:tcBorders>
          </w:tcPr>
          <w:p w:rsidR="00637DAF" w:rsidRPr="0089704F" w:rsidRDefault="00FD1E28"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w:t>
            </w:r>
            <w:r w:rsidR="00637DAF" w:rsidRPr="0089704F">
              <w:rPr>
                <w:rFonts w:ascii="Times New Roman" w:hAnsi="Times New Roman"/>
                <w:sz w:val="20"/>
                <w:szCs w:val="20"/>
              </w:rPr>
              <w:t>Выручка от продажи товаров, работ, услуг,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5521</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12276</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10936</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5415</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198</w:t>
            </w:r>
          </w:p>
        </w:tc>
      </w:tr>
      <w:tr w:rsidR="00637DAF" w:rsidRPr="0089704F" w:rsidTr="0047090A">
        <w:trPr>
          <w:trHeight w:val="815"/>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 Среднегодовая численность работников, чел.</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400</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600</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400</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300</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3.Количество подразделений</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5</w:t>
            </w:r>
            <w:r w:rsidRPr="0089704F">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D1E28" w:rsidRPr="0089704F">
              <w:rPr>
                <w:rFonts w:ascii="Times New Roman" w:hAnsi="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4</w:t>
            </w:r>
          </w:p>
        </w:tc>
        <w:tc>
          <w:tcPr>
            <w:tcW w:w="1547" w:type="dxa"/>
            <w:tcBorders>
              <w:top w:val="single" w:sz="4" w:space="0" w:color="auto"/>
              <w:left w:val="single" w:sz="4" w:space="0" w:color="auto"/>
              <w:bottom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180</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FD1E28"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4.</w:t>
            </w:r>
            <w:r w:rsidR="00637DAF" w:rsidRPr="0089704F">
              <w:rPr>
                <w:rFonts w:ascii="Times New Roman" w:hAnsi="Times New Roman"/>
                <w:sz w:val="20"/>
                <w:szCs w:val="20"/>
              </w:rPr>
              <w:t>Прибыль от продаж,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366</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819</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1577</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1211</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637DAF" w:rsidRPr="0089704F">
              <w:rPr>
                <w:rFonts w:ascii="Times New Roman" w:hAnsi="Times New Roman"/>
                <w:sz w:val="20"/>
                <w:szCs w:val="20"/>
              </w:rPr>
              <w:t>430</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 Среднегодовая стоимость основных фондов,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471</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726</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1113</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642</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236</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FD1E28"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6.</w:t>
            </w:r>
            <w:r w:rsidR="00637DAF" w:rsidRPr="0089704F">
              <w:rPr>
                <w:rFonts w:ascii="Times New Roman" w:hAnsi="Times New Roman"/>
                <w:sz w:val="20"/>
                <w:szCs w:val="20"/>
              </w:rPr>
              <w:t>Фондоотдача</w:t>
            </w:r>
            <w:r w:rsidRPr="0089704F">
              <w:rPr>
                <w:rFonts w:ascii="Times New Roman" w:hAnsi="Times New Roman"/>
                <w:sz w:val="20"/>
                <w:szCs w:val="20"/>
              </w:rPr>
              <w:t>,</w:t>
            </w:r>
            <w:r w:rsidR="00637DAF" w:rsidRPr="0089704F">
              <w:rPr>
                <w:rFonts w:ascii="Times New Roman" w:hAnsi="Times New Roman"/>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11,7</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16,9</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9,8</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-1,9</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84</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7. Фондоемкость</w:t>
            </w:r>
            <w:r w:rsidR="00FD1E28" w:rsidRPr="0089704F">
              <w:rPr>
                <w:rFonts w:ascii="Times New Roman" w:hAnsi="Times New Roman"/>
                <w:sz w:val="20"/>
                <w:szCs w:val="20"/>
              </w:rPr>
              <w:t>,</w:t>
            </w:r>
            <w:r w:rsidRPr="0089704F">
              <w:rPr>
                <w:rFonts w:ascii="Times New Roman" w:hAnsi="Times New Roman"/>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0,08</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0,05</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0,10</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0,02</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125</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8.Рентабельность основных фондов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0,7</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1,1</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0,7</w:t>
            </w:r>
          </w:p>
        </w:tc>
        <w:tc>
          <w:tcPr>
            <w:tcW w:w="1547" w:type="dxa"/>
            <w:tcBorders>
              <w:top w:val="single" w:sz="4" w:space="0" w:color="auto"/>
              <w:left w:val="single" w:sz="4" w:space="0" w:color="auto"/>
              <w:bottom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9. Фондовооруженность труда ,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2,355</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1,815</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1,855</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-0,5</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78</w:t>
            </w:r>
          </w:p>
        </w:tc>
      </w:tr>
      <w:tr w:rsidR="00637DAF" w:rsidRPr="0089704F" w:rsidTr="0047090A">
        <w:trPr>
          <w:trHeight w:val="397"/>
        </w:trPr>
        <w:tc>
          <w:tcPr>
            <w:tcW w:w="2802" w:type="dxa"/>
            <w:tcBorders>
              <w:top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10. Фондообеспеченность , тыс. руб.</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94,2</w:t>
            </w:r>
          </w:p>
        </w:tc>
        <w:tc>
          <w:tcPr>
            <w:tcW w:w="1134"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103,7</w:t>
            </w:r>
          </w:p>
        </w:tc>
        <w:tc>
          <w:tcPr>
            <w:tcW w:w="1275" w:type="dxa"/>
            <w:tcBorders>
              <w:top w:val="single" w:sz="4" w:space="0" w:color="auto"/>
              <w:left w:val="single" w:sz="4" w:space="0" w:color="auto"/>
              <w:bottom w:val="single" w:sz="4" w:space="0" w:color="auto"/>
              <w:right w:val="single" w:sz="4" w:space="0" w:color="auto"/>
            </w:tcBorders>
          </w:tcPr>
          <w:p w:rsidR="00637DAF" w:rsidRPr="0089704F" w:rsidRDefault="00637DAF"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123,6</w:t>
            </w:r>
          </w:p>
        </w:tc>
        <w:tc>
          <w:tcPr>
            <w:tcW w:w="1418" w:type="dxa"/>
            <w:tcBorders>
              <w:top w:val="single" w:sz="4" w:space="0" w:color="auto"/>
              <w:left w:val="single" w:sz="4" w:space="0" w:color="auto"/>
              <w:bottom w:val="single" w:sz="4" w:space="0" w:color="auto"/>
              <w:right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29,4</w:t>
            </w:r>
          </w:p>
        </w:tc>
        <w:tc>
          <w:tcPr>
            <w:tcW w:w="1547" w:type="dxa"/>
            <w:tcBorders>
              <w:top w:val="single" w:sz="4" w:space="0" w:color="auto"/>
              <w:left w:val="single" w:sz="4" w:space="0" w:color="auto"/>
              <w:bottom w:val="single" w:sz="4" w:space="0" w:color="auto"/>
            </w:tcBorders>
          </w:tcPr>
          <w:p w:rsidR="00637DAF" w:rsidRPr="0089704F" w:rsidRDefault="00CE6822" w:rsidP="00CE6822">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637DAF" w:rsidRPr="0089704F">
              <w:rPr>
                <w:rFonts w:ascii="Times New Roman" w:hAnsi="Times New Roman"/>
                <w:bCs/>
                <w:iCs/>
                <w:sz w:val="20"/>
                <w:szCs w:val="20"/>
              </w:rPr>
              <w:t>131</w:t>
            </w:r>
          </w:p>
        </w:tc>
      </w:tr>
    </w:tbl>
    <w:p w:rsidR="00637DAF" w:rsidRPr="00CE6822" w:rsidRDefault="00637DAF" w:rsidP="00CE6822">
      <w:pPr>
        <w:widowControl w:val="0"/>
        <w:spacing w:after="0" w:line="360" w:lineRule="auto"/>
        <w:ind w:firstLine="709"/>
        <w:contextualSpacing/>
        <w:jc w:val="both"/>
        <w:rPr>
          <w:rFonts w:ascii="Times New Roman" w:hAnsi="Times New Roman"/>
          <w:sz w:val="28"/>
          <w:szCs w:val="28"/>
        </w:rPr>
      </w:pPr>
    </w:p>
    <w:p w:rsidR="00637DAF" w:rsidRPr="00CE6822" w:rsidRDefault="00637DAF"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 таблицы видно, что среднегодовая стоимость основных фондов в 2009 году увеличилась на 600 тыс. руб. по сравнению с 2007 годом за счёт приобретения оборудования. Соотношение выручки от продаж товаров к среднегодовой стоимости основных фондов в 2009 году уменьшилось на 16%</w:t>
      </w:r>
      <w:r w:rsidR="00CE6822">
        <w:rPr>
          <w:rFonts w:ascii="Times New Roman" w:hAnsi="Times New Roman"/>
          <w:sz w:val="28"/>
          <w:szCs w:val="28"/>
        </w:rPr>
        <w:t xml:space="preserve"> </w:t>
      </w:r>
      <w:r w:rsidRPr="00CE6822">
        <w:rPr>
          <w:rFonts w:ascii="Times New Roman" w:hAnsi="Times New Roman"/>
          <w:sz w:val="28"/>
          <w:szCs w:val="28"/>
        </w:rPr>
        <w:t>по сравнению с 2007 годом в виду увеличения основных фондов.</w:t>
      </w:r>
    </w:p>
    <w:p w:rsidR="00637DAF" w:rsidRPr="00CE6822" w:rsidRDefault="00637DAF"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Рентабельность предприятия рассмотрим с помощью таблицы 3.</w:t>
      </w:r>
    </w:p>
    <w:p w:rsidR="00CE6822" w:rsidRDefault="00CE6822">
      <w:pPr>
        <w:rPr>
          <w:rFonts w:ascii="Times New Roman" w:hAnsi="Times New Roman"/>
          <w:bCs/>
          <w:sz w:val="28"/>
          <w:szCs w:val="28"/>
        </w:rPr>
      </w:pPr>
      <w:r>
        <w:rPr>
          <w:rFonts w:ascii="Times New Roman" w:hAnsi="Times New Roman"/>
          <w:bCs/>
          <w:sz w:val="28"/>
          <w:szCs w:val="28"/>
        </w:rPr>
        <w:br w:type="page"/>
      </w:r>
    </w:p>
    <w:p w:rsidR="00637DAF" w:rsidRPr="00CE6822" w:rsidRDefault="00637DAF" w:rsidP="00CE6822">
      <w:pPr>
        <w:widowControl w:val="0"/>
        <w:spacing w:after="0" w:line="360" w:lineRule="auto"/>
        <w:ind w:firstLine="709"/>
        <w:contextualSpacing/>
        <w:jc w:val="both"/>
        <w:rPr>
          <w:rFonts w:ascii="Times New Roman" w:hAnsi="Times New Roman"/>
          <w:bCs/>
          <w:sz w:val="28"/>
          <w:szCs w:val="28"/>
        </w:rPr>
      </w:pPr>
      <w:r w:rsidRPr="00CE6822">
        <w:rPr>
          <w:rFonts w:ascii="Times New Roman" w:hAnsi="Times New Roman"/>
          <w:bCs/>
          <w:sz w:val="28"/>
          <w:szCs w:val="28"/>
        </w:rPr>
        <w:t>Таблица 3 –</w:t>
      </w:r>
      <w:r w:rsidR="00CE6822">
        <w:rPr>
          <w:rFonts w:ascii="Times New Roman" w:hAnsi="Times New Roman"/>
          <w:bCs/>
          <w:sz w:val="28"/>
          <w:szCs w:val="28"/>
        </w:rPr>
        <w:t xml:space="preserve"> </w:t>
      </w:r>
      <w:r w:rsidRPr="00CE6822">
        <w:rPr>
          <w:rFonts w:ascii="Times New Roman" w:hAnsi="Times New Roman"/>
          <w:bCs/>
          <w:sz w:val="28"/>
          <w:szCs w:val="28"/>
        </w:rPr>
        <w:t>Показатели рентабельности ООО «Любо» за 2007 - 2009 гг.</w:t>
      </w:r>
    </w:p>
    <w:tbl>
      <w:tblPr>
        <w:tblpPr w:leftFromText="180" w:rightFromText="180" w:vertAnchor="text" w:horzAnchor="margin" w:tblpXSpec="center" w:tblpY="1"/>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709"/>
        <w:gridCol w:w="851"/>
        <w:gridCol w:w="850"/>
        <w:gridCol w:w="1418"/>
        <w:gridCol w:w="1417"/>
      </w:tblGrid>
      <w:tr w:rsidR="00F5111D" w:rsidRPr="0089704F" w:rsidTr="000B584B">
        <w:trPr>
          <w:cantSplit/>
          <w:trHeight w:val="555"/>
        </w:trPr>
        <w:tc>
          <w:tcPr>
            <w:tcW w:w="4077" w:type="dxa"/>
            <w:vMerge w:val="restart"/>
            <w:tcBorders>
              <w:top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Показатели</w:t>
            </w:r>
          </w:p>
        </w:tc>
        <w:tc>
          <w:tcPr>
            <w:tcW w:w="2410" w:type="dxa"/>
            <w:gridSpan w:val="3"/>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Годы</w:t>
            </w:r>
          </w:p>
        </w:tc>
        <w:tc>
          <w:tcPr>
            <w:tcW w:w="1418" w:type="dxa"/>
            <w:tcBorders>
              <w:top w:val="single" w:sz="4" w:space="0" w:color="auto"/>
              <w:left w:val="single" w:sz="4" w:space="0" w:color="auto"/>
              <w:bottom w:val="single" w:sz="4" w:space="0" w:color="auto"/>
              <w:right w:val="single" w:sz="4" w:space="0" w:color="auto"/>
            </w:tcBorders>
          </w:tcPr>
          <w:p w:rsidR="0089655F"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Абсолютное</w:t>
            </w:r>
          </w:p>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отклонение</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Темп</w:t>
            </w:r>
          </w:p>
          <w:p w:rsidR="00F5111D" w:rsidRPr="0089704F" w:rsidRDefault="0089655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и</w:t>
            </w:r>
            <w:r w:rsidR="00F5111D" w:rsidRPr="0089704F">
              <w:rPr>
                <w:rFonts w:ascii="Times New Roman" w:hAnsi="Times New Roman"/>
                <w:sz w:val="20"/>
                <w:szCs w:val="20"/>
              </w:rPr>
              <w:t>зменения, %</w:t>
            </w:r>
          </w:p>
        </w:tc>
      </w:tr>
      <w:tr w:rsidR="00F5111D" w:rsidRPr="0089704F" w:rsidTr="000B584B">
        <w:trPr>
          <w:cantSplit/>
          <w:trHeight w:val="300"/>
        </w:trPr>
        <w:tc>
          <w:tcPr>
            <w:tcW w:w="4077" w:type="dxa"/>
            <w:vMerge/>
            <w:tcBorders>
              <w:bottom w:val="single" w:sz="4" w:space="0" w:color="auto"/>
              <w:right w:val="single" w:sz="4" w:space="0" w:color="auto"/>
            </w:tcBorders>
            <w:vAlign w:val="center"/>
          </w:tcPr>
          <w:p w:rsidR="00F5111D" w:rsidRPr="0089704F" w:rsidRDefault="00F5111D" w:rsidP="00CE6822">
            <w:pPr>
              <w:widowControl w:val="0"/>
              <w:spacing w:after="0" w:line="360" w:lineRule="auto"/>
              <w:contextualSpacing/>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F5111D" w:rsidRPr="0089704F" w:rsidRDefault="0089655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w:t>
            </w:r>
            <w:r w:rsidR="00F5111D" w:rsidRPr="0089704F">
              <w:rPr>
                <w:rFonts w:ascii="Times New Roman" w:hAnsi="Times New Roman"/>
                <w:sz w:val="20"/>
                <w:szCs w:val="20"/>
              </w:rPr>
              <w:t>007</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2008</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2009</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2007 /2009 </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2007 /2009</w:t>
            </w:r>
          </w:p>
        </w:tc>
      </w:tr>
      <w:tr w:rsidR="00F5111D" w:rsidRPr="0089704F" w:rsidTr="000B584B">
        <w:trPr>
          <w:cantSplit/>
          <w:trHeight w:val="164"/>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А</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4</w:t>
            </w:r>
          </w:p>
        </w:tc>
        <w:tc>
          <w:tcPr>
            <w:tcW w:w="1417" w:type="dxa"/>
            <w:tcBorders>
              <w:top w:val="single" w:sz="4" w:space="0" w:color="auto"/>
              <w:left w:val="single" w:sz="4" w:space="0" w:color="auto"/>
              <w:bottom w:val="single" w:sz="4" w:space="0" w:color="auto"/>
            </w:tcBorders>
          </w:tcPr>
          <w:p w:rsidR="00F5111D" w:rsidRPr="0089704F" w:rsidRDefault="00061E87"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w:t>
            </w:r>
          </w:p>
        </w:tc>
      </w:tr>
      <w:tr w:rsidR="00F5111D" w:rsidRPr="0089704F" w:rsidTr="000B584B">
        <w:trPr>
          <w:cantSplit/>
          <w:trHeight w:val="638"/>
        </w:trPr>
        <w:tc>
          <w:tcPr>
            <w:tcW w:w="4077" w:type="dxa"/>
            <w:tcBorders>
              <w:top w:val="single" w:sz="4" w:space="0" w:color="auto"/>
              <w:bottom w:val="single" w:sz="4" w:space="0" w:color="auto"/>
              <w:right w:val="single" w:sz="4" w:space="0" w:color="auto"/>
            </w:tcBorders>
          </w:tcPr>
          <w:p w:rsidR="00F5111D" w:rsidRPr="0089704F" w:rsidRDefault="0089655F"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w:t>
            </w:r>
            <w:r w:rsidR="00F5111D" w:rsidRPr="0089704F">
              <w:rPr>
                <w:rFonts w:ascii="Times New Roman" w:hAnsi="Times New Roman"/>
                <w:sz w:val="20"/>
                <w:szCs w:val="20"/>
              </w:rPr>
              <w:t>Выручка от продажи то</w:t>
            </w:r>
            <w:r w:rsidR="00EA7817" w:rsidRPr="0089704F">
              <w:rPr>
                <w:rFonts w:ascii="Times New Roman" w:hAnsi="Times New Roman"/>
                <w:sz w:val="20"/>
                <w:szCs w:val="20"/>
              </w:rPr>
              <w:t xml:space="preserve">варов, услуг, </w:t>
            </w:r>
            <w:r w:rsidR="00F5111D" w:rsidRPr="0089704F">
              <w:rPr>
                <w:rFonts w:ascii="Times New Roman" w:hAnsi="Times New Roman"/>
                <w:sz w:val="20"/>
                <w:szCs w:val="20"/>
              </w:rPr>
              <w:t>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E528E5"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521</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12276</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0936</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5415</w:t>
            </w:r>
          </w:p>
        </w:tc>
        <w:tc>
          <w:tcPr>
            <w:tcW w:w="1417" w:type="dxa"/>
            <w:tcBorders>
              <w:top w:val="single" w:sz="4" w:space="0" w:color="auto"/>
              <w:left w:val="single" w:sz="4" w:space="0" w:color="auto"/>
              <w:bottom w:val="single" w:sz="4" w:space="0" w:color="auto"/>
            </w:tcBorders>
          </w:tcPr>
          <w:p w:rsidR="00F5111D" w:rsidRPr="0089704F" w:rsidRDefault="00CE6822" w:rsidP="00CE6822">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F5111D" w:rsidRPr="0089704F">
              <w:rPr>
                <w:rFonts w:ascii="Times New Roman" w:hAnsi="Times New Roman"/>
                <w:sz w:val="20"/>
                <w:szCs w:val="20"/>
              </w:rPr>
              <w:t>198</w:t>
            </w:r>
          </w:p>
        </w:tc>
      </w:tr>
      <w:tr w:rsidR="00F5111D" w:rsidRPr="0089704F" w:rsidTr="000B584B">
        <w:trPr>
          <w:cantSplit/>
          <w:trHeight w:val="290"/>
        </w:trPr>
        <w:tc>
          <w:tcPr>
            <w:tcW w:w="4077" w:type="dxa"/>
            <w:tcBorders>
              <w:top w:val="single" w:sz="4" w:space="0" w:color="auto"/>
              <w:bottom w:val="single" w:sz="4" w:space="0" w:color="auto"/>
              <w:right w:val="single" w:sz="4" w:space="0" w:color="auto"/>
            </w:tcBorders>
          </w:tcPr>
          <w:p w:rsidR="00F5111D" w:rsidRPr="0089704F" w:rsidRDefault="0089655F"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w:t>
            </w:r>
            <w:r w:rsidR="00F5111D" w:rsidRPr="0089704F">
              <w:rPr>
                <w:rFonts w:ascii="Times New Roman" w:hAnsi="Times New Roman"/>
                <w:bCs/>
                <w:sz w:val="20"/>
                <w:szCs w:val="20"/>
              </w:rPr>
              <w:t>Чистая прибыль, 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29</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193</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E528E5"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291</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162</w:t>
            </w:r>
          </w:p>
        </w:tc>
        <w:tc>
          <w:tcPr>
            <w:tcW w:w="1417" w:type="dxa"/>
            <w:tcBorders>
              <w:top w:val="single" w:sz="4" w:space="0" w:color="auto"/>
              <w:left w:val="single" w:sz="4" w:space="0" w:color="auto"/>
              <w:bottom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225</w:t>
            </w:r>
          </w:p>
        </w:tc>
      </w:tr>
      <w:tr w:rsidR="00F5111D" w:rsidRPr="0089704F" w:rsidTr="000B584B">
        <w:trPr>
          <w:cantSplit/>
          <w:trHeight w:val="225"/>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3.Рентабельность продаж, %</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E528E5"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2,6</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2,2</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p>
        </w:tc>
      </w:tr>
      <w:tr w:rsidR="00F5111D" w:rsidRPr="0089704F" w:rsidTr="000B584B">
        <w:trPr>
          <w:cantSplit/>
          <w:trHeight w:val="638"/>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4.Себестоимость реализованных товаров, услуг, 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E528E5"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538</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0046</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E528E5"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633</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4095</w:t>
            </w:r>
          </w:p>
        </w:tc>
        <w:tc>
          <w:tcPr>
            <w:tcW w:w="1417" w:type="dxa"/>
            <w:tcBorders>
              <w:top w:val="single" w:sz="4" w:space="0" w:color="auto"/>
              <w:left w:val="single" w:sz="4" w:space="0" w:color="auto"/>
              <w:bottom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190</w:t>
            </w:r>
          </w:p>
        </w:tc>
      </w:tr>
      <w:tr w:rsidR="00F5111D" w:rsidRPr="0089704F" w:rsidTr="000B584B">
        <w:trPr>
          <w:cantSplit/>
          <w:trHeight w:val="297"/>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5.Рентабельность к расходам, %</w:t>
            </w:r>
            <w:r w:rsidR="00CE6822" w:rsidRPr="0089704F">
              <w:rPr>
                <w:rFonts w:ascii="Times New Roman" w:hAnsi="Times New Roman"/>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2,8</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1,9</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0,5</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p>
        </w:tc>
      </w:tr>
      <w:tr w:rsidR="00F5111D" w:rsidRPr="0089704F" w:rsidTr="000B584B">
        <w:trPr>
          <w:cantSplit/>
          <w:trHeight w:val="230"/>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6.Оборотные средства, 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741</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6005</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5949</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4202</w:t>
            </w:r>
          </w:p>
        </w:tc>
        <w:tc>
          <w:tcPr>
            <w:tcW w:w="1417" w:type="dxa"/>
            <w:tcBorders>
              <w:top w:val="single" w:sz="4" w:space="0" w:color="auto"/>
              <w:left w:val="single" w:sz="4" w:space="0" w:color="auto"/>
              <w:bottom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34</w:t>
            </w:r>
          </w:p>
        </w:tc>
      </w:tr>
      <w:tr w:rsidR="00F5111D" w:rsidRPr="0089704F" w:rsidTr="000B584B">
        <w:trPr>
          <w:cantSplit/>
          <w:trHeight w:val="293"/>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7.Рентабельность оборотных средств, %</w:t>
            </w:r>
            <w:r w:rsidR="00CE6822" w:rsidRPr="0089704F">
              <w:rPr>
                <w:rFonts w:ascii="Times New Roman" w:hAnsi="Times New Roman"/>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3,2</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4,8</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-2,6</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p>
        </w:tc>
      </w:tr>
      <w:tr w:rsidR="00F5111D" w:rsidRPr="0089704F" w:rsidTr="000B584B">
        <w:trPr>
          <w:cantSplit/>
          <w:trHeight w:val="302"/>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8.Собственный капитал, 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396</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3176</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3574</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2178</w:t>
            </w:r>
          </w:p>
        </w:tc>
        <w:tc>
          <w:tcPr>
            <w:tcW w:w="1417" w:type="dxa"/>
            <w:tcBorders>
              <w:top w:val="single" w:sz="4" w:space="0" w:color="auto"/>
              <w:left w:val="single" w:sz="4" w:space="0" w:color="auto"/>
              <w:bottom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256</w:t>
            </w:r>
          </w:p>
        </w:tc>
      </w:tr>
      <w:tr w:rsidR="00F5111D" w:rsidRPr="0089704F" w:rsidTr="000B584B">
        <w:trPr>
          <w:cantSplit/>
          <w:trHeight w:val="302"/>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9.Рентабельность собственного капитала, %</w:t>
            </w:r>
            <w:r w:rsidR="00CE6822" w:rsidRPr="0089704F">
              <w:rPr>
                <w:rFonts w:ascii="Times New Roman" w:hAnsi="Times New Roman"/>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8,1</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-1,1</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p>
        </w:tc>
      </w:tr>
      <w:tr w:rsidR="00F5111D" w:rsidRPr="0089704F" w:rsidTr="000B584B">
        <w:trPr>
          <w:cantSplit/>
          <w:trHeight w:val="246"/>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10.Совокупный капитал, 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5951</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21404</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23199</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7248</w:t>
            </w:r>
          </w:p>
        </w:tc>
        <w:tc>
          <w:tcPr>
            <w:tcW w:w="1417" w:type="dxa"/>
            <w:tcBorders>
              <w:top w:val="single" w:sz="4" w:space="0" w:color="auto"/>
              <w:left w:val="single" w:sz="4" w:space="0" w:color="auto"/>
              <w:bottom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145</w:t>
            </w:r>
          </w:p>
        </w:tc>
      </w:tr>
      <w:tr w:rsidR="00F5111D" w:rsidRPr="0089704F" w:rsidTr="000B584B">
        <w:trPr>
          <w:cantSplit/>
          <w:trHeight w:val="638"/>
        </w:trPr>
        <w:tc>
          <w:tcPr>
            <w:tcW w:w="4077" w:type="dxa"/>
            <w:tcBorders>
              <w:top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11.Рентабельность совокупного капитала, тыс. руб.</w:t>
            </w:r>
          </w:p>
        </w:tc>
        <w:tc>
          <w:tcPr>
            <w:tcW w:w="709"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F5111D" w:rsidRPr="0089704F" w:rsidRDefault="00CE6822" w:rsidP="00CE6822">
            <w:pPr>
              <w:widowControl w:val="0"/>
              <w:spacing w:after="0" w:line="360" w:lineRule="auto"/>
              <w:contextualSpacing/>
              <w:rPr>
                <w:rFonts w:ascii="Times New Roman" w:hAnsi="Times New Roman"/>
                <w:bCs/>
                <w:sz w:val="20"/>
                <w:szCs w:val="20"/>
              </w:rPr>
            </w:pPr>
            <w:r w:rsidRPr="0089704F">
              <w:rPr>
                <w:rFonts w:ascii="Times New Roman" w:hAnsi="Times New Roman"/>
                <w:bCs/>
                <w:sz w:val="20"/>
                <w:szCs w:val="20"/>
              </w:rPr>
              <w:t xml:space="preserve"> </w:t>
            </w:r>
            <w:r w:rsidR="00F5111D" w:rsidRPr="0089704F">
              <w:rPr>
                <w:rFonts w:ascii="Times New Roman" w:hAnsi="Times New Roman"/>
                <w:bCs/>
                <w:sz w:val="20"/>
                <w:szCs w:val="20"/>
              </w:rPr>
              <w:t>0,4</w:t>
            </w:r>
          </w:p>
        </w:tc>
        <w:tc>
          <w:tcPr>
            <w:tcW w:w="1417" w:type="dxa"/>
            <w:tcBorders>
              <w:top w:val="single" w:sz="4" w:space="0" w:color="auto"/>
              <w:left w:val="single" w:sz="4" w:space="0" w:color="auto"/>
              <w:bottom w:val="single" w:sz="4" w:space="0" w:color="auto"/>
            </w:tcBorders>
          </w:tcPr>
          <w:p w:rsidR="00F5111D" w:rsidRPr="0089704F" w:rsidRDefault="00F5111D" w:rsidP="00CE6822">
            <w:pPr>
              <w:widowControl w:val="0"/>
              <w:spacing w:after="0" w:line="360" w:lineRule="auto"/>
              <w:contextualSpacing/>
              <w:rPr>
                <w:rFonts w:ascii="Times New Roman" w:hAnsi="Times New Roman"/>
                <w:bCs/>
                <w:sz w:val="20"/>
                <w:szCs w:val="20"/>
              </w:rPr>
            </w:pPr>
          </w:p>
        </w:tc>
      </w:tr>
    </w:tbl>
    <w:p w:rsidR="00EA7817" w:rsidRPr="00CE6822" w:rsidRDefault="00EA7817" w:rsidP="00CE6822">
      <w:pPr>
        <w:widowControl w:val="0"/>
        <w:spacing w:after="0" w:line="360" w:lineRule="auto"/>
        <w:ind w:firstLine="709"/>
        <w:contextualSpacing/>
        <w:jc w:val="both"/>
        <w:rPr>
          <w:rFonts w:ascii="Times New Roman" w:hAnsi="Times New Roman"/>
          <w:bCs/>
          <w:sz w:val="28"/>
          <w:szCs w:val="28"/>
        </w:rPr>
      </w:pPr>
    </w:p>
    <w:p w:rsidR="00EA7817" w:rsidRPr="00CE6822" w:rsidRDefault="00EA7817" w:rsidP="00CE6822">
      <w:pPr>
        <w:widowControl w:val="0"/>
        <w:spacing w:after="0" w:line="360" w:lineRule="auto"/>
        <w:ind w:firstLine="709"/>
        <w:contextualSpacing/>
        <w:jc w:val="both"/>
        <w:rPr>
          <w:rFonts w:ascii="Times New Roman" w:hAnsi="Times New Roman"/>
          <w:bCs/>
          <w:sz w:val="28"/>
          <w:szCs w:val="28"/>
        </w:rPr>
      </w:pPr>
      <w:r w:rsidRPr="00CE6822">
        <w:rPr>
          <w:rFonts w:ascii="Times New Roman" w:hAnsi="Times New Roman"/>
          <w:bCs/>
          <w:sz w:val="28"/>
          <w:szCs w:val="28"/>
        </w:rPr>
        <w:t>Из таблицы видно, что рентабельность оборотного капитала в 2009 году уменьшилась по сравнению с 2007 годом на 2,6%, что показывает уменьшение использования оборотного капитала предприятия.</w:t>
      </w:r>
    </w:p>
    <w:p w:rsidR="00637DAF" w:rsidRPr="00CE6822" w:rsidRDefault="00637DAF"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Анализ основных экономических показателей предприятия за 2007-2009 гг. показал, что данное предприятие является успешно развивающим. </w:t>
      </w:r>
    </w:p>
    <w:p w:rsidR="00CE6822" w:rsidRDefault="00CE6822" w:rsidP="00CE6822">
      <w:pPr>
        <w:widowControl w:val="0"/>
        <w:spacing w:after="0" w:line="360" w:lineRule="auto"/>
        <w:ind w:firstLine="709"/>
        <w:contextualSpacing/>
        <w:jc w:val="both"/>
        <w:rPr>
          <w:rFonts w:ascii="Times New Roman" w:hAnsi="Times New Roman"/>
          <w:b/>
          <w:sz w:val="28"/>
          <w:szCs w:val="28"/>
        </w:rPr>
      </w:pPr>
    </w:p>
    <w:p w:rsidR="00EA7817" w:rsidRPr="00CE6822" w:rsidRDefault="00EA7817" w:rsidP="00CE6822">
      <w:pPr>
        <w:widowControl w:val="0"/>
        <w:spacing w:after="0" w:line="360" w:lineRule="auto"/>
        <w:ind w:firstLine="709"/>
        <w:contextualSpacing/>
        <w:jc w:val="both"/>
        <w:rPr>
          <w:rFonts w:ascii="Times New Roman" w:hAnsi="Times New Roman"/>
          <w:b/>
          <w:sz w:val="28"/>
          <w:szCs w:val="28"/>
        </w:rPr>
      </w:pPr>
      <w:r w:rsidRPr="00CE6822">
        <w:rPr>
          <w:rFonts w:ascii="Times New Roman" w:hAnsi="Times New Roman"/>
          <w:b/>
          <w:sz w:val="28"/>
          <w:szCs w:val="28"/>
        </w:rPr>
        <w:t xml:space="preserve">2.3 </w:t>
      </w:r>
      <w:r w:rsidR="00CE6822">
        <w:rPr>
          <w:rFonts w:ascii="Times New Roman" w:hAnsi="Times New Roman"/>
          <w:b/>
          <w:sz w:val="28"/>
          <w:szCs w:val="28"/>
        </w:rPr>
        <w:t>Анализ кадрового потенциала</w:t>
      </w:r>
    </w:p>
    <w:p w:rsidR="00CE6822" w:rsidRDefault="00CE6822" w:rsidP="00CE6822">
      <w:pPr>
        <w:widowControl w:val="0"/>
        <w:spacing w:after="0" w:line="360" w:lineRule="auto"/>
        <w:ind w:firstLine="709"/>
        <w:contextualSpacing/>
        <w:jc w:val="both"/>
        <w:rPr>
          <w:rFonts w:ascii="Times New Roman" w:hAnsi="Times New Roman"/>
          <w:sz w:val="28"/>
          <w:szCs w:val="28"/>
        </w:rPr>
      </w:pPr>
    </w:p>
    <w:p w:rsidR="00EA7817" w:rsidRPr="00CE6822" w:rsidRDefault="00EA7817"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От обеспеченности предприятия персоналом и эффективности его использования зависят объём и своевременность выполнения всех работ, степень использования оборудования, </w:t>
      </w:r>
      <w:r w:rsidR="008B162D" w:rsidRPr="00CE6822">
        <w:rPr>
          <w:rFonts w:ascii="Times New Roman" w:hAnsi="Times New Roman"/>
          <w:sz w:val="28"/>
          <w:szCs w:val="28"/>
        </w:rPr>
        <w:t xml:space="preserve">механизмов, машин и как результат – объём производства продукции, её себестоимость, прибыль и ряд других экономических показателей. Рассмотрим численность и состав основных категорий работников ООО « Любо» за 2007-2009 </w:t>
      </w:r>
      <w:r w:rsidR="001D2FB9" w:rsidRPr="00CE6822">
        <w:rPr>
          <w:rFonts w:ascii="Times New Roman" w:hAnsi="Times New Roman"/>
          <w:sz w:val="28"/>
          <w:szCs w:val="28"/>
        </w:rPr>
        <w:t>гг.</w:t>
      </w:r>
      <w:r w:rsidR="008B162D" w:rsidRPr="00CE6822">
        <w:rPr>
          <w:rFonts w:ascii="Times New Roman" w:hAnsi="Times New Roman"/>
          <w:sz w:val="28"/>
          <w:szCs w:val="28"/>
        </w:rPr>
        <w:t xml:space="preserve"> с помощью табл.4</w:t>
      </w:r>
    </w:p>
    <w:p w:rsidR="000B584B" w:rsidRDefault="000B584B">
      <w:pPr>
        <w:rPr>
          <w:rFonts w:ascii="Times New Roman" w:hAnsi="Times New Roman"/>
          <w:bCs/>
          <w:iCs/>
          <w:sz w:val="28"/>
          <w:szCs w:val="28"/>
        </w:rPr>
      </w:pPr>
      <w:r>
        <w:rPr>
          <w:rFonts w:ascii="Times New Roman" w:hAnsi="Times New Roman"/>
          <w:bCs/>
          <w:iCs/>
          <w:sz w:val="28"/>
          <w:szCs w:val="28"/>
        </w:rPr>
        <w:br w:type="page"/>
      </w:r>
    </w:p>
    <w:p w:rsidR="00DE44C1" w:rsidRPr="00CE6822" w:rsidRDefault="00DE44C1" w:rsidP="00CE6822">
      <w:pPr>
        <w:widowControl w:val="0"/>
        <w:spacing w:after="0" w:line="360" w:lineRule="auto"/>
        <w:ind w:firstLine="709"/>
        <w:contextualSpacing/>
        <w:jc w:val="both"/>
        <w:rPr>
          <w:rFonts w:ascii="Times New Roman" w:hAnsi="Times New Roman"/>
          <w:bCs/>
          <w:iCs/>
          <w:sz w:val="28"/>
          <w:szCs w:val="28"/>
        </w:rPr>
      </w:pPr>
      <w:r w:rsidRPr="00CE6822">
        <w:rPr>
          <w:rFonts w:ascii="Times New Roman" w:hAnsi="Times New Roman"/>
          <w:bCs/>
          <w:iCs/>
          <w:sz w:val="28"/>
          <w:szCs w:val="28"/>
        </w:rPr>
        <w:t xml:space="preserve">Таблица </w:t>
      </w:r>
      <w:r w:rsidR="00823EB8" w:rsidRPr="00CE6822">
        <w:rPr>
          <w:rFonts w:ascii="Times New Roman" w:hAnsi="Times New Roman"/>
          <w:bCs/>
          <w:iCs/>
          <w:sz w:val="28"/>
          <w:szCs w:val="28"/>
        </w:rPr>
        <w:t>4</w:t>
      </w:r>
      <w:r w:rsidRPr="00CE6822">
        <w:rPr>
          <w:rFonts w:ascii="Times New Roman" w:hAnsi="Times New Roman"/>
          <w:bCs/>
          <w:iCs/>
          <w:sz w:val="28"/>
          <w:szCs w:val="28"/>
        </w:rPr>
        <w:t xml:space="preserve"> – Численность и состав основных категорий работников </w:t>
      </w:r>
      <w:r w:rsidRPr="00CE6822">
        <w:rPr>
          <w:rFonts w:ascii="Times New Roman" w:hAnsi="Times New Roman"/>
          <w:bCs/>
          <w:sz w:val="28"/>
          <w:szCs w:val="28"/>
        </w:rPr>
        <w:t>ООО «</w:t>
      </w:r>
      <w:r w:rsidR="00823EB8" w:rsidRPr="00CE6822">
        <w:rPr>
          <w:rFonts w:ascii="Times New Roman" w:hAnsi="Times New Roman"/>
          <w:bCs/>
          <w:sz w:val="28"/>
          <w:szCs w:val="28"/>
        </w:rPr>
        <w:t>Любо</w:t>
      </w:r>
      <w:r w:rsidRPr="00CE6822">
        <w:rPr>
          <w:rFonts w:ascii="Times New Roman" w:hAnsi="Times New Roman"/>
          <w:bCs/>
          <w:sz w:val="28"/>
          <w:szCs w:val="28"/>
        </w:rPr>
        <w:t xml:space="preserve">» </w:t>
      </w:r>
      <w:r w:rsidR="008B162D" w:rsidRPr="00CE6822">
        <w:rPr>
          <w:rFonts w:ascii="Times New Roman" w:hAnsi="Times New Roman"/>
          <w:bCs/>
          <w:iCs/>
          <w:sz w:val="28"/>
          <w:szCs w:val="28"/>
        </w:rPr>
        <w:t>за 2007 – 2009</w:t>
      </w:r>
      <w:r w:rsidRPr="00CE6822">
        <w:rPr>
          <w:rFonts w:ascii="Times New Roman" w:hAnsi="Times New Roman"/>
          <w:bCs/>
          <w:iCs/>
          <w:sz w:val="28"/>
          <w:szCs w:val="28"/>
        </w:rPr>
        <w:t xml:space="preserve"> годы</w:t>
      </w:r>
      <w:r w:rsidR="00E11E66" w:rsidRPr="00CE6822">
        <w:rPr>
          <w:rFonts w:ascii="Times New Roman" w:hAnsi="Times New Roman"/>
          <w:bCs/>
          <w:iCs/>
          <w:sz w:val="28"/>
          <w:szCs w:val="28"/>
        </w:rPr>
        <w:t>.</w:t>
      </w:r>
    </w:p>
    <w:tbl>
      <w:tblPr>
        <w:tblW w:w="951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758"/>
        <w:gridCol w:w="867"/>
        <w:gridCol w:w="865"/>
        <w:gridCol w:w="867"/>
        <w:gridCol w:w="1010"/>
        <w:gridCol w:w="868"/>
        <w:gridCol w:w="1002"/>
        <w:gridCol w:w="993"/>
      </w:tblGrid>
      <w:tr w:rsidR="00DE44C1" w:rsidRPr="0089704F" w:rsidTr="004F73E6">
        <w:trPr>
          <w:trHeight w:val="555"/>
        </w:trPr>
        <w:tc>
          <w:tcPr>
            <w:tcW w:w="2289" w:type="dxa"/>
            <w:vMerge w:val="restart"/>
          </w:tcPr>
          <w:p w:rsidR="00061E87" w:rsidRPr="0089704F" w:rsidRDefault="00CE682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DE44C1" w:rsidRPr="0089704F">
              <w:rPr>
                <w:rFonts w:ascii="Times New Roman" w:hAnsi="Times New Roman"/>
                <w:bCs/>
                <w:iCs/>
                <w:sz w:val="20"/>
                <w:szCs w:val="20"/>
              </w:rPr>
              <w:t xml:space="preserve">Категории </w:t>
            </w:r>
          </w:p>
          <w:p w:rsidR="00DE44C1" w:rsidRPr="0089704F" w:rsidRDefault="00CE682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DE44C1" w:rsidRPr="0089704F">
              <w:rPr>
                <w:rFonts w:ascii="Times New Roman" w:hAnsi="Times New Roman"/>
                <w:bCs/>
                <w:iCs/>
                <w:sz w:val="20"/>
                <w:szCs w:val="20"/>
              </w:rPr>
              <w:t>работников</w:t>
            </w:r>
          </w:p>
        </w:tc>
        <w:tc>
          <w:tcPr>
            <w:tcW w:w="5235" w:type="dxa"/>
            <w:gridSpan w:val="6"/>
          </w:tcPr>
          <w:p w:rsidR="00DE44C1" w:rsidRPr="0089704F" w:rsidRDefault="00CE682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DE44C1" w:rsidRPr="0089704F">
              <w:rPr>
                <w:rFonts w:ascii="Times New Roman" w:hAnsi="Times New Roman"/>
                <w:bCs/>
                <w:iCs/>
                <w:sz w:val="20"/>
                <w:szCs w:val="20"/>
              </w:rPr>
              <w:t>Годы</w:t>
            </w:r>
          </w:p>
        </w:tc>
        <w:tc>
          <w:tcPr>
            <w:tcW w:w="1995" w:type="dxa"/>
            <w:gridSpan w:val="2"/>
          </w:tcPr>
          <w:p w:rsidR="00DE44C1" w:rsidRPr="0089704F" w:rsidRDefault="004F73E6"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DE44C1" w:rsidRPr="0089704F">
              <w:rPr>
                <w:rFonts w:ascii="Times New Roman" w:hAnsi="Times New Roman"/>
                <w:bCs/>
                <w:iCs/>
                <w:sz w:val="20"/>
                <w:szCs w:val="20"/>
              </w:rPr>
              <w:t>Абсолютное</w:t>
            </w:r>
          </w:p>
          <w:p w:rsidR="00DE44C1" w:rsidRPr="0089704F" w:rsidRDefault="00CE682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 xml:space="preserve"> </w:t>
            </w:r>
            <w:r w:rsidR="00DE44C1" w:rsidRPr="0089704F">
              <w:rPr>
                <w:rFonts w:ascii="Times New Roman" w:hAnsi="Times New Roman"/>
                <w:bCs/>
                <w:iCs/>
                <w:sz w:val="20"/>
                <w:szCs w:val="20"/>
              </w:rPr>
              <w:t>отклонение</w:t>
            </w:r>
          </w:p>
        </w:tc>
      </w:tr>
      <w:tr w:rsidR="00DE44C1" w:rsidRPr="0089704F" w:rsidTr="004F73E6">
        <w:trPr>
          <w:trHeight w:val="263"/>
        </w:trPr>
        <w:tc>
          <w:tcPr>
            <w:tcW w:w="2289" w:type="dxa"/>
            <w:vMerge/>
          </w:tcPr>
          <w:p w:rsidR="00DE44C1" w:rsidRPr="0089704F" w:rsidRDefault="00DE44C1" w:rsidP="000B584B">
            <w:pPr>
              <w:widowControl w:val="0"/>
              <w:spacing w:after="0" w:line="360" w:lineRule="auto"/>
              <w:contextualSpacing/>
              <w:rPr>
                <w:rFonts w:ascii="Times New Roman" w:hAnsi="Times New Roman"/>
                <w:bCs/>
                <w:iCs/>
                <w:sz w:val="20"/>
                <w:szCs w:val="20"/>
              </w:rPr>
            </w:pPr>
          </w:p>
        </w:tc>
        <w:tc>
          <w:tcPr>
            <w:tcW w:w="1625" w:type="dxa"/>
            <w:gridSpan w:val="2"/>
          </w:tcPr>
          <w:p w:rsidR="004F73E6" w:rsidRPr="0089704F" w:rsidRDefault="00B60C5B"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w:t>
            </w:r>
            <w:r w:rsidR="008B162D" w:rsidRPr="0089704F">
              <w:rPr>
                <w:rFonts w:ascii="Times New Roman" w:hAnsi="Times New Roman"/>
                <w:bCs/>
                <w:iCs/>
                <w:sz w:val="20"/>
                <w:szCs w:val="20"/>
              </w:rPr>
              <w:t>7</w:t>
            </w:r>
          </w:p>
        </w:tc>
        <w:tc>
          <w:tcPr>
            <w:tcW w:w="1732" w:type="dxa"/>
            <w:gridSpan w:val="2"/>
          </w:tcPr>
          <w:p w:rsidR="00DE44C1" w:rsidRPr="0089704F" w:rsidRDefault="00B60C5B"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w:t>
            </w:r>
            <w:r w:rsidR="008B162D" w:rsidRPr="0089704F">
              <w:rPr>
                <w:rFonts w:ascii="Times New Roman" w:hAnsi="Times New Roman"/>
                <w:bCs/>
                <w:iCs/>
                <w:sz w:val="20"/>
                <w:szCs w:val="20"/>
              </w:rPr>
              <w:t>8</w:t>
            </w:r>
          </w:p>
        </w:tc>
        <w:tc>
          <w:tcPr>
            <w:tcW w:w="1878" w:type="dxa"/>
            <w:gridSpan w:val="2"/>
          </w:tcPr>
          <w:p w:rsidR="00061E87" w:rsidRPr="0089704F" w:rsidRDefault="00B60C5B"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w:t>
            </w:r>
            <w:r w:rsidR="008B162D" w:rsidRPr="0089704F">
              <w:rPr>
                <w:rFonts w:ascii="Times New Roman" w:hAnsi="Times New Roman"/>
                <w:bCs/>
                <w:iCs/>
                <w:sz w:val="20"/>
                <w:szCs w:val="20"/>
              </w:rPr>
              <w:t>9</w:t>
            </w:r>
          </w:p>
        </w:tc>
        <w:tc>
          <w:tcPr>
            <w:tcW w:w="1002" w:type="dxa"/>
            <w:vMerge w:val="restart"/>
          </w:tcPr>
          <w:p w:rsidR="00DE44C1" w:rsidRPr="0089704F" w:rsidRDefault="008B162D"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2007</w:t>
            </w:r>
            <w:r w:rsidR="00DE44C1" w:rsidRPr="0089704F">
              <w:rPr>
                <w:rFonts w:ascii="Times New Roman" w:hAnsi="Times New Roman"/>
                <w:bCs/>
                <w:iCs/>
                <w:sz w:val="20"/>
                <w:szCs w:val="20"/>
              </w:rPr>
              <w:t>/</w:t>
            </w:r>
          </w:p>
          <w:p w:rsidR="00DE44C1" w:rsidRPr="0089704F" w:rsidRDefault="00327904"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w:t>
            </w:r>
            <w:r w:rsidR="008B162D" w:rsidRPr="0089704F">
              <w:rPr>
                <w:rFonts w:ascii="Times New Roman" w:hAnsi="Times New Roman"/>
                <w:bCs/>
                <w:iCs/>
                <w:sz w:val="20"/>
                <w:szCs w:val="20"/>
              </w:rPr>
              <w:t>8</w:t>
            </w:r>
          </w:p>
          <w:p w:rsidR="00DE44C1" w:rsidRPr="0089704F" w:rsidRDefault="00061E87"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ч</w:t>
            </w:r>
            <w:r w:rsidR="00DE44C1" w:rsidRPr="0089704F">
              <w:rPr>
                <w:rFonts w:ascii="Times New Roman" w:hAnsi="Times New Roman"/>
                <w:bCs/>
                <w:iCs/>
                <w:sz w:val="20"/>
                <w:szCs w:val="20"/>
              </w:rPr>
              <w:t>ел.</w:t>
            </w:r>
          </w:p>
        </w:tc>
        <w:tc>
          <w:tcPr>
            <w:tcW w:w="993" w:type="dxa"/>
            <w:vMerge w:val="restart"/>
          </w:tcPr>
          <w:p w:rsidR="00DE44C1" w:rsidRPr="0089704F" w:rsidRDefault="008B162D"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2008</w:t>
            </w:r>
            <w:r w:rsidR="00DE44C1" w:rsidRPr="0089704F">
              <w:rPr>
                <w:rFonts w:ascii="Times New Roman" w:hAnsi="Times New Roman"/>
                <w:bCs/>
                <w:iCs/>
                <w:sz w:val="20"/>
                <w:szCs w:val="20"/>
              </w:rPr>
              <w:t xml:space="preserve"> /</w:t>
            </w:r>
          </w:p>
          <w:p w:rsidR="00DE44C1" w:rsidRPr="0089704F" w:rsidRDefault="008B162D"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2009</w:t>
            </w:r>
          </w:p>
          <w:p w:rsidR="00DE44C1" w:rsidRPr="0089704F" w:rsidRDefault="00061E87"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ч</w:t>
            </w:r>
            <w:r w:rsidR="00DE44C1" w:rsidRPr="0089704F">
              <w:rPr>
                <w:rFonts w:ascii="Times New Roman" w:hAnsi="Times New Roman"/>
                <w:bCs/>
                <w:iCs/>
                <w:sz w:val="20"/>
                <w:szCs w:val="20"/>
              </w:rPr>
              <w:t>ел.</w:t>
            </w:r>
          </w:p>
        </w:tc>
      </w:tr>
      <w:tr w:rsidR="00DE44C1" w:rsidRPr="0089704F" w:rsidTr="004F73E6">
        <w:trPr>
          <w:trHeight w:val="630"/>
        </w:trPr>
        <w:tc>
          <w:tcPr>
            <w:tcW w:w="2289" w:type="dxa"/>
            <w:vMerge/>
          </w:tcPr>
          <w:p w:rsidR="00DE44C1" w:rsidRPr="0089704F" w:rsidRDefault="00DE44C1" w:rsidP="000B584B">
            <w:pPr>
              <w:widowControl w:val="0"/>
              <w:spacing w:after="0" w:line="360" w:lineRule="auto"/>
              <w:contextualSpacing/>
              <w:rPr>
                <w:rFonts w:ascii="Times New Roman" w:hAnsi="Times New Roman"/>
                <w:bCs/>
                <w:iCs/>
                <w:sz w:val="20"/>
                <w:szCs w:val="20"/>
              </w:rPr>
            </w:pPr>
          </w:p>
        </w:tc>
        <w:tc>
          <w:tcPr>
            <w:tcW w:w="758"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Чел.</w:t>
            </w:r>
          </w:p>
        </w:tc>
        <w:tc>
          <w:tcPr>
            <w:tcW w:w="867"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Уд. вес, %</w:t>
            </w:r>
          </w:p>
        </w:tc>
        <w:tc>
          <w:tcPr>
            <w:tcW w:w="865"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Чел.</w:t>
            </w:r>
          </w:p>
        </w:tc>
        <w:tc>
          <w:tcPr>
            <w:tcW w:w="867"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Уд. вес, %</w:t>
            </w:r>
          </w:p>
        </w:tc>
        <w:tc>
          <w:tcPr>
            <w:tcW w:w="1010"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Чел.</w:t>
            </w:r>
          </w:p>
        </w:tc>
        <w:tc>
          <w:tcPr>
            <w:tcW w:w="868"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Уд. вес, %</w:t>
            </w:r>
          </w:p>
        </w:tc>
        <w:tc>
          <w:tcPr>
            <w:tcW w:w="1002" w:type="dxa"/>
            <w:vMerge/>
          </w:tcPr>
          <w:p w:rsidR="00DE44C1" w:rsidRPr="0089704F" w:rsidRDefault="00DE44C1" w:rsidP="000B584B">
            <w:pPr>
              <w:widowControl w:val="0"/>
              <w:spacing w:after="0" w:line="360" w:lineRule="auto"/>
              <w:contextualSpacing/>
              <w:rPr>
                <w:rFonts w:ascii="Times New Roman" w:hAnsi="Times New Roman"/>
                <w:bCs/>
                <w:iCs/>
                <w:sz w:val="20"/>
                <w:szCs w:val="20"/>
              </w:rPr>
            </w:pPr>
          </w:p>
        </w:tc>
        <w:tc>
          <w:tcPr>
            <w:tcW w:w="993" w:type="dxa"/>
            <w:vMerge/>
          </w:tcPr>
          <w:p w:rsidR="00DE44C1" w:rsidRPr="0089704F" w:rsidRDefault="00DE44C1" w:rsidP="000B584B">
            <w:pPr>
              <w:widowControl w:val="0"/>
              <w:spacing w:after="0" w:line="360" w:lineRule="auto"/>
              <w:contextualSpacing/>
              <w:rPr>
                <w:rFonts w:ascii="Times New Roman" w:hAnsi="Times New Roman"/>
                <w:bCs/>
                <w:iCs/>
                <w:sz w:val="20"/>
                <w:szCs w:val="20"/>
              </w:rPr>
            </w:pPr>
          </w:p>
        </w:tc>
      </w:tr>
      <w:tr w:rsidR="00DE44C1" w:rsidRPr="0089704F" w:rsidTr="004F73E6">
        <w:trPr>
          <w:trHeight w:val="311"/>
        </w:trPr>
        <w:tc>
          <w:tcPr>
            <w:tcW w:w="2289"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А</w:t>
            </w:r>
          </w:p>
        </w:tc>
        <w:tc>
          <w:tcPr>
            <w:tcW w:w="758"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w:t>
            </w:r>
          </w:p>
        </w:tc>
        <w:tc>
          <w:tcPr>
            <w:tcW w:w="867"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w:t>
            </w:r>
          </w:p>
        </w:tc>
        <w:tc>
          <w:tcPr>
            <w:tcW w:w="865"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3</w:t>
            </w:r>
          </w:p>
        </w:tc>
        <w:tc>
          <w:tcPr>
            <w:tcW w:w="867"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4</w:t>
            </w:r>
          </w:p>
        </w:tc>
        <w:tc>
          <w:tcPr>
            <w:tcW w:w="1010"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5</w:t>
            </w:r>
          </w:p>
        </w:tc>
        <w:tc>
          <w:tcPr>
            <w:tcW w:w="868"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6</w:t>
            </w:r>
          </w:p>
        </w:tc>
        <w:tc>
          <w:tcPr>
            <w:tcW w:w="1002"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7</w:t>
            </w:r>
          </w:p>
        </w:tc>
        <w:tc>
          <w:tcPr>
            <w:tcW w:w="993" w:type="dxa"/>
          </w:tcPr>
          <w:p w:rsidR="00DE44C1" w:rsidRPr="0089704F" w:rsidRDefault="00DE44C1"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8</w:t>
            </w:r>
          </w:p>
        </w:tc>
      </w:tr>
      <w:tr w:rsidR="00DE44C1" w:rsidRPr="0089704F" w:rsidTr="004F73E6">
        <w:trPr>
          <w:trHeight w:val="493"/>
        </w:trPr>
        <w:tc>
          <w:tcPr>
            <w:tcW w:w="2289" w:type="dxa"/>
          </w:tcPr>
          <w:p w:rsidR="004F0D34" w:rsidRPr="0089704F" w:rsidRDefault="00DE44C1"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Управленч</w:t>
            </w:r>
            <w:r w:rsidR="004F73E6" w:rsidRPr="0089704F">
              <w:rPr>
                <w:rFonts w:ascii="Times New Roman" w:hAnsi="Times New Roman"/>
                <w:sz w:val="20"/>
                <w:szCs w:val="20"/>
              </w:rPr>
              <w:t>е</w:t>
            </w:r>
            <w:r w:rsidR="008B162D" w:rsidRPr="0089704F">
              <w:rPr>
                <w:rFonts w:ascii="Times New Roman" w:hAnsi="Times New Roman"/>
                <w:sz w:val="20"/>
                <w:szCs w:val="20"/>
              </w:rPr>
              <w:t>ский</w:t>
            </w:r>
            <w:r w:rsidR="00CE6822" w:rsidRPr="0089704F">
              <w:rPr>
                <w:rFonts w:ascii="Times New Roman" w:hAnsi="Times New Roman"/>
                <w:sz w:val="20"/>
                <w:szCs w:val="20"/>
              </w:rPr>
              <w:t xml:space="preserve"> </w:t>
            </w:r>
            <w:r w:rsidR="004F73E6" w:rsidRPr="0089704F">
              <w:rPr>
                <w:rFonts w:ascii="Times New Roman" w:hAnsi="Times New Roman"/>
                <w:sz w:val="20"/>
                <w:szCs w:val="20"/>
              </w:rPr>
              <w:t>персонал(руко-водители выс-шего звена</w:t>
            </w:r>
            <w:r w:rsidR="008B162D" w:rsidRPr="0089704F">
              <w:rPr>
                <w:rFonts w:ascii="Times New Roman" w:hAnsi="Times New Roman"/>
                <w:sz w:val="20"/>
                <w:szCs w:val="20"/>
              </w:rPr>
              <w:t>)</w:t>
            </w:r>
          </w:p>
        </w:tc>
        <w:tc>
          <w:tcPr>
            <w:tcW w:w="758" w:type="dxa"/>
          </w:tcPr>
          <w:p w:rsidR="00DE44C1" w:rsidRPr="0089704F" w:rsidRDefault="004F0D34"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5</w:t>
            </w:r>
          </w:p>
        </w:tc>
        <w:tc>
          <w:tcPr>
            <w:tcW w:w="867" w:type="dxa"/>
          </w:tcPr>
          <w:p w:rsidR="00DE44C1" w:rsidRPr="0089704F" w:rsidRDefault="000063E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2,6</w:t>
            </w:r>
          </w:p>
        </w:tc>
        <w:tc>
          <w:tcPr>
            <w:tcW w:w="865" w:type="dxa"/>
          </w:tcPr>
          <w:p w:rsidR="00DE44C1" w:rsidRPr="0089704F" w:rsidRDefault="000063E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12</w:t>
            </w:r>
          </w:p>
        </w:tc>
        <w:tc>
          <w:tcPr>
            <w:tcW w:w="867" w:type="dxa"/>
          </w:tcPr>
          <w:p w:rsidR="00DE44C1" w:rsidRPr="0089704F" w:rsidRDefault="000063E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3,4</w:t>
            </w:r>
          </w:p>
        </w:tc>
        <w:tc>
          <w:tcPr>
            <w:tcW w:w="1010" w:type="dxa"/>
          </w:tcPr>
          <w:p w:rsidR="00DE44C1" w:rsidRPr="0089704F" w:rsidRDefault="000063E2"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30</w:t>
            </w:r>
          </w:p>
        </w:tc>
        <w:tc>
          <w:tcPr>
            <w:tcW w:w="868" w:type="dxa"/>
          </w:tcPr>
          <w:p w:rsidR="00DE44C1" w:rsidRPr="0089704F" w:rsidRDefault="00327904"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5,4</w:t>
            </w:r>
          </w:p>
        </w:tc>
        <w:tc>
          <w:tcPr>
            <w:tcW w:w="1002" w:type="dxa"/>
          </w:tcPr>
          <w:p w:rsidR="00DE44C1" w:rsidRPr="0089704F" w:rsidRDefault="00327904"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7</w:t>
            </w:r>
          </w:p>
        </w:tc>
        <w:tc>
          <w:tcPr>
            <w:tcW w:w="993" w:type="dxa"/>
          </w:tcPr>
          <w:p w:rsidR="00DE44C1" w:rsidRPr="0089704F" w:rsidRDefault="00327904" w:rsidP="000B584B">
            <w:pPr>
              <w:widowControl w:val="0"/>
              <w:spacing w:after="0" w:line="360" w:lineRule="auto"/>
              <w:contextualSpacing/>
              <w:rPr>
                <w:rFonts w:ascii="Times New Roman" w:hAnsi="Times New Roman"/>
                <w:bCs/>
                <w:iCs/>
                <w:sz w:val="20"/>
                <w:szCs w:val="20"/>
              </w:rPr>
            </w:pPr>
            <w:r w:rsidRPr="0089704F">
              <w:rPr>
                <w:rFonts w:ascii="Times New Roman" w:hAnsi="Times New Roman"/>
                <w:bCs/>
                <w:iCs/>
                <w:sz w:val="20"/>
                <w:szCs w:val="20"/>
              </w:rPr>
              <w:t>18</w:t>
            </w:r>
          </w:p>
        </w:tc>
      </w:tr>
      <w:tr w:rsidR="00DE44C1" w:rsidRPr="0089704F" w:rsidTr="004F73E6">
        <w:trPr>
          <w:trHeight w:val="556"/>
        </w:trPr>
        <w:tc>
          <w:tcPr>
            <w:tcW w:w="2289" w:type="dxa"/>
          </w:tcPr>
          <w:p w:rsidR="00DE44C1" w:rsidRPr="0089704F" w:rsidRDefault="008B162D"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Производственный персонал</w:t>
            </w:r>
            <w:r w:rsidR="004F0D34" w:rsidRPr="0089704F">
              <w:rPr>
                <w:rFonts w:ascii="Times New Roman" w:hAnsi="Times New Roman"/>
                <w:sz w:val="20"/>
                <w:szCs w:val="20"/>
              </w:rPr>
              <w:t xml:space="preserve"> </w:t>
            </w:r>
          </w:p>
          <w:p w:rsidR="004F0D34" w:rsidRPr="0089704F" w:rsidRDefault="004F0D3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Администратор-2</w:t>
            </w:r>
            <w:r w:rsidR="008B162D" w:rsidRPr="0089704F">
              <w:rPr>
                <w:rFonts w:ascii="Times New Roman" w:hAnsi="Times New Roman"/>
                <w:sz w:val="20"/>
                <w:szCs w:val="20"/>
              </w:rPr>
              <w:t>0</w:t>
            </w:r>
          </w:p>
          <w:p w:rsidR="004F0D34" w:rsidRPr="0089704F" w:rsidRDefault="008B162D"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Повар-35</w:t>
            </w:r>
          </w:p>
          <w:p w:rsidR="004F0D34" w:rsidRPr="0089704F" w:rsidRDefault="008B162D"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Бармен-30</w:t>
            </w:r>
          </w:p>
          <w:p w:rsidR="004F0D34" w:rsidRPr="0089704F" w:rsidRDefault="008B162D"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Официант-40</w:t>
            </w:r>
          </w:p>
          <w:p w:rsidR="005F1165" w:rsidRPr="0089704F" w:rsidRDefault="00F85DE3"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Тех.служащая-</w:t>
            </w:r>
            <w:r w:rsidR="008B162D" w:rsidRPr="0089704F">
              <w:rPr>
                <w:rFonts w:ascii="Times New Roman" w:hAnsi="Times New Roman"/>
                <w:sz w:val="20"/>
                <w:szCs w:val="20"/>
              </w:rPr>
              <w:t>15</w:t>
            </w:r>
          </w:p>
          <w:p w:rsidR="00F85DE3" w:rsidRPr="0089704F" w:rsidRDefault="00F85DE3"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Кассир-</w:t>
            </w:r>
            <w:r w:rsidR="008B162D" w:rsidRPr="0089704F">
              <w:rPr>
                <w:rFonts w:ascii="Times New Roman" w:hAnsi="Times New Roman"/>
                <w:sz w:val="20"/>
                <w:szCs w:val="20"/>
              </w:rPr>
              <w:t>10</w:t>
            </w:r>
          </w:p>
          <w:p w:rsidR="00F85DE3" w:rsidRPr="0089704F" w:rsidRDefault="00F85DE3"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Итого: </w:t>
            </w:r>
            <w:r w:rsidR="008B162D" w:rsidRPr="0089704F">
              <w:rPr>
                <w:rFonts w:ascii="Times New Roman" w:hAnsi="Times New Roman"/>
                <w:sz w:val="20"/>
                <w:szCs w:val="20"/>
              </w:rPr>
              <w:t>150</w:t>
            </w:r>
            <w:r w:rsidRPr="0089704F">
              <w:rPr>
                <w:rFonts w:ascii="Times New Roman" w:hAnsi="Times New Roman"/>
                <w:sz w:val="20"/>
                <w:szCs w:val="20"/>
              </w:rPr>
              <w:t xml:space="preserve"> чел.</w:t>
            </w:r>
          </w:p>
        </w:tc>
        <w:tc>
          <w:tcPr>
            <w:tcW w:w="758"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150</w:t>
            </w:r>
          </w:p>
        </w:tc>
        <w:tc>
          <w:tcPr>
            <w:tcW w:w="867"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78,9</w:t>
            </w:r>
          </w:p>
        </w:tc>
        <w:tc>
          <w:tcPr>
            <w:tcW w:w="865"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280</w:t>
            </w:r>
          </w:p>
        </w:tc>
        <w:tc>
          <w:tcPr>
            <w:tcW w:w="867"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80</w:t>
            </w:r>
          </w:p>
        </w:tc>
        <w:tc>
          <w:tcPr>
            <w:tcW w:w="1010"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450</w:t>
            </w:r>
          </w:p>
        </w:tc>
        <w:tc>
          <w:tcPr>
            <w:tcW w:w="868"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81,8</w:t>
            </w:r>
          </w:p>
        </w:tc>
        <w:tc>
          <w:tcPr>
            <w:tcW w:w="1002"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130</w:t>
            </w:r>
          </w:p>
        </w:tc>
        <w:tc>
          <w:tcPr>
            <w:tcW w:w="993"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170</w:t>
            </w:r>
          </w:p>
        </w:tc>
      </w:tr>
      <w:tr w:rsidR="00DE44C1" w:rsidRPr="0089704F" w:rsidTr="004F73E6">
        <w:trPr>
          <w:trHeight w:val="299"/>
        </w:trPr>
        <w:tc>
          <w:tcPr>
            <w:tcW w:w="2289" w:type="dxa"/>
          </w:tcPr>
          <w:p w:rsidR="00F85DE3" w:rsidRPr="0089704F" w:rsidRDefault="008B162D" w:rsidP="000B584B">
            <w:pPr>
              <w:pStyle w:val="a7"/>
              <w:widowControl w:val="0"/>
              <w:spacing w:line="360" w:lineRule="auto"/>
              <w:contextualSpacing/>
              <w:jc w:val="left"/>
            </w:pPr>
            <w:r w:rsidRPr="0089704F">
              <w:t>Специалисты и линейные руководители</w:t>
            </w:r>
          </w:p>
        </w:tc>
        <w:tc>
          <w:tcPr>
            <w:tcW w:w="758" w:type="dxa"/>
          </w:tcPr>
          <w:p w:rsidR="00DE44C1" w:rsidRPr="0089704F" w:rsidRDefault="00F85DE3"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3</w:t>
            </w:r>
            <w:r w:rsidR="000063E2" w:rsidRPr="0089704F">
              <w:rPr>
                <w:rFonts w:ascii="Times New Roman" w:hAnsi="Times New Roman"/>
                <w:sz w:val="20"/>
                <w:szCs w:val="20"/>
              </w:rPr>
              <w:t>5</w:t>
            </w:r>
          </w:p>
        </w:tc>
        <w:tc>
          <w:tcPr>
            <w:tcW w:w="867"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18,4</w:t>
            </w:r>
          </w:p>
        </w:tc>
        <w:tc>
          <w:tcPr>
            <w:tcW w:w="865"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w:t>
            </w:r>
            <w:r w:rsidR="00F85DE3" w:rsidRPr="0089704F">
              <w:rPr>
                <w:rFonts w:ascii="Times New Roman" w:hAnsi="Times New Roman"/>
                <w:sz w:val="20"/>
                <w:szCs w:val="20"/>
              </w:rPr>
              <w:t>8</w:t>
            </w:r>
          </w:p>
        </w:tc>
        <w:tc>
          <w:tcPr>
            <w:tcW w:w="867"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16,5</w:t>
            </w:r>
          </w:p>
        </w:tc>
        <w:tc>
          <w:tcPr>
            <w:tcW w:w="1010"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70</w:t>
            </w:r>
          </w:p>
        </w:tc>
        <w:tc>
          <w:tcPr>
            <w:tcW w:w="868"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2,7</w:t>
            </w:r>
          </w:p>
        </w:tc>
        <w:tc>
          <w:tcPr>
            <w:tcW w:w="1002"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23</w:t>
            </w:r>
          </w:p>
        </w:tc>
        <w:tc>
          <w:tcPr>
            <w:tcW w:w="993"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-3,8</w:t>
            </w:r>
          </w:p>
        </w:tc>
      </w:tr>
      <w:tr w:rsidR="00DE44C1" w:rsidRPr="0089704F" w:rsidTr="004F73E6">
        <w:trPr>
          <w:trHeight w:val="299"/>
        </w:trPr>
        <w:tc>
          <w:tcPr>
            <w:tcW w:w="2289" w:type="dxa"/>
          </w:tcPr>
          <w:p w:rsidR="00DE44C1" w:rsidRPr="0089704F" w:rsidRDefault="00DE44C1"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Всего:</w:t>
            </w:r>
          </w:p>
        </w:tc>
        <w:tc>
          <w:tcPr>
            <w:tcW w:w="758"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90</w:t>
            </w:r>
          </w:p>
        </w:tc>
        <w:tc>
          <w:tcPr>
            <w:tcW w:w="867" w:type="dxa"/>
          </w:tcPr>
          <w:p w:rsidR="00DE44C1" w:rsidRPr="0089704F" w:rsidRDefault="00DE44C1"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00,0</w:t>
            </w:r>
          </w:p>
        </w:tc>
        <w:tc>
          <w:tcPr>
            <w:tcW w:w="865"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50</w:t>
            </w:r>
          </w:p>
        </w:tc>
        <w:tc>
          <w:tcPr>
            <w:tcW w:w="867" w:type="dxa"/>
          </w:tcPr>
          <w:p w:rsidR="00DE44C1" w:rsidRPr="0089704F" w:rsidRDefault="00DE44C1"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00,0</w:t>
            </w:r>
          </w:p>
        </w:tc>
        <w:tc>
          <w:tcPr>
            <w:tcW w:w="1010" w:type="dxa"/>
          </w:tcPr>
          <w:p w:rsidR="00DE44C1" w:rsidRPr="0089704F" w:rsidRDefault="000063E2"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550</w:t>
            </w:r>
          </w:p>
        </w:tc>
        <w:tc>
          <w:tcPr>
            <w:tcW w:w="868" w:type="dxa"/>
          </w:tcPr>
          <w:p w:rsidR="00DE44C1" w:rsidRPr="0089704F" w:rsidRDefault="00DE44C1"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00,0</w:t>
            </w:r>
          </w:p>
        </w:tc>
        <w:tc>
          <w:tcPr>
            <w:tcW w:w="1002"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160</w:t>
            </w:r>
          </w:p>
        </w:tc>
        <w:tc>
          <w:tcPr>
            <w:tcW w:w="993" w:type="dxa"/>
          </w:tcPr>
          <w:p w:rsidR="00DE44C1" w:rsidRPr="0089704F" w:rsidRDefault="00327904" w:rsidP="000B584B">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184,2</w:t>
            </w:r>
          </w:p>
        </w:tc>
      </w:tr>
    </w:tbl>
    <w:p w:rsidR="00E11E66" w:rsidRPr="00CE6822" w:rsidRDefault="00E11E66" w:rsidP="00CE6822">
      <w:pPr>
        <w:widowControl w:val="0"/>
        <w:spacing w:after="0" w:line="360" w:lineRule="auto"/>
        <w:ind w:firstLine="709"/>
        <w:contextualSpacing/>
        <w:jc w:val="both"/>
        <w:rPr>
          <w:rFonts w:ascii="Times New Roman" w:hAnsi="Times New Roman"/>
          <w:sz w:val="28"/>
          <w:szCs w:val="28"/>
        </w:rPr>
      </w:pPr>
    </w:p>
    <w:p w:rsidR="005F1165" w:rsidRPr="00CE6822" w:rsidRDefault="005F1165"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 таблицы видно, что количество персонала увеличивается с каждым годом, как результат увеличения производственной мощности.</w:t>
      </w:r>
    </w:p>
    <w:p w:rsidR="004F73E6" w:rsidRPr="00CE6822" w:rsidRDefault="003611D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Рассмотрим списочную и штатную численность персонала с помощью диаграммы.</w:t>
      </w:r>
    </w:p>
    <w:p w:rsidR="000B584B" w:rsidRDefault="000B584B">
      <w:pPr>
        <w:rPr>
          <w:rFonts w:ascii="Times New Roman" w:hAnsi="Times New Roman"/>
          <w:sz w:val="28"/>
          <w:szCs w:val="28"/>
        </w:rPr>
      </w:pPr>
      <w:r>
        <w:rPr>
          <w:rFonts w:ascii="Times New Roman" w:hAnsi="Times New Roman"/>
          <w:sz w:val="28"/>
          <w:szCs w:val="28"/>
        </w:rPr>
        <w:br w:type="page"/>
      </w:r>
    </w:p>
    <w:p w:rsidR="003611D0" w:rsidRPr="00CE6822" w:rsidRDefault="00EA0A00" w:rsidP="00CE6822">
      <w:pPr>
        <w:widowControl w:val="0"/>
        <w:spacing w:after="0" w:line="360" w:lineRule="auto"/>
        <w:ind w:firstLine="709"/>
        <w:contextualSpacing/>
        <w:jc w:val="both"/>
        <w:rPr>
          <w:rFonts w:ascii="Times New Roman" w:hAnsi="Times New Roman"/>
          <w:b/>
          <w:sz w:val="28"/>
          <w:szCs w:val="28"/>
        </w:rPr>
      </w:pPr>
      <w:r>
        <w:rPr>
          <w:rFonts w:ascii="Times New Roman" w:hAnsi="Times New Roman"/>
          <w:noProof/>
          <w:sz w:val="28"/>
          <w:szCs w:val="28"/>
        </w:rPr>
        <w:pict>
          <v:shape id="_x0000_i1026" type="#_x0000_t75" style="width:386.25pt;height:162pt;visibility:visible">
            <v:imagedata r:id="rId9" o:title=""/>
            <o:lock v:ext="edit" aspectratio="f"/>
          </v:shape>
        </w:pict>
      </w:r>
    </w:p>
    <w:p w:rsidR="00C27070" w:rsidRPr="00CE6822" w:rsidRDefault="00E11E66"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Рисунок 4</w:t>
      </w:r>
      <w:r w:rsidR="003611D0" w:rsidRPr="00CE6822">
        <w:rPr>
          <w:rFonts w:ascii="Times New Roman" w:hAnsi="Times New Roman"/>
          <w:sz w:val="28"/>
          <w:szCs w:val="28"/>
        </w:rPr>
        <w:t>. Списочная</w:t>
      </w:r>
      <w:r w:rsidR="00965753" w:rsidRPr="00CE6822">
        <w:rPr>
          <w:rFonts w:ascii="Times New Roman" w:hAnsi="Times New Roman"/>
          <w:sz w:val="28"/>
          <w:szCs w:val="28"/>
        </w:rPr>
        <w:t xml:space="preserve"> и штатная</w:t>
      </w:r>
      <w:r w:rsidR="003611D0" w:rsidRPr="00CE6822">
        <w:rPr>
          <w:rFonts w:ascii="Times New Roman" w:hAnsi="Times New Roman"/>
          <w:sz w:val="28"/>
          <w:szCs w:val="28"/>
        </w:rPr>
        <w:t xml:space="preserve"> численность персонала ООО « Любо» за 20</w:t>
      </w:r>
      <w:r w:rsidR="00965753" w:rsidRPr="00CE6822">
        <w:rPr>
          <w:rFonts w:ascii="Times New Roman" w:hAnsi="Times New Roman"/>
          <w:sz w:val="28"/>
          <w:szCs w:val="28"/>
        </w:rPr>
        <w:t>07</w:t>
      </w:r>
      <w:r w:rsidR="003611D0" w:rsidRPr="00CE6822">
        <w:rPr>
          <w:rFonts w:ascii="Times New Roman" w:hAnsi="Times New Roman"/>
          <w:sz w:val="28"/>
          <w:szCs w:val="28"/>
        </w:rPr>
        <w:t>-200</w:t>
      </w:r>
      <w:r w:rsidR="00965753" w:rsidRPr="00CE6822">
        <w:rPr>
          <w:rFonts w:ascii="Times New Roman" w:hAnsi="Times New Roman"/>
          <w:sz w:val="28"/>
          <w:szCs w:val="28"/>
        </w:rPr>
        <w:t>9</w:t>
      </w:r>
      <w:r w:rsidR="003611D0" w:rsidRPr="00CE6822">
        <w:rPr>
          <w:rFonts w:ascii="Times New Roman" w:hAnsi="Times New Roman"/>
          <w:sz w:val="28"/>
          <w:szCs w:val="28"/>
        </w:rPr>
        <w:t xml:space="preserve"> гг.</w:t>
      </w:r>
      <w:r w:rsidR="00C27070" w:rsidRPr="00CE6822">
        <w:rPr>
          <w:rFonts w:ascii="Times New Roman" w:hAnsi="Times New Roman"/>
          <w:sz w:val="28"/>
          <w:szCs w:val="28"/>
        </w:rPr>
        <w:t xml:space="preserve"> </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C27070" w:rsidRPr="00CE6822" w:rsidRDefault="00C2707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Для характеристики движения персонала рассчитаем и проанализируем следующие показатели: рассмотрим движение персонала за 2009 (Приложение 5) год и рассчитаем коэффициент оборота по приёму работников и коэффициент оборота по выбытию.</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C27070" w:rsidRPr="00CE6822" w:rsidRDefault="00C2707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Кпр=473/50=9,46</w:t>
      </w:r>
      <w:r w:rsidR="00CE6822">
        <w:rPr>
          <w:rFonts w:ascii="Times New Roman" w:hAnsi="Times New Roman"/>
          <w:sz w:val="28"/>
          <w:szCs w:val="28"/>
        </w:rPr>
        <w:t xml:space="preserve"> </w:t>
      </w:r>
    </w:p>
    <w:p w:rsidR="00C27070" w:rsidRPr="00CE6822" w:rsidRDefault="00C2707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Кв=391/50=7,82</w:t>
      </w:r>
    </w:p>
    <w:p w:rsidR="00B200AE" w:rsidRPr="00CE6822" w:rsidRDefault="00B200AE" w:rsidP="00CE6822">
      <w:pPr>
        <w:widowControl w:val="0"/>
        <w:spacing w:after="0" w:line="360" w:lineRule="auto"/>
        <w:ind w:firstLine="709"/>
        <w:contextualSpacing/>
        <w:jc w:val="both"/>
        <w:rPr>
          <w:rFonts w:ascii="Times New Roman" w:hAnsi="Times New Roman"/>
          <w:sz w:val="28"/>
          <w:szCs w:val="28"/>
        </w:rPr>
      </w:pPr>
    </w:p>
    <w:p w:rsidR="0095262D" w:rsidRPr="00CE6822" w:rsidRDefault="0095262D"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Рассмотрим наши расчёты в виде диаграммы на рисунке 5.</w:t>
      </w:r>
    </w:p>
    <w:p w:rsidR="00C27070" w:rsidRPr="00CE6822" w:rsidRDefault="00EA0A00" w:rsidP="00CE6822">
      <w:pPr>
        <w:widowControl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6" o:spid="_x0000_i1027" type="#_x0000_t75" style="width:369pt;height:172.5pt;visibility:visible">
            <v:imagedata r:id="rId10" o:title=""/>
            <o:lock v:ext="edit" aspectratio="f"/>
          </v:shape>
        </w:pict>
      </w:r>
    </w:p>
    <w:p w:rsidR="000B584B" w:rsidRDefault="0095262D"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Рисунок 5 .Движение персонала по принятым и уволенным в ООО «Любо», 2009г.</w:t>
      </w:r>
    </w:p>
    <w:p w:rsidR="000B584B" w:rsidRDefault="000B584B">
      <w:pPr>
        <w:rPr>
          <w:rFonts w:ascii="Times New Roman" w:hAnsi="Times New Roman"/>
          <w:sz w:val="28"/>
          <w:szCs w:val="28"/>
        </w:rPr>
      </w:pPr>
      <w:r>
        <w:rPr>
          <w:rFonts w:ascii="Times New Roman" w:hAnsi="Times New Roman"/>
          <w:sz w:val="28"/>
          <w:szCs w:val="28"/>
        </w:rPr>
        <w:br w:type="page"/>
      </w:r>
    </w:p>
    <w:p w:rsidR="0006058A" w:rsidRDefault="00C2707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Из расчётов видно, что уволившихся сотрудников меньше, чем принятых на работу. </w:t>
      </w:r>
      <w:r w:rsidR="003B3B47" w:rsidRPr="00CE6822">
        <w:rPr>
          <w:rFonts w:ascii="Times New Roman" w:hAnsi="Times New Roman"/>
          <w:sz w:val="28"/>
          <w:szCs w:val="28"/>
        </w:rPr>
        <w:t>Из диаграммы видно</w:t>
      </w:r>
      <w:r w:rsidR="003611D0" w:rsidRPr="00CE6822">
        <w:rPr>
          <w:rFonts w:ascii="Times New Roman" w:hAnsi="Times New Roman"/>
          <w:sz w:val="28"/>
          <w:szCs w:val="28"/>
        </w:rPr>
        <w:t xml:space="preserve">, что штат предприятия укомплектован не полностью. При детальном анализе вакантных должностей выяснилось, что вакантными остаются места с низким уровнем заработной платы. Попросту люди не идут на низкооплачиваемые работы. Вакантными остаются в основном профессии рабочих специальностей. </w:t>
      </w:r>
      <w:r w:rsidR="0006058A" w:rsidRPr="00CE6822">
        <w:rPr>
          <w:rFonts w:ascii="Times New Roman" w:hAnsi="Times New Roman"/>
          <w:sz w:val="28"/>
          <w:szCs w:val="28"/>
        </w:rPr>
        <w:t>Структуру численности персонала рассмотрим</w:t>
      </w:r>
      <w:r w:rsidR="00CE6822">
        <w:rPr>
          <w:rFonts w:ascii="Times New Roman" w:hAnsi="Times New Roman"/>
          <w:sz w:val="28"/>
          <w:szCs w:val="28"/>
        </w:rPr>
        <w:t xml:space="preserve"> </w:t>
      </w:r>
      <w:r w:rsidR="0006058A" w:rsidRPr="00CE6822">
        <w:rPr>
          <w:rFonts w:ascii="Times New Roman" w:hAnsi="Times New Roman"/>
          <w:sz w:val="28"/>
          <w:szCs w:val="28"/>
        </w:rPr>
        <w:t xml:space="preserve">с помощью </w:t>
      </w:r>
      <w:r w:rsidR="0095262D" w:rsidRPr="00CE6822">
        <w:rPr>
          <w:rFonts w:ascii="Times New Roman" w:hAnsi="Times New Roman"/>
          <w:sz w:val="28"/>
          <w:szCs w:val="28"/>
        </w:rPr>
        <w:t>рисунка 6</w:t>
      </w:r>
      <w:r w:rsidR="001367F6" w:rsidRPr="00CE6822">
        <w:rPr>
          <w:rFonts w:ascii="Times New Roman" w:hAnsi="Times New Roman"/>
          <w:sz w:val="28"/>
          <w:szCs w:val="28"/>
        </w:rPr>
        <w:t>.</w:t>
      </w:r>
    </w:p>
    <w:p w:rsidR="000B584B" w:rsidRPr="00CE6822" w:rsidRDefault="000B584B" w:rsidP="00CE6822">
      <w:pPr>
        <w:widowControl w:val="0"/>
        <w:spacing w:after="0" w:line="360" w:lineRule="auto"/>
        <w:ind w:firstLine="709"/>
        <w:contextualSpacing/>
        <w:jc w:val="both"/>
        <w:rPr>
          <w:rFonts w:ascii="Times New Roman" w:hAnsi="Times New Roman"/>
          <w:sz w:val="28"/>
          <w:szCs w:val="28"/>
        </w:rPr>
      </w:pPr>
    </w:p>
    <w:p w:rsidR="001367F6" w:rsidRPr="00CE6822" w:rsidRDefault="00CE6822" w:rsidP="00CE6822">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EA0A00">
        <w:rPr>
          <w:rFonts w:ascii="Times New Roman" w:hAnsi="Times New Roman"/>
          <w:noProof/>
          <w:sz w:val="28"/>
          <w:szCs w:val="28"/>
        </w:rPr>
        <w:pict>
          <v:shape id="Объект 1" o:spid="_x0000_i1028" type="#_x0000_t75" style="width:391.5pt;height:141.75pt;visibility:visible">
            <v:imagedata r:id="rId11" o:title=""/>
            <o:lock v:ext="edit" aspectratio="f"/>
          </v:shape>
        </w:pict>
      </w:r>
    </w:p>
    <w:p w:rsidR="001367F6" w:rsidRPr="00CE6822" w:rsidRDefault="00DD17D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Рисунок</w:t>
      </w:r>
      <w:r w:rsidR="0095262D" w:rsidRPr="00CE6822">
        <w:rPr>
          <w:rFonts w:ascii="Times New Roman" w:hAnsi="Times New Roman"/>
          <w:sz w:val="28"/>
          <w:szCs w:val="28"/>
        </w:rPr>
        <w:t xml:space="preserve"> 6</w:t>
      </w:r>
      <w:r w:rsidR="001367F6" w:rsidRPr="00CE6822">
        <w:rPr>
          <w:rFonts w:ascii="Times New Roman" w:hAnsi="Times New Roman"/>
          <w:sz w:val="28"/>
          <w:szCs w:val="28"/>
        </w:rPr>
        <w:t>.Структура численности персонала в зависимости от срока работы ООО «Любо»</w:t>
      </w:r>
      <w:r w:rsidR="00407F23" w:rsidRPr="00CE6822">
        <w:rPr>
          <w:rFonts w:ascii="Times New Roman" w:hAnsi="Times New Roman"/>
          <w:sz w:val="28"/>
          <w:szCs w:val="28"/>
        </w:rPr>
        <w:t xml:space="preserve"> ,</w:t>
      </w:r>
      <w:r w:rsidR="001367F6" w:rsidRPr="00CE6822">
        <w:rPr>
          <w:rFonts w:ascii="Times New Roman" w:hAnsi="Times New Roman"/>
          <w:sz w:val="28"/>
          <w:szCs w:val="28"/>
        </w:rPr>
        <w:t xml:space="preserve"> 2009 г.</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3611D0" w:rsidRPr="00CE6822" w:rsidRDefault="00407F23"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На рисунке</w:t>
      </w:r>
      <w:r w:rsidR="003611D0" w:rsidRPr="00CE6822">
        <w:rPr>
          <w:rFonts w:ascii="Times New Roman" w:hAnsi="Times New Roman"/>
          <w:sz w:val="28"/>
          <w:szCs w:val="28"/>
        </w:rPr>
        <w:t xml:space="preserve"> </w:t>
      </w:r>
      <w:r w:rsidR="0095262D" w:rsidRPr="00CE6822">
        <w:rPr>
          <w:rFonts w:ascii="Times New Roman" w:hAnsi="Times New Roman"/>
          <w:sz w:val="28"/>
          <w:szCs w:val="28"/>
        </w:rPr>
        <w:t>6</w:t>
      </w:r>
      <w:r w:rsidR="003611D0" w:rsidRPr="00CE6822">
        <w:rPr>
          <w:rFonts w:ascii="Times New Roman" w:hAnsi="Times New Roman"/>
          <w:sz w:val="28"/>
          <w:szCs w:val="28"/>
        </w:rPr>
        <w:t xml:space="preserve"> отображена структура численности персонала ООО «Любо» в зависимости от срока работы. К временным работникам (40%) относятся люди, замещающие работников, находящихся в декретном отпуске или в отпуске по уходу за ребенком или это должности с тяжелым физическим трудом.</w:t>
      </w:r>
    </w:p>
    <w:p w:rsidR="000B584B" w:rsidRDefault="00407F23"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Структуру численности по половой принадлежности рассмотрим с помощью диаграммы.</w:t>
      </w:r>
    </w:p>
    <w:p w:rsidR="000B584B" w:rsidRDefault="000B584B">
      <w:pPr>
        <w:rPr>
          <w:rFonts w:ascii="Times New Roman" w:hAnsi="Times New Roman"/>
          <w:sz w:val="28"/>
          <w:szCs w:val="28"/>
        </w:rPr>
      </w:pPr>
      <w:r>
        <w:rPr>
          <w:rFonts w:ascii="Times New Roman" w:hAnsi="Times New Roman"/>
          <w:sz w:val="28"/>
          <w:szCs w:val="28"/>
        </w:rPr>
        <w:br w:type="page"/>
      </w:r>
    </w:p>
    <w:p w:rsidR="003611D0" w:rsidRPr="00CE6822" w:rsidRDefault="00EA0A00" w:rsidP="00CE6822">
      <w:pPr>
        <w:pStyle w:val="1"/>
        <w:widowControl w:val="0"/>
        <w:spacing w:before="0" w:beforeAutospacing="0" w:after="0" w:afterAutospacing="0" w:line="360" w:lineRule="auto"/>
        <w:ind w:firstLine="709"/>
        <w:contextualSpacing/>
        <w:jc w:val="both"/>
        <w:rPr>
          <w:b w:val="0"/>
          <w:bCs w:val="0"/>
          <w:sz w:val="28"/>
          <w:szCs w:val="28"/>
        </w:rPr>
      </w:pPr>
      <w:r>
        <w:rPr>
          <w:b w:val="0"/>
          <w:noProof/>
          <w:sz w:val="28"/>
          <w:szCs w:val="28"/>
        </w:rPr>
        <w:pict>
          <v:shape id="Объект 5" o:spid="_x0000_i1029" type="#_x0000_t75" style="width:351pt;height:123pt;visibility:visible">
            <v:imagedata r:id="rId12" o:title=""/>
            <o:lock v:ext="edit" aspectratio="f"/>
          </v:shape>
        </w:pict>
      </w:r>
    </w:p>
    <w:p w:rsidR="00407F23" w:rsidRPr="00CE6822" w:rsidRDefault="00DD17D2" w:rsidP="00CE6822">
      <w:pPr>
        <w:pStyle w:val="1"/>
        <w:widowControl w:val="0"/>
        <w:spacing w:before="0" w:beforeAutospacing="0" w:after="0" w:afterAutospacing="0" w:line="360" w:lineRule="auto"/>
        <w:ind w:firstLine="709"/>
        <w:contextualSpacing/>
        <w:jc w:val="both"/>
        <w:rPr>
          <w:b w:val="0"/>
          <w:bCs w:val="0"/>
          <w:sz w:val="28"/>
          <w:szCs w:val="28"/>
        </w:rPr>
      </w:pPr>
      <w:r w:rsidRPr="00CE6822">
        <w:rPr>
          <w:b w:val="0"/>
          <w:bCs w:val="0"/>
          <w:sz w:val="28"/>
          <w:szCs w:val="28"/>
        </w:rPr>
        <w:t>Рисунок</w:t>
      </w:r>
      <w:r w:rsidR="003611D0" w:rsidRPr="00CE6822">
        <w:rPr>
          <w:b w:val="0"/>
          <w:bCs w:val="0"/>
          <w:sz w:val="28"/>
          <w:szCs w:val="28"/>
        </w:rPr>
        <w:t xml:space="preserve"> </w:t>
      </w:r>
      <w:r w:rsidR="0095262D" w:rsidRPr="00CE6822">
        <w:rPr>
          <w:b w:val="0"/>
          <w:bCs w:val="0"/>
          <w:sz w:val="28"/>
          <w:szCs w:val="28"/>
        </w:rPr>
        <w:t>7</w:t>
      </w:r>
      <w:r w:rsidR="003611D0" w:rsidRPr="00CE6822">
        <w:rPr>
          <w:b w:val="0"/>
          <w:bCs w:val="0"/>
          <w:sz w:val="28"/>
          <w:szCs w:val="28"/>
        </w:rPr>
        <w:t>. Структура численности работников по полу</w:t>
      </w:r>
      <w:r w:rsidR="00407F23" w:rsidRPr="00CE6822">
        <w:rPr>
          <w:b w:val="0"/>
          <w:bCs w:val="0"/>
          <w:sz w:val="28"/>
          <w:szCs w:val="28"/>
        </w:rPr>
        <w:t xml:space="preserve"> ООО «Любо»,2009г.</w:t>
      </w:r>
    </w:p>
    <w:p w:rsidR="000B584B" w:rsidRDefault="000B584B" w:rsidP="00CE6822">
      <w:pPr>
        <w:pStyle w:val="1"/>
        <w:widowControl w:val="0"/>
        <w:spacing w:before="0" w:beforeAutospacing="0" w:after="0" w:afterAutospacing="0" w:line="360" w:lineRule="auto"/>
        <w:ind w:firstLine="709"/>
        <w:contextualSpacing/>
        <w:jc w:val="both"/>
        <w:rPr>
          <w:b w:val="0"/>
          <w:bCs w:val="0"/>
          <w:sz w:val="28"/>
          <w:szCs w:val="28"/>
        </w:rPr>
      </w:pPr>
    </w:p>
    <w:p w:rsidR="00407F23" w:rsidRPr="00CE6822" w:rsidRDefault="00407F23" w:rsidP="00CE6822">
      <w:pPr>
        <w:pStyle w:val="1"/>
        <w:widowControl w:val="0"/>
        <w:spacing w:before="0" w:beforeAutospacing="0" w:after="0" w:afterAutospacing="0" w:line="360" w:lineRule="auto"/>
        <w:ind w:firstLine="709"/>
        <w:contextualSpacing/>
        <w:jc w:val="both"/>
        <w:rPr>
          <w:b w:val="0"/>
          <w:bCs w:val="0"/>
          <w:sz w:val="28"/>
          <w:szCs w:val="28"/>
        </w:rPr>
      </w:pPr>
      <w:r w:rsidRPr="00CE6822">
        <w:rPr>
          <w:b w:val="0"/>
          <w:bCs w:val="0"/>
          <w:sz w:val="28"/>
          <w:szCs w:val="28"/>
        </w:rPr>
        <w:t>Из диаграммы видно, что 70% работников составляют женщины. Это обусловлено спецификой работы, т.к.</w:t>
      </w:r>
      <w:r w:rsidR="00DD17D2" w:rsidRPr="00CE6822">
        <w:rPr>
          <w:b w:val="0"/>
          <w:bCs w:val="0"/>
          <w:sz w:val="28"/>
          <w:szCs w:val="28"/>
        </w:rPr>
        <w:t>женщины более выносливые и монотонную работу легче переносят.</w:t>
      </w:r>
    </w:p>
    <w:p w:rsidR="00DD17D2" w:rsidRDefault="00DD17D2" w:rsidP="00CE6822">
      <w:pPr>
        <w:pStyle w:val="1"/>
        <w:widowControl w:val="0"/>
        <w:spacing w:before="0" w:beforeAutospacing="0" w:after="0" w:afterAutospacing="0" w:line="360" w:lineRule="auto"/>
        <w:ind w:firstLine="709"/>
        <w:contextualSpacing/>
        <w:jc w:val="both"/>
        <w:rPr>
          <w:b w:val="0"/>
          <w:bCs w:val="0"/>
          <w:sz w:val="28"/>
          <w:szCs w:val="28"/>
        </w:rPr>
      </w:pPr>
      <w:r w:rsidRPr="00CE6822">
        <w:rPr>
          <w:b w:val="0"/>
          <w:bCs w:val="0"/>
          <w:sz w:val="28"/>
          <w:szCs w:val="28"/>
        </w:rPr>
        <w:t>Структура численности работников по образованию представлена в виде диаграммы.</w:t>
      </w:r>
    </w:p>
    <w:p w:rsidR="000B584B" w:rsidRPr="00CE6822" w:rsidRDefault="000B584B" w:rsidP="00CE6822">
      <w:pPr>
        <w:pStyle w:val="1"/>
        <w:widowControl w:val="0"/>
        <w:spacing w:before="0" w:beforeAutospacing="0" w:after="0" w:afterAutospacing="0" w:line="360" w:lineRule="auto"/>
        <w:ind w:firstLine="709"/>
        <w:contextualSpacing/>
        <w:jc w:val="both"/>
        <w:rPr>
          <w:b w:val="0"/>
          <w:bCs w:val="0"/>
          <w:sz w:val="28"/>
          <w:szCs w:val="28"/>
        </w:rPr>
      </w:pPr>
    </w:p>
    <w:p w:rsidR="0095262D" w:rsidRPr="00CE6822" w:rsidRDefault="00EA0A00" w:rsidP="00CE6822">
      <w:pPr>
        <w:widowControl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Объект 6" o:spid="_x0000_i1030" type="#_x0000_t75" style="width:379.5pt;height:116.25pt;visibility:visible">
            <v:imagedata r:id="rId13" o:title="" cropbottom="-113f"/>
            <o:lock v:ext="edit" aspectratio="f"/>
          </v:shape>
        </w:pict>
      </w:r>
    </w:p>
    <w:p w:rsidR="00DD17D2" w:rsidRPr="00CE6822" w:rsidRDefault="0095262D"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Рисунок 8</w:t>
      </w:r>
      <w:r w:rsidR="003611D0" w:rsidRPr="00CE6822">
        <w:rPr>
          <w:rFonts w:ascii="Times New Roman" w:hAnsi="Times New Roman"/>
          <w:sz w:val="28"/>
          <w:szCs w:val="28"/>
        </w:rPr>
        <w:t>. Структура численности работников по образованию ООО «Любо»</w:t>
      </w:r>
      <w:r w:rsidR="00DD17D2" w:rsidRPr="00CE6822">
        <w:rPr>
          <w:rFonts w:ascii="Times New Roman" w:hAnsi="Times New Roman"/>
          <w:sz w:val="28"/>
          <w:szCs w:val="28"/>
        </w:rPr>
        <w:t>, 2009 г.</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3611D0" w:rsidRPr="00CE6822" w:rsidRDefault="003611D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Анализ показателей персонала по образованию показывает, что уровень образования персонала соответствует квалификационным характеристикам должностей. </w:t>
      </w:r>
    </w:p>
    <w:p w:rsidR="000B584B" w:rsidRDefault="003611D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В ООО «Любо» персонал делится на следующие категории : </w:t>
      </w:r>
      <w:r w:rsidR="00AB2A92" w:rsidRPr="00CE6822">
        <w:rPr>
          <w:rFonts w:ascii="Times New Roman" w:hAnsi="Times New Roman"/>
          <w:sz w:val="28"/>
          <w:szCs w:val="28"/>
        </w:rPr>
        <w:t>руководители высшего звена,</w:t>
      </w:r>
      <w:r w:rsidR="00CE6822">
        <w:rPr>
          <w:rFonts w:ascii="Times New Roman" w:hAnsi="Times New Roman"/>
          <w:sz w:val="28"/>
          <w:szCs w:val="28"/>
        </w:rPr>
        <w:t xml:space="preserve"> </w:t>
      </w:r>
      <w:r w:rsidR="00AB2A92" w:rsidRPr="00CE6822">
        <w:rPr>
          <w:rFonts w:ascii="Times New Roman" w:hAnsi="Times New Roman"/>
          <w:sz w:val="28"/>
          <w:szCs w:val="28"/>
        </w:rPr>
        <w:t xml:space="preserve">производственный персонал, специалисты и линейные руководители. Их количество в </w:t>
      </w:r>
      <w:r w:rsidR="00E11E66" w:rsidRPr="00CE6822">
        <w:rPr>
          <w:rFonts w:ascii="Times New Roman" w:hAnsi="Times New Roman"/>
          <w:sz w:val="28"/>
          <w:szCs w:val="28"/>
        </w:rPr>
        <w:t>процентах изоб</w:t>
      </w:r>
      <w:r w:rsidR="0095262D" w:rsidRPr="00CE6822">
        <w:rPr>
          <w:rFonts w:ascii="Times New Roman" w:hAnsi="Times New Roman"/>
          <w:sz w:val="28"/>
          <w:szCs w:val="28"/>
        </w:rPr>
        <w:t>ражено на рис</w:t>
      </w:r>
      <w:r w:rsidR="000B584B">
        <w:rPr>
          <w:rFonts w:ascii="Times New Roman" w:hAnsi="Times New Roman"/>
          <w:sz w:val="28"/>
          <w:szCs w:val="28"/>
        </w:rPr>
        <w:t>.</w:t>
      </w:r>
      <w:r w:rsidR="0095262D" w:rsidRPr="00CE6822">
        <w:rPr>
          <w:rFonts w:ascii="Times New Roman" w:hAnsi="Times New Roman"/>
          <w:sz w:val="28"/>
          <w:szCs w:val="28"/>
        </w:rPr>
        <w:t>9</w:t>
      </w:r>
      <w:r w:rsidR="00AB2A92" w:rsidRPr="00CE6822">
        <w:rPr>
          <w:rFonts w:ascii="Times New Roman" w:hAnsi="Times New Roman"/>
          <w:sz w:val="28"/>
          <w:szCs w:val="28"/>
        </w:rPr>
        <w:t>.</w:t>
      </w:r>
    </w:p>
    <w:p w:rsidR="000B584B" w:rsidRDefault="000B584B">
      <w:pPr>
        <w:rPr>
          <w:rFonts w:ascii="Times New Roman" w:hAnsi="Times New Roman"/>
          <w:sz w:val="28"/>
          <w:szCs w:val="28"/>
        </w:rPr>
      </w:pPr>
      <w:r>
        <w:rPr>
          <w:rFonts w:ascii="Times New Roman" w:hAnsi="Times New Roman"/>
          <w:sz w:val="28"/>
          <w:szCs w:val="28"/>
        </w:rPr>
        <w:br w:type="page"/>
      </w:r>
    </w:p>
    <w:p w:rsidR="003611D0" w:rsidRPr="00CE6822" w:rsidRDefault="00EA0A00" w:rsidP="00CE6822">
      <w:pPr>
        <w:pStyle w:val="1"/>
        <w:widowControl w:val="0"/>
        <w:spacing w:before="0" w:beforeAutospacing="0" w:after="0" w:afterAutospacing="0" w:line="360" w:lineRule="auto"/>
        <w:ind w:firstLine="709"/>
        <w:contextualSpacing/>
        <w:jc w:val="both"/>
        <w:rPr>
          <w:b w:val="0"/>
          <w:bCs w:val="0"/>
          <w:sz w:val="28"/>
          <w:szCs w:val="28"/>
        </w:rPr>
      </w:pPr>
      <w:r>
        <w:rPr>
          <w:b w:val="0"/>
          <w:noProof/>
          <w:sz w:val="28"/>
          <w:szCs w:val="28"/>
        </w:rPr>
        <w:pict>
          <v:shape id="Объект 10" o:spid="_x0000_i1031" type="#_x0000_t75" style="width:426.75pt;height:138pt;visibility:visible">
            <v:imagedata r:id="rId14" o:title=""/>
            <o:lock v:ext="edit" aspectratio="f"/>
          </v:shape>
        </w:pict>
      </w:r>
    </w:p>
    <w:p w:rsidR="00E11E66" w:rsidRPr="00CE6822" w:rsidRDefault="003611D0" w:rsidP="00CE6822">
      <w:pPr>
        <w:pStyle w:val="1"/>
        <w:widowControl w:val="0"/>
        <w:spacing w:before="0" w:beforeAutospacing="0" w:after="0" w:afterAutospacing="0" w:line="360" w:lineRule="auto"/>
        <w:ind w:firstLine="709"/>
        <w:contextualSpacing/>
        <w:jc w:val="both"/>
        <w:rPr>
          <w:b w:val="0"/>
          <w:bCs w:val="0"/>
          <w:sz w:val="28"/>
          <w:szCs w:val="28"/>
        </w:rPr>
      </w:pPr>
      <w:r w:rsidRPr="00CE6822">
        <w:rPr>
          <w:b w:val="0"/>
          <w:bCs w:val="0"/>
          <w:sz w:val="28"/>
          <w:szCs w:val="28"/>
        </w:rPr>
        <w:t>Рис</w:t>
      </w:r>
      <w:r w:rsidR="0095262D" w:rsidRPr="00CE6822">
        <w:rPr>
          <w:b w:val="0"/>
          <w:bCs w:val="0"/>
          <w:sz w:val="28"/>
          <w:szCs w:val="28"/>
        </w:rPr>
        <w:t>унок 9</w:t>
      </w:r>
      <w:r w:rsidRPr="00CE6822">
        <w:rPr>
          <w:b w:val="0"/>
          <w:bCs w:val="0"/>
          <w:sz w:val="28"/>
          <w:szCs w:val="28"/>
        </w:rPr>
        <w:t>. Структура численности работников по занимаемой должно</w:t>
      </w:r>
      <w:r w:rsidR="00AB2A92" w:rsidRPr="00CE6822">
        <w:rPr>
          <w:b w:val="0"/>
          <w:bCs w:val="0"/>
          <w:sz w:val="28"/>
          <w:szCs w:val="28"/>
        </w:rPr>
        <w:t>сти ООО «Любо», 2009г.</w:t>
      </w:r>
    </w:p>
    <w:p w:rsidR="000B584B" w:rsidRDefault="000B584B" w:rsidP="00CE6822">
      <w:pPr>
        <w:pStyle w:val="1"/>
        <w:widowControl w:val="0"/>
        <w:spacing w:before="0" w:beforeAutospacing="0" w:after="0" w:afterAutospacing="0" w:line="360" w:lineRule="auto"/>
        <w:ind w:firstLine="709"/>
        <w:contextualSpacing/>
        <w:jc w:val="both"/>
        <w:rPr>
          <w:b w:val="0"/>
          <w:bCs w:val="0"/>
          <w:sz w:val="28"/>
          <w:szCs w:val="28"/>
        </w:rPr>
      </w:pPr>
    </w:p>
    <w:p w:rsidR="00F00F5F" w:rsidRPr="00CE6822" w:rsidRDefault="00FB5F81" w:rsidP="00CE6822">
      <w:pPr>
        <w:pStyle w:val="1"/>
        <w:widowControl w:val="0"/>
        <w:spacing w:before="0" w:beforeAutospacing="0" w:after="0" w:afterAutospacing="0" w:line="360" w:lineRule="auto"/>
        <w:ind w:firstLine="709"/>
        <w:contextualSpacing/>
        <w:jc w:val="both"/>
        <w:rPr>
          <w:b w:val="0"/>
          <w:bCs w:val="0"/>
          <w:sz w:val="28"/>
          <w:szCs w:val="28"/>
        </w:rPr>
      </w:pPr>
      <w:r w:rsidRPr="00CE6822">
        <w:rPr>
          <w:b w:val="0"/>
          <w:bCs w:val="0"/>
          <w:sz w:val="28"/>
          <w:szCs w:val="28"/>
        </w:rPr>
        <w:t>Из диаграммы видно, что 67% - это производственный персонал. Т.к. количественная потребность в производственном персонале на предприятиях общественного питания всегда превыша</w:t>
      </w:r>
      <w:r w:rsidR="00373B08" w:rsidRPr="00CE6822">
        <w:rPr>
          <w:b w:val="0"/>
          <w:bCs w:val="0"/>
          <w:sz w:val="28"/>
          <w:szCs w:val="28"/>
        </w:rPr>
        <w:t>ет численность управленческого состава.</w:t>
      </w:r>
      <w:r w:rsidRPr="00CE6822">
        <w:rPr>
          <w:b w:val="0"/>
          <w:bCs w:val="0"/>
          <w:sz w:val="28"/>
          <w:szCs w:val="28"/>
        </w:rPr>
        <w:t xml:space="preserve"> </w:t>
      </w:r>
      <w:r w:rsidR="00373B08" w:rsidRPr="00CE6822">
        <w:rPr>
          <w:b w:val="0"/>
          <w:bCs w:val="0"/>
          <w:sz w:val="28"/>
          <w:szCs w:val="28"/>
        </w:rPr>
        <w:t xml:space="preserve">Это обусловлено высокими трудозатратами для удовлетворения потребностей потребителей и </w:t>
      </w:r>
      <w:r w:rsidR="00F00F5F" w:rsidRPr="00CE6822">
        <w:rPr>
          <w:b w:val="0"/>
          <w:bCs w:val="0"/>
          <w:sz w:val="28"/>
          <w:szCs w:val="28"/>
        </w:rPr>
        <w:t>поточным характером производства.</w:t>
      </w:r>
    </w:p>
    <w:p w:rsidR="00C32060" w:rsidRPr="00CE6822" w:rsidRDefault="00F00F5F" w:rsidP="00CE6822">
      <w:pPr>
        <w:pStyle w:val="1"/>
        <w:widowControl w:val="0"/>
        <w:spacing w:before="0" w:beforeAutospacing="0" w:after="0" w:afterAutospacing="0" w:line="360" w:lineRule="auto"/>
        <w:ind w:firstLine="709"/>
        <w:contextualSpacing/>
        <w:jc w:val="both"/>
        <w:rPr>
          <w:b w:val="0"/>
          <w:sz w:val="28"/>
          <w:szCs w:val="28"/>
        </w:rPr>
      </w:pPr>
      <w:r w:rsidRPr="00CE6822">
        <w:rPr>
          <w:b w:val="0"/>
          <w:bCs w:val="0"/>
          <w:sz w:val="28"/>
          <w:szCs w:val="28"/>
        </w:rPr>
        <w:t xml:space="preserve">Анализ кадрового потенциала показал, что предприятие обеспечено персоналом по количественным и качественным показателям в полной мере. Эффективность использования персонала высокая. </w:t>
      </w:r>
      <w:r w:rsidR="00836425" w:rsidRPr="00CE6822">
        <w:rPr>
          <w:b w:val="0"/>
          <w:sz w:val="28"/>
          <w:szCs w:val="28"/>
        </w:rPr>
        <w:t>В настоящее время происходит активное развитие бизнеса компании, идет формирование штата сотрудников. В целом, на предприятиях сети "Любо" работает уже более 400 человек.</w:t>
      </w:r>
      <w:r w:rsidR="005F1165" w:rsidRPr="00CE6822">
        <w:rPr>
          <w:b w:val="0"/>
          <w:sz w:val="28"/>
          <w:szCs w:val="28"/>
        </w:rPr>
        <w:t xml:space="preserve"> </w:t>
      </w:r>
      <w:r w:rsidR="00836425" w:rsidRPr="00CE6822">
        <w:rPr>
          <w:b w:val="0"/>
          <w:sz w:val="28"/>
          <w:szCs w:val="28"/>
        </w:rPr>
        <w:t>В июне 2006 года стартовала программа "Любо Качество", задачей которой является устранение слабых мест в работе заведений. Эта программа включает в себя внутренние проверки комиссией, а также программу "Тайный гость", позволяющую оценить стандарты обслуживания, профессиональный уровень персонала, общее впечатление от посещения заведения.</w:t>
      </w:r>
      <w:r w:rsidR="005F1165" w:rsidRPr="00CE6822">
        <w:rPr>
          <w:b w:val="0"/>
          <w:sz w:val="28"/>
          <w:szCs w:val="28"/>
        </w:rPr>
        <w:t xml:space="preserve"> </w:t>
      </w:r>
      <w:r w:rsidR="00836425" w:rsidRPr="00CE6822">
        <w:rPr>
          <w:b w:val="0"/>
          <w:sz w:val="28"/>
          <w:szCs w:val="28"/>
        </w:rPr>
        <w:t>В 2006 году сетью ресторанов ООО "Любо" организован отдел обучения, работа которого направлена на подготовку и повышение квалификации всего персонала. Учебный центр адаптирует к работе в компании новых сотрудников, занимается обучением официантов, администраторов. При подготовке персонала учебным центром особое внимание уделяется единым стандартам и качеству обслуживания.</w:t>
      </w:r>
      <w:r w:rsidR="005F1165" w:rsidRPr="00CE6822">
        <w:rPr>
          <w:b w:val="0"/>
          <w:sz w:val="28"/>
          <w:szCs w:val="28"/>
        </w:rPr>
        <w:t xml:space="preserve"> </w:t>
      </w:r>
      <w:r w:rsidR="00836425" w:rsidRPr="00CE6822">
        <w:rPr>
          <w:b w:val="0"/>
          <w:sz w:val="28"/>
          <w:szCs w:val="28"/>
        </w:rPr>
        <w:t>ООО «Любо» предоставляет своим сотрудникам возможность бесплатного профессионального обучения, за счет компании, возможность карьерного роста.</w:t>
      </w:r>
      <w:r w:rsidR="005F1165" w:rsidRPr="00CE6822">
        <w:rPr>
          <w:b w:val="0"/>
          <w:sz w:val="28"/>
          <w:szCs w:val="28"/>
        </w:rPr>
        <w:t xml:space="preserve"> </w:t>
      </w:r>
      <w:r w:rsidR="00836425" w:rsidRPr="00CE6822">
        <w:rPr>
          <w:b w:val="0"/>
          <w:sz w:val="28"/>
          <w:szCs w:val="28"/>
        </w:rPr>
        <w:t>Компания предлагает своим сотрудникам большой пакет компенсаций и льгот. Например: бесплатное питание, единовременные выплаты работникам (по случаям семейных событий), оплата использования личного автомобиля и мобильной связи, бонусы по итогам работы за год, а также корпоративные праздники и мероприятия. Привлечение персонала проводится по средством СМИ, интернет, объявлений на подразделениях, в общественном транспорте, в меню, совсем недавно реклама была запущенна и на радио.</w:t>
      </w:r>
      <w:r w:rsidR="00C32060" w:rsidRPr="00CE6822">
        <w:rPr>
          <w:b w:val="0"/>
          <w:sz w:val="28"/>
          <w:szCs w:val="28"/>
        </w:rPr>
        <w:t xml:space="preserve"> </w:t>
      </w:r>
      <w:r w:rsidR="003A31D5" w:rsidRPr="00CE6822">
        <w:rPr>
          <w:b w:val="0"/>
          <w:sz w:val="28"/>
          <w:szCs w:val="28"/>
        </w:rPr>
        <w:t>В компании</w:t>
      </w:r>
      <w:r w:rsidR="00CE6822">
        <w:rPr>
          <w:b w:val="0"/>
          <w:sz w:val="28"/>
          <w:szCs w:val="28"/>
        </w:rPr>
        <w:t xml:space="preserve"> </w:t>
      </w:r>
      <w:r w:rsidR="003A31D5" w:rsidRPr="00CE6822">
        <w:rPr>
          <w:b w:val="0"/>
          <w:sz w:val="28"/>
          <w:szCs w:val="28"/>
        </w:rPr>
        <w:t>действует Положение о мотивации сотрудников Сети ресторанов «Любо». Настоящее Положение было введено в целях повышения эффективности работы подразделений и конкретных работников посредством повышения материальной заинтересованности и не материальной мотивации сотрудников Сети ресторанов «Любо». В целях повышения лояльности сотрудников на предприятии приняты следующие виды нематериальной мотивации</w:t>
      </w:r>
      <w:r w:rsidR="005F1165" w:rsidRPr="00CE6822">
        <w:rPr>
          <w:b w:val="0"/>
          <w:sz w:val="28"/>
          <w:szCs w:val="28"/>
        </w:rPr>
        <w:t xml:space="preserve">. </w:t>
      </w:r>
      <w:r w:rsidR="003A31D5" w:rsidRPr="00CE6822">
        <w:rPr>
          <w:b w:val="0"/>
          <w:sz w:val="28"/>
          <w:szCs w:val="28"/>
        </w:rPr>
        <w:t>Формирование кадрового резерва предприятия: отбор, обучение и продвижение наиболее перспективных и ценных сотрудников.</w:t>
      </w:r>
      <w:r w:rsidR="005F1165" w:rsidRPr="00CE6822">
        <w:rPr>
          <w:b w:val="0"/>
          <w:sz w:val="28"/>
          <w:szCs w:val="28"/>
        </w:rPr>
        <w:t xml:space="preserve"> </w:t>
      </w:r>
      <w:r w:rsidR="003A31D5" w:rsidRPr="00CE6822">
        <w:rPr>
          <w:b w:val="0"/>
          <w:sz w:val="28"/>
          <w:szCs w:val="28"/>
        </w:rPr>
        <w:t>Корпоративная сотовая связь. Компенсация расходов на сотовую связь в 100% объеме осуществляется работником, занимаемым следующие должности: «директор», «коммерческий директор», «финансовый директор», «директор по персоналу», «главный бухгалтер», «директор по производству», «начальник юридического отдела».</w:t>
      </w:r>
      <w:r w:rsidR="005F1165" w:rsidRPr="00CE6822">
        <w:rPr>
          <w:b w:val="0"/>
          <w:sz w:val="28"/>
          <w:szCs w:val="28"/>
        </w:rPr>
        <w:t xml:space="preserve"> </w:t>
      </w:r>
      <w:r w:rsidR="003A31D5" w:rsidRPr="00CE6822">
        <w:rPr>
          <w:b w:val="0"/>
          <w:sz w:val="28"/>
          <w:szCs w:val="28"/>
        </w:rPr>
        <w:t>Поздравления с Днями рождения сотрудников, стаж работы на предприятии которых не менее 1 года. В качестве подарка, предприятие предоставляет торт и корпоративную открытку.</w:t>
      </w:r>
      <w:r w:rsidR="00C32060" w:rsidRPr="00CE6822">
        <w:rPr>
          <w:b w:val="0"/>
          <w:sz w:val="28"/>
          <w:szCs w:val="28"/>
        </w:rPr>
        <w:t xml:space="preserve"> </w:t>
      </w:r>
      <w:r w:rsidR="003A31D5" w:rsidRPr="00CE6822">
        <w:rPr>
          <w:b w:val="0"/>
          <w:sz w:val="28"/>
          <w:szCs w:val="28"/>
        </w:rPr>
        <w:t>Предоставление служебного автомобиля с оплатой ГСМ для сотрудников, занимаемых следующие должности: «директор», «коммерческий директор», «директор по персоналу», «начальник юридического отдела», «начальник АХО».</w:t>
      </w:r>
      <w:r w:rsidR="00C32060" w:rsidRPr="00CE6822">
        <w:rPr>
          <w:b w:val="0"/>
          <w:sz w:val="28"/>
          <w:szCs w:val="28"/>
        </w:rPr>
        <w:t xml:space="preserve"> </w:t>
      </w:r>
      <w:r w:rsidR="003A31D5" w:rsidRPr="00CE6822">
        <w:rPr>
          <w:b w:val="0"/>
          <w:sz w:val="28"/>
          <w:szCs w:val="28"/>
        </w:rPr>
        <w:t>Льготное корпоративное питание для сотрудников предприятия</w:t>
      </w:r>
      <w:r w:rsidR="003A31D5" w:rsidRPr="00CE6822">
        <w:rPr>
          <w:sz w:val="28"/>
          <w:szCs w:val="28"/>
        </w:rPr>
        <w:t>.</w:t>
      </w:r>
      <w:r w:rsidR="00C32060" w:rsidRPr="00CE6822">
        <w:rPr>
          <w:sz w:val="28"/>
          <w:szCs w:val="28"/>
        </w:rPr>
        <w:t xml:space="preserve"> </w:t>
      </w:r>
      <w:r w:rsidR="003A31D5" w:rsidRPr="00CE6822">
        <w:rPr>
          <w:b w:val="0"/>
          <w:sz w:val="28"/>
          <w:szCs w:val="28"/>
        </w:rPr>
        <w:t>Предоставление возможности приобретения билетов бизнес-класса при служебных командировках для работников, занимаемых следующие должности: «директор», «коммерческий директор».</w:t>
      </w:r>
      <w:r w:rsidR="00C32060" w:rsidRPr="00CE6822">
        <w:rPr>
          <w:b w:val="0"/>
          <w:sz w:val="28"/>
          <w:szCs w:val="28"/>
        </w:rPr>
        <w:t xml:space="preserve"> Компания предоставляет следующие услуги для работающего персонала:</w:t>
      </w:r>
    </w:p>
    <w:p w:rsidR="003A31D5" w:rsidRPr="00CE6822" w:rsidRDefault="00C32060" w:rsidP="00CE6822">
      <w:pPr>
        <w:pStyle w:val="1"/>
        <w:widowControl w:val="0"/>
        <w:spacing w:before="0" w:beforeAutospacing="0" w:after="0" w:afterAutospacing="0" w:line="360" w:lineRule="auto"/>
        <w:ind w:firstLine="709"/>
        <w:contextualSpacing/>
        <w:jc w:val="both"/>
        <w:rPr>
          <w:b w:val="0"/>
          <w:bCs w:val="0"/>
          <w:sz w:val="28"/>
          <w:szCs w:val="28"/>
        </w:rPr>
      </w:pPr>
      <w:r w:rsidRPr="00CE6822">
        <w:rPr>
          <w:b w:val="0"/>
          <w:sz w:val="28"/>
          <w:szCs w:val="28"/>
        </w:rPr>
        <w:t>-н</w:t>
      </w:r>
      <w:r w:rsidR="003A31D5" w:rsidRPr="00CE6822">
        <w:rPr>
          <w:b w:val="0"/>
          <w:sz w:val="28"/>
          <w:szCs w:val="28"/>
        </w:rPr>
        <w:t>аправление на обучение наиболее перспективных сотрудников.</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w:t>
      </w:r>
      <w:r w:rsidR="003A31D5" w:rsidRPr="00CE6822">
        <w:rPr>
          <w:rFonts w:ascii="Times New Roman" w:hAnsi="Times New Roman"/>
          <w:sz w:val="28"/>
          <w:szCs w:val="28"/>
        </w:rPr>
        <w:t>рганизация праздников для детей сотрудников предприятия.</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-в</w:t>
      </w:r>
      <w:r w:rsidR="003A31D5" w:rsidRPr="00CE6822">
        <w:rPr>
          <w:rFonts w:ascii="Times New Roman" w:hAnsi="Times New Roman"/>
          <w:sz w:val="28"/>
          <w:szCs w:val="28"/>
        </w:rPr>
        <w:t>ыпуск корпоративной газеты.</w:t>
      </w:r>
      <w:r w:rsidR="00E11E66" w:rsidRPr="00CE6822">
        <w:rPr>
          <w:rFonts w:ascii="Times New Roman" w:hAnsi="Times New Roman"/>
          <w:sz w:val="28"/>
          <w:szCs w:val="28"/>
        </w:rPr>
        <w:t xml:space="preserve"> (Приложение 3</w:t>
      </w:r>
      <w:r w:rsidRPr="00CE6822">
        <w:rPr>
          <w:rFonts w:ascii="Times New Roman" w:hAnsi="Times New Roman"/>
          <w:sz w:val="28"/>
          <w:szCs w:val="28"/>
        </w:rPr>
        <w:t>)</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w:t>
      </w:r>
      <w:r w:rsidR="003A31D5" w:rsidRPr="00CE6822">
        <w:rPr>
          <w:rFonts w:ascii="Times New Roman" w:hAnsi="Times New Roman"/>
          <w:sz w:val="28"/>
          <w:szCs w:val="28"/>
        </w:rPr>
        <w:t>рганизация соревнований.</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w:t>
      </w:r>
      <w:r w:rsidR="003A31D5" w:rsidRPr="00CE6822">
        <w:rPr>
          <w:rFonts w:ascii="Times New Roman" w:hAnsi="Times New Roman"/>
          <w:sz w:val="28"/>
          <w:szCs w:val="28"/>
        </w:rPr>
        <w:t>рганизация доски почета наиболее отличившихся сотрудников с вручением грамот и благодарственных писем</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w:t>
      </w:r>
      <w:r w:rsidR="003A31D5" w:rsidRPr="00CE6822">
        <w:rPr>
          <w:rFonts w:ascii="Times New Roman" w:hAnsi="Times New Roman"/>
          <w:sz w:val="28"/>
          <w:szCs w:val="28"/>
        </w:rPr>
        <w:t>редоставление бесплатных путевок в санатории и дома отдыха для детей сотрудников.</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w:t>
      </w:r>
      <w:r w:rsidR="003A31D5" w:rsidRPr="00CE6822">
        <w:rPr>
          <w:rFonts w:ascii="Times New Roman" w:hAnsi="Times New Roman"/>
          <w:sz w:val="28"/>
          <w:szCs w:val="28"/>
        </w:rPr>
        <w:t>рганизация творческих конкурсов и конкурсов на лучшие идеи по новым проектам.</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w:t>
      </w:r>
      <w:r w:rsidR="003A31D5" w:rsidRPr="00CE6822">
        <w:rPr>
          <w:rFonts w:ascii="Times New Roman" w:hAnsi="Times New Roman"/>
          <w:sz w:val="28"/>
          <w:szCs w:val="28"/>
        </w:rPr>
        <w:t>азработка и запуск внутрикорпоративного сайта компании.</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-с</w:t>
      </w:r>
      <w:r w:rsidR="003A31D5" w:rsidRPr="00CE6822">
        <w:rPr>
          <w:rFonts w:ascii="Times New Roman" w:hAnsi="Times New Roman"/>
          <w:sz w:val="28"/>
          <w:szCs w:val="28"/>
        </w:rPr>
        <w:t>тимулирование привлечения персонала по рекомендации сотрудников компании: программа «Приведи друга».</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w:t>
      </w:r>
      <w:r w:rsidR="003A31D5" w:rsidRPr="00CE6822">
        <w:rPr>
          <w:rFonts w:ascii="Times New Roman" w:hAnsi="Times New Roman"/>
          <w:sz w:val="28"/>
          <w:szCs w:val="28"/>
        </w:rPr>
        <w:t>рганизация благодарственных ужинов с руководителями и генеральным директором для лучших сотрудников компании.</w:t>
      </w:r>
    </w:p>
    <w:p w:rsidR="003A31D5"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w:t>
      </w:r>
      <w:r w:rsidR="003A31D5" w:rsidRPr="00CE6822">
        <w:rPr>
          <w:rFonts w:ascii="Times New Roman" w:hAnsi="Times New Roman"/>
          <w:sz w:val="28"/>
          <w:szCs w:val="28"/>
        </w:rPr>
        <w:t>исконтные программы и выдача корпоративных дисконтных карт для работников предприятия.</w:t>
      </w:r>
    </w:p>
    <w:p w:rsidR="00C232F8"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-к</w:t>
      </w:r>
      <w:r w:rsidR="003A31D5" w:rsidRPr="00CE6822">
        <w:rPr>
          <w:rFonts w:ascii="Times New Roman" w:hAnsi="Times New Roman"/>
          <w:sz w:val="28"/>
          <w:szCs w:val="28"/>
        </w:rPr>
        <w:t>омпания обеспечивает работников форменной одеждой согласно «Правилам выдачи спецодежды и форменной одежды в сети ресторанов «Любо»</w:t>
      </w:r>
      <w:r w:rsidRPr="00CE6822">
        <w:rPr>
          <w:rFonts w:ascii="Times New Roman" w:hAnsi="Times New Roman"/>
          <w:sz w:val="28"/>
          <w:szCs w:val="28"/>
        </w:rPr>
        <w:t>.</w:t>
      </w:r>
    </w:p>
    <w:p w:rsidR="004F73E6" w:rsidRPr="00CE6822" w:rsidRDefault="004F73E6" w:rsidP="00CE6822">
      <w:pPr>
        <w:widowControl w:val="0"/>
        <w:spacing w:after="0" w:line="360" w:lineRule="auto"/>
        <w:ind w:firstLine="709"/>
        <w:contextualSpacing/>
        <w:jc w:val="both"/>
        <w:rPr>
          <w:rFonts w:ascii="Times New Roman" w:hAnsi="Times New Roman"/>
          <w:b/>
          <w:sz w:val="28"/>
          <w:szCs w:val="28"/>
        </w:rPr>
      </w:pPr>
    </w:p>
    <w:p w:rsidR="000B584B" w:rsidRDefault="000B584B">
      <w:pPr>
        <w:rPr>
          <w:rFonts w:ascii="Times New Roman" w:hAnsi="Times New Roman"/>
          <w:b/>
          <w:sz w:val="28"/>
          <w:szCs w:val="28"/>
        </w:rPr>
      </w:pPr>
      <w:r>
        <w:rPr>
          <w:rFonts w:ascii="Times New Roman" w:hAnsi="Times New Roman"/>
          <w:b/>
          <w:sz w:val="28"/>
          <w:szCs w:val="28"/>
        </w:rPr>
        <w:br w:type="page"/>
      </w:r>
    </w:p>
    <w:p w:rsidR="00C232F8" w:rsidRPr="00CE6822" w:rsidRDefault="00C32060" w:rsidP="000B584B">
      <w:pPr>
        <w:widowControl w:val="0"/>
        <w:spacing w:after="0" w:line="360" w:lineRule="auto"/>
        <w:ind w:left="709"/>
        <w:contextualSpacing/>
        <w:rPr>
          <w:rFonts w:ascii="Times New Roman" w:hAnsi="Times New Roman"/>
          <w:sz w:val="28"/>
          <w:szCs w:val="28"/>
        </w:rPr>
      </w:pPr>
      <w:r w:rsidRPr="00CE6822">
        <w:rPr>
          <w:rFonts w:ascii="Times New Roman" w:hAnsi="Times New Roman"/>
          <w:b/>
          <w:sz w:val="28"/>
          <w:szCs w:val="28"/>
        </w:rPr>
        <w:t>3.Пути повышения этики менеджмента на предприятии ООО «Любо»</w:t>
      </w:r>
    </w:p>
    <w:p w:rsidR="000B584B" w:rsidRDefault="000B584B" w:rsidP="000B584B">
      <w:pPr>
        <w:widowControl w:val="0"/>
        <w:spacing w:after="0" w:line="360" w:lineRule="auto"/>
        <w:ind w:left="709"/>
        <w:contextualSpacing/>
        <w:rPr>
          <w:rFonts w:ascii="Times New Roman" w:hAnsi="Times New Roman"/>
          <w:b/>
          <w:sz w:val="28"/>
          <w:szCs w:val="28"/>
        </w:rPr>
      </w:pPr>
    </w:p>
    <w:p w:rsidR="00C232F8" w:rsidRPr="00CE6822" w:rsidRDefault="002A6B42" w:rsidP="000B584B">
      <w:pPr>
        <w:widowControl w:val="0"/>
        <w:spacing w:after="0" w:line="360" w:lineRule="auto"/>
        <w:ind w:left="709"/>
        <w:contextualSpacing/>
        <w:rPr>
          <w:rFonts w:ascii="Times New Roman" w:hAnsi="Times New Roman"/>
          <w:b/>
          <w:sz w:val="28"/>
          <w:szCs w:val="28"/>
        </w:rPr>
      </w:pPr>
      <w:r w:rsidRPr="00CE6822">
        <w:rPr>
          <w:rFonts w:ascii="Times New Roman" w:hAnsi="Times New Roman"/>
          <w:b/>
          <w:sz w:val="28"/>
          <w:szCs w:val="28"/>
        </w:rPr>
        <w:t>3.1</w:t>
      </w:r>
      <w:r w:rsidR="000B584B">
        <w:rPr>
          <w:rFonts w:ascii="Times New Roman" w:hAnsi="Times New Roman"/>
          <w:b/>
          <w:sz w:val="28"/>
          <w:szCs w:val="28"/>
        </w:rPr>
        <w:t xml:space="preserve"> </w:t>
      </w:r>
      <w:r w:rsidR="00893C30" w:rsidRPr="00CE6822">
        <w:rPr>
          <w:rFonts w:ascii="Times New Roman" w:hAnsi="Times New Roman"/>
          <w:b/>
          <w:sz w:val="28"/>
          <w:szCs w:val="28"/>
        </w:rPr>
        <w:t>Анализ состояния этики менеджмента на предприятии ООО «Любо»</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2A6B42" w:rsidRPr="00CE6822" w:rsidRDefault="002A6B42" w:rsidP="00CE6822">
      <w:pPr>
        <w:widowControl w:val="0"/>
        <w:spacing w:after="0" w:line="360" w:lineRule="auto"/>
        <w:ind w:firstLine="709"/>
        <w:contextualSpacing/>
        <w:jc w:val="both"/>
        <w:rPr>
          <w:rFonts w:ascii="Times New Roman" w:hAnsi="Times New Roman"/>
          <w:b/>
          <w:sz w:val="28"/>
          <w:szCs w:val="28"/>
        </w:rPr>
      </w:pPr>
      <w:r w:rsidRPr="00CE6822">
        <w:rPr>
          <w:rFonts w:ascii="Times New Roman" w:hAnsi="Times New Roman"/>
          <w:sz w:val="28"/>
          <w:szCs w:val="28"/>
        </w:rPr>
        <w:t xml:space="preserve">В </w:t>
      </w:r>
      <w:r w:rsidR="00893C30" w:rsidRPr="00CE6822">
        <w:rPr>
          <w:rFonts w:ascii="Times New Roman" w:hAnsi="Times New Roman"/>
          <w:sz w:val="28"/>
          <w:szCs w:val="28"/>
        </w:rPr>
        <w:t xml:space="preserve">ООО «Любо» </w:t>
      </w:r>
      <w:r w:rsidRPr="00CE6822">
        <w:rPr>
          <w:rFonts w:ascii="Times New Roman" w:hAnsi="Times New Roman"/>
          <w:sz w:val="28"/>
          <w:szCs w:val="28"/>
        </w:rPr>
        <w:t>действует дисциплинарная политика</w:t>
      </w:r>
      <w:r w:rsidR="00E11E66" w:rsidRPr="00CE6822">
        <w:rPr>
          <w:rFonts w:ascii="Times New Roman" w:hAnsi="Times New Roman"/>
          <w:sz w:val="28"/>
          <w:szCs w:val="28"/>
        </w:rPr>
        <w:t xml:space="preserve"> (приложение 4</w:t>
      </w:r>
      <w:r w:rsidR="00893C30" w:rsidRPr="00CE6822">
        <w:rPr>
          <w:rFonts w:ascii="Times New Roman" w:hAnsi="Times New Roman"/>
          <w:sz w:val="28"/>
          <w:szCs w:val="28"/>
        </w:rPr>
        <w:t>)</w:t>
      </w:r>
      <w:r w:rsidRPr="00CE6822">
        <w:rPr>
          <w:rFonts w:ascii="Times New Roman" w:hAnsi="Times New Roman"/>
          <w:sz w:val="28"/>
          <w:szCs w:val="28"/>
        </w:rPr>
        <w:t>. Дисциплинарная политика – это документ, описывающий базовые требования к поведению сотрудника со стороны компании. В течение рабочего дня, или находясь в помещении Компании в нерабочее время, все сотрудники компании должны соблюдать дисциплинарные правила. Их нарушения влияют на работу сотрудников и имидж компании в глазах её Гостей и партнеров. Дисциплинарная политика определяет стандарты допустимого поведения, ожидаемого от сотрудников, а так же обозначает последствия их нарушения. Особенным образом выделяются нарушения дисциплины, категорически не совпадающие с идеологией компании. При возникновении такого рода событий, компания расторгает взаимоотношения с сотрудником, а в отдельных случаях может выступить инициатором возбуждения Уголовного дела. К нарушениям такого рода относятся:</w:t>
      </w:r>
    </w:p>
    <w:p w:rsidR="002A6B42" w:rsidRPr="00CE6822" w:rsidRDefault="00C268CF"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 Х</w:t>
      </w:r>
      <w:r w:rsidR="002A6B42" w:rsidRPr="00CE6822">
        <w:rPr>
          <w:rFonts w:ascii="Times New Roman" w:hAnsi="Times New Roman"/>
          <w:sz w:val="28"/>
          <w:szCs w:val="28"/>
        </w:rPr>
        <w:t>ищение материальных ценностей и имущества (компании, гостей, коллег);</w:t>
      </w:r>
      <w:r w:rsidR="00C232F8" w:rsidRPr="00CE6822">
        <w:rPr>
          <w:rFonts w:ascii="Times New Roman" w:hAnsi="Times New Roman"/>
          <w:sz w:val="28"/>
          <w:szCs w:val="28"/>
        </w:rPr>
        <w:t xml:space="preserve"> </w:t>
      </w:r>
      <w:r w:rsidR="002A6B42" w:rsidRPr="00CE6822">
        <w:rPr>
          <w:rFonts w:ascii="Times New Roman" w:hAnsi="Times New Roman"/>
          <w:sz w:val="28"/>
          <w:szCs w:val="28"/>
        </w:rPr>
        <w:t>2. Грубое нарушение кассовой дисциплины:</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приготовление блюд и напитков без сервис-чека;</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не пробитие пречека и фискального чека, с последующим озвучиванием гостю суммы чека;</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не вынос фискального чека при расчете гостя;</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не отданная сдача гостям;</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использование бонусной карты «Любо-Гость» в личных целях;</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использование карты менеджера в личных корыстных целях.</w:t>
      </w:r>
    </w:p>
    <w:p w:rsidR="002A6B42" w:rsidRPr="00CE6822" w:rsidRDefault="00C268CF"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3. Х</w:t>
      </w:r>
      <w:r w:rsidR="002A6B42" w:rsidRPr="00CE6822">
        <w:rPr>
          <w:rFonts w:ascii="Times New Roman" w:hAnsi="Times New Roman"/>
          <w:sz w:val="28"/>
          <w:szCs w:val="28"/>
        </w:rPr>
        <w:t>амство по отношению к гостям (нецензурная брань, неприличные жесты по отношению к гостям, резкие высказывания о внешнем виде, поведении, физических недостатках гостей…);</w:t>
      </w:r>
      <w:r w:rsidR="00C232F8" w:rsidRPr="00CE6822">
        <w:rPr>
          <w:rFonts w:ascii="Times New Roman" w:hAnsi="Times New Roman"/>
          <w:sz w:val="28"/>
          <w:szCs w:val="28"/>
        </w:rPr>
        <w:t xml:space="preserve"> </w:t>
      </w:r>
      <w:r w:rsidRPr="00CE6822">
        <w:rPr>
          <w:rFonts w:ascii="Times New Roman" w:hAnsi="Times New Roman"/>
          <w:sz w:val="28"/>
          <w:szCs w:val="28"/>
        </w:rPr>
        <w:t>4. О</w:t>
      </w:r>
      <w:r w:rsidR="002A6B42" w:rsidRPr="00CE6822">
        <w:rPr>
          <w:rFonts w:ascii="Times New Roman" w:hAnsi="Times New Roman"/>
          <w:sz w:val="28"/>
          <w:szCs w:val="28"/>
        </w:rPr>
        <w:t>тсутствие на рабочем месте без уважительной причины и предупреждения, а так же без предоставления справки, подтверждающей отсутствие данного сотрудника на рабочем месте в течение 4 часов, и/или полной смены, независимо от её продолжительности, согласно графику выхода на работу;</w:t>
      </w:r>
      <w:r w:rsidR="00C232F8" w:rsidRPr="00CE6822">
        <w:rPr>
          <w:rFonts w:ascii="Times New Roman" w:hAnsi="Times New Roman"/>
          <w:sz w:val="28"/>
          <w:szCs w:val="28"/>
        </w:rPr>
        <w:t xml:space="preserve"> </w:t>
      </w:r>
      <w:r w:rsidRPr="00CE6822">
        <w:rPr>
          <w:rFonts w:ascii="Times New Roman" w:hAnsi="Times New Roman"/>
          <w:sz w:val="28"/>
          <w:szCs w:val="28"/>
        </w:rPr>
        <w:t>5. У</w:t>
      </w:r>
      <w:r w:rsidR="002A6B42" w:rsidRPr="00CE6822">
        <w:rPr>
          <w:rFonts w:ascii="Times New Roman" w:hAnsi="Times New Roman"/>
          <w:sz w:val="28"/>
          <w:szCs w:val="28"/>
        </w:rPr>
        <w:t>потребление на рабочем месте в рабочее время алкогольных и наркотических средств;</w:t>
      </w:r>
      <w:r w:rsidR="00C232F8" w:rsidRPr="00CE6822">
        <w:rPr>
          <w:rFonts w:ascii="Times New Roman" w:hAnsi="Times New Roman"/>
          <w:sz w:val="28"/>
          <w:szCs w:val="28"/>
        </w:rPr>
        <w:t xml:space="preserve"> </w:t>
      </w:r>
      <w:r w:rsidRPr="00CE6822">
        <w:rPr>
          <w:rFonts w:ascii="Times New Roman" w:hAnsi="Times New Roman"/>
          <w:sz w:val="28"/>
          <w:szCs w:val="28"/>
        </w:rPr>
        <w:t>6. Н</w:t>
      </w:r>
      <w:r w:rsidR="002A6B42" w:rsidRPr="00CE6822">
        <w:rPr>
          <w:rFonts w:ascii="Times New Roman" w:hAnsi="Times New Roman"/>
          <w:sz w:val="28"/>
          <w:szCs w:val="28"/>
        </w:rPr>
        <w:t>ахождение на рабочем месте в рабочее время в состоянии алкогольного и/или наркотического опьянения;</w:t>
      </w:r>
      <w:r w:rsidR="00C232F8" w:rsidRPr="00CE6822">
        <w:rPr>
          <w:rFonts w:ascii="Times New Roman" w:hAnsi="Times New Roman"/>
          <w:sz w:val="28"/>
          <w:szCs w:val="28"/>
        </w:rPr>
        <w:t xml:space="preserve"> </w:t>
      </w:r>
      <w:r w:rsidRPr="00CE6822">
        <w:rPr>
          <w:rFonts w:ascii="Times New Roman" w:hAnsi="Times New Roman"/>
          <w:sz w:val="28"/>
          <w:szCs w:val="28"/>
        </w:rPr>
        <w:t>7. Д</w:t>
      </w:r>
      <w:r w:rsidR="002A6B42" w:rsidRPr="00CE6822">
        <w:rPr>
          <w:rFonts w:ascii="Times New Roman" w:hAnsi="Times New Roman"/>
          <w:sz w:val="28"/>
          <w:szCs w:val="28"/>
        </w:rPr>
        <w:t>еяния преступного характера на рабочем месте, влекущее за собой уголовную ответственность</w:t>
      </w:r>
      <w:r w:rsidR="00C232F8" w:rsidRPr="00CE6822">
        <w:rPr>
          <w:rFonts w:ascii="Times New Roman" w:hAnsi="Times New Roman"/>
          <w:sz w:val="28"/>
          <w:szCs w:val="28"/>
        </w:rPr>
        <w:t xml:space="preserve">. </w:t>
      </w:r>
      <w:r w:rsidR="002A6B42" w:rsidRPr="00CE6822">
        <w:rPr>
          <w:rFonts w:ascii="Times New Roman" w:hAnsi="Times New Roman"/>
          <w:sz w:val="28"/>
          <w:szCs w:val="28"/>
        </w:rPr>
        <w:t>Остальные виды дисциплинарных нарушений не влекут за собой немедленного расторжения взаимоотношений с сотрудником, а возникновение подобных ситуаций попадает под действие дисциплинарных процедур, изложенных ниже. К нарушениям подобного рода относятся:</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-излишки / недостача при снятии кассы более 10 рублей;</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-употребление на рабочем месте нецензурных выражений по отношению к коллегам;</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-опоздание на рабочее место более чем на 1 минуту без уважительной причины и оправдательного документа;</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-неоднократное нарушение при выполнении своих должностных обязанностей;</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-порча имущества компании;</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-курение в рабочее время и на территории предприятия (не в специально отведенных местах) без разрешения непосредственного руководителя;</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-разговоры по мобильному телефону на личные темы на рабочем месте;</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-принятие пищи / напитков на предприятии в рабочее время без разрешения непосредственного руководителя;</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-общение по личным вопросам с посторонними лицами в рабочее время и на рабочем месте;</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-посещение сотрудником предприятия, в котором он работает, в нерабочее время в качестве гостя, кроме позиции управляющего;</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-оформление заказа гостя без мягкого чека кассиром (со слов официанта);</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 соблюдение санитарных норм;</w:t>
      </w:r>
    </w:p>
    <w:p w:rsidR="002A6B42"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-нарушение технологии приготовления блюд и напитков.</w:t>
      </w:r>
    </w:p>
    <w:p w:rsidR="00C32060" w:rsidRPr="00CE6822" w:rsidRDefault="002A6B4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В компании приняты 5 стадий дисциплинарных процедур для дисциплинарных нарушений, не влекущих расторжения взаимоотношений с компанией. Каждое из описанных выше нарушений переводит дисциплинарный процесс на следующую стадию. Если сотрудник «доходит» до пятой стадии дисциплинарного процесса, компания прекращает трудовые отношения с ним. Срок давности по каждому нарушению – 12 месяцев. Это означает, что при каждом новом дисциплинарном нарушении, зафиксированном у сотрудника, при вынесении стадии процесса учитываются только те дисциплинарные нарушения, которые произошли за последние 365 дней.</w:t>
      </w:r>
      <w:r w:rsidR="001A074E" w:rsidRPr="00CE6822">
        <w:rPr>
          <w:rFonts w:ascii="Times New Roman" w:hAnsi="Times New Roman"/>
          <w:sz w:val="28"/>
          <w:szCs w:val="28"/>
        </w:rPr>
        <w:t xml:space="preserve"> </w:t>
      </w:r>
      <w:r w:rsidR="00893C30" w:rsidRPr="00CE6822">
        <w:rPr>
          <w:rFonts w:ascii="Times New Roman" w:hAnsi="Times New Roman"/>
          <w:sz w:val="28"/>
          <w:szCs w:val="28"/>
        </w:rPr>
        <w:t>Для укрепления корпоративной культуры на предприятии ООО «Любо»</w:t>
      </w:r>
      <w:r w:rsidR="00CE6822">
        <w:rPr>
          <w:rFonts w:ascii="Times New Roman" w:hAnsi="Times New Roman"/>
          <w:sz w:val="28"/>
          <w:szCs w:val="28"/>
        </w:rPr>
        <w:t xml:space="preserve"> </w:t>
      </w:r>
      <w:r w:rsidR="00893C30" w:rsidRPr="00CE6822">
        <w:rPr>
          <w:rFonts w:ascii="Times New Roman" w:hAnsi="Times New Roman"/>
          <w:sz w:val="28"/>
          <w:szCs w:val="28"/>
        </w:rPr>
        <w:t>действуют следующие принципы:</w:t>
      </w:r>
    </w:p>
    <w:p w:rsidR="00893C30" w:rsidRPr="00CE6822" w:rsidRDefault="00893C3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с</w:t>
      </w:r>
      <w:r w:rsidR="00C32060" w:rsidRPr="00CE6822">
        <w:rPr>
          <w:rFonts w:ascii="Times New Roman" w:hAnsi="Times New Roman"/>
          <w:sz w:val="28"/>
          <w:szCs w:val="28"/>
        </w:rPr>
        <w:t>нятие отчужденности между «цехом» и</w:t>
      </w:r>
      <w:r w:rsidR="00CE6822">
        <w:rPr>
          <w:rFonts w:ascii="Times New Roman" w:hAnsi="Times New Roman"/>
          <w:sz w:val="28"/>
          <w:szCs w:val="28"/>
        </w:rPr>
        <w:t xml:space="preserve"> </w:t>
      </w:r>
      <w:r w:rsidR="00C32060" w:rsidRPr="00CE6822">
        <w:rPr>
          <w:rFonts w:ascii="Times New Roman" w:hAnsi="Times New Roman"/>
          <w:sz w:val="28"/>
          <w:szCs w:val="28"/>
        </w:rPr>
        <w:t>«офисом» за</w:t>
      </w:r>
      <w:r w:rsidR="00CE6822">
        <w:rPr>
          <w:rFonts w:ascii="Times New Roman" w:hAnsi="Times New Roman"/>
          <w:sz w:val="28"/>
          <w:szCs w:val="28"/>
        </w:rPr>
        <w:t xml:space="preserve"> </w:t>
      </w:r>
      <w:r w:rsidR="00C32060" w:rsidRPr="00CE6822">
        <w:rPr>
          <w:rFonts w:ascii="Times New Roman" w:hAnsi="Times New Roman"/>
          <w:sz w:val="28"/>
          <w:szCs w:val="28"/>
        </w:rPr>
        <w:t>счет проведения стажировок новых сотрудников «офиса» на</w:t>
      </w:r>
      <w:r w:rsidR="00CE6822">
        <w:rPr>
          <w:rFonts w:ascii="Times New Roman" w:hAnsi="Times New Roman"/>
          <w:sz w:val="28"/>
          <w:szCs w:val="28"/>
        </w:rPr>
        <w:t xml:space="preserve"> </w:t>
      </w:r>
      <w:r w:rsidR="00C32060" w:rsidRPr="00CE6822">
        <w:rPr>
          <w:rFonts w:ascii="Times New Roman" w:hAnsi="Times New Roman"/>
          <w:sz w:val="28"/>
          <w:szCs w:val="28"/>
        </w:rPr>
        <w:t>производстве (например, проектировщики перед тем, как работать за</w:t>
      </w:r>
      <w:r w:rsidR="00CE6822">
        <w:rPr>
          <w:rFonts w:ascii="Times New Roman" w:hAnsi="Times New Roman"/>
          <w:sz w:val="28"/>
          <w:szCs w:val="28"/>
        </w:rPr>
        <w:t xml:space="preserve"> </w:t>
      </w:r>
      <w:r w:rsidR="00C32060" w:rsidRPr="00CE6822">
        <w:rPr>
          <w:rFonts w:ascii="Times New Roman" w:hAnsi="Times New Roman"/>
          <w:sz w:val="28"/>
          <w:szCs w:val="28"/>
        </w:rPr>
        <w:t>компьютером и</w:t>
      </w:r>
      <w:r w:rsidR="00CE6822">
        <w:rPr>
          <w:rFonts w:ascii="Times New Roman" w:hAnsi="Times New Roman"/>
          <w:sz w:val="28"/>
          <w:szCs w:val="28"/>
        </w:rPr>
        <w:t xml:space="preserve"> </w:t>
      </w:r>
      <w:r w:rsidR="00C32060" w:rsidRPr="00CE6822">
        <w:rPr>
          <w:rFonts w:ascii="Times New Roman" w:hAnsi="Times New Roman"/>
          <w:sz w:val="28"/>
          <w:szCs w:val="28"/>
        </w:rPr>
        <w:t>проектировать изделия, могут один месяц отработать в</w:t>
      </w:r>
      <w:r w:rsidR="00CE6822">
        <w:rPr>
          <w:rFonts w:ascii="Times New Roman" w:hAnsi="Times New Roman"/>
          <w:sz w:val="28"/>
          <w:szCs w:val="28"/>
        </w:rPr>
        <w:t xml:space="preserve"> </w:t>
      </w:r>
      <w:r w:rsidR="00C32060" w:rsidRPr="00CE6822">
        <w:rPr>
          <w:rFonts w:ascii="Times New Roman" w:hAnsi="Times New Roman"/>
          <w:sz w:val="28"/>
          <w:szCs w:val="28"/>
        </w:rPr>
        <w:t>цеху на</w:t>
      </w:r>
      <w:r w:rsidR="00CE6822">
        <w:rPr>
          <w:rFonts w:ascii="Times New Roman" w:hAnsi="Times New Roman"/>
          <w:sz w:val="28"/>
          <w:szCs w:val="28"/>
        </w:rPr>
        <w:t xml:space="preserve"> </w:t>
      </w:r>
      <w:r w:rsidR="00C32060" w:rsidRPr="00CE6822">
        <w:rPr>
          <w:rFonts w:ascii="Times New Roman" w:hAnsi="Times New Roman"/>
          <w:sz w:val="28"/>
          <w:szCs w:val="28"/>
        </w:rPr>
        <w:t>всех участках производства, естественно, с</w:t>
      </w:r>
      <w:r w:rsidR="00CE6822">
        <w:rPr>
          <w:rFonts w:ascii="Times New Roman" w:hAnsi="Times New Roman"/>
          <w:sz w:val="28"/>
          <w:szCs w:val="28"/>
        </w:rPr>
        <w:t xml:space="preserve"> </w:t>
      </w:r>
      <w:r w:rsidR="00C32060" w:rsidRPr="00CE6822">
        <w:rPr>
          <w:rFonts w:ascii="Times New Roman" w:hAnsi="Times New Roman"/>
          <w:sz w:val="28"/>
          <w:szCs w:val="28"/>
        </w:rPr>
        <w:t>сохранением оговоренного оклада по</w:t>
      </w:r>
      <w:r w:rsidR="00CE6822">
        <w:rPr>
          <w:rFonts w:ascii="Times New Roman" w:hAnsi="Times New Roman"/>
          <w:sz w:val="28"/>
          <w:szCs w:val="28"/>
        </w:rPr>
        <w:t xml:space="preserve"> </w:t>
      </w:r>
      <w:r w:rsidR="00C32060" w:rsidRPr="00CE6822">
        <w:rPr>
          <w:rFonts w:ascii="Times New Roman" w:hAnsi="Times New Roman"/>
          <w:sz w:val="28"/>
          <w:szCs w:val="28"/>
        </w:rPr>
        <w:t>месту основной работы);</w:t>
      </w:r>
      <w:r w:rsidR="00CE6822">
        <w:rPr>
          <w:rFonts w:ascii="Times New Roman" w:hAnsi="Times New Roman"/>
          <w:sz w:val="28"/>
          <w:szCs w:val="28"/>
        </w:rPr>
        <w:t xml:space="preserve"> </w:t>
      </w:r>
    </w:p>
    <w:p w:rsidR="00C32060"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 </w:t>
      </w:r>
      <w:r w:rsidR="00893C30" w:rsidRPr="00CE6822">
        <w:rPr>
          <w:rFonts w:ascii="Times New Roman" w:hAnsi="Times New Roman"/>
          <w:sz w:val="28"/>
          <w:szCs w:val="28"/>
        </w:rPr>
        <w:t>-у</w:t>
      </w:r>
      <w:r w:rsidRPr="00CE6822">
        <w:rPr>
          <w:rFonts w:ascii="Times New Roman" w:hAnsi="Times New Roman"/>
          <w:sz w:val="28"/>
          <w:szCs w:val="28"/>
        </w:rPr>
        <w:t>держание работников из</w:t>
      </w:r>
      <w:r w:rsidR="00CE6822">
        <w:rPr>
          <w:rFonts w:ascii="Times New Roman" w:hAnsi="Times New Roman"/>
          <w:sz w:val="28"/>
          <w:szCs w:val="28"/>
        </w:rPr>
        <w:t xml:space="preserve"> </w:t>
      </w:r>
      <w:r w:rsidRPr="00CE6822">
        <w:rPr>
          <w:rFonts w:ascii="Times New Roman" w:hAnsi="Times New Roman"/>
          <w:sz w:val="28"/>
          <w:szCs w:val="28"/>
        </w:rPr>
        <w:t>«золотого фонда» Компании</w:t>
      </w:r>
      <w:r w:rsidR="00CE6822">
        <w:rPr>
          <w:rFonts w:ascii="Times New Roman" w:hAnsi="Times New Roman"/>
          <w:sz w:val="28"/>
          <w:szCs w:val="28"/>
        </w:rPr>
        <w:t xml:space="preserve"> </w:t>
      </w:r>
      <w:r w:rsidRPr="00CE6822">
        <w:rPr>
          <w:rFonts w:ascii="Times New Roman" w:hAnsi="Times New Roman"/>
          <w:sz w:val="28"/>
          <w:szCs w:val="28"/>
        </w:rPr>
        <w:t>— социальные льготы, оплата стажа работы в</w:t>
      </w:r>
      <w:r w:rsidR="00CE6822">
        <w:rPr>
          <w:rFonts w:ascii="Times New Roman" w:hAnsi="Times New Roman"/>
          <w:sz w:val="28"/>
          <w:szCs w:val="28"/>
        </w:rPr>
        <w:t xml:space="preserve"> </w:t>
      </w:r>
      <w:r w:rsidRPr="00CE6822">
        <w:rPr>
          <w:rFonts w:ascii="Times New Roman" w:hAnsi="Times New Roman"/>
          <w:sz w:val="28"/>
          <w:szCs w:val="28"/>
        </w:rPr>
        <w:t>Компании, моральная мотивация (признание заслуг со</w:t>
      </w:r>
      <w:r w:rsidR="00CE6822">
        <w:rPr>
          <w:rFonts w:ascii="Times New Roman" w:hAnsi="Times New Roman"/>
          <w:sz w:val="28"/>
          <w:szCs w:val="28"/>
        </w:rPr>
        <w:t xml:space="preserve"> </w:t>
      </w:r>
      <w:r w:rsidRPr="00CE6822">
        <w:rPr>
          <w:rFonts w:ascii="Times New Roman" w:hAnsi="Times New Roman"/>
          <w:sz w:val="28"/>
          <w:szCs w:val="28"/>
        </w:rPr>
        <w:t>стороны Компании),</w:t>
      </w:r>
      <w:r w:rsidR="00CE6822">
        <w:rPr>
          <w:rFonts w:ascii="Times New Roman" w:hAnsi="Times New Roman"/>
          <w:sz w:val="28"/>
          <w:szCs w:val="28"/>
        </w:rPr>
        <w:t xml:space="preserve"> </w:t>
      </w:r>
      <w:r w:rsidRPr="00CE6822">
        <w:rPr>
          <w:rFonts w:ascii="Times New Roman" w:hAnsi="Times New Roman"/>
          <w:sz w:val="28"/>
          <w:szCs w:val="28"/>
        </w:rPr>
        <w:t>— все эти меры должны быть направлены на</w:t>
      </w:r>
      <w:r w:rsidR="00CE6822">
        <w:rPr>
          <w:rFonts w:ascii="Times New Roman" w:hAnsi="Times New Roman"/>
          <w:sz w:val="28"/>
          <w:szCs w:val="28"/>
        </w:rPr>
        <w:t xml:space="preserve"> </w:t>
      </w:r>
      <w:r w:rsidRPr="00CE6822">
        <w:rPr>
          <w:rFonts w:ascii="Times New Roman" w:hAnsi="Times New Roman"/>
          <w:sz w:val="28"/>
          <w:szCs w:val="28"/>
        </w:rPr>
        <w:t>сохранение тех 20% сотрудников, от</w:t>
      </w:r>
      <w:r w:rsidR="00CE6822">
        <w:rPr>
          <w:rFonts w:ascii="Times New Roman" w:hAnsi="Times New Roman"/>
          <w:sz w:val="28"/>
          <w:szCs w:val="28"/>
        </w:rPr>
        <w:t xml:space="preserve"> </w:t>
      </w:r>
      <w:r w:rsidRPr="00CE6822">
        <w:rPr>
          <w:rFonts w:ascii="Times New Roman" w:hAnsi="Times New Roman"/>
          <w:sz w:val="28"/>
          <w:szCs w:val="28"/>
        </w:rPr>
        <w:t xml:space="preserve">которых зависит 80% результата деятельности Компании; </w:t>
      </w:r>
    </w:p>
    <w:p w:rsidR="004C34EB" w:rsidRPr="00CE6822" w:rsidRDefault="00C3206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 </w:t>
      </w:r>
      <w:r w:rsidR="00893C30" w:rsidRPr="00CE6822">
        <w:rPr>
          <w:rFonts w:ascii="Times New Roman" w:hAnsi="Times New Roman"/>
          <w:sz w:val="28"/>
          <w:szCs w:val="28"/>
        </w:rPr>
        <w:t>- ф</w:t>
      </w:r>
      <w:r w:rsidRPr="00CE6822">
        <w:rPr>
          <w:rFonts w:ascii="Times New Roman" w:hAnsi="Times New Roman"/>
          <w:sz w:val="28"/>
          <w:szCs w:val="28"/>
        </w:rPr>
        <w:t>ормирование принципов классического патернализма (идеологии «общего дела») и</w:t>
      </w:r>
      <w:r w:rsidR="00CE6822">
        <w:rPr>
          <w:rFonts w:ascii="Times New Roman" w:hAnsi="Times New Roman"/>
          <w:sz w:val="28"/>
          <w:szCs w:val="28"/>
        </w:rPr>
        <w:t xml:space="preserve"> </w:t>
      </w:r>
      <w:r w:rsidRPr="00CE6822">
        <w:rPr>
          <w:rFonts w:ascii="Times New Roman" w:hAnsi="Times New Roman"/>
          <w:sz w:val="28"/>
          <w:szCs w:val="28"/>
        </w:rPr>
        <w:t>пропаганда инновационных подходов в</w:t>
      </w:r>
      <w:r w:rsidR="00CE6822">
        <w:rPr>
          <w:rFonts w:ascii="Times New Roman" w:hAnsi="Times New Roman"/>
          <w:sz w:val="28"/>
          <w:szCs w:val="28"/>
        </w:rPr>
        <w:t xml:space="preserve"> </w:t>
      </w:r>
      <w:r w:rsidRPr="00CE6822">
        <w:rPr>
          <w:rFonts w:ascii="Times New Roman" w:hAnsi="Times New Roman"/>
          <w:sz w:val="28"/>
          <w:szCs w:val="28"/>
        </w:rPr>
        <w:t>работе</w:t>
      </w:r>
      <w:r w:rsidR="004C34EB" w:rsidRPr="00CE6822">
        <w:rPr>
          <w:rFonts w:ascii="Times New Roman" w:hAnsi="Times New Roman"/>
          <w:sz w:val="28"/>
          <w:szCs w:val="28"/>
        </w:rPr>
        <w:t>;</w:t>
      </w:r>
    </w:p>
    <w:p w:rsidR="004C34EB" w:rsidRPr="00CE6822" w:rsidRDefault="00CE6822" w:rsidP="00CE6822">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C34EB" w:rsidRPr="00CE6822">
        <w:rPr>
          <w:rFonts w:ascii="Times New Roman" w:hAnsi="Times New Roman"/>
          <w:sz w:val="28"/>
          <w:szCs w:val="28"/>
        </w:rPr>
        <w:t>-</w:t>
      </w:r>
      <w:r w:rsidR="00C32060" w:rsidRPr="00CE6822">
        <w:rPr>
          <w:rFonts w:ascii="Times New Roman" w:hAnsi="Times New Roman"/>
          <w:sz w:val="28"/>
          <w:szCs w:val="28"/>
        </w:rPr>
        <w:t xml:space="preserve"> привлечение ключевых сотрудников к</w:t>
      </w:r>
      <w:r>
        <w:rPr>
          <w:rFonts w:ascii="Times New Roman" w:hAnsi="Times New Roman"/>
          <w:sz w:val="28"/>
          <w:szCs w:val="28"/>
        </w:rPr>
        <w:t xml:space="preserve"> </w:t>
      </w:r>
      <w:r w:rsidR="00C32060" w:rsidRPr="00CE6822">
        <w:rPr>
          <w:rFonts w:ascii="Times New Roman" w:hAnsi="Times New Roman"/>
          <w:sz w:val="28"/>
          <w:szCs w:val="28"/>
        </w:rPr>
        <w:t xml:space="preserve">разработке стратегической программы развития </w:t>
      </w:r>
      <w:r w:rsidR="00893C30" w:rsidRPr="00CE6822">
        <w:rPr>
          <w:rFonts w:ascii="Times New Roman" w:hAnsi="Times New Roman"/>
          <w:sz w:val="28"/>
          <w:szCs w:val="28"/>
        </w:rPr>
        <w:t>ООО «Любо»</w:t>
      </w:r>
      <w:r w:rsidR="004C34EB" w:rsidRPr="00CE6822">
        <w:rPr>
          <w:rFonts w:ascii="Times New Roman" w:hAnsi="Times New Roman"/>
          <w:sz w:val="28"/>
          <w:szCs w:val="28"/>
        </w:rPr>
        <w:t>;</w:t>
      </w:r>
      <w:r w:rsidR="00C32060" w:rsidRPr="00CE6822">
        <w:rPr>
          <w:rFonts w:ascii="Times New Roman" w:hAnsi="Times New Roman"/>
          <w:sz w:val="28"/>
          <w:szCs w:val="28"/>
        </w:rPr>
        <w:t xml:space="preserve"> </w:t>
      </w:r>
    </w:p>
    <w:p w:rsidR="00C32060" w:rsidRPr="00CE6822" w:rsidRDefault="004C34EB"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w:t>
      </w:r>
      <w:r w:rsidR="00C32060" w:rsidRPr="00CE6822">
        <w:rPr>
          <w:rFonts w:ascii="Times New Roman" w:hAnsi="Times New Roman"/>
          <w:sz w:val="28"/>
          <w:szCs w:val="28"/>
        </w:rPr>
        <w:t>периодическое проведение общих собраний коллектива, где необходимо разъяснять и</w:t>
      </w:r>
      <w:r w:rsidR="00CE6822">
        <w:rPr>
          <w:rFonts w:ascii="Times New Roman" w:hAnsi="Times New Roman"/>
          <w:sz w:val="28"/>
          <w:szCs w:val="28"/>
        </w:rPr>
        <w:t xml:space="preserve"> </w:t>
      </w:r>
      <w:r w:rsidR="00C32060" w:rsidRPr="00CE6822">
        <w:rPr>
          <w:rFonts w:ascii="Times New Roman" w:hAnsi="Times New Roman"/>
          <w:sz w:val="28"/>
          <w:szCs w:val="28"/>
        </w:rPr>
        <w:t>информировать коллектив о</w:t>
      </w:r>
      <w:r w:rsidR="00CE6822">
        <w:rPr>
          <w:rFonts w:ascii="Times New Roman" w:hAnsi="Times New Roman"/>
          <w:sz w:val="28"/>
          <w:szCs w:val="28"/>
        </w:rPr>
        <w:t xml:space="preserve"> </w:t>
      </w:r>
      <w:r w:rsidR="00C32060" w:rsidRPr="00CE6822">
        <w:rPr>
          <w:rFonts w:ascii="Times New Roman" w:hAnsi="Times New Roman"/>
          <w:sz w:val="28"/>
          <w:szCs w:val="28"/>
        </w:rPr>
        <w:t>текущем состоянии дел в</w:t>
      </w:r>
      <w:r w:rsidR="00CE6822">
        <w:rPr>
          <w:rFonts w:ascii="Times New Roman" w:hAnsi="Times New Roman"/>
          <w:sz w:val="28"/>
          <w:szCs w:val="28"/>
        </w:rPr>
        <w:t xml:space="preserve"> </w:t>
      </w:r>
      <w:r w:rsidR="00893C30" w:rsidRPr="00CE6822">
        <w:rPr>
          <w:rFonts w:ascii="Times New Roman" w:hAnsi="Times New Roman"/>
          <w:sz w:val="28"/>
          <w:szCs w:val="28"/>
        </w:rPr>
        <w:t>ООО «Любо»</w:t>
      </w:r>
      <w:r w:rsidR="00C32060" w:rsidRPr="00CE6822">
        <w:rPr>
          <w:rFonts w:ascii="Times New Roman" w:hAnsi="Times New Roman"/>
          <w:sz w:val="28"/>
          <w:szCs w:val="28"/>
        </w:rPr>
        <w:t>, о</w:t>
      </w:r>
      <w:r w:rsidR="00CE6822">
        <w:rPr>
          <w:rFonts w:ascii="Times New Roman" w:hAnsi="Times New Roman"/>
          <w:sz w:val="28"/>
          <w:szCs w:val="28"/>
        </w:rPr>
        <w:t xml:space="preserve"> </w:t>
      </w:r>
      <w:r w:rsidR="00C32060" w:rsidRPr="00CE6822">
        <w:rPr>
          <w:rFonts w:ascii="Times New Roman" w:hAnsi="Times New Roman"/>
          <w:sz w:val="28"/>
          <w:szCs w:val="28"/>
        </w:rPr>
        <w:t xml:space="preserve">перспективах развития </w:t>
      </w:r>
      <w:r w:rsidR="00893C30" w:rsidRPr="00CE6822">
        <w:rPr>
          <w:rFonts w:ascii="Times New Roman" w:hAnsi="Times New Roman"/>
          <w:sz w:val="28"/>
          <w:szCs w:val="28"/>
        </w:rPr>
        <w:t>ООО «Любо»</w:t>
      </w:r>
      <w:r w:rsidR="00C32060" w:rsidRPr="00CE6822">
        <w:rPr>
          <w:rFonts w:ascii="Times New Roman" w:hAnsi="Times New Roman"/>
          <w:sz w:val="28"/>
          <w:szCs w:val="28"/>
        </w:rPr>
        <w:t>, о</w:t>
      </w:r>
      <w:r w:rsidR="00CE6822">
        <w:rPr>
          <w:rFonts w:ascii="Times New Roman" w:hAnsi="Times New Roman"/>
          <w:sz w:val="28"/>
          <w:szCs w:val="28"/>
        </w:rPr>
        <w:t xml:space="preserve"> </w:t>
      </w:r>
      <w:r w:rsidR="00C32060" w:rsidRPr="00CE6822">
        <w:rPr>
          <w:rFonts w:ascii="Times New Roman" w:hAnsi="Times New Roman"/>
          <w:sz w:val="28"/>
          <w:szCs w:val="28"/>
        </w:rPr>
        <w:t>целях и</w:t>
      </w:r>
      <w:r w:rsidR="00CE6822">
        <w:rPr>
          <w:rFonts w:ascii="Times New Roman" w:hAnsi="Times New Roman"/>
          <w:sz w:val="28"/>
          <w:szCs w:val="28"/>
        </w:rPr>
        <w:t xml:space="preserve"> </w:t>
      </w:r>
      <w:r w:rsidR="00C32060" w:rsidRPr="00CE6822">
        <w:rPr>
          <w:rFonts w:ascii="Times New Roman" w:hAnsi="Times New Roman"/>
          <w:sz w:val="28"/>
          <w:szCs w:val="28"/>
        </w:rPr>
        <w:t>задачах, о</w:t>
      </w:r>
      <w:r w:rsidR="00CE6822">
        <w:rPr>
          <w:rFonts w:ascii="Times New Roman" w:hAnsi="Times New Roman"/>
          <w:sz w:val="28"/>
          <w:szCs w:val="28"/>
        </w:rPr>
        <w:t xml:space="preserve"> </w:t>
      </w:r>
      <w:r w:rsidR="00C32060" w:rsidRPr="00CE6822">
        <w:rPr>
          <w:rFonts w:ascii="Times New Roman" w:hAnsi="Times New Roman"/>
          <w:sz w:val="28"/>
          <w:szCs w:val="28"/>
        </w:rPr>
        <w:t>планах, в</w:t>
      </w:r>
      <w:r w:rsidR="00CE6822">
        <w:rPr>
          <w:rFonts w:ascii="Times New Roman" w:hAnsi="Times New Roman"/>
          <w:sz w:val="28"/>
          <w:szCs w:val="28"/>
        </w:rPr>
        <w:t xml:space="preserve"> </w:t>
      </w:r>
      <w:r w:rsidR="00C32060" w:rsidRPr="00CE6822">
        <w:rPr>
          <w:rFonts w:ascii="Times New Roman" w:hAnsi="Times New Roman"/>
          <w:sz w:val="28"/>
          <w:szCs w:val="28"/>
        </w:rPr>
        <w:t>том числе по</w:t>
      </w:r>
      <w:r w:rsidR="00CE6822">
        <w:rPr>
          <w:rFonts w:ascii="Times New Roman" w:hAnsi="Times New Roman"/>
          <w:sz w:val="28"/>
          <w:szCs w:val="28"/>
        </w:rPr>
        <w:t xml:space="preserve"> </w:t>
      </w:r>
      <w:r w:rsidR="00C32060" w:rsidRPr="00CE6822">
        <w:rPr>
          <w:rFonts w:ascii="Times New Roman" w:hAnsi="Times New Roman"/>
          <w:sz w:val="28"/>
          <w:szCs w:val="28"/>
        </w:rPr>
        <w:t>социальным вопросам. В</w:t>
      </w:r>
      <w:r w:rsidR="00CE6822">
        <w:rPr>
          <w:rFonts w:ascii="Times New Roman" w:hAnsi="Times New Roman"/>
          <w:sz w:val="28"/>
          <w:szCs w:val="28"/>
        </w:rPr>
        <w:t xml:space="preserve"> </w:t>
      </w:r>
      <w:r w:rsidR="00C32060" w:rsidRPr="00CE6822">
        <w:rPr>
          <w:rFonts w:ascii="Times New Roman" w:hAnsi="Times New Roman"/>
          <w:sz w:val="28"/>
          <w:szCs w:val="28"/>
        </w:rPr>
        <w:t>таких собраниях обязательно должен принимать участие Генеральный директор, как первый и</w:t>
      </w:r>
      <w:r w:rsidR="00CE6822">
        <w:rPr>
          <w:rFonts w:ascii="Times New Roman" w:hAnsi="Times New Roman"/>
          <w:sz w:val="28"/>
          <w:szCs w:val="28"/>
        </w:rPr>
        <w:t xml:space="preserve"> </w:t>
      </w:r>
      <w:r w:rsidR="00C32060" w:rsidRPr="00CE6822">
        <w:rPr>
          <w:rFonts w:ascii="Times New Roman" w:hAnsi="Times New Roman"/>
          <w:sz w:val="28"/>
          <w:szCs w:val="28"/>
        </w:rPr>
        <w:t xml:space="preserve">наиболее авторитетный руководитель </w:t>
      </w:r>
      <w:r w:rsidR="00893C30" w:rsidRPr="00CE6822">
        <w:rPr>
          <w:rFonts w:ascii="Times New Roman" w:hAnsi="Times New Roman"/>
          <w:sz w:val="28"/>
          <w:szCs w:val="28"/>
        </w:rPr>
        <w:t>ООО «Любо»</w:t>
      </w:r>
      <w:r w:rsidR="00C32060" w:rsidRPr="00CE6822">
        <w:rPr>
          <w:rFonts w:ascii="Times New Roman" w:hAnsi="Times New Roman"/>
          <w:sz w:val="28"/>
          <w:szCs w:val="28"/>
        </w:rPr>
        <w:t xml:space="preserve">; </w:t>
      </w:r>
    </w:p>
    <w:p w:rsidR="00C32060" w:rsidRPr="00CE6822" w:rsidRDefault="00893C3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ф</w:t>
      </w:r>
      <w:r w:rsidR="00C32060" w:rsidRPr="00CE6822">
        <w:rPr>
          <w:rFonts w:ascii="Times New Roman" w:hAnsi="Times New Roman"/>
          <w:sz w:val="28"/>
          <w:szCs w:val="28"/>
        </w:rPr>
        <w:t>ормирование правил делового поведения и</w:t>
      </w:r>
      <w:r w:rsidR="00CE6822">
        <w:rPr>
          <w:rFonts w:ascii="Times New Roman" w:hAnsi="Times New Roman"/>
          <w:sz w:val="28"/>
          <w:szCs w:val="28"/>
        </w:rPr>
        <w:t xml:space="preserve"> </w:t>
      </w:r>
      <w:r w:rsidR="00C32060" w:rsidRPr="00CE6822">
        <w:rPr>
          <w:rFonts w:ascii="Times New Roman" w:hAnsi="Times New Roman"/>
          <w:sz w:val="28"/>
          <w:szCs w:val="28"/>
        </w:rPr>
        <w:t>отношения к</w:t>
      </w:r>
      <w:r w:rsidR="00CE6822">
        <w:rPr>
          <w:rFonts w:ascii="Times New Roman" w:hAnsi="Times New Roman"/>
          <w:sz w:val="28"/>
          <w:szCs w:val="28"/>
        </w:rPr>
        <w:t xml:space="preserve"> </w:t>
      </w:r>
      <w:r w:rsidR="00C32060" w:rsidRPr="00CE6822">
        <w:rPr>
          <w:rFonts w:ascii="Times New Roman" w:hAnsi="Times New Roman"/>
          <w:sz w:val="28"/>
          <w:szCs w:val="28"/>
        </w:rPr>
        <w:t>работе, создание Корпоративного кодекса, в</w:t>
      </w:r>
      <w:r w:rsidR="00CE6822">
        <w:rPr>
          <w:rFonts w:ascii="Times New Roman" w:hAnsi="Times New Roman"/>
          <w:sz w:val="28"/>
          <w:szCs w:val="28"/>
        </w:rPr>
        <w:t xml:space="preserve"> </w:t>
      </w:r>
      <w:r w:rsidR="00C32060" w:rsidRPr="00CE6822">
        <w:rPr>
          <w:rFonts w:ascii="Times New Roman" w:hAnsi="Times New Roman"/>
          <w:sz w:val="28"/>
          <w:szCs w:val="28"/>
        </w:rPr>
        <w:t>котором были</w:t>
      </w:r>
      <w:r w:rsidR="00CE6822">
        <w:rPr>
          <w:rFonts w:ascii="Times New Roman" w:hAnsi="Times New Roman"/>
          <w:sz w:val="28"/>
          <w:szCs w:val="28"/>
        </w:rPr>
        <w:t xml:space="preserve"> </w:t>
      </w:r>
      <w:r w:rsidR="00C32060" w:rsidRPr="00CE6822">
        <w:rPr>
          <w:rFonts w:ascii="Times New Roman" w:hAnsi="Times New Roman"/>
          <w:sz w:val="28"/>
          <w:szCs w:val="28"/>
        </w:rPr>
        <w:t>бы закреплены правила поведения в</w:t>
      </w:r>
      <w:r w:rsidR="00CE6822">
        <w:rPr>
          <w:rFonts w:ascii="Times New Roman" w:hAnsi="Times New Roman"/>
          <w:sz w:val="28"/>
          <w:szCs w:val="28"/>
        </w:rPr>
        <w:t xml:space="preserve"> </w:t>
      </w:r>
      <w:r w:rsidR="00C32060" w:rsidRPr="00CE6822">
        <w:rPr>
          <w:rFonts w:ascii="Times New Roman" w:hAnsi="Times New Roman"/>
          <w:sz w:val="28"/>
          <w:szCs w:val="28"/>
        </w:rPr>
        <w:t>Компании по</w:t>
      </w:r>
      <w:r w:rsidR="00CE6822">
        <w:rPr>
          <w:rFonts w:ascii="Times New Roman" w:hAnsi="Times New Roman"/>
          <w:sz w:val="28"/>
          <w:szCs w:val="28"/>
        </w:rPr>
        <w:t xml:space="preserve"> </w:t>
      </w:r>
      <w:r w:rsidR="00C32060" w:rsidRPr="00CE6822">
        <w:rPr>
          <w:rFonts w:ascii="Times New Roman" w:hAnsi="Times New Roman"/>
          <w:sz w:val="28"/>
          <w:szCs w:val="28"/>
        </w:rPr>
        <w:t>отношению к</w:t>
      </w:r>
      <w:r w:rsidR="00CE6822">
        <w:rPr>
          <w:rFonts w:ascii="Times New Roman" w:hAnsi="Times New Roman"/>
          <w:sz w:val="28"/>
          <w:szCs w:val="28"/>
        </w:rPr>
        <w:t xml:space="preserve"> </w:t>
      </w:r>
      <w:r w:rsidR="00C32060" w:rsidRPr="00CE6822">
        <w:rPr>
          <w:rFonts w:ascii="Times New Roman" w:hAnsi="Times New Roman"/>
          <w:sz w:val="28"/>
          <w:szCs w:val="28"/>
        </w:rPr>
        <w:t>клиентам, к</w:t>
      </w:r>
      <w:r w:rsidR="00CE6822">
        <w:rPr>
          <w:rFonts w:ascii="Times New Roman" w:hAnsi="Times New Roman"/>
          <w:sz w:val="28"/>
          <w:szCs w:val="28"/>
        </w:rPr>
        <w:t xml:space="preserve"> </w:t>
      </w:r>
      <w:r w:rsidR="00C32060" w:rsidRPr="00CE6822">
        <w:rPr>
          <w:rFonts w:ascii="Times New Roman" w:hAnsi="Times New Roman"/>
          <w:sz w:val="28"/>
          <w:szCs w:val="28"/>
        </w:rPr>
        <w:t>коллегам, к</w:t>
      </w:r>
      <w:r w:rsidR="00CE6822">
        <w:rPr>
          <w:rFonts w:ascii="Times New Roman" w:hAnsi="Times New Roman"/>
          <w:sz w:val="28"/>
          <w:szCs w:val="28"/>
        </w:rPr>
        <w:t xml:space="preserve"> </w:t>
      </w:r>
      <w:r w:rsidR="00C32060" w:rsidRPr="00CE6822">
        <w:rPr>
          <w:rFonts w:ascii="Times New Roman" w:hAnsi="Times New Roman"/>
          <w:sz w:val="28"/>
          <w:szCs w:val="28"/>
        </w:rPr>
        <w:t>руководителям, к</w:t>
      </w:r>
      <w:r w:rsidR="00CE6822">
        <w:rPr>
          <w:rFonts w:ascii="Times New Roman" w:hAnsi="Times New Roman"/>
          <w:sz w:val="28"/>
          <w:szCs w:val="28"/>
        </w:rPr>
        <w:t xml:space="preserve"> </w:t>
      </w:r>
      <w:r w:rsidR="00C32060" w:rsidRPr="00CE6822">
        <w:rPr>
          <w:rFonts w:ascii="Times New Roman" w:hAnsi="Times New Roman"/>
          <w:sz w:val="28"/>
          <w:szCs w:val="28"/>
        </w:rPr>
        <w:t>подчиненным, закреплены правила отношения к</w:t>
      </w:r>
      <w:r w:rsidR="00CE6822">
        <w:rPr>
          <w:rFonts w:ascii="Times New Roman" w:hAnsi="Times New Roman"/>
          <w:sz w:val="28"/>
          <w:szCs w:val="28"/>
        </w:rPr>
        <w:t xml:space="preserve"> </w:t>
      </w:r>
      <w:r w:rsidR="00C32060" w:rsidRPr="00CE6822">
        <w:rPr>
          <w:rFonts w:ascii="Times New Roman" w:hAnsi="Times New Roman"/>
          <w:sz w:val="28"/>
          <w:szCs w:val="28"/>
        </w:rPr>
        <w:t>работе и</w:t>
      </w:r>
      <w:r w:rsidR="00CE6822">
        <w:rPr>
          <w:rFonts w:ascii="Times New Roman" w:hAnsi="Times New Roman"/>
          <w:sz w:val="28"/>
          <w:szCs w:val="28"/>
        </w:rPr>
        <w:t xml:space="preserve"> </w:t>
      </w:r>
      <w:r w:rsidR="00C32060" w:rsidRPr="00CE6822">
        <w:rPr>
          <w:rFonts w:ascii="Times New Roman" w:hAnsi="Times New Roman"/>
          <w:sz w:val="28"/>
          <w:szCs w:val="28"/>
        </w:rPr>
        <w:t xml:space="preserve">выполняемым заданиям; </w:t>
      </w:r>
    </w:p>
    <w:p w:rsidR="00430609" w:rsidRPr="00CE6822" w:rsidRDefault="00893C3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w:t>
      </w:r>
      <w:r w:rsidR="00CE6822">
        <w:rPr>
          <w:rFonts w:ascii="Times New Roman" w:hAnsi="Times New Roman"/>
          <w:sz w:val="28"/>
          <w:szCs w:val="28"/>
        </w:rPr>
        <w:t xml:space="preserve"> </w:t>
      </w:r>
      <w:r w:rsidRPr="00CE6822">
        <w:rPr>
          <w:rFonts w:ascii="Times New Roman" w:hAnsi="Times New Roman"/>
          <w:sz w:val="28"/>
          <w:szCs w:val="28"/>
        </w:rPr>
        <w:t>д</w:t>
      </w:r>
      <w:r w:rsidR="00C32060" w:rsidRPr="00CE6822">
        <w:rPr>
          <w:rFonts w:ascii="Times New Roman" w:hAnsi="Times New Roman"/>
          <w:sz w:val="28"/>
          <w:szCs w:val="28"/>
        </w:rPr>
        <w:t>емонстрация постоянной заботы Компании о</w:t>
      </w:r>
      <w:r w:rsidR="00CE6822">
        <w:rPr>
          <w:rFonts w:ascii="Times New Roman" w:hAnsi="Times New Roman"/>
          <w:sz w:val="28"/>
          <w:szCs w:val="28"/>
        </w:rPr>
        <w:t xml:space="preserve"> </w:t>
      </w:r>
      <w:r w:rsidR="00C32060" w:rsidRPr="00CE6822">
        <w:rPr>
          <w:rFonts w:ascii="Times New Roman" w:hAnsi="Times New Roman"/>
          <w:sz w:val="28"/>
          <w:szCs w:val="28"/>
        </w:rPr>
        <w:t>бытовых условиях труда как в</w:t>
      </w:r>
      <w:r w:rsidR="00CE6822">
        <w:rPr>
          <w:rFonts w:ascii="Times New Roman" w:hAnsi="Times New Roman"/>
          <w:sz w:val="28"/>
          <w:szCs w:val="28"/>
        </w:rPr>
        <w:t xml:space="preserve"> </w:t>
      </w:r>
      <w:r w:rsidR="00C32060" w:rsidRPr="00CE6822">
        <w:rPr>
          <w:rFonts w:ascii="Times New Roman" w:hAnsi="Times New Roman"/>
          <w:sz w:val="28"/>
          <w:szCs w:val="28"/>
        </w:rPr>
        <w:t>цеху, так и</w:t>
      </w:r>
      <w:r w:rsidR="00CE6822">
        <w:rPr>
          <w:rFonts w:ascii="Times New Roman" w:hAnsi="Times New Roman"/>
          <w:sz w:val="28"/>
          <w:szCs w:val="28"/>
        </w:rPr>
        <w:t xml:space="preserve"> </w:t>
      </w:r>
      <w:r w:rsidR="00C32060" w:rsidRPr="00CE6822">
        <w:rPr>
          <w:rFonts w:ascii="Times New Roman" w:hAnsi="Times New Roman"/>
          <w:sz w:val="28"/>
          <w:szCs w:val="28"/>
        </w:rPr>
        <w:t>в</w:t>
      </w:r>
      <w:r w:rsidR="00CE6822">
        <w:rPr>
          <w:rFonts w:ascii="Times New Roman" w:hAnsi="Times New Roman"/>
          <w:sz w:val="28"/>
          <w:szCs w:val="28"/>
        </w:rPr>
        <w:t xml:space="preserve"> </w:t>
      </w:r>
      <w:r w:rsidR="00C32060" w:rsidRPr="00CE6822">
        <w:rPr>
          <w:rFonts w:ascii="Times New Roman" w:hAnsi="Times New Roman"/>
          <w:sz w:val="28"/>
          <w:szCs w:val="28"/>
        </w:rPr>
        <w:t>офисе (сделать душ в</w:t>
      </w:r>
      <w:r w:rsidR="00CE6822">
        <w:rPr>
          <w:rFonts w:ascii="Times New Roman" w:hAnsi="Times New Roman"/>
          <w:sz w:val="28"/>
          <w:szCs w:val="28"/>
        </w:rPr>
        <w:t xml:space="preserve"> </w:t>
      </w:r>
      <w:r w:rsidR="00C32060" w:rsidRPr="00CE6822">
        <w:rPr>
          <w:rFonts w:ascii="Times New Roman" w:hAnsi="Times New Roman"/>
          <w:sz w:val="28"/>
          <w:szCs w:val="28"/>
        </w:rPr>
        <w:t>цеху, закупить специальные наушники, снижающие уровень воспринимаемого шума при работе, решить вопрос о</w:t>
      </w:r>
      <w:r w:rsidR="00CE6822">
        <w:rPr>
          <w:rFonts w:ascii="Times New Roman" w:hAnsi="Times New Roman"/>
          <w:sz w:val="28"/>
          <w:szCs w:val="28"/>
        </w:rPr>
        <w:t xml:space="preserve"> </w:t>
      </w:r>
      <w:r w:rsidR="00C32060" w:rsidRPr="00CE6822">
        <w:rPr>
          <w:rFonts w:ascii="Times New Roman" w:hAnsi="Times New Roman"/>
          <w:sz w:val="28"/>
          <w:szCs w:val="28"/>
        </w:rPr>
        <w:t>помещении для обеда в</w:t>
      </w:r>
      <w:r w:rsidR="00CE6822">
        <w:rPr>
          <w:rFonts w:ascii="Times New Roman" w:hAnsi="Times New Roman"/>
          <w:sz w:val="28"/>
          <w:szCs w:val="28"/>
        </w:rPr>
        <w:t xml:space="preserve"> </w:t>
      </w:r>
      <w:r w:rsidR="00C32060" w:rsidRPr="00CE6822">
        <w:rPr>
          <w:rFonts w:ascii="Times New Roman" w:hAnsi="Times New Roman"/>
          <w:sz w:val="28"/>
          <w:szCs w:val="28"/>
        </w:rPr>
        <w:t>офисе, поздравлять сотрудников с</w:t>
      </w:r>
      <w:r w:rsidR="00CE6822">
        <w:rPr>
          <w:rFonts w:ascii="Times New Roman" w:hAnsi="Times New Roman"/>
          <w:sz w:val="28"/>
          <w:szCs w:val="28"/>
        </w:rPr>
        <w:t xml:space="preserve"> </w:t>
      </w:r>
      <w:r w:rsidR="00C32060" w:rsidRPr="00CE6822">
        <w:rPr>
          <w:rFonts w:ascii="Times New Roman" w:hAnsi="Times New Roman"/>
          <w:sz w:val="28"/>
          <w:szCs w:val="28"/>
        </w:rPr>
        <w:t>днями рождений с</w:t>
      </w:r>
      <w:r w:rsidR="00CE6822">
        <w:rPr>
          <w:rFonts w:ascii="Times New Roman" w:hAnsi="Times New Roman"/>
          <w:sz w:val="28"/>
          <w:szCs w:val="28"/>
        </w:rPr>
        <w:t xml:space="preserve"> </w:t>
      </w:r>
      <w:r w:rsidR="00C32060" w:rsidRPr="00CE6822">
        <w:rPr>
          <w:rFonts w:ascii="Times New Roman" w:hAnsi="Times New Roman"/>
          <w:sz w:val="28"/>
          <w:szCs w:val="28"/>
        </w:rPr>
        <w:t>вручением от</w:t>
      </w:r>
      <w:r w:rsidR="00CE6822">
        <w:rPr>
          <w:rFonts w:ascii="Times New Roman" w:hAnsi="Times New Roman"/>
          <w:sz w:val="28"/>
          <w:szCs w:val="28"/>
        </w:rPr>
        <w:t xml:space="preserve"> </w:t>
      </w:r>
      <w:r w:rsidR="00C32060" w:rsidRPr="00CE6822">
        <w:rPr>
          <w:rFonts w:ascii="Times New Roman" w:hAnsi="Times New Roman"/>
          <w:sz w:val="28"/>
          <w:szCs w:val="28"/>
        </w:rPr>
        <w:t>администрации небольшого подарка или премии ко</w:t>
      </w:r>
      <w:r w:rsidR="00CE6822">
        <w:rPr>
          <w:rFonts w:ascii="Times New Roman" w:hAnsi="Times New Roman"/>
          <w:sz w:val="28"/>
          <w:szCs w:val="28"/>
        </w:rPr>
        <w:t xml:space="preserve"> </w:t>
      </w:r>
      <w:r w:rsidR="00C32060" w:rsidRPr="00CE6822">
        <w:rPr>
          <w:rFonts w:ascii="Times New Roman" w:hAnsi="Times New Roman"/>
          <w:sz w:val="28"/>
          <w:szCs w:val="28"/>
        </w:rPr>
        <w:t>дню рождения, начать разработку и</w:t>
      </w:r>
      <w:r w:rsidR="00CE6822">
        <w:rPr>
          <w:rFonts w:ascii="Times New Roman" w:hAnsi="Times New Roman"/>
          <w:sz w:val="28"/>
          <w:szCs w:val="28"/>
        </w:rPr>
        <w:t xml:space="preserve"> </w:t>
      </w:r>
      <w:r w:rsidR="00C32060" w:rsidRPr="00CE6822">
        <w:rPr>
          <w:rFonts w:ascii="Times New Roman" w:hAnsi="Times New Roman"/>
          <w:sz w:val="28"/>
          <w:szCs w:val="28"/>
        </w:rPr>
        <w:t>внедрение системы социальных льгот, которая</w:t>
      </w:r>
      <w:r w:rsidR="00CE6822">
        <w:rPr>
          <w:rFonts w:ascii="Times New Roman" w:hAnsi="Times New Roman"/>
          <w:sz w:val="28"/>
          <w:szCs w:val="28"/>
        </w:rPr>
        <w:t xml:space="preserve"> </w:t>
      </w:r>
      <w:r w:rsidR="00C32060" w:rsidRPr="00CE6822">
        <w:rPr>
          <w:rFonts w:ascii="Times New Roman" w:hAnsi="Times New Roman"/>
          <w:sz w:val="28"/>
          <w:szCs w:val="28"/>
        </w:rPr>
        <w:t>бы стимулировала стаж работы в</w:t>
      </w:r>
      <w:r w:rsidR="00CE6822">
        <w:rPr>
          <w:rFonts w:ascii="Times New Roman" w:hAnsi="Times New Roman"/>
          <w:sz w:val="28"/>
          <w:szCs w:val="28"/>
        </w:rPr>
        <w:t xml:space="preserve"> </w:t>
      </w:r>
      <w:r w:rsidR="00C32060" w:rsidRPr="00CE6822">
        <w:rPr>
          <w:rFonts w:ascii="Times New Roman" w:hAnsi="Times New Roman"/>
          <w:sz w:val="28"/>
          <w:szCs w:val="28"/>
        </w:rPr>
        <w:t>Компании, лояльность и</w:t>
      </w:r>
      <w:r w:rsidR="00CE6822">
        <w:rPr>
          <w:rFonts w:ascii="Times New Roman" w:hAnsi="Times New Roman"/>
          <w:sz w:val="28"/>
          <w:szCs w:val="28"/>
        </w:rPr>
        <w:t xml:space="preserve"> </w:t>
      </w:r>
      <w:r w:rsidR="00C32060" w:rsidRPr="00CE6822">
        <w:rPr>
          <w:rFonts w:ascii="Times New Roman" w:hAnsi="Times New Roman"/>
          <w:sz w:val="28"/>
          <w:szCs w:val="28"/>
        </w:rPr>
        <w:t>патриотизм к</w:t>
      </w:r>
      <w:r w:rsidR="00CE6822">
        <w:rPr>
          <w:rFonts w:ascii="Times New Roman" w:hAnsi="Times New Roman"/>
          <w:sz w:val="28"/>
          <w:szCs w:val="28"/>
        </w:rPr>
        <w:t xml:space="preserve"> </w:t>
      </w:r>
      <w:r w:rsidR="00C32060" w:rsidRPr="00CE6822">
        <w:rPr>
          <w:rFonts w:ascii="Times New Roman" w:hAnsi="Times New Roman"/>
          <w:sz w:val="28"/>
          <w:szCs w:val="28"/>
        </w:rPr>
        <w:t>Компании, осуществлять постоянный мониторинг удовлетворенности работников бытовыми условиями на</w:t>
      </w:r>
      <w:r w:rsidR="00CE6822">
        <w:rPr>
          <w:rFonts w:ascii="Times New Roman" w:hAnsi="Times New Roman"/>
          <w:sz w:val="28"/>
          <w:szCs w:val="28"/>
        </w:rPr>
        <w:t xml:space="preserve"> </w:t>
      </w:r>
      <w:r w:rsidR="00C32060" w:rsidRPr="00CE6822">
        <w:rPr>
          <w:rFonts w:ascii="Times New Roman" w:hAnsi="Times New Roman"/>
          <w:sz w:val="28"/>
          <w:szCs w:val="28"/>
        </w:rPr>
        <w:t xml:space="preserve">работе); </w:t>
      </w:r>
    </w:p>
    <w:p w:rsidR="00893C30" w:rsidRPr="00CE6822" w:rsidRDefault="00893C30"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п</w:t>
      </w:r>
      <w:r w:rsidR="00C32060" w:rsidRPr="00CE6822">
        <w:rPr>
          <w:rFonts w:ascii="Times New Roman" w:hAnsi="Times New Roman"/>
          <w:sz w:val="28"/>
          <w:szCs w:val="28"/>
        </w:rPr>
        <w:t>ланирование и</w:t>
      </w:r>
      <w:r w:rsidR="00CE6822">
        <w:rPr>
          <w:rFonts w:ascii="Times New Roman" w:hAnsi="Times New Roman"/>
          <w:sz w:val="28"/>
          <w:szCs w:val="28"/>
        </w:rPr>
        <w:t xml:space="preserve"> </w:t>
      </w:r>
      <w:r w:rsidR="00C32060" w:rsidRPr="00CE6822">
        <w:rPr>
          <w:rFonts w:ascii="Times New Roman" w:hAnsi="Times New Roman"/>
          <w:sz w:val="28"/>
          <w:szCs w:val="28"/>
        </w:rPr>
        <w:t>проведение общекорпоративных мероприятий («цех» совместно с</w:t>
      </w:r>
      <w:r w:rsidR="00CE6822">
        <w:rPr>
          <w:rFonts w:ascii="Times New Roman" w:hAnsi="Times New Roman"/>
          <w:sz w:val="28"/>
          <w:szCs w:val="28"/>
        </w:rPr>
        <w:t xml:space="preserve"> </w:t>
      </w:r>
      <w:r w:rsidR="00C32060" w:rsidRPr="00CE6822">
        <w:rPr>
          <w:rFonts w:ascii="Times New Roman" w:hAnsi="Times New Roman"/>
          <w:sz w:val="28"/>
          <w:szCs w:val="28"/>
        </w:rPr>
        <w:t>«офисом»</w:t>
      </w:r>
      <w:r w:rsidR="00CE6822">
        <w:rPr>
          <w:rFonts w:ascii="Times New Roman" w:hAnsi="Times New Roman"/>
          <w:sz w:val="28"/>
          <w:szCs w:val="28"/>
        </w:rPr>
        <w:t xml:space="preserve"> </w:t>
      </w:r>
      <w:r w:rsidR="00C32060" w:rsidRPr="00CE6822">
        <w:rPr>
          <w:rFonts w:ascii="Times New Roman" w:hAnsi="Times New Roman"/>
          <w:sz w:val="28"/>
          <w:szCs w:val="28"/>
        </w:rPr>
        <w:t>— праздники, награждения, совместный досуг по</w:t>
      </w:r>
      <w:r w:rsidR="00CE6822">
        <w:rPr>
          <w:rFonts w:ascii="Times New Roman" w:hAnsi="Times New Roman"/>
          <w:sz w:val="28"/>
          <w:szCs w:val="28"/>
        </w:rPr>
        <w:t xml:space="preserve"> </w:t>
      </w:r>
      <w:r w:rsidR="00C32060" w:rsidRPr="00CE6822">
        <w:rPr>
          <w:rFonts w:ascii="Times New Roman" w:hAnsi="Times New Roman"/>
          <w:sz w:val="28"/>
          <w:szCs w:val="28"/>
        </w:rPr>
        <w:t>интересам, спортивные и</w:t>
      </w:r>
      <w:r w:rsidR="00CE6822">
        <w:rPr>
          <w:rFonts w:ascii="Times New Roman" w:hAnsi="Times New Roman"/>
          <w:sz w:val="28"/>
          <w:szCs w:val="28"/>
        </w:rPr>
        <w:t xml:space="preserve"> </w:t>
      </w:r>
      <w:r w:rsidR="00C32060" w:rsidRPr="00CE6822">
        <w:rPr>
          <w:rFonts w:ascii="Times New Roman" w:hAnsi="Times New Roman"/>
          <w:sz w:val="28"/>
          <w:szCs w:val="28"/>
        </w:rPr>
        <w:t xml:space="preserve">туристические мероприятия). </w:t>
      </w:r>
      <w:r w:rsidRPr="00CE6822">
        <w:rPr>
          <w:rFonts w:ascii="Times New Roman" w:hAnsi="Times New Roman"/>
          <w:sz w:val="28"/>
          <w:szCs w:val="28"/>
        </w:rPr>
        <w:t>Для анализа этики менеджмента ООО «Любо»</w:t>
      </w:r>
      <w:r w:rsidR="001A074E" w:rsidRPr="00CE6822">
        <w:rPr>
          <w:rFonts w:ascii="Times New Roman" w:hAnsi="Times New Roman"/>
          <w:sz w:val="28"/>
          <w:szCs w:val="28"/>
        </w:rPr>
        <w:t xml:space="preserve"> было проведено анкетирование персонала (таблица 5)</w:t>
      </w:r>
    </w:p>
    <w:p w:rsidR="000B584B" w:rsidRDefault="000B584B">
      <w:pPr>
        <w:rPr>
          <w:rFonts w:ascii="Times New Roman" w:hAnsi="Times New Roman"/>
          <w:bCs/>
          <w:sz w:val="28"/>
          <w:szCs w:val="28"/>
        </w:rPr>
      </w:pPr>
      <w:r>
        <w:rPr>
          <w:rFonts w:ascii="Times New Roman" w:hAnsi="Times New Roman"/>
          <w:bCs/>
          <w:sz w:val="28"/>
          <w:szCs w:val="28"/>
        </w:rPr>
        <w:br w:type="page"/>
      </w:r>
    </w:p>
    <w:p w:rsidR="0077634C" w:rsidRPr="00CE6822" w:rsidRDefault="001A074E"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bCs/>
          <w:sz w:val="28"/>
          <w:szCs w:val="28"/>
        </w:rPr>
        <w:t>Таблица 5 -</w:t>
      </w:r>
      <w:r w:rsidR="0077634C" w:rsidRPr="00CE6822">
        <w:rPr>
          <w:rFonts w:ascii="Times New Roman" w:hAnsi="Times New Roman"/>
          <w:sz w:val="28"/>
          <w:szCs w:val="28"/>
        </w:rPr>
        <w:t>Приоритетность трудовых ценностей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1237"/>
        <w:gridCol w:w="3767"/>
        <w:gridCol w:w="1237"/>
      </w:tblGrid>
      <w:tr w:rsidR="0077634C" w:rsidRPr="0089704F" w:rsidTr="0089704F">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Цех</w:t>
            </w:r>
            <w:r w:rsidR="00C232F8" w:rsidRPr="0089704F">
              <w:rPr>
                <w:rFonts w:ascii="Times New Roman" w:hAnsi="Times New Roman"/>
                <w:bCs/>
                <w:sz w:val="20"/>
                <w:szCs w:val="20"/>
              </w:rPr>
              <w:t xml:space="preserve"> ( производственный персонал)</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Процент выбравших</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Офис</w:t>
            </w:r>
            <w:r w:rsidR="00C232F8" w:rsidRPr="0089704F">
              <w:rPr>
                <w:rFonts w:ascii="Times New Roman" w:hAnsi="Times New Roman"/>
                <w:bCs/>
                <w:sz w:val="20"/>
                <w:szCs w:val="20"/>
              </w:rPr>
              <w:t xml:space="preserve"> (руководители высшего звена, линейные ру</w:t>
            </w:r>
            <w:r w:rsidR="00B526EF" w:rsidRPr="0089704F">
              <w:rPr>
                <w:rFonts w:ascii="Times New Roman" w:hAnsi="Times New Roman"/>
                <w:bCs/>
                <w:sz w:val="20"/>
                <w:szCs w:val="20"/>
              </w:rPr>
              <w:t>ково</w:t>
            </w:r>
            <w:r w:rsidR="00C232F8" w:rsidRPr="0089704F">
              <w:rPr>
                <w:rFonts w:ascii="Times New Roman" w:hAnsi="Times New Roman"/>
                <w:bCs/>
                <w:sz w:val="20"/>
                <w:szCs w:val="20"/>
              </w:rPr>
              <w:t>дители)</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Процент выбравших</w:t>
            </w:r>
          </w:p>
        </w:tc>
      </w:tr>
      <w:tr w:rsidR="0077634C" w:rsidRPr="0089704F" w:rsidTr="0089704F">
        <w:trPr>
          <w:trHeight w:val="2099"/>
        </w:trPr>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Профессиональный рост и развитие:</w:t>
            </w:r>
            <w:r w:rsidRPr="0089704F">
              <w:rPr>
                <w:rFonts w:ascii="Times New Roman" w:hAnsi="Times New Roman"/>
                <w:sz w:val="20"/>
                <w:szCs w:val="20"/>
              </w:rPr>
              <w:t xml:space="preserve"> перспективы собственного развития, возможность личного и профессионального роста, карьеры</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59,1%</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Высокая заработная плата</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80%</w:t>
            </w:r>
          </w:p>
        </w:tc>
      </w:tr>
      <w:tr w:rsidR="0077634C" w:rsidRPr="0089704F" w:rsidTr="0089704F">
        <w:trPr>
          <w:trHeight w:val="1536"/>
        </w:trPr>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Гарантия стабильности:</w:t>
            </w:r>
            <w:r w:rsidRPr="0089704F">
              <w:rPr>
                <w:rFonts w:ascii="Times New Roman" w:hAnsi="Times New Roman"/>
                <w:sz w:val="20"/>
                <w:szCs w:val="20"/>
              </w:rPr>
              <w:t xml:space="preserve"> постоянной занятости, социальной защищенности и уверенности в будущем.</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54,5%</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Содержание работы:</w:t>
            </w:r>
            <w:r w:rsidRPr="0089704F">
              <w:rPr>
                <w:rFonts w:ascii="Times New Roman" w:hAnsi="Times New Roman"/>
                <w:sz w:val="20"/>
                <w:szCs w:val="20"/>
              </w:rPr>
              <w:t xml:space="preserve"> важная, осмысленная, содержательная и интересная работа, которую я выполняю</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60%</w:t>
            </w:r>
          </w:p>
        </w:tc>
      </w:tr>
      <w:tr w:rsidR="0077634C" w:rsidRPr="0089704F" w:rsidTr="0089704F">
        <w:trPr>
          <w:trHeight w:val="897"/>
        </w:trPr>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Высокая заработная плата</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50%</w:t>
            </w:r>
          </w:p>
        </w:tc>
        <w:tc>
          <w:tcPr>
            <w:tcW w:w="0" w:type="auto"/>
            <w:vMerge w:val="restart"/>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Гарантия стабильности:</w:t>
            </w:r>
            <w:r w:rsidRPr="0089704F">
              <w:rPr>
                <w:rFonts w:ascii="Times New Roman" w:hAnsi="Times New Roman"/>
                <w:sz w:val="20"/>
                <w:szCs w:val="20"/>
              </w:rPr>
              <w:t xml:space="preserve"> постоянной занятости, социальной защищенности и уверенности в будущем.</w:t>
            </w:r>
            <w:r w:rsidR="00CE6822" w:rsidRPr="0089704F">
              <w:rPr>
                <w:rFonts w:ascii="Times New Roman" w:hAnsi="Times New Roman"/>
                <w:sz w:val="20"/>
                <w:szCs w:val="20"/>
              </w:rPr>
              <w:t xml:space="preserve"> </w:t>
            </w:r>
            <w:r w:rsidRPr="0089704F">
              <w:rPr>
                <w:rFonts w:ascii="Times New Roman" w:hAnsi="Times New Roman"/>
                <w:i/>
                <w:iCs/>
                <w:sz w:val="20"/>
                <w:szCs w:val="20"/>
              </w:rPr>
              <w:t>Социальные льготы:</w:t>
            </w:r>
            <w:r w:rsidRPr="0089704F">
              <w:rPr>
                <w:rFonts w:ascii="Times New Roman" w:hAnsi="Times New Roman"/>
                <w:sz w:val="20"/>
                <w:szCs w:val="20"/>
              </w:rPr>
              <w:t xml:space="preserve"> развитая система социальных льгот, пособий и поддержки со стороны компании.</w:t>
            </w:r>
            <w:r w:rsidR="00CE6822" w:rsidRPr="0089704F">
              <w:rPr>
                <w:rFonts w:ascii="Times New Roman" w:hAnsi="Times New Roman"/>
                <w:sz w:val="20"/>
                <w:szCs w:val="20"/>
              </w:rPr>
              <w:t xml:space="preserve"> </w:t>
            </w:r>
            <w:r w:rsidRPr="0089704F">
              <w:rPr>
                <w:rFonts w:ascii="Times New Roman" w:hAnsi="Times New Roman"/>
                <w:i/>
                <w:iCs/>
                <w:sz w:val="20"/>
                <w:szCs w:val="20"/>
              </w:rPr>
              <w:t>Профессиональный рост и развитие:</w:t>
            </w:r>
            <w:r w:rsidRPr="0089704F">
              <w:rPr>
                <w:rFonts w:ascii="Times New Roman" w:hAnsi="Times New Roman"/>
                <w:sz w:val="20"/>
                <w:szCs w:val="20"/>
              </w:rPr>
              <w:t xml:space="preserve"> перспективы собственного развития, возможность личного и профессионального роста, карьеры.</w:t>
            </w:r>
            <w:r w:rsidR="00CE6822" w:rsidRPr="0089704F">
              <w:rPr>
                <w:rFonts w:ascii="Times New Roman" w:hAnsi="Times New Roman"/>
                <w:sz w:val="20"/>
                <w:szCs w:val="20"/>
              </w:rPr>
              <w:t xml:space="preserve"> </w:t>
            </w:r>
            <w:r w:rsidRPr="0089704F">
              <w:rPr>
                <w:rFonts w:ascii="Times New Roman" w:hAnsi="Times New Roman"/>
                <w:i/>
                <w:iCs/>
                <w:sz w:val="20"/>
                <w:szCs w:val="20"/>
              </w:rPr>
              <w:t>Самостоятельность в работе:</w:t>
            </w:r>
            <w:r w:rsidRPr="0089704F">
              <w:rPr>
                <w:rFonts w:ascii="Times New Roman" w:hAnsi="Times New Roman"/>
                <w:sz w:val="20"/>
                <w:szCs w:val="20"/>
              </w:rPr>
              <w:t xml:space="preserve"> возможность самому определять методы и способы решения рабочих заданий, самостоятельно планировать время и усилия на их </w:t>
            </w:r>
            <w:r w:rsidR="001D2FB9" w:rsidRPr="0089704F">
              <w:rPr>
                <w:rFonts w:ascii="Times New Roman" w:hAnsi="Times New Roman"/>
                <w:sz w:val="20"/>
                <w:szCs w:val="20"/>
              </w:rPr>
              <w:t>выполнении</w:t>
            </w:r>
          </w:p>
        </w:tc>
        <w:tc>
          <w:tcPr>
            <w:tcW w:w="0" w:type="auto"/>
            <w:vMerge w:val="restart"/>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40%</w:t>
            </w:r>
          </w:p>
        </w:tc>
      </w:tr>
      <w:tr w:rsidR="0077634C" w:rsidRPr="0089704F" w:rsidTr="0089704F">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Хорошие условия труда:</w:t>
            </w:r>
            <w:r w:rsidRPr="0089704F">
              <w:rPr>
                <w:rFonts w:ascii="Times New Roman" w:hAnsi="Times New Roman"/>
                <w:sz w:val="20"/>
                <w:szCs w:val="20"/>
              </w:rPr>
              <w:t xml:space="preserve"> близость к дому, нормальные бытовые условия, приемлемый график рабочего времени и </w:t>
            </w:r>
            <w:r w:rsidR="001D2FB9" w:rsidRPr="0089704F">
              <w:rPr>
                <w:rFonts w:ascii="Times New Roman" w:hAnsi="Times New Roman"/>
                <w:sz w:val="20"/>
                <w:szCs w:val="20"/>
              </w:rPr>
              <w:t>Т.Д.</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45,5%</w:t>
            </w:r>
          </w:p>
        </w:tc>
        <w:tc>
          <w:tcPr>
            <w:tcW w:w="0" w:type="auto"/>
            <w:vMerge/>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p>
        </w:tc>
        <w:tc>
          <w:tcPr>
            <w:tcW w:w="0" w:type="auto"/>
            <w:vMerge/>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p>
        </w:tc>
      </w:tr>
      <w:tr w:rsidR="0077634C" w:rsidRPr="0089704F" w:rsidTr="0089704F">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Содержание работы:</w:t>
            </w:r>
            <w:r w:rsidRPr="0089704F">
              <w:rPr>
                <w:rFonts w:ascii="Times New Roman" w:hAnsi="Times New Roman"/>
                <w:sz w:val="20"/>
                <w:szCs w:val="20"/>
              </w:rPr>
              <w:t xml:space="preserve"> важная, осмысленная, содержательная и интересная работа, которую я выполняю</w:t>
            </w:r>
            <w:r w:rsidR="00CE6822" w:rsidRPr="0089704F">
              <w:rPr>
                <w:rFonts w:ascii="Times New Roman" w:hAnsi="Times New Roman"/>
                <w:sz w:val="20"/>
                <w:szCs w:val="20"/>
              </w:rPr>
              <w:t xml:space="preserve"> </w:t>
            </w:r>
            <w:r w:rsidRPr="0089704F">
              <w:rPr>
                <w:rFonts w:ascii="Times New Roman" w:hAnsi="Times New Roman"/>
                <w:i/>
                <w:iCs/>
                <w:sz w:val="20"/>
                <w:szCs w:val="20"/>
              </w:rPr>
              <w:t>Самостоятельность в работе:</w:t>
            </w:r>
            <w:r w:rsidRPr="0089704F">
              <w:rPr>
                <w:rFonts w:ascii="Times New Roman" w:hAnsi="Times New Roman"/>
                <w:sz w:val="20"/>
                <w:szCs w:val="20"/>
              </w:rPr>
              <w:t xml:space="preserve"> возможность самому определять методы и способы решения рабочих заданий, самостоятельно планировать время и усилия на их </w:t>
            </w:r>
            <w:r w:rsidR="001D2FB9" w:rsidRPr="0089704F">
              <w:rPr>
                <w:rFonts w:ascii="Times New Roman" w:hAnsi="Times New Roman"/>
                <w:sz w:val="20"/>
                <w:szCs w:val="20"/>
              </w:rPr>
              <w:t>выполнении</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22,7%</w:t>
            </w:r>
          </w:p>
        </w:tc>
        <w:tc>
          <w:tcPr>
            <w:tcW w:w="0" w:type="auto"/>
            <w:vMerge/>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p>
        </w:tc>
        <w:tc>
          <w:tcPr>
            <w:tcW w:w="0" w:type="auto"/>
            <w:vMerge/>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p>
        </w:tc>
      </w:tr>
      <w:tr w:rsidR="0077634C" w:rsidRPr="0089704F" w:rsidTr="0089704F">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Социальные контакты:</w:t>
            </w:r>
            <w:r w:rsidRPr="0089704F">
              <w:rPr>
                <w:rFonts w:ascii="Times New Roman" w:hAnsi="Times New Roman"/>
                <w:sz w:val="20"/>
                <w:szCs w:val="20"/>
              </w:rPr>
              <w:t xml:space="preserve"> хорошие отношения с начальством и коллегами, возможность дружеского общения.</w:t>
            </w:r>
            <w:r w:rsidR="00CE6822" w:rsidRPr="0089704F">
              <w:rPr>
                <w:rFonts w:ascii="Times New Roman" w:hAnsi="Times New Roman"/>
                <w:sz w:val="20"/>
                <w:szCs w:val="20"/>
              </w:rPr>
              <w:t xml:space="preserve"> </w:t>
            </w:r>
            <w:r w:rsidRPr="0089704F">
              <w:rPr>
                <w:rFonts w:ascii="Times New Roman" w:hAnsi="Times New Roman"/>
                <w:i/>
                <w:iCs/>
                <w:sz w:val="20"/>
                <w:szCs w:val="20"/>
              </w:rPr>
              <w:t>Социальные льготы:</w:t>
            </w:r>
            <w:r w:rsidRPr="0089704F">
              <w:rPr>
                <w:rFonts w:ascii="Times New Roman" w:hAnsi="Times New Roman"/>
                <w:sz w:val="20"/>
                <w:szCs w:val="20"/>
              </w:rPr>
              <w:t xml:space="preserve"> развитая система социальных льгот, пособий и поддержки со стороны компании</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18,2%</w:t>
            </w:r>
          </w:p>
        </w:tc>
        <w:tc>
          <w:tcPr>
            <w:tcW w:w="0" w:type="auto"/>
            <w:vMerge w:val="restart"/>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Хорошие условия труда:</w:t>
            </w:r>
            <w:r w:rsidRPr="0089704F">
              <w:rPr>
                <w:rFonts w:ascii="Times New Roman" w:hAnsi="Times New Roman"/>
                <w:sz w:val="20"/>
                <w:szCs w:val="20"/>
              </w:rPr>
              <w:t xml:space="preserve"> близость к дому, нормальные бытовые условия, приемлемый график рабочего времени и т.д.</w:t>
            </w:r>
            <w:r w:rsidR="00CE6822" w:rsidRPr="0089704F">
              <w:rPr>
                <w:rFonts w:ascii="Times New Roman" w:hAnsi="Times New Roman"/>
                <w:sz w:val="20"/>
                <w:szCs w:val="20"/>
              </w:rPr>
              <w:t xml:space="preserve"> </w:t>
            </w:r>
            <w:r w:rsidRPr="0089704F">
              <w:rPr>
                <w:rFonts w:ascii="Times New Roman" w:hAnsi="Times New Roman"/>
                <w:i/>
                <w:iCs/>
                <w:sz w:val="20"/>
                <w:szCs w:val="20"/>
              </w:rPr>
              <w:t>Социальные контакты:</w:t>
            </w:r>
            <w:r w:rsidRPr="0089704F">
              <w:rPr>
                <w:rFonts w:ascii="Times New Roman" w:hAnsi="Times New Roman"/>
                <w:sz w:val="20"/>
                <w:szCs w:val="20"/>
              </w:rPr>
              <w:t xml:space="preserve"> хорошие отношения с начальством и коллегами, возможность дружеского общения.</w:t>
            </w:r>
            <w:r w:rsidR="00CE6822" w:rsidRPr="0089704F">
              <w:rPr>
                <w:rFonts w:ascii="Times New Roman" w:hAnsi="Times New Roman"/>
                <w:sz w:val="20"/>
                <w:szCs w:val="20"/>
              </w:rPr>
              <w:t xml:space="preserve"> </w:t>
            </w:r>
            <w:r w:rsidRPr="0089704F">
              <w:rPr>
                <w:rFonts w:ascii="Times New Roman" w:hAnsi="Times New Roman"/>
                <w:i/>
                <w:iCs/>
                <w:sz w:val="20"/>
                <w:szCs w:val="20"/>
              </w:rPr>
              <w:t>Признание со стороны коллег:</w:t>
            </w:r>
            <w:r w:rsidRPr="0089704F">
              <w:rPr>
                <w:rFonts w:ascii="Times New Roman" w:hAnsi="Times New Roman"/>
                <w:sz w:val="20"/>
                <w:szCs w:val="20"/>
              </w:rPr>
              <w:t xml:space="preserve"> Признание моих успехов и достижений в работе со стороны коллег и руководства</w:t>
            </w:r>
          </w:p>
        </w:tc>
        <w:tc>
          <w:tcPr>
            <w:tcW w:w="0" w:type="auto"/>
            <w:vMerge w:val="restart"/>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0%</w:t>
            </w:r>
          </w:p>
        </w:tc>
      </w:tr>
      <w:tr w:rsidR="0077634C" w:rsidRPr="0089704F" w:rsidTr="0089704F">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i/>
                <w:iCs/>
                <w:sz w:val="20"/>
                <w:szCs w:val="20"/>
              </w:rPr>
              <w:t>Признание со стороны коллег:</w:t>
            </w:r>
            <w:r w:rsidRPr="0089704F">
              <w:rPr>
                <w:rFonts w:ascii="Times New Roman" w:hAnsi="Times New Roman"/>
                <w:sz w:val="20"/>
                <w:szCs w:val="20"/>
              </w:rPr>
              <w:t xml:space="preserve"> Признание моих успехов и достижений в работе со стороны коллег и руководства</w:t>
            </w:r>
          </w:p>
        </w:tc>
        <w:tc>
          <w:tcPr>
            <w:tcW w:w="0" w:type="auto"/>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r w:rsidRPr="0089704F">
              <w:rPr>
                <w:rFonts w:ascii="Times New Roman" w:hAnsi="Times New Roman"/>
                <w:bCs/>
                <w:sz w:val="20"/>
                <w:szCs w:val="20"/>
              </w:rPr>
              <w:t>4,5%</w:t>
            </w:r>
          </w:p>
        </w:tc>
        <w:tc>
          <w:tcPr>
            <w:tcW w:w="0" w:type="auto"/>
            <w:vMerge/>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p>
        </w:tc>
        <w:tc>
          <w:tcPr>
            <w:tcW w:w="0" w:type="auto"/>
            <w:vMerge/>
            <w:shd w:val="clear" w:color="auto" w:fill="auto"/>
            <w:hideMark/>
          </w:tcPr>
          <w:p w:rsidR="0077634C" w:rsidRPr="0089704F" w:rsidRDefault="0077634C" w:rsidP="0089704F">
            <w:pPr>
              <w:widowControl w:val="0"/>
              <w:spacing w:after="0" w:line="360" w:lineRule="auto"/>
              <w:contextualSpacing/>
              <w:rPr>
                <w:rFonts w:ascii="Times New Roman" w:hAnsi="Times New Roman"/>
                <w:sz w:val="20"/>
                <w:szCs w:val="20"/>
              </w:rPr>
            </w:pPr>
          </w:p>
        </w:tc>
      </w:tr>
    </w:tbl>
    <w:p w:rsidR="000B584B" w:rsidRDefault="000B584B" w:rsidP="00CE6822">
      <w:pPr>
        <w:pStyle w:val="4"/>
        <w:keepNext w:val="0"/>
        <w:widowControl w:val="0"/>
        <w:spacing w:before="0" w:after="0" w:line="360" w:lineRule="auto"/>
        <w:ind w:firstLine="709"/>
        <w:contextualSpacing/>
        <w:jc w:val="both"/>
        <w:rPr>
          <w:rFonts w:ascii="Times New Roman" w:hAnsi="Times New Roman"/>
          <w:b w:val="0"/>
        </w:rPr>
      </w:pPr>
    </w:p>
    <w:p w:rsidR="000B584B" w:rsidRDefault="000B584B" w:rsidP="000B584B">
      <w:pPr>
        <w:rPr>
          <w:sz w:val="28"/>
          <w:szCs w:val="28"/>
        </w:rPr>
      </w:pPr>
      <w:r>
        <w:br w:type="page"/>
      </w:r>
    </w:p>
    <w:p w:rsidR="001A074E" w:rsidRDefault="001A074E" w:rsidP="00CE6822">
      <w:pPr>
        <w:pStyle w:val="4"/>
        <w:keepNext w:val="0"/>
        <w:widowControl w:val="0"/>
        <w:spacing w:before="0" w:after="0" w:line="360" w:lineRule="auto"/>
        <w:ind w:firstLine="709"/>
        <w:contextualSpacing/>
        <w:jc w:val="both"/>
        <w:rPr>
          <w:rFonts w:ascii="Times New Roman" w:hAnsi="Times New Roman"/>
          <w:b w:val="0"/>
        </w:rPr>
      </w:pPr>
      <w:r w:rsidRPr="00CE6822">
        <w:rPr>
          <w:rFonts w:ascii="Times New Roman" w:hAnsi="Times New Roman"/>
          <w:b w:val="0"/>
        </w:rPr>
        <w:t>Следовательно превалирующим</w:t>
      </w:r>
      <w:r w:rsidR="00CE6822">
        <w:rPr>
          <w:rFonts w:ascii="Times New Roman" w:hAnsi="Times New Roman"/>
          <w:b w:val="0"/>
        </w:rPr>
        <w:t xml:space="preserve"> </w:t>
      </w:r>
      <w:r w:rsidRPr="00CE6822">
        <w:rPr>
          <w:rFonts w:ascii="Times New Roman" w:hAnsi="Times New Roman"/>
          <w:b w:val="0"/>
        </w:rPr>
        <w:t>показателем значимости труда</w:t>
      </w:r>
      <w:r w:rsidR="002E4586" w:rsidRPr="00CE6822">
        <w:rPr>
          <w:rFonts w:ascii="Times New Roman" w:hAnsi="Times New Roman"/>
          <w:b w:val="0"/>
        </w:rPr>
        <w:t>, а так же состояния этических взаимоотношений</w:t>
      </w:r>
      <w:r w:rsidRPr="00CE6822">
        <w:rPr>
          <w:rFonts w:ascii="Times New Roman" w:hAnsi="Times New Roman"/>
          <w:b w:val="0"/>
        </w:rPr>
        <w:t xml:space="preserve"> является: профессиональный рост и развитие, гарантия стабильности – у производственного персонала, и высокая заработная плата и </w:t>
      </w:r>
      <w:r w:rsidR="00DF4BEB" w:rsidRPr="00CE6822">
        <w:rPr>
          <w:rFonts w:ascii="Times New Roman" w:hAnsi="Times New Roman"/>
          <w:b w:val="0"/>
        </w:rPr>
        <w:t>содержание работы – у офисных сотрудников</w:t>
      </w:r>
      <w:r w:rsidR="00C232F8" w:rsidRPr="00CE6822">
        <w:rPr>
          <w:rFonts w:ascii="Times New Roman" w:hAnsi="Times New Roman"/>
          <w:b w:val="0"/>
        </w:rPr>
        <w:t xml:space="preserve"> (руководители высшего звена + линейные руководители)</w:t>
      </w:r>
      <w:r w:rsidR="00DF4BEB" w:rsidRPr="00CE6822">
        <w:rPr>
          <w:rFonts w:ascii="Times New Roman" w:hAnsi="Times New Roman"/>
          <w:b w:val="0"/>
        </w:rPr>
        <w:t>. Факторы удовлетворённости трудо</w:t>
      </w:r>
      <w:r w:rsidR="002E4586" w:rsidRPr="00CE6822">
        <w:rPr>
          <w:rFonts w:ascii="Times New Roman" w:hAnsi="Times New Roman"/>
          <w:b w:val="0"/>
        </w:rPr>
        <w:t>м рас</w:t>
      </w:r>
      <w:r w:rsidR="0006147E" w:rsidRPr="00CE6822">
        <w:rPr>
          <w:rFonts w:ascii="Times New Roman" w:hAnsi="Times New Roman"/>
          <w:b w:val="0"/>
        </w:rPr>
        <w:t>смотрим с помощью рисунка 10</w:t>
      </w:r>
      <w:r w:rsidR="00DF4BEB" w:rsidRPr="00CE6822">
        <w:rPr>
          <w:rFonts w:ascii="Times New Roman" w:hAnsi="Times New Roman"/>
          <w:b w:val="0"/>
        </w:rPr>
        <w:t>.</w:t>
      </w:r>
    </w:p>
    <w:p w:rsidR="000B584B" w:rsidRPr="000B584B" w:rsidRDefault="000B584B" w:rsidP="000B584B"/>
    <w:p w:rsidR="000B584B" w:rsidRDefault="00EA0A00" w:rsidP="00CE6822">
      <w:pPr>
        <w:pStyle w:val="a3"/>
        <w:widowControl w:val="0"/>
        <w:spacing w:before="0" w:beforeAutospacing="0" w:after="0" w:afterAutospacing="0" w:line="360" w:lineRule="auto"/>
        <w:ind w:firstLine="709"/>
        <w:contextualSpacing/>
        <w:jc w:val="both"/>
        <w:rPr>
          <w:b/>
          <w:sz w:val="28"/>
          <w:szCs w:val="28"/>
        </w:rPr>
      </w:pPr>
      <w:r>
        <w:rPr>
          <w:noProof/>
          <w:sz w:val="28"/>
          <w:szCs w:val="28"/>
        </w:rPr>
        <w:pict>
          <v:shape id="Рисунок 1" o:spid="_x0000_i1032" type="#_x0000_t75" alt="Описание: o1_grafik" style="width:375pt;height:308.25pt;visibility:visible">
            <v:imagedata r:id="rId15" o:title="o1_grafik"/>
          </v:shape>
        </w:pict>
      </w:r>
      <w:r w:rsidR="00CE6822">
        <w:rPr>
          <w:b/>
          <w:sz w:val="28"/>
          <w:szCs w:val="28"/>
        </w:rPr>
        <w:t xml:space="preserve"> </w:t>
      </w:r>
    </w:p>
    <w:p w:rsidR="00DF4BEB" w:rsidRPr="00CE6822" w:rsidRDefault="00DF4BEB" w:rsidP="00CE6822">
      <w:pPr>
        <w:pStyle w:val="a3"/>
        <w:widowControl w:val="0"/>
        <w:spacing w:before="0" w:beforeAutospacing="0" w:after="0" w:afterAutospacing="0" w:line="360" w:lineRule="auto"/>
        <w:ind w:firstLine="709"/>
        <w:contextualSpacing/>
        <w:jc w:val="both"/>
        <w:rPr>
          <w:sz w:val="28"/>
          <w:szCs w:val="28"/>
        </w:rPr>
      </w:pPr>
      <w:r w:rsidRPr="00CE6822">
        <w:rPr>
          <w:sz w:val="28"/>
          <w:szCs w:val="28"/>
        </w:rPr>
        <w:t>Рису</w:t>
      </w:r>
      <w:r w:rsidR="0006147E" w:rsidRPr="00CE6822">
        <w:rPr>
          <w:sz w:val="28"/>
          <w:szCs w:val="28"/>
        </w:rPr>
        <w:t>нок 10</w:t>
      </w:r>
      <w:r w:rsidRPr="00CE6822">
        <w:rPr>
          <w:sz w:val="28"/>
          <w:szCs w:val="28"/>
        </w:rPr>
        <w:t>. Факторы удовлетворенности трудом ООО «Любо», 2009г.</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0B584B" w:rsidRDefault="00DF4BEB"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 рисунка видно, что важность работы доминирует как у офисных сотрудников</w:t>
      </w:r>
      <w:r w:rsidR="00C232F8" w:rsidRPr="00CE6822">
        <w:rPr>
          <w:rFonts w:ascii="Times New Roman" w:hAnsi="Times New Roman"/>
          <w:sz w:val="28"/>
          <w:szCs w:val="28"/>
        </w:rPr>
        <w:t xml:space="preserve"> (руководители высшего звена + линейные руководители)</w:t>
      </w:r>
      <w:r w:rsidRPr="00CE6822">
        <w:rPr>
          <w:rFonts w:ascii="Times New Roman" w:hAnsi="Times New Roman"/>
          <w:sz w:val="28"/>
          <w:szCs w:val="28"/>
        </w:rPr>
        <w:t>, так и у производственного персонала. Отношения в коллективе ценятся больше на производственных предприятиях, т.к. там конечный результат труда тесно связывает все профессии, они зависят друг от друга.</w:t>
      </w:r>
      <w:r w:rsidR="002E4586" w:rsidRPr="00CE6822">
        <w:rPr>
          <w:rFonts w:ascii="Times New Roman" w:hAnsi="Times New Roman"/>
          <w:sz w:val="28"/>
          <w:szCs w:val="28"/>
        </w:rPr>
        <w:t xml:space="preserve"> </w:t>
      </w:r>
      <w:r w:rsidRPr="00CE6822">
        <w:rPr>
          <w:rFonts w:ascii="Times New Roman" w:hAnsi="Times New Roman"/>
          <w:sz w:val="28"/>
          <w:szCs w:val="28"/>
        </w:rPr>
        <w:t>Рассмотрим трудовые</w:t>
      </w:r>
      <w:r w:rsidR="00CE6822">
        <w:rPr>
          <w:rFonts w:ascii="Times New Roman" w:hAnsi="Times New Roman"/>
          <w:sz w:val="28"/>
          <w:szCs w:val="28"/>
        </w:rPr>
        <w:t xml:space="preserve"> </w:t>
      </w:r>
      <w:r w:rsidRPr="00CE6822">
        <w:rPr>
          <w:rFonts w:ascii="Times New Roman" w:hAnsi="Times New Roman"/>
          <w:sz w:val="28"/>
          <w:szCs w:val="28"/>
        </w:rPr>
        <w:t>ценности-мотиваторы</w:t>
      </w:r>
      <w:r w:rsidR="002E4586" w:rsidRPr="00CE6822">
        <w:rPr>
          <w:rFonts w:ascii="Times New Roman" w:hAnsi="Times New Roman"/>
          <w:sz w:val="28"/>
          <w:szCs w:val="28"/>
        </w:rPr>
        <w:t xml:space="preserve"> </w:t>
      </w:r>
      <w:r w:rsidR="0006147E" w:rsidRPr="00CE6822">
        <w:rPr>
          <w:rFonts w:ascii="Times New Roman" w:hAnsi="Times New Roman"/>
          <w:sz w:val="28"/>
          <w:szCs w:val="28"/>
        </w:rPr>
        <w:t>с помощью рисунка 11</w:t>
      </w:r>
      <w:r w:rsidR="002E4586" w:rsidRPr="00CE6822">
        <w:rPr>
          <w:rFonts w:ascii="Times New Roman" w:hAnsi="Times New Roman"/>
          <w:sz w:val="28"/>
          <w:szCs w:val="28"/>
        </w:rPr>
        <w:t>.</w:t>
      </w:r>
    </w:p>
    <w:p w:rsidR="000B584B" w:rsidRDefault="000B584B">
      <w:pPr>
        <w:rPr>
          <w:rFonts w:ascii="Times New Roman" w:hAnsi="Times New Roman"/>
          <w:sz w:val="28"/>
          <w:szCs w:val="28"/>
        </w:rPr>
      </w:pPr>
      <w:r>
        <w:rPr>
          <w:rFonts w:ascii="Times New Roman" w:hAnsi="Times New Roman"/>
          <w:sz w:val="28"/>
          <w:szCs w:val="28"/>
        </w:rPr>
        <w:br w:type="page"/>
      </w:r>
    </w:p>
    <w:p w:rsidR="0077634C" w:rsidRPr="00CE6822" w:rsidRDefault="00EA0A00" w:rsidP="00CE6822">
      <w:pPr>
        <w:widowControl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2" o:spid="_x0000_i1033" type="#_x0000_t75" alt="Описание: o1_grafik2" style="width:333.75pt;height:303pt;visibility:visible">
            <v:imagedata r:id="rId16" o:title="o1_grafik2"/>
          </v:shape>
        </w:pict>
      </w:r>
    </w:p>
    <w:p w:rsidR="0077634C" w:rsidRPr="00CE6822" w:rsidRDefault="0006147E"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Рисунок 11</w:t>
      </w:r>
      <w:r w:rsidR="002E4586" w:rsidRPr="00CE6822">
        <w:rPr>
          <w:rFonts w:ascii="Times New Roman" w:hAnsi="Times New Roman"/>
          <w:sz w:val="28"/>
          <w:szCs w:val="28"/>
        </w:rPr>
        <w:t>. Трудовые ценности-мотиваторы ООО «Любо», 2009г.</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06147E" w:rsidRPr="00CE6822" w:rsidRDefault="002E4586"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Из </w:t>
      </w:r>
      <w:r w:rsidR="0006147E" w:rsidRPr="00CE6822">
        <w:rPr>
          <w:rFonts w:ascii="Times New Roman" w:hAnsi="Times New Roman"/>
          <w:sz w:val="28"/>
          <w:szCs w:val="28"/>
        </w:rPr>
        <w:t>рисунка 11</w:t>
      </w:r>
      <w:r w:rsidRPr="00CE6822">
        <w:rPr>
          <w:rFonts w:ascii="Times New Roman" w:hAnsi="Times New Roman"/>
          <w:sz w:val="28"/>
          <w:szCs w:val="28"/>
        </w:rPr>
        <w:t xml:space="preserve"> видно, что у офисных сотрудников (руководители высшего звена + линейные руководители) главным мотиватором является заработная плата, а у цеха (производственный персонал) – профессиональный рост и развитие.</w:t>
      </w:r>
      <w:r w:rsidR="00C232F8" w:rsidRPr="00CE6822">
        <w:rPr>
          <w:rFonts w:ascii="Times New Roman" w:hAnsi="Times New Roman"/>
          <w:sz w:val="28"/>
          <w:szCs w:val="28"/>
        </w:rPr>
        <w:t xml:space="preserve"> </w:t>
      </w:r>
    </w:p>
    <w:p w:rsidR="0006147E" w:rsidRPr="00CE6822" w:rsidRDefault="0006147E"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Анализ этики менеджмента на предприятии ООО «Любо» показал, что морально психологический климат коллектива хороший. Исследования показали, что приоритетность трудовых ценностей в связи с иерархией должностей является различной. Так, например, профессиональный рост и развитие для производственного персонала является превалирующим показателем-59,1%. А у офисных сотрудников </w:t>
      </w:r>
      <w:r w:rsidR="00051AE4" w:rsidRPr="00CE6822">
        <w:rPr>
          <w:rFonts w:ascii="Times New Roman" w:hAnsi="Times New Roman"/>
          <w:sz w:val="28"/>
          <w:szCs w:val="28"/>
        </w:rPr>
        <w:t>этот фактор набрал 40%.</w:t>
      </w:r>
      <w:r w:rsidR="00CE6822">
        <w:rPr>
          <w:rFonts w:ascii="Times New Roman" w:hAnsi="Times New Roman"/>
          <w:sz w:val="28"/>
          <w:szCs w:val="28"/>
        </w:rPr>
        <w:t xml:space="preserve"> </w:t>
      </w:r>
      <w:r w:rsidR="00051AE4" w:rsidRPr="00CE6822">
        <w:rPr>
          <w:rFonts w:ascii="Times New Roman" w:hAnsi="Times New Roman"/>
          <w:sz w:val="28"/>
          <w:szCs w:val="28"/>
        </w:rPr>
        <w:t>Отношения в труде и хорошие условия труда производственным персоналом ценится гораздо выше-45%, а у офисных сотрудников-27%.</w:t>
      </w:r>
      <w:r w:rsidR="00CE6822">
        <w:rPr>
          <w:rFonts w:ascii="Times New Roman" w:hAnsi="Times New Roman"/>
          <w:sz w:val="28"/>
          <w:szCs w:val="28"/>
        </w:rPr>
        <w:t xml:space="preserve"> </w:t>
      </w:r>
      <w:r w:rsidR="00051AE4" w:rsidRPr="00CE6822">
        <w:rPr>
          <w:rFonts w:ascii="Times New Roman" w:hAnsi="Times New Roman"/>
          <w:sz w:val="28"/>
          <w:szCs w:val="28"/>
        </w:rPr>
        <w:t>Превалирующим показателем для офисных сотрудников</w:t>
      </w:r>
      <w:r w:rsidR="000251C6" w:rsidRPr="00CE6822">
        <w:rPr>
          <w:rFonts w:ascii="Times New Roman" w:hAnsi="Times New Roman"/>
          <w:sz w:val="28"/>
          <w:szCs w:val="28"/>
        </w:rPr>
        <w:t xml:space="preserve"> является заработная плата </w:t>
      </w:r>
      <w:r w:rsidR="00051AE4" w:rsidRPr="00CE6822">
        <w:rPr>
          <w:rFonts w:ascii="Times New Roman" w:hAnsi="Times New Roman"/>
          <w:sz w:val="28"/>
          <w:szCs w:val="28"/>
        </w:rPr>
        <w:t xml:space="preserve">-80% , </w:t>
      </w:r>
      <w:r w:rsidR="000251C6" w:rsidRPr="00CE6822">
        <w:rPr>
          <w:rFonts w:ascii="Times New Roman" w:hAnsi="Times New Roman"/>
          <w:sz w:val="28"/>
          <w:szCs w:val="28"/>
        </w:rPr>
        <w:t>на втором месте показатель</w:t>
      </w:r>
      <w:r w:rsidR="00051AE4" w:rsidRPr="00CE6822">
        <w:rPr>
          <w:rFonts w:ascii="Times New Roman" w:hAnsi="Times New Roman"/>
          <w:sz w:val="28"/>
          <w:szCs w:val="28"/>
        </w:rPr>
        <w:t xml:space="preserve"> важ</w:t>
      </w:r>
      <w:r w:rsidR="000251C6" w:rsidRPr="00CE6822">
        <w:rPr>
          <w:rFonts w:ascii="Times New Roman" w:hAnsi="Times New Roman"/>
          <w:sz w:val="28"/>
          <w:szCs w:val="28"/>
        </w:rPr>
        <w:t>ности</w:t>
      </w:r>
      <w:r w:rsidR="00CE6822">
        <w:rPr>
          <w:rFonts w:ascii="Times New Roman" w:hAnsi="Times New Roman"/>
          <w:sz w:val="28"/>
          <w:szCs w:val="28"/>
        </w:rPr>
        <w:t xml:space="preserve"> </w:t>
      </w:r>
      <w:r w:rsidR="00051AE4" w:rsidRPr="00CE6822">
        <w:rPr>
          <w:rFonts w:ascii="Times New Roman" w:hAnsi="Times New Roman"/>
          <w:sz w:val="28"/>
          <w:szCs w:val="28"/>
        </w:rPr>
        <w:t xml:space="preserve">выполняемой работы-40%. </w:t>
      </w:r>
    </w:p>
    <w:p w:rsidR="000B584B" w:rsidRDefault="000B584B">
      <w:pPr>
        <w:rPr>
          <w:rFonts w:ascii="Times New Roman" w:hAnsi="Times New Roman"/>
          <w:b/>
          <w:sz w:val="28"/>
          <w:szCs w:val="28"/>
        </w:rPr>
      </w:pPr>
      <w:r>
        <w:rPr>
          <w:rFonts w:ascii="Times New Roman" w:hAnsi="Times New Roman"/>
          <w:b/>
          <w:sz w:val="28"/>
          <w:szCs w:val="28"/>
        </w:rPr>
        <w:br w:type="page"/>
      </w:r>
    </w:p>
    <w:p w:rsidR="0006147E" w:rsidRPr="00CE6822" w:rsidRDefault="0006147E" w:rsidP="00CE6822">
      <w:pPr>
        <w:widowControl w:val="0"/>
        <w:spacing w:after="0" w:line="360" w:lineRule="auto"/>
        <w:ind w:firstLine="709"/>
        <w:contextualSpacing/>
        <w:jc w:val="both"/>
        <w:rPr>
          <w:rFonts w:ascii="Times New Roman" w:hAnsi="Times New Roman"/>
          <w:b/>
          <w:sz w:val="28"/>
          <w:szCs w:val="28"/>
        </w:rPr>
      </w:pPr>
      <w:r w:rsidRPr="00CE6822">
        <w:rPr>
          <w:rFonts w:ascii="Times New Roman" w:hAnsi="Times New Roman"/>
          <w:b/>
          <w:sz w:val="28"/>
          <w:szCs w:val="28"/>
        </w:rPr>
        <w:t>3.2 Разработка</w:t>
      </w:r>
      <w:r w:rsidR="000B584B">
        <w:rPr>
          <w:rFonts w:ascii="Times New Roman" w:hAnsi="Times New Roman"/>
          <w:b/>
          <w:sz w:val="28"/>
          <w:szCs w:val="28"/>
        </w:rPr>
        <w:t xml:space="preserve"> системы адаптации в ООО «Любо»</w:t>
      </w:r>
    </w:p>
    <w:p w:rsidR="000B584B" w:rsidRDefault="000B584B" w:rsidP="00CE6822">
      <w:pPr>
        <w:pStyle w:val="a4"/>
        <w:widowControl w:val="0"/>
        <w:spacing w:before="0" w:after="0"/>
        <w:contextualSpacing/>
        <w:rPr>
          <w:spacing w:val="0"/>
        </w:rPr>
      </w:pPr>
    </w:p>
    <w:p w:rsidR="00E9644B" w:rsidRPr="00CE6822" w:rsidRDefault="0006147E" w:rsidP="00CE6822">
      <w:pPr>
        <w:pStyle w:val="a4"/>
        <w:widowControl w:val="0"/>
        <w:spacing w:before="0" w:after="0"/>
        <w:contextualSpacing/>
        <w:rPr>
          <w:spacing w:val="0"/>
        </w:rPr>
      </w:pPr>
      <w:r w:rsidRPr="00CE6822">
        <w:rPr>
          <w:spacing w:val="0"/>
        </w:rPr>
        <w:t>Анализ движения персонала показал, что</w:t>
      </w:r>
      <w:r w:rsidR="000251C6" w:rsidRPr="00CE6822">
        <w:rPr>
          <w:spacing w:val="0"/>
        </w:rPr>
        <w:t xml:space="preserve"> коэффициент оборота по выбытию персонала = 7,82%. Из них 4% уходят на стадии адаптации. Из анализа видно, что без четко прописанной адаптации, такая большая компания как «Любо» просто не сможет существовать в современном изобилии различных компаний, работающих в данной сфере. </w:t>
      </w:r>
      <w:r w:rsidR="00E9644B" w:rsidRPr="00CE6822">
        <w:rPr>
          <w:spacing w:val="0"/>
        </w:rPr>
        <w:t>Низкий уровень адаптации персонала приводит к излишним затратам на набор, подбор и обучение новых сотрудников, отсутствие постоянной команды, необходимой для достижения максимальной производительности и качества труда, может повлечь за собой порчу имиджа компании.</w:t>
      </w:r>
      <w:r w:rsidR="000251C6" w:rsidRPr="00CE6822">
        <w:rPr>
          <w:spacing w:val="0"/>
        </w:rPr>
        <w:t xml:space="preserve"> </w:t>
      </w:r>
      <w:r w:rsidR="00E9644B" w:rsidRPr="00CE6822">
        <w:rPr>
          <w:spacing w:val="0"/>
        </w:rPr>
        <w:t>После нескольких, проведенных нами наблюдений (в качестве анкетирования)</w:t>
      </w:r>
      <w:r w:rsidR="00CE6822">
        <w:rPr>
          <w:spacing w:val="0"/>
        </w:rPr>
        <w:t xml:space="preserve"> </w:t>
      </w:r>
      <w:r w:rsidR="00E9644B" w:rsidRPr="00CE6822">
        <w:rPr>
          <w:spacing w:val="0"/>
        </w:rPr>
        <w:t xml:space="preserve">удалось сформулировать причины </w:t>
      </w:r>
      <w:r w:rsidR="00B0150D" w:rsidRPr="00CE6822">
        <w:rPr>
          <w:spacing w:val="0"/>
        </w:rPr>
        <w:t>низкого уровня адаптации персонала</w:t>
      </w:r>
      <w:r w:rsidR="00E9644B" w:rsidRPr="00CE6822">
        <w:rPr>
          <w:spacing w:val="0"/>
        </w:rPr>
        <w:t xml:space="preserve">: </w:t>
      </w:r>
    </w:p>
    <w:p w:rsidR="00E9644B" w:rsidRPr="00CE6822" w:rsidRDefault="00E9644B" w:rsidP="00CE6822">
      <w:pPr>
        <w:pStyle w:val="a4"/>
        <w:widowControl w:val="0"/>
        <w:spacing w:before="0" w:after="0"/>
        <w:contextualSpacing/>
        <w:rPr>
          <w:spacing w:val="0"/>
        </w:rPr>
      </w:pPr>
      <w:r w:rsidRPr="00CE6822">
        <w:rPr>
          <w:spacing w:val="0"/>
        </w:rPr>
        <w:t xml:space="preserve">1) шаги, прописанные в </w:t>
      </w:r>
      <w:r w:rsidR="00B0150D" w:rsidRPr="00CE6822">
        <w:rPr>
          <w:spacing w:val="0"/>
        </w:rPr>
        <w:t>стандартах</w:t>
      </w:r>
      <w:r w:rsidRPr="00CE6822">
        <w:rPr>
          <w:spacing w:val="0"/>
        </w:rPr>
        <w:t>, были слишком общими: руководителям (в частности управляющим подразделений) необходимо было самим их детализировать, выдумывать, формулировать, что при дефиците времени часто не выполнялось;</w:t>
      </w:r>
    </w:p>
    <w:p w:rsidR="00E9644B" w:rsidRPr="00CE6822" w:rsidRDefault="00E9644B" w:rsidP="00CE6822">
      <w:pPr>
        <w:pStyle w:val="a4"/>
        <w:widowControl w:val="0"/>
        <w:spacing w:before="0" w:after="0"/>
        <w:contextualSpacing/>
        <w:rPr>
          <w:spacing w:val="0"/>
        </w:rPr>
      </w:pPr>
      <w:r w:rsidRPr="00CE6822">
        <w:rPr>
          <w:spacing w:val="0"/>
        </w:rPr>
        <w:t xml:space="preserve">2) не было активного, системного внедрения, то есть можно было </w:t>
      </w:r>
      <w:r w:rsidR="00B0150D" w:rsidRPr="00CE6822">
        <w:rPr>
          <w:spacing w:val="0"/>
        </w:rPr>
        <w:t>ненадлежащее исполнить свои обязанности;</w:t>
      </w:r>
    </w:p>
    <w:p w:rsidR="00E9644B" w:rsidRPr="00CE6822" w:rsidRDefault="00E9644B" w:rsidP="00CE6822">
      <w:pPr>
        <w:pStyle w:val="a4"/>
        <w:widowControl w:val="0"/>
        <w:spacing w:before="0" w:after="0"/>
        <w:contextualSpacing/>
        <w:rPr>
          <w:spacing w:val="0"/>
        </w:rPr>
      </w:pPr>
      <w:r w:rsidRPr="00CE6822">
        <w:rPr>
          <w:spacing w:val="0"/>
        </w:rPr>
        <w:t>3) не было контроля за реализацией программы.</w:t>
      </w:r>
    </w:p>
    <w:p w:rsidR="00E9644B" w:rsidRPr="00CE6822" w:rsidRDefault="00B0150D" w:rsidP="00CE6822">
      <w:pPr>
        <w:pStyle w:val="a4"/>
        <w:widowControl w:val="0"/>
        <w:spacing w:before="0" w:after="0"/>
        <w:contextualSpacing/>
        <w:rPr>
          <w:spacing w:val="0"/>
        </w:rPr>
      </w:pPr>
      <w:r w:rsidRPr="00CE6822">
        <w:rPr>
          <w:spacing w:val="0"/>
        </w:rPr>
        <w:t>Поэтому о</w:t>
      </w:r>
      <w:r w:rsidR="00E9644B" w:rsidRPr="00CE6822">
        <w:rPr>
          <w:spacing w:val="0"/>
        </w:rPr>
        <w:t xml:space="preserve">бязательным и основным моментом </w:t>
      </w:r>
      <w:r w:rsidRPr="00CE6822">
        <w:rPr>
          <w:spacing w:val="0"/>
        </w:rPr>
        <w:t xml:space="preserve">в системе будет </w:t>
      </w:r>
      <w:r w:rsidR="00E9644B" w:rsidRPr="00CE6822">
        <w:rPr>
          <w:spacing w:val="0"/>
        </w:rPr>
        <w:t>наставничество, которое отсутствовало до этого момента и оставалось без внимания</w:t>
      </w:r>
      <w:r w:rsidRPr="00CE6822">
        <w:rPr>
          <w:spacing w:val="0"/>
        </w:rPr>
        <w:t>. К вновь принятому сотруднику</w:t>
      </w:r>
      <w:r w:rsidR="00E9644B" w:rsidRPr="00CE6822">
        <w:rPr>
          <w:spacing w:val="0"/>
        </w:rPr>
        <w:t xml:space="preserve"> </w:t>
      </w:r>
      <w:r w:rsidRPr="00CE6822">
        <w:rPr>
          <w:spacing w:val="0"/>
        </w:rPr>
        <w:t>прикрепляется опытный сотрудник компании</w:t>
      </w:r>
      <w:r w:rsidR="00E9644B" w:rsidRPr="00CE6822">
        <w:rPr>
          <w:spacing w:val="0"/>
        </w:rPr>
        <w:t xml:space="preserve">, который </w:t>
      </w:r>
      <w:r w:rsidRPr="00CE6822">
        <w:rPr>
          <w:spacing w:val="0"/>
        </w:rPr>
        <w:t>научит новичка качественно выполнять свою работу</w:t>
      </w:r>
      <w:r w:rsidR="00E9644B" w:rsidRPr="00CE6822">
        <w:rPr>
          <w:spacing w:val="0"/>
        </w:rPr>
        <w:t>. В этом случае есть надежда, что молодые люди научатся не бояться поражения, философски оценивать происходящее и чутко относиться к л</w:t>
      </w:r>
      <w:r w:rsidR="00FF528D" w:rsidRPr="00CE6822">
        <w:rPr>
          <w:spacing w:val="0"/>
        </w:rPr>
        <w:t xml:space="preserve">юдям и интуитивно понимать их </w:t>
      </w:r>
      <w:r w:rsidR="00E9644B" w:rsidRPr="00CE6822">
        <w:rPr>
          <w:spacing w:val="0"/>
        </w:rPr>
        <w:t>.</w:t>
      </w:r>
    </w:p>
    <w:p w:rsidR="00422DD0" w:rsidRPr="00CE6822" w:rsidRDefault="00E9644B" w:rsidP="00CE6822">
      <w:pPr>
        <w:pStyle w:val="a4"/>
        <w:widowControl w:val="0"/>
        <w:spacing w:before="0" w:after="0"/>
        <w:contextualSpacing/>
        <w:rPr>
          <w:spacing w:val="0"/>
        </w:rPr>
      </w:pPr>
      <w:r w:rsidRPr="00CE6822">
        <w:rPr>
          <w:spacing w:val="0"/>
        </w:rPr>
        <w:t>Но для наиболее эффективного решения данной задачи понадоби</w:t>
      </w:r>
      <w:r w:rsidR="00422DD0" w:rsidRPr="00CE6822">
        <w:rPr>
          <w:spacing w:val="0"/>
        </w:rPr>
        <w:t>ться</w:t>
      </w:r>
      <w:r w:rsidRPr="00CE6822">
        <w:rPr>
          <w:spacing w:val="0"/>
        </w:rPr>
        <w:t xml:space="preserve"> внедрение нескольких постоянно проводимых мероприятий. Система адаптации </w:t>
      </w:r>
      <w:r w:rsidR="00422DD0" w:rsidRPr="00CE6822">
        <w:rPr>
          <w:spacing w:val="0"/>
        </w:rPr>
        <w:t>будет</w:t>
      </w:r>
      <w:r w:rsidRPr="00CE6822">
        <w:rPr>
          <w:spacing w:val="0"/>
        </w:rPr>
        <w:t xml:space="preserve"> разработана индивидуально для ООО «Любо» и</w:t>
      </w:r>
      <w:r w:rsidR="00422DD0" w:rsidRPr="00CE6822">
        <w:rPr>
          <w:spacing w:val="0"/>
        </w:rPr>
        <w:t xml:space="preserve"> будет включать</w:t>
      </w:r>
      <w:r w:rsidRPr="00CE6822">
        <w:rPr>
          <w:spacing w:val="0"/>
        </w:rPr>
        <w:t xml:space="preserve"> в себя несколько меро</w:t>
      </w:r>
      <w:r w:rsidR="00422DD0" w:rsidRPr="00CE6822">
        <w:rPr>
          <w:spacing w:val="0"/>
        </w:rPr>
        <w:t>приятий. Они будут</w:t>
      </w:r>
      <w:r w:rsidRPr="00CE6822">
        <w:rPr>
          <w:spacing w:val="0"/>
        </w:rPr>
        <w:t xml:space="preserve"> </w:t>
      </w:r>
      <w:r w:rsidR="00422DD0" w:rsidRPr="00CE6822">
        <w:rPr>
          <w:spacing w:val="0"/>
        </w:rPr>
        <w:t>помогать сотруднику:</w:t>
      </w:r>
    </w:p>
    <w:p w:rsidR="000B584B" w:rsidRDefault="00E9644B" w:rsidP="00CE6822">
      <w:pPr>
        <w:pStyle w:val="a4"/>
        <w:widowControl w:val="0"/>
        <w:spacing w:before="0" w:after="0"/>
        <w:contextualSpacing/>
        <w:rPr>
          <w:spacing w:val="0"/>
        </w:rPr>
      </w:pPr>
      <w:r w:rsidRPr="00CE6822">
        <w:rPr>
          <w:spacing w:val="0"/>
        </w:rPr>
        <w:t>- подробнее ознакомиться с деятельностью предприятия;</w:t>
      </w:r>
      <w:r w:rsidR="00CE6822">
        <w:rPr>
          <w:spacing w:val="0"/>
        </w:rPr>
        <w:t xml:space="preserve"> </w:t>
      </w:r>
      <w:r w:rsidRPr="00CE6822">
        <w:rPr>
          <w:spacing w:val="0"/>
        </w:rPr>
        <w:t>- понять организационную и структуру принятия решений приня</w:t>
      </w:r>
      <w:r w:rsidR="00EB358C" w:rsidRPr="00CE6822">
        <w:rPr>
          <w:spacing w:val="0"/>
        </w:rPr>
        <w:t xml:space="preserve">тую </w:t>
      </w:r>
      <w:r w:rsidRPr="00CE6822">
        <w:rPr>
          <w:spacing w:val="0"/>
        </w:rPr>
        <w:t>в компании;</w:t>
      </w:r>
      <w:r w:rsidR="00CE6822">
        <w:rPr>
          <w:spacing w:val="0"/>
        </w:rPr>
        <w:t xml:space="preserve"> </w:t>
      </w:r>
      <w:r w:rsidRPr="00CE6822">
        <w:rPr>
          <w:spacing w:val="0"/>
        </w:rPr>
        <w:t>- понять суть работы, и что от него требуется;</w:t>
      </w:r>
      <w:r w:rsidR="00CE6822">
        <w:rPr>
          <w:spacing w:val="0"/>
        </w:rPr>
        <w:t xml:space="preserve"> </w:t>
      </w:r>
      <w:r w:rsidRPr="00CE6822">
        <w:rPr>
          <w:spacing w:val="0"/>
        </w:rPr>
        <w:t>- быстрее обучится не обходимым для работы дополнительным навыкам;</w:t>
      </w:r>
      <w:r w:rsidR="00CE6822">
        <w:rPr>
          <w:spacing w:val="0"/>
        </w:rPr>
        <w:t xml:space="preserve"> </w:t>
      </w:r>
      <w:r w:rsidRPr="00CE6822">
        <w:rPr>
          <w:spacing w:val="0"/>
        </w:rPr>
        <w:t>- быстрее установить отношения с коллегами;</w:t>
      </w:r>
      <w:r w:rsidR="00CE6822">
        <w:rPr>
          <w:spacing w:val="0"/>
        </w:rPr>
        <w:t xml:space="preserve"> </w:t>
      </w:r>
      <w:r w:rsidRPr="00CE6822">
        <w:rPr>
          <w:spacing w:val="0"/>
        </w:rPr>
        <w:t>- найти своё место в команде.</w:t>
      </w:r>
      <w:r w:rsidR="00CE6822">
        <w:rPr>
          <w:spacing w:val="0"/>
        </w:rPr>
        <w:t xml:space="preserve"> </w:t>
      </w:r>
      <w:r w:rsidRPr="00CE6822">
        <w:rPr>
          <w:spacing w:val="0"/>
        </w:rPr>
        <w:t xml:space="preserve">В систему адаптации персонала </w:t>
      </w:r>
      <w:r w:rsidR="00422DD0" w:rsidRPr="00CE6822">
        <w:rPr>
          <w:spacing w:val="0"/>
        </w:rPr>
        <w:t xml:space="preserve">будет </w:t>
      </w:r>
      <w:r w:rsidRPr="00CE6822">
        <w:rPr>
          <w:spacing w:val="0"/>
        </w:rPr>
        <w:t>входит</w:t>
      </w:r>
      <w:r w:rsidR="00422DD0" w:rsidRPr="00CE6822">
        <w:rPr>
          <w:spacing w:val="0"/>
        </w:rPr>
        <w:t>ь</w:t>
      </w:r>
      <w:r w:rsidRPr="00CE6822">
        <w:rPr>
          <w:spacing w:val="0"/>
        </w:rPr>
        <w:t>:</w:t>
      </w:r>
      <w:r w:rsidR="00CE6822">
        <w:rPr>
          <w:spacing w:val="0"/>
        </w:rPr>
        <w:t xml:space="preserve"> </w:t>
      </w:r>
      <w:r w:rsidRPr="00CE6822">
        <w:rPr>
          <w:spacing w:val="0"/>
        </w:rPr>
        <w:t>- welcome-тренинг для новых сотрудников;</w:t>
      </w:r>
      <w:r w:rsidR="00CE6822">
        <w:rPr>
          <w:spacing w:val="0"/>
        </w:rPr>
        <w:t xml:space="preserve"> </w:t>
      </w:r>
      <w:r w:rsidRPr="00CE6822">
        <w:rPr>
          <w:spacing w:val="0"/>
        </w:rPr>
        <w:t>- система наставничества;</w:t>
      </w:r>
      <w:r w:rsidR="00CE6822">
        <w:rPr>
          <w:spacing w:val="0"/>
        </w:rPr>
        <w:t xml:space="preserve"> </w:t>
      </w:r>
      <w:r w:rsidRPr="00CE6822">
        <w:rPr>
          <w:spacing w:val="0"/>
        </w:rPr>
        <w:t>- программа адаптации;</w:t>
      </w:r>
      <w:r w:rsidR="00CE6822">
        <w:rPr>
          <w:spacing w:val="0"/>
        </w:rPr>
        <w:t xml:space="preserve"> </w:t>
      </w:r>
      <w:r w:rsidRPr="00CE6822">
        <w:rPr>
          <w:spacing w:val="0"/>
        </w:rPr>
        <w:t>- план адаптации для разных категорий должностей;</w:t>
      </w:r>
      <w:r w:rsidR="00CE6822">
        <w:rPr>
          <w:spacing w:val="0"/>
        </w:rPr>
        <w:t xml:space="preserve"> </w:t>
      </w:r>
      <w:r w:rsidRPr="00CE6822">
        <w:rPr>
          <w:spacing w:val="0"/>
        </w:rPr>
        <w:t>- книга сотрудника;</w:t>
      </w:r>
      <w:r w:rsidR="00CE6822">
        <w:rPr>
          <w:spacing w:val="0"/>
        </w:rPr>
        <w:t xml:space="preserve"> </w:t>
      </w:r>
      <w:r w:rsidRPr="00CE6822">
        <w:rPr>
          <w:spacing w:val="0"/>
        </w:rPr>
        <w:t>- система оценки по результатам адаптационных мероприятий.</w:t>
      </w:r>
      <w:r w:rsidR="00CE6822">
        <w:rPr>
          <w:spacing w:val="0"/>
        </w:rPr>
        <w:t xml:space="preserve"> </w:t>
      </w:r>
      <w:r w:rsidRPr="00CE6822">
        <w:rPr>
          <w:spacing w:val="0"/>
        </w:rPr>
        <w:tab/>
        <w:t>Welcome-тренинг для новых сотрудников - позвол</w:t>
      </w:r>
      <w:r w:rsidR="00422DD0" w:rsidRPr="00CE6822">
        <w:rPr>
          <w:spacing w:val="0"/>
        </w:rPr>
        <w:t>и</w:t>
      </w:r>
      <w:r w:rsidRPr="00CE6822">
        <w:rPr>
          <w:spacing w:val="0"/>
        </w:rPr>
        <w:t>т погрузить новых сотрудников в корпоративную культуру компании, презентовать им сильные стороны компании как работодателя, с первых дней работы в организации сформировать лояльность сотрудников, обеспечить понимание ими целей и ценностей компании.</w:t>
      </w:r>
      <w:r w:rsidR="00CE6822">
        <w:rPr>
          <w:spacing w:val="0"/>
        </w:rPr>
        <w:t xml:space="preserve"> </w:t>
      </w:r>
      <w:r w:rsidRPr="00CE6822">
        <w:rPr>
          <w:spacing w:val="0"/>
        </w:rPr>
        <w:tab/>
        <w:t>Система наставничества – обеспечит быструю и технологичную передачу стандартов работы, знаний и навыков от опытных сотрудников к новичкам без отры</w:t>
      </w:r>
      <w:r w:rsidR="00422DD0" w:rsidRPr="00CE6822">
        <w:rPr>
          <w:spacing w:val="0"/>
        </w:rPr>
        <w:t>ва от производства. Эта</w:t>
      </w:r>
      <w:r w:rsidRPr="00CE6822">
        <w:rPr>
          <w:spacing w:val="0"/>
        </w:rPr>
        <w:t xml:space="preserve"> система хорошо зарекомендовала себя, именно поэтому, при разработке, </w:t>
      </w:r>
      <w:r w:rsidR="00422DD0" w:rsidRPr="00CE6822">
        <w:rPr>
          <w:spacing w:val="0"/>
        </w:rPr>
        <w:t xml:space="preserve">мы </w:t>
      </w:r>
      <w:r w:rsidRPr="00CE6822">
        <w:rPr>
          <w:spacing w:val="0"/>
        </w:rPr>
        <w:t>ей удел</w:t>
      </w:r>
      <w:r w:rsidR="00422DD0" w:rsidRPr="00CE6822">
        <w:rPr>
          <w:spacing w:val="0"/>
        </w:rPr>
        <w:t>им</w:t>
      </w:r>
      <w:r w:rsidRPr="00CE6822">
        <w:rPr>
          <w:spacing w:val="0"/>
        </w:rPr>
        <w:t xml:space="preserve"> наибольшее количество времени. Порядок работы наставников закрепляется в Положении о наставничестве.</w:t>
      </w:r>
      <w:r w:rsidR="00CE6822">
        <w:rPr>
          <w:spacing w:val="0"/>
        </w:rPr>
        <w:t xml:space="preserve"> </w:t>
      </w:r>
    </w:p>
    <w:p w:rsidR="000B584B" w:rsidRDefault="00E9644B" w:rsidP="00CE6822">
      <w:pPr>
        <w:pStyle w:val="a4"/>
        <w:widowControl w:val="0"/>
        <w:spacing w:before="0" w:after="0"/>
        <w:contextualSpacing/>
        <w:rPr>
          <w:spacing w:val="0"/>
        </w:rPr>
      </w:pPr>
      <w:r w:rsidRPr="00CE6822">
        <w:rPr>
          <w:spacing w:val="0"/>
        </w:rPr>
        <w:t xml:space="preserve">Программа адаптации </w:t>
      </w:r>
      <w:r w:rsidR="00422DD0" w:rsidRPr="00CE6822">
        <w:rPr>
          <w:spacing w:val="0"/>
        </w:rPr>
        <w:t>будет</w:t>
      </w:r>
      <w:r w:rsidRPr="00CE6822">
        <w:rPr>
          <w:spacing w:val="0"/>
        </w:rPr>
        <w:t xml:space="preserve"> описыва</w:t>
      </w:r>
      <w:r w:rsidR="00422DD0" w:rsidRPr="00CE6822">
        <w:rPr>
          <w:spacing w:val="0"/>
        </w:rPr>
        <w:t>ть</w:t>
      </w:r>
      <w:r w:rsidRPr="00CE6822">
        <w:rPr>
          <w:spacing w:val="0"/>
        </w:rPr>
        <w:t xml:space="preserve"> цели, задачи, сроки, обознач</w:t>
      </w:r>
      <w:r w:rsidR="00422DD0" w:rsidRPr="00CE6822">
        <w:rPr>
          <w:spacing w:val="0"/>
        </w:rPr>
        <w:t>и</w:t>
      </w:r>
      <w:r w:rsidRPr="00CE6822">
        <w:rPr>
          <w:spacing w:val="0"/>
        </w:rPr>
        <w:t>т ответственных за адаптацию сотрудников лиц. Уста</w:t>
      </w:r>
      <w:r w:rsidR="00422DD0" w:rsidRPr="00CE6822">
        <w:rPr>
          <w:spacing w:val="0"/>
        </w:rPr>
        <w:t>но</w:t>
      </w:r>
      <w:r w:rsidRPr="00CE6822">
        <w:rPr>
          <w:spacing w:val="0"/>
        </w:rPr>
        <w:t>в</w:t>
      </w:r>
      <w:r w:rsidR="00422DD0" w:rsidRPr="00CE6822">
        <w:rPr>
          <w:spacing w:val="0"/>
        </w:rPr>
        <w:t>и</w:t>
      </w:r>
      <w:r w:rsidRPr="00CE6822">
        <w:rPr>
          <w:spacing w:val="0"/>
        </w:rPr>
        <w:t>т последовательность действий для достижения поставленных целей и ука</w:t>
      </w:r>
      <w:r w:rsidR="00422DD0" w:rsidRPr="00CE6822">
        <w:rPr>
          <w:spacing w:val="0"/>
        </w:rPr>
        <w:t>же</w:t>
      </w:r>
      <w:r w:rsidRPr="00CE6822">
        <w:rPr>
          <w:spacing w:val="0"/>
        </w:rPr>
        <w:t>т, какими знаниями, умениями, компетенциями, навыками должен обладать новый сотрудник и какие результаты он должен показ</w:t>
      </w:r>
      <w:r w:rsidR="00422DD0" w:rsidRPr="00CE6822">
        <w:rPr>
          <w:spacing w:val="0"/>
        </w:rPr>
        <w:t>ать</w:t>
      </w:r>
      <w:r w:rsidRPr="00CE6822">
        <w:rPr>
          <w:spacing w:val="0"/>
        </w:rPr>
        <w:t xml:space="preserve"> по окончании периода адаптации.</w:t>
      </w:r>
      <w:r w:rsidR="00CE6822">
        <w:rPr>
          <w:spacing w:val="0"/>
        </w:rPr>
        <w:t xml:space="preserve"> </w:t>
      </w:r>
      <w:r w:rsidRPr="00CE6822">
        <w:rPr>
          <w:spacing w:val="0"/>
        </w:rPr>
        <w:tab/>
        <w:t xml:space="preserve">Планы адаптации </w:t>
      </w:r>
      <w:r w:rsidR="00422DD0" w:rsidRPr="00CE6822">
        <w:rPr>
          <w:spacing w:val="0"/>
        </w:rPr>
        <w:t>будут разрабатываться</w:t>
      </w:r>
      <w:r w:rsidRPr="00CE6822">
        <w:rPr>
          <w:spacing w:val="0"/>
        </w:rPr>
        <w:t xml:space="preserve">, для </w:t>
      </w:r>
      <w:r w:rsidR="00422DD0" w:rsidRPr="00CE6822">
        <w:rPr>
          <w:spacing w:val="0"/>
        </w:rPr>
        <w:t>линейных руководителей</w:t>
      </w:r>
      <w:r w:rsidRPr="00CE6822">
        <w:rPr>
          <w:spacing w:val="0"/>
        </w:rPr>
        <w:t>, руководителей</w:t>
      </w:r>
      <w:r w:rsidR="00422DD0" w:rsidRPr="00CE6822">
        <w:rPr>
          <w:spacing w:val="0"/>
        </w:rPr>
        <w:t xml:space="preserve"> высшего звена</w:t>
      </w:r>
      <w:r w:rsidRPr="00CE6822">
        <w:rPr>
          <w:spacing w:val="0"/>
        </w:rPr>
        <w:t xml:space="preserve">, ключевых специалистов. Индивидуальный план адаптации </w:t>
      </w:r>
      <w:r w:rsidR="00422DD0" w:rsidRPr="00CE6822">
        <w:rPr>
          <w:spacing w:val="0"/>
        </w:rPr>
        <w:t>будет</w:t>
      </w:r>
      <w:r w:rsidRPr="00CE6822">
        <w:rPr>
          <w:spacing w:val="0"/>
        </w:rPr>
        <w:t xml:space="preserve"> включать специализированные мероприятия, стажировки и другие мероприятия, позволяющие новому сотруднику быстро и наилучшим образом войти в курс дел и освоить информацию, необходимую ему для принятия решений. Индивидуальный план адаптации </w:t>
      </w:r>
      <w:r w:rsidR="00422DD0" w:rsidRPr="00CE6822">
        <w:rPr>
          <w:spacing w:val="0"/>
        </w:rPr>
        <w:t>будет</w:t>
      </w:r>
      <w:r w:rsidRPr="00CE6822">
        <w:rPr>
          <w:spacing w:val="0"/>
        </w:rPr>
        <w:t xml:space="preserve"> разработан с точностью до 1 дня.</w:t>
      </w:r>
      <w:r w:rsidR="00CE6822">
        <w:rPr>
          <w:spacing w:val="0"/>
        </w:rPr>
        <w:t xml:space="preserve"> </w:t>
      </w:r>
    </w:p>
    <w:p w:rsidR="00E9644B" w:rsidRPr="00CE6822" w:rsidRDefault="00E9644B" w:rsidP="00CE6822">
      <w:pPr>
        <w:pStyle w:val="a4"/>
        <w:widowControl w:val="0"/>
        <w:spacing w:before="0" w:after="0"/>
        <w:contextualSpacing/>
        <w:rPr>
          <w:spacing w:val="0"/>
        </w:rPr>
      </w:pPr>
      <w:r w:rsidRPr="00CE6822">
        <w:rPr>
          <w:spacing w:val="0"/>
        </w:rPr>
        <w:t xml:space="preserve">Книга сотрудника </w:t>
      </w:r>
      <w:r w:rsidR="00422DD0" w:rsidRPr="00CE6822">
        <w:rPr>
          <w:spacing w:val="0"/>
        </w:rPr>
        <w:t>–</w:t>
      </w:r>
      <w:r w:rsidRPr="00CE6822">
        <w:rPr>
          <w:spacing w:val="0"/>
        </w:rPr>
        <w:t xml:space="preserve"> </w:t>
      </w:r>
      <w:r w:rsidR="00422DD0" w:rsidRPr="00CE6822">
        <w:rPr>
          <w:spacing w:val="0"/>
        </w:rPr>
        <w:t xml:space="preserve">будет </w:t>
      </w:r>
      <w:r w:rsidRPr="00CE6822">
        <w:rPr>
          <w:spacing w:val="0"/>
        </w:rPr>
        <w:t>содерж</w:t>
      </w:r>
      <w:r w:rsidR="00422DD0" w:rsidRPr="00CE6822">
        <w:rPr>
          <w:spacing w:val="0"/>
        </w:rPr>
        <w:t>а</w:t>
      </w:r>
      <w:r w:rsidRPr="00CE6822">
        <w:rPr>
          <w:spacing w:val="0"/>
        </w:rPr>
        <w:t>т</w:t>
      </w:r>
      <w:r w:rsidR="00422DD0" w:rsidRPr="00CE6822">
        <w:rPr>
          <w:spacing w:val="0"/>
        </w:rPr>
        <w:t>ь</w:t>
      </w:r>
      <w:r w:rsidRPr="00CE6822">
        <w:rPr>
          <w:spacing w:val="0"/>
        </w:rPr>
        <w:t xml:space="preserve"> информацию о компании, необходимую при выходе на работу: история компании, руководство, месторасположение офисов, подразделений, правила работы компании, основные положения кадровой и социальной по</w:t>
      </w:r>
      <w:r w:rsidR="00422DD0" w:rsidRPr="00CE6822">
        <w:rPr>
          <w:spacing w:val="0"/>
        </w:rPr>
        <w:t>литики.</w:t>
      </w:r>
      <w:r w:rsidR="00CE6822">
        <w:rPr>
          <w:spacing w:val="0"/>
        </w:rPr>
        <w:t xml:space="preserve"> </w:t>
      </w:r>
      <w:r w:rsidRPr="00CE6822">
        <w:rPr>
          <w:spacing w:val="0"/>
        </w:rPr>
        <w:t>Система оценки по результата</w:t>
      </w:r>
      <w:r w:rsidR="00F02DC4" w:rsidRPr="00CE6822">
        <w:rPr>
          <w:spacing w:val="0"/>
        </w:rPr>
        <w:t xml:space="preserve">м адаптационных мероприятий, будет совпадать с </w:t>
      </w:r>
      <w:r w:rsidRPr="00CE6822">
        <w:rPr>
          <w:spacing w:val="0"/>
        </w:rPr>
        <w:t>окончание</w:t>
      </w:r>
      <w:r w:rsidR="00F02DC4" w:rsidRPr="00CE6822">
        <w:rPr>
          <w:spacing w:val="0"/>
        </w:rPr>
        <w:t>м</w:t>
      </w:r>
      <w:r w:rsidRPr="00CE6822">
        <w:rPr>
          <w:spacing w:val="0"/>
        </w:rPr>
        <w:t xml:space="preserve"> испытательного срока нового сотрудника. Результатом </w:t>
      </w:r>
      <w:r w:rsidR="00F02DC4" w:rsidRPr="00CE6822">
        <w:rPr>
          <w:spacing w:val="0"/>
        </w:rPr>
        <w:t>разработки</w:t>
      </w:r>
      <w:r w:rsidRPr="00CE6822">
        <w:rPr>
          <w:spacing w:val="0"/>
        </w:rPr>
        <w:t xml:space="preserve"> системы оценки станет возможность обоснованного принятия решения о продолжении работы с новым сотрудником, понимание, насколько полно новый сотрудник владеет требуемыми на данном месте работы компетенциями, знаниями, умениями, навыками, какие он демонстрирует личностно-деловые качества, каков его потенциал развития.</w:t>
      </w:r>
      <w:r w:rsidR="00F02DC4" w:rsidRPr="00CE6822">
        <w:rPr>
          <w:spacing w:val="0"/>
        </w:rPr>
        <w:t xml:space="preserve"> </w:t>
      </w:r>
      <w:r w:rsidRPr="00CE6822">
        <w:rPr>
          <w:spacing w:val="0"/>
        </w:rPr>
        <w:t xml:space="preserve">Адаптация сотрудника — процесс длительный. Его продолжительность </w:t>
      </w:r>
      <w:r w:rsidR="00F02DC4" w:rsidRPr="00CE6822">
        <w:rPr>
          <w:spacing w:val="0"/>
        </w:rPr>
        <w:t xml:space="preserve">будет </w:t>
      </w:r>
      <w:r w:rsidRPr="00CE6822">
        <w:rPr>
          <w:spacing w:val="0"/>
        </w:rPr>
        <w:t xml:space="preserve">зависит от личностных качеств работника и от того, насколько успешно проводились адаптационные мероприятия управляющими и начальниками отдела. </w:t>
      </w:r>
      <w:r w:rsidR="00F02DC4" w:rsidRPr="00CE6822">
        <w:rPr>
          <w:spacing w:val="0"/>
        </w:rPr>
        <w:t>Он будет</w:t>
      </w:r>
      <w:r w:rsidRPr="00CE6822">
        <w:rPr>
          <w:spacing w:val="0"/>
        </w:rPr>
        <w:t xml:space="preserve"> длится около трех месяцев. В течение этого времени наставники осуществляют контроль за адаптацией каждого сотрудника. </w:t>
      </w:r>
      <w:r w:rsidR="00F02DC4" w:rsidRPr="00CE6822">
        <w:rPr>
          <w:spacing w:val="0"/>
        </w:rPr>
        <w:t>Будут проводиться</w:t>
      </w:r>
      <w:r w:rsidRPr="00CE6822">
        <w:rPr>
          <w:spacing w:val="0"/>
        </w:rPr>
        <w:t xml:space="preserve"> ежедневные неформальные беседы, в ходе которых </w:t>
      </w:r>
      <w:r w:rsidR="00F02DC4" w:rsidRPr="00CE6822">
        <w:rPr>
          <w:spacing w:val="0"/>
        </w:rPr>
        <w:t>будет ясно</w:t>
      </w:r>
      <w:r w:rsidRPr="00CE6822">
        <w:rPr>
          <w:spacing w:val="0"/>
        </w:rPr>
        <w:t xml:space="preserve">, насколько он удовлетворен работой, какой ценой она ему дается, как принимает его коллектив, существуют ли трудности во взаимопонимании с руководством, создалось ли ощущение психологического комфорта. С целью получения информации о том, насколько успешно </w:t>
      </w:r>
      <w:r w:rsidR="00F02DC4" w:rsidRPr="00CE6822">
        <w:rPr>
          <w:spacing w:val="0"/>
        </w:rPr>
        <w:t xml:space="preserve">будет </w:t>
      </w:r>
      <w:r w:rsidRPr="00CE6822">
        <w:rPr>
          <w:spacing w:val="0"/>
        </w:rPr>
        <w:t>овладева</w:t>
      </w:r>
      <w:r w:rsidR="00F02DC4" w:rsidRPr="00CE6822">
        <w:rPr>
          <w:spacing w:val="0"/>
        </w:rPr>
        <w:t>ть</w:t>
      </w:r>
      <w:r w:rsidRPr="00CE6822">
        <w:rPr>
          <w:spacing w:val="0"/>
        </w:rPr>
        <w:t xml:space="preserve"> сотрудник системой профессиональных знаний и навыков, как он выполняет требования трудовой дисциплины, сохраняет ли интерес к работе — наставник </w:t>
      </w:r>
      <w:r w:rsidR="00F02DC4" w:rsidRPr="00CE6822">
        <w:rPr>
          <w:spacing w:val="0"/>
        </w:rPr>
        <w:t xml:space="preserve">будет </w:t>
      </w:r>
      <w:r w:rsidRPr="00CE6822">
        <w:rPr>
          <w:spacing w:val="0"/>
        </w:rPr>
        <w:t>проводит</w:t>
      </w:r>
      <w:r w:rsidR="00F02DC4" w:rsidRPr="00CE6822">
        <w:rPr>
          <w:spacing w:val="0"/>
        </w:rPr>
        <w:t>ь</w:t>
      </w:r>
      <w:r w:rsidRPr="00CE6822">
        <w:rPr>
          <w:spacing w:val="0"/>
        </w:rPr>
        <w:t xml:space="preserve"> беседы с управляющим или специалистом по работе с персоналом. В случае обнаружения каких-то проблем принимаются необходимые меры. Контроль за работой </w:t>
      </w:r>
      <w:r w:rsidR="00F02DC4" w:rsidRPr="00CE6822">
        <w:rPr>
          <w:spacing w:val="0"/>
        </w:rPr>
        <w:t>будет осуществляться</w:t>
      </w:r>
      <w:r w:rsidRPr="00CE6822">
        <w:rPr>
          <w:spacing w:val="0"/>
        </w:rPr>
        <w:t xml:space="preserve"> в форме еженедельных отчетов новых сотрудников перед специалистом по работе с персоналом. Каждый наставник </w:t>
      </w:r>
      <w:r w:rsidR="00F02DC4" w:rsidRPr="00CE6822">
        <w:rPr>
          <w:spacing w:val="0"/>
        </w:rPr>
        <w:t xml:space="preserve">будет </w:t>
      </w:r>
      <w:r w:rsidRPr="00CE6822">
        <w:rPr>
          <w:spacing w:val="0"/>
        </w:rPr>
        <w:t>отража</w:t>
      </w:r>
      <w:r w:rsidR="00F02DC4" w:rsidRPr="00CE6822">
        <w:rPr>
          <w:spacing w:val="0"/>
        </w:rPr>
        <w:t>ть</w:t>
      </w:r>
      <w:r w:rsidRPr="00CE6822">
        <w:rPr>
          <w:spacing w:val="0"/>
        </w:rPr>
        <w:t xml:space="preserve"> информацию о проделанной за неделю работе</w:t>
      </w:r>
      <w:r w:rsidRPr="00CE6822">
        <w:rPr>
          <w:i/>
          <w:spacing w:val="0"/>
        </w:rPr>
        <w:t>.</w:t>
      </w:r>
      <w:r w:rsidRPr="00CE6822">
        <w:rPr>
          <w:spacing w:val="0"/>
        </w:rPr>
        <w:t xml:space="preserve"> Специалист по работе с персоналом </w:t>
      </w:r>
      <w:r w:rsidR="00F02DC4" w:rsidRPr="00CE6822">
        <w:rPr>
          <w:spacing w:val="0"/>
        </w:rPr>
        <w:t>будет знакомиться</w:t>
      </w:r>
      <w:r w:rsidRPr="00CE6822">
        <w:rPr>
          <w:spacing w:val="0"/>
        </w:rPr>
        <w:t xml:space="preserve"> с отчетом, да</w:t>
      </w:r>
      <w:r w:rsidR="00F02DC4" w:rsidRPr="00CE6822">
        <w:rPr>
          <w:spacing w:val="0"/>
        </w:rPr>
        <w:t>вать</w:t>
      </w:r>
      <w:r w:rsidRPr="00CE6822">
        <w:rPr>
          <w:spacing w:val="0"/>
        </w:rPr>
        <w:t xml:space="preserve"> комментарий (оценку), ставит</w:t>
      </w:r>
      <w:r w:rsidR="00F02DC4" w:rsidRPr="00CE6822">
        <w:rPr>
          <w:spacing w:val="0"/>
        </w:rPr>
        <w:t>ь</w:t>
      </w:r>
      <w:r w:rsidRPr="00CE6822">
        <w:rPr>
          <w:spacing w:val="0"/>
        </w:rPr>
        <w:t xml:space="preserve"> подпись. Отчет </w:t>
      </w:r>
      <w:r w:rsidR="00F02DC4" w:rsidRPr="00CE6822">
        <w:rPr>
          <w:spacing w:val="0"/>
        </w:rPr>
        <w:t>будет сдаваться</w:t>
      </w:r>
      <w:r w:rsidRPr="00CE6822">
        <w:rPr>
          <w:spacing w:val="0"/>
        </w:rPr>
        <w:t xml:space="preserve"> директору по персоналу, при этом </w:t>
      </w:r>
      <w:r w:rsidR="00F02DC4" w:rsidRPr="00CE6822">
        <w:rPr>
          <w:spacing w:val="0"/>
        </w:rPr>
        <w:t xml:space="preserve">будут </w:t>
      </w:r>
      <w:r w:rsidRPr="00CE6822">
        <w:rPr>
          <w:spacing w:val="0"/>
        </w:rPr>
        <w:t>обсуж</w:t>
      </w:r>
      <w:r w:rsidR="00F02DC4" w:rsidRPr="00CE6822">
        <w:rPr>
          <w:spacing w:val="0"/>
        </w:rPr>
        <w:t>да</w:t>
      </w:r>
      <w:r w:rsidRPr="00CE6822">
        <w:rPr>
          <w:spacing w:val="0"/>
        </w:rPr>
        <w:t>т</w:t>
      </w:r>
      <w:r w:rsidR="00F02DC4" w:rsidRPr="00CE6822">
        <w:rPr>
          <w:spacing w:val="0"/>
        </w:rPr>
        <w:t>ь</w:t>
      </w:r>
      <w:r w:rsidRPr="00CE6822">
        <w:rPr>
          <w:spacing w:val="0"/>
        </w:rPr>
        <w:t>ся результаты работы, де</w:t>
      </w:r>
      <w:r w:rsidR="00F02DC4" w:rsidRPr="00CE6822">
        <w:rPr>
          <w:spacing w:val="0"/>
        </w:rPr>
        <w:t>ла</w:t>
      </w:r>
      <w:r w:rsidRPr="00CE6822">
        <w:rPr>
          <w:spacing w:val="0"/>
        </w:rPr>
        <w:t>т</w:t>
      </w:r>
      <w:r w:rsidR="00F02DC4" w:rsidRPr="00CE6822">
        <w:rPr>
          <w:spacing w:val="0"/>
        </w:rPr>
        <w:t>ь</w:t>
      </w:r>
      <w:r w:rsidRPr="00CE6822">
        <w:rPr>
          <w:spacing w:val="0"/>
        </w:rPr>
        <w:t>ся выводы, оказыват</w:t>
      </w:r>
      <w:r w:rsidR="00F02DC4" w:rsidRPr="00CE6822">
        <w:rPr>
          <w:spacing w:val="0"/>
        </w:rPr>
        <w:t>ь</w:t>
      </w:r>
      <w:r w:rsidRPr="00CE6822">
        <w:rPr>
          <w:spacing w:val="0"/>
        </w:rPr>
        <w:t xml:space="preserve">ся необходимая помощь в решении возникших проблем. Такая форма отчетности </w:t>
      </w:r>
      <w:r w:rsidR="00F02DC4" w:rsidRPr="00CE6822">
        <w:rPr>
          <w:spacing w:val="0"/>
        </w:rPr>
        <w:t>будет действовать</w:t>
      </w:r>
      <w:r w:rsidRPr="00CE6822">
        <w:rPr>
          <w:spacing w:val="0"/>
        </w:rPr>
        <w:t xml:space="preserve"> на протяжении всего периода адаптации.</w:t>
      </w:r>
    </w:p>
    <w:p w:rsidR="00E9644B" w:rsidRPr="00CE6822" w:rsidRDefault="00E9644B" w:rsidP="00CE6822">
      <w:pPr>
        <w:pStyle w:val="a4"/>
        <w:widowControl w:val="0"/>
        <w:spacing w:before="0" w:after="0"/>
        <w:contextualSpacing/>
        <w:rPr>
          <w:spacing w:val="0"/>
        </w:rPr>
      </w:pPr>
      <w:r w:rsidRPr="00CE6822">
        <w:rPr>
          <w:spacing w:val="0"/>
        </w:rPr>
        <w:t xml:space="preserve">Одним из эффективных способов обратной связи </w:t>
      </w:r>
      <w:r w:rsidR="00F02DC4" w:rsidRPr="00CE6822">
        <w:rPr>
          <w:spacing w:val="0"/>
        </w:rPr>
        <w:t>будет явля</w:t>
      </w:r>
      <w:r w:rsidRPr="00CE6822">
        <w:rPr>
          <w:spacing w:val="0"/>
        </w:rPr>
        <w:t>т</w:t>
      </w:r>
      <w:r w:rsidR="00F02DC4" w:rsidRPr="00CE6822">
        <w:rPr>
          <w:spacing w:val="0"/>
        </w:rPr>
        <w:t>ь</w:t>
      </w:r>
      <w:r w:rsidRPr="00CE6822">
        <w:rPr>
          <w:spacing w:val="0"/>
        </w:rPr>
        <w:t>ся проводимые директором по персоналу круглые столы. В период адаптации каждый сотрудник дважды</w:t>
      </w:r>
      <w:r w:rsidR="00F02DC4" w:rsidRPr="00CE6822">
        <w:rPr>
          <w:spacing w:val="0"/>
        </w:rPr>
        <w:t xml:space="preserve"> будет</w:t>
      </w:r>
      <w:r w:rsidRPr="00CE6822">
        <w:rPr>
          <w:spacing w:val="0"/>
        </w:rPr>
        <w:t xml:space="preserve"> становит</w:t>
      </w:r>
      <w:r w:rsidR="00F02DC4" w:rsidRPr="00CE6822">
        <w:rPr>
          <w:spacing w:val="0"/>
        </w:rPr>
        <w:t>ь</w:t>
      </w:r>
      <w:r w:rsidRPr="00CE6822">
        <w:rPr>
          <w:spacing w:val="0"/>
        </w:rPr>
        <w:t xml:space="preserve">ся их участником: после окончания обучения на первой ступени и по истечении трехмесячного срока работы в компании. На круглом столе очень важно </w:t>
      </w:r>
      <w:r w:rsidR="00F02DC4" w:rsidRPr="00CE6822">
        <w:rPr>
          <w:spacing w:val="0"/>
        </w:rPr>
        <w:t xml:space="preserve">будет </w:t>
      </w:r>
      <w:r w:rsidRPr="00CE6822">
        <w:rPr>
          <w:spacing w:val="0"/>
        </w:rPr>
        <w:t>создать доверительную обстановку, в которой каждый участник сможет откровенно высказать свое мнение по вопросам организации работы. Обсужда</w:t>
      </w:r>
      <w:r w:rsidR="00F02DC4" w:rsidRPr="00CE6822">
        <w:rPr>
          <w:spacing w:val="0"/>
        </w:rPr>
        <w:t>ться будут</w:t>
      </w:r>
      <w:r w:rsidRPr="00CE6822">
        <w:rPr>
          <w:spacing w:val="0"/>
        </w:rPr>
        <w:t xml:space="preserve"> возникшие </w:t>
      </w:r>
      <w:r w:rsidR="00F02DC4" w:rsidRPr="00CE6822">
        <w:rPr>
          <w:spacing w:val="0"/>
        </w:rPr>
        <w:t>проблемы,</w:t>
      </w:r>
      <w:r w:rsidRPr="00CE6822">
        <w:rPr>
          <w:spacing w:val="0"/>
        </w:rPr>
        <w:t xml:space="preserve"> и намечат</w:t>
      </w:r>
      <w:r w:rsidR="00F02DC4" w:rsidRPr="00CE6822">
        <w:rPr>
          <w:spacing w:val="0"/>
        </w:rPr>
        <w:t>ься пути их решения, вноситься</w:t>
      </w:r>
      <w:r w:rsidRPr="00CE6822">
        <w:rPr>
          <w:spacing w:val="0"/>
        </w:rPr>
        <w:t xml:space="preserve"> предложения по улучшению усло</w:t>
      </w:r>
      <w:r w:rsidR="00F02DC4" w:rsidRPr="00CE6822">
        <w:rPr>
          <w:spacing w:val="0"/>
        </w:rPr>
        <w:t>вий работы.</w:t>
      </w:r>
      <w:r w:rsidR="00CE6822">
        <w:rPr>
          <w:spacing w:val="0"/>
        </w:rPr>
        <w:t xml:space="preserve"> </w:t>
      </w:r>
      <w:r w:rsidR="00F02DC4" w:rsidRPr="00CE6822">
        <w:rPr>
          <w:spacing w:val="0"/>
        </w:rPr>
        <w:t xml:space="preserve">Будет </w:t>
      </w:r>
      <w:r w:rsidRPr="00CE6822">
        <w:rPr>
          <w:spacing w:val="0"/>
        </w:rPr>
        <w:t>происходит</w:t>
      </w:r>
      <w:r w:rsidR="00F02DC4" w:rsidRPr="00CE6822">
        <w:rPr>
          <w:spacing w:val="0"/>
        </w:rPr>
        <w:t>ь</w:t>
      </w:r>
      <w:r w:rsidRPr="00CE6822">
        <w:rPr>
          <w:spacing w:val="0"/>
        </w:rPr>
        <w:t xml:space="preserve"> обмен мнениями, проводится анкетирование, позволяющее оценить уровень социально-психологической адаптации. Подобн</w:t>
      </w:r>
      <w:r w:rsidR="00D442E0" w:rsidRPr="00CE6822">
        <w:rPr>
          <w:spacing w:val="0"/>
        </w:rPr>
        <w:t>ые мероприятия очень полезны, так как даю</w:t>
      </w:r>
      <w:r w:rsidRPr="00CE6822">
        <w:rPr>
          <w:spacing w:val="0"/>
        </w:rPr>
        <w:t>т возможность каждому сотруднику быть услышанным</w:t>
      </w:r>
      <w:r w:rsidR="00D442E0" w:rsidRPr="00CE6822">
        <w:rPr>
          <w:spacing w:val="0"/>
        </w:rPr>
        <w:t>и</w:t>
      </w:r>
      <w:r w:rsidRPr="00CE6822">
        <w:rPr>
          <w:spacing w:val="0"/>
        </w:rPr>
        <w:t xml:space="preserve"> и почувствовать свою значимость.</w:t>
      </w:r>
    </w:p>
    <w:p w:rsidR="00E9644B" w:rsidRPr="00CE6822" w:rsidRDefault="00E9644B" w:rsidP="00CE6822">
      <w:pPr>
        <w:pStyle w:val="a4"/>
        <w:widowControl w:val="0"/>
        <w:spacing w:before="0" w:after="0"/>
        <w:contextualSpacing/>
        <w:rPr>
          <w:spacing w:val="0"/>
        </w:rPr>
      </w:pPr>
      <w:r w:rsidRPr="00CE6822">
        <w:rPr>
          <w:spacing w:val="0"/>
        </w:rPr>
        <w:t>После проведения круглого стола директор по персоналу</w:t>
      </w:r>
      <w:r w:rsidR="00D442E0" w:rsidRPr="00CE6822">
        <w:rPr>
          <w:spacing w:val="0"/>
        </w:rPr>
        <w:t xml:space="preserve"> вместе с начальником отдела обучения будет </w:t>
      </w:r>
      <w:r w:rsidRPr="00CE6822">
        <w:rPr>
          <w:spacing w:val="0"/>
        </w:rPr>
        <w:t>анализир</w:t>
      </w:r>
      <w:r w:rsidR="00D442E0" w:rsidRPr="00CE6822">
        <w:rPr>
          <w:spacing w:val="0"/>
        </w:rPr>
        <w:t>овать</w:t>
      </w:r>
      <w:r w:rsidRPr="00CE6822">
        <w:rPr>
          <w:spacing w:val="0"/>
        </w:rPr>
        <w:t xml:space="preserve"> его результаты</w:t>
      </w:r>
      <w:r w:rsidR="00D442E0" w:rsidRPr="00CE6822">
        <w:rPr>
          <w:spacing w:val="0"/>
        </w:rPr>
        <w:t>.</w:t>
      </w:r>
      <w:r w:rsidR="00CE6822">
        <w:rPr>
          <w:spacing w:val="0"/>
        </w:rPr>
        <w:t xml:space="preserve"> </w:t>
      </w:r>
      <w:r w:rsidR="00D442E0" w:rsidRPr="00CE6822">
        <w:rPr>
          <w:spacing w:val="0"/>
        </w:rPr>
        <w:t>З</w:t>
      </w:r>
      <w:r w:rsidRPr="00CE6822">
        <w:rPr>
          <w:spacing w:val="0"/>
        </w:rPr>
        <w:t>накомит</w:t>
      </w:r>
      <w:r w:rsidR="00D442E0" w:rsidRPr="00CE6822">
        <w:rPr>
          <w:spacing w:val="0"/>
        </w:rPr>
        <w:t>ь</w:t>
      </w:r>
      <w:r w:rsidRPr="00CE6822">
        <w:rPr>
          <w:spacing w:val="0"/>
        </w:rPr>
        <w:t xml:space="preserve"> с анализом управляющ</w:t>
      </w:r>
      <w:r w:rsidR="00D442E0" w:rsidRPr="00CE6822">
        <w:rPr>
          <w:spacing w:val="0"/>
        </w:rPr>
        <w:t>их подразделений</w:t>
      </w:r>
      <w:r w:rsidRPr="00CE6822">
        <w:rPr>
          <w:spacing w:val="0"/>
        </w:rPr>
        <w:t xml:space="preserve"> и специалист</w:t>
      </w:r>
      <w:r w:rsidR="00D442E0" w:rsidRPr="00CE6822">
        <w:rPr>
          <w:spacing w:val="0"/>
        </w:rPr>
        <w:t>ов</w:t>
      </w:r>
      <w:r w:rsidRPr="00CE6822">
        <w:rPr>
          <w:spacing w:val="0"/>
        </w:rPr>
        <w:t xml:space="preserve"> по работе с персоналом на общем собрании, где</w:t>
      </w:r>
      <w:r w:rsidR="00D442E0" w:rsidRPr="00CE6822">
        <w:rPr>
          <w:spacing w:val="0"/>
        </w:rPr>
        <w:t xml:space="preserve"> будет</w:t>
      </w:r>
      <w:r w:rsidRPr="00CE6822">
        <w:rPr>
          <w:spacing w:val="0"/>
        </w:rPr>
        <w:t xml:space="preserve"> составлят</w:t>
      </w:r>
      <w:r w:rsidR="00D442E0" w:rsidRPr="00CE6822">
        <w:rPr>
          <w:spacing w:val="0"/>
        </w:rPr>
        <w:t>ь</w:t>
      </w:r>
      <w:r w:rsidRPr="00CE6822">
        <w:rPr>
          <w:spacing w:val="0"/>
        </w:rPr>
        <w:t>ся план мероприятий для устранения факторов, мешающих успешной адаптации.</w:t>
      </w:r>
      <w:r w:rsidR="00D442E0" w:rsidRPr="00CE6822">
        <w:rPr>
          <w:spacing w:val="0"/>
        </w:rPr>
        <w:t xml:space="preserve"> </w:t>
      </w:r>
      <w:r w:rsidRPr="00CE6822">
        <w:rPr>
          <w:spacing w:val="0"/>
        </w:rPr>
        <w:t>В результате постоянных и систематических контактов специали</w:t>
      </w:r>
      <w:r w:rsidR="00D442E0" w:rsidRPr="00CE6822">
        <w:rPr>
          <w:spacing w:val="0"/>
        </w:rPr>
        <w:t>ста по работе с персоналом и</w:t>
      </w:r>
      <w:r w:rsidRPr="00CE6822">
        <w:rPr>
          <w:spacing w:val="0"/>
        </w:rPr>
        <w:t xml:space="preserve"> нов</w:t>
      </w:r>
      <w:r w:rsidR="00D442E0" w:rsidRPr="00CE6822">
        <w:rPr>
          <w:spacing w:val="0"/>
        </w:rPr>
        <w:t>ого</w:t>
      </w:r>
      <w:r w:rsidRPr="00CE6822">
        <w:rPr>
          <w:spacing w:val="0"/>
        </w:rPr>
        <w:t xml:space="preserve"> сотрудник</w:t>
      </w:r>
      <w:r w:rsidR="00D442E0" w:rsidRPr="00CE6822">
        <w:rPr>
          <w:spacing w:val="0"/>
        </w:rPr>
        <w:t>а,</w:t>
      </w:r>
      <w:r w:rsidRPr="00CE6822">
        <w:rPr>
          <w:spacing w:val="0"/>
        </w:rPr>
        <w:t xml:space="preserve"> его наставник и члены группы </w:t>
      </w:r>
      <w:r w:rsidR="00D442E0" w:rsidRPr="00CE6822">
        <w:rPr>
          <w:spacing w:val="0"/>
        </w:rPr>
        <w:t xml:space="preserve">будут </w:t>
      </w:r>
      <w:r w:rsidRPr="00CE6822">
        <w:rPr>
          <w:spacing w:val="0"/>
        </w:rPr>
        <w:t>делат</w:t>
      </w:r>
      <w:r w:rsidR="00D442E0" w:rsidRPr="00CE6822">
        <w:rPr>
          <w:spacing w:val="0"/>
        </w:rPr>
        <w:t>ь</w:t>
      </w:r>
      <w:r w:rsidRPr="00CE6822">
        <w:rPr>
          <w:spacing w:val="0"/>
        </w:rPr>
        <w:t xml:space="preserve"> вывод</w:t>
      </w:r>
      <w:r w:rsidR="00D442E0" w:rsidRPr="00CE6822">
        <w:rPr>
          <w:spacing w:val="0"/>
        </w:rPr>
        <w:t>ы</w:t>
      </w:r>
      <w:r w:rsidRPr="00CE6822">
        <w:rPr>
          <w:spacing w:val="0"/>
        </w:rPr>
        <w:t xml:space="preserve"> об успешно</w:t>
      </w:r>
      <w:r w:rsidR="00D442E0" w:rsidRPr="00CE6822">
        <w:rPr>
          <w:spacing w:val="0"/>
        </w:rPr>
        <w:t xml:space="preserve">й </w:t>
      </w:r>
      <w:r w:rsidRPr="00CE6822">
        <w:rPr>
          <w:spacing w:val="0"/>
        </w:rPr>
        <w:t>адаптации по определенным показателям:</w:t>
      </w:r>
    </w:p>
    <w:p w:rsidR="00E9644B" w:rsidRPr="00CE6822" w:rsidRDefault="00E9644B" w:rsidP="00CE6822">
      <w:pPr>
        <w:pStyle w:val="a4"/>
        <w:widowControl w:val="0"/>
        <w:spacing w:before="0" w:after="0"/>
        <w:contextualSpacing/>
        <w:rPr>
          <w:spacing w:val="0"/>
        </w:rPr>
      </w:pPr>
      <w:r w:rsidRPr="00CE6822">
        <w:rPr>
          <w:spacing w:val="0"/>
        </w:rPr>
        <w:t>- работа для сотрудника ста</w:t>
      </w:r>
      <w:r w:rsidR="00D442E0" w:rsidRPr="00CE6822">
        <w:rPr>
          <w:spacing w:val="0"/>
        </w:rPr>
        <w:t>нет</w:t>
      </w:r>
      <w:r w:rsidRPr="00CE6822">
        <w:rPr>
          <w:spacing w:val="0"/>
        </w:rPr>
        <w:t xml:space="preserve"> привычной, т. е. не вызывает чувства напряжения, страха, неуверенности; </w:t>
      </w:r>
    </w:p>
    <w:p w:rsidR="00E9644B" w:rsidRPr="00CE6822" w:rsidRDefault="00E9644B" w:rsidP="00CE6822">
      <w:pPr>
        <w:pStyle w:val="a4"/>
        <w:widowControl w:val="0"/>
        <w:spacing w:before="0" w:after="0"/>
        <w:contextualSpacing/>
        <w:rPr>
          <w:spacing w:val="0"/>
        </w:rPr>
      </w:pPr>
      <w:r w:rsidRPr="00CE6822">
        <w:rPr>
          <w:spacing w:val="0"/>
        </w:rPr>
        <w:t xml:space="preserve">- </w:t>
      </w:r>
      <w:r w:rsidR="00D442E0" w:rsidRPr="00CE6822">
        <w:rPr>
          <w:spacing w:val="0"/>
        </w:rPr>
        <w:t xml:space="preserve">будет </w:t>
      </w:r>
      <w:r w:rsidRPr="00CE6822">
        <w:rPr>
          <w:spacing w:val="0"/>
        </w:rPr>
        <w:t>получен необходимый объем знаний и навыков, требующихся для работы</w:t>
      </w:r>
      <w:r w:rsidR="00D442E0" w:rsidRPr="00CE6822">
        <w:rPr>
          <w:spacing w:val="0"/>
        </w:rPr>
        <w:t>;</w:t>
      </w:r>
      <w:r w:rsidRPr="00CE6822">
        <w:rPr>
          <w:spacing w:val="0"/>
        </w:rPr>
        <w:t xml:space="preserve"> </w:t>
      </w:r>
    </w:p>
    <w:p w:rsidR="00E9644B" w:rsidRPr="00CE6822" w:rsidRDefault="00E9644B" w:rsidP="00CE6822">
      <w:pPr>
        <w:pStyle w:val="a4"/>
        <w:widowControl w:val="0"/>
        <w:spacing w:before="0" w:after="0"/>
        <w:contextualSpacing/>
        <w:rPr>
          <w:spacing w:val="0"/>
        </w:rPr>
      </w:pPr>
      <w:r w:rsidRPr="00CE6822">
        <w:rPr>
          <w:spacing w:val="0"/>
        </w:rPr>
        <w:t xml:space="preserve">- поведение </w:t>
      </w:r>
      <w:r w:rsidR="00D442E0" w:rsidRPr="00CE6822">
        <w:rPr>
          <w:spacing w:val="0"/>
        </w:rPr>
        <w:t xml:space="preserve">будет </w:t>
      </w:r>
      <w:r w:rsidRPr="00CE6822">
        <w:rPr>
          <w:spacing w:val="0"/>
        </w:rPr>
        <w:t>соответст</w:t>
      </w:r>
      <w:r w:rsidR="00D442E0" w:rsidRPr="00CE6822">
        <w:rPr>
          <w:spacing w:val="0"/>
        </w:rPr>
        <w:t>вовать</w:t>
      </w:r>
      <w:r w:rsidRPr="00CE6822">
        <w:rPr>
          <w:spacing w:val="0"/>
        </w:rPr>
        <w:t xml:space="preserve"> установленным требованиям; </w:t>
      </w:r>
    </w:p>
    <w:p w:rsidR="00E9644B" w:rsidRPr="00CE6822" w:rsidRDefault="00E9644B" w:rsidP="00CE6822">
      <w:pPr>
        <w:pStyle w:val="a4"/>
        <w:widowControl w:val="0"/>
        <w:spacing w:before="0" w:after="0"/>
        <w:contextualSpacing/>
        <w:rPr>
          <w:spacing w:val="0"/>
        </w:rPr>
      </w:pPr>
      <w:r w:rsidRPr="00CE6822">
        <w:rPr>
          <w:spacing w:val="0"/>
        </w:rPr>
        <w:t>- у нового сотрудника</w:t>
      </w:r>
      <w:r w:rsidR="00D442E0" w:rsidRPr="00CE6822">
        <w:rPr>
          <w:spacing w:val="0"/>
        </w:rPr>
        <w:t xml:space="preserve"> будет</w:t>
      </w:r>
      <w:r w:rsidRPr="00CE6822">
        <w:rPr>
          <w:spacing w:val="0"/>
        </w:rPr>
        <w:t xml:space="preserve"> выражено желание совершенствоваться в профессии, и он свя</w:t>
      </w:r>
      <w:r w:rsidR="00D442E0" w:rsidRPr="00CE6822">
        <w:rPr>
          <w:spacing w:val="0"/>
        </w:rPr>
        <w:t>же</w:t>
      </w:r>
      <w:r w:rsidRPr="00CE6822">
        <w:rPr>
          <w:spacing w:val="0"/>
        </w:rPr>
        <w:t xml:space="preserve">т свое будущее с данной работой; </w:t>
      </w:r>
    </w:p>
    <w:p w:rsidR="00E9644B" w:rsidRPr="00CE6822" w:rsidRDefault="00E9644B" w:rsidP="00CE6822">
      <w:pPr>
        <w:pStyle w:val="a4"/>
        <w:widowControl w:val="0"/>
        <w:spacing w:before="0" w:after="0"/>
        <w:contextualSpacing/>
        <w:rPr>
          <w:spacing w:val="0"/>
        </w:rPr>
      </w:pPr>
      <w:r w:rsidRPr="00CE6822">
        <w:rPr>
          <w:spacing w:val="0"/>
        </w:rPr>
        <w:t xml:space="preserve">- успех в работе </w:t>
      </w:r>
      <w:r w:rsidR="00D442E0" w:rsidRPr="00CE6822">
        <w:rPr>
          <w:spacing w:val="0"/>
        </w:rPr>
        <w:t xml:space="preserve">будет </w:t>
      </w:r>
      <w:r w:rsidRPr="00CE6822">
        <w:rPr>
          <w:spacing w:val="0"/>
        </w:rPr>
        <w:t>проецир</w:t>
      </w:r>
      <w:r w:rsidR="00D442E0" w:rsidRPr="00CE6822">
        <w:rPr>
          <w:spacing w:val="0"/>
        </w:rPr>
        <w:t>оваться</w:t>
      </w:r>
      <w:r w:rsidRPr="00CE6822">
        <w:rPr>
          <w:spacing w:val="0"/>
        </w:rPr>
        <w:t xml:space="preserve"> на ощущение жизненного успеха; </w:t>
      </w:r>
    </w:p>
    <w:p w:rsidR="00A5503F" w:rsidRPr="00CE6822" w:rsidRDefault="00E9644B" w:rsidP="00CE6822">
      <w:pPr>
        <w:pStyle w:val="a4"/>
        <w:widowControl w:val="0"/>
        <w:spacing w:before="0" w:after="0"/>
        <w:contextualSpacing/>
        <w:rPr>
          <w:spacing w:val="0"/>
        </w:rPr>
      </w:pPr>
      <w:r w:rsidRPr="00CE6822">
        <w:rPr>
          <w:spacing w:val="0"/>
        </w:rPr>
        <w:t xml:space="preserve">- </w:t>
      </w:r>
      <w:r w:rsidR="00D442E0" w:rsidRPr="00CE6822">
        <w:rPr>
          <w:spacing w:val="0"/>
        </w:rPr>
        <w:t xml:space="preserve">будут </w:t>
      </w:r>
      <w:r w:rsidRPr="00CE6822">
        <w:rPr>
          <w:spacing w:val="0"/>
        </w:rPr>
        <w:t>установлены дружеские связи с некоторыми членами коллектива и ровные отношения с группой.</w:t>
      </w:r>
      <w:r w:rsidR="00A5503F" w:rsidRPr="00CE6822">
        <w:rPr>
          <w:spacing w:val="0"/>
        </w:rPr>
        <w:t xml:space="preserve"> </w:t>
      </w:r>
    </w:p>
    <w:p w:rsidR="00E96FFD" w:rsidRPr="00CE6822" w:rsidRDefault="00A5503F" w:rsidP="00CE6822">
      <w:pPr>
        <w:pStyle w:val="a4"/>
        <w:widowControl w:val="0"/>
        <w:spacing w:before="0" w:after="0"/>
        <w:contextualSpacing/>
        <w:rPr>
          <w:spacing w:val="0"/>
        </w:rPr>
      </w:pPr>
      <w:r w:rsidRPr="00CE6822">
        <w:rPr>
          <w:spacing w:val="0"/>
        </w:rPr>
        <w:t xml:space="preserve">По окончании периода адаптации сотруднику будет предлагаться анкета (Приложение 6), после её заполнения будет ясно, насколько адаптация прошла успешно. </w:t>
      </w:r>
      <w:r w:rsidR="00D442E0" w:rsidRPr="00CE6822">
        <w:rPr>
          <w:spacing w:val="0"/>
        </w:rPr>
        <w:t>Разработка</w:t>
      </w:r>
      <w:r w:rsidR="00E9644B" w:rsidRPr="00CE6822">
        <w:rPr>
          <w:spacing w:val="0"/>
        </w:rPr>
        <w:t xml:space="preserve"> системы адаптации персонала в </w:t>
      </w:r>
      <w:r w:rsidR="00D442E0" w:rsidRPr="00CE6822">
        <w:rPr>
          <w:spacing w:val="0"/>
        </w:rPr>
        <w:t>компании будет</w:t>
      </w:r>
      <w:r w:rsidR="00E9644B" w:rsidRPr="00CE6822">
        <w:rPr>
          <w:spacing w:val="0"/>
        </w:rPr>
        <w:t xml:space="preserve"> помога</w:t>
      </w:r>
      <w:r w:rsidR="00D442E0" w:rsidRPr="00CE6822">
        <w:rPr>
          <w:spacing w:val="0"/>
        </w:rPr>
        <w:t>ть</w:t>
      </w:r>
      <w:r w:rsidR="00E9644B" w:rsidRPr="00CE6822">
        <w:rPr>
          <w:spacing w:val="0"/>
        </w:rPr>
        <w:t xml:space="preserve"> понять</w:t>
      </w:r>
      <w:r w:rsidR="004843BB" w:rsidRPr="00CE6822">
        <w:rPr>
          <w:spacing w:val="0"/>
        </w:rPr>
        <w:t xml:space="preserve"> новым сотрудникам</w:t>
      </w:r>
      <w:r w:rsidR="00E9644B" w:rsidRPr="00CE6822">
        <w:rPr>
          <w:spacing w:val="0"/>
        </w:rPr>
        <w:t xml:space="preserve"> требования, которые к ним предъявляет компания, и быстрее выйти на требуе</w:t>
      </w:r>
      <w:r w:rsidR="004843BB" w:rsidRPr="00CE6822">
        <w:rPr>
          <w:spacing w:val="0"/>
        </w:rPr>
        <w:t xml:space="preserve">мый уровень </w:t>
      </w:r>
      <w:r w:rsidR="00E9644B" w:rsidRPr="00CE6822">
        <w:rPr>
          <w:spacing w:val="0"/>
        </w:rPr>
        <w:t>продуктивности. Для компании система адаптации значительно сни</w:t>
      </w:r>
      <w:r w:rsidR="004843BB" w:rsidRPr="00CE6822">
        <w:rPr>
          <w:spacing w:val="0"/>
        </w:rPr>
        <w:t>зит</w:t>
      </w:r>
      <w:r w:rsidR="00E9644B" w:rsidRPr="00CE6822">
        <w:rPr>
          <w:spacing w:val="0"/>
        </w:rPr>
        <w:t xml:space="preserve"> текучесть персонала на испытательном сроке, что прив</w:t>
      </w:r>
      <w:r w:rsidR="004843BB" w:rsidRPr="00CE6822">
        <w:rPr>
          <w:spacing w:val="0"/>
        </w:rPr>
        <w:t>едёт</w:t>
      </w:r>
      <w:r w:rsidR="00E9644B" w:rsidRPr="00CE6822">
        <w:rPr>
          <w:spacing w:val="0"/>
        </w:rPr>
        <w:t xml:space="preserve"> к сокращению затрат на подбор персонала.</w:t>
      </w:r>
      <w:r w:rsidR="001D2FB9" w:rsidRPr="00CE6822">
        <w:rPr>
          <w:spacing w:val="0"/>
        </w:rPr>
        <w:t xml:space="preserve"> Затраты на предлагаемую систему адаптации составят 3 тыс.руб.(раздаточные материалы +премия наставнику). Каждый </w:t>
      </w:r>
      <w:r w:rsidR="00D1228F" w:rsidRPr="00CE6822">
        <w:rPr>
          <w:spacing w:val="0"/>
        </w:rPr>
        <w:t>принятый сотрудник, который будет</w:t>
      </w:r>
      <w:r w:rsidR="001D2FB9" w:rsidRPr="00CE6822">
        <w:rPr>
          <w:spacing w:val="0"/>
        </w:rPr>
        <w:t xml:space="preserve"> проходит</w:t>
      </w:r>
      <w:r w:rsidR="00D1228F" w:rsidRPr="00CE6822">
        <w:rPr>
          <w:spacing w:val="0"/>
        </w:rPr>
        <w:t>ь</w:t>
      </w:r>
      <w:r w:rsidR="001D2FB9" w:rsidRPr="00CE6822">
        <w:rPr>
          <w:spacing w:val="0"/>
        </w:rPr>
        <w:t xml:space="preserve"> предлагаемую систему адаптации,</w:t>
      </w:r>
      <w:r w:rsidR="00D1228F" w:rsidRPr="00CE6822">
        <w:rPr>
          <w:spacing w:val="0"/>
        </w:rPr>
        <w:t xml:space="preserve"> увеличит свои качественные и количественные показатели труда на 25%. Следовательно, прибыль предприятия тоже увеличится на 25%.</w:t>
      </w:r>
      <w:r w:rsidR="00CE6822">
        <w:rPr>
          <w:spacing w:val="0"/>
        </w:rPr>
        <w:t xml:space="preserve"> </w:t>
      </w:r>
      <w:r w:rsidR="00E96FFD" w:rsidRPr="00CE6822">
        <w:rPr>
          <w:spacing w:val="0"/>
        </w:rPr>
        <w:t>Как видно из вышеперечисленного, наличие системы адаптации нуждается в финансировании. Финансовые средства, потраченные на это, заведомо окупятся, так как снизится уровень текучести, уровень брака, повысится количество постоянных гостей, сроки выхода на средний уровень выполнения норм на подразделениях, снизятся числа нарушений трудовой</w:t>
      </w:r>
      <w:r w:rsidR="00E96FFD" w:rsidRPr="00CE6822">
        <w:rPr>
          <w:b/>
          <w:spacing w:val="0"/>
        </w:rPr>
        <w:t xml:space="preserve"> </w:t>
      </w:r>
      <w:r w:rsidR="00E96FFD" w:rsidRPr="00CE6822">
        <w:rPr>
          <w:spacing w:val="0"/>
        </w:rPr>
        <w:t>дисциплины и т.п.</w:t>
      </w:r>
    </w:p>
    <w:p w:rsidR="00E96FFD" w:rsidRPr="00CE6822" w:rsidRDefault="00E96FFD" w:rsidP="00CE6822">
      <w:pPr>
        <w:pStyle w:val="a4"/>
        <w:widowControl w:val="0"/>
        <w:spacing w:before="0" w:after="0"/>
        <w:contextualSpacing/>
        <w:rPr>
          <w:spacing w:val="0"/>
        </w:rPr>
      </w:pPr>
    </w:p>
    <w:p w:rsidR="000B584B" w:rsidRDefault="000B584B">
      <w:pPr>
        <w:rPr>
          <w:rFonts w:ascii="Times New Roman" w:hAnsi="Times New Roman"/>
          <w:b/>
          <w:sz w:val="28"/>
          <w:szCs w:val="28"/>
        </w:rPr>
      </w:pPr>
      <w:r>
        <w:rPr>
          <w:b/>
        </w:rPr>
        <w:br w:type="page"/>
      </w:r>
    </w:p>
    <w:p w:rsidR="00A5503F" w:rsidRPr="00CE6822" w:rsidRDefault="00A5503F" w:rsidP="00CE6822">
      <w:pPr>
        <w:pStyle w:val="a4"/>
        <w:widowControl w:val="0"/>
        <w:spacing w:before="0" w:after="0"/>
        <w:contextualSpacing/>
        <w:rPr>
          <w:b/>
          <w:spacing w:val="0"/>
        </w:rPr>
      </w:pPr>
      <w:r w:rsidRPr="00CE6822">
        <w:rPr>
          <w:b/>
          <w:spacing w:val="0"/>
        </w:rPr>
        <w:t>Заключение</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B56C02" w:rsidRPr="00CE6822" w:rsidRDefault="00AB73F8"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Проанализировав финансовую деятельность предприятия ООО «Любо» можно сделать вывод о том, что предприятие является успешным, прибыльным и в будущем планирует развиваться. </w:t>
      </w:r>
      <w:r w:rsidR="00E96FFD" w:rsidRPr="00CE6822">
        <w:rPr>
          <w:rFonts w:ascii="Times New Roman" w:hAnsi="Times New Roman"/>
          <w:sz w:val="28"/>
          <w:szCs w:val="28"/>
        </w:rPr>
        <w:t>В работе попытались наиболее полно и всесторонне раскрыть деятельность предприятия ООО «Любо», выделить недостатки организации и предложить варианты к её совершенствованию. Разработали и попытались обосновать предложения по внедрению системы адаптации персонала с экономической оценки.</w:t>
      </w:r>
    </w:p>
    <w:p w:rsidR="00E96FFD" w:rsidRPr="00CE6822" w:rsidRDefault="00E96FFD"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Наличие тенденций указанных в главе 1 говорит о высоком уровне развития </w:t>
      </w:r>
      <w:r w:rsidR="00575F9A" w:rsidRPr="00CE6822">
        <w:rPr>
          <w:rFonts w:ascii="Times New Roman" w:hAnsi="Times New Roman"/>
          <w:sz w:val="28"/>
          <w:szCs w:val="28"/>
        </w:rPr>
        <w:t>этики менеджмента</w:t>
      </w:r>
      <w:r w:rsidRPr="00CE6822">
        <w:rPr>
          <w:rFonts w:ascii="Times New Roman" w:hAnsi="Times New Roman"/>
          <w:sz w:val="28"/>
          <w:szCs w:val="28"/>
        </w:rPr>
        <w:t xml:space="preserve">, общей культуры управления в деятельности </w:t>
      </w:r>
      <w:r w:rsidR="00575F9A" w:rsidRPr="00CE6822">
        <w:rPr>
          <w:rFonts w:ascii="Times New Roman" w:hAnsi="Times New Roman"/>
          <w:sz w:val="28"/>
          <w:szCs w:val="28"/>
        </w:rPr>
        <w:t>предприятия</w:t>
      </w:r>
      <w:r w:rsidRPr="00CE6822">
        <w:rPr>
          <w:rFonts w:ascii="Times New Roman" w:hAnsi="Times New Roman"/>
          <w:sz w:val="28"/>
          <w:szCs w:val="28"/>
        </w:rPr>
        <w:t xml:space="preserve">. Концепцию управления персоналом в настоящее время составляет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предприятием </w:t>
      </w:r>
      <w:r w:rsidR="00575F9A" w:rsidRPr="00CE6822">
        <w:rPr>
          <w:rFonts w:ascii="Times New Roman" w:hAnsi="Times New Roman"/>
          <w:sz w:val="28"/>
          <w:szCs w:val="28"/>
        </w:rPr>
        <w:t>.</w:t>
      </w:r>
    </w:p>
    <w:p w:rsidR="00E96FFD" w:rsidRPr="00CE6822" w:rsidRDefault="00575F9A"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Анализ основных экономических показателей ООО «Любо», а также анализ кадрового предприятия ООО «Любо»</w:t>
      </w:r>
      <w:r w:rsidR="00E96FFD" w:rsidRPr="00CE6822">
        <w:rPr>
          <w:rFonts w:ascii="Times New Roman" w:hAnsi="Times New Roman"/>
          <w:sz w:val="28"/>
          <w:szCs w:val="28"/>
        </w:rPr>
        <w:t xml:space="preserve"> в главе 2, </w:t>
      </w:r>
      <w:r w:rsidR="00F879A5" w:rsidRPr="00CE6822">
        <w:rPr>
          <w:rFonts w:ascii="Times New Roman" w:hAnsi="Times New Roman"/>
          <w:sz w:val="28"/>
          <w:szCs w:val="28"/>
        </w:rPr>
        <w:t>данное предприятие является успешно развивающимся.</w:t>
      </w:r>
      <w:r w:rsidR="00E96FFD" w:rsidRPr="00CE6822">
        <w:rPr>
          <w:rFonts w:ascii="Times New Roman" w:hAnsi="Times New Roman"/>
          <w:sz w:val="28"/>
          <w:szCs w:val="28"/>
        </w:rPr>
        <w:t xml:space="preserve"> Для этого после анализа деятельности </w:t>
      </w:r>
      <w:r w:rsidR="00F879A5" w:rsidRPr="00CE6822">
        <w:rPr>
          <w:rFonts w:ascii="Times New Roman" w:hAnsi="Times New Roman"/>
          <w:sz w:val="28"/>
          <w:szCs w:val="28"/>
        </w:rPr>
        <w:t>предприятия</w:t>
      </w:r>
      <w:r w:rsidR="00E96FFD" w:rsidRPr="00CE6822">
        <w:rPr>
          <w:rFonts w:ascii="Times New Roman" w:hAnsi="Times New Roman"/>
          <w:sz w:val="28"/>
          <w:szCs w:val="28"/>
        </w:rPr>
        <w:t xml:space="preserve"> необходимо внести некоторые изменения. Существующая система управления должна претерпеть изменения в некоторых направлениях. Для этого необходимо решить некоторые вопросы: небольшая текучесть персонала; отсутствие качественного выполнения услуг в связи с отсутствием мотивации персонала; </w:t>
      </w:r>
      <w:r w:rsidR="00F879A5" w:rsidRPr="00CE6822">
        <w:rPr>
          <w:rFonts w:ascii="Times New Roman" w:hAnsi="Times New Roman"/>
          <w:sz w:val="28"/>
          <w:szCs w:val="28"/>
        </w:rPr>
        <w:t>повышение этики менеджмента</w:t>
      </w:r>
      <w:r w:rsidR="00E96FFD" w:rsidRPr="00CE6822">
        <w:rPr>
          <w:rFonts w:ascii="Times New Roman" w:hAnsi="Times New Roman"/>
          <w:sz w:val="28"/>
          <w:szCs w:val="28"/>
        </w:rPr>
        <w:t xml:space="preserve">; отсутствие высококвалифицированных работников (низкое качество работы); </w:t>
      </w:r>
      <w:r w:rsidR="00F879A5" w:rsidRPr="00CE6822">
        <w:rPr>
          <w:rFonts w:ascii="Times New Roman" w:hAnsi="Times New Roman"/>
          <w:sz w:val="28"/>
          <w:szCs w:val="28"/>
        </w:rPr>
        <w:t xml:space="preserve">внедрение предлагаемой системы адаптации. </w:t>
      </w:r>
      <w:r w:rsidR="00E96FFD" w:rsidRPr="00CE6822">
        <w:rPr>
          <w:rFonts w:ascii="Times New Roman" w:hAnsi="Times New Roman"/>
          <w:sz w:val="28"/>
          <w:szCs w:val="28"/>
        </w:rPr>
        <w:t xml:space="preserve">Все выявленные недостатки актуальны при действии </w:t>
      </w:r>
      <w:r w:rsidR="00F879A5" w:rsidRPr="00CE6822">
        <w:rPr>
          <w:rFonts w:ascii="Times New Roman" w:hAnsi="Times New Roman"/>
          <w:sz w:val="28"/>
          <w:szCs w:val="28"/>
        </w:rPr>
        <w:t>предприятия</w:t>
      </w:r>
      <w:r w:rsidR="00E96FFD" w:rsidRPr="00CE6822">
        <w:rPr>
          <w:rFonts w:ascii="Times New Roman" w:hAnsi="Times New Roman"/>
          <w:sz w:val="28"/>
          <w:szCs w:val="28"/>
        </w:rPr>
        <w:t xml:space="preserve"> на рынке предоставления </w:t>
      </w:r>
      <w:r w:rsidR="00F879A5" w:rsidRPr="00CE6822">
        <w:rPr>
          <w:rFonts w:ascii="Times New Roman" w:hAnsi="Times New Roman"/>
          <w:sz w:val="28"/>
          <w:szCs w:val="28"/>
        </w:rPr>
        <w:t>товаров</w:t>
      </w:r>
      <w:r w:rsidR="00E96FFD" w:rsidRPr="00CE6822">
        <w:rPr>
          <w:rFonts w:ascii="Times New Roman" w:hAnsi="Times New Roman"/>
          <w:sz w:val="28"/>
          <w:szCs w:val="28"/>
        </w:rPr>
        <w:t xml:space="preserve">, но из выявленных недостатков можно выделить основную проблему, которая имеет большое влияние на деятельность организации на рынке предоставления услуг. Этой проблемой является отсутствие </w:t>
      </w:r>
      <w:r w:rsidR="00F879A5" w:rsidRPr="00CE6822">
        <w:rPr>
          <w:rFonts w:ascii="Times New Roman" w:hAnsi="Times New Roman"/>
          <w:sz w:val="28"/>
          <w:szCs w:val="28"/>
        </w:rPr>
        <w:t xml:space="preserve">системы адаптации </w:t>
      </w:r>
      <w:r w:rsidR="00E96FFD" w:rsidRPr="00CE6822">
        <w:rPr>
          <w:rFonts w:ascii="Times New Roman" w:hAnsi="Times New Roman"/>
          <w:sz w:val="28"/>
          <w:szCs w:val="28"/>
        </w:rPr>
        <w:t>персонала.</w:t>
      </w:r>
    </w:p>
    <w:p w:rsidR="00F879A5" w:rsidRPr="00CE6822" w:rsidRDefault="00F879A5" w:rsidP="00CE6822">
      <w:pPr>
        <w:widowControl w:val="0"/>
        <w:spacing w:after="0" w:line="360" w:lineRule="auto"/>
        <w:ind w:firstLine="709"/>
        <w:contextualSpacing/>
        <w:jc w:val="both"/>
        <w:rPr>
          <w:rFonts w:ascii="Times New Roman" w:hAnsi="Times New Roman"/>
          <w:b/>
          <w:sz w:val="28"/>
          <w:szCs w:val="28"/>
        </w:rPr>
      </w:pPr>
      <w:r w:rsidRPr="00CE6822">
        <w:rPr>
          <w:rFonts w:ascii="Times New Roman" w:hAnsi="Times New Roman"/>
          <w:sz w:val="28"/>
          <w:szCs w:val="28"/>
        </w:rPr>
        <w:t>В третьей главе мы рассмотрели состояние этики менеджмента на предприятии ООО «Любо» и разработали систему адаптации персонала сделав упор на наставничество. Разработка системы адаптации персонала в компании будет помогать понять новым сотрудникам требования, которые к ним предъявляет компания, и быстрее выйти на требуемый уровень продуктивности. Для компании система адаптации значительно снизит текучесть персонала на испытательном сроке, что приведёт к сокращению затрат на подбор персонала.</w:t>
      </w:r>
    </w:p>
    <w:p w:rsidR="00E96FFD" w:rsidRPr="00CE6822" w:rsidRDefault="00E96FFD"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Методы исследования</w:t>
      </w:r>
      <w:r w:rsidR="00B56C02" w:rsidRPr="00CE6822">
        <w:rPr>
          <w:rFonts w:ascii="Times New Roman" w:hAnsi="Times New Roman"/>
          <w:sz w:val="28"/>
          <w:szCs w:val="28"/>
        </w:rPr>
        <w:t>,</w:t>
      </w:r>
      <w:r w:rsidRPr="00CE6822">
        <w:rPr>
          <w:rFonts w:ascii="Times New Roman" w:hAnsi="Times New Roman"/>
          <w:sz w:val="28"/>
          <w:szCs w:val="28"/>
        </w:rPr>
        <w:t xml:space="preserve"> такие как метод наблюдения, метод дедукции и индукции, метод сравнения и анализа и метод восхождения от абстрактного к конкретному позволили достичь необходимых результат и добиться решения поставленных задач.</w:t>
      </w:r>
    </w:p>
    <w:p w:rsidR="00FF528D" w:rsidRPr="00CE6822" w:rsidRDefault="00FF528D" w:rsidP="00CE6822">
      <w:pPr>
        <w:pStyle w:val="a4"/>
        <w:widowControl w:val="0"/>
        <w:spacing w:before="0" w:after="0"/>
        <w:contextualSpacing/>
        <w:rPr>
          <w:spacing w:val="0"/>
        </w:rPr>
      </w:pPr>
    </w:p>
    <w:p w:rsidR="000B584B" w:rsidRDefault="000B584B">
      <w:pPr>
        <w:rPr>
          <w:rFonts w:ascii="Times New Roman" w:hAnsi="Times New Roman"/>
          <w:b/>
          <w:sz w:val="28"/>
          <w:szCs w:val="28"/>
        </w:rPr>
      </w:pPr>
      <w:r>
        <w:rPr>
          <w:rFonts w:ascii="Times New Roman" w:hAnsi="Times New Roman"/>
          <w:b/>
          <w:sz w:val="28"/>
          <w:szCs w:val="28"/>
        </w:rPr>
        <w:br w:type="page"/>
      </w:r>
    </w:p>
    <w:p w:rsidR="000F4097" w:rsidRDefault="00713972" w:rsidP="000B584B">
      <w:pPr>
        <w:widowControl w:val="0"/>
        <w:tabs>
          <w:tab w:val="left" w:pos="426"/>
        </w:tabs>
        <w:spacing w:after="0" w:line="360" w:lineRule="auto"/>
        <w:rPr>
          <w:rFonts w:ascii="Times New Roman" w:hAnsi="Times New Roman"/>
          <w:b/>
          <w:sz w:val="28"/>
          <w:szCs w:val="28"/>
        </w:rPr>
      </w:pPr>
      <w:r w:rsidRPr="00CE6822">
        <w:rPr>
          <w:rFonts w:ascii="Times New Roman" w:hAnsi="Times New Roman"/>
          <w:b/>
          <w:sz w:val="28"/>
          <w:szCs w:val="28"/>
        </w:rPr>
        <w:t>Список используемой литературы</w:t>
      </w:r>
    </w:p>
    <w:p w:rsidR="000B584B" w:rsidRPr="00CE6822" w:rsidRDefault="000B584B" w:rsidP="000B584B">
      <w:pPr>
        <w:widowControl w:val="0"/>
        <w:tabs>
          <w:tab w:val="left" w:pos="426"/>
        </w:tabs>
        <w:spacing w:after="0" w:line="360" w:lineRule="auto"/>
        <w:rPr>
          <w:rFonts w:ascii="Times New Roman" w:hAnsi="Times New Roman"/>
          <w:b/>
          <w:sz w:val="28"/>
          <w:szCs w:val="28"/>
        </w:rPr>
      </w:pPr>
    </w:p>
    <w:p w:rsidR="00713972" w:rsidRPr="00CE6822" w:rsidRDefault="00713972"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Бондаренко Г.А.</w:t>
      </w:r>
      <w:r w:rsidR="00CE6822">
        <w:rPr>
          <w:rFonts w:ascii="Times New Roman" w:hAnsi="Times New Roman"/>
          <w:sz w:val="28"/>
          <w:szCs w:val="28"/>
        </w:rPr>
        <w:t xml:space="preserve"> </w:t>
      </w:r>
      <w:r w:rsidR="00C42B00" w:rsidRPr="00CE6822">
        <w:rPr>
          <w:rFonts w:ascii="Times New Roman" w:hAnsi="Times New Roman"/>
          <w:sz w:val="28"/>
          <w:szCs w:val="28"/>
        </w:rPr>
        <w:t>М</w:t>
      </w:r>
      <w:r w:rsidRPr="00CE6822">
        <w:rPr>
          <w:rFonts w:ascii="Times New Roman" w:hAnsi="Times New Roman"/>
          <w:sz w:val="28"/>
          <w:szCs w:val="28"/>
        </w:rPr>
        <w:t>енеджмент</w:t>
      </w:r>
      <w:r w:rsidR="00C42B00" w:rsidRPr="00CE6822">
        <w:rPr>
          <w:rFonts w:ascii="Times New Roman" w:hAnsi="Times New Roman"/>
          <w:sz w:val="28"/>
          <w:szCs w:val="28"/>
        </w:rPr>
        <w:t xml:space="preserve"> гостиниц и ресторанов: Учебное пособие. 2-е изд., перераб. и доп./ Г.А. Бондаренко.-М.:ООО «Новое Знание», 2008, 365 с.</w:t>
      </w:r>
    </w:p>
    <w:p w:rsidR="00C42B00" w:rsidRPr="00CE6822" w:rsidRDefault="00C42B00"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Кабушкин Н.И. Управление гостиницами и ресторанами: Учебное пособие./Н.И. Кабушкин.-Минск. БГЭУ, 2009, 416 с.</w:t>
      </w:r>
    </w:p>
    <w:p w:rsidR="00C42B00" w:rsidRPr="00CE6822" w:rsidRDefault="00C42B00"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Саак А.Э. Менеджмент в индустрии гостеприимства (гостиницы и рестораны): Учебное пособие./А.Э. Саак, М.В.Якименко.Санкт-Петербург, 2008, 432 с.</w:t>
      </w:r>
    </w:p>
    <w:p w:rsidR="00C42B00" w:rsidRPr="00CE6822" w:rsidRDefault="00C42B00"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Ботавина Р.Н. Этика менеджмента: Учебник/Р.Н. Ботавина-М.: Финансы и статистика, 2002, 234 с.</w:t>
      </w:r>
    </w:p>
    <w:p w:rsidR="00C42B00" w:rsidRPr="00CE6822" w:rsidRDefault="00C42B00"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Белолипецкий В.К. Этика и культура управления</w:t>
      </w:r>
      <w:r w:rsidR="002E217A" w:rsidRPr="00CE6822">
        <w:rPr>
          <w:rFonts w:ascii="Times New Roman" w:hAnsi="Times New Roman"/>
          <w:sz w:val="28"/>
          <w:szCs w:val="28"/>
        </w:rPr>
        <w:t>: Учебно-практическое пособие/В.К. Белолипецкий, Л.Г. Павлова-М.: ИЦК «МарТ», 2004,341 с.</w:t>
      </w:r>
    </w:p>
    <w:p w:rsidR="002E217A" w:rsidRPr="00CE6822" w:rsidRDefault="002E217A"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Кибанов А.Я. Основы управления персоналом: Учебник/А.Я. Кибанов-М.:ИНФРА-М, 2005,304 с.</w:t>
      </w:r>
    </w:p>
    <w:p w:rsidR="002E217A" w:rsidRPr="00CE6822" w:rsidRDefault="002E217A" w:rsidP="000B584B">
      <w:pPr>
        <w:pStyle w:val="af8"/>
        <w:widowControl w:val="0"/>
        <w:numPr>
          <w:ilvl w:val="0"/>
          <w:numId w:val="22"/>
        </w:numPr>
        <w:tabs>
          <w:tab w:val="left" w:pos="426"/>
        </w:tabs>
        <w:spacing w:after="0" w:line="360" w:lineRule="auto"/>
        <w:ind w:left="0" w:firstLine="0"/>
        <w:rPr>
          <w:rFonts w:ascii="Times New Roman" w:hAnsi="Times New Roman"/>
          <w:sz w:val="28"/>
          <w:szCs w:val="28"/>
        </w:rPr>
      </w:pPr>
      <w:r w:rsidRPr="00CE6822">
        <w:rPr>
          <w:rFonts w:ascii="Times New Roman" w:hAnsi="Times New Roman"/>
          <w:sz w:val="28"/>
          <w:szCs w:val="28"/>
        </w:rPr>
        <w:t>Семенов А.К. Психология и этика менеджмента и бизнеса/А.К. Семенов, Е.Л.Маслова. 3-е изд. М. ИТК «Дашков и К», 2002, 271 с.</w:t>
      </w:r>
    </w:p>
    <w:p w:rsidR="00A5503F" w:rsidRPr="00CE6822" w:rsidRDefault="00A5503F" w:rsidP="000B584B">
      <w:pPr>
        <w:widowControl w:val="0"/>
        <w:shd w:val="clear" w:color="auto" w:fill="FFFFFF"/>
        <w:tabs>
          <w:tab w:val="left" w:pos="355"/>
          <w:tab w:val="left" w:pos="426"/>
        </w:tabs>
        <w:autoSpaceDE w:val="0"/>
        <w:autoSpaceDN w:val="0"/>
        <w:adjustRightInd w:val="0"/>
        <w:spacing w:after="0" w:line="360" w:lineRule="auto"/>
        <w:contextualSpacing/>
        <w:rPr>
          <w:rFonts w:ascii="Times New Roman" w:hAnsi="Times New Roman"/>
          <w:sz w:val="28"/>
          <w:szCs w:val="28"/>
        </w:rPr>
      </w:pPr>
    </w:p>
    <w:p w:rsidR="000B584B" w:rsidRDefault="000B584B">
      <w:pPr>
        <w:rPr>
          <w:rFonts w:ascii="Times New Roman" w:hAnsi="Times New Roman"/>
          <w:b/>
          <w:bCs/>
          <w:kern w:val="36"/>
          <w:sz w:val="28"/>
          <w:szCs w:val="28"/>
        </w:rPr>
      </w:pPr>
      <w:r>
        <w:rPr>
          <w:sz w:val="28"/>
          <w:szCs w:val="28"/>
        </w:rPr>
        <w:br w:type="page"/>
      </w:r>
    </w:p>
    <w:p w:rsidR="00A5503F" w:rsidRPr="00CE6822" w:rsidRDefault="00A5503F" w:rsidP="00CE6822">
      <w:pPr>
        <w:widowControl w:val="0"/>
        <w:spacing w:after="0" w:line="360" w:lineRule="auto"/>
        <w:ind w:firstLine="709"/>
        <w:contextualSpacing/>
        <w:jc w:val="both"/>
        <w:rPr>
          <w:rFonts w:ascii="Times New Roman" w:hAnsi="Times New Roman"/>
          <w:b/>
          <w:sz w:val="28"/>
          <w:szCs w:val="28"/>
        </w:rPr>
      </w:pPr>
      <w:r w:rsidRPr="00CE6822">
        <w:rPr>
          <w:rFonts w:ascii="Times New Roman" w:hAnsi="Times New Roman"/>
          <w:b/>
          <w:sz w:val="28"/>
          <w:szCs w:val="28"/>
        </w:rPr>
        <w:t>Приложение 6</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Анкета адаптируемого сотрудника</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__________________________________</w:t>
      </w:r>
      <w:r w:rsidR="00CE6822">
        <w:rPr>
          <w:rFonts w:ascii="Times New Roman" w:hAnsi="Times New Roman"/>
          <w:sz w:val="28"/>
          <w:szCs w:val="28"/>
        </w:rPr>
        <w:t xml:space="preserve"> </w:t>
      </w:r>
      <w:r w:rsidRPr="00CE6822">
        <w:rPr>
          <w:rFonts w:ascii="Times New Roman" w:hAnsi="Times New Roman"/>
          <w:sz w:val="28"/>
          <w:szCs w:val="28"/>
        </w:rPr>
        <w:t>(фамилия, инициалы)</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__________________________________</w:t>
      </w:r>
      <w:r w:rsidR="00CE6822">
        <w:rPr>
          <w:rFonts w:ascii="Times New Roman" w:hAnsi="Times New Roman"/>
          <w:sz w:val="28"/>
          <w:szCs w:val="28"/>
        </w:rPr>
        <w:t xml:space="preserve"> </w:t>
      </w:r>
      <w:r w:rsidRPr="00CE6822">
        <w:rPr>
          <w:rFonts w:ascii="Times New Roman" w:hAnsi="Times New Roman"/>
          <w:sz w:val="28"/>
          <w:szCs w:val="28"/>
        </w:rPr>
        <w:t>(офис, менеджер)</w:t>
      </w:r>
    </w:p>
    <w:p w:rsidR="000B584B" w:rsidRDefault="000B584B" w:rsidP="00CE6822">
      <w:pPr>
        <w:widowControl w:val="0"/>
        <w:spacing w:after="0" w:line="360" w:lineRule="auto"/>
        <w:ind w:firstLine="709"/>
        <w:contextualSpacing/>
        <w:jc w:val="both"/>
        <w:rPr>
          <w:rStyle w:val="af1"/>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Style w:val="af1"/>
          <w:rFonts w:ascii="Times New Roman" w:hAnsi="Times New Roman"/>
          <w:sz w:val="28"/>
          <w:szCs w:val="28"/>
        </w:rPr>
        <w:t>АНКЕТА</w:t>
      </w:r>
    </w:p>
    <w:p w:rsidR="000B584B" w:rsidRDefault="000B584B" w:rsidP="00CE6822">
      <w:pPr>
        <w:widowControl w:val="0"/>
        <w:spacing w:after="0" w:line="360" w:lineRule="auto"/>
        <w:ind w:firstLine="709"/>
        <w:contextualSpacing/>
        <w:jc w:val="both"/>
        <w:rPr>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Просим Вас выразить Ваше мнение по ряду вопросов, связанных с Вашей работой и коллективом, в котором Вы трудитесь.</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Прежде чем ответить на каждый вопрос, внимательно прочитайте все имеющиеся варианты ответов на него и поставьте знак «X» против того ответа, который соответствует Вашему мнению.</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Заполняйте анкету самостоятельно.</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 Нравится ли Вам Ваша работа?</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Очень нравится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Пожалуй, нравится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Работа мне безразлична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Пожалуй, не нравится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Очень не нравится</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2. Хотели бы Вы перейти на другую работу?</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Да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Нет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 знаю</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3. Оцените, пожалуйста, по пятибалльной шкале степень развития перечисленных ниже качеств у Вашего непосредственного руководителя (5 — качество развито очень сильно; 1 — качество совсем не развито):</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Трудолюбие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Общественная активность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Профессиональные знания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Забота о людях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Требовательность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Отзывчивость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Общительность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Способность разбираться в людях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Справедливость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Доброжелательность</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4. Кто из членов Вашего коллектива пользуется наибольшим уважением у товарищей? Назовите одну-две фамилии.</w:t>
      </w:r>
      <w:r w:rsidR="00CE6822">
        <w:rPr>
          <w:rFonts w:ascii="Times New Roman" w:hAnsi="Times New Roman"/>
          <w:sz w:val="28"/>
          <w:szCs w:val="28"/>
        </w:rPr>
        <w:t xml:space="preserve"> </w:t>
      </w:r>
      <w:r w:rsidRPr="00CE6822">
        <w:rPr>
          <w:rFonts w:ascii="Times New Roman" w:hAnsi="Times New Roman"/>
          <w:sz w:val="28"/>
          <w:szCs w:val="28"/>
        </w:rPr>
        <w:t>__________________________________________________________________</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5. Предположим, по каким-либо причинам Вы временно не работаете; вернулись бы Вы на свое нынешнее место работы?</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Да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Нет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 знаю</w:t>
      </w:r>
    </w:p>
    <w:p w:rsidR="0081629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6. Отметьте, пожалуйста, с каким из приведенных ниже утверждений Вы больше всего согласны?</w:t>
      </w:r>
    </w:p>
    <w:p w:rsidR="000B584B" w:rsidRPr="00CE6822" w:rsidRDefault="000B584B" w:rsidP="00CE6822">
      <w:pPr>
        <w:widowControl w:val="0"/>
        <w:spacing w:after="0" w:line="360" w:lineRule="auto"/>
        <w:ind w:firstLine="709"/>
        <w:contextualSpacing/>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70"/>
        <w:gridCol w:w="900"/>
      </w:tblGrid>
      <w:tr w:rsidR="00816292" w:rsidRPr="0089704F" w:rsidTr="0089704F">
        <w:tc>
          <w:tcPr>
            <w:tcW w:w="4530"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Большинство членов нашего коллектива — хорошие симпатичные люди</w:t>
            </w:r>
          </w:p>
        </w:tc>
        <w:tc>
          <w:tcPr>
            <w:tcW w:w="470"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r>
      <w:tr w:rsidR="00816292" w:rsidRPr="0089704F" w:rsidTr="0089704F">
        <w:tc>
          <w:tcPr>
            <w:tcW w:w="4530"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В нашем коллективе есть всякие люди</w:t>
            </w:r>
          </w:p>
        </w:tc>
        <w:tc>
          <w:tcPr>
            <w:tcW w:w="470"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r>
      <w:tr w:rsidR="00816292" w:rsidRPr="0089704F" w:rsidTr="0089704F">
        <w:tc>
          <w:tcPr>
            <w:tcW w:w="4530"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Большинство членов нашего коллектива — люди малоприятные</w:t>
            </w:r>
          </w:p>
        </w:tc>
        <w:tc>
          <w:tcPr>
            <w:tcW w:w="470"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r>
    </w:tbl>
    <w:p w:rsidR="000B584B" w:rsidRDefault="000B584B" w:rsidP="00CE6822">
      <w:pPr>
        <w:widowControl w:val="0"/>
        <w:spacing w:after="0" w:line="360" w:lineRule="auto"/>
        <w:ind w:firstLine="709"/>
        <w:contextualSpacing/>
        <w:jc w:val="both"/>
        <w:rPr>
          <w:rFonts w:ascii="Times New Roman" w:hAnsi="Times New Roman"/>
          <w:sz w:val="28"/>
          <w:szCs w:val="28"/>
        </w:rPr>
      </w:pPr>
    </w:p>
    <w:p w:rsidR="00816292" w:rsidRPr="000B584B" w:rsidRDefault="00816292" w:rsidP="000B584B">
      <w:pPr>
        <w:pStyle w:val="af8"/>
        <w:widowControl w:val="0"/>
        <w:numPr>
          <w:ilvl w:val="0"/>
          <w:numId w:val="22"/>
        </w:numPr>
        <w:spacing w:after="0" w:line="360" w:lineRule="auto"/>
        <w:jc w:val="both"/>
        <w:rPr>
          <w:rFonts w:ascii="Times New Roman" w:hAnsi="Times New Roman"/>
          <w:sz w:val="28"/>
          <w:szCs w:val="28"/>
        </w:rPr>
      </w:pPr>
      <w:r w:rsidRPr="000B584B">
        <w:rPr>
          <w:rFonts w:ascii="Times New Roman" w:hAnsi="Times New Roman"/>
          <w:sz w:val="28"/>
          <w:szCs w:val="28"/>
        </w:rPr>
        <w:t>Считаете ли Вы, что было бы хорошо, если бы члены Вашего коллектива жили близко друг от друга?</w:t>
      </w:r>
    </w:p>
    <w:p w:rsidR="000B584B" w:rsidRPr="000B584B" w:rsidRDefault="000B584B" w:rsidP="000B584B">
      <w:pPr>
        <w:pStyle w:val="af8"/>
        <w:widowControl w:val="0"/>
        <w:spacing w:after="0" w:line="360" w:lineRule="auto"/>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53"/>
        <w:gridCol w:w="917"/>
      </w:tblGrid>
      <w:tr w:rsidR="00816292" w:rsidRPr="0089704F" w:rsidTr="0089704F">
        <w:tc>
          <w:tcPr>
            <w:tcW w:w="4521"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Скорее нет, чем да</w:t>
            </w:r>
          </w:p>
        </w:tc>
        <w:tc>
          <w:tcPr>
            <w:tcW w:w="479"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4521"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Нет, конечно</w:t>
            </w:r>
          </w:p>
        </w:tc>
        <w:tc>
          <w:tcPr>
            <w:tcW w:w="479"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4521"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Не знаю, не задумывался об этом</w:t>
            </w:r>
          </w:p>
        </w:tc>
        <w:tc>
          <w:tcPr>
            <w:tcW w:w="479"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4521"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Да, конечно</w:t>
            </w:r>
          </w:p>
        </w:tc>
        <w:tc>
          <w:tcPr>
            <w:tcW w:w="479"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bl>
    <w:p w:rsidR="000B584B" w:rsidRDefault="000B584B" w:rsidP="00CE6822">
      <w:pPr>
        <w:widowControl w:val="0"/>
        <w:spacing w:after="0" w:line="360" w:lineRule="auto"/>
        <w:ind w:firstLine="709"/>
        <w:contextualSpacing/>
        <w:jc w:val="both"/>
        <w:rPr>
          <w:rFonts w:ascii="Times New Roman" w:hAnsi="Times New Roman"/>
          <w:sz w:val="28"/>
          <w:szCs w:val="28"/>
        </w:rPr>
      </w:pPr>
    </w:p>
    <w:p w:rsidR="000B584B" w:rsidRDefault="000B584B">
      <w:pPr>
        <w:rPr>
          <w:rFonts w:ascii="Times New Roman" w:hAnsi="Times New Roman"/>
          <w:sz w:val="28"/>
          <w:szCs w:val="28"/>
        </w:rPr>
      </w:pPr>
      <w:r>
        <w:rPr>
          <w:rFonts w:ascii="Times New Roman" w:hAnsi="Times New Roman"/>
          <w:sz w:val="28"/>
          <w:szCs w:val="28"/>
        </w:rPr>
        <w:br w:type="page"/>
      </w:r>
    </w:p>
    <w:p w:rsidR="00816292" w:rsidRPr="000B584B" w:rsidRDefault="00816292" w:rsidP="000B584B">
      <w:pPr>
        <w:pStyle w:val="af8"/>
        <w:widowControl w:val="0"/>
        <w:numPr>
          <w:ilvl w:val="0"/>
          <w:numId w:val="22"/>
        </w:numPr>
        <w:spacing w:after="0" w:line="360" w:lineRule="auto"/>
        <w:jc w:val="both"/>
        <w:rPr>
          <w:rFonts w:ascii="Times New Roman" w:hAnsi="Times New Roman"/>
          <w:sz w:val="28"/>
          <w:szCs w:val="28"/>
        </w:rPr>
      </w:pPr>
      <w:r w:rsidRPr="000B584B">
        <w:rPr>
          <w:rFonts w:ascii="Times New Roman" w:hAnsi="Times New Roman"/>
          <w:sz w:val="28"/>
          <w:szCs w:val="28"/>
        </w:rPr>
        <w:t>На приведенной ниже шкале цифра «1» характеризует тот коллектив, который Вам очень нравится, «9» — тот, который вам очень не нравится. В какую клетку Вы поместите свой коллектив?</w:t>
      </w:r>
    </w:p>
    <w:p w:rsidR="000B584B" w:rsidRPr="000B584B" w:rsidRDefault="000B584B" w:rsidP="000B584B">
      <w:pPr>
        <w:pStyle w:val="af8"/>
        <w:widowControl w:val="0"/>
        <w:spacing w:after="0" w:line="360" w:lineRule="auto"/>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
        <w:gridCol w:w="980"/>
        <w:gridCol w:w="1120"/>
        <w:gridCol w:w="1120"/>
        <w:gridCol w:w="1120"/>
        <w:gridCol w:w="1120"/>
        <w:gridCol w:w="1120"/>
        <w:gridCol w:w="980"/>
        <w:gridCol w:w="1003"/>
      </w:tblGrid>
      <w:tr w:rsidR="00816292" w:rsidRPr="0089704F" w:rsidTr="0089704F">
        <w:tc>
          <w:tcPr>
            <w:tcW w:w="526"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1</w:t>
            </w:r>
          </w:p>
        </w:tc>
        <w:tc>
          <w:tcPr>
            <w:tcW w:w="512"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2</w:t>
            </w: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3</w:t>
            </w: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4</w:t>
            </w: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5</w:t>
            </w: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6</w:t>
            </w: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7</w:t>
            </w:r>
          </w:p>
        </w:tc>
        <w:tc>
          <w:tcPr>
            <w:tcW w:w="512"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8</w:t>
            </w:r>
          </w:p>
        </w:tc>
        <w:tc>
          <w:tcPr>
            <w:tcW w:w="524"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r w:rsidRPr="0089704F">
              <w:rPr>
                <w:rFonts w:ascii="Times New Roman" w:hAnsi="Times New Roman"/>
                <w:sz w:val="20"/>
                <w:szCs w:val="20"/>
              </w:rPr>
              <w:t>9</w:t>
            </w:r>
          </w:p>
        </w:tc>
      </w:tr>
      <w:tr w:rsidR="00816292" w:rsidRPr="0089704F" w:rsidTr="0089704F">
        <w:tc>
          <w:tcPr>
            <w:tcW w:w="526"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12"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85"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12"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c>
          <w:tcPr>
            <w:tcW w:w="524" w:type="pct"/>
            <w:shd w:val="clear" w:color="auto" w:fill="auto"/>
          </w:tcPr>
          <w:p w:rsidR="00816292" w:rsidRPr="0089704F" w:rsidRDefault="00816292" w:rsidP="0089704F">
            <w:pPr>
              <w:widowControl w:val="0"/>
              <w:spacing w:after="0" w:line="360" w:lineRule="auto"/>
              <w:contextualSpacing/>
              <w:jc w:val="both"/>
              <w:rPr>
                <w:rFonts w:ascii="Times New Roman" w:hAnsi="Times New Roman"/>
                <w:sz w:val="20"/>
                <w:szCs w:val="20"/>
              </w:rPr>
            </w:pPr>
          </w:p>
        </w:tc>
      </w:tr>
    </w:tbl>
    <w:p w:rsidR="000B584B" w:rsidRDefault="000B584B" w:rsidP="00CE6822">
      <w:pPr>
        <w:widowControl w:val="0"/>
        <w:spacing w:after="0" w:line="360" w:lineRule="auto"/>
        <w:ind w:firstLine="709"/>
        <w:contextualSpacing/>
        <w:jc w:val="both"/>
        <w:rPr>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9. Как Вам кажется, могли бы Вы дать достаточно полную характеристику деловых и личных качеств большинства членов коллектива?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81"/>
        <w:gridCol w:w="561"/>
        <w:gridCol w:w="1680"/>
        <w:gridCol w:w="2241"/>
        <w:gridCol w:w="1962"/>
        <w:gridCol w:w="745"/>
      </w:tblGrid>
      <w:tr w:rsidR="00816292" w:rsidRPr="0089704F" w:rsidTr="0089704F">
        <w:tc>
          <w:tcPr>
            <w:tcW w:w="1244"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293" w:type="pct"/>
            <w:shd w:val="clear" w:color="auto" w:fill="auto"/>
          </w:tcPr>
          <w:p w:rsidR="00816292" w:rsidRPr="0089704F" w:rsidRDefault="00C04076"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Д</w:t>
            </w:r>
            <w:r w:rsidR="00816292" w:rsidRPr="0089704F">
              <w:rPr>
                <w:rFonts w:ascii="Times New Roman" w:hAnsi="Times New Roman"/>
                <w:sz w:val="20"/>
                <w:szCs w:val="20"/>
              </w:rPr>
              <w:t>а</w:t>
            </w:r>
          </w:p>
        </w:tc>
        <w:tc>
          <w:tcPr>
            <w:tcW w:w="878"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Пожалуй, да</w:t>
            </w:r>
          </w:p>
        </w:tc>
        <w:tc>
          <w:tcPr>
            <w:tcW w:w="1171" w:type="pct"/>
            <w:shd w:val="clear" w:color="auto" w:fill="auto"/>
          </w:tcPr>
          <w:p w:rsidR="00816292" w:rsidRPr="0089704F" w:rsidRDefault="00C04076"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Не </w:t>
            </w:r>
            <w:r w:rsidR="00816292" w:rsidRPr="0089704F">
              <w:rPr>
                <w:rFonts w:ascii="Times New Roman" w:hAnsi="Times New Roman"/>
                <w:sz w:val="20"/>
                <w:szCs w:val="20"/>
              </w:rPr>
              <w:t>знаю,</w:t>
            </w:r>
            <w:r w:rsidR="00CE6822" w:rsidRPr="0089704F">
              <w:rPr>
                <w:rFonts w:ascii="Times New Roman" w:hAnsi="Times New Roman"/>
                <w:sz w:val="20"/>
                <w:szCs w:val="20"/>
              </w:rPr>
              <w:t xml:space="preserve"> </w:t>
            </w:r>
            <w:r w:rsidR="00816292" w:rsidRPr="0089704F">
              <w:rPr>
                <w:rFonts w:ascii="Times New Roman" w:hAnsi="Times New Roman"/>
                <w:sz w:val="20"/>
                <w:szCs w:val="20"/>
              </w:rPr>
              <w:t>не думал об этом</w:t>
            </w:r>
          </w:p>
        </w:tc>
        <w:tc>
          <w:tcPr>
            <w:tcW w:w="1025"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Пожалуй, нет</w:t>
            </w:r>
          </w:p>
        </w:tc>
        <w:tc>
          <w:tcPr>
            <w:tcW w:w="389" w:type="pct"/>
            <w:shd w:val="clear" w:color="auto" w:fill="auto"/>
          </w:tcPr>
          <w:p w:rsidR="00816292" w:rsidRPr="0089704F" w:rsidRDefault="00C04076"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Н</w:t>
            </w:r>
            <w:r w:rsidR="00816292" w:rsidRPr="0089704F">
              <w:rPr>
                <w:rFonts w:ascii="Times New Roman" w:hAnsi="Times New Roman"/>
                <w:sz w:val="20"/>
                <w:szCs w:val="20"/>
              </w:rPr>
              <w:t>ет</w:t>
            </w:r>
          </w:p>
        </w:tc>
      </w:tr>
      <w:tr w:rsidR="00816292" w:rsidRPr="0089704F" w:rsidTr="0089704F">
        <w:tc>
          <w:tcPr>
            <w:tcW w:w="1244"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Деловые качества большинства членов коллектива</w:t>
            </w:r>
          </w:p>
        </w:tc>
        <w:tc>
          <w:tcPr>
            <w:tcW w:w="293"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878"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71"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25"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389"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1244"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Личные качества большинства членов коллектива</w:t>
            </w:r>
          </w:p>
        </w:tc>
        <w:tc>
          <w:tcPr>
            <w:tcW w:w="293"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878"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71"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25"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389" w:type="pct"/>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bl>
    <w:p w:rsidR="000B584B" w:rsidRDefault="000B584B" w:rsidP="00CE6822">
      <w:pPr>
        <w:widowControl w:val="0"/>
        <w:spacing w:after="0" w:line="360" w:lineRule="auto"/>
        <w:ind w:firstLine="709"/>
        <w:contextualSpacing/>
        <w:jc w:val="both"/>
        <w:rPr>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10. Если бы у Вас возникла возможность провести отпуск вместе с членами Вашего коллектива, то как бы вы к этому отнеслись?</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Это бы меня вполне устроило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Не знаю, не задумывался над этим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Это бы меня совершенно не устроило</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11. Могли бы Вы с достаточной уверенностью сказать о большинстве членов Вашего коллектива, с кем они охотно общаются по деловым вопросам?</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Нет, не мог бы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Не могу сказать, не задумывался над этим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Да, мог бы</w:t>
      </w:r>
    </w:p>
    <w:p w:rsidR="000B584B" w:rsidRDefault="000B584B">
      <w:pPr>
        <w:rPr>
          <w:rFonts w:ascii="Times New Roman" w:hAnsi="Times New Roman"/>
          <w:sz w:val="28"/>
          <w:szCs w:val="28"/>
        </w:rPr>
      </w:pPr>
      <w:r>
        <w:rPr>
          <w:rFonts w:ascii="Times New Roman" w:hAnsi="Times New Roman"/>
          <w:sz w:val="28"/>
          <w:szCs w:val="28"/>
        </w:rPr>
        <w:br w:type="page"/>
      </w:r>
    </w:p>
    <w:p w:rsidR="000B584B"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12. Какая атмосфера преобладает обычно в Вашем коллективе? На приведенной ниже шкале цифра «1» соответствует нездоровой, нетоварищеской атмосф</w:t>
      </w:r>
      <w:r w:rsidR="00A5503F" w:rsidRPr="00CE6822">
        <w:rPr>
          <w:rFonts w:ascii="Times New Roman" w:hAnsi="Times New Roman"/>
          <w:sz w:val="28"/>
          <w:szCs w:val="28"/>
        </w:rPr>
        <w:t>ере, а «9» — наоборот, атмосфера</w:t>
      </w:r>
      <w:r w:rsidRPr="00CE6822">
        <w:rPr>
          <w:rFonts w:ascii="Times New Roman" w:hAnsi="Times New Roman"/>
          <w:sz w:val="28"/>
          <w:szCs w:val="28"/>
        </w:rPr>
        <w:t xml:space="preserve"> взаимопонимания, взаимного уважения. В какую из клеток Вы поместили бы свой коллектив?</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134"/>
        <w:gridCol w:w="1134"/>
        <w:gridCol w:w="1134"/>
        <w:gridCol w:w="1134"/>
        <w:gridCol w:w="1134"/>
        <w:gridCol w:w="993"/>
        <w:gridCol w:w="992"/>
        <w:gridCol w:w="837"/>
      </w:tblGrid>
      <w:tr w:rsidR="00816292" w:rsidRPr="0089704F" w:rsidTr="0089704F">
        <w:tc>
          <w:tcPr>
            <w:tcW w:w="1122"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1</w:t>
            </w:r>
          </w:p>
        </w:tc>
        <w:tc>
          <w:tcPr>
            <w:tcW w:w="1134"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2</w:t>
            </w:r>
          </w:p>
        </w:tc>
        <w:tc>
          <w:tcPr>
            <w:tcW w:w="1134"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3</w:t>
            </w:r>
          </w:p>
        </w:tc>
        <w:tc>
          <w:tcPr>
            <w:tcW w:w="1134"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4</w:t>
            </w:r>
          </w:p>
        </w:tc>
        <w:tc>
          <w:tcPr>
            <w:tcW w:w="1134"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5</w:t>
            </w:r>
          </w:p>
        </w:tc>
        <w:tc>
          <w:tcPr>
            <w:tcW w:w="1134"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6</w:t>
            </w:r>
          </w:p>
        </w:tc>
        <w:tc>
          <w:tcPr>
            <w:tcW w:w="993"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7</w:t>
            </w:r>
          </w:p>
        </w:tc>
        <w:tc>
          <w:tcPr>
            <w:tcW w:w="992"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8</w:t>
            </w:r>
          </w:p>
        </w:tc>
        <w:tc>
          <w:tcPr>
            <w:tcW w:w="837" w:type="dxa"/>
            <w:shd w:val="clear" w:color="auto" w:fill="auto"/>
          </w:tcPr>
          <w:p w:rsidR="00816292" w:rsidRPr="0089704F" w:rsidRDefault="00CE682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 xml:space="preserve"> </w:t>
            </w:r>
            <w:r w:rsidR="00816292" w:rsidRPr="0089704F">
              <w:rPr>
                <w:rFonts w:ascii="Times New Roman" w:hAnsi="Times New Roman"/>
                <w:sz w:val="20"/>
                <w:szCs w:val="20"/>
              </w:rPr>
              <w:t>9</w:t>
            </w:r>
          </w:p>
        </w:tc>
      </w:tr>
      <w:tr w:rsidR="00816292" w:rsidRPr="0089704F" w:rsidTr="0089704F">
        <w:tc>
          <w:tcPr>
            <w:tcW w:w="112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34"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34"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34"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34"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134"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99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99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837"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bl>
    <w:p w:rsidR="000B584B" w:rsidRDefault="000B584B" w:rsidP="00CE6822">
      <w:pPr>
        <w:widowControl w:val="0"/>
        <w:spacing w:after="0" w:line="360" w:lineRule="auto"/>
        <w:ind w:firstLine="709"/>
        <w:contextualSpacing/>
        <w:jc w:val="both"/>
        <w:rPr>
          <w:rFonts w:ascii="Times New Roman" w:hAnsi="Times New Roman"/>
          <w:sz w:val="28"/>
          <w:szCs w:val="28"/>
        </w:rPr>
      </w:pP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13. Как Вы думаете, если бы Вы вышли на пенсию или долгое время не работали по какой-либо причине, испытывали бы Вы желание встречаться с членами Вашего коллектива, отмечать с ними праздники?</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Да, конечно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Скорее да, чем нет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Затрудняюсь ответить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Скорее нет, чем да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Нет, конечно</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14. Насколько хорошо, по Вашему мнению, организована Ваша работа?</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По-моему, наша работа организована очень хорошо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В общем, неплохо, хотя есть возможность улучшения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Трудно сказать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Работа организована неудовлетворительно, много времени расходуется впустую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По-моему, работа организована очень плохо</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15. Как Вы считаете, пользуется ли Ваш руководитель влиянием на дела коллектива?</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Безусловно, да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Пожалуй, да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Трудно сказать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Пожалуй, нет </w:t>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Безусловно, нет</w:t>
      </w:r>
    </w:p>
    <w:p w:rsidR="000B584B" w:rsidRDefault="000B584B">
      <w:pPr>
        <w:rPr>
          <w:rFonts w:ascii="Times New Roman" w:hAnsi="Times New Roman"/>
          <w:sz w:val="28"/>
          <w:szCs w:val="28"/>
        </w:rPr>
      </w:pPr>
      <w:r>
        <w:rPr>
          <w:rFonts w:ascii="Times New Roman" w:hAnsi="Times New Roman"/>
          <w:sz w:val="28"/>
          <w:szCs w:val="28"/>
        </w:rPr>
        <w:br w:type="page"/>
      </w:r>
    </w:p>
    <w:p w:rsidR="00816292" w:rsidRPr="00CE6822" w:rsidRDefault="00816292" w:rsidP="00CE6822">
      <w:pPr>
        <w:widowControl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16. Укажите, пожалуйста, в какой степени Вы удовлетворены различными условиями Вашей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2"/>
        <w:gridCol w:w="1843"/>
        <w:gridCol w:w="1418"/>
        <w:gridCol w:w="1099"/>
        <w:gridCol w:w="1310"/>
        <w:gridCol w:w="1583"/>
      </w:tblGrid>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Условия</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Полностью</w:t>
            </w:r>
            <w:r w:rsidR="00CE6822" w:rsidRPr="0089704F">
              <w:rPr>
                <w:rFonts w:ascii="Times New Roman" w:hAnsi="Times New Roman"/>
                <w:sz w:val="20"/>
                <w:szCs w:val="20"/>
              </w:rPr>
              <w:t xml:space="preserve"> </w:t>
            </w:r>
            <w:r w:rsidRPr="0089704F">
              <w:rPr>
                <w:rFonts w:ascii="Times New Roman" w:hAnsi="Times New Roman"/>
                <w:sz w:val="20"/>
                <w:szCs w:val="20"/>
              </w:rPr>
              <w:t>удовлетворен</w:t>
            </w: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Пожалуй,</w:t>
            </w:r>
            <w:r w:rsidR="00CE6822" w:rsidRPr="0089704F">
              <w:rPr>
                <w:rFonts w:ascii="Times New Roman" w:hAnsi="Times New Roman"/>
                <w:sz w:val="20"/>
                <w:szCs w:val="20"/>
              </w:rPr>
              <w:t xml:space="preserve"> </w:t>
            </w:r>
            <w:r w:rsidRPr="0089704F">
              <w:rPr>
                <w:rFonts w:ascii="Times New Roman" w:hAnsi="Times New Roman"/>
                <w:sz w:val="20"/>
                <w:szCs w:val="20"/>
              </w:rPr>
              <w:t>удовлетворен</w:t>
            </w: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Трудно</w:t>
            </w:r>
            <w:r w:rsidR="00CE6822" w:rsidRPr="0089704F">
              <w:rPr>
                <w:rFonts w:ascii="Times New Roman" w:hAnsi="Times New Roman"/>
                <w:sz w:val="20"/>
                <w:szCs w:val="20"/>
              </w:rPr>
              <w:t xml:space="preserve"> </w:t>
            </w:r>
            <w:r w:rsidRPr="0089704F">
              <w:rPr>
                <w:rFonts w:ascii="Times New Roman" w:hAnsi="Times New Roman"/>
                <w:sz w:val="20"/>
                <w:szCs w:val="20"/>
              </w:rPr>
              <w:t>сказать</w:t>
            </w: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Пожалуй,</w:t>
            </w:r>
            <w:r w:rsidR="00CE6822" w:rsidRPr="0089704F">
              <w:rPr>
                <w:rFonts w:ascii="Times New Roman" w:hAnsi="Times New Roman"/>
                <w:sz w:val="20"/>
                <w:szCs w:val="20"/>
              </w:rPr>
              <w:t xml:space="preserve"> </w:t>
            </w:r>
            <w:r w:rsidRPr="0089704F">
              <w:rPr>
                <w:rFonts w:ascii="Times New Roman" w:hAnsi="Times New Roman"/>
                <w:sz w:val="20"/>
                <w:szCs w:val="20"/>
              </w:rPr>
              <w:t>неудовлетворен</w:t>
            </w: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Полностью неудовлетворен</w:t>
            </w: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Оснащенность рабочего места</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Объем предоставленной работы</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Размер заработной платы</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Санитарно-гигиенические условия</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Отношения с непосредственным руководителем</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Возможность повышения квалификации</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r w:rsidR="00816292" w:rsidRPr="0089704F" w:rsidTr="0089704F">
        <w:tc>
          <w:tcPr>
            <w:tcW w:w="2152"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r w:rsidRPr="0089704F">
              <w:rPr>
                <w:rFonts w:ascii="Times New Roman" w:hAnsi="Times New Roman"/>
                <w:sz w:val="20"/>
                <w:szCs w:val="20"/>
              </w:rPr>
              <w:t>Разнообразие работы</w:t>
            </w:r>
          </w:p>
        </w:tc>
        <w:tc>
          <w:tcPr>
            <w:tcW w:w="184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418"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099"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310"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c>
          <w:tcPr>
            <w:tcW w:w="1583" w:type="dxa"/>
            <w:shd w:val="clear" w:color="auto" w:fill="auto"/>
          </w:tcPr>
          <w:p w:rsidR="00816292" w:rsidRPr="0089704F" w:rsidRDefault="00816292" w:rsidP="0089704F">
            <w:pPr>
              <w:widowControl w:val="0"/>
              <w:spacing w:after="0" w:line="360" w:lineRule="auto"/>
              <w:contextualSpacing/>
              <w:rPr>
                <w:rFonts w:ascii="Times New Roman" w:hAnsi="Times New Roman"/>
                <w:sz w:val="20"/>
                <w:szCs w:val="20"/>
              </w:rPr>
            </w:pPr>
          </w:p>
        </w:tc>
      </w:tr>
    </w:tbl>
    <w:p w:rsidR="00A5503F" w:rsidRPr="00CE6822" w:rsidRDefault="00A5503F"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p>
    <w:p w:rsidR="000B584B" w:rsidRDefault="000B584B">
      <w:pPr>
        <w:rPr>
          <w:rFonts w:ascii="Times New Roman" w:hAnsi="Times New Roman"/>
          <w:b/>
          <w:sz w:val="28"/>
          <w:szCs w:val="28"/>
        </w:rPr>
      </w:pPr>
      <w:r>
        <w:rPr>
          <w:rFonts w:ascii="Times New Roman" w:hAnsi="Times New Roman"/>
          <w:b/>
          <w:sz w:val="28"/>
          <w:szCs w:val="28"/>
        </w:rPr>
        <w:br w:type="page"/>
      </w:r>
    </w:p>
    <w:p w:rsidR="00A5503F" w:rsidRPr="00CE6822" w:rsidRDefault="00A5503F"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b/>
          <w:sz w:val="28"/>
          <w:szCs w:val="28"/>
        </w:rPr>
      </w:pPr>
      <w:r w:rsidRPr="00CE6822">
        <w:rPr>
          <w:rFonts w:ascii="Times New Roman" w:hAnsi="Times New Roman"/>
          <w:b/>
          <w:sz w:val="28"/>
          <w:szCs w:val="28"/>
        </w:rPr>
        <w:t>Приложение 4</w:t>
      </w:r>
    </w:p>
    <w:p w:rsidR="000B584B" w:rsidRDefault="000B584B"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Утверждаю </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Директор ООО «Любо»</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Голубинский А.В.</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______________________________</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w:t>
      </w:r>
      <w:r w:rsidR="00CE6822">
        <w:rPr>
          <w:rFonts w:ascii="Times New Roman" w:hAnsi="Times New Roman"/>
          <w:sz w:val="28"/>
          <w:szCs w:val="28"/>
        </w:rPr>
        <w:t xml:space="preserve"> </w:t>
      </w:r>
      <w:r w:rsidRPr="00CE6822">
        <w:rPr>
          <w:rFonts w:ascii="Times New Roman" w:hAnsi="Times New Roman"/>
          <w:sz w:val="28"/>
          <w:szCs w:val="28"/>
        </w:rPr>
        <w:t>« __________________ 2009г.</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Согласовано </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Коммерческий директор ООО «Любо» </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Гаджиева Л.А.</w:t>
      </w:r>
    </w:p>
    <w:p w:rsidR="00893C30" w:rsidRPr="000B584B"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0B584B">
        <w:rPr>
          <w:rFonts w:ascii="Times New Roman" w:hAnsi="Times New Roman"/>
          <w:sz w:val="28"/>
          <w:szCs w:val="28"/>
        </w:rPr>
        <w:t>_____________________________</w:t>
      </w:r>
    </w:p>
    <w:p w:rsidR="00893C30" w:rsidRPr="00CE6822"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r w:rsidRPr="000B584B">
        <w:rPr>
          <w:rFonts w:ascii="Times New Roman" w:hAnsi="Times New Roman"/>
          <w:sz w:val="28"/>
          <w:szCs w:val="28"/>
        </w:rPr>
        <w:t>«</w:t>
      </w:r>
      <w:r w:rsidR="00CE6822" w:rsidRPr="000B584B">
        <w:rPr>
          <w:rFonts w:ascii="Times New Roman" w:hAnsi="Times New Roman"/>
          <w:sz w:val="28"/>
          <w:szCs w:val="28"/>
        </w:rPr>
        <w:t xml:space="preserve"> </w:t>
      </w:r>
      <w:r w:rsidRPr="000B584B">
        <w:rPr>
          <w:rFonts w:ascii="Times New Roman" w:hAnsi="Times New Roman"/>
          <w:sz w:val="28"/>
          <w:szCs w:val="28"/>
        </w:rPr>
        <w:t>« _________________</w:t>
      </w:r>
      <w:r w:rsidR="00CE6822" w:rsidRPr="000B584B">
        <w:rPr>
          <w:rFonts w:ascii="Times New Roman" w:hAnsi="Times New Roman"/>
          <w:sz w:val="28"/>
          <w:szCs w:val="28"/>
        </w:rPr>
        <w:t xml:space="preserve"> </w:t>
      </w:r>
      <w:r w:rsidRPr="000B584B">
        <w:rPr>
          <w:rFonts w:ascii="Times New Roman" w:hAnsi="Times New Roman"/>
          <w:sz w:val="28"/>
          <w:szCs w:val="28"/>
        </w:rPr>
        <w:t>200</w:t>
      </w:r>
      <w:r w:rsidRPr="00CE6822">
        <w:rPr>
          <w:rFonts w:ascii="Times New Roman" w:hAnsi="Times New Roman"/>
          <w:sz w:val="28"/>
          <w:szCs w:val="28"/>
        </w:rPr>
        <w:t>7г.</w:t>
      </w:r>
    </w:p>
    <w:p w:rsidR="00893C30" w:rsidRPr="000B584B" w:rsidRDefault="00893C30" w:rsidP="00CE6822">
      <w:pPr>
        <w:widowControl w:val="0"/>
        <w:tabs>
          <w:tab w:val="center" w:pos="4677"/>
          <w:tab w:val="right" w:pos="10065"/>
        </w:tabs>
        <w:autoSpaceDE w:val="0"/>
        <w:autoSpaceDN w:val="0"/>
        <w:adjustRightInd w:val="0"/>
        <w:spacing w:after="0" w:line="360" w:lineRule="auto"/>
        <w:ind w:firstLine="709"/>
        <w:contextualSpacing/>
        <w:jc w:val="both"/>
        <w:rPr>
          <w:rFonts w:ascii="Times New Roman" w:hAnsi="Times New Roman"/>
          <w:sz w:val="28"/>
          <w:szCs w:val="28"/>
        </w:rPr>
      </w:pPr>
    </w:p>
    <w:p w:rsidR="000B584B" w:rsidRPr="000B584B" w:rsidRDefault="000B584B" w:rsidP="000B584B">
      <w:pPr>
        <w:widowControl w:val="0"/>
        <w:autoSpaceDE w:val="0"/>
        <w:autoSpaceDN w:val="0"/>
        <w:adjustRightInd w:val="0"/>
        <w:spacing w:after="0" w:line="360" w:lineRule="auto"/>
        <w:ind w:left="709"/>
        <w:contextualSpacing/>
        <w:rPr>
          <w:rFonts w:ascii="Times New Roman" w:hAnsi="Times New Roman"/>
          <w:sz w:val="28"/>
          <w:szCs w:val="28"/>
        </w:rPr>
      </w:pPr>
      <w:r w:rsidRPr="00CE6822">
        <w:rPr>
          <w:rFonts w:ascii="Times New Roman" w:hAnsi="Times New Roman"/>
          <w:b/>
          <w:bCs/>
          <w:sz w:val="28"/>
          <w:szCs w:val="28"/>
        </w:rPr>
        <w:t>ДИСЦИПЛИНАРНАЯ ПОЛИТИКА</w:t>
      </w:r>
      <w:r>
        <w:rPr>
          <w:rFonts w:ascii="Times New Roman" w:hAnsi="Times New Roman"/>
          <w:b/>
          <w:bCs/>
          <w:sz w:val="28"/>
          <w:szCs w:val="28"/>
        </w:rPr>
        <w:t xml:space="preserve"> </w:t>
      </w:r>
      <w:r w:rsidRPr="00CE6822">
        <w:rPr>
          <w:rFonts w:ascii="Times New Roman" w:hAnsi="Times New Roman"/>
          <w:b/>
          <w:bCs/>
          <w:sz w:val="28"/>
          <w:szCs w:val="28"/>
        </w:rPr>
        <w:t xml:space="preserve">СЕТИ РЕСТОРАНОВ </w:t>
      </w:r>
      <w:r w:rsidRPr="000B584B">
        <w:rPr>
          <w:rFonts w:ascii="Times New Roman" w:hAnsi="Times New Roman"/>
          <w:b/>
          <w:bCs/>
          <w:sz w:val="28"/>
          <w:szCs w:val="28"/>
        </w:rPr>
        <w:t>«</w:t>
      </w:r>
      <w:r w:rsidRPr="00CE6822">
        <w:rPr>
          <w:rFonts w:ascii="Times New Roman" w:hAnsi="Times New Roman"/>
          <w:b/>
          <w:bCs/>
          <w:sz w:val="28"/>
          <w:szCs w:val="28"/>
        </w:rPr>
        <w:t>ЛЮБО</w:t>
      </w:r>
      <w:r w:rsidRPr="000B584B">
        <w:rPr>
          <w:rFonts w:ascii="Times New Roman" w:hAnsi="Times New Roman"/>
          <w:b/>
          <w:bCs/>
          <w:sz w:val="28"/>
          <w:szCs w:val="28"/>
        </w:rPr>
        <w:t>»</w:t>
      </w:r>
    </w:p>
    <w:p w:rsidR="000B584B" w:rsidRDefault="000B584B"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Дисциплинарная политика – это документ, описывающий базовые требования к поведению сотрудника со стороны Компании. В течение рабочего дня, или находясь в помещении Компании в нерабочее время, все сотрудники Компании должны соблюдать дисциплинарные правила. Их нарушение влияет на нашу работу и имидж Компании в глазах ее Гостей и партнеров. </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Дисциплинарная политика определяет стандарты допустимого поведения, ожидаемого от сотрудников, а также обозначает последствия их нарушения.</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Дисциплинарные правила в нашей Компании и в государстве в целом определяют: </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Внутренние стандарты поведения</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Внутренний распорядок</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Техника безопасности</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Правила пожарной безопасности</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СанПин</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Трудовой договор</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Должностная инструкция</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Трудовой кодекс</w:t>
      </w:r>
    </w:p>
    <w:p w:rsidR="00893C30" w:rsidRPr="00CE6822" w:rsidRDefault="00893C30" w:rsidP="00CE6822">
      <w:pPr>
        <w:widowControl w:val="0"/>
        <w:numPr>
          <w:ilvl w:val="0"/>
          <w:numId w:val="1"/>
        </w:numPr>
        <w:tabs>
          <w:tab w:val="left" w:pos="72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Уголовный кодекс</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lang w:val="en-US"/>
        </w:rPr>
      </w:pPr>
    </w:p>
    <w:p w:rsidR="000B584B" w:rsidRPr="00CE6822" w:rsidRDefault="000B584B" w:rsidP="00CE6822">
      <w:pPr>
        <w:widowControl w:val="0"/>
        <w:autoSpaceDE w:val="0"/>
        <w:autoSpaceDN w:val="0"/>
        <w:adjustRightInd w:val="0"/>
        <w:spacing w:after="0" w:line="360" w:lineRule="auto"/>
        <w:ind w:firstLine="709"/>
        <w:contextualSpacing/>
        <w:jc w:val="both"/>
        <w:rPr>
          <w:rFonts w:ascii="Times New Roman" w:hAnsi="Times New Roman"/>
          <w:sz w:val="28"/>
          <w:szCs w:val="28"/>
          <w:lang w:val="en-US"/>
        </w:rPr>
      </w:pPr>
      <w:r w:rsidRPr="00CE6822">
        <w:rPr>
          <w:rFonts w:ascii="Times New Roman" w:hAnsi="Times New Roman"/>
          <w:b/>
          <w:bCs/>
          <w:sz w:val="28"/>
          <w:szCs w:val="28"/>
        </w:rPr>
        <w:t xml:space="preserve">ВИДЫ ДИСЦИПЛИНАРНЫХ НАРУШЕНИЙ </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lang w:val="en-US"/>
        </w:rPr>
      </w:pP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Особенным образом выделяются нарушения дисциплины, категорически не совпадающие с идеологией Компании. При возникновении такого рода событий, Компания расторгает взаимоотношения с сотрудником, а в отдельных случаях может выступить инициатором возбуждения Уголовного дела. К нарушениям такого рода относятся:</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Хищение (приобретение в собственность, употребление в пищу продуктов, предназначенных для продажи) материальных ценностей и имущества (Компании, гостей, коллег)</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Грубое нарушение кассовой дисциплины</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highlight w:val="white"/>
        </w:rPr>
      </w:pPr>
      <w:r w:rsidRPr="00CE6822">
        <w:rPr>
          <w:rFonts w:ascii="Times New Roman" w:hAnsi="Times New Roman"/>
          <w:sz w:val="28"/>
          <w:szCs w:val="28"/>
          <w:highlight w:val="white"/>
        </w:rPr>
        <w:t>Приготовление блюд и напитков без сервис-чека</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Непробитие пречека и фискального чека, с последующим озвучиванием гостю суммы чека</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Невынос фискального чека при расчете гостя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 отданная сдача гостям</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Использования бонусной карты «Любо-Гость» в личных целях</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Использование карты менеджера в личных корыстных целях </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Хамство по отношению к гостям (нецензурная брань, неприличные жесты по отношению к гостям, резкие высказывания о внешнем виде, поведении, физических недостатках гостей.... )</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Отсутствие на рабочем месте без уважительной причины и предупреждения, а также без предоставления справки подтверждающей отсутствие данного сотрудника на рабочем месте в течение 4 часов, и / или полной смены, независимо от ее продолжительности, согласно графику выхода на работу</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Употребление на рабочем месте в рабочее время алкогольных и наркотических средств</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Нахождение на рабочем месте в рабочее время в состоянии алкогольного и / или наркотического опьянения</w:t>
      </w:r>
    </w:p>
    <w:p w:rsidR="00893C30" w:rsidRPr="00CE6822" w:rsidRDefault="00893C30" w:rsidP="00CE6822">
      <w:pPr>
        <w:widowControl w:val="0"/>
        <w:numPr>
          <w:ilvl w:val="0"/>
          <w:numId w:val="1"/>
        </w:numPr>
        <w:tabs>
          <w:tab w:val="left" w:pos="84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Деяния преступного характера на рабочем месте, влекущее за собой уголовную ответственность</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Остальные виды дисциплинарных нарушений не влекут за собой немедленного расторжения взаимоотношений с сотрудником, а возникновение подобных ситуаций подпадает под действие дисциплинарных процедур, изложенных ниже. К нарушениям подобного рода относятся: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Излишки / недостача при снятии кассы более 10 руб.</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Употребление на рабочем месте нецензурных выражений по отношению к коллегам</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Опоздание на рабочее место более чем на 1 минуту без уважительной причины и оправдательного документа</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Неоднократное нарушение при выполнении своих должностных обязанностей</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Порча имущества Компании</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Курение в рабочее время и на территории предприятия (не в специально отведенных местах) без разрешения непосредственного руководителя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Разговоры по мобильному телефону на личные темы на рабочем месте </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Принимать пищу / напитки на предприятии в рабочее время без разрешения</w:t>
      </w:r>
      <w:r w:rsidR="00CE6822">
        <w:rPr>
          <w:rFonts w:ascii="Times New Roman" w:hAnsi="Times New Roman"/>
          <w:sz w:val="28"/>
          <w:szCs w:val="28"/>
        </w:rPr>
        <w:t xml:space="preserve"> </w:t>
      </w:r>
      <w:r w:rsidRPr="00CE6822">
        <w:rPr>
          <w:rFonts w:ascii="Times New Roman" w:hAnsi="Times New Roman"/>
          <w:sz w:val="28"/>
          <w:szCs w:val="28"/>
        </w:rPr>
        <w:t>непосредственного руководителя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Жевать жевательную резинку на рабочем месте в рабочее время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Общение по личным вопросам с посторонними лицами в рабочее время и на рабочем месте</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Отсутствие на рабочем месте без уведомления непосредственного руководителя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Посещение сотрудником предприятия, в котором он работает, в нерабочее время в качестве гостя, кроме позиции Управляющего</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закрытие и открытие ресторана в несоответствии с режимом работы, без согласования непосредственного руководителя</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оформление заказа гостя без мягкого чека кассиром (со слов официанта)</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не соблюдение санитарных норм (нет или просрочена санитарная книжка)</w:t>
      </w:r>
    </w:p>
    <w:p w:rsidR="00893C30" w:rsidRPr="00CE6822" w:rsidRDefault="00893C30" w:rsidP="00CE6822">
      <w:pPr>
        <w:widowControl w:val="0"/>
        <w:numPr>
          <w:ilvl w:val="0"/>
          <w:numId w:val="1"/>
        </w:numPr>
        <w:tabs>
          <w:tab w:val="left" w:pos="1560"/>
        </w:tabs>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нарушение технологии приготовления блюд и напитков</w:t>
      </w:r>
    </w:p>
    <w:p w:rsidR="00893C30" w:rsidRPr="00CE6822" w:rsidRDefault="00893C30" w:rsidP="00CE6822">
      <w:pPr>
        <w:widowControl w:val="0"/>
        <w:tabs>
          <w:tab w:val="left" w:pos="1560"/>
        </w:tabs>
        <w:autoSpaceDE w:val="0"/>
        <w:autoSpaceDN w:val="0"/>
        <w:adjustRightInd w:val="0"/>
        <w:spacing w:after="0" w:line="360" w:lineRule="auto"/>
        <w:ind w:firstLine="709"/>
        <w:contextualSpacing/>
        <w:jc w:val="both"/>
        <w:rPr>
          <w:rFonts w:ascii="Times New Roman" w:hAnsi="Times New Roman"/>
          <w:sz w:val="28"/>
          <w:szCs w:val="28"/>
        </w:rPr>
      </w:pPr>
    </w:p>
    <w:p w:rsidR="000B584B" w:rsidRPr="00CE6822" w:rsidRDefault="000B584B" w:rsidP="00CE6822">
      <w:pPr>
        <w:widowControl w:val="0"/>
        <w:autoSpaceDE w:val="0"/>
        <w:autoSpaceDN w:val="0"/>
        <w:adjustRightInd w:val="0"/>
        <w:spacing w:after="0" w:line="360" w:lineRule="auto"/>
        <w:ind w:firstLine="709"/>
        <w:contextualSpacing/>
        <w:jc w:val="both"/>
        <w:rPr>
          <w:rFonts w:ascii="Times New Roman" w:hAnsi="Times New Roman"/>
          <w:sz w:val="28"/>
          <w:szCs w:val="28"/>
          <w:lang w:val="en-US"/>
        </w:rPr>
      </w:pPr>
      <w:r w:rsidRPr="00CE6822">
        <w:rPr>
          <w:rFonts w:ascii="Times New Roman" w:hAnsi="Times New Roman"/>
          <w:b/>
          <w:bCs/>
          <w:sz w:val="28"/>
          <w:szCs w:val="28"/>
        </w:rPr>
        <w:t>СТАДИИ ДИСЦИПЛИНАРНОГО ПРОЦЕССА</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lang w:val="en-US"/>
        </w:rPr>
      </w:pP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В компании приняты 5 стадий дисциплинарных процедур для дисциплинарных нарушений не влекущих расторжения взаимоотношений с Компанией. Каждое из описанных выше нарушений переводит дисциплинарный процесс на следующую стадию. Если сотрудник «доходит» до пятой стадии дисциплинарного процесса, Компания прекращает трудовые отношения с ним.</w:t>
      </w:r>
    </w:p>
    <w:p w:rsidR="00893C30" w:rsidRPr="00CE6822" w:rsidRDefault="00893C30" w:rsidP="00CE6822">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E6822">
        <w:rPr>
          <w:rFonts w:ascii="Times New Roman" w:hAnsi="Times New Roman"/>
          <w:sz w:val="28"/>
          <w:szCs w:val="28"/>
        </w:rPr>
        <w:t xml:space="preserve">Срок давности по каждому нарушению – 12 месяцев. Это означает, что при каждом новом дисциплинарном нарушении, зафиксированном у сотрудника, при вынесения стадии дисциплинарного процесса учитываются только те дисциплинарные нарушения, которые произошли за последние 365 календарных дней. </w:t>
      </w:r>
    </w:p>
    <w:p w:rsidR="00B200AE" w:rsidRPr="00CE6822" w:rsidRDefault="00B200AE" w:rsidP="00CE6822">
      <w:pPr>
        <w:widowControl w:val="0"/>
        <w:spacing w:after="0" w:line="360" w:lineRule="auto"/>
        <w:ind w:firstLine="709"/>
        <w:contextualSpacing/>
        <w:jc w:val="both"/>
        <w:rPr>
          <w:rFonts w:ascii="Times New Roman" w:hAnsi="Times New Roman"/>
          <w:sz w:val="28"/>
          <w:szCs w:val="28"/>
        </w:rPr>
      </w:pPr>
      <w:bookmarkStart w:id="0" w:name="_GoBack"/>
      <w:bookmarkEnd w:id="0"/>
    </w:p>
    <w:sectPr w:rsidR="00B200AE" w:rsidRPr="00CE6822" w:rsidSect="00CE6822">
      <w:headerReference w:type="default" r:id="rId1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9E0" w:rsidRDefault="00D139E0" w:rsidP="003A31D5">
      <w:pPr>
        <w:spacing w:after="0" w:line="240" w:lineRule="auto"/>
      </w:pPr>
      <w:r>
        <w:separator/>
      </w:r>
    </w:p>
  </w:endnote>
  <w:endnote w:type="continuationSeparator" w:id="0">
    <w:p w:rsidR="00D139E0" w:rsidRDefault="00D139E0" w:rsidP="003A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9E0" w:rsidRDefault="00D139E0" w:rsidP="003A31D5">
      <w:pPr>
        <w:spacing w:after="0" w:line="240" w:lineRule="auto"/>
      </w:pPr>
      <w:r>
        <w:separator/>
      </w:r>
    </w:p>
  </w:footnote>
  <w:footnote w:type="continuationSeparator" w:id="0">
    <w:p w:rsidR="00D139E0" w:rsidRDefault="00D139E0" w:rsidP="003A3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22" w:rsidRDefault="0089704F">
    <w:pPr>
      <w:pStyle w:val="a8"/>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0639D4"/>
    <w:lvl w:ilvl="0">
      <w:numFmt w:val="bullet"/>
      <w:lvlText w:val="*"/>
      <w:lvlJc w:val="left"/>
    </w:lvl>
  </w:abstractNum>
  <w:abstractNum w:abstractNumId="1">
    <w:nsid w:val="0C315824"/>
    <w:multiLevelType w:val="hybridMultilevel"/>
    <w:tmpl w:val="A554148C"/>
    <w:lvl w:ilvl="0" w:tplc="98849D58">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297BCC"/>
    <w:multiLevelType w:val="hybridMultilevel"/>
    <w:tmpl w:val="538ECB64"/>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F566D"/>
    <w:multiLevelType w:val="hybridMultilevel"/>
    <w:tmpl w:val="E5ACA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B06F37"/>
    <w:multiLevelType w:val="hybridMultilevel"/>
    <w:tmpl w:val="CFF0B148"/>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A07AC7"/>
    <w:multiLevelType w:val="hybridMultilevel"/>
    <w:tmpl w:val="E93ADFF2"/>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AF2C22"/>
    <w:multiLevelType w:val="hybridMultilevel"/>
    <w:tmpl w:val="B226D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5F303F"/>
    <w:multiLevelType w:val="hybridMultilevel"/>
    <w:tmpl w:val="395E3ABC"/>
    <w:lvl w:ilvl="0" w:tplc="9AC4BDB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E31407"/>
    <w:multiLevelType w:val="hybridMultilevel"/>
    <w:tmpl w:val="06449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35571C"/>
    <w:multiLevelType w:val="multilevel"/>
    <w:tmpl w:val="D3DAF55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3B253D82"/>
    <w:multiLevelType w:val="hybridMultilevel"/>
    <w:tmpl w:val="D7A0AC20"/>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E86797"/>
    <w:multiLevelType w:val="hybridMultilevel"/>
    <w:tmpl w:val="D48A5546"/>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6B6490"/>
    <w:multiLevelType w:val="hybridMultilevel"/>
    <w:tmpl w:val="6DE8D0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8D4782"/>
    <w:multiLevelType w:val="hybridMultilevel"/>
    <w:tmpl w:val="60D668AA"/>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9F5342"/>
    <w:multiLevelType w:val="hybridMultilevel"/>
    <w:tmpl w:val="CADCF514"/>
    <w:lvl w:ilvl="0" w:tplc="C03AF4D0">
      <w:start w:val="1"/>
      <w:numFmt w:val="bullet"/>
      <w:lvlText w:val=""/>
      <w:lvlJc w:val="left"/>
      <w:pPr>
        <w:ind w:left="720" w:hanging="360"/>
      </w:pPr>
      <w:rPr>
        <w:rFonts w:ascii="Symbol" w:hAnsi="Symbol" w:hint="default"/>
        <w:sz w:val="22"/>
      </w:rPr>
    </w:lvl>
    <w:lvl w:ilvl="1" w:tplc="6FAEC786">
      <w:start w:val="8"/>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E3592"/>
    <w:multiLevelType w:val="hybridMultilevel"/>
    <w:tmpl w:val="A5F2B798"/>
    <w:lvl w:ilvl="0" w:tplc="617C4E8C">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465"/>
        </w:tabs>
        <w:ind w:left="1465" w:hanging="360"/>
      </w:pPr>
      <w:rPr>
        <w:rFonts w:cs="Times New Roman"/>
      </w:rPr>
    </w:lvl>
    <w:lvl w:ilvl="2" w:tplc="0419001B" w:tentative="1">
      <w:start w:val="1"/>
      <w:numFmt w:val="lowerRoman"/>
      <w:lvlText w:val="%3."/>
      <w:lvlJc w:val="right"/>
      <w:pPr>
        <w:tabs>
          <w:tab w:val="num" w:pos="2185"/>
        </w:tabs>
        <w:ind w:left="2185" w:hanging="180"/>
      </w:pPr>
      <w:rPr>
        <w:rFonts w:cs="Times New Roman"/>
      </w:rPr>
    </w:lvl>
    <w:lvl w:ilvl="3" w:tplc="0419000F" w:tentative="1">
      <w:start w:val="1"/>
      <w:numFmt w:val="decimal"/>
      <w:lvlText w:val="%4."/>
      <w:lvlJc w:val="left"/>
      <w:pPr>
        <w:tabs>
          <w:tab w:val="num" w:pos="2905"/>
        </w:tabs>
        <w:ind w:left="2905" w:hanging="360"/>
      </w:pPr>
      <w:rPr>
        <w:rFonts w:cs="Times New Roman"/>
      </w:rPr>
    </w:lvl>
    <w:lvl w:ilvl="4" w:tplc="04190019" w:tentative="1">
      <w:start w:val="1"/>
      <w:numFmt w:val="lowerLetter"/>
      <w:lvlText w:val="%5."/>
      <w:lvlJc w:val="left"/>
      <w:pPr>
        <w:tabs>
          <w:tab w:val="num" w:pos="3625"/>
        </w:tabs>
        <w:ind w:left="3625" w:hanging="360"/>
      </w:pPr>
      <w:rPr>
        <w:rFonts w:cs="Times New Roman"/>
      </w:rPr>
    </w:lvl>
    <w:lvl w:ilvl="5" w:tplc="0419001B" w:tentative="1">
      <w:start w:val="1"/>
      <w:numFmt w:val="lowerRoman"/>
      <w:lvlText w:val="%6."/>
      <w:lvlJc w:val="right"/>
      <w:pPr>
        <w:tabs>
          <w:tab w:val="num" w:pos="4345"/>
        </w:tabs>
        <w:ind w:left="4345" w:hanging="180"/>
      </w:pPr>
      <w:rPr>
        <w:rFonts w:cs="Times New Roman"/>
      </w:rPr>
    </w:lvl>
    <w:lvl w:ilvl="6" w:tplc="0419000F" w:tentative="1">
      <w:start w:val="1"/>
      <w:numFmt w:val="decimal"/>
      <w:lvlText w:val="%7."/>
      <w:lvlJc w:val="left"/>
      <w:pPr>
        <w:tabs>
          <w:tab w:val="num" w:pos="5065"/>
        </w:tabs>
        <w:ind w:left="5065" w:hanging="360"/>
      </w:pPr>
      <w:rPr>
        <w:rFonts w:cs="Times New Roman"/>
      </w:rPr>
    </w:lvl>
    <w:lvl w:ilvl="7" w:tplc="04190019" w:tentative="1">
      <w:start w:val="1"/>
      <w:numFmt w:val="lowerLetter"/>
      <w:lvlText w:val="%8."/>
      <w:lvlJc w:val="left"/>
      <w:pPr>
        <w:tabs>
          <w:tab w:val="num" w:pos="5785"/>
        </w:tabs>
        <w:ind w:left="5785" w:hanging="360"/>
      </w:pPr>
      <w:rPr>
        <w:rFonts w:cs="Times New Roman"/>
      </w:rPr>
    </w:lvl>
    <w:lvl w:ilvl="8" w:tplc="0419001B" w:tentative="1">
      <w:start w:val="1"/>
      <w:numFmt w:val="lowerRoman"/>
      <w:lvlText w:val="%9."/>
      <w:lvlJc w:val="right"/>
      <w:pPr>
        <w:tabs>
          <w:tab w:val="num" w:pos="6505"/>
        </w:tabs>
        <w:ind w:left="6505" w:hanging="180"/>
      </w:pPr>
      <w:rPr>
        <w:rFonts w:cs="Times New Roman"/>
      </w:rPr>
    </w:lvl>
  </w:abstractNum>
  <w:abstractNum w:abstractNumId="16">
    <w:nsid w:val="5B120F61"/>
    <w:multiLevelType w:val="hybridMultilevel"/>
    <w:tmpl w:val="474ED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21228CE"/>
    <w:multiLevelType w:val="hybridMultilevel"/>
    <w:tmpl w:val="8A4E3324"/>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4F7C82"/>
    <w:multiLevelType w:val="hybridMultilevel"/>
    <w:tmpl w:val="AE7EB856"/>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C2E10"/>
    <w:multiLevelType w:val="hybridMultilevel"/>
    <w:tmpl w:val="C6E4BE48"/>
    <w:lvl w:ilvl="0" w:tplc="6FAEC78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B41DEA"/>
    <w:multiLevelType w:val="hybridMultilevel"/>
    <w:tmpl w:val="E06AB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AC18BA"/>
    <w:multiLevelType w:val="hybridMultilevel"/>
    <w:tmpl w:val="B91863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0"/>
  </w:num>
  <w:num w:numId="6">
    <w:abstractNumId w:val="21"/>
  </w:num>
  <w:num w:numId="7">
    <w:abstractNumId w:val="12"/>
  </w:num>
  <w:num w:numId="8">
    <w:abstractNumId w:val="14"/>
  </w:num>
  <w:num w:numId="9">
    <w:abstractNumId w:val="11"/>
  </w:num>
  <w:num w:numId="10">
    <w:abstractNumId w:val="17"/>
  </w:num>
  <w:num w:numId="11">
    <w:abstractNumId w:val="4"/>
  </w:num>
  <w:num w:numId="12">
    <w:abstractNumId w:val="13"/>
  </w:num>
  <w:num w:numId="13">
    <w:abstractNumId w:val="18"/>
  </w:num>
  <w:num w:numId="14">
    <w:abstractNumId w:val="2"/>
  </w:num>
  <w:num w:numId="15">
    <w:abstractNumId w:val="10"/>
  </w:num>
  <w:num w:numId="16">
    <w:abstractNumId w:val="16"/>
  </w:num>
  <w:num w:numId="17">
    <w:abstractNumId w:val="19"/>
  </w:num>
  <w:num w:numId="18">
    <w:abstractNumId w:val="8"/>
  </w:num>
  <w:num w:numId="19">
    <w:abstractNumId w:val="5"/>
  </w:num>
  <w:num w:numId="20">
    <w:abstractNumId w:val="9"/>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0FC"/>
    <w:rsid w:val="000063E2"/>
    <w:rsid w:val="000251C6"/>
    <w:rsid w:val="00036D74"/>
    <w:rsid w:val="00051AE4"/>
    <w:rsid w:val="0006058A"/>
    <w:rsid w:val="0006147E"/>
    <w:rsid w:val="00061E87"/>
    <w:rsid w:val="00066CC4"/>
    <w:rsid w:val="00073673"/>
    <w:rsid w:val="000765A7"/>
    <w:rsid w:val="00076FAB"/>
    <w:rsid w:val="00080C3E"/>
    <w:rsid w:val="000812E1"/>
    <w:rsid w:val="0008531A"/>
    <w:rsid w:val="0009378E"/>
    <w:rsid w:val="00093852"/>
    <w:rsid w:val="000B584B"/>
    <w:rsid w:val="000C0E96"/>
    <w:rsid w:val="000D4F49"/>
    <w:rsid w:val="000F3BFC"/>
    <w:rsid w:val="000F4097"/>
    <w:rsid w:val="0010134D"/>
    <w:rsid w:val="0010278D"/>
    <w:rsid w:val="00103D73"/>
    <w:rsid w:val="0010456D"/>
    <w:rsid w:val="00106100"/>
    <w:rsid w:val="001340D9"/>
    <w:rsid w:val="00134203"/>
    <w:rsid w:val="001347C9"/>
    <w:rsid w:val="001367F6"/>
    <w:rsid w:val="0014035E"/>
    <w:rsid w:val="00151C3E"/>
    <w:rsid w:val="00152730"/>
    <w:rsid w:val="00155764"/>
    <w:rsid w:val="00157C4D"/>
    <w:rsid w:val="00185907"/>
    <w:rsid w:val="001A074E"/>
    <w:rsid w:val="001A5531"/>
    <w:rsid w:val="001C36FA"/>
    <w:rsid w:val="001D005D"/>
    <w:rsid w:val="001D2FB9"/>
    <w:rsid w:val="001E13FD"/>
    <w:rsid w:val="002150C5"/>
    <w:rsid w:val="00225542"/>
    <w:rsid w:val="002307F4"/>
    <w:rsid w:val="002351FC"/>
    <w:rsid w:val="0024162C"/>
    <w:rsid w:val="00273CDF"/>
    <w:rsid w:val="00292B7D"/>
    <w:rsid w:val="002A1126"/>
    <w:rsid w:val="002A2837"/>
    <w:rsid w:val="002A2E87"/>
    <w:rsid w:val="002A6B42"/>
    <w:rsid w:val="002B4D24"/>
    <w:rsid w:val="002C030B"/>
    <w:rsid w:val="002C17B1"/>
    <w:rsid w:val="002D6852"/>
    <w:rsid w:val="002E07E6"/>
    <w:rsid w:val="002E217A"/>
    <w:rsid w:val="002E4586"/>
    <w:rsid w:val="00326CF0"/>
    <w:rsid w:val="00327904"/>
    <w:rsid w:val="0033496A"/>
    <w:rsid w:val="00347AA8"/>
    <w:rsid w:val="00352FA5"/>
    <w:rsid w:val="003611D0"/>
    <w:rsid w:val="00372707"/>
    <w:rsid w:val="00373B08"/>
    <w:rsid w:val="00376CD4"/>
    <w:rsid w:val="0039250C"/>
    <w:rsid w:val="003A31D5"/>
    <w:rsid w:val="003B3B47"/>
    <w:rsid w:val="003C643A"/>
    <w:rsid w:val="003D702F"/>
    <w:rsid w:val="003E11A2"/>
    <w:rsid w:val="003E5721"/>
    <w:rsid w:val="003F272B"/>
    <w:rsid w:val="003F38FF"/>
    <w:rsid w:val="004022D4"/>
    <w:rsid w:val="00407F23"/>
    <w:rsid w:val="00416C06"/>
    <w:rsid w:val="00422DD0"/>
    <w:rsid w:val="00424CA0"/>
    <w:rsid w:val="00430609"/>
    <w:rsid w:val="00431215"/>
    <w:rsid w:val="00431D43"/>
    <w:rsid w:val="00440074"/>
    <w:rsid w:val="00454575"/>
    <w:rsid w:val="00460728"/>
    <w:rsid w:val="0047090A"/>
    <w:rsid w:val="00480A82"/>
    <w:rsid w:val="0048158A"/>
    <w:rsid w:val="004843BB"/>
    <w:rsid w:val="00495304"/>
    <w:rsid w:val="00497635"/>
    <w:rsid w:val="004A1081"/>
    <w:rsid w:val="004B2A44"/>
    <w:rsid w:val="004C34EB"/>
    <w:rsid w:val="004E7404"/>
    <w:rsid w:val="004F0AC3"/>
    <w:rsid w:val="004F0D34"/>
    <w:rsid w:val="004F69EF"/>
    <w:rsid w:val="004F73E6"/>
    <w:rsid w:val="00506F72"/>
    <w:rsid w:val="00512DA2"/>
    <w:rsid w:val="00516EDA"/>
    <w:rsid w:val="00547AFD"/>
    <w:rsid w:val="00552E42"/>
    <w:rsid w:val="00564B37"/>
    <w:rsid w:val="00574F6F"/>
    <w:rsid w:val="00575239"/>
    <w:rsid w:val="00575F9A"/>
    <w:rsid w:val="005A72EF"/>
    <w:rsid w:val="005B25B4"/>
    <w:rsid w:val="005C26EC"/>
    <w:rsid w:val="005F1165"/>
    <w:rsid w:val="005F57C9"/>
    <w:rsid w:val="005F5D0C"/>
    <w:rsid w:val="00611037"/>
    <w:rsid w:val="006155FA"/>
    <w:rsid w:val="0061789C"/>
    <w:rsid w:val="00625068"/>
    <w:rsid w:val="00637DAF"/>
    <w:rsid w:val="006557B2"/>
    <w:rsid w:val="00664592"/>
    <w:rsid w:val="0069178B"/>
    <w:rsid w:val="00692EC2"/>
    <w:rsid w:val="006B1E3E"/>
    <w:rsid w:val="006E7EAF"/>
    <w:rsid w:val="00713972"/>
    <w:rsid w:val="0072009E"/>
    <w:rsid w:val="00740164"/>
    <w:rsid w:val="00741960"/>
    <w:rsid w:val="0077634C"/>
    <w:rsid w:val="00787A20"/>
    <w:rsid w:val="007B77AE"/>
    <w:rsid w:val="007C7071"/>
    <w:rsid w:val="007D2F60"/>
    <w:rsid w:val="00800F3D"/>
    <w:rsid w:val="0080426C"/>
    <w:rsid w:val="0081274D"/>
    <w:rsid w:val="00816292"/>
    <w:rsid w:val="00823EB8"/>
    <w:rsid w:val="00831163"/>
    <w:rsid w:val="00831510"/>
    <w:rsid w:val="00836425"/>
    <w:rsid w:val="00852077"/>
    <w:rsid w:val="00871E0F"/>
    <w:rsid w:val="00893A65"/>
    <w:rsid w:val="00893C30"/>
    <w:rsid w:val="0089655F"/>
    <w:rsid w:val="0089704F"/>
    <w:rsid w:val="008B162D"/>
    <w:rsid w:val="008B7CDA"/>
    <w:rsid w:val="008C144C"/>
    <w:rsid w:val="008D7CAD"/>
    <w:rsid w:val="008E449A"/>
    <w:rsid w:val="0090002D"/>
    <w:rsid w:val="009132A5"/>
    <w:rsid w:val="00915916"/>
    <w:rsid w:val="00932D4F"/>
    <w:rsid w:val="00935DDC"/>
    <w:rsid w:val="0095262D"/>
    <w:rsid w:val="00960669"/>
    <w:rsid w:val="00965753"/>
    <w:rsid w:val="0098660D"/>
    <w:rsid w:val="00990D7B"/>
    <w:rsid w:val="009A065F"/>
    <w:rsid w:val="009A18E6"/>
    <w:rsid w:val="009D5F33"/>
    <w:rsid w:val="009D7989"/>
    <w:rsid w:val="009E3E45"/>
    <w:rsid w:val="009F2EE7"/>
    <w:rsid w:val="00A26977"/>
    <w:rsid w:val="00A33E02"/>
    <w:rsid w:val="00A47098"/>
    <w:rsid w:val="00A530B6"/>
    <w:rsid w:val="00A5503F"/>
    <w:rsid w:val="00A55422"/>
    <w:rsid w:val="00A6107D"/>
    <w:rsid w:val="00A64C90"/>
    <w:rsid w:val="00A67B26"/>
    <w:rsid w:val="00A8381B"/>
    <w:rsid w:val="00AB2A92"/>
    <w:rsid w:val="00AB5131"/>
    <w:rsid w:val="00AB73F8"/>
    <w:rsid w:val="00AC5B37"/>
    <w:rsid w:val="00AC7AF8"/>
    <w:rsid w:val="00AD0130"/>
    <w:rsid w:val="00AE08A7"/>
    <w:rsid w:val="00AE1FBB"/>
    <w:rsid w:val="00B0150D"/>
    <w:rsid w:val="00B02D29"/>
    <w:rsid w:val="00B0667F"/>
    <w:rsid w:val="00B200AE"/>
    <w:rsid w:val="00B41C9F"/>
    <w:rsid w:val="00B526EF"/>
    <w:rsid w:val="00B56C02"/>
    <w:rsid w:val="00B60C5B"/>
    <w:rsid w:val="00B62A2F"/>
    <w:rsid w:val="00B670EF"/>
    <w:rsid w:val="00B83F28"/>
    <w:rsid w:val="00B93CF9"/>
    <w:rsid w:val="00BC443E"/>
    <w:rsid w:val="00BF7040"/>
    <w:rsid w:val="00C04076"/>
    <w:rsid w:val="00C046B1"/>
    <w:rsid w:val="00C232F8"/>
    <w:rsid w:val="00C268CF"/>
    <w:rsid w:val="00C27070"/>
    <w:rsid w:val="00C32060"/>
    <w:rsid w:val="00C32A8E"/>
    <w:rsid w:val="00C32FD7"/>
    <w:rsid w:val="00C42B00"/>
    <w:rsid w:val="00C561DF"/>
    <w:rsid w:val="00C571C7"/>
    <w:rsid w:val="00C61FA1"/>
    <w:rsid w:val="00C72D41"/>
    <w:rsid w:val="00C83092"/>
    <w:rsid w:val="00CB135E"/>
    <w:rsid w:val="00CB5BFC"/>
    <w:rsid w:val="00CC390D"/>
    <w:rsid w:val="00CD7234"/>
    <w:rsid w:val="00CE6822"/>
    <w:rsid w:val="00CF2007"/>
    <w:rsid w:val="00CF4DFD"/>
    <w:rsid w:val="00D10931"/>
    <w:rsid w:val="00D1228F"/>
    <w:rsid w:val="00D139E0"/>
    <w:rsid w:val="00D13D91"/>
    <w:rsid w:val="00D31399"/>
    <w:rsid w:val="00D3711D"/>
    <w:rsid w:val="00D442E0"/>
    <w:rsid w:val="00D46C45"/>
    <w:rsid w:val="00D679F4"/>
    <w:rsid w:val="00D721B9"/>
    <w:rsid w:val="00D765D7"/>
    <w:rsid w:val="00DA3D23"/>
    <w:rsid w:val="00DA5DBB"/>
    <w:rsid w:val="00DB1658"/>
    <w:rsid w:val="00DB586C"/>
    <w:rsid w:val="00DD17D2"/>
    <w:rsid w:val="00DE44C1"/>
    <w:rsid w:val="00DF4BEB"/>
    <w:rsid w:val="00DF5DBE"/>
    <w:rsid w:val="00E04DE1"/>
    <w:rsid w:val="00E05EC5"/>
    <w:rsid w:val="00E11E66"/>
    <w:rsid w:val="00E22D24"/>
    <w:rsid w:val="00E25BAE"/>
    <w:rsid w:val="00E528E5"/>
    <w:rsid w:val="00E52992"/>
    <w:rsid w:val="00E5491A"/>
    <w:rsid w:val="00E60CA8"/>
    <w:rsid w:val="00E76CE6"/>
    <w:rsid w:val="00E9343C"/>
    <w:rsid w:val="00E9644B"/>
    <w:rsid w:val="00E96FFD"/>
    <w:rsid w:val="00EA0A00"/>
    <w:rsid w:val="00EA7817"/>
    <w:rsid w:val="00EB358C"/>
    <w:rsid w:val="00ED3C8E"/>
    <w:rsid w:val="00EE1DFC"/>
    <w:rsid w:val="00F00F5F"/>
    <w:rsid w:val="00F02DC4"/>
    <w:rsid w:val="00F05E53"/>
    <w:rsid w:val="00F079BC"/>
    <w:rsid w:val="00F10338"/>
    <w:rsid w:val="00F12019"/>
    <w:rsid w:val="00F1286D"/>
    <w:rsid w:val="00F1522A"/>
    <w:rsid w:val="00F23A84"/>
    <w:rsid w:val="00F34461"/>
    <w:rsid w:val="00F35CCC"/>
    <w:rsid w:val="00F3634E"/>
    <w:rsid w:val="00F40718"/>
    <w:rsid w:val="00F46A30"/>
    <w:rsid w:val="00F5111D"/>
    <w:rsid w:val="00F85DE3"/>
    <w:rsid w:val="00F879A5"/>
    <w:rsid w:val="00F95A1B"/>
    <w:rsid w:val="00FA17C5"/>
    <w:rsid w:val="00FB2345"/>
    <w:rsid w:val="00FB5F81"/>
    <w:rsid w:val="00FC1496"/>
    <w:rsid w:val="00FD1E28"/>
    <w:rsid w:val="00FE10FC"/>
    <w:rsid w:val="00FF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A3A31C9-4766-4A7E-B444-CBA151E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06"/>
    <w:pPr>
      <w:spacing w:after="200" w:line="276" w:lineRule="auto"/>
    </w:pPr>
    <w:rPr>
      <w:sz w:val="22"/>
      <w:szCs w:val="22"/>
    </w:rPr>
  </w:style>
  <w:style w:type="paragraph" w:styleId="1">
    <w:name w:val="heading 1"/>
    <w:basedOn w:val="a"/>
    <w:link w:val="10"/>
    <w:uiPriority w:val="9"/>
    <w:qFormat/>
    <w:rsid w:val="00E76CE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9A18E6"/>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77634C"/>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6CE6"/>
    <w:rPr>
      <w:rFonts w:ascii="Times New Roman" w:hAnsi="Times New Roman" w:cs="Times New Roman"/>
      <w:b/>
      <w:bCs/>
      <w:kern w:val="36"/>
      <w:sz w:val="48"/>
      <w:szCs w:val="48"/>
    </w:rPr>
  </w:style>
  <w:style w:type="character" w:customStyle="1" w:styleId="20">
    <w:name w:val="Заголовок 2 Знак"/>
    <w:link w:val="2"/>
    <w:uiPriority w:val="9"/>
    <w:locked/>
    <w:rsid w:val="009A18E6"/>
    <w:rPr>
      <w:rFonts w:ascii="Cambria" w:eastAsia="Times New Roman" w:hAnsi="Cambria" w:cs="Times New Roman"/>
      <w:b/>
      <w:bCs/>
      <w:color w:val="4F81BD"/>
      <w:sz w:val="26"/>
      <w:szCs w:val="26"/>
    </w:rPr>
  </w:style>
  <w:style w:type="character" w:customStyle="1" w:styleId="40">
    <w:name w:val="Заголовок 4 Знак"/>
    <w:link w:val="4"/>
    <w:uiPriority w:val="9"/>
    <w:semiHidden/>
    <w:locked/>
    <w:rsid w:val="0077634C"/>
    <w:rPr>
      <w:rFonts w:ascii="Calibri" w:hAnsi="Calibri" w:cs="Times New Roman"/>
      <w:b/>
      <w:bCs/>
      <w:sz w:val="28"/>
      <w:szCs w:val="28"/>
    </w:rPr>
  </w:style>
  <w:style w:type="paragraph" w:styleId="a3">
    <w:name w:val="Normal (Web)"/>
    <w:basedOn w:val="a"/>
    <w:uiPriority w:val="99"/>
    <w:unhideWhenUsed/>
    <w:rsid w:val="00E76CE6"/>
    <w:pPr>
      <w:spacing w:before="100" w:beforeAutospacing="1" w:after="100" w:afterAutospacing="1" w:line="240" w:lineRule="auto"/>
    </w:pPr>
    <w:rPr>
      <w:rFonts w:ascii="Times New Roman" w:hAnsi="Times New Roman"/>
      <w:sz w:val="24"/>
      <w:szCs w:val="24"/>
    </w:rPr>
  </w:style>
  <w:style w:type="paragraph" w:customStyle="1" w:styleId="a4">
    <w:name w:val="Диплом"/>
    <w:basedOn w:val="a5"/>
    <w:autoRedefine/>
    <w:rsid w:val="00497635"/>
    <w:pPr>
      <w:pBdr>
        <w:bottom w:val="none" w:sz="0" w:space="0" w:color="auto"/>
      </w:pBdr>
      <w:spacing w:before="30" w:after="30" w:line="360" w:lineRule="auto"/>
      <w:ind w:firstLine="709"/>
      <w:contextualSpacing w:val="0"/>
      <w:jc w:val="both"/>
    </w:pPr>
    <w:rPr>
      <w:rFonts w:ascii="Times New Roman" w:hAnsi="Times New Roman"/>
      <w:color w:val="auto"/>
      <w:spacing w:val="20"/>
      <w:kern w:val="0"/>
      <w:sz w:val="28"/>
      <w:szCs w:val="28"/>
    </w:rPr>
  </w:style>
  <w:style w:type="paragraph" w:styleId="a5">
    <w:name w:val="Title"/>
    <w:basedOn w:val="a"/>
    <w:next w:val="a"/>
    <w:link w:val="a6"/>
    <w:uiPriority w:val="10"/>
    <w:qFormat/>
    <w:rsid w:val="006155F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6">
    <w:name w:val="Название Знак"/>
    <w:link w:val="a5"/>
    <w:uiPriority w:val="10"/>
    <w:locked/>
    <w:rsid w:val="006155FA"/>
    <w:rPr>
      <w:rFonts w:ascii="Cambria" w:eastAsia="Times New Roman" w:hAnsi="Cambria" w:cs="Times New Roman"/>
      <w:color w:val="17365D"/>
      <w:spacing w:val="5"/>
      <w:kern w:val="28"/>
      <w:sz w:val="52"/>
      <w:szCs w:val="52"/>
    </w:rPr>
  </w:style>
  <w:style w:type="paragraph" w:customStyle="1" w:styleId="a7">
    <w:name w:val="схема"/>
    <w:basedOn w:val="a"/>
    <w:autoRedefine/>
    <w:uiPriority w:val="99"/>
    <w:rsid w:val="00DE44C1"/>
    <w:pPr>
      <w:spacing w:after="0" w:line="240" w:lineRule="auto"/>
      <w:jc w:val="center"/>
    </w:pPr>
    <w:rPr>
      <w:rFonts w:ascii="Times New Roman" w:hAnsi="Times New Roman"/>
      <w:sz w:val="20"/>
      <w:szCs w:val="20"/>
    </w:rPr>
  </w:style>
  <w:style w:type="paragraph" w:styleId="a8">
    <w:name w:val="header"/>
    <w:basedOn w:val="a"/>
    <w:link w:val="a9"/>
    <w:uiPriority w:val="99"/>
    <w:unhideWhenUsed/>
    <w:rsid w:val="003A31D5"/>
    <w:pPr>
      <w:tabs>
        <w:tab w:val="center" w:pos="4677"/>
        <w:tab w:val="right" w:pos="9355"/>
      </w:tabs>
      <w:spacing w:after="0" w:line="240" w:lineRule="auto"/>
    </w:pPr>
  </w:style>
  <w:style w:type="character" w:customStyle="1" w:styleId="a9">
    <w:name w:val="Верхний колонтитул Знак"/>
    <w:link w:val="a8"/>
    <w:uiPriority w:val="99"/>
    <w:locked/>
    <w:rsid w:val="003A31D5"/>
    <w:rPr>
      <w:rFonts w:cs="Times New Roman"/>
    </w:rPr>
  </w:style>
  <w:style w:type="paragraph" w:styleId="aa">
    <w:name w:val="footer"/>
    <w:basedOn w:val="a"/>
    <w:link w:val="ab"/>
    <w:uiPriority w:val="99"/>
    <w:unhideWhenUsed/>
    <w:rsid w:val="003A31D5"/>
    <w:pPr>
      <w:tabs>
        <w:tab w:val="center" w:pos="4677"/>
        <w:tab w:val="right" w:pos="9355"/>
      </w:tabs>
      <w:spacing w:after="0" w:line="240" w:lineRule="auto"/>
    </w:pPr>
  </w:style>
  <w:style w:type="character" w:customStyle="1" w:styleId="ab">
    <w:name w:val="Нижний колонтитул Знак"/>
    <w:link w:val="aa"/>
    <w:uiPriority w:val="99"/>
    <w:locked/>
    <w:rsid w:val="003A31D5"/>
    <w:rPr>
      <w:rFonts w:cs="Times New Roman"/>
    </w:rPr>
  </w:style>
  <w:style w:type="paragraph" w:styleId="ac">
    <w:name w:val="Balloon Text"/>
    <w:basedOn w:val="a"/>
    <w:link w:val="ad"/>
    <w:uiPriority w:val="99"/>
    <w:semiHidden/>
    <w:unhideWhenUsed/>
    <w:rsid w:val="00F079BC"/>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F079BC"/>
    <w:rPr>
      <w:rFonts w:ascii="Tahoma" w:hAnsi="Tahoma" w:cs="Tahoma"/>
      <w:sz w:val="16"/>
      <w:szCs w:val="16"/>
    </w:rPr>
  </w:style>
  <w:style w:type="paragraph" w:styleId="ae">
    <w:name w:val="Body Text"/>
    <w:basedOn w:val="a"/>
    <w:link w:val="af"/>
    <w:uiPriority w:val="99"/>
    <w:rsid w:val="00F079BC"/>
    <w:pPr>
      <w:widowControl w:val="0"/>
      <w:autoSpaceDE w:val="0"/>
      <w:autoSpaceDN w:val="0"/>
      <w:adjustRightInd w:val="0"/>
      <w:spacing w:after="0" w:line="360" w:lineRule="auto"/>
      <w:jc w:val="both"/>
    </w:pPr>
    <w:rPr>
      <w:rFonts w:ascii="Times New Roman" w:hAnsi="Times New Roman"/>
      <w:sz w:val="28"/>
      <w:szCs w:val="28"/>
    </w:rPr>
  </w:style>
  <w:style w:type="character" w:customStyle="1" w:styleId="af">
    <w:name w:val="Основной текст Знак"/>
    <w:link w:val="ae"/>
    <w:uiPriority w:val="99"/>
    <w:locked/>
    <w:rsid w:val="00F079BC"/>
    <w:rPr>
      <w:rFonts w:ascii="Times New Roman" w:hAnsi="Times New Roman" w:cs="Times New Roman"/>
      <w:sz w:val="28"/>
      <w:szCs w:val="28"/>
    </w:rPr>
  </w:style>
  <w:style w:type="paragraph" w:styleId="af0">
    <w:name w:val="caption"/>
    <w:basedOn w:val="a"/>
    <w:next w:val="a"/>
    <w:uiPriority w:val="99"/>
    <w:qFormat/>
    <w:rsid w:val="00625068"/>
    <w:pPr>
      <w:widowControl w:val="0"/>
      <w:autoSpaceDE w:val="0"/>
      <w:autoSpaceDN w:val="0"/>
      <w:adjustRightInd w:val="0"/>
      <w:spacing w:after="0" w:line="360" w:lineRule="auto"/>
      <w:jc w:val="center"/>
    </w:pPr>
    <w:rPr>
      <w:rFonts w:ascii="Times New Roman" w:hAnsi="Times New Roman"/>
      <w:sz w:val="28"/>
      <w:szCs w:val="28"/>
    </w:rPr>
  </w:style>
  <w:style w:type="character" w:styleId="af1">
    <w:name w:val="Strong"/>
    <w:uiPriority w:val="22"/>
    <w:qFormat/>
    <w:rsid w:val="00E9644B"/>
    <w:rPr>
      <w:rFonts w:cs="Times New Roman"/>
      <w:b/>
    </w:rPr>
  </w:style>
  <w:style w:type="paragraph" w:styleId="af2">
    <w:name w:val="TOC Heading"/>
    <w:basedOn w:val="1"/>
    <w:next w:val="a"/>
    <w:uiPriority w:val="39"/>
    <w:unhideWhenUsed/>
    <w:qFormat/>
    <w:rsid w:val="002C030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2C030B"/>
    <w:pPr>
      <w:spacing w:after="100"/>
    </w:pPr>
  </w:style>
  <w:style w:type="character" w:styleId="af3">
    <w:name w:val="Hyperlink"/>
    <w:uiPriority w:val="99"/>
    <w:unhideWhenUsed/>
    <w:rsid w:val="002C030B"/>
    <w:rPr>
      <w:rFonts w:cs="Times New Roman"/>
      <w:color w:val="0000FF"/>
      <w:u w:val="single"/>
    </w:rPr>
  </w:style>
  <w:style w:type="paragraph" w:styleId="af4">
    <w:name w:val="No Spacing"/>
    <w:link w:val="af5"/>
    <w:uiPriority w:val="1"/>
    <w:qFormat/>
    <w:rsid w:val="009A18E6"/>
    <w:rPr>
      <w:sz w:val="22"/>
      <w:szCs w:val="22"/>
    </w:rPr>
  </w:style>
  <w:style w:type="character" w:customStyle="1" w:styleId="af5">
    <w:name w:val="Без интервала Знак"/>
    <w:link w:val="af4"/>
    <w:uiPriority w:val="1"/>
    <w:locked/>
    <w:rsid w:val="009A18E6"/>
    <w:rPr>
      <w:rFonts w:cs="Times New Roman"/>
    </w:rPr>
  </w:style>
  <w:style w:type="paragraph" w:styleId="af6">
    <w:name w:val="Plain Text"/>
    <w:basedOn w:val="a"/>
    <w:link w:val="af7"/>
    <w:uiPriority w:val="99"/>
    <w:rsid w:val="000F4097"/>
    <w:pPr>
      <w:spacing w:after="0" w:line="240" w:lineRule="auto"/>
    </w:pPr>
    <w:rPr>
      <w:rFonts w:ascii="Courier New" w:hAnsi="Courier New" w:cs="Courier New"/>
      <w:sz w:val="20"/>
      <w:szCs w:val="20"/>
    </w:rPr>
  </w:style>
  <w:style w:type="character" w:customStyle="1" w:styleId="af7">
    <w:name w:val="Текст Знак"/>
    <w:link w:val="af6"/>
    <w:uiPriority w:val="99"/>
    <w:locked/>
    <w:rsid w:val="000F4097"/>
    <w:rPr>
      <w:rFonts w:ascii="Courier New" w:hAnsi="Courier New" w:cs="Courier New"/>
      <w:sz w:val="20"/>
      <w:szCs w:val="20"/>
    </w:rPr>
  </w:style>
  <w:style w:type="paragraph" w:styleId="af8">
    <w:name w:val="List Paragraph"/>
    <w:basedOn w:val="a"/>
    <w:uiPriority w:val="34"/>
    <w:qFormat/>
    <w:rsid w:val="00893A65"/>
    <w:pPr>
      <w:ind w:left="720"/>
      <w:contextualSpacing/>
    </w:pPr>
  </w:style>
  <w:style w:type="paragraph" w:customStyle="1" w:styleId="-">
    <w:name w:val="Список-тире"/>
    <w:basedOn w:val="a"/>
    <w:rsid w:val="00893A65"/>
    <w:pPr>
      <w:spacing w:after="0" w:line="240" w:lineRule="auto"/>
      <w:ind w:left="709"/>
      <w:jc w:val="both"/>
    </w:pPr>
    <w:rPr>
      <w:rFonts w:ascii="Times New Roman" w:hAnsi="Times New Roman"/>
      <w:bCs/>
      <w:sz w:val="20"/>
      <w:szCs w:val="20"/>
    </w:rPr>
  </w:style>
  <w:style w:type="paragraph" w:styleId="af9">
    <w:name w:val="annotation text"/>
    <w:basedOn w:val="a"/>
    <w:link w:val="afa"/>
    <w:uiPriority w:val="99"/>
    <w:semiHidden/>
    <w:rsid w:val="00E96FFD"/>
    <w:pPr>
      <w:spacing w:after="0" w:line="240" w:lineRule="auto"/>
    </w:pPr>
    <w:rPr>
      <w:rFonts w:ascii="Times New Roman" w:hAnsi="Times New Roman"/>
      <w:sz w:val="20"/>
      <w:szCs w:val="20"/>
    </w:rPr>
  </w:style>
  <w:style w:type="character" w:customStyle="1" w:styleId="afa">
    <w:name w:val="Текст примечания Знак"/>
    <w:link w:val="af9"/>
    <w:uiPriority w:val="99"/>
    <w:semiHidden/>
    <w:locked/>
    <w:rsid w:val="00E96FFD"/>
    <w:rPr>
      <w:rFonts w:ascii="Times New Roman" w:hAnsi="Times New Roman" w:cs="Times New Roman"/>
      <w:sz w:val="20"/>
      <w:szCs w:val="20"/>
    </w:rPr>
  </w:style>
  <w:style w:type="table" w:styleId="afb">
    <w:name w:val="Table Grid"/>
    <w:basedOn w:val="a1"/>
    <w:uiPriority w:val="59"/>
    <w:rsid w:val="000B58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801928">
      <w:marLeft w:val="0"/>
      <w:marRight w:val="0"/>
      <w:marTop w:val="0"/>
      <w:marBottom w:val="0"/>
      <w:divBdr>
        <w:top w:val="none" w:sz="0" w:space="0" w:color="auto"/>
        <w:left w:val="none" w:sz="0" w:space="0" w:color="auto"/>
        <w:bottom w:val="none" w:sz="0" w:space="0" w:color="auto"/>
        <w:right w:val="none" w:sz="0" w:space="0" w:color="auto"/>
      </w:divBdr>
    </w:div>
    <w:div w:id="1800801929">
      <w:marLeft w:val="0"/>
      <w:marRight w:val="0"/>
      <w:marTop w:val="0"/>
      <w:marBottom w:val="0"/>
      <w:divBdr>
        <w:top w:val="none" w:sz="0" w:space="0" w:color="auto"/>
        <w:left w:val="none" w:sz="0" w:space="0" w:color="auto"/>
        <w:bottom w:val="none" w:sz="0" w:space="0" w:color="auto"/>
        <w:right w:val="none" w:sz="0" w:space="0" w:color="auto"/>
      </w:divBdr>
    </w:div>
    <w:div w:id="1800801930">
      <w:marLeft w:val="0"/>
      <w:marRight w:val="0"/>
      <w:marTop w:val="0"/>
      <w:marBottom w:val="0"/>
      <w:divBdr>
        <w:top w:val="none" w:sz="0" w:space="0" w:color="auto"/>
        <w:left w:val="none" w:sz="0" w:space="0" w:color="auto"/>
        <w:bottom w:val="none" w:sz="0" w:space="0" w:color="auto"/>
        <w:right w:val="none" w:sz="0" w:space="0" w:color="auto"/>
      </w:divBdr>
    </w:div>
    <w:div w:id="1800801931">
      <w:marLeft w:val="0"/>
      <w:marRight w:val="0"/>
      <w:marTop w:val="0"/>
      <w:marBottom w:val="0"/>
      <w:divBdr>
        <w:top w:val="none" w:sz="0" w:space="0" w:color="auto"/>
        <w:left w:val="none" w:sz="0" w:space="0" w:color="auto"/>
        <w:bottom w:val="none" w:sz="0" w:space="0" w:color="auto"/>
        <w:right w:val="none" w:sz="0" w:space="0" w:color="auto"/>
      </w:divBdr>
    </w:div>
    <w:div w:id="1800801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7C40-190F-4A2B-B36B-CF8981AB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13311</Words>
  <Characters>75875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Полетаев</dc:creator>
  <cp:keywords/>
  <dc:description/>
  <cp:lastModifiedBy>admin</cp:lastModifiedBy>
  <cp:revision>2</cp:revision>
  <cp:lastPrinted>2010-10-28T16:11:00Z</cp:lastPrinted>
  <dcterms:created xsi:type="dcterms:W3CDTF">2014-03-15T13:39:00Z</dcterms:created>
  <dcterms:modified xsi:type="dcterms:W3CDTF">2014-03-15T13:39:00Z</dcterms:modified>
</cp:coreProperties>
</file>