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AD8" w:rsidRPr="00FA4D31" w:rsidRDefault="00FA4D31" w:rsidP="00FA4D31">
      <w:pPr>
        <w:keepNext/>
        <w:widowControl w:val="0"/>
        <w:spacing w:line="360" w:lineRule="auto"/>
        <w:ind w:firstLine="709"/>
        <w:jc w:val="both"/>
        <w:rPr>
          <w:sz w:val="28"/>
          <w:szCs w:val="28"/>
        </w:rPr>
      </w:pPr>
      <w:r>
        <w:rPr>
          <w:sz w:val="28"/>
          <w:szCs w:val="28"/>
        </w:rPr>
        <w:t>План</w:t>
      </w:r>
    </w:p>
    <w:p w:rsidR="00FA4D31" w:rsidRPr="00FA4D31" w:rsidRDefault="00FA4D31" w:rsidP="00FA4D31">
      <w:pPr>
        <w:keepNext/>
        <w:widowControl w:val="0"/>
        <w:spacing w:line="360" w:lineRule="auto"/>
        <w:ind w:firstLine="709"/>
        <w:jc w:val="both"/>
        <w:rPr>
          <w:sz w:val="28"/>
          <w:szCs w:val="28"/>
        </w:rPr>
      </w:pPr>
    </w:p>
    <w:p w:rsidR="00DE0AD8" w:rsidRPr="00FA4D31" w:rsidRDefault="00DE0AD8" w:rsidP="00FA4D31">
      <w:pPr>
        <w:keepNext/>
        <w:widowControl w:val="0"/>
        <w:spacing w:line="360" w:lineRule="auto"/>
        <w:jc w:val="both"/>
        <w:rPr>
          <w:sz w:val="28"/>
          <w:szCs w:val="28"/>
        </w:rPr>
      </w:pPr>
      <w:r w:rsidRPr="00FA4D31">
        <w:rPr>
          <w:sz w:val="28"/>
          <w:szCs w:val="28"/>
        </w:rPr>
        <w:t>Введение</w:t>
      </w:r>
    </w:p>
    <w:p w:rsidR="00DE0AD8" w:rsidRPr="00FA4D31" w:rsidRDefault="00DE0AD8" w:rsidP="00FA4D31">
      <w:pPr>
        <w:keepNext/>
        <w:widowControl w:val="0"/>
        <w:spacing w:line="360" w:lineRule="auto"/>
        <w:jc w:val="both"/>
        <w:rPr>
          <w:sz w:val="28"/>
          <w:szCs w:val="28"/>
        </w:rPr>
      </w:pPr>
      <w:r w:rsidRPr="00FA4D31">
        <w:rPr>
          <w:sz w:val="28"/>
          <w:szCs w:val="28"/>
        </w:rPr>
        <w:t xml:space="preserve">1. Понятие </w:t>
      </w:r>
      <w:r w:rsidR="00300B95" w:rsidRPr="00FA4D31">
        <w:rPr>
          <w:sz w:val="28"/>
          <w:szCs w:val="28"/>
        </w:rPr>
        <w:t>«</w:t>
      </w:r>
      <w:r w:rsidRPr="00FA4D31">
        <w:rPr>
          <w:sz w:val="28"/>
          <w:szCs w:val="28"/>
        </w:rPr>
        <w:t>нация</w:t>
      </w:r>
      <w:r w:rsidR="00300B95" w:rsidRPr="00FA4D31">
        <w:rPr>
          <w:sz w:val="28"/>
          <w:szCs w:val="28"/>
        </w:rPr>
        <w:t>»</w:t>
      </w:r>
      <w:r w:rsidRPr="00FA4D31">
        <w:rPr>
          <w:sz w:val="28"/>
          <w:szCs w:val="28"/>
        </w:rPr>
        <w:t xml:space="preserve"> в зарубежной и отечественной этнопсихологии</w:t>
      </w:r>
    </w:p>
    <w:p w:rsidR="00DE0AD8" w:rsidRPr="00FA4D31" w:rsidRDefault="00DE0AD8" w:rsidP="00FA4D31">
      <w:pPr>
        <w:keepNext/>
        <w:widowControl w:val="0"/>
        <w:spacing w:line="360" w:lineRule="auto"/>
        <w:jc w:val="both"/>
        <w:rPr>
          <w:sz w:val="28"/>
          <w:szCs w:val="28"/>
        </w:rPr>
      </w:pPr>
      <w:r w:rsidRPr="00FA4D31">
        <w:rPr>
          <w:sz w:val="28"/>
          <w:szCs w:val="28"/>
        </w:rPr>
        <w:t xml:space="preserve">2. Понятие </w:t>
      </w:r>
      <w:r w:rsidR="00300B95" w:rsidRPr="00FA4D31">
        <w:rPr>
          <w:sz w:val="28"/>
          <w:szCs w:val="28"/>
        </w:rPr>
        <w:t>«</w:t>
      </w:r>
      <w:r w:rsidRPr="00FA4D31">
        <w:rPr>
          <w:sz w:val="28"/>
          <w:szCs w:val="28"/>
        </w:rPr>
        <w:t>этнос</w:t>
      </w:r>
      <w:r w:rsidR="00300B95" w:rsidRPr="00FA4D31">
        <w:rPr>
          <w:sz w:val="28"/>
          <w:szCs w:val="28"/>
        </w:rPr>
        <w:t>»</w:t>
      </w:r>
      <w:r w:rsidRPr="00FA4D31">
        <w:rPr>
          <w:sz w:val="28"/>
          <w:szCs w:val="28"/>
        </w:rPr>
        <w:t xml:space="preserve"> В зарубежной</w:t>
      </w:r>
      <w:r w:rsidR="00300B95" w:rsidRPr="00FA4D31">
        <w:rPr>
          <w:sz w:val="28"/>
          <w:szCs w:val="28"/>
        </w:rPr>
        <w:t xml:space="preserve"> и отечественной этнопсихологии</w:t>
      </w:r>
    </w:p>
    <w:p w:rsidR="00DE0AD8" w:rsidRPr="00FA4D31" w:rsidRDefault="00DE0AD8" w:rsidP="00FA4D31">
      <w:pPr>
        <w:keepNext/>
        <w:widowControl w:val="0"/>
        <w:spacing w:line="360" w:lineRule="auto"/>
        <w:jc w:val="both"/>
        <w:rPr>
          <w:sz w:val="28"/>
          <w:szCs w:val="28"/>
        </w:rPr>
      </w:pPr>
      <w:r w:rsidRPr="00FA4D31">
        <w:rPr>
          <w:sz w:val="28"/>
          <w:szCs w:val="28"/>
        </w:rPr>
        <w:t>3.</w:t>
      </w:r>
      <w:r w:rsidR="00474A09" w:rsidRPr="00FA4D31">
        <w:rPr>
          <w:sz w:val="28"/>
          <w:szCs w:val="28"/>
        </w:rPr>
        <w:t xml:space="preserve"> </w:t>
      </w:r>
      <w:r w:rsidRPr="00FA4D31">
        <w:rPr>
          <w:sz w:val="28"/>
          <w:szCs w:val="28"/>
        </w:rPr>
        <w:t>Проблемы этнической идентичности</w:t>
      </w:r>
    </w:p>
    <w:p w:rsidR="00BF06F8" w:rsidRPr="00FA4D31" w:rsidRDefault="00DE0AD8" w:rsidP="00FA4D31">
      <w:pPr>
        <w:keepNext/>
        <w:widowControl w:val="0"/>
        <w:spacing w:line="360" w:lineRule="auto"/>
        <w:jc w:val="both"/>
        <w:rPr>
          <w:sz w:val="28"/>
          <w:szCs w:val="28"/>
        </w:rPr>
      </w:pPr>
      <w:r w:rsidRPr="00FA4D31">
        <w:rPr>
          <w:sz w:val="28"/>
          <w:szCs w:val="28"/>
        </w:rPr>
        <w:t>Заключение</w:t>
      </w:r>
    </w:p>
    <w:p w:rsidR="00DE0AD8" w:rsidRPr="00FA4D31" w:rsidRDefault="00DE0AD8" w:rsidP="00FA4D31">
      <w:pPr>
        <w:keepNext/>
        <w:widowControl w:val="0"/>
        <w:spacing w:line="360" w:lineRule="auto"/>
        <w:jc w:val="both"/>
        <w:rPr>
          <w:sz w:val="28"/>
          <w:szCs w:val="28"/>
        </w:rPr>
      </w:pPr>
      <w:r w:rsidRPr="00FA4D31">
        <w:rPr>
          <w:sz w:val="28"/>
          <w:szCs w:val="28"/>
        </w:rPr>
        <w:t>Список литературы</w:t>
      </w:r>
    </w:p>
    <w:p w:rsidR="00FA4D31" w:rsidRPr="00FA4D31" w:rsidRDefault="00FA4D31" w:rsidP="00FA4D31">
      <w:pPr>
        <w:keepNext/>
        <w:widowControl w:val="0"/>
        <w:spacing w:line="360" w:lineRule="auto"/>
        <w:jc w:val="both"/>
        <w:rPr>
          <w:sz w:val="28"/>
          <w:szCs w:val="28"/>
        </w:rPr>
      </w:pPr>
    </w:p>
    <w:p w:rsidR="00AF0163" w:rsidRPr="00FA4D31" w:rsidRDefault="00AF0163" w:rsidP="00FA4D31">
      <w:pPr>
        <w:keepNext/>
        <w:widowControl w:val="0"/>
        <w:spacing w:line="360" w:lineRule="auto"/>
        <w:ind w:firstLine="709"/>
        <w:jc w:val="both"/>
        <w:rPr>
          <w:sz w:val="28"/>
          <w:szCs w:val="28"/>
        </w:rPr>
      </w:pPr>
      <w:r w:rsidRPr="00FA4D31">
        <w:rPr>
          <w:sz w:val="28"/>
          <w:szCs w:val="28"/>
        </w:rPr>
        <w:br w:type="page"/>
        <w:t>Введение</w:t>
      </w:r>
    </w:p>
    <w:p w:rsidR="00FA4D31" w:rsidRDefault="00FA4D31" w:rsidP="00FA4D31">
      <w:pPr>
        <w:keepNext/>
        <w:widowControl w:val="0"/>
        <w:spacing w:line="360" w:lineRule="auto"/>
        <w:ind w:firstLine="709"/>
        <w:jc w:val="both"/>
        <w:rPr>
          <w:sz w:val="28"/>
          <w:szCs w:val="28"/>
        </w:rPr>
      </w:pP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Актуальность исследования определяется двумя важнейшими аспектами, характерными для современного общественного развития.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Во-первых, это беспрецедентная роль, которую играют понятия этнос и нация в современном обществе.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Эти два понятия все более явно выступают системообразующим фактором общества в региональном, национальном и общемировом масштабах.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Они являются определяющим условием реализации созидательного потенциала личности и общества, формой утверждения самобытности народа и основой духовного здоровья нации, гуманистическим ориентиром и критерием развития общества и личности.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Во-вторых, это всевозрастающий интерес к понятиям нация и этнос, к их </w:t>
      </w:r>
      <w:r w:rsidR="00FA4D31">
        <w:rPr>
          <w:sz w:val="28"/>
          <w:szCs w:val="28"/>
        </w:rPr>
        <w:t>существованию и взаимодействию.</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Все это ставит непростые задачи осмысления происходящего, формирования понятийного аппарата. Необходимо обосновать основные приоритеты, которые наиболее важны в нашем исследовании, одним из условий которого является соотношение понятий «нация» и «этнос» в типологии этнопсихологии.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Необходимость исследования указанного комплекса вопросов диктуется также современными практическими задачами сосуществования и взаимоопределения различных типов понятий. Любая нация и этнос предстают как совокупность особых способов и форм человеческой деятельности.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Нация - это сложный феномен. Она содержит различные элементы, соединенные печатью национального своеобразия. Она сложилась в ходе длительного культурного развития народа, как результат произведения культурных ценностей, как итог эстетического освоения им действительности. Единство и множество культур народов мира - такова объективная диалектика культурного прогресса человечества. </w:t>
      </w:r>
    </w:p>
    <w:p w:rsidR="00300B95" w:rsidRPr="00FA4D31" w:rsidRDefault="00300B95" w:rsidP="00FA4D31">
      <w:pPr>
        <w:keepNext/>
        <w:widowControl w:val="0"/>
        <w:spacing w:line="360" w:lineRule="auto"/>
        <w:ind w:firstLine="709"/>
        <w:jc w:val="both"/>
        <w:rPr>
          <w:sz w:val="28"/>
          <w:szCs w:val="28"/>
        </w:rPr>
      </w:pPr>
      <w:r w:rsidRPr="00FA4D31">
        <w:rPr>
          <w:sz w:val="28"/>
          <w:szCs w:val="28"/>
        </w:rPr>
        <w:t>Актуальность темы исследования состоит также в том, что анализ типологии понятий подразумевает обращение к тем всеобщим детерминантам развития, которые всегда предполагаются в её основе, рефлексия на которые делает возможным её понимание. Понятие «этнос» гораздо более глубокое, чем «нация» и несет в себе мировоззренческое содержание. «Этнос - это социальная общность, которой присуши специфические культурные модели, обусловливающие характер активности человека в мире, и которая функционирует в соответствии с особыми закономерностями, направленными на поддержание уникального для каждого общества соотношения культурных моделей внутри общества в течение длительного времени, включая периоды крупных социокультурных изменений». В этом значении СВ. Лурье рассматривает этнологическую культуру как структуру, скрепляющую данное общество и предохраняющего её от распада. Этнос имеет три уровня организаций - семья, группы, и субэтносы. На базе этносов формируется феномен национальной культуры, которая</w:t>
      </w:r>
      <w:r w:rsidR="00FA4D31">
        <w:rPr>
          <w:sz w:val="28"/>
          <w:szCs w:val="28"/>
        </w:rPr>
        <w:t xml:space="preserve"> </w:t>
      </w:r>
      <w:r w:rsidRPr="00FA4D31">
        <w:rPr>
          <w:sz w:val="28"/>
          <w:szCs w:val="28"/>
        </w:rPr>
        <w:t>сохраняется даже при гибели этноса или растворении его среди других этносов. Объект исследования - понятия «нация» и «этнос» в ко</w:t>
      </w:r>
      <w:r w:rsidR="00FA4D31">
        <w:rPr>
          <w:sz w:val="28"/>
          <w:szCs w:val="28"/>
        </w:rPr>
        <w:t>нтексте исторической типологии.</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Предметом исследования является соотношение понятий «национального» и «этнического» как конструкт модели построения типологии. </w:t>
      </w:r>
    </w:p>
    <w:p w:rsidR="00300B95" w:rsidRPr="00FA4D31" w:rsidRDefault="00300B95" w:rsidP="00FA4D31">
      <w:pPr>
        <w:keepNext/>
        <w:widowControl w:val="0"/>
        <w:spacing w:line="360" w:lineRule="auto"/>
        <w:ind w:firstLine="709"/>
        <w:jc w:val="both"/>
        <w:rPr>
          <w:sz w:val="28"/>
          <w:szCs w:val="28"/>
        </w:rPr>
      </w:pPr>
      <w:r w:rsidRPr="00FA4D31">
        <w:rPr>
          <w:sz w:val="28"/>
          <w:szCs w:val="28"/>
        </w:rPr>
        <w:t>Цель исследования заключается в выявлении особенностей и состояния на современном этапе исследования понятий «нация» и «этнос».</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Поставленная цель диктует необходимость решения следующих задач: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1)определить понятие «нация»;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2) определить понятие «этнос»;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3) рассмотреть национальную исключительность и этнические корни; </w:t>
      </w:r>
    </w:p>
    <w:p w:rsidR="00300B95" w:rsidRPr="00FA4D31" w:rsidRDefault="00300B95" w:rsidP="00FA4D31">
      <w:pPr>
        <w:keepNext/>
        <w:widowControl w:val="0"/>
        <w:spacing w:line="360" w:lineRule="auto"/>
        <w:ind w:firstLine="709"/>
        <w:jc w:val="both"/>
        <w:rPr>
          <w:sz w:val="28"/>
          <w:szCs w:val="28"/>
        </w:rPr>
      </w:pPr>
      <w:r w:rsidRPr="00FA4D31">
        <w:rPr>
          <w:sz w:val="28"/>
          <w:szCs w:val="28"/>
        </w:rPr>
        <w:t>4) раскрыть соотношение «национального» и «этнического» в едином типе культуры</w:t>
      </w:r>
    </w:p>
    <w:p w:rsidR="00AF0163" w:rsidRPr="00FA4D31" w:rsidRDefault="00AF0163" w:rsidP="00FA4D31">
      <w:pPr>
        <w:keepNext/>
        <w:widowControl w:val="0"/>
        <w:spacing w:line="360" w:lineRule="auto"/>
        <w:ind w:firstLine="709"/>
        <w:jc w:val="both"/>
        <w:rPr>
          <w:sz w:val="28"/>
          <w:szCs w:val="28"/>
        </w:rPr>
      </w:pPr>
      <w:r w:rsidRPr="00FA4D31">
        <w:rPr>
          <w:sz w:val="28"/>
          <w:szCs w:val="28"/>
        </w:rPr>
        <w:br w:type="page"/>
        <w:t xml:space="preserve">1. Понятие </w:t>
      </w:r>
      <w:r w:rsidR="00300B95" w:rsidRPr="00FA4D31">
        <w:rPr>
          <w:sz w:val="28"/>
          <w:szCs w:val="28"/>
        </w:rPr>
        <w:t>«</w:t>
      </w:r>
      <w:r w:rsidRPr="00FA4D31">
        <w:rPr>
          <w:sz w:val="28"/>
          <w:szCs w:val="28"/>
        </w:rPr>
        <w:t>нация</w:t>
      </w:r>
      <w:r w:rsidR="00300B95" w:rsidRPr="00FA4D31">
        <w:rPr>
          <w:sz w:val="28"/>
          <w:szCs w:val="28"/>
        </w:rPr>
        <w:t>»</w:t>
      </w:r>
      <w:r w:rsidRPr="00FA4D31">
        <w:rPr>
          <w:sz w:val="28"/>
          <w:szCs w:val="28"/>
        </w:rPr>
        <w:t xml:space="preserve"> в зарубежной и отечественной этнопсихологии</w:t>
      </w:r>
    </w:p>
    <w:p w:rsidR="00FA4D31" w:rsidRDefault="00FA4D31" w:rsidP="00FA4D31">
      <w:pPr>
        <w:keepNext/>
        <w:widowControl w:val="0"/>
        <w:spacing w:line="360" w:lineRule="auto"/>
        <w:ind w:firstLine="709"/>
        <w:jc w:val="both"/>
        <w:rPr>
          <w:sz w:val="28"/>
          <w:szCs w:val="28"/>
        </w:rPr>
      </w:pP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Нередко между понятием «нация» и понятиями «народ», «этнос» ставят знак равенства. В самом деле, французы есть народ, этнос, и они же являются нацией. Отсюда естественно напрашивается вывод: этническая общность (народ) и нация суть одно и то же. В нашей литературе к этому обычно добавляли, что нация есть не просто этнос, а высшая его форма, пришедшая на смену народности.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 действительности же этнос и нация - явления, относящиеся к разным социальным сферам. Сущность этнической общности наиболее ярко проявляется в этнических процессах: этнической ассимиляции, этнического слияния, этнического включения и этнического расщепления. Они происходят стихийно и во многом независимо от сознания и воли людей.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Сущность же нации наиболее отчетливо выражается в национальных движениях, которые представляют собой деятельность масс людей, направленную к достижению определенных целей, причем чаще всего политических. Каждое такое движение имеет определенную программу. Национальные движения в отличие от этнических процессов относятся к сфере политики. Они представляют собой один из видов политических движений. Нация в этих движениях выступает как определенная общественная, прежде всего политическая, сила, с которой надо считаться.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Этнические общности как более или менее самостоятельные образования начали возникать с переходом от первобытного общества к классовому. Формирование наций связано с возникновением вначале предпосылок капитализма, а затем и самого капитализма. Капитализм спонтанно зародился только в одной области земного шара - в Западной Европе. Именно она и дает нам классические примеры зарождения и развития наций.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 эпоху, предшествующую тем сдвигам, которые привели к капитализму, на каждой из территорий, на которых в дальнейшем сложились капиталистические геосоциальные организмы, основная масса населения принадлежала к одной этнической общности или нескольким родственным этническим общностям, которые в нашей исторической и этнологической литературе чаще всего именуются народностями. В свою очередь эти этносы делились на субэтносы, а последние нередко на субсубэтносы или этнографические группы. Подобного рода этническая картина имела свои корни в структуре общества, для которого была характерна хозяйственная и политическая раздробленность, именуемая обычно феодальной.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Перелом в развитии феодального общества произошел с появлением городов как центров промышленности и торговли. Развитие товарно-денежных отношений постепенно вело к консолидации ранее обособленных областей в единое хозяйственное целое, что необходимо предполагало политическую централизацию. Единый в экономическом отношении социоисторический организм формировался одновременно и как единое централизованное государство.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Зарождение капиталистических связей, превращение охватывающего всю страну рынка в капиталистический обусловило дальнейшее возрастание экономического и политического единства социоисторического организма. Вместе с появлением такого единого в экономическом отношении социоисторического организма возникли и его объективные интересы, которые не могли не быть интересами основной массы людей, входивших в его состав.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 результате этого единый социоисторический организм, который одновременно был и централизованным государством, выступил в глазах его членов как их общее отечество, а они, все вместе взятые, стали общественной силой, отстаивавшей интересы этого отечества, т.е. нацией. Нация есть совокупность людей, имеющих одно общее отечество.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Отечеством в том смысле, который это слово приобрело с переходом от средних веков к новому времени, является (речь, разумеется, идет об идеальном случае, норме, а не всегда возможных и даже неизбежных отклонениях от нее) более или менее крупный социоисторический организм, имеющий своим фундаментом первоначально просто рыночные, а затем рыночно-капиталистические связи. В идеальном случае принадлежность к нации совпадает с принадлежностью к такому социоисторическому организму. Именно это и дало основание отождествить нацию с социально-историческим организмом. В результате нации стали приписываться такие признаки («общность территории», «общность экономической жизни»), которые в действительности характеризуют капиталистический геосоциальный организм.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Отождествлению нации и геосоциального организма способствовало то обстоятельство, что когда возник капиталистический геосоциор, возникла потребность в обозначении его объективных интересов. Проще всего, конечно, было бы назвать их государственными, но этому препятствовала многозначность термина «государство». Под интересами государства можно было понимать интересы не только социоисторического организма, но и государственного аппарата, прежде всего правящей верхушки, которые могли и не совпадать с социорными. В этом отношении термин «национальные интересы» был более предпочтительным. Интересы нации полностью совпадали с интересами социоисторического организма. </w:t>
      </w:r>
    </w:p>
    <w:p w:rsidR="00300B95" w:rsidRPr="00FA4D31" w:rsidRDefault="00300B95" w:rsidP="00FA4D31">
      <w:pPr>
        <w:keepNext/>
        <w:widowControl w:val="0"/>
        <w:spacing w:line="360" w:lineRule="auto"/>
        <w:ind w:firstLine="709"/>
        <w:jc w:val="both"/>
        <w:rPr>
          <w:sz w:val="28"/>
          <w:szCs w:val="28"/>
        </w:rPr>
      </w:pPr>
      <w:r w:rsidRPr="00FA4D31">
        <w:rPr>
          <w:sz w:val="28"/>
          <w:szCs w:val="28"/>
        </w:rPr>
        <w:t>С этим и связано широкое использование в литературе слова «нация» для обозначения социоисторического организма. Это наблюдается уже в ХVIII в. Название вышедшего в 1776 г. основного труда великого экономиста А. Смита (1723-1790) обычно переводится на русский язык как «Исследование о причинах и природе богатства народов», что неверно, ибо в оригинале используется слово не «народы» (peoples), а «нации» (nations). А под нациями А. Смит понимал вовсе не нации, а социоисторические организмы, основанные на рыночных связях.</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Но еще до А. Смита слово «нация» использовали для обозначения социально-исторических организмов, причем любых типов, такие выдающиеся мыслители, как Дж. Вико (1668-1744) в своем труде «Основания новой науки об общей природе наций» (1725) и А. Фергюсон (1723-1816) в «Опыте истории гражданского общества» (1767). Эта традиция сохранилась до сих пор. Достаточно вспомнить такие названия, как «Лига наций» и «Организация Объединенных Наций».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Таким образом, слово «нация» тоже многозначно. Нацией называют не только собственно нацию, но социоисторический организм. Кроме того, это слово в англоязычной литературе нередко употребляется в тех же смыслах, что и слово «народ», исключая лишь одно его значение: оно никогда не используется для обозначения социальных низов.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Однако как бы ни были тесно связаны между собой нация и геосоциальный организм, они не совпадают друг с другом даже в том идеальном случае, когда все люди, входящие в данный геосоциор, образуют одну нацию, как никогда не совпадают и не могут совпасть страна и ее население. Капиталистический геосоциальный организм есть фундамент, на котором в норме возникает и существует нация, но не сама нация. Нет, например, французская нация никогда бы не появилась без образования французского социоисторического организма, т.е. без появления самой Франции, однако понятия «Франция» и «французская нация» далеко не совпадают.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Возникновение нации нельзя рассматривать как автоматическое следствие формирования единого геосоциального организма. Для ее образования необходимо, чтобы люди не просто входили в состав одного единого социоисторического организма, не просто составляли его население, но признавали бы его своим отечеством, а себя рассматривали как соотечественников.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А это невозможно без того, чтобы основная масса населения этого социоисторического организма осознала бы его объективные интересы, причем осознала бы их как свои собственные интересы. А такое осознание могло родиться лишь в ходе борьбы за удовлетворение насущных потребностей функционирования и развития этого социоисторического организма. Лишь в процессе такой борьбы могла вызреть идея национального единства, без которой нация не смогла бы оформиться.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Начавшемуся после возникновения городов складыванию широкой экономической общности мешала феодальная политическая раздробленность. Поэтому объективной необходимостью стала ее ликвидация, создание единого централизованного государства. В классовом обществе объективные интересы общественного развития всегда выступают как интересы определенных классов, слоев, группировок. За ликвидацию феодальной раздробленности выступали горожане и крестьяне, страдавшие от феодальных междоусобиц, а также некоторые слои класса феодалов. Опираясь на эти силы, королевская власть повела борьбу за создание централизованного государства. Там, где она успешно осуществляла свою задачу, объединительное, ранненациональное движение масс не получило самостоятельного значения. Слои населения, заинтересованные в объединении страны в политическое целое, выступали не столько как самостоятельная политическая сила, сколько просто как опора королевской власти.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Лишь в критические периоды истории таких стран объединительное, ранненациональное движение масс могло в какой то степени приобрести самостоятельный характер. Примером могут послужить, например, события во время Столетней войны во Франции, связанные с именем Жанны д'Арк. Они свидетельствовали о начале формирования особой политической силы, которая в дальнейшем получила название нации.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Начавшееся еще в ходе борьбы за создание единого централизованного государства формирование нации могло окончательно завершиться лишь с утверждением капиталистических отношений. На определенном этапе развития единого геосоциального организма объективной потребностью стало его полное преобразование из феодального в капиталистический.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Но были общественные силы, которые стояли на страже отживающего общественного порядка. Именно поэтому настоятельно нужным стало, чтобы все слои населения, интересы которых совпадали с интересами развития общества, осознали последние как свои собственные и поднялись во имя их на борьбу. В результате интересы геосоциального организма были на деле осознаны как интересы отечества, а задача окончательной ликвидации феодальных порядков предстала как такая, которую должна решить нация. Таким образом, общественная сила, выступавшая против феодализма, осознала себя силой патриотической, национальной, т.е. нацией.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Антифеодальное политические движение выступило как национальное, чему, например, в ходе Великой Французской революции способствовали попытки иностранных держав путем интервенции восстановить старый строй. «Отечество в опасности!» - эти слова поднимали людей на борьбу. Понятия «революционер» и «патриот» в то время совпадали.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Но национальная идея доминировала в ходе этой революции с самого начала. Достаточно вспомнить такие названия, как «Национальное собрание», «национальная гвардия. В ходе буржуазной революции окончательно утвердилась идея отечества, оформилось национальное самосознание и тем самым завершился процесс формирования нации. </w:t>
      </w:r>
    </w:p>
    <w:p w:rsidR="00FA4D31" w:rsidRDefault="00FA4D31" w:rsidP="00FA4D31">
      <w:pPr>
        <w:keepNext/>
        <w:widowControl w:val="0"/>
        <w:spacing w:line="360" w:lineRule="auto"/>
        <w:ind w:firstLine="709"/>
        <w:jc w:val="both"/>
        <w:rPr>
          <w:sz w:val="28"/>
          <w:szCs w:val="28"/>
        </w:rPr>
      </w:pPr>
    </w:p>
    <w:p w:rsidR="00AF0163" w:rsidRPr="00FA4D31" w:rsidRDefault="00AF0163" w:rsidP="00FA4D31">
      <w:pPr>
        <w:keepNext/>
        <w:widowControl w:val="0"/>
        <w:spacing w:line="360" w:lineRule="auto"/>
        <w:ind w:firstLine="709"/>
        <w:jc w:val="both"/>
        <w:rPr>
          <w:sz w:val="28"/>
          <w:szCs w:val="28"/>
        </w:rPr>
      </w:pPr>
      <w:r w:rsidRPr="00FA4D31">
        <w:rPr>
          <w:sz w:val="28"/>
          <w:szCs w:val="28"/>
        </w:rPr>
        <w:t xml:space="preserve">2. Понятие </w:t>
      </w:r>
      <w:r w:rsidR="00300B95" w:rsidRPr="00FA4D31">
        <w:rPr>
          <w:sz w:val="28"/>
          <w:szCs w:val="28"/>
        </w:rPr>
        <w:t>«</w:t>
      </w:r>
      <w:r w:rsidRPr="00FA4D31">
        <w:rPr>
          <w:sz w:val="28"/>
          <w:szCs w:val="28"/>
        </w:rPr>
        <w:t>этнос</w:t>
      </w:r>
      <w:r w:rsidR="00300B95" w:rsidRPr="00FA4D31">
        <w:rPr>
          <w:sz w:val="28"/>
          <w:szCs w:val="28"/>
        </w:rPr>
        <w:t>»</w:t>
      </w:r>
      <w:r w:rsidRPr="00FA4D31">
        <w:rPr>
          <w:sz w:val="28"/>
          <w:szCs w:val="28"/>
        </w:rPr>
        <w:t xml:space="preserve"> В зарубежной</w:t>
      </w:r>
      <w:r w:rsidR="00300B95" w:rsidRPr="00FA4D31">
        <w:rPr>
          <w:sz w:val="28"/>
          <w:szCs w:val="28"/>
        </w:rPr>
        <w:t xml:space="preserve"> и отечественной этнопсихологии</w:t>
      </w:r>
    </w:p>
    <w:p w:rsidR="00FA4D31" w:rsidRDefault="00FA4D31" w:rsidP="00FA4D31">
      <w:pPr>
        <w:keepNext/>
        <w:widowControl w:val="0"/>
        <w:spacing w:line="360" w:lineRule="auto"/>
        <w:ind w:firstLine="709"/>
        <w:jc w:val="both"/>
        <w:rPr>
          <w:sz w:val="28"/>
          <w:szCs w:val="28"/>
        </w:rPr>
      </w:pP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Ясно, что в применении к сербам, англичанам, валлонам, белорусам, голландцам и т.п. слово «народ» имеет иной смысл, чем в том случае, когда говорят об индийском или пакистанском народах. Для выражения именно этого, а не какого-либо другого смысла в науке существуют особые термины. Ими являются слово «этнос» (от греч. этнос - народ) и словосочетание «этническая общность».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Было время, когда в нашей науке считалось, что существуют три последовательно сменившиеся в процессе исторического развития формы этнической общности: племя, народность, нация. И даже годы спустя после XX съезда КПСС (1956) многие советские ученые, прежде всего философы и историки, придерживались определения нации, данного И.В. Сталиным (1878-1953) в работе «Марксизм и национальный вопрос» (1912), согласно которому нация характеризовалась четырьмя основными признаками: общностью языка, общностью территории, общностью экономической жизни и общностью психического склада, проявляющейся в общности культуры. Определение это было далеко не оригинальным. Первые три признака И.В. Сталин позаимствовал из работ по национальному вопросу крупного теоретика марксизма К. Каутского (1854-1938), четвертый - из труда другого марксиста О. Бауэра (1882-1938) «Национальный вопрос и социал-демократия» (1907). В нашей науке считалось, что все эти четыре признака в той или иной степени были присущи и другим формам этнической общности: племени и народности.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Подобный подход не только не помогал понять сущность этнической общности, но, наоборот, закрывал дорогу к этому. В самом деле, поставим вопрос, что объединяет, скажем, всех итальянцев независимо от их социального положения, политических взглядов и т.п. и одновременно отличает их всех от всех русских, всех англичан, всех французов? Во всяком случае, не пребывание в составе одного геосоциального организма, а тем самым и не общность территории и экономики. Итальянец, даже навсегда покинувший родину и переселившийся, скажем, в США, долгое еще время, а чаще всего до конца дней своих остается итальянцем. В этой стране к концу 80-х годов проживало 5000 тыс. итальянцев, 5100 тыс. немцев, 3800 тыс. поляков, 1000 тыс. русских и т.п. </w:t>
      </w:r>
      <w:bookmarkStart w:id="0" w:name="_1"/>
      <w:bookmarkEnd w:id="0"/>
      <w:r w:rsidR="00227DB8" w:rsidRPr="00FA4D31">
        <w:rPr>
          <w:rStyle w:val="aa"/>
          <w:sz w:val="28"/>
          <w:szCs w:val="28"/>
        </w:rPr>
        <w:footnoteReference w:id="1"/>
      </w:r>
    </w:p>
    <w:p w:rsidR="00300B95" w:rsidRPr="00FA4D31" w:rsidRDefault="00300B95" w:rsidP="00FA4D31">
      <w:pPr>
        <w:keepNext/>
        <w:widowControl w:val="0"/>
        <w:spacing w:line="360" w:lineRule="auto"/>
        <w:ind w:firstLine="709"/>
        <w:jc w:val="both"/>
        <w:rPr>
          <w:sz w:val="28"/>
          <w:szCs w:val="28"/>
        </w:rPr>
      </w:pPr>
      <w:r w:rsidRPr="00FA4D31">
        <w:rPr>
          <w:sz w:val="28"/>
          <w:szCs w:val="28"/>
        </w:rPr>
        <w:t>Первое, что, казалось бы, роднит всех членов данной этнической общности и одновременно отличает от членов других таких же общностей, - язык. В известной степени это справедливо по отношению к русским, полякам, башкирам и многим другим этносам. В мире существует только одна этническая общность, члены которой говорят на польском языке. Это поляки. То же самое можно сказать о русских, башкирах, финнах и т.п.</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Но это не может быть отнесено к англичанам, испанцам, немцам, французам, португальцам, сербам. Язык, отличая англичан от французов, не отделяет их от американцев, англо-канадцев, англо-австралийцев, англо-новозеландцев. Отличая испанцев, скажем, от шведов, язык не отграничивает их от мексиканцев, кубинцев, чилийцев, аргентинцев. На немецком языке говорят не только немцы, но также австрийцы и германо-швейцарцы. На французском языке, кроме французов, говорят валлоны, франко-швейцарцы и франко-канадцы. На одном языке говорят сербы, хорваты, черногорцы и боснийцы.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Однако различие не только между русскими и итальянцами, но и между англичанами и американцами, немцами и австрийцами, сербами и хорватами, испанцами и мексиканцами проявляется в культуре. Нет американского языка, но существует американская культура. Нет аргентинского языка, но существует аргентинская культура. Один язык, но разные культуры у сербов и хорватов.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Общая культура - вот, что роднит всех англичан, пока они остаются англичанами, и отличает их от американцев, ирландцев, шотландцев и других такого же рода общностей людей, говорящих на английском языке. Что же касается языковой общности, то она, как в том случае, когда эта общность в общем и целом совпадает с культурной, так и в том, когда она значительно шире последней, является одновременно и важнейшим условием возникновения и развития культурной общности и существеннейшим компонентом последней.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Конечно, иногда различия в культуре между частями одной этнической общности могут быть не меньшими, чем между разными этносами. Например, различие в традиционной духовной и материальной культуре двух групп русских, которые в этнографии принято именовать северными великорусами и южными великорусами, не меньше, чем их отличие от белорусов и украинцев. И тем не менее эти группы этносами не являются.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Здесь перед нами предстает еще один важный фактор - этническое самосознание, т.е. осознание людьми, составляющими этническую общность, своей принадлежности именно к этой, а не к какой-либо другой общности. И северные великорусы и южные великорусы в одинаковой степени осознавали себя русскими. Таким образом, этническое самосознание состоит в том, что человек осознает себя русским, англичанином, норвежцем. Тем самым он осознает данную общность как «свою», а остальные как «чужие», данную культуру как «свою», а остальные как «чужие». </w:t>
      </w:r>
    </w:p>
    <w:p w:rsidR="00300B95" w:rsidRPr="00FA4D31" w:rsidRDefault="00300B95" w:rsidP="00FA4D31">
      <w:pPr>
        <w:keepNext/>
        <w:widowControl w:val="0"/>
        <w:spacing w:line="360" w:lineRule="auto"/>
        <w:ind w:firstLine="709"/>
        <w:jc w:val="both"/>
        <w:rPr>
          <w:sz w:val="28"/>
          <w:szCs w:val="28"/>
        </w:rPr>
      </w:pPr>
      <w:r w:rsidRPr="00FA4D31">
        <w:rPr>
          <w:sz w:val="28"/>
          <w:szCs w:val="28"/>
        </w:rPr>
        <w:t>Наличие этнического сознания необходимо предполагает существования общего названия этноса - этнонима (от греч. этнос - народ и лат. nomina - название, имя). У этноса может быть несколько названий, одно из них - самоназвание, другие - имена, даваемые данному этносу людьми, принадлежащими к другим народам. Этническое самосознание невозможно без самоназвания. Если члены той или иной культурно-языковой общности не обладают этническим самосознанием, то эта группа не является этносом.</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Этнос есть общность социальная и только социальная. Но нередко она понимается не только как социальная, но и как биологическая. И это объяснимо. Члены этноса сосуществуют не только в пространстве, но и во времени. Этнос может существовать, только постоянно воспроизводясь. Он обладает глубиной во времени, имеет свою историю. Одни поколения членов этноса замещаются другими, одни члены этноса наследуют другим. Существование этноса предполагает наследование.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Но наследование наследованию рознь. Существует два качественно разных вида наследования. Одно из них - наследование биологическое, через посредство генетической программы, заложенной в хромосомах, наследование телесной организации. Другое - наследование социальное, передача культуры от поколения к поколению. В первом случае принято говорить о наследственности, во втором - о преемственности.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Передача этнической принадлежности есть наследование чисто социальное, чисто культурное, есть преемственность. Но в нормальных условиях культурное, социальное воспроизводство человека неотделимо от биологического. Дети наследуют от родителей не только телесную организацию, но и культуру, и этническое самосознание. В результате неизбежно возникает иллюзия полного совпадения социального и биологического воспроизводства, биологического и социального наследования, более того иллюзия производности социального наследования от биологического.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Отсюда вытекает представление, что этническая общность в своей основе есть общность происхождения, что этнос есть совокупность людей, имеющих общую плоть и одну общую кровь, что каждый этнос - особая порода людей. Таким образом, социальная по своему существу общность людей осознается как общность биологическая, что находит свое отражение в языке. Слово «народ», которым в обыденном языке именуют этнос, происходит от слов «род», «рождать», «порождать». И недаром, еще в XVII-XVIII, даже в XIX вв. для обозначения этноса нередко употреблялось слово «раса».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Когда перед человеком, который никогда не занимался теоретическими рассуждениями о природе этноса, встает вопрос о том, почему он принадлежит именно к этому, а не иному этносу, почему, например, он русский, а не татарин, англичанин и т.п., то у него естественно напрашивается ответ: потому что мои родители принадлежали к данному этносу, потому что мои родители - русские, а не татары, не англичане и т.п. Для обычного человека его принадлежность к тому или иному этносу определяется его происхождением, которое понимается как кровное происхождение.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Когда же предки человека принадлежат не к одному. а к разным этносам, то нередко и он сам и иные знающие об этом люди занимаются подсчетами, сколько в нем разных кровей и какова доля каждой из них. Говорят о долях русской, польской, еврейской и прочих кровей.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Поэтому сознание принадлежности к той или иной этнической общности до самого недавнего времени никогда не рассматривалось как что-то чисто субъективное, всецело зависящее от разума и воли человека. У человека именно такие, а не иные родители, именно такое, а не иное происхождение, именно такая, а не иная кровь.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Но сознание этнической принадлежности нельзя рассматривать как чисто субъективное явления даже в том случае, если понимать этнос в качестве социального и только социального образование, каковым он в действительности является. Оно включает в себя в качестве необходимейшего компонента чувство этнической принадлежности. А чувства человека, как известно, формируются в значительной степени независимо, а иногда и совершенно независимо от его разума, его рассудка. «Любовь зла, полюбишь и козла», - говорит русская пословица.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Сознание и чувство этнической принадлежности формируется под влиянием объективных условий жизни человека и, возникнув, существует уже во многом независимо от его сознания и воли. Это независимости во многом, конечно, способствует осознания этнической принадлежности как принадлежности к особой биологической породе людей. Человек не может произвольно изменить сложившееся у него сознание принадлежности именно к этому, а не иному этносу, хотя, конечно, может скрыть его и объявить о свой принадлежности к другой группе.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Разумеется, сознание принадлежности к одной этнической общности может заместиться сознанием принадлежности к другому этносу, но это происходит не в результате волевого решения человека, а в силу определенных объективных условий.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Если человек навсегда попадает в иноэтничную среду, то он вынужден, чтобы нормально жить в новых условиях, овладеть языком, на котором говорят окружающие его люди. Шаг за шагом он начинает впитывать ранее чужую для него культуру и постепенно все больше забывать о той, что была для него родной. Этот длительный процесс, который именуется этнической ассимиляцией, этническим втягиванием или растворением, завершается изменением сознания этнической принадлежности. Но чаще всего это происходит только во втором или даже третьем поколении. </w:t>
      </w:r>
    </w:p>
    <w:p w:rsidR="00300B95" w:rsidRPr="00FA4D31" w:rsidRDefault="00300B95" w:rsidP="00FA4D31">
      <w:pPr>
        <w:keepNext/>
        <w:widowControl w:val="0"/>
        <w:spacing w:line="360" w:lineRule="auto"/>
        <w:ind w:firstLine="709"/>
        <w:jc w:val="both"/>
        <w:rPr>
          <w:sz w:val="28"/>
          <w:szCs w:val="28"/>
        </w:rPr>
      </w:pPr>
      <w:r w:rsidRPr="00FA4D31">
        <w:rPr>
          <w:sz w:val="28"/>
          <w:szCs w:val="28"/>
        </w:rPr>
        <w:t>Полному завершению процесса этнической ассимиляции мешает, конечно, осознание этнической общности как общности происхождения. Не только человек, первым оказавшийся в иноэтничной среде, но и его потомки помнят, что хотя по языку и культуре они теперь ничем не отличаются от окружающих их людей, но по происхождению, по крови они иные. Так возникают такие характеристики, как американец ирландского, немецкого и т.п. происхождения. И память американцев о различии их происхождений мешает им стать одним единым этносом. Особенно это наглядно видно на примере афроамериканцев (негроидов), которые действительно по своей телесной природе отличаются от других жителей США, которые в большинстве своем принадлежат к числу европеоидов.</w:t>
      </w:r>
    </w:p>
    <w:p w:rsidR="00300B95" w:rsidRPr="00FA4D31" w:rsidRDefault="00300B95" w:rsidP="00FA4D31">
      <w:pPr>
        <w:keepNext/>
        <w:widowControl w:val="0"/>
        <w:spacing w:line="360" w:lineRule="auto"/>
        <w:ind w:firstLine="709"/>
        <w:jc w:val="both"/>
        <w:rPr>
          <w:sz w:val="28"/>
          <w:szCs w:val="28"/>
        </w:rPr>
      </w:pPr>
      <w:r w:rsidRPr="00FA4D31">
        <w:rPr>
          <w:sz w:val="28"/>
          <w:szCs w:val="28"/>
        </w:rPr>
        <w:t>Культурно-языковой или только языковой ассимиляции могут подвергнуться не только отдельные индивиды, но целые группы людей, принадлежащих к тому или иному этносу. И если они при этом они не утратили прежнего этническое самосознания, то продолжают оставаться членами исходного этноса. Но при этом они образуют в его составе особую группу. Таковы тюрехане, которые полностью перешли на русский язык, но при этом сохранили память о своем мордовском происхождении.</w:t>
      </w:r>
    </w:p>
    <w:p w:rsidR="00300B95" w:rsidRPr="00FA4D31" w:rsidRDefault="00300B95" w:rsidP="00FA4D31">
      <w:pPr>
        <w:keepNext/>
        <w:widowControl w:val="0"/>
        <w:spacing w:line="360" w:lineRule="auto"/>
        <w:ind w:firstLine="709"/>
        <w:jc w:val="both"/>
        <w:rPr>
          <w:sz w:val="28"/>
          <w:szCs w:val="28"/>
        </w:rPr>
      </w:pPr>
      <w:r w:rsidRPr="00FA4D31">
        <w:rPr>
          <w:sz w:val="28"/>
          <w:szCs w:val="28"/>
        </w:rPr>
        <w:t>Подводя итоги, можно сказать, что этнос, или этническая общность, есть совокупность людей, которые имеют общую культуру, говорят, как правило, на одном языке, обладают общим самоназванием и осознают как свою общность, так и свое отличие от членов других таких же человеческих групп, причем эта общность чаще всего осознается как общность происхождения.</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Этнос может иметь различную структуру. Он может состоять из (1) этнического ядра - компактно живущей на определенной территории основной части этноса, (2) этнической периферии - компактных групп представителей данного этноса, так или иначе отделенных от основной его части, и, наконец, (3) этнической диаспоры - отдельных членов этноса, рассеянных по территориям, которые занимают другие этнические общности.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Этнос может быть весь подразделен на субэтносы - группы людей, отличающиеся своеобразием культуры, языка и определенным самосознанием. В таком случае каждый из членов этноса входит в какой-либо из составляющих его субэтносов. Так, грузины делятся на картлийцев, кахетинцев, имеретин, гурийцев, мохевцев, мтиулов, рачинцев, тушин, пшавов, хевсуров и т.п. У членов такого этноса существует двойное этническое самосознание: сознание принадлежности к этносу и сознание принадлежности к субэтносу.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Основная часть русского этноса не подразделена на субэтносы. Северные великорусы и южные великорусы таковыми никогда не были, несмотря на культурные и языковые различия. Ни те, ни другие никогда не обладали собственным самосознанием. Это не субэтносы, а всего лишь этнографические группы. Несколько субэтносов существовало и в какой-то мере продолжает существовать в основном на периферии русского этноса. Это - поморы, донские, терские, уральские казаки, колымчане, русско-устьинцы на Индигирке и т.п. Но подавляющее большинство русских сейчас прямо входит в свой этнос, минуя и этнографические группы, и субэтносы.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Выше был охарактеризован один этнический процесс - этническая ассимиляция. Но кроме него существуют и другие. Один из них - процесс этнического слияния (консолидации), заключающийся в том, что несколько близких по культуре и языку соседних этносов объединяются в один, нередко долгое время продолжая сохранятся при этом в качестве частей этого нового этноса - субэтносов. Чаще всего это происходит тогда, когда все они оказываются в пределах одного геосоциального организма.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Образование в IX в. единого государства - Руси - на территории населенной несколькими родственными «племенами»: полянами, древлянами, северянами, вятичами, кривичами и т.п., привело к их консолидации в один этнос, который получил название русского народа. В литературе это государство обычно именуют Киевской Русью, а народ - древнерусским, но нужно помнить, что эти названия являются искусственными. Они созданы историками много веков спустя после окончания этого периода в истории восточных славян.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Наряду с этнической консолидацией может иметь место этническое включение, или этническая инкорпорация, - превращение ранее самостоятельного этноса в субэтнос в составе крупного соседнего этноса. Так, например, к настоящему времени мегрелы, а в какой-то степени и сваны, еще недавно бывшие самостоятельными народами, превратились в субэтносы в составе грузинского этноса.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Прямой противоположностью этнической консолидации является процесс этнического расщепления, или этнической дивергенции, - разделение ранее единого этноса на несколько новых самостоятельных этнических общностей. Чаще всего это связано с распадом того или иного геосоциального организма. После монгольского нашествия Северная Русь оказалась под властью Золотой Орды. Остальные части Руси в конце концов вошли в состав либо Польши, либо Великого княжества Литовского. В результат люди, образовывавшие один этнос, оказались в составе разных геосоциальных организмов. </w:t>
      </w:r>
    </w:p>
    <w:p w:rsidR="00300B95" w:rsidRPr="00FA4D31" w:rsidRDefault="00300B95" w:rsidP="00FA4D31">
      <w:pPr>
        <w:keepNext/>
        <w:widowControl w:val="0"/>
        <w:spacing w:line="360" w:lineRule="auto"/>
        <w:ind w:firstLine="709"/>
        <w:jc w:val="both"/>
        <w:rPr>
          <w:sz w:val="28"/>
          <w:szCs w:val="28"/>
        </w:rPr>
      </w:pPr>
      <w:r w:rsidRPr="00FA4D31">
        <w:rPr>
          <w:sz w:val="28"/>
          <w:szCs w:val="28"/>
        </w:rPr>
        <w:t>Как уже отмечалось, каждый социоисторический организм есть относительно самостоятельная единица исторического развития. У разных социоров - разные истории или, как нередко говорят, разные исторические судьбы. Вхождения людей, принадлежащих к одному этносу, в состав разных социоисторических организмов, означало втягивание их в разные конкретные исторические процессы и тем самым разделение их исторических судеб. Это чаще всего, хотя и не всегда и не сразу, ведет к распаду ранее единого этноса на несколько самостоятельных этнических общностей.</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Именно это и произошло с русским этносом. Он распался на три новых этноса. Один из них сохранил старое название, два других с течением времени обрели иные: белорусы и украинцы. Впрочем, нельзя не отметить, что на территории Западной Украины вплоть до самого позднего времени население называло себя русскими (руськими, русинами), а жители Карпатской Руси, которая была оторвана от Руси еще в ХI в., нередко так называют себя и до сих пор.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О том, что при формировании новых этносов решающую роль играет не степень культурной и языковой близости, а социорная граница, говорит хотя бы такой факт. Если взглянуть на «Опыт диалектологической карты русского языка в Европе» (М., 1915), отражающую картину распространения восточнославянских языков, какой она была в начале ХХ в., можно легко убедиться в том, что вся Смоленская губерния входит в зону диалектов белорусского языка. Но бoльшая часть жителей Смоленщины уже много веков считает себя русскими и никогда не считали себя белорусами. Это связано с тем, что захваченная литовцами в 1404 г. Смоленская земля уже в 1514 г. вошла в состав Московского государства и с тех пор с небольшим перерывом (1611-1654 гг.) находилась в пределах России.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Кстати, и граница между сербами и хорватами не совпадает с языковыми различиями. На штокавском диалекте сербохорватского языка говорит большинство сербов, значительная часть хорватов, а также черногорцы и боснийцы. Решающим фактором были не диалектные, а социорные, политические границы, отделившие будущих сербов от будущих хорватов. За этим последовало принятие одними православия и кириллицы, другими - католицизма и латиницы и т.п. </w:t>
      </w:r>
    </w:p>
    <w:p w:rsidR="00300B95" w:rsidRPr="00FA4D31" w:rsidRDefault="00300B95" w:rsidP="00FA4D31">
      <w:pPr>
        <w:keepNext/>
        <w:widowControl w:val="0"/>
        <w:spacing w:line="360" w:lineRule="auto"/>
        <w:ind w:firstLine="709"/>
        <w:jc w:val="both"/>
        <w:rPr>
          <w:sz w:val="28"/>
          <w:szCs w:val="28"/>
        </w:rPr>
      </w:pPr>
      <w:r w:rsidRPr="00FA4D31">
        <w:rPr>
          <w:sz w:val="28"/>
          <w:szCs w:val="28"/>
        </w:rPr>
        <w:t>Все приведенные выше примеры позволяют понять, почему в качестве одного из признаков этноса нередко называют общность исторической судьбы. Пребывание нескольких культурно-языковых общностей в составе одного геосоциора чаще всего ведет к их консолидации в один этнос, вхождение частей одного этноса в разные социоры - чаще всего к превращению их в самостоятельные этносы</w:t>
      </w:r>
    </w:p>
    <w:p w:rsidR="00300B95" w:rsidRPr="00FA4D31" w:rsidRDefault="00300B95" w:rsidP="00FA4D31">
      <w:pPr>
        <w:keepNext/>
        <w:widowControl w:val="0"/>
        <w:spacing w:line="360" w:lineRule="auto"/>
        <w:ind w:firstLine="709"/>
        <w:jc w:val="both"/>
        <w:rPr>
          <w:sz w:val="28"/>
          <w:szCs w:val="28"/>
        </w:rPr>
      </w:pPr>
      <w:r w:rsidRPr="00FA4D31">
        <w:rPr>
          <w:sz w:val="28"/>
          <w:szCs w:val="28"/>
        </w:rPr>
        <w:t>Сказанное выше позволят понять соотношение этноса и социоисторического организма. В литературе этнос нередко отождествляется с обществом, подменяется обществом. Это в частности выражается в том, что те или иные авторы говорят о социально-экономической и политической структурах этноса, о хозяйстве этноса. В результате некоторые из них рассматривают этнос как некую самостоятельно развивающуюся по особым законам единицу исторического развития. Понять этих исследователей можно. Люди, составляющие этнос, безусловно, всегда живут в обществе, в системе социально-экономических, политических и иных общественных отношений. Однако согласиться с ними нельзя.</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 действительности этнос и общество - хотя и связанные, но совершенно разные явления. Это особенно наглядно видно тогда, когда люди, принадлежащие к одной этнической общности, входят в состав нескольких разных геосоциальных организмов. Было время, когда с карты Европы исчезла Польша, и поляки оказались в пределах трех разных геосоциоров. Польши как социоисторического организма не стало, но польский этнос продолжал существовать. А в случае с ГДР и ФРГ немцы жили не просто даже в разных геосоциальных организмах, а в обществах разного типа, с разным социально-экономическим и политическим строем.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Но и тогда, когда геосоциальный организм и этнос по своему человеческому составу полностью совпадают, они ни в коем случае не являются одним и тем же. В случае же наличия в одном геосоциальном организме нескольких этносов последние никак не являются подразделениями, частями общества. Это - деления внутри всего лишь населения общества, а не общества, как часто понимается. Этносы (или части этносов) представляют собой всего лишь группировки населения общества. Поэтому у них заведомо не может быть экономических или политических структур. Такие структуры имеет только общество, социоисторический организм. В связи с этим необходимо подчеркнуть, что хотя этносы представляют собой культурно-языковые общности, и культура, и язык суть прежде всего продукты не этноса или этносов, а общества или обществ.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Как наглядно можно видеть на материалах как данного, так и предшествующего подразделов в отношении общества и этноса первичным является общество. Этносы не имеют своей самостоятельной истории. Их движение, изменение, развитие определяется историй обществ, в состав которых входят. Этносы суть порождения общества. Но это, отнюдь, не исключает, что в определенных условиях они могут приобрести относительную самостоятельность, причем иногда даже значительную.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Положение о первичности общества по отношению к этносу подтверждается всем ходом исторического развития. В число признаков этноса не входит ни общность территории, ни общность экономической жизни. Но понять, почему их таковыми считали, можно.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В принципе члены одного этноса могут жить на совершенно разных территориях и принадлежать к разным экономическими общностям, но возникнуть этнос без более или менее компактного совместного проживания будущих его членов на определенной территории и наличия между ними каких-то, пусть минимальных, экономических связей не может. Но при рассмотрения вопроса о становлении того или иного этноса необходимо иметь в виду не абстрактную «общность территории» и не абстрактную «общность экономической жизни», а конкретные геосоциальные организмы с их территорией и их экономикой.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Этносы суть подразделения населения. Но о населении общества как о самостоятельном явлении, отличном от самого общества, можно говорить только после смены демосоциальных организмов геосоциальными. А это значит, что этносы в точном смысле этого слова существуют только в классовом, или цивилизованном, обществе. В обществе первобытном их нет.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Как же быть тогда с племенами, которые всегда в нашей литературе считались одной из форм этнической общности? Прежде всего следует предупредить, что слово «племя» в исторической и этнологический литературе употребляется не в одном, а в нескольких разных значениях. В качестве классического образца обычно рассматриваются племена ирокезов, описанные в трудах Л.Г. Моргана «Лига Ходеносауни, или ирокезов» (1851) и «Древнее общество». Это племена сенека, кайюга, могауки, онейда, онондага. Все они представляли собой многообщинные демосоциальные организмы.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Люди, входившие в состав каждого такого племени, имели обычно общую культуру, говорили на одном языке, даже, точнее, на одном диалекте ирокезского языка. Если добавить к этому, что они осознавали свою общность и свое отличие от людей, принадлежавших к другим подобного же рода группам, то становится совершенно ясным, почему такое племя нередко характеризуют как этническую общность. Подобное племя действительно было, как правило, и культурно-языковой общностью. Однако совсем не в этом заключалась его сущность.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Рассмотренное выше племя прежде всего было социоисторическим организмом. И сознание племенного единства было в своей основе сознанием принадлежности не к культурно-языковой общности, а к демосоциальному организму, определенному конкретному обществу. Это особенно наглядно выступает как в тех случаях, когда в состав племени в качестве совершенно равноправных его членов входят люди, отличающиеся культурой и языком от основного его ядра, так и в тех, когда люди с одной культурой и языком образуют несколько разных племен.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Например, все пять племен, входившие в состав Лиги Ходеносауни, или ирокезов, имели общую культуру и говорили на одном языке. Ирокезоязычными были и индейские племена, входившие в состав конфедераций эри, гуронов, нейтральных, что нисколько не мешало им считать друг друга чужаками и вести кровопролитные войны между собой и с Лигой Ходеносауни. </w:t>
      </w:r>
    </w:p>
    <w:p w:rsidR="00300B95" w:rsidRPr="00FA4D31" w:rsidRDefault="00300B95" w:rsidP="00FA4D31">
      <w:pPr>
        <w:keepNext/>
        <w:widowControl w:val="0"/>
        <w:spacing w:line="360" w:lineRule="auto"/>
        <w:ind w:firstLine="709"/>
        <w:jc w:val="both"/>
        <w:rPr>
          <w:sz w:val="28"/>
          <w:szCs w:val="28"/>
        </w:rPr>
      </w:pPr>
      <w:r w:rsidRPr="00FA4D31">
        <w:rPr>
          <w:sz w:val="28"/>
          <w:szCs w:val="28"/>
        </w:rPr>
        <w:t xml:space="preserve">Таким образом, в данном случае культурно-языковая общность представляла собой не самостоятельное явление, как в классовом обществе, а всего лишь аспект, одну из сторон, причем не самую важную, социорной, точнее, демосоциорной общности. Поэтому она не была этнической общностью в том смысле, который вкладывается в этот термин, когда мы используем его в применении к классовому обществу. </w:t>
      </w:r>
    </w:p>
    <w:p w:rsidR="00AF0163" w:rsidRPr="00FA4D31" w:rsidRDefault="00AF0163" w:rsidP="00FA4D31">
      <w:pPr>
        <w:keepNext/>
        <w:widowControl w:val="0"/>
        <w:spacing w:line="360" w:lineRule="auto"/>
        <w:ind w:firstLine="709"/>
        <w:jc w:val="both"/>
        <w:rPr>
          <w:sz w:val="28"/>
          <w:szCs w:val="28"/>
        </w:rPr>
      </w:pPr>
      <w:r w:rsidRPr="00FA4D31">
        <w:rPr>
          <w:sz w:val="28"/>
          <w:szCs w:val="28"/>
        </w:rPr>
        <w:br w:type="page"/>
        <w:t>3.Проблемы этнической идентичности</w:t>
      </w:r>
    </w:p>
    <w:p w:rsidR="00FA4D31" w:rsidRDefault="00FA4D31" w:rsidP="00FA4D31">
      <w:pPr>
        <w:keepNext/>
        <w:widowControl w:val="0"/>
        <w:spacing w:line="360" w:lineRule="auto"/>
        <w:ind w:firstLine="709"/>
        <w:jc w:val="both"/>
        <w:rPr>
          <w:sz w:val="28"/>
          <w:szCs w:val="28"/>
        </w:rPr>
      </w:pPr>
    </w:p>
    <w:p w:rsidR="00300B95" w:rsidRPr="00FA4D31" w:rsidRDefault="00300B95" w:rsidP="00FA4D31">
      <w:pPr>
        <w:keepNext/>
        <w:widowControl w:val="0"/>
        <w:spacing w:line="360" w:lineRule="auto"/>
        <w:ind w:firstLine="709"/>
        <w:jc w:val="both"/>
        <w:rPr>
          <w:sz w:val="28"/>
          <w:szCs w:val="28"/>
        </w:rPr>
      </w:pPr>
      <w:r w:rsidRPr="00FA4D31">
        <w:rPr>
          <w:sz w:val="28"/>
          <w:szCs w:val="28"/>
        </w:rPr>
        <w:t>О появлении в отечественной науке концепций этнической идентичности (этнического самосознания) можно говорить, лишь начиная с конца 80-х годов минувшего столетия. Поскольку история появления и утверждения в этнографической науке понятия этнического самосознания неоднократно прослеживалась в литературе</w:t>
      </w:r>
      <w:r w:rsidRPr="00FA4D31">
        <w:rPr>
          <w:rStyle w:val="aa"/>
          <w:sz w:val="28"/>
          <w:szCs w:val="28"/>
        </w:rPr>
        <w:footnoteReference w:id="2"/>
      </w:r>
      <w:r w:rsidRPr="00FA4D31">
        <w:rPr>
          <w:sz w:val="28"/>
          <w:szCs w:val="28"/>
        </w:rPr>
        <w:t>, нет смысла останавливаться на этом подробнее. Отметим только, что термин «этническое самосознание» вошел в научный оборот благодаря работам С.А.Токарева</w:t>
      </w:r>
      <w:r w:rsidRPr="00FA4D31">
        <w:rPr>
          <w:rStyle w:val="aa"/>
          <w:sz w:val="28"/>
          <w:szCs w:val="28"/>
        </w:rPr>
        <w:footnoteReference w:id="3"/>
      </w:r>
      <w:r w:rsidRPr="00FA4D31">
        <w:rPr>
          <w:sz w:val="28"/>
          <w:szCs w:val="28"/>
        </w:rPr>
        <w:t xml:space="preserve"> и Н.Н.Чебоксарова</w:t>
      </w:r>
      <w:r w:rsidRPr="00FA4D31">
        <w:rPr>
          <w:rStyle w:val="aa"/>
          <w:sz w:val="28"/>
          <w:szCs w:val="28"/>
        </w:rPr>
        <w:footnoteReference w:id="4"/>
      </w:r>
      <w:r w:rsidRPr="00FA4D31">
        <w:rPr>
          <w:sz w:val="28"/>
          <w:szCs w:val="28"/>
        </w:rPr>
        <w:t>.</w:t>
      </w:r>
    </w:p>
    <w:p w:rsidR="00300B95" w:rsidRPr="00FA4D31" w:rsidRDefault="00300B95" w:rsidP="00FA4D31">
      <w:pPr>
        <w:keepNext/>
        <w:widowControl w:val="0"/>
        <w:spacing w:line="360" w:lineRule="auto"/>
        <w:ind w:firstLine="709"/>
        <w:jc w:val="both"/>
        <w:rPr>
          <w:sz w:val="28"/>
          <w:szCs w:val="28"/>
        </w:rPr>
      </w:pPr>
      <w:r w:rsidRPr="00FA4D31">
        <w:rPr>
          <w:sz w:val="28"/>
          <w:szCs w:val="28"/>
        </w:rPr>
        <w:t>Современное состояние понятийного аппарата отечественной этнологии, находящегося в стадии своего рода «послекризисного становления», вполне может служить темой для отдельного исследования. Однако мы не ставим перед собой такую задачу. Эта проблема интересует нас постольку, поскольку использование учеными той или иной терминологии зачастую (хотя и не всегда) определяет их приверженность к определенной концептуальной парадигме.</w:t>
      </w:r>
      <w:r w:rsidR="00FA4D31">
        <w:rPr>
          <w:sz w:val="28"/>
          <w:szCs w:val="28"/>
        </w:rPr>
        <w:t xml:space="preserve"> </w:t>
      </w:r>
      <w:r w:rsidRPr="00FA4D31">
        <w:rPr>
          <w:sz w:val="28"/>
          <w:szCs w:val="28"/>
        </w:rPr>
        <w:t>Исследовательский подход конкретного представителя этнологического знания к проблеме этнической идентичности (этнического самосознания) прежде всего связан с толкованием базовых категорий этнологии – «этноса» и/или «этничности».</w:t>
      </w:r>
    </w:p>
    <w:p w:rsidR="00300B95" w:rsidRPr="00FA4D31" w:rsidRDefault="00300B95" w:rsidP="00FA4D31">
      <w:pPr>
        <w:keepNext/>
        <w:widowControl w:val="0"/>
        <w:spacing w:line="360" w:lineRule="auto"/>
        <w:ind w:firstLine="709"/>
        <w:jc w:val="both"/>
        <w:rPr>
          <w:sz w:val="28"/>
          <w:szCs w:val="28"/>
        </w:rPr>
      </w:pPr>
      <w:r w:rsidRPr="00FA4D31">
        <w:rPr>
          <w:sz w:val="28"/>
          <w:szCs w:val="28"/>
        </w:rPr>
        <w:t>С конца 1980-х – начала 1990-х гг. с привычными для российского этнографа терминами «этнос» и «этническое самосознание» начинают активно «конкурировать» новые термины – «этничность», «этническая идентичность», пришедшие в российскую науку вместе с работами зарубежных (преимущественно американских) антропологов и социологов</w:t>
      </w:r>
      <w:r w:rsidRPr="00FA4D31">
        <w:rPr>
          <w:rStyle w:val="aa"/>
          <w:sz w:val="28"/>
          <w:szCs w:val="28"/>
        </w:rPr>
        <w:footnoteReference w:id="5"/>
      </w:r>
      <w:r w:rsidRPr="00FA4D31">
        <w:rPr>
          <w:sz w:val="28"/>
          <w:szCs w:val="28"/>
        </w:rPr>
        <w:t xml:space="preserve">. Проникновение и утверждение новых терминов и категорий как бы символизировало окончание периода господства одной теории в отечественной этнологии и начало эры «теоретического плюрализма». </w:t>
      </w:r>
    </w:p>
    <w:p w:rsidR="00300B95" w:rsidRPr="00FA4D31" w:rsidRDefault="00300B95" w:rsidP="00FA4D31">
      <w:pPr>
        <w:keepNext/>
        <w:widowControl w:val="0"/>
        <w:spacing w:line="360" w:lineRule="auto"/>
        <w:ind w:firstLine="709"/>
        <w:jc w:val="both"/>
        <w:rPr>
          <w:sz w:val="28"/>
          <w:szCs w:val="28"/>
        </w:rPr>
      </w:pPr>
      <w:r w:rsidRPr="00FA4D31">
        <w:rPr>
          <w:sz w:val="28"/>
          <w:szCs w:val="28"/>
        </w:rPr>
        <w:t>В этот период на страницах журнала «Советская этнография» (с 1992 г. – «Этнографическое обозрение») развернулась полемика между представителями «старой школы», отстаивающими объективистское понимание этноса, и апологетами западных концепций этничности. Начало дискуссии положил доклад директора Института этнологии и антропологии АН СССР В.А.Тишкова, сделанный на заседании Президиума АН СССР в ноябре 1989 г. и опубликованный затем отдельной брошюрой </w:t>
      </w:r>
      <w:r w:rsidRPr="00FA4D31">
        <w:rPr>
          <w:rStyle w:val="aa"/>
          <w:sz w:val="28"/>
          <w:szCs w:val="28"/>
        </w:rPr>
        <w:footnoteReference w:id="6"/>
      </w:r>
      <w:r w:rsidRPr="00FA4D31">
        <w:rPr>
          <w:sz w:val="28"/>
          <w:szCs w:val="28"/>
        </w:rPr>
        <w:t>. Позднее полемика была продолжена</w:t>
      </w:r>
      <w:r w:rsidR="00FA4D31">
        <w:rPr>
          <w:sz w:val="28"/>
          <w:szCs w:val="28"/>
        </w:rPr>
        <w:t xml:space="preserve"> </w:t>
      </w:r>
      <w:r w:rsidRPr="00FA4D31">
        <w:rPr>
          <w:sz w:val="28"/>
          <w:szCs w:val="28"/>
        </w:rPr>
        <w:t>в процессе обсуждения этого и еще нескольких докладов и статей В.А.Тишкова</w:t>
      </w:r>
      <w:r w:rsidRPr="00FA4D31">
        <w:rPr>
          <w:rStyle w:val="aa"/>
          <w:sz w:val="28"/>
          <w:szCs w:val="28"/>
        </w:rPr>
        <w:footnoteReference w:id="7"/>
      </w:r>
      <w:r w:rsidRPr="00FA4D31">
        <w:rPr>
          <w:sz w:val="28"/>
          <w:szCs w:val="28"/>
        </w:rPr>
        <w:t xml:space="preserve">. С этого времени принято говорить о существовании (и противостоянии) двух теоретических парадигм в отечественной этнологии – примордиализма и конструктивизма. </w:t>
      </w:r>
    </w:p>
    <w:p w:rsidR="00300B95" w:rsidRPr="00FA4D31" w:rsidRDefault="00300B95" w:rsidP="00FA4D31">
      <w:pPr>
        <w:keepNext/>
        <w:widowControl w:val="0"/>
        <w:spacing w:line="360" w:lineRule="auto"/>
        <w:ind w:firstLine="709"/>
        <w:jc w:val="both"/>
        <w:rPr>
          <w:sz w:val="28"/>
          <w:szCs w:val="28"/>
        </w:rPr>
      </w:pPr>
      <w:r w:rsidRPr="00FA4D31">
        <w:rPr>
          <w:sz w:val="28"/>
          <w:szCs w:val="28"/>
        </w:rPr>
        <w:t>Отметим сразу, что ни примордиализм, ни конструктивизм не являются однородными течениями. Во-первых, в рамках обоих подходов существуют несколько направлений исследований, и способы их историографической классификации, предлагаемые различными авторами, также различаются. Во-вторых, многие теоретики, писавшие и пишущие на темы «этнического», не спешат солидаризироваться ни с одной из концепций, в результате чего одни историографы, изучающие их труды, находят в них черты примордиализма, другие же усматривают элементы конструктивизма. Кроме того, интерпретации того или иного исследователя редко вписываются в идеальную схему, поэтому в теоретических построениях почти любого ученого при желании можно вычленить элементы прямо противоположных концепций. Так, в работах «классического» конструктивиста Ф.Барта некоторые исследователи находят примордиалистские идеи</w:t>
      </w:r>
      <w:r w:rsidRPr="00FA4D31">
        <w:rPr>
          <w:rStyle w:val="aa"/>
          <w:sz w:val="28"/>
          <w:szCs w:val="28"/>
        </w:rPr>
        <w:footnoteReference w:id="8"/>
      </w:r>
      <w:r w:rsidRPr="00FA4D31">
        <w:rPr>
          <w:sz w:val="28"/>
          <w:szCs w:val="28"/>
        </w:rPr>
        <w:t>. Известного же британского этнолога Э.Смита одни историографы квалифицируют как «типичного конструктивиста»</w:t>
      </w:r>
      <w:r w:rsidR="00227DB8" w:rsidRPr="00FA4D31">
        <w:rPr>
          <w:rStyle w:val="aa"/>
          <w:sz w:val="28"/>
          <w:szCs w:val="28"/>
        </w:rPr>
        <w:footnoteReference w:id="9"/>
      </w:r>
      <w:r w:rsidRPr="00FA4D31">
        <w:rPr>
          <w:sz w:val="28"/>
          <w:szCs w:val="28"/>
        </w:rPr>
        <w:t>, в то время как другие называют «своего рода западным вариантом академика Ю.В.Бромлея»</w:t>
      </w:r>
      <w:r w:rsidR="00227DB8" w:rsidRPr="00FA4D31">
        <w:rPr>
          <w:rStyle w:val="aa"/>
          <w:sz w:val="28"/>
          <w:szCs w:val="28"/>
        </w:rPr>
        <w:footnoteReference w:id="10"/>
      </w:r>
      <w:r w:rsidRPr="00FA4D31">
        <w:rPr>
          <w:sz w:val="28"/>
          <w:szCs w:val="28"/>
        </w:rPr>
        <w:t>. Таким образом, предлагаемое разделение подходов к этносу и этничности на примордиализм и конструктивизм следует воспринимать с известной долей условности, как сильно упрощенную схему.</w:t>
      </w:r>
    </w:p>
    <w:p w:rsidR="00300B95" w:rsidRPr="00FA4D31" w:rsidRDefault="00300B95" w:rsidP="00FA4D31">
      <w:pPr>
        <w:keepNext/>
        <w:widowControl w:val="0"/>
        <w:spacing w:line="360" w:lineRule="auto"/>
        <w:ind w:firstLine="709"/>
        <w:jc w:val="both"/>
        <w:rPr>
          <w:sz w:val="28"/>
          <w:szCs w:val="28"/>
        </w:rPr>
      </w:pPr>
      <w:r w:rsidRPr="00FA4D31">
        <w:rPr>
          <w:sz w:val="28"/>
          <w:szCs w:val="28"/>
        </w:rPr>
        <w:t>«Примордиализм» (от англ. primordial – первоначальный, исконный), зародившаяся на Западе концепция, интерпретирует этничность как изначально присущее человеку свойство, как черту, восходящую, в конечном итоге, к его биологическому происхождению, а этнос (этнию) – как древнее, естественное, «природное» образование</w:t>
      </w:r>
      <w:r w:rsidR="00227DB8" w:rsidRPr="00FA4D31">
        <w:rPr>
          <w:rStyle w:val="aa"/>
          <w:sz w:val="28"/>
          <w:szCs w:val="28"/>
        </w:rPr>
        <w:footnoteReference w:id="11"/>
      </w:r>
      <w:r w:rsidRPr="00FA4D31">
        <w:rPr>
          <w:sz w:val="28"/>
          <w:szCs w:val="28"/>
        </w:rPr>
        <w:t>. В этом смысле «классическими» примордиалистами можно считать прежде всего приверженцев социобиологии. Представители этого направления исследований уверены, что еще «до того, как индивид становится членом общества или нации, он или она уже обладают чувством общего происхождения, культурной или физической схожести или просто близости к своим». Осознание групповой принадлежности, с точки зрения последователей социобиологии, как бы заложено в генетическом коде человека и является продуктом ранней человеческой эволюции, когда способность распознавать членов родственной группы была необходима для выживания.</w:t>
      </w:r>
    </w:p>
    <w:p w:rsidR="00300B95" w:rsidRPr="00FA4D31" w:rsidRDefault="00300B95" w:rsidP="00FA4D31">
      <w:pPr>
        <w:keepNext/>
        <w:widowControl w:val="0"/>
        <w:spacing w:line="360" w:lineRule="auto"/>
        <w:ind w:firstLine="709"/>
        <w:jc w:val="both"/>
        <w:rPr>
          <w:sz w:val="28"/>
          <w:szCs w:val="28"/>
        </w:rPr>
      </w:pPr>
      <w:r w:rsidRPr="00FA4D31">
        <w:rPr>
          <w:sz w:val="28"/>
          <w:szCs w:val="28"/>
        </w:rPr>
        <w:t>Для приверженца «классического» примордиализма человек не мыслится вне этноса или лишенным этнического самосознания. Любой член социума, по убеждению сторонников этой парадигмы,</w:t>
      </w:r>
      <w:r w:rsidR="00FA4D31">
        <w:rPr>
          <w:sz w:val="28"/>
          <w:szCs w:val="28"/>
        </w:rPr>
        <w:t xml:space="preserve"> </w:t>
      </w:r>
      <w:r w:rsidRPr="00FA4D31">
        <w:rPr>
          <w:sz w:val="28"/>
          <w:szCs w:val="28"/>
        </w:rPr>
        <w:t>появляясь на свет, уже по происхождению принадлежит к определенной этнической общности, а в процессе социализации неизменно осознает эту свою принадлежность. Таким образом, этническая идентичность (этническое чувство) объявляется древним и неотъемлемым элементом человеческого сознания: «В сознании человека, к какой бы социальной или профессиональной категории он ни принадлежал, где бы ни жил, есть одно чувство, которое приобретается им в процессе воспитания и хранится пожизненно… Новое поколение людей воспринимает это чувство как духовное наследие предыдущего, преумножает его своим собственным жизненным опытом и передает своим детям и внукам. Так продолжается, пока существует народ как целостная общность. Так будет продолжаться. Это чувство называется национальным чувством»</w:t>
      </w:r>
      <w:r w:rsidR="00227DB8" w:rsidRPr="00FA4D31">
        <w:rPr>
          <w:rStyle w:val="aa"/>
          <w:sz w:val="28"/>
          <w:szCs w:val="28"/>
        </w:rPr>
        <w:footnoteReference w:id="12"/>
      </w:r>
      <w:r w:rsidRP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Очевидно, что апологетов социобиологического понимания этничности в российской, да и мировой, науке не так уж много. Как отмечает Р.Брубейкер, «сегодня ни один серьезный исследователь не придерживается мнения, рутинным образом приписываемого карикатурно изображаемым примордиалистам, будто нации или этнические группы суть изначальные неизменные сущности». В России ближе всего к социобиологической интерпретации этнических феноменов находится, пожалуй, концепция Л.Н.Гумилева (в советский период считавшаяся маргинальной), который рассматривал этнос как своего рода биосоциальный организм («коллектив особей»</w:t>
      </w:r>
      <w:r w:rsidR="00106FDE" w:rsidRPr="00FA4D31">
        <w:rPr>
          <w:rStyle w:val="aa"/>
          <w:sz w:val="28"/>
          <w:szCs w:val="28"/>
        </w:rPr>
        <w:footnoteReference w:id="13"/>
      </w:r>
      <w:r w:rsidRPr="00FA4D31">
        <w:rPr>
          <w:sz w:val="28"/>
          <w:szCs w:val="28"/>
        </w:rPr>
        <w:t>) почти природного происхождения</w:t>
      </w:r>
      <w:r w:rsidR="00106FDE" w:rsidRPr="00FA4D31">
        <w:rPr>
          <w:rStyle w:val="aa"/>
          <w:sz w:val="28"/>
          <w:szCs w:val="28"/>
        </w:rPr>
        <w:footnoteReference w:id="14"/>
      </w:r>
      <w:r w:rsidRP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Большинство же апологетов отечественной «теории этноса» вернее было бы обозначить как «субстанциалистов» (одно из направлений в рамках «примордиализма»). Представителей этой парадигмы (Ю.В. Бромлея, В.И. Козлова, Н.Н. Чебоксарова, С.П. Толстова, С.Е. Рыбакова, В.В. Пименова и др.) сближает прежде всего отстаивание идеи объективности (реальности) существования этнических общностей, члены которых объединены в единую «совокупность» на основе общих признаков: языка, традиций, культуры, религии, иногда – территории, экономики, государственности и т. п.</w:t>
      </w:r>
      <w:r w:rsidR="00106FDE" w:rsidRPr="00FA4D31">
        <w:rPr>
          <w:rStyle w:val="aa"/>
          <w:sz w:val="28"/>
          <w:szCs w:val="28"/>
        </w:rPr>
        <w:footnoteReference w:id="15"/>
      </w:r>
      <w:r w:rsidRPr="00FA4D31">
        <w:rPr>
          <w:sz w:val="28"/>
          <w:szCs w:val="28"/>
        </w:rPr>
        <w:t>, а также – в результате осознания «как своей общности, так и своего отличия от членов других таких же человеческих групп»</w:t>
      </w:r>
      <w:r w:rsidR="00106FDE" w:rsidRPr="00FA4D31">
        <w:rPr>
          <w:rStyle w:val="aa"/>
          <w:sz w:val="28"/>
          <w:szCs w:val="28"/>
        </w:rPr>
        <w:footnoteReference w:id="16"/>
      </w:r>
      <w:r w:rsidRPr="00FA4D31">
        <w:rPr>
          <w:sz w:val="28"/>
          <w:szCs w:val="28"/>
        </w:rPr>
        <w:t>. Последователям этой интеллектуальной традиции этносы представляются своего рода социально-историческими организмами – реальными субъектами исторического процесса: «Этнос (этническая общность) – это особый исторически возникший тип социальной группы, особая форма коллективного существования людей. Такая общность складывается и развивается как бы естественно-историческим путем; она не зависит непосредственно от воли отдельных входящих в нее людей и способна к устойчивому многовековому существованию за счет самовоспроизводства»</w:t>
      </w:r>
      <w:r w:rsidR="00106FDE" w:rsidRPr="00FA4D31">
        <w:rPr>
          <w:rStyle w:val="aa"/>
          <w:sz w:val="28"/>
          <w:szCs w:val="28"/>
        </w:rPr>
        <w:footnoteReference w:id="17"/>
      </w:r>
      <w:r w:rsidRP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В контексте «субстанциалистского» понимания этноса этническое самосознание интерпретируется чаще всего в качестве своего рода зеркала объективных характеристик этнической общности. Для сторонников этого подхода характерны дефиниции этого феномена в качестве «относительно устойчивой системы осознанных представлений и оценок, реально существующих этнодифференцирующих и этноинтегрирующих компонентов жизнедеятельности этноса»</w:t>
      </w:r>
      <w:r w:rsidR="00106FDE" w:rsidRPr="00FA4D31">
        <w:rPr>
          <w:rStyle w:val="aa"/>
          <w:sz w:val="28"/>
          <w:szCs w:val="28"/>
        </w:rPr>
        <w:footnoteReference w:id="18"/>
      </w:r>
      <w:r w:rsidRPr="00FA4D31">
        <w:rPr>
          <w:sz w:val="28"/>
          <w:szCs w:val="28"/>
        </w:rPr>
        <w:t xml:space="preserve"> или «совокупности черт индивида, группы, этнической общности, образовавшихся в процессе общения и восприятия своего отличия и сходства при соотнесении с другими социально-этническими общностями»</w:t>
      </w:r>
      <w:r w:rsidR="00106FDE" w:rsidRPr="00FA4D31">
        <w:rPr>
          <w:rStyle w:val="aa"/>
          <w:sz w:val="28"/>
          <w:szCs w:val="28"/>
        </w:rPr>
        <w:footnoteReference w:id="19"/>
      </w:r>
      <w:r w:rsidRPr="00FA4D31">
        <w:rPr>
          <w:sz w:val="28"/>
          <w:szCs w:val="28"/>
        </w:rPr>
        <w:t xml:space="preserve"> и т. п. По убеждению «субстанциалистов», природа этнического самосознания «раскрывается в представлениях людей об общности национального происхождения, принадлежности к родной земле, осознанном отношении к историческому прошлому и настоящему, к родному языку, культуре»</w:t>
      </w:r>
      <w:r w:rsidR="00106FDE" w:rsidRPr="00FA4D31">
        <w:rPr>
          <w:rStyle w:val="aa"/>
          <w:sz w:val="28"/>
          <w:szCs w:val="28"/>
        </w:rPr>
        <w:footnoteReference w:id="20"/>
      </w:r>
      <w:r w:rsidRPr="00FA4D31">
        <w:rPr>
          <w:sz w:val="28"/>
          <w:szCs w:val="28"/>
        </w:rPr>
        <w:t>. В то же время для многих исследователей, мыслящих в этой парадигме, очевидно, что ни один из традиционно обозначаемых признаков этноса не является собственно этническим. (Как отмечает Дж. Де-Вос, «…если кто-то и стремится дать определение «этнической группы», выявив существенные характеристики этого образования, то в конечном счете обнаруживает отсутствие существенных характеристик, общих для всех групп, обычно обозначаемых словом «этническая»</w:t>
      </w:r>
      <w:r w:rsidR="00106FDE" w:rsidRPr="00FA4D31">
        <w:rPr>
          <w:rStyle w:val="aa"/>
          <w:sz w:val="28"/>
          <w:szCs w:val="28"/>
        </w:rPr>
        <w:footnoteReference w:id="21"/>
      </w:r>
      <w:r w:rsidRPr="00FA4D31">
        <w:rPr>
          <w:sz w:val="28"/>
          <w:szCs w:val="28"/>
        </w:rPr>
        <w:t>) В результате им приходится признавать «исключительную роль самосознания», которое в ряде случаев «становится единственным объединяющим признаком», способствуя восприятию человеком «любых объективных характеристик как этнических»</w:t>
      </w:r>
      <w:r w:rsidR="00106FDE" w:rsidRPr="00FA4D31">
        <w:rPr>
          <w:rStyle w:val="aa"/>
          <w:sz w:val="28"/>
          <w:szCs w:val="28"/>
        </w:rPr>
        <w:footnoteReference w:id="22"/>
      </w:r>
      <w:r w:rsidRPr="00FA4D31">
        <w:rPr>
          <w:sz w:val="28"/>
          <w:szCs w:val="28"/>
        </w:rPr>
        <w:t>. Как утверждает Л.Н.Гумилев, «нет ни одного реального признака для определения этноса, применимого ко всем известным… случаям», поэтому «вынести за скобку» можно только одно – «признание каждой особи: “мы такие-то, а все прочие – другие”</w:t>
      </w:r>
      <w:r w:rsidR="00106FDE" w:rsidRPr="00FA4D31">
        <w:rPr>
          <w:rStyle w:val="aa"/>
          <w:sz w:val="28"/>
          <w:szCs w:val="28"/>
        </w:rPr>
        <w:footnoteReference w:id="23"/>
      </w:r>
      <w:r w:rsidRPr="00FA4D31">
        <w:rPr>
          <w:sz w:val="28"/>
          <w:szCs w:val="28"/>
        </w:rPr>
        <w:t>. Формулировка Л.Н.Гумилева раскрывает еще одну характерную особенность интерпретации этнического самосознания (идентичности) сторонниками «субстанциализма», отмеченную, в частности, В.А.Тишковым</w:t>
      </w:r>
      <w:r w:rsidR="00106FDE" w:rsidRPr="00FA4D31">
        <w:rPr>
          <w:rStyle w:val="aa"/>
          <w:sz w:val="28"/>
          <w:szCs w:val="28"/>
        </w:rPr>
        <w:footnoteReference w:id="24"/>
      </w:r>
      <w:r w:rsidRPr="00FA4D31">
        <w:rPr>
          <w:sz w:val="28"/>
          <w:szCs w:val="28"/>
        </w:rPr>
        <w:t>. Это –</w:t>
      </w:r>
      <w:r w:rsidR="00FA4D31">
        <w:rPr>
          <w:sz w:val="28"/>
          <w:szCs w:val="28"/>
        </w:rPr>
        <w:t xml:space="preserve"> </w:t>
      </w:r>
      <w:r w:rsidRPr="00FA4D31">
        <w:rPr>
          <w:sz w:val="28"/>
          <w:szCs w:val="28"/>
        </w:rPr>
        <w:t>представление о том, что этническая идентичность формируется на основе структурных оппозиций сознания: иноэтнического противопоставления «мы</w:t>
      </w:r>
      <w:r w:rsidR="00FA4D31">
        <w:rPr>
          <w:sz w:val="28"/>
          <w:szCs w:val="28"/>
        </w:rPr>
        <w:t xml:space="preserve"> </w:t>
      </w:r>
      <w:r w:rsidRPr="00FA4D31">
        <w:rPr>
          <w:sz w:val="28"/>
          <w:szCs w:val="28"/>
        </w:rPr>
        <w:t>они»</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это</w:t>
      </w:r>
      <w:r w:rsidR="00FA4D31">
        <w:rPr>
          <w:sz w:val="28"/>
          <w:szCs w:val="28"/>
        </w:rPr>
        <w:t xml:space="preserve"> </w:t>
      </w:r>
      <w:r w:rsidRPr="00FA4D31">
        <w:rPr>
          <w:sz w:val="28"/>
          <w:szCs w:val="28"/>
        </w:rPr>
        <w:t>осознание</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принадлежности</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определенной</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общности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обособления</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других</w:t>
      </w:r>
      <w:r w:rsidR="00FA4D31">
        <w:rPr>
          <w:sz w:val="28"/>
          <w:szCs w:val="28"/>
        </w:rPr>
        <w:t xml:space="preserve"> </w:t>
      </w:r>
      <w:r w:rsidRPr="00FA4D31">
        <w:rPr>
          <w:sz w:val="28"/>
          <w:szCs w:val="28"/>
        </w:rPr>
        <w:t>этносов…</w:t>
      </w:r>
      <w:r w:rsidR="00FA4D31">
        <w:rPr>
          <w:sz w:val="28"/>
          <w:szCs w:val="28"/>
        </w:rPr>
        <w:t xml:space="preserve"> </w:t>
      </w:r>
      <w:r w:rsidRPr="00FA4D31">
        <w:rPr>
          <w:sz w:val="28"/>
          <w:szCs w:val="28"/>
        </w:rPr>
        <w:t>переживание</w:t>
      </w:r>
      <w:r w:rsidR="00FA4D31">
        <w:rPr>
          <w:sz w:val="28"/>
          <w:szCs w:val="28"/>
        </w:rPr>
        <w:t xml:space="preserve"> </w:t>
      </w:r>
      <w:r w:rsidRPr="00FA4D31">
        <w:rPr>
          <w:sz w:val="28"/>
          <w:szCs w:val="28"/>
        </w:rPr>
        <w:t>своего</w:t>
      </w:r>
      <w:r w:rsidR="00FA4D31">
        <w:rPr>
          <w:sz w:val="28"/>
          <w:szCs w:val="28"/>
        </w:rPr>
        <w:t xml:space="preserve"> </w:t>
      </w:r>
      <w:r w:rsidRPr="00FA4D31">
        <w:rPr>
          <w:sz w:val="28"/>
          <w:szCs w:val="28"/>
        </w:rPr>
        <w:t>тождества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одной</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общностью</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отделения</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других»</w:t>
      </w:r>
      <w:r w:rsidR="00106FDE" w:rsidRPr="00FA4D31">
        <w:rPr>
          <w:rStyle w:val="aa"/>
          <w:sz w:val="28"/>
          <w:szCs w:val="28"/>
        </w:rPr>
        <w:footnoteReference w:id="25"/>
      </w:r>
      <w:r w:rsidRPr="00FA4D31">
        <w:rPr>
          <w:sz w:val="28"/>
          <w:szCs w:val="28"/>
        </w:rPr>
        <w:t>),</w:t>
      </w:r>
      <w:r w:rsidR="00FA4D31">
        <w:rPr>
          <w:sz w:val="28"/>
          <w:szCs w:val="28"/>
        </w:rPr>
        <w:t xml:space="preserve"> </w:t>
      </w:r>
      <w:r w:rsidRPr="00FA4D31">
        <w:rPr>
          <w:sz w:val="28"/>
          <w:szCs w:val="28"/>
        </w:rPr>
        <w:t>восходящее</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«классическому»</w:t>
      </w:r>
      <w:r w:rsidR="00FA4D31">
        <w:rPr>
          <w:sz w:val="28"/>
          <w:szCs w:val="28"/>
        </w:rPr>
        <w:t xml:space="preserve"> </w:t>
      </w:r>
      <w:r w:rsidRPr="00FA4D31">
        <w:rPr>
          <w:sz w:val="28"/>
          <w:szCs w:val="28"/>
        </w:rPr>
        <w:t>структурализму</w:t>
      </w:r>
      <w:r w:rsidR="00FA4D31">
        <w:rPr>
          <w:sz w:val="28"/>
          <w:szCs w:val="28"/>
        </w:rPr>
        <w:t xml:space="preserve"> </w:t>
      </w:r>
      <w:r w:rsidRPr="00FA4D31">
        <w:rPr>
          <w:sz w:val="28"/>
          <w:szCs w:val="28"/>
        </w:rPr>
        <w:t>К.Леви-Стросса.</w:t>
      </w:r>
    </w:p>
    <w:p w:rsidR="00106FDE" w:rsidRPr="00FA4D31" w:rsidRDefault="00300B95" w:rsidP="00FA4D31">
      <w:pPr>
        <w:keepNext/>
        <w:widowControl w:val="0"/>
        <w:spacing w:line="360" w:lineRule="auto"/>
        <w:ind w:firstLine="709"/>
        <w:jc w:val="both"/>
        <w:rPr>
          <w:sz w:val="28"/>
          <w:szCs w:val="28"/>
        </w:rPr>
      </w:pPr>
      <w:r w:rsidRPr="00FA4D31">
        <w:rPr>
          <w:sz w:val="28"/>
          <w:szCs w:val="28"/>
        </w:rPr>
        <w:t>Таким</w:t>
      </w:r>
      <w:r w:rsidR="00FA4D31">
        <w:rPr>
          <w:sz w:val="28"/>
          <w:szCs w:val="28"/>
        </w:rPr>
        <w:t xml:space="preserve"> </w:t>
      </w:r>
      <w:r w:rsidRPr="00FA4D31">
        <w:rPr>
          <w:sz w:val="28"/>
          <w:szCs w:val="28"/>
        </w:rPr>
        <w:t>образом,</w:t>
      </w:r>
      <w:r w:rsidR="00FA4D31">
        <w:rPr>
          <w:sz w:val="28"/>
          <w:szCs w:val="28"/>
        </w:rPr>
        <w:t xml:space="preserve"> </w:t>
      </w:r>
      <w:r w:rsidRPr="00FA4D31">
        <w:rPr>
          <w:sz w:val="28"/>
          <w:szCs w:val="28"/>
        </w:rPr>
        <w:t>главной</w:t>
      </w:r>
      <w:r w:rsidR="00FA4D31">
        <w:rPr>
          <w:sz w:val="28"/>
          <w:szCs w:val="28"/>
        </w:rPr>
        <w:t xml:space="preserve"> </w:t>
      </w:r>
      <w:r w:rsidRPr="00FA4D31">
        <w:rPr>
          <w:sz w:val="28"/>
          <w:szCs w:val="28"/>
        </w:rPr>
        <w:t>чертой</w:t>
      </w:r>
      <w:r w:rsidR="00FA4D31">
        <w:rPr>
          <w:sz w:val="28"/>
          <w:szCs w:val="28"/>
        </w:rPr>
        <w:t xml:space="preserve"> </w:t>
      </w:r>
      <w:r w:rsidRPr="00FA4D31">
        <w:rPr>
          <w:sz w:val="28"/>
          <w:szCs w:val="28"/>
        </w:rPr>
        <w:t>отечественного</w:t>
      </w:r>
      <w:r w:rsidR="00FA4D31">
        <w:rPr>
          <w:sz w:val="28"/>
          <w:szCs w:val="28"/>
        </w:rPr>
        <w:t xml:space="preserve"> </w:t>
      </w:r>
      <w:r w:rsidRPr="00FA4D31">
        <w:rPr>
          <w:sz w:val="28"/>
          <w:szCs w:val="28"/>
        </w:rPr>
        <w:t>примордиализма</w:t>
      </w:r>
      <w:r w:rsidR="00FA4D31">
        <w:rPr>
          <w:sz w:val="28"/>
          <w:szCs w:val="28"/>
        </w:rPr>
        <w:t xml:space="preserve"> </w:t>
      </w:r>
      <w:r w:rsidRPr="00FA4D31">
        <w:rPr>
          <w:sz w:val="28"/>
          <w:szCs w:val="28"/>
        </w:rPr>
        <w:t>является</w:t>
      </w:r>
      <w:r w:rsidR="00FA4D31">
        <w:rPr>
          <w:sz w:val="28"/>
          <w:szCs w:val="28"/>
        </w:rPr>
        <w:t xml:space="preserve"> </w:t>
      </w:r>
      <w:r w:rsidRPr="00FA4D31">
        <w:rPr>
          <w:sz w:val="28"/>
          <w:szCs w:val="28"/>
        </w:rPr>
        <w:t>«субстантивация»</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«реификация»</w:t>
      </w:r>
      <w:r w:rsidR="00FA4D31">
        <w:rPr>
          <w:sz w:val="28"/>
          <w:szCs w:val="28"/>
        </w:rPr>
        <w:t xml:space="preserve"> </w:t>
      </w:r>
      <w:r w:rsidRPr="00FA4D31">
        <w:rPr>
          <w:sz w:val="28"/>
          <w:szCs w:val="28"/>
        </w:rPr>
        <w:t>(овеществление)</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общности,</w:t>
      </w:r>
      <w:r w:rsidR="00FA4D31">
        <w:rPr>
          <w:sz w:val="28"/>
          <w:szCs w:val="28"/>
        </w:rPr>
        <w:t xml:space="preserve"> </w:t>
      </w:r>
      <w:r w:rsidRPr="00FA4D31">
        <w:rPr>
          <w:sz w:val="28"/>
          <w:szCs w:val="28"/>
        </w:rPr>
        <w:t>восприятие</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качестве</w:t>
      </w:r>
      <w:r w:rsidR="00FA4D31">
        <w:rPr>
          <w:sz w:val="28"/>
          <w:szCs w:val="28"/>
        </w:rPr>
        <w:t xml:space="preserve"> </w:t>
      </w:r>
      <w:r w:rsidRPr="00FA4D31">
        <w:rPr>
          <w:sz w:val="28"/>
          <w:szCs w:val="28"/>
        </w:rPr>
        <w:t>реально</w:t>
      </w:r>
      <w:r w:rsidR="00FA4D31">
        <w:rPr>
          <w:sz w:val="28"/>
          <w:szCs w:val="28"/>
        </w:rPr>
        <w:t xml:space="preserve"> </w:t>
      </w:r>
      <w:r w:rsidRPr="00FA4D31">
        <w:rPr>
          <w:sz w:val="28"/>
          <w:szCs w:val="28"/>
        </w:rPr>
        <w:t>функционирующего</w:t>
      </w:r>
      <w:r w:rsidR="00FA4D31">
        <w:rPr>
          <w:sz w:val="28"/>
          <w:szCs w:val="28"/>
        </w:rPr>
        <w:t xml:space="preserve"> </w:t>
      </w:r>
      <w:r w:rsidRPr="00FA4D31">
        <w:rPr>
          <w:sz w:val="28"/>
          <w:szCs w:val="28"/>
        </w:rPr>
        <w:t>«социального</w:t>
      </w:r>
      <w:r w:rsidR="00FA4D31">
        <w:rPr>
          <w:sz w:val="28"/>
          <w:szCs w:val="28"/>
        </w:rPr>
        <w:t xml:space="preserve"> </w:t>
      </w:r>
      <w:r w:rsidRPr="00FA4D31">
        <w:rPr>
          <w:sz w:val="28"/>
          <w:szCs w:val="28"/>
        </w:rPr>
        <w:t>организма»</w:t>
      </w:r>
      <w:r w:rsidR="00106FDE" w:rsidRPr="00FA4D31">
        <w:rPr>
          <w:rStyle w:val="aa"/>
          <w:sz w:val="28"/>
          <w:szCs w:val="28"/>
        </w:rPr>
        <w:footnoteReference w:id="26"/>
      </w:r>
      <w:r w:rsidRPr="00FA4D31">
        <w:rPr>
          <w:sz w:val="28"/>
          <w:szCs w:val="28"/>
        </w:rPr>
        <w:t>.</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этом</w:t>
      </w:r>
      <w:r w:rsidR="00FA4D31">
        <w:rPr>
          <w:sz w:val="28"/>
          <w:szCs w:val="28"/>
        </w:rPr>
        <w:t xml:space="preserve"> </w:t>
      </w:r>
      <w:r w:rsidRPr="00FA4D31">
        <w:rPr>
          <w:sz w:val="28"/>
          <w:szCs w:val="28"/>
        </w:rPr>
        <w:t>смысле</w:t>
      </w:r>
      <w:r w:rsidR="00FA4D31">
        <w:rPr>
          <w:sz w:val="28"/>
          <w:szCs w:val="28"/>
        </w:rPr>
        <w:t xml:space="preserve"> </w:t>
      </w:r>
      <w:r w:rsidRPr="00FA4D31">
        <w:rPr>
          <w:sz w:val="28"/>
          <w:szCs w:val="28"/>
        </w:rPr>
        <w:t>весьма</w:t>
      </w:r>
      <w:r w:rsidR="00FA4D31">
        <w:rPr>
          <w:sz w:val="28"/>
          <w:szCs w:val="28"/>
        </w:rPr>
        <w:t xml:space="preserve"> </w:t>
      </w:r>
      <w:r w:rsidRPr="00FA4D31">
        <w:rPr>
          <w:sz w:val="28"/>
          <w:szCs w:val="28"/>
        </w:rPr>
        <w:t>показательна</w:t>
      </w:r>
      <w:r w:rsidR="00FA4D31">
        <w:rPr>
          <w:sz w:val="28"/>
          <w:szCs w:val="28"/>
        </w:rPr>
        <w:t xml:space="preserve"> </w:t>
      </w:r>
      <w:r w:rsidRPr="00FA4D31">
        <w:rPr>
          <w:sz w:val="28"/>
          <w:szCs w:val="28"/>
        </w:rPr>
        <w:t>следующая</w:t>
      </w:r>
      <w:r w:rsidR="00FA4D31">
        <w:rPr>
          <w:sz w:val="28"/>
          <w:szCs w:val="28"/>
        </w:rPr>
        <w:t xml:space="preserve"> </w:t>
      </w:r>
      <w:r w:rsidRPr="00FA4D31">
        <w:rPr>
          <w:sz w:val="28"/>
          <w:szCs w:val="28"/>
        </w:rPr>
        <w:t>цитата</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вышедшего</w:t>
      </w:r>
      <w:r w:rsidR="00FA4D31">
        <w:rPr>
          <w:sz w:val="28"/>
          <w:szCs w:val="28"/>
        </w:rPr>
        <w:t xml:space="preserve"> </w:t>
      </w:r>
      <w:r w:rsidRPr="00FA4D31">
        <w:rPr>
          <w:sz w:val="28"/>
          <w:szCs w:val="28"/>
        </w:rPr>
        <w:t>уже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середине</w:t>
      </w:r>
      <w:r w:rsidR="00FA4D31">
        <w:rPr>
          <w:sz w:val="28"/>
          <w:szCs w:val="28"/>
        </w:rPr>
        <w:t xml:space="preserve"> </w:t>
      </w:r>
      <w:r w:rsidRPr="00FA4D31">
        <w:rPr>
          <w:sz w:val="28"/>
          <w:szCs w:val="28"/>
        </w:rPr>
        <w:t>1990-х</w:t>
      </w:r>
      <w:r w:rsidR="00FA4D31">
        <w:rPr>
          <w:sz w:val="28"/>
          <w:szCs w:val="28"/>
        </w:rPr>
        <w:t xml:space="preserve"> </w:t>
      </w:r>
      <w:r w:rsidRPr="00FA4D31">
        <w:rPr>
          <w:sz w:val="28"/>
          <w:szCs w:val="28"/>
        </w:rPr>
        <w:t>гг.</w:t>
      </w:r>
      <w:r w:rsidR="00FA4D31">
        <w:rPr>
          <w:sz w:val="28"/>
          <w:szCs w:val="28"/>
        </w:rPr>
        <w:t xml:space="preserve"> </w:t>
      </w:r>
      <w:r w:rsidRPr="00FA4D31">
        <w:rPr>
          <w:sz w:val="28"/>
          <w:szCs w:val="28"/>
        </w:rPr>
        <w:t>учебника</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этнологии:</w:t>
      </w:r>
      <w:r w:rsidR="00FA4D31">
        <w:rPr>
          <w:sz w:val="28"/>
          <w:szCs w:val="28"/>
        </w:rPr>
        <w:t xml:space="preserve"> </w:t>
      </w:r>
      <w:r w:rsidRPr="00FA4D31">
        <w:rPr>
          <w:sz w:val="28"/>
          <w:szCs w:val="28"/>
        </w:rPr>
        <w:t>«Человеческая</w:t>
      </w:r>
      <w:r w:rsidR="00FA4D31">
        <w:rPr>
          <w:sz w:val="28"/>
          <w:szCs w:val="28"/>
        </w:rPr>
        <w:t xml:space="preserve"> </w:t>
      </w:r>
      <w:r w:rsidRPr="00FA4D31">
        <w:rPr>
          <w:sz w:val="28"/>
          <w:szCs w:val="28"/>
        </w:rPr>
        <w:t>история</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это</w:t>
      </w:r>
      <w:r w:rsidR="00FA4D31">
        <w:rPr>
          <w:sz w:val="28"/>
          <w:szCs w:val="28"/>
        </w:rPr>
        <w:t xml:space="preserve"> </w:t>
      </w:r>
      <w:r w:rsidRPr="00FA4D31">
        <w:rPr>
          <w:sz w:val="28"/>
          <w:szCs w:val="28"/>
        </w:rPr>
        <w:t>история</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только</w:t>
      </w:r>
      <w:r w:rsidR="00FA4D31">
        <w:rPr>
          <w:sz w:val="28"/>
          <w:szCs w:val="28"/>
        </w:rPr>
        <w:t xml:space="preserve"> </w:t>
      </w:r>
      <w:r w:rsidRPr="00FA4D31">
        <w:rPr>
          <w:sz w:val="28"/>
          <w:szCs w:val="28"/>
        </w:rPr>
        <w:t>государств,</w:t>
      </w:r>
      <w:r w:rsidR="00FA4D31">
        <w:rPr>
          <w:sz w:val="28"/>
          <w:szCs w:val="28"/>
        </w:rPr>
        <w:t xml:space="preserve"> </w:t>
      </w:r>
      <w:r w:rsidRPr="00FA4D31">
        <w:rPr>
          <w:sz w:val="28"/>
          <w:szCs w:val="28"/>
        </w:rPr>
        <w:t>выдающихся</w:t>
      </w:r>
      <w:r w:rsidR="00FA4D31">
        <w:rPr>
          <w:sz w:val="28"/>
          <w:szCs w:val="28"/>
        </w:rPr>
        <w:t xml:space="preserve"> </w:t>
      </w:r>
      <w:r w:rsidRPr="00FA4D31">
        <w:rPr>
          <w:sz w:val="28"/>
          <w:szCs w:val="28"/>
        </w:rPr>
        <w:t>личностей…</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также</w:t>
      </w:r>
      <w:r w:rsidR="00FA4D31">
        <w:rPr>
          <w:sz w:val="28"/>
          <w:szCs w:val="28"/>
        </w:rPr>
        <w:t xml:space="preserve"> </w:t>
      </w:r>
      <w:r w:rsidRPr="00FA4D31">
        <w:rPr>
          <w:sz w:val="28"/>
          <w:szCs w:val="28"/>
        </w:rPr>
        <w:t>история</w:t>
      </w:r>
      <w:r w:rsidR="00FA4D31">
        <w:rPr>
          <w:sz w:val="28"/>
          <w:szCs w:val="28"/>
        </w:rPr>
        <w:t xml:space="preserve"> </w:t>
      </w:r>
      <w:r w:rsidRPr="00FA4D31">
        <w:rPr>
          <w:sz w:val="28"/>
          <w:szCs w:val="28"/>
        </w:rPr>
        <w:t>народов-этносов,</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образуют</w:t>
      </w:r>
      <w:r w:rsidR="00FA4D31">
        <w:rPr>
          <w:sz w:val="28"/>
          <w:szCs w:val="28"/>
        </w:rPr>
        <w:t xml:space="preserve"> </w:t>
      </w:r>
      <w:r w:rsidRPr="00FA4D31">
        <w:rPr>
          <w:sz w:val="28"/>
          <w:szCs w:val="28"/>
        </w:rPr>
        <w:t>государства…</w:t>
      </w:r>
      <w:r w:rsidR="00FA4D31">
        <w:rPr>
          <w:sz w:val="28"/>
          <w:szCs w:val="28"/>
        </w:rPr>
        <w:t xml:space="preserve"> </w:t>
      </w:r>
      <w:r w:rsidRPr="00FA4D31">
        <w:rPr>
          <w:sz w:val="28"/>
          <w:szCs w:val="28"/>
        </w:rPr>
        <w:t>создают</w:t>
      </w:r>
      <w:r w:rsidR="00FA4D31">
        <w:rPr>
          <w:sz w:val="28"/>
          <w:szCs w:val="28"/>
        </w:rPr>
        <w:t xml:space="preserve"> </w:t>
      </w:r>
      <w:r w:rsidRPr="00FA4D31">
        <w:rPr>
          <w:sz w:val="28"/>
          <w:szCs w:val="28"/>
        </w:rPr>
        <w:t>культуры</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языки,</w:t>
      </w:r>
      <w:r w:rsidR="00FA4D31">
        <w:rPr>
          <w:sz w:val="28"/>
          <w:szCs w:val="28"/>
        </w:rPr>
        <w:t xml:space="preserve"> </w:t>
      </w:r>
      <w:r w:rsidRPr="00FA4D31">
        <w:rPr>
          <w:sz w:val="28"/>
          <w:szCs w:val="28"/>
        </w:rPr>
        <w:t>трудятся</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воюют…</w:t>
      </w:r>
      <w:r w:rsidR="00FA4D31">
        <w:rPr>
          <w:sz w:val="28"/>
          <w:szCs w:val="28"/>
        </w:rPr>
        <w:t xml:space="preserve"> </w:t>
      </w:r>
      <w:r w:rsidRPr="00FA4D31">
        <w:rPr>
          <w:sz w:val="28"/>
          <w:szCs w:val="28"/>
        </w:rPr>
        <w:t>совершают</w:t>
      </w:r>
      <w:r w:rsidR="00FA4D31">
        <w:rPr>
          <w:sz w:val="28"/>
          <w:szCs w:val="28"/>
        </w:rPr>
        <w:t xml:space="preserve"> </w:t>
      </w:r>
      <w:r w:rsidRPr="00FA4D31">
        <w:rPr>
          <w:sz w:val="28"/>
          <w:szCs w:val="28"/>
        </w:rPr>
        <w:t>героические</w:t>
      </w:r>
      <w:r w:rsidR="00FA4D31">
        <w:rPr>
          <w:sz w:val="28"/>
          <w:szCs w:val="28"/>
        </w:rPr>
        <w:t xml:space="preserve"> </w:t>
      </w:r>
      <w:r w:rsidRPr="00FA4D31">
        <w:rPr>
          <w:sz w:val="28"/>
          <w:szCs w:val="28"/>
        </w:rPr>
        <w:t>подвиги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трагические</w:t>
      </w:r>
      <w:r w:rsidR="00FA4D31">
        <w:rPr>
          <w:sz w:val="28"/>
          <w:szCs w:val="28"/>
        </w:rPr>
        <w:t xml:space="preserve"> </w:t>
      </w:r>
      <w:r w:rsidRPr="00FA4D31">
        <w:rPr>
          <w:sz w:val="28"/>
          <w:szCs w:val="28"/>
        </w:rPr>
        <w:t>ошибки»</w:t>
      </w:r>
      <w:r w:rsidR="00106FDE" w:rsidRPr="00FA4D31">
        <w:rPr>
          <w:rStyle w:val="aa"/>
          <w:sz w:val="28"/>
          <w:szCs w:val="28"/>
        </w:rPr>
        <w:footnoteReference w:id="27"/>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Однако</w:t>
      </w:r>
      <w:r w:rsidR="00FA4D31">
        <w:rPr>
          <w:sz w:val="28"/>
          <w:szCs w:val="28"/>
        </w:rPr>
        <w:t xml:space="preserve"> </w:t>
      </w:r>
      <w:r w:rsidRPr="00FA4D31">
        <w:rPr>
          <w:sz w:val="28"/>
          <w:szCs w:val="28"/>
        </w:rPr>
        <w:t>можно</w:t>
      </w:r>
      <w:r w:rsidR="00FA4D31">
        <w:rPr>
          <w:sz w:val="28"/>
          <w:szCs w:val="28"/>
        </w:rPr>
        <w:t xml:space="preserve"> </w:t>
      </w:r>
      <w:r w:rsidRPr="00FA4D31">
        <w:rPr>
          <w:sz w:val="28"/>
          <w:szCs w:val="28"/>
        </w:rPr>
        <w:t>различить</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явные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менее</w:t>
      </w:r>
      <w:r w:rsidR="00FA4D31">
        <w:rPr>
          <w:sz w:val="28"/>
          <w:szCs w:val="28"/>
        </w:rPr>
        <w:t xml:space="preserve"> </w:t>
      </w:r>
      <w:r w:rsidRPr="00FA4D31">
        <w:rPr>
          <w:sz w:val="28"/>
          <w:szCs w:val="28"/>
        </w:rPr>
        <w:t>явные</w:t>
      </w:r>
      <w:r w:rsidR="00FA4D31">
        <w:rPr>
          <w:sz w:val="28"/>
          <w:szCs w:val="28"/>
        </w:rPr>
        <w:t xml:space="preserve"> </w:t>
      </w:r>
      <w:r w:rsidRPr="00FA4D31">
        <w:rPr>
          <w:sz w:val="28"/>
          <w:szCs w:val="28"/>
        </w:rPr>
        <w:t>формы</w:t>
      </w:r>
      <w:r w:rsidR="00FA4D31">
        <w:rPr>
          <w:sz w:val="28"/>
          <w:szCs w:val="28"/>
        </w:rPr>
        <w:t xml:space="preserve"> </w:t>
      </w:r>
      <w:r w:rsidRPr="00FA4D31">
        <w:rPr>
          <w:sz w:val="28"/>
          <w:szCs w:val="28"/>
        </w:rPr>
        <w:t>«реификации»</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различными</w:t>
      </w:r>
      <w:r w:rsidR="00FA4D31">
        <w:rPr>
          <w:sz w:val="28"/>
          <w:szCs w:val="28"/>
        </w:rPr>
        <w:t xml:space="preserve"> </w:t>
      </w:r>
      <w:r w:rsidRPr="00FA4D31">
        <w:rPr>
          <w:sz w:val="28"/>
          <w:szCs w:val="28"/>
        </w:rPr>
        <w:t>авторами.</w:t>
      </w:r>
      <w:r w:rsidR="00FA4D31">
        <w:rPr>
          <w:sz w:val="28"/>
          <w:szCs w:val="28"/>
        </w:rPr>
        <w:t xml:space="preserve"> </w:t>
      </w:r>
      <w:r w:rsidRPr="00FA4D31">
        <w:rPr>
          <w:sz w:val="28"/>
          <w:szCs w:val="28"/>
        </w:rPr>
        <w:t>Так,</w:t>
      </w:r>
      <w:r w:rsidR="00FA4D31">
        <w:rPr>
          <w:sz w:val="28"/>
          <w:szCs w:val="28"/>
        </w:rPr>
        <w:t xml:space="preserve"> </w:t>
      </w:r>
      <w:r w:rsidRPr="00FA4D31">
        <w:rPr>
          <w:sz w:val="28"/>
          <w:szCs w:val="28"/>
        </w:rPr>
        <w:t>В.Малахов</w:t>
      </w:r>
      <w:r w:rsidR="00FA4D31">
        <w:rPr>
          <w:sz w:val="28"/>
          <w:szCs w:val="28"/>
        </w:rPr>
        <w:t xml:space="preserve"> </w:t>
      </w:r>
      <w:r w:rsidRPr="00FA4D31">
        <w:rPr>
          <w:sz w:val="28"/>
          <w:szCs w:val="28"/>
        </w:rPr>
        <w:t>предлагает</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рассмотрению</w:t>
      </w:r>
      <w:r w:rsidR="00FA4D31">
        <w:rPr>
          <w:sz w:val="28"/>
          <w:szCs w:val="28"/>
        </w:rPr>
        <w:t xml:space="preserve"> </w:t>
      </w:r>
      <w:r w:rsidRPr="00FA4D31">
        <w:rPr>
          <w:sz w:val="28"/>
          <w:szCs w:val="28"/>
        </w:rPr>
        <w:t>три</w:t>
      </w:r>
      <w:r w:rsidR="00FA4D31">
        <w:rPr>
          <w:sz w:val="28"/>
          <w:szCs w:val="28"/>
        </w:rPr>
        <w:t xml:space="preserve"> </w:t>
      </w:r>
      <w:r w:rsidRPr="00FA4D31">
        <w:rPr>
          <w:sz w:val="28"/>
          <w:szCs w:val="28"/>
        </w:rPr>
        <w:t>такие</w:t>
      </w:r>
      <w:r w:rsidR="00FA4D31">
        <w:rPr>
          <w:sz w:val="28"/>
          <w:szCs w:val="28"/>
        </w:rPr>
        <w:t xml:space="preserve"> </w:t>
      </w:r>
      <w:r w:rsidRPr="00FA4D31">
        <w:rPr>
          <w:sz w:val="28"/>
          <w:szCs w:val="28"/>
        </w:rPr>
        <w:t>формы</w:t>
      </w:r>
      <w:r w:rsidR="00106FDE" w:rsidRPr="00FA4D31">
        <w:rPr>
          <w:rStyle w:val="aa"/>
          <w:sz w:val="28"/>
          <w:szCs w:val="28"/>
        </w:rPr>
        <w:footnoteReference w:id="28"/>
      </w:r>
      <w:r w:rsidRPr="00FA4D31">
        <w:rPr>
          <w:sz w:val="28"/>
          <w:szCs w:val="28"/>
        </w:rPr>
        <w:t>.</w:t>
      </w:r>
      <w:r w:rsidR="00FA4D31">
        <w:rPr>
          <w:sz w:val="28"/>
          <w:szCs w:val="28"/>
        </w:rPr>
        <w:t xml:space="preserve"> </w:t>
      </w:r>
      <w:r w:rsidRPr="00FA4D31">
        <w:rPr>
          <w:sz w:val="28"/>
          <w:szCs w:val="28"/>
        </w:rPr>
        <w:t>Первая,</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мнению</w:t>
      </w:r>
      <w:r w:rsidR="00FA4D31">
        <w:rPr>
          <w:sz w:val="28"/>
          <w:szCs w:val="28"/>
        </w:rPr>
        <w:t xml:space="preserve"> </w:t>
      </w:r>
      <w:r w:rsidRPr="00FA4D31">
        <w:rPr>
          <w:sz w:val="28"/>
          <w:szCs w:val="28"/>
        </w:rPr>
        <w:t>исследователя,</w:t>
      </w:r>
      <w:r w:rsidR="00FA4D31">
        <w:rPr>
          <w:sz w:val="28"/>
          <w:szCs w:val="28"/>
        </w:rPr>
        <w:t xml:space="preserve"> </w:t>
      </w:r>
      <w:r w:rsidRPr="00FA4D31">
        <w:rPr>
          <w:sz w:val="28"/>
          <w:szCs w:val="28"/>
        </w:rPr>
        <w:t>связана</w:t>
      </w:r>
      <w:r w:rsidR="00FA4D31">
        <w:rPr>
          <w:sz w:val="28"/>
          <w:szCs w:val="28"/>
        </w:rPr>
        <w:t xml:space="preserve"> </w:t>
      </w:r>
      <w:r w:rsidRPr="00FA4D31">
        <w:rPr>
          <w:sz w:val="28"/>
          <w:szCs w:val="28"/>
        </w:rPr>
        <w:t>собственно</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примордиализмом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является</w:t>
      </w:r>
      <w:r w:rsidR="00FA4D31">
        <w:rPr>
          <w:sz w:val="28"/>
          <w:szCs w:val="28"/>
        </w:rPr>
        <w:t xml:space="preserve"> </w:t>
      </w:r>
      <w:r w:rsidRPr="00FA4D31">
        <w:rPr>
          <w:sz w:val="28"/>
          <w:szCs w:val="28"/>
        </w:rPr>
        <w:t>сейчас</w:t>
      </w:r>
      <w:r w:rsidR="00FA4D31">
        <w:rPr>
          <w:sz w:val="28"/>
          <w:szCs w:val="28"/>
        </w:rPr>
        <w:t xml:space="preserve"> </w:t>
      </w:r>
      <w:r w:rsidRPr="00FA4D31">
        <w:rPr>
          <w:sz w:val="28"/>
          <w:szCs w:val="28"/>
        </w:rPr>
        <w:t>особенно</w:t>
      </w:r>
      <w:r w:rsidR="00FA4D31">
        <w:rPr>
          <w:sz w:val="28"/>
          <w:szCs w:val="28"/>
        </w:rPr>
        <w:t xml:space="preserve"> </w:t>
      </w:r>
      <w:r w:rsidRPr="00FA4D31">
        <w:rPr>
          <w:sz w:val="28"/>
          <w:szCs w:val="28"/>
        </w:rPr>
        <w:t>популярной.</w:t>
      </w:r>
      <w:r w:rsidR="00FA4D31">
        <w:rPr>
          <w:sz w:val="28"/>
          <w:szCs w:val="28"/>
        </w:rPr>
        <w:t xml:space="preserve"> </w:t>
      </w:r>
      <w:r w:rsidRPr="00FA4D31">
        <w:rPr>
          <w:sz w:val="28"/>
          <w:szCs w:val="28"/>
        </w:rPr>
        <w:t>Вторая</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«спекулятивно-романтическая».</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представителей</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эвфемизм</w:t>
      </w:r>
      <w:r w:rsidR="00FA4D31">
        <w:rPr>
          <w:sz w:val="28"/>
          <w:szCs w:val="28"/>
        </w:rPr>
        <w:t xml:space="preserve"> </w:t>
      </w:r>
      <w:r w:rsidRPr="00FA4D31">
        <w:rPr>
          <w:sz w:val="28"/>
          <w:szCs w:val="28"/>
        </w:rPr>
        <w:t>таких</w:t>
      </w:r>
      <w:r w:rsidR="00FA4D31">
        <w:rPr>
          <w:sz w:val="28"/>
          <w:szCs w:val="28"/>
        </w:rPr>
        <w:t xml:space="preserve"> </w:t>
      </w:r>
      <w:r w:rsidRPr="00FA4D31">
        <w:rPr>
          <w:sz w:val="28"/>
          <w:szCs w:val="28"/>
        </w:rPr>
        <w:t>понятий,</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«дух</w:t>
      </w:r>
      <w:r w:rsidR="00FA4D31">
        <w:rPr>
          <w:sz w:val="28"/>
          <w:szCs w:val="28"/>
        </w:rPr>
        <w:t xml:space="preserve"> </w:t>
      </w:r>
      <w:r w:rsidRPr="00FA4D31">
        <w:rPr>
          <w:sz w:val="28"/>
          <w:szCs w:val="28"/>
        </w:rPr>
        <w:t>народа»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«национальный</w:t>
      </w:r>
      <w:r w:rsidR="00FA4D31">
        <w:rPr>
          <w:sz w:val="28"/>
          <w:szCs w:val="28"/>
        </w:rPr>
        <w:t xml:space="preserve"> </w:t>
      </w:r>
      <w:r w:rsidRPr="00FA4D31">
        <w:rPr>
          <w:sz w:val="28"/>
          <w:szCs w:val="28"/>
        </w:rPr>
        <w:t>характер»</w:t>
      </w:r>
      <w:r w:rsidR="00106FDE" w:rsidRPr="00FA4D31">
        <w:rPr>
          <w:rStyle w:val="aa"/>
          <w:sz w:val="28"/>
          <w:szCs w:val="28"/>
        </w:rPr>
        <w:footnoteReference w:id="29"/>
      </w:r>
      <w:r w:rsidRPr="00FA4D31">
        <w:rPr>
          <w:sz w:val="28"/>
          <w:szCs w:val="28"/>
        </w:rPr>
        <w:t>.</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наконец,</w:t>
      </w:r>
      <w:r w:rsidR="00FA4D31">
        <w:rPr>
          <w:sz w:val="28"/>
          <w:szCs w:val="28"/>
        </w:rPr>
        <w:t xml:space="preserve"> </w:t>
      </w:r>
      <w:r w:rsidRPr="00FA4D31">
        <w:rPr>
          <w:sz w:val="28"/>
          <w:szCs w:val="28"/>
        </w:rPr>
        <w:t>третий,</w:t>
      </w:r>
      <w:r w:rsidR="00FA4D31">
        <w:rPr>
          <w:sz w:val="28"/>
          <w:szCs w:val="28"/>
        </w:rPr>
        <w:t xml:space="preserve"> </w:t>
      </w:r>
      <w:r w:rsidRPr="00FA4D31">
        <w:rPr>
          <w:sz w:val="28"/>
          <w:szCs w:val="28"/>
        </w:rPr>
        <w:t>«наиболее</w:t>
      </w:r>
      <w:r w:rsidR="00FA4D31">
        <w:rPr>
          <w:sz w:val="28"/>
          <w:szCs w:val="28"/>
        </w:rPr>
        <w:t xml:space="preserve"> </w:t>
      </w:r>
      <w:r w:rsidRPr="00FA4D31">
        <w:rPr>
          <w:sz w:val="28"/>
          <w:szCs w:val="28"/>
        </w:rPr>
        <w:t>рафинированный»,</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выражению</w:t>
      </w:r>
      <w:r w:rsidR="00FA4D31">
        <w:rPr>
          <w:sz w:val="28"/>
          <w:szCs w:val="28"/>
        </w:rPr>
        <w:t xml:space="preserve"> </w:t>
      </w:r>
      <w:r w:rsidRPr="00FA4D31">
        <w:rPr>
          <w:sz w:val="28"/>
          <w:szCs w:val="28"/>
        </w:rPr>
        <w:t>В.Малахова,</w:t>
      </w:r>
      <w:r w:rsidR="00FA4D31">
        <w:rPr>
          <w:sz w:val="28"/>
          <w:szCs w:val="28"/>
        </w:rPr>
        <w:t xml:space="preserve"> </w:t>
      </w:r>
      <w:r w:rsidRPr="00FA4D31">
        <w:rPr>
          <w:sz w:val="28"/>
          <w:szCs w:val="28"/>
        </w:rPr>
        <w:t>вариант</w:t>
      </w:r>
      <w:r w:rsidR="00FA4D31">
        <w:rPr>
          <w:sz w:val="28"/>
          <w:szCs w:val="28"/>
        </w:rPr>
        <w:t xml:space="preserve"> </w:t>
      </w:r>
      <w:r w:rsidRPr="00FA4D31">
        <w:rPr>
          <w:sz w:val="28"/>
          <w:szCs w:val="28"/>
        </w:rPr>
        <w:t>реификации</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практикуется</w:t>
      </w:r>
      <w:r w:rsidR="00FA4D31">
        <w:rPr>
          <w:sz w:val="28"/>
          <w:szCs w:val="28"/>
        </w:rPr>
        <w:t xml:space="preserve"> </w:t>
      </w:r>
      <w:r w:rsidRPr="00FA4D31">
        <w:rPr>
          <w:sz w:val="28"/>
          <w:szCs w:val="28"/>
        </w:rPr>
        <w:t>многими</w:t>
      </w:r>
      <w:r w:rsidR="00FA4D31">
        <w:rPr>
          <w:sz w:val="28"/>
          <w:szCs w:val="28"/>
        </w:rPr>
        <w:t xml:space="preserve"> </w:t>
      </w:r>
      <w:r w:rsidRPr="00FA4D31">
        <w:rPr>
          <w:sz w:val="28"/>
          <w:szCs w:val="28"/>
        </w:rPr>
        <w:t>современными</w:t>
      </w:r>
      <w:r w:rsidR="00FA4D31">
        <w:rPr>
          <w:sz w:val="28"/>
          <w:szCs w:val="28"/>
        </w:rPr>
        <w:t xml:space="preserve"> </w:t>
      </w:r>
      <w:r w:rsidRPr="00FA4D31">
        <w:rPr>
          <w:sz w:val="28"/>
          <w:szCs w:val="28"/>
        </w:rPr>
        <w:t>авторами,</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декларативно</w:t>
      </w:r>
      <w:r w:rsidR="00FA4D31">
        <w:rPr>
          <w:sz w:val="28"/>
          <w:szCs w:val="28"/>
        </w:rPr>
        <w:t xml:space="preserve"> </w:t>
      </w:r>
      <w:r w:rsidRPr="00FA4D31">
        <w:rPr>
          <w:sz w:val="28"/>
          <w:szCs w:val="28"/>
        </w:rPr>
        <w:t>дистанцируются</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субстанциалистского</w:t>
      </w:r>
      <w:r w:rsidR="00FA4D31">
        <w:rPr>
          <w:sz w:val="28"/>
          <w:szCs w:val="28"/>
        </w:rPr>
        <w:t xml:space="preserve"> </w:t>
      </w:r>
      <w:r w:rsidRPr="00FA4D31">
        <w:rPr>
          <w:sz w:val="28"/>
          <w:szCs w:val="28"/>
        </w:rPr>
        <w:t>подхода,</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фактически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своих</w:t>
      </w:r>
      <w:r w:rsidR="00FA4D31">
        <w:rPr>
          <w:sz w:val="28"/>
          <w:szCs w:val="28"/>
        </w:rPr>
        <w:t xml:space="preserve"> </w:t>
      </w:r>
      <w:r w:rsidRPr="00FA4D31">
        <w:rPr>
          <w:sz w:val="28"/>
          <w:szCs w:val="28"/>
        </w:rPr>
        <w:t>рассуждениях</w:t>
      </w:r>
      <w:r w:rsidR="00FA4D31">
        <w:rPr>
          <w:sz w:val="28"/>
          <w:szCs w:val="28"/>
        </w:rPr>
        <w:t xml:space="preserve"> </w:t>
      </w:r>
      <w:r w:rsidRPr="00FA4D31">
        <w:rPr>
          <w:sz w:val="28"/>
          <w:szCs w:val="28"/>
        </w:rPr>
        <w:t>придают</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«онтологический</w:t>
      </w:r>
      <w:r w:rsidR="00FA4D31">
        <w:rPr>
          <w:sz w:val="28"/>
          <w:szCs w:val="28"/>
        </w:rPr>
        <w:t xml:space="preserve"> </w:t>
      </w:r>
      <w:r w:rsidRPr="00FA4D31">
        <w:rPr>
          <w:sz w:val="28"/>
          <w:szCs w:val="28"/>
        </w:rPr>
        <w:t>статус»</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субстанции,</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качеству</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отношению),</w:t>
      </w:r>
      <w:r w:rsidR="00FA4D31">
        <w:rPr>
          <w:sz w:val="28"/>
          <w:szCs w:val="28"/>
        </w:rPr>
        <w:t xml:space="preserve"> </w:t>
      </w:r>
      <w:r w:rsidRPr="00FA4D31">
        <w:rPr>
          <w:sz w:val="28"/>
          <w:szCs w:val="28"/>
        </w:rPr>
        <w:t>наделяя</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самостоятельным</w:t>
      </w:r>
      <w:r w:rsidR="00FA4D31">
        <w:rPr>
          <w:sz w:val="28"/>
          <w:szCs w:val="28"/>
        </w:rPr>
        <w:t xml:space="preserve"> </w:t>
      </w:r>
      <w:r w:rsidRPr="00FA4D31">
        <w:rPr>
          <w:sz w:val="28"/>
          <w:szCs w:val="28"/>
        </w:rPr>
        <w:t>бытием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отрывая</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тех</w:t>
      </w:r>
      <w:r w:rsidR="00FA4D31">
        <w:rPr>
          <w:sz w:val="28"/>
          <w:szCs w:val="28"/>
        </w:rPr>
        <w:t xml:space="preserve"> </w:t>
      </w:r>
      <w:r w:rsidRPr="00FA4D31">
        <w:rPr>
          <w:sz w:val="28"/>
          <w:szCs w:val="28"/>
        </w:rPr>
        <w:t>отношений,</w:t>
      </w:r>
      <w:r w:rsidR="00FA4D31">
        <w:rPr>
          <w:sz w:val="28"/>
          <w:szCs w:val="28"/>
        </w:rPr>
        <w:t xml:space="preserve"> </w:t>
      </w:r>
      <w:r w:rsidRPr="00FA4D31">
        <w:rPr>
          <w:sz w:val="28"/>
          <w:szCs w:val="28"/>
        </w:rPr>
        <w:t>которыми</w:t>
      </w:r>
      <w:r w:rsidR="00FA4D31">
        <w:rPr>
          <w:sz w:val="28"/>
          <w:szCs w:val="28"/>
        </w:rPr>
        <w:t xml:space="preserve"> </w:t>
      </w:r>
      <w:r w:rsidRPr="00FA4D31">
        <w:rPr>
          <w:sz w:val="28"/>
          <w:szCs w:val="28"/>
        </w:rPr>
        <w:t>она</w:t>
      </w:r>
      <w:r w:rsidR="00FA4D31">
        <w:rPr>
          <w:sz w:val="28"/>
          <w:szCs w:val="28"/>
        </w:rPr>
        <w:t xml:space="preserve"> </w:t>
      </w:r>
      <w:r w:rsidRPr="00FA4D31">
        <w:rPr>
          <w:sz w:val="28"/>
          <w:szCs w:val="28"/>
        </w:rPr>
        <w:t>порождается»</w:t>
      </w:r>
      <w:r w:rsidR="00106FDE" w:rsidRPr="00FA4D31">
        <w:rPr>
          <w:rStyle w:val="aa"/>
          <w:sz w:val="28"/>
          <w:szCs w:val="28"/>
        </w:rPr>
        <w:footnoteReference w:id="30"/>
      </w:r>
      <w:r w:rsidRPr="00FA4D31">
        <w:rPr>
          <w:sz w:val="28"/>
          <w:szCs w:val="28"/>
        </w:rPr>
        <w:t>.</w:t>
      </w:r>
      <w:r w:rsidR="00FA4D31">
        <w:rPr>
          <w:sz w:val="28"/>
          <w:szCs w:val="28"/>
        </w:rPr>
        <w:t xml:space="preserve"> </w:t>
      </w:r>
      <w:r w:rsidRPr="00FA4D31">
        <w:rPr>
          <w:sz w:val="28"/>
          <w:szCs w:val="28"/>
        </w:rPr>
        <w:t>Применительно</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первым</w:t>
      </w:r>
      <w:r w:rsidR="00FA4D31">
        <w:rPr>
          <w:sz w:val="28"/>
          <w:szCs w:val="28"/>
        </w:rPr>
        <w:t xml:space="preserve"> </w:t>
      </w:r>
      <w:r w:rsidRPr="00FA4D31">
        <w:rPr>
          <w:sz w:val="28"/>
          <w:szCs w:val="28"/>
        </w:rPr>
        <w:t>двум</w:t>
      </w:r>
      <w:r w:rsidR="00FA4D31">
        <w:rPr>
          <w:sz w:val="28"/>
          <w:szCs w:val="28"/>
        </w:rPr>
        <w:t xml:space="preserve"> </w:t>
      </w:r>
      <w:r w:rsidRPr="00FA4D31">
        <w:rPr>
          <w:sz w:val="28"/>
          <w:szCs w:val="28"/>
        </w:rPr>
        <w:t>формам</w:t>
      </w:r>
      <w:r w:rsidR="00FA4D31">
        <w:rPr>
          <w:sz w:val="28"/>
          <w:szCs w:val="28"/>
        </w:rPr>
        <w:t xml:space="preserve"> </w:t>
      </w:r>
      <w:r w:rsidRPr="00FA4D31">
        <w:rPr>
          <w:sz w:val="28"/>
          <w:szCs w:val="28"/>
        </w:rPr>
        <w:t>уместно</w:t>
      </w:r>
      <w:r w:rsidR="00FA4D31">
        <w:rPr>
          <w:sz w:val="28"/>
          <w:szCs w:val="28"/>
        </w:rPr>
        <w:t xml:space="preserve"> </w:t>
      </w:r>
      <w:r w:rsidRPr="00FA4D31">
        <w:rPr>
          <w:sz w:val="28"/>
          <w:szCs w:val="28"/>
        </w:rPr>
        <w:t>говорить</w:t>
      </w:r>
      <w:r w:rsidR="00FA4D31">
        <w:rPr>
          <w:sz w:val="28"/>
          <w:szCs w:val="28"/>
        </w:rPr>
        <w:t xml:space="preserve"> </w:t>
      </w:r>
      <w:r w:rsidRPr="00FA4D31">
        <w:rPr>
          <w:sz w:val="28"/>
          <w:szCs w:val="28"/>
        </w:rPr>
        <w:t>об</w:t>
      </w:r>
      <w:r w:rsidR="00FA4D31">
        <w:rPr>
          <w:sz w:val="28"/>
          <w:szCs w:val="28"/>
        </w:rPr>
        <w:t xml:space="preserve"> </w:t>
      </w:r>
      <w:r w:rsidRPr="00FA4D31">
        <w:rPr>
          <w:sz w:val="28"/>
          <w:szCs w:val="28"/>
        </w:rPr>
        <w:t>«этноцентризме»</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«этнодетерминизме»)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исследовательском</w:t>
      </w:r>
      <w:r w:rsidR="00FA4D31">
        <w:rPr>
          <w:sz w:val="28"/>
          <w:szCs w:val="28"/>
        </w:rPr>
        <w:t xml:space="preserve"> </w:t>
      </w:r>
      <w:r w:rsidRPr="00FA4D31">
        <w:rPr>
          <w:sz w:val="28"/>
          <w:szCs w:val="28"/>
        </w:rPr>
        <w:t>подходе,</w:t>
      </w:r>
      <w:r w:rsidR="00FA4D31">
        <w:rPr>
          <w:sz w:val="28"/>
          <w:szCs w:val="28"/>
        </w:rPr>
        <w:t xml:space="preserve"> </w:t>
      </w:r>
      <w:r w:rsidRPr="00FA4D31">
        <w:rPr>
          <w:sz w:val="28"/>
          <w:szCs w:val="28"/>
        </w:rPr>
        <w:t>квалифицирующем</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«этническое»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качестве</w:t>
      </w:r>
      <w:r w:rsidR="00FA4D31">
        <w:rPr>
          <w:sz w:val="28"/>
          <w:szCs w:val="28"/>
        </w:rPr>
        <w:t xml:space="preserve"> </w:t>
      </w:r>
      <w:r w:rsidRPr="00FA4D31">
        <w:rPr>
          <w:sz w:val="28"/>
          <w:szCs w:val="28"/>
        </w:rPr>
        <w:t>основной</w:t>
      </w:r>
      <w:r w:rsidR="00FA4D31">
        <w:rPr>
          <w:sz w:val="28"/>
          <w:szCs w:val="28"/>
        </w:rPr>
        <w:t xml:space="preserve"> </w:t>
      </w:r>
      <w:r w:rsidRPr="00FA4D31">
        <w:rPr>
          <w:sz w:val="28"/>
          <w:szCs w:val="28"/>
        </w:rPr>
        <w:t>детерминанты</w:t>
      </w:r>
      <w:r w:rsidR="00FA4D31">
        <w:rPr>
          <w:sz w:val="28"/>
          <w:szCs w:val="28"/>
        </w:rPr>
        <w:t xml:space="preserve"> </w:t>
      </w:r>
      <w:r w:rsidRPr="00FA4D31">
        <w:rPr>
          <w:sz w:val="28"/>
          <w:szCs w:val="28"/>
        </w:rPr>
        <w:t>социального</w:t>
      </w:r>
      <w:r w:rsidR="00FA4D31">
        <w:rPr>
          <w:sz w:val="28"/>
          <w:szCs w:val="28"/>
        </w:rPr>
        <w:t xml:space="preserve"> </w:t>
      </w:r>
      <w:r w:rsidRPr="00FA4D31">
        <w:rPr>
          <w:sz w:val="28"/>
          <w:szCs w:val="28"/>
        </w:rPr>
        <w:t>действия</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взаимодействия).</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В</w:t>
      </w:r>
      <w:r w:rsidR="00FA4D31">
        <w:rPr>
          <w:sz w:val="28"/>
          <w:szCs w:val="28"/>
        </w:rPr>
        <w:t xml:space="preserve"> </w:t>
      </w:r>
      <w:r w:rsidRPr="00FA4D31">
        <w:rPr>
          <w:sz w:val="28"/>
          <w:szCs w:val="28"/>
        </w:rPr>
        <w:t>отличие</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рассмотренной</w:t>
      </w:r>
      <w:r w:rsidR="00FA4D31">
        <w:rPr>
          <w:sz w:val="28"/>
          <w:szCs w:val="28"/>
        </w:rPr>
        <w:t xml:space="preserve"> </w:t>
      </w:r>
      <w:r w:rsidRPr="00FA4D31">
        <w:rPr>
          <w:sz w:val="28"/>
          <w:szCs w:val="28"/>
        </w:rPr>
        <w:t>выше</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«конструктивизм»</w:t>
      </w:r>
      <w:r w:rsidR="00FA4D31">
        <w:rPr>
          <w:sz w:val="28"/>
          <w:szCs w:val="28"/>
        </w:rPr>
        <w:t xml:space="preserve"> </w:t>
      </w:r>
      <w:r w:rsidRPr="00FA4D31">
        <w:rPr>
          <w:sz w:val="28"/>
          <w:szCs w:val="28"/>
        </w:rPr>
        <w:t>фиксирует</w:t>
      </w:r>
      <w:r w:rsidR="00FA4D31">
        <w:rPr>
          <w:sz w:val="28"/>
          <w:szCs w:val="28"/>
        </w:rPr>
        <w:t xml:space="preserve"> </w:t>
      </w:r>
      <w:r w:rsidRPr="00FA4D31">
        <w:rPr>
          <w:sz w:val="28"/>
          <w:szCs w:val="28"/>
        </w:rPr>
        <w:t>внимание</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изменчивости,</w:t>
      </w:r>
      <w:r w:rsidR="00FA4D31">
        <w:rPr>
          <w:sz w:val="28"/>
          <w:szCs w:val="28"/>
        </w:rPr>
        <w:t xml:space="preserve"> </w:t>
      </w:r>
      <w:r w:rsidRPr="00FA4D31">
        <w:rPr>
          <w:sz w:val="28"/>
          <w:szCs w:val="28"/>
        </w:rPr>
        <w:t>ситуативности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субъективной</w:t>
      </w:r>
      <w:r w:rsidR="00FA4D31">
        <w:rPr>
          <w:sz w:val="28"/>
          <w:szCs w:val="28"/>
        </w:rPr>
        <w:t xml:space="preserve"> </w:t>
      </w:r>
      <w:r w:rsidRPr="00FA4D31">
        <w:rPr>
          <w:sz w:val="28"/>
          <w:szCs w:val="28"/>
        </w:rPr>
        <w:t>природе</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феноменов.</w:t>
      </w:r>
      <w:r w:rsidR="00FA4D31">
        <w:rPr>
          <w:sz w:val="28"/>
          <w:szCs w:val="28"/>
        </w:rPr>
        <w:t xml:space="preserve"> </w:t>
      </w:r>
      <w:r w:rsidRPr="00FA4D31">
        <w:rPr>
          <w:sz w:val="28"/>
          <w:szCs w:val="28"/>
        </w:rPr>
        <w:t>Дискутируя</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«примордиалистами»,</w:t>
      </w:r>
      <w:r w:rsidR="00FA4D31">
        <w:rPr>
          <w:sz w:val="28"/>
          <w:szCs w:val="28"/>
        </w:rPr>
        <w:t xml:space="preserve"> </w:t>
      </w:r>
      <w:r w:rsidRPr="00FA4D31">
        <w:rPr>
          <w:sz w:val="28"/>
          <w:szCs w:val="28"/>
        </w:rPr>
        <w:t>приверженцы</w:t>
      </w:r>
      <w:r w:rsidR="00FA4D31">
        <w:rPr>
          <w:sz w:val="28"/>
          <w:szCs w:val="28"/>
        </w:rPr>
        <w:t xml:space="preserve"> </w:t>
      </w:r>
      <w:r w:rsidRPr="00FA4D31">
        <w:rPr>
          <w:sz w:val="28"/>
          <w:szCs w:val="28"/>
        </w:rPr>
        <w:t>конструктивистской</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выступают</w:t>
      </w:r>
      <w:r w:rsidR="00FA4D31">
        <w:rPr>
          <w:sz w:val="28"/>
          <w:szCs w:val="28"/>
        </w:rPr>
        <w:t xml:space="preserve"> </w:t>
      </w:r>
      <w:r w:rsidRPr="00FA4D31">
        <w:rPr>
          <w:sz w:val="28"/>
          <w:szCs w:val="28"/>
        </w:rPr>
        <w:t>против</w:t>
      </w:r>
      <w:r w:rsidR="00FA4D31">
        <w:rPr>
          <w:sz w:val="28"/>
          <w:szCs w:val="28"/>
        </w:rPr>
        <w:t xml:space="preserve"> </w:t>
      </w:r>
      <w:r w:rsidRPr="00FA4D31">
        <w:rPr>
          <w:sz w:val="28"/>
          <w:szCs w:val="28"/>
        </w:rPr>
        <w:t>«органического»</w:t>
      </w:r>
      <w:r w:rsidR="00FA4D31">
        <w:rPr>
          <w:sz w:val="28"/>
          <w:szCs w:val="28"/>
        </w:rPr>
        <w:t xml:space="preserve"> </w:t>
      </w:r>
      <w:r w:rsidRPr="00FA4D31">
        <w:rPr>
          <w:sz w:val="28"/>
          <w:szCs w:val="28"/>
        </w:rPr>
        <w:t>видения</w:t>
      </w:r>
      <w:r w:rsidR="00FA4D31">
        <w:rPr>
          <w:sz w:val="28"/>
          <w:szCs w:val="28"/>
        </w:rPr>
        <w:t xml:space="preserve"> </w:t>
      </w:r>
      <w:r w:rsidRPr="00FA4D31">
        <w:rPr>
          <w:sz w:val="28"/>
          <w:szCs w:val="28"/>
        </w:rPr>
        <w:t>этноса,</w:t>
      </w:r>
      <w:r w:rsidR="00FA4D31">
        <w:rPr>
          <w:sz w:val="28"/>
          <w:szCs w:val="28"/>
        </w:rPr>
        <w:t xml:space="preserve"> </w:t>
      </w:r>
      <w:r w:rsidRPr="00FA4D31">
        <w:rPr>
          <w:sz w:val="28"/>
          <w:szCs w:val="28"/>
        </w:rPr>
        <w:t>предполагающего</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«рождение,</w:t>
      </w:r>
      <w:r w:rsidR="00FA4D31">
        <w:rPr>
          <w:sz w:val="28"/>
          <w:szCs w:val="28"/>
        </w:rPr>
        <w:t xml:space="preserve"> </w:t>
      </w:r>
      <w:r w:rsidRPr="00FA4D31">
        <w:rPr>
          <w:sz w:val="28"/>
          <w:szCs w:val="28"/>
        </w:rPr>
        <w:t>жизнь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смерть»,</w:t>
      </w:r>
      <w:r w:rsidR="00FA4D31">
        <w:rPr>
          <w:sz w:val="28"/>
          <w:szCs w:val="28"/>
        </w:rPr>
        <w:t xml:space="preserve"> </w:t>
      </w:r>
      <w:r w:rsidRPr="00FA4D31">
        <w:rPr>
          <w:sz w:val="28"/>
          <w:szCs w:val="28"/>
        </w:rPr>
        <w:t>предлагая</w:t>
      </w:r>
      <w:r w:rsidR="00FA4D31">
        <w:rPr>
          <w:sz w:val="28"/>
          <w:szCs w:val="28"/>
        </w:rPr>
        <w:t xml:space="preserve"> </w:t>
      </w:r>
      <w:r w:rsidRPr="00FA4D31">
        <w:rPr>
          <w:sz w:val="28"/>
          <w:szCs w:val="28"/>
        </w:rPr>
        <w:t>вместо</w:t>
      </w:r>
      <w:r w:rsidR="00FA4D31">
        <w:rPr>
          <w:sz w:val="28"/>
          <w:szCs w:val="28"/>
        </w:rPr>
        <w:t xml:space="preserve"> </w:t>
      </w:r>
      <w:r w:rsidRPr="00FA4D31">
        <w:rPr>
          <w:sz w:val="28"/>
          <w:szCs w:val="28"/>
        </w:rPr>
        <w:t>бесконечного</w:t>
      </w:r>
      <w:r w:rsidR="00FA4D31">
        <w:rPr>
          <w:sz w:val="28"/>
          <w:szCs w:val="28"/>
        </w:rPr>
        <w:t xml:space="preserve"> </w:t>
      </w:r>
      <w:r w:rsidRPr="00FA4D31">
        <w:rPr>
          <w:sz w:val="28"/>
          <w:szCs w:val="28"/>
        </w:rPr>
        <w:t>расширения</w:t>
      </w:r>
      <w:r w:rsidR="00FA4D31">
        <w:rPr>
          <w:sz w:val="28"/>
          <w:szCs w:val="28"/>
        </w:rPr>
        <w:t xml:space="preserve"> </w:t>
      </w:r>
      <w:r w:rsidRPr="00FA4D31">
        <w:rPr>
          <w:sz w:val="28"/>
          <w:szCs w:val="28"/>
        </w:rPr>
        <w:t>списка</w:t>
      </w:r>
      <w:r w:rsidR="00FA4D31">
        <w:rPr>
          <w:sz w:val="28"/>
          <w:szCs w:val="28"/>
        </w:rPr>
        <w:t xml:space="preserve"> </w:t>
      </w:r>
      <w:r w:rsidRPr="00FA4D31">
        <w:rPr>
          <w:sz w:val="28"/>
          <w:szCs w:val="28"/>
        </w:rPr>
        <w:t>«объективных»</w:t>
      </w:r>
      <w:r w:rsidR="00FA4D31">
        <w:rPr>
          <w:sz w:val="28"/>
          <w:szCs w:val="28"/>
        </w:rPr>
        <w:t xml:space="preserve"> </w:t>
      </w:r>
      <w:r w:rsidRPr="00FA4D31">
        <w:rPr>
          <w:sz w:val="28"/>
          <w:szCs w:val="28"/>
        </w:rPr>
        <w:t>признаков</w:t>
      </w:r>
      <w:r w:rsidR="00FA4D31">
        <w:rPr>
          <w:sz w:val="28"/>
          <w:szCs w:val="28"/>
        </w:rPr>
        <w:t xml:space="preserve"> </w:t>
      </w:r>
      <w:r w:rsidRPr="00FA4D31">
        <w:rPr>
          <w:sz w:val="28"/>
          <w:szCs w:val="28"/>
        </w:rPr>
        <w:t>этноса</w:t>
      </w:r>
      <w:r w:rsidR="00FA4D31">
        <w:rPr>
          <w:sz w:val="28"/>
          <w:szCs w:val="28"/>
        </w:rPr>
        <w:t xml:space="preserve"> </w:t>
      </w:r>
      <w:r w:rsidRPr="00FA4D31">
        <w:rPr>
          <w:sz w:val="28"/>
          <w:szCs w:val="28"/>
        </w:rPr>
        <w:t>добавить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любой</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перечень</w:t>
      </w:r>
      <w:r w:rsidR="00FA4D31">
        <w:rPr>
          <w:sz w:val="28"/>
          <w:szCs w:val="28"/>
        </w:rPr>
        <w:t xml:space="preserve"> </w:t>
      </w:r>
      <w:r w:rsidRPr="00FA4D31">
        <w:rPr>
          <w:sz w:val="28"/>
          <w:szCs w:val="28"/>
        </w:rPr>
        <w:t>элемент</w:t>
      </w:r>
      <w:r w:rsidR="00FA4D31">
        <w:rPr>
          <w:sz w:val="28"/>
          <w:szCs w:val="28"/>
        </w:rPr>
        <w:t xml:space="preserve"> </w:t>
      </w:r>
      <w:r w:rsidRPr="00FA4D31">
        <w:rPr>
          <w:sz w:val="28"/>
          <w:szCs w:val="28"/>
        </w:rPr>
        <w:t>«представления</w:t>
      </w:r>
      <w:r w:rsidR="00FA4D31">
        <w:rPr>
          <w:sz w:val="28"/>
          <w:szCs w:val="28"/>
        </w:rPr>
        <w:t xml:space="preserve"> </w:t>
      </w:r>
      <w:r w:rsidRPr="00FA4D31">
        <w:rPr>
          <w:sz w:val="28"/>
          <w:szCs w:val="28"/>
        </w:rPr>
        <w:t>об</w:t>
      </w:r>
      <w:r w:rsidR="00FA4D31">
        <w:rPr>
          <w:sz w:val="28"/>
          <w:szCs w:val="28"/>
        </w:rPr>
        <w:t xml:space="preserve"> </w:t>
      </w:r>
      <w:r w:rsidRPr="00FA4D31">
        <w:rPr>
          <w:sz w:val="28"/>
          <w:szCs w:val="28"/>
        </w:rPr>
        <w:t>этих</w:t>
      </w:r>
      <w:r w:rsidR="00FA4D31">
        <w:rPr>
          <w:sz w:val="28"/>
          <w:szCs w:val="28"/>
        </w:rPr>
        <w:t xml:space="preserve"> </w:t>
      </w:r>
      <w:r w:rsidRPr="00FA4D31">
        <w:rPr>
          <w:sz w:val="28"/>
          <w:szCs w:val="28"/>
        </w:rPr>
        <w:t>признаках»</w:t>
      </w:r>
      <w:r w:rsidR="002D4A2B" w:rsidRPr="00FA4D31">
        <w:rPr>
          <w:rStyle w:val="aa"/>
          <w:sz w:val="28"/>
          <w:szCs w:val="28"/>
        </w:rPr>
        <w:footnoteReference w:id="31"/>
      </w:r>
      <w:r w:rsidRPr="00FA4D31">
        <w:rPr>
          <w:sz w:val="28"/>
          <w:szCs w:val="28"/>
        </w:rPr>
        <w:t>.</w:t>
      </w:r>
      <w:r w:rsidR="00FA4D31">
        <w:rPr>
          <w:sz w:val="28"/>
          <w:szCs w:val="28"/>
        </w:rPr>
        <w:t xml:space="preserve"> </w:t>
      </w:r>
      <w:r w:rsidRPr="00FA4D31">
        <w:rPr>
          <w:sz w:val="28"/>
          <w:szCs w:val="28"/>
        </w:rPr>
        <w:t>Оспаривая</w:t>
      </w:r>
      <w:r w:rsidR="00FA4D31">
        <w:rPr>
          <w:sz w:val="28"/>
          <w:szCs w:val="28"/>
        </w:rPr>
        <w:t xml:space="preserve"> </w:t>
      </w:r>
      <w:r w:rsidRPr="00FA4D31">
        <w:rPr>
          <w:sz w:val="28"/>
          <w:szCs w:val="28"/>
        </w:rPr>
        <w:t>«объективность»</w:t>
      </w:r>
      <w:r w:rsidR="00FA4D31">
        <w:rPr>
          <w:sz w:val="28"/>
          <w:szCs w:val="28"/>
        </w:rPr>
        <w:t xml:space="preserve"> </w:t>
      </w:r>
      <w:r w:rsidRPr="00FA4D31">
        <w:rPr>
          <w:sz w:val="28"/>
          <w:szCs w:val="28"/>
        </w:rPr>
        <w:t>традиционно</w:t>
      </w:r>
      <w:r w:rsidR="00FA4D31">
        <w:rPr>
          <w:sz w:val="28"/>
          <w:szCs w:val="28"/>
        </w:rPr>
        <w:t xml:space="preserve"> </w:t>
      </w:r>
      <w:r w:rsidRPr="00FA4D31">
        <w:rPr>
          <w:sz w:val="28"/>
          <w:szCs w:val="28"/>
        </w:rPr>
        <w:t>признанных</w:t>
      </w:r>
      <w:r w:rsidR="00FA4D31">
        <w:rPr>
          <w:sz w:val="28"/>
          <w:szCs w:val="28"/>
        </w:rPr>
        <w:t xml:space="preserve"> </w:t>
      </w:r>
      <w:r w:rsidRPr="00FA4D31">
        <w:rPr>
          <w:sz w:val="28"/>
          <w:szCs w:val="28"/>
        </w:rPr>
        <w:t>компонентов</w:t>
      </w:r>
      <w:r w:rsidR="00FA4D31">
        <w:rPr>
          <w:sz w:val="28"/>
          <w:szCs w:val="28"/>
        </w:rPr>
        <w:t xml:space="preserve"> </w:t>
      </w:r>
      <w:r w:rsidRPr="00FA4D31">
        <w:rPr>
          <w:sz w:val="28"/>
          <w:szCs w:val="28"/>
        </w:rPr>
        <w:t>этноса</w:t>
      </w:r>
      <w:r w:rsidR="00FA4D31">
        <w:rPr>
          <w:sz w:val="28"/>
          <w:szCs w:val="28"/>
        </w:rPr>
        <w:t xml:space="preserve"> </w:t>
      </w:r>
      <w:r w:rsidRPr="00FA4D31">
        <w:rPr>
          <w:sz w:val="28"/>
          <w:szCs w:val="28"/>
        </w:rPr>
        <w:t>(культура</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духовная,</w:t>
      </w:r>
      <w:r w:rsidR="00FA4D31">
        <w:rPr>
          <w:sz w:val="28"/>
          <w:szCs w:val="28"/>
        </w:rPr>
        <w:t xml:space="preserve"> </w:t>
      </w:r>
      <w:r w:rsidRPr="00FA4D31">
        <w:rPr>
          <w:sz w:val="28"/>
          <w:szCs w:val="28"/>
        </w:rPr>
        <w:t>материальная,</w:t>
      </w:r>
      <w:r w:rsidR="00FA4D31">
        <w:rPr>
          <w:sz w:val="28"/>
          <w:szCs w:val="28"/>
        </w:rPr>
        <w:t xml:space="preserve"> </w:t>
      </w:r>
      <w:r w:rsidRPr="00FA4D31">
        <w:rPr>
          <w:sz w:val="28"/>
          <w:szCs w:val="28"/>
        </w:rPr>
        <w:t>соционормативная</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т.</w:t>
      </w:r>
      <w:r w:rsidR="00FA4D31">
        <w:rPr>
          <w:sz w:val="28"/>
          <w:szCs w:val="28"/>
        </w:rPr>
        <w:t xml:space="preserve"> </w:t>
      </w:r>
      <w:r w:rsidRPr="00FA4D31">
        <w:rPr>
          <w:sz w:val="28"/>
          <w:szCs w:val="28"/>
        </w:rPr>
        <w:t>д.),</w:t>
      </w:r>
      <w:r w:rsidR="00FA4D31">
        <w:rPr>
          <w:sz w:val="28"/>
          <w:szCs w:val="28"/>
        </w:rPr>
        <w:t xml:space="preserve"> </w:t>
      </w:r>
      <w:r w:rsidRPr="00FA4D31">
        <w:rPr>
          <w:sz w:val="28"/>
          <w:szCs w:val="28"/>
        </w:rPr>
        <w:t>С.В.</w:t>
      </w:r>
      <w:r w:rsidR="002672E1">
        <w:rPr>
          <w:sz w:val="28"/>
          <w:szCs w:val="28"/>
        </w:rPr>
        <w:t xml:space="preserve"> </w:t>
      </w:r>
      <w:r w:rsidRPr="00FA4D31">
        <w:rPr>
          <w:sz w:val="28"/>
          <w:szCs w:val="28"/>
        </w:rPr>
        <w:t>Соколовский,</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примеру,</w:t>
      </w:r>
      <w:r w:rsidR="00FA4D31">
        <w:rPr>
          <w:sz w:val="28"/>
          <w:szCs w:val="28"/>
        </w:rPr>
        <w:t xml:space="preserve"> </w:t>
      </w:r>
      <w:r w:rsidRPr="00FA4D31">
        <w:rPr>
          <w:sz w:val="28"/>
          <w:szCs w:val="28"/>
        </w:rPr>
        <w:t>подчеркивает,</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культурная</w:t>
      </w:r>
      <w:r w:rsidR="00FA4D31">
        <w:rPr>
          <w:sz w:val="28"/>
          <w:szCs w:val="28"/>
        </w:rPr>
        <w:t xml:space="preserve"> </w:t>
      </w:r>
      <w:r w:rsidRPr="00FA4D31">
        <w:rPr>
          <w:sz w:val="28"/>
          <w:szCs w:val="28"/>
        </w:rPr>
        <w:t>однородность</w:t>
      </w:r>
      <w:r w:rsidR="00FA4D31">
        <w:rPr>
          <w:sz w:val="28"/>
          <w:szCs w:val="28"/>
        </w:rPr>
        <w:t xml:space="preserve"> </w:t>
      </w:r>
      <w:r w:rsidRPr="00FA4D31">
        <w:rPr>
          <w:sz w:val="28"/>
          <w:szCs w:val="28"/>
        </w:rPr>
        <w:t>порождает</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само</w:t>
      </w:r>
      <w:r w:rsidR="00FA4D31">
        <w:rPr>
          <w:sz w:val="28"/>
          <w:szCs w:val="28"/>
        </w:rPr>
        <w:t xml:space="preserve"> </w:t>
      </w:r>
      <w:r w:rsidRPr="00FA4D31">
        <w:rPr>
          <w:sz w:val="28"/>
          <w:szCs w:val="28"/>
        </w:rPr>
        <w:t>бытие</w:t>
      </w:r>
      <w:r w:rsidR="00FA4D31">
        <w:rPr>
          <w:sz w:val="28"/>
          <w:szCs w:val="28"/>
        </w:rPr>
        <w:t xml:space="preserve"> </w:t>
      </w:r>
      <w:r w:rsidRPr="00FA4D31">
        <w:rPr>
          <w:sz w:val="28"/>
          <w:szCs w:val="28"/>
        </w:rPr>
        <w:t>этой</w:t>
      </w:r>
      <w:r w:rsidR="00FA4D31">
        <w:rPr>
          <w:sz w:val="28"/>
          <w:szCs w:val="28"/>
        </w:rPr>
        <w:t xml:space="preserve"> </w:t>
      </w:r>
      <w:r w:rsidRPr="00FA4D31">
        <w:rPr>
          <w:sz w:val="28"/>
          <w:szCs w:val="28"/>
        </w:rPr>
        <w:t>общности</w:t>
      </w:r>
      <w:r w:rsidR="00FA4D31">
        <w:rPr>
          <w:sz w:val="28"/>
          <w:szCs w:val="28"/>
        </w:rPr>
        <w:t xml:space="preserve"> </w:t>
      </w:r>
      <w:r w:rsidRPr="00FA4D31">
        <w:rPr>
          <w:sz w:val="28"/>
          <w:szCs w:val="28"/>
        </w:rPr>
        <w:t>может</w:t>
      </w:r>
      <w:r w:rsidR="00FA4D31">
        <w:rPr>
          <w:sz w:val="28"/>
          <w:szCs w:val="28"/>
        </w:rPr>
        <w:t xml:space="preserve"> </w:t>
      </w:r>
      <w:r w:rsidRPr="00FA4D31">
        <w:rPr>
          <w:sz w:val="28"/>
          <w:szCs w:val="28"/>
        </w:rPr>
        <w:t>порождать</w:t>
      </w:r>
      <w:r w:rsidR="00FA4D31">
        <w:rPr>
          <w:sz w:val="28"/>
          <w:szCs w:val="28"/>
        </w:rPr>
        <w:t xml:space="preserve"> </w:t>
      </w:r>
      <w:r w:rsidRPr="00FA4D31">
        <w:rPr>
          <w:sz w:val="28"/>
          <w:szCs w:val="28"/>
        </w:rPr>
        <w:t>известный</w:t>
      </w:r>
      <w:r w:rsidR="00FA4D31">
        <w:rPr>
          <w:sz w:val="28"/>
          <w:szCs w:val="28"/>
        </w:rPr>
        <w:t xml:space="preserve"> </w:t>
      </w:r>
      <w:r w:rsidRPr="00FA4D31">
        <w:rPr>
          <w:sz w:val="28"/>
          <w:szCs w:val="28"/>
        </w:rPr>
        <w:t>уровень</w:t>
      </w:r>
      <w:r w:rsidR="00FA4D31">
        <w:rPr>
          <w:sz w:val="28"/>
          <w:szCs w:val="28"/>
        </w:rPr>
        <w:t xml:space="preserve"> </w:t>
      </w:r>
      <w:r w:rsidRPr="00FA4D31">
        <w:rPr>
          <w:sz w:val="28"/>
          <w:szCs w:val="28"/>
        </w:rPr>
        <w:t>культурной</w:t>
      </w:r>
      <w:r w:rsidR="00FA4D31">
        <w:rPr>
          <w:sz w:val="28"/>
          <w:szCs w:val="28"/>
        </w:rPr>
        <w:t xml:space="preserve"> </w:t>
      </w:r>
      <w:r w:rsidRPr="00FA4D31">
        <w:rPr>
          <w:sz w:val="28"/>
          <w:szCs w:val="28"/>
        </w:rPr>
        <w:t>однородности»</w:t>
      </w:r>
      <w:r w:rsidR="002D4A2B" w:rsidRPr="00FA4D31">
        <w:rPr>
          <w:rStyle w:val="aa"/>
          <w:sz w:val="28"/>
          <w:szCs w:val="28"/>
        </w:rPr>
        <w:footnoteReference w:id="32"/>
      </w:r>
      <w:r w:rsidRPr="00FA4D31">
        <w:rPr>
          <w:sz w:val="28"/>
          <w:szCs w:val="28"/>
        </w:rPr>
        <w:t>.</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невещественен,</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допущение,</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между</w:t>
      </w:r>
      <w:r w:rsidR="00FA4D31">
        <w:rPr>
          <w:sz w:val="28"/>
          <w:szCs w:val="28"/>
        </w:rPr>
        <w:t xml:space="preserve"> </w:t>
      </w:r>
      <w:r w:rsidRPr="00FA4D31">
        <w:rPr>
          <w:sz w:val="28"/>
          <w:szCs w:val="28"/>
        </w:rPr>
        <w:t>ним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этнонимом</w:t>
      </w:r>
      <w:r w:rsidR="00FA4D31">
        <w:rPr>
          <w:sz w:val="28"/>
          <w:szCs w:val="28"/>
        </w:rPr>
        <w:t xml:space="preserve"> </w:t>
      </w:r>
      <w:r w:rsidRPr="00FA4D31">
        <w:rPr>
          <w:sz w:val="28"/>
          <w:szCs w:val="28"/>
        </w:rPr>
        <w:t>существует</w:t>
      </w:r>
      <w:r w:rsidR="00FA4D31">
        <w:rPr>
          <w:sz w:val="28"/>
          <w:szCs w:val="28"/>
        </w:rPr>
        <w:t xml:space="preserve"> </w:t>
      </w:r>
      <w:r w:rsidRPr="00FA4D31">
        <w:rPr>
          <w:sz w:val="28"/>
          <w:szCs w:val="28"/>
        </w:rPr>
        <w:t>такая</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связь,</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между</w:t>
      </w:r>
      <w:r w:rsidR="00FA4D31">
        <w:rPr>
          <w:sz w:val="28"/>
          <w:szCs w:val="28"/>
        </w:rPr>
        <w:t xml:space="preserve"> </w:t>
      </w:r>
      <w:r w:rsidRPr="00FA4D31">
        <w:rPr>
          <w:sz w:val="28"/>
          <w:szCs w:val="28"/>
        </w:rPr>
        <w:t>розой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именем,</w:t>
      </w:r>
      <w:r w:rsidR="00FA4D31">
        <w:rPr>
          <w:sz w:val="28"/>
          <w:szCs w:val="28"/>
        </w:rPr>
        <w:t xml:space="preserve"> </w:t>
      </w:r>
      <w:r w:rsidRPr="00FA4D31">
        <w:rPr>
          <w:sz w:val="28"/>
          <w:szCs w:val="28"/>
        </w:rPr>
        <w:t>означает</w:t>
      </w:r>
      <w:r w:rsidR="00FA4D31">
        <w:rPr>
          <w:sz w:val="28"/>
          <w:szCs w:val="28"/>
        </w:rPr>
        <w:t xml:space="preserve"> </w:t>
      </w:r>
      <w:r w:rsidRPr="00FA4D31">
        <w:rPr>
          <w:sz w:val="28"/>
          <w:szCs w:val="28"/>
        </w:rPr>
        <w:t>овеществление,</w:t>
      </w:r>
      <w:r w:rsidR="00FA4D31">
        <w:rPr>
          <w:sz w:val="28"/>
          <w:szCs w:val="28"/>
        </w:rPr>
        <w:t xml:space="preserve"> </w:t>
      </w:r>
      <w:r w:rsidRPr="00FA4D31">
        <w:rPr>
          <w:sz w:val="28"/>
          <w:szCs w:val="28"/>
        </w:rPr>
        <w:t>реификацию</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реальности»</w:t>
      </w:r>
      <w:r w:rsidR="002D4A2B" w:rsidRPr="00FA4D31">
        <w:rPr>
          <w:rStyle w:val="aa"/>
          <w:sz w:val="28"/>
          <w:szCs w:val="28"/>
        </w:rPr>
        <w:footnoteReference w:id="33"/>
      </w:r>
      <w:r w:rsidRPr="00FA4D31">
        <w:rPr>
          <w:sz w:val="28"/>
          <w:szCs w:val="28"/>
        </w:rPr>
        <w:t>,</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утверждает</w:t>
      </w:r>
      <w:r w:rsidR="00FA4D31">
        <w:rPr>
          <w:sz w:val="28"/>
          <w:szCs w:val="28"/>
        </w:rPr>
        <w:t xml:space="preserve"> </w:t>
      </w:r>
      <w:r w:rsidRPr="00FA4D31">
        <w:rPr>
          <w:sz w:val="28"/>
          <w:szCs w:val="28"/>
        </w:rPr>
        <w:t>исследователь.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свою</w:t>
      </w:r>
      <w:r w:rsidR="00FA4D31">
        <w:rPr>
          <w:sz w:val="28"/>
          <w:szCs w:val="28"/>
        </w:rPr>
        <w:t xml:space="preserve"> </w:t>
      </w:r>
      <w:r w:rsidRPr="00FA4D31">
        <w:rPr>
          <w:sz w:val="28"/>
          <w:szCs w:val="28"/>
        </w:rPr>
        <w:t>очередь,</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(национальная)</w:t>
      </w:r>
      <w:r w:rsidR="00FA4D31">
        <w:rPr>
          <w:sz w:val="28"/>
          <w:szCs w:val="28"/>
        </w:rPr>
        <w:t xml:space="preserve"> </w:t>
      </w:r>
      <w:r w:rsidRPr="00FA4D31">
        <w:rPr>
          <w:sz w:val="28"/>
          <w:szCs w:val="28"/>
        </w:rPr>
        <w:t>принадлежность</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позиций</w:t>
      </w:r>
      <w:r w:rsidR="00FA4D31">
        <w:rPr>
          <w:sz w:val="28"/>
          <w:szCs w:val="28"/>
        </w:rPr>
        <w:t xml:space="preserve"> </w:t>
      </w:r>
      <w:r w:rsidRPr="00FA4D31">
        <w:rPr>
          <w:sz w:val="28"/>
          <w:szCs w:val="28"/>
        </w:rPr>
        <w:t>конструктивизма</w:t>
      </w:r>
      <w:r w:rsidR="00FA4D31">
        <w:rPr>
          <w:sz w:val="28"/>
          <w:szCs w:val="28"/>
        </w:rPr>
        <w:t xml:space="preserve"> </w:t>
      </w:r>
      <w:r w:rsidRPr="00FA4D31">
        <w:rPr>
          <w:sz w:val="28"/>
          <w:szCs w:val="28"/>
        </w:rPr>
        <w:t>рассматривается</w:t>
      </w:r>
      <w:r w:rsidR="00FA4D31">
        <w:rPr>
          <w:sz w:val="28"/>
          <w:szCs w:val="28"/>
        </w:rPr>
        <w:t xml:space="preserve"> </w:t>
      </w:r>
      <w:r w:rsidRPr="00FA4D31">
        <w:rPr>
          <w:sz w:val="28"/>
          <w:szCs w:val="28"/>
        </w:rPr>
        <w:t>прежде</w:t>
      </w:r>
      <w:r w:rsidR="00FA4D31">
        <w:rPr>
          <w:sz w:val="28"/>
          <w:szCs w:val="28"/>
        </w:rPr>
        <w:t xml:space="preserve"> </w:t>
      </w:r>
      <w:r w:rsidRPr="00FA4D31">
        <w:rPr>
          <w:sz w:val="28"/>
          <w:szCs w:val="28"/>
        </w:rPr>
        <w:t>всего</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«вопрос</w:t>
      </w:r>
      <w:r w:rsidR="00FA4D31">
        <w:rPr>
          <w:sz w:val="28"/>
          <w:szCs w:val="28"/>
        </w:rPr>
        <w:t xml:space="preserve"> </w:t>
      </w:r>
      <w:r w:rsidRPr="00FA4D31">
        <w:rPr>
          <w:sz w:val="28"/>
          <w:szCs w:val="28"/>
        </w:rPr>
        <w:t>веры».</w:t>
      </w:r>
    </w:p>
    <w:p w:rsidR="00300B95" w:rsidRPr="00FA4D31" w:rsidRDefault="00300B95" w:rsidP="00FA4D31">
      <w:pPr>
        <w:keepNext/>
        <w:widowControl w:val="0"/>
        <w:spacing w:line="360" w:lineRule="auto"/>
        <w:ind w:firstLine="709"/>
        <w:jc w:val="both"/>
        <w:rPr>
          <w:sz w:val="28"/>
          <w:szCs w:val="28"/>
        </w:rPr>
      </w:pPr>
      <w:r w:rsidRPr="00FA4D31">
        <w:rPr>
          <w:sz w:val="28"/>
          <w:szCs w:val="28"/>
        </w:rPr>
        <w:t>Считая</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(«этнию»)</w:t>
      </w:r>
      <w:r w:rsidR="00FA4D31">
        <w:rPr>
          <w:sz w:val="28"/>
          <w:szCs w:val="28"/>
        </w:rPr>
        <w:t xml:space="preserve"> </w:t>
      </w:r>
      <w:r w:rsidRPr="00FA4D31">
        <w:rPr>
          <w:sz w:val="28"/>
          <w:szCs w:val="28"/>
        </w:rPr>
        <w:t>весьма</w:t>
      </w:r>
      <w:r w:rsidR="00FA4D31">
        <w:rPr>
          <w:sz w:val="28"/>
          <w:szCs w:val="28"/>
        </w:rPr>
        <w:t xml:space="preserve"> </w:t>
      </w:r>
      <w:r w:rsidRPr="00FA4D31">
        <w:rPr>
          <w:sz w:val="28"/>
          <w:szCs w:val="28"/>
        </w:rPr>
        <w:t>условной</w:t>
      </w:r>
      <w:r w:rsidR="00FA4D31">
        <w:rPr>
          <w:sz w:val="28"/>
          <w:szCs w:val="28"/>
        </w:rPr>
        <w:t xml:space="preserve"> </w:t>
      </w:r>
      <w:r w:rsidRPr="00FA4D31">
        <w:rPr>
          <w:sz w:val="28"/>
          <w:szCs w:val="28"/>
        </w:rPr>
        <w:t>категорией,</w:t>
      </w:r>
      <w:r w:rsidR="00FA4D31">
        <w:rPr>
          <w:sz w:val="28"/>
          <w:szCs w:val="28"/>
        </w:rPr>
        <w:t xml:space="preserve"> </w:t>
      </w:r>
      <w:r w:rsidRPr="00FA4D31">
        <w:rPr>
          <w:sz w:val="28"/>
          <w:szCs w:val="28"/>
        </w:rPr>
        <w:t>«интеллектуальным</w:t>
      </w:r>
      <w:r w:rsidR="00FA4D31">
        <w:rPr>
          <w:sz w:val="28"/>
          <w:szCs w:val="28"/>
        </w:rPr>
        <w:t xml:space="preserve"> </w:t>
      </w:r>
      <w:r w:rsidRPr="00FA4D31">
        <w:rPr>
          <w:sz w:val="28"/>
          <w:szCs w:val="28"/>
        </w:rPr>
        <w:t>конструктом»</w:t>
      </w:r>
      <w:r w:rsidR="00FA4D31">
        <w:rPr>
          <w:sz w:val="28"/>
          <w:szCs w:val="28"/>
        </w:rPr>
        <w:t xml:space="preserve"> </w:t>
      </w:r>
      <w:r w:rsidRPr="00FA4D31">
        <w:rPr>
          <w:sz w:val="28"/>
          <w:szCs w:val="28"/>
        </w:rPr>
        <w:t>(ученых</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лидеров),</w:t>
      </w:r>
      <w:r w:rsidR="00FA4D31">
        <w:rPr>
          <w:sz w:val="28"/>
          <w:szCs w:val="28"/>
        </w:rPr>
        <w:t xml:space="preserve"> </w:t>
      </w:r>
      <w:r w:rsidRPr="00FA4D31">
        <w:rPr>
          <w:sz w:val="28"/>
          <w:szCs w:val="28"/>
        </w:rPr>
        <w:t>приверженцы</w:t>
      </w:r>
      <w:r w:rsidR="00FA4D31">
        <w:rPr>
          <w:sz w:val="28"/>
          <w:szCs w:val="28"/>
        </w:rPr>
        <w:t xml:space="preserve"> </w:t>
      </w:r>
      <w:r w:rsidRPr="00FA4D31">
        <w:rPr>
          <w:sz w:val="28"/>
          <w:szCs w:val="28"/>
        </w:rPr>
        <w:t>конструктивистской</w:t>
      </w:r>
      <w:r w:rsidR="00FA4D31">
        <w:rPr>
          <w:sz w:val="28"/>
          <w:szCs w:val="28"/>
        </w:rPr>
        <w:t xml:space="preserve"> </w:t>
      </w:r>
      <w:r w:rsidRPr="00FA4D31">
        <w:rPr>
          <w:sz w:val="28"/>
          <w:szCs w:val="28"/>
        </w:rPr>
        <w:t>парадигмы</w:t>
      </w:r>
      <w:r w:rsidR="00FA4D31">
        <w:rPr>
          <w:sz w:val="28"/>
          <w:szCs w:val="28"/>
        </w:rPr>
        <w:t xml:space="preserve"> </w:t>
      </w:r>
      <w:r w:rsidRPr="00FA4D31">
        <w:rPr>
          <w:sz w:val="28"/>
          <w:szCs w:val="28"/>
        </w:rPr>
        <w:t>предпочитают</w:t>
      </w:r>
      <w:r w:rsidR="00FA4D31">
        <w:rPr>
          <w:sz w:val="28"/>
          <w:szCs w:val="28"/>
        </w:rPr>
        <w:t xml:space="preserve"> </w:t>
      </w:r>
      <w:r w:rsidRPr="00FA4D31">
        <w:rPr>
          <w:sz w:val="28"/>
          <w:szCs w:val="28"/>
        </w:rPr>
        <w:t>использовать</w:t>
      </w:r>
      <w:r w:rsidR="00FA4D31">
        <w:rPr>
          <w:sz w:val="28"/>
          <w:szCs w:val="28"/>
        </w:rPr>
        <w:t xml:space="preserve"> </w:t>
      </w:r>
      <w:r w:rsidRPr="00FA4D31">
        <w:rPr>
          <w:sz w:val="28"/>
          <w:szCs w:val="28"/>
        </w:rPr>
        <w:t>понятия</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(часто</w:t>
      </w:r>
      <w:r w:rsidR="00FA4D31">
        <w:rPr>
          <w:sz w:val="28"/>
          <w:szCs w:val="28"/>
        </w:rPr>
        <w:t xml:space="preserve"> </w:t>
      </w:r>
      <w:r w:rsidRPr="00FA4D31">
        <w:rPr>
          <w:sz w:val="28"/>
          <w:szCs w:val="28"/>
        </w:rPr>
        <w:t>рассматривая</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синонимы).</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этому</w:t>
      </w:r>
      <w:r w:rsidR="00FA4D31">
        <w:rPr>
          <w:sz w:val="28"/>
          <w:szCs w:val="28"/>
        </w:rPr>
        <w:t xml:space="preserve"> </w:t>
      </w:r>
      <w:r w:rsidRPr="00FA4D31">
        <w:rPr>
          <w:sz w:val="28"/>
          <w:szCs w:val="28"/>
        </w:rPr>
        <w:t>поводу</w:t>
      </w:r>
      <w:r w:rsidR="00FA4D31">
        <w:rPr>
          <w:sz w:val="28"/>
          <w:szCs w:val="28"/>
        </w:rPr>
        <w:t xml:space="preserve"> </w:t>
      </w:r>
      <w:r w:rsidRPr="00FA4D31">
        <w:rPr>
          <w:sz w:val="28"/>
          <w:szCs w:val="28"/>
        </w:rPr>
        <w:t>наиболее</w:t>
      </w:r>
      <w:r w:rsidR="00FA4D31">
        <w:rPr>
          <w:sz w:val="28"/>
          <w:szCs w:val="28"/>
        </w:rPr>
        <w:t xml:space="preserve"> </w:t>
      </w:r>
      <w:r w:rsidRPr="00FA4D31">
        <w:rPr>
          <w:sz w:val="28"/>
          <w:szCs w:val="28"/>
        </w:rPr>
        <w:t>известный</w:t>
      </w:r>
      <w:r w:rsidR="00FA4D31">
        <w:rPr>
          <w:sz w:val="28"/>
          <w:szCs w:val="28"/>
        </w:rPr>
        <w:t xml:space="preserve"> </w:t>
      </w:r>
      <w:r w:rsidRPr="00FA4D31">
        <w:rPr>
          <w:sz w:val="28"/>
          <w:szCs w:val="28"/>
        </w:rPr>
        <w:t>представитель</w:t>
      </w:r>
      <w:r w:rsidR="00FA4D31">
        <w:rPr>
          <w:sz w:val="28"/>
          <w:szCs w:val="28"/>
        </w:rPr>
        <w:t xml:space="preserve"> </w:t>
      </w:r>
      <w:r w:rsidRPr="00FA4D31">
        <w:rPr>
          <w:sz w:val="28"/>
          <w:szCs w:val="28"/>
        </w:rPr>
        <w:t>конструктивизма</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России</w:t>
      </w:r>
      <w:r w:rsidR="00FA4D31">
        <w:rPr>
          <w:sz w:val="28"/>
          <w:szCs w:val="28"/>
        </w:rPr>
        <w:t xml:space="preserve"> </w:t>
      </w:r>
      <w:r w:rsidRPr="00FA4D31">
        <w:rPr>
          <w:sz w:val="28"/>
          <w:szCs w:val="28"/>
        </w:rPr>
        <w:t>В.А.Тишков</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свое</w:t>
      </w:r>
      <w:r w:rsidR="00FA4D31">
        <w:rPr>
          <w:sz w:val="28"/>
          <w:szCs w:val="28"/>
        </w:rPr>
        <w:t xml:space="preserve"> </w:t>
      </w:r>
      <w:r w:rsidRPr="00FA4D31">
        <w:rPr>
          <w:sz w:val="28"/>
          <w:szCs w:val="28"/>
        </w:rPr>
        <w:t>время</w:t>
      </w:r>
      <w:r w:rsidR="00FA4D31">
        <w:rPr>
          <w:sz w:val="28"/>
          <w:szCs w:val="28"/>
        </w:rPr>
        <w:t xml:space="preserve"> </w:t>
      </w:r>
      <w:r w:rsidRPr="00FA4D31">
        <w:rPr>
          <w:sz w:val="28"/>
          <w:szCs w:val="28"/>
        </w:rPr>
        <w:t>заметил:</w:t>
      </w:r>
      <w:r w:rsidR="00FA4D31">
        <w:rPr>
          <w:sz w:val="28"/>
          <w:szCs w:val="28"/>
        </w:rPr>
        <w:t xml:space="preserve"> </w:t>
      </w:r>
      <w:r w:rsidRPr="00FA4D31">
        <w:rPr>
          <w:sz w:val="28"/>
          <w:szCs w:val="28"/>
        </w:rPr>
        <w:t>«Я</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употребляю</w:t>
      </w:r>
      <w:r w:rsidR="00FA4D31">
        <w:rPr>
          <w:sz w:val="28"/>
          <w:szCs w:val="28"/>
        </w:rPr>
        <w:t xml:space="preserve"> </w:t>
      </w:r>
      <w:r w:rsidRPr="00FA4D31">
        <w:rPr>
          <w:sz w:val="28"/>
          <w:szCs w:val="28"/>
        </w:rPr>
        <w:t>термин</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потому</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знаю,</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это</w:t>
      </w:r>
      <w:r w:rsidR="00FA4D31">
        <w:rPr>
          <w:sz w:val="28"/>
          <w:szCs w:val="28"/>
        </w:rPr>
        <w:t xml:space="preserve"> </w:t>
      </w:r>
      <w:r w:rsidRPr="00FA4D31">
        <w:rPr>
          <w:sz w:val="28"/>
          <w:szCs w:val="28"/>
        </w:rPr>
        <w:t>такое»</w:t>
      </w:r>
      <w:r w:rsidR="002D4A2B" w:rsidRPr="00FA4D31">
        <w:rPr>
          <w:rStyle w:val="aa"/>
          <w:sz w:val="28"/>
          <w:szCs w:val="28"/>
        </w:rPr>
        <w:footnoteReference w:id="34"/>
      </w:r>
      <w:r w:rsidRPr="00FA4D31">
        <w:rPr>
          <w:sz w:val="28"/>
          <w:szCs w:val="28"/>
        </w:rPr>
        <w:t>.</w:t>
      </w:r>
      <w:r w:rsidR="00FA4D31">
        <w:rPr>
          <w:sz w:val="28"/>
          <w:szCs w:val="28"/>
        </w:rPr>
        <w:t xml:space="preserve"> </w:t>
      </w:r>
      <w:r w:rsidRPr="00FA4D31">
        <w:rPr>
          <w:sz w:val="28"/>
          <w:szCs w:val="28"/>
        </w:rPr>
        <w:t>Уже</w:t>
      </w:r>
      <w:r w:rsidR="00FA4D31">
        <w:rPr>
          <w:sz w:val="28"/>
          <w:szCs w:val="28"/>
        </w:rPr>
        <w:t xml:space="preserve"> </w:t>
      </w:r>
      <w:r w:rsidRPr="00FA4D31">
        <w:rPr>
          <w:sz w:val="28"/>
          <w:szCs w:val="28"/>
        </w:rPr>
        <w:t>упомянутый</w:t>
      </w:r>
      <w:r w:rsidR="00FA4D31">
        <w:rPr>
          <w:sz w:val="28"/>
          <w:szCs w:val="28"/>
        </w:rPr>
        <w:t xml:space="preserve"> </w:t>
      </w:r>
      <w:r w:rsidRPr="00FA4D31">
        <w:rPr>
          <w:sz w:val="28"/>
          <w:szCs w:val="28"/>
        </w:rPr>
        <w:t>В.Малахов</w:t>
      </w:r>
      <w:r w:rsidR="00FA4D31">
        <w:rPr>
          <w:sz w:val="28"/>
          <w:szCs w:val="28"/>
        </w:rPr>
        <w:t xml:space="preserve"> </w:t>
      </w:r>
      <w:r w:rsidRPr="00FA4D31">
        <w:rPr>
          <w:sz w:val="28"/>
          <w:szCs w:val="28"/>
        </w:rPr>
        <w:t>вообще</w:t>
      </w:r>
      <w:r w:rsidR="00FA4D31">
        <w:rPr>
          <w:sz w:val="28"/>
          <w:szCs w:val="28"/>
        </w:rPr>
        <w:t xml:space="preserve"> </w:t>
      </w:r>
      <w:r w:rsidRPr="00FA4D31">
        <w:rPr>
          <w:sz w:val="28"/>
          <w:szCs w:val="28"/>
        </w:rPr>
        <w:t>считает</w:t>
      </w:r>
      <w:r w:rsidR="00FA4D31">
        <w:rPr>
          <w:sz w:val="28"/>
          <w:szCs w:val="28"/>
        </w:rPr>
        <w:t xml:space="preserve"> </w:t>
      </w:r>
      <w:r w:rsidRPr="00FA4D31">
        <w:rPr>
          <w:sz w:val="28"/>
          <w:szCs w:val="28"/>
        </w:rPr>
        <w:t>бесперспективным</w:t>
      </w:r>
      <w:r w:rsidR="00FA4D31">
        <w:rPr>
          <w:sz w:val="28"/>
          <w:szCs w:val="28"/>
        </w:rPr>
        <w:t xml:space="preserve"> </w:t>
      </w:r>
      <w:r w:rsidRPr="00FA4D31">
        <w:rPr>
          <w:sz w:val="28"/>
          <w:szCs w:val="28"/>
        </w:rPr>
        <w:t>«мыслить</w:t>
      </w:r>
      <w:r w:rsidR="00FA4D31">
        <w:rPr>
          <w:sz w:val="28"/>
          <w:szCs w:val="28"/>
        </w:rPr>
        <w:t xml:space="preserve"> </w:t>
      </w:r>
      <w:r w:rsidRPr="00FA4D31">
        <w:rPr>
          <w:sz w:val="28"/>
          <w:szCs w:val="28"/>
        </w:rPr>
        <w:t>проблему</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независимо</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проблемы</w:t>
      </w:r>
      <w:r w:rsidR="00FA4D31">
        <w:rPr>
          <w:sz w:val="28"/>
          <w:szCs w:val="28"/>
        </w:rPr>
        <w:t xml:space="preserve"> </w:t>
      </w:r>
      <w:r w:rsidRPr="00FA4D31">
        <w:rPr>
          <w:sz w:val="28"/>
          <w:szCs w:val="28"/>
        </w:rPr>
        <w:t>идентичности»</w:t>
      </w:r>
      <w:r w:rsidR="002D4A2B" w:rsidRPr="00FA4D31">
        <w:rPr>
          <w:rStyle w:val="aa"/>
          <w:sz w:val="28"/>
          <w:szCs w:val="28"/>
        </w:rPr>
        <w:footnoteReference w:id="35"/>
      </w:r>
      <w:r w:rsidRPr="00FA4D31">
        <w:rPr>
          <w:sz w:val="28"/>
          <w:szCs w:val="28"/>
        </w:rPr>
        <w:t>.</w:t>
      </w:r>
      <w:r w:rsidR="00FA4D31">
        <w:rPr>
          <w:sz w:val="28"/>
          <w:szCs w:val="28"/>
        </w:rPr>
        <w:t xml:space="preserve"> </w:t>
      </w:r>
      <w:r w:rsidRPr="00FA4D31">
        <w:rPr>
          <w:sz w:val="28"/>
          <w:szCs w:val="28"/>
        </w:rPr>
        <w:t>Исследователь</w:t>
      </w:r>
      <w:r w:rsidR="00FA4D31">
        <w:rPr>
          <w:sz w:val="28"/>
          <w:szCs w:val="28"/>
        </w:rPr>
        <w:t xml:space="preserve"> </w:t>
      </w:r>
      <w:r w:rsidRPr="00FA4D31">
        <w:rPr>
          <w:sz w:val="28"/>
          <w:szCs w:val="28"/>
        </w:rPr>
        <w:t>предлагает</w:t>
      </w:r>
      <w:r w:rsidR="00FA4D31">
        <w:rPr>
          <w:sz w:val="28"/>
          <w:szCs w:val="28"/>
        </w:rPr>
        <w:t xml:space="preserve"> </w:t>
      </w:r>
      <w:r w:rsidRPr="00FA4D31">
        <w:rPr>
          <w:sz w:val="28"/>
          <w:szCs w:val="28"/>
        </w:rPr>
        <w:t>различать</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элемент</w:t>
      </w:r>
      <w:r w:rsidR="00FA4D31">
        <w:rPr>
          <w:sz w:val="28"/>
          <w:szCs w:val="28"/>
        </w:rPr>
        <w:t xml:space="preserve"> </w:t>
      </w:r>
      <w:r w:rsidRPr="00FA4D31">
        <w:rPr>
          <w:sz w:val="28"/>
          <w:szCs w:val="28"/>
        </w:rPr>
        <w:t>субъективной,</w:t>
      </w:r>
      <w:r w:rsidR="00FA4D31">
        <w:rPr>
          <w:sz w:val="28"/>
          <w:szCs w:val="28"/>
        </w:rPr>
        <w:t xml:space="preserve"> </w:t>
      </w:r>
      <w:r w:rsidRPr="00FA4D31">
        <w:rPr>
          <w:sz w:val="28"/>
          <w:szCs w:val="28"/>
        </w:rPr>
        <w:t>психологической</w:t>
      </w:r>
      <w:r w:rsidR="00FA4D31">
        <w:rPr>
          <w:sz w:val="28"/>
          <w:szCs w:val="28"/>
        </w:rPr>
        <w:t xml:space="preserve"> </w:t>
      </w:r>
      <w:r w:rsidRPr="00FA4D31">
        <w:rPr>
          <w:sz w:val="28"/>
          <w:szCs w:val="28"/>
        </w:rPr>
        <w:t>реальности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элемент</w:t>
      </w:r>
      <w:r w:rsidR="00FA4D31">
        <w:rPr>
          <w:sz w:val="28"/>
          <w:szCs w:val="28"/>
        </w:rPr>
        <w:t xml:space="preserve"> </w:t>
      </w:r>
      <w:r w:rsidRPr="00FA4D31">
        <w:rPr>
          <w:sz w:val="28"/>
          <w:szCs w:val="28"/>
        </w:rPr>
        <w:t>объективной</w:t>
      </w:r>
      <w:r w:rsidR="00FA4D31">
        <w:rPr>
          <w:sz w:val="28"/>
          <w:szCs w:val="28"/>
        </w:rPr>
        <w:t xml:space="preserve"> </w:t>
      </w:r>
      <w:r w:rsidRPr="00FA4D31">
        <w:rPr>
          <w:sz w:val="28"/>
          <w:szCs w:val="28"/>
        </w:rPr>
        <w:t>реальности</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«символического</w:t>
      </w:r>
      <w:r w:rsidR="00FA4D31">
        <w:rPr>
          <w:sz w:val="28"/>
          <w:szCs w:val="28"/>
        </w:rPr>
        <w:t xml:space="preserve"> </w:t>
      </w:r>
      <w:r w:rsidRPr="00FA4D31">
        <w:rPr>
          <w:sz w:val="28"/>
          <w:szCs w:val="28"/>
        </w:rPr>
        <w:t>универсума,</w:t>
      </w:r>
      <w:r w:rsidR="00FA4D31">
        <w:rPr>
          <w:sz w:val="28"/>
          <w:szCs w:val="28"/>
        </w:rPr>
        <w:t xml:space="preserve"> </w:t>
      </w:r>
      <w:r w:rsidRPr="00FA4D31">
        <w:rPr>
          <w:sz w:val="28"/>
          <w:szCs w:val="28"/>
        </w:rPr>
        <w:t>создаваемого</w:t>
      </w:r>
      <w:r w:rsidR="00FA4D31">
        <w:rPr>
          <w:sz w:val="28"/>
          <w:szCs w:val="28"/>
        </w:rPr>
        <w:t xml:space="preserve"> </w:t>
      </w:r>
      <w:r w:rsidRPr="00FA4D31">
        <w:rPr>
          <w:sz w:val="28"/>
          <w:szCs w:val="28"/>
        </w:rPr>
        <w:t>социальными</w:t>
      </w:r>
      <w:r w:rsidR="00FA4D31">
        <w:rPr>
          <w:sz w:val="28"/>
          <w:szCs w:val="28"/>
        </w:rPr>
        <w:t xml:space="preserve"> </w:t>
      </w:r>
      <w:r w:rsidRPr="00FA4D31">
        <w:rPr>
          <w:sz w:val="28"/>
          <w:szCs w:val="28"/>
        </w:rPr>
        <w:t>отношениями»</w:t>
      </w:r>
      <w:r w:rsidR="002D4A2B" w:rsidRPr="00FA4D31">
        <w:rPr>
          <w:rStyle w:val="aa"/>
          <w:sz w:val="28"/>
          <w:szCs w:val="28"/>
        </w:rPr>
        <w:footnoteReference w:id="36"/>
      </w:r>
      <w:r w:rsidRPr="00FA4D31">
        <w:rPr>
          <w:sz w:val="28"/>
          <w:szCs w:val="28"/>
        </w:rPr>
        <w:t>.</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мнению</w:t>
      </w:r>
      <w:r w:rsidR="00FA4D31">
        <w:rPr>
          <w:sz w:val="28"/>
          <w:szCs w:val="28"/>
        </w:rPr>
        <w:t xml:space="preserve"> </w:t>
      </w:r>
      <w:r w:rsidRPr="00FA4D31">
        <w:rPr>
          <w:sz w:val="28"/>
          <w:szCs w:val="28"/>
        </w:rPr>
        <w:t>В.Малахова,</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прежде</w:t>
      </w:r>
      <w:r w:rsidR="00FA4D31">
        <w:rPr>
          <w:sz w:val="28"/>
          <w:szCs w:val="28"/>
        </w:rPr>
        <w:t xml:space="preserve"> </w:t>
      </w:r>
      <w:r w:rsidRPr="00FA4D31">
        <w:rPr>
          <w:sz w:val="28"/>
          <w:szCs w:val="28"/>
        </w:rPr>
        <w:t>всего</w:t>
      </w:r>
      <w:r w:rsidR="00FA4D31">
        <w:rPr>
          <w:sz w:val="28"/>
          <w:szCs w:val="28"/>
        </w:rPr>
        <w:t xml:space="preserve"> </w:t>
      </w:r>
      <w:r w:rsidRPr="00FA4D31">
        <w:rPr>
          <w:sz w:val="28"/>
          <w:szCs w:val="28"/>
        </w:rPr>
        <w:t>является</w:t>
      </w:r>
      <w:r w:rsidR="00FA4D31">
        <w:rPr>
          <w:sz w:val="28"/>
          <w:szCs w:val="28"/>
        </w:rPr>
        <w:t xml:space="preserve"> </w:t>
      </w:r>
      <w:r w:rsidRPr="00FA4D31">
        <w:rPr>
          <w:sz w:val="28"/>
          <w:szCs w:val="28"/>
        </w:rPr>
        <w:t>«продуктом»</w:t>
      </w:r>
      <w:r w:rsidR="00FA4D31">
        <w:rPr>
          <w:sz w:val="28"/>
          <w:szCs w:val="28"/>
        </w:rPr>
        <w:t xml:space="preserve"> </w:t>
      </w:r>
      <w:r w:rsidRPr="00FA4D31">
        <w:rPr>
          <w:sz w:val="28"/>
          <w:szCs w:val="28"/>
        </w:rPr>
        <w:t>внешних</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внутренних</w:t>
      </w:r>
      <w:r w:rsidR="00FA4D31">
        <w:rPr>
          <w:sz w:val="28"/>
          <w:szCs w:val="28"/>
        </w:rPr>
        <w:t xml:space="preserve"> </w:t>
      </w:r>
      <w:r w:rsidRPr="00FA4D31">
        <w:rPr>
          <w:sz w:val="28"/>
          <w:szCs w:val="28"/>
        </w:rPr>
        <w:t>типизаций.</w:t>
      </w:r>
      <w:r w:rsidR="00FA4D31">
        <w:rPr>
          <w:sz w:val="28"/>
          <w:szCs w:val="28"/>
        </w:rPr>
        <w:t xml:space="preserve"> </w:t>
      </w:r>
      <w:r w:rsidRPr="00FA4D31">
        <w:rPr>
          <w:sz w:val="28"/>
          <w:szCs w:val="28"/>
        </w:rPr>
        <w:t>«Внешняя</w:t>
      </w:r>
      <w:r w:rsidR="00FA4D31">
        <w:rPr>
          <w:sz w:val="28"/>
          <w:szCs w:val="28"/>
        </w:rPr>
        <w:t xml:space="preserve"> </w:t>
      </w:r>
      <w:r w:rsidRPr="00FA4D31">
        <w:rPr>
          <w:sz w:val="28"/>
          <w:szCs w:val="28"/>
        </w:rPr>
        <w:t>типизация</w:t>
      </w:r>
      <w:r w:rsidR="00FA4D31">
        <w:rPr>
          <w:sz w:val="28"/>
          <w:szCs w:val="28"/>
        </w:rPr>
        <w:t xml:space="preserve"> </w:t>
      </w:r>
      <w:r w:rsidRPr="00FA4D31">
        <w:rPr>
          <w:sz w:val="28"/>
          <w:szCs w:val="28"/>
        </w:rPr>
        <w:t>относит</w:t>
      </w:r>
      <w:r w:rsidR="00FA4D31">
        <w:rPr>
          <w:sz w:val="28"/>
          <w:szCs w:val="28"/>
        </w:rPr>
        <w:t xml:space="preserve"> </w:t>
      </w:r>
      <w:r w:rsidRPr="00FA4D31">
        <w:rPr>
          <w:sz w:val="28"/>
          <w:szCs w:val="28"/>
        </w:rPr>
        <w:t>индивидов</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представителям</w:t>
      </w:r>
      <w:r w:rsidR="00FA4D31">
        <w:rPr>
          <w:sz w:val="28"/>
          <w:szCs w:val="28"/>
        </w:rPr>
        <w:t xml:space="preserve"> </w:t>
      </w:r>
      <w:r w:rsidRPr="00FA4D31">
        <w:rPr>
          <w:sz w:val="28"/>
          <w:szCs w:val="28"/>
        </w:rPr>
        <w:t>тех</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иных</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групп»</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«прямо</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связана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отношением</w:t>
      </w:r>
      <w:r w:rsidR="00FA4D31">
        <w:rPr>
          <w:sz w:val="28"/>
          <w:szCs w:val="28"/>
        </w:rPr>
        <w:t xml:space="preserve"> </w:t>
      </w:r>
      <w:r w:rsidRPr="00FA4D31">
        <w:rPr>
          <w:sz w:val="28"/>
          <w:szCs w:val="28"/>
        </w:rPr>
        <w:t>самих</w:t>
      </w:r>
      <w:r w:rsidR="00FA4D31">
        <w:rPr>
          <w:sz w:val="28"/>
          <w:szCs w:val="28"/>
        </w:rPr>
        <w:t xml:space="preserve"> </w:t>
      </w:r>
      <w:r w:rsidRPr="00FA4D31">
        <w:rPr>
          <w:sz w:val="28"/>
          <w:szCs w:val="28"/>
        </w:rPr>
        <w:t>индивидов</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такой</w:t>
      </w:r>
      <w:r w:rsidR="00FA4D31">
        <w:rPr>
          <w:sz w:val="28"/>
          <w:szCs w:val="28"/>
        </w:rPr>
        <w:t xml:space="preserve"> </w:t>
      </w:r>
      <w:r w:rsidRPr="00FA4D31">
        <w:rPr>
          <w:sz w:val="28"/>
          <w:szCs w:val="28"/>
        </w:rPr>
        <w:t>типизации».</w:t>
      </w:r>
      <w:r w:rsidR="00FA4D31">
        <w:rPr>
          <w:sz w:val="28"/>
          <w:szCs w:val="28"/>
        </w:rPr>
        <w:t xml:space="preserve"> </w:t>
      </w:r>
      <w:r w:rsidRPr="00FA4D31">
        <w:rPr>
          <w:sz w:val="28"/>
          <w:szCs w:val="28"/>
        </w:rPr>
        <w:t>Вместе</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тем,</w:t>
      </w:r>
      <w:r w:rsidR="00FA4D31">
        <w:rPr>
          <w:sz w:val="28"/>
          <w:szCs w:val="28"/>
        </w:rPr>
        <w:t xml:space="preserve"> </w:t>
      </w:r>
      <w:r w:rsidRPr="00FA4D31">
        <w:rPr>
          <w:sz w:val="28"/>
          <w:szCs w:val="28"/>
        </w:rPr>
        <w:t>«субъективно</w:t>
      </w:r>
      <w:r w:rsidR="00FA4D31">
        <w:rPr>
          <w:sz w:val="28"/>
          <w:szCs w:val="28"/>
        </w:rPr>
        <w:t xml:space="preserve"> </w:t>
      </w:r>
      <w:r w:rsidRPr="00FA4D31">
        <w:rPr>
          <w:sz w:val="28"/>
          <w:szCs w:val="28"/>
        </w:rPr>
        <w:t>переживаемая</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далеко</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всегда</w:t>
      </w:r>
      <w:r w:rsidR="00FA4D31">
        <w:rPr>
          <w:sz w:val="28"/>
          <w:szCs w:val="28"/>
        </w:rPr>
        <w:t xml:space="preserve"> </w:t>
      </w:r>
      <w:r w:rsidRPr="00FA4D31">
        <w:rPr>
          <w:sz w:val="28"/>
          <w:szCs w:val="28"/>
        </w:rPr>
        <w:t>совпадает</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социально</w:t>
      </w:r>
      <w:r w:rsidR="00FA4D31">
        <w:rPr>
          <w:sz w:val="28"/>
          <w:szCs w:val="28"/>
        </w:rPr>
        <w:t xml:space="preserve"> </w:t>
      </w:r>
      <w:r w:rsidRPr="00FA4D31">
        <w:rPr>
          <w:sz w:val="28"/>
          <w:szCs w:val="28"/>
        </w:rPr>
        <w:t>приписываемой</w:t>
      </w:r>
      <w:r w:rsidR="00FA4D31">
        <w:rPr>
          <w:sz w:val="28"/>
          <w:szCs w:val="28"/>
        </w:rPr>
        <w:t xml:space="preserve"> </w:t>
      </w:r>
      <w:r w:rsidRPr="00FA4D31">
        <w:rPr>
          <w:sz w:val="28"/>
          <w:szCs w:val="28"/>
        </w:rPr>
        <w:t>(включая</w:t>
      </w:r>
      <w:r w:rsidR="00FA4D31">
        <w:rPr>
          <w:sz w:val="28"/>
          <w:szCs w:val="28"/>
        </w:rPr>
        <w:t xml:space="preserve"> </w:t>
      </w:r>
      <w:r w:rsidRPr="00FA4D31">
        <w:rPr>
          <w:sz w:val="28"/>
          <w:szCs w:val="28"/>
        </w:rPr>
        <w:t>социально</w:t>
      </w:r>
      <w:r w:rsidR="00FA4D31">
        <w:rPr>
          <w:sz w:val="28"/>
          <w:szCs w:val="28"/>
        </w:rPr>
        <w:t xml:space="preserve"> </w:t>
      </w:r>
      <w:r w:rsidRPr="00FA4D31">
        <w:rPr>
          <w:sz w:val="28"/>
          <w:szCs w:val="28"/>
        </w:rPr>
        <w:t>навязываемую)»</w:t>
      </w:r>
      <w:r w:rsidR="002D4A2B" w:rsidRPr="00FA4D31">
        <w:rPr>
          <w:rStyle w:val="aa"/>
          <w:sz w:val="28"/>
          <w:szCs w:val="28"/>
        </w:rPr>
        <w:footnoteReference w:id="37"/>
      </w:r>
      <w:r w:rsidRPr="00FA4D31">
        <w:rPr>
          <w:sz w:val="28"/>
          <w:szCs w:val="28"/>
        </w:rPr>
        <w:t>,</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считает</w:t>
      </w:r>
      <w:r w:rsidR="00FA4D31">
        <w:rPr>
          <w:sz w:val="28"/>
          <w:szCs w:val="28"/>
        </w:rPr>
        <w:t xml:space="preserve"> </w:t>
      </w:r>
      <w:r w:rsidRPr="00FA4D31">
        <w:rPr>
          <w:sz w:val="28"/>
          <w:szCs w:val="28"/>
        </w:rPr>
        <w:t>исследователь.</w:t>
      </w:r>
    </w:p>
    <w:p w:rsidR="00300B95" w:rsidRPr="00FA4D31" w:rsidRDefault="00300B95" w:rsidP="00FA4D31">
      <w:pPr>
        <w:keepNext/>
        <w:widowControl w:val="0"/>
        <w:spacing w:line="360" w:lineRule="auto"/>
        <w:ind w:firstLine="709"/>
        <w:jc w:val="both"/>
        <w:rPr>
          <w:sz w:val="28"/>
          <w:szCs w:val="28"/>
        </w:rPr>
      </w:pPr>
      <w:r w:rsidRPr="00FA4D31">
        <w:rPr>
          <w:sz w:val="28"/>
          <w:szCs w:val="28"/>
        </w:rPr>
        <w:t>Мы</w:t>
      </w:r>
      <w:r w:rsidR="00FA4D31">
        <w:rPr>
          <w:sz w:val="28"/>
          <w:szCs w:val="28"/>
        </w:rPr>
        <w:t xml:space="preserve"> </w:t>
      </w:r>
      <w:r w:rsidRPr="00FA4D31">
        <w:rPr>
          <w:sz w:val="28"/>
          <w:szCs w:val="28"/>
        </w:rPr>
        <w:t>уже</w:t>
      </w:r>
      <w:r w:rsidR="00FA4D31">
        <w:rPr>
          <w:sz w:val="28"/>
          <w:szCs w:val="28"/>
        </w:rPr>
        <w:t xml:space="preserve"> </w:t>
      </w:r>
      <w:r w:rsidRPr="00FA4D31">
        <w:rPr>
          <w:sz w:val="28"/>
          <w:szCs w:val="28"/>
        </w:rPr>
        <w:t>отметили,</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примордиализм,</w:t>
      </w:r>
      <w:r w:rsidR="00FA4D31">
        <w:rPr>
          <w:sz w:val="28"/>
          <w:szCs w:val="28"/>
        </w:rPr>
        <w:t xml:space="preserve"> </w:t>
      </w:r>
      <w:r w:rsidRPr="00FA4D31">
        <w:rPr>
          <w:sz w:val="28"/>
          <w:szCs w:val="28"/>
        </w:rPr>
        <w:t>так</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конструктивизм</w:t>
      </w:r>
      <w:r w:rsidR="00FA4D31">
        <w:rPr>
          <w:sz w:val="28"/>
          <w:szCs w:val="28"/>
        </w:rPr>
        <w:t xml:space="preserve"> </w:t>
      </w:r>
      <w:r w:rsidRPr="00FA4D31">
        <w:rPr>
          <w:sz w:val="28"/>
          <w:szCs w:val="28"/>
        </w:rPr>
        <w:t>–внрутренне</w:t>
      </w:r>
      <w:r w:rsidR="00FA4D31">
        <w:rPr>
          <w:sz w:val="28"/>
          <w:szCs w:val="28"/>
        </w:rPr>
        <w:t xml:space="preserve"> </w:t>
      </w:r>
      <w:r w:rsidRPr="00FA4D31">
        <w:rPr>
          <w:sz w:val="28"/>
          <w:szCs w:val="28"/>
        </w:rPr>
        <w:t>неоднородные</w:t>
      </w:r>
      <w:r w:rsidR="00FA4D31">
        <w:rPr>
          <w:sz w:val="28"/>
          <w:szCs w:val="28"/>
        </w:rPr>
        <w:t xml:space="preserve"> </w:t>
      </w:r>
      <w:r w:rsidRPr="00FA4D31">
        <w:rPr>
          <w:sz w:val="28"/>
          <w:szCs w:val="28"/>
        </w:rPr>
        <w:t>течения.</w:t>
      </w:r>
      <w:r w:rsidR="00FA4D31">
        <w:rPr>
          <w:sz w:val="28"/>
          <w:szCs w:val="28"/>
        </w:rPr>
        <w:t xml:space="preserve"> </w:t>
      </w:r>
      <w:r w:rsidRPr="00FA4D31">
        <w:rPr>
          <w:sz w:val="28"/>
          <w:szCs w:val="28"/>
        </w:rPr>
        <w:t>Ряд</w:t>
      </w:r>
      <w:r w:rsidR="00FA4D31">
        <w:rPr>
          <w:sz w:val="28"/>
          <w:szCs w:val="28"/>
        </w:rPr>
        <w:t xml:space="preserve"> </w:t>
      </w:r>
      <w:r w:rsidRPr="00FA4D31">
        <w:rPr>
          <w:sz w:val="28"/>
          <w:szCs w:val="28"/>
        </w:rPr>
        <w:t>авторов</w:t>
      </w:r>
      <w:r w:rsidR="00FA4D31">
        <w:rPr>
          <w:sz w:val="28"/>
          <w:szCs w:val="28"/>
        </w:rPr>
        <w:t xml:space="preserve"> </w:t>
      </w:r>
      <w:r w:rsidRPr="00FA4D31">
        <w:rPr>
          <w:sz w:val="28"/>
          <w:szCs w:val="28"/>
        </w:rPr>
        <w:t>выделяют</w:t>
      </w:r>
      <w:r w:rsidR="00FA4D31">
        <w:rPr>
          <w:sz w:val="28"/>
          <w:szCs w:val="28"/>
        </w:rPr>
        <w:t xml:space="preserve"> </w:t>
      </w:r>
      <w:r w:rsidRPr="00FA4D31">
        <w:rPr>
          <w:sz w:val="28"/>
          <w:szCs w:val="28"/>
        </w:rPr>
        <w:t>три</w:t>
      </w:r>
      <w:r w:rsidR="00FA4D31">
        <w:rPr>
          <w:sz w:val="28"/>
          <w:szCs w:val="28"/>
        </w:rPr>
        <w:t xml:space="preserve"> </w:t>
      </w:r>
      <w:r w:rsidRPr="00FA4D31">
        <w:rPr>
          <w:sz w:val="28"/>
          <w:szCs w:val="28"/>
        </w:rPr>
        <w:t>основных</w:t>
      </w:r>
      <w:r w:rsidR="00FA4D31">
        <w:rPr>
          <w:sz w:val="28"/>
          <w:szCs w:val="28"/>
        </w:rPr>
        <w:t xml:space="preserve"> </w:t>
      </w:r>
      <w:r w:rsidRPr="00FA4D31">
        <w:rPr>
          <w:sz w:val="28"/>
          <w:szCs w:val="28"/>
        </w:rPr>
        <w:t>направления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рамках</w:t>
      </w:r>
      <w:r w:rsidR="00FA4D31">
        <w:rPr>
          <w:sz w:val="28"/>
          <w:szCs w:val="28"/>
        </w:rPr>
        <w:t xml:space="preserve"> </w:t>
      </w:r>
      <w:r w:rsidRPr="00FA4D31">
        <w:rPr>
          <w:sz w:val="28"/>
          <w:szCs w:val="28"/>
        </w:rPr>
        <w:t>конструктивистской</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когнитивизм,</w:t>
      </w:r>
      <w:r w:rsidR="00FA4D31">
        <w:rPr>
          <w:sz w:val="28"/>
          <w:szCs w:val="28"/>
        </w:rPr>
        <w:t xml:space="preserve"> </w:t>
      </w:r>
      <w:r w:rsidRPr="00FA4D31">
        <w:rPr>
          <w:sz w:val="28"/>
          <w:szCs w:val="28"/>
        </w:rPr>
        <w:t>релятивизм</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контекстуализм)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инструментализм</w:t>
      </w:r>
      <w:r w:rsidR="002D4A2B" w:rsidRPr="00FA4D31">
        <w:rPr>
          <w:rStyle w:val="aa"/>
          <w:sz w:val="28"/>
          <w:szCs w:val="28"/>
        </w:rPr>
        <w:footnoteReference w:id="38"/>
      </w:r>
      <w:r w:rsidRPr="00FA4D31">
        <w:rPr>
          <w:sz w:val="28"/>
          <w:szCs w:val="28"/>
        </w:rPr>
        <w:t>.</w:t>
      </w:r>
      <w:r w:rsidR="00FA4D31">
        <w:rPr>
          <w:sz w:val="28"/>
          <w:szCs w:val="28"/>
        </w:rPr>
        <w:t xml:space="preserve"> </w:t>
      </w:r>
      <w:r w:rsidRPr="00FA4D31">
        <w:rPr>
          <w:sz w:val="28"/>
          <w:szCs w:val="28"/>
        </w:rPr>
        <w:t>Иногда</w:t>
      </w:r>
      <w:r w:rsidR="00FA4D31">
        <w:rPr>
          <w:sz w:val="28"/>
          <w:szCs w:val="28"/>
        </w:rPr>
        <w:t xml:space="preserve"> </w:t>
      </w:r>
      <w:r w:rsidRPr="00FA4D31">
        <w:rPr>
          <w:sz w:val="28"/>
          <w:szCs w:val="28"/>
        </w:rPr>
        <w:t>последнее</w:t>
      </w:r>
      <w:r w:rsidR="00FA4D31">
        <w:rPr>
          <w:sz w:val="28"/>
          <w:szCs w:val="28"/>
        </w:rPr>
        <w:t xml:space="preserve"> </w:t>
      </w:r>
      <w:r w:rsidRPr="00FA4D31">
        <w:rPr>
          <w:sz w:val="28"/>
          <w:szCs w:val="28"/>
        </w:rPr>
        <w:t>направление</w:t>
      </w:r>
      <w:r w:rsidR="00FA4D31">
        <w:rPr>
          <w:sz w:val="28"/>
          <w:szCs w:val="28"/>
        </w:rPr>
        <w:t xml:space="preserve"> </w:t>
      </w:r>
      <w:r w:rsidRPr="00FA4D31">
        <w:rPr>
          <w:sz w:val="28"/>
          <w:szCs w:val="28"/>
        </w:rPr>
        <w:t>рассматривается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качестве</w:t>
      </w:r>
      <w:r w:rsidR="00FA4D31">
        <w:rPr>
          <w:sz w:val="28"/>
          <w:szCs w:val="28"/>
        </w:rPr>
        <w:t xml:space="preserve"> </w:t>
      </w:r>
      <w:r w:rsidRPr="00FA4D31">
        <w:rPr>
          <w:sz w:val="28"/>
          <w:szCs w:val="28"/>
        </w:rPr>
        <w:t>отдельного</w:t>
      </w:r>
      <w:r w:rsidR="00FA4D31">
        <w:rPr>
          <w:sz w:val="28"/>
          <w:szCs w:val="28"/>
        </w:rPr>
        <w:t xml:space="preserve"> </w:t>
      </w:r>
      <w:r w:rsidRPr="00FA4D31">
        <w:rPr>
          <w:sz w:val="28"/>
          <w:szCs w:val="28"/>
        </w:rPr>
        <w:t>(третьего)</w:t>
      </w:r>
      <w:r w:rsidR="00FA4D31">
        <w:rPr>
          <w:sz w:val="28"/>
          <w:szCs w:val="28"/>
        </w:rPr>
        <w:t xml:space="preserve"> </w:t>
      </w:r>
      <w:r w:rsidRPr="00FA4D31">
        <w:rPr>
          <w:sz w:val="28"/>
          <w:szCs w:val="28"/>
        </w:rPr>
        <w:t>подхода</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этническим</w:t>
      </w:r>
      <w:r w:rsidR="00FA4D31">
        <w:rPr>
          <w:sz w:val="28"/>
          <w:szCs w:val="28"/>
        </w:rPr>
        <w:t xml:space="preserve"> </w:t>
      </w:r>
      <w:r w:rsidRPr="00FA4D31">
        <w:rPr>
          <w:sz w:val="28"/>
          <w:szCs w:val="28"/>
        </w:rPr>
        <w:t>феноменам</w:t>
      </w:r>
      <w:r w:rsidR="002D4A2B" w:rsidRPr="00FA4D31">
        <w:rPr>
          <w:rStyle w:val="aa"/>
          <w:sz w:val="28"/>
          <w:szCs w:val="28"/>
        </w:rPr>
        <w:footnoteReference w:id="39"/>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квалифицируется</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«посредническое»</w:t>
      </w:r>
      <w:r w:rsidR="00FA4D31">
        <w:rPr>
          <w:sz w:val="28"/>
          <w:szCs w:val="28"/>
        </w:rPr>
        <w:t xml:space="preserve"> </w:t>
      </w:r>
      <w:r w:rsidRPr="00FA4D31">
        <w:rPr>
          <w:sz w:val="28"/>
          <w:szCs w:val="28"/>
        </w:rPr>
        <w:t>между</w:t>
      </w:r>
      <w:r w:rsidR="00FA4D31">
        <w:rPr>
          <w:sz w:val="28"/>
          <w:szCs w:val="28"/>
        </w:rPr>
        <w:t xml:space="preserve"> </w:t>
      </w:r>
      <w:r w:rsidRPr="00FA4D31">
        <w:rPr>
          <w:sz w:val="28"/>
          <w:szCs w:val="28"/>
        </w:rPr>
        <w:t>конструктивизмом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примордиализмом</w:t>
      </w:r>
      <w:r w:rsidR="002D4A2B" w:rsidRPr="00FA4D31">
        <w:rPr>
          <w:rStyle w:val="aa"/>
          <w:sz w:val="28"/>
          <w:szCs w:val="28"/>
        </w:rPr>
        <w:footnoteReference w:id="40"/>
      </w:r>
      <w:r w:rsidRPr="00FA4D31">
        <w:rPr>
          <w:sz w:val="28"/>
          <w:szCs w:val="28"/>
        </w:rPr>
        <w:t>.</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Представители</w:t>
      </w:r>
      <w:r w:rsidR="00FA4D31">
        <w:rPr>
          <w:sz w:val="28"/>
          <w:szCs w:val="28"/>
        </w:rPr>
        <w:t xml:space="preserve"> </w:t>
      </w:r>
      <w:r w:rsidRPr="00FA4D31">
        <w:rPr>
          <w:sz w:val="28"/>
          <w:szCs w:val="28"/>
        </w:rPr>
        <w:t>«когнитивистского»</w:t>
      </w:r>
      <w:r w:rsidR="00FA4D31">
        <w:rPr>
          <w:sz w:val="28"/>
          <w:szCs w:val="28"/>
        </w:rPr>
        <w:t xml:space="preserve"> </w:t>
      </w:r>
      <w:r w:rsidRPr="00FA4D31">
        <w:rPr>
          <w:sz w:val="28"/>
          <w:szCs w:val="28"/>
        </w:rPr>
        <w:t>подхода</w:t>
      </w:r>
      <w:r w:rsidR="00FA4D31">
        <w:rPr>
          <w:sz w:val="28"/>
          <w:szCs w:val="28"/>
        </w:rPr>
        <w:t xml:space="preserve"> </w:t>
      </w:r>
      <w:r w:rsidRPr="00FA4D31">
        <w:rPr>
          <w:sz w:val="28"/>
          <w:szCs w:val="28"/>
        </w:rPr>
        <w:t>(идеолог</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А.Эпштейн)</w:t>
      </w:r>
      <w:r w:rsidR="00FA4D31">
        <w:rPr>
          <w:sz w:val="28"/>
          <w:szCs w:val="28"/>
        </w:rPr>
        <w:t xml:space="preserve"> </w:t>
      </w:r>
      <w:r w:rsidRPr="00FA4D31">
        <w:rPr>
          <w:sz w:val="28"/>
          <w:szCs w:val="28"/>
        </w:rPr>
        <w:t>рассматривают</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прежде</w:t>
      </w:r>
      <w:r w:rsidR="00FA4D31">
        <w:rPr>
          <w:sz w:val="28"/>
          <w:szCs w:val="28"/>
        </w:rPr>
        <w:t xml:space="preserve"> </w:t>
      </w:r>
      <w:r w:rsidRPr="00FA4D31">
        <w:rPr>
          <w:sz w:val="28"/>
          <w:szCs w:val="28"/>
        </w:rPr>
        <w:t>всего</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способ</w:t>
      </w:r>
      <w:r w:rsidR="00FA4D31">
        <w:rPr>
          <w:sz w:val="28"/>
          <w:szCs w:val="28"/>
        </w:rPr>
        <w:t xml:space="preserve"> </w:t>
      </w:r>
      <w:r w:rsidRPr="00FA4D31">
        <w:rPr>
          <w:sz w:val="28"/>
          <w:szCs w:val="28"/>
        </w:rPr>
        <w:t>адаптации</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сложной</w:t>
      </w:r>
      <w:r w:rsidR="00FA4D31">
        <w:rPr>
          <w:sz w:val="28"/>
          <w:szCs w:val="28"/>
        </w:rPr>
        <w:t xml:space="preserve"> </w:t>
      </w:r>
      <w:r w:rsidRPr="00FA4D31">
        <w:rPr>
          <w:sz w:val="28"/>
          <w:szCs w:val="28"/>
        </w:rPr>
        <w:t>социальной</w:t>
      </w:r>
      <w:r w:rsidR="00FA4D31">
        <w:rPr>
          <w:sz w:val="28"/>
          <w:szCs w:val="28"/>
        </w:rPr>
        <w:t xml:space="preserve"> </w:t>
      </w:r>
      <w:r w:rsidRPr="00FA4D31">
        <w:rPr>
          <w:sz w:val="28"/>
          <w:szCs w:val="28"/>
        </w:rPr>
        <w:t>реальности</w:t>
      </w:r>
      <w:r w:rsidR="00FA4D31">
        <w:rPr>
          <w:sz w:val="28"/>
          <w:szCs w:val="28"/>
        </w:rPr>
        <w:t xml:space="preserve"> </w:t>
      </w:r>
      <w:r w:rsidRPr="00FA4D31">
        <w:rPr>
          <w:sz w:val="28"/>
          <w:szCs w:val="28"/>
        </w:rPr>
        <w:t>путем</w:t>
      </w:r>
      <w:r w:rsidR="00FA4D31">
        <w:rPr>
          <w:sz w:val="28"/>
          <w:szCs w:val="28"/>
        </w:rPr>
        <w:t xml:space="preserve"> </w:t>
      </w:r>
      <w:r w:rsidRPr="00FA4D31">
        <w:rPr>
          <w:sz w:val="28"/>
          <w:szCs w:val="28"/>
        </w:rPr>
        <w:t>создания</w:t>
      </w:r>
      <w:r w:rsidR="00FA4D31">
        <w:rPr>
          <w:sz w:val="28"/>
          <w:szCs w:val="28"/>
        </w:rPr>
        <w:t xml:space="preserve"> </w:t>
      </w:r>
      <w:r w:rsidRPr="00FA4D31">
        <w:rPr>
          <w:sz w:val="28"/>
          <w:szCs w:val="28"/>
        </w:rPr>
        <w:t>«когнитивной</w:t>
      </w:r>
      <w:r w:rsidR="00FA4D31">
        <w:rPr>
          <w:sz w:val="28"/>
          <w:szCs w:val="28"/>
        </w:rPr>
        <w:t xml:space="preserve"> </w:t>
      </w:r>
      <w:r w:rsidRPr="00FA4D31">
        <w:rPr>
          <w:sz w:val="28"/>
          <w:szCs w:val="28"/>
        </w:rPr>
        <w:t>карты»</w:t>
      </w:r>
      <w:r w:rsidR="00FA4D31">
        <w:rPr>
          <w:sz w:val="28"/>
          <w:szCs w:val="28"/>
        </w:rPr>
        <w:t xml:space="preserve"> </w:t>
      </w:r>
      <w:r w:rsidRPr="00FA4D31">
        <w:rPr>
          <w:sz w:val="28"/>
          <w:szCs w:val="28"/>
        </w:rPr>
        <w:t>окружающего</w:t>
      </w:r>
      <w:r w:rsidR="00FA4D31">
        <w:rPr>
          <w:sz w:val="28"/>
          <w:szCs w:val="28"/>
        </w:rPr>
        <w:t xml:space="preserve"> </w:t>
      </w:r>
      <w:r w:rsidRPr="00FA4D31">
        <w:rPr>
          <w:sz w:val="28"/>
          <w:szCs w:val="28"/>
        </w:rPr>
        <w:t>социума,</w:t>
      </w:r>
      <w:r w:rsidR="00FA4D31">
        <w:rPr>
          <w:sz w:val="28"/>
          <w:szCs w:val="28"/>
        </w:rPr>
        <w:t xml:space="preserve"> </w:t>
      </w:r>
      <w:r w:rsidRPr="00FA4D31">
        <w:rPr>
          <w:sz w:val="28"/>
          <w:szCs w:val="28"/>
        </w:rPr>
        <w:t>которая</w:t>
      </w:r>
      <w:r w:rsidR="00FA4D31">
        <w:rPr>
          <w:sz w:val="28"/>
          <w:szCs w:val="28"/>
        </w:rPr>
        <w:t xml:space="preserve"> </w:t>
      </w:r>
      <w:r w:rsidRPr="00FA4D31">
        <w:rPr>
          <w:sz w:val="28"/>
          <w:szCs w:val="28"/>
        </w:rPr>
        <w:t>позволяет</w:t>
      </w:r>
      <w:r w:rsidR="00FA4D31">
        <w:rPr>
          <w:sz w:val="28"/>
          <w:szCs w:val="28"/>
        </w:rPr>
        <w:t xml:space="preserve"> </w:t>
      </w:r>
      <w:r w:rsidRPr="00FA4D31">
        <w:rPr>
          <w:sz w:val="28"/>
          <w:szCs w:val="28"/>
        </w:rPr>
        <w:t>типизировать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следовательно,</w:t>
      </w:r>
      <w:r w:rsidR="00FA4D31">
        <w:rPr>
          <w:sz w:val="28"/>
          <w:szCs w:val="28"/>
        </w:rPr>
        <w:t xml:space="preserve"> </w:t>
      </w:r>
      <w:r w:rsidRPr="00FA4D31">
        <w:rPr>
          <w:sz w:val="28"/>
          <w:szCs w:val="28"/>
        </w:rPr>
        <w:t>«упрощать»</w:t>
      </w:r>
      <w:r w:rsidR="00FA4D31">
        <w:rPr>
          <w:sz w:val="28"/>
          <w:szCs w:val="28"/>
        </w:rPr>
        <w:t xml:space="preserve"> </w:t>
      </w:r>
      <w:r w:rsidRPr="00FA4D31">
        <w:rPr>
          <w:sz w:val="28"/>
          <w:szCs w:val="28"/>
        </w:rPr>
        <w:t>восприятие</w:t>
      </w:r>
      <w:r w:rsidR="00FA4D31">
        <w:rPr>
          <w:sz w:val="28"/>
          <w:szCs w:val="28"/>
        </w:rPr>
        <w:t xml:space="preserve"> </w:t>
      </w:r>
      <w:r w:rsidRPr="00FA4D31">
        <w:rPr>
          <w:sz w:val="28"/>
          <w:szCs w:val="28"/>
        </w:rPr>
        <w:t>окружающего</w:t>
      </w:r>
      <w:r w:rsidR="00FA4D31">
        <w:rPr>
          <w:sz w:val="28"/>
          <w:szCs w:val="28"/>
        </w:rPr>
        <w:t xml:space="preserve"> </w:t>
      </w:r>
      <w:r w:rsidRPr="00FA4D31">
        <w:rPr>
          <w:sz w:val="28"/>
          <w:szCs w:val="28"/>
        </w:rPr>
        <w:t>мира</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целом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«иных»</w:t>
      </w:r>
      <w:r w:rsidR="00FA4D31">
        <w:rPr>
          <w:sz w:val="28"/>
          <w:szCs w:val="28"/>
        </w:rPr>
        <w:t xml:space="preserve"> </w:t>
      </w:r>
      <w:r w:rsidRPr="00FA4D31">
        <w:rPr>
          <w:sz w:val="28"/>
          <w:szCs w:val="28"/>
        </w:rPr>
        <w:t>групп</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индивидов</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частности.</w:t>
      </w:r>
      <w:r w:rsidR="00FA4D31">
        <w:rPr>
          <w:sz w:val="28"/>
          <w:szCs w:val="28"/>
        </w:rPr>
        <w:t xml:space="preserve"> </w:t>
      </w:r>
      <w:r w:rsidRPr="00FA4D31">
        <w:rPr>
          <w:sz w:val="28"/>
          <w:szCs w:val="28"/>
        </w:rPr>
        <w:t>Сторонники</w:t>
      </w:r>
      <w:r w:rsidR="00FA4D31">
        <w:rPr>
          <w:sz w:val="28"/>
          <w:szCs w:val="28"/>
        </w:rPr>
        <w:t xml:space="preserve"> </w:t>
      </w:r>
      <w:r w:rsidRPr="00FA4D31">
        <w:rPr>
          <w:sz w:val="28"/>
          <w:szCs w:val="28"/>
        </w:rPr>
        <w:t>«релятивистской»</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(Ф.</w:t>
      </w:r>
      <w:r w:rsidR="00FA4D31">
        <w:rPr>
          <w:sz w:val="28"/>
          <w:szCs w:val="28"/>
        </w:rPr>
        <w:t xml:space="preserve"> </w:t>
      </w:r>
      <w:r w:rsidRPr="00FA4D31">
        <w:rPr>
          <w:sz w:val="28"/>
          <w:szCs w:val="28"/>
        </w:rPr>
        <w:t>Барт)</w:t>
      </w:r>
      <w:r w:rsidR="00FA4D31">
        <w:rPr>
          <w:sz w:val="28"/>
          <w:szCs w:val="28"/>
        </w:rPr>
        <w:t xml:space="preserve"> </w:t>
      </w:r>
      <w:r w:rsidRPr="00FA4D31">
        <w:rPr>
          <w:sz w:val="28"/>
          <w:szCs w:val="28"/>
        </w:rPr>
        <w:t>делают</w:t>
      </w:r>
      <w:r w:rsidR="00FA4D31">
        <w:rPr>
          <w:sz w:val="28"/>
          <w:szCs w:val="28"/>
        </w:rPr>
        <w:t xml:space="preserve"> </w:t>
      </w:r>
      <w:r w:rsidRPr="00FA4D31">
        <w:rPr>
          <w:sz w:val="28"/>
          <w:szCs w:val="28"/>
        </w:rPr>
        <w:t>акцент</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ситуативности</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относительности,</w:t>
      </w:r>
      <w:r w:rsidR="00FA4D31">
        <w:rPr>
          <w:sz w:val="28"/>
          <w:szCs w:val="28"/>
        </w:rPr>
        <w:t xml:space="preserve"> </w:t>
      </w:r>
      <w:r w:rsidRPr="00FA4D31">
        <w:rPr>
          <w:sz w:val="28"/>
          <w:szCs w:val="28"/>
        </w:rPr>
        <w:t>проявляющейся</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столько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«содержании»</w:t>
      </w:r>
      <w:r w:rsidR="00FA4D31">
        <w:rPr>
          <w:sz w:val="28"/>
          <w:szCs w:val="28"/>
        </w:rPr>
        <w:t xml:space="preserve"> </w:t>
      </w:r>
      <w:r w:rsidRPr="00FA4D31">
        <w:rPr>
          <w:sz w:val="28"/>
          <w:szCs w:val="28"/>
        </w:rPr>
        <w:t>условно</w:t>
      </w:r>
      <w:r w:rsidR="00FA4D31">
        <w:rPr>
          <w:sz w:val="28"/>
          <w:szCs w:val="28"/>
        </w:rPr>
        <w:t xml:space="preserve"> </w:t>
      </w:r>
      <w:r w:rsidRPr="00FA4D31">
        <w:rPr>
          <w:sz w:val="28"/>
          <w:szCs w:val="28"/>
        </w:rPr>
        <w:t>различного</w:t>
      </w:r>
      <w:r w:rsidR="00FA4D31">
        <w:rPr>
          <w:sz w:val="28"/>
          <w:szCs w:val="28"/>
        </w:rPr>
        <w:t xml:space="preserve"> </w:t>
      </w:r>
      <w:r w:rsidRPr="00FA4D31">
        <w:rPr>
          <w:sz w:val="28"/>
          <w:szCs w:val="28"/>
        </w:rPr>
        <w:t>«культурного</w:t>
      </w:r>
      <w:r w:rsidR="00FA4D31">
        <w:rPr>
          <w:sz w:val="28"/>
          <w:szCs w:val="28"/>
        </w:rPr>
        <w:t xml:space="preserve"> </w:t>
      </w:r>
      <w:r w:rsidRPr="00FA4D31">
        <w:rPr>
          <w:sz w:val="28"/>
          <w:szCs w:val="28"/>
        </w:rPr>
        <w:t>материала»,</w:t>
      </w:r>
      <w:r w:rsidR="00FA4D31">
        <w:rPr>
          <w:sz w:val="28"/>
          <w:szCs w:val="28"/>
        </w:rPr>
        <w:t xml:space="preserve"> </w:t>
      </w:r>
      <w:r w:rsidRPr="00FA4D31">
        <w:rPr>
          <w:sz w:val="28"/>
          <w:szCs w:val="28"/>
        </w:rPr>
        <w:t>сколько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поддержании</w:t>
      </w:r>
      <w:r w:rsidR="00FA4D31">
        <w:rPr>
          <w:sz w:val="28"/>
          <w:szCs w:val="28"/>
        </w:rPr>
        <w:t xml:space="preserve"> </w:t>
      </w:r>
      <w:r w:rsidRPr="00FA4D31">
        <w:rPr>
          <w:sz w:val="28"/>
          <w:szCs w:val="28"/>
        </w:rPr>
        <w:t>представителями</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групп</w:t>
      </w:r>
      <w:r w:rsidR="00FA4D31">
        <w:rPr>
          <w:sz w:val="28"/>
          <w:szCs w:val="28"/>
        </w:rPr>
        <w:t xml:space="preserve"> </w:t>
      </w:r>
      <w:r w:rsidRPr="00FA4D31">
        <w:rPr>
          <w:sz w:val="28"/>
          <w:szCs w:val="28"/>
        </w:rPr>
        <w:t>(скорее</w:t>
      </w:r>
      <w:r w:rsidR="00FA4D31">
        <w:rPr>
          <w:sz w:val="28"/>
          <w:szCs w:val="28"/>
        </w:rPr>
        <w:t xml:space="preserve"> </w:t>
      </w:r>
      <w:r w:rsidRPr="00FA4D31">
        <w:rPr>
          <w:sz w:val="28"/>
          <w:szCs w:val="28"/>
        </w:rPr>
        <w:t>«сконструированных»,</w:t>
      </w:r>
      <w:r w:rsidR="00FA4D31">
        <w:rPr>
          <w:sz w:val="28"/>
          <w:szCs w:val="28"/>
        </w:rPr>
        <w:t xml:space="preserve"> </w:t>
      </w:r>
      <w:r w:rsidRPr="00FA4D31">
        <w:rPr>
          <w:sz w:val="28"/>
          <w:szCs w:val="28"/>
        </w:rPr>
        <w:t>нежели</w:t>
      </w:r>
      <w:r w:rsidR="00FA4D31">
        <w:rPr>
          <w:sz w:val="28"/>
          <w:szCs w:val="28"/>
        </w:rPr>
        <w:t xml:space="preserve"> </w:t>
      </w:r>
      <w:r w:rsidRPr="00FA4D31">
        <w:rPr>
          <w:sz w:val="28"/>
          <w:szCs w:val="28"/>
        </w:rPr>
        <w:t>реальных)</w:t>
      </w:r>
      <w:r w:rsidR="00FA4D31">
        <w:rPr>
          <w:sz w:val="28"/>
          <w:szCs w:val="28"/>
        </w:rPr>
        <w:t xml:space="preserve"> </w:t>
      </w:r>
      <w:r w:rsidRPr="00FA4D31">
        <w:rPr>
          <w:sz w:val="28"/>
          <w:szCs w:val="28"/>
        </w:rPr>
        <w:t>стабильности</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границ»</w:t>
      </w:r>
      <w:r w:rsidR="00FA4D31">
        <w:rPr>
          <w:sz w:val="28"/>
          <w:szCs w:val="28"/>
        </w:rPr>
        <w:t xml:space="preserve"> </w:t>
      </w:r>
      <w:r w:rsidRPr="00FA4D31">
        <w:rPr>
          <w:sz w:val="28"/>
          <w:szCs w:val="28"/>
        </w:rPr>
        <w:t>внутри</w:t>
      </w:r>
      <w:r w:rsidR="00FA4D31">
        <w:rPr>
          <w:sz w:val="28"/>
          <w:szCs w:val="28"/>
        </w:rPr>
        <w:t xml:space="preserve"> </w:t>
      </w:r>
      <w:r w:rsidRPr="00FA4D31">
        <w:rPr>
          <w:sz w:val="28"/>
          <w:szCs w:val="28"/>
        </w:rPr>
        <w:t>изменчивого</w:t>
      </w:r>
      <w:r w:rsidR="00FA4D31">
        <w:rPr>
          <w:sz w:val="28"/>
          <w:szCs w:val="28"/>
        </w:rPr>
        <w:t xml:space="preserve"> </w:t>
      </w:r>
      <w:r w:rsidRPr="00FA4D31">
        <w:rPr>
          <w:sz w:val="28"/>
          <w:szCs w:val="28"/>
        </w:rPr>
        <w:t>социума.</w:t>
      </w:r>
      <w:r w:rsidR="00FA4D31">
        <w:rPr>
          <w:sz w:val="28"/>
          <w:szCs w:val="28"/>
        </w:rPr>
        <w:t xml:space="preserve"> </w:t>
      </w:r>
      <w:r w:rsidRPr="00FA4D31">
        <w:rPr>
          <w:sz w:val="28"/>
          <w:szCs w:val="28"/>
        </w:rPr>
        <w:t>Основная</w:t>
      </w:r>
      <w:r w:rsidR="00FA4D31">
        <w:rPr>
          <w:sz w:val="28"/>
          <w:szCs w:val="28"/>
        </w:rPr>
        <w:t xml:space="preserve"> </w:t>
      </w:r>
      <w:r w:rsidRPr="00FA4D31">
        <w:rPr>
          <w:sz w:val="28"/>
          <w:szCs w:val="28"/>
        </w:rPr>
        <w:t>роль</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мнению</w:t>
      </w:r>
      <w:r w:rsidR="00FA4D31">
        <w:rPr>
          <w:sz w:val="28"/>
          <w:szCs w:val="28"/>
        </w:rPr>
        <w:t xml:space="preserve"> </w:t>
      </w:r>
      <w:r w:rsidRPr="00FA4D31">
        <w:rPr>
          <w:sz w:val="28"/>
          <w:szCs w:val="28"/>
        </w:rPr>
        <w:t>«релятивистов»,</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«социальная</w:t>
      </w:r>
      <w:r w:rsidR="00FA4D31">
        <w:rPr>
          <w:sz w:val="28"/>
          <w:szCs w:val="28"/>
        </w:rPr>
        <w:t xml:space="preserve"> </w:t>
      </w:r>
      <w:r w:rsidRPr="00FA4D31">
        <w:rPr>
          <w:sz w:val="28"/>
          <w:szCs w:val="28"/>
        </w:rPr>
        <w:t>организация</w:t>
      </w:r>
      <w:r w:rsidR="00FA4D31">
        <w:rPr>
          <w:sz w:val="28"/>
          <w:szCs w:val="28"/>
        </w:rPr>
        <w:t xml:space="preserve"> </w:t>
      </w:r>
      <w:r w:rsidRPr="00FA4D31">
        <w:rPr>
          <w:sz w:val="28"/>
          <w:szCs w:val="28"/>
        </w:rPr>
        <w:t>культурных</w:t>
      </w:r>
      <w:r w:rsidR="00FA4D31">
        <w:rPr>
          <w:sz w:val="28"/>
          <w:szCs w:val="28"/>
        </w:rPr>
        <w:t xml:space="preserve"> </w:t>
      </w:r>
      <w:r w:rsidRPr="00FA4D31">
        <w:rPr>
          <w:sz w:val="28"/>
          <w:szCs w:val="28"/>
        </w:rPr>
        <w:t>различий».</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приверженцев</w:t>
      </w:r>
      <w:r w:rsidR="00FA4D31">
        <w:rPr>
          <w:sz w:val="28"/>
          <w:szCs w:val="28"/>
        </w:rPr>
        <w:t xml:space="preserve"> </w:t>
      </w:r>
      <w:r w:rsidRPr="00FA4D31">
        <w:rPr>
          <w:sz w:val="28"/>
          <w:szCs w:val="28"/>
        </w:rPr>
        <w:t>«инструментализма»</w:t>
      </w:r>
      <w:r w:rsidR="00FA4D31">
        <w:rPr>
          <w:sz w:val="28"/>
          <w:szCs w:val="28"/>
        </w:rPr>
        <w:t xml:space="preserve"> </w:t>
      </w:r>
      <w:r w:rsidRPr="00FA4D31">
        <w:rPr>
          <w:sz w:val="28"/>
          <w:szCs w:val="28"/>
        </w:rPr>
        <w:t>(А.Коэн)</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свою</w:t>
      </w:r>
      <w:r w:rsidR="00FA4D31">
        <w:rPr>
          <w:sz w:val="28"/>
          <w:szCs w:val="28"/>
        </w:rPr>
        <w:t xml:space="preserve"> </w:t>
      </w:r>
      <w:r w:rsidRPr="00FA4D31">
        <w:rPr>
          <w:sz w:val="28"/>
          <w:szCs w:val="28"/>
        </w:rPr>
        <w:t>очередь</w:t>
      </w:r>
      <w:r w:rsidR="00FA4D31">
        <w:rPr>
          <w:sz w:val="28"/>
          <w:szCs w:val="28"/>
        </w:rPr>
        <w:t xml:space="preserve"> </w:t>
      </w:r>
      <w:r w:rsidRPr="00FA4D31">
        <w:rPr>
          <w:sz w:val="28"/>
          <w:szCs w:val="28"/>
        </w:rPr>
        <w:t>характерен</w:t>
      </w:r>
      <w:r w:rsidR="00FA4D31">
        <w:rPr>
          <w:sz w:val="28"/>
          <w:szCs w:val="28"/>
        </w:rPr>
        <w:t xml:space="preserve"> </w:t>
      </w:r>
      <w:r w:rsidRPr="00FA4D31">
        <w:rPr>
          <w:sz w:val="28"/>
          <w:szCs w:val="28"/>
        </w:rPr>
        <w:t>упор</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инструментально-рациональное</w:t>
      </w:r>
      <w:r w:rsidR="00FA4D31">
        <w:rPr>
          <w:sz w:val="28"/>
          <w:szCs w:val="28"/>
        </w:rPr>
        <w:t xml:space="preserve"> </w:t>
      </w:r>
      <w:r w:rsidRPr="00FA4D31">
        <w:rPr>
          <w:sz w:val="28"/>
          <w:szCs w:val="28"/>
        </w:rPr>
        <w:t>использование</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этническими</w:t>
      </w:r>
      <w:r w:rsidR="00FA4D31">
        <w:rPr>
          <w:sz w:val="28"/>
          <w:szCs w:val="28"/>
        </w:rPr>
        <w:t xml:space="preserve"> </w:t>
      </w:r>
      <w:r w:rsidRPr="00FA4D31">
        <w:rPr>
          <w:sz w:val="28"/>
          <w:szCs w:val="28"/>
        </w:rPr>
        <w:t>элитами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группами</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средства</w:t>
      </w:r>
      <w:r w:rsidR="00FA4D31">
        <w:rPr>
          <w:sz w:val="28"/>
          <w:szCs w:val="28"/>
        </w:rPr>
        <w:t xml:space="preserve"> </w:t>
      </w:r>
      <w:r w:rsidRPr="00FA4D31">
        <w:rPr>
          <w:sz w:val="28"/>
          <w:szCs w:val="28"/>
        </w:rPr>
        <w:t>борьбы</w:t>
      </w:r>
      <w:r w:rsidR="00FA4D31">
        <w:rPr>
          <w:sz w:val="28"/>
          <w:szCs w:val="28"/>
        </w:rPr>
        <w:t xml:space="preserve"> </w:t>
      </w:r>
      <w:r w:rsidRPr="00FA4D31">
        <w:rPr>
          <w:sz w:val="28"/>
          <w:szCs w:val="28"/>
        </w:rPr>
        <w:t>за</w:t>
      </w:r>
      <w:r w:rsidR="00FA4D31">
        <w:rPr>
          <w:sz w:val="28"/>
          <w:szCs w:val="28"/>
        </w:rPr>
        <w:t xml:space="preserve"> </w:t>
      </w:r>
      <w:r w:rsidRPr="00FA4D31">
        <w:rPr>
          <w:sz w:val="28"/>
          <w:szCs w:val="28"/>
        </w:rPr>
        <w:t>политические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экономические</w:t>
      </w:r>
      <w:r w:rsidR="00FA4D31">
        <w:rPr>
          <w:sz w:val="28"/>
          <w:szCs w:val="28"/>
        </w:rPr>
        <w:t xml:space="preserve"> </w:t>
      </w:r>
      <w:r w:rsidRPr="00FA4D31">
        <w:rPr>
          <w:sz w:val="28"/>
          <w:szCs w:val="28"/>
        </w:rPr>
        <w:t>ресурсы.</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Ряд</w:t>
      </w:r>
      <w:r w:rsidR="00FA4D31">
        <w:rPr>
          <w:sz w:val="28"/>
          <w:szCs w:val="28"/>
        </w:rPr>
        <w:t xml:space="preserve"> </w:t>
      </w:r>
      <w:r w:rsidRPr="00FA4D31">
        <w:rPr>
          <w:sz w:val="28"/>
          <w:szCs w:val="28"/>
        </w:rPr>
        <w:t>исследователей</w:t>
      </w:r>
      <w:r w:rsidR="00FA4D31">
        <w:rPr>
          <w:sz w:val="28"/>
          <w:szCs w:val="28"/>
        </w:rPr>
        <w:t xml:space="preserve"> </w:t>
      </w:r>
      <w:r w:rsidRPr="00FA4D31">
        <w:rPr>
          <w:sz w:val="28"/>
          <w:szCs w:val="28"/>
        </w:rPr>
        <w:t>считают</w:t>
      </w:r>
      <w:r w:rsidR="00FA4D31">
        <w:rPr>
          <w:sz w:val="28"/>
          <w:szCs w:val="28"/>
        </w:rPr>
        <w:t xml:space="preserve"> </w:t>
      </w:r>
      <w:r w:rsidRPr="00FA4D31">
        <w:rPr>
          <w:sz w:val="28"/>
          <w:szCs w:val="28"/>
        </w:rPr>
        <w:t>дискуссию</w:t>
      </w:r>
      <w:r w:rsidR="00FA4D31">
        <w:rPr>
          <w:sz w:val="28"/>
          <w:szCs w:val="28"/>
        </w:rPr>
        <w:t xml:space="preserve"> </w:t>
      </w:r>
      <w:r w:rsidRPr="00FA4D31">
        <w:rPr>
          <w:sz w:val="28"/>
          <w:szCs w:val="28"/>
        </w:rPr>
        <w:t>между</w:t>
      </w:r>
      <w:r w:rsidR="00FA4D31">
        <w:rPr>
          <w:sz w:val="28"/>
          <w:szCs w:val="28"/>
        </w:rPr>
        <w:t xml:space="preserve"> </w:t>
      </w:r>
      <w:r w:rsidRPr="00FA4D31">
        <w:rPr>
          <w:sz w:val="28"/>
          <w:szCs w:val="28"/>
        </w:rPr>
        <w:t>Ф.Бартом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А.Коэном</w:t>
      </w:r>
      <w:r w:rsidR="00FA4D31">
        <w:rPr>
          <w:sz w:val="28"/>
          <w:szCs w:val="28"/>
        </w:rPr>
        <w:t xml:space="preserve"> </w:t>
      </w:r>
      <w:r w:rsidRPr="00FA4D31">
        <w:rPr>
          <w:sz w:val="28"/>
          <w:szCs w:val="28"/>
        </w:rPr>
        <w:t>весьма</w:t>
      </w:r>
      <w:r w:rsidR="00FA4D31">
        <w:rPr>
          <w:sz w:val="28"/>
          <w:szCs w:val="28"/>
        </w:rPr>
        <w:t xml:space="preserve"> </w:t>
      </w:r>
      <w:r w:rsidRPr="00FA4D31">
        <w:rPr>
          <w:sz w:val="28"/>
          <w:szCs w:val="28"/>
        </w:rPr>
        <w:t>значительной</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современных</w:t>
      </w:r>
      <w:r w:rsidR="00FA4D31">
        <w:rPr>
          <w:sz w:val="28"/>
          <w:szCs w:val="28"/>
        </w:rPr>
        <w:t xml:space="preserve"> </w:t>
      </w:r>
      <w:r w:rsidRPr="00FA4D31">
        <w:rPr>
          <w:sz w:val="28"/>
          <w:szCs w:val="28"/>
        </w:rPr>
        <w:t>исследований</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Западе.</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«школы</w:t>
      </w:r>
      <w:r w:rsidR="00FA4D31">
        <w:rPr>
          <w:sz w:val="28"/>
          <w:szCs w:val="28"/>
        </w:rPr>
        <w:t xml:space="preserve"> </w:t>
      </w:r>
      <w:r w:rsidRPr="00FA4D31">
        <w:rPr>
          <w:sz w:val="28"/>
          <w:szCs w:val="28"/>
        </w:rPr>
        <w:t>Ф.Барта»</w:t>
      </w:r>
      <w:r w:rsidR="00FA4D31">
        <w:rPr>
          <w:sz w:val="28"/>
          <w:szCs w:val="28"/>
        </w:rPr>
        <w:t xml:space="preserve"> </w:t>
      </w:r>
      <w:r w:rsidRPr="00FA4D31">
        <w:rPr>
          <w:sz w:val="28"/>
          <w:szCs w:val="28"/>
        </w:rPr>
        <w:t>характерен</w:t>
      </w:r>
      <w:r w:rsidR="00FA4D31">
        <w:rPr>
          <w:sz w:val="28"/>
          <w:szCs w:val="28"/>
        </w:rPr>
        <w:t xml:space="preserve"> </w:t>
      </w:r>
      <w:r w:rsidRPr="00FA4D31">
        <w:rPr>
          <w:sz w:val="28"/>
          <w:szCs w:val="28"/>
        </w:rPr>
        <w:t>акцент</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субъективной</w:t>
      </w:r>
      <w:r w:rsidR="00FA4D31">
        <w:rPr>
          <w:sz w:val="28"/>
          <w:szCs w:val="28"/>
        </w:rPr>
        <w:t xml:space="preserve"> </w:t>
      </w:r>
      <w:r w:rsidRPr="00FA4D31">
        <w:rPr>
          <w:sz w:val="28"/>
          <w:szCs w:val="28"/>
        </w:rPr>
        <w:t>стороне</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которая,</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мнению</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сторонников,</w:t>
      </w:r>
      <w:r w:rsidR="00FA4D31">
        <w:rPr>
          <w:sz w:val="28"/>
          <w:szCs w:val="28"/>
        </w:rPr>
        <w:t xml:space="preserve"> </w:t>
      </w:r>
      <w:r w:rsidRPr="00FA4D31">
        <w:rPr>
          <w:sz w:val="28"/>
          <w:szCs w:val="28"/>
        </w:rPr>
        <w:t>имеет</w:t>
      </w:r>
      <w:r w:rsidR="00FA4D31">
        <w:rPr>
          <w:sz w:val="28"/>
          <w:szCs w:val="28"/>
        </w:rPr>
        <w:t xml:space="preserve"> </w:t>
      </w:r>
      <w:r w:rsidRPr="00FA4D31">
        <w:rPr>
          <w:sz w:val="28"/>
          <w:szCs w:val="28"/>
        </w:rPr>
        <w:t>то</w:t>
      </w:r>
      <w:r w:rsidR="00FA4D31">
        <w:rPr>
          <w:sz w:val="28"/>
          <w:szCs w:val="28"/>
        </w:rPr>
        <w:t xml:space="preserve"> </w:t>
      </w:r>
      <w:r w:rsidRPr="00FA4D31">
        <w:rPr>
          <w:sz w:val="28"/>
          <w:szCs w:val="28"/>
        </w:rPr>
        <w:t>символическое</w:t>
      </w:r>
      <w:r w:rsidR="00FA4D31">
        <w:rPr>
          <w:sz w:val="28"/>
          <w:szCs w:val="28"/>
        </w:rPr>
        <w:t xml:space="preserve"> </w:t>
      </w:r>
      <w:r w:rsidRPr="00FA4D31">
        <w:rPr>
          <w:sz w:val="28"/>
          <w:szCs w:val="28"/>
        </w:rPr>
        <w:t>значение,</w:t>
      </w:r>
      <w:r w:rsidR="00FA4D31">
        <w:rPr>
          <w:sz w:val="28"/>
          <w:szCs w:val="28"/>
        </w:rPr>
        <w:t xml:space="preserve"> </w:t>
      </w:r>
      <w:r w:rsidRPr="00FA4D31">
        <w:rPr>
          <w:sz w:val="28"/>
          <w:szCs w:val="28"/>
        </w:rPr>
        <w:t>которое</w:t>
      </w:r>
      <w:r w:rsidR="00FA4D31">
        <w:rPr>
          <w:sz w:val="28"/>
          <w:szCs w:val="28"/>
        </w:rPr>
        <w:t xml:space="preserve"> </w:t>
      </w:r>
      <w:r w:rsidRPr="00FA4D31">
        <w:rPr>
          <w:sz w:val="28"/>
          <w:szCs w:val="28"/>
        </w:rPr>
        <w:t>придается</w:t>
      </w:r>
      <w:r w:rsidR="00FA4D31">
        <w:rPr>
          <w:sz w:val="28"/>
          <w:szCs w:val="28"/>
        </w:rPr>
        <w:t xml:space="preserve"> </w:t>
      </w:r>
      <w:r w:rsidRPr="00FA4D31">
        <w:rPr>
          <w:sz w:val="28"/>
          <w:szCs w:val="28"/>
        </w:rPr>
        <w:t>ей</w:t>
      </w:r>
      <w:r w:rsidR="00FA4D31">
        <w:rPr>
          <w:sz w:val="28"/>
          <w:szCs w:val="28"/>
        </w:rPr>
        <w:t xml:space="preserve"> </w:t>
      </w:r>
      <w:r w:rsidRPr="00FA4D31">
        <w:rPr>
          <w:sz w:val="28"/>
          <w:szCs w:val="28"/>
        </w:rPr>
        <w:t>индивидами,</w:t>
      </w:r>
      <w:r w:rsidR="00FA4D31">
        <w:rPr>
          <w:sz w:val="28"/>
          <w:szCs w:val="28"/>
        </w:rPr>
        <w:t xml:space="preserve"> </w:t>
      </w:r>
      <w:r w:rsidRPr="00FA4D31">
        <w:rPr>
          <w:sz w:val="28"/>
          <w:szCs w:val="28"/>
        </w:rPr>
        <w:t>то</w:t>
      </w:r>
      <w:r w:rsidR="00FA4D31">
        <w:rPr>
          <w:sz w:val="28"/>
          <w:szCs w:val="28"/>
        </w:rPr>
        <w:t xml:space="preserve"> </w:t>
      </w:r>
      <w:r w:rsidRPr="00FA4D31">
        <w:rPr>
          <w:sz w:val="28"/>
          <w:szCs w:val="28"/>
        </w:rPr>
        <w:t>есть</w:t>
      </w:r>
      <w:r w:rsidR="00FA4D31">
        <w:rPr>
          <w:sz w:val="28"/>
          <w:szCs w:val="28"/>
        </w:rPr>
        <w:t xml:space="preserve"> </w:t>
      </w:r>
      <w:r w:rsidRPr="00FA4D31">
        <w:rPr>
          <w:sz w:val="28"/>
          <w:szCs w:val="28"/>
        </w:rPr>
        <w:t>субъективно</w:t>
      </w:r>
      <w:r w:rsidR="00FA4D31">
        <w:rPr>
          <w:sz w:val="28"/>
          <w:szCs w:val="28"/>
        </w:rPr>
        <w:t xml:space="preserve"> </w:t>
      </w:r>
      <w:r w:rsidRPr="00FA4D31">
        <w:rPr>
          <w:sz w:val="28"/>
          <w:szCs w:val="28"/>
        </w:rPr>
        <w:t>детерминирована.</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определению</w:t>
      </w:r>
      <w:r w:rsidR="00FA4D31">
        <w:rPr>
          <w:sz w:val="28"/>
          <w:szCs w:val="28"/>
        </w:rPr>
        <w:t xml:space="preserve"> </w:t>
      </w:r>
      <w:r w:rsidRPr="00FA4D31">
        <w:rPr>
          <w:sz w:val="28"/>
          <w:szCs w:val="28"/>
        </w:rPr>
        <w:t>Ф.Барта,</w:t>
      </w:r>
      <w:r w:rsidR="00FA4D31">
        <w:rPr>
          <w:sz w:val="28"/>
          <w:szCs w:val="28"/>
        </w:rPr>
        <w:t xml:space="preserve"> </w:t>
      </w:r>
      <w:r w:rsidRPr="00FA4D31">
        <w:rPr>
          <w:sz w:val="28"/>
          <w:szCs w:val="28"/>
        </w:rPr>
        <w:t>этнические</w:t>
      </w:r>
      <w:r w:rsidR="00FA4D31">
        <w:rPr>
          <w:sz w:val="28"/>
          <w:szCs w:val="28"/>
        </w:rPr>
        <w:t xml:space="preserve"> </w:t>
      </w:r>
      <w:r w:rsidRPr="00FA4D31">
        <w:rPr>
          <w:sz w:val="28"/>
          <w:szCs w:val="28"/>
        </w:rPr>
        <w:t>категории</w:t>
      </w:r>
      <w:r w:rsidR="00FA4D31">
        <w:rPr>
          <w:sz w:val="28"/>
          <w:szCs w:val="28"/>
        </w:rPr>
        <w:t xml:space="preserve"> </w:t>
      </w:r>
      <w:r w:rsidRPr="00FA4D31">
        <w:rPr>
          <w:sz w:val="28"/>
          <w:szCs w:val="28"/>
        </w:rPr>
        <w:t>суть</w:t>
      </w:r>
      <w:r w:rsidR="00FA4D31">
        <w:rPr>
          <w:sz w:val="28"/>
          <w:szCs w:val="28"/>
        </w:rPr>
        <w:t xml:space="preserve"> </w:t>
      </w:r>
      <w:r w:rsidRPr="00FA4D31">
        <w:rPr>
          <w:sz w:val="28"/>
          <w:szCs w:val="28"/>
        </w:rPr>
        <w:t>«организационные</w:t>
      </w:r>
      <w:r w:rsidR="00FA4D31">
        <w:rPr>
          <w:sz w:val="28"/>
          <w:szCs w:val="28"/>
        </w:rPr>
        <w:t xml:space="preserve"> </w:t>
      </w:r>
      <w:r w:rsidRPr="00FA4D31">
        <w:rPr>
          <w:sz w:val="28"/>
          <w:szCs w:val="28"/>
        </w:rPr>
        <w:t>вместилища,</w:t>
      </w:r>
      <w:r w:rsidR="00FA4D31">
        <w:rPr>
          <w:sz w:val="28"/>
          <w:szCs w:val="28"/>
        </w:rPr>
        <w:t xml:space="preserve"> </w:t>
      </w:r>
      <w:r w:rsidRPr="00FA4D31">
        <w:rPr>
          <w:sz w:val="28"/>
          <w:szCs w:val="28"/>
        </w:rPr>
        <w:t>которым</w:t>
      </w:r>
      <w:r w:rsidR="00FA4D31">
        <w:rPr>
          <w:sz w:val="28"/>
          <w:szCs w:val="28"/>
        </w:rPr>
        <w:t xml:space="preserve"> </w:t>
      </w:r>
      <w:r w:rsidRPr="00FA4D31">
        <w:rPr>
          <w:sz w:val="28"/>
          <w:szCs w:val="28"/>
        </w:rPr>
        <w:t>могут</w:t>
      </w:r>
      <w:r w:rsidR="00FA4D31">
        <w:rPr>
          <w:sz w:val="28"/>
          <w:szCs w:val="28"/>
        </w:rPr>
        <w:t xml:space="preserve"> </w:t>
      </w:r>
      <w:r w:rsidRPr="00FA4D31">
        <w:rPr>
          <w:sz w:val="28"/>
          <w:szCs w:val="28"/>
        </w:rPr>
        <w:t>быть</w:t>
      </w:r>
      <w:r w:rsidR="00FA4D31">
        <w:rPr>
          <w:sz w:val="28"/>
          <w:szCs w:val="28"/>
        </w:rPr>
        <w:t xml:space="preserve"> </w:t>
      </w:r>
      <w:r w:rsidRPr="00FA4D31">
        <w:rPr>
          <w:sz w:val="28"/>
          <w:szCs w:val="28"/>
        </w:rPr>
        <w:t>приданы</w:t>
      </w:r>
      <w:r w:rsidR="00FA4D31">
        <w:rPr>
          <w:sz w:val="28"/>
          <w:szCs w:val="28"/>
        </w:rPr>
        <w:t xml:space="preserve"> </w:t>
      </w:r>
      <w:r w:rsidRPr="00FA4D31">
        <w:rPr>
          <w:sz w:val="28"/>
          <w:szCs w:val="28"/>
        </w:rPr>
        <w:t>различные</w:t>
      </w:r>
      <w:r w:rsidR="00FA4D31">
        <w:rPr>
          <w:sz w:val="28"/>
          <w:szCs w:val="28"/>
        </w:rPr>
        <w:t xml:space="preserve"> </w:t>
      </w:r>
      <w:r w:rsidRPr="00FA4D31">
        <w:rPr>
          <w:sz w:val="28"/>
          <w:szCs w:val="28"/>
        </w:rPr>
        <w:t>количественные</w:t>
      </w:r>
      <w:r w:rsidR="00FA4D31">
        <w:rPr>
          <w:sz w:val="28"/>
          <w:szCs w:val="28"/>
        </w:rPr>
        <w:t xml:space="preserve"> </w:t>
      </w:r>
      <w:r w:rsidRPr="00FA4D31">
        <w:rPr>
          <w:sz w:val="28"/>
          <w:szCs w:val="28"/>
        </w:rPr>
        <w:t>характеристики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различные</w:t>
      </w:r>
      <w:r w:rsidR="00FA4D31">
        <w:rPr>
          <w:sz w:val="28"/>
          <w:szCs w:val="28"/>
        </w:rPr>
        <w:t xml:space="preserve"> </w:t>
      </w:r>
      <w:r w:rsidRPr="00FA4D31">
        <w:rPr>
          <w:sz w:val="28"/>
          <w:szCs w:val="28"/>
        </w:rPr>
        <w:t>содержания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разных</w:t>
      </w:r>
      <w:r w:rsidR="00FA4D31">
        <w:rPr>
          <w:sz w:val="28"/>
          <w:szCs w:val="28"/>
        </w:rPr>
        <w:t xml:space="preserve"> </w:t>
      </w:r>
      <w:r w:rsidRPr="00FA4D31">
        <w:rPr>
          <w:sz w:val="28"/>
          <w:szCs w:val="28"/>
        </w:rPr>
        <w:t>социокультурных</w:t>
      </w:r>
      <w:r w:rsidR="00FA4D31">
        <w:rPr>
          <w:sz w:val="28"/>
          <w:szCs w:val="28"/>
        </w:rPr>
        <w:t xml:space="preserve"> </w:t>
      </w:r>
      <w:r w:rsidRPr="00FA4D31">
        <w:rPr>
          <w:sz w:val="28"/>
          <w:szCs w:val="28"/>
        </w:rPr>
        <w:t>системах».</w:t>
      </w:r>
      <w:r w:rsidR="00FA4D31">
        <w:rPr>
          <w:sz w:val="28"/>
          <w:szCs w:val="28"/>
        </w:rPr>
        <w:t xml:space="preserve"> </w:t>
      </w:r>
      <w:r w:rsidRPr="00FA4D31">
        <w:rPr>
          <w:sz w:val="28"/>
          <w:szCs w:val="28"/>
        </w:rPr>
        <w:t>Эти</w:t>
      </w:r>
      <w:r w:rsidR="00FA4D31">
        <w:rPr>
          <w:sz w:val="28"/>
          <w:szCs w:val="28"/>
        </w:rPr>
        <w:t xml:space="preserve"> </w:t>
      </w:r>
      <w:r w:rsidRPr="00FA4D31">
        <w:rPr>
          <w:sz w:val="28"/>
          <w:szCs w:val="28"/>
        </w:rPr>
        <w:t>категории</w:t>
      </w:r>
      <w:r w:rsidR="00FA4D31">
        <w:rPr>
          <w:sz w:val="28"/>
          <w:szCs w:val="28"/>
        </w:rPr>
        <w:t xml:space="preserve"> </w:t>
      </w:r>
      <w:r w:rsidRPr="00FA4D31">
        <w:rPr>
          <w:sz w:val="28"/>
          <w:szCs w:val="28"/>
        </w:rPr>
        <w:t>«могут</w:t>
      </w:r>
      <w:r w:rsidR="00FA4D31">
        <w:rPr>
          <w:sz w:val="28"/>
          <w:szCs w:val="28"/>
        </w:rPr>
        <w:t xml:space="preserve"> </w:t>
      </w:r>
      <w:r w:rsidRPr="00FA4D31">
        <w:rPr>
          <w:sz w:val="28"/>
          <w:szCs w:val="28"/>
        </w:rPr>
        <w:t>обладать</w:t>
      </w:r>
      <w:r w:rsidR="00FA4D31">
        <w:rPr>
          <w:sz w:val="28"/>
          <w:szCs w:val="28"/>
        </w:rPr>
        <w:t xml:space="preserve"> </w:t>
      </w:r>
      <w:r w:rsidRPr="00FA4D31">
        <w:rPr>
          <w:sz w:val="28"/>
          <w:szCs w:val="28"/>
        </w:rPr>
        <w:t>большой</w:t>
      </w:r>
      <w:r w:rsidR="00FA4D31">
        <w:rPr>
          <w:sz w:val="28"/>
          <w:szCs w:val="28"/>
        </w:rPr>
        <w:t xml:space="preserve"> </w:t>
      </w:r>
      <w:r w:rsidRPr="00FA4D31">
        <w:rPr>
          <w:sz w:val="28"/>
          <w:szCs w:val="28"/>
        </w:rPr>
        <w:t>значимостью</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поведения,</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могут</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обладать</w:t>
      </w:r>
      <w:r w:rsidR="00FA4D31">
        <w:rPr>
          <w:sz w:val="28"/>
          <w:szCs w:val="28"/>
        </w:rPr>
        <w:t xml:space="preserve"> </w:t>
      </w:r>
      <w:r w:rsidRPr="00FA4D31">
        <w:rPr>
          <w:sz w:val="28"/>
          <w:szCs w:val="28"/>
        </w:rPr>
        <w:t>таковой…</w:t>
      </w:r>
      <w:r w:rsidR="00FA4D31">
        <w:rPr>
          <w:sz w:val="28"/>
          <w:szCs w:val="28"/>
        </w:rPr>
        <w:t xml:space="preserve"> </w:t>
      </w:r>
      <w:r w:rsidRPr="00FA4D31">
        <w:rPr>
          <w:sz w:val="28"/>
          <w:szCs w:val="28"/>
        </w:rPr>
        <w:t>могут</w:t>
      </w:r>
      <w:r w:rsidR="00FA4D31">
        <w:rPr>
          <w:sz w:val="28"/>
          <w:szCs w:val="28"/>
        </w:rPr>
        <w:t xml:space="preserve"> </w:t>
      </w:r>
      <w:r w:rsidRPr="00FA4D31">
        <w:rPr>
          <w:sz w:val="28"/>
          <w:szCs w:val="28"/>
        </w:rPr>
        <w:t>пронизывать</w:t>
      </w:r>
      <w:r w:rsidR="00FA4D31">
        <w:rPr>
          <w:sz w:val="28"/>
          <w:szCs w:val="28"/>
        </w:rPr>
        <w:t xml:space="preserve"> </w:t>
      </w:r>
      <w:r w:rsidRPr="00FA4D31">
        <w:rPr>
          <w:sz w:val="28"/>
          <w:szCs w:val="28"/>
        </w:rPr>
        <w:t>собой</w:t>
      </w:r>
      <w:r w:rsidR="00FA4D31">
        <w:rPr>
          <w:sz w:val="28"/>
          <w:szCs w:val="28"/>
        </w:rPr>
        <w:t xml:space="preserve"> </w:t>
      </w:r>
      <w:r w:rsidRPr="00FA4D31">
        <w:rPr>
          <w:sz w:val="28"/>
          <w:szCs w:val="28"/>
        </w:rPr>
        <w:t>всю</w:t>
      </w:r>
      <w:r w:rsidR="00FA4D31">
        <w:rPr>
          <w:sz w:val="28"/>
          <w:szCs w:val="28"/>
        </w:rPr>
        <w:t xml:space="preserve"> </w:t>
      </w:r>
      <w:r w:rsidRPr="00FA4D31">
        <w:rPr>
          <w:sz w:val="28"/>
          <w:szCs w:val="28"/>
        </w:rPr>
        <w:t>общественную</w:t>
      </w:r>
      <w:r w:rsidR="00FA4D31">
        <w:rPr>
          <w:sz w:val="28"/>
          <w:szCs w:val="28"/>
        </w:rPr>
        <w:t xml:space="preserve"> </w:t>
      </w:r>
      <w:r w:rsidRPr="00FA4D31">
        <w:rPr>
          <w:sz w:val="28"/>
          <w:szCs w:val="28"/>
        </w:rPr>
        <w:t>жизнь,</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могут</w:t>
      </w:r>
      <w:r w:rsidR="00FA4D31">
        <w:rPr>
          <w:sz w:val="28"/>
          <w:szCs w:val="28"/>
        </w:rPr>
        <w:t xml:space="preserve"> </w:t>
      </w:r>
      <w:r w:rsidRPr="00FA4D31">
        <w:rPr>
          <w:sz w:val="28"/>
          <w:szCs w:val="28"/>
        </w:rPr>
        <w:t>сохранять</w:t>
      </w:r>
      <w:r w:rsidR="00FA4D31">
        <w:rPr>
          <w:sz w:val="28"/>
          <w:szCs w:val="28"/>
        </w:rPr>
        <w:t xml:space="preserve"> </w:t>
      </w:r>
      <w:r w:rsidRPr="00FA4D31">
        <w:rPr>
          <w:sz w:val="28"/>
          <w:szCs w:val="28"/>
        </w:rPr>
        <w:t>релевантность</w:t>
      </w:r>
      <w:r w:rsidR="00FA4D31">
        <w:rPr>
          <w:sz w:val="28"/>
          <w:szCs w:val="28"/>
        </w:rPr>
        <w:t xml:space="preserve"> </w:t>
      </w:r>
      <w:r w:rsidRPr="00FA4D31">
        <w:rPr>
          <w:sz w:val="28"/>
          <w:szCs w:val="28"/>
        </w:rPr>
        <w:t>только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ограниченных</w:t>
      </w:r>
      <w:r w:rsidR="00FA4D31">
        <w:rPr>
          <w:sz w:val="28"/>
          <w:szCs w:val="28"/>
        </w:rPr>
        <w:t xml:space="preserve"> </w:t>
      </w:r>
      <w:r w:rsidRPr="00FA4D31">
        <w:rPr>
          <w:sz w:val="28"/>
          <w:szCs w:val="28"/>
        </w:rPr>
        <w:t>секторах</w:t>
      </w:r>
      <w:r w:rsidR="00FA4D31">
        <w:rPr>
          <w:sz w:val="28"/>
          <w:szCs w:val="28"/>
        </w:rPr>
        <w:t xml:space="preserve"> </w:t>
      </w:r>
      <w:r w:rsidRPr="00FA4D31">
        <w:rPr>
          <w:sz w:val="28"/>
          <w:szCs w:val="28"/>
        </w:rPr>
        <w:t>деятельности».</w:t>
      </w:r>
      <w:r w:rsidR="00FA4D31">
        <w:rPr>
          <w:sz w:val="28"/>
          <w:szCs w:val="28"/>
        </w:rPr>
        <w:t xml:space="preserve"> </w:t>
      </w:r>
      <w:r w:rsidRPr="00FA4D31">
        <w:rPr>
          <w:sz w:val="28"/>
          <w:szCs w:val="28"/>
        </w:rPr>
        <w:t>А.Коэн</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последователи,</w:t>
      </w:r>
      <w:r w:rsidR="00FA4D31">
        <w:rPr>
          <w:sz w:val="28"/>
          <w:szCs w:val="28"/>
        </w:rPr>
        <w:t xml:space="preserve"> </w:t>
      </w:r>
      <w:r w:rsidRPr="00FA4D31">
        <w:rPr>
          <w:sz w:val="28"/>
          <w:szCs w:val="28"/>
        </w:rPr>
        <w:t>напротив,</w:t>
      </w:r>
      <w:r w:rsidR="00FA4D31">
        <w:rPr>
          <w:sz w:val="28"/>
          <w:szCs w:val="28"/>
        </w:rPr>
        <w:t xml:space="preserve"> </w:t>
      </w:r>
      <w:r w:rsidRPr="00FA4D31">
        <w:rPr>
          <w:sz w:val="28"/>
          <w:szCs w:val="28"/>
        </w:rPr>
        <w:t>фиксируют</w:t>
      </w:r>
      <w:r w:rsidR="00FA4D31">
        <w:rPr>
          <w:sz w:val="28"/>
          <w:szCs w:val="28"/>
        </w:rPr>
        <w:t xml:space="preserve"> </w:t>
      </w:r>
      <w:r w:rsidRPr="00FA4D31">
        <w:rPr>
          <w:sz w:val="28"/>
          <w:szCs w:val="28"/>
        </w:rPr>
        <w:t>внимание</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объективности</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характеристик</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том</w:t>
      </w:r>
      <w:r w:rsidR="00FA4D31">
        <w:rPr>
          <w:sz w:val="28"/>
          <w:szCs w:val="28"/>
        </w:rPr>
        <w:t xml:space="preserve"> </w:t>
      </w:r>
      <w:r w:rsidRPr="00FA4D31">
        <w:rPr>
          <w:sz w:val="28"/>
          <w:szCs w:val="28"/>
        </w:rPr>
        <w:t>смысле,</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«принадлежность»</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группе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соответственно,</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объективно</w:t>
      </w:r>
      <w:r w:rsidR="00FA4D31">
        <w:rPr>
          <w:sz w:val="28"/>
          <w:szCs w:val="28"/>
        </w:rPr>
        <w:t xml:space="preserve"> </w:t>
      </w:r>
      <w:r w:rsidRPr="00FA4D31">
        <w:rPr>
          <w:sz w:val="28"/>
          <w:szCs w:val="28"/>
        </w:rPr>
        <w:t>определены</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местом</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общественной</w:t>
      </w:r>
      <w:r w:rsidR="00FA4D31">
        <w:rPr>
          <w:sz w:val="28"/>
          <w:szCs w:val="28"/>
        </w:rPr>
        <w:t xml:space="preserve"> </w:t>
      </w:r>
      <w:r w:rsidRPr="00FA4D31">
        <w:rPr>
          <w:sz w:val="28"/>
          <w:szCs w:val="28"/>
        </w:rPr>
        <w:t>организации</w:t>
      </w:r>
      <w:r w:rsidR="00FA4D31">
        <w:rPr>
          <w:sz w:val="28"/>
          <w:szCs w:val="28"/>
        </w:rPr>
        <w:t xml:space="preserve"> </w:t>
      </w:r>
      <w:r w:rsidRPr="00FA4D31">
        <w:rPr>
          <w:sz w:val="28"/>
          <w:szCs w:val="28"/>
        </w:rPr>
        <w:t>труда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политической</w:t>
      </w:r>
      <w:r w:rsidR="00FA4D31">
        <w:rPr>
          <w:sz w:val="28"/>
          <w:szCs w:val="28"/>
        </w:rPr>
        <w:t xml:space="preserve"> </w:t>
      </w:r>
      <w:r w:rsidRPr="00FA4D31">
        <w:rPr>
          <w:sz w:val="28"/>
          <w:szCs w:val="28"/>
        </w:rPr>
        <w:t>структуре,</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являются</w:t>
      </w:r>
      <w:r w:rsidR="00FA4D31">
        <w:rPr>
          <w:sz w:val="28"/>
          <w:szCs w:val="28"/>
        </w:rPr>
        <w:t xml:space="preserve"> </w:t>
      </w:r>
      <w:r w:rsidRPr="00FA4D31">
        <w:rPr>
          <w:sz w:val="28"/>
          <w:szCs w:val="28"/>
        </w:rPr>
        <w:t>вопросом</w:t>
      </w:r>
      <w:r w:rsidR="00FA4D31">
        <w:rPr>
          <w:sz w:val="28"/>
          <w:szCs w:val="28"/>
        </w:rPr>
        <w:t xml:space="preserve"> </w:t>
      </w:r>
      <w:r w:rsidRPr="00FA4D31">
        <w:rPr>
          <w:sz w:val="28"/>
          <w:szCs w:val="28"/>
        </w:rPr>
        <w:t>свободного</w:t>
      </w:r>
      <w:r w:rsidR="00FA4D31">
        <w:rPr>
          <w:sz w:val="28"/>
          <w:szCs w:val="28"/>
        </w:rPr>
        <w:t xml:space="preserve"> </w:t>
      </w:r>
      <w:r w:rsidRPr="00FA4D31">
        <w:rPr>
          <w:sz w:val="28"/>
          <w:szCs w:val="28"/>
        </w:rPr>
        <w:t>индивидуального</w:t>
      </w:r>
      <w:r w:rsidR="00FA4D31">
        <w:rPr>
          <w:sz w:val="28"/>
          <w:szCs w:val="28"/>
        </w:rPr>
        <w:t xml:space="preserve"> </w:t>
      </w:r>
      <w:r w:rsidRPr="00FA4D31">
        <w:rPr>
          <w:sz w:val="28"/>
          <w:szCs w:val="28"/>
        </w:rPr>
        <w:t>выбора.</w:t>
      </w:r>
      <w:r w:rsidR="00FA4D31">
        <w:rPr>
          <w:sz w:val="28"/>
          <w:szCs w:val="28"/>
        </w:rPr>
        <w:t xml:space="preserve"> </w:t>
      </w:r>
      <w:r w:rsidRPr="00FA4D31">
        <w:rPr>
          <w:sz w:val="28"/>
          <w:szCs w:val="28"/>
        </w:rPr>
        <w:t>Инструментализм,</w:t>
      </w:r>
      <w:r w:rsidR="00FA4D31">
        <w:rPr>
          <w:sz w:val="28"/>
          <w:szCs w:val="28"/>
        </w:rPr>
        <w:t xml:space="preserve"> </w:t>
      </w:r>
      <w:r w:rsidRPr="00FA4D31">
        <w:rPr>
          <w:sz w:val="28"/>
          <w:szCs w:val="28"/>
        </w:rPr>
        <w:t>таким</w:t>
      </w:r>
      <w:r w:rsidR="00FA4D31">
        <w:rPr>
          <w:sz w:val="28"/>
          <w:szCs w:val="28"/>
        </w:rPr>
        <w:t xml:space="preserve"> </w:t>
      </w:r>
      <w:r w:rsidRPr="00FA4D31">
        <w:rPr>
          <w:sz w:val="28"/>
          <w:szCs w:val="28"/>
        </w:rPr>
        <w:t>образом,</w:t>
      </w:r>
      <w:r w:rsidR="00FA4D31">
        <w:rPr>
          <w:sz w:val="28"/>
          <w:szCs w:val="28"/>
        </w:rPr>
        <w:t xml:space="preserve"> </w:t>
      </w:r>
      <w:r w:rsidRPr="00FA4D31">
        <w:rPr>
          <w:sz w:val="28"/>
          <w:szCs w:val="28"/>
        </w:rPr>
        <w:t>изучает</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чувствами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ценностями,</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функционирование</w:t>
      </w:r>
      <w:r w:rsidR="00FA4D31">
        <w:rPr>
          <w:sz w:val="28"/>
          <w:szCs w:val="28"/>
        </w:rPr>
        <w:t xml:space="preserve"> </w:t>
      </w:r>
      <w:r w:rsidRPr="00FA4D31">
        <w:rPr>
          <w:sz w:val="28"/>
          <w:szCs w:val="28"/>
        </w:rPr>
        <w:t>общественных</w:t>
      </w:r>
      <w:r w:rsidR="00FA4D31">
        <w:rPr>
          <w:sz w:val="28"/>
          <w:szCs w:val="28"/>
        </w:rPr>
        <w:t xml:space="preserve"> </w:t>
      </w:r>
      <w:r w:rsidRPr="00FA4D31">
        <w:rPr>
          <w:sz w:val="28"/>
          <w:szCs w:val="28"/>
        </w:rPr>
        <w:t>структур,</w:t>
      </w:r>
      <w:r w:rsidR="00FA4D31">
        <w:rPr>
          <w:sz w:val="28"/>
          <w:szCs w:val="28"/>
        </w:rPr>
        <w:t xml:space="preserve"> </w:t>
      </w:r>
      <w:r w:rsidRPr="00FA4D31">
        <w:rPr>
          <w:sz w:val="28"/>
          <w:szCs w:val="28"/>
        </w:rPr>
        <w:t>где</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является</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чем</w:t>
      </w:r>
      <w:r w:rsidR="00FA4D31">
        <w:rPr>
          <w:sz w:val="28"/>
          <w:szCs w:val="28"/>
        </w:rPr>
        <w:t xml:space="preserve"> </w:t>
      </w:r>
      <w:r w:rsidRPr="00FA4D31">
        <w:rPr>
          <w:sz w:val="28"/>
          <w:szCs w:val="28"/>
        </w:rPr>
        <w:t>инструментом</w:t>
      </w:r>
      <w:r w:rsidR="00FA4D31">
        <w:rPr>
          <w:sz w:val="28"/>
          <w:szCs w:val="28"/>
        </w:rPr>
        <w:t xml:space="preserve"> </w:t>
      </w:r>
      <w:r w:rsidRPr="00FA4D31">
        <w:rPr>
          <w:sz w:val="28"/>
          <w:szCs w:val="28"/>
        </w:rPr>
        <w:t>политической</w:t>
      </w:r>
      <w:r w:rsidR="00FA4D31">
        <w:rPr>
          <w:sz w:val="28"/>
          <w:szCs w:val="28"/>
        </w:rPr>
        <w:t xml:space="preserve"> </w:t>
      </w:r>
      <w:r w:rsidRPr="00FA4D31">
        <w:rPr>
          <w:sz w:val="28"/>
          <w:szCs w:val="28"/>
        </w:rPr>
        <w:t>стратегии</w:t>
      </w:r>
      <w:r w:rsidR="00FA4D31">
        <w:rPr>
          <w:sz w:val="28"/>
          <w:szCs w:val="28"/>
        </w:rPr>
        <w:t xml:space="preserve"> </w:t>
      </w:r>
      <w:r w:rsidRPr="00FA4D31">
        <w:rPr>
          <w:sz w:val="28"/>
          <w:szCs w:val="28"/>
        </w:rPr>
        <w:t>групп.</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справедливому</w:t>
      </w:r>
      <w:r w:rsidR="00FA4D31">
        <w:rPr>
          <w:sz w:val="28"/>
          <w:szCs w:val="28"/>
        </w:rPr>
        <w:t xml:space="preserve"> </w:t>
      </w:r>
      <w:r w:rsidRPr="00FA4D31">
        <w:rPr>
          <w:sz w:val="28"/>
          <w:szCs w:val="28"/>
        </w:rPr>
        <w:t>замечанию</w:t>
      </w:r>
      <w:r w:rsidR="00FA4D31">
        <w:rPr>
          <w:sz w:val="28"/>
          <w:szCs w:val="28"/>
        </w:rPr>
        <w:t xml:space="preserve"> </w:t>
      </w:r>
      <w:r w:rsidRPr="00FA4D31">
        <w:rPr>
          <w:sz w:val="28"/>
          <w:szCs w:val="28"/>
        </w:rPr>
        <w:t>Т.Эриксена,</w:t>
      </w:r>
      <w:r w:rsidR="00FA4D31">
        <w:rPr>
          <w:sz w:val="28"/>
          <w:szCs w:val="28"/>
        </w:rPr>
        <w:t xml:space="preserve"> </w:t>
      </w:r>
      <w:r w:rsidRPr="00FA4D31">
        <w:rPr>
          <w:sz w:val="28"/>
          <w:szCs w:val="28"/>
        </w:rPr>
        <w:t>теория</w:t>
      </w:r>
      <w:r w:rsidR="00FA4D31">
        <w:rPr>
          <w:sz w:val="28"/>
          <w:szCs w:val="28"/>
        </w:rPr>
        <w:t xml:space="preserve"> </w:t>
      </w:r>
      <w:r w:rsidRPr="00FA4D31">
        <w:rPr>
          <w:sz w:val="28"/>
          <w:szCs w:val="28"/>
        </w:rPr>
        <w:t>А.Коэна</w:t>
      </w:r>
      <w:r w:rsidR="00FA4D31">
        <w:rPr>
          <w:sz w:val="28"/>
          <w:szCs w:val="28"/>
        </w:rPr>
        <w:t xml:space="preserve"> </w:t>
      </w:r>
      <w:r w:rsidRPr="00FA4D31">
        <w:rPr>
          <w:sz w:val="28"/>
          <w:szCs w:val="28"/>
        </w:rPr>
        <w:t>многого</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объясняет</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плане</w:t>
      </w:r>
      <w:r w:rsidR="00FA4D31">
        <w:rPr>
          <w:sz w:val="28"/>
          <w:szCs w:val="28"/>
        </w:rPr>
        <w:t xml:space="preserve"> </w:t>
      </w:r>
      <w:r w:rsidRPr="00FA4D31">
        <w:rPr>
          <w:sz w:val="28"/>
          <w:szCs w:val="28"/>
        </w:rPr>
        <w:t>функционирования</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как-то:</w:t>
      </w:r>
      <w:r w:rsidR="00FA4D31">
        <w:rPr>
          <w:sz w:val="28"/>
          <w:szCs w:val="28"/>
        </w:rPr>
        <w:t xml:space="preserve"> </w:t>
      </w:r>
      <w:r w:rsidRPr="00FA4D31">
        <w:rPr>
          <w:sz w:val="28"/>
          <w:szCs w:val="28"/>
        </w:rPr>
        <w:t>почему</w:t>
      </w:r>
      <w:r w:rsidR="00FA4D31">
        <w:rPr>
          <w:sz w:val="28"/>
          <w:szCs w:val="28"/>
        </w:rPr>
        <w:t xml:space="preserve"> </w:t>
      </w:r>
      <w:r w:rsidRPr="00FA4D31">
        <w:rPr>
          <w:sz w:val="28"/>
          <w:szCs w:val="28"/>
        </w:rPr>
        <w:t>определенные</w:t>
      </w:r>
      <w:r w:rsidR="00FA4D31">
        <w:rPr>
          <w:sz w:val="28"/>
          <w:szCs w:val="28"/>
        </w:rPr>
        <w:t xml:space="preserve"> </w:t>
      </w:r>
      <w:r w:rsidRPr="00FA4D31">
        <w:rPr>
          <w:sz w:val="28"/>
          <w:szCs w:val="28"/>
        </w:rPr>
        <w:t>этнические</w:t>
      </w:r>
      <w:r w:rsidR="00FA4D31">
        <w:rPr>
          <w:sz w:val="28"/>
          <w:szCs w:val="28"/>
        </w:rPr>
        <w:t xml:space="preserve"> </w:t>
      </w:r>
      <w:r w:rsidRPr="00FA4D31">
        <w:rPr>
          <w:sz w:val="28"/>
          <w:szCs w:val="28"/>
        </w:rPr>
        <w:t>символы</w:t>
      </w:r>
      <w:r w:rsidR="00FA4D31">
        <w:rPr>
          <w:sz w:val="28"/>
          <w:szCs w:val="28"/>
        </w:rPr>
        <w:t xml:space="preserve"> </w:t>
      </w:r>
      <w:r w:rsidRPr="00FA4D31">
        <w:rPr>
          <w:sz w:val="28"/>
          <w:szCs w:val="28"/>
        </w:rPr>
        <w:t>становятся</w:t>
      </w:r>
      <w:r w:rsidR="00FA4D31">
        <w:rPr>
          <w:sz w:val="28"/>
          <w:szCs w:val="28"/>
        </w:rPr>
        <w:t xml:space="preserve"> </w:t>
      </w:r>
      <w:r w:rsidRPr="00FA4D31">
        <w:rPr>
          <w:sz w:val="28"/>
          <w:szCs w:val="28"/>
        </w:rPr>
        <w:t>эффективным</w:t>
      </w:r>
      <w:r w:rsidR="00FA4D31">
        <w:rPr>
          <w:sz w:val="28"/>
          <w:szCs w:val="28"/>
        </w:rPr>
        <w:t xml:space="preserve"> </w:t>
      </w:r>
      <w:r w:rsidRPr="00FA4D31">
        <w:rPr>
          <w:sz w:val="28"/>
          <w:szCs w:val="28"/>
        </w:rPr>
        <w:t>инструментом</w:t>
      </w:r>
      <w:r w:rsidR="00FA4D31">
        <w:rPr>
          <w:sz w:val="28"/>
          <w:szCs w:val="28"/>
        </w:rPr>
        <w:t xml:space="preserve"> </w:t>
      </w:r>
      <w:r w:rsidRPr="00FA4D31">
        <w:rPr>
          <w:sz w:val="28"/>
          <w:szCs w:val="28"/>
        </w:rPr>
        <w:t>влияния,</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другие</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нет,</w:t>
      </w:r>
      <w:r w:rsidR="00FA4D31">
        <w:rPr>
          <w:sz w:val="28"/>
          <w:szCs w:val="28"/>
        </w:rPr>
        <w:t xml:space="preserve"> </w:t>
      </w:r>
      <w:r w:rsidRPr="00FA4D31">
        <w:rPr>
          <w:sz w:val="28"/>
          <w:szCs w:val="28"/>
        </w:rPr>
        <w:t>почему</w:t>
      </w:r>
      <w:r w:rsidR="00FA4D31">
        <w:rPr>
          <w:sz w:val="28"/>
          <w:szCs w:val="28"/>
        </w:rPr>
        <w:t xml:space="preserve"> </w:t>
      </w:r>
      <w:r w:rsidRPr="00FA4D31">
        <w:rPr>
          <w:sz w:val="28"/>
          <w:szCs w:val="28"/>
        </w:rPr>
        <w:t>возможны</w:t>
      </w:r>
      <w:r w:rsidR="00FA4D31">
        <w:rPr>
          <w:sz w:val="28"/>
          <w:szCs w:val="28"/>
        </w:rPr>
        <w:t xml:space="preserve"> </w:t>
      </w:r>
      <w:r w:rsidRPr="00FA4D31">
        <w:rPr>
          <w:sz w:val="28"/>
          <w:szCs w:val="28"/>
        </w:rPr>
        <w:t>одни</w:t>
      </w:r>
      <w:r w:rsidR="00FA4D31">
        <w:rPr>
          <w:sz w:val="28"/>
          <w:szCs w:val="28"/>
        </w:rPr>
        <w:t xml:space="preserve"> </w:t>
      </w:r>
      <w:r w:rsidRPr="00FA4D31">
        <w:rPr>
          <w:sz w:val="28"/>
          <w:szCs w:val="28"/>
        </w:rPr>
        <w:t>«этнические</w:t>
      </w:r>
      <w:r w:rsidR="00FA4D31">
        <w:rPr>
          <w:sz w:val="28"/>
          <w:szCs w:val="28"/>
        </w:rPr>
        <w:t xml:space="preserve"> </w:t>
      </w:r>
      <w:r w:rsidRPr="00FA4D31">
        <w:rPr>
          <w:sz w:val="28"/>
          <w:szCs w:val="28"/>
        </w:rPr>
        <w:t>конфигурации»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невозможны</w:t>
      </w:r>
      <w:r w:rsidR="00FA4D31">
        <w:rPr>
          <w:sz w:val="28"/>
          <w:szCs w:val="28"/>
        </w:rPr>
        <w:t xml:space="preserve"> </w:t>
      </w:r>
      <w:r w:rsidRPr="00FA4D31">
        <w:rPr>
          <w:sz w:val="28"/>
          <w:szCs w:val="28"/>
        </w:rPr>
        <w:t>другие.</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Контроверсия</w:t>
      </w:r>
      <w:r w:rsidR="00FA4D31">
        <w:rPr>
          <w:sz w:val="28"/>
          <w:szCs w:val="28"/>
        </w:rPr>
        <w:t xml:space="preserve"> </w:t>
      </w:r>
      <w:r w:rsidRPr="00FA4D31">
        <w:rPr>
          <w:sz w:val="28"/>
          <w:szCs w:val="28"/>
        </w:rPr>
        <w:t>концепций</w:t>
      </w:r>
      <w:r w:rsidR="00FA4D31">
        <w:rPr>
          <w:sz w:val="28"/>
          <w:szCs w:val="28"/>
        </w:rPr>
        <w:t xml:space="preserve"> </w:t>
      </w:r>
      <w:r w:rsidRPr="00FA4D31">
        <w:rPr>
          <w:sz w:val="28"/>
          <w:szCs w:val="28"/>
        </w:rPr>
        <w:t>Ф.Барта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А.Коэна</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общем-то</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нова</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науки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восходит</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«классическому»</w:t>
      </w:r>
      <w:r w:rsidR="00FA4D31">
        <w:rPr>
          <w:sz w:val="28"/>
          <w:szCs w:val="28"/>
        </w:rPr>
        <w:t xml:space="preserve"> </w:t>
      </w:r>
      <w:r w:rsidRPr="00FA4D31">
        <w:rPr>
          <w:sz w:val="28"/>
          <w:szCs w:val="28"/>
        </w:rPr>
        <w:t>размежеванию</w:t>
      </w:r>
      <w:r w:rsidR="00FA4D31">
        <w:rPr>
          <w:sz w:val="28"/>
          <w:szCs w:val="28"/>
        </w:rPr>
        <w:t xml:space="preserve"> </w:t>
      </w:r>
      <w:r w:rsidRPr="00FA4D31">
        <w:rPr>
          <w:sz w:val="28"/>
          <w:szCs w:val="28"/>
        </w:rPr>
        <w:t>веберовской</w:t>
      </w:r>
      <w:r w:rsidR="00FA4D31">
        <w:rPr>
          <w:sz w:val="28"/>
          <w:szCs w:val="28"/>
        </w:rPr>
        <w:t xml:space="preserve"> </w:t>
      </w:r>
      <w:r w:rsidRPr="00FA4D31">
        <w:rPr>
          <w:sz w:val="28"/>
          <w:szCs w:val="28"/>
        </w:rPr>
        <w:t>«понимающей</w:t>
      </w:r>
      <w:r w:rsidR="00FA4D31">
        <w:rPr>
          <w:sz w:val="28"/>
          <w:szCs w:val="28"/>
        </w:rPr>
        <w:t xml:space="preserve"> </w:t>
      </w:r>
      <w:r w:rsidRPr="00FA4D31">
        <w:rPr>
          <w:sz w:val="28"/>
          <w:szCs w:val="28"/>
        </w:rPr>
        <w:t>социологии»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структурно-функционалистского</w:t>
      </w:r>
      <w:r w:rsidR="00FA4D31">
        <w:rPr>
          <w:sz w:val="28"/>
          <w:szCs w:val="28"/>
        </w:rPr>
        <w:t xml:space="preserve"> </w:t>
      </w:r>
      <w:r w:rsidRPr="00FA4D31">
        <w:rPr>
          <w:sz w:val="28"/>
          <w:szCs w:val="28"/>
        </w:rPr>
        <w:t>подхода</w:t>
      </w:r>
      <w:r w:rsidR="00FA4D31">
        <w:rPr>
          <w:sz w:val="28"/>
          <w:szCs w:val="28"/>
        </w:rPr>
        <w:t xml:space="preserve"> </w:t>
      </w:r>
      <w:r w:rsidRPr="00FA4D31">
        <w:rPr>
          <w:sz w:val="28"/>
          <w:szCs w:val="28"/>
        </w:rPr>
        <w:t>Э.Дюркгейма.</w:t>
      </w:r>
      <w:r w:rsidR="00FA4D31">
        <w:rPr>
          <w:sz w:val="28"/>
          <w:szCs w:val="28"/>
        </w:rPr>
        <w:t xml:space="preserve"> </w:t>
      </w:r>
      <w:r w:rsidRPr="00FA4D31">
        <w:rPr>
          <w:sz w:val="28"/>
          <w:szCs w:val="28"/>
        </w:rPr>
        <w:t>Тем</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менее,</w:t>
      </w:r>
      <w:r w:rsidR="00FA4D31">
        <w:rPr>
          <w:sz w:val="28"/>
          <w:szCs w:val="28"/>
        </w:rPr>
        <w:t xml:space="preserve"> </w:t>
      </w:r>
      <w:r w:rsidRPr="00FA4D31">
        <w:rPr>
          <w:sz w:val="28"/>
          <w:szCs w:val="28"/>
        </w:rPr>
        <w:t>современная</w:t>
      </w:r>
      <w:r w:rsidR="00FA4D31">
        <w:rPr>
          <w:sz w:val="28"/>
          <w:szCs w:val="28"/>
        </w:rPr>
        <w:t xml:space="preserve"> </w:t>
      </w:r>
      <w:r w:rsidRPr="00FA4D31">
        <w:rPr>
          <w:sz w:val="28"/>
          <w:szCs w:val="28"/>
        </w:rPr>
        <w:t>социология</w:t>
      </w:r>
      <w:r w:rsidR="00FA4D31">
        <w:rPr>
          <w:sz w:val="28"/>
          <w:szCs w:val="28"/>
        </w:rPr>
        <w:t xml:space="preserve"> </w:t>
      </w:r>
      <w:r w:rsidRPr="00FA4D31">
        <w:rPr>
          <w:sz w:val="28"/>
          <w:szCs w:val="28"/>
        </w:rPr>
        <w:t>стремится</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преодолению</w:t>
      </w:r>
      <w:r w:rsidR="00FA4D31">
        <w:rPr>
          <w:sz w:val="28"/>
          <w:szCs w:val="28"/>
        </w:rPr>
        <w:t xml:space="preserve"> </w:t>
      </w:r>
      <w:r w:rsidRPr="00FA4D31">
        <w:rPr>
          <w:sz w:val="28"/>
          <w:szCs w:val="28"/>
        </w:rPr>
        <w:t>этой</w:t>
      </w:r>
      <w:r w:rsidR="00FA4D31">
        <w:rPr>
          <w:sz w:val="28"/>
          <w:szCs w:val="28"/>
        </w:rPr>
        <w:t xml:space="preserve"> </w:t>
      </w:r>
      <w:r w:rsidRPr="00FA4D31">
        <w:rPr>
          <w:sz w:val="28"/>
          <w:szCs w:val="28"/>
        </w:rPr>
        <w:t>дихотомии,</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проявилось,</w:t>
      </w:r>
      <w:r w:rsidR="00FA4D31">
        <w:rPr>
          <w:sz w:val="28"/>
          <w:szCs w:val="28"/>
        </w:rPr>
        <w:t xml:space="preserve"> </w:t>
      </w:r>
      <w:r w:rsidRPr="00FA4D31">
        <w:rPr>
          <w:sz w:val="28"/>
          <w:szCs w:val="28"/>
        </w:rPr>
        <w:t>например,</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известном</w:t>
      </w:r>
      <w:r w:rsidR="00FA4D31">
        <w:rPr>
          <w:sz w:val="28"/>
          <w:szCs w:val="28"/>
        </w:rPr>
        <w:t xml:space="preserve"> </w:t>
      </w:r>
      <w:r w:rsidRPr="00FA4D31">
        <w:rPr>
          <w:sz w:val="28"/>
          <w:szCs w:val="28"/>
        </w:rPr>
        <w:t>исследовании</w:t>
      </w:r>
      <w:r w:rsidR="00FA4D31">
        <w:rPr>
          <w:sz w:val="28"/>
          <w:szCs w:val="28"/>
        </w:rPr>
        <w:t xml:space="preserve"> </w:t>
      </w:r>
      <w:r w:rsidRPr="00FA4D31">
        <w:rPr>
          <w:sz w:val="28"/>
          <w:szCs w:val="28"/>
        </w:rPr>
        <w:t>П.Бергера</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Т.Лукмана</w:t>
      </w:r>
      <w:r w:rsidR="002D4A2B" w:rsidRPr="00FA4D31">
        <w:rPr>
          <w:rStyle w:val="aa"/>
          <w:sz w:val="28"/>
          <w:szCs w:val="28"/>
        </w:rPr>
        <w:footnoteReference w:id="41"/>
      </w:r>
      <w:r w:rsidRPr="00FA4D31">
        <w:rPr>
          <w:sz w:val="28"/>
          <w:szCs w:val="28"/>
        </w:rPr>
        <w:t>,</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попытались</w:t>
      </w:r>
      <w:r w:rsidR="00FA4D31">
        <w:rPr>
          <w:sz w:val="28"/>
          <w:szCs w:val="28"/>
        </w:rPr>
        <w:t xml:space="preserve"> </w:t>
      </w:r>
      <w:r w:rsidRPr="00FA4D31">
        <w:rPr>
          <w:sz w:val="28"/>
          <w:szCs w:val="28"/>
        </w:rPr>
        <w:t>совместить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теории</w:t>
      </w:r>
      <w:r w:rsidR="00FA4D31">
        <w:rPr>
          <w:sz w:val="28"/>
          <w:szCs w:val="28"/>
        </w:rPr>
        <w:t xml:space="preserve"> </w:t>
      </w:r>
      <w:r w:rsidRPr="00FA4D31">
        <w:rPr>
          <w:sz w:val="28"/>
          <w:szCs w:val="28"/>
        </w:rPr>
        <w:t>момент</w:t>
      </w:r>
      <w:r w:rsidR="00FA4D31">
        <w:rPr>
          <w:sz w:val="28"/>
          <w:szCs w:val="28"/>
        </w:rPr>
        <w:t xml:space="preserve"> </w:t>
      </w:r>
      <w:r w:rsidRPr="00FA4D31">
        <w:rPr>
          <w:sz w:val="28"/>
          <w:szCs w:val="28"/>
        </w:rPr>
        <w:t>индивидуальной</w:t>
      </w:r>
      <w:r w:rsidR="00FA4D31">
        <w:rPr>
          <w:sz w:val="28"/>
          <w:szCs w:val="28"/>
        </w:rPr>
        <w:t xml:space="preserve"> </w:t>
      </w:r>
      <w:r w:rsidRPr="00FA4D31">
        <w:rPr>
          <w:sz w:val="28"/>
          <w:szCs w:val="28"/>
        </w:rPr>
        <w:t>свободы</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социально-структурной</w:t>
      </w:r>
      <w:r w:rsidR="00FA4D31">
        <w:rPr>
          <w:sz w:val="28"/>
          <w:szCs w:val="28"/>
        </w:rPr>
        <w:t xml:space="preserve"> </w:t>
      </w:r>
      <w:r w:rsidRPr="00FA4D31">
        <w:rPr>
          <w:sz w:val="28"/>
          <w:szCs w:val="28"/>
        </w:rPr>
        <w:t>необходимости,</w:t>
      </w:r>
      <w:r w:rsidR="00FA4D31">
        <w:rPr>
          <w:sz w:val="28"/>
          <w:szCs w:val="28"/>
        </w:rPr>
        <w:t xml:space="preserve"> </w:t>
      </w:r>
      <w:r w:rsidRPr="00FA4D31">
        <w:rPr>
          <w:sz w:val="28"/>
          <w:szCs w:val="28"/>
        </w:rPr>
        <w:t>продемонстрировав,</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субъективные</w:t>
      </w:r>
      <w:r w:rsidR="00FA4D31">
        <w:rPr>
          <w:sz w:val="28"/>
          <w:szCs w:val="28"/>
        </w:rPr>
        <w:t xml:space="preserve"> </w:t>
      </w:r>
      <w:r w:rsidRPr="00FA4D31">
        <w:rPr>
          <w:sz w:val="28"/>
          <w:szCs w:val="28"/>
        </w:rPr>
        <w:t>значения,</w:t>
      </w:r>
      <w:r w:rsidR="00FA4D31">
        <w:rPr>
          <w:sz w:val="28"/>
          <w:szCs w:val="28"/>
        </w:rPr>
        <w:t xml:space="preserve"> </w:t>
      </w:r>
      <w:r w:rsidRPr="00FA4D31">
        <w:rPr>
          <w:sz w:val="28"/>
          <w:szCs w:val="28"/>
        </w:rPr>
        <w:t>придаваемые</w:t>
      </w:r>
      <w:r w:rsidR="00FA4D31">
        <w:rPr>
          <w:sz w:val="28"/>
          <w:szCs w:val="28"/>
        </w:rPr>
        <w:t xml:space="preserve"> </w:t>
      </w:r>
      <w:r w:rsidRPr="00FA4D31">
        <w:rPr>
          <w:sz w:val="28"/>
          <w:szCs w:val="28"/>
        </w:rPr>
        <w:t>индивидами</w:t>
      </w:r>
      <w:r w:rsidR="00FA4D31">
        <w:rPr>
          <w:sz w:val="28"/>
          <w:szCs w:val="28"/>
        </w:rPr>
        <w:t xml:space="preserve"> </w:t>
      </w:r>
      <w:r w:rsidRPr="00FA4D31">
        <w:rPr>
          <w:sz w:val="28"/>
          <w:szCs w:val="28"/>
        </w:rPr>
        <w:t>своему</w:t>
      </w:r>
      <w:r w:rsidR="00FA4D31">
        <w:rPr>
          <w:sz w:val="28"/>
          <w:szCs w:val="28"/>
        </w:rPr>
        <w:t xml:space="preserve"> </w:t>
      </w:r>
      <w:r w:rsidRPr="00FA4D31">
        <w:rPr>
          <w:sz w:val="28"/>
          <w:szCs w:val="28"/>
        </w:rPr>
        <w:t>«миру»,</w:t>
      </w:r>
      <w:r w:rsidR="00FA4D31">
        <w:rPr>
          <w:sz w:val="28"/>
          <w:szCs w:val="28"/>
        </w:rPr>
        <w:t xml:space="preserve"> </w:t>
      </w:r>
      <w:r w:rsidRPr="00FA4D31">
        <w:rPr>
          <w:sz w:val="28"/>
          <w:szCs w:val="28"/>
        </w:rPr>
        <w:t>институциализируются,</w:t>
      </w:r>
      <w:r w:rsidR="00FA4D31">
        <w:rPr>
          <w:sz w:val="28"/>
          <w:szCs w:val="28"/>
        </w:rPr>
        <w:t xml:space="preserve"> </w:t>
      </w:r>
      <w:r w:rsidRPr="00FA4D31">
        <w:rPr>
          <w:sz w:val="28"/>
          <w:szCs w:val="28"/>
        </w:rPr>
        <w:t>превращаясь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реальные</w:t>
      </w:r>
      <w:r w:rsidR="00FA4D31">
        <w:rPr>
          <w:sz w:val="28"/>
          <w:szCs w:val="28"/>
        </w:rPr>
        <w:t xml:space="preserve"> </w:t>
      </w:r>
      <w:r w:rsidRPr="00FA4D31">
        <w:rPr>
          <w:sz w:val="28"/>
          <w:szCs w:val="28"/>
        </w:rPr>
        <w:t>социальные</w:t>
      </w:r>
      <w:r w:rsidR="00FA4D31">
        <w:rPr>
          <w:sz w:val="28"/>
          <w:szCs w:val="28"/>
        </w:rPr>
        <w:t xml:space="preserve"> </w:t>
      </w:r>
      <w:r w:rsidRPr="00FA4D31">
        <w:rPr>
          <w:sz w:val="28"/>
          <w:szCs w:val="28"/>
        </w:rPr>
        <w:t>структуры,</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свою</w:t>
      </w:r>
      <w:r w:rsidR="00FA4D31">
        <w:rPr>
          <w:sz w:val="28"/>
          <w:szCs w:val="28"/>
        </w:rPr>
        <w:t xml:space="preserve"> </w:t>
      </w:r>
      <w:r w:rsidRPr="00FA4D31">
        <w:rPr>
          <w:sz w:val="28"/>
          <w:szCs w:val="28"/>
        </w:rPr>
        <w:t>очередь</w:t>
      </w:r>
      <w:r w:rsidR="00FA4D31">
        <w:rPr>
          <w:sz w:val="28"/>
          <w:szCs w:val="28"/>
        </w:rPr>
        <w:t xml:space="preserve"> </w:t>
      </w:r>
      <w:r w:rsidRPr="00FA4D31">
        <w:rPr>
          <w:sz w:val="28"/>
          <w:szCs w:val="28"/>
        </w:rPr>
        <w:t>становятся</w:t>
      </w:r>
      <w:r w:rsidR="00FA4D31">
        <w:rPr>
          <w:sz w:val="28"/>
          <w:szCs w:val="28"/>
        </w:rPr>
        <w:t xml:space="preserve"> </w:t>
      </w:r>
      <w:r w:rsidRPr="00FA4D31">
        <w:rPr>
          <w:sz w:val="28"/>
          <w:szCs w:val="28"/>
        </w:rPr>
        <w:t>частью</w:t>
      </w:r>
      <w:r w:rsidR="00FA4D31">
        <w:rPr>
          <w:sz w:val="28"/>
          <w:szCs w:val="28"/>
        </w:rPr>
        <w:t xml:space="preserve"> </w:t>
      </w:r>
      <w:r w:rsidRPr="00FA4D31">
        <w:rPr>
          <w:sz w:val="28"/>
          <w:szCs w:val="28"/>
        </w:rPr>
        <w:t>используемых</w:t>
      </w:r>
      <w:r w:rsidR="00FA4D31">
        <w:rPr>
          <w:sz w:val="28"/>
          <w:szCs w:val="28"/>
        </w:rPr>
        <w:t xml:space="preserve"> </w:t>
      </w:r>
      <w:r w:rsidRPr="00FA4D31">
        <w:rPr>
          <w:sz w:val="28"/>
          <w:szCs w:val="28"/>
        </w:rPr>
        <w:t>индивидом</w:t>
      </w:r>
      <w:r w:rsidR="00FA4D31">
        <w:rPr>
          <w:sz w:val="28"/>
          <w:szCs w:val="28"/>
        </w:rPr>
        <w:t xml:space="preserve"> </w:t>
      </w:r>
      <w:r w:rsidRPr="00FA4D31">
        <w:rPr>
          <w:sz w:val="28"/>
          <w:szCs w:val="28"/>
        </w:rPr>
        <w:t>систем</w:t>
      </w:r>
      <w:r w:rsidR="00FA4D31">
        <w:rPr>
          <w:sz w:val="28"/>
          <w:szCs w:val="28"/>
        </w:rPr>
        <w:t xml:space="preserve"> </w:t>
      </w:r>
      <w:r w:rsidRPr="00FA4D31">
        <w:rPr>
          <w:sz w:val="28"/>
          <w:szCs w:val="28"/>
        </w:rPr>
        <w:t>значений.</w:t>
      </w:r>
      <w:r w:rsidR="00FA4D31">
        <w:rPr>
          <w:sz w:val="28"/>
          <w:szCs w:val="28"/>
        </w:rPr>
        <w:t xml:space="preserve"> </w:t>
      </w:r>
      <w:r w:rsidRPr="00FA4D31">
        <w:rPr>
          <w:sz w:val="28"/>
          <w:szCs w:val="28"/>
        </w:rPr>
        <w:t>Этот</w:t>
      </w:r>
      <w:r w:rsidR="00FA4D31">
        <w:rPr>
          <w:sz w:val="28"/>
          <w:szCs w:val="28"/>
        </w:rPr>
        <w:t xml:space="preserve"> </w:t>
      </w:r>
      <w:r w:rsidRPr="00FA4D31">
        <w:rPr>
          <w:sz w:val="28"/>
          <w:szCs w:val="28"/>
        </w:rPr>
        <w:t>«синтетический»</w:t>
      </w:r>
      <w:r w:rsidR="00FA4D31">
        <w:rPr>
          <w:sz w:val="28"/>
          <w:szCs w:val="28"/>
        </w:rPr>
        <w:t xml:space="preserve"> </w:t>
      </w:r>
      <w:r w:rsidRPr="00FA4D31">
        <w:rPr>
          <w:sz w:val="28"/>
          <w:szCs w:val="28"/>
        </w:rPr>
        <w:t>подход</w:t>
      </w:r>
      <w:r w:rsidR="00FA4D31">
        <w:rPr>
          <w:sz w:val="28"/>
          <w:szCs w:val="28"/>
        </w:rPr>
        <w:t xml:space="preserve"> </w:t>
      </w:r>
      <w:r w:rsidRPr="00FA4D31">
        <w:rPr>
          <w:sz w:val="28"/>
          <w:szCs w:val="28"/>
        </w:rPr>
        <w:t>получил</w:t>
      </w:r>
      <w:r w:rsidR="00FA4D31">
        <w:rPr>
          <w:sz w:val="28"/>
          <w:szCs w:val="28"/>
        </w:rPr>
        <w:t xml:space="preserve"> </w:t>
      </w:r>
      <w:r w:rsidRPr="00FA4D31">
        <w:rPr>
          <w:sz w:val="28"/>
          <w:szCs w:val="28"/>
        </w:rPr>
        <w:t>развитие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теории</w:t>
      </w:r>
      <w:r w:rsidR="00FA4D31">
        <w:rPr>
          <w:sz w:val="28"/>
          <w:szCs w:val="28"/>
        </w:rPr>
        <w:t xml:space="preserve"> </w:t>
      </w:r>
      <w:r w:rsidRPr="00FA4D31">
        <w:rPr>
          <w:sz w:val="28"/>
          <w:szCs w:val="28"/>
        </w:rPr>
        <w:t>«символического</w:t>
      </w:r>
      <w:r w:rsidR="00FA4D31">
        <w:rPr>
          <w:sz w:val="28"/>
          <w:szCs w:val="28"/>
        </w:rPr>
        <w:t xml:space="preserve"> </w:t>
      </w:r>
      <w:r w:rsidRPr="00FA4D31">
        <w:rPr>
          <w:sz w:val="28"/>
          <w:szCs w:val="28"/>
        </w:rPr>
        <w:t>конструктивизма»</w:t>
      </w:r>
      <w:r w:rsidR="00FA4D31">
        <w:rPr>
          <w:sz w:val="28"/>
          <w:szCs w:val="28"/>
        </w:rPr>
        <w:t xml:space="preserve"> </w:t>
      </w:r>
      <w:r w:rsidRPr="00FA4D31">
        <w:rPr>
          <w:sz w:val="28"/>
          <w:szCs w:val="28"/>
        </w:rPr>
        <w:t>П.Бурдье</w:t>
      </w:r>
      <w:r w:rsidR="002D4A2B" w:rsidRPr="00FA4D31">
        <w:rPr>
          <w:rStyle w:val="aa"/>
          <w:sz w:val="28"/>
          <w:szCs w:val="28"/>
        </w:rPr>
        <w:footnoteReference w:id="42"/>
      </w:r>
      <w:r w:rsidRPr="00FA4D31">
        <w:rPr>
          <w:sz w:val="28"/>
          <w:szCs w:val="28"/>
        </w:rPr>
        <w:t>.</w:t>
      </w:r>
      <w:r w:rsidR="00FA4D31">
        <w:rPr>
          <w:sz w:val="28"/>
          <w:szCs w:val="28"/>
        </w:rPr>
        <w:t xml:space="preserve"> </w:t>
      </w:r>
      <w:r w:rsidRPr="00FA4D31">
        <w:rPr>
          <w:sz w:val="28"/>
          <w:szCs w:val="28"/>
        </w:rPr>
        <w:t>Рассматривая</w:t>
      </w:r>
      <w:r w:rsidR="00FA4D31">
        <w:rPr>
          <w:sz w:val="28"/>
          <w:szCs w:val="28"/>
        </w:rPr>
        <w:t xml:space="preserve"> </w:t>
      </w:r>
      <w:r w:rsidRPr="00FA4D31">
        <w:rPr>
          <w:sz w:val="28"/>
          <w:szCs w:val="28"/>
        </w:rPr>
        <w:t>этнические</w:t>
      </w:r>
      <w:r w:rsidR="00FA4D31">
        <w:rPr>
          <w:sz w:val="28"/>
          <w:szCs w:val="28"/>
        </w:rPr>
        <w:t xml:space="preserve"> </w:t>
      </w:r>
      <w:r w:rsidRPr="00FA4D31">
        <w:rPr>
          <w:sz w:val="28"/>
          <w:szCs w:val="28"/>
        </w:rPr>
        <w:t>группы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одном</w:t>
      </w:r>
      <w:r w:rsidR="00FA4D31">
        <w:rPr>
          <w:sz w:val="28"/>
          <w:szCs w:val="28"/>
        </w:rPr>
        <w:t xml:space="preserve"> </w:t>
      </w:r>
      <w:r w:rsidRPr="00FA4D31">
        <w:rPr>
          <w:sz w:val="28"/>
          <w:szCs w:val="28"/>
        </w:rPr>
        <w:t>ряду</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другими</w:t>
      </w:r>
      <w:r w:rsidR="00FA4D31">
        <w:rPr>
          <w:sz w:val="28"/>
          <w:szCs w:val="28"/>
        </w:rPr>
        <w:t xml:space="preserve"> </w:t>
      </w:r>
      <w:r w:rsidRPr="00FA4D31">
        <w:rPr>
          <w:sz w:val="28"/>
          <w:szCs w:val="28"/>
        </w:rPr>
        <w:t>социальными</w:t>
      </w:r>
      <w:r w:rsidR="00FA4D31">
        <w:rPr>
          <w:sz w:val="28"/>
          <w:szCs w:val="28"/>
        </w:rPr>
        <w:t xml:space="preserve"> </w:t>
      </w:r>
      <w:r w:rsidRPr="00FA4D31">
        <w:rPr>
          <w:sz w:val="28"/>
          <w:szCs w:val="28"/>
        </w:rPr>
        <w:t>группами,</w:t>
      </w:r>
      <w:r w:rsidR="00FA4D31">
        <w:rPr>
          <w:sz w:val="28"/>
          <w:szCs w:val="28"/>
        </w:rPr>
        <w:t xml:space="preserve"> </w:t>
      </w:r>
      <w:r w:rsidRPr="00FA4D31">
        <w:rPr>
          <w:sz w:val="28"/>
          <w:szCs w:val="28"/>
        </w:rPr>
        <w:t>исследователь</w:t>
      </w:r>
      <w:r w:rsidR="00FA4D31">
        <w:rPr>
          <w:sz w:val="28"/>
          <w:szCs w:val="28"/>
        </w:rPr>
        <w:t xml:space="preserve"> </w:t>
      </w:r>
      <w:r w:rsidRPr="00FA4D31">
        <w:rPr>
          <w:sz w:val="28"/>
          <w:szCs w:val="28"/>
        </w:rPr>
        <w:t>доказывает</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существование</w:t>
      </w:r>
      <w:r w:rsidR="00FA4D31">
        <w:rPr>
          <w:sz w:val="28"/>
          <w:szCs w:val="28"/>
        </w:rPr>
        <w:t xml:space="preserve"> </w:t>
      </w:r>
      <w:r w:rsidRPr="00FA4D31">
        <w:rPr>
          <w:sz w:val="28"/>
          <w:szCs w:val="28"/>
        </w:rPr>
        <w:t>одновременно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двух</w:t>
      </w:r>
      <w:r w:rsidR="00FA4D31">
        <w:rPr>
          <w:sz w:val="28"/>
          <w:szCs w:val="28"/>
        </w:rPr>
        <w:t xml:space="preserve"> </w:t>
      </w:r>
      <w:r w:rsidRPr="00FA4D31">
        <w:rPr>
          <w:sz w:val="28"/>
          <w:szCs w:val="28"/>
        </w:rPr>
        <w:t>планах:</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бумаге»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теоретического</w:t>
      </w:r>
      <w:r w:rsidR="00FA4D31">
        <w:rPr>
          <w:sz w:val="28"/>
          <w:szCs w:val="28"/>
        </w:rPr>
        <w:t xml:space="preserve"> </w:t>
      </w:r>
      <w:r w:rsidRPr="00FA4D31">
        <w:rPr>
          <w:sz w:val="28"/>
          <w:szCs w:val="28"/>
        </w:rPr>
        <w:t>конструкта)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деле»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элемента</w:t>
      </w:r>
      <w:r w:rsidR="00FA4D31">
        <w:rPr>
          <w:sz w:val="28"/>
          <w:szCs w:val="28"/>
        </w:rPr>
        <w:t xml:space="preserve"> </w:t>
      </w:r>
      <w:r w:rsidRPr="00FA4D31">
        <w:rPr>
          <w:sz w:val="28"/>
          <w:szCs w:val="28"/>
        </w:rPr>
        <w:t>социальной</w:t>
      </w:r>
      <w:r w:rsidR="00FA4D31">
        <w:rPr>
          <w:sz w:val="28"/>
          <w:szCs w:val="28"/>
        </w:rPr>
        <w:t xml:space="preserve"> </w:t>
      </w:r>
      <w:r w:rsidRPr="00FA4D31">
        <w:rPr>
          <w:sz w:val="28"/>
          <w:szCs w:val="28"/>
        </w:rPr>
        <w:t>реальности).</w:t>
      </w:r>
      <w:r w:rsidR="00FA4D31">
        <w:rPr>
          <w:sz w:val="28"/>
          <w:szCs w:val="28"/>
        </w:rPr>
        <w:t xml:space="preserve"> </w:t>
      </w:r>
      <w:r w:rsidRPr="00FA4D31">
        <w:rPr>
          <w:sz w:val="28"/>
          <w:szCs w:val="28"/>
        </w:rPr>
        <w:t>Таким</w:t>
      </w:r>
      <w:r w:rsidR="00FA4D31">
        <w:rPr>
          <w:sz w:val="28"/>
          <w:szCs w:val="28"/>
        </w:rPr>
        <w:t xml:space="preserve"> </w:t>
      </w:r>
      <w:r w:rsidRPr="00FA4D31">
        <w:rPr>
          <w:sz w:val="28"/>
          <w:szCs w:val="28"/>
        </w:rPr>
        <w:t>образом,</w:t>
      </w:r>
      <w:r w:rsidR="00FA4D31">
        <w:rPr>
          <w:sz w:val="28"/>
          <w:szCs w:val="28"/>
        </w:rPr>
        <w:t xml:space="preserve"> </w:t>
      </w:r>
      <w:r w:rsidRPr="00FA4D31">
        <w:rPr>
          <w:sz w:val="28"/>
          <w:szCs w:val="28"/>
        </w:rPr>
        <w:t>этнические</w:t>
      </w:r>
      <w:r w:rsidR="00FA4D31">
        <w:rPr>
          <w:sz w:val="28"/>
          <w:szCs w:val="28"/>
        </w:rPr>
        <w:t xml:space="preserve"> </w:t>
      </w:r>
      <w:r w:rsidRPr="00FA4D31">
        <w:rPr>
          <w:sz w:val="28"/>
          <w:szCs w:val="28"/>
        </w:rPr>
        <w:t>группы,</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П.Бурдье,</w:t>
      </w:r>
      <w:r w:rsidR="00FA4D31">
        <w:rPr>
          <w:sz w:val="28"/>
          <w:szCs w:val="28"/>
        </w:rPr>
        <w:t xml:space="preserve"> </w:t>
      </w:r>
      <w:r w:rsidRPr="00FA4D31">
        <w:rPr>
          <w:sz w:val="28"/>
          <w:szCs w:val="28"/>
        </w:rPr>
        <w:t>объективно</w:t>
      </w:r>
      <w:r w:rsidR="00FA4D31">
        <w:rPr>
          <w:sz w:val="28"/>
          <w:szCs w:val="28"/>
        </w:rPr>
        <w:t xml:space="preserve"> </w:t>
      </w:r>
      <w:r w:rsidRPr="00FA4D31">
        <w:rPr>
          <w:sz w:val="28"/>
          <w:szCs w:val="28"/>
        </w:rPr>
        <w:t>существуют</w:t>
      </w:r>
      <w:r w:rsidR="00FA4D31">
        <w:rPr>
          <w:sz w:val="28"/>
          <w:szCs w:val="28"/>
        </w:rPr>
        <w:t xml:space="preserve"> </w:t>
      </w:r>
      <w:r w:rsidRPr="00FA4D31">
        <w:rPr>
          <w:sz w:val="28"/>
          <w:szCs w:val="28"/>
        </w:rPr>
        <w:t>благодаря</w:t>
      </w:r>
      <w:r w:rsidR="00FA4D31">
        <w:rPr>
          <w:sz w:val="28"/>
          <w:szCs w:val="28"/>
        </w:rPr>
        <w:t xml:space="preserve"> </w:t>
      </w:r>
      <w:r w:rsidRPr="00FA4D31">
        <w:rPr>
          <w:sz w:val="28"/>
          <w:szCs w:val="28"/>
        </w:rPr>
        <w:t>воспроизводству</w:t>
      </w:r>
      <w:r w:rsidR="00FA4D31">
        <w:rPr>
          <w:sz w:val="28"/>
          <w:szCs w:val="28"/>
        </w:rPr>
        <w:t xml:space="preserve"> </w:t>
      </w:r>
      <w:r w:rsidRPr="00FA4D31">
        <w:rPr>
          <w:sz w:val="28"/>
          <w:szCs w:val="28"/>
        </w:rPr>
        <w:t>веры</w:t>
      </w:r>
      <w:r w:rsidR="00FA4D31">
        <w:rPr>
          <w:sz w:val="28"/>
          <w:szCs w:val="28"/>
        </w:rPr>
        <w:t xml:space="preserve"> </w:t>
      </w:r>
      <w:r w:rsidRPr="00FA4D31">
        <w:rPr>
          <w:sz w:val="28"/>
          <w:szCs w:val="28"/>
        </w:rPr>
        <w:t>людей</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реальность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благодаря</w:t>
      </w:r>
      <w:r w:rsidR="00FA4D31">
        <w:rPr>
          <w:sz w:val="28"/>
          <w:szCs w:val="28"/>
        </w:rPr>
        <w:t xml:space="preserve"> </w:t>
      </w:r>
      <w:r w:rsidRPr="00FA4D31">
        <w:rPr>
          <w:sz w:val="28"/>
          <w:szCs w:val="28"/>
        </w:rPr>
        <w:t>институтам,</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способствуют</w:t>
      </w:r>
      <w:r w:rsidR="00FA4D31">
        <w:rPr>
          <w:sz w:val="28"/>
          <w:szCs w:val="28"/>
        </w:rPr>
        <w:t xml:space="preserve"> </w:t>
      </w:r>
      <w:r w:rsidRPr="00FA4D31">
        <w:rPr>
          <w:sz w:val="28"/>
          <w:szCs w:val="28"/>
        </w:rPr>
        <w:t>воспроизводству</w:t>
      </w:r>
      <w:r w:rsidR="00FA4D31">
        <w:rPr>
          <w:sz w:val="28"/>
          <w:szCs w:val="28"/>
        </w:rPr>
        <w:t xml:space="preserve"> </w:t>
      </w:r>
      <w:r w:rsidRPr="00FA4D31">
        <w:rPr>
          <w:sz w:val="28"/>
          <w:szCs w:val="28"/>
        </w:rPr>
        <w:t>этой</w:t>
      </w:r>
      <w:r w:rsidR="00FA4D31">
        <w:rPr>
          <w:sz w:val="28"/>
          <w:szCs w:val="28"/>
        </w:rPr>
        <w:t xml:space="preserve"> </w:t>
      </w:r>
      <w:r w:rsidRPr="00FA4D31">
        <w:rPr>
          <w:sz w:val="28"/>
          <w:szCs w:val="28"/>
        </w:rPr>
        <w:t>веры</w:t>
      </w:r>
      <w:r w:rsidR="002D4A2B" w:rsidRPr="00FA4D31">
        <w:rPr>
          <w:rStyle w:val="aa"/>
          <w:sz w:val="28"/>
          <w:szCs w:val="28"/>
        </w:rPr>
        <w:footnoteReference w:id="43"/>
      </w:r>
      <w:r w:rsidRPr="00FA4D31">
        <w:rPr>
          <w:sz w:val="28"/>
          <w:szCs w:val="28"/>
        </w:rPr>
        <w:t>.</w:t>
      </w:r>
    </w:p>
    <w:p w:rsidR="00300B95" w:rsidRPr="00FA4D31" w:rsidRDefault="00300B95" w:rsidP="00FA4D31">
      <w:pPr>
        <w:keepNext/>
        <w:widowControl w:val="0"/>
        <w:spacing w:line="360" w:lineRule="auto"/>
        <w:ind w:firstLine="709"/>
        <w:jc w:val="both"/>
        <w:rPr>
          <w:sz w:val="28"/>
          <w:szCs w:val="28"/>
        </w:rPr>
      </w:pPr>
      <w:r w:rsidRPr="00FA4D31">
        <w:rPr>
          <w:sz w:val="28"/>
          <w:szCs w:val="28"/>
        </w:rPr>
        <w:t>В</w:t>
      </w:r>
      <w:r w:rsidR="00FA4D31">
        <w:rPr>
          <w:sz w:val="28"/>
          <w:szCs w:val="28"/>
        </w:rPr>
        <w:t xml:space="preserve"> </w:t>
      </w:r>
      <w:r w:rsidRPr="00FA4D31">
        <w:rPr>
          <w:sz w:val="28"/>
          <w:szCs w:val="28"/>
        </w:rPr>
        <w:t>известном</w:t>
      </w:r>
      <w:r w:rsidR="00FA4D31">
        <w:rPr>
          <w:sz w:val="28"/>
          <w:szCs w:val="28"/>
        </w:rPr>
        <w:t xml:space="preserve"> </w:t>
      </w:r>
      <w:r w:rsidRPr="00FA4D31">
        <w:rPr>
          <w:sz w:val="28"/>
          <w:szCs w:val="28"/>
        </w:rPr>
        <w:t>смысле</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представителей</w:t>
      </w:r>
      <w:r w:rsidR="00FA4D31">
        <w:rPr>
          <w:sz w:val="28"/>
          <w:szCs w:val="28"/>
        </w:rPr>
        <w:t xml:space="preserve"> </w:t>
      </w:r>
      <w:r w:rsidRPr="00FA4D31">
        <w:rPr>
          <w:sz w:val="28"/>
          <w:szCs w:val="28"/>
        </w:rPr>
        <w:t>отечественного</w:t>
      </w:r>
      <w:r w:rsidR="00FA4D31">
        <w:rPr>
          <w:sz w:val="28"/>
          <w:szCs w:val="28"/>
        </w:rPr>
        <w:t xml:space="preserve"> </w:t>
      </w:r>
      <w:r w:rsidRPr="00FA4D31">
        <w:rPr>
          <w:sz w:val="28"/>
          <w:szCs w:val="28"/>
        </w:rPr>
        <w:t>конструктивизма</w:t>
      </w:r>
      <w:r w:rsidR="00FA4D31">
        <w:rPr>
          <w:sz w:val="28"/>
          <w:szCs w:val="28"/>
        </w:rPr>
        <w:t xml:space="preserve"> </w:t>
      </w:r>
      <w:r w:rsidRPr="00FA4D31">
        <w:rPr>
          <w:sz w:val="28"/>
          <w:szCs w:val="28"/>
        </w:rPr>
        <w:t>(прежде</w:t>
      </w:r>
      <w:r w:rsidR="00FA4D31">
        <w:rPr>
          <w:sz w:val="28"/>
          <w:szCs w:val="28"/>
        </w:rPr>
        <w:t xml:space="preserve"> </w:t>
      </w:r>
      <w:r w:rsidRPr="00FA4D31">
        <w:rPr>
          <w:sz w:val="28"/>
          <w:szCs w:val="28"/>
        </w:rPr>
        <w:t>всего</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В.А.Тишкова)</w:t>
      </w:r>
      <w:r w:rsidR="00FA4D31">
        <w:rPr>
          <w:sz w:val="28"/>
          <w:szCs w:val="28"/>
        </w:rPr>
        <w:t xml:space="preserve"> </w:t>
      </w:r>
      <w:r w:rsidRPr="00FA4D31">
        <w:rPr>
          <w:sz w:val="28"/>
          <w:szCs w:val="28"/>
        </w:rPr>
        <w:t>также</w:t>
      </w:r>
      <w:r w:rsidR="00FA4D31">
        <w:rPr>
          <w:sz w:val="28"/>
          <w:szCs w:val="28"/>
        </w:rPr>
        <w:t xml:space="preserve"> </w:t>
      </w:r>
      <w:r w:rsidRPr="00FA4D31">
        <w:rPr>
          <w:sz w:val="28"/>
          <w:szCs w:val="28"/>
        </w:rPr>
        <w:t>характерны</w:t>
      </w:r>
      <w:r w:rsidR="00FA4D31">
        <w:rPr>
          <w:sz w:val="28"/>
          <w:szCs w:val="28"/>
        </w:rPr>
        <w:t xml:space="preserve"> </w:t>
      </w:r>
      <w:r w:rsidRPr="00FA4D31">
        <w:rPr>
          <w:sz w:val="28"/>
          <w:szCs w:val="28"/>
        </w:rPr>
        <w:t>интегративное</w:t>
      </w:r>
      <w:r w:rsidR="00FA4D31">
        <w:rPr>
          <w:sz w:val="28"/>
          <w:szCs w:val="28"/>
        </w:rPr>
        <w:t xml:space="preserve"> </w:t>
      </w:r>
      <w:r w:rsidRPr="00FA4D31">
        <w:rPr>
          <w:sz w:val="28"/>
          <w:szCs w:val="28"/>
        </w:rPr>
        <w:t>восприятие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синтез</w:t>
      </w:r>
      <w:r w:rsidR="00FA4D31">
        <w:rPr>
          <w:sz w:val="28"/>
          <w:szCs w:val="28"/>
        </w:rPr>
        <w:t xml:space="preserve"> </w:t>
      </w:r>
      <w:r w:rsidRPr="00FA4D31">
        <w:rPr>
          <w:sz w:val="28"/>
          <w:szCs w:val="28"/>
        </w:rPr>
        <w:t>идей,</w:t>
      </w:r>
      <w:r w:rsidR="00FA4D31">
        <w:rPr>
          <w:sz w:val="28"/>
          <w:szCs w:val="28"/>
        </w:rPr>
        <w:t xml:space="preserve"> </w:t>
      </w:r>
      <w:r w:rsidRPr="00FA4D31">
        <w:rPr>
          <w:sz w:val="28"/>
          <w:szCs w:val="28"/>
        </w:rPr>
        <w:t>сформулированных</w:t>
      </w:r>
      <w:r w:rsidR="00FA4D31">
        <w:rPr>
          <w:sz w:val="28"/>
          <w:szCs w:val="28"/>
        </w:rPr>
        <w:t xml:space="preserve"> </w:t>
      </w:r>
      <w:r w:rsidRPr="00FA4D31">
        <w:rPr>
          <w:sz w:val="28"/>
          <w:szCs w:val="28"/>
        </w:rPr>
        <w:t>сторонниками</w:t>
      </w:r>
      <w:r w:rsidR="00FA4D31">
        <w:rPr>
          <w:sz w:val="28"/>
          <w:szCs w:val="28"/>
        </w:rPr>
        <w:t xml:space="preserve"> </w:t>
      </w:r>
      <w:r w:rsidRPr="00FA4D31">
        <w:rPr>
          <w:sz w:val="28"/>
          <w:szCs w:val="28"/>
        </w:rPr>
        <w:t>различных</w:t>
      </w:r>
      <w:r w:rsidR="00FA4D31">
        <w:rPr>
          <w:sz w:val="28"/>
          <w:szCs w:val="28"/>
        </w:rPr>
        <w:t xml:space="preserve"> </w:t>
      </w:r>
      <w:r w:rsidRPr="00FA4D31">
        <w:rPr>
          <w:sz w:val="28"/>
          <w:szCs w:val="28"/>
        </w:rPr>
        <w:t>направлений</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рамках</w:t>
      </w:r>
      <w:r w:rsidR="00FA4D31">
        <w:rPr>
          <w:sz w:val="28"/>
          <w:szCs w:val="28"/>
        </w:rPr>
        <w:t xml:space="preserve"> </w:t>
      </w:r>
      <w:r w:rsidRPr="00FA4D31">
        <w:rPr>
          <w:sz w:val="28"/>
          <w:szCs w:val="28"/>
        </w:rPr>
        <w:t>конструктивистской</w:t>
      </w:r>
      <w:r w:rsidR="00FA4D31">
        <w:rPr>
          <w:sz w:val="28"/>
          <w:szCs w:val="28"/>
        </w:rPr>
        <w:t xml:space="preserve"> </w:t>
      </w:r>
      <w:r w:rsidRPr="00FA4D31">
        <w:rPr>
          <w:sz w:val="28"/>
          <w:szCs w:val="28"/>
        </w:rPr>
        <w:t>парадигмы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том</w:t>
      </w:r>
      <w:r w:rsidR="00FA4D31">
        <w:rPr>
          <w:sz w:val="28"/>
          <w:szCs w:val="28"/>
        </w:rPr>
        <w:t xml:space="preserve"> </w:t>
      </w:r>
      <w:r w:rsidRPr="00FA4D31">
        <w:rPr>
          <w:sz w:val="28"/>
          <w:szCs w:val="28"/>
        </w:rPr>
        <w:t>числе</w:t>
      </w:r>
      <w:r w:rsidR="00FA4D31">
        <w:rPr>
          <w:sz w:val="28"/>
          <w:szCs w:val="28"/>
        </w:rPr>
        <w:t xml:space="preserve"> </w:t>
      </w:r>
      <w:r w:rsidRPr="00FA4D31">
        <w:rPr>
          <w:sz w:val="28"/>
          <w:szCs w:val="28"/>
        </w:rPr>
        <w:t>релятивизма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инструментализма),</w:t>
      </w:r>
      <w:r w:rsidR="00FA4D31">
        <w:rPr>
          <w:sz w:val="28"/>
          <w:szCs w:val="28"/>
        </w:rPr>
        <w:t xml:space="preserve"> </w:t>
      </w:r>
      <w:r w:rsidRPr="00FA4D31">
        <w:rPr>
          <w:sz w:val="28"/>
          <w:szCs w:val="28"/>
        </w:rPr>
        <w:t>которых,</w:t>
      </w:r>
      <w:r w:rsidR="00FA4D31">
        <w:rPr>
          <w:sz w:val="28"/>
          <w:szCs w:val="28"/>
        </w:rPr>
        <w:t xml:space="preserve"> </w:t>
      </w:r>
      <w:r w:rsidRPr="00FA4D31">
        <w:rPr>
          <w:sz w:val="28"/>
          <w:szCs w:val="28"/>
        </w:rPr>
        <w:t>так</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иначе,</w:t>
      </w:r>
      <w:r w:rsidR="00FA4D31">
        <w:rPr>
          <w:sz w:val="28"/>
          <w:szCs w:val="28"/>
        </w:rPr>
        <w:t xml:space="preserve"> </w:t>
      </w:r>
      <w:r w:rsidRPr="00FA4D31">
        <w:rPr>
          <w:sz w:val="28"/>
          <w:szCs w:val="28"/>
        </w:rPr>
        <w:t>объединяет</w:t>
      </w:r>
      <w:r w:rsidR="00FA4D31">
        <w:rPr>
          <w:sz w:val="28"/>
          <w:szCs w:val="28"/>
        </w:rPr>
        <w:t xml:space="preserve"> </w:t>
      </w:r>
      <w:r w:rsidRPr="00FA4D31">
        <w:rPr>
          <w:sz w:val="28"/>
          <w:szCs w:val="28"/>
        </w:rPr>
        <w:t>«несубстанционалистское»</w:t>
      </w:r>
      <w:r w:rsidR="00FA4D31">
        <w:rPr>
          <w:sz w:val="28"/>
          <w:szCs w:val="28"/>
        </w:rPr>
        <w:t xml:space="preserve"> </w:t>
      </w:r>
      <w:r w:rsidRPr="00FA4D31">
        <w:rPr>
          <w:sz w:val="28"/>
          <w:szCs w:val="28"/>
        </w:rPr>
        <w:t>понимание</w:t>
      </w:r>
      <w:r w:rsidR="00FA4D31">
        <w:rPr>
          <w:sz w:val="28"/>
          <w:szCs w:val="28"/>
        </w:rPr>
        <w:t xml:space="preserve"> </w:t>
      </w:r>
      <w:r w:rsidRPr="00FA4D31">
        <w:rPr>
          <w:sz w:val="28"/>
          <w:szCs w:val="28"/>
        </w:rPr>
        <w:t>таких</w:t>
      </w:r>
      <w:r w:rsidR="00FA4D31">
        <w:rPr>
          <w:sz w:val="28"/>
          <w:szCs w:val="28"/>
        </w:rPr>
        <w:t xml:space="preserve"> </w:t>
      </w:r>
      <w:r w:rsidRPr="00FA4D31">
        <w:rPr>
          <w:sz w:val="28"/>
          <w:szCs w:val="28"/>
        </w:rPr>
        <w:t>феноменов,</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p>
    <w:p w:rsidR="00300B95" w:rsidRPr="00FA4D31" w:rsidRDefault="00300B95" w:rsidP="00FA4D31">
      <w:pPr>
        <w:keepNext/>
        <w:widowControl w:val="0"/>
        <w:spacing w:line="360" w:lineRule="auto"/>
        <w:ind w:firstLine="709"/>
        <w:jc w:val="both"/>
        <w:rPr>
          <w:sz w:val="28"/>
          <w:szCs w:val="28"/>
        </w:rPr>
      </w:pPr>
      <w:r w:rsidRPr="00FA4D31">
        <w:rPr>
          <w:sz w:val="28"/>
          <w:szCs w:val="28"/>
        </w:rPr>
        <w:t>Перефразируя</w:t>
      </w:r>
      <w:r w:rsidR="00FA4D31">
        <w:rPr>
          <w:sz w:val="28"/>
          <w:szCs w:val="28"/>
        </w:rPr>
        <w:t xml:space="preserve"> </w:t>
      </w:r>
      <w:r w:rsidRPr="00FA4D31">
        <w:rPr>
          <w:sz w:val="28"/>
          <w:szCs w:val="28"/>
        </w:rPr>
        <w:t>приведенное</w:t>
      </w:r>
      <w:r w:rsidR="00FA4D31">
        <w:rPr>
          <w:sz w:val="28"/>
          <w:szCs w:val="28"/>
        </w:rPr>
        <w:t xml:space="preserve"> </w:t>
      </w:r>
      <w:r w:rsidRPr="00FA4D31">
        <w:rPr>
          <w:sz w:val="28"/>
          <w:szCs w:val="28"/>
        </w:rPr>
        <w:t>выше</w:t>
      </w:r>
      <w:r w:rsidR="00FA4D31">
        <w:rPr>
          <w:sz w:val="28"/>
          <w:szCs w:val="28"/>
        </w:rPr>
        <w:t xml:space="preserve"> </w:t>
      </w:r>
      <w:r w:rsidRPr="00FA4D31">
        <w:rPr>
          <w:sz w:val="28"/>
          <w:szCs w:val="28"/>
        </w:rPr>
        <w:t>высказывание</w:t>
      </w:r>
      <w:r w:rsidR="00FA4D31">
        <w:rPr>
          <w:sz w:val="28"/>
          <w:szCs w:val="28"/>
        </w:rPr>
        <w:t xml:space="preserve"> </w:t>
      </w:r>
      <w:r w:rsidRPr="00FA4D31">
        <w:rPr>
          <w:sz w:val="28"/>
          <w:szCs w:val="28"/>
        </w:rPr>
        <w:t>В.А.Тишкова</w:t>
      </w:r>
      <w:r w:rsidR="00FA4D31">
        <w:rPr>
          <w:sz w:val="28"/>
          <w:szCs w:val="28"/>
        </w:rPr>
        <w:t xml:space="preserve"> </w:t>
      </w:r>
      <w:r w:rsidRPr="00FA4D31">
        <w:rPr>
          <w:sz w:val="28"/>
          <w:szCs w:val="28"/>
        </w:rPr>
        <w:t>об</w:t>
      </w:r>
      <w:r w:rsidR="00FA4D31">
        <w:rPr>
          <w:sz w:val="28"/>
          <w:szCs w:val="28"/>
        </w:rPr>
        <w:t xml:space="preserve"> </w:t>
      </w:r>
      <w:r w:rsidRPr="00FA4D31">
        <w:rPr>
          <w:sz w:val="28"/>
          <w:szCs w:val="28"/>
        </w:rPr>
        <w:t>«этносе»</w:t>
      </w:r>
      <w:r w:rsidR="00FA4D31">
        <w:rPr>
          <w:sz w:val="28"/>
          <w:szCs w:val="28"/>
        </w:rPr>
        <w:t xml:space="preserve"> </w:t>
      </w:r>
      <w:r w:rsidRPr="00FA4D31">
        <w:rPr>
          <w:sz w:val="28"/>
          <w:szCs w:val="28"/>
        </w:rPr>
        <w:t>(«Я</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употребляю</w:t>
      </w:r>
      <w:r w:rsidR="00FA4D31">
        <w:rPr>
          <w:sz w:val="28"/>
          <w:szCs w:val="28"/>
        </w:rPr>
        <w:t xml:space="preserve"> </w:t>
      </w:r>
      <w:r w:rsidRPr="00FA4D31">
        <w:rPr>
          <w:sz w:val="28"/>
          <w:szCs w:val="28"/>
        </w:rPr>
        <w:t>термин</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потому</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знаю,</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это</w:t>
      </w:r>
      <w:r w:rsidR="00FA4D31">
        <w:rPr>
          <w:sz w:val="28"/>
          <w:szCs w:val="28"/>
        </w:rPr>
        <w:t xml:space="preserve"> </w:t>
      </w:r>
      <w:r w:rsidRPr="00FA4D31">
        <w:rPr>
          <w:sz w:val="28"/>
          <w:szCs w:val="28"/>
        </w:rPr>
        <w:t>такое»),</w:t>
      </w:r>
      <w:r w:rsidR="00FA4D31">
        <w:rPr>
          <w:sz w:val="28"/>
          <w:szCs w:val="28"/>
        </w:rPr>
        <w:t xml:space="preserve"> </w:t>
      </w:r>
      <w:r w:rsidRPr="00FA4D31">
        <w:rPr>
          <w:sz w:val="28"/>
          <w:szCs w:val="28"/>
        </w:rPr>
        <w:t>можно</w:t>
      </w:r>
      <w:r w:rsidR="00FA4D31">
        <w:rPr>
          <w:sz w:val="28"/>
          <w:szCs w:val="28"/>
        </w:rPr>
        <w:t xml:space="preserve"> </w:t>
      </w:r>
      <w:r w:rsidRPr="00FA4D31">
        <w:rPr>
          <w:sz w:val="28"/>
          <w:szCs w:val="28"/>
        </w:rPr>
        <w:t>сказать,</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вряд</w:t>
      </w:r>
      <w:r w:rsidR="00FA4D31">
        <w:rPr>
          <w:sz w:val="28"/>
          <w:szCs w:val="28"/>
        </w:rPr>
        <w:t xml:space="preserve"> </w:t>
      </w:r>
      <w:r w:rsidRPr="00FA4D31">
        <w:rPr>
          <w:sz w:val="28"/>
          <w:szCs w:val="28"/>
        </w:rPr>
        <w:t>ли</w:t>
      </w:r>
      <w:r w:rsidR="00FA4D31">
        <w:rPr>
          <w:sz w:val="28"/>
          <w:szCs w:val="28"/>
        </w:rPr>
        <w:t xml:space="preserve"> </w:t>
      </w:r>
      <w:r w:rsidRPr="00FA4D31">
        <w:rPr>
          <w:sz w:val="28"/>
          <w:szCs w:val="28"/>
        </w:rPr>
        <w:t>кто-то</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современных</w:t>
      </w:r>
      <w:r w:rsidR="00FA4D31">
        <w:rPr>
          <w:sz w:val="28"/>
          <w:szCs w:val="28"/>
        </w:rPr>
        <w:t xml:space="preserve"> </w:t>
      </w:r>
      <w:r w:rsidRPr="00FA4D31">
        <w:rPr>
          <w:sz w:val="28"/>
          <w:szCs w:val="28"/>
        </w:rPr>
        <w:t>авторов</w:t>
      </w:r>
      <w:r w:rsidR="00FA4D31">
        <w:rPr>
          <w:sz w:val="28"/>
          <w:szCs w:val="28"/>
        </w:rPr>
        <w:t xml:space="preserve"> </w:t>
      </w:r>
      <w:r w:rsidRPr="00FA4D31">
        <w:rPr>
          <w:sz w:val="28"/>
          <w:szCs w:val="28"/>
        </w:rPr>
        <w:t>готов</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уверенностью</w:t>
      </w:r>
      <w:r w:rsidR="00FA4D31">
        <w:rPr>
          <w:sz w:val="28"/>
          <w:szCs w:val="28"/>
        </w:rPr>
        <w:t xml:space="preserve"> </w:t>
      </w:r>
      <w:r w:rsidRPr="00FA4D31">
        <w:rPr>
          <w:sz w:val="28"/>
          <w:szCs w:val="28"/>
        </w:rPr>
        <w:t>заявить,</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знает,</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такое</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справедливо</w:t>
      </w:r>
      <w:r w:rsidR="00FA4D31">
        <w:rPr>
          <w:sz w:val="28"/>
          <w:szCs w:val="28"/>
        </w:rPr>
        <w:t xml:space="preserve"> </w:t>
      </w:r>
      <w:r w:rsidRPr="00FA4D31">
        <w:rPr>
          <w:sz w:val="28"/>
          <w:szCs w:val="28"/>
        </w:rPr>
        <w:t>отмечает</w:t>
      </w:r>
      <w:r w:rsidR="00FA4D31">
        <w:rPr>
          <w:sz w:val="28"/>
          <w:szCs w:val="28"/>
        </w:rPr>
        <w:t xml:space="preserve"> </w:t>
      </w:r>
      <w:r w:rsidRPr="00FA4D31">
        <w:rPr>
          <w:sz w:val="28"/>
          <w:szCs w:val="28"/>
        </w:rPr>
        <w:t>М.Бэнкс,</w:t>
      </w:r>
      <w:r w:rsidR="00FA4D31">
        <w:rPr>
          <w:sz w:val="28"/>
          <w:szCs w:val="28"/>
        </w:rPr>
        <w:t xml:space="preserve"> </w:t>
      </w:r>
      <w:r w:rsidRPr="00FA4D31">
        <w:rPr>
          <w:sz w:val="28"/>
          <w:szCs w:val="28"/>
        </w:rPr>
        <w:t>хотя</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протяжении</w:t>
      </w:r>
      <w:r w:rsidR="00FA4D31">
        <w:rPr>
          <w:sz w:val="28"/>
          <w:szCs w:val="28"/>
        </w:rPr>
        <w:t xml:space="preserve"> </w:t>
      </w:r>
      <w:r w:rsidRPr="00FA4D31">
        <w:rPr>
          <w:sz w:val="28"/>
          <w:szCs w:val="28"/>
        </w:rPr>
        <w:t>многих</w:t>
      </w:r>
      <w:r w:rsidR="00FA4D31">
        <w:rPr>
          <w:sz w:val="28"/>
          <w:szCs w:val="28"/>
        </w:rPr>
        <w:t xml:space="preserve"> </w:t>
      </w:r>
      <w:r w:rsidRPr="00FA4D31">
        <w:rPr>
          <w:sz w:val="28"/>
          <w:szCs w:val="28"/>
        </w:rPr>
        <w:t>лет</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является</w:t>
      </w:r>
      <w:r w:rsidR="00FA4D31">
        <w:rPr>
          <w:sz w:val="28"/>
          <w:szCs w:val="28"/>
        </w:rPr>
        <w:t xml:space="preserve"> </w:t>
      </w:r>
      <w:r w:rsidRPr="00FA4D31">
        <w:rPr>
          <w:sz w:val="28"/>
          <w:szCs w:val="28"/>
        </w:rPr>
        <w:t>ключевым</w:t>
      </w:r>
      <w:r w:rsidR="00FA4D31">
        <w:rPr>
          <w:sz w:val="28"/>
          <w:szCs w:val="28"/>
        </w:rPr>
        <w:t xml:space="preserve"> </w:t>
      </w:r>
      <w:r w:rsidRPr="00FA4D31">
        <w:rPr>
          <w:sz w:val="28"/>
          <w:szCs w:val="28"/>
        </w:rPr>
        <w:t>понятием</w:t>
      </w:r>
      <w:r w:rsidR="00FA4D31">
        <w:rPr>
          <w:sz w:val="28"/>
          <w:szCs w:val="28"/>
        </w:rPr>
        <w:t xml:space="preserve"> </w:t>
      </w:r>
      <w:r w:rsidRPr="00FA4D31">
        <w:rPr>
          <w:sz w:val="28"/>
          <w:szCs w:val="28"/>
        </w:rPr>
        <w:t>антропологии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социологии,</w:t>
      </w:r>
      <w:r w:rsidR="00FA4D31">
        <w:rPr>
          <w:sz w:val="28"/>
          <w:szCs w:val="28"/>
        </w:rPr>
        <w:t xml:space="preserve"> </w:t>
      </w:r>
      <w:r w:rsidRPr="00FA4D31">
        <w:rPr>
          <w:sz w:val="28"/>
          <w:szCs w:val="28"/>
        </w:rPr>
        <w:t>тем</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менее,</w:t>
      </w:r>
      <w:r w:rsidR="00FA4D31">
        <w:rPr>
          <w:sz w:val="28"/>
          <w:szCs w:val="28"/>
        </w:rPr>
        <w:t xml:space="preserve"> </w:t>
      </w:r>
      <w:r w:rsidRPr="00FA4D31">
        <w:rPr>
          <w:sz w:val="28"/>
          <w:szCs w:val="28"/>
        </w:rPr>
        <w:t>по-прежнему</w:t>
      </w:r>
      <w:r w:rsidR="00FA4D31">
        <w:rPr>
          <w:sz w:val="28"/>
          <w:szCs w:val="28"/>
        </w:rPr>
        <w:t xml:space="preserve"> </w:t>
      </w:r>
      <w:r w:rsidRPr="00FA4D31">
        <w:rPr>
          <w:sz w:val="28"/>
          <w:szCs w:val="28"/>
        </w:rPr>
        <w:t>представляется</w:t>
      </w:r>
      <w:r w:rsidR="00FA4D31">
        <w:rPr>
          <w:sz w:val="28"/>
          <w:szCs w:val="28"/>
        </w:rPr>
        <w:t xml:space="preserve"> </w:t>
      </w:r>
      <w:r w:rsidRPr="00FA4D31">
        <w:rPr>
          <w:sz w:val="28"/>
          <w:szCs w:val="28"/>
        </w:rPr>
        <w:t>неясным</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значение,</w:t>
      </w:r>
      <w:r w:rsidR="00FA4D31">
        <w:rPr>
          <w:sz w:val="28"/>
          <w:szCs w:val="28"/>
        </w:rPr>
        <w:t xml:space="preserve"> </w:t>
      </w:r>
      <w:r w:rsidRPr="00FA4D31">
        <w:rPr>
          <w:sz w:val="28"/>
          <w:szCs w:val="28"/>
        </w:rPr>
        <w:t>применение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соотношение</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другими</w:t>
      </w:r>
      <w:r w:rsidR="00FA4D31">
        <w:rPr>
          <w:sz w:val="28"/>
          <w:szCs w:val="28"/>
        </w:rPr>
        <w:t xml:space="preserve"> </w:t>
      </w:r>
      <w:r w:rsidRPr="00FA4D31">
        <w:rPr>
          <w:sz w:val="28"/>
          <w:szCs w:val="28"/>
        </w:rPr>
        <w:t>понятиями».</w:t>
      </w:r>
      <w:r w:rsidR="00FA4D31">
        <w:rPr>
          <w:sz w:val="28"/>
          <w:szCs w:val="28"/>
        </w:rPr>
        <w:t xml:space="preserve"> </w:t>
      </w:r>
      <w:r w:rsidRPr="00FA4D31">
        <w:rPr>
          <w:sz w:val="28"/>
          <w:szCs w:val="28"/>
        </w:rPr>
        <w:t>Американские</w:t>
      </w:r>
      <w:r w:rsidR="00FA4D31">
        <w:rPr>
          <w:sz w:val="28"/>
          <w:szCs w:val="28"/>
        </w:rPr>
        <w:t xml:space="preserve"> </w:t>
      </w:r>
      <w:r w:rsidRPr="00FA4D31">
        <w:rPr>
          <w:sz w:val="28"/>
          <w:szCs w:val="28"/>
        </w:rPr>
        <w:t>исследователи</w:t>
      </w:r>
      <w:r w:rsidR="00FA4D31">
        <w:rPr>
          <w:sz w:val="28"/>
          <w:szCs w:val="28"/>
        </w:rPr>
        <w:t xml:space="preserve"> </w:t>
      </w:r>
      <w:r w:rsidRPr="00FA4D31">
        <w:rPr>
          <w:sz w:val="28"/>
          <w:szCs w:val="28"/>
        </w:rPr>
        <w:t>А.Грили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У.Маккреди</w:t>
      </w:r>
      <w:r w:rsidR="00FA4D31">
        <w:rPr>
          <w:sz w:val="28"/>
          <w:szCs w:val="28"/>
        </w:rPr>
        <w:t xml:space="preserve"> </w:t>
      </w:r>
      <w:r w:rsidRPr="00FA4D31">
        <w:rPr>
          <w:sz w:val="28"/>
          <w:szCs w:val="28"/>
        </w:rPr>
        <w:t>еще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1974</w:t>
      </w:r>
      <w:r w:rsidR="00FA4D31">
        <w:rPr>
          <w:sz w:val="28"/>
          <w:szCs w:val="28"/>
        </w:rPr>
        <w:t xml:space="preserve"> </w:t>
      </w:r>
      <w:r w:rsidRPr="00FA4D31">
        <w:rPr>
          <w:sz w:val="28"/>
          <w:szCs w:val="28"/>
        </w:rPr>
        <w:t>г.</w:t>
      </w:r>
      <w:r w:rsidR="00FA4D31">
        <w:rPr>
          <w:sz w:val="28"/>
          <w:szCs w:val="28"/>
        </w:rPr>
        <w:t xml:space="preserve"> </w:t>
      </w:r>
      <w:r w:rsidRPr="00FA4D31">
        <w:rPr>
          <w:sz w:val="28"/>
          <w:szCs w:val="28"/>
        </w:rPr>
        <w:t>писали,</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научной</w:t>
      </w:r>
      <w:r w:rsidR="00FA4D31">
        <w:rPr>
          <w:sz w:val="28"/>
          <w:szCs w:val="28"/>
        </w:rPr>
        <w:t xml:space="preserve"> </w:t>
      </w:r>
      <w:r w:rsidRPr="00FA4D31">
        <w:rPr>
          <w:sz w:val="28"/>
          <w:szCs w:val="28"/>
        </w:rPr>
        <w:t>литературе</w:t>
      </w:r>
      <w:r w:rsidR="00FA4D31">
        <w:rPr>
          <w:sz w:val="28"/>
          <w:szCs w:val="28"/>
        </w:rPr>
        <w:t xml:space="preserve"> </w:t>
      </w:r>
      <w:r w:rsidRPr="00FA4D31">
        <w:rPr>
          <w:sz w:val="28"/>
          <w:szCs w:val="28"/>
        </w:rPr>
        <w:t>можно</w:t>
      </w:r>
      <w:r w:rsidR="00FA4D31">
        <w:rPr>
          <w:sz w:val="28"/>
          <w:szCs w:val="28"/>
        </w:rPr>
        <w:t xml:space="preserve"> </w:t>
      </w:r>
      <w:r w:rsidRPr="00FA4D31">
        <w:rPr>
          <w:sz w:val="28"/>
          <w:szCs w:val="28"/>
        </w:rPr>
        <w:t>обнаружить</w:t>
      </w:r>
      <w:r w:rsidR="00FA4D31">
        <w:rPr>
          <w:sz w:val="28"/>
          <w:szCs w:val="28"/>
        </w:rPr>
        <w:t xml:space="preserve"> </w:t>
      </w:r>
      <w:r w:rsidRPr="00FA4D31">
        <w:rPr>
          <w:sz w:val="28"/>
          <w:szCs w:val="28"/>
        </w:rPr>
        <w:t>почти</w:t>
      </w:r>
      <w:r w:rsidR="00FA4D31">
        <w:rPr>
          <w:sz w:val="28"/>
          <w:szCs w:val="28"/>
        </w:rPr>
        <w:t xml:space="preserve"> </w:t>
      </w:r>
      <w:r w:rsidRPr="00FA4D31">
        <w:rPr>
          <w:sz w:val="28"/>
          <w:szCs w:val="28"/>
        </w:rPr>
        <w:t>столько</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определений</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сколько</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авторов,</w:t>
      </w:r>
      <w:r w:rsidR="00FA4D31">
        <w:rPr>
          <w:sz w:val="28"/>
          <w:szCs w:val="28"/>
        </w:rPr>
        <w:t xml:space="preserve"> </w:t>
      </w:r>
      <w:r w:rsidRPr="00FA4D31">
        <w:rPr>
          <w:sz w:val="28"/>
          <w:szCs w:val="28"/>
        </w:rPr>
        <w:t>пытавшихся</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сформулировать.</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того,</w:t>
      </w:r>
      <w:r w:rsidR="00FA4D31">
        <w:rPr>
          <w:sz w:val="28"/>
          <w:szCs w:val="28"/>
        </w:rPr>
        <w:t xml:space="preserve"> </w:t>
      </w:r>
      <w:r w:rsidRPr="00FA4D31">
        <w:rPr>
          <w:sz w:val="28"/>
          <w:szCs w:val="28"/>
        </w:rPr>
        <w:t>«лишь</w:t>
      </w:r>
      <w:r w:rsidR="00FA4D31">
        <w:rPr>
          <w:sz w:val="28"/>
          <w:szCs w:val="28"/>
        </w:rPr>
        <w:t xml:space="preserve"> </w:t>
      </w:r>
      <w:r w:rsidRPr="00FA4D31">
        <w:rPr>
          <w:sz w:val="28"/>
          <w:szCs w:val="28"/>
        </w:rPr>
        <w:t>очень</w:t>
      </w:r>
      <w:r w:rsidR="00FA4D31">
        <w:rPr>
          <w:sz w:val="28"/>
          <w:szCs w:val="28"/>
        </w:rPr>
        <w:t xml:space="preserve"> </w:t>
      </w:r>
      <w:r w:rsidRPr="00FA4D31">
        <w:rPr>
          <w:sz w:val="28"/>
          <w:szCs w:val="28"/>
        </w:rPr>
        <w:t>немногие</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тех,</w:t>
      </w:r>
      <w:r w:rsidR="00FA4D31">
        <w:rPr>
          <w:sz w:val="28"/>
          <w:szCs w:val="28"/>
        </w:rPr>
        <w:t xml:space="preserve"> </w:t>
      </w:r>
      <w:r w:rsidRPr="00FA4D31">
        <w:rPr>
          <w:sz w:val="28"/>
          <w:szCs w:val="28"/>
        </w:rPr>
        <w:t>кто</w:t>
      </w:r>
      <w:r w:rsidR="00FA4D31">
        <w:rPr>
          <w:sz w:val="28"/>
          <w:szCs w:val="28"/>
        </w:rPr>
        <w:t xml:space="preserve"> </w:t>
      </w:r>
      <w:r w:rsidRPr="00FA4D31">
        <w:rPr>
          <w:sz w:val="28"/>
          <w:szCs w:val="28"/>
        </w:rPr>
        <w:t>употреблял</w:t>
      </w:r>
      <w:r w:rsidR="00FA4D31">
        <w:rPr>
          <w:sz w:val="28"/>
          <w:szCs w:val="28"/>
        </w:rPr>
        <w:t xml:space="preserve"> </w:t>
      </w:r>
      <w:r w:rsidRPr="00FA4D31">
        <w:rPr>
          <w:sz w:val="28"/>
          <w:szCs w:val="28"/>
        </w:rPr>
        <w:t>данный</w:t>
      </w:r>
      <w:r w:rsidR="00FA4D31">
        <w:rPr>
          <w:sz w:val="28"/>
          <w:szCs w:val="28"/>
        </w:rPr>
        <w:t xml:space="preserve"> </w:t>
      </w:r>
      <w:r w:rsidRPr="00FA4D31">
        <w:rPr>
          <w:sz w:val="28"/>
          <w:szCs w:val="28"/>
        </w:rPr>
        <w:t>термин»,</w:t>
      </w:r>
      <w:r w:rsidR="00FA4D31">
        <w:rPr>
          <w:sz w:val="28"/>
          <w:szCs w:val="28"/>
        </w:rPr>
        <w:t xml:space="preserve"> </w:t>
      </w:r>
      <w:r w:rsidRPr="00FA4D31">
        <w:rPr>
          <w:sz w:val="28"/>
          <w:szCs w:val="28"/>
        </w:rPr>
        <w:t>вообще</w:t>
      </w:r>
      <w:r w:rsidR="00FA4D31">
        <w:rPr>
          <w:sz w:val="28"/>
          <w:szCs w:val="28"/>
        </w:rPr>
        <w:t xml:space="preserve"> </w:t>
      </w:r>
      <w:r w:rsidRPr="00FA4D31">
        <w:rPr>
          <w:sz w:val="28"/>
          <w:szCs w:val="28"/>
        </w:rPr>
        <w:t>«заботились</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том,</w:t>
      </w:r>
      <w:r w:rsidR="00FA4D31">
        <w:rPr>
          <w:sz w:val="28"/>
          <w:szCs w:val="28"/>
        </w:rPr>
        <w:t xml:space="preserve"> </w:t>
      </w:r>
      <w:r w:rsidRPr="00FA4D31">
        <w:rPr>
          <w:sz w:val="28"/>
          <w:szCs w:val="28"/>
        </w:rPr>
        <w:t>чтобы</w:t>
      </w:r>
      <w:r w:rsidR="00FA4D31">
        <w:rPr>
          <w:sz w:val="28"/>
          <w:szCs w:val="28"/>
        </w:rPr>
        <w:t xml:space="preserve"> </w:t>
      </w:r>
      <w:r w:rsidRPr="00FA4D31">
        <w:rPr>
          <w:sz w:val="28"/>
          <w:szCs w:val="28"/>
        </w:rPr>
        <w:t>дать</w:t>
      </w:r>
      <w:r w:rsidR="00FA4D31">
        <w:rPr>
          <w:sz w:val="28"/>
          <w:szCs w:val="28"/>
        </w:rPr>
        <w:t xml:space="preserve"> </w:t>
      </w:r>
      <w:r w:rsidRPr="00FA4D31">
        <w:rPr>
          <w:sz w:val="28"/>
          <w:szCs w:val="28"/>
        </w:rPr>
        <w:t>ему</w:t>
      </w:r>
      <w:r w:rsidR="00FA4D31">
        <w:rPr>
          <w:sz w:val="28"/>
          <w:szCs w:val="28"/>
        </w:rPr>
        <w:t xml:space="preserve"> </w:t>
      </w:r>
      <w:r w:rsidRPr="00FA4D31">
        <w:rPr>
          <w:sz w:val="28"/>
          <w:szCs w:val="28"/>
        </w:rPr>
        <w:t>хоть</w:t>
      </w:r>
      <w:r w:rsidR="00FA4D31">
        <w:rPr>
          <w:sz w:val="28"/>
          <w:szCs w:val="28"/>
        </w:rPr>
        <w:t xml:space="preserve"> </w:t>
      </w:r>
      <w:r w:rsidRPr="00FA4D31">
        <w:rPr>
          <w:sz w:val="28"/>
          <w:szCs w:val="28"/>
        </w:rPr>
        <w:t>какое-то</w:t>
      </w:r>
      <w:r w:rsidR="00FA4D31">
        <w:rPr>
          <w:sz w:val="28"/>
          <w:szCs w:val="28"/>
        </w:rPr>
        <w:t xml:space="preserve"> </w:t>
      </w:r>
      <w:r w:rsidRPr="00FA4D31">
        <w:rPr>
          <w:sz w:val="28"/>
          <w:szCs w:val="28"/>
        </w:rPr>
        <w:t>определение».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связи</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этим</w:t>
      </w:r>
      <w:r w:rsidR="00FA4D31">
        <w:rPr>
          <w:sz w:val="28"/>
          <w:szCs w:val="28"/>
        </w:rPr>
        <w:t xml:space="preserve"> </w:t>
      </w:r>
      <w:r w:rsidRPr="00FA4D31">
        <w:rPr>
          <w:sz w:val="28"/>
          <w:szCs w:val="28"/>
        </w:rPr>
        <w:t>нельзя</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согласиться</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С.Е.</w:t>
      </w:r>
      <w:r w:rsidR="00FA4D31">
        <w:rPr>
          <w:sz w:val="28"/>
          <w:szCs w:val="28"/>
        </w:rPr>
        <w:t xml:space="preserve"> </w:t>
      </w:r>
      <w:r w:rsidRPr="00FA4D31">
        <w:rPr>
          <w:sz w:val="28"/>
          <w:szCs w:val="28"/>
        </w:rPr>
        <w:t>Рыбаковым</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том,</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анализ</w:t>
      </w:r>
      <w:r w:rsidR="00FA4D31">
        <w:rPr>
          <w:sz w:val="28"/>
          <w:szCs w:val="28"/>
        </w:rPr>
        <w:t xml:space="preserve"> </w:t>
      </w:r>
      <w:r w:rsidRPr="00FA4D31">
        <w:rPr>
          <w:sz w:val="28"/>
          <w:szCs w:val="28"/>
        </w:rPr>
        <w:t>многочисленных</w:t>
      </w:r>
      <w:r w:rsidR="00FA4D31">
        <w:rPr>
          <w:sz w:val="28"/>
          <w:szCs w:val="28"/>
        </w:rPr>
        <w:t xml:space="preserve"> </w:t>
      </w:r>
      <w:r w:rsidRPr="00FA4D31">
        <w:rPr>
          <w:sz w:val="28"/>
          <w:szCs w:val="28"/>
        </w:rPr>
        <w:t>зарубежных</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отечественных</w:t>
      </w:r>
      <w:r w:rsidR="00FA4D31">
        <w:rPr>
          <w:sz w:val="28"/>
          <w:szCs w:val="28"/>
        </w:rPr>
        <w:t xml:space="preserve"> </w:t>
      </w:r>
      <w:r w:rsidRPr="00FA4D31">
        <w:rPr>
          <w:sz w:val="28"/>
          <w:szCs w:val="28"/>
        </w:rPr>
        <w:t>работ,</w:t>
      </w:r>
      <w:r w:rsidR="00FA4D31">
        <w:rPr>
          <w:sz w:val="28"/>
          <w:szCs w:val="28"/>
        </w:rPr>
        <w:t xml:space="preserve"> </w:t>
      </w:r>
      <w:r w:rsidRPr="00FA4D31">
        <w:rPr>
          <w:sz w:val="28"/>
          <w:szCs w:val="28"/>
        </w:rPr>
        <w:t>посвященных</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убеждает</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одном:</w:t>
      </w:r>
      <w:r w:rsidR="00FA4D31">
        <w:rPr>
          <w:sz w:val="28"/>
          <w:szCs w:val="28"/>
        </w:rPr>
        <w:t xml:space="preserve"> </w:t>
      </w:r>
      <w:r w:rsidRPr="00FA4D31">
        <w:rPr>
          <w:sz w:val="28"/>
          <w:szCs w:val="28"/>
        </w:rPr>
        <w:t>«данный</w:t>
      </w:r>
      <w:r w:rsidR="00FA4D31">
        <w:rPr>
          <w:sz w:val="28"/>
          <w:szCs w:val="28"/>
        </w:rPr>
        <w:t xml:space="preserve"> </w:t>
      </w:r>
      <w:r w:rsidRPr="00FA4D31">
        <w:rPr>
          <w:sz w:val="28"/>
          <w:szCs w:val="28"/>
        </w:rPr>
        <w:t>феномен</w:t>
      </w:r>
      <w:r w:rsidR="00FA4D31">
        <w:rPr>
          <w:sz w:val="28"/>
          <w:szCs w:val="28"/>
        </w:rPr>
        <w:t xml:space="preserve"> </w:t>
      </w:r>
      <w:r w:rsidRPr="00FA4D31">
        <w:rPr>
          <w:sz w:val="28"/>
          <w:szCs w:val="28"/>
        </w:rPr>
        <w:t>весьма</w:t>
      </w:r>
      <w:r w:rsidR="00FA4D31">
        <w:rPr>
          <w:sz w:val="28"/>
          <w:szCs w:val="28"/>
        </w:rPr>
        <w:t xml:space="preserve"> </w:t>
      </w:r>
      <w:r w:rsidRPr="00FA4D31">
        <w:rPr>
          <w:sz w:val="28"/>
          <w:szCs w:val="28"/>
        </w:rPr>
        <w:t>сложно</w:t>
      </w:r>
      <w:r w:rsidR="00FA4D31">
        <w:rPr>
          <w:sz w:val="28"/>
          <w:szCs w:val="28"/>
        </w:rPr>
        <w:t xml:space="preserve"> </w:t>
      </w:r>
      <w:r w:rsidRPr="00FA4D31">
        <w:rPr>
          <w:sz w:val="28"/>
          <w:szCs w:val="28"/>
        </w:rPr>
        <w:t>правильно</w:t>
      </w:r>
      <w:r w:rsidR="00FA4D31">
        <w:rPr>
          <w:sz w:val="28"/>
          <w:szCs w:val="28"/>
        </w:rPr>
        <w:t xml:space="preserve"> </w:t>
      </w:r>
      <w:r w:rsidRPr="00FA4D31">
        <w:rPr>
          <w:sz w:val="28"/>
          <w:szCs w:val="28"/>
        </w:rPr>
        <w:t>выделить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еще</w:t>
      </w:r>
      <w:r w:rsidR="00FA4D31">
        <w:rPr>
          <w:sz w:val="28"/>
          <w:szCs w:val="28"/>
        </w:rPr>
        <w:t xml:space="preserve"> </w:t>
      </w:r>
      <w:r w:rsidRPr="00FA4D31">
        <w:rPr>
          <w:sz w:val="28"/>
          <w:szCs w:val="28"/>
        </w:rPr>
        <w:t>сложнее</w:t>
      </w:r>
      <w:r w:rsidR="00FA4D31">
        <w:rPr>
          <w:sz w:val="28"/>
          <w:szCs w:val="28"/>
        </w:rPr>
        <w:t xml:space="preserve"> </w:t>
      </w:r>
      <w:r w:rsidRPr="00FA4D31">
        <w:rPr>
          <w:sz w:val="28"/>
          <w:szCs w:val="28"/>
        </w:rPr>
        <w:t>адекватно</w:t>
      </w:r>
      <w:r w:rsidR="00FA4D31">
        <w:rPr>
          <w:sz w:val="28"/>
          <w:szCs w:val="28"/>
        </w:rPr>
        <w:t xml:space="preserve"> </w:t>
      </w:r>
      <w:r w:rsidRPr="00FA4D31">
        <w:rPr>
          <w:sz w:val="28"/>
          <w:szCs w:val="28"/>
        </w:rPr>
        <w:t>определить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описать»</w:t>
      </w:r>
      <w:r w:rsidR="002D4A2B" w:rsidRPr="00FA4D31">
        <w:rPr>
          <w:rStyle w:val="aa"/>
          <w:sz w:val="28"/>
          <w:szCs w:val="28"/>
        </w:rPr>
        <w:footnoteReference w:id="44"/>
      </w:r>
      <w:r w:rsidRPr="00FA4D31">
        <w:rPr>
          <w:sz w:val="28"/>
          <w:szCs w:val="28"/>
        </w:rPr>
        <w:t>.</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Трактовка</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различными</w:t>
      </w:r>
      <w:r w:rsidR="00FA4D31">
        <w:rPr>
          <w:sz w:val="28"/>
          <w:szCs w:val="28"/>
        </w:rPr>
        <w:t xml:space="preserve"> </w:t>
      </w:r>
      <w:r w:rsidRPr="00FA4D31">
        <w:rPr>
          <w:sz w:val="28"/>
          <w:szCs w:val="28"/>
        </w:rPr>
        <w:t>исследователями,</w:t>
      </w:r>
      <w:r w:rsidR="00FA4D31">
        <w:rPr>
          <w:sz w:val="28"/>
          <w:szCs w:val="28"/>
        </w:rPr>
        <w:t xml:space="preserve"> </w:t>
      </w:r>
      <w:r w:rsidRPr="00FA4D31">
        <w:rPr>
          <w:sz w:val="28"/>
          <w:szCs w:val="28"/>
        </w:rPr>
        <w:t>действительно,</w:t>
      </w:r>
      <w:r w:rsidR="00FA4D31">
        <w:rPr>
          <w:sz w:val="28"/>
          <w:szCs w:val="28"/>
        </w:rPr>
        <w:t xml:space="preserve"> </w:t>
      </w:r>
      <w:r w:rsidRPr="00FA4D31">
        <w:rPr>
          <w:sz w:val="28"/>
          <w:szCs w:val="28"/>
        </w:rPr>
        <w:t>может</w:t>
      </w:r>
      <w:r w:rsidR="00FA4D31">
        <w:rPr>
          <w:sz w:val="28"/>
          <w:szCs w:val="28"/>
        </w:rPr>
        <w:t xml:space="preserve"> </w:t>
      </w:r>
      <w:r w:rsidRPr="00FA4D31">
        <w:rPr>
          <w:sz w:val="28"/>
          <w:szCs w:val="28"/>
        </w:rPr>
        <w:t>быть</w:t>
      </w:r>
      <w:r w:rsidR="00FA4D31">
        <w:rPr>
          <w:sz w:val="28"/>
          <w:szCs w:val="28"/>
        </w:rPr>
        <w:t xml:space="preserve"> </w:t>
      </w:r>
      <w:r w:rsidRPr="00FA4D31">
        <w:rPr>
          <w:sz w:val="28"/>
          <w:szCs w:val="28"/>
        </w:rPr>
        <w:t>диаметрально</w:t>
      </w:r>
      <w:r w:rsidR="00FA4D31">
        <w:rPr>
          <w:sz w:val="28"/>
          <w:szCs w:val="28"/>
        </w:rPr>
        <w:t xml:space="preserve"> </w:t>
      </w:r>
      <w:r w:rsidRPr="00FA4D31">
        <w:rPr>
          <w:sz w:val="28"/>
          <w:szCs w:val="28"/>
        </w:rPr>
        <w:t>противоположной.</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отмечает</w:t>
      </w:r>
      <w:r w:rsidR="00FA4D31">
        <w:rPr>
          <w:sz w:val="28"/>
          <w:szCs w:val="28"/>
        </w:rPr>
        <w:t xml:space="preserve"> </w:t>
      </w:r>
      <w:r w:rsidRPr="00FA4D31">
        <w:rPr>
          <w:sz w:val="28"/>
          <w:szCs w:val="28"/>
        </w:rPr>
        <w:t>И.Ю.</w:t>
      </w:r>
      <w:r w:rsidR="00FA4D31">
        <w:rPr>
          <w:sz w:val="28"/>
          <w:szCs w:val="28"/>
        </w:rPr>
        <w:t xml:space="preserve"> </w:t>
      </w:r>
      <w:r w:rsidRPr="00FA4D31">
        <w:rPr>
          <w:sz w:val="28"/>
          <w:szCs w:val="28"/>
        </w:rPr>
        <w:t>Заринов,</w:t>
      </w:r>
      <w:r w:rsidR="00FA4D31">
        <w:rPr>
          <w:sz w:val="28"/>
          <w:szCs w:val="28"/>
        </w:rPr>
        <w:t xml:space="preserve"> </w:t>
      </w:r>
      <w:r w:rsidRPr="00FA4D31">
        <w:rPr>
          <w:sz w:val="28"/>
          <w:szCs w:val="28"/>
        </w:rPr>
        <w:t>термином</w:t>
      </w:r>
      <w:r w:rsidR="00FA4D31">
        <w:rPr>
          <w:sz w:val="28"/>
          <w:szCs w:val="28"/>
        </w:rPr>
        <w:t xml:space="preserve"> </w:t>
      </w:r>
      <w:r w:rsidRPr="00FA4D31">
        <w:rPr>
          <w:sz w:val="28"/>
          <w:szCs w:val="28"/>
        </w:rPr>
        <w:t>«ethnicity»</w:t>
      </w:r>
      <w:r w:rsidR="00FA4D31">
        <w:rPr>
          <w:sz w:val="28"/>
          <w:szCs w:val="28"/>
        </w:rPr>
        <w:t xml:space="preserve"> </w:t>
      </w:r>
      <w:r w:rsidRPr="00FA4D31">
        <w:rPr>
          <w:sz w:val="28"/>
          <w:szCs w:val="28"/>
        </w:rPr>
        <w:t>обозначается</w:t>
      </w:r>
      <w:r w:rsidR="00FA4D31">
        <w:rPr>
          <w:sz w:val="28"/>
          <w:szCs w:val="28"/>
        </w:rPr>
        <w:t xml:space="preserve"> </w:t>
      </w:r>
      <w:r w:rsidRPr="00FA4D31">
        <w:rPr>
          <w:sz w:val="28"/>
          <w:szCs w:val="28"/>
        </w:rPr>
        <w:t>множество</w:t>
      </w:r>
      <w:r w:rsidR="00FA4D31">
        <w:rPr>
          <w:sz w:val="28"/>
          <w:szCs w:val="28"/>
        </w:rPr>
        <w:t xml:space="preserve"> </w:t>
      </w:r>
      <w:r w:rsidRPr="00FA4D31">
        <w:rPr>
          <w:sz w:val="28"/>
          <w:szCs w:val="28"/>
        </w:rPr>
        <w:t>различных</w:t>
      </w:r>
      <w:r w:rsidR="00FA4D31">
        <w:rPr>
          <w:sz w:val="28"/>
          <w:szCs w:val="28"/>
        </w:rPr>
        <w:t xml:space="preserve"> </w:t>
      </w:r>
      <w:r w:rsidRPr="00FA4D31">
        <w:rPr>
          <w:sz w:val="28"/>
          <w:szCs w:val="28"/>
        </w:rPr>
        <w:t>понятий:</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необходимости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способности</w:t>
      </w:r>
      <w:r w:rsidR="00FA4D31">
        <w:rPr>
          <w:sz w:val="28"/>
          <w:szCs w:val="28"/>
        </w:rPr>
        <w:t xml:space="preserve"> </w:t>
      </w:r>
      <w:r w:rsidRPr="00FA4D31">
        <w:rPr>
          <w:sz w:val="28"/>
          <w:szCs w:val="28"/>
        </w:rPr>
        <w:t>группы</w:t>
      </w:r>
      <w:r w:rsidR="00FA4D31">
        <w:rPr>
          <w:sz w:val="28"/>
          <w:szCs w:val="28"/>
        </w:rPr>
        <w:t xml:space="preserve"> </w:t>
      </w:r>
      <w:r w:rsidRPr="00FA4D31">
        <w:rPr>
          <w:sz w:val="28"/>
          <w:szCs w:val="28"/>
        </w:rPr>
        <w:t>людей</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индивидуума</w:t>
      </w:r>
      <w:r w:rsidR="00FA4D31">
        <w:rPr>
          <w:sz w:val="28"/>
          <w:szCs w:val="28"/>
        </w:rPr>
        <w:t xml:space="preserve"> </w:t>
      </w:r>
      <w:r w:rsidRPr="00FA4D31">
        <w:rPr>
          <w:sz w:val="28"/>
          <w:szCs w:val="28"/>
        </w:rPr>
        <w:t>самоидентифицироваться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социальном</w:t>
      </w:r>
      <w:r w:rsidR="00FA4D31">
        <w:rPr>
          <w:sz w:val="28"/>
          <w:szCs w:val="28"/>
        </w:rPr>
        <w:t xml:space="preserve"> </w:t>
      </w:r>
      <w:r w:rsidRPr="00FA4D31">
        <w:rPr>
          <w:sz w:val="28"/>
          <w:szCs w:val="28"/>
        </w:rPr>
        <w:t>смысле</w:t>
      </w:r>
      <w:r w:rsidR="00FA4D31">
        <w:rPr>
          <w:sz w:val="28"/>
          <w:szCs w:val="28"/>
        </w:rPr>
        <w:t xml:space="preserve"> </w:t>
      </w:r>
      <w:r w:rsidRPr="00FA4D31">
        <w:rPr>
          <w:sz w:val="28"/>
          <w:szCs w:val="28"/>
        </w:rPr>
        <w:t>до</w:t>
      </w:r>
      <w:r w:rsidR="00FA4D31">
        <w:rPr>
          <w:sz w:val="28"/>
          <w:szCs w:val="28"/>
        </w:rPr>
        <w:t xml:space="preserve"> </w:t>
      </w:r>
      <w:r w:rsidRPr="00FA4D31">
        <w:rPr>
          <w:sz w:val="28"/>
          <w:szCs w:val="28"/>
        </w:rPr>
        <w:t>признания</w:t>
      </w:r>
      <w:r w:rsidR="00FA4D31">
        <w:rPr>
          <w:sz w:val="28"/>
          <w:szCs w:val="28"/>
        </w:rPr>
        <w:t xml:space="preserve"> </w:t>
      </w:r>
      <w:r w:rsidRPr="00FA4D31">
        <w:rPr>
          <w:sz w:val="28"/>
          <w:szCs w:val="28"/>
        </w:rPr>
        <w:t>совокупности</w:t>
      </w:r>
      <w:r w:rsidR="00FA4D31">
        <w:rPr>
          <w:sz w:val="28"/>
          <w:szCs w:val="28"/>
        </w:rPr>
        <w:t xml:space="preserve"> </w:t>
      </w:r>
      <w:r w:rsidRPr="00FA4D31">
        <w:rPr>
          <w:sz w:val="28"/>
          <w:szCs w:val="28"/>
        </w:rPr>
        <w:t>объективных</w:t>
      </w:r>
      <w:r w:rsidR="00FA4D31">
        <w:rPr>
          <w:sz w:val="28"/>
          <w:szCs w:val="28"/>
        </w:rPr>
        <w:t xml:space="preserve"> </w:t>
      </w:r>
      <w:r w:rsidRPr="00FA4D31">
        <w:rPr>
          <w:sz w:val="28"/>
          <w:szCs w:val="28"/>
        </w:rPr>
        <w:t>признаков,</w:t>
      </w:r>
      <w:r w:rsidR="00FA4D31">
        <w:rPr>
          <w:sz w:val="28"/>
          <w:szCs w:val="28"/>
        </w:rPr>
        <w:t xml:space="preserve"> </w:t>
      </w:r>
      <w:r w:rsidRPr="00FA4D31">
        <w:rPr>
          <w:sz w:val="28"/>
          <w:szCs w:val="28"/>
        </w:rPr>
        <w:t>обозначающих</w:t>
      </w:r>
      <w:r w:rsidR="00FA4D31">
        <w:rPr>
          <w:sz w:val="28"/>
          <w:szCs w:val="28"/>
        </w:rPr>
        <w:t xml:space="preserve"> </w:t>
      </w:r>
      <w:r w:rsidRPr="00FA4D31">
        <w:rPr>
          <w:sz w:val="28"/>
          <w:szCs w:val="28"/>
        </w:rPr>
        <w:t>этническую</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иногда</w:t>
      </w:r>
      <w:r w:rsidR="00FA4D31">
        <w:rPr>
          <w:sz w:val="28"/>
          <w:szCs w:val="28"/>
        </w:rPr>
        <w:t xml:space="preserve"> </w:t>
      </w:r>
      <w:r w:rsidRPr="00FA4D31">
        <w:rPr>
          <w:sz w:val="28"/>
          <w:szCs w:val="28"/>
        </w:rPr>
        <w:t>даже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неэтническую)</w:t>
      </w:r>
      <w:r w:rsidR="00FA4D31">
        <w:rPr>
          <w:sz w:val="28"/>
          <w:szCs w:val="28"/>
        </w:rPr>
        <w:t xml:space="preserve"> </w:t>
      </w:r>
      <w:r w:rsidRPr="00FA4D31">
        <w:rPr>
          <w:sz w:val="28"/>
          <w:szCs w:val="28"/>
        </w:rPr>
        <w:t>общность»</w:t>
      </w:r>
      <w:r w:rsidR="002D4A2B" w:rsidRPr="00FA4D31">
        <w:rPr>
          <w:rStyle w:val="aa"/>
          <w:sz w:val="28"/>
          <w:szCs w:val="28"/>
        </w:rPr>
        <w:footnoteReference w:id="45"/>
      </w:r>
      <w:r w:rsidRPr="00FA4D31">
        <w:rPr>
          <w:sz w:val="28"/>
          <w:szCs w:val="28"/>
        </w:rPr>
        <w:t>.</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начала</w:t>
      </w:r>
      <w:r w:rsidR="00FA4D31">
        <w:rPr>
          <w:sz w:val="28"/>
          <w:szCs w:val="28"/>
        </w:rPr>
        <w:t xml:space="preserve"> </w:t>
      </w:r>
      <w:r w:rsidRPr="00FA4D31">
        <w:rPr>
          <w:sz w:val="28"/>
          <w:szCs w:val="28"/>
        </w:rPr>
        <w:t>1990-х</w:t>
      </w:r>
      <w:r w:rsidR="00FA4D31">
        <w:rPr>
          <w:sz w:val="28"/>
          <w:szCs w:val="28"/>
        </w:rPr>
        <w:t xml:space="preserve"> </w:t>
      </w:r>
      <w:r w:rsidRPr="00FA4D31">
        <w:rPr>
          <w:sz w:val="28"/>
          <w:szCs w:val="28"/>
        </w:rPr>
        <w:t>гг.</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нашей</w:t>
      </w:r>
      <w:r w:rsidR="00FA4D31">
        <w:rPr>
          <w:sz w:val="28"/>
          <w:szCs w:val="28"/>
        </w:rPr>
        <w:t xml:space="preserve"> </w:t>
      </w:r>
      <w:r w:rsidRPr="00FA4D31">
        <w:rPr>
          <w:sz w:val="28"/>
          <w:szCs w:val="28"/>
        </w:rPr>
        <w:t>стране</w:t>
      </w:r>
      <w:r w:rsidR="00FA4D31">
        <w:rPr>
          <w:sz w:val="28"/>
          <w:szCs w:val="28"/>
        </w:rPr>
        <w:t xml:space="preserve"> </w:t>
      </w:r>
      <w:r w:rsidRPr="00FA4D31">
        <w:rPr>
          <w:sz w:val="28"/>
          <w:szCs w:val="28"/>
        </w:rPr>
        <w:t>опубликован</w:t>
      </w:r>
      <w:r w:rsidR="00FA4D31">
        <w:rPr>
          <w:sz w:val="28"/>
          <w:szCs w:val="28"/>
        </w:rPr>
        <w:t xml:space="preserve"> </w:t>
      </w:r>
      <w:r w:rsidRPr="00FA4D31">
        <w:rPr>
          <w:sz w:val="28"/>
          <w:szCs w:val="28"/>
        </w:rPr>
        <w:t>целый</w:t>
      </w:r>
      <w:r w:rsidR="00FA4D31">
        <w:rPr>
          <w:sz w:val="28"/>
          <w:szCs w:val="28"/>
        </w:rPr>
        <w:t xml:space="preserve"> </w:t>
      </w:r>
      <w:r w:rsidRPr="00FA4D31">
        <w:rPr>
          <w:sz w:val="28"/>
          <w:szCs w:val="28"/>
        </w:rPr>
        <w:t>ряд</w:t>
      </w:r>
      <w:r w:rsidR="00FA4D31">
        <w:rPr>
          <w:sz w:val="28"/>
          <w:szCs w:val="28"/>
        </w:rPr>
        <w:t xml:space="preserve"> </w:t>
      </w:r>
      <w:r w:rsidRPr="00FA4D31">
        <w:rPr>
          <w:sz w:val="28"/>
          <w:szCs w:val="28"/>
        </w:rPr>
        <w:t>работ,</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которых</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различных</w:t>
      </w:r>
      <w:r w:rsidR="00FA4D31">
        <w:rPr>
          <w:sz w:val="28"/>
          <w:szCs w:val="28"/>
        </w:rPr>
        <w:t xml:space="preserve"> </w:t>
      </w:r>
      <w:r w:rsidRPr="00FA4D31">
        <w:rPr>
          <w:sz w:val="28"/>
          <w:szCs w:val="28"/>
        </w:rPr>
        <w:t>исследовательских</w:t>
      </w:r>
      <w:r w:rsidR="00FA4D31">
        <w:rPr>
          <w:sz w:val="28"/>
          <w:szCs w:val="28"/>
        </w:rPr>
        <w:t xml:space="preserve"> </w:t>
      </w:r>
      <w:r w:rsidRPr="00FA4D31">
        <w:rPr>
          <w:sz w:val="28"/>
          <w:szCs w:val="28"/>
        </w:rPr>
        <w:t>позиций</w:t>
      </w:r>
      <w:r w:rsidR="00FA4D31">
        <w:rPr>
          <w:sz w:val="28"/>
          <w:szCs w:val="28"/>
        </w:rPr>
        <w:t xml:space="preserve"> </w:t>
      </w:r>
      <w:r w:rsidRPr="00FA4D31">
        <w:rPr>
          <w:sz w:val="28"/>
          <w:szCs w:val="28"/>
        </w:rPr>
        <w:t>осуществлялся</w:t>
      </w:r>
      <w:r w:rsidR="00FA4D31">
        <w:rPr>
          <w:sz w:val="28"/>
          <w:szCs w:val="28"/>
        </w:rPr>
        <w:t xml:space="preserve"> </w:t>
      </w:r>
      <w:r w:rsidRPr="00FA4D31">
        <w:rPr>
          <w:sz w:val="28"/>
          <w:szCs w:val="28"/>
        </w:rPr>
        <w:t>поиск</w:t>
      </w:r>
      <w:r w:rsidR="00FA4D31">
        <w:rPr>
          <w:sz w:val="28"/>
          <w:szCs w:val="28"/>
        </w:rPr>
        <w:t xml:space="preserve"> </w:t>
      </w:r>
      <w:r w:rsidRPr="00FA4D31">
        <w:rPr>
          <w:sz w:val="28"/>
          <w:szCs w:val="28"/>
        </w:rPr>
        <w:t>подходов</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этому</w:t>
      </w:r>
      <w:r w:rsidR="00FA4D31">
        <w:rPr>
          <w:sz w:val="28"/>
          <w:szCs w:val="28"/>
        </w:rPr>
        <w:t xml:space="preserve"> </w:t>
      </w:r>
      <w:r w:rsidRPr="00FA4D31">
        <w:rPr>
          <w:sz w:val="28"/>
          <w:szCs w:val="28"/>
        </w:rPr>
        <w:t>феномену</w:t>
      </w:r>
      <w:r w:rsidR="002D4A2B" w:rsidRPr="00FA4D31">
        <w:rPr>
          <w:rStyle w:val="aa"/>
          <w:sz w:val="28"/>
          <w:szCs w:val="28"/>
        </w:rPr>
        <w:footnoteReference w:id="46"/>
      </w:r>
      <w:r w:rsidRPr="00FA4D31">
        <w:rPr>
          <w:sz w:val="28"/>
          <w:szCs w:val="28"/>
        </w:rPr>
        <w:t>.</w:t>
      </w:r>
      <w:r w:rsidR="00FA4D31">
        <w:rPr>
          <w:sz w:val="28"/>
          <w:szCs w:val="28"/>
        </w:rPr>
        <w:t xml:space="preserve"> </w:t>
      </w:r>
      <w:r w:rsidRPr="00FA4D31">
        <w:rPr>
          <w:sz w:val="28"/>
          <w:szCs w:val="28"/>
        </w:rPr>
        <w:t>Процесс</w:t>
      </w:r>
      <w:r w:rsidR="00FA4D31">
        <w:rPr>
          <w:sz w:val="28"/>
          <w:szCs w:val="28"/>
        </w:rPr>
        <w:t xml:space="preserve"> </w:t>
      </w:r>
      <w:r w:rsidRPr="00FA4D31">
        <w:rPr>
          <w:sz w:val="28"/>
          <w:szCs w:val="28"/>
        </w:rPr>
        <w:t>продолжается</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сей</w:t>
      </w:r>
      <w:r w:rsidR="00FA4D31">
        <w:rPr>
          <w:sz w:val="28"/>
          <w:szCs w:val="28"/>
        </w:rPr>
        <w:t xml:space="preserve"> </w:t>
      </w:r>
      <w:r w:rsidRPr="00FA4D31">
        <w:rPr>
          <w:sz w:val="28"/>
          <w:szCs w:val="28"/>
        </w:rPr>
        <w:t>день,</w:t>
      </w:r>
      <w:r w:rsidR="00FA4D31">
        <w:rPr>
          <w:sz w:val="28"/>
          <w:szCs w:val="28"/>
        </w:rPr>
        <w:t xml:space="preserve"> </w:t>
      </w:r>
      <w:r w:rsidRPr="00FA4D31">
        <w:rPr>
          <w:sz w:val="28"/>
          <w:szCs w:val="28"/>
        </w:rPr>
        <w:t>демонстрируя</w:t>
      </w:r>
      <w:r w:rsidR="00FA4D31">
        <w:rPr>
          <w:sz w:val="28"/>
          <w:szCs w:val="28"/>
        </w:rPr>
        <w:t xml:space="preserve"> </w:t>
      </w:r>
      <w:r w:rsidRPr="00FA4D31">
        <w:rPr>
          <w:sz w:val="28"/>
          <w:szCs w:val="28"/>
        </w:rPr>
        <w:t>неослабевающий</w:t>
      </w:r>
      <w:r w:rsidR="00FA4D31">
        <w:rPr>
          <w:sz w:val="28"/>
          <w:szCs w:val="28"/>
        </w:rPr>
        <w:t xml:space="preserve"> </w:t>
      </w:r>
      <w:r w:rsidRPr="00FA4D31">
        <w:rPr>
          <w:sz w:val="28"/>
          <w:szCs w:val="28"/>
        </w:rPr>
        <w:t>интерес</w:t>
      </w:r>
      <w:r w:rsidR="00FA4D31">
        <w:rPr>
          <w:sz w:val="28"/>
          <w:szCs w:val="28"/>
        </w:rPr>
        <w:t xml:space="preserve"> </w:t>
      </w:r>
      <w:r w:rsidRPr="00FA4D31">
        <w:rPr>
          <w:sz w:val="28"/>
          <w:szCs w:val="28"/>
        </w:rPr>
        <w:t>ученых</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этой</w:t>
      </w:r>
      <w:r w:rsidR="00FA4D31">
        <w:rPr>
          <w:sz w:val="28"/>
          <w:szCs w:val="28"/>
        </w:rPr>
        <w:t xml:space="preserve"> </w:t>
      </w:r>
      <w:r w:rsidRPr="00FA4D31">
        <w:rPr>
          <w:sz w:val="28"/>
          <w:szCs w:val="28"/>
        </w:rPr>
        <w:t>проблеме.</w:t>
      </w:r>
      <w:r w:rsidR="00FA4D31">
        <w:rPr>
          <w:sz w:val="28"/>
          <w:szCs w:val="28"/>
        </w:rPr>
        <w:t xml:space="preserve"> </w:t>
      </w:r>
      <w:r w:rsidRPr="00FA4D31">
        <w:rPr>
          <w:sz w:val="28"/>
          <w:szCs w:val="28"/>
        </w:rPr>
        <w:t>Приведем</w:t>
      </w:r>
      <w:r w:rsidR="00FA4D31">
        <w:rPr>
          <w:sz w:val="28"/>
          <w:szCs w:val="28"/>
        </w:rPr>
        <w:t xml:space="preserve"> </w:t>
      </w:r>
      <w:r w:rsidRPr="00FA4D31">
        <w:rPr>
          <w:sz w:val="28"/>
          <w:szCs w:val="28"/>
        </w:rPr>
        <w:t>некоторые</w:t>
      </w:r>
      <w:r w:rsidR="00FA4D31">
        <w:rPr>
          <w:sz w:val="28"/>
          <w:szCs w:val="28"/>
        </w:rPr>
        <w:t xml:space="preserve"> </w:t>
      </w:r>
      <w:r w:rsidRPr="00FA4D31">
        <w:rPr>
          <w:sz w:val="28"/>
          <w:szCs w:val="28"/>
        </w:rPr>
        <w:t>дефинициb</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данные</w:t>
      </w:r>
      <w:r w:rsidR="00FA4D31">
        <w:rPr>
          <w:sz w:val="28"/>
          <w:szCs w:val="28"/>
        </w:rPr>
        <w:t xml:space="preserve"> </w:t>
      </w:r>
      <w:r w:rsidRPr="00FA4D31">
        <w:rPr>
          <w:sz w:val="28"/>
          <w:szCs w:val="28"/>
        </w:rPr>
        <w:t>представителями</w:t>
      </w:r>
      <w:r w:rsidR="00FA4D31">
        <w:rPr>
          <w:sz w:val="28"/>
          <w:szCs w:val="28"/>
        </w:rPr>
        <w:t xml:space="preserve"> </w:t>
      </w:r>
      <w:r w:rsidRPr="00FA4D31">
        <w:rPr>
          <w:sz w:val="28"/>
          <w:szCs w:val="28"/>
        </w:rPr>
        <w:t>концептуально</w:t>
      </w:r>
      <w:r w:rsidR="00FA4D31">
        <w:rPr>
          <w:sz w:val="28"/>
          <w:szCs w:val="28"/>
        </w:rPr>
        <w:t xml:space="preserve"> </w:t>
      </w:r>
      <w:r w:rsidRPr="00FA4D31">
        <w:rPr>
          <w:sz w:val="28"/>
          <w:szCs w:val="28"/>
        </w:rPr>
        <w:t>различных</w:t>
      </w:r>
      <w:r w:rsidR="00FA4D31">
        <w:rPr>
          <w:sz w:val="28"/>
          <w:szCs w:val="28"/>
        </w:rPr>
        <w:t xml:space="preserve"> </w:t>
      </w:r>
      <w:r w:rsidRPr="00FA4D31">
        <w:rPr>
          <w:sz w:val="28"/>
          <w:szCs w:val="28"/>
        </w:rPr>
        <w:t>подходов.</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Так,</w:t>
      </w:r>
      <w:r w:rsidR="00FA4D31">
        <w:rPr>
          <w:sz w:val="28"/>
          <w:szCs w:val="28"/>
        </w:rPr>
        <w:t xml:space="preserve"> </w:t>
      </w:r>
      <w:r w:rsidRPr="00FA4D31">
        <w:rPr>
          <w:sz w:val="28"/>
          <w:szCs w:val="28"/>
        </w:rPr>
        <w:t>соавтор</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апологет</w:t>
      </w:r>
      <w:r w:rsidR="00FA4D31">
        <w:rPr>
          <w:sz w:val="28"/>
          <w:szCs w:val="28"/>
        </w:rPr>
        <w:t xml:space="preserve"> </w:t>
      </w:r>
      <w:r w:rsidRPr="00FA4D31">
        <w:rPr>
          <w:sz w:val="28"/>
          <w:szCs w:val="28"/>
        </w:rPr>
        <w:t>бромлеевской</w:t>
      </w:r>
      <w:r w:rsidR="00FA4D31">
        <w:rPr>
          <w:sz w:val="28"/>
          <w:szCs w:val="28"/>
        </w:rPr>
        <w:t xml:space="preserve"> </w:t>
      </w:r>
      <w:r w:rsidRPr="00FA4D31">
        <w:rPr>
          <w:sz w:val="28"/>
          <w:szCs w:val="28"/>
        </w:rPr>
        <w:t>«теории</w:t>
      </w:r>
      <w:r w:rsidR="00FA4D31">
        <w:rPr>
          <w:sz w:val="28"/>
          <w:szCs w:val="28"/>
        </w:rPr>
        <w:t xml:space="preserve"> </w:t>
      </w:r>
      <w:r w:rsidRPr="00FA4D31">
        <w:rPr>
          <w:sz w:val="28"/>
          <w:szCs w:val="28"/>
        </w:rPr>
        <w:t>этноса»</w:t>
      </w:r>
      <w:r w:rsidR="00FA4D31">
        <w:rPr>
          <w:sz w:val="28"/>
          <w:szCs w:val="28"/>
        </w:rPr>
        <w:t xml:space="preserve"> </w:t>
      </w:r>
      <w:r w:rsidRPr="00FA4D31">
        <w:rPr>
          <w:sz w:val="28"/>
          <w:szCs w:val="28"/>
        </w:rPr>
        <w:t>В.И.Козлов</w:t>
      </w:r>
      <w:r w:rsidR="00FA4D31">
        <w:rPr>
          <w:sz w:val="28"/>
          <w:szCs w:val="28"/>
        </w:rPr>
        <w:t xml:space="preserve"> </w:t>
      </w:r>
      <w:r w:rsidRPr="00FA4D31">
        <w:rPr>
          <w:sz w:val="28"/>
          <w:szCs w:val="28"/>
        </w:rPr>
        <w:t>утверждает:</w:t>
      </w:r>
      <w:r w:rsidR="00FA4D31">
        <w:rPr>
          <w:sz w:val="28"/>
          <w:szCs w:val="28"/>
        </w:rPr>
        <w:t xml:space="preserve"> </w:t>
      </w:r>
      <w:r w:rsidRPr="00FA4D31">
        <w:rPr>
          <w:sz w:val="28"/>
          <w:szCs w:val="28"/>
        </w:rPr>
        <w:t>«Аналогично</w:t>
      </w:r>
      <w:r w:rsidR="00FA4D31">
        <w:rPr>
          <w:sz w:val="28"/>
          <w:szCs w:val="28"/>
        </w:rPr>
        <w:t xml:space="preserve"> </w:t>
      </w:r>
      <w:r w:rsidRPr="00FA4D31">
        <w:rPr>
          <w:sz w:val="28"/>
          <w:szCs w:val="28"/>
        </w:rPr>
        <w:t>«народности»</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своем</w:t>
      </w:r>
      <w:r w:rsidR="00FA4D31">
        <w:rPr>
          <w:sz w:val="28"/>
          <w:szCs w:val="28"/>
        </w:rPr>
        <w:t xml:space="preserve"> </w:t>
      </w:r>
      <w:r w:rsidRPr="00FA4D31">
        <w:rPr>
          <w:sz w:val="28"/>
          <w:szCs w:val="28"/>
        </w:rPr>
        <w:t>первичном</w:t>
      </w:r>
      <w:r w:rsidR="00FA4D31">
        <w:rPr>
          <w:sz w:val="28"/>
          <w:szCs w:val="28"/>
        </w:rPr>
        <w:t xml:space="preserve"> </w:t>
      </w:r>
      <w:r w:rsidRPr="00FA4D31">
        <w:rPr>
          <w:sz w:val="28"/>
          <w:szCs w:val="28"/>
        </w:rPr>
        <w:t>значении</w:t>
      </w:r>
      <w:r w:rsidR="00FA4D31">
        <w:rPr>
          <w:sz w:val="28"/>
          <w:szCs w:val="28"/>
        </w:rPr>
        <w:t xml:space="preserve"> </w:t>
      </w:r>
      <w:r w:rsidRPr="00FA4D31">
        <w:rPr>
          <w:sz w:val="28"/>
          <w:szCs w:val="28"/>
        </w:rPr>
        <w:t>может</w:t>
      </w:r>
      <w:r w:rsidR="00FA4D31">
        <w:rPr>
          <w:sz w:val="28"/>
          <w:szCs w:val="28"/>
        </w:rPr>
        <w:t xml:space="preserve"> </w:t>
      </w:r>
      <w:r w:rsidRPr="00FA4D31">
        <w:rPr>
          <w:sz w:val="28"/>
          <w:szCs w:val="28"/>
        </w:rPr>
        <w:t>пониматься</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совокупность</w:t>
      </w:r>
      <w:r w:rsidR="00FA4D31">
        <w:rPr>
          <w:sz w:val="28"/>
          <w:szCs w:val="28"/>
        </w:rPr>
        <w:t xml:space="preserve"> </w:t>
      </w:r>
      <w:r w:rsidRPr="00FA4D31">
        <w:rPr>
          <w:sz w:val="28"/>
          <w:szCs w:val="28"/>
        </w:rPr>
        <w:t>признаков</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свойств,</w:t>
      </w:r>
      <w:r w:rsidR="00FA4D31">
        <w:rPr>
          <w:sz w:val="28"/>
          <w:szCs w:val="28"/>
        </w:rPr>
        <w:t xml:space="preserve"> </w:t>
      </w:r>
      <w:r w:rsidRPr="00FA4D31">
        <w:rPr>
          <w:sz w:val="28"/>
          <w:szCs w:val="28"/>
        </w:rPr>
        <w:t>отличающих</w:t>
      </w:r>
      <w:r w:rsidR="00FA4D31">
        <w:rPr>
          <w:sz w:val="28"/>
          <w:szCs w:val="28"/>
        </w:rPr>
        <w:t xml:space="preserve"> </w:t>
      </w:r>
      <w:r w:rsidRPr="00FA4D31">
        <w:rPr>
          <w:sz w:val="28"/>
          <w:szCs w:val="28"/>
        </w:rPr>
        <w:t>один</w:t>
      </w:r>
      <w:r w:rsidR="00FA4D31">
        <w:rPr>
          <w:sz w:val="28"/>
          <w:szCs w:val="28"/>
        </w:rPr>
        <w:t xml:space="preserve"> </w:t>
      </w:r>
      <w:r w:rsidRPr="00FA4D31">
        <w:rPr>
          <w:sz w:val="28"/>
          <w:szCs w:val="28"/>
        </w:rPr>
        <w:t>реально</w:t>
      </w:r>
      <w:r w:rsidR="00FA4D31">
        <w:rPr>
          <w:sz w:val="28"/>
          <w:szCs w:val="28"/>
        </w:rPr>
        <w:t xml:space="preserve"> </w:t>
      </w:r>
      <w:r w:rsidRPr="00FA4D31">
        <w:rPr>
          <w:sz w:val="28"/>
          <w:szCs w:val="28"/>
        </w:rPr>
        <w:t>существующий</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другого.</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сверх</w:t>
      </w:r>
      <w:r w:rsidR="00FA4D31">
        <w:rPr>
          <w:sz w:val="28"/>
          <w:szCs w:val="28"/>
        </w:rPr>
        <w:t xml:space="preserve"> </w:t>
      </w:r>
      <w:r w:rsidRPr="00FA4D31">
        <w:rPr>
          <w:sz w:val="28"/>
          <w:szCs w:val="28"/>
        </w:rPr>
        <w:t>того,</w:t>
      </w:r>
      <w:r w:rsidR="00FA4D31">
        <w:rPr>
          <w:sz w:val="28"/>
          <w:szCs w:val="28"/>
        </w:rPr>
        <w:t xml:space="preserve"> </w:t>
      </w:r>
      <w:r w:rsidRPr="00FA4D31">
        <w:rPr>
          <w:sz w:val="28"/>
          <w:szCs w:val="28"/>
        </w:rPr>
        <w:t>то</w:t>
      </w:r>
      <w:r w:rsidR="00FA4D31">
        <w:rPr>
          <w:sz w:val="28"/>
          <w:szCs w:val="28"/>
        </w:rPr>
        <w:t xml:space="preserve"> </w:t>
      </w:r>
      <w:r w:rsidRPr="00FA4D31">
        <w:rPr>
          <w:sz w:val="28"/>
          <w:szCs w:val="28"/>
        </w:rPr>
        <w:t>это,</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говорится,</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лукавого»</w:t>
      </w:r>
      <w:r w:rsidR="002D4A2B" w:rsidRPr="00FA4D31">
        <w:rPr>
          <w:rStyle w:val="aa"/>
          <w:sz w:val="28"/>
          <w:szCs w:val="28"/>
        </w:rPr>
        <w:footnoteReference w:id="47"/>
      </w:r>
      <w:r w:rsidRPr="00FA4D31">
        <w:rPr>
          <w:sz w:val="28"/>
          <w:szCs w:val="28"/>
        </w:rPr>
        <w:t>.</w:t>
      </w:r>
      <w:r w:rsidR="00FA4D31">
        <w:rPr>
          <w:sz w:val="28"/>
          <w:szCs w:val="28"/>
        </w:rPr>
        <w:t xml:space="preserve"> </w:t>
      </w:r>
      <w:r w:rsidRPr="00FA4D31">
        <w:rPr>
          <w:sz w:val="28"/>
          <w:szCs w:val="28"/>
        </w:rPr>
        <w:t>Подобным</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образом</w:t>
      </w:r>
      <w:r w:rsidR="00FA4D31">
        <w:rPr>
          <w:sz w:val="28"/>
          <w:szCs w:val="28"/>
        </w:rPr>
        <w:t xml:space="preserve"> </w:t>
      </w:r>
      <w:r w:rsidRPr="00FA4D31">
        <w:rPr>
          <w:sz w:val="28"/>
          <w:szCs w:val="28"/>
        </w:rPr>
        <w:t>В.С.Кукушин</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Л.Д.Столяренко</w:t>
      </w:r>
      <w:r w:rsidR="00FA4D31">
        <w:rPr>
          <w:sz w:val="28"/>
          <w:szCs w:val="28"/>
        </w:rPr>
        <w:t xml:space="preserve"> </w:t>
      </w:r>
      <w:r w:rsidRPr="00FA4D31">
        <w:rPr>
          <w:sz w:val="28"/>
          <w:szCs w:val="28"/>
        </w:rPr>
        <w:t>считают,</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понятие</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исчерпывается</w:t>
      </w:r>
      <w:r w:rsidR="00FA4D31">
        <w:rPr>
          <w:sz w:val="28"/>
          <w:szCs w:val="28"/>
        </w:rPr>
        <w:t xml:space="preserve"> </w:t>
      </w:r>
      <w:r w:rsidRPr="00FA4D31">
        <w:rPr>
          <w:sz w:val="28"/>
          <w:szCs w:val="28"/>
        </w:rPr>
        <w:t>«определением</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принадлежности</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ряду</w:t>
      </w:r>
      <w:r w:rsidR="00FA4D31">
        <w:rPr>
          <w:sz w:val="28"/>
          <w:szCs w:val="28"/>
        </w:rPr>
        <w:t xml:space="preserve"> </w:t>
      </w:r>
      <w:r w:rsidRPr="00FA4D31">
        <w:rPr>
          <w:sz w:val="28"/>
          <w:szCs w:val="28"/>
        </w:rPr>
        <w:t>объективных</w:t>
      </w:r>
      <w:r w:rsidR="00FA4D31">
        <w:rPr>
          <w:sz w:val="28"/>
          <w:szCs w:val="28"/>
        </w:rPr>
        <w:t xml:space="preserve"> </w:t>
      </w:r>
      <w:r w:rsidRPr="00FA4D31">
        <w:rPr>
          <w:sz w:val="28"/>
          <w:szCs w:val="28"/>
        </w:rPr>
        <w:t>показателей:</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принадлежности</w:t>
      </w:r>
      <w:r w:rsidR="00FA4D31">
        <w:rPr>
          <w:sz w:val="28"/>
          <w:szCs w:val="28"/>
        </w:rPr>
        <w:t xml:space="preserve"> </w:t>
      </w:r>
      <w:r w:rsidRPr="00FA4D31">
        <w:rPr>
          <w:sz w:val="28"/>
          <w:szCs w:val="28"/>
        </w:rPr>
        <w:t>родителей,</w:t>
      </w:r>
      <w:r w:rsidR="00FA4D31">
        <w:rPr>
          <w:sz w:val="28"/>
          <w:szCs w:val="28"/>
        </w:rPr>
        <w:t xml:space="preserve"> </w:t>
      </w:r>
      <w:r w:rsidRPr="00FA4D31">
        <w:rPr>
          <w:sz w:val="28"/>
          <w:szCs w:val="28"/>
        </w:rPr>
        <w:t>месту</w:t>
      </w:r>
      <w:r w:rsidR="00FA4D31">
        <w:rPr>
          <w:sz w:val="28"/>
          <w:szCs w:val="28"/>
        </w:rPr>
        <w:t xml:space="preserve"> </w:t>
      </w:r>
      <w:r w:rsidRPr="00FA4D31">
        <w:rPr>
          <w:sz w:val="28"/>
          <w:szCs w:val="28"/>
        </w:rPr>
        <w:t>рождения,</w:t>
      </w:r>
      <w:r w:rsidR="00FA4D31">
        <w:rPr>
          <w:sz w:val="28"/>
          <w:szCs w:val="28"/>
        </w:rPr>
        <w:t xml:space="preserve"> </w:t>
      </w:r>
      <w:r w:rsidRPr="00FA4D31">
        <w:rPr>
          <w:sz w:val="28"/>
          <w:szCs w:val="28"/>
        </w:rPr>
        <w:t>языку,</w:t>
      </w:r>
      <w:r w:rsidR="00FA4D31">
        <w:rPr>
          <w:sz w:val="28"/>
          <w:szCs w:val="28"/>
        </w:rPr>
        <w:t xml:space="preserve"> </w:t>
      </w:r>
      <w:r w:rsidRPr="00FA4D31">
        <w:rPr>
          <w:sz w:val="28"/>
          <w:szCs w:val="28"/>
        </w:rPr>
        <w:t>культуре»</w:t>
      </w:r>
      <w:r w:rsidR="002D4A2B" w:rsidRPr="00FA4D31">
        <w:rPr>
          <w:rStyle w:val="aa"/>
          <w:sz w:val="28"/>
          <w:szCs w:val="28"/>
        </w:rPr>
        <w:footnoteReference w:id="48"/>
      </w:r>
      <w:r w:rsidRPr="00FA4D31">
        <w:rPr>
          <w:sz w:val="28"/>
          <w:szCs w:val="28"/>
        </w:rPr>
        <w:t>.</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поисках</w:t>
      </w:r>
      <w:r w:rsidR="00FA4D31">
        <w:rPr>
          <w:sz w:val="28"/>
          <w:szCs w:val="28"/>
        </w:rPr>
        <w:t xml:space="preserve"> </w:t>
      </w:r>
      <w:r w:rsidRPr="00FA4D31">
        <w:rPr>
          <w:sz w:val="28"/>
          <w:szCs w:val="28"/>
        </w:rPr>
        <w:t>компромисса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«субъективистами»</w:t>
      </w:r>
      <w:r w:rsidR="00FA4D31">
        <w:rPr>
          <w:sz w:val="28"/>
          <w:szCs w:val="28"/>
        </w:rPr>
        <w:t xml:space="preserve"> </w:t>
      </w:r>
      <w:r w:rsidRPr="00FA4D31">
        <w:rPr>
          <w:sz w:val="28"/>
          <w:szCs w:val="28"/>
        </w:rPr>
        <w:t>(конструктивистами)</w:t>
      </w:r>
      <w:r w:rsidR="00FA4D31">
        <w:rPr>
          <w:sz w:val="28"/>
          <w:szCs w:val="28"/>
        </w:rPr>
        <w:t xml:space="preserve"> </w:t>
      </w:r>
      <w:r w:rsidRPr="00FA4D31">
        <w:rPr>
          <w:sz w:val="28"/>
          <w:szCs w:val="28"/>
        </w:rPr>
        <w:t>С.Е.</w:t>
      </w:r>
      <w:r w:rsidR="00FA4D31">
        <w:rPr>
          <w:sz w:val="28"/>
          <w:szCs w:val="28"/>
        </w:rPr>
        <w:t xml:space="preserve"> </w:t>
      </w:r>
      <w:r w:rsidRPr="00FA4D31">
        <w:rPr>
          <w:sz w:val="28"/>
          <w:szCs w:val="28"/>
        </w:rPr>
        <w:t>Рыбаков</w:t>
      </w:r>
      <w:r w:rsidR="00FA4D31">
        <w:rPr>
          <w:sz w:val="28"/>
          <w:szCs w:val="28"/>
        </w:rPr>
        <w:t xml:space="preserve"> </w:t>
      </w:r>
      <w:r w:rsidRPr="00FA4D31">
        <w:rPr>
          <w:sz w:val="28"/>
          <w:szCs w:val="28"/>
        </w:rPr>
        <w:t>предлагает</w:t>
      </w:r>
      <w:r w:rsidR="00FA4D31">
        <w:rPr>
          <w:sz w:val="28"/>
          <w:szCs w:val="28"/>
        </w:rPr>
        <w:t xml:space="preserve"> </w:t>
      </w:r>
      <w:r w:rsidRPr="00FA4D31">
        <w:rPr>
          <w:sz w:val="28"/>
          <w:szCs w:val="28"/>
        </w:rPr>
        <w:t>различать</w:t>
      </w:r>
      <w:r w:rsidR="00FA4D31">
        <w:rPr>
          <w:sz w:val="28"/>
          <w:szCs w:val="28"/>
        </w:rPr>
        <w:t xml:space="preserve"> </w:t>
      </w:r>
      <w:r w:rsidRPr="00FA4D31">
        <w:rPr>
          <w:sz w:val="28"/>
          <w:szCs w:val="28"/>
        </w:rPr>
        <w:t>«объективную»</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«субъективную»</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рассматривать</w:t>
      </w:r>
      <w:r w:rsidR="00FA4D31">
        <w:rPr>
          <w:sz w:val="28"/>
          <w:szCs w:val="28"/>
        </w:rPr>
        <w:t xml:space="preserve"> </w:t>
      </w:r>
      <w:r w:rsidRPr="00FA4D31">
        <w:rPr>
          <w:sz w:val="28"/>
          <w:szCs w:val="28"/>
        </w:rPr>
        <w:t>объективную</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«совокупность</w:t>
      </w:r>
      <w:r w:rsidR="00FA4D31">
        <w:rPr>
          <w:sz w:val="28"/>
          <w:szCs w:val="28"/>
        </w:rPr>
        <w:t xml:space="preserve"> </w:t>
      </w:r>
      <w:r w:rsidRPr="00FA4D31">
        <w:rPr>
          <w:sz w:val="28"/>
          <w:szCs w:val="28"/>
        </w:rPr>
        <w:t>признаков</w:t>
      </w:r>
      <w:r w:rsidR="00FA4D31">
        <w:rPr>
          <w:sz w:val="28"/>
          <w:szCs w:val="28"/>
        </w:rPr>
        <w:t xml:space="preserve"> </w:t>
      </w:r>
      <w:r w:rsidRPr="00FA4D31">
        <w:rPr>
          <w:sz w:val="28"/>
          <w:szCs w:val="28"/>
        </w:rPr>
        <w:t>этноса»,</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субъективную</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«этническое</w:t>
      </w:r>
      <w:r w:rsidR="00FA4D31">
        <w:rPr>
          <w:sz w:val="28"/>
          <w:szCs w:val="28"/>
        </w:rPr>
        <w:t xml:space="preserve"> </w:t>
      </w:r>
      <w:r w:rsidRPr="00FA4D31">
        <w:rPr>
          <w:sz w:val="28"/>
          <w:szCs w:val="28"/>
        </w:rPr>
        <w:t>качество</w:t>
      </w:r>
      <w:r w:rsidR="00FA4D31">
        <w:rPr>
          <w:sz w:val="28"/>
          <w:szCs w:val="28"/>
        </w:rPr>
        <w:t xml:space="preserve"> </w:t>
      </w:r>
      <w:r w:rsidRPr="00FA4D31">
        <w:rPr>
          <w:sz w:val="28"/>
          <w:szCs w:val="28"/>
        </w:rPr>
        <w:t>человека»</w:t>
      </w:r>
      <w:r w:rsidR="002D4A2B" w:rsidRPr="00FA4D31">
        <w:rPr>
          <w:rStyle w:val="aa"/>
          <w:sz w:val="28"/>
          <w:szCs w:val="28"/>
        </w:rPr>
        <w:footnoteReference w:id="49"/>
      </w:r>
      <w:r w:rsidRPr="00FA4D31">
        <w:rPr>
          <w:sz w:val="28"/>
          <w:szCs w:val="28"/>
        </w:rPr>
        <w:t>.</w:t>
      </w:r>
      <w:r w:rsidR="00FA4D31">
        <w:rPr>
          <w:sz w:val="28"/>
          <w:szCs w:val="28"/>
        </w:rPr>
        <w:t xml:space="preserve"> </w:t>
      </w:r>
      <w:r w:rsidRPr="00FA4D31">
        <w:rPr>
          <w:sz w:val="28"/>
          <w:szCs w:val="28"/>
        </w:rPr>
        <w:t>Похожий</w:t>
      </w:r>
      <w:r w:rsidR="00FA4D31">
        <w:rPr>
          <w:sz w:val="28"/>
          <w:szCs w:val="28"/>
        </w:rPr>
        <w:t xml:space="preserve"> </w:t>
      </w:r>
      <w:r w:rsidRPr="00FA4D31">
        <w:rPr>
          <w:sz w:val="28"/>
          <w:szCs w:val="28"/>
        </w:rPr>
        <w:t>подход</w:t>
      </w:r>
      <w:r w:rsidR="00FA4D31">
        <w:rPr>
          <w:sz w:val="28"/>
          <w:szCs w:val="28"/>
        </w:rPr>
        <w:t xml:space="preserve"> </w:t>
      </w:r>
      <w:r w:rsidRPr="00FA4D31">
        <w:rPr>
          <w:sz w:val="28"/>
          <w:szCs w:val="28"/>
        </w:rPr>
        <w:t>мы</w:t>
      </w:r>
      <w:r w:rsidR="00FA4D31">
        <w:rPr>
          <w:sz w:val="28"/>
          <w:szCs w:val="28"/>
        </w:rPr>
        <w:t xml:space="preserve"> </w:t>
      </w:r>
      <w:r w:rsidRPr="00FA4D31">
        <w:rPr>
          <w:sz w:val="28"/>
          <w:szCs w:val="28"/>
        </w:rPr>
        <w:t>встречаем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работах</w:t>
      </w:r>
      <w:r w:rsidR="00FA4D31">
        <w:rPr>
          <w:sz w:val="28"/>
          <w:szCs w:val="28"/>
        </w:rPr>
        <w:t xml:space="preserve"> </w:t>
      </w:r>
      <w:r w:rsidRPr="00FA4D31">
        <w:rPr>
          <w:sz w:val="28"/>
          <w:szCs w:val="28"/>
        </w:rPr>
        <w:t>М.Н.Губогло,</w:t>
      </w:r>
      <w:r w:rsidR="00FA4D31">
        <w:rPr>
          <w:sz w:val="28"/>
          <w:szCs w:val="28"/>
        </w:rPr>
        <w:t xml:space="preserve"> </w:t>
      </w:r>
      <w:r w:rsidRPr="00FA4D31">
        <w:rPr>
          <w:sz w:val="28"/>
          <w:szCs w:val="28"/>
        </w:rPr>
        <w:t>который</w:t>
      </w:r>
      <w:r w:rsidR="00FA4D31">
        <w:rPr>
          <w:sz w:val="28"/>
          <w:szCs w:val="28"/>
        </w:rPr>
        <w:t xml:space="preserve"> </w:t>
      </w:r>
      <w:r w:rsidRPr="00FA4D31">
        <w:rPr>
          <w:sz w:val="28"/>
          <w:szCs w:val="28"/>
        </w:rPr>
        <w:t>интерпретирует</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(«интенсивность</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идентификаци»)</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«реализацию</w:t>
      </w:r>
      <w:r w:rsidR="00FA4D31">
        <w:rPr>
          <w:sz w:val="28"/>
          <w:szCs w:val="28"/>
        </w:rPr>
        <w:t xml:space="preserve"> </w:t>
      </w:r>
      <w:r w:rsidRPr="00FA4D31">
        <w:rPr>
          <w:sz w:val="28"/>
          <w:szCs w:val="28"/>
        </w:rPr>
        <w:t>существующего</w:t>
      </w:r>
      <w:r w:rsidR="00FA4D31">
        <w:rPr>
          <w:sz w:val="28"/>
          <w:szCs w:val="28"/>
        </w:rPr>
        <w:t xml:space="preserve"> </w:t>
      </w:r>
      <w:r w:rsidRPr="00FA4D31">
        <w:rPr>
          <w:sz w:val="28"/>
          <w:szCs w:val="28"/>
        </w:rPr>
        <w:t>набора</w:t>
      </w:r>
      <w:r w:rsidR="00FA4D31">
        <w:rPr>
          <w:sz w:val="28"/>
          <w:szCs w:val="28"/>
        </w:rPr>
        <w:t xml:space="preserve"> </w:t>
      </w:r>
      <w:r w:rsidRPr="00FA4D31">
        <w:rPr>
          <w:sz w:val="28"/>
          <w:szCs w:val="28"/>
        </w:rPr>
        <w:t>объективных</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субъективных</w:t>
      </w:r>
      <w:r w:rsidR="00FA4D31">
        <w:rPr>
          <w:sz w:val="28"/>
          <w:szCs w:val="28"/>
        </w:rPr>
        <w:t xml:space="preserve"> </w:t>
      </w:r>
      <w:r w:rsidRPr="00FA4D31">
        <w:rPr>
          <w:sz w:val="28"/>
          <w:szCs w:val="28"/>
        </w:rPr>
        <w:t>признаков,</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которым</w:t>
      </w:r>
      <w:r w:rsidR="00FA4D31">
        <w:rPr>
          <w:sz w:val="28"/>
          <w:szCs w:val="28"/>
        </w:rPr>
        <w:t xml:space="preserve"> </w:t>
      </w:r>
      <w:r w:rsidRPr="00FA4D31">
        <w:rPr>
          <w:sz w:val="28"/>
          <w:szCs w:val="28"/>
        </w:rPr>
        <w:t>каждая</w:t>
      </w:r>
      <w:r w:rsidR="00FA4D31">
        <w:rPr>
          <w:sz w:val="28"/>
          <w:szCs w:val="28"/>
        </w:rPr>
        <w:t xml:space="preserve"> </w:t>
      </w:r>
      <w:r w:rsidRPr="00FA4D31">
        <w:rPr>
          <w:sz w:val="28"/>
          <w:szCs w:val="28"/>
        </w:rPr>
        <w:t>личность</w:t>
      </w:r>
      <w:r w:rsidR="00FA4D31">
        <w:rPr>
          <w:sz w:val="28"/>
          <w:szCs w:val="28"/>
        </w:rPr>
        <w:t xml:space="preserve"> </w:t>
      </w:r>
      <w:r w:rsidRPr="00FA4D31">
        <w:rPr>
          <w:sz w:val="28"/>
          <w:szCs w:val="28"/>
        </w:rPr>
        <w:t>субъективно</w:t>
      </w:r>
      <w:r w:rsidR="00FA4D31">
        <w:rPr>
          <w:sz w:val="28"/>
          <w:szCs w:val="28"/>
        </w:rPr>
        <w:t xml:space="preserve"> </w:t>
      </w:r>
      <w:r w:rsidRPr="00FA4D31">
        <w:rPr>
          <w:sz w:val="28"/>
          <w:szCs w:val="28"/>
        </w:rPr>
        <w:t>относит</w:t>
      </w:r>
      <w:r w:rsidR="00FA4D31">
        <w:rPr>
          <w:sz w:val="28"/>
          <w:szCs w:val="28"/>
        </w:rPr>
        <w:t xml:space="preserve"> </w:t>
      </w:r>
      <w:r w:rsidRPr="00FA4D31">
        <w:rPr>
          <w:sz w:val="28"/>
          <w:szCs w:val="28"/>
        </w:rPr>
        <w:t>себя</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определенной</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общности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объективно</w:t>
      </w:r>
      <w:r w:rsidR="00FA4D31">
        <w:rPr>
          <w:sz w:val="28"/>
          <w:szCs w:val="28"/>
        </w:rPr>
        <w:t xml:space="preserve"> </w:t>
      </w:r>
      <w:r w:rsidRPr="00FA4D31">
        <w:rPr>
          <w:sz w:val="28"/>
          <w:szCs w:val="28"/>
        </w:rPr>
        <w:t>себя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ней</w:t>
      </w:r>
      <w:r w:rsidR="00FA4D31">
        <w:rPr>
          <w:sz w:val="28"/>
          <w:szCs w:val="28"/>
        </w:rPr>
        <w:t xml:space="preserve"> </w:t>
      </w:r>
      <w:r w:rsidRPr="00FA4D31">
        <w:rPr>
          <w:sz w:val="28"/>
          <w:szCs w:val="28"/>
        </w:rPr>
        <w:t>реализует»</w:t>
      </w:r>
      <w:r w:rsidR="002D4A2B" w:rsidRPr="00FA4D31">
        <w:rPr>
          <w:rStyle w:val="aa"/>
          <w:sz w:val="28"/>
          <w:szCs w:val="28"/>
        </w:rPr>
        <w:footnoteReference w:id="50"/>
      </w:r>
      <w:r w:rsidRPr="00FA4D31">
        <w:rPr>
          <w:sz w:val="28"/>
          <w:szCs w:val="28"/>
        </w:rPr>
        <w:t>.</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видно,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определениях</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представителей</w:t>
      </w:r>
      <w:r w:rsidR="00FA4D31">
        <w:rPr>
          <w:sz w:val="28"/>
          <w:szCs w:val="28"/>
        </w:rPr>
        <w:t xml:space="preserve"> </w:t>
      </w:r>
      <w:r w:rsidRPr="00FA4D31">
        <w:rPr>
          <w:sz w:val="28"/>
          <w:szCs w:val="28"/>
        </w:rPr>
        <w:t>примордиалистской</w:t>
      </w:r>
      <w:r w:rsidR="00FA4D31">
        <w:rPr>
          <w:sz w:val="28"/>
          <w:szCs w:val="28"/>
        </w:rPr>
        <w:t xml:space="preserve"> </w:t>
      </w:r>
      <w:r w:rsidRPr="00FA4D31">
        <w:rPr>
          <w:sz w:val="28"/>
          <w:szCs w:val="28"/>
        </w:rPr>
        <w:t>парадигмы</w:t>
      </w:r>
      <w:r w:rsidR="00FA4D31">
        <w:rPr>
          <w:sz w:val="28"/>
          <w:szCs w:val="28"/>
        </w:rPr>
        <w:t xml:space="preserve"> </w:t>
      </w:r>
      <w:r w:rsidRPr="00FA4D31">
        <w:rPr>
          <w:sz w:val="28"/>
          <w:szCs w:val="28"/>
        </w:rPr>
        <w:t>превалирует</w:t>
      </w:r>
      <w:r w:rsidR="00FA4D31">
        <w:rPr>
          <w:sz w:val="28"/>
          <w:szCs w:val="28"/>
        </w:rPr>
        <w:t xml:space="preserve"> </w:t>
      </w:r>
      <w:r w:rsidRPr="00FA4D31">
        <w:rPr>
          <w:sz w:val="28"/>
          <w:szCs w:val="28"/>
        </w:rPr>
        <w:t>акцент</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«объективных</w:t>
      </w:r>
      <w:r w:rsidR="00FA4D31">
        <w:rPr>
          <w:sz w:val="28"/>
          <w:szCs w:val="28"/>
        </w:rPr>
        <w:t xml:space="preserve"> </w:t>
      </w:r>
      <w:r w:rsidRPr="00FA4D31">
        <w:rPr>
          <w:sz w:val="28"/>
          <w:szCs w:val="28"/>
        </w:rPr>
        <w:t>основаниях»</w:t>
      </w:r>
      <w:r w:rsidR="00FA4D31">
        <w:rPr>
          <w:sz w:val="28"/>
          <w:szCs w:val="28"/>
        </w:rPr>
        <w:t xml:space="preserve"> </w:t>
      </w:r>
      <w:r w:rsidRPr="00FA4D31">
        <w:rPr>
          <w:sz w:val="28"/>
          <w:szCs w:val="28"/>
        </w:rPr>
        <w:t>этого</w:t>
      </w:r>
      <w:r w:rsidR="00FA4D31">
        <w:rPr>
          <w:sz w:val="28"/>
          <w:szCs w:val="28"/>
        </w:rPr>
        <w:t xml:space="preserve"> </w:t>
      </w:r>
      <w:r w:rsidRPr="00FA4D31">
        <w:rPr>
          <w:sz w:val="28"/>
          <w:szCs w:val="28"/>
        </w:rPr>
        <w:t>феномена.</w:t>
      </w:r>
    </w:p>
    <w:p w:rsidR="002D4A2B" w:rsidRPr="00FA4D31" w:rsidRDefault="00300B95" w:rsidP="00FA4D31">
      <w:pPr>
        <w:keepNext/>
        <w:widowControl w:val="0"/>
        <w:spacing w:line="360" w:lineRule="auto"/>
        <w:ind w:firstLine="709"/>
        <w:jc w:val="both"/>
        <w:rPr>
          <w:sz w:val="28"/>
          <w:szCs w:val="28"/>
        </w:rPr>
      </w:pPr>
      <w:r w:rsidRPr="00FA4D31">
        <w:rPr>
          <w:sz w:val="28"/>
          <w:szCs w:val="28"/>
        </w:rPr>
        <w:t>Напротив,</w:t>
      </w:r>
      <w:r w:rsidR="00FA4D31">
        <w:rPr>
          <w:sz w:val="28"/>
          <w:szCs w:val="28"/>
        </w:rPr>
        <w:t xml:space="preserve"> </w:t>
      </w:r>
      <w:r w:rsidRPr="00FA4D31">
        <w:rPr>
          <w:sz w:val="28"/>
          <w:szCs w:val="28"/>
        </w:rPr>
        <w:t>конструктивисты</w:t>
      </w:r>
      <w:r w:rsidR="00FA4D31">
        <w:rPr>
          <w:sz w:val="28"/>
          <w:szCs w:val="28"/>
        </w:rPr>
        <w:t xml:space="preserve"> </w:t>
      </w:r>
      <w:r w:rsidRPr="00FA4D31">
        <w:rPr>
          <w:sz w:val="28"/>
          <w:szCs w:val="28"/>
        </w:rPr>
        <w:t>подчеркивают</w:t>
      </w:r>
      <w:r w:rsidR="00FA4D31">
        <w:rPr>
          <w:sz w:val="28"/>
          <w:szCs w:val="28"/>
        </w:rPr>
        <w:t xml:space="preserve"> </w:t>
      </w:r>
      <w:r w:rsidRPr="00FA4D31">
        <w:rPr>
          <w:sz w:val="28"/>
          <w:szCs w:val="28"/>
        </w:rPr>
        <w:t>субъективный</w:t>
      </w:r>
      <w:r w:rsidR="00FA4D31">
        <w:rPr>
          <w:sz w:val="28"/>
          <w:szCs w:val="28"/>
        </w:rPr>
        <w:t xml:space="preserve"> </w:t>
      </w:r>
      <w:r w:rsidRPr="00FA4D31">
        <w:rPr>
          <w:sz w:val="28"/>
          <w:szCs w:val="28"/>
        </w:rPr>
        <w:t>«внесущностный»</w:t>
      </w:r>
      <w:r w:rsidR="00FA4D31">
        <w:rPr>
          <w:sz w:val="28"/>
          <w:szCs w:val="28"/>
        </w:rPr>
        <w:t xml:space="preserve"> </w:t>
      </w:r>
      <w:r w:rsidRPr="00FA4D31">
        <w:rPr>
          <w:sz w:val="28"/>
          <w:szCs w:val="28"/>
        </w:rPr>
        <w:t>характер</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интерпретируя</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прежде</w:t>
      </w:r>
      <w:r w:rsidR="00FA4D31">
        <w:rPr>
          <w:sz w:val="28"/>
          <w:szCs w:val="28"/>
        </w:rPr>
        <w:t xml:space="preserve"> </w:t>
      </w:r>
      <w:r w:rsidRPr="00FA4D31">
        <w:rPr>
          <w:sz w:val="28"/>
          <w:szCs w:val="28"/>
        </w:rPr>
        <w:t>всего</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«качество»,</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«субстанцию»,</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значительной</w:t>
      </w:r>
      <w:r w:rsidR="00FA4D31">
        <w:rPr>
          <w:sz w:val="28"/>
          <w:szCs w:val="28"/>
        </w:rPr>
        <w:t xml:space="preserve"> </w:t>
      </w:r>
      <w:r w:rsidRPr="00FA4D31">
        <w:rPr>
          <w:sz w:val="28"/>
          <w:szCs w:val="28"/>
        </w:rPr>
        <w:t>степени</w:t>
      </w:r>
      <w:r w:rsidR="00FA4D31">
        <w:rPr>
          <w:sz w:val="28"/>
          <w:szCs w:val="28"/>
        </w:rPr>
        <w:t xml:space="preserve"> </w:t>
      </w:r>
      <w:r w:rsidRPr="00FA4D31">
        <w:rPr>
          <w:sz w:val="28"/>
          <w:szCs w:val="28"/>
        </w:rPr>
        <w:t>отождествляя</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идентичностью.</w:t>
      </w:r>
      <w:r w:rsidR="00FA4D31">
        <w:rPr>
          <w:sz w:val="28"/>
          <w:szCs w:val="28"/>
        </w:rPr>
        <w:t xml:space="preserve"> </w:t>
      </w:r>
      <w:r w:rsidRPr="00FA4D31">
        <w:rPr>
          <w:sz w:val="28"/>
          <w:szCs w:val="28"/>
        </w:rPr>
        <w:t>«Если</w:t>
      </w:r>
      <w:r w:rsidR="00FA4D31">
        <w:rPr>
          <w:sz w:val="28"/>
          <w:szCs w:val="28"/>
        </w:rPr>
        <w:t xml:space="preserve"> </w:t>
      </w:r>
      <w:r w:rsidRPr="00FA4D31">
        <w:rPr>
          <w:sz w:val="28"/>
          <w:szCs w:val="28"/>
        </w:rPr>
        <w:t>отбросить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сторону</w:t>
      </w:r>
      <w:r w:rsidR="00FA4D31">
        <w:rPr>
          <w:sz w:val="28"/>
          <w:szCs w:val="28"/>
        </w:rPr>
        <w:t xml:space="preserve"> </w:t>
      </w:r>
      <w:r w:rsidRPr="00FA4D31">
        <w:rPr>
          <w:sz w:val="28"/>
          <w:szCs w:val="28"/>
        </w:rPr>
        <w:t>мистифицирующие</w:t>
      </w:r>
      <w:r w:rsidR="00FA4D31">
        <w:rPr>
          <w:sz w:val="28"/>
          <w:szCs w:val="28"/>
        </w:rPr>
        <w:t xml:space="preserve"> </w:t>
      </w:r>
      <w:r w:rsidRPr="00FA4D31">
        <w:rPr>
          <w:sz w:val="28"/>
          <w:szCs w:val="28"/>
        </w:rPr>
        <w:t>намеки</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загадочность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неуловимость</w:t>
      </w:r>
      <w:r w:rsidR="00FA4D31">
        <w:rPr>
          <w:sz w:val="28"/>
          <w:szCs w:val="28"/>
        </w:rPr>
        <w:t xml:space="preserve"> </w:t>
      </w:r>
      <w:r w:rsidRPr="00FA4D31">
        <w:rPr>
          <w:sz w:val="28"/>
          <w:szCs w:val="28"/>
        </w:rPr>
        <w:t>этого</w:t>
      </w:r>
      <w:r w:rsidR="00FA4D31">
        <w:rPr>
          <w:sz w:val="28"/>
          <w:szCs w:val="28"/>
        </w:rPr>
        <w:t xml:space="preserve"> </w:t>
      </w:r>
      <w:r w:rsidRPr="00FA4D31">
        <w:rPr>
          <w:sz w:val="28"/>
          <w:szCs w:val="28"/>
        </w:rPr>
        <w:t>феномена,</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есть</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иное,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2D4A2B" w:rsidRPr="00FA4D31">
        <w:rPr>
          <w:rStyle w:val="aa"/>
          <w:sz w:val="28"/>
          <w:szCs w:val="28"/>
        </w:rPr>
        <w:footnoteReference w:id="51"/>
      </w:r>
      <w:r w:rsidRPr="00FA4D31">
        <w:rPr>
          <w:sz w:val="28"/>
          <w:szCs w:val="28"/>
        </w:rPr>
        <w:t>,</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утверждает</w:t>
      </w:r>
      <w:r w:rsidR="00FA4D31">
        <w:rPr>
          <w:sz w:val="28"/>
          <w:szCs w:val="28"/>
        </w:rPr>
        <w:t xml:space="preserve"> </w:t>
      </w:r>
      <w:r w:rsidRPr="00FA4D31">
        <w:rPr>
          <w:sz w:val="28"/>
          <w:szCs w:val="28"/>
        </w:rPr>
        <w:t>В.Малахов.</w:t>
      </w:r>
      <w:r w:rsidR="00FA4D31">
        <w:rPr>
          <w:sz w:val="28"/>
          <w:szCs w:val="28"/>
        </w:rPr>
        <w:t xml:space="preserve"> </w:t>
      </w:r>
      <w:r w:rsidRPr="00FA4D31">
        <w:rPr>
          <w:sz w:val="28"/>
          <w:szCs w:val="28"/>
        </w:rPr>
        <w:t>В.А.Тишков</w:t>
      </w:r>
      <w:r w:rsidR="00FA4D31">
        <w:rPr>
          <w:sz w:val="28"/>
          <w:szCs w:val="28"/>
        </w:rPr>
        <w:t xml:space="preserve"> </w:t>
      </w:r>
      <w:r w:rsidRPr="00FA4D31">
        <w:rPr>
          <w:sz w:val="28"/>
          <w:szCs w:val="28"/>
        </w:rPr>
        <w:t>рассматривает</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«чувство</w:t>
      </w:r>
      <w:r w:rsidR="00FA4D31">
        <w:rPr>
          <w:sz w:val="28"/>
          <w:szCs w:val="28"/>
        </w:rPr>
        <w:t xml:space="preserve"> </w:t>
      </w:r>
      <w:r w:rsidRPr="00FA4D31">
        <w:rPr>
          <w:sz w:val="28"/>
          <w:szCs w:val="28"/>
        </w:rPr>
        <w:t>принадлежности</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группе</w:t>
      </w:r>
      <w:r w:rsidR="00FA4D31">
        <w:rPr>
          <w:sz w:val="28"/>
          <w:szCs w:val="28"/>
        </w:rPr>
        <w:t xml:space="preserve"> </w:t>
      </w:r>
      <w:r w:rsidRPr="00FA4D31">
        <w:rPr>
          <w:sz w:val="28"/>
          <w:szCs w:val="28"/>
        </w:rPr>
        <w:t>людей,</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отличаются</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других</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культуре»</w:t>
      </w:r>
      <w:r w:rsidR="002D4A2B" w:rsidRPr="00FA4D31">
        <w:rPr>
          <w:rStyle w:val="aa"/>
          <w:sz w:val="28"/>
          <w:szCs w:val="28"/>
        </w:rPr>
        <w:footnoteReference w:id="52"/>
      </w:r>
      <w:r w:rsidRPr="00FA4D31">
        <w:rPr>
          <w:sz w:val="28"/>
          <w:szCs w:val="28"/>
        </w:rPr>
        <w:t>,</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также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«форму</w:t>
      </w:r>
      <w:r w:rsidR="00FA4D31">
        <w:rPr>
          <w:sz w:val="28"/>
          <w:szCs w:val="28"/>
        </w:rPr>
        <w:t xml:space="preserve"> </w:t>
      </w:r>
      <w:r w:rsidRPr="00FA4D31">
        <w:rPr>
          <w:sz w:val="28"/>
          <w:szCs w:val="28"/>
        </w:rPr>
        <w:t>социальной</w:t>
      </w:r>
      <w:r w:rsidR="00FA4D31">
        <w:rPr>
          <w:sz w:val="28"/>
          <w:szCs w:val="28"/>
        </w:rPr>
        <w:t xml:space="preserve"> </w:t>
      </w:r>
      <w:r w:rsidRPr="00FA4D31">
        <w:rPr>
          <w:sz w:val="28"/>
          <w:szCs w:val="28"/>
        </w:rPr>
        <w:t>организации</w:t>
      </w:r>
      <w:r w:rsidR="00FA4D31">
        <w:rPr>
          <w:sz w:val="28"/>
          <w:szCs w:val="28"/>
        </w:rPr>
        <w:t xml:space="preserve"> </w:t>
      </w:r>
      <w:r w:rsidRPr="00FA4D31">
        <w:rPr>
          <w:sz w:val="28"/>
          <w:szCs w:val="28"/>
        </w:rPr>
        <w:t>культурных</w:t>
      </w:r>
      <w:r w:rsidR="00FA4D31">
        <w:rPr>
          <w:sz w:val="28"/>
          <w:szCs w:val="28"/>
        </w:rPr>
        <w:t xml:space="preserve"> </w:t>
      </w:r>
      <w:r w:rsidRPr="00FA4D31">
        <w:rPr>
          <w:sz w:val="28"/>
          <w:szCs w:val="28"/>
        </w:rPr>
        <w:t>различий»</w:t>
      </w:r>
      <w:r w:rsidR="002D4A2B" w:rsidRPr="00FA4D31">
        <w:rPr>
          <w:rStyle w:val="aa"/>
          <w:sz w:val="28"/>
          <w:szCs w:val="28"/>
        </w:rPr>
        <w:footnoteReference w:id="53"/>
      </w:r>
      <w:r w:rsidRPr="00FA4D31">
        <w:rPr>
          <w:sz w:val="28"/>
          <w:szCs w:val="28"/>
        </w:rPr>
        <w:t>.</w:t>
      </w:r>
      <w:r w:rsidR="00FA4D31">
        <w:rPr>
          <w:sz w:val="28"/>
          <w:szCs w:val="28"/>
        </w:rPr>
        <w:t xml:space="preserve"> </w:t>
      </w:r>
      <w:r w:rsidRPr="00FA4D31">
        <w:rPr>
          <w:sz w:val="28"/>
          <w:szCs w:val="28"/>
        </w:rPr>
        <w:t>Вслед</w:t>
      </w:r>
      <w:r w:rsidR="00FA4D31">
        <w:rPr>
          <w:sz w:val="28"/>
          <w:szCs w:val="28"/>
        </w:rPr>
        <w:t xml:space="preserve"> </w:t>
      </w:r>
      <w:r w:rsidRPr="00FA4D31">
        <w:rPr>
          <w:sz w:val="28"/>
          <w:szCs w:val="28"/>
        </w:rPr>
        <w:t>за</w:t>
      </w:r>
      <w:r w:rsidR="00FA4D31">
        <w:rPr>
          <w:sz w:val="28"/>
          <w:szCs w:val="28"/>
        </w:rPr>
        <w:t xml:space="preserve"> </w:t>
      </w:r>
      <w:r w:rsidRPr="00FA4D31">
        <w:rPr>
          <w:sz w:val="28"/>
          <w:szCs w:val="28"/>
        </w:rPr>
        <w:t>Ф.Бартом,</w:t>
      </w:r>
      <w:r w:rsidR="00FA4D31">
        <w:rPr>
          <w:sz w:val="28"/>
          <w:szCs w:val="28"/>
        </w:rPr>
        <w:t xml:space="preserve"> </w:t>
      </w:r>
      <w:r w:rsidRPr="00FA4D31">
        <w:rPr>
          <w:sz w:val="28"/>
          <w:szCs w:val="28"/>
        </w:rPr>
        <w:t>он</w:t>
      </w:r>
      <w:r w:rsidR="00FA4D31">
        <w:rPr>
          <w:sz w:val="28"/>
          <w:szCs w:val="28"/>
        </w:rPr>
        <w:t xml:space="preserve"> </w:t>
      </w:r>
      <w:r w:rsidRPr="00FA4D31">
        <w:rPr>
          <w:sz w:val="28"/>
          <w:szCs w:val="28"/>
        </w:rPr>
        <w:t>считает,</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содержанием</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являются</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столько</w:t>
      </w:r>
      <w:r w:rsidR="00FA4D31">
        <w:rPr>
          <w:sz w:val="28"/>
          <w:szCs w:val="28"/>
        </w:rPr>
        <w:t xml:space="preserve"> </w:t>
      </w:r>
      <w:r w:rsidRPr="00FA4D31">
        <w:rPr>
          <w:sz w:val="28"/>
          <w:szCs w:val="28"/>
        </w:rPr>
        <w:t>реальные</w:t>
      </w:r>
      <w:r w:rsidR="00FA4D31">
        <w:rPr>
          <w:sz w:val="28"/>
          <w:szCs w:val="28"/>
        </w:rPr>
        <w:t xml:space="preserve"> </w:t>
      </w:r>
      <w:r w:rsidRPr="00FA4D31">
        <w:rPr>
          <w:sz w:val="28"/>
          <w:szCs w:val="28"/>
        </w:rPr>
        <w:t>«культурные</w:t>
      </w:r>
      <w:r w:rsidR="00FA4D31">
        <w:rPr>
          <w:sz w:val="28"/>
          <w:szCs w:val="28"/>
        </w:rPr>
        <w:t xml:space="preserve"> </w:t>
      </w:r>
      <w:r w:rsidRPr="00FA4D31">
        <w:rPr>
          <w:sz w:val="28"/>
          <w:szCs w:val="28"/>
        </w:rPr>
        <w:t>различия»,</w:t>
      </w:r>
      <w:r w:rsidR="00FA4D31">
        <w:rPr>
          <w:sz w:val="28"/>
          <w:szCs w:val="28"/>
        </w:rPr>
        <w:t xml:space="preserve"> </w:t>
      </w:r>
      <w:r w:rsidRPr="00FA4D31">
        <w:rPr>
          <w:sz w:val="28"/>
          <w:szCs w:val="28"/>
        </w:rPr>
        <w:t>сколько</w:t>
      </w:r>
      <w:r w:rsidR="00FA4D31">
        <w:rPr>
          <w:sz w:val="28"/>
          <w:szCs w:val="28"/>
        </w:rPr>
        <w:t xml:space="preserve"> </w:t>
      </w:r>
      <w:r w:rsidRPr="00FA4D31">
        <w:rPr>
          <w:sz w:val="28"/>
          <w:szCs w:val="28"/>
        </w:rPr>
        <w:t>«культурные</w:t>
      </w:r>
      <w:r w:rsidR="00FA4D31">
        <w:rPr>
          <w:sz w:val="28"/>
          <w:szCs w:val="28"/>
        </w:rPr>
        <w:t xml:space="preserve"> </w:t>
      </w:r>
      <w:r w:rsidRPr="00FA4D31">
        <w:rPr>
          <w:sz w:val="28"/>
          <w:szCs w:val="28"/>
        </w:rPr>
        <w:t>границы»</w:t>
      </w:r>
      <w:r w:rsidR="00FA4D31">
        <w:rPr>
          <w:sz w:val="28"/>
          <w:szCs w:val="28"/>
        </w:rPr>
        <w:t xml:space="preserve"> </w:t>
      </w:r>
      <w:r w:rsidRPr="00FA4D31">
        <w:rPr>
          <w:sz w:val="28"/>
          <w:szCs w:val="28"/>
        </w:rPr>
        <w:t>(«маркеры»),</w:t>
      </w:r>
      <w:r w:rsidR="00FA4D31">
        <w:rPr>
          <w:sz w:val="28"/>
          <w:szCs w:val="28"/>
        </w:rPr>
        <w:t xml:space="preserve"> </w:t>
      </w:r>
      <w:r w:rsidRPr="00FA4D31">
        <w:rPr>
          <w:sz w:val="28"/>
          <w:szCs w:val="28"/>
        </w:rPr>
        <w:t>конструируемые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поддерживаемые</w:t>
      </w:r>
      <w:r w:rsidR="00FA4D31">
        <w:rPr>
          <w:sz w:val="28"/>
          <w:szCs w:val="28"/>
        </w:rPr>
        <w:t xml:space="preserve"> </w:t>
      </w:r>
      <w:r w:rsidRPr="00FA4D31">
        <w:rPr>
          <w:sz w:val="28"/>
          <w:szCs w:val="28"/>
        </w:rPr>
        <w:t>членами</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групп</w:t>
      </w:r>
      <w:r w:rsidR="002D4A2B" w:rsidRPr="00FA4D31">
        <w:rPr>
          <w:rStyle w:val="aa"/>
          <w:sz w:val="28"/>
          <w:szCs w:val="28"/>
        </w:rPr>
        <w:footnoteReference w:id="54"/>
      </w:r>
      <w:r w:rsidRPr="00FA4D31">
        <w:rPr>
          <w:sz w:val="28"/>
          <w:szCs w:val="28"/>
        </w:rPr>
        <w:t>.</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мнению</w:t>
      </w:r>
      <w:r w:rsidR="00FA4D31">
        <w:rPr>
          <w:sz w:val="28"/>
          <w:szCs w:val="28"/>
        </w:rPr>
        <w:t xml:space="preserve"> </w:t>
      </w:r>
      <w:r w:rsidRPr="00FA4D31">
        <w:rPr>
          <w:sz w:val="28"/>
          <w:szCs w:val="28"/>
        </w:rPr>
        <w:t>немецкого</w:t>
      </w:r>
      <w:r w:rsidR="00FA4D31">
        <w:rPr>
          <w:sz w:val="28"/>
          <w:szCs w:val="28"/>
        </w:rPr>
        <w:t xml:space="preserve"> </w:t>
      </w:r>
      <w:r w:rsidRPr="00FA4D31">
        <w:rPr>
          <w:sz w:val="28"/>
          <w:szCs w:val="28"/>
        </w:rPr>
        <w:t>исследователя</w:t>
      </w:r>
      <w:r w:rsidR="00FA4D31">
        <w:rPr>
          <w:sz w:val="28"/>
          <w:szCs w:val="28"/>
        </w:rPr>
        <w:t xml:space="preserve"> </w:t>
      </w:r>
      <w:r w:rsidRPr="00FA4D31">
        <w:rPr>
          <w:sz w:val="28"/>
          <w:szCs w:val="28"/>
        </w:rPr>
        <w:t>У.Альтерматта,</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«коренится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общих</w:t>
      </w:r>
      <w:r w:rsidR="00FA4D31">
        <w:rPr>
          <w:sz w:val="28"/>
          <w:szCs w:val="28"/>
        </w:rPr>
        <w:t xml:space="preserve"> </w:t>
      </w:r>
      <w:r w:rsidRPr="00FA4D31">
        <w:rPr>
          <w:sz w:val="28"/>
          <w:szCs w:val="28"/>
        </w:rPr>
        <w:t>мифах,</w:t>
      </w:r>
      <w:r w:rsidR="00FA4D31">
        <w:rPr>
          <w:sz w:val="28"/>
          <w:szCs w:val="28"/>
        </w:rPr>
        <w:t xml:space="preserve"> </w:t>
      </w:r>
      <w:r w:rsidRPr="00FA4D31">
        <w:rPr>
          <w:sz w:val="28"/>
          <w:szCs w:val="28"/>
        </w:rPr>
        <w:t>воспоминаниях,</w:t>
      </w:r>
      <w:r w:rsidR="00FA4D31">
        <w:rPr>
          <w:sz w:val="28"/>
          <w:szCs w:val="28"/>
        </w:rPr>
        <w:t xml:space="preserve"> </w:t>
      </w:r>
      <w:r w:rsidRPr="00FA4D31">
        <w:rPr>
          <w:sz w:val="28"/>
          <w:szCs w:val="28"/>
        </w:rPr>
        <w:t>ценностях</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символах</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ансамбле,</w:t>
      </w:r>
      <w:r w:rsidR="00FA4D31">
        <w:rPr>
          <w:sz w:val="28"/>
          <w:szCs w:val="28"/>
        </w:rPr>
        <w:t xml:space="preserve"> </w:t>
      </w:r>
      <w:r w:rsidRPr="00FA4D31">
        <w:rPr>
          <w:sz w:val="28"/>
          <w:szCs w:val="28"/>
        </w:rPr>
        <w:t>который</w:t>
      </w:r>
      <w:r w:rsidR="00FA4D31">
        <w:rPr>
          <w:sz w:val="28"/>
          <w:szCs w:val="28"/>
        </w:rPr>
        <w:t xml:space="preserve"> </w:t>
      </w:r>
      <w:r w:rsidRPr="00FA4D31">
        <w:rPr>
          <w:sz w:val="28"/>
          <w:szCs w:val="28"/>
        </w:rPr>
        <w:t>создается</w:t>
      </w:r>
      <w:r w:rsidR="00FA4D31">
        <w:rPr>
          <w:sz w:val="28"/>
          <w:szCs w:val="28"/>
        </w:rPr>
        <w:t xml:space="preserve"> </w:t>
      </w:r>
      <w:r w:rsidRPr="00FA4D31">
        <w:rPr>
          <w:sz w:val="28"/>
          <w:szCs w:val="28"/>
        </w:rPr>
        <w:t>обществом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постоянно</w:t>
      </w:r>
      <w:r w:rsidR="00FA4D31">
        <w:rPr>
          <w:sz w:val="28"/>
          <w:szCs w:val="28"/>
        </w:rPr>
        <w:t xml:space="preserve"> </w:t>
      </w:r>
      <w:r w:rsidRPr="00FA4D31">
        <w:rPr>
          <w:sz w:val="28"/>
          <w:szCs w:val="28"/>
        </w:rPr>
        <w:t>меняется»,</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сама</w:t>
      </w:r>
      <w:r w:rsidR="00FA4D31">
        <w:rPr>
          <w:sz w:val="28"/>
          <w:szCs w:val="28"/>
        </w:rPr>
        <w:t xml:space="preserve"> </w:t>
      </w:r>
      <w:r w:rsidRPr="00FA4D31">
        <w:rPr>
          <w:sz w:val="28"/>
          <w:szCs w:val="28"/>
        </w:rPr>
        <w:t>этния</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большей</w:t>
      </w:r>
      <w:r w:rsidR="00FA4D31">
        <w:rPr>
          <w:sz w:val="28"/>
          <w:szCs w:val="28"/>
        </w:rPr>
        <w:t xml:space="preserve"> </w:t>
      </w:r>
      <w:r w:rsidRPr="00FA4D31">
        <w:rPr>
          <w:sz w:val="28"/>
          <w:szCs w:val="28"/>
        </w:rPr>
        <w:t>степени</w:t>
      </w:r>
      <w:r w:rsidR="00FA4D31">
        <w:rPr>
          <w:sz w:val="28"/>
          <w:szCs w:val="28"/>
        </w:rPr>
        <w:t xml:space="preserve"> </w:t>
      </w:r>
      <w:r w:rsidRPr="00FA4D31">
        <w:rPr>
          <w:sz w:val="28"/>
          <w:szCs w:val="28"/>
        </w:rPr>
        <w:t>является</w:t>
      </w:r>
      <w:r w:rsidR="00FA4D31">
        <w:rPr>
          <w:sz w:val="28"/>
          <w:szCs w:val="28"/>
        </w:rPr>
        <w:t xml:space="preserve"> </w:t>
      </w:r>
      <w:r w:rsidRPr="00FA4D31">
        <w:rPr>
          <w:sz w:val="28"/>
          <w:szCs w:val="28"/>
        </w:rPr>
        <w:t>воображаемой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сконструированной,</w:t>
      </w:r>
      <w:r w:rsidR="00FA4D31">
        <w:rPr>
          <w:sz w:val="28"/>
          <w:szCs w:val="28"/>
        </w:rPr>
        <w:t xml:space="preserve"> </w:t>
      </w:r>
      <w:r w:rsidRPr="00FA4D31">
        <w:rPr>
          <w:sz w:val="28"/>
          <w:szCs w:val="28"/>
        </w:rPr>
        <w:t>чем</w:t>
      </w:r>
      <w:r w:rsidR="00FA4D31">
        <w:rPr>
          <w:sz w:val="28"/>
          <w:szCs w:val="28"/>
        </w:rPr>
        <w:t xml:space="preserve"> </w:t>
      </w:r>
      <w:r w:rsidRPr="00FA4D31">
        <w:rPr>
          <w:sz w:val="28"/>
          <w:szCs w:val="28"/>
        </w:rPr>
        <w:t>существует</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самом</w:t>
      </w:r>
      <w:r w:rsidR="00FA4D31">
        <w:rPr>
          <w:sz w:val="28"/>
          <w:szCs w:val="28"/>
        </w:rPr>
        <w:t xml:space="preserve"> </w:t>
      </w:r>
      <w:r w:rsidRPr="00FA4D31">
        <w:rPr>
          <w:sz w:val="28"/>
          <w:szCs w:val="28"/>
        </w:rPr>
        <w:t>деле»,</w:t>
      </w:r>
      <w:r w:rsidR="00FA4D31">
        <w:rPr>
          <w:sz w:val="28"/>
          <w:szCs w:val="28"/>
        </w:rPr>
        <w:t xml:space="preserve"> </w:t>
      </w:r>
      <w:r w:rsidRPr="00FA4D31">
        <w:rPr>
          <w:sz w:val="28"/>
          <w:szCs w:val="28"/>
        </w:rPr>
        <w:t>причем</w:t>
      </w:r>
      <w:r w:rsidR="00FA4D31">
        <w:rPr>
          <w:sz w:val="28"/>
          <w:szCs w:val="28"/>
        </w:rPr>
        <w:t xml:space="preserve"> </w:t>
      </w:r>
      <w:r w:rsidRPr="00FA4D31">
        <w:rPr>
          <w:sz w:val="28"/>
          <w:szCs w:val="28"/>
        </w:rPr>
        <w:t>конструируется</w:t>
      </w:r>
      <w:r w:rsidR="00FA4D31">
        <w:rPr>
          <w:sz w:val="28"/>
          <w:szCs w:val="28"/>
        </w:rPr>
        <w:t xml:space="preserve"> </w:t>
      </w:r>
      <w:r w:rsidRPr="00FA4D31">
        <w:rPr>
          <w:sz w:val="28"/>
          <w:szCs w:val="28"/>
        </w:rPr>
        <w:t>она</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столько</w:t>
      </w:r>
      <w:r w:rsidR="00FA4D31">
        <w:rPr>
          <w:sz w:val="28"/>
          <w:szCs w:val="28"/>
        </w:rPr>
        <w:t xml:space="preserve"> </w:t>
      </w:r>
      <w:r w:rsidRPr="00FA4D31">
        <w:rPr>
          <w:sz w:val="28"/>
          <w:szCs w:val="28"/>
        </w:rPr>
        <w:t>«посредством</w:t>
      </w:r>
      <w:r w:rsidR="00FA4D31">
        <w:rPr>
          <w:sz w:val="28"/>
          <w:szCs w:val="28"/>
        </w:rPr>
        <w:t xml:space="preserve"> </w:t>
      </w:r>
      <w:r w:rsidRPr="00FA4D31">
        <w:rPr>
          <w:sz w:val="28"/>
          <w:szCs w:val="28"/>
        </w:rPr>
        <w:t>общих</w:t>
      </w:r>
      <w:r w:rsidR="00FA4D31">
        <w:rPr>
          <w:sz w:val="28"/>
          <w:szCs w:val="28"/>
        </w:rPr>
        <w:t xml:space="preserve"> </w:t>
      </w:r>
      <w:r w:rsidRPr="00FA4D31">
        <w:rPr>
          <w:sz w:val="28"/>
          <w:szCs w:val="28"/>
        </w:rPr>
        <w:t>признаков»,</w:t>
      </w:r>
      <w:r w:rsidR="00FA4D31">
        <w:rPr>
          <w:sz w:val="28"/>
          <w:szCs w:val="28"/>
        </w:rPr>
        <w:t xml:space="preserve"> </w:t>
      </w:r>
      <w:r w:rsidRPr="00FA4D31">
        <w:rPr>
          <w:sz w:val="28"/>
          <w:szCs w:val="28"/>
        </w:rPr>
        <w:t>сколько</w:t>
      </w:r>
      <w:r w:rsidR="00FA4D31">
        <w:rPr>
          <w:sz w:val="28"/>
          <w:szCs w:val="28"/>
        </w:rPr>
        <w:t xml:space="preserve"> </w:t>
      </w:r>
      <w:r w:rsidRPr="00FA4D31">
        <w:rPr>
          <w:sz w:val="28"/>
          <w:szCs w:val="28"/>
        </w:rPr>
        <w:t>«посредством</w:t>
      </w:r>
      <w:r w:rsidR="00FA4D31">
        <w:rPr>
          <w:sz w:val="28"/>
          <w:szCs w:val="28"/>
        </w:rPr>
        <w:t xml:space="preserve"> </w:t>
      </w:r>
      <w:r w:rsidRPr="00FA4D31">
        <w:rPr>
          <w:sz w:val="28"/>
          <w:szCs w:val="28"/>
        </w:rPr>
        <w:t>представлений,</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возвышают</w:t>
      </w:r>
      <w:r w:rsidR="00FA4D31">
        <w:rPr>
          <w:sz w:val="28"/>
          <w:szCs w:val="28"/>
        </w:rPr>
        <w:t xml:space="preserve"> </w:t>
      </w:r>
      <w:r w:rsidRPr="00FA4D31">
        <w:rPr>
          <w:sz w:val="28"/>
          <w:szCs w:val="28"/>
        </w:rPr>
        <w:t>какой-нибудь</w:t>
      </w:r>
      <w:r w:rsidR="00FA4D31">
        <w:rPr>
          <w:sz w:val="28"/>
          <w:szCs w:val="28"/>
        </w:rPr>
        <w:t xml:space="preserve"> </w:t>
      </w:r>
      <w:r w:rsidRPr="00FA4D31">
        <w:rPr>
          <w:sz w:val="28"/>
          <w:szCs w:val="28"/>
        </w:rPr>
        <w:t>элемент</w:t>
      </w:r>
      <w:r w:rsidR="00FA4D31">
        <w:rPr>
          <w:sz w:val="28"/>
          <w:szCs w:val="28"/>
        </w:rPr>
        <w:t xml:space="preserve"> </w:t>
      </w:r>
      <w:r w:rsidRPr="00FA4D31">
        <w:rPr>
          <w:sz w:val="28"/>
          <w:szCs w:val="28"/>
        </w:rPr>
        <w:t>совместной</w:t>
      </w:r>
      <w:r w:rsidR="00FA4D31">
        <w:rPr>
          <w:sz w:val="28"/>
          <w:szCs w:val="28"/>
        </w:rPr>
        <w:t xml:space="preserve"> </w:t>
      </w:r>
      <w:r w:rsidRPr="00FA4D31">
        <w:rPr>
          <w:sz w:val="28"/>
          <w:szCs w:val="28"/>
        </w:rPr>
        <w:t>принадлежности</w:t>
      </w:r>
      <w:r w:rsidR="00FA4D31">
        <w:rPr>
          <w:sz w:val="28"/>
          <w:szCs w:val="28"/>
        </w:rPr>
        <w:t xml:space="preserve"> </w:t>
      </w:r>
      <w:r w:rsidRPr="00FA4D31">
        <w:rPr>
          <w:sz w:val="28"/>
          <w:szCs w:val="28"/>
        </w:rPr>
        <w:t>до</w:t>
      </w:r>
      <w:r w:rsidR="00FA4D31">
        <w:rPr>
          <w:sz w:val="28"/>
          <w:szCs w:val="28"/>
        </w:rPr>
        <w:t xml:space="preserve"> </w:t>
      </w:r>
      <w:r w:rsidRPr="00FA4D31">
        <w:rPr>
          <w:sz w:val="28"/>
          <w:szCs w:val="28"/>
        </w:rPr>
        <w:t>уровня</w:t>
      </w:r>
      <w:r w:rsidR="00FA4D31">
        <w:rPr>
          <w:sz w:val="28"/>
          <w:szCs w:val="28"/>
        </w:rPr>
        <w:t xml:space="preserve"> </w:t>
      </w:r>
      <w:r w:rsidRPr="00FA4D31">
        <w:rPr>
          <w:sz w:val="28"/>
          <w:szCs w:val="28"/>
        </w:rPr>
        <w:t>коллективной</w:t>
      </w:r>
      <w:r w:rsidR="00FA4D31">
        <w:rPr>
          <w:sz w:val="28"/>
          <w:szCs w:val="28"/>
        </w:rPr>
        <w:t xml:space="preserve"> </w:t>
      </w:r>
      <w:r w:rsidRPr="00FA4D31">
        <w:rPr>
          <w:sz w:val="28"/>
          <w:szCs w:val="28"/>
        </w:rPr>
        <w:t>солидарности»</w:t>
      </w:r>
      <w:r w:rsidR="002D4A2B" w:rsidRPr="00FA4D31">
        <w:rPr>
          <w:rStyle w:val="aa"/>
          <w:sz w:val="28"/>
          <w:szCs w:val="28"/>
        </w:rPr>
        <w:footnoteReference w:id="55"/>
      </w:r>
      <w:r w:rsidRPr="00FA4D31">
        <w:rPr>
          <w:sz w:val="28"/>
          <w:szCs w:val="28"/>
        </w:rPr>
        <w:t>.</w:t>
      </w:r>
      <w:r w:rsidR="00FA4D31">
        <w:rPr>
          <w:sz w:val="28"/>
          <w:szCs w:val="28"/>
        </w:rPr>
        <w:t xml:space="preserve"> </w:t>
      </w:r>
      <w:r w:rsidRPr="00FA4D31">
        <w:rPr>
          <w:sz w:val="28"/>
          <w:szCs w:val="28"/>
        </w:rPr>
        <w:t>Похожую</w:t>
      </w:r>
      <w:r w:rsidR="00FA4D31">
        <w:rPr>
          <w:sz w:val="28"/>
          <w:szCs w:val="28"/>
        </w:rPr>
        <w:t xml:space="preserve"> </w:t>
      </w:r>
      <w:r w:rsidRPr="00FA4D31">
        <w:rPr>
          <w:sz w:val="28"/>
          <w:szCs w:val="28"/>
        </w:rPr>
        <w:t>дефиницию</w:t>
      </w:r>
      <w:r w:rsidR="00FA4D31">
        <w:rPr>
          <w:sz w:val="28"/>
          <w:szCs w:val="28"/>
        </w:rPr>
        <w:t xml:space="preserve"> </w:t>
      </w:r>
      <w:r w:rsidRPr="00FA4D31">
        <w:rPr>
          <w:sz w:val="28"/>
          <w:szCs w:val="28"/>
        </w:rPr>
        <w:t>дает</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другой</w:t>
      </w:r>
      <w:r w:rsidR="00FA4D31">
        <w:rPr>
          <w:sz w:val="28"/>
          <w:szCs w:val="28"/>
        </w:rPr>
        <w:t xml:space="preserve"> </w:t>
      </w:r>
      <w:r w:rsidRPr="00FA4D31">
        <w:rPr>
          <w:sz w:val="28"/>
          <w:szCs w:val="28"/>
        </w:rPr>
        <w:t>исследователь</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Э.Френсис,</w:t>
      </w:r>
      <w:r w:rsidR="00FA4D31">
        <w:rPr>
          <w:sz w:val="28"/>
          <w:szCs w:val="28"/>
        </w:rPr>
        <w:t xml:space="preserve"> </w:t>
      </w:r>
      <w:r w:rsidRPr="00FA4D31">
        <w:rPr>
          <w:sz w:val="28"/>
          <w:szCs w:val="28"/>
        </w:rPr>
        <w:t>полагавший,</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об</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можно</w:t>
      </w:r>
      <w:r w:rsidR="00FA4D31">
        <w:rPr>
          <w:sz w:val="28"/>
          <w:szCs w:val="28"/>
        </w:rPr>
        <w:t xml:space="preserve"> </w:t>
      </w:r>
      <w:r w:rsidRPr="00FA4D31">
        <w:rPr>
          <w:sz w:val="28"/>
          <w:szCs w:val="28"/>
        </w:rPr>
        <w:t>говорить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том</w:t>
      </w:r>
      <w:r w:rsidR="00FA4D31">
        <w:rPr>
          <w:sz w:val="28"/>
          <w:szCs w:val="28"/>
        </w:rPr>
        <w:t xml:space="preserve"> </w:t>
      </w:r>
      <w:r w:rsidRPr="00FA4D31">
        <w:rPr>
          <w:sz w:val="28"/>
          <w:szCs w:val="28"/>
        </w:rPr>
        <w:t>случае,</w:t>
      </w:r>
      <w:r w:rsidR="00FA4D31">
        <w:rPr>
          <w:sz w:val="28"/>
          <w:szCs w:val="28"/>
        </w:rPr>
        <w:t xml:space="preserve"> </w:t>
      </w:r>
      <w:r w:rsidRPr="00FA4D31">
        <w:rPr>
          <w:sz w:val="28"/>
          <w:szCs w:val="28"/>
        </w:rPr>
        <w:t>если</w:t>
      </w:r>
      <w:r w:rsidR="00FA4D31">
        <w:rPr>
          <w:sz w:val="28"/>
          <w:szCs w:val="28"/>
        </w:rPr>
        <w:t xml:space="preserve"> </w:t>
      </w:r>
      <w:r w:rsidRPr="00FA4D31">
        <w:rPr>
          <w:sz w:val="28"/>
          <w:szCs w:val="28"/>
        </w:rPr>
        <w:t>относительно</w:t>
      </w:r>
      <w:r w:rsidR="00FA4D31">
        <w:rPr>
          <w:sz w:val="28"/>
          <w:szCs w:val="28"/>
        </w:rPr>
        <w:t xml:space="preserve"> </w:t>
      </w:r>
      <w:r w:rsidRPr="00FA4D31">
        <w:rPr>
          <w:sz w:val="28"/>
          <w:szCs w:val="28"/>
        </w:rPr>
        <w:t>большое</w:t>
      </w:r>
      <w:r w:rsidR="00FA4D31">
        <w:rPr>
          <w:sz w:val="28"/>
          <w:szCs w:val="28"/>
        </w:rPr>
        <w:t xml:space="preserve"> </w:t>
      </w:r>
      <w:r w:rsidRPr="00FA4D31">
        <w:rPr>
          <w:sz w:val="28"/>
          <w:szCs w:val="28"/>
        </w:rPr>
        <w:t>количество</w:t>
      </w:r>
      <w:r w:rsidR="00FA4D31">
        <w:rPr>
          <w:sz w:val="28"/>
          <w:szCs w:val="28"/>
        </w:rPr>
        <w:t xml:space="preserve"> </w:t>
      </w:r>
      <w:r w:rsidRPr="00FA4D31">
        <w:rPr>
          <w:sz w:val="28"/>
          <w:szCs w:val="28"/>
        </w:rPr>
        <w:t>людей</w:t>
      </w:r>
      <w:r w:rsidR="00FA4D31">
        <w:rPr>
          <w:sz w:val="28"/>
          <w:szCs w:val="28"/>
        </w:rPr>
        <w:t xml:space="preserve"> </w:t>
      </w:r>
      <w:r w:rsidRPr="00FA4D31">
        <w:rPr>
          <w:sz w:val="28"/>
          <w:szCs w:val="28"/>
        </w:rPr>
        <w:t>чувствуют</w:t>
      </w:r>
      <w:r w:rsidR="00FA4D31">
        <w:rPr>
          <w:sz w:val="28"/>
          <w:szCs w:val="28"/>
        </w:rPr>
        <w:t xml:space="preserve"> </w:t>
      </w:r>
      <w:r w:rsidRPr="00FA4D31">
        <w:rPr>
          <w:sz w:val="28"/>
          <w:szCs w:val="28"/>
        </w:rPr>
        <w:t>себя</w:t>
      </w:r>
      <w:r w:rsidR="00FA4D31">
        <w:rPr>
          <w:sz w:val="28"/>
          <w:szCs w:val="28"/>
        </w:rPr>
        <w:t xml:space="preserve"> </w:t>
      </w:r>
      <w:r w:rsidRPr="00FA4D31">
        <w:rPr>
          <w:sz w:val="28"/>
          <w:szCs w:val="28"/>
        </w:rPr>
        <w:t>составляющими</w:t>
      </w:r>
      <w:r w:rsidR="00FA4D31">
        <w:rPr>
          <w:sz w:val="28"/>
          <w:szCs w:val="28"/>
        </w:rPr>
        <w:t xml:space="preserve"> </w:t>
      </w:r>
      <w:r w:rsidRPr="00FA4D31">
        <w:rPr>
          <w:sz w:val="28"/>
          <w:szCs w:val="28"/>
        </w:rPr>
        <w:t>единого</w:t>
      </w:r>
      <w:r w:rsidR="00FA4D31">
        <w:rPr>
          <w:sz w:val="28"/>
          <w:szCs w:val="28"/>
        </w:rPr>
        <w:t xml:space="preserve"> </w:t>
      </w:r>
      <w:r w:rsidRPr="00FA4D31">
        <w:rPr>
          <w:sz w:val="28"/>
          <w:szCs w:val="28"/>
        </w:rPr>
        <w:t>целого,</w:t>
      </w:r>
      <w:r w:rsidR="00FA4D31">
        <w:rPr>
          <w:sz w:val="28"/>
          <w:szCs w:val="28"/>
        </w:rPr>
        <w:t xml:space="preserve"> </w:t>
      </w:r>
      <w:r w:rsidRPr="00FA4D31">
        <w:rPr>
          <w:sz w:val="28"/>
          <w:szCs w:val="28"/>
        </w:rPr>
        <w:t>вырабатывают</w:t>
      </w:r>
      <w:r w:rsidR="00FA4D31">
        <w:rPr>
          <w:sz w:val="28"/>
          <w:szCs w:val="28"/>
        </w:rPr>
        <w:t xml:space="preserve"> </w:t>
      </w:r>
      <w:r w:rsidRPr="00FA4D31">
        <w:rPr>
          <w:sz w:val="28"/>
          <w:szCs w:val="28"/>
        </w:rPr>
        <w:t>общую</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солидарны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вере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общее</w:t>
      </w:r>
      <w:r w:rsidR="00FA4D31">
        <w:rPr>
          <w:sz w:val="28"/>
          <w:szCs w:val="28"/>
        </w:rPr>
        <w:t xml:space="preserve"> </w:t>
      </w:r>
      <w:r w:rsidRPr="00FA4D31">
        <w:rPr>
          <w:sz w:val="28"/>
          <w:szCs w:val="28"/>
        </w:rPr>
        <w:t>происхождение.</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Таким</w:t>
      </w:r>
      <w:r w:rsidR="00FA4D31">
        <w:rPr>
          <w:sz w:val="28"/>
          <w:szCs w:val="28"/>
        </w:rPr>
        <w:t xml:space="preserve"> </w:t>
      </w:r>
      <w:r w:rsidRPr="00FA4D31">
        <w:rPr>
          <w:sz w:val="28"/>
          <w:szCs w:val="28"/>
        </w:rPr>
        <w:t>образом,</w:t>
      </w:r>
      <w:r w:rsidR="00FA4D31">
        <w:rPr>
          <w:sz w:val="28"/>
          <w:szCs w:val="28"/>
        </w:rPr>
        <w:t xml:space="preserve"> </w:t>
      </w:r>
      <w:r w:rsidRPr="00FA4D31">
        <w:rPr>
          <w:sz w:val="28"/>
          <w:szCs w:val="28"/>
        </w:rPr>
        <w:t>«конструктивистская»</w:t>
      </w:r>
      <w:r w:rsidR="00FA4D31">
        <w:rPr>
          <w:sz w:val="28"/>
          <w:szCs w:val="28"/>
        </w:rPr>
        <w:t xml:space="preserve"> </w:t>
      </w:r>
      <w:r w:rsidRPr="00FA4D31">
        <w:rPr>
          <w:sz w:val="28"/>
          <w:szCs w:val="28"/>
        </w:rPr>
        <w:t>интерпретация</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напрямую</w:t>
      </w:r>
      <w:r w:rsidR="00FA4D31">
        <w:rPr>
          <w:sz w:val="28"/>
          <w:szCs w:val="28"/>
        </w:rPr>
        <w:t xml:space="preserve"> </w:t>
      </w:r>
      <w:r w:rsidRPr="00FA4D31">
        <w:rPr>
          <w:sz w:val="28"/>
          <w:szCs w:val="28"/>
        </w:rPr>
        <w:t>выводит</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проблему</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Большинство</w:t>
      </w:r>
      <w:r w:rsidR="00FA4D31">
        <w:rPr>
          <w:sz w:val="28"/>
          <w:szCs w:val="28"/>
        </w:rPr>
        <w:t xml:space="preserve"> </w:t>
      </w:r>
      <w:r w:rsidRPr="00FA4D31">
        <w:rPr>
          <w:sz w:val="28"/>
          <w:szCs w:val="28"/>
        </w:rPr>
        <w:t>сторонников</w:t>
      </w:r>
      <w:r w:rsidR="00FA4D31">
        <w:rPr>
          <w:sz w:val="28"/>
          <w:szCs w:val="28"/>
        </w:rPr>
        <w:t xml:space="preserve"> </w:t>
      </w:r>
      <w:r w:rsidRPr="00FA4D31">
        <w:rPr>
          <w:sz w:val="28"/>
          <w:szCs w:val="28"/>
        </w:rPr>
        <w:t>этой</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рассматривают</w:t>
      </w:r>
      <w:r w:rsidR="00FA4D31">
        <w:rPr>
          <w:sz w:val="28"/>
          <w:szCs w:val="28"/>
        </w:rPr>
        <w:t xml:space="preserve"> </w:t>
      </w:r>
      <w:r w:rsidRPr="00FA4D31">
        <w:rPr>
          <w:sz w:val="28"/>
          <w:szCs w:val="28"/>
        </w:rPr>
        <w:t>этническую</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либо</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тождественную</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либо</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составную</w:t>
      </w:r>
      <w:r w:rsidR="00FA4D31">
        <w:rPr>
          <w:sz w:val="28"/>
          <w:szCs w:val="28"/>
        </w:rPr>
        <w:t xml:space="preserve"> </w:t>
      </w:r>
      <w:r w:rsidRPr="00FA4D31">
        <w:rPr>
          <w:sz w:val="28"/>
          <w:szCs w:val="28"/>
        </w:rPr>
        <w:t>часть</w:t>
      </w:r>
      <w:r w:rsidR="00FA4D31">
        <w:rPr>
          <w:sz w:val="28"/>
          <w:szCs w:val="28"/>
        </w:rPr>
        <w:t xml:space="preserve"> </w:t>
      </w:r>
      <w:r w:rsidRPr="00FA4D31">
        <w:rPr>
          <w:sz w:val="28"/>
          <w:szCs w:val="28"/>
        </w:rPr>
        <w:t>последней</w:t>
      </w:r>
      <w:r w:rsidR="002D4A2B" w:rsidRPr="00FA4D31">
        <w:rPr>
          <w:rStyle w:val="aa"/>
          <w:sz w:val="28"/>
          <w:szCs w:val="28"/>
        </w:rPr>
        <w:footnoteReference w:id="56"/>
      </w:r>
      <w:r w:rsidRPr="00FA4D31">
        <w:rPr>
          <w:sz w:val="28"/>
          <w:szCs w:val="28"/>
        </w:rPr>
        <w:t>.</w:t>
      </w:r>
    </w:p>
    <w:p w:rsidR="00300B95" w:rsidRPr="00FA4D31" w:rsidRDefault="00300B95" w:rsidP="00FA4D31">
      <w:pPr>
        <w:keepNext/>
        <w:widowControl w:val="0"/>
        <w:spacing w:line="360" w:lineRule="auto"/>
        <w:ind w:firstLine="709"/>
        <w:jc w:val="both"/>
        <w:rPr>
          <w:sz w:val="28"/>
          <w:szCs w:val="28"/>
        </w:rPr>
      </w:pPr>
      <w:r w:rsidRPr="00FA4D31">
        <w:rPr>
          <w:sz w:val="28"/>
          <w:szCs w:val="28"/>
        </w:rPr>
        <w:t>Частью</w:t>
      </w:r>
      <w:r w:rsidR="00FA4D31">
        <w:rPr>
          <w:sz w:val="28"/>
          <w:szCs w:val="28"/>
        </w:rPr>
        <w:t xml:space="preserve"> </w:t>
      </w:r>
      <w:r w:rsidRPr="00FA4D31">
        <w:rPr>
          <w:sz w:val="28"/>
          <w:szCs w:val="28"/>
        </w:rPr>
        <w:t>полемики</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поводу</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стала</w:t>
      </w:r>
      <w:r w:rsidR="00FA4D31">
        <w:rPr>
          <w:sz w:val="28"/>
          <w:szCs w:val="28"/>
        </w:rPr>
        <w:t xml:space="preserve"> </w:t>
      </w:r>
      <w:r w:rsidRPr="00FA4D31">
        <w:rPr>
          <w:sz w:val="28"/>
          <w:szCs w:val="28"/>
        </w:rPr>
        <w:t>дискуссия</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соотношении</w:t>
      </w:r>
      <w:r w:rsidR="00FA4D31">
        <w:rPr>
          <w:sz w:val="28"/>
          <w:szCs w:val="28"/>
        </w:rPr>
        <w:t xml:space="preserve"> </w:t>
      </w:r>
      <w:r w:rsidRPr="00FA4D31">
        <w:rPr>
          <w:sz w:val="28"/>
          <w:szCs w:val="28"/>
        </w:rPr>
        <w:t>терминов</w:t>
      </w:r>
      <w:r w:rsidR="00FA4D31">
        <w:rPr>
          <w:sz w:val="28"/>
          <w:szCs w:val="28"/>
        </w:rPr>
        <w:t xml:space="preserve"> </w:t>
      </w:r>
      <w:r w:rsidRPr="00FA4D31">
        <w:rPr>
          <w:sz w:val="28"/>
          <w:szCs w:val="28"/>
        </w:rPr>
        <w:t>«этническое</w:t>
      </w:r>
      <w:r w:rsidR="00FA4D31">
        <w:rPr>
          <w:sz w:val="28"/>
          <w:szCs w:val="28"/>
        </w:rPr>
        <w:t xml:space="preserve"> </w:t>
      </w:r>
      <w:r w:rsidRPr="00FA4D31">
        <w:rPr>
          <w:sz w:val="28"/>
          <w:szCs w:val="28"/>
        </w:rPr>
        <w:t>самосознание»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2D4A2B" w:rsidRPr="00FA4D31">
        <w:rPr>
          <w:rStyle w:val="aa"/>
          <w:sz w:val="28"/>
          <w:szCs w:val="28"/>
        </w:rPr>
        <w:footnoteReference w:id="57"/>
      </w:r>
      <w:r w:rsidRPr="00FA4D31">
        <w:rPr>
          <w:sz w:val="28"/>
          <w:szCs w:val="28"/>
        </w:rPr>
        <w:t>.</w:t>
      </w:r>
      <w:r w:rsidR="00FA4D31">
        <w:rPr>
          <w:sz w:val="28"/>
          <w:szCs w:val="28"/>
        </w:rPr>
        <w:t xml:space="preserve"> </w:t>
      </w:r>
      <w:r w:rsidRPr="00FA4D31">
        <w:rPr>
          <w:sz w:val="28"/>
          <w:szCs w:val="28"/>
        </w:rPr>
        <w:t>Среди</w:t>
      </w:r>
      <w:r w:rsidR="00FA4D31">
        <w:rPr>
          <w:sz w:val="28"/>
          <w:szCs w:val="28"/>
        </w:rPr>
        <w:t xml:space="preserve"> </w:t>
      </w:r>
      <w:r w:rsidRPr="00FA4D31">
        <w:rPr>
          <w:sz w:val="28"/>
          <w:szCs w:val="28"/>
        </w:rPr>
        <w:t>этнологов</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представителей</w:t>
      </w:r>
      <w:r w:rsidR="00FA4D31">
        <w:rPr>
          <w:sz w:val="28"/>
          <w:szCs w:val="28"/>
        </w:rPr>
        <w:t xml:space="preserve"> </w:t>
      </w:r>
      <w:r w:rsidRPr="00FA4D31">
        <w:rPr>
          <w:sz w:val="28"/>
          <w:szCs w:val="28"/>
        </w:rPr>
        <w:t>смежных</w:t>
      </w:r>
      <w:r w:rsidR="00FA4D31">
        <w:rPr>
          <w:sz w:val="28"/>
          <w:szCs w:val="28"/>
        </w:rPr>
        <w:t xml:space="preserve"> </w:t>
      </w:r>
      <w:r w:rsidRPr="00FA4D31">
        <w:rPr>
          <w:sz w:val="28"/>
          <w:szCs w:val="28"/>
        </w:rPr>
        <w:t>дисциплин</w:t>
      </w:r>
      <w:r w:rsidR="00FA4D31">
        <w:rPr>
          <w:sz w:val="28"/>
          <w:szCs w:val="28"/>
        </w:rPr>
        <w:t xml:space="preserve"> </w:t>
      </w:r>
      <w:r w:rsidRPr="00FA4D31">
        <w:rPr>
          <w:sz w:val="28"/>
          <w:szCs w:val="28"/>
        </w:rPr>
        <w:t>сложились</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этот</w:t>
      </w:r>
      <w:r w:rsidR="00FA4D31">
        <w:rPr>
          <w:sz w:val="28"/>
          <w:szCs w:val="28"/>
        </w:rPr>
        <w:t xml:space="preserve"> </w:t>
      </w:r>
      <w:r w:rsidRPr="00FA4D31">
        <w:rPr>
          <w:sz w:val="28"/>
          <w:szCs w:val="28"/>
        </w:rPr>
        <w:t>счет</w:t>
      </w:r>
      <w:r w:rsidR="00FA4D31">
        <w:rPr>
          <w:sz w:val="28"/>
          <w:szCs w:val="28"/>
        </w:rPr>
        <w:t xml:space="preserve"> </w:t>
      </w:r>
      <w:r w:rsidRPr="00FA4D31">
        <w:rPr>
          <w:sz w:val="28"/>
          <w:szCs w:val="28"/>
        </w:rPr>
        <w:t>разные</w:t>
      </w:r>
      <w:r w:rsidR="00FA4D31">
        <w:rPr>
          <w:sz w:val="28"/>
          <w:szCs w:val="28"/>
        </w:rPr>
        <w:t xml:space="preserve"> </w:t>
      </w:r>
      <w:r w:rsidRPr="00FA4D31">
        <w:rPr>
          <w:sz w:val="28"/>
          <w:szCs w:val="28"/>
        </w:rPr>
        <w:t>мнения.</w:t>
      </w:r>
      <w:r w:rsidR="00FA4D31">
        <w:rPr>
          <w:sz w:val="28"/>
          <w:szCs w:val="28"/>
        </w:rPr>
        <w:t xml:space="preserve"> </w:t>
      </w:r>
      <w:r w:rsidRPr="00FA4D31">
        <w:rPr>
          <w:sz w:val="28"/>
          <w:szCs w:val="28"/>
        </w:rPr>
        <w:t>Одни</w:t>
      </w:r>
      <w:r w:rsidR="00FA4D31">
        <w:rPr>
          <w:sz w:val="28"/>
          <w:szCs w:val="28"/>
        </w:rPr>
        <w:t xml:space="preserve"> </w:t>
      </w:r>
      <w:r w:rsidRPr="00FA4D31">
        <w:rPr>
          <w:sz w:val="28"/>
          <w:szCs w:val="28"/>
        </w:rPr>
        <w:t>авторы,</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например,</w:t>
      </w:r>
      <w:r w:rsidR="00FA4D31">
        <w:rPr>
          <w:sz w:val="28"/>
          <w:szCs w:val="28"/>
        </w:rPr>
        <w:t xml:space="preserve"> </w:t>
      </w:r>
      <w:r w:rsidRPr="00FA4D31">
        <w:rPr>
          <w:sz w:val="28"/>
          <w:szCs w:val="28"/>
        </w:rPr>
        <w:t>Э.Г.Александренков</w:t>
      </w:r>
      <w:r w:rsidR="002D4A2B" w:rsidRPr="00FA4D31">
        <w:rPr>
          <w:rStyle w:val="aa"/>
          <w:sz w:val="28"/>
          <w:szCs w:val="28"/>
        </w:rPr>
        <w:footnoteReference w:id="58"/>
      </w:r>
      <w:r w:rsidRPr="00FA4D31">
        <w:rPr>
          <w:sz w:val="28"/>
          <w:szCs w:val="28"/>
        </w:rPr>
        <w:t>,</w:t>
      </w:r>
      <w:r w:rsidR="00FA4D31">
        <w:rPr>
          <w:sz w:val="28"/>
          <w:szCs w:val="28"/>
        </w:rPr>
        <w:t xml:space="preserve"> </w:t>
      </w:r>
      <w:r w:rsidRPr="00FA4D31">
        <w:rPr>
          <w:sz w:val="28"/>
          <w:szCs w:val="28"/>
        </w:rPr>
        <w:t>уверены,</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эти</w:t>
      </w:r>
      <w:r w:rsidR="00FA4D31">
        <w:rPr>
          <w:sz w:val="28"/>
          <w:szCs w:val="28"/>
        </w:rPr>
        <w:t xml:space="preserve"> </w:t>
      </w:r>
      <w:r w:rsidRPr="00FA4D31">
        <w:rPr>
          <w:sz w:val="28"/>
          <w:szCs w:val="28"/>
        </w:rPr>
        <w:t>два</w:t>
      </w:r>
      <w:r w:rsidR="00FA4D31">
        <w:rPr>
          <w:sz w:val="28"/>
          <w:szCs w:val="28"/>
        </w:rPr>
        <w:t xml:space="preserve"> </w:t>
      </w:r>
      <w:r w:rsidRPr="00FA4D31">
        <w:rPr>
          <w:sz w:val="28"/>
          <w:szCs w:val="28"/>
        </w:rPr>
        <w:t>термина</w:t>
      </w:r>
      <w:r w:rsidR="00FA4D31">
        <w:rPr>
          <w:sz w:val="28"/>
          <w:szCs w:val="28"/>
        </w:rPr>
        <w:t xml:space="preserve"> </w:t>
      </w:r>
      <w:r w:rsidRPr="00FA4D31">
        <w:rPr>
          <w:sz w:val="28"/>
          <w:szCs w:val="28"/>
        </w:rPr>
        <w:t>фактически</w:t>
      </w:r>
      <w:r w:rsidR="00FA4D31">
        <w:rPr>
          <w:sz w:val="28"/>
          <w:szCs w:val="28"/>
        </w:rPr>
        <w:t xml:space="preserve"> </w:t>
      </w:r>
      <w:r w:rsidRPr="00FA4D31">
        <w:rPr>
          <w:sz w:val="28"/>
          <w:szCs w:val="28"/>
        </w:rPr>
        <w:t>идентичны</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значению,</w:t>
      </w:r>
      <w:r w:rsidR="00FA4D31">
        <w:rPr>
          <w:sz w:val="28"/>
          <w:szCs w:val="28"/>
        </w:rPr>
        <w:t xml:space="preserve"> </w:t>
      </w:r>
      <w:r w:rsidRPr="00FA4D31">
        <w:rPr>
          <w:sz w:val="28"/>
          <w:szCs w:val="28"/>
        </w:rPr>
        <w:t>поэтому</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видят</w:t>
      </w:r>
      <w:r w:rsidR="00FA4D31">
        <w:rPr>
          <w:sz w:val="28"/>
          <w:szCs w:val="28"/>
        </w:rPr>
        <w:t xml:space="preserve"> </w:t>
      </w:r>
      <w:r w:rsidRPr="00FA4D31">
        <w:rPr>
          <w:sz w:val="28"/>
          <w:szCs w:val="28"/>
        </w:rPr>
        <w:t>смысла</w:t>
      </w:r>
      <w:r w:rsidR="00FA4D31">
        <w:rPr>
          <w:sz w:val="28"/>
          <w:szCs w:val="28"/>
        </w:rPr>
        <w:t xml:space="preserve"> </w:t>
      </w:r>
      <w:r w:rsidRPr="00FA4D31">
        <w:rPr>
          <w:sz w:val="28"/>
          <w:szCs w:val="28"/>
        </w:rPr>
        <w:t>вводить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русский</w:t>
      </w:r>
      <w:r w:rsidR="00FA4D31">
        <w:rPr>
          <w:sz w:val="28"/>
          <w:szCs w:val="28"/>
        </w:rPr>
        <w:t xml:space="preserve"> </w:t>
      </w:r>
      <w:r w:rsidRPr="00FA4D31">
        <w:rPr>
          <w:sz w:val="28"/>
          <w:szCs w:val="28"/>
        </w:rPr>
        <w:t>язык</w:t>
      </w:r>
      <w:r w:rsidR="00FA4D31">
        <w:rPr>
          <w:sz w:val="28"/>
          <w:szCs w:val="28"/>
        </w:rPr>
        <w:t xml:space="preserve"> </w:t>
      </w:r>
      <w:r w:rsidRPr="00FA4D31">
        <w:rPr>
          <w:sz w:val="28"/>
          <w:szCs w:val="28"/>
        </w:rPr>
        <w:t>дублирующий</w:t>
      </w:r>
      <w:r w:rsidR="00FA4D31">
        <w:rPr>
          <w:sz w:val="28"/>
          <w:szCs w:val="28"/>
        </w:rPr>
        <w:t xml:space="preserve"> </w:t>
      </w:r>
      <w:r w:rsidRPr="00FA4D31">
        <w:rPr>
          <w:sz w:val="28"/>
          <w:szCs w:val="28"/>
        </w:rPr>
        <w:t>англоязычный</w:t>
      </w:r>
      <w:r w:rsidR="00FA4D31">
        <w:rPr>
          <w:sz w:val="28"/>
          <w:szCs w:val="28"/>
        </w:rPr>
        <w:t xml:space="preserve"> </w:t>
      </w:r>
      <w:r w:rsidRPr="00FA4D31">
        <w:rPr>
          <w:sz w:val="28"/>
          <w:szCs w:val="28"/>
        </w:rPr>
        <w:t>термин.</w:t>
      </w:r>
      <w:r w:rsidR="00FA4D31">
        <w:rPr>
          <w:sz w:val="28"/>
          <w:szCs w:val="28"/>
        </w:rPr>
        <w:t xml:space="preserve"> </w:t>
      </w:r>
      <w:r w:rsidRPr="00FA4D31">
        <w:rPr>
          <w:sz w:val="28"/>
          <w:szCs w:val="28"/>
        </w:rPr>
        <w:t>Другие,</w:t>
      </w:r>
      <w:r w:rsidR="00FA4D31">
        <w:rPr>
          <w:sz w:val="28"/>
          <w:szCs w:val="28"/>
        </w:rPr>
        <w:t xml:space="preserve"> </w:t>
      </w:r>
      <w:r w:rsidRPr="00FA4D31">
        <w:rPr>
          <w:sz w:val="28"/>
          <w:szCs w:val="28"/>
        </w:rPr>
        <w:t>напротив,</w:t>
      </w:r>
      <w:r w:rsidR="00FA4D31">
        <w:rPr>
          <w:sz w:val="28"/>
          <w:szCs w:val="28"/>
        </w:rPr>
        <w:t xml:space="preserve"> </w:t>
      </w:r>
      <w:r w:rsidRPr="00FA4D31">
        <w:rPr>
          <w:sz w:val="28"/>
          <w:szCs w:val="28"/>
        </w:rPr>
        <w:t>считают</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перспективным</w:t>
      </w:r>
      <w:r w:rsidR="00FA4D31">
        <w:rPr>
          <w:sz w:val="28"/>
          <w:szCs w:val="28"/>
        </w:rPr>
        <w:t xml:space="preserve"> </w:t>
      </w:r>
      <w:r w:rsidRPr="00FA4D31">
        <w:rPr>
          <w:sz w:val="28"/>
          <w:szCs w:val="28"/>
        </w:rPr>
        <w:t>использование</w:t>
      </w:r>
      <w:r w:rsidR="00FA4D31">
        <w:rPr>
          <w:sz w:val="28"/>
          <w:szCs w:val="28"/>
        </w:rPr>
        <w:t xml:space="preserve"> </w:t>
      </w:r>
      <w:r w:rsidRPr="00FA4D31">
        <w:rPr>
          <w:sz w:val="28"/>
          <w:szCs w:val="28"/>
        </w:rPr>
        <w:t>понятия</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емкого,</w:t>
      </w:r>
      <w:r w:rsidR="00FA4D31">
        <w:rPr>
          <w:sz w:val="28"/>
          <w:szCs w:val="28"/>
        </w:rPr>
        <w:t xml:space="preserve"> </w:t>
      </w:r>
      <w:r w:rsidRPr="00FA4D31">
        <w:rPr>
          <w:sz w:val="28"/>
          <w:szCs w:val="28"/>
        </w:rPr>
        <w:t>включающего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себя,</w:t>
      </w:r>
      <w:r w:rsidR="00FA4D31">
        <w:rPr>
          <w:sz w:val="28"/>
          <w:szCs w:val="28"/>
        </w:rPr>
        <w:t xml:space="preserve"> </w:t>
      </w:r>
      <w:r w:rsidRPr="00FA4D31">
        <w:rPr>
          <w:sz w:val="28"/>
          <w:szCs w:val="28"/>
        </w:rPr>
        <w:t>помимо</w:t>
      </w:r>
      <w:r w:rsidR="00FA4D31">
        <w:rPr>
          <w:sz w:val="28"/>
          <w:szCs w:val="28"/>
        </w:rPr>
        <w:t xml:space="preserve"> </w:t>
      </w:r>
      <w:r w:rsidRPr="00FA4D31">
        <w:rPr>
          <w:sz w:val="28"/>
          <w:szCs w:val="28"/>
        </w:rPr>
        <w:t>сознания,</w:t>
      </w:r>
      <w:r w:rsidR="00FA4D31">
        <w:rPr>
          <w:sz w:val="28"/>
          <w:szCs w:val="28"/>
        </w:rPr>
        <w:t xml:space="preserve"> </w:t>
      </w:r>
      <w:r w:rsidRPr="00FA4D31">
        <w:rPr>
          <w:sz w:val="28"/>
          <w:szCs w:val="28"/>
        </w:rPr>
        <w:t>еще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слой</w:t>
      </w:r>
      <w:r w:rsidR="00FA4D31">
        <w:rPr>
          <w:sz w:val="28"/>
          <w:szCs w:val="28"/>
        </w:rPr>
        <w:t xml:space="preserve"> </w:t>
      </w:r>
      <w:r w:rsidRPr="00FA4D31">
        <w:rPr>
          <w:sz w:val="28"/>
          <w:szCs w:val="28"/>
        </w:rPr>
        <w:t>бессознательного</w:t>
      </w:r>
      <w:r w:rsidR="002D4A2B" w:rsidRPr="00FA4D31">
        <w:rPr>
          <w:rStyle w:val="aa"/>
          <w:sz w:val="28"/>
          <w:szCs w:val="28"/>
        </w:rPr>
        <w:footnoteReference w:id="59"/>
      </w:r>
      <w:r w:rsidRPr="00FA4D31">
        <w:rPr>
          <w:sz w:val="28"/>
          <w:szCs w:val="28"/>
        </w:rPr>
        <w:t>.</w:t>
      </w:r>
      <w:r w:rsidR="00FA4D31">
        <w:rPr>
          <w:sz w:val="28"/>
          <w:szCs w:val="28"/>
        </w:rPr>
        <w:t xml:space="preserve"> </w:t>
      </w:r>
      <w:r w:rsidRPr="00FA4D31">
        <w:rPr>
          <w:sz w:val="28"/>
          <w:szCs w:val="28"/>
        </w:rPr>
        <w:t>Третьи</w:t>
      </w:r>
      <w:r w:rsidR="00FA4D31">
        <w:rPr>
          <w:sz w:val="28"/>
          <w:szCs w:val="28"/>
        </w:rPr>
        <w:t xml:space="preserve"> </w:t>
      </w:r>
      <w:r w:rsidRPr="00FA4D31">
        <w:rPr>
          <w:sz w:val="28"/>
          <w:szCs w:val="28"/>
        </w:rPr>
        <w:t>полагают,</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право</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существование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использование</w:t>
      </w:r>
      <w:r w:rsidR="00FA4D31">
        <w:rPr>
          <w:sz w:val="28"/>
          <w:szCs w:val="28"/>
        </w:rPr>
        <w:t xml:space="preserve"> </w:t>
      </w:r>
      <w:r w:rsidRPr="00FA4D31">
        <w:rPr>
          <w:sz w:val="28"/>
          <w:szCs w:val="28"/>
        </w:rPr>
        <w:t>имеют</w:t>
      </w:r>
      <w:r w:rsidR="00FA4D31">
        <w:rPr>
          <w:sz w:val="28"/>
          <w:szCs w:val="28"/>
        </w:rPr>
        <w:t xml:space="preserve"> </w:t>
      </w:r>
      <w:r w:rsidRPr="00FA4D31">
        <w:rPr>
          <w:sz w:val="28"/>
          <w:szCs w:val="28"/>
        </w:rPr>
        <w:t>оба</w:t>
      </w:r>
      <w:r w:rsidR="00FA4D31">
        <w:rPr>
          <w:sz w:val="28"/>
          <w:szCs w:val="28"/>
        </w:rPr>
        <w:t xml:space="preserve"> </w:t>
      </w:r>
      <w:r w:rsidRPr="00FA4D31">
        <w:rPr>
          <w:sz w:val="28"/>
          <w:szCs w:val="28"/>
        </w:rPr>
        <w:t>термина,</w:t>
      </w:r>
      <w:r w:rsidR="00FA4D31">
        <w:rPr>
          <w:sz w:val="28"/>
          <w:szCs w:val="28"/>
        </w:rPr>
        <w:t xml:space="preserve"> </w:t>
      </w:r>
      <w:r w:rsidRPr="00FA4D31">
        <w:rPr>
          <w:sz w:val="28"/>
          <w:szCs w:val="28"/>
        </w:rPr>
        <w:t>обозначающие</w:t>
      </w:r>
      <w:r w:rsidR="00FA4D31">
        <w:rPr>
          <w:sz w:val="28"/>
          <w:szCs w:val="28"/>
        </w:rPr>
        <w:t xml:space="preserve"> </w:t>
      </w:r>
      <w:r w:rsidRPr="00FA4D31">
        <w:rPr>
          <w:sz w:val="28"/>
          <w:szCs w:val="28"/>
        </w:rPr>
        <w:t>понятия</w:t>
      </w:r>
      <w:r w:rsidR="00FA4D31">
        <w:rPr>
          <w:sz w:val="28"/>
          <w:szCs w:val="28"/>
        </w:rPr>
        <w:t xml:space="preserve"> </w:t>
      </w:r>
      <w:r w:rsidRPr="00FA4D31">
        <w:rPr>
          <w:sz w:val="28"/>
          <w:szCs w:val="28"/>
        </w:rPr>
        <w:t>близкие,</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всё</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вполне</w:t>
      </w:r>
      <w:r w:rsidR="00FA4D31">
        <w:rPr>
          <w:sz w:val="28"/>
          <w:szCs w:val="28"/>
        </w:rPr>
        <w:t xml:space="preserve"> </w:t>
      </w:r>
      <w:r w:rsidRPr="00FA4D31">
        <w:rPr>
          <w:sz w:val="28"/>
          <w:szCs w:val="28"/>
        </w:rPr>
        <w:t>тождественные</w:t>
      </w:r>
      <w:r w:rsidR="002D4A2B" w:rsidRPr="00FA4D31">
        <w:rPr>
          <w:rStyle w:val="aa"/>
          <w:sz w:val="28"/>
          <w:szCs w:val="28"/>
        </w:rPr>
        <w:footnoteReference w:id="60"/>
      </w:r>
      <w:r w:rsidRPr="00FA4D31">
        <w:rPr>
          <w:sz w:val="28"/>
          <w:szCs w:val="28"/>
        </w:rPr>
        <w:t>,</w:t>
      </w:r>
      <w:r w:rsidR="00FA4D31">
        <w:rPr>
          <w:sz w:val="28"/>
          <w:szCs w:val="28"/>
        </w:rPr>
        <w:t xml:space="preserve"> </w:t>
      </w:r>
      <w:r w:rsidRPr="00FA4D31">
        <w:rPr>
          <w:sz w:val="28"/>
          <w:szCs w:val="28"/>
        </w:rPr>
        <w:t>т.</w:t>
      </w:r>
      <w:r w:rsidR="00FA4D31">
        <w:rPr>
          <w:sz w:val="28"/>
          <w:szCs w:val="28"/>
        </w:rPr>
        <w:t xml:space="preserve"> </w:t>
      </w:r>
      <w:r w:rsidRPr="00FA4D31">
        <w:rPr>
          <w:sz w:val="28"/>
          <w:szCs w:val="28"/>
        </w:rPr>
        <w:t>е.</w:t>
      </w:r>
      <w:r w:rsidR="00FA4D31">
        <w:rPr>
          <w:sz w:val="28"/>
          <w:szCs w:val="28"/>
        </w:rPr>
        <w:t xml:space="preserve"> </w:t>
      </w:r>
      <w:r w:rsidRPr="00FA4D31">
        <w:rPr>
          <w:sz w:val="28"/>
          <w:szCs w:val="28"/>
        </w:rPr>
        <w:t>во</w:t>
      </w:r>
      <w:r w:rsidR="00FA4D31">
        <w:rPr>
          <w:sz w:val="28"/>
          <w:szCs w:val="28"/>
        </w:rPr>
        <w:t xml:space="preserve"> </w:t>
      </w:r>
      <w:r w:rsidRPr="00FA4D31">
        <w:rPr>
          <w:sz w:val="28"/>
          <w:szCs w:val="28"/>
        </w:rPr>
        <w:t>многих</w:t>
      </w:r>
      <w:r w:rsidR="00FA4D31">
        <w:rPr>
          <w:sz w:val="28"/>
          <w:szCs w:val="28"/>
        </w:rPr>
        <w:t xml:space="preserve"> </w:t>
      </w:r>
      <w:r w:rsidRPr="00FA4D31">
        <w:rPr>
          <w:sz w:val="28"/>
          <w:szCs w:val="28"/>
        </w:rPr>
        <w:t>случаях</w:t>
      </w:r>
      <w:r w:rsidR="00FA4D31">
        <w:rPr>
          <w:sz w:val="28"/>
          <w:szCs w:val="28"/>
        </w:rPr>
        <w:t xml:space="preserve"> </w:t>
      </w:r>
      <w:r w:rsidRPr="00FA4D31">
        <w:rPr>
          <w:sz w:val="28"/>
          <w:szCs w:val="28"/>
        </w:rPr>
        <w:t>выступающие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синонимы,</w:t>
      </w:r>
      <w:r w:rsidR="00FA4D31">
        <w:rPr>
          <w:sz w:val="28"/>
          <w:szCs w:val="28"/>
        </w:rPr>
        <w:t xml:space="preserve"> </w:t>
      </w:r>
      <w:r w:rsidRPr="00FA4D31">
        <w:rPr>
          <w:sz w:val="28"/>
          <w:szCs w:val="28"/>
        </w:rPr>
        <w:t>однако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отдельных</w:t>
      </w:r>
      <w:r w:rsidR="00FA4D31">
        <w:rPr>
          <w:sz w:val="28"/>
          <w:szCs w:val="28"/>
        </w:rPr>
        <w:t xml:space="preserve"> </w:t>
      </w:r>
      <w:r w:rsidRPr="00FA4D31">
        <w:rPr>
          <w:sz w:val="28"/>
          <w:szCs w:val="28"/>
        </w:rPr>
        <w:t>ситуациях</w:t>
      </w:r>
      <w:r w:rsidR="00FA4D31">
        <w:rPr>
          <w:sz w:val="28"/>
          <w:szCs w:val="28"/>
        </w:rPr>
        <w:t xml:space="preserve"> </w:t>
      </w:r>
      <w:r w:rsidRPr="00FA4D31">
        <w:rPr>
          <w:sz w:val="28"/>
          <w:szCs w:val="28"/>
        </w:rPr>
        <w:t>несущие</w:t>
      </w:r>
      <w:r w:rsidR="00FA4D31">
        <w:rPr>
          <w:sz w:val="28"/>
          <w:szCs w:val="28"/>
        </w:rPr>
        <w:t xml:space="preserve"> </w:t>
      </w:r>
      <w:r w:rsidRPr="00FA4D31">
        <w:rPr>
          <w:sz w:val="28"/>
          <w:szCs w:val="28"/>
        </w:rPr>
        <w:t>различную</w:t>
      </w:r>
      <w:r w:rsidR="00FA4D31">
        <w:rPr>
          <w:sz w:val="28"/>
          <w:szCs w:val="28"/>
        </w:rPr>
        <w:t xml:space="preserve"> </w:t>
      </w:r>
      <w:r w:rsidRPr="00FA4D31">
        <w:rPr>
          <w:sz w:val="28"/>
          <w:szCs w:val="28"/>
        </w:rPr>
        <w:t>смысловую</w:t>
      </w:r>
      <w:r w:rsidR="00FA4D31">
        <w:rPr>
          <w:sz w:val="28"/>
          <w:szCs w:val="28"/>
        </w:rPr>
        <w:t xml:space="preserve"> </w:t>
      </w:r>
      <w:r w:rsidRPr="00FA4D31">
        <w:rPr>
          <w:sz w:val="28"/>
          <w:szCs w:val="28"/>
        </w:rPr>
        <w:t>нагрузку</w:t>
      </w:r>
      <w:r w:rsidR="002D4A2B" w:rsidRPr="00FA4D31">
        <w:rPr>
          <w:rStyle w:val="aa"/>
          <w:sz w:val="28"/>
          <w:szCs w:val="28"/>
        </w:rPr>
        <w:footnoteReference w:id="61"/>
      </w:r>
      <w:r w:rsidRPr="00FA4D31">
        <w:rPr>
          <w:sz w:val="28"/>
          <w:szCs w:val="28"/>
        </w:rPr>
        <w:t>.</w:t>
      </w:r>
    </w:p>
    <w:p w:rsidR="00300B95" w:rsidRPr="00FA4D31" w:rsidRDefault="00300B95" w:rsidP="00FA4D31">
      <w:pPr>
        <w:keepNext/>
        <w:widowControl w:val="0"/>
        <w:spacing w:line="360" w:lineRule="auto"/>
        <w:ind w:firstLine="709"/>
        <w:jc w:val="both"/>
        <w:rPr>
          <w:sz w:val="28"/>
          <w:szCs w:val="28"/>
        </w:rPr>
      </w:pPr>
      <w:r w:rsidRPr="00FA4D31">
        <w:rPr>
          <w:sz w:val="28"/>
          <w:szCs w:val="28"/>
        </w:rPr>
        <w:t>Надо</w:t>
      </w:r>
      <w:r w:rsidR="00FA4D31">
        <w:rPr>
          <w:sz w:val="28"/>
          <w:szCs w:val="28"/>
        </w:rPr>
        <w:t xml:space="preserve"> </w:t>
      </w:r>
      <w:r w:rsidRPr="00FA4D31">
        <w:rPr>
          <w:sz w:val="28"/>
          <w:szCs w:val="28"/>
        </w:rPr>
        <w:t>отметить,</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интерпретация</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преимущественно</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характерна</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целом</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этнопсихологии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частности</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так</w:t>
      </w:r>
      <w:r w:rsidR="00FA4D31">
        <w:rPr>
          <w:sz w:val="28"/>
          <w:szCs w:val="28"/>
        </w:rPr>
        <w:t xml:space="preserve"> </w:t>
      </w:r>
      <w:r w:rsidRPr="00FA4D31">
        <w:rPr>
          <w:sz w:val="28"/>
          <w:szCs w:val="28"/>
        </w:rPr>
        <w:t>называемого</w:t>
      </w:r>
      <w:r w:rsidR="00FA4D31">
        <w:rPr>
          <w:sz w:val="28"/>
          <w:szCs w:val="28"/>
        </w:rPr>
        <w:t xml:space="preserve"> </w:t>
      </w:r>
      <w:r w:rsidRPr="00FA4D31">
        <w:rPr>
          <w:sz w:val="28"/>
          <w:szCs w:val="28"/>
        </w:rPr>
        <w:t>«психокультурного</w:t>
      </w:r>
      <w:r w:rsidR="00FA4D31">
        <w:rPr>
          <w:sz w:val="28"/>
          <w:szCs w:val="28"/>
        </w:rPr>
        <w:t xml:space="preserve"> </w:t>
      </w:r>
      <w:r w:rsidRPr="00FA4D31">
        <w:rPr>
          <w:sz w:val="28"/>
          <w:szCs w:val="28"/>
        </w:rPr>
        <w:t>подхода»</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рамках</w:t>
      </w:r>
      <w:r w:rsidR="00FA4D31">
        <w:rPr>
          <w:sz w:val="28"/>
          <w:szCs w:val="28"/>
        </w:rPr>
        <w:t xml:space="preserve"> </w:t>
      </w:r>
      <w:r w:rsidRPr="00FA4D31">
        <w:rPr>
          <w:sz w:val="28"/>
          <w:szCs w:val="28"/>
        </w:rPr>
        <w:t>американской</w:t>
      </w:r>
      <w:r w:rsidR="00FA4D31">
        <w:rPr>
          <w:sz w:val="28"/>
          <w:szCs w:val="28"/>
        </w:rPr>
        <w:t xml:space="preserve"> </w:t>
      </w:r>
      <w:r w:rsidRPr="00FA4D31">
        <w:rPr>
          <w:sz w:val="28"/>
          <w:szCs w:val="28"/>
        </w:rPr>
        <w:t>психологической</w:t>
      </w:r>
      <w:r w:rsidR="00FA4D31">
        <w:rPr>
          <w:sz w:val="28"/>
          <w:szCs w:val="28"/>
        </w:rPr>
        <w:t xml:space="preserve"> </w:t>
      </w:r>
      <w:r w:rsidRPr="00FA4D31">
        <w:rPr>
          <w:sz w:val="28"/>
          <w:szCs w:val="28"/>
        </w:rPr>
        <w:t>антропологии.</w:t>
      </w:r>
      <w:r w:rsidR="00FA4D31">
        <w:rPr>
          <w:sz w:val="28"/>
          <w:szCs w:val="28"/>
        </w:rPr>
        <w:t xml:space="preserve"> </w:t>
      </w:r>
      <w:r w:rsidRPr="00FA4D31">
        <w:rPr>
          <w:sz w:val="28"/>
          <w:szCs w:val="28"/>
        </w:rPr>
        <w:t>«Психокультурное»</w:t>
      </w:r>
      <w:r w:rsidR="00FA4D31">
        <w:rPr>
          <w:sz w:val="28"/>
          <w:szCs w:val="28"/>
        </w:rPr>
        <w:t xml:space="preserve"> </w:t>
      </w:r>
      <w:r w:rsidRPr="00FA4D31">
        <w:rPr>
          <w:sz w:val="28"/>
          <w:szCs w:val="28"/>
        </w:rPr>
        <w:t>направление</w:t>
      </w:r>
      <w:r w:rsidR="00FA4D31">
        <w:rPr>
          <w:sz w:val="28"/>
          <w:szCs w:val="28"/>
        </w:rPr>
        <w:t xml:space="preserve"> </w:t>
      </w:r>
      <w:r w:rsidRPr="00FA4D31">
        <w:rPr>
          <w:sz w:val="28"/>
          <w:szCs w:val="28"/>
        </w:rPr>
        <w:t>исследований</w:t>
      </w:r>
      <w:r w:rsidR="00FA4D31">
        <w:rPr>
          <w:sz w:val="28"/>
          <w:szCs w:val="28"/>
        </w:rPr>
        <w:t xml:space="preserve"> </w:t>
      </w:r>
      <w:r w:rsidRPr="00FA4D31">
        <w:rPr>
          <w:sz w:val="28"/>
          <w:szCs w:val="28"/>
        </w:rPr>
        <w:t>связано</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идеями</w:t>
      </w:r>
      <w:r w:rsidR="00FA4D31">
        <w:rPr>
          <w:sz w:val="28"/>
          <w:szCs w:val="28"/>
        </w:rPr>
        <w:t xml:space="preserve"> </w:t>
      </w:r>
      <w:r w:rsidRPr="00FA4D31">
        <w:rPr>
          <w:sz w:val="28"/>
          <w:szCs w:val="28"/>
        </w:rPr>
        <w:t>таких</w:t>
      </w:r>
      <w:r w:rsidR="00FA4D31">
        <w:rPr>
          <w:sz w:val="28"/>
          <w:szCs w:val="28"/>
        </w:rPr>
        <w:t xml:space="preserve"> </w:t>
      </w:r>
      <w:r w:rsidRPr="00FA4D31">
        <w:rPr>
          <w:sz w:val="28"/>
          <w:szCs w:val="28"/>
        </w:rPr>
        <w:t>ученых,</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Дж.</w:t>
      </w:r>
      <w:r w:rsidR="00FA4D31">
        <w:rPr>
          <w:sz w:val="28"/>
          <w:szCs w:val="28"/>
        </w:rPr>
        <w:t xml:space="preserve"> </w:t>
      </w:r>
      <w:r w:rsidRPr="00FA4D31">
        <w:rPr>
          <w:sz w:val="28"/>
          <w:szCs w:val="28"/>
        </w:rPr>
        <w:t>Де</w:t>
      </w:r>
      <w:r w:rsidR="00FA4D31">
        <w:rPr>
          <w:sz w:val="28"/>
          <w:szCs w:val="28"/>
        </w:rPr>
        <w:t xml:space="preserve"> </w:t>
      </w:r>
      <w:r w:rsidRPr="00FA4D31">
        <w:rPr>
          <w:sz w:val="28"/>
          <w:szCs w:val="28"/>
        </w:rPr>
        <w:t>Вос,</w:t>
      </w:r>
      <w:r w:rsidR="00FA4D31">
        <w:rPr>
          <w:sz w:val="28"/>
          <w:szCs w:val="28"/>
        </w:rPr>
        <w:t xml:space="preserve"> </w:t>
      </w:r>
      <w:r w:rsidRPr="00FA4D31">
        <w:rPr>
          <w:sz w:val="28"/>
          <w:szCs w:val="28"/>
        </w:rPr>
        <w:t>Л.</w:t>
      </w:r>
      <w:r w:rsidR="00FA4D31">
        <w:rPr>
          <w:sz w:val="28"/>
          <w:szCs w:val="28"/>
        </w:rPr>
        <w:t xml:space="preserve"> </w:t>
      </w:r>
      <w:r w:rsidRPr="00FA4D31">
        <w:rPr>
          <w:sz w:val="28"/>
          <w:szCs w:val="28"/>
        </w:rPr>
        <w:t>Романуси-Росс,</w:t>
      </w:r>
      <w:r w:rsidR="00FA4D31">
        <w:rPr>
          <w:sz w:val="28"/>
          <w:szCs w:val="28"/>
        </w:rPr>
        <w:t xml:space="preserve"> </w:t>
      </w:r>
      <w:r w:rsidRPr="00FA4D31">
        <w:rPr>
          <w:sz w:val="28"/>
          <w:szCs w:val="28"/>
        </w:rPr>
        <w:t>Дж.</w:t>
      </w:r>
      <w:r w:rsidR="00FA4D31">
        <w:rPr>
          <w:sz w:val="28"/>
          <w:szCs w:val="28"/>
        </w:rPr>
        <w:t xml:space="preserve"> </w:t>
      </w:r>
      <w:r w:rsidRPr="00FA4D31">
        <w:rPr>
          <w:sz w:val="28"/>
          <w:szCs w:val="28"/>
        </w:rPr>
        <w:t>Деверо,</w:t>
      </w:r>
      <w:r w:rsidR="00FA4D31">
        <w:rPr>
          <w:sz w:val="28"/>
          <w:szCs w:val="28"/>
        </w:rPr>
        <w:t xml:space="preserve"> </w:t>
      </w:r>
      <w:r w:rsidRPr="00FA4D31">
        <w:rPr>
          <w:sz w:val="28"/>
          <w:szCs w:val="28"/>
        </w:rPr>
        <w:t>Т.Шварцман,</w:t>
      </w:r>
      <w:r w:rsidR="00FA4D31">
        <w:rPr>
          <w:sz w:val="28"/>
          <w:szCs w:val="28"/>
        </w:rPr>
        <w:t xml:space="preserve"> </w:t>
      </w:r>
      <w:r w:rsidRPr="00FA4D31">
        <w:rPr>
          <w:sz w:val="28"/>
          <w:szCs w:val="28"/>
        </w:rPr>
        <w:t>Дж.</w:t>
      </w:r>
      <w:r w:rsidR="00FA4D31">
        <w:rPr>
          <w:sz w:val="28"/>
          <w:szCs w:val="28"/>
        </w:rPr>
        <w:t xml:space="preserve"> </w:t>
      </w:r>
      <w:r w:rsidRPr="00FA4D31">
        <w:rPr>
          <w:sz w:val="28"/>
          <w:szCs w:val="28"/>
        </w:rPr>
        <w:t>Горер,</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Мид</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др.,</w:t>
      </w:r>
      <w:r w:rsidR="00FA4D31">
        <w:rPr>
          <w:sz w:val="28"/>
          <w:szCs w:val="28"/>
        </w:rPr>
        <w:t xml:space="preserve"> </w:t>
      </w:r>
      <w:r w:rsidRPr="00FA4D31">
        <w:rPr>
          <w:sz w:val="28"/>
          <w:szCs w:val="28"/>
        </w:rPr>
        <w:t>сформулированными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коллективном</w:t>
      </w:r>
      <w:r w:rsidR="00FA4D31">
        <w:rPr>
          <w:sz w:val="28"/>
          <w:szCs w:val="28"/>
        </w:rPr>
        <w:t xml:space="preserve"> </w:t>
      </w:r>
      <w:r w:rsidRPr="00FA4D31">
        <w:rPr>
          <w:sz w:val="28"/>
          <w:szCs w:val="28"/>
        </w:rPr>
        <w:t>труде</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Вполне</w:t>
      </w:r>
      <w:r w:rsidR="00FA4D31">
        <w:rPr>
          <w:sz w:val="28"/>
          <w:szCs w:val="28"/>
        </w:rPr>
        <w:t xml:space="preserve"> </w:t>
      </w:r>
      <w:r w:rsidRPr="00FA4D31">
        <w:rPr>
          <w:sz w:val="28"/>
          <w:szCs w:val="28"/>
        </w:rPr>
        <w:t>естественно,</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психологи,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отличие</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социологов,</w:t>
      </w:r>
      <w:r w:rsidR="00FA4D31">
        <w:rPr>
          <w:sz w:val="28"/>
          <w:szCs w:val="28"/>
        </w:rPr>
        <w:t xml:space="preserve"> </w:t>
      </w:r>
      <w:r w:rsidRPr="00FA4D31">
        <w:rPr>
          <w:sz w:val="28"/>
          <w:szCs w:val="28"/>
        </w:rPr>
        <w:t>проявляют</w:t>
      </w:r>
      <w:r w:rsidR="00FA4D31">
        <w:rPr>
          <w:sz w:val="28"/>
          <w:szCs w:val="28"/>
        </w:rPr>
        <w:t xml:space="preserve"> </w:t>
      </w:r>
      <w:r w:rsidRPr="00FA4D31">
        <w:rPr>
          <w:sz w:val="28"/>
          <w:szCs w:val="28"/>
        </w:rPr>
        <w:t>интерес</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проблеме</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контексте</w:t>
      </w:r>
      <w:r w:rsidR="00FA4D31">
        <w:rPr>
          <w:sz w:val="28"/>
          <w:szCs w:val="28"/>
        </w:rPr>
        <w:t xml:space="preserve"> </w:t>
      </w:r>
      <w:r w:rsidRPr="00FA4D31">
        <w:rPr>
          <w:sz w:val="28"/>
          <w:szCs w:val="28"/>
        </w:rPr>
        <w:t>проблемы</w:t>
      </w:r>
      <w:r w:rsidR="00FA4D31">
        <w:rPr>
          <w:sz w:val="28"/>
          <w:szCs w:val="28"/>
        </w:rPr>
        <w:t xml:space="preserve"> </w:t>
      </w:r>
      <w:r w:rsidRPr="00FA4D31">
        <w:rPr>
          <w:sz w:val="28"/>
          <w:szCs w:val="28"/>
        </w:rPr>
        <w:t>личности,</w:t>
      </w:r>
      <w:r w:rsidR="00FA4D31">
        <w:rPr>
          <w:sz w:val="28"/>
          <w:szCs w:val="28"/>
        </w:rPr>
        <w:t xml:space="preserve"> </w:t>
      </w:r>
      <w:r w:rsidRPr="00FA4D31">
        <w:rPr>
          <w:sz w:val="28"/>
          <w:szCs w:val="28"/>
        </w:rPr>
        <w:t>то</w:t>
      </w:r>
      <w:r w:rsidR="00FA4D31">
        <w:rPr>
          <w:sz w:val="28"/>
          <w:szCs w:val="28"/>
        </w:rPr>
        <w:t xml:space="preserve"> </w:t>
      </w:r>
      <w:r w:rsidRPr="00FA4D31">
        <w:rPr>
          <w:sz w:val="28"/>
          <w:szCs w:val="28"/>
        </w:rPr>
        <w:t>есть</w:t>
      </w:r>
      <w:r w:rsidR="00FA4D31">
        <w:rPr>
          <w:sz w:val="28"/>
          <w:szCs w:val="28"/>
        </w:rPr>
        <w:t xml:space="preserve"> </w:t>
      </w:r>
      <w:r w:rsidRPr="00FA4D31">
        <w:rPr>
          <w:sz w:val="28"/>
          <w:szCs w:val="28"/>
        </w:rPr>
        <w:t>изучают</w:t>
      </w:r>
      <w:r w:rsidR="00FA4D31">
        <w:rPr>
          <w:sz w:val="28"/>
          <w:szCs w:val="28"/>
        </w:rPr>
        <w:t xml:space="preserve"> </w:t>
      </w:r>
      <w:r w:rsidRPr="00FA4D31">
        <w:rPr>
          <w:sz w:val="28"/>
          <w:szCs w:val="28"/>
        </w:rPr>
        <w:t>проявления</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феноменов</w:t>
      </w:r>
      <w:r w:rsidR="00FA4D31">
        <w:rPr>
          <w:sz w:val="28"/>
          <w:szCs w:val="28"/>
        </w:rPr>
        <w:t xml:space="preserve"> </w:t>
      </w:r>
      <w:r w:rsidRPr="00FA4D31">
        <w:rPr>
          <w:sz w:val="28"/>
          <w:szCs w:val="28"/>
        </w:rPr>
        <w:t>прежде</w:t>
      </w:r>
      <w:r w:rsidR="00FA4D31">
        <w:rPr>
          <w:sz w:val="28"/>
          <w:szCs w:val="28"/>
        </w:rPr>
        <w:t xml:space="preserve"> </w:t>
      </w:r>
      <w:r w:rsidRPr="00FA4D31">
        <w:rPr>
          <w:sz w:val="28"/>
          <w:szCs w:val="28"/>
        </w:rPr>
        <w:t>всего</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уровне</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социума.</w:t>
      </w:r>
      <w:r w:rsidR="00FA4D31">
        <w:rPr>
          <w:sz w:val="28"/>
          <w:szCs w:val="28"/>
        </w:rPr>
        <w:t xml:space="preserve"> </w:t>
      </w:r>
      <w:r w:rsidRPr="00FA4D31">
        <w:rPr>
          <w:sz w:val="28"/>
          <w:szCs w:val="28"/>
        </w:rPr>
        <w:t>Основным</w:t>
      </w:r>
      <w:r w:rsidR="00FA4D31">
        <w:rPr>
          <w:sz w:val="28"/>
          <w:szCs w:val="28"/>
        </w:rPr>
        <w:t xml:space="preserve"> </w:t>
      </w:r>
      <w:r w:rsidRPr="00FA4D31">
        <w:rPr>
          <w:sz w:val="28"/>
          <w:szCs w:val="28"/>
        </w:rPr>
        <w:t>предметом</w:t>
      </w:r>
      <w:r w:rsidR="00FA4D31">
        <w:rPr>
          <w:sz w:val="28"/>
          <w:szCs w:val="28"/>
        </w:rPr>
        <w:t xml:space="preserve"> </w:t>
      </w:r>
      <w:r w:rsidRPr="00FA4D31">
        <w:rPr>
          <w:sz w:val="28"/>
          <w:szCs w:val="28"/>
        </w:rPr>
        <w:t>внимания</w:t>
      </w:r>
      <w:r w:rsidR="00FA4D31">
        <w:rPr>
          <w:sz w:val="28"/>
          <w:szCs w:val="28"/>
        </w:rPr>
        <w:t xml:space="preserve"> </w:t>
      </w:r>
      <w:r w:rsidRPr="00FA4D31">
        <w:rPr>
          <w:sz w:val="28"/>
          <w:szCs w:val="28"/>
        </w:rPr>
        <w:t>представителей</w:t>
      </w:r>
      <w:r w:rsidR="00FA4D31">
        <w:rPr>
          <w:sz w:val="28"/>
          <w:szCs w:val="28"/>
        </w:rPr>
        <w:t xml:space="preserve"> </w:t>
      </w:r>
      <w:r w:rsidRPr="00FA4D31">
        <w:rPr>
          <w:sz w:val="28"/>
          <w:szCs w:val="28"/>
        </w:rPr>
        <w:t>«психокультурного</w:t>
      </w:r>
      <w:r w:rsidR="00FA4D31">
        <w:rPr>
          <w:sz w:val="28"/>
          <w:szCs w:val="28"/>
        </w:rPr>
        <w:t xml:space="preserve"> </w:t>
      </w:r>
      <w:r w:rsidRPr="00FA4D31">
        <w:rPr>
          <w:sz w:val="28"/>
          <w:szCs w:val="28"/>
        </w:rPr>
        <w:t>подхода»</w:t>
      </w:r>
      <w:r w:rsidR="00FA4D31">
        <w:rPr>
          <w:sz w:val="28"/>
          <w:szCs w:val="28"/>
        </w:rPr>
        <w:t xml:space="preserve"> </w:t>
      </w:r>
      <w:r w:rsidRPr="00FA4D31">
        <w:rPr>
          <w:sz w:val="28"/>
          <w:szCs w:val="28"/>
        </w:rPr>
        <w:t>является</w:t>
      </w:r>
      <w:r w:rsidR="00FA4D31">
        <w:rPr>
          <w:sz w:val="28"/>
          <w:szCs w:val="28"/>
        </w:rPr>
        <w:t xml:space="preserve"> </w:t>
      </w:r>
      <w:r w:rsidRPr="00FA4D31">
        <w:rPr>
          <w:sz w:val="28"/>
          <w:szCs w:val="28"/>
        </w:rPr>
        <w:t>личность</w:t>
      </w:r>
      <w:r w:rsidR="00FA4D31">
        <w:rPr>
          <w:sz w:val="28"/>
          <w:szCs w:val="28"/>
        </w:rPr>
        <w:t xml:space="preserve"> </w:t>
      </w:r>
      <w:r w:rsidRPr="00FA4D31">
        <w:rPr>
          <w:sz w:val="28"/>
          <w:szCs w:val="28"/>
        </w:rPr>
        <w:t>(«Я»,</w:t>
      </w:r>
      <w:r w:rsidR="00FA4D31">
        <w:rPr>
          <w:sz w:val="28"/>
          <w:szCs w:val="28"/>
        </w:rPr>
        <w:t xml:space="preserve"> </w:t>
      </w:r>
      <w:r w:rsidRPr="00FA4D31">
        <w:rPr>
          <w:sz w:val="28"/>
          <w:szCs w:val="28"/>
        </w:rPr>
        <w:t>Self)</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социальном</w:t>
      </w:r>
      <w:r w:rsidR="00FA4D31">
        <w:rPr>
          <w:sz w:val="28"/>
          <w:szCs w:val="28"/>
        </w:rPr>
        <w:t xml:space="preserve"> </w:t>
      </w:r>
      <w:r w:rsidRPr="00FA4D31">
        <w:rPr>
          <w:sz w:val="28"/>
          <w:szCs w:val="28"/>
        </w:rPr>
        <w:t>действии,</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также</w:t>
      </w:r>
      <w:r w:rsidR="00FA4D31">
        <w:rPr>
          <w:sz w:val="28"/>
          <w:szCs w:val="28"/>
        </w:rPr>
        <w:t xml:space="preserve"> </w:t>
      </w:r>
      <w:r w:rsidRPr="00FA4D31">
        <w:rPr>
          <w:sz w:val="28"/>
          <w:szCs w:val="28"/>
        </w:rPr>
        <w:t>соотнесение</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(переживания</w:t>
      </w:r>
      <w:r w:rsidR="00FA4D31">
        <w:rPr>
          <w:sz w:val="28"/>
          <w:szCs w:val="28"/>
        </w:rPr>
        <w:t xml:space="preserve"> </w:t>
      </w:r>
      <w:r w:rsidRPr="00FA4D31">
        <w:rPr>
          <w:sz w:val="28"/>
          <w:szCs w:val="28"/>
        </w:rPr>
        <w:t>этой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адаптивным</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девиантным)</w:t>
      </w:r>
      <w:r w:rsidR="00FA4D31">
        <w:rPr>
          <w:sz w:val="28"/>
          <w:szCs w:val="28"/>
        </w:rPr>
        <w:t xml:space="preserve"> </w:t>
      </w:r>
      <w:r w:rsidRPr="00FA4D31">
        <w:rPr>
          <w:sz w:val="28"/>
          <w:szCs w:val="28"/>
        </w:rPr>
        <w:t>поведением.</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здесь</w:t>
      </w:r>
      <w:r w:rsidR="00FA4D31">
        <w:rPr>
          <w:sz w:val="28"/>
          <w:szCs w:val="28"/>
        </w:rPr>
        <w:t xml:space="preserve"> </w:t>
      </w:r>
      <w:r w:rsidRPr="00FA4D31">
        <w:rPr>
          <w:sz w:val="28"/>
          <w:szCs w:val="28"/>
        </w:rPr>
        <w:t>рассматривается</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«форма</w:t>
      </w:r>
      <w:r w:rsidR="00FA4D31">
        <w:rPr>
          <w:sz w:val="28"/>
          <w:szCs w:val="28"/>
        </w:rPr>
        <w:t xml:space="preserve"> </w:t>
      </w:r>
      <w:r w:rsidRPr="00FA4D31">
        <w:rPr>
          <w:sz w:val="28"/>
          <w:szCs w:val="28"/>
        </w:rPr>
        <w:t>идентификации,</w:t>
      </w:r>
      <w:r w:rsidR="00FA4D31">
        <w:rPr>
          <w:sz w:val="28"/>
          <w:szCs w:val="28"/>
        </w:rPr>
        <w:t xml:space="preserve"> </w:t>
      </w:r>
      <w:r w:rsidRPr="00FA4D31">
        <w:rPr>
          <w:sz w:val="28"/>
          <w:szCs w:val="28"/>
        </w:rPr>
        <w:t>обращенная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прошлое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воплощенная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культурной</w:t>
      </w:r>
      <w:r w:rsidR="00FA4D31">
        <w:rPr>
          <w:sz w:val="28"/>
          <w:szCs w:val="28"/>
        </w:rPr>
        <w:t xml:space="preserve"> </w:t>
      </w:r>
      <w:r w:rsidRPr="00FA4D31">
        <w:rPr>
          <w:sz w:val="28"/>
          <w:szCs w:val="28"/>
        </w:rPr>
        <w:t>традиции</w:t>
      </w:r>
      <w:r w:rsidR="00FA4D31">
        <w:rPr>
          <w:sz w:val="28"/>
          <w:szCs w:val="28"/>
        </w:rPr>
        <w:t xml:space="preserve"> </w:t>
      </w:r>
      <w:r w:rsidRPr="00FA4D31">
        <w:rPr>
          <w:sz w:val="28"/>
          <w:szCs w:val="28"/>
        </w:rPr>
        <w:t>определенного</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группы».</w:t>
      </w:r>
      <w:r w:rsidR="00FA4D31">
        <w:rPr>
          <w:sz w:val="28"/>
          <w:szCs w:val="28"/>
        </w:rPr>
        <w:t xml:space="preserve"> </w:t>
      </w:r>
      <w:r w:rsidRPr="00FA4D31">
        <w:rPr>
          <w:sz w:val="28"/>
          <w:szCs w:val="28"/>
        </w:rPr>
        <w:t>Идеи,</w:t>
      </w:r>
      <w:r w:rsidR="00FA4D31">
        <w:rPr>
          <w:sz w:val="28"/>
          <w:szCs w:val="28"/>
        </w:rPr>
        <w:t xml:space="preserve"> </w:t>
      </w:r>
      <w:r w:rsidRPr="00FA4D31">
        <w:rPr>
          <w:sz w:val="28"/>
          <w:szCs w:val="28"/>
        </w:rPr>
        <w:t>связанные</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«психокультурной»</w:t>
      </w:r>
      <w:r w:rsidR="00FA4D31">
        <w:rPr>
          <w:sz w:val="28"/>
          <w:szCs w:val="28"/>
        </w:rPr>
        <w:t xml:space="preserve"> </w:t>
      </w:r>
      <w:r w:rsidRPr="00FA4D31">
        <w:rPr>
          <w:sz w:val="28"/>
          <w:szCs w:val="28"/>
        </w:rPr>
        <w:t>концепцией</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активно</w:t>
      </w:r>
      <w:r w:rsidR="00FA4D31">
        <w:rPr>
          <w:sz w:val="28"/>
          <w:szCs w:val="28"/>
        </w:rPr>
        <w:t xml:space="preserve"> </w:t>
      </w:r>
      <w:r w:rsidRPr="00FA4D31">
        <w:rPr>
          <w:sz w:val="28"/>
          <w:szCs w:val="28"/>
        </w:rPr>
        <w:t>используются</w:t>
      </w:r>
      <w:r w:rsidR="00FA4D31">
        <w:rPr>
          <w:sz w:val="28"/>
          <w:szCs w:val="28"/>
        </w:rPr>
        <w:t xml:space="preserve"> </w:t>
      </w:r>
      <w:r w:rsidRPr="00FA4D31">
        <w:rPr>
          <w:sz w:val="28"/>
          <w:szCs w:val="28"/>
        </w:rPr>
        <w:t>отечественными</w:t>
      </w:r>
      <w:r w:rsidR="00FA4D31">
        <w:rPr>
          <w:sz w:val="28"/>
          <w:szCs w:val="28"/>
        </w:rPr>
        <w:t xml:space="preserve"> </w:t>
      </w:r>
      <w:r w:rsidRPr="00FA4D31">
        <w:rPr>
          <w:sz w:val="28"/>
          <w:szCs w:val="28"/>
        </w:rPr>
        <w:t>исследователями</w:t>
      </w:r>
      <w:r w:rsidR="00FA4D31">
        <w:rPr>
          <w:sz w:val="28"/>
          <w:szCs w:val="28"/>
        </w:rPr>
        <w:t xml:space="preserve"> </w:t>
      </w:r>
      <w:r w:rsidRPr="00FA4D31">
        <w:rPr>
          <w:sz w:val="28"/>
          <w:szCs w:val="28"/>
        </w:rPr>
        <w:t>проблем</w:t>
      </w:r>
      <w:r w:rsidR="00FA4D31">
        <w:rPr>
          <w:sz w:val="28"/>
          <w:szCs w:val="28"/>
        </w:rPr>
        <w:t xml:space="preserve"> </w:t>
      </w:r>
      <w:r w:rsidRPr="00FA4D31">
        <w:rPr>
          <w:sz w:val="28"/>
          <w:szCs w:val="28"/>
        </w:rPr>
        <w:t>«личности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культуры»</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интегрированы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соответствующие</w:t>
      </w:r>
      <w:r w:rsidR="00FA4D31">
        <w:rPr>
          <w:sz w:val="28"/>
          <w:szCs w:val="28"/>
        </w:rPr>
        <w:t xml:space="preserve"> </w:t>
      </w:r>
      <w:r w:rsidRPr="00FA4D31">
        <w:rPr>
          <w:sz w:val="28"/>
          <w:szCs w:val="28"/>
        </w:rPr>
        <w:t>учебные</w:t>
      </w:r>
      <w:r w:rsidR="00FA4D31">
        <w:rPr>
          <w:sz w:val="28"/>
          <w:szCs w:val="28"/>
        </w:rPr>
        <w:t xml:space="preserve"> </w:t>
      </w:r>
      <w:r w:rsidRPr="00FA4D31">
        <w:rPr>
          <w:sz w:val="28"/>
          <w:szCs w:val="28"/>
        </w:rPr>
        <w:t>курсы</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психологии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частности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РГГУ)</w:t>
      </w:r>
      <w:r w:rsidR="002D4A2B" w:rsidRPr="00FA4D31">
        <w:rPr>
          <w:rStyle w:val="aa"/>
          <w:sz w:val="28"/>
          <w:szCs w:val="28"/>
        </w:rPr>
        <w:footnoteReference w:id="62"/>
      </w:r>
      <w:r w:rsidRPr="00FA4D31">
        <w:rPr>
          <w:sz w:val="28"/>
          <w:szCs w:val="28"/>
        </w:rPr>
        <w:t>.</w:t>
      </w:r>
    </w:p>
    <w:p w:rsidR="00300B95" w:rsidRPr="00FA4D31" w:rsidRDefault="00300B95" w:rsidP="00FA4D31">
      <w:pPr>
        <w:keepNext/>
        <w:widowControl w:val="0"/>
        <w:spacing w:line="360" w:lineRule="auto"/>
        <w:ind w:firstLine="709"/>
        <w:jc w:val="both"/>
        <w:rPr>
          <w:sz w:val="28"/>
          <w:szCs w:val="28"/>
        </w:rPr>
      </w:pPr>
      <w:r w:rsidRPr="00FA4D31">
        <w:rPr>
          <w:sz w:val="28"/>
          <w:szCs w:val="28"/>
        </w:rPr>
        <w:t>Можно</w:t>
      </w:r>
      <w:r w:rsidR="00FA4D31">
        <w:rPr>
          <w:sz w:val="28"/>
          <w:szCs w:val="28"/>
        </w:rPr>
        <w:t xml:space="preserve"> </w:t>
      </w:r>
      <w:r w:rsidRPr="00FA4D31">
        <w:rPr>
          <w:sz w:val="28"/>
          <w:szCs w:val="28"/>
        </w:rPr>
        <w:t>сказать,</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отечественные</w:t>
      </w:r>
      <w:r w:rsidR="00FA4D31">
        <w:rPr>
          <w:sz w:val="28"/>
          <w:szCs w:val="28"/>
        </w:rPr>
        <w:t xml:space="preserve"> </w:t>
      </w:r>
      <w:r w:rsidRPr="00FA4D31">
        <w:rPr>
          <w:sz w:val="28"/>
          <w:szCs w:val="28"/>
        </w:rPr>
        <w:t>этнопсихологи</w:t>
      </w:r>
      <w:r w:rsidR="00FA4D31">
        <w:rPr>
          <w:sz w:val="28"/>
          <w:szCs w:val="28"/>
        </w:rPr>
        <w:t xml:space="preserve"> </w:t>
      </w:r>
      <w:r w:rsidRPr="00FA4D31">
        <w:rPr>
          <w:sz w:val="28"/>
          <w:szCs w:val="28"/>
        </w:rPr>
        <w:t>стоят</w:t>
      </w:r>
      <w:r w:rsidR="00FA4D31">
        <w:rPr>
          <w:sz w:val="28"/>
          <w:szCs w:val="28"/>
        </w:rPr>
        <w:t xml:space="preserve"> </w:t>
      </w:r>
      <w:r w:rsidRPr="00FA4D31">
        <w:rPr>
          <w:sz w:val="28"/>
          <w:szCs w:val="28"/>
        </w:rPr>
        <w:t>дальше</w:t>
      </w:r>
      <w:r w:rsidR="00FA4D31">
        <w:rPr>
          <w:sz w:val="28"/>
          <w:szCs w:val="28"/>
        </w:rPr>
        <w:t xml:space="preserve"> </w:t>
      </w:r>
      <w:r w:rsidRPr="00FA4D31">
        <w:rPr>
          <w:sz w:val="28"/>
          <w:szCs w:val="28"/>
        </w:rPr>
        <w:t>всего</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полемики</w:t>
      </w:r>
      <w:r w:rsidR="00FA4D31">
        <w:rPr>
          <w:sz w:val="28"/>
          <w:szCs w:val="28"/>
        </w:rPr>
        <w:t xml:space="preserve"> </w:t>
      </w:r>
      <w:r w:rsidRPr="00FA4D31">
        <w:rPr>
          <w:sz w:val="28"/>
          <w:szCs w:val="28"/>
        </w:rPr>
        <w:t>вокруг</w:t>
      </w:r>
      <w:r w:rsidR="00FA4D31">
        <w:rPr>
          <w:sz w:val="28"/>
          <w:szCs w:val="28"/>
        </w:rPr>
        <w:t xml:space="preserve"> </w:t>
      </w:r>
      <w:r w:rsidRPr="00FA4D31">
        <w:rPr>
          <w:sz w:val="28"/>
          <w:szCs w:val="28"/>
        </w:rPr>
        <w:t>«природы</w:t>
      </w:r>
      <w:r w:rsidR="00FA4D31">
        <w:rPr>
          <w:sz w:val="28"/>
          <w:szCs w:val="28"/>
        </w:rPr>
        <w:t xml:space="preserve"> </w:t>
      </w:r>
      <w:r w:rsidRPr="00FA4D31">
        <w:rPr>
          <w:sz w:val="28"/>
          <w:szCs w:val="28"/>
        </w:rPr>
        <w:t>этнического».</w:t>
      </w:r>
      <w:r w:rsidR="00FA4D31">
        <w:rPr>
          <w:sz w:val="28"/>
          <w:szCs w:val="28"/>
        </w:rPr>
        <w:t xml:space="preserve"> </w:t>
      </w:r>
      <w:r w:rsidRPr="00FA4D31">
        <w:rPr>
          <w:sz w:val="28"/>
          <w:szCs w:val="28"/>
        </w:rPr>
        <w:t>Представителями</w:t>
      </w:r>
      <w:r w:rsidR="00FA4D31">
        <w:rPr>
          <w:sz w:val="28"/>
          <w:szCs w:val="28"/>
        </w:rPr>
        <w:t xml:space="preserve"> </w:t>
      </w:r>
      <w:r w:rsidRPr="00FA4D31">
        <w:rPr>
          <w:sz w:val="28"/>
          <w:szCs w:val="28"/>
        </w:rPr>
        <w:t>этой</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сравнительно</w:t>
      </w:r>
      <w:r w:rsidR="00FA4D31">
        <w:rPr>
          <w:sz w:val="28"/>
          <w:szCs w:val="28"/>
        </w:rPr>
        <w:t xml:space="preserve"> </w:t>
      </w:r>
      <w:r w:rsidRPr="00FA4D31">
        <w:rPr>
          <w:sz w:val="28"/>
          <w:szCs w:val="28"/>
        </w:rPr>
        <w:t>новой</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России</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междисциплинарной</w:t>
      </w:r>
      <w:r w:rsidR="00FA4D31">
        <w:rPr>
          <w:sz w:val="28"/>
          <w:szCs w:val="28"/>
        </w:rPr>
        <w:t xml:space="preserve"> </w:t>
      </w:r>
      <w:r w:rsidRPr="00FA4D31">
        <w:rPr>
          <w:sz w:val="28"/>
          <w:szCs w:val="28"/>
        </w:rPr>
        <w:t>области,</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целиком</w:t>
      </w:r>
      <w:r w:rsidR="00FA4D31">
        <w:rPr>
          <w:sz w:val="28"/>
          <w:szCs w:val="28"/>
        </w:rPr>
        <w:t xml:space="preserve"> </w:t>
      </w:r>
      <w:r w:rsidRPr="00FA4D31">
        <w:rPr>
          <w:sz w:val="28"/>
          <w:szCs w:val="28"/>
        </w:rPr>
        <w:t>опираются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своих</w:t>
      </w:r>
      <w:r w:rsidR="00FA4D31">
        <w:rPr>
          <w:sz w:val="28"/>
          <w:szCs w:val="28"/>
        </w:rPr>
        <w:t xml:space="preserve"> </w:t>
      </w:r>
      <w:r w:rsidRPr="00FA4D31">
        <w:rPr>
          <w:sz w:val="28"/>
          <w:szCs w:val="28"/>
        </w:rPr>
        <w:t>исследованиях</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теории</w:t>
      </w:r>
      <w:r w:rsidR="00FA4D31">
        <w:rPr>
          <w:sz w:val="28"/>
          <w:szCs w:val="28"/>
        </w:rPr>
        <w:t xml:space="preserve"> </w:t>
      </w:r>
      <w:r w:rsidRPr="00FA4D31">
        <w:rPr>
          <w:sz w:val="28"/>
          <w:szCs w:val="28"/>
        </w:rPr>
        <w:t>западных</w:t>
      </w:r>
      <w:r w:rsidR="00FA4D31">
        <w:rPr>
          <w:sz w:val="28"/>
          <w:szCs w:val="28"/>
        </w:rPr>
        <w:t xml:space="preserve"> </w:t>
      </w:r>
      <w:r w:rsidRPr="00FA4D31">
        <w:rPr>
          <w:sz w:val="28"/>
          <w:szCs w:val="28"/>
        </w:rPr>
        <w:t>(преимущественно</w:t>
      </w:r>
      <w:r w:rsidR="00FA4D31">
        <w:rPr>
          <w:sz w:val="28"/>
          <w:szCs w:val="28"/>
        </w:rPr>
        <w:t xml:space="preserve"> </w:t>
      </w:r>
      <w:r w:rsidRPr="00FA4D31">
        <w:rPr>
          <w:sz w:val="28"/>
          <w:szCs w:val="28"/>
        </w:rPr>
        <w:t>американских)</w:t>
      </w:r>
      <w:r w:rsidR="00FA4D31">
        <w:rPr>
          <w:sz w:val="28"/>
          <w:szCs w:val="28"/>
        </w:rPr>
        <w:t xml:space="preserve"> </w:t>
      </w:r>
      <w:r w:rsidRPr="00FA4D31">
        <w:rPr>
          <w:sz w:val="28"/>
          <w:szCs w:val="28"/>
        </w:rPr>
        <w:t>коллег-психологов,</w:t>
      </w:r>
      <w:r w:rsidR="00FA4D31">
        <w:rPr>
          <w:sz w:val="28"/>
          <w:szCs w:val="28"/>
        </w:rPr>
        <w:t xml:space="preserve"> </w:t>
      </w:r>
      <w:r w:rsidRPr="00FA4D31">
        <w:rPr>
          <w:sz w:val="28"/>
          <w:szCs w:val="28"/>
        </w:rPr>
        <w:t>идея</w:t>
      </w:r>
      <w:r w:rsidR="00FA4D31">
        <w:rPr>
          <w:sz w:val="28"/>
          <w:szCs w:val="28"/>
        </w:rPr>
        <w:t xml:space="preserve"> </w:t>
      </w:r>
      <w:r w:rsidRPr="00FA4D31">
        <w:rPr>
          <w:sz w:val="28"/>
          <w:szCs w:val="28"/>
        </w:rPr>
        <w:t>«конструирования</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была</w:t>
      </w:r>
      <w:r w:rsidR="00FA4D31">
        <w:rPr>
          <w:sz w:val="28"/>
          <w:szCs w:val="28"/>
        </w:rPr>
        <w:t xml:space="preserve"> </w:t>
      </w:r>
      <w:r w:rsidRPr="00FA4D31">
        <w:rPr>
          <w:sz w:val="28"/>
          <w:szCs w:val="28"/>
        </w:rPr>
        <w:t>воспринята</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вполне</w:t>
      </w:r>
      <w:r w:rsidR="00FA4D31">
        <w:rPr>
          <w:sz w:val="28"/>
          <w:szCs w:val="28"/>
        </w:rPr>
        <w:t xml:space="preserve"> </w:t>
      </w:r>
      <w:r w:rsidRPr="00FA4D31">
        <w:rPr>
          <w:sz w:val="28"/>
          <w:szCs w:val="28"/>
        </w:rPr>
        <w:t>очевидная.</w:t>
      </w:r>
      <w:r w:rsidR="00FA4D31">
        <w:rPr>
          <w:sz w:val="28"/>
          <w:szCs w:val="28"/>
        </w:rPr>
        <w:t xml:space="preserve"> </w:t>
      </w:r>
      <w:r w:rsidRPr="00FA4D31">
        <w:rPr>
          <w:sz w:val="28"/>
          <w:szCs w:val="28"/>
        </w:rPr>
        <w:t>Поскольку</w:t>
      </w:r>
      <w:r w:rsidR="00FA4D31">
        <w:rPr>
          <w:sz w:val="28"/>
          <w:szCs w:val="28"/>
        </w:rPr>
        <w:t xml:space="preserve"> </w:t>
      </w:r>
      <w:r w:rsidRPr="00FA4D31">
        <w:rPr>
          <w:sz w:val="28"/>
          <w:szCs w:val="28"/>
        </w:rPr>
        <w:t>психология</w:t>
      </w:r>
      <w:r w:rsidR="00FA4D31">
        <w:rPr>
          <w:sz w:val="28"/>
          <w:szCs w:val="28"/>
        </w:rPr>
        <w:t xml:space="preserve"> </w:t>
      </w:r>
      <w:r w:rsidRPr="00FA4D31">
        <w:rPr>
          <w:sz w:val="28"/>
          <w:szCs w:val="28"/>
        </w:rPr>
        <w:t>традиционно</w:t>
      </w:r>
      <w:r w:rsidR="00FA4D31">
        <w:rPr>
          <w:sz w:val="28"/>
          <w:szCs w:val="28"/>
        </w:rPr>
        <w:t xml:space="preserve"> </w:t>
      </w:r>
      <w:r w:rsidRPr="00FA4D31">
        <w:rPr>
          <w:sz w:val="28"/>
          <w:szCs w:val="28"/>
        </w:rPr>
        <w:t>сосредоточена</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проблемах</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«личности»,</w:t>
      </w:r>
      <w:r w:rsidR="00FA4D31">
        <w:rPr>
          <w:sz w:val="28"/>
          <w:szCs w:val="28"/>
        </w:rPr>
        <w:t xml:space="preserve"> </w:t>
      </w:r>
      <w:r w:rsidRPr="00FA4D31">
        <w:rPr>
          <w:sz w:val="28"/>
          <w:szCs w:val="28"/>
        </w:rPr>
        <w:t>философский</w:t>
      </w:r>
      <w:r w:rsidR="00FA4D31">
        <w:rPr>
          <w:sz w:val="28"/>
          <w:szCs w:val="28"/>
        </w:rPr>
        <w:t xml:space="preserve"> </w:t>
      </w:r>
      <w:r w:rsidRPr="00FA4D31">
        <w:rPr>
          <w:sz w:val="28"/>
          <w:szCs w:val="28"/>
        </w:rPr>
        <w:t>вопрос</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«сущности»</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феноменов</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широком</w:t>
      </w:r>
      <w:r w:rsidR="00FA4D31">
        <w:rPr>
          <w:sz w:val="28"/>
          <w:szCs w:val="28"/>
        </w:rPr>
        <w:t xml:space="preserve"> </w:t>
      </w:r>
      <w:r w:rsidRPr="00FA4D31">
        <w:rPr>
          <w:sz w:val="28"/>
          <w:szCs w:val="28"/>
        </w:rPr>
        <w:t>смысле</w:t>
      </w:r>
      <w:r w:rsidR="00FA4D31">
        <w:rPr>
          <w:sz w:val="28"/>
          <w:szCs w:val="28"/>
        </w:rPr>
        <w:t xml:space="preserve"> </w:t>
      </w:r>
      <w:r w:rsidRPr="00FA4D31">
        <w:rPr>
          <w:sz w:val="28"/>
          <w:szCs w:val="28"/>
        </w:rPr>
        <w:t>интересует</w:t>
      </w:r>
      <w:r w:rsidR="00FA4D31">
        <w:rPr>
          <w:sz w:val="28"/>
          <w:szCs w:val="28"/>
        </w:rPr>
        <w:t xml:space="preserve"> </w:t>
      </w:r>
      <w:r w:rsidRPr="00FA4D31">
        <w:rPr>
          <w:sz w:val="28"/>
          <w:szCs w:val="28"/>
        </w:rPr>
        <w:t>психологов</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этнопсихологов),</w:t>
      </w:r>
      <w:r w:rsidR="00FA4D31">
        <w:rPr>
          <w:sz w:val="28"/>
          <w:szCs w:val="28"/>
        </w:rPr>
        <w:t xml:space="preserve"> </w:t>
      </w:r>
      <w:r w:rsidRPr="00FA4D31">
        <w:rPr>
          <w:sz w:val="28"/>
          <w:szCs w:val="28"/>
        </w:rPr>
        <w:t>занятых</w:t>
      </w:r>
      <w:r w:rsidR="00FA4D31">
        <w:rPr>
          <w:sz w:val="28"/>
          <w:szCs w:val="28"/>
        </w:rPr>
        <w:t xml:space="preserve"> </w:t>
      </w:r>
      <w:r w:rsidRPr="00FA4D31">
        <w:rPr>
          <w:sz w:val="28"/>
          <w:szCs w:val="28"/>
        </w:rPr>
        <w:t>практическими</w:t>
      </w:r>
      <w:r w:rsidR="00FA4D31">
        <w:rPr>
          <w:sz w:val="28"/>
          <w:szCs w:val="28"/>
        </w:rPr>
        <w:t xml:space="preserve"> </w:t>
      </w:r>
      <w:r w:rsidRPr="00FA4D31">
        <w:rPr>
          <w:sz w:val="28"/>
          <w:szCs w:val="28"/>
        </w:rPr>
        <w:t>исследованиями,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гораздо</w:t>
      </w:r>
      <w:r w:rsidR="00FA4D31">
        <w:rPr>
          <w:sz w:val="28"/>
          <w:szCs w:val="28"/>
        </w:rPr>
        <w:t xml:space="preserve"> </w:t>
      </w:r>
      <w:r w:rsidRPr="00FA4D31">
        <w:rPr>
          <w:sz w:val="28"/>
          <w:szCs w:val="28"/>
        </w:rPr>
        <w:t>меньшей</w:t>
      </w:r>
      <w:r w:rsidR="00FA4D31">
        <w:rPr>
          <w:sz w:val="28"/>
          <w:szCs w:val="28"/>
        </w:rPr>
        <w:t xml:space="preserve"> </w:t>
      </w:r>
      <w:r w:rsidRPr="00FA4D31">
        <w:rPr>
          <w:sz w:val="28"/>
          <w:szCs w:val="28"/>
        </w:rPr>
        <w:t>степени,</w:t>
      </w:r>
      <w:r w:rsidR="00FA4D31">
        <w:rPr>
          <w:sz w:val="28"/>
          <w:szCs w:val="28"/>
        </w:rPr>
        <w:t xml:space="preserve"> </w:t>
      </w:r>
      <w:r w:rsidRPr="00FA4D31">
        <w:rPr>
          <w:sz w:val="28"/>
          <w:szCs w:val="28"/>
        </w:rPr>
        <w:t>чем</w:t>
      </w:r>
      <w:r w:rsidR="00FA4D31">
        <w:rPr>
          <w:sz w:val="28"/>
          <w:szCs w:val="28"/>
        </w:rPr>
        <w:t xml:space="preserve"> </w:t>
      </w:r>
      <w:r w:rsidRPr="00FA4D31">
        <w:rPr>
          <w:sz w:val="28"/>
          <w:szCs w:val="28"/>
        </w:rPr>
        <w:t>социологов,</w:t>
      </w:r>
      <w:r w:rsidR="00FA4D31">
        <w:rPr>
          <w:sz w:val="28"/>
          <w:szCs w:val="28"/>
        </w:rPr>
        <w:t xml:space="preserve"> </w:t>
      </w:r>
      <w:r w:rsidRPr="00FA4D31">
        <w:rPr>
          <w:sz w:val="28"/>
          <w:szCs w:val="28"/>
        </w:rPr>
        <w:t>политологов</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особенно,</w:t>
      </w:r>
      <w:r w:rsidR="00FA4D31">
        <w:rPr>
          <w:sz w:val="28"/>
          <w:szCs w:val="28"/>
        </w:rPr>
        <w:t xml:space="preserve"> </w:t>
      </w:r>
      <w:r w:rsidRPr="00FA4D31">
        <w:rPr>
          <w:sz w:val="28"/>
          <w:szCs w:val="28"/>
        </w:rPr>
        <w:t>философов.</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За</w:t>
      </w:r>
      <w:r w:rsidR="00FA4D31">
        <w:rPr>
          <w:sz w:val="28"/>
          <w:szCs w:val="28"/>
        </w:rPr>
        <w:t xml:space="preserve"> </w:t>
      </w:r>
      <w:r w:rsidRPr="00FA4D31">
        <w:rPr>
          <w:sz w:val="28"/>
          <w:szCs w:val="28"/>
        </w:rPr>
        <w:t>последнее</w:t>
      </w:r>
      <w:r w:rsidR="00FA4D31">
        <w:rPr>
          <w:sz w:val="28"/>
          <w:szCs w:val="28"/>
        </w:rPr>
        <w:t xml:space="preserve"> </w:t>
      </w:r>
      <w:r w:rsidRPr="00FA4D31">
        <w:rPr>
          <w:sz w:val="28"/>
          <w:szCs w:val="28"/>
        </w:rPr>
        <w:t>десятилетие</w:t>
      </w:r>
      <w:r w:rsidR="00FA4D31">
        <w:rPr>
          <w:sz w:val="28"/>
          <w:szCs w:val="28"/>
        </w:rPr>
        <w:t xml:space="preserve"> </w:t>
      </w:r>
      <w:r w:rsidRPr="00FA4D31">
        <w:rPr>
          <w:sz w:val="28"/>
          <w:szCs w:val="28"/>
        </w:rPr>
        <w:t>лет</w:t>
      </w:r>
      <w:r w:rsidR="00FA4D31">
        <w:rPr>
          <w:sz w:val="28"/>
          <w:szCs w:val="28"/>
        </w:rPr>
        <w:t xml:space="preserve"> </w:t>
      </w:r>
      <w:r w:rsidRPr="00FA4D31">
        <w:rPr>
          <w:sz w:val="28"/>
          <w:szCs w:val="28"/>
        </w:rPr>
        <w:t>группами</w:t>
      </w:r>
      <w:r w:rsidR="00FA4D31">
        <w:rPr>
          <w:sz w:val="28"/>
          <w:szCs w:val="28"/>
        </w:rPr>
        <w:t xml:space="preserve"> </w:t>
      </w:r>
      <w:r w:rsidRPr="00FA4D31">
        <w:rPr>
          <w:sz w:val="28"/>
          <w:szCs w:val="28"/>
        </w:rPr>
        <w:t>авторов</w:t>
      </w:r>
      <w:r w:rsidR="00FA4D31">
        <w:rPr>
          <w:sz w:val="28"/>
          <w:szCs w:val="28"/>
        </w:rPr>
        <w:t xml:space="preserve"> </w:t>
      </w:r>
      <w:r w:rsidRPr="00FA4D31">
        <w:rPr>
          <w:sz w:val="28"/>
          <w:szCs w:val="28"/>
        </w:rPr>
        <w:t>во</w:t>
      </w:r>
      <w:r w:rsidR="00FA4D31">
        <w:rPr>
          <w:sz w:val="28"/>
          <w:szCs w:val="28"/>
        </w:rPr>
        <w:t xml:space="preserve"> </w:t>
      </w:r>
      <w:r w:rsidRPr="00FA4D31">
        <w:rPr>
          <w:sz w:val="28"/>
          <w:szCs w:val="28"/>
        </w:rPr>
        <w:t>главе</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Л.М.Дробижевой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Н.М.Лебедевой</w:t>
      </w:r>
      <w:r w:rsidR="00FA4D31">
        <w:rPr>
          <w:sz w:val="28"/>
          <w:szCs w:val="28"/>
        </w:rPr>
        <w:t xml:space="preserve"> </w:t>
      </w:r>
      <w:r w:rsidRPr="00FA4D31">
        <w:rPr>
          <w:sz w:val="28"/>
          <w:szCs w:val="28"/>
        </w:rPr>
        <w:t>проведен</w:t>
      </w:r>
      <w:r w:rsidR="00FA4D31">
        <w:rPr>
          <w:sz w:val="28"/>
          <w:szCs w:val="28"/>
        </w:rPr>
        <w:t xml:space="preserve"> </w:t>
      </w:r>
      <w:r w:rsidRPr="00FA4D31">
        <w:rPr>
          <w:sz w:val="28"/>
          <w:szCs w:val="28"/>
        </w:rPr>
        <w:t>ряд</w:t>
      </w:r>
      <w:r w:rsidR="00FA4D31">
        <w:rPr>
          <w:sz w:val="28"/>
          <w:szCs w:val="28"/>
        </w:rPr>
        <w:t xml:space="preserve"> </w:t>
      </w:r>
      <w:r w:rsidRPr="00FA4D31">
        <w:rPr>
          <w:sz w:val="28"/>
          <w:szCs w:val="28"/>
        </w:rPr>
        <w:t>эмпирических</w:t>
      </w:r>
      <w:r w:rsidR="00FA4D31">
        <w:rPr>
          <w:sz w:val="28"/>
          <w:szCs w:val="28"/>
        </w:rPr>
        <w:t xml:space="preserve"> </w:t>
      </w:r>
      <w:r w:rsidRPr="00FA4D31">
        <w:rPr>
          <w:sz w:val="28"/>
          <w:szCs w:val="28"/>
        </w:rPr>
        <w:t>исследований</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бывших</w:t>
      </w:r>
      <w:r w:rsidR="00FA4D31">
        <w:rPr>
          <w:sz w:val="28"/>
          <w:szCs w:val="28"/>
        </w:rPr>
        <w:t xml:space="preserve"> </w:t>
      </w:r>
      <w:r w:rsidRPr="00FA4D31">
        <w:rPr>
          <w:sz w:val="28"/>
          <w:szCs w:val="28"/>
        </w:rPr>
        <w:t>республиках</w:t>
      </w:r>
      <w:r w:rsidR="00FA4D31">
        <w:rPr>
          <w:sz w:val="28"/>
          <w:szCs w:val="28"/>
        </w:rPr>
        <w:t xml:space="preserve"> </w:t>
      </w:r>
      <w:r w:rsidRPr="00FA4D31">
        <w:rPr>
          <w:sz w:val="28"/>
          <w:szCs w:val="28"/>
        </w:rPr>
        <w:t>СССР.</w:t>
      </w:r>
      <w:r w:rsidR="00FA4D31">
        <w:rPr>
          <w:sz w:val="28"/>
          <w:szCs w:val="28"/>
        </w:rPr>
        <w:t xml:space="preserve"> </w:t>
      </w:r>
      <w:r w:rsidRPr="00FA4D31">
        <w:rPr>
          <w:sz w:val="28"/>
          <w:szCs w:val="28"/>
        </w:rPr>
        <w:t>Изучение</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идентификации</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конкретном</w:t>
      </w:r>
      <w:r w:rsidR="00FA4D31">
        <w:rPr>
          <w:sz w:val="28"/>
          <w:szCs w:val="28"/>
        </w:rPr>
        <w:t xml:space="preserve"> </w:t>
      </w:r>
      <w:r w:rsidRPr="00FA4D31">
        <w:rPr>
          <w:sz w:val="28"/>
          <w:szCs w:val="28"/>
        </w:rPr>
        <w:t>материале</w:t>
      </w:r>
      <w:r w:rsidR="00FA4D31">
        <w:rPr>
          <w:sz w:val="28"/>
          <w:szCs w:val="28"/>
        </w:rPr>
        <w:t xml:space="preserve"> </w:t>
      </w:r>
      <w:r w:rsidRPr="00FA4D31">
        <w:rPr>
          <w:sz w:val="28"/>
          <w:szCs w:val="28"/>
        </w:rPr>
        <w:t>проходило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рамках</w:t>
      </w:r>
      <w:r w:rsidR="00FA4D31">
        <w:rPr>
          <w:sz w:val="28"/>
          <w:szCs w:val="28"/>
        </w:rPr>
        <w:t xml:space="preserve"> </w:t>
      </w:r>
      <w:r w:rsidRPr="00FA4D31">
        <w:rPr>
          <w:sz w:val="28"/>
          <w:szCs w:val="28"/>
        </w:rPr>
        <w:t>разработки</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широких</w:t>
      </w:r>
      <w:r w:rsidR="00FA4D31">
        <w:rPr>
          <w:sz w:val="28"/>
          <w:szCs w:val="28"/>
        </w:rPr>
        <w:t xml:space="preserve"> </w:t>
      </w:r>
      <w:r w:rsidRPr="00FA4D31">
        <w:rPr>
          <w:sz w:val="28"/>
          <w:szCs w:val="28"/>
        </w:rPr>
        <w:t>тем:</w:t>
      </w:r>
      <w:r w:rsidR="00FA4D31">
        <w:rPr>
          <w:sz w:val="28"/>
          <w:szCs w:val="28"/>
        </w:rPr>
        <w:t xml:space="preserve"> </w:t>
      </w:r>
      <w:r w:rsidRPr="00FA4D31">
        <w:rPr>
          <w:sz w:val="28"/>
          <w:szCs w:val="28"/>
        </w:rPr>
        <w:t>этнополитической</w:t>
      </w:r>
      <w:r w:rsidR="00FA4D31">
        <w:rPr>
          <w:sz w:val="28"/>
          <w:szCs w:val="28"/>
        </w:rPr>
        <w:t xml:space="preserve"> </w:t>
      </w:r>
      <w:r w:rsidRPr="00FA4D31">
        <w:rPr>
          <w:sz w:val="28"/>
          <w:szCs w:val="28"/>
        </w:rPr>
        <w:t>мобилизации,</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границ,</w:t>
      </w:r>
      <w:r w:rsidR="00FA4D31">
        <w:rPr>
          <w:sz w:val="28"/>
          <w:szCs w:val="28"/>
        </w:rPr>
        <w:t xml:space="preserve"> </w:t>
      </w:r>
      <w:r w:rsidRPr="00FA4D31">
        <w:rPr>
          <w:sz w:val="28"/>
          <w:szCs w:val="28"/>
        </w:rPr>
        <w:t>социальной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культурной</w:t>
      </w:r>
      <w:r w:rsidR="00FA4D31">
        <w:rPr>
          <w:sz w:val="28"/>
          <w:szCs w:val="28"/>
        </w:rPr>
        <w:t xml:space="preserve"> </w:t>
      </w:r>
      <w:r w:rsidRPr="00FA4D31">
        <w:rPr>
          <w:sz w:val="28"/>
          <w:szCs w:val="28"/>
        </w:rPr>
        <w:t>дистанции,</w:t>
      </w:r>
      <w:r w:rsidR="00FA4D31">
        <w:rPr>
          <w:sz w:val="28"/>
          <w:szCs w:val="28"/>
        </w:rPr>
        <w:t xml:space="preserve"> </w:t>
      </w:r>
      <w:r w:rsidRPr="00FA4D31">
        <w:rPr>
          <w:sz w:val="28"/>
          <w:szCs w:val="28"/>
        </w:rPr>
        <w:t>этнического</w:t>
      </w:r>
      <w:r w:rsidR="00FA4D31">
        <w:rPr>
          <w:sz w:val="28"/>
          <w:szCs w:val="28"/>
        </w:rPr>
        <w:t xml:space="preserve"> </w:t>
      </w:r>
      <w:r w:rsidRPr="00FA4D31">
        <w:rPr>
          <w:sz w:val="28"/>
          <w:szCs w:val="28"/>
        </w:rPr>
        <w:t>конфликта,</w:t>
      </w:r>
      <w:r w:rsidR="00FA4D31">
        <w:rPr>
          <w:sz w:val="28"/>
          <w:szCs w:val="28"/>
        </w:rPr>
        <w:t xml:space="preserve"> </w:t>
      </w:r>
      <w:r w:rsidRPr="00FA4D31">
        <w:rPr>
          <w:sz w:val="28"/>
          <w:szCs w:val="28"/>
        </w:rPr>
        <w:t>толерантности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т.</w:t>
      </w:r>
      <w:r w:rsidR="00FA4D31">
        <w:rPr>
          <w:sz w:val="28"/>
          <w:szCs w:val="28"/>
        </w:rPr>
        <w:t xml:space="preserve"> </w:t>
      </w:r>
      <w:r w:rsidRPr="00FA4D31">
        <w:rPr>
          <w:sz w:val="28"/>
          <w:szCs w:val="28"/>
        </w:rPr>
        <w:t>д.</w:t>
      </w:r>
      <w:r w:rsidR="00FA4D31">
        <w:rPr>
          <w:sz w:val="28"/>
          <w:szCs w:val="28"/>
        </w:rPr>
        <w:t xml:space="preserve"> </w:t>
      </w:r>
      <w:r w:rsidRPr="00FA4D31">
        <w:rPr>
          <w:sz w:val="28"/>
          <w:szCs w:val="28"/>
        </w:rPr>
        <w:t>Результаты</w:t>
      </w:r>
      <w:r w:rsidR="00FA4D31">
        <w:rPr>
          <w:sz w:val="28"/>
          <w:szCs w:val="28"/>
        </w:rPr>
        <w:t xml:space="preserve"> </w:t>
      </w:r>
      <w:r w:rsidRPr="00FA4D31">
        <w:rPr>
          <w:sz w:val="28"/>
          <w:szCs w:val="28"/>
        </w:rPr>
        <w:t>исследований</w:t>
      </w:r>
      <w:r w:rsidR="00FA4D31">
        <w:rPr>
          <w:sz w:val="28"/>
          <w:szCs w:val="28"/>
        </w:rPr>
        <w:t xml:space="preserve"> </w:t>
      </w:r>
      <w:r w:rsidRPr="00FA4D31">
        <w:rPr>
          <w:sz w:val="28"/>
          <w:szCs w:val="28"/>
        </w:rPr>
        <w:t>опубликованы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нескольких</w:t>
      </w:r>
      <w:r w:rsidR="00FA4D31">
        <w:rPr>
          <w:sz w:val="28"/>
          <w:szCs w:val="28"/>
        </w:rPr>
        <w:t xml:space="preserve"> </w:t>
      </w:r>
      <w:r w:rsidRPr="00FA4D31">
        <w:rPr>
          <w:sz w:val="28"/>
          <w:szCs w:val="28"/>
        </w:rPr>
        <w:t>крупных</w:t>
      </w:r>
      <w:r w:rsidR="00FA4D31">
        <w:rPr>
          <w:sz w:val="28"/>
          <w:szCs w:val="28"/>
        </w:rPr>
        <w:t xml:space="preserve"> </w:t>
      </w:r>
      <w:r w:rsidRPr="00FA4D31">
        <w:rPr>
          <w:sz w:val="28"/>
          <w:szCs w:val="28"/>
        </w:rPr>
        <w:t>сборниках</w:t>
      </w:r>
      <w:r w:rsidR="00FA4D31">
        <w:rPr>
          <w:sz w:val="28"/>
          <w:szCs w:val="28"/>
        </w:rPr>
        <w:t xml:space="preserve"> </w:t>
      </w:r>
      <w:r w:rsidRPr="00FA4D31">
        <w:rPr>
          <w:sz w:val="28"/>
          <w:szCs w:val="28"/>
        </w:rPr>
        <w:t>под</w:t>
      </w:r>
      <w:r w:rsidR="00FA4D31">
        <w:rPr>
          <w:sz w:val="28"/>
          <w:szCs w:val="28"/>
        </w:rPr>
        <w:t xml:space="preserve"> </w:t>
      </w:r>
      <w:r w:rsidRPr="00FA4D31">
        <w:rPr>
          <w:sz w:val="28"/>
          <w:szCs w:val="28"/>
        </w:rPr>
        <w:t>грифом</w:t>
      </w:r>
      <w:r w:rsidR="00FA4D31">
        <w:rPr>
          <w:sz w:val="28"/>
          <w:szCs w:val="28"/>
        </w:rPr>
        <w:t xml:space="preserve"> </w:t>
      </w:r>
      <w:r w:rsidRPr="00FA4D31">
        <w:rPr>
          <w:sz w:val="28"/>
          <w:szCs w:val="28"/>
        </w:rPr>
        <w:t>ИЭА</w:t>
      </w:r>
      <w:r w:rsidR="00FA4D31">
        <w:rPr>
          <w:sz w:val="28"/>
          <w:szCs w:val="28"/>
        </w:rPr>
        <w:t xml:space="preserve"> </w:t>
      </w:r>
      <w:r w:rsidRPr="00FA4D31">
        <w:rPr>
          <w:sz w:val="28"/>
          <w:szCs w:val="28"/>
        </w:rPr>
        <w:t>РАН</w:t>
      </w:r>
      <w:r w:rsidR="00777A87" w:rsidRPr="00FA4D31">
        <w:rPr>
          <w:rStyle w:val="aa"/>
          <w:sz w:val="28"/>
          <w:szCs w:val="28"/>
        </w:rPr>
        <w:footnoteReference w:id="63"/>
      </w:r>
      <w:r w:rsidRPr="00FA4D31">
        <w:rPr>
          <w:sz w:val="28"/>
          <w:szCs w:val="28"/>
        </w:rPr>
        <w:t>.</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центре</w:t>
      </w:r>
      <w:r w:rsidR="00FA4D31">
        <w:rPr>
          <w:sz w:val="28"/>
          <w:szCs w:val="28"/>
        </w:rPr>
        <w:t xml:space="preserve"> </w:t>
      </w:r>
      <w:r w:rsidRPr="00FA4D31">
        <w:rPr>
          <w:sz w:val="28"/>
          <w:szCs w:val="28"/>
        </w:rPr>
        <w:t>внимания</w:t>
      </w:r>
      <w:r w:rsidR="00FA4D31">
        <w:rPr>
          <w:sz w:val="28"/>
          <w:szCs w:val="28"/>
        </w:rPr>
        <w:t xml:space="preserve"> </w:t>
      </w:r>
      <w:r w:rsidRPr="00FA4D31">
        <w:rPr>
          <w:sz w:val="28"/>
          <w:szCs w:val="28"/>
        </w:rPr>
        <w:t>исследователей-этнопсихологов</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формирование</w:t>
      </w:r>
      <w:r w:rsidR="00FA4D31">
        <w:rPr>
          <w:sz w:val="28"/>
          <w:szCs w:val="28"/>
        </w:rPr>
        <w:t xml:space="preserve"> </w:t>
      </w:r>
      <w:r w:rsidRPr="00FA4D31">
        <w:rPr>
          <w:sz w:val="28"/>
          <w:szCs w:val="28"/>
        </w:rPr>
        <w:t>новой</w:t>
      </w:r>
      <w:r w:rsidR="00FA4D31">
        <w:rPr>
          <w:sz w:val="28"/>
          <w:szCs w:val="28"/>
        </w:rPr>
        <w:t xml:space="preserve"> </w:t>
      </w:r>
      <w:r w:rsidRPr="00FA4D31">
        <w:rPr>
          <w:sz w:val="28"/>
          <w:szCs w:val="28"/>
        </w:rPr>
        <w:t>социально-психологической</w:t>
      </w:r>
      <w:r w:rsidR="00FA4D31">
        <w:rPr>
          <w:sz w:val="28"/>
          <w:szCs w:val="28"/>
        </w:rPr>
        <w:t xml:space="preserve"> </w:t>
      </w:r>
      <w:r w:rsidRPr="00FA4D31">
        <w:rPr>
          <w:sz w:val="28"/>
          <w:szCs w:val="28"/>
        </w:rPr>
        <w:t>реальности</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пространстве</w:t>
      </w:r>
      <w:r w:rsidR="00FA4D31">
        <w:rPr>
          <w:sz w:val="28"/>
          <w:szCs w:val="28"/>
        </w:rPr>
        <w:t xml:space="preserve"> </w:t>
      </w:r>
      <w:r w:rsidRPr="00FA4D31">
        <w:rPr>
          <w:sz w:val="28"/>
          <w:szCs w:val="28"/>
        </w:rPr>
        <w:t>бывшего</w:t>
      </w:r>
      <w:r w:rsidR="00FA4D31">
        <w:rPr>
          <w:sz w:val="28"/>
          <w:szCs w:val="28"/>
        </w:rPr>
        <w:t xml:space="preserve"> </w:t>
      </w:r>
      <w:r w:rsidRPr="00FA4D31">
        <w:rPr>
          <w:sz w:val="28"/>
          <w:szCs w:val="28"/>
        </w:rPr>
        <w:t>СССР,</w:t>
      </w:r>
      <w:r w:rsidR="00FA4D31">
        <w:rPr>
          <w:sz w:val="28"/>
          <w:szCs w:val="28"/>
        </w:rPr>
        <w:t xml:space="preserve"> </w:t>
      </w:r>
      <w:r w:rsidRPr="00FA4D31">
        <w:rPr>
          <w:sz w:val="28"/>
          <w:szCs w:val="28"/>
        </w:rPr>
        <w:t>которая,</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словам</w:t>
      </w:r>
      <w:r w:rsidR="00FA4D31">
        <w:rPr>
          <w:sz w:val="28"/>
          <w:szCs w:val="28"/>
        </w:rPr>
        <w:t xml:space="preserve"> </w:t>
      </w:r>
      <w:r w:rsidRPr="00FA4D31">
        <w:rPr>
          <w:sz w:val="28"/>
          <w:szCs w:val="28"/>
        </w:rPr>
        <w:t>Н.М.Лебедевой,</w:t>
      </w:r>
      <w:r w:rsidR="00FA4D31">
        <w:rPr>
          <w:sz w:val="28"/>
          <w:szCs w:val="28"/>
        </w:rPr>
        <w:t xml:space="preserve"> </w:t>
      </w:r>
      <w:r w:rsidRPr="00FA4D31">
        <w:rPr>
          <w:sz w:val="28"/>
          <w:szCs w:val="28"/>
        </w:rPr>
        <w:t>«способствовала</w:t>
      </w:r>
      <w:r w:rsidR="00FA4D31">
        <w:rPr>
          <w:sz w:val="28"/>
          <w:szCs w:val="28"/>
        </w:rPr>
        <w:t xml:space="preserve"> </w:t>
      </w:r>
      <w:r w:rsidRPr="00FA4D31">
        <w:rPr>
          <w:sz w:val="28"/>
          <w:szCs w:val="28"/>
        </w:rPr>
        <w:t>трансформации</w:t>
      </w:r>
      <w:r w:rsidR="00FA4D31">
        <w:rPr>
          <w:sz w:val="28"/>
          <w:szCs w:val="28"/>
        </w:rPr>
        <w:t xml:space="preserve"> </w:t>
      </w:r>
      <w:r w:rsidRPr="00FA4D31">
        <w:rPr>
          <w:sz w:val="28"/>
          <w:szCs w:val="28"/>
        </w:rPr>
        <w:t>старых</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поискам</w:t>
      </w:r>
      <w:r w:rsidR="00FA4D31">
        <w:rPr>
          <w:sz w:val="28"/>
          <w:szCs w:val="28"/>
        </w:rPr>
        <w:t xml:space="preserve"> </w:t>
      </w:r>
      <w:r w:rsidRPr="00FA4D31">
        <w:rPr>
          <w:sz w:val="28"/>
          <w:szCs w:val="28"/>
        </w:rPr>
        <w:t>новых</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социальной,</w:t>
      </w:r>
      <w:r w:rsidR="00FA4D31">
        <w:rPr>
          <w:sz w:val="28"/>
          <w:szCs w:val="28"/>
        </w:rPr>
        <w:t xml:space="preserve"> </w:t>
      </w:r>
      <w:r w:rsidRPr="00FA4D31">
        <w:rPr>
          <w:sz w:val="28"/>
          <w:szCs w:val="28"/>
        </w:rPr>
        <w:t>конфессиональной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пр.)</w:t>
      </w:r>
      <w:r w:rsidR="00FA4D31">
        <w:rPr>
          <w:sz w:val="28"/>
          <w:szCs w:val="28"/>
        </w:rPr>
        <w:t xml:space="preserve"> </w:t>
      </w:r>
      <w:r w:rsidRPr="00FA4D31">
        <w:rPr>
          <w:sz w:val="28"/>
          <w:szCs w:val="28"/>
        </w:rPr>
        <w:t>идентичностей»</w:t>
      </w:r>
      <w:r w:rsidR="00777A87" w:rsidRPr="00FA4D31">
        <w:rPr>
          <w:rStyle w:val="aa"/>
          <w:sz w:val="28"/>
          <w:szCs w:val="28"/>
        </w:rPr>
        <w:footnoteReference w:id="64"/>
      </w:r>
      <w:r w:rsidRPr="00FA4D31">
        <w:rPr>
          <w:sz w:val="28"/>
          <w:szCs w:val="28"/>
        </w:rPr>
        <w:t>.</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подобных</w:t>
      </w:r>
      <w:r w:rsidR="00FA4D31">
        <w:rPr>
          <w:sz w:val="28"/>
          <w:szCs w:val="28"/>
        </w:rPr>
        <w:t xml:space="preserve"> </w:t>
      </w:r>
      <w:r w:rsidRPr="00FA4D31">
        <w:rPr>
          <w:sz w:val="28"/>
          <w:szCs w:val="28"/>
        </w:rPr>
        <w:t>процессах</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сфере</w:t>
      </w:r>
      <w:r w:rsidR="00FA4D31">
        <w:rPr>
          <w:sz w:val="28"/>
          <w:szCs w:val="28"/>
        </w:rPr>
        <w:t xml:space="preserve"> </w:t>
      </w:r>
      <w:r w:rsidRPr="00FA4D31">
        <w:rPr>
          <w:sz w:val="28"/>
          <w:szCs w:val="28"/>
        </w:rPr>
        <w:t>самоидентификации</w:t>
      </w:r>
      <w:r w:rsidR="00FA4D31">
        <w:rPr>
          <w:sz w:val="28"/>
          <w:szCs w:val="28"/>
        </w:rPr>
        <w:t xml:space="preserve"> </w:t>
      </w:r>
      <w:r w:rsidRPr="00FA4D31">
        <w:rPr>
          <w:sz w:val="28"/>
          <w:szCs w:val="28"/>
        </w:rPr>
        <w:t>говорят</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другие</w:t>
      </w:r>
      <w:r w:rsidR="00FA4D31">
        <w:rPr>
          <w:sz w:val="28"/>
          <w:szCs w:val="28"/>
        </w:rPr>
        <w:t xml:space="preserve"> </w:t>
      </w:r>
      <w:r w:rsidRPr="00FA4D31">
        <w:rPr>
          <w:sz w:val="28"/>
          <w:szCs w:val="28"/>
        </w:rPr>
        <w:t>авторы.</w:t>
      </w:r>
      <w:r w:rsidR="00FA4D31">
        <w:rPr>
          <w:sz w:val="28"/>
          <w:szCs w:val="28"/>
        </w:rPr>
        <w:t xml:space="preserve"> </w:t>
      </w:r>
      <w:r w:rsidRPr="00FA4D31">
        <w:rPr>
          <w:sz w:val="28"/>
          <w:szCs w:val="28"/>
        </w:rPr>
        <w:t>Так,</w:t>
      </w:r>
      <w:r w:rsidR="00FA4D31">
        <w:rPr>
          <w:sz w:val="28"/>
          <w:szCs w:val="28"/>
        </w:rPr>
        <w:t xml:space="preserve"> </w:t>
      </w:r>
      <w:r w:rsidRPr="00FA4D31">
        <w:rPr>
          <w:sz w:val="28"/>
          <w:szCs w:val="28"/>
        </w:rPr>
        <w:t>Г.У.Солдатова</w:t>
      </w:r>
      <w:r w:rsidR="00FA4D31">
        <w:rPr>
          <w:sz w:val="28"/>
          <w:szCs w:val="28"/>
        </w:rPr>
        <w:t xml:space="preserve"> </w:t>
      </w:r>
      <w:r w:rsidRPr="00FA4D31">
        <w:rPr>
          <w:sz w:val="28"/>
          <w:szCs w:val="28"/>
        </w:rPr>
        <w:t>пишет</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«расщеплении»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даже</w:t>
      </w:r>
      <w:r w:rsidR="00FA4D31">
        <w:rPr>
          <w:sz w:val="28"/>
          <w:szCs w:val="28"/>
        </w:rPr>
        <w:t xml:space="preserve"> </w:t>
      </w:r>
      <w:r w:rsidRPr="00FA4D31">
        <w:rPr>
          <w:sz w:val="28"/>
          <w:szCs w:val="28"/>
        </w:rPr>
        <w:t>«нивелировании»</w:t>
      </w:r>
      <w:r w:rsidR="00FA4D31">
        <w:rPr>
          <w:sz w:val="28"/>
          <w:szCs w:val="28"/>
        </w:rPr>
        <w:t xml:space="preserve"> </w:t>
      </w:r>
      <w:r w:rsidRPr="00FA4D31">
        <w:rPr>
          <w:sz w:val="28"/>
          <w:szCs w:val="28"/>
        </w:rPr>
        <w:t>общегражданского</w:t>
      </w:r>
      <w:r w:rsidR="00FA4D31">
        <w:rPr>
          <w:sz w:val="28"/>
          <w:szCs w:val="28"/>
        </w:rPr>
        <w:t xml:space="preserve"> </w:t>
      </w:r>
      <w:r w:rsidRPr="00FA4D31">
        <w:rPr>
          <w:sz w:val="28"/>
          <w:szCs w:val="28"/>
        </w:rPr>
        <w:t>сознания</w:t>
      </w:r>
      <w:r w:rsidR="00FA4D31">
        <w:rPr>
          <w:sz w:val="28"/>
          <w:szCs w:val="28"/>
        </w:rPr>
        <w:t xml:space="preserve"> </w:t>
      </w:r>
      <w:r w:rsidRPr="00FA4D31">
        <w:rPr>
          <w:sz w:val="28"/>
          <w:szCs w:val="28"/>
        </w:rPr>
        <w:t>жителей</w:t>
      </w:r>
      <w:r w:rsidR="00FA4D31">
        <w:rPr>
          <w:sz w:val="28"/>
          <w:szCs w:val="28"/>
        </w:rPr>
        <w:t xml:space="preserve"> </w:t>
      </w:r>
      <w:r w:rsidRPr="00FA4D31">
        <w:rPr>
          <w:sz w:val="28"/>
          <w:szCs w:val="28"/>
        </w:rPr>
        <w:t>бывшего</w:t>
      </w:r>
      <w:r w:rsidR="00FA4D31">
        <w:rPr>
          <w:sz w:val="28"/>
          <w:szCs w:val="28"/>
        </w:rPr>
        <w:t xml:space="preserve"> </w:t>
      </w:r>
      <w:r w:rsidRPr="00FA4D31">
        <w:rPr>
          <w:sz w:val="28"/>
          <w:szCs w:val="28"/>
        </w:rPr>
        <w:t>СССР</w:t>
      </w:r>
      <w:r w:rsidR="00777A87" w:rsidRPr="00FA4D31">
        <w:rPr>
          <w:rStyle w:val="aa"/>
          <w:sz w:val="28"/>
          <w:szCs w:val="28"/>
        </w:rPr>
        <w:footnoteReference w:id="65"/>
      </w:r>
      <w:r w:rsidRPr="00FA4D31">
        <w:rPr>
          <w:sz w:val="28"/>
          <w:szCs w:val="28"/>
        </w:rPr>
        <w:t>.</w:t>
      </w:r>
      <w:r w:rsidR="00FA4D31">
        <w:rPr>
          <w:sz w:val="28"/>
          <w:szCs w:val="28"/>
        </w:rPr>
        <w:t xml:space="preserve"> </w:t>
      </w:r>
      <w:r w:rsidRPr="00FA4D31">
        <w:rPr>
          <w:sz w:val="28"/>
          <w:szCs w:val="28"/>
        </w:rPr>
        <w:t>В.Н.Павленко</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Н.Н.Корж</w:t>
      </w:r>
      <w:r w:rsidR="00FA4D31">
        <w:rPr>
          <w:sz w:val="28"/>
          <w:szCs w:val="28"/>
        </w:rPr>
        <w:t xml:space="preserve"> </w:t>
      </w:r>
      <w:r w:rsidRPr="00FA4D31">
        <w:rPr>
          <w:sz w:val="28"/>
          <w:szCs w:val="28"/>
        </w:rPr>
        <w:t>подчеркивают,</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«происходит</w:t>
      </w:r>
      <w:r w:rsidR="00FA4D31">
        <w:rPr>
          <w:sz w:val="28"/>
          <w:szCs w:val="28"/>
        </w:rPr>
        <w:t xml:space="preserve"> </w:t>
      </w:r>
      <w:r w:rsidRPr="00FA4D31">
        <w:rPr>
          <w:sz w:val="28"/>
          <w:szCs w:val="28"/>
        </w:rPr>
        <w:t>именно</w:t>
      </w:r>
      <w:r w:rsidR="00FA4D31">
        <w:rPr>
          <w:sz w:val="28"/>
          <w:szCs w:val="28"/>
        </w:rPr>
        <w:t xml:space="preserve"> </w:t>
      </w:r>
      <w:r w:rsidRPr="00FA4D31">
        <w:rPr>
          <w:sz w:val="28"/>
          <w:szCs w:val="28"/>
        </w:rPr>
        <w:t>трансформация</w:t>
      </w:r>
      <w:r w:rsidR="00FA4D31">
        <w:rPr>
          <w:sz w:val="28"/>
          <w:szCs w:val="28"/>
        </w:rPr>
        <w:t xml:space="preserve"> </w:t>
      </w:r>
      <w:r w:rsidRPr="00FA4D31">
        <w:rPr>
          <w:sz w:val="28"/>
          <w:szCs w:val="28"/>
        </w:rPr>
        <w:t>общественного</w:t>
      </w:r>
      <w:r w:rsidR="00FA4D31">
        <w:rPr>
          <w:sz w:val="28"/>
          <w:szCs w:val="28"/>
        </w:rPr>
        <w:t xml:space="preserve"> </w:t>
      </w:r>
      <w:r w:rsidRPr="00FA4D31">
        <w:rPr>
          <w:sz w:val="28"/>
          <w:szCs w:val="28"/>
        </w:rPr>
        <w:t>сознания,</w:t>
      </w:r>
      <w:r w:rsidR="00FA4D31">
        <w:rPr>
          <w:sz w:val="28"/>
          <w:szCs w:val="28"/>
        </w:rPr>
        <w:t xml:space="preserve"> </w:t>
      </w:r>
      <w:r w:rsidRPr="00FA4D31">
        <w:rPr>
          <w:sz w:val="28"/>
          <w:szCs w:val="28"/>
        </w:rPr>
        <w:t>когда</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большинство</w:t>
      </w:r>
      <w:r w:rsidR="00FA4D31">
        <w:rPr>
          <w:sz w:val="28"/>
          <w:szCs w:val="28"/>
        </w:rPr>
        <w:t xml:space="preserve"> </w:t>
      </w:r>
      <w:r w:rsidRPr="00FA4D31">
        <w:rPr>
          <w:sz w:val="28"/>
          <w:szCs w:val="28"/>
        </w:rPr>
        <w:t>вопросов</w:t>
      </w:r>
      <w:r w:rsidR="00FA4D31">
        <w:rPr>
          <w:sz w:val="28"/>
          <w:szCs w:val="28"/>
        </w:rPr>
        <w:t xml:space="preserve"> </w:t>
      </w:r>
      <w:r w:rsidRPr="00FA4D31">
        <w:rPr>
          <w:sz w:val="28"/>
          <w:szCs w:val="28"/>
        </w:rPr>
        <w:t>еще</w:t>
      </w:r>
      <w:r w:rsidR="00FA4D31">
        <w:rPr>
          <w:sz w:val="28"/>
          <w:szCs w:val="28"/>
        </w:rPr>
        <w:t xml:space="preserve"> </w:t>
      </w:r>
      <w:r w:rsidRPr="00FA4D31">
        <w:rPr>
          <w:sz w:val="28"/>
          <w:szCs w:val="28"/>
        </w:rPr>
        <w:t>нет</w:t>
      </w:r>
      <w:r w:rsidR="00FA4D31">
        <w:rPr>
          <w:sz w:val="28"/>
          <w:szCs w:val="28"/>
        </w:rPr>
        <w:t xml:space="preserve"> </w:t>
      </w:r>
      <w:r w:rsidRPr="00FA4D31">
        <w:rPr>
          <w:sz w:val="28"/>
          <w:szCs w:val="28"/>
        </w:rPr>
        <w:t>готовых,</w:t>
      </w:r>
      <w:r w:rsidR="00FA4D31">
        <w:rPr>
          <w:sz w:val="28"/>
          <w:szCs w:val="28"/>
        </w:rPr>
        <w:t xml:space="preserve"> </w:t>
      </w:r>
      <w:r w:rsidRPr="00FA4D31">
        <w:rPr>
          <w:sz w:val="28"/>
          <w:szCs w:val="28"/>
        </w:rPr>
        <w:t>осознанных,</w:t>
      </w:r>
      <w:r w:rsidR="00FA4D31">
        <w:rPr>
          <w:sz w:val="28"/>
          <w:szCs w:val="28"/>
        </w:rPr>
        <w:t xml:space="preserve"> </w:t>
      </w:r>
      <w:r w:rsidRPr="00FA4D31">
        <w:rPr>
          <w:sz w:val="28"/>
          <w:szCs w:val="28"/>
        </w:rPr>
        <w:t>устойчивых</w:t>
      </w:r>
      <w:r w:rsidR="00FA4D31">
        <w:rPr>
          <w:sz w:val="28"/>
          <w:szCs w:val="28"/>
        </w:rPr>
        <w:t xml:space="preserve"> </w:t>
      </w:r>
      <w:r w:rsidRPr="00FA4D31">
        <w:rPr>
          <w:sz w:val="28"/>
          <w:szCs w:val="28"/>
        </w:rPr>
        <w:t>личностных</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социально-одобряемых</w:t>
      </w:r>
      <w:r w:rsidR="00FA4D31">
        <w:rPr>
          <w:sz w:val="28"/>
          <w:szCs w:val="28"/>
        </w:rPr>
        <w:t xml:space="preserve"> </w:t>
      </w:r>
      <w:r w:rsidRPr="00FA4D31">
        <w:rPr>
          <w:sz w:val="28"/>
          <w:szCs w:val="28"/>
        </w:rPr>
        <w:t>ответов,</w:t>
      </w:r>
      <w:r w:rsidR="00FA4D31">
        <w:rPr>
          <w:sz w:val="28"/>
          <w:szCs w:val="28"/>
        </w:rPr>
        <w:t xml:space="preserve"> </w:t>
      </w:r>
      <w:r w:rsidRPr="00FA4D31">
        <w:rPr>
          <w:sz w:val="28"/>
          <w:szCs w:val="28"/>
        </w:rPr>
        <w:t>мнений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нормативов»</w:t>
      </w:r>
      <w:r w:rsidR="00777A87" w:rsidRPr="00FA4D31">
        <w:rPr>
          <w:rStyle w:val="aa"/>
          <w:sz w:val="28"/>
          <w:szCs w:val="28"/>
        </w:rPr>
        <w:footnoteReference w:id="66"/>
      </w:r>
      <w:r w:rsidRPr="00FA4D31">
        <w:rPr>
          <w:sz w:val="28"/>
          <w:szCs w:val="28"/>
        </w:rPr>
        <w:t>.</w:t>
      </w:r>
      <w:r w:rsidR="00FA4D31">
        <w:rPr>
          <w:sz w:val="28"/>
          <w:szCs w:val="28"/>
        </w:rPr>
        <w:t xml:space="preserve"> </w:t>
      </w:r>
      <w:r w:rsidRPr="00FA4D31">
        <w:rPr>
          <w:sz w:val="28"/>
          <w:szCs w:val="28"/>
        </w:rPr>
        <w:t>Т.Г.Стефаненко</w:t>
      </w:r>
      <w:r w:rsidR="00FA4D31">
        <w:rPr>
          <w:sz w:val="28"/>
          <w:szCs w:val="28"/>
        </w:rPr>
        <w:t xml:space="preserve"> </w:t>
      </w:r>
      <w:r w:rsidRPr="00FA4D31">
        <w:rPr>
          <w:sz w:val="28"/>
          <w:szCs w:val="28"/>
        </w:rPr>
        <w:t>отмечает,</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сегодня</w:t>
      </w:r>
      <w:r w:rsidR="00FA4D31">
        <w:rPr>
          <w:sz w:val="28"/>
          <w:szCs w:val="28"/>
        </w:rPr>
        <w:t xml:space="preserve"> </w:t>
      </w:r>
      <w:r w:rsidRPr="00FA4D31">
        <w:rPr>
          <w:sz w:val="28"/>
          <w:szCs w:val="28"/>
        </w:rPr>
        <w:t>человек</w:t>
      </w:r>
      <w:r w:rsidR="00FA4D31">
        <w:rPr>
          <w:sz w:val="28"/>
          <w:szCs w:val="28"/>
        </w:rPr>
        <w:t xml:space="preserve"> </w:t>
      </w:r>
      <w:r w:rsidRPr="00FA4D31">
        <w:rPr>
          <w:sz w:val="28"/>
          <w:szCs w:val="28"/>
        </w:rPr>
        <w:t>остался</w:t>
      </w:r>
      <w:r w:rsidR="00FA4D31">
        <w:rPr>
          <w:sz w:val="28"/>
          <w:szCs w:val="28"/>
        </w:rPr>
        <w:t xml:space="preserve"> </w:t>
      </w:r>
      <w:r w:rsidRPr="00FA4D31">
        <w:rPr>
          <w:sz w:val="28"/>
          <w:szCs w:val="28"/>
        </w:rPr>
        <w:t>один</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один</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суровой</w:t>
      </w:r>
      <w:r w:rsidR="00FA4D31">
        <w:rPr>
          <w:sz w:val="28"/>
          <w:szCs w:val="28"/>
        </w:rPr>
        <w:t xml:space="preserve"> </w:t>
      </w:r>
      <w:r w:rsidRPr="00FA4D31">
        <w:rPr>
          <w:sz w:val="28"/>
          <w:szCs w:val="28"/>
        </w:rPr>
        <w:t>действительностью,</w:t>
      </w:r>
      <w:r w:rsidR="00FA4D31">
        <w:rPr>
          <w:sz w:val="28"/>
          <w:szCs w:val="28"/>
        </w:rPr>
        <w:t xml:space="preserve"> </w:t>
      </w:r>
      <w:r w:rsidRPr="00FA4D31">
        <w:rPr>
          <w:sz w:val="28"/>
          <w:szCs w:val="28"/>
        </w:rPr>
        <w:t>многие</w:t>
      </w:r>
      <w:r w:rsidR="00FA4D31">
        <w:rPr>
          <w:sz w:val="28"/>
          <w:szCs w:val="28"/>
        </w:rPr>
        <w:t xml:space="preserve"> </w:t>
      </w:r>
      <w:r w:rsidRPr="00FA4D31">
        <w:rPr>
          <w:sz w:val="28"/>
          <w:szCs w:val="28"/>
        </w:rPr>
        <w:t>еще</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нашли</w:t>
      </w:r>
      <w:r w:rsidR="00FA4D31">
        <w:rPr>
          <w:sz w:val="28"/>
          <w:szCs w:val="28"/>
        </w:rPr>
        <w:t xml:space="preserve"> </w:t>
      </w:r>
      <w:r w:rsidRPr="00FA4D31">
        <w:rPr>
          <w:sz w:val="28"/>
          <w:szCs w:val="28"/>
        </w:rPr>
        <w:t>своего</w:t>
      </w:r>
      <w:r w:rsidR="00FA4D31">
        <w:rPr>
          <w:sz w:val="28"/>
          <w:szCs w:val="28"/>
        </w:rPr>
        <w:t xml:space="preserve"> </w:t>
      </w:r>
      <w:r w:rsidRPr="00FA4D31">
        <w:rPr>
          <w:sz w:val="28"/>
          <w:szCs w:val="28"/>
        </w:rPr>
        <w:t>места</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этом</w:t>
      </w:r>
      <w:r w:rsidR="00FA4D31">
        <w:rPr>
          <w:sz w:val="28"/>
          <w:szCs w:val="28"/>
        </w:rPr>
        <w:t xml:space="preserve"> </w:t>
      </w:r>
      <w:r w:rsidRPr="00FA4D31">
        <w:rPr>
          <w:sz w:val="28"/>
          <w:szCs w:val="28"/>
        </w:rPr>
        <w:t>новом</w:t>
      </w:r>
      <w:r w:rsidR="00FA4D31">
        <w:rPr>
          <w:sz w:val="28"/>
          <w:szCs w:val="28"/>
        </w:rPr>
        <w:t xml:space="preserve"> </w:t>
      </w:r>
      <w:r w:rsidRPr="00FA4D31">
        <w:rPr>
          <w:sz w:val="28"/>
          <w:szCs w:val="28"/>
        </w:rPr>
        <w:t>мире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понимают,</w:t>
      </w:r>
      <w:r w:rsidR="00FA4D31">
        <w:rPr>
          <w:sz w:val="28"/>
          <w:szCs w:val="28"/>
        </w:rPr>
        <w:t xml:space="preserve"> </w:t>
      </w:r>
      <w:r w:rsidRPr="00FA4D31">
        <w:rPr>
          <w:sz w:val="28"/>
          <w:szCs w:val="28"/>
        </w:rPr>
        <w:t>кто</w:t>
      </w:r>
      <w:r w:rsidR="00FA4D31">
        <w:rPr>
          <w:sz w:val="28"/>
          <w:szCs w:val="28"/>
        </w:rPr>
        <w:t xml:space="preserve"> </w:t>
      </w:r>
      <w:r w:rsidRPr="00FA4D31">
        <w:rPr>
          <w:sz w:val="28"/>
          <w:szCs w:val="28"/>
        </w:rPr>
        <w:t>они,</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какие</w:t>
      </w:r>
      <w:r w:rsidR="00FA4D31">
        <w:rPr>
          <w:sz w:val="28"/>
          <w:szCs w:val="28"/>
        </w:rPr>
        <w:t xml:space="preserve"> </w:t>
      </w:r>
      <w:r w:rsidRPr="00FA4D31">
        <w:rPr>
          <w:sz w:val="28"/>
          <w:szCs w:val="28"/>
        </w:rPr>
        <w:t>ценности</w:t>
      </w:r>
      <w:r w:rsidR="00FA4D31">
        <w:rPr>
          <w:sz w:val="28"/>
          <w:szCs w:val="28"/>
        </w:rPr>
        <w:t xml:space="preserve"> </w:t>
      </w:r>
      <w:r w:rsidRPr="00FA4D31">
        <w:rPr>
          <w:sz w:val="28"/>
          <w:szCs w:val="28"/>
        </w:rPr>
        <w:t>им</w:t>
      </w:r>
      <w:r w:rsidR="00FA4D31">
        <w:rPr>
          <w:sz w:val="28"/>
          <w:szCs w:val="28"/>
        </w:rPr>
        <w:t xml:space="preserve"> </w:t>
      </w:r>
      <w:r w:rsidRPr="00FA4D31">
        <w:rPr>
          <w:sz w:val="28"/>
          <w:szCs w:val="28"/>
        </w:rPr>
        <w:t>следует</w:t>
      </w:r>
      <w:r w:rsidR="00FA4D31">
        <w:rPr>
          <w:sz w:val="28"/>
          <w:szCs w:val="28"/>
        </w:rPr>
        <w:t xml:space="preserve"> </w:t>
      </w:r>
      <w:r w:rsidRPr="00FA4D31">
        <w:rPr>
          <w:sz w:val="28"/>
          <w:szCs w:val="28"/>
        </w:rPr>
        <w:t>ориентироваться</w:t>
      </w:r>
      <w:r w:rsidR="00777A87" w:rsidRPr="00FA4D31">
        <w:rPr>
          <w:rStyle w:val="aa"/>
          <w:sz w:val="28"/>
          <w:szCs w:val="28"/>
        </w:rPr>
        <w:footnoteReference w:id="67"/>
      </w:r>
      <w:r w:rsidRPr="00FA4D31">
        <w:rPr>
          <w:sz w:val="28"/>
          <w:szCs w:val="28"/>
        </w:rPr>
        <w:t>.</w:t>
      </w:r>
      <w:r w:rsidR="00FA4D31">
        <w:rPr>
          <w:sz w:val="28"/>
          <w:szCs w:val="28"/>
        </w:rPr>
        <w:t xml:space="preserve"> </w:t>
      </w:r>
      <w:r w:rsidRPr="00FA4D31">
        <w:rPr>
          <w:sz w:val="28"/>
          <w:szCs w:val="28"/>
        </w:rPr>
        <w:t>«Когда</w:t>
      </w:r>
      <w:r w:rsidR="00FA4D31">
        <w:rPr>
          <w:sz w:val="28"/>
          <w:szCs w:val="28"/>
        </w:rPr>
        <w:t xml:space="preserve"> </w:t>
      </w:r>
      <w:r w:rsidRPr="00FA4D31">
        <w:rPr>
          <w:sz w:val="28"/>
          <w:szCs w:val="28"/>
        </w:rPr>
        <w:t>окружающий</w:t>
      </w:r>
      <w:r w:rsidR="00FA4D31">
        <w:rPr>
          <w:sz w:val="28"/>
          <w:szCs w:val="28"/>
        </w:rPr>
        <w:t xml:space="preserve"> </w:t>
      </w:r>
      <w:r w:rsidRPr="00FA4D31">
        <w:rPr>
          <w:sz w:val="28"/>
          <w:szCs w:val="28"/>
        </w:rPr>
        <w:t>мир</w:t>
      </w:r>
      <w:r w:rsidR="00FA4D31">
        <w:rPr>
          <w:sz w:val="28"/>
          <w:szCs w:val="28"/>
        </w:rPr>
        <w:t xml:space="preserve"> </w:t>
      </w:r>
      <w:r w:rsidRPr="00FA4D31">
        <w:rPr>
          <w:sz w:val="28"/>
          <w:szCs w:val="28"/>
        </w:rPr>
        <w:t>перестает</w:t>
      </w:r>
      <w:r w:rsidR="00FA4D31">
        <w:rPr>
          <w:sz w:val="28"/>
          <w:szCs w:val="28"/>
        </w:rPr>
        <w:t xml:space="preserve"> </w:t>
      </w:r>
      <w:r w:rsidRPr="00FA4D31">
        <w:rPr>
          <w:sz w:val="28"/>
          <w:szCs w:val="28"/>
        </w:rPr>
        <w:t>быть</w:t>
      </w:r>
      <w:r w:rsidR="00FA4D31">
        <w:rPr>
          <w:sz w:val="28"/>
          <w:szCs w:val="28"/>
        </w:rPr>
        <w:t xml:space="preserve"> </w:t>
      </w:r>
      <w:r w:rsidRPr="00FA4D31">
        <w:rPr>
          <w:sz w:val="28"/>
          <w:szCs w:val="28"/>
        </w:rPr>
        <w:t>понятным,</w:t>
      </w:r>
      <w:r w:rsidR="00FA4D31">
        <w:rPr>
          <w:sz w:val="28"/>
          <w:szCs w:val="28"/>
        </w:rPr>
        <w:t xml:space="preserve"> </w:t>
      </w:r>
      <w:r w:rsidRPr="00FA4D31">
        <w:rPr>
          <w:sz w:val="28"/>
          <w:szCs w:val="28"/>
        </w:rPr>
        <w:t>начинается</w:t>
      </w:r>
      <w:r w:rsidR="00FA4D31">
        <w:rPr>
          <w:sz w:val="28"/>
          <w:szCs w:val="28"/>
        </w:rPr>
        <w:t xml:space="preserve"> </w:t>
      </w:r>
      <w:r w:rsidRPr="00FA4D31">
        <w:rPr>
          <w:sz w:val="28"/>
          <w:szCs w:val="28"/>
        </w:rPr>
        <w:t>поиск</w:t>
      </w:r>
      <w:r w:rsidR="00FA4D31">
        <w:rPr>
          <w:sz w:val="28"/>
          <w:szCs w:val="28"/>
        </w:rPr>
        <w:t xml:space="preserve"> </w:t>
      </w:r>
      <w:r w:rsidRPr="00FA4D31">
        <w:rPr>
          <w:sz w:val="28"/>
          <w:szCs w:val="28"/>
        </w:rPr>
        <w:t>групп,</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помогли</w:t>
      </w:r>
      <w:r w:rsidR="00FA4D31">
        <w:rPr>
          <w:sz w:val="28"/>
          <w:szCs w:val="28"/>
        </w:rPr>
        <w:t xml:space="preserve"> </w:t>
      </w:r>
      <w:r w:rsidRPr="00FA4D31">
        <w:rPr>
          <w:sz w:val="28"/>
          <w:szCs w:val="28"/>
        </w:rPr>
        <w:t>бы</w:t>
      </w:r>
      <w:r w:rsidR="00FA4D31">
        <w:rPr>
          <w:sz w:val="28"/>
          <w:szCs w:val="28"/>
        </w:rPr>
        <w:t xml:space="preserve"> </w:t>
      </w:r>
      <w:r w:rsidRPr="00FA4D31">
        <w:rPr>
          <w:sz w:val="28"/>
          <w:szCs w:val="28"/>
        </w:rPr>
        <w:t>восстановить</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целостность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упорядоченность,</w:t>
      </w:r>
      <w:r w:rsidR="00FA4D31">
        <w:rPr>
          <w:sz w:val="28"/>
          <w:szCs w:val="28"/>
        </w:rPr>
        <w:t xml:space="preserve"> </w:t>
      </w:r>
      <w:r w:rsidRPr="00FA4D31">
        <w:rPr>
          <w:sz w:val="28"/>
          <w:szCs w:val="28"/>
        </w:rPr>
        <w:t>защитили</w:t>
      </w:r>
      <w:r w:rsidR="00FA4D31">
        <w:rPr>
          <w:sz w:val="28"/>
          <w:szCs w:val="28"/>
        </w:rPr>
        <w:t xml:space="preserve"> </w:t>
      </w:r>
      <w:r w:rsidRPr="00FA4D31">
        <w:rPr>
          <w:sz w:val="28"/>
          <w:szCs w:val="28"/>
        </w:rPr>
        <w:t>бы</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трудностей</w:t>
      </w:r>
      <w:r w:rsidR="00FA4D31">
        <w:rPr>
          <w:sz w:val="28"/>
          <w:szCs w:val="28"/>
        </w:rPr>
        <w:t xml:space="preserve"> </w:t>
      </w:r>
      <w:r w:rsidRPr="00FA4D31">
        <w:rPr>
          <w:sz w:val="28"/>
          <w:szCs w:val="28"/>
        </w:rPr>
        <w:t>пореформенной</w:t>
      </w:r>
      <w:r w:rsidR="00FA4D31">
        <w:rPr>
          <w:sz w:val="28"/>
          <w:szCs w:val="28"/>
        </w:rPr>
        <w:t xml:space="preserve"> </w:t>
      </w:r>
      <w:r w:rsidRPr="00FA4D31">
        <w:rPr>
          <w:sz w:val="28"/>
          <w:szCs w:val="28"/>
        </w:rPr>
        <w:t>жизни»,</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пишет</w:t>
      </w:r>
      <w:r w:rsidR="00FA4D31">
        <w:rPr>
          <w:sz w:val="28"/>
          <w:szCs w:val="28"/>
        </w:rPr>
        <w:t xml:space="preserve"> </w:t>
      </w:r>
      <w:r w:rsidRPr="00FA4D31">
        <w:rPr>
          <w:sz w:val="28"/>
          <w:szCs w:val="28"/>
        </w:rPr>
        <w:t>автор.</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Проблема</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идентификации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рамках</w:t>
      </w:r>
      <w:r w:rsidR="00FA4D31">
        <w:rPr>
          <w:sz w:val="28"/>
          <w:szCs w:val="28"/>
        </w:rPr>
        <w:t xml:space="preserve"> </w:t>
      </w:r>
      <w:r w:rsidRPr="00FA4D31">
        <w:rPr>
          <w:sz w:val="28"/>
          <w:szCs w:val="28"/>
        </w:rPr>
        <w:t>отечественной</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зарубежной)</w:t>
      </w:r>
      <w:r w:rsidR="00FA4D31">
        <w:rPr>
          <w:sz w:val="28"/>
          <w:szCs w:val="28"/>
        </w:rPr>
        <w:t xml:space="preserve"> </w:t>
      </w:r>
      <w:r w:rsidRPr="00FA4D31">
        <w:rPr>
          <w:sz w:val="28"/>
          <w:szCs w:val="28"/>
        </w:rPr>
        <w:t>этнопсихологии</w:t>
      </w:r>
      <w:r w:rsidR="00FA4D31">
        <w:rPr>
          <w:sz w:val="28"/>
          <w:szCs w:val="28"/>
        </w:rPr>
        <w:t xml:space="preserve"> </w:t>
      </w:r>
      <w:r w:rsidRPr="00FA4D31">
        <w:rPr>
          <w:sz w:val="28"/>
          <w:szCs w:val="28"/>
        </w:rPr>
        <w:t>рассматривается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контексте</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широкой</w:t>
      </w:r>
      <w:r w:rsidR="00FA4D31">
        <w:rPr>
          <w:sz w:val="28"/>
          <w:szCs w:val="28"/>
        </w:rPr>
        <w:t xml:space="preserve"> </w:t>
      </w:r>
      <w:r w:rsidRPr="00FA4D31">
        <w:rPr>
          <w:sz w:val="28"/>
          <w:szCs w:val="28"/>
        </w:rPr>
        <w:t>проблемы</w:t>
      </w:r>
      <w:r w:rsidR="00FA4D31">
        <w:rPr>
          <w:sz w:val="28"/>
          <w:szCs w:val="28"/>
        </w:rPr>
        <w:t xml:space="preserve"> </w:t>
      </w:r>
      <w:r w:rsidRPr="00FA4D31">
        <w:rPr>
          <w:sz w:val="28"/>
          <w:szCs w:val="28"/>
        </w:rPr>
        <w:t>социализации</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при</w:t>
      </w:r>
      <w:r w:rsidR="00FA4D31">
        <w:rPr>
          <w:sz w:val="28"/>
          <w:szCs w:val="28"/>
        </w:rPr>
        <w:t xml:space="preserve"> </w:t>
      </w:r>
      <w:r w:rsidRPr="00FA4D31">
        <w:rPr>
          <w:sz w:val="28"/>
          <w:szCs w:val="28"/>
        </w:rPr>
        <w:t>этом</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квалифицируется</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один</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аспектов</w:t>
      </w:r>
      <w:r w:rsidR="00FA4D31">
        <w:rPr>
          <w:sz w:val="28"/>
          <w:szCs w:val="28"/>
        </w:rPr>
        <w:t xml:space="preserve"> </w:t>
      </w:r>
      <w:r w:rsidRPr="00FA4D31">
        <w:rPr>
          <w:sz w:val="28"/>
          <w:szCs w:val="28"/>
        </w:rPr>
        <w:t>социальной</w:t>
      </w:r>
      <w:r w:rsidR="00FA4D31">
        <w:rPr>
          <w:sz w:val="28"/>
          <w:szCs w:val="28"/>
        </w:rPr>
        <w:t xml:space="preserve"> </w:t>
      </w:r>
      <w:r w:rsidRPr="00FA4D31">
        <w:rPr>
          <w:sz w:val="28"/>
          <w:szCs w:val="28"/>
        </w:rPr>
        <w:t>идентичности.</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Большинство</w:t>
      </w:r>
      <w:r w:rsidR="00FA4D31">
        <w:rPr>
          <w:sz w:val="28"/>
          <w:szCs w:val="28"/>
        </w:rPr>
        <w:t xml:space="preserve"> </w:t>
      </w:r>
      <w:r w:rsidRPr="00FA4D31">
        <w:rPr>
          <w:sz w:val="28"/>
          <w:szCs w:val="28"/>
        </w:rPr>
        <w:t>отечественных</w:t>
      </w:r>
      <w:r w:rsidR="00FA4D31">
        <w:rPr>
          <w:sz w:val="28"/>
          <w:szCs w:val="28"/>
        </w:rPr>
        <w:t xml:space="preserve"> </w:t>
      </w:r>
      <w:r w:rsidRPr="00FA4D31">
        <w:rPr>
          <w:sz w:val="28"/>
          <w:szCs w:val="28"/>
        </w:rPr>
        <w:t>этнопсихологов</w:t>
      </w:r>
      <w:r w:rsidR="00FA4D31">
        <w:rPr>
          <w:sz w:val="28"/>
          <w:szCs w:val="28"/>
        </w:rPr>
        <w:t xml:space="preserve"> </w:t>
      </w:r>
      <w:r w:rsidRPr="00FA4D31">
        <w:rPr>
          <w:sz w:val="28"/>
          <w:szCs w:val="28"/>
        </w:rPr>
        <w:t>при</w:t>
      </w:r>
      <w:r w:rsidR="00FA4D31">
        <w:rPr>
          <w:sz w:val="28"/>
          <w:szCs w:val="28"/>
        </w:rPr>
        <w:t xml:space="preserve"> </w:t>
      </w:r>
      <w:r w:rsidRPr="00FA4D31">
        <w:rPr>
          <w:sz w:val="28"/>
          <w:szCs w:val="28"/>
        </w:rPr>
        <w:t>изучении</w:t>
      </w:r>
      <w:r w:rsidR="00FA4D31">
        <w:rPr>
          <w:sz w:val="28"/>
          <w:szCs w:val="28"/>
        </w:rPr>
        <w:t xml:space="preserve"> </w:t>
      </w:r>
      <w:r w:rsidRPr="00FA4D31">
        <w:rPr>
          <w:sz w:val="28"/>
          <w:szCs w:val="28"/>
        </w:rPr>
        <w:t>проблемы</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том</w:t>
      </w:r>
      <w:r w:rsidR="00FA4D31">
        <w:rPr>
          <w:sz w:val="28"/>
          <w:szCs w:val="28"/>
        </w:rPr>
        <w:t xml:space="preserve"> </w:t>
      </w:r>
      <w:r w:rsidRPr="00FA4D31">
        <w:rPr>
          <w:sz w:val="28"/>
          <w:szCs w:val="28"/>
        </w:rPr>
        <w:t>числе</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правило,</w:t>
      </w:r>
      <w:r w:rsidR="00FA4D31">
        <w:rPr>
          <w:sz w:val="28"/>
          <w:szCs w:val="28"/>
        </w:rPr>
        <w:t xml:space="preserve"> </w:t>
      </w:r>
      <w:r w:rsidRPr="00FA4D31">
        <w:rPr>
          <w:sz w:val="28"/>
          <w:szCs w:val="28"/>
        </w:rPr>
        <w:t>отталкиваются</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двух</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одной</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двух)</w:t>
      </w:r>
      <w:r w:rsidR="00FA4D31">
        <w:rPr>
          <w:sz w:val="28"/>
          <w:szCs w:val="28"/>
        </w:rPr>
        <w:t xml:space="preserve"> </w:t>
      </w:r>
      <w:r w:rsidRPr="00FA4D31">
        <w:rPr>
          <w:sz w:val="28"/>
          <w:szCs w:val="28"/>
        </w:rPr>
        <w:t>ставших</w:t>
      </w:r>
      <w:r w:rsidR="00FA4D31">
        <w:rPr>
          <w:sz w:val="28"/>
          <w:szCs w:val="28"/>
        </w:rPr>
        <w:t xml:space="preserve"> </w:t>
      </w:r>
      <w:r w:rsidRPr="00FA4D31">
        <w:rPr>
          <w:sz w:val="28"/>
          <w:szCs w:val="28"/>
        </w:rPr>
        <w:t>классическими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западной</w:t>
      </w:r>
      <w:r w:rsidR="00FA4D31">
        <w:rPr>
          <w:sz w:val="28"/>
          <w:szCs w:val="28"/>
        </w:rPr>
        <w:t xml:space="preserve"> </w:t>
      </w:r>
      <w:r w:rsidRPr="00FA4D31">
        <w:rPr>
          <w:sz w:val="28"/>
          <w:szCs w:val="28"/>
        </w:rPr>
        <w:t>психологии</w:t>
      </w:r>
      <w:r w:rsidR="00FA4D31">
        <w:rPr>
          <w:sz w:val="28"/>
          <w:szCs w:val="28"/>
        </w:rPr>
        <w:t xml:space="preserve"> </w:t>
      </w:r>
      <w:r w:rsidRPr="00FA4D31">
        <w:rPr>
          <w:sz w:val="28"/>
          <w:szCs w:val="28"/>
        </w:rPr>
        <w:t>концепций</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социальной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Г.Тэджфела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Дж.</w:t>
      </w:r>
      <w:r w:rsidR="00FA4D31">
        <w:rPr>
          <w:sz w:val="28"/>
          <w:szCs w:val="28"/>
        </w:rPr>
        <w:t xml:space="preserve"> </w:t>
      </w:r>
      <w:r w:rsidRPr="00FA4D31">
        <w:rPr>
          <w:sz w:val="28"/>
          <w:szCs w:val="28"/>
        </w:rPr>
        <w:t>Тернера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эпигенетической</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развития</w:t>
      </w:r>
      <w:r w:rsidR="00FA4D31">
        <w:rPr>
          <w:sz w:val="28"/>
          <w:szCs w:val="28"/>
        </w:rPr>
        <w:t xml:space="preserve"> </w:t>
      </w:r>
      <w:r w:rsidRPr="00FA4D31">
        <w:rPr>
          <w:sz w:val="28"/>
          <w:szCs w:val="28"/>
        </w:rPr>
        <w:t>личности</w:t>
      </w:r>
      <w:r w:rsidR="00FA4D31">
        <w:rPr>
          <w:sz w:val="28"/>
          <w:szCs w:val="28"/>
        </w:rPr>
        <w:t xml:space="preserve"> </w:t>
      </w:r>
      <w:r w:rsidRPr="00FA4D31">
        <w:rPr>
          <w:sz w:val="28"/>
          <w:szCs w:val="28"/>
        </w:rPr>
        <w:t>Э.Эриксона,</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теоретически</w:t>
      </w:r>
      <w:r w:rsidR="00FA4D31">
        <w:rPr>
          <w:sz w:val="28"/>
          <w:szCs w:val="28"/>
        </w:rPr>
        <w:t xml:space="preserve"> </w:t>
      </w:r>
      <w:r w:rsidRPr="00FA4D31">
        <w:rPr>
          <w:sz w:val="28"/>
          <w:szCs w:val="28"/>
        </w:rPr>
        <w:t>вписываются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«когнитивный»</w:t>
      </w:r>
      <w:r w:rsidR="00FA4D31">
        <w:rPr>
          <w:sz w:val="28"/>
          <w:szCs w:val="28"/>
        </w:rPr>
        <w:t xml:space="preserve"> </w:t>
      </w:r>
      <w:r w:rsidRPr="00FA4D31">
        <w:rPr>
          <w:sz w:val="28"/>
          <w:szCs w:val="28"/>
        </w:rPr>
        <w:t>конструктивизм.</w:t>
      </w:r>
      <w:r w:rsidR="00FA4D31">
        <w:rPr>
          <w:sz w:val="28"/>
          <w:szCs w:val="28"/>
        </w:rPr>
        <w:t xml:space="preserve"> </w:t>
      </w:r>
      <w:r w:rsidRPr="00FA4D31">
        <w:rPr>
          <w:sz w:val="28"/>
          <w:szCs w:val="28"/>
        </w:rPr>
        <w:t>Обе</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фокусируют</w:t>
      </w:r>
      <w:r w:rsidR="00FA4D31">
        <w:rPr>
          <w:sz w:val="28"/>
          <w:szCs w:val="28"/>
        </w:rPr>
        <w:t xml:space="preserve"> </w:t>
      </w:r>
      <w:r w:rsidRPr="00FA4D31">
        <w:rPr>
          <w:sz w:val="28"/>
          <w:szCs w:val="28"/>
        </w:rPr>
        <w:t>внимание</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проблеме</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кризиса.</w:t>
      </w:r>
      <w:r w:rsidR="00FA4D31">
        <w:rPr>
          <w:sz w:val="28"/>
          <w:szCs w:val="28"/>
        </w:rPr>
        <w:t xml:space="preserve"> </w:t>
      </w:r>
      <w:r w:rsidRPr="00FA4D31">
        <w:rPr>
          <w:sz w:val="28"/>
          <w:szCs w:val="28"/>
        </w:rPr>
        <w:t>При</w:t>
      </w:r>
      <w:r w:rsidR="00FA4D31">
        <w:rPr>
          <w:sz w:val="28"/>
          <w:szCs w:val="28"/>
        </w:rPr>
        <w:t xml:space="preserve"> </w:t>
      </w:r>
      <w:r w:rsidRPr="00FA4D31">
        <w:rPr>
          <w:sz w:val="28"/>
          <w:szCs w:val="28"/>
        </w:rPr>
        <w:t>этом,</w:t>
      </w:r>
      <w:r w:rsidR="00FA4D31">
        <w:rPr>
          <w:sz w:val="28"/>
          <w:szCs w:val="28"/>
        </w:rPr>
        <w:t xml:space="preserve"> </w:t>
      </w:r>
      <w:r w:rsidRPr="00FA4D31">
        <w:rPr>
          <w:sz w:val="28"/>
          <w:szCs w:val="28"/>
        </w:rPr>
        <w:t>если</w:t>
      </w:r>
      <w:r w:rsidR="00FA4D31">
        <w:rPr>
          <w:sz w:val="28"/>
          <w:szCs w:val="28"/>
        </w:rPr>
        <w:t xml:space="preserve"> </w:t>
      </w:r>
      <w:r w:rsidRPr="00FA4D31">
        <w:rPr>
          <w:sz w:val="28"/>
          <w:szCs w:val="28"/>
        </w:rPr>
        <w:t>Э.Эриксон</w:t>
      </w:r>
      <w:r w:rsidR="00FA4D31">
        <w:rPr>
          <w:sz w:val="28"/>
          <w:szCs w:val="28"/>
        </w:rPr>
        <w:t xml:space="preserve"> </w:t>
      </w:r>
      <w:r w:rsidRPr="00FA4D31">
        <w:rPr>
          <w:sz w:val="28"/>
          <w:szCs w:val="28"/>
        </w:rPr>
        <w:t>анализирует</w:t>
      </w:r>
      <w:r w:rsidR="00FA4D31">
        <w:rPr>
          <w:sz w:val="28"/>
          <w:szCs w:val="28"/>
        </w:rPr>
        <w:t xml:space="preserve"> </w:t>
      </w:r>
      <w:r w:rsidRPr="00FA4D31">
        <w:rPr>
          <w:sz w:val="28"/>
          <w:szCs w:val="28"/>
        </w:rPr>
        <w:t>личностный</w:t>
      </w:r>
      <w:r w:rsidR="00FA4D31">
        <w:rPr>
          <w:sz w:val="28"/>
          <w:szCs w:val="28"/>
        </w:rPr>
        <w:t xml:space="preserve"> </w:t>
      </w:r>
      <w:r w:rsidRPr="00FA4D31">
        <w:rPr>
          <w:sz w:val="28"/>
          <w:szCs w:val="28"/>
        </w:rPr>
        <w:t>аспект</w:t>
      </w:r>
      <w:r w:rsidR="00FA4D31">
        <w:rPr>
          <w:sz w:val="28"/>
          <w:szCs w:val="28"/>
        </w:rPr>
        <w:t xml:space="preserve"> </w:t>
      </w:r>
      <w:r w:rsidRPr="00FA4D31">
        <w:rPr>
          <w:sz w:val="28"/>
          <w:szCs w:val="28"/>
        </w:rPr>
        <w:t>идентификации</w:t>
      </w:r>
      <w:r w:rsidR="00FA4D31">
        <w:rPr>
          <w:sz w:val="28"/>
          <w:szCs w:val="28"/>
        </w:rPr>
        <w:t xml:space="preserve"> </w:t>
      </w:r>
      <w:r w:rsidRPr="00FA4D31">
        <w:rPr>
          <w:sz w:val="28"/>
          <w:szCs w:val="28"/>
        </w:rPr>
        <w:t>(правда,</w:t>
      </w:r>
      <w:r w:rsidR="00FA4D31">
        <w:rPr>
          <w:sz w:val="28"/>
          <w:szCs w:val="28"/>
        </w:rPr>
        <w:t xml:space="preserve"> </w:t>
      </w:r>
      <w:r w:rsidRPr="00FA4D31">
        <w:rPr>
          <w:sz w:val="28"/>
          <w:szCs w:val="28"/>
        </w:rPr>
        <w:t>личность</w:t>
      </w:r>
      <w:r w:rsidR="00FA4D31">
        <w:rPr>
          <w:sz w:val="28"/>
          <w:szCs w:val="28"/>
        </w:rPr>
        <w:t xml:space="preserve"> </w:t>
      </w:r>
      <w:r w:rsidRPr="00FA4D31">
        <w:rPr>
          <w:sz w:val="28"/>
          <w:szCs w:val="28"/>
        </w:rPr>
        <w:t>рассматривается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социально-историческом</w:t>
      </w:r>
      <w:r w:rsidR="00FA4D31">
        <w:rPr>
          <w:sz w:val="28"/>
          <w:szCs w:val="28"/>
        </w:rPr>
        <w:t xml:space="preserve"> </w:t>
      </w:r>
      <w:r w:rsidRPr="00FA4D31">
        <w:rPr>
          <w:sz w:val="28"/>
          <w:szCs w:val="28"/>
        </w:rPr>
        <w:t>плане),</w:t>
      </w:r>
      <w:r w:rsidR="00FA4D31">
        <w:rPr>
          <w:sz w:val="28"/>
          <w:szCs w:val="28"/>
        </w:rPr>
        <w:t xml:space="preserve"> </w:t>
      </w:r>
      <w:r w:rsidRPr="00FA4D31">
        <w:rPr>
          <w:sz w:val="28"/>
          <w:szCs w:val="28"/>
        </w:rPr>
        <w:t>то</w:t>
      </w:r>
      <w:r w:rsidR="00FA4D31">
        <w:rPr>
          <w:sz w:val="28"/>
          <w:szCs w:val="28"/>
        </w:rPr>
        <w:t xml:space="preserve"> </w:t>
      </w:r>
      <w:r w:rsidRPr="00FA4D31">
        <w:rPr>
          <w:sz w:val="28"/>
          <w:szCs w:val="28"/>
        </w:rPr>
        <w:t>модель</w:t>
      </w:r>
      <w:r w:rsidR="00FA4D31">
        <w:rPr>
          <w:sz w:val="28"/>
          <w:szCs w:val="28"/>
        </w:rPr>
        <w:t xml:space="preserve"> </w:t>
      </w:r>
      <w:r w:rsidRPr="00FA4D31">
        <w:rPr>
          <w:sz w:val="28"/>
          <w:szCs w:val="28"/>
        </w:rPr>
        <w:t>Тэджфела</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Тернера</w:t>
      </w:r>
      <w:r w:rsidR="00FA4D31">
        <w:rPr>
          <w:sz w:val="28"/>
          <w:szCs w:val="28"/>
        </w:rPr>
        <w:t xml:space="preserve"> </w:t>
      </w:r>
      <w:r w:rsidRPr="00FA4D31">
        <w:rPr>
          <w:sz w:val="28"/>
          <w:szCs w:val="28"/>
        </w:rPr>
        <w:t>описывает</w:t>
      </w:r>
      <w:r w:rsidR="00FA4D31">
        <w:rPr>
          <w:sz w:val="28"/>
          <w:szCs w:val="28"/>
        </w:rPr>
        <w:t xml:space="preserve"> </w:t>
      </w:r>
      <w:r w:rsidRPr="00FA4D31">
        <w:rPr>
          <w:sz w:val="28"/>
          <w:szCs w:val="28"/>
        </w:rPr>
        <w:t>прежде</w:t>
      </w:r>
      <w:r w:rsidR="00FA4D31">
        <w:rPr>
          <w:sz w:val="28"/>
          <w:szCs w:val="28"/>
        </w:rPr>
        <w:t xml:space="preserve"> </w:t>
      </w:r>
      <w:r w:rsidRPr="00FA4D31">
        <w:rPr>
          <w:sz w:val="28"/>
          <w:szCs w:val="28"/>
        </w:rPr>
        <w:t>всего</w:t>
      </w:r>
      <w:r w:rsidR="00FA4D31">
        <w:rPr>
          <w:sz w:val="28"/>
          <w:szCs w:val="28"/>
        </w:rPr>
        <w:t xml:space="preserve"> </w:t>
      </w:r>
      <w:r w:rsidRPr="00FA4D31">
        <w:rPr>
          <w:sz w:val="28"/>
          <w:szCs w:val="28"/>
        </w:rPr>
        <w:t>социальную</w:t>
      </w:r>
      <w:r w:rsidR="00FA4D31">
        <w:rPr>
          <w:sz w:val="28"/>
          <w:szCs w:val="28"/>
        </w:rPr>
        <w:t xml:space="preserve"> </w:t>
      </w:r>
      <w:r w:rsidRPr="00FA4D31">
        <w:rPr>
          <w:sz w:val="28"/>
          <w:szCs w:val="28"/>
        </w:rPr>
        <w:t>(групповую)</w:t>
      </w:r>
      <w:r w:rsidR="00FA4D31">
        <w:rPr>
          <w:sz w:val="28"/>
          <w:szCs w:val="28"/>
        </w:rPr>
        <w:t xml:space="preserve"> </w:t>
      </w:r>
      <w:r w:rsidRPr="00FA4D31">
        <w:rPr>
          <w:sz w:val="28"/>
          <w:szCs w:val="28"/>
        </w:rPr>
        <w:t>идентичность.</w:t>
      </w:r>
    </w:p>
    <w:p w:rsidR="00300B95" w:rsidRPr="00FA4D31" w:rsidRDefault="00300B95" w:rsidP="00FA4D31">
      <w:pPr>
        <w:keepNext/>
        <w:widowControl w:val="0"/>
        <w:spacing w:line="360" w:lineRule="auto"/>
        <w:ind w:firstLine="709"/>
        <w:jc w:val="both"/>
        <w:rPr>
          <w:sz w:val="28"/>
          <w:szCs w:val="28"/>
        </w:rPr>
      </w:pPr>
      <w:r w:rsidRPr="00FA4D31">
        <w:rPr>
          <w:sz w:val="28"/>
          <w:szCs w:val="28"/>
        </w:rPr>
        <w:t>По</w:t>
      </w:r>
      <w:r w:rsidR="00FA4D31">
        <w:rPr>
          <w:sz w:val="28"/>
          <w:szCs w:val="28"/>
        </w:rPr>
        <w:t xml:space="preserve"> </w:t>
      </w:r>
      <w:r w:rsidRPr="00FA4D31">
        <w:rPr>
          <w:sz w:val="28"/>
          <w:szCs w:val="28"/>
        </w:rPr>
        <w:t>мнению</w:t>
      </w:r>
      <w:r w:rsidR="00FA4D31">
        <w:rPr>
          <w:sz w:val="28"/>
          <w:szCs w:val="28"/>
        </w:rPr>
        <w:t xml:space="preserve"> </w:t>
      </w:r>
      <w:r w:rsidRPr="00FA4D31">
        <w:rPr>
          <w:sz w:val="28"/>
          <w:szCs w:val="28"/>
        </w:rPr>
        <w:t>Э.Эриксона,</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природе</w:t>
      </w:r>
      <w:r w:rsidR="00FA4D31">
        <w:rPr>
          <w:sz w:val="28"/>
          <w:szCs w:val="28"/>
        </w:rPr>
        <w:t xml:space="preserve"> </w:t>
      </w:r>
      <w:r w:rsidRPr="00FA4D31">
        <w:rPr>
          <w:sz w:val="28"/>
          <w:szCs w:val="28"/>
        </w:rPr>
        <w:t>человека</w:t>
      </w:r>
      <w:r w:rsidR="00FA4D31">
        <w:rPr>
          <w:sz w:val="28"/>
          <w:szCs w:val="28"/>
        </w:rPr>
        <w:t xml:space="preserve"> </w:t>
      </w:r>
      <w:r w:rsidRPr="00FA4D31">
        <w:rPr>
          <w:sz w:val="28"/>
          <w:szCs w:val="28"/>
        </w:rPr>
        <w:t>изначально</w:t>
      </w:r>
      <w:r w:rsidR="00FA4D31">
        <w:rPr>
          <w:sz w:val="28"/>
          <w:szCs w:val="28"/>
        </w:rPr>
        <w:t xml:space="preserve"> </w:t>
      </w:r>
      <w:r w:rsidRPr="00FA4D31">
        <w:rPr>
          <w:sz w:val="28"/>
          <w:szCs w:val="28"/>
        </w:rPr>
        <w:t>заложена</w:t>
      </w:r>
      <w:r w:rsidR="00FA4D31">
        <w:rPr>
          <w:sz w:val="28"/>
          <w:szCs w:val="28"/>
        </w:rPr>
        <w:t xml:space="preserve"> </w:t>
      </w:r>
      <w:r w:rsidRPr="00FA4D31">
        <w:rPr>
          <w:sz w:val="28"/>
          <w:szCs w:val="28"/>
        </w:rPr>
        <w:t>потребность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психосоциальной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(то</w:t>
      </w:r>
      <w:r w:rsidR="00FA4D31">
        <w:rPr>
          <w:sz w:val="28"/>
          <w:szCs w:val="28"/>
        </w:rPr>
        <w:t xml:space="preserve"> </w:t>
      </w:r>
      <w:r w:rsidRPr="00FA4D31">
        <w:rPr>
          <w:sz w:val="28"/>
          <w:szCs w:val="28"/>
        </w:rPr>
        <w:t>есть</w:t>
      </w:r>
      <w:r w:rsidR="00FA4D31">
        <w:rPr>
          <w:sz w:val="28"/>
          <w:szCs w:val="28"/>
        </w:rPr>
        <w:t xml:space="preserve"> </w:t>
      </w:r>
      <w:r w:rsidRPr="00FA4D31">
        <w:rPr>
          <w:sz w:val="28"/>
          <w:szCs w:val="28"/>
        </w:rPr>
        <w:t>«самотождественности»,</w:t>
      </w:r>
      <w:r w:rsidR="00FA4D31">
        <w:rPr>
          <w:sz w:val="28"/>
          <w:szCs w:val="28"/>
        </w:rPr>
        <w:t xml:space="preserve"> </w:t>
      </w:r>
      <w:r w:rsidRPr="00FA4D31">
        <w:rPr>
          <w:sz w:val="28"/>
          <w:szCs w:val="28"/>
        </w:rPr>
        <w:t>«верности»</w:t>
      </w:r>
      <w:r w:rsidR="00FA4D31">
        <w:rPr>
          <w:sz w:val="28"/>
          <w:szCs w:val="28"/>
        </w:rPr>
        <w:t xml:space="preserve"> </w:t>
      </w:r>
      <w:r w:rsidRPr="00FA4D31">
        <w:rPr>
          <w:sz w:val="28"/>
          <w:szCs w:val="28"/>
        </w:rPr>
        <w:t>самому</w:t>
      </w:r>
      <w:r w:rsidR="00FA4D31">
        <w:rPr>
          <w:sz w:val="28"/>
          <w:szCs w:val="28"/>
        </w:rPr>
        <w:t xml:space="preserve"> </w:t>
      </w:r>
      <w:r w:rsidRPr="00FA4D31">
        <w:rPr>
          <w:sz w:val="28"/>
          <w:szCs w:val="28"/>
        </w:rPr>
        <w:t>себе).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то</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время</w:t>
      </w:r>
      <w:r w:rsidR="00FA4D31">
        <w:rPr>
          <w:sz w:val="28"/>
          <w:szCs w:val="28"/>
        </w:rPr>
        <w:t xml:space="preserve"> </w:t>
      </w:r>
      <w:r w:rsidRPr="00FA4D31">
        <w:rPr>
          <w:sz w:val="28"/>
          <w:szCs w:val="28"/>
        </w:rPr>
        <w:t>достижение</w:t>
      </w:r>
      <w:r w:rsidR="00FA4D31">
        <w:rPr>
          <w:sz w:val="28"/>
          <w:szCs w:val="28"/>
        </w:rPr>
        <w:t xml:space="preserve"> </w:t>
      </w:r>
      <w:r w:rsidRPr="00FA4D31">
        <w:rPr>
          <w:sz w:val="28"/>
          <w:szCs w:val="28"/>
        </w:rPr>
        <w:t>такой</w:t>
      </w:r>
      <w:r w:rsidR="00FA4D31">
        <w:rPr>
          <w:sz w:val="28"/>
          <w:szCs w:val="28"/>
        </w:rPr>
        <w:t xml:space="preserve"> </w:t>
      </w:r>
      <w:r w:rsidRPr="00FA4D31">
        <w:rPr>
          <w:sz w:val="28"/>
          <w:szCs w:val="28"/>
        </w:rPr>
        <w:t>самотождественности</w:t>
      </w:r>
      <w:r w:rsidR="00FA4D31">
        <w:rPr>
          <w:sz w:val="28"/>
          <w:szCs w:val="28"/>
        </w:rPr>
        <w:t xml:space="preserve"> </w:t>
      </w:r>
      <w:r w:rsidRPr="00FA4D31">
        <w:rPr>
          <w:sz w:val="28"/>
          <w:szCs w:val="28"/>
        </w:rPr>
        <w:t>(важнейшей</w:t>
      </w:r>
      <w:r w:rsidR="00FA4D31">
        <w:rPr>
          <w:sz w:val="28"/>
          <w:szCs w:val="28"/>
        </w:rPr>
        <w:t xml:space="preserve"> </w:t>
      </w:r>
      <w:r w:rsidRPr="00FA4D31">
        <w:rPr>
          <w:sz w:val="28"/>
          <w:szCs w:val="28"/>
        </w:rPr>
        <w:t>характеристики</w:t>
      </w:r>
      <w:r w:rsidR="00FA4D31">
        <w:rPr>
          <w:sz w:val="28"/>
          <w:szCs w:val="28"/>
        </w:rPr>
        <w:t xml:space="preserve"> </w:t>
      </w:r>
      <w:r w:rsidRPr="00FA4D31">
        <w:rPr>
          <w:sz w:val="28"/>
          <w:szCs w:val="28"/>
        </w:rPr>
        <w:t>целостности</w:t>
      </w:r>
      <w:r w:rsidR="00FA4D31">
        <w:rPr>
          <w:sz w:val="28"/>
          <w:szCs w:val="28"/>
        </w:rPr>
        <w:t xml:space="preserve"> </w:t>
      </w:r>
      <w:r w:rsidRPr="00FA4D31">
        <w:rPr>
          <w:sz w:val="28"/>
          <w:szCs w:val="28"/>
        </w:rPr>
        <w:t>личности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зрелости)</w:t>
      </w:r>
      <w:r w:rsidR="00FA4D31">
        <w:rPr>
          <w:sz w:val="28"/>
          <w:szCs w:val="28"/>
        </w:rPr>
        <w:t xml:space="preserve"> </w:t>
      </w:r>
      <w:r w:rsidRPr="00FA4D31">
        <w:rPr>
          <w:sz w:val="28"/>
          <w:szCs w:val="28"/>
        </w:rPr>
        <w:t>осуществляется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процессе</w:t>
      </w:r>
      <w:r w:rsidR="00FA4D31">
        <w:rPr>
          <w:sz w:val="28"/>
          <w:szCs w:val="28"/>
        </w:rPr>
        <w:t xml:space="preserve"> </w:t>
      </w:r>
      <w:r w:rsidRPr="00FA4D31">
        <w:rPr>
          <w:sz w:val="28"/>
          <w:szCs w:val="28"/>
        </w:rPr>
        <w:t>самоидентификации</w:t>
      </w:r>
      <w:r w:rsidR="00FA4D31">
        <w:rPr>
          <w:sz w:val="28"/>
          <w:szCs w:val="28"/>
        </w:rPr>
        <w:t xml:space="preserve"> </w:t>
      </w:r>
      <w:r w:rsidRPr="00FA4D31">
        <w:rPr>
          <w:sz w:val="28"/>
          <w:szCs w:val="28"/>
        </w:rPr>
        <w:t>человека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различными</w:t>
      </w:r>
      <w:r w:rsidR="00FA4D31">
        <w:rPr>
          <w:sz w:val="28"/>
          <w:szCs w:val="28"/>
        </w:rPr>
        <w:t xml:space="preserve"> </w:t>
      </w:r>
      <w:r w:rsidRPr="00FA4D31">
        <w:rPr>
          <w:sz w:val="28"/>
          <w:szCs w:val="28"/>
        </w:rPr>
        <w:t>социальными</w:t>
      </w:r>
      <w:r w:rsidR="00FA4D31">
        <w:rPr>
          <w:sz w:val="28"/>
          <w:szCs w:val="28"/>
        </w:rPr>
        <w:t xml:space="preserve"> </w:t>
      </w:r>
      <w:r w:rsidRPr="00FA4D31">
        <w:rPr>
          <w:sz w:val="28"/>
          <w:szCs w:val="28"/>
        </w:rPr>
        <w:t>группами</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семьей,</w:t>
      </w:r>
      <w:r w:rsidR="00FA4D31">
        <w:rPr>
          <w:sz w:val="28"/>
          <w:szCs w:val="28"/>
        </w:rPr>
        <w:t xml:space="preserve"> </w:t>
      </w:r>
      <w:r w:rsidRPr="00FA4D31">
        <w:rPr>
          <w:sz w:val="28"/>
          <w:szCs w:val="28"/>
        </w:rPr>
        <w:t>профессиональным</w:t>
      </w:r>
      <w:r w:rsidR="00FA4D31">
        <w:rPr>
          <w:sz w:val="28"/>
          <w:szCs w:val="28"/>
        </w:rPr>
        <w:t xml:space="preserve"> </w:t>
      </w:r>
      <w:r w:rsidRPr="00FA4D31">
        <w:rPr>
          <w:sz w:val="28"/>
          <w:szCs w:val="28"/>
        </w:rPr>
        <w:t>цехом,</w:t>
      </w:r>
      <w:r w:rsidR="00FA4D31">
        <w:rPr>
          <w:sz w:val="28"/>
          <w:szCs w:val="28"/>
        </w:rPr>
        <w:t xml:space="preserve"> </w:t>
      </w:r>
      <w:r w:rsidRPr="00FA4D31">
        <w:rPr>
          <w:sz w:val="28"/>
          <w:szCs w:val="28"/>
        </w:rPr>
        <w:t>этнокультурной</w:t>
      </w:r>
      <w:r w:rsidR="00FA4D31">
        <w:rPr>
          <w:sz w:val="28"/>
          <w:szCs w:val="28"/>
        </w:rPr>
        <w:t xml:space="preserve"> </w:t>
      </w:r>
      <w:r w:rsidRPr="00FA4D31">
        <w:rPr>
          <w:sz w:val="28"/>
          <w:szCs w:val="28"/>
        </w:rPr>
        <w:t>общностью,</w:t>
      </w:r>
      <w:r w:rsidR="00FA4D31">
        <w:rPr>
          <w:sz w:val="28"/>
          <w:szCs w:val="28"/>
        </w:rPr>
        <w:t xml:space="preserve"> </w:t>
      </w:r>
      <w:r w:rsidRPr="00FA4D31">
        <w:rPr>
          <w:sz w:val="28"/>
          <w:szCs w:val="28"/>
        </w:rPr>
        <w:t>государством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пр.</w:t>
      </w:r>
      <w:r w:rsidR="00FA4D31">
        <w:rPr>
          <w:sz w:val="28"/>
          <w:szCs w:val="28"/>
        </w:rPr>
        <w:t xml:space="preserve"> </w:t>
      </w:r>
      <w:r w:rsidRPr="00FA4D31">
        <w:rPr>
          <w:sz w:val="28"/>
          <w:szCs w:val="28"/>
        </w:rPr>
        <w:t>Исследователь</w:t>
      </w:r>
      <w:r w:rsidR="00FA4D31">
        <w:rPr>
          <w:sz w:val="28"/>
          <w:szCs w:val="28"/>
        </w:rPr>
        <w:t xml:space="preserve"> </w:t>
      </w:r>
      <w:r w:rsidRPr="00FA4D31">
        <w:rPr>
          <w:sz w:val="28"/>
          <w:szCs w:val="28"/>
        </w:rPr>
        <w:t>подчеркивает,</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состояние</w:t>
      </w:r>
      <w:r w:rsidR="00FA4D31">
        <w:rPr>
          <w:sz w:val="28"/>
          <w:szCs w:val="28"/>
        </w:rPr>
        <w:t xml:space="preserve"> </w:t>
      </w:r>
      <w:r w:rsidRPr="00FA4D31">
        <w:rPr>
          <w:sz w:val="28"/>
          <w:szCs w:val="28"/>
        </w:rPr>
        <w:t>целостности</w:t>
      </w:r>
      <w:r w:rsidR="00FA4D31">
        <w:rPr>
          <w:sz w:val="28"/>
          <w:szCs w:val="28"/>
        </w:rPr>
        <w:t xml:space="preserve"> </w:t>
      </w:r>
      <w:r w:rsidRPr="00FA4D31">
        <w:rPr>
          <w:sz w:val="28"/>
          <w:szCs w:val="28"/>
        </w:rPr>
        <w:t>никогда</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бывает</w:t>
      </w:r>
      <w:r w:rsidR="00FA4D31">
        <w:rPr>
          <w:sz w:val="28"/>
          <w:szCs w:val="28"/>
        </w:rPr>
        <w:t xml:space="preserve"> </w:t>
      </w:r>
      <w:r w:rsidRPr="00FA4D31">
        <w:rPr>
          <w:sz w:val="28"/>
          <w:szCs w:val="28"/>
        </w:rPr>
        <w:t>перманентным.</w:t>
      </w:r>
      <w:r w:rsidR="00FA4D31">
        <w:rPr>
          <w:sz w:val="28"/>
          <w:szCs w:val="28"/>
        </w:rPr>
        <w:t xml:space="preserve"> </w:t>
      </w:r>
      <w:r w:rsidRPr="00FA4D31">
        <w:rPr>
          <w:sz w:val="28"/>
          <w:szCs w:val="28"/>
        </w:rPr>
        <w:t>Развитие,</w:t>
      </w:r>
      <w:r w:rsidR="00FA4D31">
        <w:rPr>
          <w:sz w:val="28"/>
          <w:szCs w:val="28"/>
        </w:rPr>
        <w:t xml:space="preserve"> </w:t>
      </w:r>
      <w:r w:rsidRPr="00FA4D31">
        <w:rPr>
          <w:sz w:val="28"/>
          <w:szCs w:val="28"/>
        </w:rPr>
        <w:t>личностный</w:t>
      </w:r>
      <w:r w:rsidR="00FA4D31">
        <w:rPr>
          <w:sz w:val="28"/>
          <w:szCs w:val="28"/>
        </w:rPr>
        <w:t xml:space="preserve"> </w:t>
      </w:r>
      <w:r w:rsidRPr="00FA4D31">
        <w:rPr>
          <w:sz w:val="28"/>
          <w:szCs w:val="28"/>
        </w:rPr>
        <w:t>рост</w:t>
      </w:r>
      <w:r w:rsidR="00FA4D31">
        <w:rPr>
          <w:sz w:val="28"/>
          <w:szCs w:val="28"/>
        </w:rPr>
        <w:t xml:space="preserve"> </w:t>
      </w:r>
      <w:r w:rsidRPr="00FA4D31">
        <w:rPr>
          <w:sz w:val="28"/>
          <w:szCs w:val="28"/>
        </w:rPr>
        <w:t>сопряжены</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кризисами</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которые</w:t>
      </w:r>
      <w:r w:rsidR="00FA4D31">
        <w:rPr>
          <w:sz w:val="28"/>
          <w:szCs w:val="28"/>
        </w:rPr>
        <w:t xml:space="preserve"> </w:t>
      </w:r>
      <w:r w:rsidRPr="00FA4D31">
        <w:rPr>
          <w:sz w:val="28"/>
          <w:szCs w:val="28"/>
        </w:rPr>
        <w:t>знаменуют</w:t>
      </w:r>
      <w:r w:rsidR="00FA4D31">
        <w:rPr>
          <w:sz w:val="28"/>
          <w:szCs w:val="28"/>
        </w:rPr>
        <w:t xml:space="preserve"> </w:t>
      </w:r>
      <w:r w:rsidRPr="00FA4D31">
        <w:rPr>
          <w:sz w:val="28"/>
          <w:szCs w:val="28"/>
        </w:rPr>
        <w:t>собой</w:t>
      </w:r>
      <w:r w:rsidR="00FA4D31">
        <w:rPr>
          <w:sz w:val="28"/>
          <w:szCs w:val="28"/>
        </w:rPr>
        <w:t xml:space="preserve"> </w:t>
      </w:r>
      <w:r w:rsidRPr="00FA4D31">
        <w:rPr>
          <w:sz w:val="28"/>
          <w:szCs w:val="28"/>
        </w:rPr>
        <w:t>состояние</w:t>
      </w:r>
      <w:r w:rsidR="00FA4D31">
        <w:rPr>
          <w:sz w:val="28"/>
          <w:szCs w:val="28"/>
        </w:rPr>
        <w:t xml:space="preserve"> </w:t>
      </w:r>
      <w:r w:rsidRPr="00FA4D31">
        <w:rPr>
          <w:sz w:val="28"/>
          <w:szCs w:val="28"/>
        </w:rPr>
        <w:t>перехода</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одной</w:t>
      </w:r>
      <w:r w:rsidR="00FA4D31">
        <w:rPr>
          <w:sz w:val="28"/>
          <w:szCs w:val="28"/>
        </w:rPr>
        <w:t xml:space="preserve"> </w:t>
      </w:r>
      <w:r w:rsidRPr="00FA4D31">
        <w:rPr>
          <w:sz w:val="28"/>
          <w:szCs w:val="28"/>
        </w:rPr>
        <w:t>«целостности»</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другой,</w:t>
      </w:r>
      <w:r w:rsidR="00FA4D31">
        <w:rPr>
          <w:sz w:val="28"/>
          <w:szCs w:val="28"/>
        </w:rPr>
        <w:t xml:space="preserve"> </w:t>
      </w:r>
      <w:r w:rsidRPr="00FA4D31">
        <w:rPr>
          <w:sz w:val="28"/>
          <w:szCs w:val="28"/>
        </w:rPr>
        <w:t>новой.</w:t>
      </w:r>
      <w:r w:rsidR="00FA4D31">
        <w:rPr>
          <w:sz w:val="28"/>
          <w:szCs w:val="28"/>
        </w:rPr>
        <w:t xml:space="preserve"> </w:t>
      </w:r>
      <w:r w:rsidRPr="00FA4D31">
        <w:rPr>
          <w:sz w:val="28"/>
          <w:szCs w:val="28"/>
        </w:rPr>
        <w:t>Важно,</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Э.</w:t>
      </w:r>
      <w:r w:rsidR="00FA4D31">
        <w:rPr>
          <w:sz w:val="28"/>
          <w:szCs w:val="28"/>
        </w:rPr>
        <w:t xml:space="preserve"> </w:t>
      </w:r>
      <w:r w:rsidRPr="00FA4D31">
        <w:rPr>
          <w:sz w:val="28"/>
          <w:szCs w:val="28"/>
        </w:rPr>
        <w:t>Эриксона</w:t>
      </w:r>
      <w:r w:rsidR="00FA4D31">
        <w:rPr>
          <w:sz w:val="28"/>
          <w:szCs w:val="28"/>
        </w:rPr>
        <w:t xml:space="preserve"> </w:t>
      </w:r>
      <w:r w:rsidRPr="00FA4D31">
        <w:rPr>
          <w:sz w:val="28"/>
          <w:szCs w:val="28"/>
        </w:rPr>
        <w:t>кризис</w:t>
      </w:r>
      <w:r w:rsidR="00FA4D31">
        <w:rPr>
          <w:sz w:val="28"/>
          <w:szCs w:val="28"/>
        </w:rPr>
        <w:t xml:space="preserve"> </w:t>
      </w:r>
      <w:r w:rsidRPr="00FA4D31">
        <w:rPr>
          <w:sz w:val="28"/>
          <w:szCs w:val="28"/>
        </w:rPr>
        <w:t>отнюдь</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означает</w:t>
      </w:r>
      <w:r w:rsidR="00FA4D31">
        <w:rPr>
          <w:sz w:val="28"/>
          <w:szCs w:val="28"/>
        </w:rPr>
        <w:t xml:space="preserve"> </w:t>
      </w:r>
      <w:r w:rsidRPr="00FA4D31">
        <w:rPr>
          <w:sz w:val="28"/>
          <w:szCs w:val="28"/>
        </w:rPr>
        <w:t>катастрофу</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мучительный</w:t>
      </w:r>
      <w:r w:rsidR="00FA4D31">
        <w:rPr>
          <w:sz w:val="28"/>
          <w:szCs w:val="28"/>
        </w:rPr>
        <w:t xml:space="preserve"> </w:t>
      </w:r>
      <w:r w:rsidRPr="00FA4D31">
        <w:rPr>
          <w:sz w:val="28"/>
          <w:szCs w:val="28"/>
        </w:rPr>
        <w:t>конфликт</w:t>
      </w:r>
      <w:r w:rsidR="00FA4D31">
        <w:rPr>
          <w:sz w:val="28"/>
          <w:szCs w:val="28"/>
        </w:rPr>
        <w:t xml:space="preserve"> </w:t>
      </w:r>
      <w:r w:rsidRPr="00FA4D31">
        <w:rPr>
          <w:sz w:val="28"/>
          <w:szCs w:val="28"/>
        </w:rPr>
        <w:t>противоположных</w:t>
      </w:r>
      <w:r w:rsidR="00FA4D31">
        <w:rPr>
          <w:sz w:val="28"/>
          <w:szCs w:val="28"/>
        </w:rPr>
        <w:t xml:space="preserve"> </w:t>
      </w:r>
      <w:r w:rsidRPr="00FA4D31">
        <w:rPr>
          <w:sz w:val="28"/>
          <w:szCs w:val="28"/>
        </w:rPr>
        <w:t>тенденций…</w:t>
      </w:r>
      <w:r w:rsidR="00FA4D31">
        <w:rPr>
          <w:sz w:val="28"/>
          <w:szCs w:val="28"/>
        </w:rPr>
        <w:t xml:space="preserve"> </w:t>
      </w:r>
      <w:r w:rsidRPr="00FA4D31">
        <w:rPr>
          <w:sz w:val="28"/>
          <w:szCs w:val="28"/>
        </w:rPr>
        <w:t>скорее,</w:t>
      </w:r>
      <w:r w:rsidR="00FA4D31">
        <w:rPr>
          <w:sz w:val="28"/>
          <w:szCs w:val="28"/>
        </w:rPr>
        <w:t xml:space="preserve"> </w:t>
      </w:r>
      <w:r w:rsidRPr="00FA4D31">
        <w:rPr>
          <w:sz w:val="28"/>
          <w:szCs w:val="28"/>
        </w:rPr>
        <w:t>имеет</w:t>
      </w:r>
      <w:r w:rsidR="00FA4D31">
        <w:rPr>
          <w:sz w:val="28"/>
          <w:szCs w:val="28"/>
        </w:rPr>
        <w:t xml:space="preserve"> </w:t>
      </w:r>
      <w:r w:rsidRPr="00FA4D31">
        <w:rPr>
          <w:sz w:val="28"/>
          <w:szCs w:val="28"/>
        </w:rPr>
        <w:t>смысл</w:t>
      </w:r>
      <w:r w:rsidR="00FA4D31">
        <w:rPr>
          <w:sz w:val="28"/>
          <w:szCs w:val="28"/>
        </w:rPr>
        <w:t xml:space="preserve"> </w:t>
      </w:r>
      <w:r w:rsidRPr="00FA4D31">
        <w:rPr>
          <w:sz w:val="28"/>
          <w:szCs w:val="28"/>
        </w:rPr>
        <w:t>поворотных</w:t>
      </w:r>
      <w:r w:rsidR="00FA4D31">
        <w:rPr>
          <w:sz w:val="28"/>
          <w:szCs w:val="28"/>
        </w:rPr>
        <w:t xml:space="preserve"> </w:t>
      </w:r>
      <w:r w:rsidRPr="00FA4D31">
        <w:rPr>
          <w:sz w:val="28"/>
          <w:szCs w:val="28"/>
        </w:rPr>
        <w:t>пунктов,</w:t>
      </w:r>
      <w:r w:rsidR="00FA4D31">
        <w:rPr>
          <w:sz w:val="28"/>
          <w:szCs w:val="28"/>
        </w:rPr>
        <w:t xml:space="preserve"> </w:t>
      </w:r>
      <w:r w:rsidRPr="00FA4D31">
        <w:rPr>
          <w:sz w:val="28"/>
          <w:szCs w:val="28"/>
        </w:rPr>
        <w:t>моментов</w:t>
      </w:r>
      <w:r w:rsidR="00FA4D31">
        <w:rPr>
          <w:sz w:val="28"/>
          <w:szCs w:val="28"/>
        </w:rPr>
        <w:t xml:space="preserve"> </w:t>
      </w:r>
      <w:r w:rsidRPr="00FA4D31">
        <w:rPr>
          <w:sz w:val="28"/>
          <w:szCs w:val="28"/>
        </w:rPr>
        <w:t>решения,</w:t>
      </w:r>
      <w:r w:rsidR="00FA4D31">
        <w:rPr>
          <w:sz w:val="28"/>
          <w:szCs w:val="28"/>
        </w:rPr>
        <w:t xml:space="preserve"> </w:t>
      </w:r>
      <w:r w:rsidRPr="00FA4D31">
        <w:rPr>
          <w:sz w:val="28"/>
          <w:szCs w:val="28"/>
        </w:rPr>
        <w:t>выбора</w:t>
      </w:r>
      <w:r w:rsidR="00FA4D31">
        <w:rPr>
          <w:sz w:val="28"/>
          <w:szCs w:val="28"/>
        </w:rPr>
        <w:t xml:space="preserve"> </w:t>
      </w:r>
      <w:r w:rsidRPr="00FA4D31">
        <w:rPr>
          <w:sz w:val="28"/>
          <w:szCs w:val="28"/>
        </w:rPr>
        <w:t>между</w:t>
      </w:r>
      <w:r w:rsidR="00FA4D31">
        <w:rPr>
          <w:sz w:val="28"/>
          <w:szCs w:val="28"/>
        </w:rPr>
        <w:t xml:space="preserve"> </w:t>
      </w:r>
      <w:r w:rsidRPr="00FA4D31">
        <w:rPr>
          <w:sz w:val="28"/>
          <w:szCs w:val="28"/>
        </w:rPr>
        <w:t>прогрессом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регрессом,</w:t>
      </w:r>
      <w:r w:rsidR="00FA4D31">
        <w:rPr>
          <w:sz w:val="28"/>
          <w:szCs w:val="28"/>
        </w:rPr>
        <w:t xml:space="preserve"> </w:t>
      </w:r>
      <w:r w:rsidRPr="00FA4D31">
        <w:rPr>
          <w:sz w:val="28"/>
          <w:szCs w:val="28"/>
        </w:rPr>
        <w:t>интеграцией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задержкой,</w:t>
      </w:r>
      <w:r w:rsidR="00FA4D31">
        <w:rPr>
          <w:sz w:val="28"/>
          <w:szCs w:val="28"/>
        </w:rPr>
        <w:t xml:space="preserve"> </w:t>
      </w:r>
      <w:r w:rsidRPr="00FA4D31">
        <w:rPr>
          <w:sz w:val="28"/>
          <w:szCs w:val="28"/>
        </w:rPr>
        <w:t>критических</w:t>
      </w:r>
      <w:r w:rsidR="00FA4D31">
        <w:rPr>
          <w:sz w:val="28"/>
          <w:szCs w:val="28"/>
        </w:rPr>
        <w:t xml:space="preserve"> </w:t>
      </w:r>
      <w:r w:rsidRPr="00FA4D31">
        <w:rPr>
          <w:sz w:val="28"/>
          <w:szCs w:val="28"/>
        </w:rPr>
        <w:t>периодов</w:t>
      </w:r>
      <w:r w:rsidR="00FA4D31">
        <w:rPr>
          <w:sz w:val="28"/>
          <w:szCs w:val="28"/>
        </w:rPr>
        <w:t xml:space="preserve"> </w:t>
      </w:r>
      <w:r w:rsidRPr="00FA4D31">
        <w:rPr>
          <w:sz w:val="28"/>
          <w:szCs w:val="28"/>
        </w:rPr>
        <w:t>усиливающейся</w:t>
      </w:r>
      <w:r w:rsidR="00FA4D31">
        <w:rPr>
          <w:sz w:val="28"/>
          <w:szCs w:val="28"/>
        </w:rPr>
        <w:t xml:space="preserve"> </w:t>
      </w:r>
      <w:r w:rsidRPr="00FA4D31">
        <w:rPr>
          <w:sz w:val="28"/>
          <w:szCs w:val="28"/>
        </w:rPr>
        <w:t>уязвимости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возрастающего</w:t>
      </w:r>
      <w:r w:rsidR="00FA4D31">
        <w:rPr>
          <w:sz w:val="28"/>
          <w:szCs w:val="28"/>
        </w:rPr>
        <w:t xml:space="preserve"> </w:t>
      </w:r>
      <w:r w:rsidRPr="00FA4D31">
        <w:rPr>
          <w:sz w:val="28"/>
          <w:szCs w:val="28"/>
        </w:rPr>
        <w:t>потенциала»</w:t>
      </w:r>
      <w:r w:rsidR="00777A87" w:rsidRPr="00FA4D31">
        <w:rPr>
          <w:rStyle w:val="aa"/>
          <w:sz w:val="28"/>
          <w:szCs w:val="28"/>
        </w:rPr>
        <w:footnoteReference w:id="68"/>
      </w:r>
      <w:r w:rsidRPr="00FA4D31">
        <w:rPr>
          <w:sz w:val="28"/>
          <w:szCs w:val="28"/>
        </w:rPr>
        <w:t>.</w:t>
      </w:r>
      <w:r w:rsidR="00FA4D31">
        <w:rPr>
          <w:sz w:val="28"/>
          <w:szCs w:val="28"/>
        </w:rPr>
        <w:t xml:space="preserve"> </w:t>
      </w:r>
      <w:r w:rsidRPr="00FA4D31">
        <w:rPr>
          <w:sz w:val="28"/>
          <w:szCs w:val="28"/>
        </w:rPr>
        <w:t>При</w:t>
      </w:r>
      <w:r w:rsidR="00FA4D31">
        <w:rPr>
          <w:sz w:val="28"/>
          <w:szCs w:val="28"/>
        </w:rPr>
        <w:t xml:space="preserve"> </w:t>
      </w:r>
      <w:r w:rsidRPr="00FA4D31">
        <w:rPr>
          <w:sz w:val="28"/>
          <w:szCs w:val="28"/>
        </w:rPr>
        <w:t>этом,</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убеждению</w:t>
      </w:r>
      <w:r w:rsidR="00FA4D31">
        <w:rPr>
          <w:sz w:val="28"/>
          <w:szCs w:val="28"/>
        </w:rPr>
        <w:t xml:space="preserve"> </w:t>
      </w:r>
      <w:r w:rsidRPr="00FA4D31">
        <w:rPr>
          <w:sz w:val="28"/>
          <w:szCs w:val="28"/>
        </w:rPr>
        <w:t>ученого,</w:t>
      </w:r>
      <w:r w:rsidR="00FA4D31">
        <w:rPr>
          <w:sz w:val="28"/>
          <w:szCs w:val="28"/>
        </w:rPr>
        <w:t xml:space="preserve"> </w:t>
      </w:r>
      <w:r w:rsidRPr="00FA4D31">
        <w:rPr>
          <w:sz w:val="28"/>
          <w:szCs w:val="28"/>
        </w:rPr>
        <w:t>«нельзя</w:t>
      </w:r>
      <w:r w:rsidR="00FA4D31">
        <w:rPr>
          <w:sz w:val="28"/>
          <w:szCs w:val="28"/>
        </w:rPr>
        <w:t xml:space="preserve"> </w:t>
      </w:r>
      <w:r w:rsidRPr="00FA4D31">
        <w:rPr>
          <w:sz w:val="28"/>
          <w:szCs w:val="28"/>
        </w:rPr>
        <w:t>разделять</w:t>
      </w:r>
      <w:r w:rsidR="00FA4D31">
        <w:rPr>
          <w:sz w:val="28"/>
          <w:szCs w:val="28"/>
        </w:rPr>
        <w:t xml:space="preserve"> </w:t>
      </w:r>
      <w:r w:rsidRPr="00FA4D31">
        <w:rPr>
          <w:sz w:val="28"/>
          <w:szCs w:val="28"/>
        </w:rPr>
        <w:t>личностный</w:t>
      </w:r>
      <w:r w:rsidR="00FA4D31">
        <w:rPr>
          <w:sz w:val="28"/>
          <w:szCs w:val="28"/>
        </w:rPr>
        <w:t xml:space="preserve"> </w:t>
      </w:r>
      <w:r w:rsidRPr="00FA4D31">
        <w:rPr>
          <w:sz w:val="28"/>
          <w:szCs w:val="28"/>
        </w:rPr>
        <w:t>рост</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изменение</w:t>
      </w:r>
      <w:r w:rsidR="00FA4D31">
        <w:rPr>
          <w:sz w:val="28"/>
          <w:szCs w:val="28"/>
        </w:rPr>
        <w:t xml:space="preserve"> </w:t>
      </w:r>
      <w:r w:rsidRPr="00FA4D31">
        <w:rPr>
          <w:sz w:val="28"/>
          <w:szCs w:val="28"/>
        </w:rPr>
        <w:t>общества,</w:t>
      </w:r>
      <w:r w:rsidR="00FA4D31">
        <w:rPr>
          <w:sz w:val="28"/>
          <w:szCs w:val="28"/>
        </w:rPr>
        <w:t xml:space="preserve"> </w:t>
      </w:r>
      <w:r w:rsidRPr="00FA4D31">
        <w:rPr>
          <w:sz w:val="28"/>
          <w:szCs w:val="28"/>
        </w:rPr>
        <w:t>кризис</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индивидуальной</w:t>
      </w:r>
      <w:r w:rsidR="00FA4D31">
        <w:rPr>
          <w:sz w:val="28"/>
          <w:szCs w:val="28"/>
        </w:rPr>
        <w:t xml:space="preserve"> </w:t>
      </w:r>
      <w:r w:rsidRPr="00FA4D31">
        <w:rPr>
          <w:sz w:val="28"/>
          <w:szCs w:val="28"/>
        </w:rPr>
        <w:t>жизни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современные</w:t>
      </w:r>
      <w:r w:rsidR="00FA4D31">
        <w:rPr>
          <w:sz w:val="28"/>
          <w:szCs w:val="28"/>
        </w:rPr>
        <w:t xml:space="preserve"> </w:t>
      </w:r>
      <w:r w:rsidRPr="00FA4D31">
        <w:rPr>
          <w:sz w:val="28"/>
          <w:szCs w:val="28"/>
        </w:rPr>
        <w:t>кризисы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историческом</w:t>
      </w:r>
      <w:r w:rsidR="00FA4D31">
        <w:rPr>
          <w:sz w:val="28"/>
          <w:szCs w:val="28"/>
        </w:rPr>
        <w:t xml:space="preserve"> </w:t>
      </w:r>
      <w:r w:rsidRPr="00FA4D31">
        <w:rPr>
          <w:sz w:val="28"/>
          <w:szCs w:val="28"/>
        </w:rPr>
        <w:t>развитии»</w:t>
      </w:r>
      <w:r w:rsidR="00777A87" w:rsidRPr="00FA4D31">
        <w:rPr>
          <w:rStyle w:val="aa"/>
          <w:sz w:val="28"/>
          <w:szCs w:val="28"/>
        </w:rPr>
        <w:footnoteReference w:id="69"/>
      </w:r>
      <w:r w:rsidRPr="00FA4D31">
        <w:rPr>
          <w:sz w:val="28"/>
          <w:szCs w:val="28"/>
        </w:rPr>
        <w:t>.</w:t>
      </w:r>
    </w:p>
    <w:p w:rsidR="00300B95" w:rsidRPr="00FA4D31" w:rsidRDefault="00300B95" w:rsidP="00FA4D31">
      <w:pPr>
        <w:keepNext/>
        <w:widowControl w:val="0"/>
        <w:spacing w:line="360" w:lineRule="auto"/>
        <w:ind w:firstLine="709"/>
        <w:jc w:val="both"/>
        <w:rPr>
          <w:sz w:val="28"/>
          <w:szCs w:val="28"/>
        </w:rPr>
      </w:pPr>
      <w:r w:rsidRPr="00FA4D31">
        <w:rPr>
          <w:sz w:val="28"/>
          <w:szCs w:val="28"/>
        </w:rPr>
        <w:t>Согласно</w:t>
      </w:r>
      <w:r w:rsidR="00FA4D31">
        <w:rPr>
          <w:sz w:val="28"/>
          <w:szCs w:val="28"/>
        </w:rPr>
        <w:t xml:space="preserve"> </w:t>
      </w:r>
      <w:r w:rsidRPr="00FA4D31">
        <w:rPr>
          <w:sz w:val="28"/>
          <w:szCs w:val="28"/>
        </w:rPr>
        <w:t>модели</w:t>
      </w:r>
      <w:r w:rsidR="00FA4D31">
        <w:rPr>
          <w:sz w:val="28"/>
          <w:szCs w:val="28"/>
        </w:rPr>
        <w:t xml:space="preserve"> </w:t>
      </w:r>
      <w:r w:rsidRPr="00FA4D31">
        <w:rPr>
          <w:sz w:val="28"/>
          <w:szCs w:val="28"/>
        </w:rPr>
        <w:t>Тэджфела</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Тернера,</w:t>
      </w:r>
      <w:r w:rsidR="00FA4D31">
        <w:rPr>
          <w:sz w:val="28"/>
          <w:szCs w:val="28"/>
        </w:rPr>
        <w:t xml:space="preserve"> </w:t>
      </w:r>
      <w:r w:rsidRPr="00FA4D31">
        <w:rPr>
          <w:sz w:val="28"/>
          <w:szCs w:val="28"/>
        </w:rPr>
        <w:t>человек</w:t>
      </w:r>
      <w:r w:rsidR="00FA4D31">
        <w:rPr>
          <w:sz w:val="28"/>
          <w:szCs w:val="28"/>
        </w:rPr>
        <w:t xml:space="preserve"> </w:t>
      </w:r>
      <w:r w:rsidRPr="00FA4D31">
        <w:rPr>
          <w:sz w:val="28"/>
          <w:szCs w:val="28"/>
        </w:rPr>
        <w:t>реализует</w:t>
      </w:r>
      <w:r w:rsidR="00FA4D31">
        <w:rPr>
          <w:sz w:val="28"/>
          <w:szCs w:val="28"/>
        </w:rPr>
        <w:t xml:space="preserve"> </w:t>
      </w:r>
      <w:r w:rsidRPr="00FA4D31">
        <w:rPr>
          <w:sz w:val="28"/>
          <w:szCs w:val="28"/>
        </w:rPr>
        <w:t>базовую</w:t>
      </w:r>
      <w:r w:rsidR="00FA4D31">
        <w:rPr>
          <w:sz w:val="28"/>
          <w:szCs w:val="28"/>
        </w:rPr>
        <w:t xml:space="preserve"> </w:t>
      </w:r>
      <w:r w:rsidRPr="00FA4D31">
        <w:rPr>
          <w:sz w:val="28"/>
          <w:szCs w:val="28"/>
        </w:rPr>
        <w:t>потребность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самоуважении</w:t>
      </w:r>
      <w:r w:rsidR="00FA4D31">
        <w:rPr>
          <w:sz w:val="28"/>
          <w:szCs w:val="28"/>
        </w:rPr>
        <w:t xml:space="preserve"> </w:t>
      </w:r>
      <w:r w:rsidRPr="00FA4D31">
        <w:rPr>
          <w:sz w:val="28"/>
          <w:szCs w:val="28"/>
        </w:rPr>
        <w:t>посредством</w:t>
      </w:r>
      <w:r w:rsidR="00FA4D31">
        <w:rPr>
          <w:sz w:val="28"/>
          <w:szCs w:val="28"/>
        </w:rPr>
        <w:t xml:space="preserve"> </w:t>
      </w:r>
      <w:r w:rsidRPr="00FA4D31">
        <w:rPr>
          <w:sz w:val="28"/>
          <w:szCs w:val="28"/>
        </w:rPr>
        <w:t>самоидентификации</w:t>
      </w:r>
      <w:r w:rsidR="00FA4D31">
        <w:rPr>
          <w:sz w:val="28"/>
          <w:szCs w:val="28"/>
        </w:rPr>
        <w:t xml:space="preserve"> </w:t>
      </w:r>
      <w:r w:rsidRPr="00FA4D31">
        <w:rPr>
          <w:sz w:val="28"/>
          <w:szCs w:val="28"/>
        </w:rPr>
        <w:t>со</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группой,</w:t>
      </w:r>
      <w:r w:rsidR="00FA4D31">
        <w:rPr>
          <w:sz w:val="28"/>
          <w:szCs w:val="28"/>
        </w:rPr>
        <w:t xml:space="preserve"> </w:t>
      </w:r>
      <w:r w:rsidRPr="00FA4D31">
        <w:rPr>
          <w:sz w:val="28"/>
          <w:szCs w:val="28"/>
        </w:rPr>
        <w:t>которую,</w:t>
      </w:r>
      <w:r w:rsidR="00FA4D31">
        <w:rPr>
          <w:sz w:val="28"/>
          <w:szCs w:val="28"/>
        </w:rPr>
        <w:t xml:space="preserve"> </w:t>
      </w:r>
      <w:r w:rsidRPr="00FA4D31">
        <w:rPr>
          <w:sz w:val="28"/>
          <w:szCs w:val="28"/>
        </w:rPr>
        <w:t>соответственно,</w:t>
      </w:r>
      <w:r w:rsidR="00FA4D31">
        <w:rPr>
          <w:sz w:val="28"/>
          <w:szCs w:val="28"/>
        </w:rPr>
        <w:t xml:space="preserve"> </w:t>
      </w:r>
      <w:r w:rsidRPr="00FA4D31">
        <w:rPr>
          <w:sz w:val="28"/>
          <w:szCs w:val="28"/>
        </w:rPr>
        <w:t>стремится</w:t>
      </w:r>
      <w:r w:rsidR="00FA4D31">
        <w:rPr>
          <w:sz w:val="28"/>
          <w:szCs w:val="28"/>
        </w:rPr>
        <w:t xml:space="preserve"> </w:t>
      </w:r>
      <w:r w:rsidRPr="00FA4D31">
        <w:rPr>
          <w:sz w:val="28"/>
          <w:szCs w:val="28"/>
        </w:rPr>
        <w:t>оценивать</w:t>
      </w:r>
      <w:r w:rsidR="00FA4D31">
        <w:rPr>
          <w:sz w:val="28"/>
          <w:szCs w:val="28"/>
        </w:rPr>
        <w:t xml:space="preserve"> </w:t>
      </w:r>
      <w:r w:rsidRPr="00FA4D31">
        <w:rPr>
          <w:sz w:val="28"/>
          <w:szCs w:val="28"/>
        </w:rPr>
        <w:t>позитивно,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сравнении</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«другими»</w:t>
      </w:r>
      <w:r w:rsidR="00FA4D31">
        <w:rPr>
          <w:sz w:val="28"/>
          <w:szCs w:val="28"/>
        </w:rPr>
        <w:t xml:space="preserve"> </w:t>
      </w:r>
      <w:r w:rsidRPr="00FA4D31">
        <w:rPr>
          <w:sz w:val="28"/>
          <w:szCs w:val="28"/>
        </w:rPr>
        <w:t>группами</w:t>
      </w:r>
      <w:r w:rsidR="00777A87" w:rsidRPr="00FA4D31">
        <w:rPr>
          <w:rStyle w:val="aa"/>
          <w:sz w:val="28"/>
          <w:szCs w:val="28"/>
        </w:rPr>
        <w:footnoteReference w:id="70"/>
      </w:r>
      <w:r w:rsidRPr="00FA4D31">
        <w:rPr>
          <w:sz w:val="28"/>
          <w:szCs w:val="28"/>
        </w:rPr>
        <w:t>.</w:t>
      </w:r>
      <w:r w:rsidR="00FA4D31">
        <w:rPr>
          <w:sz w:val="28"/>
          <w:szCs w:val="28"/>
        </w:rPr>
        <w:t xml:space="preserve"> </w:t>
      </w:r>
      <w:r w:rsidRPr="00FA4D31">
        <w:rPr>
          <w:sz w:val="28"/>
          <w:szCs w:val="28"/>
        </w:rPr>
        <w:t>Высокий</w:t>
      </w:r>
      <w:r w:rsidR="00FA4D31">
        <w:rPr>
          <w:sz w:val="28"/>
          <w:szCs w:val="28"/>
        </w:rPr>
        <w:t xml:space="preserve"> </w:t>
      </w:r>
      <w:r w:rsidRPr="00FA4D31">
        <w:rPr>
          <w:sz w:val="28"/>
          <w:szCs w:val="28"/>
        </w:rPr>
        <w:t>престиж</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группы</w:t>
      </w:r>
      <w:r w:rsidR="00FA4D31">
        <w:rPr>
          <w:sz w:val="28"/>
          <w:szCs w:val="28"/>
        </w:rPr>
        <w:t xml:space="preserve"> </w:t>
      </w:r>
      <w:r w:rsidRPr="00FA4D31">
        <w:rPr>
          <w:sz w:val="28"/>
          <w:szCs w:val="28"/>
        </w:rPr>
        <w:t>дает</w:t>
      </w:r>
      <w:r w:rsidR="00FA4D31">
        <w:rPr>
          <w:sz w:val="28"/>
          <w:szCs w:val="28"/>
        </w:rPr>
        <w:t xml:space="preserve"> </w:t>
      </w:r>
      <w:r w:rsidRPr="00FA4D31">
        <w:rPr>
          <w:sz w:val="28"/>
          <w:szCs w:val="28"/>
        </w:rPr>
        <w:t>человеку</w:t>
      </w:r>
      <w:r w:rsidR="00FA4D31">
        <w:rPr>
          <w:sz w:val="28"/>
          <w:szCs w:val="28"/>
        </w:rPr>
        <w:t xml:space="preserve"> </w:t>
      </w:r>
      <w:r w:rsidRPr="00FA4D31">
        <w:rPr>
          <w:sz w:val="28"/>
          <w:szCs w:val="28"/>
        </w:rPr>
        <w:t>высокий</w:t>
      </w:r>
      <w:r w:rsidR="00FA4D31">
        <w:rPr>
          <w:sz w:val="28"/>
          <w:szCs w:val="28"/>
        </w:rPr>
        <w:t xml:space="preserve"> </w:t>
      </w:r>
      <w:r w:rsidRPr="00FA4D31">
        <w:rPr>
          <w:sz w:val="28"/>
          <w:szCs w:val="28"/>
        </w:rPr>
        <w:t>субъективный</w:t>
      </w:r>
      <w:r w:rsidR="00FA4D31">
        <w:rPr>
          <w:sz w:val="28"/>
          <w:szCs w:val="28"/>
        </w:rPr>
        <w:t xml:space="preserve"> </w:t>
      </w:r>
      <w:r w:rsidRPr="00FA4D31">
        <w:rPr>
          <w:sz w:val="28"/>
          <w:szCs w:val="28"/>
        </w:rPr>
        <w:t>статус</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позитивную</w:t>
      </w:r>
      <w:r w:rsidR="00FA4D31">
        <w:rPr>
          <w:sz w:val="28"/>
          <w:szCs w:val="28"/>
        </w:rPr>
        <w:t xml:space="preserve"> </w:t>
      </w:r>
      <w:r w:rsidRPr="00FA4D31">
        <w:rPr>
          <w:sz w:val="28"/>
          <w:szCs w:val="28"/>
        </w:rPr>
        <w:t>социальную</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этническую)</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наоборот:</w:t>
      </w:r>
      <w:r w:rsidR="00FA4D31">
        <w:rPr>
          <w:sz w:val="28"/>
          <w:szCs w:val="28"/>
        </w:rPr>
        <w:t xml:space="preserve"> </w:t>
      </w:r>
      <w:r w:rsidRPr="00FA4D31">
        <w:rPr>
          <w:sz w:val="28"/>
          <w:szCs w:val="28"/>
        </w:rPr>
        <w:t>утрата</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группой</w:t>
      </w:r>
      <w:r w:rsidR="00FA4D31">
        <w:rPr>
          <w:sz w:val="28"/>
          <w:szCs w:val="28"/>
        </w:rPr>
        <w:t xml:space="preserve"> </w:t>
      </w:r>
      <w:r w:rsidRPr="00FA4D31">
        <w:rPr>
          <w:sz w:val="28"/>
          <w:szCs w:val="28"/>
        </w:rPr>
        <w:t>позитивной</w:t>
      </w:r>
      <w:r w:rsidR="00FA4D31">
        <w:rPr>
          <w:sz w:val="28"/>
          <w:szCs w:val="28"/>
        </w:rPr>
        <w:t xml:space="preserve"> </w:t>
      </w:r>
      <w:r w:rsidRPr="00FA4D31">
        <w:rPr>
          <w:sz w:val="28"/>
          <w:szCs w:val="28"/>
        </w:rPr>
        <w:t>определенности</w:t>
      </w:r>
      <w:r w:rsidR="00FA4D31">
        <w:rPr>
          <w:sz w:val="28"/>
          <w:szCs w:val="28"/>
        </w:rPr>
        <w:t xml:space="preserve"> </w:t>
      </w:r>
      <w:r w:rsidRPr="00FA4D31">
        <w:rPr>
          <w:sz w:val="28"/>
          <w:szCs w:val="28"/>
        </w:rPr>
        <w:t>формирует</w:t>
      </w:r>
      <w:r w:rsidR="00FA4D31">
        <w:rPr>
          <w:sz w:val="28"/>
          <w:szCs w:val="28"/>
        </w:rPr>
        <w:t xml:space="preserve"> </w:t>
      </w:r>
      <w:r w:rsidRPr="00FA4D31">
        <w:rPr>
          <w:sz w:val="28"/>
          <w:szCs w:val="28"/>
        </w:rPr>
        <w:t>негативную</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этом</w:t>
      </w:r>
      <w:r w:rsidR="00FA4D31">
        <w:rPr>
          <w:sz w:val="28"/>
          <w:szCs w:val="28"/>
        </w:rPr>
        <w:t xml:space="preserve"> </w:t>
      </w:r>
      <w:r w:rsidRPr="00FA4D31">
        <w:rPr>
          <w:sz w:val="28"/>
          <w:szCs w:val="28"/>
        </w:rPr>
        <w:t>случае,</w:t>
      </w:r>
      <w:r w:rsidR="00FA4D31">
        <w:rPr>
          <w:sz w:val="28"/>
          <w:szCs w:val="28"/>
        </w:rPr>
        <w:t xml:space="preserve"> </w:t>
      </w:r>
      <w:r w:rsidRPr="00FA4D31">
        <w:rPr>
          <w:sz w:val="28"/>
          <w:szCs w:val="28"/>
        </w:rPr>
        <w:t>человек,</w:t>
      </w:r>
      <w:r w:rsidR="00FA4D31">
        <w:rPr>
          <w:sz w:val="28"/>
          <w:szCs w:val="28"/>
        </w:rPr>
        <w:t xml:space="preserve"> </w:t>
      </w:r>
      <w:r w:rsidRPr="00FA4D31">
        <w:rPr>
          <w:sz w:val="28"/>
          <w:szCs w:val="28"/>
        </w:rPr>
        <w:t>согласно</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Тэджфела</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Тернера,</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правило,</w:t>
      </w:r>
      <w:r w:rsidR="00FA4D31">
        <w:rPr>
          <w:sz w:val="28"/>
          <w:szCs w:val="28"/>
        </w:rPr>
        <w:t xml:space="preserve"> </w:t>
      </w:r>
      <w:r w:rsidRPr="00FA4D31">
        <w:rPr>
          <w:sz w:val="28"/>
          <w:szCs w:val="28"/>
        </w:rPr>
        <w:t>выбирает</w:t>
      </w:r>
      <w:r w:rsidR="00FA4D31">
        <w:rPr>
          <w:sz w:val="28"/>
          <w:szCs w:val="28"/>
        </w:rPr>
        <w:t xml:space="preserve"> </w:t>
      </w:r>
      <w:r w:rsidRPr="00FA4D31">
        <w:rPr>
          <w:sz w:val="28"/>
          <w:szCs w:val="28"/>
        </w:rPr>
        <w:t>одну</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трех</w:t>
      </w:r>
      <w:r w:rsidR="00FA4D31">
        <w:rPr>
          <w:sz w:val="28"/>
          <w:szCs w:val="28"/>
        </w:rPr>
        <w:t xml:space="preserve"> </w:t>
      </w:r>
      <w:r w:rsidRPr="00FA4D31">
        <w:rPr>
          <w:sz w:val="28"/>
          <w:szCs w:val="28"/>
        </w:rPr>
        <w:t>стратегий</w:t>
      </w:r>
      <w:r w:rsidR="00FA4D31">
        <w:rPr>
          <w:sz w:val="28"/>
          <w:szCs w:val="28"/>
        </w:rPr>
        <w:t xml:space="preserve"> </w:t>
      </w:r>
      <w:r w:rsidRPr="00FA4D31">
        <w:rPr>
          <w:sz w:val="28"/>
          <w:szCs w:val="28"/>
        </w:rPr>
        <w:t>поведения:</w:t>
      </w:r>
      <w:r w:rsidR="00FA4D31">
        <w:rPr>
          <w:sz w:val="28"/>
          <w:szCs w:val="28"/>
        </w:rPr>
        <w:t xml:space="preserve"> </w:t>
      </w:r>
      <w:r w:rsidRPr="00FA4D31">
        <w:rPr>
          <w:sz w:val="28"/>
          <w:szCs w:val="28"/>
        </w:rPr>
        <w:t>1)</w:t>
      </w:r>
      <w:r w:rsidR="00FA4D31">
        <w:rPr>
          <w:sz w:val="28"/>
          <w:szCs w:val="28"/>
        </w:rPr>
        <w:t xml:space="preserve"> </w:t>
      </w:r>
      <w:r w:rsidRPr="00FA4D31">
        <w:rPr>
          <w:sz w:val="28"/>
          <w:szCs w:val="28"/>
        </w:rPr>
        <w:t>оставить</w:t>
      </w:r>
      <w:r w:rsidR="00FA4D31">
        <w:rPr>
          <w:sz w:val="28"/>
          <w:szCs w:val="28"/>
        </w:rPr>
        <w:t xml:space="preserve"> </w:t>
      </w:r>
      <w:r w:rsidRPr="00FA4D31">
        <w:rPr>
          <w:sz w:val="28"/>
          <w:szCs w:val="28"/>
        </w:rPr>
        <w:t>группу</w:t>
      </w:r>
      <w:r w:rsidR="00FA4D31">
        <w:rPr>
          <w:sz w:val="28"/>
          <w:szCs w:val="28"/>
        </w:rPr>
        <w:t xml:space="preserve"> </w:t>
      </w:r>
      <w:r w:rsidRPr="00FA4D31">
        <w:rPr>
          <w:sz w:val="28"/>
          <w:szCs w:val="28"/>
        </w:rPr>
        <w:t>физически;</w:t>
      </w:r>
      <w:r w:rsidR="00FA4D31">
        <w:rPr>
          <w:sz w:val="28"/>
          <w:szCs w:val="28"/>
        </w:rPr>
        <w:t xml:space="preserve"> </w:t>
      </w:r>
      <w:r w:rsidRPr="00FA4D31">
        <w:rPr>
          <w:sz w:val="28"/>
          <w:szCs w:val="28"/>
        </w:rPr>
        <w:t>2)</w:t>
      </w:r>
      <w:r w:rsidR="00FA4D31">
        <w:rPr>
          <w:sz w:val="28"/>
          <w:szCs w:val="28"/>
        </w:rPr>
        <w:t xml:space="preserve"> </w:t>
      </w:r>
      <w:r w:rsidRPr="00FA4D31">
        <w:rPr>
          <w:sz w:val="28"/>
          <w:szCs w:val="28"/>
        </w:rPr>
        <w:t>психологически</w:t>
      </w:r>
      <w:r w:rsidR="00FA4D31">
        <w:rPr>
          <w:sz w:val="28"/>
          <w:szCs w:val="28"/>
        </w:rPr>
        <w:t xml:space="preserve"> </w:t>
      </w:r>
      <w:r w:rsidRPr="00FA4D31">
        <w:rPr>
          <w:sz w:val="28"/>
          <w:szCs w:val="28"/>
        </w:rPr>
        <w:t>размежеваться</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ней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претендовать</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членство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другой,</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«престижной»,</w:t>
      </w:r>
      <w:r w:rsidR="00FA4D31">
        <w:rPr>
          <w:sz w:val="28"/>
          <w:szCs w:val="28"/>
        </w:rPr>
        <w:t xml:space="preserve"> </w:t>
      </w:r>
      <w:r w:rsidRPr="00FA4D31">
        <w:rPr>
          <w:sz w:val="28"/>
          <w:szCs w:val="28"/>
        </w:rPr>
        <w:t>группе;</w:t>
      </w:r>
      <w:r w:rsidR="00FA4D31">
        <w:rPr>
          <w:sz w:val="28"/>
          <w:szCs w:val="28"/>
        </w:rPr>
        <w:t xml:space="preserve"> </w:t>
      </w:r>
      <w:r w:rsidRPr="00FA4D31">
        <w:rPr>
          <w:sz w:val="28"/>
          <w:szCs w:val="28"/>
        </w:rPr>
        <w:t>3)</w:t>
      </w:r>
      <w:r w:rsidR="00FA4D31">
        <w:rPr>
          <w:sz w:val="28"/>
          <w:szCs w:val="28"/>
        </w:rPr>
        <w:t xml:space="preserve"> </w:t>
      </w:r>
      <w:r w:rsidRPr="00FA4D31">
        <w:rPr>
          <w:sz w:val="28"/>
          <w:szCs w:val="28"/>
        </w:rPr>
        <w:t>бороться</w:t>
      </w:r>
      <w:r w:rsidR="00FA4D31">
        <w:rPr>
          <w:sz w:val="28"/>
          <w:szCs w:val="28"/>
        </w:rPr>
        <w:t xml:space="preserve"> </w:t>
      </w:r>
      <w:r w:rsidRPr="00FA4D31">
        <w:rPr>
          <w:sz w:val="28"/>
          <w:szCs w:val="28"/>
        </w:rPr>
        <w:t>за</w:t>
      </w:r>
      <w:r w:rsidR="00FA4D31">
        <w:rPr>
          <w:sz w:val="28"/>
          <w:szCs w:val="28"/>
        </w:rPr>
        <w:t xml:space="preserve"> </w:t>
      </w:r>
      <w:r w:rsidRPr="00FA4D31">
        <w:rPr>
          <w:sz w:val="28"/>
          <w:szCs w:val="28"/>
        </w:rPr>
        <w:t>восстановление</w:t>
      </w:r>
      <w:r w:rsidR="00FA4D31">
        <w:rPr>
          <w:sz w:val="28"/>
          <w:szCs w:val="28"/>
        </w:rPr>
        <w:t xml:space="preserve"> </w:t>
      </w:r>
      <w:r w:rsidRPr="00FA4D31">
        <w:rPr>
          <w:sz w:val="28"/>
          <w:szCs w:val="28"/>
        </w:rPr>
        <w:t>позитивного</w:t>
      </w:r>
      <w:r w:rsidR="00FA4D31">
        <w:rPr>
          <w:sz w:val="28"/>
          <w:szCs w:val="28"/>
        </w:rPr>
        <w:t xml:space="preserve"> </w:t>
      </w:r>
      <w:r w:rsidRPr="00FA4D31">
        <w:rPr>
          <w:sz w:val="28"/>
          <w:szCs w:val="28"/>
        </w:rPr>
        <w:t>статуса</w:t>
      </w:r>
      <w:r w:rsidR="00FA4D31">
        <w:rPr>
          <w:sz w:val="28"/>
          <w:szCs w:val="28"/>
        </w:rPr>
        <w:t xml:space="preserve"> </w:t>
      </w:r>
      <w:r w:rsidRPr="00FA4D31">
        <w:rPr>
          <w:sz w:val="28"/>
          <w:szCs w:val="28"/>
        </w:rPr>
        <w:t>собственной</w:t>
      </w:r>
      <w:r w:rsidR="00FA4D31">
        <w:rPr>
          <w:sz w:val="28"/>
          <w:szCs w:val="28"/>
        </w:rPr>
        <w:t xml:space="preserve"> </w:t>
      </w:r>
      <w:r w:rsidRPr="00FA4D31">
        <w:rPr>
          <w:sz w:val="28"/>
          <w:szCs w:val="28"/>
        </w:rPr>
        <w:t>группы</w:t>
      </w:r>
      <w:r w:rsidR="00777A87" w:rsidRPr="00FA4D31">
        <w:rPr>
          <w:rStyle w:val="aa"/>
          <w:sz w:val="28"/>
          <w:szCs w:val="28"/>
        </w:rPr>
        <w:footnoteReference w:id="71"/>
      </w:r>
      <w:r w:rsidRPr="00FA4D31">
        <w:rPr>
          <w:sz w:val="28"/>
          <w:szCs w:val="28"/>
        </w:rPr>
        <w:t>.</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Много</w:t>
      </w:r>
      <w:r w:rsidR="00FA4D31">
        <w:rPr>
          <w:sz w:val="28"/>
          <w:szCs w:val="28"/>
        </w:rPr>
        <w:t xml:space="preserve"> </w:t>
      </w:r>
      <w:r w:rsidRPr="00FA4D31">
        <w:rPr>
          <w:sz w:val="28"/>
          <w:szCs w:val="28"/>
        </w:rPr>
        <w:t>внимания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работах</w:t>
      </w:r>
      <w:r w:rsidR="00FA4D31">
        <w:rPr>
          <w:sz w:val="28"/>
          <w:szCs w:val="28"/>
        </w:rPr>
        <w:t xml:space="preserve"> </w:t>
      </w:r>
      <w:r w:rsidRPr="00FA4D31">
        <w:rPr>
          <w:sz w:val="28"/>
          <w:szCs w:val="28"/>
        </w:rPr>
        <w:t>создателей</w:t>
      </w:r>
      <w:r w:rsidR="00FA4D31">
        <w:rPr>
          <w:sz w:val="28"/>
          <w:szCs w:val="28"/>
        </w:rPr>
        <w:t xml:space="preserve"> </w:t>
      </w:r>
      <w:r w:rsidRPr="00FA4D31">
        <w:rPr>
          <w:sz w:val="28"/>
          <w:szCs w:val="28"/>
        </w:rPr>
        <w:t>теории</w:t>
      </w:r>
      <w:r w:rsidR="00FA4D31">
        <w:rPr>
          <w:sz w:val="28"/>
          <w:szCs w:val="28"/>
        </w:rPr>
        <w:t xml:space="preserve"> </w:t>
      </w:r>
      <w:r w:rsidRPr="00FA4D31">
        <w:rPr>
          <w:sz w:val="28"/>
          <w:szCs w:val="28"/>
        </w:rPr>
        <w:t>социальной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последователей</w:t>
      </w:r>
      <w:r w:rsidR="00FA4D31">
        <w:rPr>
          <w:sz w:val="28"/>
          <w:szCs w:val="28"/>
        </w:rPr>
        <w:t xml:space="preserve"> </w:t>
      </w:r>
      <w:r w:rsidRPr="00FA4D31">
        <w:rPr>
          <w:sz w:val="28"/>
          <w:szCs w:val="28"/>
        </w:rPr>
        <w:t>уделено</w:t>
      </w:r>
      <w:r w:rsidR="00FA4D31">
        <w:rPr>
          <w:sz w:val="28"/>
          <w:szCs w:val="28"/>
        </w:rPr>
        <w:t xml:space="preserve"> </w:t>
      </w:r>
      <w:r w:rsidRPr="00FA4D31">
        <w:rPr>
          <w:sz w:val="28"/>
          <w:szCs w:val="28"/>
        </w:rPr>
        <w:t>стратегиям</w:t>
      </w:r>
      <w:r w:rsidR="00FA4D31">
        <w:rPr>
          <w:sz w:val="28"/>
          <w:szCs w:val="28"/>
        </w:rPr>
        <w:t xml:space="preserve"> </w:t>
      </w:r>
      <w:r w:rsidRPr="00FA4D31">
        <w:rPr>
          <w:sz w:val="28"/>
          <w:szCs w:val="28"/>
        </w:rPr>
        <w:t>конструирования</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При</w:t>
      </w:r>
      <w:r w:rsidR="00FA4D31">
        <w:rPr>
          <w:sz w:val="28"/>
          <w:szCs w:val="28"/>
        </w:rPr>
        <w:t xml:space="preserve"> </w:t>
      </w:r>
      <w:r w:rsidRPr="00FA4D31">
        <w:rPr>
          <w:sz w:val="28"/>
          <w:szCs w:val="28"/>
        </w:rPr>
        <w:t>этом</w:t>
      </w:r>
      <w:r w:rsidR="00FA4D31">
        <w:rPr>
          <w:sz w:val="28"/>
          <w:szCs w:val="28"/>
        </w:rPr>
        <w:t xml:space="preserve"> </w:t>
      </w:r>
      <w:r w:rsidRPr="00FA4D31">
        <w:rPr>
          <w:sz w:val="28"/>
          <w:szCs w:val="28"/>
        </w:rPr>
        <w:t>используется</w:t>
      </w:r>
      <w:r w:rsidR="00FA4D31">
        <w:rPr>
          <w:sz w:val="28"/>
          <w:szCs w:val="28"/>
        </w:rPr>
        <w:t xml:space="preserve"> </w:t>
      </w:r>
      <w:r w:rsidRPr="00FA4D31">
        <w:rPr>
          <w:sz w:val="28"/>
          <w:szCs w:val="28"/>
        </w:rPr>
        <w:t>линейная</w:t>
      </w:r>
      <w:r w:rsidR="00FA4D31">
        <w:rPr>
          <w:sz w:val="28"/>
          <w:szCs w:val="28"/>
        </w:rPr>
        <w:t xml:space="preserve"> </w:t>
      </w:r>
      <w:r w:rsidRPr="00FA4D31">
        <w:rPr>
          <w:sz w:val="28"/>
          <w:szCs w:val="28"/>
        </w:rPr>
        <w:t>биполярная</w:t>
      </w:r>
      <w:r w:rsidR="00FA4D31">
        <w:rPr>
          <w:sz w:val="28"/>
          <w:szCs w:val="28"/>
        </w:rPr>
        <w:t xml:space="preserve"> </w:t>
      </w:r>
      <w:r w:rsidRPr="00FA4D31">
        <w:rPr>
          <w:sz w:val="28"/>
          <w:szCs w:val="28"/>
        </w:rPr>
        <w:t>модель</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соответствии</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которой</w:t>
      </w:r>
      <w:r w:rsidR="00FA4D31">
        <w:rPr>
          <w:sz w:val="28"/>
          <w:szCs w:val="28"/>
        </w:rPr>
        <w:t xml:space="preserve"> </w:t>
      </w:r>
      <w:r w:rsidRPr="00FA4D31">
        <w:rPr>
          <w:sz w:val="28"/>
          <w:szCs w:val="28"/>
        </w:rPr>
        <w:t>все</w:t>
      </w:r>
      <w:r w:rsidR="00FA4D31">
        <w:rPr>
          <w:sz w:val="28"/>
          <w:szCs w:val="28"/>
        </w:rPr>
        <w:t xml:space="preserve"> </w:t>
      </w:r>
      <w:r w:rsidRPr="00FA4D31">
        <w:rPr>
          <w:sz w:val="28"/>
          <w:szCs w:val="28"/>
        </w:rPr>
        <w:t>предлагаемые</w:t>
      </w:r>
      <w:r w:rsidR="00FA4D31">
        <w:rPr>
          <w:sz w:val="28"/>
          <w:szCs w:val="28"/>
        </w:rPr>
        <w:t xml:space="preserve"> </w:t>
      </w:r>
      <w:r w:rsidRPr="00FA4D31">
        <w:rPr>
          <w:sz w:val="28"/>
          <w:szCs w:val="28"/>
        </w:rPr>
        <w:t>стратегии</w:t>
      </w:r>
      <w:r w:rsidR="00FA4D31">
        <w:rPr>
          <w:sz w:val="28"/>
          <w:szCs w:val="28"/>
        </w:rPr>
        <w:t xml:space="preserve"> </w:t>
      </w:r>
      <w:r w:rsidRPr="00FA4D31">
        <w:rPr>
          <w:sz w:val="28"/>
          <w:szCs w:val="28"/>
        </w:rPr>
        <w:t>конструирования</w:t>
      </w:r>
      <w:r w:rsidR="00FA4D31">
        <w:rPr>
          <w:sz w:val="28"/>
          <w:szCs w:val="28"/>
        </w:rPr>
        <w:t xml:space="preserve"> </w:t>
      </w:r>
      <w:r w:rsidRPr="00FA4D31">
        <w:rPr>
          <w:sz w:val="28"/>
          <w:szCs w:val="28"/>
        </w:rPr>
        <w:t>социальной</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ведут</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одному</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двух</w:t>
      </w:r>
      <w:r w:rsidR="00FA4D31">
        <w:rPr>
          <w:sz w:val="28"/>
          <w:szCs w:val="28"/>
        </w:rPr>
        <w:t xml:space="preserve"> </w:t>
      </w:r>
      <w:r w:rsidRPr="00FA4D31">
        <w:rPr>
          <w:sz w:val="28"/>
          <w:szCs w:val="28"/>
        </w:rPr>
        <w:t>результатов:</w:t>
      </w:r>
      <w:r w:rsidR="00FA4D31">
        <w:rPr>
          <w:sz w:val="28"/>
          <w:szCs w:val="28"/>
        </w:rPr>
        <w:t xml:space="preserve"> </w:t>
      </w:r>
      <w:r w:rsidRPr="00FA4D31">
        <w:rPr>
          <w:sz w:val="28"/>
          <w:szCs w:val="28"/>
        </w:rPr>
        <w:t>идентификация</w:t>
      </w:r>
      <w:r w:rsidR="00FA4D31">
        <w:rPr>
          <w:sz w:val="28"/>
          <w:szCs w:val="28"/>
        </w:rPr>
        <w:t xml:space="preserve"> </w:t>
      </w:r>
      <w:r w:rsidRPr="00FA4D31">
        <w:rPr>
          <w:sz w:val="28"/>
          <w:szCs w:val="28"/>
        </w:rPr>
        <w:t>представителя</w:t>
      </w:r>
      <w:r w:rsidR="00FA4D31">
        <w:rPr>
          <w:sz w:val="28"/>
          <w:szCs w:val="28"/>
        </w:rPr>
        <w:t xml:space="preserve"> </w:t>
      </w:r>
      <w:r w:rsidRPr="00FA4D31">
        <w:rPr>
          <w:sz w:val="28"/>
          <w:szCs w:val="28"/>
        </w:rPr>
        <w:t>меньшинства</w:t>
      </w:r>
      <w:r w:rsidR="00FA4D31">
        <w:rPr>
          <w:sz w:val="28"/>
          <w:szCs w:val="28"/>
        </w:rPr>
        <w:t xml:space="preserve"> </w:t>
      </w:r>
      <w:r w:rsidRPr="00FA4D31">
        <w:rPr>
          <w:sz w:val="28"/>
          <w:szCs w:val="28"/>
        </w:rPr>
        <w:t>со</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группой</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идентификация</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доминантной</w:t>
      </w:r>
      <w:r w:rsidR="00FA4D31">
        <w:rPr>
          <w:sz w:val="28"/>
          <w:szCs w:val="28"/>
        </w:rPr>
        <w:t xml:space="preserve"> </w:t>
      </w:r>
      <w:r w:rsidRPr="00FA4D31">
        <w:rPr>
          <w:sz w:val="28"/>
          <w:szCs w:val="28"/>
        </w:rPr>
        <w:t>группой.</w:t>
      </w:r>
      <w:r w:rsidR="00FA4D31">
        <w:rPr>
          <w:sz w:val="28"/>
          <w:szCs w:val="28"/>
        </w:rPr>
        <w:t xml:space="preserve"> </w:t>
      </w:r>
      <w:r w:rsidRPr="00FA4D31">
        <w:rPr>
          <w:sz w:val="28"/>
          <w:szCs w:val="28"/>
        </w:rPr>
        <w:t>Авторы,</w:t>
      </w:r>
      <w:r w:rsidR="00FA4D31">
        <w:rPr>
          <w:sz w:val="28"/>
          <w:szCs w:val="28"/>
        </w:rPr>
        <w:t xml:space="preserve"> </w:t>
      </w:r>
      <w:r w:rsidRPr="00FA4D31">
        <w:rPr>
          <w:sz w:val="28"/>
          <w:szCs w:val="28"/>
        </w:rPr>
        <w:t>использующие</w:t>
      </w:r>
      <w:r w:rsidR="00FA4D31">
        <w:rPr>
          <w:sz w:val="28"/>
          <w:szCs w:val="28"/>
        </w:rPr>
        <w:t xml:space="preserve"> </w:t>
      </w:r>
      <w:r w:rsidRPr="00FA4D31">
        <w:rPr>
          <w:sz w:val="28"/>
          <w:szCs w:val="28"/>
        </w:rPr>
        <w:t>эту</w:t>
      </w:r>
      <w:r w:rsidR="00FA4D31">
        <w:rPr>
          <w:sz w:val="28"/>
          <w:szCs w:val="28"/>
        </w:rPr>
        <w:t xml:space="preserve"> </w:t>
      </w:r>
      <w:r w:rsidRPr="00FA4D31">
        <w:rPr>
          <w:sz w:val="28"/>
          <w:szCs w:val="28"/>
        </w:rPr>
        <w:t>модель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исследовании</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исходят</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идеи</w:t>
      </w:r>
      <w:r w:rsidR="00FA4D31">
        <w:rPr>
          <w:sz w:val="28"/>
          <w:szCs w:val="28"/>
        </w:rPr>
        <w:t xml:space="preserve"> </w:t>
      </w:r>
      <w:r w:rsidRPr="00FA4D31">
        <w:rPr>
          <w:sz w:val="28"/>
          <w:szCs w:val="28"/>
        </w:rPr>
        <w:t>обратно</w:t>
      </w:r>
      <w:r w:rsidR="00FA4D31">
        <w:rPr>
          <w:sz w:val="28"/>
          <w:szCs w:val="28"/>
        </w:rPr>
        <w:t xml:space="preserve"> </w:t>
      </w:r>
      <w:r w:rsidRPr="00FA4D31">
        <w:rPr>
          <w:sz w:val="28"/>
          <w:szCs w:val="28"/>
        </w:rPr>
        <w:t>пропорциональной</w:t>
      </w:r>
      <w:r w:rsidR="00FA4D31">
        <w:rPr>
          <w:sz w:val="28"/>
          <w:szCs w:val="28"/>
        </w:rPr>
        <w:t xml:space="preserve"> </w:t>
      </w:r>
      <w:r w:rsidRPr="00FA4D31">
        <w:rPr>
          <w:sz w:val="28"/>
          <w:szCs w:val="28"/>
        </w:rPr>
        <w:t>зависимости</w:t>
      </w:r>
      <w:r w:rsidR="00FA4D31">
        <w:rPr>
          <w:sz w:val="28"/>
          <w:szCs w:val="28"/>
        </w:rPr>
        <w:t xml:space="preserve"> </w:t>
      </w:r>
      <w:r w:rsidRPr="00FA4D31">
        <w:rPr>
          <w:sz w:val="28"/>
          <w:szCs w:val="28"/>
        </w:rPr>
        <w:t>этих</w:t>
      </w:r>
      <w:r w:rsidR="00FA4D31">
        <w:rPr>
          <w:sz w:val="28"/>
          <w:szCs w:val="28"/>
        </w:rPr>
        <w:t xml:space="preserve"> </w:t>
      </w:r>
      <w:r w:rsidRPr="00FA4D31">
        <w:rPr>
          <w:sz w:val="28"/>
          <w:szCs w:val="28"/>
        </w:rPr>
        <w:t>двух</w:t>
      </w:r>
      <w:r w:rsidR="00FA4D31">
        <w:rPr>
          <w:sz w:val="28"/>
          <w:szCs w:val="28"/>
        </w:rPr>
        <w:t xml:space="preserve"> </w:t>
      </w:r>
      <w:r w:rsidRPr="00FA4D31">
        <w:rPr>
          <w:sz w:val="28"/>
          <w:szCs w:val="28"/>
        </w:rPr>
        <w:t>идентификаций,</w:t>
      </w:r>
      <w:r w:rsidR="00FA4D31">
        <w:rPr>
          <w:sz w:val="28"/>
          <w:szCs w:val="28"/>
        </w:rPr>
        <w:t xml:space="preserve"> </w:t>
      </w:r>
      <w:r w:rsidRPr="00FA4D31">
        <w:rPr>
          <w:sz w:val="28"/>
          <w:szCs w:val="28"/>
        </w:rPr>
        <w:t>делающей</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почти</w:t>
      </w:r>
      <w:r w:rsidR="00FA4D31">
        <w:rPr>
          <w:sz w:val="28"/>
          <w:szCs w:val="28"/>
        </w:rPr>
        <w:t xml:space="preserve"> </w:t>
      </w:r>
      <w:r w:rsidRPr="00FA4D31">
        <w:rPr>
          <w:sz w:val="28"/>
          <w:szCs w:val="28"/>
        </w:rPr>
        <w:t>взаимоисключающими:</w:t>
      </w:r>
      <w:r w:rsidR="00FA4D31">
        <w:rPr>
          <w:sz w:val="28"/>
          <w:szCs w:val="28"/>
        </w:rPr>
        <w:t xml:space="preserve"> </w:t>
      </w:r>
      <w:r w:rsidRPr="00FA4D31">
        <w:rPr>
          <w:sz w:val="28"/>
          <w:szCs w:val="28"/>
        </w:rPr>
        <w:t>индивид,</w:t>
      </w:r>
      <w:r w:rsidR="00FA4D31">
        <w:rPr>
          <w:sz w:val="28"/>
          <w:szCs w:val="28"/>
        </w:rPr>
        <w:t xml:space="preserve"> </w:t>
      </w:r>
      <w:r w:rsidRPr="00FA4D31">
        <w:rPr>
          <w:sz w:val="28"/>
          <w:szCs w:val="28"/>
        </w:rPr>
        <w:t>обладающий</w:t>
      </w:r>
      <w:r w:rsidR="00FA4D31">
        <w:rPr>
          <w:sz w:val="28"/>
          <w:szCs w:val="28"/>
        </w:rPr>
        <w:t xml:space="preserve"> </w:t>
      </w:r>
      <w:r w:rsidRPr="00FA4D31">
        <w:rPr>
          <w:sz w:val="28"/>
          <w:szCs w:val="28"/>
        </w:rPr>
        <w:t>четкой</w:t>
      </w:r>
      <w:r w:rsidR="00FA4D31">
        <w:rPr>
          <w:sz w:val="28"/>
          <w:szCs w:val="28"/>
        </w:rPr>
        <w:t xml:space="preserve"> </w:t>
      </w:r>
      <w:r w:rsidRPr="00FA4D31">
        <w:rPr>
          <w:sz w:val="28"/>
          <w:szCs w:val="28"/>
        </w:rPr>
        <w:t>идентичностью</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одной</w:t>
      </w:r>
      <w:r w:rsidR="00FA4D31">
        <w:rPr>
          <w:sz w:val="28"/>
          <w:szCs w:val="28"/>
        </w:rPr>
        <w:t xml:space="preserve"> </w:t>
      </w:r>
      <w:r w:rsidRPr="00FA4D31">
        <w:rPr>
          <w:sz w:val="28"/>
          <w:szCs w:val="28"/>
        </w:rPr>
        <w:t>группой,</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может</w:t>
      </w:r>
      <w:r w:rsidR="00FA4D31">
        <w:rPr>
          <w:sz w:val="28"/>
          <w:szCs w:val="28"/>
        </w:rPr>
        <w:t xml:space="preserve"> </w:t>
      </w:r>
      <w:r w:rsidRPr="00FA4D31">
        <w:rPr>
          <w:sz w:val="28"/>
          <w:szCs w:val="28"/>
        </w:rPr>
        <w:t>одновременно</w:t>
      </w:r>
      <w:r w:rsidR="00FA4D31">
        <w:rPr>
          <w:sz w:val="28"/>
          <w:szCs w:val="28"/>
        </w:rPr>
        <w:t xml:space="preserve"> </w:t>
      </w:r>
      <w:r w:rsidRPr="00FA4D31">
        <w:rPr>
          <w:sz w:val="28"/>
          <w:szCs w:val="28"/>
        </w:rPr>
        <w:t>осознавать</w:t>
      </w:r>
      <w:r w:rsidR="00FA4D31">
        <w:rPr>
          <w:sz w:val="28"/>
          <w:szCs w:val="28"/>
        </w:rPr>
        <w:t xml:space="preserve"> </w:t>
      </w:r>
      <w:r w:rsidRPr="00FA4D31">
        <w:rPr>
          <w:sz w:val="28"/>
          <w:szCs w:val="28"/>
        </w:rPr>
        <w:t>тождество</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другой;</w:t>
      </w:r>
      <w:r w:rsidR="00FA4D31">
        <w:rPr>
          <w:sz w:val="28"/>
          <w:szCs w:val="28"/>
        </w:rPr>
        <w:t xml:space="preserve"> </w:t>
      </w:r>
      <w:r w:rsidRPr="00FA4D31">
        <w:rPr>
          <w:sz w:val="28"/>
          <w:szCs w:val="28"/>
        </w:rPr>
        <w:t>при</w:t>
      </w:r>
      <w:r w:rsidR="00FA4D31">
        <w:rPr>
          <w:sz w:val="28"/>
          <w:szCs w:val="28"/>
        </w:rPr>
        <w:t xml:space="preserve"> </w:t>
      </w:r>
      <w:r w:rsidRPr="00FA4D31">
        <w:rPr>
          <w:sz w:val="28"/>
          <w:szCs w:val="28"/>
        </w:rPr>
        <w:t>трансформации</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усиление</w:t>
      </w:r>
      <w:r w:rsidR="00FA4D31">
        <w:rPr>
          <w:sz w:val="28"/>
          <w:szCs w:val="28"/>
        </w:rPr>
        <w:t xml:space="preserve"> </w:t>
      </w:r>
      <w:r w:rsidRPr="00FA4D31">
        <w:rPr>
          <w:sz w:val="28"/>
          <w:szCs w:val="28"/>
        </w:rPr>
        <w:t>новой</w:t>
      </w:r>
      <w:r w:rsidR="00FA4D31">
        <w:rPr>
          <w:sz w:val="28"/>
          <w:szCs w:val="28"/>
        </w:rPr>
        <w:t xml:space="preserve"> </w:t>
      </w:r>
      <w:r w:rsidRPr="00FA4D31">
        <w:rPr>
          <w:sz w:val="28"/>
          <w:szCs w:val="28"/>
        </w:rPr>
        <w:t>идентификации</w:t>
      </w:r>
      <w:r w:rsidR="00FA4D31">
        <w:rPr>
          <w:sz w:val="28"/>
          <w:szCs w:val="28"/>
        </w:rPr>
        <w:t xml:space="preserve"> </w:t>
      </w:r>
      <w:r w:rsidRPr="00FA4D31">
        <w:rPr>
          <w:sz w:val="28"/>
          <w:szCs w:val="28"/>
        </w:rPr>
        <w:t>ведет</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ослаблению</w:t>
      </w:r>
      <w:r w:rsidR="00FA4D31">
        <w:rPr>
          <w:sz w:val="28"/>
          <w:szCs w:val="28"/>
        </w:rPr>
        <w:t xml:space="preserve"> </w:t>
      </w:r>
      <w:r w:rsidRPr="00FA4D31">
        <w:rPr>
          <w:sz w:val="28"/>
          <w:szCs w:val="28"/>
        </w:rPr>
        <w:t>прежней.</w:t>
      </w:r>
    </w:p>
    <w:p w:rsidR="00300B95" w:rsidRPr="00FA4D31" w:rsidRDefault="00300B95" w:rsidP="00FA4D31">
      <w:pPr>
        <w:keepNext/>
        <w:widowControl w:val="0"/>
        <w:spacing w:line="360" w:lineRule="auto"/>
        <w:ind w:firstLine="709"/>
        <w:jc w:val="both"/>
        <w:rPr>
          <w:sz w:val="28"/>
          <w:szCs w:val="28"/>
        </w:rPr>
      </w:pPr>
      <w:r w:rsidRPr="00FA4D31">
        <w:rPr>
          <w:sz w:val="28"/>
          <w:szCs w:val="28"/>
        </w:rPr>
        <w:t>Однако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современной</w:t>
      </w:r>
      <w:r w:rsidR="00FA4D31">
        <w:rPr>
          <w:sz w:val="28"/>
          <w:szCs w:val="28"/>
        </w:rPr>
        <w:t xml:space="preserve"> </w:t>
      </w:r>
      <w:r w:rsidRPr="00FA4D31">
        <w:rPr>
          <w:sz w:val="28"/>
          <w:szCs w:val="28"/>
        </w:rPr>
        <w:t>этнопсихологии</w:t>
      </w:r>
      <w:r w:rsidR="00FA4D31">
        <w:rPr>
          <w:sz w:val="28"/>
          <w:szCs w:val="28"/>
        </w:rPr>
        <w:t xml:space="preserve"> </w:t>
      </w:r>
      <w:r w:rsidRPr="00FA4D31">
        <w:rPr>
          <w:sz w:val="28"/>
          <w:szCs w:val="28"/>
        </w:rPr>
        <w:t>всё</w:t>
      </w:r>
      <w:r w:rsidR="00FA4D31">
        <w:rPr>
          <w:sz w:val="28"/>
          <w:szCs w:val="28"/>
        </w:rPr>
        <w:t xml:space="preserve"> </w:t>
      </w:r>
      <w:r w:rsidRPr="00FA4D31">
        <w:rPr>
          <w:sz w:val="28"/>
          <w:szCs w:val="28"/>
        </w:rPr>
        <w:t>чаще</w:t>
      </w:r>
      <w:r w:rsidR="00FA4D31">
        <w:rPr>
          <w:sz w:val="28"/>
          <w:szCs w:val="28"/>
        </w:rPr>
        <w:t xml:space="preserve"> </w:t>
      </w:r>
      <w:r w:rsidRPr="00FA4D31">
        <w:rPr>
          <w:sz w:val="28"/>
          <w:szCs w:val="28"/>
        </w:rPr>
        <w:t>встречает</w:t>
      </w:r>
      <w:r w:rsidR="00FA4D31">
        <w:rPr>
          <w:sz w:val="28"/>
          <w:szCs w:val="28"/>
        </w:rPr>
        <w:t xml:space="preserve"> </w:t>
      </w:r>
      <w:r w:rsidRPr="00FA4D31">
        <w:rPr>
          <w:sz w:val="28"/>
          <w:szCs w:val="28"/>
        </w:rPr>
        <w:t>понимание</w:t>
      </w:r>
      <w:r w:rsidR="00FA4D31">
        <w:rPr>
          <w:sz w:val="28"/>
          <w:szCs w:val="28"/>
        </w:rPr>
        <w:t xml:space="preserve"> </w:t>
      </w:r>
      <w:r w:rsidRPr="00FA4D31">
        <w:rPr>
          <w:sz w:val="28"/>
          <w:szCs w:val="28"/>
        </w:rPr>
        <w:t>другая</w:t>
      </w:r>
      <w:r w:rsidR="00FA4D31">
        <w:rPr>
          <w:sz w:val="28"/>
          <w:szCs w:val="28"/>
        </w:rPr>
        <w:t xml:space="preserve"> </w:t>
      </w:r>
      <w:r w:rsidRPr="00FA4D31">
        <w:rPr>
          <w:sz w:val="28"/>
          <w:szCs w:val="28"/>
        </w:rPr>
        <w:t>трактовка</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согласно</w:t>
      </w:r>
      <w:r w:rsidR="00FA4D31">
        <w:rPr>
          <w:sz w:val="28"/>
          <w:szCs w:val="28"/>
        </w:rPr>
        <w:t xml:space="preserve"> </w:t>
      </w:r>
      <w:r w:rsidRPr="00FA4D31">
        <w:rPr>
          <w:sz w:val="28"/>
          <w:szCs w:val="28"/>
        </w:rPr>
        <w:t>которой</w:t>
      </w:r>
      <w:r w:rsidR="00FA4D31">
        <w:rPr>
          <w:sz w:val="28"/>
          <w:szCs w:val="28"/>
        </w:rPr>
        <w:t xml:space="preserve"> </w:t>
      </w:r>
      <w:r w:rsidRPr="00FA4D31">
        <w:rPr>
          <w:sz w:val="28"/>
          <w:szCs w:val="28"/>
        </w:rPr>
        <w:t>последняя</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обязательно</w:t>
      </w:r>
      <w:r w:rsidR="00FA4D31">
        <w:rPr>
          <w:sz w:val="28"/>
          <w:szCs w:val="28"/>
        </w:rPr>
        <w:t xml:space="preserve"> </w:t>
      </w:r>
      <w:r w:rsidRPr="00FA4D31">
        <w:rPr>
          <w:sz w:val="28"/>
          <w:szCs w:val="28"/>
        </w:rPr>
        <w:t>является</w:t>
      </w:r>
      <w:r w:rsidR="00FA4D31">
        <w:rPr>
          <w:sz w:val="28"/>
          <w:szCs w:val="28"/>
        </w:rPr>
        <w:t xml:space="preserve"> </w:t>
      </w:r>
      <w:r w:rsidRPr="00FA4D31">
        <w:rPr>
          <w:sz w:val="28"/>
          <w:szCs w:val="28"/>
        </w:rPr>
        <w:t>линейным</w:t>
      </w:r>
      <w:r w:rsidR="00FA4D31">
        <w:rPr>
          <w:sz w:val="28"/>
          <w:szCs w:val="28"/>
        </w:rPr>
        <w:t xml:space="preserve"> </w:t>
      </w:r>
      <w:r w:rsidRPr="00FA4D31">
        <w:rPr>
          <w:sz w:val="28"/>
          <w:szCs w:val="28"/>
        </w:rPr>
        <w:t>конструктом»,</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может</w:t>
      </w:r>
      <w:r w:rsidR="00FA4D31">
        <w:rPr>
          <w:sz w:val="28"/>
          <w:szCs w:val="28"/>
        </w:rPr>
        <w:t xml:space="preserve"> </w:t>
      </w:r>
      <w:r w:rsidRPr="00FA4D31">
        <w:rPr>
          <w:sz w:val="28"/>
          <w:szCs w:val="28"/>
        </w:rPr>
        <w:t>быть</w:t>
      </w:r>
      <w:r w:rsidR="00FA4D31">
        <w:rPr>
          <w:sz w:val="28"/>
          <w:szCs w:val="28"/>
        </w:rPr>
        <w:t xml:space="preserve"> </w:t>
      </w:r>
      <w:r w:rsidRPr="00FA4D31">
        <w:rPr>
          <w:sz w:val="28"/>
          <w:szCs w:val="28"/>
        </w:rPr>
        <w:t>рассмотрена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точки</w:t>
      </w:r>
      <w:r w:rsidR="00FA4D31">
        <w:rPr>
          <w:sz w:val="28"/>
          <w:szCs w:val="28"/>
        </w:rPr>
        <w:t xml:space="preserve"> </w:t>
      </w:r>
      <w:r w:rsidRPr="00FA4D31">
        <w:rPr>
          <w:sz w:val="28"/>
          <w:szCs w:val="28"/>
        </w:rPr>
        <w:t>зрения</w:t>
      </w:r>
      <w:r w:rsidR="00FA4D31">
        <w:rPr>
          <w:sz w:val="28"/>
          <w:szCs w:val="28"/>
        </w:rPr>
        <w:t xml:space="preserve"> </w:t>
      </w:r>
      <w:r w:rsidRPr="00FA4D31">
        <w:rPr>
          <w:sz w:val="28"/>
          <w:szCs w:val="28"/>
        </w:rPr>
        <w:t>качественно</w:t>
      </w:r>
      <w:r w:rsidR="00FA4D31">
        <w:rPr>
          <w:sz w:val="28"/>
          <w:szCs w:val="28"/>
        </w:rPr>
        <w:t xml:space="preserve"> </w:t>
      </w:r>
      <w:r w:rsidRPr="00FA4D31">
        <w:rPr>
          <w:sz w:val="28"/>
          <w:szCs w:val="28"/>
        </w:rPr>
        <w:t>различных</w:t>
      </w:r>
      <w:r w:rsidR="00FA4D31">
        <w:rPr>
          <w:sz w:val="28"/>
          <w:szCs w:val="28"/>
        </w:rPr>
        <w:t xml:space="preserve"> </w:t>
      </w:r>
      <w:r w:rsidRPr="00FA4D31">
        <w:rPr>
          <w:sz w:val="28"/>
          <w:szCs w:val="28"/>
        </w:rPr>
        <w:t>способов</w:t>
      </w:r>
      <w:r w:rsidR="00FA4D31">
        <w:rPr>
          <w:sz w:val="28"/>
          <w:szCs w:val="28"/>
        </w:rPr>
        <w:t xml:space="preserve"> </w:t>
      </w:r>
      <w:r w:rsidRPr="00FA4D31">
        <w:rPr>
          <w:sz w:val="28"/>
          <w:szCs w:val="28"/>
        </w:rPr>
        <w:t>отношения</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другим</w:t>
      </w:r>
      <w:r w:rsidR="00FA4D31">
        <w:rPr>
          <w:sz w:val="28"/>
          <w:szCs w:val="28"/>
        </w:rPr>
        <w:t xml:space="preserve"> </w:t>
      </w:r>
      <w:r w:rsidRPr="00FA4D31">
        <w:rPr>
          <w:sz w:val="28"/>
          <w:szCs w:val="28"/>
        </w:rPr>
        <w:t>группам».</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результате</w:t>
      </w:r>
      <w:r w:rsidR="00FA4D31">
        <w:rPr>
          <w:sz w:val="28"/>
          <w:szCs w:val="28"/>
        </w:rPr>
        <w:t xml:space="preserve"> </w:t>
      </w:r>
      <w:r w:rsidRPr="00FA4D31">
        <w:rPr>
          <w:sz w:val="28"/>
          <w:szCs w:val="28"/>
        </w:rPr>
        <w:t>эмпирических</w:t>
      </w:r>
      <w:r w:rsidR="00FA4D31">
        <w:rPr>
          <w:sz w:val="28"/>
          <w:szCs w:val="28"/>
        </w:rPr>
        <w:t xml:space="preserve"> </w:t>
      </w:r>
      <w:r w:rsidRPr="00FA4D31">
        <w:rPr>
          <w:sz w:val="28"/>
          <w:szCs w:val="28"/>
        </w:rPr>
        <w:t>исследований,</w:t>
      </w:r>
      <w:r w:rsidR="00FA4D31">
        <w:rPr>
          <w:sz w:val="28"/>
          <w:szCs w:val="28"/>
        </w:rPr>
        <w:t xml:space="preserve"> </w:t>
      </w:r>
      <w:r w:rsidRPr="00FA4D31">
        <w:rPr>
          <w:sz w:val="28"/>
          <w:szCs w:val="28"/>
        </w:rPr>
        <w:t>особенно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полиэтничных</w:t>
      </w:r>
      <w:r w:rsidR="00FA4D31">
        <w:rPr>
          <w:sz w:val="28"/>
          <w:szCs w:val="28"/>
        </w:rPr>
        <w:t xml:space="preserve"> </w:t>
      </w:r>
      <w:r w:rsidRPr="00FA4D31">
        <w:rPr>
          <w:sz w:val="28"/>
          <w:szCs w:val="28"/>
        </w:rPr>
        <w:t>мегаполисах</w:t>
      </w:r>
      <w:r w:rsidR="00FA4D31">
        <w:rPr>
          <w:sz w:val="28"/>
          <w:szCs w:val="28"/>
        </w:rPr>
        <w:t xml:space="preserve"> </w:t>
      </w:r>
      <w:r w:rsidRPr="00FA4D31">
        <w:rPr>
          <w:sz w:val="28"/>
          <w:szCs w:val="28"/>
        </w:rPr>
        <w:t>со</w:t>
      </w:r>
      <w:r w:rsidR="00FA4D31">
        <w:rPr>
          <w:sz w:val="28"/>
          <w:szCs w:val="28"/>
        </w:rPr>
        <w:t xml:space="preserve"> </w:t>
      </w:r>
      <w:r w:rsidRPr="00FA4D31">
        <w:rPr>
          <w:sz w:val="28"/>
          <w:szCs w:val="28"/>
        </w:rPr>
        <w:t>сложной</w:t>
      </w:r>
      <w:r w:rsidR="00FA4D31">
        <w:rPr>
          <w:sz w:val="28"/>
          <w:szCs w:val="28"/>
        </w:rPr>
        <w:t xml:space="preserve"> </w:t>
      </w:r>
      <w:r w:rsidRPr="00FA4D31">
        <w:rPr>
          <w:sz w:val="28"/>
          <w:szCs w:val="28"/>
        </w:rPr>
        <w:t>структурой,</w:t>
      </w:r>
      <w:r w:rsidR="00FA4D31">
        <w:rPr>
          <w:sz w:val="28"/>
          <w:szCs w:val="28"/>
        </w:rPr>
        <w:t xml:space="preserve"> </w:t>
      </w:r>
      <w:r w:rsidRPr="00FA4D31">
        <w:rPr>
          <w:sz w:val="28"/>
          <w:szCs w:val="28"/>
        </w:rPr>
        <w:t>многие</w:t>
      </w:r>
      <w:r w:rsidR="00FA4D31">
        <w:rPr>
          <w:sz w:val="28"/>
          <w:szCs w:val="28"/>
        </w:rPr>
        <w:t xml:space="preserve"> </w:t>
      </w:r>
      <w:r w:rsidRPr="00FA4D31">
        <w:rPr>
          <w:sz w:val="28"/>
          <w:szCs w:val="28"/>
        </w:rPr>
        <w:t>авторы</w:t>
      </w:r>
      <w:r w:rsidR="00FA4D31">
        <w:rPr>
          <w:sz w:val="28"/>
          <w:szCs w:val="28"/>
        </w:rPr>
        <w:t xml:space="preserve"> </w:t>
      </w:r>
      <w:r w:rsidRPr="00FA4D31">
        <w:rPr>
          <w:sz w:val="28"/>
          <w:szCs w:val="28"/>
        </w:rPr>
        <w:t>приходят</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выводу,</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возможна</w:t>
      </w:r>
      <w:r w:rsidR="00FA4D31">
        <w:rPr>
          <w:sz w:val="28"/>
          <w:szCs w:val="28"/>
        </w:rPr>
        <w:t xml:space="preserve"> </w:t>
      </w:r>
      <w:r w:rsidRPr="00FA4D31">
        <w:rPr>
          <w:sz w:val="28"/>
          <w:szCs w:val="28"/>
        </w:rPr>
        <w:t>одновременная</w:t>
      </w:r>
      <w:r w:rsidR="00FA4D31">
        <w:rPr>
          <w:sz w:val="28"/>
          <w:szCs w:val="28"/>
        </w:rPr>
        <w:t xml:space="preserve"> </w:t>
      </w:r>
      <w:r w:rsidRPr="00FA4D31">
        <w:rPr>
          <w:sz w:val="28"/>
          <w:szCs w:val="28"/>
        </w:rPr>
        <w:t>самоидентификация</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двумя</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этническими</w:t>
      </w:r>
      <w:r w:rsidR="00FA4D31">
        <w:rPr>
          <w:sz w:val="28"/>
          <w:szCs w:val="28"/>
        </w:rPr>
        <w:t xml:space="preserve"> </w:t>
      </w:r>
      <w:r w:rsidRPr="00FA4D31">
        <w:rPr>
          <w:sz w:val="28"/>
          <w:szCs w:val="28"/>
        </w:rPr>
        <w:t>общностями,</w:t>
      </w:r>
      <w:r w:rsidR="00FA4D31">
        <w:rPr>
          <w:sz w:val="28"/>
          <w:szCs w:val="28"/>
        </w:rPr>
        <w:t xml:space="preserve"> </w:t>
      </w:r>
      <w:r w:rsidRPr="00FA4D31">
        <w:rPr>
          <w:sz w:val="28"/>
          <w:szCs w:val="28"/>
        </w:rPr>
        <w:t>то</w:t>
      </w:r>
      <w:r w:rsidR="00FA4D31">
        <w:rPr>
          <w:sz w:val="28"/>
          <w:szCs w:val="28"/>
        </w:rPr>
        <w:t xml:space="preserve"> </w:t>
      </w:r>
      <w:r w:rsidRPr="00FA4D31">
        <w:rPr>
          <w:sz w:val="28"/>
          <w:szCs w:val="28"/>
        </w:rPr>
        <w:t>есть</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несколько</w:t>
      </w:r>
      <w:r w:rsidR="00FA4D31">
        <w:rPr>
          <w:sz w:val="28"/>
          <w:szCs w:val="28"/>
        </w:rPr>
        <w:t xml:space="preserve"> </w:t>
      </w:r>
      <w:r w:rsidRPr="00FA4D31">
        <w:rPr>
          <w:sz w:val="28"/>
          <w:szCs w:val="28"/>
        </w:rPr>
        <w:t>идентичностей</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сознании</w:t>
      </w:r>
      <w:r w:rsidR="00FA4D31">
        <w:rPr>
          <w:sz w:val="28"/>
          <w:szCs w:val="28"/>
        </w:rPr>
        <w:t xml:space="preserve"> </w:t>
      </w:r>
      <w:r w:rsidRPr="00FA4D31">
        <w:rPr>
          <w:sz w:val="28"/>
          <w:szCs w:val="28"/>
        </w:rPr>
        <w:t>одной</w:t>
      </w:r>
      <w:r w:rsidR="00FA4D31">
        <w:rPr>
          <w:sz w:val="28"/>
          <w:szCs w:val="28"/>
        </w:rPr>
        <w:t xml:space="preserve"> </w:t>
      </w:r>
      <w:r w:rsidRPr="00FA4D31">
        <w:rPr>
          <w:sz w:val="28"/>
          <w:szCs w:val="28"/>
        </w:rPr>
        <w:t>личности</w:t>
      </w:r>
      <w:r w:rsidR="00FA4D31">
        <w:rPr>
          <w:sz w:val="28"/>
          <w:szCs w:val="28"/>
        </w:rPr>
        <w:t xml:space="preserve"> </w:t>
      </w:r>
      <w:r w:rsidRPr="00FA4D31">
        <w:rPr>
          <w:sz w:val="28"/>
          <w:szCs w:val="28"/>
        </w:rPr>
        <w:t>могут</w:t>
      </w:r>
      <w:r w:rsidR="00FA4D31">
        <w:rPr>
          <w:sz w:val="28"/>
          <w:szCs w:val="28"/>
        </w:rPr>
        <w:t xml:space="preserve"> </w:t>
      </w:r>
      <w:r w:rsidRPr="00FA4D31">
        <w:rPr>
          <w:sz w:val="28"/>
          <w:szCs w:val="28"/>
        </w:rPr>
        <w:t>существовать</w:t>
      </w:r>
      <w:r w:rsidR="00FA4D31">
        <w:rPr>
          <w:sz w:val="28"/>
          <w:szCs w:val="28"/>
        </w:rPr>
        <w:t xml:space="preserve"> </w:t>
      </w:r>
      <w:r w:rsidRPr="00FA4D31">
        <w:rPr>
          <w:sz w:val="28"/>
          <w:szCs w:val="28"/>
        </w:rPr>
        <w:t>вполне</w:t>
      </w:r>
      <w:r w:rsidR="00FA4D31">
        <w:rPr>
          <w:sz w:val="28"/>
          <w:szCs w:val="28"/>
        </w:rPr>
        <w:t xml:space="preserve"> </w:t>
      </w:r>
      <w:r w:rsidRPr="00FA4D31">
        <w:rPr>
          <w:sz w:val="28"/>
          <w:szCs w:val="28"/>
        </w:rPr>
        <w:t>независимо</w:t>
      </w:r>
      <w:r w:rsidR="00FA4D31">
        <w:rPr>
          <w:sz w:val="28"/>
          <w:szCs w:val="28"/>
        </w:rPr>
        <w:t xml:space="preserve"> </w:t>
      </w:r>
      <w:r w:rsidRPr="00FA4D31">
        <w:rPr>
          <w:sz w:val="28"/>
          <w:szCs w:val="28"/>
        </w:rPr>
        <w:t>друг</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друга.</w:t>
      </w:r>
      <w:r w:rsidR="00FA4D31">
        <w:rPr>
          <w:sz w:val="28"/>
          <w:szCs w:val="28"/>
        </w:rPr>
        <w:t xml:space="preserve"> </w:t>
      </w:r>
    </w:p>
    <w:p w:rsidR="00300B95" w:rsidRPr="00FA4D31" w:rsidRDefault="00300B95" w:rsidP="00FA4D31">
      <w:pPr>
        <w:keepNext/>
        <w:widowControl w:val="0"/>
        <w:spacing w:line="360" w:lineRule="auto"/>
        <w:ind w:firstLine="709"/>
        <w:jc w:val="both"/>
        <w:rPr>
          <w:sz w:val="28"/>
          <w:szCs w:val="28"/>
        </w:rPr>
      </w:pPr>
      <w:r w:rsidRPr="00FA4D31">
        <w:rPr>
          <w:sz w:val="28"/>
          <w:szCs w:val="28"/>
        </w:rPr>
        <w:t>Большое</w:t>
      </w:r>
      <w:r w:rsidR="00FA4D31">
        <w:rPr>
          <w:sz w:val="28"/>
          <w:szCs w:val="28"/>
        </w:rPr>
        <w:t xml:space="preserve"> </w:t>
      </w:r>
      <w:r w:rsidRPr="00FA4D31">
        <w:rPr>
          <w:sz w:val="28"/>
          <w:szCs w:val="28"/>
        </w:rPr>
        <w:t>внимание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этнопсихологии</w:t>
      </w:r>
      <w:r w:rsidR="00FA4D31">
        <w:rPr>
          <w:sz w:val="28"/>
          <w:szCs w:val="28"/>
        </w:rPr>
        <w:t xml:space="preserve"> </w:t>
      </w:r>
      <w:r w:rsidRPr="00FA4D31">
        <w:rPr>
          <w:sz w:val="28"/>
          <w:szCs w:val="28"/>
        </w:rPr>
        <w:t>уделяется</w:t>
      </w:r>
      <w:r w:rsidR="00FA4D31">
        <w:rPr>
          <w:sz w:val="28"/>
          <w:szCs w:val="28"/>
        </w:rPr>
        <w:t xml:space="preserve"> </w:t>
      </w:r>
      <w:r w:rsidRPr="00FA4D31">
        <w:rPr>
          <w:sz w:val="28"/>
          <w:szCs w:val="28"/>
        </w:rPr>
        <w:t>также</w:t>
      </w:r>
      <w:r w:rsidR="00FA4D31">
        <w:rPr>
          <w:sz w:val="28"/>
          <w:szCs w:val="28"/>
        </w:rPr>
        <w:t xml:space="preserve"> </w:t>
      </w:r>
      <w:r w:rsidRPr="00FA4D31">
        <w:rPr>
          <w:sz w:val="28"/>
          <w:szCs w:val="28"/>
        </w:rPr>
        <w:t>изучению</w:t>
      </w:r>
      <w:r w:rsidR="00FA4D31">
        <w:rPr>
          <w:sz w:val="28"/>
          <w:szCs w:val="28"/>
        </w:rPr>
        <w:t xml:space="preserve"> </w:t>
      </w:r>
      <w:r w:rsidRPr="00FA4D31">
        <w:rPr>
          <w:sz w:val="28"/>
          <w:szCs w:val="28"/>
        </w:rPr>
        <w:t>различных</w:t>
      </w:r>
      <w:r w:rsidR="00FA4D31">
        <w:rPr>
          <w:sz w:val="28"/>
          <w:szCs w:val="28"/>
        </w:rPr>
        <w:t xml:space="preserve"> </w:t>
      </w:r>
      <w:r w:rsidRPr="00FA4D31">
        <w:rPr>
          <w:sz w:val="28"/>
          <w:szCs w:val="28"/>
        </w:rPr>
        <w:t>стратегий</w:t>
      </w:r>
      <w:r w:rsidR="00FA4D31">
        <w:rPr>
          <w:sz w:val="28"/>
          <w:szCs w:val="28"/>
        </w:rPr>
        <w:t xml:space="preserve"> </w:t>
      </w:r>
      <w:r w:rsidRPr="00FA4D31">
        <w:rPr>
          <w:sz w:val="28"/>
          <w:szCs w:val="28"/>
        </w:rPr>
        <w:t>межэтнического</w:t>
      </w:r>
      <w:r w:rsidR="00FA4D31">
        <w:rPr>
          <w:sz w:val="28"/>
          <w:szCs w:val="28"/>
        </w:rPr>
        <w:t xml:space="preserve"> </w:t>
      </w:r>
      <w:r w:rsidRPr="00FA4D31">
        <w:rPr>
          <w:sz w:val="28"/>
          <w:szCs w:val="28"/>
        </w:rPr>
        <w:t>взаимодействия</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соответственно,</w:t>
      </w:r>
      <w:r w:rsidR="00FA4D31">
        <w:rPr>
          <w:sz w:val="28"/>
          <w:szCs w:val="28"/>
        </w:rPr>
        <w:t xml:space="preserve"> </w:t>
      </w:r>
      <w:r w:rsidRPr="00FA4D31">
        <w:rPr>
          <w:sz w:val="28"/>
          <w:szCs w:val="28"/>
        </w:rPr>
        <w:t>способов</w:t>
      </w:r>
      <w:r w:rsidR="00FA4D31">
        <w:rPr>
          <w:sz w:val="28"/>
          <w:szCs w:val="28"/>
        </w:rPr>
        <w:t xml:space="preserve"> </w:t>
      </w:r>
      <w:r w:rsidRPr="00FA4D31">
        <w:rPr>
          <w:sz w:val="28"/>
          <w:szCs w:val="28"/>
        </w:rPr>
        <w:t>адаптации</w:t>
      </w:r>
      <w:r w:rsidR="00FA4D31">
        <w:rPr>
          <w:sz w:val="28"/>
          <w:szCs w:val="28"/>
        </w:rPr>
        <w:t xml:space="preserve"> </w:t>
      </w:r>
      <w:r w:rsidRPr="00FA4D31">
        <w:rPr>
          <w:sz w:val="28"/>
          <w:szCs w:val="28"/>
        </w:rPr>
        <w:t>индивидов</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иноэтничному</w:t>
      </w:r>
      <w:r w:rsidR="00FA4D31">
        <w:rPr>
          <w:sz w:val="28"/>
          <w:szCs w:val="28"/>
        </w:rPr>
        <w:t xml:space="preserve"> </w:t>
      </w:r>
      <w:r w:rsidRPr="00FA4D31">
        <w:rPr>
          <w:sz w:val="28"/>
          <w:szCs w:val="28"/>
        </w:rPr>
        <w:t>(инокультурному)</w:t>
      </w:r>
      <w:r w:rsidR="00FA4D31">
        <w:rPr>
          <w:sz w:val="28"/>
          <w:szCs w:val="28"/>
        </w:rPr>
        <w:t xml:space="preserve"> </w:t>
      </w:r>
      <w:r w:rsidRPr="00FA4D31">
        <w:rPr>
          <w:sz w:val="28"/>
          <w:szCs w:val="28"/>
        </w:rPr>
        <w:t>окружению.</w:t>
      </w:r>
      <w:r w:rsidR="00FA4D31">
        <w:rPr>
          <w:sz w:val="28"/>
          <w:szCs w:val="28"/>
        </w:rPr>
        <w:t xml:space="preserve"> </w:t>
      </w:r>
      <w:r w:rsidRPr="00FA4D31">
        <w:rPr>
          <w:sz w:val="28"/>
          <w:szCs w:val="28"/>
        </w:rPr>
        <w:t>Согласно</w:t>
      </w:r>
      <w:r w:rsidR="00FA4D31">
        <w:rPr>
          <w:sz w:val="28"/>
          <w:szCs w:val="28"/>
        </w:rPr>
        <w:t xml:space="preserve"> </w:t>
      </w:r>
      <w:r w:rsidRPr="00FA4D31">
        <w:rPr>
          <w:sz w:val="28"/>
          <w:szCs w:val="28"/>
        </w:rPr>
        <w:t>теории</w:t>
      </w:r>
      <w:r w:rsidR="00FA4D31">
        <w:rPr>
          <w:sz w:val="28"/>
          <w:szCs w:val="28"/>
        </w:rPr>
        <w:t xml:space="preserve"> </w:t>
      </w:r>
      <w:r w:rsidRPr="00FA4D31">
        <w:rPr>
          <w:sz w:val="28"/>
          <w:szCs w:val="28"/>
        </w:rPr>
        <w:t>аккультурации</w:t>
      </w:r>
      <w:r w:rsidR="00FA4D31">
        <w:rPr>
          <w:sz w:val="28"/>
          <w:szCs w:val="28"/>
        </w:rPr>
        <w:t xml:space="preserve"> </w:t>
      </w:r>
      <w:r w:rsidRPr="00FA4D31">
        <w:rPr>
          <w:sz w:val="28"/>
          <w:szCs w:val="28"/>
        </w:rPr>
        <w:t>Дж.</w:t>
      </w:r>
      <w:r w:rsidR="00FA4D31">
        <w:rPr>
          <w:sz w:val="28"/>
          <w:szCs w:val="28"/>
        </w:rPr>
        <w:t xml:space="preserve"> </w:t>
      </w:r>
      <w:r w:rsidRPr="00FA4D31">
        <w:rPr>
          <w:sz w:val="28"/>
          <w:szCs w:val="28"/>
        </w:rPr>
        <w:t>Берри,</w:t>
      </w:r>
      <w:r w:rsidR="00FA4D31">
        <w:rPr>
          <w:sz w:val="28"/>
          <w:szCs w:val="28"/>
        </w:rPr>
        <w:t xml:space="preserve"> </w:t>
      </w:r>
      <w:r w:rsidRPr="00FA4D31">
        <w:rPr>
          <w:sz w:val="28"/>
          <w:szCs w:val="28"/>
        </w:rPr>
        <w:t>существует</w:t>
      </w:r>
      <w:r w:rsidR="00FA4D31">
        <w:rPr>
          <w:sz w:val="28"/>
          <w:szCs w:val="28"/>
        </w:rPr>
        <w:t xml:space="preserve"> </w:t>
      </w:r>
      <w:r w:rsidRPr="00FA4D31">
        <w:rPr>
          <w:sz w:val="28"/>
          <w:szCs w:val="28"/>
        </w:rPr>
        <w:t>четыре</w:t>
      </w:r>
      <w:r w:rsidR="00FA4D31">
        <w:rPr>
          <w:sz w:val="28"/>
          <w:szCs w:val="28"/>
        </w:rPr>
        <w:t xml:space="preserve"> </w:t>
      </w:r>
      <w:r w:rsidRPr="00FA4D31">
        <w:rPr>
          <w:sz w:val="28"/>
          <w:szCs w:val="28"/>
        </w:rPr>
        <w:t>возможных</w:t>
      </w:r>
      <w:r w:rsidR="00FA4D31">
        <w:rPr>
          <w:sz w:val="28"/>
          <w:szCs w:val="28"/>
        </w:rPr>
        <w:t xml:space="preserve"> </w:t>
      </w:r>
      <w:r w:rsidRPr="00FA4D31">
        <w:rPr>
          <w:sz w:val="28"/>
          <w:szCs w:val="28"/>
        </w:rPr>
        <w:t>стратегии</w:t>
      </w:r>
      <w:r w:rsidR="00FA4D31">
        <w:rPr>
          <w:sz w:val="28"/>
          <w:szCs w:val="28"/>
        </w:rPr>
        <w:t xml:space="preserve"> </w:t>
      </w:r>
      <w:r w:rsidRPr="00FA4D31">
        <w:rPr>
          <w:sz w:val="28"/>
          <w:szCs w:val="28"/>
        </w:rPr>
        <w:t>межэтнического</w:t>
      </w:r>
      <w:r w:rsidR="00FA4D31">
        <w:rPr>
          <w:sz w:val="28"/>
          <w:szCs w:val="28"/>
        </w:rPr>
        <w:t xml:space="preserve"> </w:t>
      </w:r>
      <w:r w:rsidRPr="00FA4D31">
        <w:rPr>
          <w:sz w:val="28"/>
          <w:szCs w:val="28"/>
        </w:rPr>
        <w:t>взаимодействия:</w:t>
      </w:r>
      <w:r w:rsidR="00FA4D31">
        <w:rPr>
          <w:sz w:val="28"/>
          <w:szCs w:val="28"/>
        </w:rPr>
        <w:t xml:space="preserve"> </w:t>
      </w:r>
      <w:r w:rsidRPr="00FA4D31">
        <w:rPr>
          <w:sz w:val="28"/>
          <w:szCs w:val="28"/>
        </w:rPr>
        <w:t>1)</w:t>
      </w:r>
      <w:r w:rsidR="00FA4D31">
        <w:rPr>
          <w:sz w:val="28"/>
          <w:szCs w:val="28"/>
        </w:rPr>
        <w:t xml:space="preserve"> </w:t>
      </w:r>
      <w:r w:rsidRPr="00FA4D31">
        <w:rPr>
          <w:sz w:val="28"/>
          <w:szCs w:val="28"/>
        </w:rPr>
        <w:t>интеграция,</w:t>
      </w:r>
      <w:r w:rsidR="00FA4D31">
        <w:rPr>
          <w:sz w:val="28"/>
          <w:szCs w:val="28"/>
        </w:rPr>
        <w:t xml:space="preserve"> </w:t>
      </w:r>
      <w:r w:rsidRPr="00FA4D31">
        <w:rPr>
          <w:sz w:val="28"/>
          <w:szCs w:val="28"/>
        </w:rPr>
        <w:t>когда</w:t>
      </w:r>
      <w:r w:rsidR="00FA4D31">
        <w:rPr>
          <w:sz w:val="28"/>
          <w:szCs w:val="28"/>
        </w:rPr>
        <w:t xml:space="preserve"> </w:t>
      </w:r>
      <w:r w:rsidRPr="00FA4D31">
        <w:rPr>
          <w:sz w:val="28"/>
          <w:szCs w:val="28"/>
        </w:rPr>
        <w:t>каждая</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взаимодействующих</w:t>
      </w:r>
      <w:r w:rsidR="00FA4D31">
        <w:rPr>
          <w:sz w:val="28"/>
          <w:szCs w:val="28"/>
        </w:rPr>
        <w:t xml:space="preserve"> </w:t>
      </w:r>
      <w:r w:rsidRPr="00FA4D31">
        <w:rPr>
          <w:sz w:val="28"/>
          <w:szCs w:val="28"/>
        </w:rPr>
        <w:t>групп</w:t>
      </w:r>
      <w:r w:rsidR="00FA4D31">
        <w:rPr>
          <w:sz w:val="28"/>
          <w:szCs w:val="28"/>
        </w:rPr>
        <w:t xml:space="preserve"> </w:t>
      </w:r>
      <w:r w:rsidRPr="00FA4D31">
        <w:rPr>
          <w:sz w:val="28"/>
          <w:szCs w:val="28"/>
        </w:rPr>
        <w:t>сохраняет</w:t>
      </w:r>
      <w:r w:rsidR="00FA4D31">
        <w:rPr>
          <w:sz w:val="28"/>
          <w:szCs w:val="28"/>
        </w:rPr>
        <w:t xml:space="preserve"> </w:t>
      </w:r>
      <w:r w:rsidRPr="00FA4D31">
        <w:rPr>
          <w:sz w:val="28"/>
          <w:szCs w:val="28"/>
        </w:rPr>
        <w:t>свою</w:t>
      </w:r>
      <w:r w:rsidR="00FA4D31">
        <w:rPr>
          <w:sz w:val="28"/>
          <w:szCs w:val="28"/>
        </w:rPr>
        <w:t xml:space="preserve"> </w:t>
      </w:r>
      <w:r w:rsidRPr="00FA4D31">
        <w:rPr>
          <w:sz w:val="28"/>
          <w:szCs w:val="28"/>
        </w:rPr>
        <w:t>культуру</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одновременно</w:t>
      </w:r>
      <w:r w:rsidR="00FA4D31">
        <w:rPr>
          <w:sz w:val="28"/>
          <w:szCs w:val="28"/>
        </w:rPr>
        <w:t xml:space="preserve"> </w:t>
      </w:r>
      <w:r w:rsidRPr="00FA4D31">
        <w:rPr>
          <w:sz w:val="28"/>
          <w:szCs w:val="28"/>
        </w:rPr>
        <w:t>устанавливает</w:t>
      </w:r>
      <w:r w:rsidR="00FA4D31">
        <w:rPr>
          <w:sz w:val="28"/>
          <w:szCs w:val="28"/>
        </w:rPr>
        <w:t xml:space="preserve"> </w:t>
      </w:r>
      <w:r w:rsidRPr="00FA4D31">
        <w:rPr>
          <w:sz w:val="28"/>
          <w:szCs w:val="28"/>
        </w:rPr>
        <w:t>контакты</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«другой»,</w:t>
      </w:r>
      <w:r w:rsidR="00FA4D31">
        <w:rPr>
          <w:sz w:val="28"/>
          <w:szCs w:val="28"/>
        </w:rPr>
        <w:t xml:space="preserve"> </w:t>
      </w:r>
      <w:r w:rsidRPr="00FA4D31">
        <w:rPr>
          <w:sz w:val="28"/>
          <w:szCs w:val="28"/>
        </w:rPr>
        <w:t>взаимодействующей</w:t>
      </w:r>
      <w:r w:rsidR="00FA4D31">
        <w:rPr>
          <w:sz w:val="28"/>
          <w:szCs w:val="28"/>
        </w:rPr>
        <w:t xml:space="preserve"> </w:t>
      </w:r>
      <w:r w:rsidRPr="00FA4D31">
        <w:rPr>
          <w:sz w:val="28"/>
          <w:szCs w:val="28"/>
        </w:rPr>
        <w:t>культурой);</w:t>
      </w:r>
      <w:r w:rsidR="00FA4D31">
        <w:rPr>
          <w:sz w:val="28"/>
          <w:szCs w:val="28"/>
        </w:rPr>
        <w:t xml:space="preserve"> </w:t>
      </w:r>
      <w:r w:rsidRPr="00FA4D31">
        <w:rPr>
          <w:sz w:val="28"/>
          <w:szCs w:val="28"/>
        </w:rPr>
        <w:t>2)</w:t>
      </w:r>
      <w:r w:rsidR="00FA4D31">
        <w:rPr>
          <w:sz w:val="28"/>
          <w:szCs w:val="28"/>
        </w:rPr>
        <w:t xml:space="preserve"> </w:t>
      </w:r>
      <w:r w:rsidRPr="00FA4D31">
        <w:rPr>
          <w:sz w:val="28"/>
          <w:szCs w:val="28"/>
        </w:rPr>
        <w:t>ассимиляция,</w:t>
      </w:r>
      <w:r w:rsidR="00FA4D31">
        <w:rPr>
          <w:sz w:val="28"/>
          <w:szCs w:val="28"/>
        </w:rPr>
        <w:t xml:space="preserve"> </w:t>
      </w:r>
      <w:r w:rsidRPr="00FA4D31">
        <w:rPr>
          <w:sz w:val="28"/>
          <w:szCs w:val="28"/>
        </w:rPr>
        <w:t>когда</w:t>
      </w:r>
      <w:r w:rsidR="00FA4D31">
        <w:rPr>
          <w:sz w:val="28"/>
          <w:szCs w:val="28"/>
        </w:rPr>
        <w:t xml:space="preserve"> </w:t>
      </w:r>
      <w:r w:rsidRPr="00FA4D31">
        <w:rPr>
          <w:sz w:val="28"/>
          <w:szCs w:val="28"/>
        </w:rPr>
        <w:t>группа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члены</w:t>
      </w:r>
      <w:r w:rsidR="00FA4D31">
        <w:rPr>
          <w:sz w:val="28"/>
          <w:szCs w:val="28"/>
        </w:rPr>
        <w:t xml:space="preserve"> </w:t>
      </w:r>
      <w:r w:rsidRPr="00FA4D31">
        <w:rPr>
          <w:sz w:val="28"/>
          <w:szCs w:val="28"/>
        </w:rPr>
        <w:t>теряют</w:t>
      </w:r>
      <w:r w:rsidR="00FA4D31">
        <w:rPr>
          <w:sz w:val="28"/>
          <w:szCs w:val="28"/>
        </w:rPr>
        <w:t xml:space="preserve"> </w:t>
      </w:r>
      <w:r w:rsidRPr="00FA4D31">
        <w:rPr>
          <w:sz w:val="28"/>
          <w:szCs w:val="28"/>
        </w:rPr>
        <w:t>свою</w:t>
      </w:r>
      <w:r w:rsidR="00FA4D31">
        <w:rPr>
          <w:sz w:val="28"/>
          <w:szCs w:val="28"/>
        </w:rPr>
        <w:t xml:space="preserve"> </w:t>
      </w:r>
      <w:r w:rsidRPr="00FA4D31">
        <w:rPr>
          <w:sz w:val="28"/>
          <w:szCs w:val="28"/>
        </w:rPr>
        <w:t>культуру,</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устанавливают</w:t>
      </w:r>
      <w:r w:rsidR="00FA4D31">
        <w:rPr>
          <w:sz w:val="28"/>
          <w:szCs w:val="28"/>
        </w:rPr>
        <w:t xml:space="preserve"> </w:t>
      </w:r>
      <w:r w:rsidRPr="00FA4D31">
        <w:rPr>
          <w:sz w:val="28"/>
          <w:szCs w:val="28"/>
        </w:rPr>
        <w:t>контакты</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другой</w:t>
      </w:r>
      <w:r w:rsidR="00FA4D31">
        <w:rPr>
          <w:sz w:val="28"/>
          <w:szCs w:val="28"/>
        </w:rPr>
        <w:t xml:space="preserve"> </w:t>
      </w:r>
      <w:r w:rsidRPr="00FA4D31">
        <w:rPr>
          <w:sz w:val="28"/>
          <w:szCs w:val="28"/>
        </w:rPr>
        <w:t>культурой;</w:t>
      </w:r>
      <w:r w:rsidR="00FA4D31">
        <w:rPr>
          <w:sz w:val="28"/>
          <w:szCs w:val="28"/>
        </w:rPr>
        <w:t xml:space="preserve"> </w:t>
      </w:r>
      <w:r w:rsidRPr="00FA4D31">
        <w:rPr>
          <w:sz w:val="28"/>
          <w:szCs w:val="28"/>
        </w:rPr>
        <w:t>3)</w:t>
      </w:r>
      <w:r w:rsidR="00FA4D31">
        <w:rPr>
          <w:sz w:val="28"/>
          <w:szCs w:val="28"/>
        </w:rPr>
        <w:t xml:space="preserve"> </w:t>
      </w:r>
      <w:r w:rsidRPr="00FA4D31">
        <w:rPr>
          <w:sz w:val="28"/>
          <w:szCs w:val="28"/>
        </w:rPr>
        <w:t>сепаратизм</w:t>
      </w:r>
      <w:r w:rsidR="00FA4D31">
        <w:rPr>
          <w:sz w:val="28"/>
          <w:szCs w:val="28"/>
        </w:rPr>
        <w:t xml:space="preserve"> </w:t>
      </w:r>
      <w:r w:rsidRPr="00FA4D31">
        <w:rPr>
          <w:sz w:val="28"/>
          <w:szCs w:val="28"/>
        </w:rPr>
        <w:t>(сегрегация),</w:t>
      </w:r>
      <w:r w:rsidR="00FA4D31">
        <w:rPr>
          <w:sz w:val="28"/>
          <w:szCs w:val="28"/>
        </w:rPr>
        <w:t xml:space="preserve"> </w:t>
      </w:r>
      <w:r w:rsidRPr="00FA4D31">
        <w:rPr>
          <w:sz w:val="28"/>
          <w:szCs w:val="28"/>
        </w:rPr>
        <w:t>когда</w:t>
      </w:r>
      <w:r w:rsidR="00FA4D31">
        <w:rPr>
          <w:sz w:val="28"/>
          <w:szCs w:val="28"/>
        </w:rPr>
        <w:t xml:space="preserve"> </w:t>
      </w:r>
      <w:r w:rsidRPr="00FA4D31">
        <w:rPr>
          <w:sz w:val="28"/>
          <w:szCs w:val="28"/>
        </w:rPr>
        <w:t>группа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члены</w:t>
      </w:r>
      <w:r w:rsidR="00FA4D31">
        <w:rPr>
          <w:sz w:val="28"/>
          <w:szCs w:val="28"/>
        </w:rPr>
        <w:t xml:space="preserve"> </w:t>
      </w:r>
      <w:r w:rsidRPr="00FA4D31">
        <w:rPr>
          <w:sz w:val="28"/>
          <w:szCs w:val="28"/>
        </w:rPr>
        <w:t>замыкаются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культуре,</w:t>
      </w:r>
      <w:r w:rsidR="00FA4D31">
        <w:rPr>
          <w:sz w:val="28"/>
          <w:szCs w:val="28"/>
        </w:rPr>
        <w:t xml:space="preserve"> </w:t>
      </w:r>
      <w:r w:rsidRPr="00FA4D31">
        <w:rPr>
          <w:sz w:val="28"/>
          <w:szCs w:val="28"/>
        </w:rPr>
        <w:t>отгораживаясь</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«других»;</w:t>
      </w:r>
      <w:r w:rsidR="00FA4D31">
        <w:rPr>
          <w:sz w:val="28"/>
          <w:szCs w:val="28"/>
        </w:rPr>
        <w:t xml:space="preserve"> </w:t>
      </w:r>
      <w:r w:rsidRPr="00FA4D31">
        <w:rPr>
          <w:sz w:val="28"/>
          <w:szCs w:val="28"/>
        </w:rPr>
        <w:t>4)</w:t>
      </w:r>
      <w:r w:rsidR="00FA4D31">
        <w:rPr>
          <w:sz w:val="28"/>
          <w:szCs w:val="28"/>
        </w:rPr>
        <w:t xml:space="preserve"> </w:t>
      </w:r>
      <w:r w:rsidRPr="00FA4D31">
        <w:rPr>
          <w:sz w:val="28"/>
          <w:szCs w:val="28"/>
        </w:rPr>
        <w:t>маргинализация,</w:t>
      </w:r>
      <w:r w:rsidR="00FA4D31">
        <w:rPr>
          <w:sz w:val="28"/>
          <w:szCs w:val="28"/>
        </w:rPr>
        <w:t xml:space="preserve"> </w:t>
      </w:r>
      <w:r w:rsidRPr="00FA4D31">
        <w:rPr>
          <w:sz w:val="28"/>
          <w:szCs w:val="28"/>
        </w:rPr>
        <w:t>когда</w:t>
      </w:r>
      <w:r w:rsidR="00FA4D31">
        <w:rPr>
          <w:sz w:val="28"/>
          <w:szCs w:val="28"/>
        </w:rPr>
        <w:t xml:space="preserve"> </w:t>
      </w:r>
      <w:r w:rsidRPr="00FA4D31">
        <w:rPr>
          <w:sz w:val="28"/>
          <w:szCs w:val="28"/>
        </w:rPr>
        <w:t>группа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члены</w:t>
      </w:r>
      <w:r w:rsidR="00FA4D31">
        <w:rPr>
          <w:sz w:val="28"/>
          <w:szCs w:val="28"/>
        </w:rPr>
        <w:t xml:space="preserve"> </w:t>
      </w:r>
      <w:r w:rsidRPr="00FA4D31">
        <w:rPr>
          <w:sz w:val="28"/>
          <w:szCs w:val="28"/>
        </w:rPr>
        <w:t>теряют</w:t>
      </w:r>
      <w:r w:rsidR="00FA4D31">
        <w:rPr>
          <w:sz w:val="28"/>
          <w:szCs w:val="28"/>
        </w:rPr>
        <w:t xml:space="preserve"> </w:t>
      </w:r>
      <w:r w:rsidRPr="00FA4D31">
        <w:rPr>
          <w:sz w:val="28"/>
          <w:szCs w:val="28"/>
        </w:rPr>
        <w:t>свою</w:t>
      </w:r>
      <w:r w:rsidR="00FA4D31">
        <w:rPr>
          <w:sz w:val="28"/>
          <w:szCs w:val="28"/>
        </w:rPr>
        <w:t xml:space="preserve"> </w:t>
      </w:r>
      <w:r w:rsidRPr="00FA4D31">
        <w:rPr>
          <w:sz w:val="28"/>
          <w:szCs w:val="28"/>
        </w:rPr>
        <w:t>культуру,</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устанавливают</w:t>
      </w:r>
      <w:r w:rsidR="00FA4D31">
        <w:rPr>
          <w:sz w:val="28"/>
          <w:szCs w:val="28"/>
        </w:rPr>
        <w:t xml:space="preserve"> </w:t>
      </w:r>
      <w:r w:rsidRPr="00FA4D31">
        <w:rPr>
          <w:sz w:val="28"/>
          <w:szCs w:val="28"/>
        </w:rPr>
        <w:t>тесных</w:t>
      </w:r>
      <w:r w:rsidR="00FA4D31">
        <w:rPr>
          <w:sz w:val="28"/>
          <w:szCs w:val="28"/>
        </w:rPr>
        <w:t xml:space="preserve"> </w:t>
      </w:r>
      <w:r w:rsidRPr="00FA4D31">
        <w:rPr>
          <w:sz w:val="28"/>
          <w:szCs w:val="28"/>
        </w:rPr>
        <w:t>контактов</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другой</w:t>
      </w:r>
      <w:r w:rsidR="00FA4D31">
        <w:rPr>
          <w:sz w:val="28"/>
          <w:szCs w:val="28"/>
        </w:rPr>
        <w:t xml:space="preserve"> </w:t>
      </w:r>
      <w:r w:rsidRPr="00FA4D31">
        <w:rPr>
          <w:sz w:val="28"/>
          <w:szCs w:val="28"/>
        </w:rPr>
        <w:t>культурой.</w:t>
      </w:r>
      <w:r w:rsidR="00FA4D31">
        <w:rPr>
          <w:sz w:val="28"/>
          <w:szCs w:val="28"/>
        </w:rPr>
        <w:t xml:space="preserve"> </w:t>
      </w:r>
      <w:r w:rsidRPr="00FA4D31">
        <w:rPr>
          <w:sz w:val="28"/>
          <w:szCs w:val="28"/>
        </w:rPr>
        <w:t>Схожую</w:t>
      </w:r>
      <w:r w:rsidR="00FA4D31">
        <w:rPr>
          <w:sz w:val="28"/>
          <w:szCs w:val="28"/>
        </w:rPr>
        <w:t xml:space="preserve"> </w:t>
      </w:r>
      <w:r w:rsidRPr="00FA4D31">
        <w:rPr>
          <w:sz w:val="28"/>
          <w:szCs w:val="28"/>
        </w:rPr>
        <w:t>схему</w:t>
      </w:r>
      <w:r w:rsidR="00FA4D31">
        <w:rPr>
          <w:sz w:val="28"/>
          <w:szCs w:val="28"/>
        </w:rPr>
        <w:t xml:space="preserve"> </w:t>
      </w:r>
      <w:r w:rsidRPr="00FA4D31">
        <w:rPr>
          <w:sz w:val="28"/>
          <w:szCs w:val="28"/>
        </w:rPr>
        <w:t>возможных</w:t>
      </w:r>
      <w:r w:rsidR="00FA4D31">
        <w:rPr>
          <w:sz w:val="28"/>
          <w:szCs w:val="28"/>
        </w:rPr>
        <w:t xml:space="preserve"> </w:t>
      </w:r>
      <w:r w:rsidRPr="00FA4D31">
        <w:rPr>
          <w:sz w:val="28"/>
          <w:szCs w:val="28"/>
        </w:rPr>
        <w:t>последствий</w:t>
      </w:r>
      <w:r w:rsidR="00FA4D31">
        <w:rPr>
          <w:sz w:val="28"/>
          <w:szCs w:val="28"/>
        </w:rPr>
        <w:t xml:space="preserve"> </w:t>
      </w:r>
      <w:r w:rsidRPr="00FA4D31">
        <w:rPr>
          <w:sz w:val="28"/>
          <w:szCs w:val="28"/>
        </w:rPr>
        <w:t>межкультурных</w:t>
      </w:r>
      <w:r w:rsidR="00FA4D31">
        <w:rPr>
          <w:sz w:val="28"/>
          <w:szCs w:val="28"/>
        </w:rPr>
        <w:t xml:space="preserve"> </w:t>
      </w:r>
      <w:r w:rsidRPr="00FA4D31">
        <w:rPr>
          <w:sz w:val="28"/>
          <w:szCs w:val="28"/>
        </w:rPr>
        <w:t>контактов</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предложил</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Бочнер,</w:t>
      </w:r>
      <w:r w:rsidR="00FA4D31">
        <w:rPr>
          <w:sz w:val="28"/>
          <w:szCs w:val="28"/>
        </w:rPr>
        <w:t xml:space="preserve"> </w:t>
      </w:r>
      <w:r w:rsidRPr="00FA4D31">
        <w:rPr>
          <w:sz w:val="28"/>
          <w:szCs w:val="28"/>
        </w:rPr>
        <w:t>также</w:t>
      </w:r>
      <w:r w:rsidR="00FA4D31">
        <w:rPr>
          <w:sz w:val="28"/>
          <w:szCs w:val="28"/>
        </w:rPr>
        <w:t xml:space="preserve"> </w:t>
      </w:r>
      <w:r w:rsidRPr="00FA4D31">
        <w:rPr>
          <w:sz w:val="28"/>
          <w:szCs w:val="28"/>
        </w:rPr>
        <w:t>обозначив</w:t>
      </w:r>
      <w:r w:rsidR="00FA4D31">
        <w:rPr>
          <w:sz w:val="28"/>
          <w:szCs w:val="28"/>
        </w:rPr>
        <w:t xml:space="preserve"> </w:t>
      </w:r>
      <w:r w:rsidRPr="00FA4D31">
        <w:rPr>
          <w:sz w:val="28"/>
          <w:szCs w:val="28"/>
        </w:rPr>
        <w:t>четыре</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варианта.</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мнению,</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процессе</w:t>
      </w:r>
      <w:r w:rsidR="00FA4D31">
        <w:rPr>
          <w:sz w:val="28"/>
          <w:szCs w:val="28"/>
        </w:rPr>
        <w:t xml:space="preserve"> </w:t>
      </w:r>
      <w:r w:rsidRPr="00FA4D31">
        <w:rPr>
          <w:sz w:val="28"/>
          <w:szCs w:val="28"/>
        </w:rPr>
        <w:t>адаптации</w:t>
      </w:r>
      <w:r w:rsidR="00FA4D31">
        <w:rPr>
          <w:sz w:val="28"/>
          <w:szCs w:val="28"/>
        </w:rPr>
        <w:t xml:space="preserve"> </w:t>
      </w:r>
      <w:r w:rsidRPr="00FA4D31">
        <w:rPr>
          <w:sz w:val="28"/>
          <w:szCs w:val="28"/>
        </w:rPr>
        <w:t>«перебежчик»</w:t>
      </w:r>
      <w:r w:rsidR="00FA4D31">
        <w:rPr>
          <w:sz w:val="28"/>
          <w:szCs w:val="28"/>
        </w:rPr>
        <w:t xml:space="preserve"> </w:t>
      </w:r>
      <w:r w:rsidRPr="00FA4D31">
        <w:rPr>
          <w:sz w:val="28"/>
          <w:szCs w:val="28"/>
        </w:rPr>
        <w:t>отбрасывает</w:t>
      </w:r>
      <w:r w:rsidR="00FA4D31">
        <w:rPr>
          <w:sz w:val="28"/>
          <w:szCs w:val="28"/>
        </w:rPr>
        <w:t xml:space="preserve"> </w:t>
      </w:r>
      <w:r w:rsidRPr="00FA4D31">
        <w:rPr>
          <w:sz w:val="28"/>
          <w:szCs w:val="28"/>
        </w:rPr>
        <w:t>собственную</w:t>
      </w:r>
      <w:r w:rsidR="00FA4D31">
        <w:rPr>
          <w:sz w:val="28"/>
          <w:szCs w:val="28"/>
        </w:rPr>
        <w:t xml:space="preserve"> </w:t>
      </w:r>
      <w:r w:rsidRPr="00FA4D31">
        <w:rPr>
          <w:sz w:val="28"/>
          <w:szCs w:val="28"/>
        </w:rPr>
        <w:t>культуру</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пользу</w:t>
      </w:r>
      <w:r w:rsidR="00FA4D31">
        <w:rPr>
          <w:sz w:val="28"/>
          <w:szCs w:val="28"/>
        </w:rPr>
        <w:t xml:space="preserve"> </w:t>
      </w:r>
      <w:r w:rsidRPr="00FA4D31">
        <w:rPr>
          <w:sz w:val="28"/>
          <w:szCs w:val="28"/>
        </w:rPr>
        <w:t>чужой,</w:t>
      </w:r>
      <w:r w:rsidR="00FA4D31">
        <w:rPr>
          <w:sz w:val="28"/>
          <w:szCs w:val="28"/>
        </w:rPr>
        <w:t xml:space="preserve"> </w:t>
      </w:r>
      <w:r w:rsidRPr="00FA4D31">
        <w:rPr>
          <w:sz w:val="28"/>
          <w:szCs w:val="28"/>
        </w:rPr>
        <w:t>«шовинист»</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чужую</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пользу</w:t>
      </w:r>
      <w:r w:rsidR="00FA4D31">
        <w:rPr>
          <w:sz w:val="28"/>
          <w:szCs w:val="28"/>
        </w:rPr>
        <w:t xml:space="preserve"> </w:t>
      </w:r>
      <w:r w:rsidRPr="00FA4D31">
        <w:rPr>
          <w:sz w:val="28"/>
          <w:szCs w:val="28"/>
        </w:rPr>
        <w:t>собственной,</w:t>
      </w:r>
      <w:r w:rsidR="00FA4D31">
        <w:rPr>
          <w:sz w:val="28"/>
          <w:szCs w:val="28"/>
        </w:rPr>
        <w:t xml:space="preserve"> </w:t>
      </w:r>
      <w:r w:rsidRPr="00FA4D31">
        <w:rPr>
          <w:sz w:val="28"/>
          <w:szCs w:val="28"/>
        </w:rPr>
        <w:t>«маргинал»</w:t>
      </w:r>
      <w:r w:rsidR="00FA4D31">
        <w:rPr>
          <w:sz w:val="28"/>
          <w:szCs w:val="28"/>
        </w:rPr>
        <w:t xml:space="preserve"> </w:t>
      </w:r>
      <w:r w:rsidRPr="00FA4D31">
        <w:rPr>
          <w:sz w:val="28"/>
          <w:szCs w:val="28"/>
        </w:rPr>
        <w:t>колеблется</w:t>
      </w:r>
      <w:r w:rsidR="00FA4D31">
        <w:rPr>
          <w:sz w:val="28"/>
          <w:szCs w:val="28"/>
        </w:rPr>
        <w:t xml:space="preserve"> </w:t>
      </w:r>
      <w:r w:rsidRPr="00FA4D31">
        <w:rPr>
          <w:sz w:val="28"/>
          <w:szCs w:val="28"/>
        </w:rPr>
        <w:t>между</w:t>
      </w:r>
      <w:r w:rsidR="00FA4D31">
        <w:rPr>
          <w:sz w:val="28"/>
          <w:szCs w:val="28"/>
        </w:rPr>
        <w:t xml:space="preserve"> </w:t>
      </w:r>
      <w:r w:rsidRPr="00FA4D31">
        <w:rPr>
          <w:sz w:val="28"/>
          <w:szCs w:val="28"/>
        </w:rPr>
        <w:t>двумя</w:t>
      </w:r>
      <w:r w:rsidR="00FA4D31">
        <w:rPr>
          <w:sz w:val="28"/>
          <w:szCs w:val="28"/>
        </w:rPr>
        <w:t xml:space="preserve"> </w:t>
      </w:r>
      <w:r w:rsidRPr="00FA4D31">
        <w:rPr>
          <w:sz w:val="28"/>
          <w:szCs w:val="28"/>
        </w:rPr>
        <w:t>культурами,</w:t>
      </w:r>
      <w:r w:rsidR="00FA4D31">
        <w:rPr>
          <w:sz w:val="28"/>
          <w:szCs w:val="28"/>
        </w:rPr>
        <w:t xml:space="preserve"> </w:t>
      </w:r>
      <w:r w:rsidRPr="00FA4D31">
        <w:rPr>
          <w:sz w:val="28"/>
          <w:szCs w:val="28"/>
        </w:rPr>
        <w:t>«посредник»</w:t>
      </w:r>
      <w:r w:rsidR="00FA4D31">
        <w:rPr>
          <w:sz w:val="28"/>
          <w:szCs w:val="28"/>
        </w:rPr>
        <w:t xml:space="preserve"> </w:t>
      </w:r>
      <w:r w:rsidRPr="00FA4D31">
        <w:rPr>
          <w:sz w:val="28"/>
          <w:szCs w:val="28"/>
        </w:rPr>
        <w:t>синтезирует</w:t>
      </w:r>
      <w:r w:rsidR="00FA4D31">
        <w:rPr>
          <w:sz w:val="28"/>
          <w:szCs w:val="28"/>
        </w:rPr>
        <w:t xml:space="preserve"> </w:t>
      </w:r>
      <w:r w:rsidRPr="00FA4D31">
        <w:rPr>
          <w:sz w:val="28"/>
          <w:szCs w:val="28"/>
        </w:rPr>
        <w:t>две</w:t>
      </w:r>
      <w:r w:rsidR="00FA4D31">
        <w:rPr>
          <w:sz w:val="28"/>
          <w:szCs w:val="28"/>
        </w:rPr>
        <w:t xml:space="preserve"> </w:t>
      </w:r>
      <w:r w:rsidRPr="00FA4D31">
        <w:rPr>
          <w:sz w:val="28"/>
          <w:szCs w:val="28"/>
        </w:rPr>
        <w:t>культуры,</w:t>
      </w:r>
      <w:r w:rsidR="00FA4D31">
        <w:rPr>
          <w:sz w:val="28"/>
          <w:szCs w:val="28"/>
        </w:rPr>
        <w:t xml:space="preserve"> </w:t>
      </w:r>
      <w:r w:rsidRPr="00FA4D31">
        <w:rPr>
          <w:sz w:val="28"/>
          <w:szCs w:val="28"/>
        </w:rPr>
        <w:t>являясь</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связующим</w:t>
      </w:r>
      <w:r w:rsidR="00FA4D31">
        <w:rPr>
          <w:sz w:val="28"/>
          <w:szCs w:val="28"/>
        </w:rPr>
        <w:t xml:space="preserve"> </w:t>
      </w:r>
      <w:r w:rsidRPr="00FA4D31">
        <w:rPr>
          <w:sz w:val="28"/>
          <w:szCs w:val="28"/>
        </w:rPr>
        <w:t>звеном».</w:t>
      </w:r>
      <w:r w:rsidR="00FA4D31">
        <w:rPr>
          <w:sz w:val="28"/>
          <w:szCs w:val="28"/>
        </w:rPr>
        <w:t xml:space="preserve"> </w:t>
      </w:r>
      <w:r w:rsidRPr="00FA4D31">
        <w:rPr>
          <w:sz w:val="28"/>
          <w:szCs w:val="28"/>
        </w:rPr>
        <w:t>Интересна</w:t>
      </w:r>
      <w:r w:rsidR="00FA4D31">
        <w:rPr>
          <w:sz w:val="28"/>
          <w:szCs w:val="28"/>
        </w:rPr>
        <w:t xml:space="preserve"> </w:t>
      </w:r>
      <w:r w:rsidRPr="00FA4D31">
        <w:rPr>
          <w:sz w:val="28"/>
          <w:szCs w:val="28"/>
        </w:rPr>
        <w:t>попытка</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Беннета</w:t>
      </w:r>
      <w:r w:rsidR="00FA4D31">
        <w:rPr>
          <w:sz w:val="28"/>
          <w:szCs w:val="28"/>
        </w:rPr>
        <w:t xml:space="preserve"> </w:t>
      </w:r>
      <w:r w:rsidRPr="00FA4D31">
        <w:rPr>
          <w:sz w:val="28"/>
          <w:szCs w:val="28"/>
        </w:rPr>
        <w:t>выделить</w:t>
      </w:r>
      <w:r w:rsidR="00FA4D31">
        <w:rPr>
          <w:sz w:val="28"/>
          <w:szCs w:val="28"/>
        </w:rPr>
        <w:t xml:space="preserve"> </w:t>
      </w:r>
      <w:r w:rsidRPr="00FA4D31">
        <w:rPr>
          <w:sz w:val="28"/>
          <w:szCs w:val="28"/>
        </w:rPr>
        <w:t>стадии</w:t>
      </w:r>
      <w:r w:rsidR="00FA4D31">
        <w:rPr>
          <w:sz w:val="28"/>
          <w:szCs w:val="28"/>
        </w:rPr>
        <w:t xml:space="preserve"> </w:t>
      </w:r>
      <w:r w:rsidRPr="00FA4D31">
        <w:rPr>
          <w:sz w:val="28"/>
          <w:szCs w:val="28"/>
        </w:rPr>
        <w:t>успешной</w:t>
      </w:r>
      <w:r w:rsidR="00FA4D31">
        <w:rPr>
          <w:sz w:val="28"/>
          <w:szCs w:val="28"/>
        </w:rPr>
        <w:t xml:space="preserve"> </w:t>
      </w:r>
      <w:r w:rsidRPr="00FA4D31">
        <w:rPr>
          <w:sz w:val="28"/>
          <w:szCs w:val="28"/>
        </w:rPr>
        <w:t>адаптации</w:t>
      </w:r>
      <w:r w:rsidR="00FA4D31">
        <w:rPr>
          <w:sz w:val="28"/>
          <w:szCs w:val="28"/>
        </w:rPr>
        <w:t xml:space="preserve"> </w:t>
      </w:r>
      <w:r w:rsidRPr="00FA4D31">
        <w:rPr>
          <w:sz w:val="28"/>
          <w:szCs w:val="28"/>
        </w:rPr>
        <w:t>индивида</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новой</w:t>
      </w:r>
      <w:r w:rsidR="00FA4D31">
        <w:rPr>
          <w:sz w:val="28"/>
          <w:szCs w:val="28"/>
        </w:rPr>
        <w:t xml:space="preserve"> </w:t>
      </w:r>
      <w:r w:rsidRPr="00FA4D31">
        <w:rPr>
          <w:sz w:val="28"/>
          <w:szCs w:val="28"/>
        </w:rPr>
        <w:t>культуре.</w:t>
      </w:r>
      <w:r w:rsidR="00FA4D31">
        <w:rPr>
          <w:sz w:val="28"/>
          <w:szCs w:val="28"/>
        </w:rPr>
        <w:t xml:space="preserve"> </w:t>
      </w:r>
      <w:r w:rsidRPr="00FA4D31">
        <w:rPr>
          <w:sz w:val="28"/>
          <w:szCs w:val="28"/>
        </w:rPr>
        <w:t>Процесс</w:t>
      </w:r>
      <w:r w:rsidR="00FA4D31">
        <w:rPr>
          <w:sz w:val="28"/>
          <w:szCs w:val="28"/>
        </w:rPr>
        <w:t xml:space="preserve"> </w:t>
      </w:r>
      <w:r w:rsidRPr="00FA4D31">
        <w:rPr>
          <w:sz w:val="28"/>
          <w:szCs w:val="28"/>
        </w:rPr>
        <w:t>такой</w:t>
      </w:r>
      <w:r w:rsidR="00FA4D31">
        <w:rPr>
          <w:sz w:val="28"/>
          <w:szCs w:val="28"/>
        </w:rPr>
        <w:t xml:space="preserve"> </w:t>
      </w:r>
      <w:r w:rsidRPr="00FA4D31">
        <w:rPr>
          <w:sz w:val="28"/>
          <w:szCs w:val="28"/>
        </w:rPr>
        <w:t>адаптации,</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определению</w:t>
      </w:r>
      <w:r w:rsidR="00FA4D31">
        <w:rPr>
          <w:sz w:val="28"/>
          <w:szCs w:val="28"/>
        </w:rPr>
        <w:t xml:space="preserve"> </w:t>
      </w:r>
      <w:r w:rsidRPr="00FA4D31">
        <w:rPr>
          <w:sz w:val="28"/>
          <w:szCs w:val="28"/>
        </w:rPr>
        <w:t>исследователя,</w:t>
      </w:r>
      <w:r w:rsidR="00FA4D31">
        <w:rPr>
          <w:sz w:val="28"/>
          <w:szCs w:val="28"/>
        </w:rPr>
        <w:t xml:space="preserve"> </w:t>
      </w:r>
      <w:r w:rsidRPr="00FA4D31">
        <w:rPr>
          <w:sz w:val="28"/>
          <w:szCs w:val="28"/>
        </w:rPr>
        <w:t>ведет</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формированию</w:t>
      </w:r>
      <w:r w:rsidR="00FA4D31">
        <w:rPr>
          <w:sz w:val="28"/>
          <w:szCs w:val="28"/>
        </w:rPr>
        <w:t xml:space="preserve"> </w:t>
      </w:r>
      <w:r w:rsidRPr="00FA4D31">
        <w:rPr>
          <w:sz w:val="28"/>
          <w:szCs w:val="28"/>
        </w:rPr>
        <w:t>новой</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биэтнической</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протекает</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шесть</w:t>
      </w:r>
      <w:r w:rsidR="00FA4D31">
        <w:rPr>
          <w:sz w:val="28"/>
          <w:szCs w:val="28"/>
        </w:rPr>
        <w:t xml:space="preserve"> </w:t>
      </w:r>
      <w:r w:rsidRPr="00FA4D31">
        <w:rPr>
          <w:sz w:val="28"/>
          <w:szCs w:val="28"/>
        </w:rPr>
        <w:t>этапов:</w:t>
      </w:r>
      <w:r w:rsidR="00FA4D31">
        <w:rPr>
          <w:sz w:val="28"/>
          <w:szCs w:val="28"/>
        </w:rPr>
        <w:t xml:space="preserve"> </w:t>
      </w:r>
      <w:r w:rsidRPr="00FA4D31">
        <w:rPr>
          <w:sz w:val="28"/>
          <w:szCs w:val="28"/>
        </w:rPr>
        <w:t>три</w:t>
      </w:r>
      <w:r w:rsidR="00FA4D31">
        <w:rPr>
          <w:sz w:val="28"/>
          <w:szCs w:val="28"/>
        </w:rPr>
        <w:t xml:space="preserve"> </w:t>
      </w:r>
      <w:r w:rsidRPr="00FA4D31">
        <w:rPr>
          <w:sz w:val="28"/>
          <w:szCs w:val="28"/>
        </w:rPr>
        <w:t>этноцентристских</w:t>
      </w:r>
      <w:r w:rsidR="00FA4D31">
        <w:rPr>
          <w:sz w:val="28"/>
          <w:szCs w:val="28"/>
        </w:rPr>
        <w:t xml:space="preserve"> </w:t>
      </w:r>
      <w:r w:rsidRPr="00FA4D31">
        <w:rPr>
          <w:sz w:val="28"/>
          <w:szCs w:val="28"/>
        </w:rPr>
        <w:t>этапа</w:t>
      </w:r>
      <w:r w:rsidR="00FA4D31">
        <w:rPr>
          <w:sz w:val="28"/>
          <w:szCs w:val="28"/>
        </w:rPr>
        <w:t xml:space="preserve"> </w:t>
      </w:r>
      <w:r w:rsidRPr="00FA4D31">
        <w:rPr>
          <w:sz w:val="28"/>
          <w:szCs w:val="28"/>
        </w:rPr>
        <w:t>(отрицание</w:t>
      </w:r>
      <w:r w:rsidR="00FA4D31">
        <w:rPr>
          <w:sz w:val="28"/>
          <w:szCs w:val="28"/>
        </w:rPr>
        <w:t xml:space="preserve"> </w:t>
      </w:r>
      <w:r w:rsidRPr="00FA4D31">
        <w:rPr>
          <w:sz w:val="28"/>
          <w:szCs w:val="28"/>
        </w:rPr>
        <w:t>культурных</w:t>
      </w:r>
      <w:r w:rsidR="00FA4D31">
        <w:rPr>
          <w:sz w:val="28"/>
          <w:szCs w:val="28"/>
        </w:rPr>
        <w:t xml:space="preserve"> </w:t>
      </w:r>
      <w:r w:rsidRPr="00FA4D31">
        <w:rPr>
          <w:sz w:val="28"/>
          <w:szCs w:val="28"/>
        </w:rPr>
        <w:t>различий;</w:t>
      </w:r>
      <w:r w:rsidR="00FA4D31">
        <w:rPr>
          <w:sz w:val="28"/>
          <w:szCs w:val="28"/>
        </w:rPr>
        <w:t xml:space="preserve"> </w:t>
      </w:r>
      <w:r w:rsidRPr="00FA4D31">
        <w:rPr>
          <w:sz w:val="28"/>
          <w:szCs w:val="28"/>
        </w:rPr>
        <w:t>защита</w:t>
      </w:r>
      <w:r w:rsidR="00FA4D31">
        <w:rPr>
          <w:sz w:val="28"/>
          <w:szCs w:val="28"/>
        </w:rPr>
        <w:t xml:space="preserve"> </w:t>
      </w:r>
      <w:r w:rsidRPr="00FA4D31">
        <w:rPr>
          <w:sz w:val="28"/>
          <w:szCs w:val="28"/>
        </w:rPr>
        <w:t>от</w:t>
      </w:r>
      <w:r w:rsidR="00FA4D31">
        <w:rPr>
          <w:sz w:val="28"/>
          <w:szCs w:val="28"/>
        </w:rPr>
        <w:t xml:space="preserve"> </w:t>
      </w:r>
      <w:r w:rsidRPr="00FA4D31">
        <w:rPr>
          <w:sz w:val="28"/>
          <w:szCs w:val="28"/>
        </w:rPr>
        <w:t>различий</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оценкой</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пользу</w:t>
      </w:r>
      <w:r w:rsidR="00FA4D31">
        <w:rPr>
          <w:sz w:val="28"/>
          <w:szCs w:val="28"/>
        </w:rPr>
        <w:t xml:space="preserve"> </w:t>
      </w:r>
      <w:r w:rsidRPr="00FA4D31">
        <w:rPr>
          <w:sz w:val="28"/>
          <w:szCs w:val="28"/>
        </w:rPr>
        <w:t>своей</w:t>
      </w:r>
      <w:r w:rsidR="00FA4D31">
        <w:rPr>
          <w:sz w:val="28"/>
          <w:szCs w:val="28"/>
        </w:rPr>
        <w:t xml:space="preserve"> </w:t>
      </w:r>
      <w:r w:rsidRPr="00FA4D31">
        <w:rPr>
          <w:sz w:val="28"/>
          <w:szCs w:val="28"/>
        </w:rPr>
        <w:t>группы;</w:t>
      </w:r>
      <w:r w:rsidR="00FA4D31">
        <w:rPr>
          <w:sz w:val="28"/>
          <w:szCs w:val="28"/>
        </w:rPr>
        <w:t xml:space="preserve"> </w:t>
      </w:r>
      <w:r w:rsidRPr="00FA4D31">
        <w:rPr>
          <w:sz w:val="28"/>
          <w:szCs w:val="28"/>
        </w:rPr>
        <w:t>минимизация</w:t>
      </w:r>
      <w:r w:rsidR="00FA4D31">
        <w:rPr>
          <w:sz w:val="28"/>
          <w:szCs w:val="28"/>
        </w:rPr>
        <w:t xml:space="preserve"> </w:t>
      </w:r>
      <w:r w:rsidRPr="00FA4D31">
        <w:rPr>
          <w:sz w:val="28"/>
          <w:szCs w:val="28"/>
        </w:rPr>
        <w:t>различий)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три</w:t>
      </w:r>
      <w:r w:rsidR="00FA4D31">
        <w:rPr>
          <w:sz w:val="28"/>
          <w:szCs w:val="28"/>
        </w:rPr>
        <w:t xml:space="preserve"> </w:t>
      </w:r>
      <w:r w:rsidRPr="00FA4D31">
        <w:rPr>
          <w:sz w:val="28"/>
          <w:szCs w:val="28"/>
        </w:rPr>
        <w:t>этнорелятивистских</w:t>
      </w:r>
      <w:r w:rsidR="00FA4D31">
        <w:rPr>
          <w:sz w:val="28"/>
          <w:szCs w:val="28"/>
        </w:rPr>
        <w:t xml:space="preserve"> </w:t>
      </w:r>
      <w:r w:rsidRPr="00FA4D31">
        <w:rPr>
          <w:sz w:val="28"/>
          <w:szCs w:val="28"/>
        </w:rPr>
        <w:t>(принятие</w:t>
      </w:r>
      <w:r w:rsidR="00FA4D31">
        <w:rPr>
          <w:sz w:val="28"/>
          <w:szCs w:val="28"/>
        </w:rPr>
        <w:t xml:space="preserve"> </w:t>
      </w:r>
      <w:r w:rsidRPr="00FA4D31">
        <w:rPr>
          <w:sz w:val="28"/>
          <w:szCs w:val="28"/>
        </w:rPr>
        <w:t>культурных</w:t>
      </w:r>
      <w:r w:rsidR="00FA4D31">
        <w:rPr>
          <w:sz w:val="28"/>
          <w:szCs w:val="28"/>
        </w:rPr>
        <w:t xml:space="preserve"> </w:t>
      </w:r>
      <w:r w:rsidRPr="00FA4D31">
        <w:rPr>
          <w:sz w:val="28"/>
          <w:szCs w:val="28"/>
        </w:rPr>
        <w:t>различий;</w:t>
      </w:r>
      <w:r w:rsidR="00FA4D31">
        <w:rPr>
          <w:sz w:val="28"/>
          <w:szCs w:val="28"/>
        </w:rPr>
        <w:t xml:space="preserve"> </w:t>
      </w:r>
      <w:r w:rsidRPr="00FA4D31">
        <w:rPr>
          <w:sz w:val="28"/>
          <w:szCs w:val="28"/>
        </w:rPr>
        <w:t>адаптация</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различиям;</w:t>
      </w:r>
      <w:r w:rsidR="00FA4D31">
        <w:rPr>
          <w:sz w:val="28"/>
          <w:szCs w:val="28"/>
        </w:rPr>
        <w:t xml:space="preserve"> </w:t>
      </w:r>
      <w:r w:rsidRPr="00FA4D31">
        <w:rPr>
          <w:sz w:val="28"/>
          <w:szCs w:val="28"/>
        </w:rPr>
        <w:t>интеграция)</w:t>
      </w:r>
      <w:r w:rsidR="00777A87" w:rsidRPr="00FA4D31">
        <w:rPr>
          <w:rStyle w:val="aa"/>
          <w:sz w:val="28"/>
          <w:szCs w:val="28"/>
        </w:rPr>
        <w:footnoteReference w:id="72"/>
      </w:r>
      <w:r w:rsidRPr="00FA4D31">
        <w:rPr>
          <w:sz w:val="28"/>
          <w:szCs w:val="28"/>
        </w:rPr>
        <w:t>.</w:t>
      </w:r>
      <w:r w:rsidR="00FA4D31">
        <w:rPr>
          <w:sz w:val="28"/>
          <w:szCs w:val="28"/>
        </w:rPr>
        <w:t xml:space="preserve"> </w:t>
      </w:r>
      <w:r w:rsidRPr="00FA4D31">
        <w:rPr>
          <w:sz w:val="28"/>
          <w:szCs w:val="28"/>
        </w:rPr>
        <w:t>Большинством</w:t>
      </w:r>
      <w:r w:rsidR="00FA4D31">
        <w:rPr>
          <w:sz w:val="28"/>
          <w:szCs w:val="28"/>
        </w:rPr>
        <w:t xml:space="preserve"> </w:t>
      </w:r>
      <w:r w:rsidRPr="00FA4D31">
        <w:rPr>
          <w:sz w:val="28"/>
          <w:szCs w:val="28"/>
        </w:rPr>
        <w:t>исследователей</w:t>
      </w:r>
      <w:r w:rsidR="00FA4D31">
        <w:rPr>
          <w:sz w:val="28"/>
          <w:szCs w:val="28"/>
        </w:rPr>
        <w:t xml:space="preserve"> </w:t>
      </w:r>
      <w:r w:rsidRPr="00FA4D31">
        <w:rPr>
          <w:sz w:val="28"/>
          <w:szCs w:val="28"/>
        </w:rPr>
        <w:t>оптимальной</w:t>
      </w:r>
      <w:r w:rsidR="00FA4D31">
        <w:rPr>
          <w:sz w:val="28"/>
          <w:szCs w:val="28"/>
        </w:rPr>
        <w:t xml:space="preserve"> </w:t>
      </w:r>
      <w:r w:rsidRPr="00FA4D31">
        <w:rPr>
          <w:sz w:val="28"/>
          <w:szCs w:val="28"/>
        </w:rPr>
        <w:t>стратегией</w:t>
      </w:r>
      <w:r w:rsidR="00FA4D31">
        <w:rPr>
          <w:sz w:val="28"/>
          <w:szCs w:val="28"/>
        </w:rPr>
        <w:t xml:space="preserve"> </w:t>
      </w:r>
      <w:r w:rsidRPr="00FA4D31">
        <w:rPr>
          <w:sz w:val="28"/>
          <w:szCs w:val="28"/>
        </w:rPr>
        <w:t>адаптации</w:t>
      </w:r>
      <w:r w:rsidR="00FA4D31">
        <w:rPr>
          <w:sz w:val="28"/>
          <w:szCs w:val="28"/>
        </w:rPr>
        <w:t xml:space="preserve"> </w:t>
      </w:r>
      <w:r w:rsidRPr="00FA4D31">
        <w:rPr>
          <w:sz w:val="28"/>
          <w:szCs w:val="28"/>
        </w:rPr>
        <w:t>иноэтничных</w:t>
      </w:r>
      <w:r w:rsidR="00FA4D31">
        <w:rPr>
          <w:sz w:val="28"/>
          <w:szCs w:val="28"/>
        </w:rPr>
        <w:t xml:space="preserve"> </w:t>
      </w:r>
      <w:r w:rsidRPr="00FA4D31">
        <w:rPr>
          <w:sz w:val="28"/>
          <w:szCs w:val="28"/>
        </w:rPr>
        <w:t>граждан</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полиэтничном</w:t>
      </w:r>
      <w:r w:rsidR="00FA4D31">
        <w:rPr>
          <w:sz w:val="28"/>
          <w:szCs w:val="28"/>
        </w:rPr>
        <w:t xml:space="preserve"> </w:t>
      </w:r>
      <w:r w:rsidRPr="00FA4D31">
        <w:rPr>
          <w:sz w:val="28"/>
          <w:szCs w:val="28"/>
        </w:rPr>
        <w:t>обществе</w:t>
      </w:r>
      <w:r w:rsidR="00FA4D31">
        <w:rPr>
          <w:sz w:val="28"/>
          <w:szCs w:val="28"/>
        </w:rPr>
        <w:t xml:space="preserve"> </w:t>
      </w:r>
      <w:r w:rsidRPr="00FA4D31">
        <w:rPr>
          <w:sz w:val="28"/>
          <w:szCs w:val="28"/>
        </w:rPr>
        <w:t>признаётся</w:t>
      </w:r>
      <w:r w:rsidR="00FA4D31">
        <w:rPr>
          <w:sz w:val="28"/>
          <w:szCs w:val="28"/>
        </w:rPr>
        <w:t xml:space="preserve"> </w:t>
      </w:r>
      <w:r w:rsidRPr="00FA4D31">
        <w:rPr>
          <w:sz w:val="28"/>
          <w:szCs w:val="28"/>
        </w:rPr>
        <w:t>«интеграция».</w:t>
      </w:r>
      <w:r w:rsidR="00FA4D31">
        <w:rPr>
          <w:sz w:val="28"/>
          <w:szCs w:val="28"/>
        </w:rPr>
        <w:t xml:space="preserve"> </w:t>
      </w:r>
      <w:r w:rsidRPr="00FA4D31">
        <w:rPr>
          <w:sz w:val="28"/>
          <w:szCs w:val="28"/>
        </w:rPr>
        <w:t>Она</w:t>
      </w:r>
      <w:r w:rsidR="00FA4D31">
        <w:rPr>
          <w:sz w:val="28"/>
          <w:szCs w:val="28"/>
        </w:rPr>
        <w:t xml:space="preserve"> </w:t>
      </w:r>
      <w:r w:rsidRPr="00FA4D31">
        <w:rPr>
          <w:sz w:val="28"/>
          <w:szCs w:val="28"/>
        </w:rPr>
        <w:t>связана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позитивным</w:t>
      </w:r>
      <w:r w:rsidR="00FA4D31">
        <w:rPr>
          <w:sz w:val="28"/>
          <w:szCs w:val="28"/>
        </w:rPr>
        <w:t xml:space="preserve"> </w:t>
      </w:r>
      <w:r w:rsidRPr="00FA4D31">
        <w:rPr>
          <w:sz w:val="28"/>
          <w:szCs w:val="28"/>
        </w:rPr>
        <w:t>отношением</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культуре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собственной,</w:t>
      </w:r>
      <w:r w:rsidR="00FA4D31">
        <w:rPr>
          <w:sz w:val="28"/>
          <w:szCs w:val="28"/>
        </w:rPr>
        <w:t xml:space="preserve"> </w:t>
      </w:r>
      <w:r w:rsidRPr="00FA4D31">
        <w:rPr>
          <w:sz w:val="28"/>
          <w:szCs w:val="28"/>
        </w:rPr>
        <w:t>так</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этноконтактных</w:t>
      </w:r>
      <w:r w:rsidR="00FA4D31">
        <w:rPr>
          <w:sz w:val="28"/>
          <w:szCs w:val="28"/>
        </w:rPr>
        <w:t xml:space="preserve"> </w:t>
      </w:r>
      <w:r w:rsidRPr="00FA4D31">
        <w:rPr>
          <w:sz w:val="28"/>
          <w:szCs w:val="28"/>
        </w:rPr>
        <w:t>групп,</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находит</w:t>
      </w:r>
      <w:r w:rsidR="00FA4D31">
        <w:rPr>
          <w:sz w:val="28"/>
          <w:szCs w:val="28"/>
        </w:rPr>
        <w:t xml:space="preserve"> </w:t>
      </w:r>
      <w:r w:rsidRPr="00FA4D31">
        <w:rPr>
          <w:sz w:val="28"/>
          <w:szCs w:val="28"/>
        </w:rPr>
        <w:t>свое</w:t>
      </w:r>
      <w:r w:rsidR="00FA4D31">
        <w:rPr>
          <w:sz w:val="28"/>
          <w:szCs w:val="28"/>
        </w:rPr>
        <w:t xml:space="preserve"> </w:t>
      </w:r>
      <w:r w:rsidRPr="00FA4D31">
        <w:rPr>
          <w:sz w:val="28"/>
          <w:szCs w:val="28"/>
        </w:rPr>
        <w:t>выражение</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формировании</w:t>
      </w:r>
      <w:r w:rsidR="00FA4D31">
        <w:rPr>
          <w:sz w:val="28"/>
          <w:szCs w:val="28"/>
        </w:rPr>
        <w:t xml:space="preserve"> </w:t>
      </w:r>
      <w:r w:rsidRPr="00FA4D31">
        <w:rPr>
          <w:sz w:val="28"/>
          <w:szCs w:val="28"/>
        </w:rPr>
        <w:t>позитивных</w:t>
      </w:r>
      <w:r w:rsidR="00FA4D31">
        <w:rPr>
          <w:sz w:val="28"/>
          <w:szCs w:val="28"/>
        </w:rPr>
        <w:t xml:space="preserve"> </w:t>
      </w:r>
      <w:r w:rsidRPr="00FA4D31">
        <w:rPr>
          <w:sz w:val="28"/>
          <w:szCs w:val="28"/>
        </w:rPr>
        <w:t>авто-</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гетеростереотипов.</w:t>
      </w:r>
    </w:p>
    <w:p w:rsidR="00300B95" w:rsidRPr="00FA4D31" w:rsidRDefault="00300B95" w:rsidP="00FA4D31">
      <w:pPr>
        <w:keepNext/>
        <w:widowControl w:val="0"/>
        <w:spacing w:line="360" w:lineRule="auto"/>
        <w:ind w:firstLine="709"/>
        <w:jc w:val="both"/>
        <w:rPr>
          <w:sz w:val="28"/>
          <w:szCs w:val="28"/>
        </w:rPr>
      </w:pPr>
      <w:r w:rsidRPr="00FA4D31">
        <w:rPr>
          <w:sz w:val="28"/>
          <w:szCs w:val="28"/>
        </w:rPr>
        <w:t>Таким</w:t>
      </w:r>
      <w:r w:rsidR="00FA4D31">
        <w:rPr>
          <w:sz w:val="28"/>
          <w:szCs w:val="28"/>
        </w:rPr>
        <w:t xml:space="preserve"> </w:t>
      </w:r>
      <w:r w:rsidRPr="00FA4D31">
        <w:rPr>
          <w:sz w:val="28"/>
          <w:szCs w:val="28"/>
        </w:rPr>
        <w:t>образом,</w:t>
      </w:r>
      <w:r w:rsidR="00FA4D31">
        <w:rPr>
          <w:sz w:val="28"/>
          <w:szCs w:val="28"/>
        </w:rPr>
        <w:t xml:space="preserve"> </w:t>
      </w:r>
      <w:r w:rsidRPr="00FA4D31">
        <w:rPr>
          <w:sz w:val="28"/>
          <w:szCs w:val="28"/>
        </w:rPr>
        <w:t>этнопсихологическое</w:t>
      </w:r>
      <w:r w:rsidR="00FA4D31">
        <w:rPr>
          <w:sz w:val="28"/>
          <w:szCs w:val="28"/>
        </w:rPr>
        <w:t xml:space="preserve"> </w:t>
      </w:r>
      <w:r w:rsidRPr="00FA4D31">
        <w:rPr>
          <w:sz w:val="28"/>
          <w:szCs w:val="28"/>
        </w:rPr>
        <w:t>исследование</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происходит</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контексте</w:t>
      </w:r>
      <w:r w:rsidR="00FA4D31">
        <w:rPr>
          <w:sz w:val="28"/>
          <w:szCs w:val="28"/>
        </w:rPr>
        <w:t xml:space="preserve"> </w:t>
      </w:r>
      <w:r w:rsidRPr="00FA4D31">
        <w:rPr>
          <w:sz w:val="28"/>
          <w:szCs w:val="28"/>
        </w:rPr>
        <w:t>«когнитивного»</w:t>
      </w:r>
      <w:r w:rsidR="00FA4D31">
        <w:rPr>
          <w:sz w:val="28"/>
          <w:szCs w:val="28"/>
        </w:rPr>
        <w:t xml:space="preserve"> </w:t>
      </w:r>
      <w:r w:rsidRPr="00FA4D31">
        <w:rPr>
          <w:sz w:val="28"/>
          <w:szCs w:val="28"/>
        </w:rPr>
        <w:t>конструктивизма.</w:t>
      </w:r>
    </w:p>
    <w:p w:rsidR="00300B95" w:rsidRPr="00FA4D31" w:rsidRDefault="00300B95" w:rsidP="00FA4D31">
      <w:pPr>
        <w:keepNext/>
        <w:widowControl w:val="0"/>
        <w:spacing w:line="360" w:lineRule="auto"/>
        <w:ind w:firstLine="709"/>
        <w:jc w:val="both"/>
        <w:rPr>
          <w:sz w:val="28"/>
          <w:szCs w:val="28"/>
        </w:rPr>
      </w:pPr>
      <w:r w:rsidRPr="00FA4D31">
        <w:rPr>
          <w:sz w:val="28"/>
          <w:szCs w:val="28"/>
        </w:rPr>
        <w:t>Существенной</w:t>
      </w:r>
      <w:r w:rsidR="00FA4D31">
        <w:rPr>
          <w:sz w:val="28"/>
          <w:szCs w:val="28"/>
        </w:rPr>
        <w:t xml:space="preserve"> </w:t>
      </w:r>
      <w:r w:rsidRPr="00FA4D31">
        <w:rPr>
          <w:sz w:val="28"/>
          <w:szCs w:val="28"/>
        </w:rPr>
        <w:t>чертой</w:t>
      </w:r>
      <w:r w:rsidR="00FA4D31">
        <w:rPr>
          <w:sz w:val="28"/>
          <w:szCs w:val="28"/>
        </w:rPr>
        <w:t xml:space="preserve"> </w:t>
      </w:r>
      <w:r w:rsidRPr="00FA4D31">
        <w:rPr>
          <w:sz w:val="28"/>
          <w:szCs w:val="28"/>
        </w:rPr>
        <w:t>развития</w:t>
      </w:r>
      <w:r w:rsidR="00FA4D31">
        <w:rPr>
          <w:sz w:val="28"/>
          <w:szCs w:val="28"/>
        </w:rPr>
        <w:t xml:space="preserve"> </w:t>
      </w:r>
      <w:r w:rsidRPr="00FA4D31">
        <w:rPr>
          <w:sz w:val="28"/>
          <w:szCs w:val="28"/>
        </w:rPr>
        <w:t>отечественной</w:t>
      </w:r>
      <w:r w:rsidR="00FA4D31">
        <w:rPr>
          <w:sz w:val="28"/>
          <w:szCs w:val="28"/>
        </w:rPr>
        <w:t xml:space="preserve"> </w:t>
      </w:r>
      <w:r w:rsidRPr="00FA4D31">
        <w:rPr>
          <w:sz w:val="28"/>
          <w:szCs w:val="28"/>
        </w:rPr>
        <w:t>этнологии</w:t>
      </w:r>
      <w:r w:rsidR="00FA4D31">
        <w:rPr>
          <w:sz w:val="28"/>
          <w:szCs w:val="28"/>
        </w:rPr>
        <w:t xml:space="preserve"> </w:t>
      </w:r>
      <w:r w:rsidRPr="00FA4D31">
        <w:rPr>
          <w:sz w:val="28"/>
          <w:szCs w:val="28"/>
        </w:rPr>
        <w:t>сегодня</w:t>
      </w:r>
      <w:r w:rsidR="00FA4D31">
        <w:rPr>
          <w:sz w:val="28"/>
          <w:szCs w:val="28"/>
        </w:rPr>
        <w:t xml:space="preserve"> </w:t>
      </w:r>
      <w:r w:rsidRPr="00FA4D31">
        <w:rPr>
          <w:sz w:val="28"/>
          <w:szCs w:val="28"/>
        </w:rPr>
        <w:t>является</w:t>
      </w:r>
      <w:r w:rsidR="00FA4D31">
        <w:rPr>
          <w:sz w:val="28"/>
          <w:szCs w:val="28"/>
        </w:rPr>
        <w:t xml:space="preserve"> </w:t>
      </w:r>
      <w:r w:rsidRPr="00FA4D31">
        <w:rPr>
          <w:sz w:val="28"/>
          <w:szCs w:val="28"/>
        </w:rPr>
        <w:t>наметившаяся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последние</w:t>
      </w:r>
      <w:r w:rsidR="00FA4D31">
        <w:rPr>
          <w:sz w:val="28"/>
          <w:szCs w:val="28"/>
        </w:rPr>
        <w:t xml:space="preserve"> </w:t>
      </w:r>
      <w:r w:rsidRPr="00FA4D31">
        <w:rPr>
          <w:sz w:val="28"/>
          <w:szCs w:val="28"/>
        </w:rPr>
        <w:t>годы</w:t>
      </w:r>
      <w:r w:rsidR="00FA4D31">
        <w:rPr>
          <w:sz w:val="28"/>
          <w:szCs w:val="28"/>
        </w:rPr>
        <w:t xml:space="preserve"> </w:t>
      </w:r>
      <w:r w:rsidRPr="00FA4D31">
        <w:rPr>
          <w:sz w:val="28"/>
          <w:szCs w:val="28"/>
        </w:rPr>
        <w:t>тенденция</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«примирению»,</w:t>
      </w:r>
      <w:r w:rsidR="00FA4D31">
        <w:rPr>
          <w:sz w:val="28"/>
          <w:szCs w:val="28"/>
        </w:rPr>
        <w:t xml:space="preserve"> </w:t>
      </w:r>
      <w:r w:rsidRPr="00FA4D31">
        <w:rPr>
          <w:sz w:val="28"/>
          <w:szCs w:val="28"/>
        </w:rPr>
        <w:t>синтезу</w:t>
      </w:r>
      <w:r w:rsidR="00FA4D31">
        <w:rPr>
          <w:sz w:val="28"/>
          <w:szCs w:val="28"/>
        </w:rPr>
        <w:t xml:space="preserve"> </w:t>
      </w:r>
      <w:r w:rsidRPr="00FA4D31">
        <w:rPr>
          <w:sz w:val="28"/>
          <w:szCs w:val="28"/>
        </w:rPr>
        <w:t>двух</w:t>
      </w:r>
      <w:r w:rsidR="00FA4D31">
        <w:rPr>
          <w:sz w:val="28"/>
          <w:szCs w:val="28"/>
        </w:rPr>
        <w:t xml:space="preserve"> </w:t>
      </w:r>
      <w:r w:rsidRPr="00FA4D31">
        <w:rPr>
          <w:sz w:val="28"/>
          <w:szCs w:val="28"/>
        </w:rPr>
        <w:t>концептуально</w:t>
      </w:r>
      <w:r w:rsidR="00FA4D31">
        <w:rPr>
          <w:sz w:val="28"/>
          <w:szCs w:val="28"/>
        </w:rPr>
        <w:t xml:space="preserve"> </w:t>
      </w:r>
      <w:r w:rsidRPr="00FA4D31">
        <w:rPr>
          <w:sz w:val="28"/>
          <w:szCs w:val="28"/>
        </w:rPr>
        <w:t>оппозиционных</w:t>
      </w:r>
      <w:r w:rsidR="00FA4D31">
        <w:rPr>
          <w:sz w:val="28"/>
          <w:szCs w:val="28"/>
        </w:rPr>
        <w:t xml:space="preserve"> </w:t>
      </w:r>
      <w:r w:rsidRPr="00FA4D31">
        <w:rPr>
          <w:sz w:val="28"/>
          <w:szCs w:val="28"/>
        </w:rPr>
        <w:t>парадигм</w:t>
      </w:r>
      <w:r w:rsidR="00FA4D31">
        <w:rPr>
          <w:sz w:val="28"/>
          <w:szCs w:val="28"/>
        </w:rPr>
        <w:t xml:space="preserve"> </w:t>
      </w:r>
      <w:r w:rsidRPr="00FA4D31">
        <w:rPr>
          <w:sz w:val="28"/>
          <w:szCs w:val="28"/>
        </w:rPr>
        <w:t>этнологического</w:t>
      </w:r>
      <w:r w:rsidR="00FA4D31">
        <w:rPr>
          <w:sz w:val="28"/>
          <w:szCs w:val="28"/>
        </w:rPr>
        <w:t xml:space="preserve"> </w:t>
      </w:r>
      <w:r w:rsidRPr="00FA4D31">
        <w:rPr>
          <w:sz w:val="28"/>
          <w:szCs w:val="28"/>
        </w:rPr>
        <w:t>знания</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сравнению</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достаточно</w:t>
      </w:r>
      <w:r w:rsidR="00FA4D31">
        <w:rPr>
          <w:sz w:val="28"/>
          <w:szCs w:val="28"/>
        </w:rPr>
        <w:t xml:space="preserve"> </w:t>
      </w:r>
      <w:r w:rsidRPr="00FA4D31">
        <w:rPr>
          <w:sz w:val="28"/>
          <w:szCs w:val="28"/>
        </w:rPr>
        <w:t>отчетливым</w:t>
      </w:r>
      <w:r w:rsidR="00FA4D31">
        <w:rPr>
          <w:sz w:val="28"/>
          <w:szCs w:val="28"/>
        </w:rPr>
        <w:t xml:space="preserve"> </w:t>
      </w:r>
      <w:r w:rsidRPr="00FA4D31">
        <w:rPr>
          <w:sz w:val="28"/>
          <w:szCs w:val="28"/>
        </w:rPr>
        <w:t>разделением</w:t>
      </w:r>
      <w:r w:rsidR="00FA4D31">
        <w:rPr>
          <w:sz w:val="28"/>
          <w:szCs w:val="28"/>
        </w:rPr>
        <w:t xml:space="preserve"> </w:t>
      </w:r>
      <w:r w:rsidRPr="00FA4D31">
        <w:rPr>
          <w:sz w:val="28"/>
          <w:szCs w:val="28"/>
        </w:rPr>
        <w:t>их</w:t>
      </w:r>
      <w:r w:rsidR="00FA4D31">
        <w:rPr>
          <w:sz w:val="28"/>
          <w:szCs w:val="28"/>
        </w:rPr>
        <w:t xml:space="preserve"> </w:t>
      </w:r>
      <w:r w:rsidRPr="00FA4D31">
        <w:rPr>
          <w:sz w:val="28"/>
          <w:szCs w:val="28"/>
        </w:rPr>
        <w:t>представителей</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два</w:t>
      </w:r>
      <w:r w:rsidR="00FA4D31">
        <w:rPr>
          <w:sz w:val="28"/>
          <w:szCs w:val="28"/>
        </w:rPr>
        <w:t xml:space="preserve"> </w:t>
      </w:r>
      <w:r w:rsidRPr="00FA4D31">
        <w:rPr>
          <w:sz w:val="28"/>
          <w:szCs w:val="28"/>
        </w:rPr>
        <w:t>лагеря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начале</w:t>
      </w:r>
      <w:r w:rsidR="00FA4D31">
        <w:rPr>
          <w:sz w:val="28"/>
          <w:szCs w:val="28"/>
        </w:rPr>
        <w:t xml:space="preserve"> </w:t>
      </w:r>
      <w:r w:rsidRPr="00FA4D31">
        <w:rPr>
          <w:sz w:val="28"/>
          <w:szCs w:val="28"/>
        </w:rPr>
        <w:t>1990-х</w:t>
      </w:r>
      <w:r w:rsidR="00FA4D31">
        <w:rPr>
          <w:sz w:val="28"/>
          <w:szCs w:val="28"/>
        </w:rPr>
        <w:t xml:space="preserve"> </w:t>
      </w:r>
      <w:r w:rsidRPr="00FA4D31">
        <w:rPr>
          <w:sz w:val="28"/>
          <w:szCs w:val="28"/>
        </w:rPr>
        <w:t>гг.).</w:t>
      </w:r>
      <w:r w:rsidR="00FA4D31">
        <w:rPr>
          <w:sz w:val="28"/>
          <w:szCs w:val="28"/>
        </w:rPr>
        <w:t xml:space="preserve"> </w:t>
      </w:r>
      <w:r w:rsidRPr="00FA4D31">
        <w:rPr>
          <w:sz w:val="28"/>
          <w:szCs w:val="28"/>
        </w:rPr>
        <w:t>Усилия,</w:t>
      </w:r>
      <w:r w:rsidR="00FA4D31">
        <w:rPr>
          <w:sz w:val="28"/>
          <w:szCs w:val="28"/>
        </w:rPr>
        <w:t xml:space="preserve"> </w:t>
      </w:r>
      <w:r w:rsidRPr="00FA4D31">
        <w:rPr>
          <w:sz w:val="28"/>
          <w:szCs w:val="28"/>
        </w:rPr>
        <w:t>направленные</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выработку</w:t>
      </w:r>
      <w:r w:rsidR="00FA4D31">
        <w:rPr>
          <w:sz w:val="28"/>
          <w:szCs w:val="28"/>
        </w:rPr>
        <w:t xml:space="preserve"> </w:t>
      </w:r>
      <w:r w:rsidRPr="00FA4D31">
        <w:rPr>
          <w:sz w:val="28"/>
          <w:szCs w:val="28"/>
        </w:rPr>
        <w:t>некоего</w:t>
      </w:r>
      <w:r w:rsidR="00FA4D31">
        <w:rPr>
          <w:sz w:val="28"/>
          <w:szCs w:val="28"/>
        </w:rPr>
        <w:t xml:space="preserve"> </w:t>
      </w:r>
      <w:r w:rsidRPr="00FA4D31">
        <w:rPr>
          <w:sz w:val="28"/>
          <w:szCs w:val="28"/>
        </w:rPr>
        <w:t>промежуточного,</w:t>
      </w:r>
      <w:r w:rsidR="00FA4D31">
        <w:rPr>
          <w:sz w:val="28"/>
          <w:szCs w:val="28"/>
        </w:rPr>
        <w:t xml:space="preserve"> </w:t>
      </w:r>
      <w:r w:rsidRPr="00FA4D31">
        <w:rPr>
          <w:sz w:val="28"/>
          <w:szCs w:val="28"/>
        </w:rPr>
        <w:t>«синтетического»</w:t>
      </w:r>
      <w:r w:rsidR="00FA4D31">
        <w:rPr>
          <w:sz w:val="28"/>
          <w:szCs w:val="28"/>
        </w:rPr>
        <w:t xml:space="preserve"> </w:t>
      </w:r>
      <w:r w:rsidRPr="00FA4D31">
        <w:rPr>
          <w:sz w:val="28"/>
          <w:szCs w:val="28"/>
        </w:rPr>
        <w:t>подхода</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отчетливо</w:t>
      </w:r>
      <w:r w:rsidR="00FA4D31">
        <w:rPr>
          <w:sz w:val="28"/>
          <w:szCs w:val="28"/>
        </w:rPr>
        <w:t xml:space="preserve"> </w:t>
      </w:r>
      <w:r w:rsidRPr="00FA4D31">
        <w:rPr>
          <w:sz w:val="28"/>
          <w:szCs w:val="28"/>
        </w:rPr>
        <w:t>заметны</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обеих</w:t>
      </w:r>
      <w:r w:rsidR="00FA4D31">
        <w:rPr>
          <w:sz w:val="28"/>
          <w:szCs w:val="28"/>
        </w:rPr>
        <w:t xml:space="preserve"> </w:t>
      </w:r>
      <w:r w:rsidRPr="00FA4D31">
        <w:rPr>
          <w:sz w:val="28"/>
          <w:szCs w:val="28"/>
        </w:rPr>
        <w:t>сторон.</w:t>
      </w:r>
      <w:r w:rsidR="00FA4D31">
        <w:rPr>
          <w:sz w:val="28"/>
          <w:szCs w:val="28"/>
        </w:rPr>
        <w:t xml:space="preserve"> </w:t>
      </w:r>
    </w:p>
    <w:p w:rsidR="00300B95" w:rsidRDefault="00300B95" w:rsidP="00FA4D31">
      <w:pPr>
        <w:keepNext/>
        <w:widowControl w:val="0"/>
        <w:spacing w:line="360" w:lineRule="auto"/>
        <w:ind w:firstLine="709"/>
        <w:jc w:val="both"/>
        <w:rPr>
          <w:sz w:val="28"/>
          <w:szCs w:val="28"/>
        </w:rPr>
      </w:pPr>
      <w:r w:rsidRPr="00FA4D31">
        <w:rPr>
          <w:sz w:val="28"/>
          <w:szCs w:val="28"/>
        </w:rPr>
        <w:t>Так,</w:t>
      </w:r>
      <w:r w:rsidR="00FA4D31">
        <w:rPr>
          <w:sz w:val="28"/>
          <w:szCs w:val="28"/>
        </w:rPr>
        <w:t xml:space="preserve"> </w:t>
      </w:r>
      <w:r w:rsidRPr="00FA4D31">
        <w:rPr>
          <w:sz w:val="28"/>
          <w:szCs w:val="28"/>
        </w:rPr>
        <w:t>И.Ю.</w:t>
      </w:r>
      <w:r w:rsidR="00FA4D31">
        <w:rPr>
          <w:sz w:val="28"/>
          <w:szCs w:val="28"/>
        </w:rPr>
        <w:t xml:space="preserve"> </w:t>
      </w:r>
      <w:r w:rsidRPr="00FA4D31">
        <w:rPr>
          <w:sz w:val="28"/>
          <w:szCs w:val="28"/>
        </w:rPr>
        <w:t>Заринов</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статье</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характерным</w:t>
      </w:r>
      <w:r w:rsidR="00FA4D31">
        <w:rPr>
          <w:sz w:val="28"/>
          <w:szCs w:val="28"/>
        </w:rPr>
        <w:t xml:space="preserve"> </w:t>
      </w:r>
      <w:r w:rsidRPr="00FA4D31">
        <w:rPr>
          <w:sz w:val="28"/>
          <w:szCs w:val="28"/>
        </w:rPr>
        <w:t>названием</w:t>
      </w:r>
      <w:r w:rsidR="00FA4D31">
        <w:rPr>
          <w:sz w:val="28"/>
          <w:szCs w:val="28"/>
        </w:rPr>
        <w:t xml:space="preserve"> </w:t>
      </w:r>
      <w:r w:rsidRPr="00FA4D31">
        <w:rPr>
          <w:sz w:val="28"/>
          <w:szCs w:val="28"/>
        </w:rPr>
        <w:t>«Время</w:t>
      </w:r>
      <w:r w:rsidR="00FA4D31">
        <w:rPr>
          <w:sz w:val="28"/>
          <w:szCs w:val="28"/>
        </w:rPr>
        <w:t xml:space="preserve"> </w:t>
      </w:r>
      <w:r w:rsidRPr="00FA4D31">
        <w:rPr>
          <w:sz w:val="28"/>
          <w:szCs w:val="28"/>
        </w:rPr>
        <w:t>искать</w:t>
      </w:r>
      <w:r w:rsidR="00FA4D31">
        <w:rPr>
          <w:sz w:val="28"/>
          <w:szCs w:val="28"/>
        </w:rPr>
        <w:t xml:space="preserve"> </w:t>
      </w:r>
      <w:r w:rsidRPr="00FA4D31">
        <w:rPr>
          <w:sz w:val="28"/>
          <w:szCs w:val="28"/>
        </w:rPr>
        <w:t>общий</w:t>
      </w:r>
      <w:r w:rsidR="00FA4D31">
        <w:rPr>
          <w:sz w:val="28"/>
          <w:szCs w:val="28"/>
        </w:rPr>
        <w:t xml:space="preserve"> </w:t>
      </w:r>
      <w:r w:rsidRPr="00FA4D31">
        <w:rPr>
          <w:sz w:val="28"/>
          <w:szCs w:val="28"/>
        </w:rPr>
        <w:t>язык»</w:t>
      </w:r>
      <w:r w:rsidR="00FA4D31">
        <w:rPr>
          <w:sz w:val="28"/>
          <w:szCs w:val="28"/>
        </w:rPr>
        <w:t xml:space="preserve"> </w:t>
      </w:r>
      <w:r w:rsidRPr="00FA4D31">
        <w:rPr>
          <w:sz w:val="28"/>
          <w:szCs w:val="28"/>
        </w:rPr>
        <w:t>утверждает,</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принципиально</w:t>
      </w:r>
      <w:r w:rsidR="00FA4D31">
        <w:rPr>
          <w:sz w:val="28"/>
          <w:szCs w:val="28"/>
        </w:rPr>
        <w:t xml:space="preserve"> </w:t>
      </w:r>
      <w:r w:rsidRPr="00FA4D31">
        <w:rPr>
          <w:sz w:val="28"/>
          <w:szCs w:val="28"/>
        </w:rPr>
        <w:t>теория</w:t>
      </w:r>
      <w:r w:rsidR="00FA4D31">
        <w:rPr>
          <w:sz w:val="28"/>
          <w:szCs w:val="28"/>
        </w:rPr>
        <w:t xml:space="preserve"> </w:t>
      </w:r>
      <w:r w:rsidRPr="00FA4D31">
        <w:rPr>
          <w:sz w:val="28"/>
          <w:szCs w:val="28"/>
        </w:rPr>
        <w:t>этноса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концепция</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(так</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как</w:t>
      </w:r>
      <w:r w:rsidR="00FA4D31">
        <w:rPr>
          <w:sz w:val="28"/>
          <w:szCs w:val="28"/>
        </w:rPr>
        <w:t xml:space="preserve"> </w:t>
      </w:r>
      <w:r w:rsidRPr="00FA4D31">
        <w:rPr>
          <w:sz w:val="28"/>
          <w:szCs w:val="28"/>
        </w:rPr>
        <w:t>примордиализм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конструктивизм)</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являются</w:t>
      </w:r>
      <w:r w:rsidR="00FA4D31">
        <w:rPr>
          <w:sz w:val="28"/>
          <w:szCs w:val="28"/>
        </w:rPr>
        <w:t xml:space="preserve"> </w:t>
      </w:r>
      <w:r w:rsidRPr="00FA4D31">
        <w:rPr>
          <w:sz w:val="28"/>
          <w:szCs w:val="28"/>
        </w:rPr>
        <w:t>непримиримыми</w:t>
      </w:r>
      <w:r w:rsidR="00FA4D31">
        <w:rPr>
          <w:sz w:val="28"/>
          <w:szCs w:val="28"/>
        </w:rPr>
        <w:t xml:space="preserve"> </w:t>
      </w:r>
      <w:r w:rsidRPr="00FA4D31">
        <w:rPr>
          <w:sz w:val="28"/>
          <w:szCs w:val="28"/>
        </w:rPr>
        <w:t>антагонистами,</w:t>
      </w:r>
      <w:r w:rsidR="00FA4D31">
        <w:rPr>
          <w:sz w:val="28"/>
          <w:szCs w:val="28"/>
        </w:rPr>
        <w:t xml:space="preserve"> </w:t>
      </w:r>
      <w:r w:rsidRPr="00FA4D31">
        <w:rPr>
          <w:sz w:val="28"/>
          <w:szCs w:val="28"/>
        </w:rPr>
        <w:t>отражая</w:t>
      </w:r>
      <w:r w:rsidR="00FA4D31">
        <w:rPr>
          <w:sz w:val="28"/>
          <w:szCs w:val="28"/>
        </w:rPr>
        <w:t xml:space="preserve"> </w:t>
      </w:r>
      <w:r w:rsidRPr="00FA4D31">
        <w:rPr>
          <w:sz w:val="28"/>
          <w:szCs w:val="28"/>
        </w:rPr>
        <w:t>феномен</w:t>
      </w:r>
      <w:r w:rsidR="00FA4D31">
        <w:rPr>
          <w:sz w:val="28"/>
          <w:szCs w:val="28"/>
        </w:rPr>
        <w:t xml:space="preserve"> </w:t>
      </w:r>
      <w:r w:rsidRPr="00FA4D31">
        <w:rPr>
          <w:sz w:val="28"/>
          <w:szCs w:val="28"/>
        </w:rPr>
        <w:t>хотя</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один</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тот</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неоднозначно</w:t>
      </w:r>
      <w:r w:rsidR="00FA4D31">
        <w:rPr>
          <w:sz w:val="28"/>
          <w:szCs w:val="28"/>
        </w:rPr>
        <w:t xml:space="preserve"> </w:t>
      </w:r>
      <w:r w:rsidRPr="00FA4D31">
        <w:rPr>
          <w:sz w:val="28"/>
          <w:szCs w:val="28"/>
        </w:rPr>
        <w:t>проявляющий</w:t>
      </w:r>
      <w:r w:rsidR="00FA4D31">
        <w:rPr>
          <w:sz w:val="28"/>
          <w:szCs w:val="28"/>
        </w:rPr>
        <w:t xml:space="preserve"> </w:t>
      </w:r>
      <w:r w:rsidRPr="00FA4D31">
        <w:rPr>
          <w:sz w:val="28"/>
          <w:szCs w:val="28"/>
        </w:rPr>
        <w:t>себя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исторической</w:t>
      </w:r>
      <w:r w:rsidR="00FA4D31">
        <w:rPr>
          <w:sz w:val="28"/>
          <w:szCs w:val="28"/>
        </w:rPr>
        <w:t xml:space="preserve"> </w:t>
      </w:r>
      <w:r w:rsidRPr="00FA4D31">
        <w:rPr>
          <w:sz w:val="28"/>
          <w:szCs w:val="28"/>
        </w:rPr>
        <w:t>перспективе.</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мнению,</w:t>
      </w:r>
      <w:r w:rsidR="00FA4D31">
        <w:rPr>
          <w:sz w:val="28"/>
          <w:szCs w:val="28"/>
        </w:rPr>
        <w:t xml:space="preserve"> </w:t>
      </w:r>
      <w:r w:rsidRPr="00FA4D31">
        <w:rPr>
          <w:sz w:val="28"/>
          <w:szCs w:val="28"/>
        </w:rPr>
        <w:t>авторы,</w:t>
      </w:r>
      <w:r w:rsidR="00FA4D31">
        <w:rPr>
          <w:sz w:val="28"/>
          <w:szCs w:val="28"/>
        </w:rPr>
        <w:t xml:space="preserve"> </w:t>
      </w:r>
      <w:r w:rsidRPr="00FA4D31">
        <w:rPr>
          <w:sz w:val="28"/>
          <w:szCs w:val="28"/>
        </w:rPr>
        <w:t>стоящие</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казалось</w:t>
      </w:r>
      <w:r w:rsidR="00FA4D31">
        <w:rPr>
          <w:sz w:val="28"/>
          <w:szCs w:val="28"/>
        </w:rPr>
        <w:t xml:space="preserve"> </w:t>
      </w:r>
      <w:r w:rsidRPr="00FA4D31">
        <w:rPr>
          <w:sz w:val="28"/>
          <w:szCs w:val="28"/>
        </w:rPr>
        <w:t>бы,</w:t>
      </w:r>
      <w:r w:rsidR="00FA4D31">
        <w:rPr>
          <w:sz w:val="28"/>
          <w:szCs w:val="28"/>
        </w:rPr>
        <w:t xml:space="preserve"> </w:t>
      </w:r>
      <w:r w:rsidRPr="00FA4D31">
        <w:rPr>
          <w:sz w:val="28"/>
          <w:szCs w:val="28"/>
        </w:rPr>
        <w:t>различных</w:t>
      </w:r>
      <w:r w:rsidR="00FA4D31">
        <w:rPr>
          <w:sz w:val="28"/>
          <w:szCs w:val="28"/>
        </w:rPr>
        <w:t xml:space="preserve"> </w:t>
      </w:r>
      <w:r w:rsidRPr="00FA4D31">
        <w:rPr>
          <w:sz w:val="28"/>
          <w:szCs w:val="28"/>
        </w:rPr>
        <w:t>позициях,</w:t>
      </w:r>
      <w:r w:rsidR="00FA4D31">
        <w:rPr>
          <w:sz w:val="28"/>
          <w:szCs w:val="28"/>
        </w:rPr>
        <w:t xml:space="preserve"> </w:t>
      </w:r>
      <w:r w:rsidRPr="00FA4D31">
        <w:rPr>
          <w:sz w:val="28"/>
          <w:szCs w:val="28"/>
        </w:rPr>
        <w:t>часто</w:t>
      </w:r>
      <w:r w:rsidR="00FA4D31">
        <w:rPr>
          <w:sz w:val="28"/>
          <w:szCs w:val="28"/>
        </w:rPr>
        <w:t xml:space="preserve"> </w:t>
      </w:r>
      <w:r w:rsidRPr="00FA4D31">
        <w:rPr>
          <w:sz w:val="28"/>
          <w:szCs w:val="28"/>
        </w:rPr>
        <w:t>говорят</w:t>
      </w:r>
      <w:r w:rsidR="00FA4D31">
        <w:rPr>
          <w:sz w:val="28"/>
          <w:szCs w:val="28"/>
        </w:rPr>
        <w:t xml:space="preserve"> </w:t>
      </w:r>
      <w:r w:rsidRPr="00FA4D31">
        <w:rPr>
          <w:sz w:val="28"/>
          <w:szCs w:val="28"/>
        </w:rPr>
        <w:t>об</w:t>
      </w:r>
      <w:r w:rsidR="00FA4D31">
        <w:rPr>
          <w:sz w:val="28"/>
          <w:szCs w:val="28"/>
        </w:rPr>
        <w:t xml:space="preserve"> </w:t>
      </w:r>
      <w:r w:rsidRPr="00FA4D31">
        <w:rPr>
          <w:sz w:val="28"/>
          <w:szCs w:val="28"/>
        </w:rPr>
        <w:t>одном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том</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только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разных</w:t>
      </w:r>
      <w:r w:rsidR="00FA4D31">
        <w:rPr>
          <w:sz w:val="28"/>
          <w:szCs w:val="28"/>
        </w:rPr>
        <w:t xml:space="preserve"> </w:t>
      </w:r>
      <w:r w:rsidRPr="00FA4D31">
        <w:rPr>
          <w:sz w:val="28"/>
          <w:szCs w:val="28"/>
        </w:rPr>
        <w:t>выражениях</w:t>
      </w:r>
      <w:r w:rsidR="00777A87" w:rsidRPr="00FA4D31">
        <w:rPr>
          <w:rStyle w:val="aa"/>
          <w:sz w:val="28"/>
          <w:szCs w:val="28"/>
        </w:rPr>
        <w:footnoteReference w:id="73"/>
      </w:r>
      <w:r w:rsidRPr="00FA4D31">
        <w:rPr>
          <w:sz w:val="28"/>
          <w:szCs w:val="28"/>
        </w:rPr>
        <w:t>.</w:t>
      </w:r>
      <w:r w:rsidR="00FA4D31">
        <w:rPr>
          <w:sz w:val="28"/>
          <w:szCs w:val="28"/>
        </w:rPr>
        <w:t xml:space="preserve"> </w:t>
      </w:r>
      <w:r w:rsidRPr="00FA4D31">
        <w:rPr>
          <w:sz w:val="28"/>
          <w:szCs w:val="28"/>
        </w:rPr>
        <w:t>Пытаясь</w:t>
      </w:r>
      <w:r w:rsidR="00FA4D31">
        <w:rPr>
          <w:sz w:val="28"/>
          <w:szCs w:val="28"/>
        </w:rPr>
        <w:t xml:space="preserve"> </w:t>
      </w:r>
      <w:r w:rsidRPr="00FA4D31">
        <w:rPr>
          <w:sz w:val="28"/>
          <w:szCs w:val="28"/>
        </w:rPr>
        <w:t>извлечь</w:t>
      </w:r>
      <w:r w:rsidR="00FA4D31">
        <w:rPr>
          <w:sz w:val="28"/>
          <w:szCs w:val="28"/>
        </w:rPr>
        <w:t xml:space="preserve"> </w:t>
      </w:r>
      <w:r w:rsidRPr="00FA4D31">
        <w:rPr>
          <w:sz w:val="28"/>
          <w:szCs w:val="28"/>
        </w:rPr>
        <w:t>«рациональное</w:t>
      </w:r>
      <w:r w:rsidR="00FA4D31">
        <w:rPr>
          <w:sz w:val="28"/>
          <w:szCs w:val="28"/>
        </w:rPr>
        <w:t xml:space="preserve"> </w:t>
      </w:r>
      <w:r w:rsidRPr="00FA4D31">
        <w:rPr>
          <w:sz w:val="28"/>
          <w:szCs w:val="28"/>
        </w:rPr>
        <w:t>зерно»</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обеих</w:t>
      </w:r>
      <w:r w:rsidR="00FA4D31">
        <w:rPr>
          <w:sz w:val="28"/>
          <w:szCs w:val="28"/>
        </w:rPr>
        <w:t xml:space="preserve"> </w:t>
      </w:r>
      <w:r w:rsidRPr="00FA4D31">
        <w:rPr>
          <w:sz w:val="28"/>
          <w:szCs w:val="28"/>
        </w:rPr>
        <w:t>концепций,</w:t>
      </w:r>
      <w:r w:rsidR="00FA4D31">
        <w:rPr>
          <w:sz w:val="28"/>
          <w:szCs w:val="28"/>
        </w:rPr>
        <w:t xml:space="preserve"> </w:t>
      </w:r>
      <w:r w:rsidRPr="00FA4D31">
        <w:rPr>
          <w:sz w:val="28"/>
          <w:szCs w:val="28"/>
        </w:rPr>
        <w:t>исследователь</w:t>
      </w:r>
      <w:r w:rsidR="00FA4D31">
        <w:rPr>
          <w:sz w:val="28"/>
          <w:szCs w:val="28"/>
        </w:rPr>
        <w:t xml:space="preserve"> </w:t>
      </w:r>
      <w:r w:rsidRPr="00FA4D31">
        <w:rPr>
          <w:sz w:val="28"/>
          <w:szCs w:val="28"/>
        </w:rPr>
        <w:t>приходит</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заключению,</w:t>
      </w:r>
      <w:r w:rsidR="00FA4D31">
        <w:rPr>
          <w:sz w:val="28"/>
          <w:szCs w:val="28"/>
        </w:rPr>
        <w:t xml:space="preserve"> </w:t>
      </w:r>
      <w:r w:rsidRPr="00FA4D31">
        <w:rPr>
          <w:sz w:val="28"/>
          <w:szCs w:val="28"/>
        </w:rPr>
        <w:t>что</w:t>
      </w:r>
      <w:r w:rsidR="00FA4D31">
        <w:rPr>
          <w:sz w:val="28"/>
          <w:szCs w:val="28"/>
        </w:rPr>
        <w:t xml:space="preserve"> </w:t>
      </w:r>
      <w:r w:rsidRPr="00FA4D31">
        <w:rPr>
          <w:sz w:val="28"/>
          <w:szCs w:val="28"/>
        </w:rPr>
        <w:t>члены</w:t>
      </w:r>
      <w:r w:rsidR="00FA4D31">
        <w:rPr>
          <w:sz w:val="28"/>
          <w:szCs w:val="28"/>
        </w:rPr>
        <w:t xml:space="preserve"> </w:t>
      </w:r>
      <w:r w:rsidRPr="00FA4D31">
        <w:rPr>
          <w:sz w:val="28"/>
          <w:szCs w:val="28"/>
        </w:rPr>
        <w:t>социума</w:t>
      </w:r>
      <w:r w:rsidR="00FA4D31">
        <w:rPr>
          <w:sz w:val="28"/>
          <w:szCs w:val="28"/>
        </w:rPr>
        <w:t xml:space="preserve"> </w:t>
      </w:r>
      <w:r w:rsidRPr="00FA4D31">
        <w:rPr>
          <w:sz w:val="28"/>
          <w:szCs w:val="28"/>
        </w:rPr>
        <w:t>способны</w:t>
      </w:r>
      <w:r w:rsidR="00FA4D31">
        <w:rPr>
          <w:sz w:val="28"/>
          <w:szCs w:val="28"/>
        </w:rPr>
        <w:t xml:space="preserve"> </w:t>
      </w:r>
      <w:r w:rsidRPr="00FA4D31">
        <w:rPr>
          <w:sz w:val="28"/>
          <w:szCs w:val="28"/>
        </w:rPr>
        <w:t>конструировать</w:t>
      </w:r>
      <w:r w:rsidR="00FA4D31">
        <w:rPr>
          <w:sz w:val="28"/>
          <w:szCs w:val="28"/>
        </w:rPr>
        <w:t xml:space="preserve"> </w:t>
      </w:r>
      <w:r w:rsidRPr="00FA4D31">
        <w:rPr>
          <w:sz w:val="28"/>
          <w:szCs w:val="28"/>
        </w:rPr>
        <w:t>лишь</w:t>
      </w:r>
      <w:r w:rsidR="00FA4D31">
        <w:rPr>
          <w:sz w:val="28"/>
          <w:szCs w:val="28"/>
        </w:rPr>
        <w:t xml:space="preserve"> </w:t>
      </w:r>
      <w:r w:rsidRPr="00FA4D31">
        <w:rPr>
          <w:sz w:val="28"/>
          <w:szCs w:val="28"/>
        </w:rPr>
        <w:t>уже</w:t>
      </w:r>
      <w:r w:rsidR="00FA4D31">
        <w:rPr>
          <w:sz w:val="28"/>
          <w:szCs w:val="28"/>
        </w:rPr>
        <w:t xml:space="preserve"> </w:t>
      </w:r>
      <w:r w:rsidRPr="00FA4D31">
        <w:rPr>
          <w:sz w:val="28"/>
          <w:szCs w:val="28"/>
        </w:rPr>
        <w:t>«исторически</w:t>
      </w:r>
      <w:r w:rsidR="00FA4D31">
        <w:rPr>
          <w:sz w:val="28"/>
          <w:szCs w:val="28"/>
        </w:rPr>
        <w:t xml:space="preserve"> </w:t>
      </w:r>
      <w:r w:rsidRPr="00FA4D31">
        <w:rPr>
          <w:sz w:val="28"/>
          <w:szCs w:val="28"/>
        </w:rPr>
        <w:t>сложившиеся,</w:t>
      </w:r>
      <w:r w:rsidR="00FA4D31">
        <w:rPr>
          <w:sz w:val="28"/>
          <w:szCs w:val="28"/>
        </w:rPr>
        <w:t xml:space="preserve"> </w:t>
      </w:r>
      <w:r w:rsidRPr="00FA4D31">
        <w:rPr>
          <w:sz w:val="28"/>
          <w:szCs w:val="28"/>
        </w:rPr>
        <w:t>но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силу</w:t>
      </w:r>
      <w:r w:rsidR="00FA4D31">
        <w:rPr>
          <w:sz w:val="28"/>
          <w:szCs w:val="28"/>
        </w:rPr>
        <w:t xml:space="preserve"> </w:t>
      </w:r>
      <w:r w:rsidRPr="00FA4D31">
        <w:rPr>
          <w:sz w:val="28"/>
          <w:szCs w:val="28"/>
        </w:rPr>
        <w:t>различных</w:t>
      </w:r>
      <w:r w:rsidR="00FA4D31">
        <w:rPr>
          <w:sz w:val="28"/>
          <w:szCs w:val="28"/>
        </w:rPr>
        <w:t xml:space="preserve"> </w:t>
      </w:r>
      <w:r w:rsidRPr="00FA4D31">
        <w:rPr>
          <w:sz w:val="28"/>
          <w:szCs w:val="28"/>
        </w:rPr>
        <w:t>причин</w:t>
      </w:r>
      <w:r w:rsidR="00FA4D31">
        <w:rPr>
          <w:sz w:val="28"/>
          <w:szCs w:val="28"/>
        </w:rPr>
        <w:t xml:space="preserve"> </w:t>
      </w:r>
      <w:r w:rsidRPr="00FA4D31">
        <w:rPr>
          <w:sz w:val="28"/>
          <w:szCs w:val="28"/>
        </w:rPr>
        <w:t>потерянные</w:t>
      </w:r>
      <w:r w:rsidR="00FA4D31">
        <w:rPr>
          <w:sz w:val="28"/>
          <w:szCs w:val="28"/>
        </w:rPr>
        <w:t xml:space="preserve"> </w:t>
      </w:r>
      <w:r w:rsidRPr="00FA4D31">
        <w:rPr>
          <w:sz w:val="28"/>
          <w:szCs w:val="28"/>
        </w:rPr>
        <w:t>культурные</w:t>
      </w:r>
      <w:r w:rsidR="00FA4D31">
        <w:rPr>
          <w:sz w:val="28"/>
          <w:szCs w:val="28"/>
        </w:rPr>
        <w:t xml:space="preserve"> </w:t>
      </w:r>
      <w:r w:rsidRPr="00FA4D31">
        <w:rPr>
          <w:sz w:val="28"/>
          <w:szCs w:val="28"/>
        </w:rPr>
        <w:t>характеристики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стандарты»,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связи</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чем</w:t>
      </w:r>
      <w:r w:rsidR="00FA4D31">
        <w:rPr>
          <w:sz w:val="28"/>
          <w:szCs w:val="28"/>
        </w:rPr>
        <w:t xml:space="preserve"> </w:t>
      </w:r>
      <w:r w:rsidRPr="00FA4D31">
        <w:rPr>
          <w:sz w:val="28"/>
          <w:szCs w:val="28"/>
        </w:rPr>
        <w:t>предлагает</w:t>
      </w:r>
      <w:r w:rsidR="00FA4D31">
        <w:rPr>
          <w:sz w:val="28"/>
          <w:szCs w:val="28"/>
        </w:rPr>
        <w:t xml:space="preserve"> </w:t>
      </w:r>
      <w:r w:rsidRPr="00FA4D31">
        <w:rPr>
          <w:sz w:val="28"/>
          <w:szCs w:val="28"/>
        </w:rPr>
        <w:t>называть</w:t>
      </w:r>
      <w:r w:rsidR="00FA4D31">
        <w:rPr>
          <w:sz w:val="28"/>
          <w:szCs w:val="28"/>
        </w:rPr>
        <w:t xml:space="preserve"> </w:t>
      </w:r>
      <w:r w:rsidRPr="00FA4D31">
        <w:rPr>
          <w:sz w:val="28"/>
          <w:szCs w:val="28"/>
        </w:rPr>
        <w:t>этот</w:t>
      </w:r>
      <w:r w:rsidR="00FA4D31">
        <w:rPr>
          <w:sz w:val="28"/>
          <w:szCs w:val="28"/>
        </w:rPr>
        <w:t xml:space="preserve"> </w:t>
      </w:r>
      <w:r w:rsidRPr="00FA4D31">
        <w:rPr>
          <w:sz w:val="28"/>
          <w:szCs w:val="28"/>
        </w:rPr>
        <w:t>процесс</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конструкцией,</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«реконструкцией»,</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результате</w:t>
      </w:r>
      <w:r w:rsidR="00FA4D31">
        <w:rPr>
          <w:sz w:val="28"/>
          <w:szCs w:val="28"/>
        </w:rPr>
        <w:t xml:space="preserve"> </w:t>
      </w:r>
      <w:r w:rsidRPr="00FA4D31">
        <w:rPr>
          <w:sz w:val="28"/>
          <w:szCs w:val="28"/>
        </w:rPr>
        <w:t>которой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возникает,</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взгляд,</w:t>
      </w:r>
      <w:r w:rsidR="00FA4D31">
        <w:rPr>
          <w:sz w:val="28"/>
          <w:szCs w:val="28"/>
        </w:rPr>
        <w:t xml:space="preserve"> </w:t>
      </w:r>
      <w:r w:rsidRPr="00FA4D31">
        <w:rPr>
          <w:sz w:val="28"/>
          <w:szCs w:val="28"/>
        </w:rPr>
        <w:t>«искомая</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777A87" w:rsidRPr="00FA4D31">
        <w:rPr>
          <w:rStyle w:val="aa"/>
          <w:sz w:val="28"/>
          <w:szCs w:val="28"/>
        </w:rPr>
        <w:footnoteReference w:id="74"/>
      </w:r>
      <w:r w:rsidRPr="00FA4D31">
        <w:rPr>
          <w:sz w:val="28"/>
          <w:szCs w:val="28"/>
        </w:rPr>
        <w:t>.</w:t>
      </w:r>
    </w:p>
    <w:p w:rsidR="00FA4D31" w:rsidRPr="00FA4D31" w:rsidRDefault="00FA4D31" w:rsidP="00FA4D31">
      <w:pPr>
        <w:keepNext/>
        <w:widowControl w:val="0"/>
        <w:spacing w:line="360" w:lineRule="auto"/>
        <w:ind w:firstLine="709"/>
        <w:jc w:val="both"/>
        <w:rPr>
          <w:sz w:val="28"/>
          <w:szCs w:val="28"/>
        </w:rPr>
      </w:pPr>
    </w:p>
    <w:p w:rsidR="00AF0163" w:rsidRPr="00FA4D31" w:rsidRDefault="00227DB8" w:rsidP="00FA4D31">
      <w:pPr>
        <w:keepNext/>
        <w:widowControl w:val="0"/>
        <w:spacing w:line="360" w:lineRule="auto"/>
        <w:ind w:firstLine="709"/>
        <w:jc w:val="both"/>
        <w:rPr>
          <w:sz w:val="28"/>
          <w:szCs w:val="28"/>
        </w:rPr>
      </w:pPr>
      <w:r w:rsidRPr="00FA4D31">
        <w:rPr>
          <w:sz w:val="28"/>
          <w:szCs w:val="28"/>
        </w:rPr>
        <w:br w:type="page"/>
      </w:r>
      <w:r w:rsidR="00AF0163" w:rsidRPr="00FA4D31">
        <w:rPr>
          <w:sz w:val="28"/>
          <w:szCs w:val="28"/>
        </w:rPr>
        <w:t>Заключение</w:t>
      </w:r>
    </w:p>
    <w:p w:rsidR="00FA4D31" w:rsidRDefault="00FA4D31" w:rsidP="00FA4D31">
      <w:pPr>
        <w:keepNext/>
        <w:widowControl w:val="0"/>
        <w:spacing w:line="360" w:lineRule="auto"/>
        <w:ind w:firstLine="709"/>
        <w:jc w:val="both"/>
        <w:rPr>
          <w:sz w:val="28"/>
          <w:szCs w:val="28"/>
        </w:rPr>
      </w:pPr>
    </w:p>
    <w:p w:rsidR="00227DB8" w:rsidRDefault="00227DB8" w:rsidP="00FA4D31">
      <w:pPr>
        <w:keepNext/>
        <w:widowControl w:val="0"/>
        <w:spacing w:line="360" w:lineRule="auto"/>
        <w:ind w:firstLine="709"/>
        <w:jc w:val="both"/>
        <w:rPr>
          <w:sz w:val="28"/>
          <w:szCs w:val="28"/>
        </w:rPr>
      </w:pPr>
      <w:r w:rsidRPr="00FA4D31">
        <w:rPr>
          <w:sz w:val="28"/>
          <w:szCs w:val="28"/>
        </w:rPr>
        <w:t>Разница</w:t>
      </w:r>
      <w:r w:rsidR="00FA4D31">
        <w:rPr>
          <w:sz w:val="28"/>
          <w:szCs w:val="28"/>
        </w:rPr>
        <w:t xml:space="preserve"> </w:t>
      </w:r>
      <w:r w:rsidRPr="00FA4D31">
        <w:rPr>
          <w:sz w:val="28"/>
          <w:szCs w:val="28"/>
        </w:rPr>
        <w:t>между</w:t>
      </w:r>
      <w:r w:rsidR="00FA4D31">
        <w:rPr>
          <w:sz w:val="28"/>
          <w:szCs w:val="28"/>
        </w:rPr>
        <w:t xml:space="preserve"> </w:t>
      </w:r>
      <w:r w:rsidRPr="00FA4D31">
        <w:rPr>
          <w:sz w:val="28"/>
          <w:szCs w:val="28"/>
        </w:rPr>
        <w:t>этносом</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нацией</w:t>
      </w:r>
      <w:r w:rsidR="00FA4D31">
        <w:rPr>
          <w:sz w:val="28"/>
          <w:szCs w:val="28"/>
        </w:rPr>
        <w:t xml:space="preserve"> </w:t>
      </w:r>
      <w:r w:rsidRPr="00FA4D31">
        <w:rPr>
          <w:sz w:val="28"/>
          <w:szCs w:val="28"/>
        </w:rPr>
        <w:t>заключается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следующем:</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может</w:t>
      </w:r>
      <w:r w:rsidR="00FA4D31">
        <w:rPr>
          <w:sz w:val="28"/>
          <w:szCs w:val="28"/>
        </w:rPr>
        <w:t xml:space="preserve"> </w:t>
      </w:r>
      <w:r w:rsidRPr="00FA4D31">
        <w:rPr>
          <w:sz w:val="28"/>
          <w:szCs w:val="28"/>
        </w:rPr>
        <w:t>существовать</w:t>
      </w:r>
      <w:r w:rsidR="00FA4D31">
        <w:rPr>
          <w:sz w:val="28"/>
          <w:szCs w:val="28"/>
        </w:rPr>
        <w:t xml:space="preserve"> </w:t>
      </w:r>
      <w:r w:rsidRPr="00FA4D31">
        <w:rPr>
          <w:sz w:val="28"/>
          <w:szCs w:val="28"/>
        </w:rPr>
        <w:t>изолированно;</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горах,</w:t>
      </w:r>
      <w:r w:rsidR="00FA4D31">
        <w:rPr>
          <w:sz w:val="28"/>
          <w:szCs w:val="28"/>
        </w:rPr>
        <w:t xml:space="preserve"> </w:t>
      </w:r>
      <w:r w:rsidRPr="00FA4D31">
        <w:rPr>
          <w:sz w:val="28"/>
          <w:szCs w:val="28"/>
        </w:rPr>
        <w:t>например,</w:t>
      </w:r>
      <w:r w:rsidR="00FA4D31">
        <w:rPr>
          <w:sz w:val="28"/>
          <w:szCs w:val="28"/>
        </w:rPr>
        <w:t xml:space="preserve"> </w:t>
      </w:r>
      <w:r w:rsidRPr="00FA4D31">
        <w:rPr>
          <w:sz w:val="28"/>
          <w:szCs w:val="28"/>
        </w:rPr>
        <w:t>были</w:t>
      </w:r>
      <w:r w:rsidR="00FA4D31">
        <w:rPr>
          <w:sz w:val="28"/>
          <w:szCs w:val="28"/>
        </w:rPr>
        <w:t xml:space="preserve"> </w:t>
      </w:r>
      <w:r w:rsidRPr="00FA4D31">
        <w:rPr>
          <w:sz w:val="28"/>
          <w:szCs w:val="28"/>
        </w:rPr>
        <w:t>этносы;</w:t>
      </w:r>
      <w:r w:rsidR="00FA4D31">
        <w:rPr>
          <w:sz w:val="28"/>
          <w:szCs w:val="28"/>
        </w:rPr>
        <w:t xml:space="preserve"> </w:t>
      </w:r>
      <w:r w:rsidRPr="00FA4D31">
        <w:rPr>
          <w:sz w:val="28"/>
          <w:szCs w:val="28"/>
        </w:rPr>
        <w:t>нация</w:t>
      </w:r>
      <w:r w:rsidR="00FA4D31">
        <w:rPr>
          <w:sz w:val="28"/>
          <w:szCs w:val="28"/>
        </w:rPr>
        <w:t xml:space="preserve"> </w:t>
      </w:r>
      <w:r w:rsidRPr="00FA4D31">
        <w:rPr>
          <w:sz w:val="28"/>
          <w:szCs w:val="28"/>
        </w:rPr>
        <w:t>же</w:t>
      </w:r>
      <w:r w:rsidR="00FA4D31">
        <w:rPr>
          <w:sz w:val="28"/>
          <w:szCs w:val="28"/>
        </w:rPr>
        <w:t xml:space="preserve"> </w:t>
      </w:r>
      <w:r w:rsidRPr="00FA4D31">
        <w:rPr>
          <w:sz w:val="28"/>
          <w:szCs w:val="28"/>
        </w:rPr>
        <w:t>не</w:t>
      </w:r>
      <w:r w:rsidR="00FA4D31">
        <w:rPr>
          <w:sz w:val="28"/>
          <w:szCs w:val="28"/>
        </w:rPr>
        <w:t xml:space="preserve"> </w:t>
      </w:r>
      <w:r w:rsidRPr="00FA4D31">
        <w:rPr>
          <w:sz w:val="28"/>
          <w:szCs w:val="28"/>
        </w:rPr>
        <w:t>может</w:t>
      </w:r>
      <w:r w:rsidR="00FA4D31">
        <w:rPr>
          <w:sz w:val="28"/>
          <w:szCs w:val="28"/>
        </w:rPr>
        <w:t xml:space="preserve"> </w:t>
      </w:r>
      <w:r w:rsidRPr="00FA4D31">
        <w:rPr>
          <w:sz w:val="28"/>
          <w:szCs w:val="28"/>
        </w:rPr>
        <w:t>существовать</w:t>
      </w:r>
      <w:r w:rsidR="00FA4D31">
        <w:rPr>
          <w:sz w:val="28"/>
          <w:szCs w:val="28"/>
        </w:rPr>
        <w:t xml:space="preserve"> </w:t>
      </w:r>
      <w:r w:rsidRPr="00FA4D31">
        <w:rPr>
          <w:sz w:val="28"/>
          <w:szCs w:val="28"/>
        </w:rPr>
        <w:t>изолированно.</w:t>
      </w:r>
      <w:r w:rsidR="00FA4D31">
        <w:rPr>
          <w:sz w:val="28"/>
          <w:szCs w:val="28"/>
        </w:rPr>
        <w:t xml:space="preserve"> </w:t>
      </w:r>
      <w:r w:rsidRPr="00FA4D31">
        <w:rPr>
          <w:sz w:val="28"/>
          <w:szCs w:val="28"/>
        </w:rPr>
        <w:t>Нация</w:t>
      </w:r>
      <w:r w:rsidR="00FA4D31">
        <w:rPr>
          <w:sz w:val="28"/>
          <w:szCs w:val="28"/>
        </w:rPr>
        <w:t xml:space="preserve"> </w:t>
      </w:r>
      <w:r w:rsidRPr="00FA4D31">
        <w:rPr>
          <w:sz w:val="28"/>
          <w:szCs w:val="28"/>
        </w:rPr>
        <w:t>становится</w:t>
      </w:r>
      <w:r w:rsidR="00FA4D31">
        <w:rPr>
          <w:sz w:val="28"/>
          <w:szCs w:val="28"/>
        </w:rPr>
        <w:t xml:space="preserve"> </w:t>
      </w:r>
      <w:r w:rsidRPr="00FA4D31">
        <w:rPr>
          <w:sz w:val="28"/>
          <w:szCs w:val="28"/>
        </w:rPr>
        <w:t>тогда</w:t>
      </w:r>
      <w:r w:rsidR="00FA4D31">
        <w:rPr>
          <w:sz w:val="28"/>
          <w:szCs w:val="28"/>
        </w:rPr>
        <w:t xml:space="preserve"> </w:t>
      </w:r>
      <w:r w:rsidRPr="00FA4D31">
        <w:rPr>
          <w:sz w:val="28"/>
          <w:szCs w:val="28"/>
        </w:rPr>
        <w:t>нацией,</w:t>
      </w:r>
      <w:r w:rsidR="00FA4D31">
        <w:rPr>
          <w:sz w:val="28"/>
          <w:szCs w:val="28"/>
        </w:rPr>
        <w:t xml:space="preserve"> </w:t>
      </w:r>
      <w:r w:rsidRPr="00FA4D31">
        <w:rPr>
          <w:sz w:val="28"/>
          <w:szCs w:val="28"/>
        </w:rPr>
        <w:t>когда</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превращается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субъект</w:t>
      </w:r>
      <w:r w:rsidR="00FA4D31">
        <w:rPr>
          <w:sz w:val="28"/>
          <w:szCs w:val="28"/>
        </w:rPr>
        <w:t xml:space="preserve"> </w:t>
      </w:r>
      <w:r w:rsidRPr="00FA4D31">
        <w:rPr>
          <w:sz w:val="28"/>
          <w:szCs w:val="28"/>
        </w:rPr>
        <w:t>мировой</w:t>
      </w:r>
      <w:r w:rsidR="00FA4D31">
        <w:rPr>
          <w:sz w:val="28"/>
          <w:szCs w:val="28"/>
        </w:rPr>
        <w:t xml:space="preserve"> </w:t>
      </w:r>
      <w:r w:rsidRPr="00FA4D31">
        <w:rPr>
          <w:sz w:val="28"/>
          <w:szCs w:val="28"/>
        </w:rPr>
        <w:t>истории,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только</w:t>
      </w:r>
      <w:r w:rsidR="00FA4D31">
        <w:rPr>
          <w:sz w:val="28"/>
          <w:szCs w:val="28"/>
        </w:rPr>
        <w:t xml:space="preserve"> </w:t>
      </w:r>
      <w:r w:rsidRPr="00FA4D31">
        <w:rPr>
          <w:sz w:val="28"/>
          <w:szCs w:val="28"/>
        </w:rPr>
        <w:t>тогда.</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Европе</w:t>
      </w:r>
      <w:r w:rsidR="00FA4D31">
        <w:rPr>
          <w:sz w:val="28"/>
          <w:szCs w:val="28"/>
        </w:rPr>
        <w:t xml:space="preserve"> </w:t>
      </w:r>
      <w:r w:rsidRPr="00FA4D31">
        <w:rPr>
          <w:sz w:val="28"/>
          <w:szCs w:val="28"/>
        </w:rPr>
        <w:t>XVII</w:t>
      </w:r>
      <w:r w:rsidR="00FA4D31">
        <w:rPr>
          <w:sz w:val="28"/>
          <w:szCs w:val="28"/>
        </w:rPr>
        <w:t xml:space="preserve"> </w:t>
      </w:r>
      <w:r w:rsidRPr="00FA4D31">
        <w:rPr>
          <w:sz w:val="28"/>
          <w:szCs w:val="28"/>
        </w:rPr>
        <w:t>века</w:t>
      </w:r>
      <w:r w:rsidR="00FA4D31">
        <w:rPr>
          <w:sz w:val="28"/>
          <w:szCs w:val="28"/>
        </w:rPr>
        <w:t xml:space="preserve"> </w:t>
      </w:r>
      <w:r w:rsidRPr="00FA4D31">
        <w:rPr>
          <w:sz w:val="28"/>
          <w:szCs w:val="28"/>
        </w:rPr>
        <w:t>украинское</w:t>
      </w:r>
      <w:r w:rsidR="00FA4D31">
        <w:rPr>
          <w:sz w:val="28"/>
          <w:szCs w:val="28"/>
        </w:rPr>
        <w:t xml:space="preserve"> </w:t>
      </w:r>
      <w:r w:rsidRPr="00FA4D31">
        <w:rPr>
          <w:sz w:val="28"/>
          <w:szCs w:val="28"/>
        </w:rPr>
        <w:t>казачество</w:t>
      </w:r>
      <w:r w:rsidR="00FA4D31">
        <w:rPr>
          <w:sz w:val="28"/>
          <w:szCs w:val="28"/>
        </w:rPr>
        <w:t xml:space="preserve"> </w:t>
      </w:r>
      <w:r w:rsidRPr="00FA4D31">
        <w:rPr>
          <w:sz w:val="28"/>
          <w:szCs w:val="28"/>
        </w:rPr>
        <w:t>являлось</w:t>
      </w:r>
      <w:r w:rsidR="00FA4D31">
        <w:rPr>
          <w:sz w:val="28"/>
          <w:szCs w:val="28"/>
        </w:rPr>
        <w:t xml:space="preserve"> </w:t>
      </w:r>
      <w:r w:rsidRPr="00FA4D31">
        <w:rPr>
          <w:sz w:val="28"/>
          <w:szCs w:val="28"/>
        </w:rPr>
        <w:t>наиболее</w:t>
      </w:r>
      <w:r w:rsidR="00FA4D31">
        <w:rPr>
          <w:sz w:val="28"/>
          <w:szCs w:val="28"/>
        </w:rPr>
        <w:t xml:space="preserve"> </w:t>
      </w:r>
      <w:r w:rsidRPr="00FA4D31">
        <w:rPr>
          <w:sz w:val="28"/>
          <w:szCs w:val="28"/>
        </w:rPr>
        <w:t>крупной</w:t>
      </w:r>
      <w:r w:rsidR="00FA4D31">
        <w:rPr>
          <w:sz w:val="28"/>
          <w:szCs w:val="28"/>
        </w:rPr>
        <w:t xml:space="preserve"> </w:t>
      </w:r>
      <w:r w:rsidRPr="00FA4D31">
        <w:rPr>
          <w:sz w:val="28"/>
          <w:szCs w:val="28"/>
        </w:rPr>
        <w:t>военной</w:t>
      </w:r>
      <w:r w:rsidR="00FA4D31">
        <w:rPr>
          <w:sz w:val="28"/>
          <w:szCs w:val="28"/>
        </w:rPr>
        <w:t xml:space="preserve"> </w:t>
      </w:r>
      <w:r w:rsidRPr="00FA4D31">
        <w:rPr>
          <w:sz w:val="28"/>
          <w:szCs w:val="28"/>
        </w:rPr>
        <w:t>силой.</w:t>
      </w:r>
      <w:r w:rsidR="00FA4D31">
        <w:rPr>
          <w:sz w:val="28"/>
          <w:szCs w:val="28"/>
        </w:rPr>
        <w:t xml:space="preserve"> </w:t>
      </w:r>
      <w:r w:rsidRPr="00FA4D31">
        <w:rPr>
          <w:sz w:val="28"/>
          <w:szCs w:val="28"/>
        </w:rPr>
        <w:t>Французские</w:t>
      </w:r>
      <w:r w:rsidR="00FA4D31">
        <w:rPr>
          <w:sz w:val="28"/>
          <w:szCs w:val="28"/>
        </w:rPr>
        <w:t xml:space="preserve"> </w:t>
      </w:r>
      <w:r w:rsidRPr="00FA4D31">
        <w:rPr>
          <w:sz w:val="28"/>
          <w:szCs w:val="28"/>
        </w:rPr>
        <w:t>энциклопедисты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своем</w:t>
      </w:r>
      <w:r w:rsidR="00FA4D31">
        <w:rPr>
          <w:sz w:val="28"/>
          <w:szCs w:val="28"/>
        </w:rPr>
        <w:t xml:space="preserve"> </w:t>
      </w:r>
      <w:r w:rsidRPr="00FA4D31">
        <w:rPr>
          <w:sz w:val="28"/>
          <w:szCs w:val="28"/>
        </w:rPr>
        <w:t>проекте</w:t>
      </w:r>
      <w:r w:rsidR="00FA4D31">
        <w:rPr>
          <w:sz w:val="28"/>
          <w:szCs w:val="28"/>
        </w:rPr>
        <w:t xml:space="preserve"> </w:t>
      </w:r>
      <w:r w:rsidRPr="00FA4D31">
        <w:rPr>
          <w:sz w:val="28"/>
          <w:szCs w:val="28"/>
        </w:rPr>
        <w:t>мировой</w:t>
      </w:r>
      <w:r w:rsidR="00FA4D31">
        <w:rPr>
          <w:sz w:val="28"/>
          <w:szCs w:val="28"/>
        </w:rPr>
        <w:t xml:space="preserve"> </w:t>
      </w:r>
      <w:r w:rsidRPr="00FA4D31">
        <w:rPr>
          <w:sz w:val="28"/>
          <w:szCs w:val="28"/>
        </w:rPr>
        <w:t>истории</w:t>
      </w:r>
      <w:r w:rsidR="00FA4D31">
        <w:rPr>
          <w:sz w:val="28"/>
          <w:szCs w:val="28"/>
        </w:rPr>
        <w:t xml:space="preserve"> </w:t>
      </w:r>
      <w:r w:rsidRPr="00FA4D31">
        <w:rPr>
          <w:sz w:val="28"/>
          <w:szCs w:val="28"/>
        </w:rPr>
        <w:t>посвящают</w:t>
      </w:r>
      <w:r w:rsidR="00FA4D31">
        <w:rPr>
          <w:sz w:val="28"/>
          <w:szCs w:val="28"/>
        </w:rPr>
        <w:t xml:space="preserve"> </w:t>
      </w:r>
      <w:r w:rsidRPr="00FA4D31">
        <w:rPr>
          <w:sz w:val="28"/>
          <w:szCs w:val="28"/>
        </w:rPr>
        <w:t>Украине</w:t>
      </w:r>
      <w:r w:rsidR="00FA4D31">
        <w:rPr>
          <w:sz w:val="28"/>
          <w:szCs w:val="28"/>
        </w:rPr>
        <w:t xml:space="preserve"> </w:t>
      </w:r>
      <w:r w:rsidRPr="00FA4D31">
        <w:rPr>
          <w:sz w:val="28"/>
          <w:szCs w:val="28"/>
        </w:rPr>
        <w:t>целый</w:t>
      </w:r>
      <w:r w:rsidR="00FA4D31">
        <w:rPr>
          <w:sz w:val="28"/>
          <w:szCs w:val="28"/>
        </w:rPr>
        <w:t xml:space="preserve"> </w:t>
      </w:r>
      <w:r w:rsidRPr="00FA4D31">
        <w:rPr>
          <w:sz w:val="28"/>
          <w:szCs w:val="28"/>
        </w:rPr>
        <w:t>том.</w:t>
      </w:r>
      <w:r w:rsidR="00FA4D31">
        <w:rPr>
          <w:sz w:val="28"/>
          <w:szCs w:val="28"/>
        </w:rPr>
        <w:t xml:space="preserve"> </w:t>
      </w:r>
      <w:r w:rsidRPr="00FA4D31">
        <w:rPr>
          <w:sz w:val="28"/>
          <w:szCs w:val="28"/>
        </w:rPr>
        <w:t>Котляревский</w:t>
      </w:r>
      <w:r w:rsidR="00FA4D31">
        <w:rPr>
          <w:sz w:val="28"/>
          <w:szCs w:val="28"/>
        </w:rPr>
        <w:t xml:space="preserve"> </w:t>
      </w:r>
      <w:r w:rsidRPr="00FA4D31">
        <w:rPr>
          <w:sz w:val="28"/>
          <w:szCs w:val="28"/>
        </w:rPr>
        <w:t>описывает</w:t>
      </w:r>
      <w:r w:rsidR="00FA4D31">
        <w:rPr>
          <w:sz w:val="28"/>
          <w:szCs w:val="28"/>
        </w:rPr>
        <w:t xml:space="preserve"> </w:t>
      </w:r>
      <w:r w:rsidRPr="00FA4D31">
        <w:rPr>
          <w:sz w:val="28"/>
          <w:szCs w:val="28"/>
        </w:rPr>
        <w:t>позицию</w:t>
      </w:r>
      <w:r w:rsidR="00FA4D31">
        <w:rPr>
          <w:sz w:val="28"/>
          <w:szCs w:val="28"/>
        </w:rPr>
        <w:t xml:space="preserve"> </w:t>
      </w:r>
      <w:r w:rsidRPr="00FA4D31">
        <w:rPr>
          <w:sz w:val="28"/>
          <w:szCs w:val="28"/>
        </w:rPr>
        <w:t>казаков</w:t>
      </w:r>
      <w:r w:rsidR="00FA4D31">
        <w:rPr>
          <w:sz w:val="28"/>
          <w:szCs w:val="28"/>
        </w:rPr>
        <w:t xml:space="preserve"> </w:t>
      </w:r>
      <w:r w:rsidRPr="00FA4D31">
        <w:rPr>
          <w:sz w:val="28"/>
          <w:szCs w:val="28"/>
        </w:rPr>
        <w:t>после</w:t>
      </w:r>
      <w:r w:rsidR="00FA4D31">
        <w:rPr>
          <w:sz w:val="28"/>
          <w:szCs w:val="28"/>
        </w:rPr>
        <w:t xml:space="preserve"> </w:t>
      </w:r>
      <w:r w:rsidRPr="00FA4D31">
        <w:rPr>
          <w:sz w:val="28"/>
          <w:szCs w:val="28"/>
        </w:rPr>
        <w:t>уничтожения</w:t>
      </w:r>
      <w:r w:rsidR="00FA4D31">
        <w:rPr>
          <w:sz w:val="28"/>
          <w:szCs w:val="28"/>
        </w:rPr>
        <w:t xml:space="preserve"> </w:t>
      </w:r>
      <w:r w:rsidRPr="00FA4D31">
        <w:rPr>
          <w:sz w:val="28"/>
          <w:szCs w:val="28"/>
        </w:rPr>
        <w:t>Запорожской</w:t>
      </w:r>
      <w:r w:rsidR="00FA4D31">
        <w:rPr>
          <w:sz w:val="28"/>
          <w:szCs w:val="28"/>
        </w:rPr>
        <w:t xml:space="preserve"> </w:t>
      </w:r>
      <w:r w:rsidRPr="00FA4D31">
        <w:rPr>
          <w:sz w:val="28"/>
          <w:szCs w:val="28"/>
        </w:rPr>
        <w:t>Сечи,</w:t>
      </w:r>
      <w:r w:rsidR="00FA4D31">
        <w:rPr>
          <w:sz w:val="28"/>
          <w:szCs w:val="28"/>
        </w:rPr>
        <w:t xml:space="preserve"> </w:t>
      </w:r>
      <w:r w:rsidRPr="00FA4D31">
        <w:rPr>
          <w:sz w:val="28"/>
          <w:szCs w:val="28"/>
        </w:rPr>
        <w:t>сравнивая</w:t>
      </w:r>
      <w:r w:rsidR="00FA4D31">
        <w:rPr>
          <w:sz w:val="28"/>
          <w:szCs w:val="28"/>
        </w:rPr>
        <w:t xml:space="preserve"> </w:t>
      </w:r>
      <w:r w:rsidRPr="00FA4D31">
        <w:rPr>
          <w:sz w:val="28"/>
          <w:szCs w:val="28"/>
        </w:rPr>
        <w:t>ее</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позицией</w:t>
      </w:r>
      <w:r w:rsidR="00FA4D31">
        <w:rPr>
          <w:sz w:val="28"/>
          <w:szCs w:val="28"/>
        </w:rPr>
        <w:t xml:space="preserve"> </w:t>
      </w:r>
      <w:r w:rsidRPr="00FA4D31">
        <w:rPr>
          <w:sz w:val="28"/>
          <w:szCs w:val="28"/>
        </w:rPr>
        <w:t>троянцев</w:t>
      </w:r>
      <w:r w:rsidR="00FA4D31">
        <w:rPr>
          <w:sz w:val="28"/>
          <w:szCs w:val="28"/>
        </w:rPr>
        <w:t xml:space="preserve"> </w:t>
      </w:r>
      <w:r w:rsidRPr="00FA4D31">
        <w:rPr>
          <w:sz w:val="28"/>
          <w:szCs w:val="28"/>
        </w:rPr>
        <w:t>после</w:t>
      </w:r>
      <w:r w:rsidR="00FA4D31">
        <w:rPr>
          <w:sz w:val="28"/>
          <w:szCs w:val="28"/>
        </w:rPr>
        <w:t xml:space="preserve"> </w:t>
      </w:r>
      <w:r w:rsidRPr="00FA4D31">
        <w:rPr>
          <w:sz w:val="28"/>
          <w:szCs w:val="28"/>
        </w:rPr>
        <w:t>уничтожения</w:t>
      </w:r>
      <w:r w:rsidR="00FA4D31">
        <w:rPr>
          <w:sz w:val="28"/>
          <w:szCs w:val="28"/>
        </w:rPr>
        <w:t xml:space="preserve"> </w:t>
      </w:r>
      <w:r w:rsidRPr="00FA4D31">
        <w:rPr>
          <w:sz w:val="28"/>
          <w:szCs w:val="28"/>
        </w:rPr>
        <w:t>Трои.</w:t>
      </w:r>
      <w:r w:rsidR="00FA4D31">
        <w:rPr>
          <w:sz w:val="28"/>
          <w:szCs w:val="28"/>
        </w:rPr>
        <w:t xml:space="preserve"> </w:t>
      </w:r>
      <w:r w:rsidRPr="00FA4D31">
        <w:rPr>
          <w:sz w:val="28"/>
          <w:szCs w:val="28"/>
        </w:rPr>
        <w:t>Они</w:t>
      </w:r>
      <w:r w:rsidR="00FA4D31">
        <w:rPr>
          <w:sz w:val="28"/>
          <w:szCs w:val="28"/>
        </w:rPr>
        <w:t xml:space="preserve"> </w:t>
      </w:r>
      <w:r w:rsidRPr="00FA4D31">
        <w:rPr>
          <w:sz w:val="28"/>
          <w:szCs w:val="28"/>
        </w:rPr>
        <w:t>плавают</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ареалу</w:t>
      </w:r>
      <w:r w:rsidR="00FA4D31">
        <w:rPr>
          <w:sz w:val="28"/>
          <w:szCs w:val="28"/>
        </w:rPr>
        <w:t xml:space="preserve"> </w:t>
      </w:r>
      <w:r w:rsidRPr="00FA4D31">
        <w:rPr>
          <w:sz w:val="28"/>
          <w:szCs w:val="28"/>
        </w:rPr>
        <w:t>мировой</w:t>
      </w:r>
      <w:r w:rsidR="00FA4D31">
        <w:rPr>
          <w:sz w:val="28"/>
          <w:szCs w:val="28"/>
        </w:rPr>
        <w:t xml:space="preserve"> </w:t>
      </w:r>
      <w:r w:rsidRPr="00FA4D31">
        <w:rPr>
          <w:sz w:val="28"/>
          <w:szCs w:val="28"/>
        </w:rPr>
        <w:t>культуры</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мировой</w:t>
      </w:r>
      <w:r w:rsidR="00FA4D31">
        <w:rPr>
          <w:sz w:val="28"/>
          <w:szCs w:val="28"/>
        </w:rPr>
        <w:t xml:space="preserve"> </w:t>
      </w:r>
      <w:r w:rsidRPr="00FA4D31">
        <w:rPr>
          <w:sz w:val="28"/>
          <w:szCs w:val="28"/>
        </w:rPr>
        <w:t>истории</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Средиземному</w:t>
      </w:r>
      <w:r w:rsidR="00FA4D31">
        <w:rPr>
          <w:sz w:val="28"/>
          <w:szCs w:val="28"/>
        </w:rPr>
        <w:t xml:space="preserve"> </w:t>
      </w:r>
      <w:r w:rsidRPr="00FA4D31">
        <w:rPr>
          <w:sz w:val="28"/>
          <w:szCs w:val="28"/>
        </w:rPr>
        <w:t>морю.</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переход</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общеевропейские</w:t>
      </w:r>
      <w:r w:rsidR="00FA4D31">
        <w:rPr>
          <w:sz w:val="28"/>
          <w:szCs w:val="28"/>
        </w:rPr>
        <w:t xml:space="preserve"> </w:t>
      </w:r>
      <w:r w:rsidRPr="00FA4D31">
        <w:rPr>
          <w:sz w:val="28"/>
          <w:szCs w:val="28"/>
        </w:rPr>
        <w:t>программы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просвещении!</w:t>
      </w:r>
      <w:r w:rsidR="00FA4D31">
        <w:rPr>
          <w:sz w:val="28"/>
          <w:szCs w:val="28"/>
        </w:rPr>
        <w:t xml:space="preserve"> </w:t>
      </w:r>
      <w:r w:rsidRPr="00FA4D31">
        <w:rPr>
          <w:sz w:val="28"/>
          <w:szCs w:val="28"/>
        </w:rPr>
        <w:t>Сравнивая</w:t>
      </w:r>
      <w:r w:rsidR="00FA4D31">
        <w:rPr>
          <w:sz w:val="28"/>
          <w:szCs w:val="28"/>
        </w:rPr>
        <w:t xml:space="preserve"> </w:t>
      </w:r>
      <w:r w:rsidRPr="00FA4D31">
        <w:rPr>
          <w:sz w:val="28"/>
          <w:szCs w:val="28"/>
        </w:rPr>
        <w:t>французские</w:t>
      </w:r>
      <w:r w:rsidR="00FA4D31">
        <w:rPr>
          <w:sz w:val="28"/>
          <w:szCs w:val="28"/>
        </w:rPr>
        <w:t xml:space="preserve"> </w:t>
      </w:r>
      <w:r w:rsidRPr="00FA4D31">
        <w:rPr>
          <w:sz w:val="28"/>
          <w:szCs w:val="28"/>
        </w:rPr>
        <w:t>колледжи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Киево-Могилянскую</w:t>
      </w:r>
      <w:r w:rsidR="00FA4D31">
        <w:rPr>
          <w:sz w:val="28"/>
          <w:szCs w:val="28"/>
        </w:rPr>
        <w:t xml:space="preserve"> </w:t>
      </w:r>
      <w:r w:rsidRPr="00FA4D31">
        <w:rPr>
          <w:sz w:val="28"/>
          <w:szCs w:val="28"/>
        </w:rPr>
        <w:t>академию</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это</w:t>
      </w:r>
      <w:r w:rsidR="00FA4D31">
        <w:rPr>
          <w:sz w:val="28"/>
          <w:szCs w:val="28"/>
        </w:rPr>
        <w:t xml:space="preserve"> </w:t>
      </w:r>
      <w:r w:rsidRPr="00FA4D31">
        <w:rPr>
          <w:sz w:val="28"/>
          <w:szCs w:val="28"/>
        </w:rPr>
        <w:t>совершенно</w:t>
      </w:r>
      <w:r w:rsidR="00FA4D31">
        <w:rPr>
          <w:sz w:val="28"/>
          <w:szCs w:val="28"/>
        </w:rPr>
        <w:t xml:space="preserve"> </w:t>
      </w:r>
      <w:r w:rsidRPr="00FA4D31">
        <w:rPr>
          <w:sz w:val="28"/>
          <w:szCs w:val="28"/>
        </w:rPr>
        <w:t>идентичные</w:t>
      </w:r>
      <w:r w:rsidR="00FA4D31">
        <w:rPr>
          <w:sz w:val="28"/>
          <w:szCs w:val="28"/>
        </w:rPr>
        <w:t xml:space="preserve"> </w:t>
      </w:r>
      <w:r w:rsidRPr="00FA4D31">
        <w:rPr>
          <w:sz w:val="28"/>
          <w:szCs w:val="28"/>
        </w:rPr>
        <w:t>программы.</w:t>
      </w:r>
      <w:r w:rsidR="00FA4D31">
        <w:rPr>
          <w:sz w:val="28"/>
          <w:szCs w:val="28"/>
        </w:rPr>
        <w:t xml:space="preserve"> </w:t>
      </w:r>
      <w:r w:rsidRPr="00FA4D31">
        <w:rPr>
          <w:sz w:val="28"/>
          <w:szCs w:val="28"/>
        </w:rPr>
        <w:t>Студенты,</w:t>
      </w:r>
      <w:r w:rsidR="00FA4D31">
        <w:rPr>
          <w:sz w:val="28"/>
          <w:szCs w:val="28"/>
        </w:rPr>
        <w:t xml:space="preserve"> </w:t>
      </w:r>
      <w:r w:rsidRPr="00FA4D31">
        <w:rPr>
          <w:sz w:val="28"/>
          <w:szCs w:val="28"/>
        </w:rPr>
        <w:t>спудеи,</w:t>
      </w:r>
      <w:r w:rsidR="00FA4D31">
        <w:rPr>
          <w:sz w:val="28"/>
          <w:szCs w:val="28"/>
        </w:rPr>
        <w:t xml:space="preserve"> </w:t>
      </w:r>
      <w:r w:rsidRPr="00FA4D31">
        <w:rPr>
          <w:sz w:val="28"/>
          <w:szCs w:val="28"/>
        </w:rPr>
        <w:t>блуждают</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всей</w:t>
      </w:r>
      <w:r w:rsidR="00FA4D31">
        <w:rPr>
          <w:sz w:val="28"/>
          <w:szCs w:val="28"/>
        </w:rPr>
        <w:t xml:space="preserve"> </w:t>
      </w:r>
      <w:r w:rsidRPr="00FA4D31">
        <w:rPr>
          <w:sz w:val="28"/>
          <w:szCs w:val="28"/>
        </w:rPr>
        <w:t>Европе.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скажем,</w:t>
      </w:r>
      <w:r w:rsidR="00FA4D31">
        <w:rPr>
          <w:sz w:val="28"/>
          <w:szCs w:val="28"/>
        </w:rPr>
        <w:t xml:space="preserve"> </w:t>
      </w:r>
      <w:r w:rsidRPr="00FA4D31">
        <w:rPr>
          <w:sz w:val="28"/>
          <w:szCs w:val="28"/>
        </w:rPr>
        <w:t>Петр</w:t>
      </w:r>
      <w:r w:rsidR="00FA4D31">
        <w:rPr>
          <w:sz w:val="28"/>
          <w:szCs w:val="28"/>
        </w:rPr>
        <w:t xml:space="preserve"> </w:t>
      </w:r>
      <w:r w:rsidRPr="00FA4D31">
        <w:rPr>
          <w:sz w:val="28"/>
          <w:szCs w:val="28"/>
        </w:rPr>
        <w:t>Могила</w:t>
      </w:r>
      <w:r w:rsidR="00FA4D31">
        <w:rPr>
          <w:sz w:val="28"/>
          <w:szCs w:val="28"/>
        </w:rPr>
        <w:t xml:space="preserve"> </w:t>
      </w:r>
      <w:r w:rsidRPr="00FA4D31">
        <w:rPr>
          <w:sz w:val="28"/>
          <w:szCs w:val="28"/>
        </w:rPr>
        <w:t>учится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одном</w:t>
      </w:r>
      <w:r w:rsidR="00FA4D31">
        <w:rPr>
          <w:sz w:val="28"/>
          <w:szCs w:val="28"/>
        </w:rPr>
        <w:t xml:space="preserve"> </w:t>
      </w:r>
      <w:r w:rsidRPr="00FA4D31">
        <w:rPr>
          <w:sz w:val="28"/>
          <w:szCs w:val="28"/>
        </w:rPr>
        <w:t>колледже</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Декартом,</w:t>
      </w:r>
      <w:r w:rsidR="00FA4D31">
        <w:rPr>
          <w:sz w:val="28"/>
          <w:szCs w:val="28"/>
        </w:rPr>
        <w:t xml:space="preserve"> </w:t>
      </w:r>
      <w:r w:rsidRPr="00FA4D31">
        <w:rPr>
          <w:sz w:val="28"/>
          <w:szCs w:val="28"/>
        </w:rPr>
        <w:t>а</w:t>
      </w:r>
      <w:r w:rsidR="00FA4D31">
        <w:rPr>
          <w:sz w:val="28"/>
          <w:szCs w:val="28"/>
        </w:rPr>
        <w:t xml:space="preserve"> </w:t>
      </w:r>
      <w:r w:rsidRPr="00FA4D31">
        <w:rPr>
          <w:sz w:val="28"/>
          <w:szCs w:val="28"/>
        </w:rPr>
        <w:t>Березовский</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одной</w:t>
      </w:r>
      <w:r w:rsidR="00FA4D31">
        <w:rPr>
          <w:sz w:val="28"/>
          <w:szCs w:val="28"/>
        </w:rPr>
        <w:t xml:space="preserve"> </w:t>
      </w:r>
      <w:r w:rsidRPr="00FA4D31">
        <w:rPr>
          <w:sz w:val="28"/>
          <w:szCs w:val="28"/>
        </w:rPr>
        <w:t>Болонской</w:t>
      </w:r>
      <w:r w:rsidR="00FA4D31">
        <w:rPr>
          <w:sz w:val="28"/>
          <w:szCs w:val="28"/>
        </w:rPr>
        <w:t xml:space="preserve"> </w:t>
      </w:r>
      <w:r w:rsidRPr="00FA4D31">
        <w:rPr>
          <w:sz w:val="28"/>
          <w:szCs w:val="28"/>
        </w:rPr>
        <w:t>академии</w:t>
      </w:r>
      <w:r w:rsidR="00FA4D31">
        <w:rPr>
          <w:sz w:val="28"/>
          <w:szCs w:val="28"/>
        </w:rPr>
        <w:t xml:space="preserve"> </w:t>
      </w:r>
      <w:r w:rsidRPr="00FA4D31">
        <w:rPr>
          <w:sz w:val="28"/>
          <w:szCs w:val="28"/>
        </w:rPr>
        <w:t>рядом</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самим</w:t>
      </w:r>
      <w:r w:rsidR="00FA4D31">
        <w:rPr>
          <w:sz w:val="28"/>
          <w:szCs w:val="28"/>
        </w:rPr>
        <w:t xml:space="preserve"> </w:t>
      </w:r>
      <w:r w:rsidRPr="00FA4D31">
        <w:rPr>
          <w:sz w:val="28"/>
          <w:szCs w:val="28"/>
        </w:rPr>
        <w:t>Моцартом.</w:t>
      </w:r>
      <w:r w:rsidR="00FA4D31">
        <w:rPr>
          <w:sz w:val="28"/>
          <w:szCs w:val="28"/>
        </w:rPr>
        <w:t xml:space="preserve"> </w:t>
      </w:r>
      <w:r w:rsidRPr="00FA4D31">
        <w:rPr>
          <w:sz w:val="28"/>
          <w:szCs w:val="28"/>
        </w:rPr>
        <w:t>Нация</w:t>
      </w:r>
      <w:r w:rsidR="00FA4D31">
        <w:rPr>
          <w:sz w:val="28"/>
          <w:szCs w:val="28"/>
        </w:rPr>
        <w:t xml:space="preserve"> </w:t>
      </w:r>
      <w:r w:rsidRPr="00FA4D31">
        <w:rPr>
          <w:sz w:val="28"/>
          <w:szCs w:val="28"/>
        </w:rPr>
        <w:t>становится</w:t>
      </w:r>
      <w:r w:rsidR="00FA4D31">
        <w:rPr>
          <w:sz w:val="28"/>
          <w:szCs w:val="28"/>
        </w:rPr>
        <w:t xml:space="preserve"> </w:t>
      </w:r>
      <w:r w:rsidRPr="00FA4D31">
        <w:rPr>
          <w:sz w:val="28"/>
          <w:szCs w:val="28"/>
        </w:rPr>
        <w:t>субъектом</w:t>
      </w:r>
      <w:r w:rsidR="00FA4D31">
        <w:rPr>
          <w:sz w:val="28"/>
          <w:szCs w:val="28"/>
        </w:rPr>
        <w:t xml:space="preserve"> </w:t>
      </w:r>
      <w:r w:rsidRPr="00FA4D31">
        <w:rPr>
          <w:sz w:val="28"/>
          <w:szCs w:val="28"/>
        </w:rPr>
        <w:t>(фигура</w:t>
      </w:r>
      <w:r w:rsidR="00FA4D31">
        <w:rPr>
          <w:sz w:val="28"/>
          <w:szCs w:val="28"/>
        </w:rPr>
        <w:t xml:space="preserve"> </w:t>
      </w:r>
      <w:r w:rsidRPr="00FA4D31">
        <w:rPr>
          <w:sz w:val="28"/>
          <w:szCs w:val="28"/>
        </w:rPr>
        <w:t>Мазепы</w:t>
      </w:r>
      <w:r w:rsidR="00FA4D31">
        <w:rPr>
          <w:sz w:val="28"/>
          <w:szCs w:val="28"/>
        </w:rPr>
        <w:t xml:space="preserve"> </w:t>
      </w:r>
      <w:r w:rsidRPr="00FA4D31">
        <w:rPr>
          <w:sz w:val="28"/>
          <w:szCs w:val="28"/>
        </w:rPr>
        <w:t>известна</w:t>
      </w:r>
      <w:r w:rsidR="00FA4D31">
        <w:rPr>
          <w:sz w:val="28"/>
          <w:szCs w:val="28"/>
        </w:rPr>
        <w:t xml:space="preserve"> </w:t>
      </w:r>
      <w:r w:rsidRPr="00FA4D31">
        <w:rPr>
          <w:sz w:val="28"/>
          <w:szCs w:val="28"/>
        </w:rPr>
        <w:t>во</w:t>
      </w:r>
      <w:r w:rsidR="00FA4D31">
        <w:rPr>
          <w:sz w:val="28"/>
          <w:szCs w:val="28"/>
        </w:rPr>
        <w:t xml:space="preserve"> </w:t>
      </w:r>
      <w:r w:rsidRPr="00FA4D31">
        <w:rPr>
          <w:sz w:val="28"/>
          <w:szCs w:val="28"/>
        </w:rPr>
        <w:t>всех</w:t>
      </w:r>
      <w:r w:rsidR="00FA4D31">
        <w:rPr>
          <w:sz w:val="28"/>
          <w:szCs w:val="28"/>
        </w:rPr>
        <w:t xml:space="preserve"> </w:t>
      </w:r>
      <w:r w:rsidRPr="00FA4D31">
        <w:rPr>
          <w:sz w:val="28"/>
          <w:szCs w:val="28"/>
        </w:rPr>
        <w:t>европейских</w:t>
      </w:r>
      <w:r w:rsidR="00FA4D31">
        <w:rPr>
          <w:sz w:val="28"/>
          <w:szCs w:val="28"/>
        </w:rPr>
        <w:t xml:space="preserve"> </w:t>
      </w:r>
      <w:r w:rsidRPr="00FA4D31">
        <w:rPr>
          <w:sz w:val="28"/>
          <w:szCs w:val="28"/>
        </w:rPr>
        <w:t>дворах)</w:t>
      </w:r>
      <w:r w:rsidR="00FA4D31">
        <w:rPr>
          <w:sz w:val="28"/>
          <w:szCs w:val="28"/>
        </w:rPr>
        <w:t xml:space="preserve"> </w:t>
      </w:r>
      <w:r w:rsidRPr="00FA4D31">
        <w:rPr>
          <w:sz w:val="28"/>
          <w:szCs w:val="28"/>
        </w:rPr>
        <w:t>мировой</w:t>
      </w:r>
      <w:r w:rsidR="00FA4D31">
        <w:rPr>
          <w:sz w:val="28"/>
          <w:szCs w:val="28"/>
        </w:rPr>
        <w:t xml:space="preserve"> </w:t>
      </w:r>
      <w:r w:rsidRPr="00FA4D31">
        <w:rPr>
          <w:sz w:val="28"/>
          <w:szCs w:val="28"/>
        </w:rPr>
        <w:t>истории.</w:t>
      </w:r>
      <w:r w:rsidR="00FA4D31">
        <w:rPr>
          <w:sz w:val="28"/>
          <w:szCs w:val="28"/>
        </w:rPr>
        <w:t xml:space="preserve"> </w:t>
      </w:r>
      <w:r w:rsidRPr="00FA4D31">
        <w:rPr>
          <w:sz w:val="28"/>
          <w:szCs w:val="28"/>
        </w:rPr>
        <w:t>Можно</w:t>
      </w:r>
      <w:r w:rsidR="00FA4D31">
        <w:rPr>
          <w:sz w:val="28"/>
          <w:szCs w:val="28"/>
        </w:rPr>
        <w:t xml:space="preserve"> </w:t>
      </w:r>
      <w:r w:rsidRPr="00FA4D31">
        <w:rPr>
          <w:sz w:val="28"/>
          <w:szCs w:val="28"/>
        </w:rPr>
        <w:t>привести</w:t>
      </w:r>
      <w:r w:rsidR="00FA4D31">
        <w:rPr>
          <w:sz w:val="28"/>
          <w:szCs w:val="28"/>
        </w:rPr>
        <w:t xml:space="preserve"> </w:t>
      </w:r>
      <w:r w:rsidRPr="00FA4D31">
        <w:rPr>
          <w:sz w:val="28"/>
          <w:szCs w:val="28"/>
        </w:rPr>
        <w:t>множество</w:t>
      </w:r>
      <w:r w:rsidR="00FA4D31">
        <w:rPr>
          <w:sz w:val="28"/>
          <w:szCs w:val="28"/>
        </w:rPr>
        <w:t xml:space="preserve"> </w:t>
      </w:r>
      <w:r w:rsidRPr="00FA4D31">
        <w:rPr>
          <w:sz w:val="28"/>
          <w:szCs w:val="28"/>
        </w:rPr>
        <w:t>примеров,</w:t>
      </w:r>
      <w:r w:rsidR="00FA4D31">
        <w:rPr>
          <w:sz w:val="28"/>
          <w:szCs w:val="28"/>
        </w:rPr>
        <w:t xml:space="preserve"> </w:t>
      </w:r>
      <w:r w:rsidRPr="00FA4D31">
        <w:rPr>
          <w:sz w:val="28"/>
          <w:szCs w:val="28"/>
        </w:rPr>
        <w:t>подтверждающих</w:t>
      </w:r>
      <w:r w:rsidR="00FA4D31">
        <w:rPr>
          <w:sz w:val="28"/>
          <w:szCs w:val="28"/>
        </w:rPr>
        <w:t xml:space="preserve"> </w:t>
      </w:r>
      <w:r w:rsidRPr="00FA4D31">
        <w:rPr>
          <w:sz w:val="28"/>
          <w:szCs w:val="28"/>
        </w:rPr>
        <w:t>вышесказанное.</w:t>
      </w:r>
      <w:r w:rsidR="00FA4D31">
        <w:rPr>
          <w:sz w:val="28"/>
          <w:szCs w:val="28"/>
        </w:rPr>
        <w:t xml:space="preserve"> </w:t>
      </w:r>
      <w:r w:rsidRPr="00FA4D31">
        <w:rPr>
          <w:sz w:val="28"/>
          <w:szCs w:val="28"/>
        </w:rPr>
        <w:t>Подводя</w:t>
      </w:r>
      <w:r w:rsidR="00FA4D31">
        <w:rPr>
          <w:sz w:val="28"/>
          <w:szCs w:val="28"/>
        </w:rPr>
        <w:t xml:space="preserve"> </w:t>
      </w:r>
      <w:r w:rsidRPr="00FA4D31">
        <w:rPr>
          <w:sz w:val="28"/>
          <w:szCs w:val="28"/>
        </w:rPr>
        <w:t>итоги,</w:t>
      </w:r>
      <w:r w:rsidR="00FA4D31">
        <w:rPr>
          <w:sz w:val="28"/>
          <w:szCs w:val="28"/>
        </w:rPr>
        <w:t xml:space="preserve"> </w:t>
      </w:r>
      <w:r w:rsidRPr="00FA4D31">
        <w:rPr>
          <w:sz w:val="28"/>
          <w:szCs w:val="28"/>
        </w:rPr>
        <w:t>отметим</w:t>
      </w:r>
      <w:r w:rsidR="00FA4D31">
        <w:rPr>
          <w:sz w:val="28"/>
          <w:szCs w:val="28"/>
        </w:rPr>
        <w:t xml:space="preserve"> </w:t>
      </w:r>
      <w:r w:rsidRPr="00FA4D31">
        <w:rPr>
          <w:sz w:val="28"/>
          <w:szCs w:val="28"/>
        </w:rPr>
        <w:t>существенную,</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наш</w:t>
      </w:r>
      <w:r w:rsidR="00FA4D31">
        <w:rPr>
          <w:sz w:val="28"/>
          <w:szCs w:val="28"/>
        </w:rPr>
        <w:t xml:space="preserve"> </w:t>
      </w:r>
      <w:r w:rsidRPr="00FA4D31">
        <w:rPr>
          <w:sz w:val="28"/>
          <w:szCs w:val="28"/>
        </w:rPr>
        <w:t>взгляд,</w:t>
      </w:r>
      <w:r w:rsidR="00FA4D31">
        <w:rPr>
          <w:sz w:val="28"/>
          <w:szCs w:val="28"/>
        </w:rPr>
        <w:t xml:space="preserve"> </w:t>
      </w:r>
      <w:r w:rsidRPr="00FA4D31">
        <w:rPr>
          <w:sz w:val="28"/>
          <w:szCs w:val="28"/>
        </w:rPr>
        <w:t>характеристику</w:t>
      </w:r>
      <w:r w:rsidR="00FA4D31">
        <w:rPr>
          <w:sz w:val="28"/>
          <w:szCs w:val="28"/>
        </w:rPr>
        <w:t xml:space="preserve"> </w:t>
      </w:r>
      <w:r w:rsidRPr="00FA4D31">
        <w:rPr>
          <w:sz w:val="28"/>
          <w:szCs w:val="28"/>
        </w:rPr>
        <w:t>дискурса</w:t>
      </w:r>
      <w:r w:rsidR="00FA4D31">
        <w:rPr>
          <w:sz w:val="28"/>
          <w:szCs w:val="28"/>
        </w:rPr>
        <w:t xml:space="preserve"> </w:t>
      </w:r>
      <w:r w:rsidRPr="00FA4D31">
        <w:rPr>
          <w:sz w:val="28"/>
          <w:szCs w:val="28"/>
        </w:rPr>
        <w:t>вокруг</w:t>
      </w:r>
      <w:r w:rsidR="00FA4D31">
        <w:rPr>
          <w:sz w:val="28"/>
          <w:szCs w:val="28"/>
        </w:rPr>
        <w:t xml:space="preserve"> </w:t>
      </w:r>
      <w:r w:rsidRPr="00FA4D31">
        <w:rPr>
          <w:sz w:val="28"/>
          <w:szCs w:val="28"/>
        </w:rPr>
        <w:t>проблемы</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Таковой</w:t>
      </w:r>
      <w:r w:rsidR="00FA4D31">
        <w:rPr>
          <w:sz w:val="28"/>
          <w:szCs w:val="28"/>
        </w:rPr>
        <w:t xml:space="preserve"> </w:t>
      </w:r>
      <w:r w:rsidRPr="00FA4D31">
        <w:rPr>
          <w:sz w:val="28"/>
          <w:szCs w:val="28"/>
        </w:rPr>
        <w:t>нам</w:t>
      </w:r>
      <w:r w:rsidR="00FA4D31">
        <w:rPr>
          <w:sz w:val="28"/>
          <w:szCs w:val="28"/>
        </w:rPr>
        <w:t xml:space="preserve"> </w:t>
      </w:r>
      <w:r w:rsidRPr="00FA4D31">
        <w:rPr>
          <w:sz w:val="28"/>
          <w:szCs w:val="28"/>
        </w:rPr>
        <w:t>представляется</w:t>
      </w:r>
      <w:r w:rsidR="00FA4D31">
        <w:rPr>
          <w:sz w:val="28"/>
          <w:szCs w:val="28"/>
        </w:rPr>
        <w:t xml:space="preserve"> </w:t>
      </w:r>
      <w:r w:rsidRPr="00FA4D31">
        <w:rPr>
          <w:sz w:val="28"/>
          <w:szCs w:val="28"/>
        </w:rPr>
        <w:t>весьма</w:t>
      </w:r>
      <w:r w:rsidR="00FA4D31">
        <w:rPr>
          <w:sz w:val="28"/>
          <w:szCs w:val="28"/>
        </w:rPr>
        <w:t xml:space="preserve"> </w:t>
      </w:r>
      <w:r w:rsidRPr="00FA4D31">
        <w:rPr>
          <w:sz w:val="28"/>
          <w:szCs w:val="28"/>
        </w:rPr>
        <w:t>слабая</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структурированность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сильнейшая</w:t>
      </w:r>
      <w:r w:rsidR="00FA4D31">
        <w:rPr>
          <w:sz w:val="28"/>
          <w:szCs w:val="28"/>
        </w:rPr>
        <w:t xml:space="preserve"> </w:t>
      </w:r>
      <w:r w:rsidRPr="00FA4D31">
        <w:rPr>
          <w:sz w:val="28"/>
          <w:szCs w:val="28"/>
        </w:rPr>
        <w:t>размытость.</w:t>
      </w:r>
      <w:r w:rsidR="00FA4D31">
        <w:rPr>
          <w:sz w:val="28"/>
          <w:szCs w:val="28"/>
        </w:rPr>
        <w:t xml:space="preserve"> </w:t>
      </w:r>
      <w:r w:rsidRPr="00FA4D31">
        <w:rPr>
          <w:sz w:val="28"/>
          <w:szCs w:val="28"/>
        </w:rPr>
        <w:t>Специалисты</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разных</w:t>
      </w:r>
      <w:r w:rsidR="00FA4D31">
        <w:rPr>
          <w:sz w:val="28"/>
          <w:szCs w:val="28"/>
        </w:rPr>
        <w:t xml:space="preserve"> </w:t>
      </w:r>
      <w:r w:rsidRPr="00FA4D31">
        <w:rPr>
          <w:sz w:val="28"/>
          <w:szCs w:val="28"/>
        </w:rPr>
        <w:t>областей</w:t>
      </w:r>
      <w:r w:rsidR="00FA4D31">
        <w:rPr>
          <w:sz w:val="28"/>
          <w:szCs w:val="28"/>
        </w:rPr>
        <w:t xml:space="preserve"> </w:t>
      </w:r>
      <w:r w:rsidRPr="00FA4D31">
        <w:rPr>
          <w:sz w:val="28"/>
          <w:szCs w:val="28"/>
        </w:rPr>
        <w:t>обществоведения</w:t>
      </w:r>
      <w:r w:rsidR="00FA4D31">
        <w:rPr>
          <w:sz w:val="28"/>
          <w:szCs w:val="28"/>
        </w:rPr>
        <w:t xml:space="preserve"> </w:t>
      </w:r>
      <w:r w:rsidRPr="00FA4D31">
        <w:rPr>
          <w:sz w:val="28"/>
          <w:szCs w:val="28"/>
        </w:rPr>
        <w:t>чаще</w:t>
      </w:r>
      <w:r w:rsidR="00FA4D31">
        <w:rPr>
          <w:sz w:val="28"/>
          <w:szCs w:val="28"/>
        </w:rPr>
        <w:t xml:space="preserve"> </w:t>
      </w:r>
      <w:r w:rsidRPr="00FA4D31">
        <w:rPr>
          <w:sz w:val="28"/>
          <w:szCs w:val="28"/>
        </w:rPr>
        <w:t>пишут</w:t>
      </w:r>
      <w:r w:rsidR="00FA4D31">
        <w:rPr>
          <w:sz w:val="28"/>
          <w:szCs w:val="28"/>
        </w:rPr>
        <w:t xml:space="preserve"> </w:t>
      </w:r>
      <w:r w:rsidRPr="00FA4D31">
        <w:rPr>
          <w:sz w:val="28"/>
          <w:szCs w:val="28"/>
        </w:rPr>
        <w:t>по</w:t>
      </w:r>
      <w:r w:rsidR="00FA4D31">
        <w:rPr>
          <w:sz w:val="28"/>
          <w:szCs w:val="28"/>
        </w:rPr>
        <w:t xml:space="preserve"> </w:t>
      </w:r>
      <w:r w:rsidRPr="00FA4D31">
        <w:rPr>
          <w:sz w:val="28"/>
          <w:szCs w:val="28"/>
        </w:rPr>
        <w:t>поводу</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чем</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самом</w:t>
      </w:r>
      <w:r w:rsidR="00FA4D31">
        <w:rPr>
          <w:sz w:val="28"/>
          <w:szCs w:val="28"/>
        </w:rPr>
        <w:t xml:space="preserve"> </w:t>
      </w:r>
      <w:r w:rsidRPr="00FA4D31">
        <w:rPr>
          <w:sz w:val="28"/>
          <w:szCs w:val="28"/>
        </w:rPr>
        <w:t>этом</w:t>
      </w:r>
      <w:r w:rsidR="00FA4D31">
        <w:rPr>
          <w:sz w:val="28"/>
          <w:szCs w:val="28"/>
        </w:rPr>
        <w:t xml:space="preserve"> </w:t>
      </w:r>
      <w:r w:rsidRPr="00FA4D31">
        <w:rPr>
          <w:sz w:val="28"/>
          <w:szCs w:val="28"/>
        </w:rPr>
        <w:t>феномене.</w:t>
      </w:r>
      <w:r w:rsidR="00FA4D31">
        <w:rPr>
          <w:sz w:val="28"/>
          <w:szCs w:val="28"/>
        </w:rPr>
        <w:t xml:space="preserve"> </w:t>
      </w:r>
      <w:r w:rsidRPr="00FA4D31">
        <w:rPr>
          <w:sz w:val="28"/>
          <w:szCs w:val="28"/>
        </w:rPr>
        <w:t>Большой</w:t>
      </w:r>
      <w:r w:rsidR="00FA4D31">
        <w:rPr>
          <w:sz w:val="28"/>
          <w:szCs w:val="28"/>
        </w:rPr>
        <w:t xml:space="preserve"> </w:t>
      </w:r>
      <w:r w:rsidRPr="00FA4D31">
        <w:rPr>
          <w:sz w:val="28"/>
          <w:szCs w:val="28"/>
        </w:rPr>
        <w:t>разброс</w:t>
      </w:r>
      <w:r w:rsidR="00FA4D31">
        <w:rPr>
          <w:sz w:val="28"/>
          <w:szCs w:val="28"/>
        </w:rPr>
        <w:t xml:space="preserve"> </w:t>
      </w:r>
      <w:r w:rsidRPr="00FA4D31">
        <w:rPr>
          <w:sz w:val="28"/>
          <w:szCs w:val="28"/>
        </w:rPr>
        <w:t>мнений</w:t>
      </w:r>
      <w:r w:rsidR="00FA4D31">
        <w:rPr>
          <w:sz w:val="28"/>
          <w:szCs w:val="28"/>
        </w:rPr>
        <w:t xml:space="preserve"> </w:t>
      </w:r>
      <w:r w:rsidRPr="00FA4D31">
        <w:rPr>
          <w:sz w:val="28"/>
          <w:szCs w:val="28"/>
        </w:rPr>
        <w:t>относительно</w:t>
      </w:r>
      <w:r w:rsidR="00FA4D31">
        <w:rPr>
          <w:sz w:val="28"/>
          <w:szCs w:val="28"/>
        </w:rPr>
        <w:t xml:space="preserve"> </w:t>
      </w:r>
      <w:r w:rsidRPr="00FA4D31">
        <w:rPr>
          <w:sz w:val="28"/>
          <w:szCs w:val="28"/>
        </w:rPr>
        <w:t>даже</w:t>
      </w:r>
      <w:r w:rsidR="00FA4D31">
        <w:rPr>
          <w:sz w:val="28"/>
          <w:szCs w:val="28"/>
        </w:rPr>
        <w:t xml:space="preserve"> </w:t>
      </w:r>
      <w:r w:rsidRPr="00FA4D31">
        <w:rPr>
          <w:sz w:val="28"/>
          <w:szCs w:val="28"/>
        </w:rPr>
        <w:t>дефиниций</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рамках</w:t>
      </w:r>
      <w:r w:rsidR="00FA4D31">
        <w:rPr>
          <w:sz w:val="28"/>
          <w:szCs w:val="28"/>
        </w:rPr>
        <w:t xml:space="preserve"> </w:t>
      </w:r>
      <w:r w:rsidRPr="00FA4D31">
        <w:rPr>
          <w:sz w:val="28"/>
          <w:szCs w:val="28"/>
        </w:rPr>
        <w:t>различных</w:t>
      </w:r>
      <w:r w:rsidR="00FA4D31">
        <w:rPr>
          <w:sz w:val="28"/>
          <w:szCs w:val="28"/>
        </w:rPr>
        <w:t xml:space="preserve"> </w:t>
      </w:r>
      <w:r w:rsidRPr="00FA4D31">
        <w:rPr>
          <w:sz w:val="28"/>
          <w:szCs w:val="28"/>
        </w:rPr>
        <w:t>теоретических</w:t>
      </w:r>
      <w:r w:rsidR="00FA4D31">
        <w:rPr>
          <w:sz w:val="28"/>
          <w:szCs w:val="28"/>
        </w:rPr>
        <w:t xml:space="preserve"> </w:t>
      </w:r>
      <w:r w:rsidRPr="00FA4D31">
        <w:rPr>
          <w:sz w:val="28"/>
          <w:szCs w:val="28"/>
        </w:rPr>
        <w:t>подходов),</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одной</w:t>
      </w:r>
      <w:r w:rsidR="00FA4D31">
        <w:rPr>
          <w:sz w:val="28"/>
          <w:szCs w:val="28"/>
        </w:rPr>
        <w:t xml:space="preserve"> </w:t>
      </w:r>
      <w:r w:rsidRPr="00FA4D31">
        <w:rPr>
          <w:sz w:val="28"/>
          <w:szCs w:val="28"/>
        </w:rPr>
        <w:t>стороны,</w:t>
      </w:r>
      <w:r w:rsidR="00FA4D31">
        <w:rPr>
          <w:sz w:val="28"/>
          <w:szCs w:val="28"/>
        </w:rPr>
        <w:t xml:space="preserve"> </w:t>
      </w:r>
      <w:r w:rsidRPr="00FA4D31">
        <w:rPr>
          <w:sz w:val="28"/>
          <w:szCs w:val="28"/>
        </w:rPr>
        <w:t>отражает</w:t>
      </w:r>
      <w:r w:rsidR="00FA4D31">
        <w:rPr>
          <w:sz w:val="28"/>
          <w:szCs w:val="28"/>
        </w:rPr>
        <w:t xml:space="preserve"> </w:t>
      </w:r>
      <w:r w:rsidRPr="00FA4D31">
        <w:rPr>
          <w:sz w:val="28"/>
          <w:szCs w:val="28"/>
        </w:rPr>
        <w:t>сложную,</w:t>
      </w:r>
      <w:r w:rsidR="00FA4D31">
        <w:rPr>
          <w:sz w:val="28"/>
          <w:szCs w:val="28"/>
        </w:rPr>
        <w:t xml:space="preserve"> </w:t>
      </w:r>
      <w:r w:rsidRPr="00FA4D31">
        <w:rPr>
          <w:sz w:val="28"/>
          <w:szCs w:val="28"/>
        </w:rPr>
        <w:t>изменчивую</w:t>
      </w:r>
      <w:r w:rsidR="00FA4D31">
        <w:rPr>
          <w:sz w:val="28"/>
          <w:szCs w:val="28"/>
        </w:rPr>
        <w:t xml:space="preserve"> </w:t>
      </w:r>
      <w:r w:rsidRPr="00FA4D31">
        <w:rPr>
          <w:sz w:val="28"/>
          <w:szCs w:val="28"/>
        </w:rPr>
        <w:t>природу</w:t>
      </w:r>
      <w:r w:rsidR="00FA4D31">
        <w:rPr>
          <w:sz w:val="28"/>
          <w:szCs w:val="28"/>
        </w:rPr>
        <w:t xml:space="preserve"> </w:t>
      </w:r>
      <w:r w:rsidRPr="00FA4D31">
        <w:rPr>
          <w:sz w:val="28"/>
          <w:szCs w:val="28"/>
        </w:rPr>
        <w:t>изучаемого</w:t>
      </w:r>
      <w:r w:rsidR="00FA4D31">
        <w:rPr>
          <w:sz w:val="28"/>
          <w:szCs w:val="28"/>
        </w:rPr>
        <w:t xml:space="preserve"> </w:t>
      </w:r>
      <w:r w:rsidRPr="00FA4D31">
        <w:rPr>
          <w:sz w:val="28"/>
          <w:szCs w:val="28"/>
        </w:rPr>
        <w:t>феномена,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другой</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свидетельствует</w:t>
      </w:r>
      <w:r w:rsidR="00FA4D31">
        <w:rPr>
          <w:sz w:val="28"/>
          <w:szCs w:val="28"/>
        </w:rPr>
        <w:t xml:space="preserve"> </w:t>
      </w:r>
      <w:r w:rsidRPr="00FA4D31">
        <w:rPr>
          <w:sz w:val="28"/>
          <w:szCs w:val="28"/>
        </w:rPr>
        <w:t>об</w:t>
      </w:r>
      <w:r w:rsidR="00FA4D31">
        <w:rPr>
          <w:sz w:val="28"/>
          <w:szCs w:val="28"/>
        </w:rPr>
        <w:t xml:space="preserve"> </w:t>
      </w:r>
      <w:r w:rsidRPr="00FA4D31">
        <w:rPr>
          <w:sz w:val="28"/>
          <w:szCs w:val="28"/>
        </w:rPr>
        <w:t>ограниченных</w:t>
      </w:r>
      <w:r w:rsidR="00FA4D31">
        <w:rPr>
          <w:sz w:val="28"/>
          <w:szCs w:val="28"/>
        </w:rPr>
        <w:t xml:space="preserve"> </w:t>
      </w:r>
      <w:r w:rsidRPr="00FA4D31">
        <w:rPr>
          <w:sz w:val="28"/>
          <w:szCs w:val="28"/>
        </w:rPr>
        <w:t>возможностях</w:t>
      </w:r>
      <w:r w:rsidR="00FA4D31">
        <w:rPr>
          <w:sz w:val="28"/>
          <w:szCs w:val="28"/>
        </w:rPr>
        <w:t xml:space="preserve"> </w:t>
      </w:r>
      <w:r w:rsidRPr="00FA4D31">
        <w:rPr>
          <w:sz w:val="28"/>
          <w:szCs w:val="28"/>
        </w:rPr>
        <w:t>применяемой</w:t>
      </w:r>
      <w:r w:rsidR="00FA4D31">
        <w:rPr>
          <w:sz w:val="28"/>
          <w:szCs w:val="28"/>
        </w:rPr>
        <w:t xml:space="preserve"> </w:t>
      </w:r>
      <w:r w:rsidRPr="00FA4D31">
        <w:rPr>
          <w:sz w:val="28"/>
          <w:szCs w:val="28"/>
        </w:rPr>
        <w:t>методологии.</w:t>
      </w:r>
      <w:r w:rsidR="00FA4D31">
        <w:rPr>
          <w:sz w:val="28"/>
          <w:szCs w:val="28"/>
        </w:rPr>
        <w:t xml:space="preserve"> </w:t>
      </w:r>
      <w:r w:rsidRPr="00FA4D31">
        <w:rPr>
          <w:sz w:val="28"/>
          <w:szCs w:val="28"/>
        </w:rPr>
        <w:t>Возможно,</w:t>
      </w:r>
      <w:r w:rsidR="00FA4D31">
        <w:rPr>
          <w:sz w:val="28"/>
          <w:szCs w:val="28"/>
        </w:rPr>
        <w:t xml:space="preserve"> </w:t>
      </w:r>
      <w:r w:rsidRPr="00FA4D31">
        <w:rPr>
          <w:sz w:val="28"/>
          <w:szCs w:val="28"/>
        </w:rPr>
        <w:t>более</w:t>
      </w:r>
      <w:r w:rsidR="00FA4D31">
        <w:rPr>
          <w:sz w:val="28"/>
          <w:szCs w:val="28"/>
        </w:rPr>
        <w:t xml:space="preserve"> </w:t>
      </w:r>
      <w:r w:rsidRPr="00FA4D31">
        <w:rPr>
          <w:sz w:val="28"/>
          <w:szCs w:val="28"/>
        </w:rPr>
        <w:t>перспективной</w:t>
      </w:r>
      <w:r w:rsidR="00FA4D31">
        <w:rPr>
          <w:sz w:val="28"/>
          <w:szCs w:val="28"/>
        </w:rPr>
        <w:t xml:space="preserve"> </w:t>
      </w:r>
      <w:r w:rsidRPr="00FA4D31">
        <w:rPr>
          <w:sz w:val="28"/>
          <w:szCs w:val="28"/>
        </w:rPr>
        <w:t>окажется</w:t>
      </w:r>
      <w:r w:rsidR="00FA4D31">
        <w:rPr>
          <w:sz w:val="28"/>
          <w:szCs w:val="28"/>
        </w:rPr>
        <w:t xml:space="preserve"> </w:t>
      </w:r>
      <w:r w:rsidRPr="00FA4D31">
        <w:rPr>
          <w:sz w:val="28"/>
          <w:szCs w:val="28"/>
        </w:rPr>
        <w:t>наметившаяся</w:t>
      </w:r>
      <w:r w:rsidR="00FA4D31">
        <w:rPr>
          <w:sz w:val="28"/>
          <w:szCs w:val="28"/>
        </w:rPr>
        <w:t xml:space="preserve"> </w:t>
      </w:r>
      <w:r w:rsidRPr="00FA4D31">
        <w:rPr>
          <w:sz w:val="28"/>
          <w:szCs w:val="28"/>
        </w:rPr>
        <w:t>тенденция</w:t>
      </w:r>
      <w:r w:rsidR="00FA4D31">
        <w:rPr>
          <w:sz w:val="28"/>
          <w:szCs w:val="28"/>
        </w:rPr>
        <w:t xml:space="preserve"> </w:t>
      </w:r>
      <w:r w:rsidRPr="00FA4D31">
        <w:rPr>
          <w:sz w:val="28"/>
          <w:szCs w:val="28"/>
        </w:rPr>
        <w:t>осмысления</w:t>
      </w:r>
      <w:r w:rsidR="00FA4D31">
        <w:rPr>
          <w:sz w:val="28"/>
          <w:szCs w:val="28"/>
        </w:rPr>
        <w:t xml:space="preserve"> </w:t>
      </w:r>
      <w:r w:rsidRPr="00FA4D31">
        <w:rPr>
          <w:sz w:val="28"/>
          <w:szCs w:val="28"/>
        </w:rPr>
        <w:t>проблем</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этнической</w:t>
      </w:r>
      <w:r w:rsidR="00FA4D31">
        <w:rPr>
          <w:sz w:val="28"/>
          <w:szCs w:val="28"/>
        </w:rPr>
        <w:t xml:space="preserve"> </w:t>
      </w:r>
      <w:r w:rsidRPr="00FA4D31">
        <w:rPr>
          <w:sz w:val="28"/>
          <w:szCs w:val="28"/>
        </w:rPr>
        <w:t>идентичности</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стыке</w:t>
      </w:r>
      <w:r w:rsidR="00FA4D31">
        <w:rPr>
          <w:sz w:val="28"/>
          <w:szCs w:val="28"/>
        </w:rPr>
        <w:t xml:space="preserve"> </w:t>
      </w:r>
      <w:r w:rsidRPr="00FA4D31">
        <w:rPr>
          <w:sz w:val="28"/>
          <w:szCs w:val="28"/>
        </w:rPr>
        <w:t>наук,</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том</w:t>
      </w:r>
      <w:r w:rsidR="00FA4D31">
        <w:rPr>
          <w:sz w:val="28"/>
          <w:szCs w:val="28"/>
        </w:rPr>
        <w:t xml:space="preserve"> </w:t>
      </w:r>
      <w:r w:rsidRPr="00FA4D31">
        <w:rPr>
          <w:sz w:val="28"/>
          <w:szCs w:val="28"/>
        </w:rPr>
        <w:t>числе</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стыке</w:t>
      </w:r>
      <w:r w:rsidR="00FA4D31">
        <w:rPr>
          <w:sz w:val="28"/>
          <w:szCs w:val="28"/>
        </w:rPr>
        <w:t xml:space="preserve"> </w:t>
      </w:r>
      <w:r w:rsidRPr="00FA4D31">
        <w:rPr>
          <w:sz w:val="28"/>
          <w:szCs w:val="28"/>
        </w:rPr>
        <w:t>этнологии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философии.</w:t>
      </w:r>
    </w:p>
    <w:p w:rsidR="00FA4D31" w:rsidRPr="00FA4D31" w:rsidRDefault="00FA4D31" w:rsidP="00FA4D31">
      <w:pPr>
        <w:keepNext/>
        <w:widowControl w:val="0"/>
        <w:spacing w:line="360" w:lineRule="auto"/>
        <w:ind w:firstLine="709"/>
        <w:jc w:val="both"/>
        <w:rPr>
          <w:sz w:val="28"/>
          <w:szCs w:val="28"/>
        </w:rPr>
      </w:pPr>
    </w:p>
    <w:p w:rsidR="00AF0163" w:rsidRDefault="00AF0163" w:rsidP="00FA4D31">
      <w:pPr>
        <w:keepNext/>
        <w:widowControl w:val="0"/>
        <w:spacing w:line="360" w:lineRule="auto"/>
        <w:ind w:firstLine="709"/>
        <w:jc w:val="both"/>
        <w:rPr>
          <w:sz w:val="28"/>
          <w:szCs w:val="28"/>
        </w:rPr>
      </w:pPr>
      <w:r w:rsidRPr="00FA4D31">
        <w:rPr>
          <w:sz w:val="28"/>
          <w:szCs w:val="28"/>
        </w:rPr>
        <w:br w:type="page"/>
        <w:t>Список</w:t>
      </w:r>
      <w:r w:rsidR="00FA4D31">
        <w:rPr>
          <w:sz w:val="28"/>
          <w:szCs w:val="28"/>
        </w:rPr>
        <w:t xml:space="preserve"> </w:t>
      </w:r>
      <w:r w:rsidRPr="00FA4D31">
        <w:rPr>
          <w:sz w:val="28"/>
          <w:szCs w:val="28"/>
        </w:rPr>
        <w:t>литературы</w:t>
      </w:r>
    </w:p>
    <w:p w:rsidR="00FA4D31" w:rsidRPr="00FA4D31" w:rsidRDefault="00FA4D31" w:rsidP="00FA4D31">
      <w:pPr>
        <w:keepNext/>
        <w:widowControl w:val="0"/>
        <w:tabs>
          <w:tab w:val="left" w:pos="426"/>
        </w:tabs>
        <w:spacing w:line="360" w:lineRule="auto"/>
        <w:jc w:val="both"/>
        <w:rPr>
          <w:sz w:val="28"/>
          <w:szCs w:val="28"/>
        </w:rPr>
      </w:pPr>
    </w:p>
    <w:p w:rsidR="00227DB8" w:rsidRPr="00FA4D31" w:rsidRDefault="00227DB8"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Семенов</w:t>
      </w:r>
      <w:r w:rsidR="00FA4D31">
        <w:rPr>
          <w:sz w:val="28"/>
          <w:szCs w:val="28"/>
        </w:rPr>
        <w:t xml:space="preserve"> </w:t>
      </w:r>
      <w:r w:rsidRPr="00FA4D31">
        <w:rPr>
          <w:sz w:val="28"/>
          <w:szCs w:val="28"/>
        </w:rPr>
        <w:t>Ю.И.</w:t>
      </w:r>
      <w:r w:rsidR="00FA4D31">
        <w:rPr>
          <w:sz w:val="28"/>
          <w:szCs w:val="28"/>
        </w:rPr>
        <w:t xml:space="preserve"> </w:t>
      </w:r>
      <w:r w:rsidRPr="00FA4D31">
        <w:rPr>
          <w:sz w:val="28"/>
          <w:szCs w:val="28"/>
        </w:rPr>
        <w:t>Производство</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общество</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Социальная</w:t>
      </w:r>
      <w:r w:rsidR="00FA4D31">
        <w:rPr>
          <w:sz w:val="28"/>
          <w:szCs w:val="28"/>
        </w:rPr>
        <w:t xml:space="preserve"> </w:t>
      </w:r>
      <w:r w:rsidRPr="00FA4D31">
        <w:rPr>
          <w:sz w:val="28"/>
          <w:szCs w:val="28"/>
        </w:rPr>
        <w:t>философия.</w:t>
      </w:r>
      <w:r w:rsidR="00FA4D31">
        <w:rPr>
          <w:sz w:val="28"/>
          <w:szCs w:val="28"/>
        </w:rPr>
        <w:t xml:space="preserve"> </w:t>
      </w:r>
      <w:r w:rsidRPr="00FA4D31">
        <w:rPr>
          <w:sz w:val="28"/>
          <w:szCs w:val="28"/>
        </w:rPr>
        <w:t>Курс</w:t>
      </w:r>
      <w:r w:rsidR="00FA4D31">
        <w:rPr>
          <w:sz w:val="28"/>
          <w:szCs w:val="28"/>
        </w:rPr>
        <w:t xml:space="preserve"> </w:t>
      </w:r>
      <w:r w:rsidRPr="00FA4D31">
        <w:rPr>
          <w:sz w:val="28"/>
          <w:szCs w:val="28"/>
        </w:rPr>
        <w:t>лекций.</w:t>
      </w:r>
      <w:r w:rsidR="00FA4D31">
        <w:rPr>
          <w:sz w:val="28"/>
          <w:szCs w:val="28"/>
        </w:rPr>
        <w:t xml:space="preserve"> </w:t>
      </w:r>
      <w:r w:rsidRPr="00FA4D31">
        <w:rPr>
          <w:sz w:val="28"/>
          <w:szCs w:val="28"/>
        </w:rPr>
        <w:t>Учебник.</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Под</w:t>
      </w:r>
      <w:r w:rsidR="00FA4D31">
        <w:rPr>
          <w:sz w:val="28"/>
          <w:szCs w:val="28"/>
        </w:rPr>
        <w:t xml:space="preserve"> </w:t>
      </w:r>
      <w:r w:rsidRPr="00FA4D31">
        <w:rPr>
          <w:sz w:val="28"/>
          <w:szCs w:val="28"/>
        </w:rPr>
        <w:t>ред.</w:t>
      </w:r>
      <w:r w:rsidR="00FA4D31">
        <w:rPr>
          <w:sz w:val="28"/>
          <w:szCs w:val="28"/>
        </w:rPr>
        <w:t xml:space="preserve"> </w:t>
      </w:r>
      <w:r w:rsidRPr="00FA4D31">
        <w:rPr>
          <w:sz w:val="28"/>
          <w:szCs w:val="28"/>
        </w:rPr>
        <w:t>И.А.Гобозова.</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Издатель</w:t>
      </w:r>
      <w:r w:rsidR="00FA4D31">
        <w:rPr>
          <w:sz w:val="28"/>
          <w:szCs w:val="28"/>
        </w:rPr>
        <w:t xml:space="preserve"> </w:t>
      </w:r>
      <w:r w:rsidRPr="00FA4D31">
        <w:rPr>
          <w:sz w:val="28"/>
          <w:szCs w:val="28"/>
        </w:rPr>
        <w:t>Савин</w:t>
      </w:r>
      <w:r w:rsidR="00FA4D31">
        <w:rPr>
          <w:sz w:val="28"/>
          <w:szCs w:val="28"/>
        </w:rPr>
        <w:t xml:space="preserve"> </w:t>
      </w:r>
      <w:r w:rsidRPr="00FA4D31">
        <w:rPr>
          <w:sz w:val="28"/>
          <w:szCs w:val="28"/>
        </w:rPr>
        <w:t>С.А.,</w:t>
      </w:r>
      <w:r w:rsidR="00FA4D31">
        <w:rPr>
          <w:sz w:val="28"/>
          <w:szCs w:val="28"/>
        </w:rPr>
        <w:t xml:space="preserve"> </w:t>
      </w:r>
      <w:r w:rsidRPr="00FA4D31">
        <w:rPr>
          <w:sz w:val="28"/>
          <w:szCs w:val="28"/>
        </w:rPr>
        <w:t>2003.</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236-266</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Народы</w:t>
      </w:r>
      <w:r w:rsidR="00FA4D31">
        <w:rPr>
          <w:sz w:val="28"/>
          <w:szCs w:val="28"/>
        </w:rPr>
        <w:t xml:space="preserve"> </w:t>
      </w:r>
      <w:r w:rsidRPr="00FA4D31">
        <w:rPr>
          <w:sz w:val="28"/>
          <w:szCs w:val="28"/>
        </w:rPr>
        <w:t>мира.</w:t>
      </w:r>
      <w:r w:rsidR="00FA4D31">
        <w:rPr>
          <w:sz w:val="28"/>
          <w:szCs w:val="28"/>
        </w:rPr>
        <w:t xml:space="preserve"> </w:t>
      </w:r>
      <w:r w:rsidRPr="00FA4D31">
        <w:rPr>
          <w:sz w:val="28"/>
          <w:szCs w:val="28"/>
        </w:rPr>
        <w:t>Историко-этнографический</w:t>
      </w:r>
      <w:r w:rsidR="00FA4D31">
        <w:rPr>
          <w:sz w:val="28"/>
          <w:szCs w:val="28"/>
        </w:rPr>
        <w:t xml:space="preserve"> </w:t>
      </w:r>
      <w:r w:rsidRPr="00FA4D31">
        <w:rPr>
          <w:sz w:val="28"/>
          <w:szCs w:val="28"/>
        </w:rPr>
        <w:t>справочник.</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1988.</w:t>
      </w:r>
      <w:r w:rsidR="00FA4D31">
        <w:rPr>
          <w:sz w:val="28"/>
          <w:szCs w:val="28"/>
        </w:rPr>
        <w:t xml:space="preserve"> </w:t>
      </w:r>
      <w:r w:rsidRPr="00FA4D31">
        <w:rPr>
          <w:sz w:val="28"/>
          <w:szCs w:val="28"/>
        </w:rPr>
        <w:t>С.568</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Бромлей</w:t>
      </w:r>
      <w:r w:rsidR="00FA4D31">
        <w:rPr>
          <w:sz w:val="28"/>
          <w:szCs w:val="28"/>
        </w:rPr>
        <w:t xml:space="preserve"> </w:t>
      </w:r>
      <w:r w:rsidRPr="00FA4D31">
        <w:rPr>
          <w:sz w:val="28"/>
          <w:szCs w:val="28"/>
        </w:rPr>
        <w:t>Ю.В.</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этнография.</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1973;</w:t>
      </w:r>
      <w:r w:rsidR="00FA4D31">
        <w:rPr>
          <w:sz w:val="28"/>
          <w:szCs w:val="28"/>
        </w:rPr>
        <w:t xml:space="preserve"> </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Джарылгасинова</w:t>
      </w:r>
      <w:r w:rsidR="00FA4D31">
        <w:rPr>
          <w:sz w:val="28"/>
          <w:szCs w:val="28"/>
        </w:rPr>
        <w:t xml:space="preserve"> </w:t>
      </w:r>
      <w:r w:rsidRPr="00FA4D31">
        <w:rPr>
          <w:sz w:val="28"/>
          <w:szCs w:val="28"/>
        </w:rPr>
        <w:t>Р.Ш.</w:t>
      </w:r>
      <w:r w:rsidR="00FA4D31">
        <w:rPr>
          <w:sz w:val="28"/>
          <w:szCs w:val="28"/>
        </w:rPr>
        <w:t xml:space="preserve"> </w:t>
      </w:r>
      <w:r w:rsidRPr="00FA4D31">
        <w:rPr>
          <w:sz w:val="28"/>
          <w:szCs w:val="28"/>
        </w:rPr>
        <w:t>Теория</w:t>
      </w:r>
      <w:r w:rsidR="00FA4D31">
        <w:rPr>
          <w:sz w:val="28"/>
          <w:szCs w:val="28"/>
        </w:rPr>
        <w:t xml:space="preserve"> </w:t>
      </w:r>
      <w:r w:rsidRPr="00FA4D31">
        <w:rPr>
          <w:sz w:val="28"/>
          <w:szCs w:val="28"/>
        </w:rPr>
        <w:t>этнического</w:t>
      </w:r>
      <w:r w:rsidR="00FA4D31">
        <w:rPr>
          <w:sz w:val="28"/>
          <w:szCs w:val="28"/>
        </w:rPr>
        <w:t xml:space="preserve"> </w:t>
      </w:r>
      <w:r w:rsidRPr="00FA4D31">
        <w:rPr>
          <w:sz w:val="28"/>
          <w:szCs w:val="28"/>
        </w:rPr>
        <w:t>самосознания</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советской</w:t>
      </w:r>
      <w:r w:rsidR="00FA4D31">
        <w:rPr>
          <w:sz w:val="28"/>
          <w:szCs w:val="28"/>
        </w:rPr>
        <w:t xml:space="preserve"> </w:t>
      </w:r>
      <w:r w:rsidRPr="00FA4D31">
        <w:rPr>
          <w:sz w:val="28"/>
          <w:szCs w:val="28"/>
        </w:rPr>
        <w:t>этнографической</w:t>
      </w:r>
      <w:r w:rsidR="00FA4D31">
        <w:rPr>
          <w:sz w:val="28"/>
          <w:szCs w:val="28"/>
        </w:rPr>
        <w:t xml:space="preserve"> </w:t>
      </w:r>
      <w:r w:rsidRPr="00FA4D31">
        <w:rPr>
          <w:sz w:val="28"/>
          <w:szCs w:val="28"/>
        </w:rPr>
        <w:t>науке</w:t>
      </w:r>
      <w:r w:rsidR="00FA4D31">
        <w:rPr>
          <w:sz w:val="28"/>
          <w:szCs w:val="28"/>
        </w:rPr>
        <w:t xml:space="preserve"> </w:t>
      </w:r>
      <w:r w:rsidRPr="00FA4D31">
        <w:rPr>
          <w:sz w:val="28"/>
          <w:szCs w:val="28"/>
        </w:rPr>
        <w:t>(основные</w:t>
      </w:r>
      <w:r w:rsidR="00FA4D31">
        <w:rPr>
          <w:sz w:val="28"/>
          <w:szCs w:val="28"/>
        </w:rPr>
        <w:t xml:space="preserve"> </w:t>
      </w:r>
      <w:r w:rsidRPr="00FA4D31">
        <w:rPr>
          <w:sz w:val="28"/>
          <w:szCs w:val="28"/>
        </w:rPr>
        <w:t>аспекты</w:t>
      </w:r>
      <w:r w:rsidR="00FA4D31">
        <w:rPr>
          <w:sz w:val="28"/>
          <w:szCs w:val="28"/>
        </w:rPr>
        <w:t xml:space="preserve"> </w:t>
      </w:r>
      <w:r w:rsidRPr="00FA4D31">
        <w:rPr>
          <w:sz w:val="28"/>
          <w:szCs w:val="28"/>
        </w:rPr>
        <w:t>проблемы)</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Советская</w:t>
      </w:r>
      <w:r w:rsidR="00FA4D31">
        <w:rPr>
          <w:sz w:val="28"/>
          <w:szCs w:val="28"/>
        </w:rPr>
        <w:t xml:space="preserve"> </w:t>
      </w:r>
      <w:r w:rsidRPr="00FA4D31">
        <w:rPr>
          <w:sz w:val="28"/>
          <w:szCs w:val="28"/>
        </w:rPr>
        <w:t>этнография</w:t>
      </w:r>
      <w:r w:rsidR="00FA4D31">
        <w:rPr>
          <w:sz w:val="28"/>
          <w:szCs w:val="28"/>
        </w:rPr>
        <w:t xml:space="preserve"> </w:t>
      </w:r>
      <w:r w:rsidRPr="00FA4D31">
        <w:rPr>
          <w:sz w:val="28"/>
          <w:szCs w:val="28"/>
        </w:rPr>
        <w:t>(далее</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СЭ).</w:t>
      </w:r>
      <w:r w:rsidR="00FA4D31">
        <w:rPr>
          <w:sz w:val="28"/>
          <w:szCs w:val="28"/>
        </w:rPr>
        <w:t xml:space="preserve"> </w:t>
      </w:r>
      <w:r w:rsidRPr="00FA4D31">
        <w:rPr>
          <w:sz w:val="28"/>
          <w:szCs w:val="28"/>
        </w:rPr>
        <w:t>1987.</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4;</w:t>
      </w:r>
      <w:r w:rsidR="00FA4D31">
        <w:rPr>
          <w:sz w:val="28"/>
          <w:szCs w:val="28"/>
        </w:rPr>
        <w:t xml:space="preserve"> </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Александренков</w:t>
      </w:r>
      <w:r w:rsidR="00FA4D31">
        <w:rPr>
          <w:sz w:val="28"/>
          <w:szCs w:val="28"/>
        </w:rPr>
        <w:t xml:space="preserve"> </w:t>
      </w:r>
      <w:r w:rsidRPr="00FA4D31">
        <w:rPr>
          <w:sz w:val="28"/>
          <w:szCs w:val="28"/>
        </w:rPr>
        <w:t>Э.Г.</w:t>
      </w:r>
      <w:r w:rsidR="00FA4D31">
        <w:rPr>
          <w:sz w:val="28"/>
          <w:szCs w:val="28"/>
        </w:rPr>
        <w:t xml:space="preserve"> </w:t>
      </w:r>
      <w:r w:rsidRPr="00FA4D31">
        <w:rPr>
          <w:sz w:val="28"/>
          <w:szCs w:val="28"/>
        </w:rPr>
        <w:t>«Этническое</w:t>
      </w:r>
      <w:r w:rsidR="00FA4D31">
        <w:rPr>
          <w:sz w:val="28"/>
          <w:szCs w:val="28"/>
        </w:rPr>
        <w:t xml:space="preserve"> </w:t>
      </w:r>
      <w:r w:rsidRPr="00FA4D31">
        <w:rPr>
          <w:sz w:val="28"/>
          <w:szCs w:val="28"/>
        </w:rPr>
        <w:t>самосознание</w:t>
      </w:r>
      <w:r w:rsidR="00FA4D31">
        <w:rPr>
          <w:sz w:val="28"/>
          <w:szCs w:val="28"/>
        </w:rPr>
        <w:t xml:space="preserve"> </w:t>
      </w:r>
      <w:r w:rsidRPr="00FA4D31">
        <w:rPr>
          <w:sz w:val="28"/>
          <w:szCs w:val="28"/>
        </w:rPr>
        <w:t>или</w:t>
      </w:r>
      <w:r w:rsidR="00FA4D31">
        <w:rPr>
          <w:sz w:val="28"/>
          <w:szCs w:val="28"/>
        </w:rPr>
        <w:t xml:space="preserve"> </w:t>
      </w:r>
      <w:r w:rsidRPr="00FA4D31">
        <w:rPr>
          <w:sz w:val="28"/>
          <w:szCs w:val="28"/>
        </w:rPr>
        <w:t>«этническая</w:t>
      </w:r>
      <w:r w:rsidR="00FA4D31">
        <w:rPr>
          <w:sz w:val="28"/>
          <w:szCs w:val="28"/>
        </w:rPr>
        <w:t xml:space="preserve"> </w:t>
      </w:r>
      <w:r w:rsidRPr="00FA4D31">
        <w:rPr>
          <w:sz w:val="28"/>
          <w:szCs w:val="28"/>
        </w:rPr>
        <w:t>идентичность»?</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ЭО.</w:t>
      </w:r>
      <w:r w:rsidR="00FA4D31">
        <w:rPr>
          <w:sz w:val="28"/>
          <w:szCs w:val="28"/>
        </w:rPr>
        <w:t xml:space="preserve"> </w:t>
      </w:r>
      <w:r w:rsidRPr="00FA4D31">
        <w:rPr>
          <w:sz w:val="28"/>
          <w:szCs w:val="28"/>
        </w:rPr>
        <w:t>1996.</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3;</w:t>
      </w:r>
      <w:r w:rsidR="00FA4D31">
        <w:rPr>
          <w:sz w:val="28"/>
          <w:szCs w:val="28"/>
        </w:rPr>
        <w:t xml:space="preserve"> </w:t>
      </w:r>
      <w:r w:rsidRPr="00FA4D31">
        <w:rPr>
          <w:sz w:val="28"/>
          <w:szCs w:val="28"/>
        </w:rPr>
        <w:t>Хотинец</w:t>
      </w:r>
      <w:r w:rsidR="00FA4D31">
        <w:rPr>
          <w:sz w:val="28"/>
          <w:szCs w:val="28"/>
        </w:rPr>
        <w:t xml:space="preserve"> </w:t>
      </w:r>
      <w:r w:rsidRPr="00FA4D31">
        <w:rPr>
          <w:sz w:val="28"/>
          <w:szCs w:val="28"/>
        </w:rPr>
        <w:t>В.Ю.</w:t>
      </w:r>
      <w:r w:rsidR="00FA4D31">
        <w:rPr>
          <w:sz w:val="28"/>
          <w:szCs w:val="28"/>
        </w:rPr>
        <w:t xml:space="preserve"> </w:t>
      </w:r>
      <w:r w:rsidRPr="00FA4D31">
        <w:rPr>
          <w:sz w:val="28"/>
          <w:szCs w:val="28"/>
        </w:rPr>
        <w:t>Этническое</w:t>
      </w:r>
      <w:r w:rsidR="00FA4D31">
        <w:rPr>
          <w:sz w:val="28"/>
          <w:szCs w:val="28"/>
        </w:rPr>
        <w:t xml:space="preserve"> </w:t>
      </w:r>
      <w:r w:rsidRPr="00FA4D31">
        <w:rPr>
          <w:sz w:val="28"/>
          <w:szCs w:val="28"/>
        </w:rPr>
        <w:t>самосознание.</w:t>
      </w:r>
      <w:r w:rsidR="00FA4D31">
        <w:rPr>
          <w:sz w:val="28"/>
          <w:szCs w:val="28"/>
        </w:rPr>
        <w:t xml:space="preserve"> </w:t>
      </w:r>
      <w:r w:rsidRPr="00FA4D31">
        <w:rPr>
          <w:sz w:val="28"/>
          <w:szCs w:val="28"/>
        </w:rPr>
        <w:t>СПб.,</w:t>
      </w:r>
      <w:r w:rsidR="00FA4D31">
        <w:rPr>
          <w:sz w:val="28"/>
          <w:szCs w:val="28"/>
        </w:rPr>
        <w:t xml:space="preserve"> </w:t>
      </w:r>
      <w:r w:rsidRPr="00FA4D31">
        <w:rPr>
          <w:sz w:val="28"/>
          <w:szCs w:val="28"/>
        </w:rPr>
        <w:t>2000;</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др</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Токарев</w:t>
      </w:r>
      <w:r w:rsidR="00FA4D31">
        <w:rPr>
          <w:sz w:val="28"/>
          <w:szCs w:val="28"/>
        </w:rPr>
        <w:t xml:space="preserve"> </w:t>
      </w:r>
      <w:r w:rsidRPr="00FA4D31">
        <w:rPr>
          <w:sz w:val="28"/>
          <w:szCs w:val="28"/>
        </w:rPr>
        <w:t>С.А.</w:t>
      </w:r>
      <w:r w:rsidR="00FA4D31">
        <w:rPr>
          <w:sz w:val="28"/>
          <w:szCs w:val="28"/>
        </w:rPr>
        <w:t xml:space="preserve"> </w:t>
      </w:r>
      <w:r w:rsidRPr="00FA4D31">
        <w:rPr>
          <w:sz w:val="28"/>
          <w:szCs w:val="28"/>
        </w:rPr>
        <w:t>Проблема</w:t>
      </w:r>
      <w:r w:rsidR="00FA4D31">
        <w:rPr>
          <w:sz w:val="28"/>
          <w:szCs w:val="28"/>
        </w:rPr>
        <w:t xml:space="preserve"> </w:t>
      </w:r>
      <w:r w:rsidRPr="00FA4D31">
        <w:rPr>
          <w:sz w:val="28"/>
          <w:szCs w:val="28"/>
        </w:rPr>
        <w:t>типов</w:t>
      </w:r>
      <w:r w:rsidR="00FA4D31">
        <w:rPr>
          <w:sz w:val="28"/>
          <w:szCs w:val="28"/>
        </w:rPr>
        <w:t xml:space="preserve"> </w:t>
      </w:r>
      <w:r w:rsidRPr="00FA4D31">
        <w:rPr>
          <w:sz w:val="28"/>
          <w:szCs w:val="28"/>
        </w:rPr>
        <w:t>этнических</w:t>
      </w:r>
      <w:r w:rsidR="00FA4D31">
        <w:rPr>
          <w:sz w:val="28"/>
          <w:szCs w:val="28"/>
        </w:rPr>
        <w:t xml:space="preserve"> </w:t>
      </w:r>
      <w:r w:rsidRPr="00FA4D31">
        <w:rPr>
          <w:sz w:val="28"/>
          <w:szCs w:val="28"/>
        </w:rPr>
        <w:t>общностей</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методологическим</w:t>
      </w:r>
      <w:r w:rsidR="00FA4D31">
        <w:rPr>
          <w:sz w:val="28"/>
          <w:szCs w:val="28"/>
        </w:rPr>
        <w:t xml:space="preserve"> </w:t>
      </w:r>
      <w:r w:rsidRPr="00FA4D31">
        <w:rPr>
          <w:sz w:val="28"/>
          <w:szCs w:val="28"/>
        </w:rPr>
        <w:t>проблемам</w:t>
      </w:r>
      <w:r w:rsidR="00FA4D31">
        <w:rPr>
          <w:sz w:val="28"/>
          <w:szCs w:val="28"/>
        </w:rPr>
        <w:t xml:space="preserve"> </w:t>
      </w:r>
      <w:r w:rsidRPr="00FA4D31">
        <w:rPr>
          <w:sz w:val="28"/>
          <w:szCs w:val="28"/>
        </w:rPr>
        <w:t>этнографии)</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Вопросы</w:t>
      </w:r>
      <w:r w:rsidR="00FA4D31">
        <w:rPr>
          <w:sz w:val="28"/>
          <w:szCs w:val="28"/>
        </w:rPr>
        <w:t xml:space="preserve"> </w:t>
      </w:r>
      <w:r w:rsidRPr="00FA4D31">
        <w:rPr>
          <w:sz w:val="28"/>
          <w:szCs w:val="28"/>
        </w:rPr>
        <w:t>философии.</w:t>
      </w:r>
      <w:r w:rsidR="00FA4D31">
        <w:rPr>
          <w:sz w:val="28"/>
          <w:szCs w:val="28"/>
        </w:rPr>
        <w:t xml:space="preserve"> </w:t>
      </w:r>
      <w:r w:rsidRPr="00FA4D31">
        <w:rPr>
          <w:sz w:val="28"/>
          <w:szCs w:val="28"/>
        </w:rPr>
        <w:t>1964.</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11.</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Чебоксаров</w:t>
      </w:r>
      <w:r w:rsidR="00FA4D31">
        <w:rPr>
          <w:sz w:val="28"/>
          <w:szCs w:val="28"/>
        </w:rPr>
        <w:t xml:space="preserve"> </w:t>
      </w:r>
      <w:r w:rsidRPr="00FA4D31">
        <w:rPr>
          <w:sz w:val="28"/>
          <w:szCs w:val="28"/>
        </w:rPr>
        <w:t>Н.Н.</w:t>
      </w:r>
      <w:r w:rsidR="00FA4D31">
        <w:rPr>
          <w:sz w:val="28"/>
          <w:szCs w:val="28"/>
        </w:rPr>
        <w:t xml:space="preserve"> </w:t>
      </w:r>
      <w:r w:rsidRPr="00FA4D31">
        <w:rPr>
          <w:sz w:val="28"/>
          <w:szCs w:val="28"/>
        </w:rPr>
        <w:t>Проблемы</w:t>
      </w:r>
      <w:r w:rsidR="00FA4D31">
        <w:rPr>
          <w:sz w:val="28"/>
          <w:szCs w:val="28"/>
        </w:rPr>
        <w:t xml:space="preserve"> </w:t>
      </w:r>
      <w:r w:rsidRPr="00FA4D31">
        <w:rPr>
          <w:sz w:val="28"/>
          <w:szCs w:val="28"/>
        </w:rPr>
        <w:t>происхождения</w:t>
      </w:r>
      <w:r w:rsidR="00FA4D31">
        <w:rPr>
          <w:sz w:val="28"/>
          <w:szCs w:val="28"/>
        </w:rPr>
        <w:t xml:space="preserve"> </w:t>
      </w:r>
      <w:r w:rsidRPr="00FA4D31">
        <w:rPr>
          <w:sz w:val="28"/>
          <w:szCs w:val="28"/>
        </w:rPr>
        <w:t>древних</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современных</w:t>
      </w:r>
      <w:r w:rsidR="00FA4D31">
        <w:rPr>
          <w:sz w:val="28"/>
          <w:szCs w:val="28"/>
        </w:rPr>
        <w:t xml:space="preserve"> </w:t>
      </w:r>
      <w:r w:rsidRPr="00FA4D31">
        <w:rPr>
          <w:sz w:val="28"/>
          <w:szCs w:val="28"/>
        </w:rPr>
        <w:t>народов</w:t>
      </w:r>
      <w:r w:rsidR="00FA4D31">
        <w:rPr>
          <w:sz w:val="28"/>
          <w:szCs w:val="28"/>
        </w:rPr>
        <w:t xml:space="preserve"> </w:t>
      </w:r>
      <w:r w:rsidRPr="00FA4D31">
        <w:rPr>
          <w:sz w:val="28"/>
          <w:szCs w:val="28"/>
        </w:rPr>
        <w:t>(вступительное</w:t>
      </w:r>
      <w:r w:rsidR="00FA4D31">
        <w:rPr>
          <w:sz w:val="28"/>
          <w:szCs w:val="28"/>
        </w:rPr>
        <w:t xml:space="preserve"> </w:t>
      </w:r>
      <w:r w:rsidRPr="00FA4D31">
        <w:rPr>
          <w:sz w:val="28"/>
          <w:szCs w:val="28"/>
        </w:rPr>
        <w:t>слово</w:t>
      </w:r>
      <w:r w:rsidR="00FA4D31">
        <w:rPr>
          <w:sz w:val="28"/>
          <w:szCs w:val="28"/>
        </w:rPr>
        <w:t xml:space="preserve"> </w:t>
      </w:r>
      <w:r w:rsidRPr="00FA4D31">
        <w:rPr>
          <w:sz w:val="28"/>
          <w:szCs w:val="28"/>
        </w:rPr>
        <w:t>на</w:t>
      </w:r>
      <w:r w:rsidR="00FA4D31">
        <w:rPr>
          <w:sz w:val="28"/>
          <w:szCs w:val="28"/>
        </w:rPr>
        <w:t xml:space="preserve"> </w:t>
      </w:r>
      <w:r w:rsidRPr="00FA4D31">
        <w:rPr>
          <w:sz w:val="28"/>
          <w:szCs w:val="28"/>
        </w:rPr>
        <w:t>симпозиуме)</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Труды</w:t>
      </w:r>
      <w:r w:rsidR="00FA4D31">
        <w:rPr>
          <w:sz w:val="28"/>
          <w:szCs w:val="28"/>
        </w:rPr>
        <w:t xml:space="preserve"> </w:t>
      </w:r>
      <w:r w:rsidRPr="00FA4D31">
        <w:rPr>
          <w:sz w:val="28"/>
          <w:szCs w:val="28"/>
        </w:rPr>
        <w:t>МКАЭН.</w:t>
      </w:r>
      <w:r w:rsidR="00FA4D31">
        <w:rPr>
          <w:sz w:val="28"/>
          <w:szCs w:val="28"/>
        </w:rPr>
        <w:t xml:space="preserve"> </w:t>
      </w:r>
      <w:r w:rsidRPr="00FA4D31">
        <w:rPr>
          <w:sz w:val="28"/>
          <w:szCs w:val="28"/>
        </w:rPr>
        <w:t>Т.</w:t>
      </w:r>
      <w:r w:rsidR="00FA4D31">
        <w:rPr>
          <w:sz w:val="28"/>
          <w:szCs w:val="28"/>
        </w:rPr>
        <w:t xml:space="preserve"> </w:t>
      </w:r>
      <w:r w:rsidRPr="00FA4D31">
        <w:rPr>
          <w:sz w:val="28"/>
          <w:szCs w:val="28"/>
        </w:rPr>
        <w:t>V.</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1970</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Тишков</w:t>
      </w:r>
      <w:r w:rsidR="00FA4D31">
        <w:rPr>
          <w:sz w:val="28"/>
          <w:szCs w:val="28"/>
        </w:rPr>
        <w:t xml:space="preserve"> </w:t>
      </w:r>
      <w:r w:rsidRPr="00FA4D31">
        <w:rPr>
          <w:sz w:val="28"/>
          <w:szCs w:val="28"/>
        </w:rPr>
        <w:t>В.А.</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концепции</w:t>
      </w:r>
      <w:r w:rsidR="00FA4D31">
        <w:rPr>
          <w:sz w:val="28"/>
          <w:szCs w:val="28"/>
        </w:rPr>
        <w:t xml:space="preserve"> </w:t>
      </w:r>
      <w:r w:rsidRPr="00FA4D31">
        <w:rPr>
          <w:sz w:val="28"/>
          <w:szCs w:val="28"/>
        </w:rPr>
        <w:t>перестройки</w:t>
      </w:r>
      <w:r w:rsidR="00FA4D31">
        <w:rPr>
          <w:sz w:val="28"/>
          <w:szCs w:val="28"/>
        </w:rPr>
        <w:t xml:space="preserve"> </w:t>
      </w:r>
      <w:r w:rsidRPr="00FA4D31">
        <w:rPr>
          <w:sz w:val="28"/>
          <w:szCs w:val="28"/>
        </w:rPr>
        <w:t>межнациональных</w:t>
      </w:r>
      <w:r w:rsidR="00FA4D31">
        <w:rPr>
          <w:sz w:val="28"/>
          <w:szCs w:val="28"/>
        </w:rPr>
        <w:t xml:space="preserve"> </w:t>
      </w:r>
      <w:r w:rsidRPr="00FA4D31">
        <w:rPr>
          <w:sz w:val="28"/>
          <w:szCs w:val="28"/>
        </w:rPr>
        <w:t>отношений</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СССР</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СЭ.</w:t>
      </w:r>
      <w:r w:rsidR="00FA4D31">
        <w:rPr>
          <w:sz w:val="28"/>
          <w:szCs w:val="28"/>
        </w:rPr>
        <w:t xml:space="preserve"> </w:t>
      </w:r>
      <w:r w:rsidRPr="00FA4D31">
        <w:rPr>
          <w:sz w:val="28"/>
          <w:szCs w:val="28"/>
        </w:rPr>
        <w:t>1989.</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1;</w:t>
      </w:r>
      <w:r w:rsidR="00FA4D31">
        <w:rPr>
          <w:sz w:val="28"/>
          <w:szCs w:val="28"/>
        </w:rPr>
        <w:t xml:space="preserve"> </w:t>
      </w:r>
      <w:r w:rsidRPr="00FA4D31">
        <w:rPr>
          <w:sz w:val="28"/>
          <w:szCs w:val="28"/>
        </w:rPr>
        <w:t>Тишков</w:t>
      </w:r>
      <w:r w:rsidR="00FA4D31">
        <w:rPr>
          <w:sz w:val="28"/>
          <w:szCs w:val="28"/>
        </w:rPr>
        <w:t xml:space="preserve"> </w:t>
      </w:r>
      <w:r w:rsidRPr="00FA4D31">
        <w:rPr>
          <w:sz w:val="28"/>
          <w:szCs w:val="28"/>
        </w:rPr>
        <w:t>В.А.</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новых</w:t>
      </w:r>
      <w:r w:rsidR="00FA4D31">
        <w:rPr>
          <w:sz w:val="28"/>
          <w:szCs w:val="28"/>
        </w:rPr>
        <w:t xml:space="preserve"> </w:t>
      </w:r>
      <w:r w:rsidRPr="00FA4D31">
        <w:rPr>
          <w:sz w:val="28"/>
          <w:szCs w:val="28"/>
        </w:rPr>
        <w:t>подходах</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теории</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практики</w:t>
      </w:r>
      <w:r w:rsidR="00FA4D31">
        <w:rPr>
          <w:sz w:val="28"/>
          <w:szCs w:val="28"/>
        </w:rPr>
        <w:t xml:space="preserve"> </w:t>
      </w:r>
      <w:r w:rsidRPr="00FA4D31">
        <w:rPr>
          <w:sz w:val="28"/>
          <w:szCs w:val="28"/>
        </w:rPr>
        <w:t>межнациональных</w:t>
      </w:r>
      <w:r w:rsidR="00FA4D31">
        <w:rPr>
          <w:sz w:val="28"/>
          <w:szCs w:val="28"/>
        </w:rPr>
        <w:t xml:space="preserve"> </w:t>
      </w:r>
      <w:r w:rsidRPr="00FA4D31">
        <w:rPr>
          <w:sz w:val="28"/>
          <w:szCs w:val="28"/>
        </w:rPr>
        <w:t>отношений</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СЭ.</w:t>
      </w:r>
      <w:r w:rsidR="00FA4D31">
        <w:rPr>
          <w:sz w:val="28"/>
          <w:szCs w:val="28"/>
        </w:rPr>
        <w:t xml:space="preserve"> </w:t>
      </w:r>
      <w:r w:rsidRPr="00FA4D31">
        <w:rPr>
          <w:sz w:val="28"/>
          <w:szCs w:val="28"/>
        </w:rPr>
        <w:t>1989.</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5;</w:t>
      </w:r>
      <w:r w:rsidR="00FA4D31">
        <w:rPr>
          <w:sz w:val="28"/>
          <w:szCs w:val="28"/>
        </w:rPr>
        <w:t xml:space="preserve"> </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Тишков</w:t>
      </w:r>
      <w:r w:rsidR="00FA4D31">
        <w:rPr>
          <w:sz w:val="28"/>
          <w:szCs w:val="28"/>
        </w:rPr>
        <w:t xml:space="preserve"> </w:t>
      </w:r>
      <w:r w:rsidRPr="00FA4D31">
        <w:rPr>
          <w:sz w:val="28"/>
          <w:szCs w:val="28"/>
        </w:rPr>
        <w:t>В.А.</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феномене</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ЭО.</w:t>
      </w:r>
      <w:r w:rsidR="00FA4D31">
        <w:rPr>
          <w:sz w:val="28"/>
          <w:szCs w:val="28"/>
        </w:rPr>
        <w:t xml:space="preserve"> </w:t>
      </w:r>
      <w:r w:rsidRPr="00FA4D31">
        <w:rPr>
          <w:sz w:val="28"/>
          <w:szCs w:val="28"/>
        </w:rPr>
        <w:t>1997.</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3;</w:t>
      </w:r>
      <w:r w:rsidR="00FA4D31">
        <w:rPr>
          <w:sz w:val="28"/>
          <w:szCs w:val="28"/>
        </w:rPr>
        <w:t xml:space="preserve"> </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Обсуждение</w:t>
      </w:r>
      <w:r w:rsidR="00FA4D31">
        <w:rPr>
          <w:sz w:val="28"/>
          <w:szCs w:val="28"/>
        </w:rPr>
        <w:t xml:space="preserve"> </w:t>
      </w:r>
      <w:r w:rsidRPr="00FA4D31">
        <w:rPr>
          <w:sz w:val="28"/>
          <w:szCs w:val="28"/>
        </w:rPr>
        <w:t>доклада</w:t>
      </w:r>
      <w:r w:rsidR="00FA4D31">
        <w:rPr>
          <w:sz w:val="28"/>
          <w:szCs w:val="28"/>
        </w:rPr>
        <w:t xml:space="preserve"> </w:t>
      </w:r>
      <w:r w:rsidRPr="00FA4D31">
        <w:rPr>
          <w:sz w:val="28"/>
          <w:szCs w:val="28"/>
        </w:rPr>
        <w:t>В.А.</w:t>
      </w:r>
      <w:r w:rsidR="00FA4D31">
        <w:rPr>
          <w:sz w:val="28"/>
          <w:szCs w:val="28"/>
        </w:rPr>
        <w:t xml:space="preserve"> </w:t>
      </w:r>
      <w:r w:rsidRPr="00FA4D31">
        <w:rPr>
          <w:sz w:val="28"/>
          <w:szCs w:val="28"/>
        </w:rPr>
        <w:t>Тишкова</w:t>
      </w:r>
      <w:r w:rsidR="00FA4D31">
        <w:rPr>
          <w:sz w:val="28"/>
          <w:szCs w:val="28"/>
        </w:rPr>
        <w:t xml:space="preserve"> </w:t>
      </w:r>
      <w:r w:rsidRPr="00FA4D31">
        <w:rPr>
          <w:sz w:val="28"/>
          <w:szCs w:val="28"/>
        </w:rPr>
        <w:t>«О</w:t>
      </w:r>
      <w:r w:rsidR="00FA4D31">
        <w:rPr>
          <w:sz w:val="28"/>
          <w:szCs w:val="28"/>
        </w:rPr>
        <w:t xml:space="preserve"> </w:t>
      </w:r>
      <w:r w:rsidRPr="00FA4D31">
        <w:rPr>
          <w:sz w:val="28"/>
          <w:szCs w:val="28"/>
        </w:rPr>
        <w:t>феномене</w:t>
      </w:r>
      <w:r w:rsidR="00FA4D31">
        <w:rPr>
          <w:sz w:val="28"/>
          <w:szCs w:val="28"/>
        </w:rPr>
        <w:t xml:space="preserve"> </w:t>
      </w:r>
      <w:r w:rsidRPr="00FA4D31">
        <w:rPr>
          <w:sz w:val="28"/>
          <w:szCs w:val="28"/>
        </w:rPr>
        <w:t>этничности»</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ЭО.</w:t>
      </w:r>
      <w:r w:rsidR="00FA4D31">
        <w:rPr>
          <w:sz w:val="28"/>
          <w:szCs w:val="28"/>
        </w:rPr>
        <w:t xml:space="preserve"> </w:t>
      </w:r>
      <w:r w:rsidRPr="00FA4D31">
        <w:rPr>
          <w:sz w:val="28"/>
          <w:szCs w:val="28"/>
        </w:rPr>
        <w:t>1998.</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1;</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др</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Янг</w:t>
      </w:r>
      <w:r w:rsidR="00FA4D31">
        <w:rPr>
          <w:sz w:val="28"/>
          <w:szCs w:val="28"/>
        </w:rPr>
        <w:t xml:space="preserve"> </w:t>
      </w:r>
      <w:r w:rsidRPr="00FA4D31">
        <w:rPr>
          <w:sz w:val="28"/>
          <w:szCs w:val="28"/>
        </w:rPr>
        <w:t>К.</w:t>
      </w:r>
      <w:r w:rsidR="00FA4D31">
        <w:rPr>
          <w:sz w:val="28"/>
          <w:szCs w:val="28"/>
        </w:rPr>
        <w:t xml:space="preserve"> </w:t>
      </w:r>
      <w:r w:rsidRPr="00FA4D31">
        <w:rPr>
          <w:sz w:val="28"/>
          <w:szCs w:val="28"/>
        </w:rPr>
        <w:t>Диалектика</w:t>
      </w:r>
      <w:r w:rsidR="00FA4D31">
        <w:rPr>
          <w:sz w:val="28"/>
          <w:szCs w:val="28"/>
        </w:rPr>
        <w:t xml:space="preserve"> </w:t>
      </w:r>
      <w:r w:rsidRPr="00FA4D31">
        <w:rPr>
          <w:sz w:val="28"/>
          <w:szCs w:val="28"/>
        </w:rPr>
        <w:t>культурного</w:t>
      </w:r>
      <w:r w:rsidR="00FA4D31">
        <w:rPr>
          <w:sz w:val="28"/>
          <w:szCs w:val="28"/>
        </w:rPr>
        <w:t xml:space="preserve"> </w:t>
      </w:r>
      <w:r w:rsidRPr="00FA4D31">
        <w:rPr>
          <w:sz w:val="28"/>
          <w:szCs w:val="28"/>
        </w:rPr>
        <w:t>плюрализма:</w:t>
      </w:r>
      <w:r w:rsidR="00FA4D31">
        <w:rPr>
          <w:sz w:val="28"/>
          <w:szCs w:val="28"/>
        </w:rPr>
        <w:t xml:space="preserve"> </w:t>
      </w:r>
      <w:r w:rsidRPr="00FA4D31">
        <w:rPr>
          <w:sz w:val="28"/>
          <w:szCs w:val="28"/>
        </w:rPr>
        <w:t>концепция</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реальность</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власть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полиэтничных</w:t>
      </w:r>
      <w:r w:rsidR="00FA4D31">
        <w:rPr>
          <w:sz w:val="28"/>
          <w:szCs w:val="28"/>
        </w:rPr>
        <w:t xml:space="preserve"> </w:t>
      </w:r>
      <w:r w:rsidRPr="00FA4D31">
        <w:rPr>
          <w:sz w:val="28"/>
          <w:szCs w:val="28"/>
        </w:rPr>
        <w:t>государствах.</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1994.</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115;</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Винер</w:t>
      </w:r>
      <w:r w:rsidR="00FA4D31">
        <w:rPr>
          <w:sz w:val="28"/>
          <w:szCs w:val="28"/>
        </w:rPr>
        <w:t xml:space="preserve"> </w:t>
      </w:r>
      <w:r w:rsidRPr="00FA4D31">
        <w:rPr>
          <w:sz w:val="28"/>
          <w:szCs w:val="28"/>
        </w:rPr>
        <w:t>Б.Е.</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поисках</w:t>
      </w:r>
      <w:r w:rsidR="00FA4D31">
        <w:rPr>
          <w:sz w:val="28"/>
          <w:szCs w:val="28"/>
        </w:rPr>
        <w:t xml:space="preserve"> </w:t>
      </w:r>
      <w:r w:rsidRPr="00FA4D31">
        <w:rPr>
          <w:sz w:val="28"/>
          <w:szCs w:val="28"/>
        </w:rPr>
        <w:t>парадигмы</w:t>
      </w:r>
      <w:r w:rsidR="00FA4D31">
        <w:rPr>
          <w:sz w:val="28"/>
          <w:szCs w:val="28"/>
        </w:rPr>
        <w:t xml:space="preserve"> </w:t>
      </w:r>
      <w:r w:rsidRPr="00FA4D31">
        <w:rPr>
          <w:sz w:val="28"/>
          <w:szCs w:val="28"/>
        </w:rPr>
        <w:t>изучения</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1998.</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4.</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5.</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Зарубежный</w:t>
      </w:r>
      <w:r w:rsidR="00FA4D31">
        <w:rPr>
          <w:sz w:val="28"/>
          <w:szCs w:val="28"/>
        </w:rPr>
        <w:t xml:space="preserve"> </w:t>
      </w:r>
      <w:r w:rsidRPr="00FA4D31">
        <w:rPr>
          <w:sz w:val="28"/>
          <w:szCs w:val="28"/>
        </w:rPr>
        <w:t>научный</w:t>
      </w:r>
      <w:r w:rsidR="00FA4D31">
        <w:rPr>
          <w:sz w:val="28"/>
          <w:szCs w:val="28"/>
        </w:rPr>
        <w:t xml:space="preserve"> </w:t>
      </w:r>
      <w:r w:rsidRPr="00FA4D31">
        <w:rPr>
          <w:sz w:val="28"/>
          <w:szCs w:val="28"/>
        </w:rPr>
        <w:t>материал</w:t>
      </w:r>
      <w:r w:rsidR="00FA4D31">
        <w:rPr>
          <w:sz w:val="28"/>
          <w:szCs w:val="28"/>
        </w:rPr>
        <w:t xml:space="preserve"> </w:t>
      </w:r>
      <w:r w:rsidRPr="00FA4D31">
        <w:rPr>
          <w:sz w:val="28"/>
          <w:szCs w:val="28"/>
        </w:rPr>
        <w:t>мы</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данном</w:t>
      </w:r>
      <w:r w:rsidR="00FA4D31">
        <w:rPr>
          <w:sz w:val="28"/>
          <w:szCs w:val="28"/>
        </w:rPr>
        <w:t xml:space="preserve"> </w:t>
      </w:r>
      <w:r w:rsidRPr="00FA4D31">
        <w:rPr>
          <w:sz w:val="28"/>
          <w:szCs w:val="28"/>
        </w:rPr>
        <w:t>тексте</w:t>
      </w:r>
      <w:r w:rsidR="00FA4D31">
        <w:rPr>
          <w:sz w:val="28"/>
          <w:szCs w:val="28"/>
        </w:rPr>
        <w:t xml:space="preserve"> </w:t>
      </w:r>
      <w:r w:rsidRPr="00FA4D31">
        <w:rPr>
          <w:sz w:val="28"/>
          <w:szCs w:val="28"/>
        </w:rPr>
        <w:t>используем</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основном</w:t>
      </w:r>
      <w:r w:rsidR="00FA4D31">
        <w:rPr>
          <w:sz w:val="28"/>
          <w:szCs w:val="28"/>
        </w:rPr>
        <w:t xml:space="preserve"> </w:t>
      </w:r>
      <w:r w:rsidRPr="00FA4D31">
        <w:rPr>
          <w:sz w:val="28"/>
          <w:szCs w:val="28"/>
        </w:rPr>
        <w:t>из</w:t>
      </w:r>
      <w:r w:rsidR="00FA4D31">
        <w:rPr>
          <w:sz w:val="28"/>
          <w:szCs w:val="28"/>
        </w:rPr>
        <w:t xml:space="preserve"> </w:t>
      </w:r>
      <w:r w:rsidRPr="00FA4D31">
        <w:rPr>
          <w:sz w:val="28"/>
          <w:szCs w:val="28"/>
        </w:rPr>
        <w:t>работы:</w:t>
      </w:r>
      <w:r w:rsidR="00FA4D31">
        <w:rPr>
          <w:sz w:val="28"/>
          <w:szCs w:val="28"/>
        </w:rPr>
        <w:t xml:space="preserve"> </w:t>
      </w:r>
      <w:r w:rsidRPr="00FA4D31">
        <w:rPr>
          <w:sz w:val="28"/>
          <w:szCs w:val="28"/>
        </w:rPr>
        <w:t>Рыбаков</w:t>
      </w:r>
      <w:r w:rsidR="00FA4D31">
        <w:rPr>
          <w:sz w:val="28"/>
          <w:szCs w:val="28"/>
        </w:rPr>
        <w:t xml:space="preserve"> </w:t>
      </w:r>
      <w:r w:rsidRPr="00FA4D31">
        <w:rPr>
          <w:sz w:val="28"/>
          <w:szCs w:val="28"/>
        </w:rPr>
        <w:t>С.Е.</w:t>
      </w:r>
      <w:r w:rsidR="00FA4D31">
        <w:rPr>
          <w:sz w:val="28"/>
          <w:szCs w:val="28"/>
        </w:rPr>
        <w:t xml:space="preserve"> </w:t>
      </w:r>
      <w:r w:rsidRPr="00FA4D31">
        <w:rPr>
          <w:sz w:val="28"/>
          <w:szCs w:val="28"/>
        </w:rPr>
        <w:t>Философия</w:t>
      </w:r>
      <w:r w:rsidR="00FA4D31">
        <w:rPr>
          <w:sz w:val="28"/>
          <w:szCs w:val="28"/>
        </w:rPr>
        <w:t xml:space="preserve"> </w:t>
      </w:r>
      <w:r w:rsidRPr="00FA4D31">
        <w:rPr>
          <w:sz w:val="28"/>
          <w:szCs w:val="28"/>
        </w:rPr>
        <w:t>этноса.</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2001</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Альтерматт</w:t>
      </w:r>
      <w:r w:rsidR="00FA4D31">
        <w:rPr>
          <w:sz w:val="28"/>
          <w:szCs w:val="28"/>
        </w:rPr>
        <w:t xml:space="preserve"> </w:t>
      </w:r>
      <w:r w:rsidRPr="00FA4D31">
        <w:rPr>
          <w:sz w:val="28"/>
          <w:szCs w:val="28"/>
        </w:rPr>
        <w:t>У.</w:t>
      </w:r>
      <w:r w:rsidR="00FA4D31">
        <w:rPr>
          <w:sz w:val="28"/>
          <w:szCs w:val="28"/>
        </w:rPr>
        <w:t xml:space="preserve"> </w:t>
      </w:r>
      <w:r w:rsidRPr="00FA4D31">
        <w:rPr>
          <w:sz w:val="28"/>
          <w:szCs w:val="28"/>
        </w:rPr>
        <w:t>Этнонационализм</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Европе.</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2000.</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62.;</w:t>
      </w:r>
      <w:r w:rsidR="00FA4D31">
        <w:rPr>
          <w:sz w:val="28"/>
          <w:szCs w:val="28"/>
        </w:rPr>
        <w:t xml:space="preserve"> </w:t>
      </w:r>
      <w:r w:rsidRPr="00FA4D31">
        <w:rPr>
          <w:sz w:val="28"/>
          <w:szCs w:val="28"/>
        </w:rPr>
        <w:t>Рыбаков</w:t>
      </w:r>
      <w:r w:rsidR="00FA4D31">
        <w:rPr>
          <w:sz w:val="28"/>
          <w:szCs w:val="28"/>
        </w:rPr>
        <w:t xml:space="preserve"> </w:t>
      </w:r>
      <w:r w:rsidRPr="00FA4D31">
        <w:rPr>
          <w:sz w:val="28"/>
          <w:szCs w:val="28"/>
        </w:rPr>
        <w:t>С.Е.</w:t>
      </w:r>
      <w:r w:rsidR="00FA4D31">
        <w:rPr>
          <w:sz w:val="28"/>
          <w:szCs w:val="28"/>
        </w:rPr>
        <w:t xml:space="preserve"> </w:t>
      </w:r>
      <w:r w:rsidRPr="00FA4D31">
        <w:rPr>
          <w:sz w:val="28"/>
          <w:szCs w:val="28"/>
        </w:rPr>
        <w:t>Философия</w:t>
      </w:r>
      <w:r w:rsidR="00FA4D31">
        <w:rPr>
          <w:sz w:val="28"/>
          <w:szCs w:val="28"/>
        </w:rPr>
        <w:t xml:space="preserve"> </w:t>
      </w:r>
      <w:r w:rsidRPr="00FA4D31">
        <w:rPr>
          <w:sz w:val="28"/>
          <w:szCs w:val="28"/>
        </w:rPr>
        <w:t>этноса.</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104–105</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Хабибуллин</w:t>
      </w:r>
      <w:r w:rsidR="00FA4D31">
        <w:rPr>
          <w:sz w:val="28"/>
          <w:szCs w:val="28"/>
        </w:rPr>
        <w:t xml:space="preserve"> </w:t>
      </w:r>
      <w:r w:rsidRPr="00FA4D31">
        <w:rPr>
          <w:sz w:val="28"/>
          <w:szCs w:val="28"/>
        </w:rPr>
        <w:t>К.Н.,</w:t>
      </w:r>
      <w:r w:rsidR="00FA4D31">
        <w:rPr>
          <w:sz w:val="28"/>
          <w:szCs w:val="28"/>
        </w:rPr>
        <w:t xml:space="preserve"> </w:t>
      </w:r>
      <w:r w:rsidRPr="00FA4D31">
        <w:rPr>
          <w:sz w:val="28"/>
          <w:szCs w:val="28"/>
        </w:rPr>
        <w:t>Скворцов</w:t>
      </w:r>
      <w:r w:rsidR="00FA4D31">
        <w:rPr>
          <w:sz w:val="28"/>
          <w:szCs w:val="28"/>
        </w:rPr>
        <w:t xml:space="preserve"> </w:t>
      </w:r>
      <w:r w:rsidRPr="00FA4D31">
        <w:rPr>
          <w:sz w:val="28"/>
          <w:szCs w:val="28"/>
        </w:rPr>
        <w:t>Н.Г.</w:t>
      </w:r>
      <w:r w:rsidR="00FA4D31">
        <w:rPr>
          <w:sz w:val="28"/>
          <w:szCs w:val="28"/>
        </w:rPr>
        <w:t xml:space="preserve"> </w:t>
      </w:r>
      <w:r w:rsidRPr="00FA4D31">
        <w:rPr>
          <w:sz w:val="28"/>
          <w:szCs w:val="28"/>
        </w:rPr>
        <w:t>Испытания</w:t>
      </w:r>
      <w:r w:rsidR="00FA4D31">
        <w:rPr>
          <w:sz w:val="28"/>
          <w:szCs w:val="28"/>
        </w:rPr>
        <w:t xml:space="preserve"> </w:t>
      </w:r>
      <w:r w:rsidRPr="00FA4D31">
        <w:rPr>
          <w:sz w:val="28"/>
          <w:szCs w:val="28"/>
        </w:rPr>
        <w:t>национального</w:t>
      </w:r>
      <w:r w:rsidR="00FA4D31">
        <w:rPr>
          <w:sz w:val="28"/>
          <w:szCs w:val="28"/>
        </w:rPr>
        <w:t xml:space="preserve"> </w:t>
      </w:r>
      <w:r w:rsidRPr="00FA4D31">
        <w:rPr>
          <w:sz w:val="28"/>
          <w:szCs w:val="28"/>
        </w:rPr>
        <w:t>самосознания.</w:t>
      </w:r>
      <w:r w:rsidR="00FA4D31">
        <w:rPr>
          <w:sz w:val="28"/>
          <w:szCs w:val="28"/>
        </w:rPr>
        <w:t xml:space="preserve"> </w:t>
      </w:r>
      <w:r w:rsidRPr="00FA4D31">
        <w:rPr>
          <w:sz w:val="28"/>
          <w:szCs w:val="28"/>
        </w:rPr>
        <w:t>СПб.,</w:t>
      </w:r>
      <w:r w:rsidR="00FA4D31">
        <w:rPr>
          <w:sz w:val="28"/>
          <w:szCs w:val="28"/>
        </w:rPr>
        <w:t xml:space="preserve"> </w:t>
      </w:r>
      <w:r w:rsidRPr="00FA4D31">
        <w:rPr>
          <w:sz w:val="28"/>
          <w:szCs w:val="28"/>
        </w:rPr>
        <w:t>1993.</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3</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Гумилев</w:t>
      </w:r>
      <w:r w:rsidR="00FA4D31">
        <w:rPr>
          <w:sz w:val="28"/>
          <w:szCs w:val="28"/>
        </w:rPr>
        <w:t xml:space="preserve"> </w:t>
      </w:r>
      <w:r w:rsidRPr="00FA4D31">
        <w:rPr>
          <w:sz w:val="28"/>
          <w:szCs w:val="28"/>
        </w:rPr>
        <w:t>Л.Н.</w:t>
      </w:r>
      <w:r w:rsidR="00FA4D31">
        <w:rPr>
          <w:sz w:val="28"/>
          <w:szCs w:val="28"/>
        </w:rPr>
        <w:t xml:space="preserve"> </w:t>
      </w:r>
      <w:r w:rsidRPr="00FA4D31">
        <w:rPr>
          <w:sz w:val="28"/>
          <w:szCs w:val="28"/>
        </w:rPr>
        <w:t>Этносфера:</w:t>
      </w:r>
      <w:r w:rsidR="00FA4D31">
        <w:rPr>
          <w:sz w:val="28"/>
          <w:szCs w:val="28"/>
        </w:rPr>
        <w:t xml:space="preserve"> </w:t>
      </w:r>
      <w:r w:rsidRPr="00FA4D31">
        <w:rPr>
          <w:sz w:val="28"/>
          <w:szCs w:val="28"/>
        </w:rPr>
        <w:t>История</w:t>
      </w:r>
      <w:r w:rsidR="00FA4D31">
        <w:rPr>
          <w:sz w:val="28"/>
          <w:szCs w:val="28"/>
        </w:rPr>
        <w:t xml:space="preserve"> </w:t>
      </w:r>
      <w:r w:rsidRPr="00FA4D31">
        <w:rPr>
          <w:sz w:val="28"/>
          <w:szCs w:val="28"/>
        </w:rPr>
        <w:t>людей</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история</w:t>
      </w:r>
      <w:r w:rsidR="00FA4D31">
        <w:rPr>
          <w:sz w:val="28"/>
          <w:szCs w:val="28"/>
        </w:rPr>
        <w:t xml:space="preserve"> </w:t>
      </w:r>
      <w:r w:rsidRPr="00FA4D31">
        <w:rPr>
          <w:sz w:val="28"/>
          <w:szCs w:val="28"/>
        </w:rPr>
        <w:t>природы.</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1993.</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58</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Бромлей</w:t>
      </w:r>
      <w:r w:rsidR="00FA4D31">
        <w:rPr>
          <w:sz w:val="28"/>
          <w:szCs w:val="28"/>
        </w:rPr>
        <w:t xml:space="preserve"> </w:t>
      </w:r>
      <w:r w:rsidRPr="00FA4D31">
        <w:rPr>
          <w:sz w:val="28"/>
          <w:szCs w:val="28"/>
        </w:rPr>
        <w:t>Ю.В.</w:t>
      </w:r>
      <w:r w:rsidR="00FA4D31">
        <w:rPr>
          <w:sz w:val="28"/>
          <w:szCs w:val="28"/>
        </w:rPr>
        <w:t xml:space="preserve"> </w:t>
      </w:r>
      <w:r w:rsidRPr="00FA4D31">
        <w:rPr>
          <w:sz w:val="28"/>
          <w:szCs w:val="28"/>
        </w:rPr>
        <w:t>Очерки</w:t>
      </w:r>
      <w:r w:rsidR="00FA4D31">
        <w:rPr>
          <w:sz w:val="28"/>
          <w:szCs w:val="28"/>
        </w:rPr>
        <w:t xml:space="preserve"> </w:t>
      </w:r>
      <w:r w:rsidRPr="00FA4D31">
        <w:rPr>
          <w:sz w:val="28"/>
          <w:szCs w:val="28"/>
        </w:rPr>
        <w:t>теории</w:t>
      </w:r>
      <w:r w:rsidR="00FA4D31">
        <w:rPr>
          <w:sz w:val="28"/>
          <w:szCs w:val="28"/>
        </w:rPr>
        <w:t xml:space="preserve"> </w:t>
      </w:r>
      <w:r w:rsidRPr="00FA4D31">
        <w:rPr>
          <w:sz w:val="28"/>
          <w:szCs w:val="28"/>
        </w:rPr>
        <w:t>этноса.</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1983.</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33–35</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Семенов</w:t>
      </w:r>
      <w:r w:rsidR="00FA4D31">
        <w:rPr>
          <w:sz w:val="28"/>
          <w:szCs w:val="28"/>
        </w:rPr>
        <w:t xml:space="preserve"> </w:t>
      </w:r>
      <w:r w:rsidRPr="00FA4D31">
        <w:rPr>
          <w:sz w:val="28"/>
          <w:szCs w:val="28"/>
        </w:rPr>
        <w:t>Ю.И.</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Нация.</w:t>
      </w:r>
      <w:r w:rsidR="00FA4D31">
        <w:rPr>
          <w:sz w:val="28"/>
          <w:szCs w:val="28"/>
        </w:rPr>
        <w:t xml:space="preserve"> </w:t>
      </w:r>
      <w:r w:rsidRPr="00FA4D31">
        <w:rPr>
          <w:sz w:val="28"/>
          <w:szCs w:val="28"/>
        </w:rPr>
        <w:t>Диаспора</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ЭО.</w:t>
      </w:r>
      <w:r w:rsidR="00FA4D31">
        <w:rPr>
          <w:sz w:val="28"/>
          <w:szCs w:val="28"/>
        </w:rPr>
        <w:t xml:space="preserve"> </w:t>
      </w:r>
      <w:r w:rsidRPr="00FA4D31">
        <w:rPr>
          <w:sz w:val="28"/>
          <w:szCs w:val="28"/>
        </w:rPr>
        <w:t>2000.</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2.</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64.</w:t>
      </w:r>
      <w:r w:rsidR="00FA4D31">
        <w:rPr>
          <w:sz w:val="28"/>
          <w:szCs w:val="28"/>
        </w:rPr>
        <w:t xml:space="preserve"> </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Национальная</w:t>
      </w:r>
      <w:r w:rsidR="00FA4D31">
        <w:rPr>
          <w:sz w:val="28"/>
          <w:szCs w:val="28"/>
        </w:rPr>
        <w:t xml:space="preserve"> </w:t>
      </w:r>
      <w:r w:rsidRPr="00FA4D31">
        <w:rPr>
          <w:sz w:val="28"/>
          <w:szCs w:val="28"/>
        </w:rPr>
        <w:t>политика</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императорской</w:t>
      </w:r>
      <w:r w:rsidR="00FA4D31">
        <w:rPr>
          <w:sz w:val="28"/>
          <w:szCs w:val="28"/>
        </w:rPr>
        <w:t xml:space="preserve"> </w:t>
      </w:r>
      <w:r w:rsidRPr="00FA4D31">
        <w:rPr>
          <w:sz w:val="28"/>
          <w:szCs w:val="28"/>
        </w:rPr>
        <w:t>России.</w:t>
      </w:r>
      <w:r w:rsidR="00FA4D31">
        <w:rPr>
          <w:sz w:val="28"/>
          <w:szCs w:val="28"/>
        </w:rPr>
        <w:t xml:space="preserve"> </w:t>
      </w:r>
      <w:r w:rsidRPr="00FA4D31">
        <w:rPr>
          <w:sz w:val="28"/>
          <w:szCs w:val="28"/>
        </w:rPr>
        <w:t>Цивилизованные</w:t>
      </w:r>
      <w:r w:rsidR="00FA4D31">
        <w:rPr>
          <w:sz w:val="28"/>
          <w:szCs w:val="28"/>
        </w:rPr>
        <w:t xml:space="preserve"> </w:t>
      </w:r>
      <w:r w:rsidRPr="00FA4D31">
        <w:rPr>
          <w:sz w:val="28"/>
          <w:szCs w:val="28"/>
        </w:rPr>
        <w:t>окраины.</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1997.</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29</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Бромлей</w:t>
      </w:r>
      <w:r w:rsidR="00FA4D31">
        <w:rPr>
          <w:sz w:val="28"/>
          <w:szCs w:val="28"/>
        </w:rPr>
        <w:t xml:space="preserve"> </w:t>
      </w:r>
      <w:r w:rsidRPr="00FA4D31">
        <w:rPr>
          <w:sz w:val="28"/>
          <w:szCs w:val="28"/>
        </w:rPr>
        <w:t>Ю.В.</w:t>
      </w:r>
      <w:r w:rsidR="00FA4D31">
        <w:rPr>
          <w:sz w:val="28"/>
          <w:szCs w:val="28"/>
        </w:rPr>
        <w:t xml:space="preserve"> </w:t>
      </w:r>
      <w:r w:rsidRPr="00FA4D31">
        <w:rPr>
          <w:sz w:val="28"/>
          <w:szCs w:val="28"/>
        </w:rPr>
        <w:t>Этносоциальные</w:t>
      </w:r>
      <w:r w:rsidR="00FA4D31">
        <w:rPr>
          <w:sz w:val="28"/>
          <w:szCs w:val="28"/>
        </w:rPr>
        <w:t xml:space="preserve"> </w:t>
      </w:r>
      <w:r w:rsidRPr="00FA4D31">
        <w:rPr>
          <w:sz w:val="28"/>
          <w:szCs w:val="28"/>
        </w:rPr>
        <w:t>процессы:</w:t>
      </w:r>
      <w:r w:rsidR="00FA4D31">
        <w:rPr>
          <w:sz w:val="28"/>
          <w:szCs w:val="28"/>
        </w:rPr>
        <w:t xml:space="preserve"> </w:t>
      </w:r>
      <w:r w:rsidRPr="00FA4D31">
        <w:rPr>
          <w:sz w:val="28"/>
          <w:szCs w:val="28"/>
        </w:rPr>
        <w:t>теория,</w:t>
      </w:r>
      <w:r w:rsidR="00FA4D31">
        <w:rPr>
          <w:sz w:val="28"/>
          <w:szCs w:val="28"/>
        </w:rPr>
        <w:t xml:space="preserve"> </w:t>
      </w:r>
      <w:r w:rsidRPr="00FA4D31">
        <w:rPr>
          <w:sz w:val="28"/>
          <w:szCs w:val="28"/>
        </w:rPr>
        <w:t>история,</w:t>
      </w:r>
      <w:r w:rsidR="00FA4D31">
        <w:rPr>
          <w:sz w:val="28"/>
          <w:szCs w:val="28"/>
        </w:rPr>
        <w:t xml:space="preserve"> </w:t>
      </w:r>
      <w:r w:rsidRPr="00FA4D31">
        <w:rPr>
          <w:sz w:val="28"/>
          <w:szCs w:val="28"/>
        </w:rPr>
        <w:t>современность.</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1987.</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11</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Хотинец</w:t>
      </w:r>
      <w:r w:rsidR="00FA4D31">
        <w:rPr>
          <w:sz w:val="28"/>
          <w:szCs w:val="28"/>
        </w:rPr>
        <w:t xml:space="preserve"> </w:t>
      </w:r>
      <w:r w:rsidRPr="00FA4D31">
        <w:rPr>
          <w:sz w:val="28"/>
          <w:szCs w:val="28"/>
        </w:rPr>
        <w:t>В.Ю.</w:t>
      </w:r>
      <w:r w:rsidR="00FA4D31">
        <w:rPr>
          <w:sz w:val="28"/>
          <w:szCs w:val="28"/>
        </w:rPr>
        <w:t xml:space="preserve"> </w:t>
      </w:r>
      <w:r w:rsidRPr="00FA4D31">
        <w:rPr>
          <w:sz w:val="28"/>
          <w:szCs w:val="28"/>
        </w:rPr>
        <w:t>Этническое</w:t>
      </w:r>
      <w:r w:rsidR="00FA4D31">
        <w:rPr>
          <w:sz w:val="28"/>
          <w:szCs w:val="28"/>
        </w:rPr>
        <w:t xml:space="preserve"> </w:t>
      </w:r>
      <w:r w:rsidRPr="00FA4D31">
        <w:rPr>
          <w:sz w:val="28"/>
          <w:szCs w:val="28"/>
        </w:rPr>
        <w:t>самосознание.</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88;</w:t>
      </w:r>
      <w:r w:rsidR="00FA4D31">
        <w:rPr>
          <w:sz w:val="28"/>
          <w:szCs w:val="28"/>
        </w:rPr>
        <w:t xml:space="preserve"> </w:t>
      </w:r>
      <w:r w:rsidRPr="00FA4D31">
        <w:rPr>
          <w:sz w:val="28"/>
          <w:szCs w:val="28"/>
        </w:rPr>
        <w:t>Хотинец</w:t>
      </w:r>
      <w:r w:rsidR="00FA4D31">
        <w:rPr>
          <w:sz w:val="28"/>
          <w:szCs w:val="28"/>
        </w:rPr>
        <w:t xml:space="preserve"> </w:t>
      </w:r>
      <w:r w:rsidRPr="00FA4D31">
        <w:rPr>
          <w:sz w:val="28"/>
          <w:szCs w:val="28"/>
        </w:rPr>
        <w:t>В.Ю.</w:t>
      </w:r>
      <w:r w:rsidR="00FA4D31">
        <w:rPr>
          <w:sz w:val="28"/>
          <w:szCs w:val="28"/>
        </w:rPr>
        <w:t xml:space="preserve"> </w:t>
      </w:r>
      <w:r w:rsidRPr="00FA4D31">
        <w:rPr>
          <w:sz w:val="28"/>
          <w:szCs w:val="28"/>
        </w:rPr>
        <w:t>Этническое</w:t>
      </w:r>
      <w:r w:rsidR="00FA4D31">
        <w:rPr>
          <w:sz w:val="28"/>
          <w:szCs w:val="28"/>
        </w:rPr>
        <w:t xml:space="preserve"> </w:t>
      </w:r>
      <w:r w:rsidRPr="00FA4D31">
        <w:rPr>
          <w:sz w:val="28"/>
          <w:szCs w:val="28"/>
        </w:rPr>
        <w:t>самосознание</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его</w:t>
      </w:r>
      <w:r w:rsidR="00FA4D31">
        <w:rPr>
          <w:sz w:val="28"/>
          <w:szCs w:val="28"/>
        </w:rPr>
        <w:t xml:space="preserve"> </w:t>
      </w:r>
      <w:r w:rsidRPr="00FA4D31">
        <w:rPr>
          <w:sz w:val="28"/>
          <w:szCs w:val="28"/>
        </w:rPr>
        <w:t>роль</w:t>
      </w:r>
      <w:r w:rsidR="00FA4D31">
        <w:rPr>
          <w:sz w:val="28"/>
          <w:szCs w:val="28"/>
        </w:rPr>
        <w:t xml:space="preserve"> </w:t>
      </w:r>
      <w:r w:rsidRPr="00FA4D31">
        <w:rPr>
          <w:sz w:val="28"/>
          <w:szCs w:val="28"/>
        </w:rPr>
        <w:t>в</w:t>
      </w:r>
      <w:r w:rsidR="00FA4D31">
        <w:rPr>
          <w:sz w:val="28"/>
          <w:szCs w:val="28"/>
        </w:rPr>
        <w:t xml:space="preserve"> </w:t>
      </w:r>
      <w:r w:rsidRPr="00FA4D31">
        <w:rPr>
          <w:sz w:val="28"/>
          <w:szCs w:val="28"/>
        </w:rPr>
        <w:t>развитии</w:t>
      </w:r>
      <w:r w:rsidR="00FA4D31">
        <w:rPr>
          <w:sz w:val="28"/>
          <w:szCs w:val="28"/>
        </w:rPr>
        <w:t xml:space="preserve"> </w:t>
      </w:r>
      <w:r w:rsidRPr="00FA4D31">
        <w:rPr>
          <w:sz w:val="28"/>
          <w:szCs w:val="28"/>
        </w:rPr>
        <w:t>индивидуальности</w:t>
      </w:r>
      <w:r w:rsidR="00FA4D31">
        <w:rPr>
          <w:sz w:val="28"/>
          <w:szCs w:val="28"/>
        </w:rPr>
        <w:t xml:space="preserve"> </w:t>
      </w:r>
      <w:r w:rsidRPr="00FA4D31">
        <w:rPr>
          <w:sz w:val="28"/>
          <w:szCs w:val="28"/>
        </w:rPr>
        <w:t>человека.</w:t>
      </w:r>
      <w:r w:rsidR="00FA4D31">
        <w:rPr>
          <w:sz w:val="28"/>
          <w:szCs w:val="28"/>
        </w:rPr>
        <w:t xml:space="preserve"> </w:t>
      </w:r>
      <w:r w:rsidRPr="00FA4D31">
        <w:rPr>
          <w:sz w:val="28"/>
          <w:szCs w:val="28"/>
        </w:rPr>
        <w:t>Ижевск,</w:t>
      </w:r>
      <w:r w:rsidR="00FA4D31">
        <w:rPr>
          <w:sz w:val="28"/>
          <w:szCs w:val="28"/>
        </w:rPr>
        <w:t xml:space="preserve"> </w:t>
      </w:r>
      <w:r w:rsidRPr="00FA4D31">
        <w:rPr>
          <w:sz w:val="28"/>
          <w:szCs w:val="28"/>
        </w:rPr>
        <w:t>1996</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Колпаков</w:t>
      </w:r>
      <w:r w:rsidR="00FA4D31">
        <w:rPr>
          <w:sz w:val="28"/>
          <w:szCs w:val="28"/>
        </w:rPr>
        <w:t xml:space="preserve"> </w:t>
      </w:r>
      <w:r w:rsidRPr="00FA4D31">
        <w:rPr>
          <w:sz w:val="28"/>
          <w:szCs w:val="28"/>
        </w:rPr>
        <w:t>Е.М.</w:t>
      </w:r>
      <w:r w:rsidR="00FA4D31">
        <w:rPr>
          <w:sz w:val="28"/>
          <w:szCs w:val="28"/>
        </w:rPr>
        <w:t xml:space="preserve"> </w:t>
      </w:r>
      <w:r w:rsidRPr="00FA4D31">
        <w:rPr>
          <w:sz w:val="28"/>
          <w:szCs w:val="28"/>
        </w:rPr>
        <w:t>Этнос</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этничность</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ЭО.</w:t>
      </w:r>
      <w:r w:rsidR="00FA4D31">
        <w:rPr>
          <w:sz w:val="28"/>
          <w:szCs w:val="28"/>
        </w:rPr>
        <w:t xml:space="preserve"> </w:t>
      </w:r>
      <w:r w:rsidRPr="00FA4D31">
        <w:rPr>
          <w:sz w:val="28"/>
          <w:szCs w:val="28"/>
        </w:rPr>
        <w:t>1995.</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5.</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17</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Кукушин</w:t>
      </w:r>
      <w:r w:rsidR="00FA4D31">
        <w:rPr>
          <w:sz w:val="28"/>
          <w:szCs w:val="28"/>
        </w:rPr>
        <w:t xml:space="preserve"> </w:t>
      </w:r>
      <w:r w:rsidRPr="00FA4D31">
        <w:rPr>
          <w:sz w:val="28"/>
          <w:szCs w:val="28"/>
        </w:rPr>
        <w:t>В.С.,</w:t>
      </w:r>
      <w:r w:rsidR="00FA4D31">
        <w:rPr>
          <w:sz w:val="28"/>
          <w:szCs w:val="28"/>
        </w:rPr>
        <w:t xml:space="preserve"> </w:t>
      </w:r>
      <w:r w:rsidRPr="00FA4D31">
        <w:rPr>
          <w:sz w:val="28"/>
          <w:szCs w:val="28"/>
        </w:rPr>
        <w:t>Столяренко</w:t>
      </w:r>
      <w:r w:rsidR="00FA4D31">
        <w:rPr>
          <w:sz w:val="28"/>
          <w:szCs w:val="28"/>
        </w:rPr>
        <w:t xml:space="preserve"> </w:t>
      </w:r>
      <w:r w:rsidRPr="00FA4D31">
        <w:rPr>
          <w:sz w:val="28"/>
          <w:szCs w:val="28"/>
        </w:rPr>
        <w:t>Л.Д.</w:t>
      </w:r>
      <w:r w:rsidR="00FA4D31">
        <w:rPr>
          <w:sz w:val="28"/>
          <w:szCs w:val="28"/>
        </w:rPr>
        <w:t xml:space="preserve"> </w:t>
      </w:r>
      <w:r w:rsidRPr="00FA4D31">
        <w:rPr>
          <w:sz w:val="28"/>
          <w:szCs w:val="28"/>
        </w:rPr>
        <w:t>Этнопедагогика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этнопсихология.</w:t>
      </w:r>
      <w:r w:rsidR="00FA4D31">
        <w:rPr>
          <w:sz w:val="28"/>
          <w:szCs w:val="28"/>
        </w:rPr>
        <w:t xml:space="preserve"> </w:t>
      </w:r>
      <w:r w:rsidRPr="00FA4D31">
        <w:rPr>
          <w:sz w:val="28"/>
          <w:szCs w:val="28"/>
        </w:rPr>
        <w:t>Ростов-на</w:t>
      </w:r>
      <w:r w:rsidR="00FA4D31">
        <w:rPr>
          <w:sz w:val="28"/>
          <w:szCs w:val="28"/>
        </w:rPr>
        <w:t xml:space="preserve"> </w:t>
      </w:r>
      <w:r w:rsidRPr="00FA4D31">
        <w:rPr>
          <w:sz w:val="28"/>
          <w:szCs w:val="28"/>
        </w:rPr>
        <w:t>Дону,</w:t>
      </w:r>
      <w:r w:rsidR="00FA4D31">
        <w:rPr>
          <w:sz w:val="28"/>
          <w:szCs w:val="28"/>
        </w:rPr>
        <w:t xml:space="preserve"> </w:t>
      </w:r>
      <w:r w:rsidRPr="00FA4D31">
        <w:rPr>
          <w:sz w:val="28"/>
          <w:szCs w:val="28"/>
        </w:rPr>
        <w:t>2000.</w:t>
      </w:r>
      <w:r w:rsidR="00FA4D31">
        <w:rPr>
          <w:sz w:val="28"/>
          <w:szCs w:val="28"/>
        </w:rPr>
        <w:t xml:space="preserve"> </w:t>
      </w:r>
      <w:r w:rsidRPr="00FA4D31">
        <w:rPr>
          <w:sz w:val="28"/>
          <w:szCs w:val="28"/>
        </w:rPr>
        <w:t>С.110</w:t>
      </w:r>
    </w:p>
    <w:p w:rsidR="00474A09"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Этнология:</w:t>
      </w:r>
      <w:r w:rsidR="00FA4D31">
        <w:rPr>
          <w:sz w:val="28"/>
          <w:szCs w:val="28"/>
        </w:rPr>
        <w:t xml:space="preserve"> </w:t>
      </w:r>
      <w:r w:rsidRPr="00FA4D31">
        <w:rPr>
          <w:sz w:val="28"/>
          <w:szCs w:val="28"/>
        </w:rPr>
        <w:t>Учебник</w:t>
      </w:r>
      <w:r w:rsidR="00FA4D31">
        <w:rPr>
          <w:sz w:val="28"/>
          <w:szCs w:val="28"/>
        </w:rPr>
        <w:t xml:space="preserve"> </w:t>
      </w:r>
      <w:r w:rsidRPr="00FA4D31">
        <w:rPr>
          <w:sz w:val="28"/>
          <w:szCs w:val="28"/>
        </w:rPr>
        <w:t>для</w:t>
      </w:r>
      <w:r w:rsidR="00FA4D31">
        <w:rPr>
          <w:sz w:val="28"/>
          <w:szCs w:val="28"/>
        </w:rPr>
        <w:t xml:space="preserve"> </w:t>
      </w:r>
      <w:r w:rsidRPr="00FA4D31">
        <w:rPr>
          <w:sz w:val="28"/>
          <w:szCs w:val="28"/>
        </w:rPr>
        <w:t>высших</w:t>
      </w:r>
      <w:r w:rsidR="00FA4D31">
        <w:rPr>
          <w:sz w:val="28"/>
          <w:szCs w:val="28"/>
        </w:rPr>
        <w:t xml:space="preserve"> </w:t>
      </w:r>
      <w:r w:rsidRPr="00FA4D31">
        <w:rPr>
          <w:sz w:val="28"/>
          <w:szCs w:val="28"/>
        </w:rPr>
        <w:t>учебных</w:t>
      </w:r>
      <w:r w:rsidR="00FA4D31">
        <w:rPr>
          <w:sz w:val="28"/>
          <w:szCs w:val="28"/>
        </w:rPr>
        <w:t xml:space="preserve"> </w:t>
      </w:r>
      <w:r w:rsidRPr="00FA4D31">
        <w:rPr>
          <w:sz w:val="28"/>
          <w:szCs w:val="28"/>
        </w:rPr>
        <w:t>заведений</w:t>
      </w:r>
      <w:r w:rsidR="00FA4D31">
        <w:rPr>
          <w:sz w:val="28"/>
          <w:szCs w:val="28"/>
        </w:rPr>
        <w:t xml:space="preserve"> </w:t>
      </w:r>
      <w:r w:rsidRPr="00FA4D31">
        <w:rPr>
          <w:sz w:val="28"/>
          <w:szCs w:val="28"/>
        </w:rPr>
        <w:t>/</w:t>
      </w:r>
      <w:r w:rsidR="00FA4D31">
        <w:rPr>
          <w:sz w:val="28"/>
          <w:szCs w:val="28"/>
        </w:rPr>
        <w:t xml:space="preserve"> </w:t>
      </w:r>
      <w:r w:rsidRPr="00FA4D31">
        <w:rPr>
          <w:sz w:val="28"/>
          <w:szCs w:val="28"/>
        </w:rPr>
        <w:t>Под</w:t>
      </w:r>
      <w:r w:rsidR="00FA4D31">
        <w:rPr>
          <w:sz w:val="28"/>
          <w:szCs w:val="28"/>
        </w:rPr>
        <w:t xml:space="preserve"> </w:t>
      </w:r>
      <w:r w:rsidRPr="00FA4D31">
        <w:rPr>
          <w:sz w:val="28"/>
          <w:szCs w:val="28"/>
        </w:rPr>
        <w:t>ред.</w:t>
      </w:r>
      <w:r w:rsidR="00FA4D31">
        <w:rPr>
          <w:sz w:val="28"/>
          <w:szCs w:val="28"/>
        </w:rPr>
        <w:t xml:space="preserve"> </w:t>
      </w:r>
      <w:r w:rsidRPr="00FA4D31">
        <w:rPr>
          <w:sz w:val="28"/>
          <w:szCs w:val="28"/>
        </w:rPr>
        <w:t>Г.Е.</w:t>
      </w:r>
      <w:r w:rsidR="00FA4D31">
        <w:rPr>
          <w:sz w:val="28"/>
          <w:szCs w:val="28"/>
        </w:rPr>
        <w:t xml:space="preserve"> </w:t>
      </w:r>
      <w:r w:rsidRPr="00FA4D31">
        <w:rPr>
          <w:sz w:val="28"/>
          <w:szCs w:val="28"/>
        </w:rPr>
        <w:t>Маркова</w:t>
      </w:r>
      <w:r w:rsidR="00FA4D31">
        <w:rPr>
          <w:sz w:val="28"/>
          <w:szCs w:val="28"/>
        </w:rPr>
        <w:t xml:space="preserve"> </w:t>
      </w:r>
      <w:r w:rsidRPr="00FA4D31">
        <w:rPr>
          <w:sz w:val="28"/>
          <w:szCs w:val="28"/>
        </w:rPr>
        <w:t>и</w:t>
      </w:r>
      <w:r w:rsidR="00FA4D31">
        <w:rPr>
          <w:sz w:val="28"/>
          <w:szCs w:val="28"/>
        </w:rPr>
        <w:t xml:space="preserve"> </w:t>
      </w:r>
      <w:r w:rsidRPr="00FA4D31">
        <w:rPr>
          <w:sz w:val="28"/>
          <w:szCs w:val="28"/>
        </w:rPr>
        <w:t>В.В.</w:t>
      </w:r>
      <w:r w:rsidR="00FA4D31">
        <w:rPr>
          <w:sz w:val="28"/>
          <w:szCs w:val="28"/>
        </w:rPr>
        <w:t xml:space="preserve"> </w:t>
      </w:r>
      <w:r w:rsidRPr="00FA4D31">
        <w:rPr>
          <w:sz w:val="28"/>
          <w:szCs w:val="28"/>
        </w:rPr>
        <w:t>Пименова.</w:t>
      </w:r>
      <w:r w:rsidR="00FA4D31">
        <w:rPr>
          <w:sz w:val="28"/>
          <w:szCs w:val="28"/>
        </w:rPr>
        <w:t xml:space="preserve"> </w:t>
      </w:r>
      <w:r w:rsidRPr="00FA4D31">
        <w:rPr>
          <w:sz w:val="28"/>
          <w:szCs w:val="28"/>
        </w:rPr>
        <w:t>М.,</w:t>
      </w:r>
      <w:r w:rsidR="00FA4D31">
        <w:rPr>
          <w:sz w:val="28"/>
          <w:szCs w:val="28"/>
        </w:rPr>
        <w:t xml:space="preserve"> </w:t>
      </w:r>
      <w:r w:rsidRPr="00FA4D31">
        <w:rPr>
          <w:sz w:val="28"/>
          <w:szCs w:val="28"/>
        </w:rPr>
        <w:t>1994.</w:t>
      </w:r>
      <w:r w:rsidR="00FA4D31">
        <w:rPr>
          <w:sz w:val="28"/>
          <w:szCs w:val="28"/>
        </w:rPr>
        <w:t xml:space="preserve"> </w:t>
      </w:r>
      <w:r w:rsidRPr="00FA4D31">
        <w:rPr>
          <w:sz w:val="28"/>
          <w:szCs w:val="28"/>
        </w:rPr>
        <w:t>С.</w:t>
      </w:r>
      <w:r w:rsidR="00FA4D31">
        <w:rPr>
          <w:sz w:val="28"/>
          <w:szCs w:val="28"/>
        </w:rPr>
        <w:t xml:space="preserve"> </w:t>
      </w:r>
      <w:r w:rsidRPr="00FA4D31">
        <w:rPr>
          <w:sz w:val="28"/>
          <w:szCs w:val="28"/>
        </w:rPr>
        <w:t>361</w:t>
      </w:r>
    </w:p>
    <w:p w:rsidR="00DE0AD8" w:rsidRPr="00FA4D31" w:rsidRDefault="00474A09" w:rsidP="00FA4D31">
      <w:pPr>
        <w:keepNext/>
        <w:widowControl w:val="0"/>
        <w:numPr>
          <w:ilvl w:val="0"/>
          <w:numId w:val="1"/>
        </w:numPr>
        <w:tabs>
          <w:tab w:val="clear" w:pos="1260"/>
          <w:tab w:val="left" w:pos="426"/>
        </w:tabs>
        <w:spacing w:line="360" w:lineRule="auto"/>
        <w:ind w:left="0" w:firstLine="0"/>
        <w:jc w:val="both"/>
        <w:rPr>
          <w:sz w:val="28"/>
          <w:szCs w:val="28"/>
        </w:rPr>
      </w:pPr>
      <w:r w:rsidRPr="00FA4D31">
        <w:rPr>
          <w:sz w:val="28"/>
          <w:szCs w:val="28"/>
        </w:rPr>
        <w:t>Малахов</w:t>
      </w:r>
      <w:r w:rsidR="00FA4D31" w:rsidRPr="00FA4D31">
        <w:rPr>
          <w:sz w:val="28"/>
          <w:szCs w:val="28"/>
        </w:rPr>
        <w:t xml:space="preserve"> </w:t>
      </w:r>
      <w:r w:rsidRPr="00FA4D31">
        <w:rPr>
          <w:sz w:val="28"/>
          <w:szCs w:val="28"/>
        </w:rPr>
        <w:t>В.</w:t>
      </w:r>
      <w:r w:rsidR="00FA4D31" w:rsidRPr="00FA4D31">
        <w:rPr>
          <w:sz w:val="28"/>
          <w:szCs w:val="28"/>
        </w:rPr>
        <w:t xml:space="preserve"> </w:t>
      </w:r>
      <w:r w:rsidRPr="00FA4D31">
        <w:rPr>
          <w:sz w:val="28"/>
          <w:szCs w:val="28"/>
        </w:rPr>
        <w:t>Скромное</w:t>
      </w:r>
      <w:r w:rsidR="00FA4D31" w:rsidRPr="00FA4D31">
        <w:rPr>
          <w:sz w:val="28"/>
          <w:szCs w:val="28"/>
        </w:rPr>
        <w:t xml:space="preserve"> </w:t>
      </w:r>
      <w:r w:rsidRPr="00FA4D31">
        <w:rPr>
          <w:sz w:val="28"/>
          <w:szCs w:val="28"/>
        </w:rPr>
        <w:t>обаяние</w:t>
      </w:r>
      <w:r w:rsidR="00FA4D31" w:rsidRPr="00FA4D31">
        <w:rPr>
          <w:sz w:val="28"/>
          <w:szCs w:val="28"/>
        </w:rPr>
        <w:t xml:space="preserve"> </w:t>
      </w:r>
      <w:r w:rsidRPr="00FA4D31">
        <w:rPr>
          <w:sz w:val="28"/>
          <w:szCs w:val="28"/>
        </w:rPr>
        <w:t>расизма</w:t>
      </w:r>
      <w:r w:rsidR="00FA4D31" w:rsidRPr="00FA4D31">
        <w:rPr>
          <w:sz w:val="28"/>
          <w:szCs w:val="28"/>
        </w:rPr>
        <w:t xml:space="preserve"> </w:t>
      </w:r>
      <w:r w:rsidRPr="00FA4D31">
        <w:rPr>
          <w:sz w:val="28"/>
          <w:szCs w:val="28"/>
        </w:rPr>
        <w:t>и</w:t>
      </w:r>
      <w:r w:rsidR="00FA4D31" w:rsidRPr="00FA4D31">
        <w:rPr>
          <w:sz w:val="28"/>
          <w:szCs w:val="28"/>
        </w:rPr>
        <w:t xml:space="preserve"> </w:t>
      </w:r>
      <w:r w:rsidRPr="00FA4D31">
        <w:rPr>
          <w:sz w:val="28"/>
          <w:szCs w:val="28"/>
        </w:rPr>
        <w:t>другие</w:t>
      </w:r>
      <w:r w:rsidR="00FA4D31" w:rsidRPr="00FA4D31">
        <w:rPr>
          <w:sz w:val="28"/>
          <w:szCs w:val="28"/>
        </w:rPr>
        <w:t xml:space="preserve"> </w:t>
      </w:r>
      <w:r w:rsidRPr="00FA4D31">
        <w:rPr>
          <w:sz w:val="28"/>
          <w:szCs w:val="28"/>
        </w:rPr>
        <w:t>статьи.</w:t>
      </w:r>
      <w:r w:rsidR="00FA4D31" w:rsidRPr="00FA4D31">
        <w:rPr>
          <w:sz w:val="28"/>
          <w:szCs w:val="28"/>
        </w:rPr>
        <w:t xml:space="preserve"> </w:t>
      </w:r>
      <w:r w:rsidRPr="00FA4D31">
        <w:rPr>
          <w:sz w:val="28"/>
          <w:szCs w:val="28"/>
        </w:rPr>
        <w:t>М.,</w:t>
      </w:r>
      <w:r w:rsidR="00FA4D31" w:rsidRPr="00FA4D31">
        <w:rPr>
          <w:sz w:val="28"/>
          <w:szCs w:val="28"/>
        </w:rPr>
        <w:t xml:space="preserve"> </w:t>
      </w:r>
      <w:r w:rsidRPr="00FA4D31">
        <w:rPr>
          <w:sz w:val="28"/>
          <w:szCs w:val="28"/>
        </w:rPr>
        <w:t>2001.</w:t>
      </w:r>
      <w:r w:rsidR="00FA4D31" w:rsidRPr="00FA4D31">
        <w:rPr>
          <w:sz w:val="28"/>
          <w:szCs w:val="28"/>
        </w:rPr>
        <w:t xml:space="preserve"> </w:t>
      </w:r>
      <w:r w:rsidRPr="00FA4D31">
        <w:rPr>
          <w:sz w:val="28"/>
          <w:szCs w:val="28"/>
        </w:rPr>
        <w:t>С.</w:t>
      </w:r>
      <w:r w:rsidR="00FA4D31" w:rsidRPr="00FA4D31">
        <w:rPr>
          <w:sz w:val="28"/>
          <w:szCs w:val="28"/>
        </w:rPr>
        <w:t xml:space="preserve"> </w:t>
      </w:r>
      <w:r w:rsidRPr="00FA4D31">
        <w:rPr>
          <w:sz w:val="28"/>
          <w:szCs w:val="28"/>
        </w:rPr>
        <w:t>107–108</w:t>
      </w:r>
      <w:bookmarkStart w:id="1" w:name="_GoBack"/>
      <w:bookmarkEnd w:id="1"/>
    </w:p>
    <w:sectPr w:rsidR="00DE0AD8" w:rsidRPr="00FA4D31" w:rsidSect="00143F62">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D95" w:rsidRDefault="00C84D95">
      <w:r>
        <w:separator/>
      </w:r>
    </w:p>
  </w:endnote>
  <w:endnote w:type="continuationSeparator" w:id="0">
    <w:p w:rsidR="00C84D95" w:rsidRDefault="00C8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D95" w:rsidRDefault="00C84D95">
      <w:r>
        <w:separator/>
      </w:r>
    </w:p>
  </w:footnote>
  <w:footnote w:type="continuationSeparator" w:id="0">
    <w:p w:rsidR="00C84D95" w:rsidRDefault="00C84D95">
      <w:r>
        <w:continuationSeparator/>
      </w:r>
    </w:p>
  </w:footnote>
  <w:footnote w:id="1">
    <w:p w:rsidR="00C84D95" w:rsidRDefault="00474A09" w:rsidP="00777A87">
      <w:pPr>
        <w:pStyle w:val="a8"/>
        <w:jc w:val="both"/>
      </w:pPr>
      <w:r w:rsidRPr="00474A09">
        <w:rPr>
          <w:rStyle w:val="aa"/>
        </w:rPr>
        <w:footnoteRef/>
      </w:r>
      <w:r w:rsidRPr="00474A09">
        <w:t xml:space="preserve"> </w:t>
      </w:r>
      <w:r w:rsidRPr="00474A09">
        <w:rPr>
          <w:rFonts w:ascii="Verdana" w:hAnsi="Verdana"/>
          <w:color w:val="330000"/>
        </w:rPr>
        <w:t>Народы мира. Историко-этнографический справочник. М., 1988. С.568</w:t>
      </w:r>
    </w:p>
  </w:footnote>
  <w:footnote w:id="2">
    <w:p w:rsidR="00C84D95" w:rsidRDefault="00474A09" w:rsidP="00777A87">
      <w:pPr>
        <w:pStyle w:val="a8"/>
        <w:jc w:val="both"/>
      </w:pPr>
      <w:r w:rsidRPr="00474A09">
        <w:rPr>
          <w:rStyle w:val="aa"/>
        </w:rPr>
        <w:footnoteRef/>
      </w:r>
      <w:r w:rsidRPr="00474A09">
        <w:t xml:space="preserve"> Бромлей Ю.В. Этнос и этнография. М., 1973; Джарылгасинова Р.Ш. Теория этнического самосознания в советской этнографической науке (основные аспекты проблемы) // Советская этнография (далее – СЭ). 1987. № 4; Александренков Э.Г. «Этническое самосознание или «этническая идентичность»? // ЭО. 1996. № 3; Хотинец В.Ю. Этническое самосознание. СПб., 2000; и др</w:t>
      </w:r>
    </w:p>
  </w:footnote>
  <w:footnote w:id="3">
    <w:p w:rsidR="00C84D95" w:rsidRDefault="00474A09" w:rsidP="00777A87">
      <w:pPr>
        <w:pStyle w:val="a8"/>
        <w:jc w:val="both"/>
      </w:pPr>
      <w:r w:rsidRPr="00474A09">
        <w:rPr>
          <w:rStyle w:val="aa"/>
        </w:rPr>
        <w:footnoteRef/>
      </w:r>
      <w:r w:rsidRPr="00474A09">
        <w:t xml:space="preserve"> Токарев С.А. Проблема типов этнических общностей (к методологическим проблемам этнографии) // Вопросы философии. 1964. № 11.</w:t>
      </w:r>
    </w:p>
  </w:footnote>
  <w:footnote w:id="4">
    <w:p w:rsidR="00C84D95" w:rsidRDefault="00474A09" w:rsidP="00777A87">
      <w:pPr>
        <w:pStyle w:val="a8"/>
        <w:jc w:val="both"/>
      </w:pPr>
      <w:r w:rsidRPr="00474A09">
        <w:rPr>
          <w:rStyle w:val="aa"/>
        </w:rPr>
        <w:footnoteRef/>
      </w:r>
      <w:r w:rsidRPr="00474A09">
        <w:t xml:space="preserve"> Чебоксаров Н.Н. Проблемы происхождения древних и современных народов (вступительное слово на симпозиуме) // Труды  МКАЭН. Т. V. М., 1970</w:t>
      </w:r>
    </w:p>
  </w:footnote>
  <w:footnote w:id="5">
    <w:p w:rsidR="00C84D95" w:rsidRDefault="00474A09" w:rsidP="00777A87">
      <w:pPr>
        <w:pStyle w:val="a8"/>
        <w:jc w:val="both"/>
      </w:pPr>
      <w:r w:rsidRPr="00474A09">
        <w:rPr>
          <w:rStyle w:val="aa"/>
        </w:rPr>
        <w:footnoteRef/>
      </w:r>
      <w:r w:rsidRPr="00474A09">
        <w:t xml:space="preserve"> Существуют различные мнения относительно происхождения понятия этничности. Однако начало широкого употребления термина «этничность» принято относить к середине 70-х годов ХХ в. и связывать с именами американских политологов Н.Глейзера и Д.Мойнихэна. См.: Glaser N., Moynihan D.P. (Eds.). </w:t>
      </w:r>
      <w:r w:rsidRPr="00474A09">
        <w:rPr>
          <w:lang w:val="en-US"/>
        </w:rPr>
        <w:t xml:space="preserve">Ethnicity: Theory and Experience. </w:t>
      </w:r>
      <w:smartTag w:uri="urn:schemas-microsoft-com:office:smarttags" w:element="City">
        <w:smartTag w:uri="urn:schemas-microsoft-com:office:smarttags" w:element="place">
          <w:r w:rsidRPr="00474A09">
            <w:rPr>
              <w:lang w:val="en-US"/>
            </w:rPr>
            <w:t>Cambridge</w:t>
          </w:r>
        </w:smartTag>
      </w:smartTag>
      <w:r w:rsidRPr="00474A09">
        <w:rPr>
          <w:lang w:val="en-US"/>
        </w:rPr>
        <w:t xml:space="preserve"> (</w:t>
      </w:r>
      <w:smartTag w:uri="urn:schemas-microsoft-com:office:smarttags" w:element="State">
        <w:smartTag w:uri="urn:schemas-microsoft-com:office:smarttags" w:element="place">
          <w:r w:rsidRPr="00474A09">
            <w:rPr>
              <w:lang w:val="en-US"/>
            </w:rPr>
            <w:t>Mass.</w:t>
          </w:r>
        </w:smartTag>
      </w:smartTag>
      <w:r w:rsidRPr="00474A09">
        <w:rPr>
          <w:lang w:val="en-US"/>
        </w:rPr>
        <w:t>), 1975</w:t>
      </w:r>
    </w:p>
  </w:footnote>
  <w:footnote w:id="6">
    <w:p w:rsidR="00C84D95" w:rsidRDefault="00474A09" w:rsidP="00777A87">
      <w:pPr>
        <w:pStyle w:val="a8"/>
        <w:jc w:val="both"/>
      </w:pPr>
      <w:r w:rsidRPr="00474A09">
        <w:rPr>
          <w:rStyle w:val="aa"/>
        </w:rPr>
        <w:footnoteRef/>
      </w:r>
      <w:r w:rsidRPr="00143F62">
        <w:rPr>
          <w:lang w:val="en-US"/>
        </w:rPr>
        <w:t xml:space="preserve"> </w:t>
      </w:r>
      <w:r w:rsidRPr="00474A09">
        <w:t>Тишков</w:t>
      </w:r>
      <w:r w:rsidRPr="00474A09">
        <w:rPr>
          <w:lang w:val="en-US"/>
        </w:rPr>
        <w:t> </w:t>
      </w:r>
      <w:r w:rsidRPr="00474A09">
        <w:t>В</w:t>
      </w:r>
      <w:r w:rsidRPr="00143F62">
        <w:rPr>
          <w:lang w:val="en-US"/>
        </w:rPr>
        <w:t>.</w:t>
      </w:r>
      <w:r w:rsidRPr="00474A09">
        <w:t>А</w:t>
      </w:r>
      <w:r w:rsidRPr="00143F62">
        <w:rPr>
          <w:lang w:val="en-US"/>
        </w:rPr>
        <w:t xml:space="preserve">. </w:t>
      </w:r>
      <w:r w:rsidRPr="00474A09">
        <w:t>Да</w:t>
      </w:r>
      <w:r w:rsidRPr="00143F62">
        <w:rPr>
          <w:lang w:val="en-US"/>
        </w:rPr>
        <w:t xml:space="preserve"> </w:t>
      </w:r>
      <w:r w:rsidRPr="00474A09">
        <w:t>изменится</w:t>
      </w:r>
      <w:r w:rsidRPr="00143F62">
        <w:rPr>
          <w:lang w:val="en-US"/>
        </w:rPr>
        <w:t xml:space="preserve"> </w:t>
      </w:r>
      <w:r w:rsidRPr="00474A09">
        <w:t>молитва</w:t>
      </w:r>
      <w:r w:rsidRPr="00143F62">
        <w:rPr>
          <w:lang w:val="en-US"/>
        </w:rPr>
        <w:t xml:space="preserve"> </w:t>
      </w:r>
      <w:r w:rsidRPr="00474A09">
        <w:t>моя</w:t>
      </w:r>
      <w:r w:rsidRPr="00143F62">
        <w:rPr>
          <w:lang w:val="en-US"/>
        </w:rPr>
        <w:t xml:space="preserve">!… </w:t>
      </w:r>
      <w:r w:rsidRPr="00474A09">
        <w:t>О новых подходах в теории и практике межнациональных отношений. М., 1988</w:t>
      </w:r>
    </w:p>
  </w:footnote>
  <w:footnote w:id="7">
    <w:p w:rsidR="00C84D95" w:rsidRDefault="00474A09" w:rsidP="00777A87">
      <w:pPr>
        <w:pStyle w:val="a8"/>
        <w:jc w:val="both"/>
      </w:pPr>
      <w:r w:rsidRPr="00474A09">
        <w:rPr>
          <w:rStyle w:val="aa"/>
        </w:rPr>
        <w:footnoteRef/>
      </w:r>
      <w:r w:rsidRPr="00474A09">
        <w:t xml:space="preserve"> См.: Тишков В.А. О концепции перестройки межнациональных отношений в СССР // СЭ. 1989. № 1; Тишков В.А. О новых подходах к теории и практики межнациональных отношений // СЭ. 1989. № 5; Тишков В.А. О феномене этничности // ЭО. 1997. № 3; Обсуждение доклада В.А. Тишкова «О феномене этничности» // ЭО. 1998. №</w:t>
      </w:r>
      <w:r w:rsidRPr="00474A09">
        <w:rPr>
          <w:lang w:val="en-US"/>
        </w:rPr>
        <w:t> </w:t>
      </w:r>
      <w:r w:rsidRPr="00474A09">
        <w:t>1; и</w:t>
      </w:r>
      <w:r w:rsidRPr="00474A09">
        <w:rPr>
          <w:lang w:val="en-US"/>
        </w:rPr>
        <w:t> </w:t>
      </w:r>
      <w:r w:rsidRPr="00474A09">
        <w:t>др</w:t>
      </w:r>
    </w:p>
  </w:footnote>
  <w:footnote w:id="8">
    <w:p w:rsidR="00C84D95" w:rsidRDefault="00474A09" w:rsidP="00777A87">
      <w:pPr>
        <w:pStyle w:val="a8"/>
        <w:jc w:val="both"/>
      </w:pPr>
      <w:r w:rsidRPr="00474A09">
        <w:rPr>
          <w:rStyle w:val="aa"/>
        </w:rPr>
        <w:footnoteRef/>
      </w:r>
      <w:r w:rsidRPr="00474A09">
        <w:t xml:space="preserve"> Янг К. Диалектика культурного плюрализма: концепция и реальность // Этничность и власть в полиэтничных государствах. М., 1994. С. 115; Винер Б.Е. Этничность: в поисках парадигмы изучения // 1998. № 4. С. 5. Зарубежный научный материал мы в данном тексте используем в основном из работы: Рыбаков С.Е. Философия этноса. М., 2001</w:t>
      </w:r>
    </w:p>
  </w:footnote>
  <w:footnote w:id="9">
    <w:p w:rsidR="00C84D95" w:rsidRDefault="00474A09" w:rsidP="00777A87">
      <w:pPr>
        <w:pStyle w:val="a8"/>
        <w:jc w:val="both"/>
      </w:pPr>
      <w:r w:rsidRPr="00474A09">
        <w:rPr>
          <w:rStyle w:val="aa"/>
        </w:rPr>
        <w:footnoteRef/>
      </w:r>
      <w:r w:rsidRPr="00474A09">
        <w:t xml:space="preserve"> Альтерматт У. Этнонационализм в Европе. М., 2000. С. 62.; Рыбаков С.Е. Философия этноса. С. 104–105</w:t>
      </w:r>
    </w:p>
  </w:footnote>
  <w:footnote w:id="10">
    <w:p w:rsidR="00C84D95" w:rsidRDefault="00474A09" w:rsidP="00777A87">
      <w:pPr>
        <w:pStyle w:val="a8"/>
        <w:jc w:val="both"/>
      </w:pPr>
      <w:r w:rsidRPr="00474A09">
        <w:rPr>
          <w:rStyle w:val="aa"/>
        </w:rPr>
        <w:footnoteRef/>
      </w:r>
      <w:r w:rsidRPr="00474A09">
        <w:t xml:space="preserve"> Тишков В.А. О феномене этничности // ЭО. 1997. № 3. С. 4</w:t>
      </w:r>
    </w:p>
  </w:footnote>
  <w:footnote w:id="11">
    <w:p w:rsidR="00C84D95" w:rsidRDefault="00474A09" w:rsidP="00777A87">
      <w:pPr>
        <w:pStyle w:val="a8"/>
        <w:jc w:val="both"/>
      </w:pPr>
      <w:r w:rsidRPr="00474A09">
        <w:rPr>
          <w:rStyle w:val="aa"/>
        </w:rPr>
        <w:footnoteRef/>
      </w:r>
      <w:r w:rsidRPr="00474A09">
        <w:t xml:space="preserve"> Основополагающими для последователей примордиализма многие авторы считают взгляды американского антрополога К. Гиртца. См</w:t>
      </w:r>
      <w:r w:rsidRPr="00474A09">
        <w:rPr>
          <w:lang w:val="en-US"/>
        </w:rPr>
        <w:t xml:space="preserve">.: Geertz C. Peddlers and Princes: Social Change and Economic Modernization in Two Indonesian Towns. </w:t>
      </w:r>
      <w:smartTag w:uri="urn:schemas-microsoft-com:office:smarttags" w:element="City">
        <w:smartTag w:uri="urn:schemas-microsoft-com:office:smarttags" w:element="place">
          <w:r w:rsidRPr="00474A09">
            <w:rPr>
              <w:lang w:val="en-US"/>
            </w:rPr>
            <w:t>Chicago</w:t>
          </w:r>
        </w:smartTag>
      </w:smartTag>
      <w:r w:rsidRPr="00474A09">
        <w:t xml:space="preserve">, </w:t>
      </w:r>
      <w:smartTag w:uri="urn:schemas-microsoft-com:office:smarttags" w:element="City">
        <w:smartTag w:uri="urn:schemas-microsoft-com:office:smarttags" w:element="place">
          <w:r w:rsidRPr="00474A09">
            <w:rPr>
              <w:lang w:val="en-US"/>
            </w:rPr>
            <w:t>London</w:t>
          </w:r>
        </w:smartTag>
      </w:smartTag>
      <w:r w:rsidRPr="00474A09">
        <w:t>, 1963</w:t>
      </w:r>
    </w:p>
  </w:footnote>
  <w:footnote w:id="12">
    <w:p w:rsidR="00C84D95" w:rsidRDefault="00474A09" w:rsidP="00777A87">
      <w:pPr>
        <w:pStyle w:val="a8"/>
        <w:jc w:val="both"/>
      </w:pPr>
      <w:r w:rsidRPr="00474A09">
        <w:rPr>
          <w:rStyle w:val="aa"/>
        </w:rPr>
        <w:footnoteRef/>
      </w:r>
      <w:r w:rsidRPr="00474A09">
        <w:t xml:space="preserve"> Хабибуллин К.Н., Скворцов Н.Г. Испытания национального самосознания. СПб., 1993. С.</w:t>
      </w:r>
      <w:r w:rsidRPr="00474A09">
        <w:rPr>
          <w:lang w:val="en-US"/>
        </w:rPr>
        <w:t> </w:t>
      </w:r>
      <w:r w:rsidRPr="00474A09">
        <w:t>3</w:t>
      </w:r>
    </w:p>
  </w:footnote>
  <w:footnote w:id="13">
    <w:p w:rsidR="00C84D95" w:rsidRDefault="00474A09" w:rsidP="00777A87">
      <w:pPr>
        <w:pStyle w:val="a8"/>
        <w:jc w:val="both"/>
      </w:pPr>
      <w:r w:rsidRPr="00474A09">
        <w:rPr>
          <w:rStyle w:val="aa"/>
        </w:rPr>
        <w:footnoteRef/>
      </w:r>
      <w:r w:rsidRPr="00474A09">
        <w:t xml:space="preserve"> Гумилев Л.Н.  Этносфера: История людей и история природы. М., 1993. С. 58</w:t>
      </w:r>
    </w:p>
  </w:footnote>
  <w:footnote w:id="14">
    <w:p w:rsidR="00C84D95" w:rsidRDefault="00474A09" w:rsidP="00777A87">
      <w:pPr>
        <w:pStyle w:val="a8"/>
        <w:jc w:val="both"/>
      </w:pPr>
      <w:r w:rsidRPr="00474A09">
        <w:rPr>
          <w:rStyle w:val="aa"/>
        </w:rPr>
        <w:footnoteRef/>
      </w:r>
      <w:r w:rsidRPr="00474A09">
        <w:t xml:space="preserve"> См.: Гумилев Л.Н. Этносфера: История людей и история природы. С. 39–78; Гумилев Л.Н. Этногенез и биосфера Земли. Л., 1990</w:t>
      </w:r>
    </w:p>
  </w:footnote>
  <w:footnote w:id="15">
    <w:p w:rsidR="00C84D95" w:rsidRDefault="00474A09" w:rsidP="00777A87">
      <w:pPr>
        <w:pStyle w:val="a8"/>
        <w:jc w:val="both"/>
      </w:pPr>
      <w:r w:rsidRPr="00474A09">
        <w:rPr>
          <w:rStyle w:val="aa"/>
        </w:rPr>
        <w:footnoteRef/>
      </w:r>
      <w:r w:rsidRPr="00474A09">
        <w:t xml:space="preserve"> См.: Бромлей Ю.В. Очерки теории этноса. М., 1983. С. 33–35; Он же. Этносоциальные процессы: теория, история, современность. М., 1987. С. 74–76; Чебоксаров Н.Н., Чебоксарова И.А. Народы, расы, культуры. М., 1985. С. 29; Пименов В.В. Удмурты. М., 1985; Итс Р.Ф. Введение в этнографию: Учебное пособие. Л., 1991. С. 8; Семенов Ю.И. О племени, народности, нации // СЭ. 1986. № 3; Семенов Ю.И. Философия истории. М., 1999; Рыбаков С.Е. Судьбы теории этноса. Памяти Ю.В. Бромлея // ЭО. 2001. № 1. С. 3–15; Козлов В.И. Этнос. Нация. Национализм. М., 1999</w:t>
      </w:r>
    </w:p>
  </w:footnote>
  <w:footnote w:id="16">
    <w:p w:rsidR="00C84D95" w:rsidRDefault="00474A09" w:rsidP="00777A87">
      <w:pPr>
        <w:pStyle w:val="a8"/>
        <w:jc w:val="both"/>
      </w:pPr>
      <w:r w:rsidRPr="00474A09">
        <w:rPr>
          <w:rStyle w:val="aa"/>
        </w:rPr>
        <w:footnoteRef/>
      </w:r>
      <w:r w:rsidRPr="00474A09">
        <w:t xml:space="preserve"> Семенов Ю.И. Этнос. Нация. Диаспора // ЭО. 2000. № 2. С. 64. См. также: Национальная политика в императорской России. Цивилизованные окраины. М., 1997. С. 29</w:t>
      </w:r>
    </w:p>
  </w:footnote>
  <w:footnote w:id="17">
    <w:p w:rsidR="00C84D95" w:rsidRDefault="00474A09" w:rsidP="00777A87">
      <w:pPr>
        <w:pStyle w:val="a8"/>
        <w:jc w:val="both"/>
      </w:pPr>
      <w:r w:rsidRPr="00474A09">
        <w:rPr>
          <w:rStyle w:val="aa"/>
        </w:rPr>
        <w:footnoteRef/>
      </w:r>
      <w:r w:rsidRPr="00474A09">
        <w:t xml:space="preserve"> Бромлей Ю.В. Этносоциальные процессы: теория, история, современность. М., 1987. С. 11</w:t>
      </w:r>
    </w:p>
  </w:footnote>
  <w:footnote w:id="18">
    <w:p w:rsidR="00C84D95" w:rsidRDefault="00474A09" w:rsidP="00777A87">
      <w:pPr>
        <w:pStyle w:val="a8"/>
        <w:jc w:val="both"/>
      </w:pPr>
      <w:r w:rsidRPr="00474A09">
        <w:rPr>
          <w:rStyle w:val="aa"/>
        </w:rPr>
        <w:footnoteRef/>
      </w:r>
      <w:r w:rsidRPr="00474A09">
        <w:t xml:space="preserve"> Хотинец В.Ю. Этническое самосознание. С. 88; Хотинец В.Ю. Этническое самосознание и его роль в развитии индивидуальности человека. Ижевск, 1996</w:t>
      </w:r>
    </w:p>
  </w:footnote>
  <w:footnote w:id="19">
    <w:p w:rsidR="00C84D95" w:rsidRDefault="00474A09" w:rsidP="00777A87">
      <w:pPr>
        <w:pStyle w:val="a8"/>
        <w:jc w:val="both"/>
      </w:pPr>
      <w:r w:rsidRPr="00474A09">
        <w:rPr>
          <w:rStyle w:val="aa"/>
        </w:rPr>
        <w:footnoteRef/>
      </w:r>
      <w:r w:rsidRPr="00474A09">
        <w:t xml:space="preserve"> Хабибуллин К.Н., Скворцов Н.Г. Указ. соч. С. 19–20</w:t>
      </w:r>
    </w:p>
  </w:footnote>
  <w:footnote w:id="20">
    <w:p w:rsidR="00C84D95" w:rsidRDefault="00474A09" w:rsidP="00777A87">
      <w:pPr>
        <w:pStyle w:val="a8"/>
        <w:jc w:val="both"/>
      </w:pPr>
      <w:r w:rsidRPr="00474A09">
        <w:rPr>
          <w:rStyle w:val="aa"/>
        </w:rPr>
        <w:footnoteRef/>
      </w:r>
      <w:r w:rsidRPr="00474A09">
        <w:t xml:space="preserve"> Хабибуллин К.Н. Национальное самосознание и интернационалистское поведение. Л., 1989. С. 7</w:t>
      </w:r>
    </w:p>
  </w:footnote>
  <w:footnote w:id="21">
    <w:p w:rsidR="00C84D95" w:rsidRDefault="00474A09" w:rsidP="00777A87">
      <w:pPr>
        <w:pStyle w:val="a8"/>
        <w:jc w:val="both"/>
      </w:pPr>
      <w:r w:rsidRPr="00474A09">
        <w:rPr>
          <w:rStyle w:val="aa"/>
        </w:rPr>
        <w:footnoteRef/>
      </w:r>
      <w:r w:rsidRPr="00474A09">
        <w:t xml:space="preserve"> Де-Вос Дж. Этнический плюрализм: конфликт и адаптация // Личность, культура, этнос / Под ред. А.А. Белика. М., 2001. С. 232</w:t>
      </w:r>
    </w:p>
  </w:footnote>
  <w:footnote w:id="22">
    <w:p w:rsidR="00C84D95" w:rsidRDefault="00474A09" w:rsidP="00777A87">
      <w:pPr>
        <w:pStyle w:val="a8"/>
        <w:jc w:val="both"/>
      </w:pPr>
      <w:r w:rsidRPr="00474A09">
        <w:rPr>
          <w:rStyle w:val="aa"/>
        </w:rPr>
        <w:footnoteRef/>
      </w:r>
      <w:r w:rsidRPr="00474A09">
        <w:t xml:space="preserve"> Колпаков Е.М. Этнос и этничность // ЭО. 1995. № 5. С. 17</w:t>
      </w:r>
    </w:p>
  </w:footnote>
  <w:footnote w:id="23">
    <w:p w:rsidR="00C84D95" w:rsidRDefault="00474A09" w:rsidP="00777A87">
      <w:pPr>
        <w:pStyle w:val="a8"/>
        <w:jc w:val="both"/>
      </w:pPr>
      <w:r w:rsidRPr="00474A09">
        <w:rPr>
          <w:rStyle w:val="aa"/>
        </w:rPr>
        <w:footnoteRef/>
      </w:r>
      <w:r w:rsidRPr="00474A09">
        <w:t xml:space="preserve"> Гумилев Л.Н. Этносфера. История людей и история природы. С. 41</w:t>
      </w:r>
    </w:p>
  </w:footnote>
  <w:footnote w:id="24">
    <w:p w:rsidR="00C84D95" w:rsidRDefault="00474A09" w:rsidP="00777A87">
      <w:pPr>
        <w:pStyle w:val="a8"/>
        <w:jc w:val="both"/>
      </w:pPr>
      <w:r w:rsidRPr="00474A09">
        <w:rPr>
          <w:rStyle w:val="aa"/>
        </w:rPr>
        <w:footnoteRef/>
      </w:r>
      <w:r w:rsidRPr="00474A09">
        <w:t xml:space="preserve"> Тишков В.А. Очерки теории и политики этничности в России. М., 1997. С. 56; Тишков В.А. Этнология и политика. М., 2001. С. 230</w:t>
      </w:r>
    </w:p>
  </w:footnote>
  <w:footnote w:id="25">
    <w:p w:rsidR="00C84D95" w:rsidRDefault="00474A09" w:rsidP="00777A87">
      <w:pPr>
        <w:pStyle w:val="a8"/>
        <w:jc w:val="both"/>
      </w:pPr>
      <w:r w:rsidRPr="00474A09">
        <w:rPr>
          <w:rStyle w:val="aa"/>
        </w:rPr>
        <w:footnoteRef/>
      </w:r>
      <w:r w:rsidRPr="00474A09">
        <w:t xml:space="preserve"> Кукушин В.С., Столяренко Л.Д. Этнопедагогика и этнопсихология. Ростов-на Дону, 2000. С.110</w:t>
      </w:r>
    </w:p>
  </w:footnote>
  <w:footnote w:id="26">
    <w:p w:rsidR="00C84D95" w:rsidRDefault="00474A09" w:rsidP="00777A87">
      <w:pPr>
        <w:pStyle w:val="a8"/>
        <w:jc w:val="both"/>
      </w:pPr>
      <w:r w:rsidRPr="00474A09">
        <w:rPr>
          <w:rStyle w:val="aa"/>
        </w:rPr>
        <w:footnoteRef/>
      </w:r>
      <w:r w:rsidRPr="00474A09">
        <w:t xml:space="preserve"> Можно предположить, что «организменное» понимание этноса отечественными обществоведами сформировалось отчасти под влиянием популярных в 1970-е – 1980-е гг. естественнонаучных концепций – теории систем Л. Берталанфи и синергетической теории И. Пригожина</w:t>
      </w:r>
    </w:p>
  </w:footnote>
  <w:footnote w:id="27">
    <w:p w:rsidR="00C84D95" w:rsidRDefault="00474A09" w:rsidP="00777A87">
      <w:pPr>
        <w:pStyle w:val="a8"/>
        <w:jc w:val="both"/>
      </w:pPr>
      <w:r w:rsidRPr="00474A09">
        <w:rPr>
          <w:rStyle w:val="aa"/>
        </w:rPr>
        <w:footnoteRef/>
      </w:r>
      <w:r w:rsidRPr="00474A09">
        <w:t xml:space="preserve"> Этнология: Учебник для высших учебных заведений / Под ред. Г.Е. Маркова и В.В. Пименова. М., 1994. С. 361</w:t>
      </w:r>
    </w:p>
  </w:footnote>
  <w:footnote w:id="28">
    <w:p w:rsidR="00C84D95" w:rsidRDefault="00474A09" w:rsidP="00777A87">
      <w:pPr>
        <w:pStyle w:val="a8"/>
        <w:jc w:val="both"/>
      </w:pPr>
      <w:r w:rsidRPr="00474A09">
        <w:rPr>
          <w:rStyle w:val="aa"/>
        </w:rPr>
        <w:footnoteRef/>
      </w:r>
      <w:r w:rsidRPr="00474A09">
        <w:t xml:space="preserve"> Малахов В. Скромное обаяние расизма и другие статьи. М., 2001. С.</w:t>
      </w:r>
      <w:r w:rsidRPr="00474A09">
        <w:rPr>
          <w:lang w:val="de-DE"/>
        </w:rPr>
        <w:t> </w:t>
      </w:r>
      <w:r w:rsidRPr="00474A09">
        <w:t>107–108</w:t>
      </w:r>
    </w:p>
  </w:footnote>
  <w:footnote w:id="29">
    <w:p w:rsidR="00C84D95" w:rsidRDefault="00474A09" w:rsidP="00777A87">
      <w:pPr>
        <w:pStyle w:val="a8"/>
        <w:jc w:val="both"/>
      </w:pPr>
      <w:r w:rsidRPr="00474A09">
        <w:rPr>
          <w:rStyle w:val="aa"/>
        </w:rPr>
        <w:footnoteRef/>
      </w:r>
      <w:r w:rsidRPr="00474A09">
        <w:t xml:space="preserve"> Там же</w:t>
      </w:r>
    </w:p>
  </w:footnote>
  <w:footnote w:id="30">
    <w:p w:rsidR="00C84D95" w:rsidRDefault="00474A09" w:rsidP="00777A87">
      <w:pPr>
        <w:pStyle w:val="a8"/>
        <w:jc w:val="both"/>
      </w:pPr>
      <w:r w:rsidRPr="00474A09">
        <w:rPr>
          <w:rStyle w:val="aa"/>
        </w:rPr>
        <w:footnoteRef/>
      </w:r>
      <w:r w:rsidRPr="00474A09">
        <w:t xml:space="preserve"> Там же. С</w:t>
      </w:r>
      <w:r w:rsidRPr="00474A09">
        <w:rPr>
          <w:lang w:val="de-DE"/>
        </w:rPr>
        <w:t>. 108</w:t>
      </w:r>
    </w:p>
  </w:footnote>
  <w:footnote w:id="31">
    <w:p w:rsidR="00C84D95" w:rsidRDefault="00474A09" w:rsidP="00777A87">
      <w:pPr>
        <w:pStyle w:val="a8"/>
        <w:jc w:val="both"/>
      </w:pPr>
      <w:r w:rsidRPr="00474A09">
        <w:rPr>
          <w:rStyle w:val="aa"/>
        </w:rPr>
        <w:footnoteRef/>
      </w:r>
      <w:r w:rsidRPr="00474A09">
        <w:t xml:space="preserve"> Тишков</w:t>
      </w:r>
      <w:r w:rsidRPr="00474A09">
        <w:rPr>
          <w:lang w:val="de-DE"/>
        </w:rPr>
        <w:t> </w:t>
      </w:r>
      <w:r w:rsidRPr="00474A09">
        <w:t>В.А. О феномене этничности. С. 12</w:t>
      </w:r>
    </w:p>
  </w:footnote>
  <w:footnote w:id="32">
    <w:p w:rsidR="00C84D95" w:rsidRDefault="00474A09" w:rsidP="00777A87">
      <w:pPr>
        <w:pStyle w:val="a8"/>
        <w:jc w:val="both"/>
      </w:pPr>
      <w:r w:rsidRPr="00474A09">
        <w:rPr>
          <w:rStyle w:val="aa"/>
        </w:rPr>
        <w:footnoteRef/>
      </w:r>
      <w:r w:rsidRPr="00474A09">
        <w:t xml:space="preserve"> Соколовский С.В. Этничность как память: парадигмы этнологического знания // Этнокогнитология. Вып. 1. Подходы к изучению этнической идентификации. М., 1994. С. 15</w:t>
      </w:r>
    </w:p>
  </w:footnote>
  <w:footnote w:id="33">
    <w:p w:rsidR="00C84D95" w:rsidRDefault="00474A09" w:rsidP="00777A87">
      <w:pPr>
        <w:pStyle w:val="a8"/>
        <w:jc w:val="both"/>
      </w:pPr>
      <w:r w:rsidRPr="00474A09">
        <w:rPr>
          <w:rStyle w:val="aa"/>
        </w:rPr>
        <w:footnoteRef/>
      </w:r>
      <w:r w:rsidRPr="00474A09">
        <w:t xml:space="preserve"> Там же. С</w:t>
      </w:r>
      <w:r w:rsidRPr="00143F62">
        <w:t>.</w:t>
      </w:r>
      <w:r w:rsidRPr="00474A09">
        <w:rPr>
          <w:lang w:val="en-US"/>
        </w:rPr>
        <w:t> </w:t>
      </w:r>
      <w:r w:rsidRPr="00143F62">
        <w:t>14</w:t>
      </w:r>
    </w:p>
  </w:footnote>
  <w:footnote w:id="34">
    <w:p w:rsidR="00C84D95" w:rsidRDefault="00474A09" w:rsidP="00777A87">
      <w:pPr>
        <w:pStyle w:val="a8"/>
        <w:jc w:val="both"/>
      </w:pPr>
      <w:r w:rsidRPr="00474A09">
        <w:rPr>
          <w:rStyle w:val="aa"/>
        </w:rPr>
        <w:footnoteRef/>
      </w:r>
      <w:r w:rsidRPr="00474A09">
        <w:t xml:space="preserve"> Тишков В.А. Нация: теория и политическая практика // Взаимодействие политических и национально-этнических конфликтов: Материалы международного симпозиума 18–20 апреля 1994 г. Ч. 1. М., 1994. С. 65</w:t>
      </w:r>
    </w:p>
  </w:footnote>
  <w:footnote w:id="35">
    <w:p w:rsidR="00C84D95" w:rsidRDefault="00474A09" w:rsidP="00777A87">
      <w:pPr>
        <w:pStyle w:val="a8"/>
        <w:jc w:val="both"/>
      </w:pPr>
      <w:r w:rsidRPr="00474A09">
        <w:rPr>
          <w:rStyle w:val="aa"/>
        </w:rPr>
        <w:footnoteRef/>
      </w:r>
      <w:r w:rsidRPr="00474A09">
        <w:t xml:space="preserve"> Малахов В. Указ. соч. С. 108</w:t>
      </w:r>
    </w:p>
  </w:footnote>
  <w:footnote w:id="36">
    <w:p w:rsidR="00C84D95" w:rsidRDefault="00474A09" w:rsidP="00777A87">
      <w:pPr>
        <w:pStyle w:val="a8"/>
        <w:jc w:val="both"/>
      </w:pPr>
      <w:r w:rsidRPr="00474A09">
        <w:rPr>
          <w:rStyle w:val="aa"/>
        </w:rPr>
        <w:footnoteRef/>
      </w:r>
      <w:r w:rsidRPr="00474A09">
        <w:t xml:space="preserve"> Там же. С. 109</w:t>
      </w:r>
    </w:p>
  </w:footnote>
  <w:footnote w:id="37">
    <w:p w:rsidR="00C84D95" w:rsidRDefault="00474A09" w:rsidP="00777A87">
      <w:pPr>
        <w:pStyle w:val="a8"/>
        <w:jc w:val="both"/>
      </w:pPr>
      <w:r w:rsidRPr="00474A09">
        <w:rPr>
          <w:rStyle w:val="aa"/>
        </w:rPr>
        <w:footnoteRef/>
      </w:r>
      <w:r w:rsidRPr="00474A09">
        <w:t xml:space="preserve"> Там же</w:t>
      </w:r>
    </w:p>
  </w:footnote>
  <w:footnote w:id="38">
    <w:p w:rsidR="00C84D95" w:rsidRDefault="00474A09" w:rsidP="00777A87">
      <w:pPr>
        <w:pStyle w:val="a8"/>
        <w:jc w:val="both"/>
      </w:pPr>
      <w:r w:rsidRPr="00474A09">
        <w:rPr>
          <w:rStyle w:val="aa"/>
        </w:rPr>
        <w:footnoteRef/>
      </w:r>
      <w:r w:rsidRPr="00474A09">
        <w:t xml:space="preserve"> См., например: Рыбаков С.Е. Философия этноса. С. 90</w:t>
      </w:r>
    </w:p>
  </w:footnote>
  <w:footnote w:id="39">
    <w:p w:rsidR="00C84D95" w:rsidRDefault="00474A09" w:rsidP="00777A87">
      <w:pPr>
        <w:pStyle w:val="a8"/>
        <w:jc w:val="both"/>
      </w:pPr>
      <w:r w:rsidRPr="00474A09">
        <w:rPr>
          <w:rStyle w:val="aa"/>
        </w:rPr>
        <w:footnoteRef/>
      </w:r>
      <w:r w:rsidRPr="00474A09">
        <w:t xml:space="preserve"> См., например: Мастюгина Т.М., Перепелкин Л.С. Этнология. М., 1997. С. 35–37; Янг К. Указ. соч. С. 113–114; Винер Б.Е. Указ. соч. С. 5–7</w:t>
      </w:r>
    </w:p>
  </w:footnote>
  <w:footnote w:id="40">
    <w:p w:rsidR="00C84D95" w:rsidRDefault="00474A09" w:rsidP="00777A87">
      <w:pPr>
        <w:pStyle w:val="a8"/>
        <w:jc w:val="both"/>
      </w:pPr>
      <w:r w:rsidRPr="00474A09">
        <w:rPr>
          <w:rStyle w:val="aa"/>
        </w:rPr>
        <w:footnoteRef/>
      </w:r>
      <w:r w:rsidRPr="00474A09">
        <w:t xml:space="preserve"> Комарофф Дж. Национальность, этничность, современность: политика самоосознания в конце ХХ в. С. 39</w:t>
      </w:r>
    </w:p>
  </w:footnote>
  <w:footnote w:id="41">
    <w:p w:rsidR="00C84D95" w:rsidRDefault="00474A09" w:rsidP="00777A87">
      <w:pPr>
        <w:pStyle w:val="a8"/>
        <w:jc w:val="both"/>
      </w:pPr>
      <w:r w:rsidRPr="00474A09">
        <w:rPr>
          <w:rStyle w:val="aa"/>
        </w:rPr>
        <w:footnoteRef/>
      </w:r>
      <w:r w:rsidRPr="00474A09">
        <w:t xml:space="preserve"> Бергер П., Лукман Т. Социальное конструирование реальности: Трактат по социологии знания. М., 1995</w:t>
      </w:r>
    </w:p>
  </w:footnote>
  <w:footnote w:id="42">
    <w:p w:rsidR="00C84D95" w:rsidRDefault="00474A09" w:rsidP="00777A87">
      <w:pPr>
        <w:pStyle w:val="a8"/>
        <w:jc w:val="both"/>
      </w:pPr>
      <w:r w:rsidRPr="00474A09">
        <w:rPr>
          <w:rStyle w:val="aa"/>
        </w:rPr>
        <w:footnoteRef/>
      </w:r>
      <w:r w:rsidRPr="00474A09">
        <w:t xml:space="preserve"> Бурдье П. Социология политики. М., 1993. См. также: Бурдье П. Практический смысл. СПб., 2001</w:t>
      </w:r>
    </w:p>
  </w:footnote>
  <w:footnote w:id="43">
    <w:p w:rsidR="00C84D95" w:rsidRDefault="00474A09" w:rsidP="00777A87">
      <w:pPr>
        <w:pStyle w:val="a8"/>
        <w:jc w:val="both"/>
      </w:pPr>
      <w:r w:rsidRPr="00474A09">
        <w:rPr>
          <w:rStyle w:val="aa"/>
        </w:rPr>
        <w:footnoteRef/>
      </w:r>
      <w:r w:rsidRPr="00474A09">
        <w:t xml:space="preserve"> Бурдье</w:t>
      </w:r>
      <w:r w:rsidRPr="00474A09">
        <w:rPr>
          <w:lang w:val="en-US"/>
        </w:rPr>
        <w:t> </w:t>
      </w:r>
      <w:r w:rsidRPr="00474A09">
        <w:t>П. Социология политики. С.</w:t>
      </w:r>
      <w:r w:rsidRPr="00474A09">
        <w:rPr>
          <w:lang w:val="en-US"/>
        </w:rPr>
        <w:t> </w:t>
      </w:r>
      <w:r w:rsidRPr="00474A09">
        <w:t>92</w:t>
      </w:r>
    </w:p>
  </w:footnote>
  <w:footnote w:id="44">
    <w:p w:rsidR="00C84D95" w:rsidRDefault="00474A09" w:rsidP="00777A87">
      <w:pPr>
        <w:pStyle w:val="a8"/>
        <w:jc w:val="both"/>
      </w:pPr>
      <w:r w:rsidRPr="00474A09">
        <w:rPr>
          <w:rStyle w:val="aa"/>
        </w:rPr>
        <w:footnoteRef/>
      </w:r>
      <w:r w:rsidRPr="00474A09">
        <w:t xml:space="preserve"> Рыбаков С.Е. Философия этноса. С. 81</w:t>
      </w:r>
    </w:p>
  </w:footnote>
  <w:footnote w:id="45">
    <w:p w:rsidR="00C84D95" w:rsidRDefault="00474A09" w:rsidP="00777A87">
      <w:pPr>
        <w:pStyle w:val="a8"/>
        <w:jc w:val="both"/>
      </w:pPr>
      <w:r w:rsidRPr="00474A09">
        <w:rPr>
          <w:rStyle w:val="aa"/>
        </w:rPr>
        <w:footnoteRef/>
      </w:r>
      <w:r w:rsidRPr="00474A09">
        <w:t xml:space="preserve"> Заринов И.Ю. Время искать общий язык (проблема интеграции различных этнических теорий и концепций) // ЭО. 2000. № 2. С. 3</w:t>
      </w:r>
    </w:p>
  </w:footnote>
  <w:footnote w:id="46">
    <w:p w:rsidR="00C84D95" w:rsidRDefault="00474A09" w:rsidP="00777A87">
      <w:pPr>
        <w:pStyle w:val="a8"/>
        <w:jc w:val="both"/>
      </w:pPr>
      <w:r w:rsidRPr="00474A09">
        <w:rPr>
          <w:rStyle w:val="aa"/>
        </w:rPr>
        <w:footnoteRef/>
      </w:r>
      <w:r w:rsidRPr="00474A09">
        <w:t xml:space="preserve"> См., например: Тишков В.А. Этничность и власть в СССР (этнополитический анализ республиканских органов власти) // СЭ. 1991. № 3; Тишков В.А. Этничность, национализм и государство в посткоммунистическом обществе // Вопросы социологии. 1993. № 1–2; Тишков В.А. О феномене этничности; Чешко С.В. Человек и этничность; Соколовский С.В. Парадигмы этнологического знания // ЭО. 1994. № 2; Козлов В.И. Проблематика «этничности» // ЭО. 1995. № 4; Колпаков Е.М. Этнос и этничность // ЭО. 1995. № 5; Заринов И.Ю. Исторические рамки феномена этничности (по поводу статьи С.В. Чешко «Человек и этничность») // ЭО. 1997. № 3; Скворцов Н.Г. Проблема этничности в социальной антропологии. СПб., 1997; Винер Б.Е. Указ. соч</w:t>
      </w:r>
    </w:p>
  </w:footnote>
  <w:footnote w:id="47">
    <w:p w:rsidR="00C84D95" w:rsidRDefault="00474A09" w:rsidP="00777A87">
      <w:pPr>
        <w:pStyle w:val="a8"/>
        <w:jc w:val="both"/>
      </w:pPr>
      <w:r w:rsidRPr="00474A09">
        <w:rPr>
          <w:rStyle w:val="aa"/>
        </w:rPr>
        <w:footnoteRef/>
      </w:r>
      <w:r w:rsidRPr="00474A09">
        <w:t xml:space="preserve"> Козлов В.И. Проблематика «этничности»… С. 50</w:t>
      </w:r>
    </w:p>
  </w:footnote>
  <w:footnote w:id="48">
    <w:p w:rsidR="00C84D95" w:rsidRDefault="00474A09" w:rsidP="00777A87">
      <w:pPr>
        <w:pStyle w:val="a8"/>
        <w:jc w:val="both"/>
      </w:pPr>
      <w:r w:rsidRPr="00474A09">
        <w:rPr>
          <w:rStyle w:val="aa"/>
        </w:rPr>
        <w:footnoteRef/>
      </w:r>
      <w:r w:rsidRPr="00474A09">
        <w:t xml:space="preserve"> Кукушин В.С., Столяренко Л.Д. Этнопедагогика и этнопсихология. Ростов-на Дону, 2000. С.110</w:t>
      </w:r>
    </w:p>
  </w:footnote>
  <w:footnote w:id="49">
    <w:p w:rsidR="00C84D95" w:rsidRDefault="00474A09" w:rsidP="00777A87">
      <w:pPr>
        <w:pStyle w:val="a8"/>
        <w:jc w:val="both"/>
      </w:pPr>
      <w:r w:rsidRPr="00474A09">
        <w:rPr>
          <w:rStyle w:val="aa"/>
        </w:rPr>
        <w:footnoteRef/>
      </w:r>
      <w:r w:rsidRPr="00474A09">
        <w:t xml:space="preserve"> Рыбаков С.Е. Философия этноса. С. 83</w:t>
      </w:r>
    </w:p>
  </w:footnote>
  <w:footnote w:id="50">
    <w:p w:rsidR="00C84D95" w:rsidRDefault="00474A09" w:rsidP="00777A87">
      <w:pPr>
        <w:pStyle w:val="a8"/>
        <w:jc w:val="both"/>
      </w:pPr>
      <w:r w:rsidRPr="00474A09">
        <w:rPr>
          <w:rStyle w:val="aa"/>
        </w:rPr>
        <w:footnoteRef/>
      </w:r>
      <w:r w:rsidRPr="00474A09">
        <w:t xml:space="preserve"> Губогло М.Н. Интегрирующая функция языка // Социолингвистические проблемы развивающихся стран. М., 1994. С. 239</w:t>
      </w:r>
    </w:p>
  </w:footnote>
  <w:footnote w:id="51">
    <w:p w:rsidR="00C84D95" w:rsidRDefault="00474A09" w:rsidP="00777A87">
      <w:pPr>
        <w:pStyle w:val="a8"/>
        <w:jc w:val="both"/>
      </w:pPr>
      <w:r w:rsidRPr="00474A09">
        <w:rPr>
          <w:rStyle w:val="aa"/>
        </w:rPr>
        <w:footnoteRef/>
      </w:r>
      <w:r w:rsidRPr="00474A09">
        <w:t xml:space="preserve"> Малахов В. Загадка этничности // Малахов В. Указ. соч. С. 108</w:t>
      </w:r>
    </w:p>
  </w:footnote>
  <w:footnote w:id="52">
    <w:p w:rsidR="00C84D95" w:rsidRDefault="00474A09" w:rsidP="00777A87">
      <w:pPr>
        <w:pStyle w:val="a8"/>
        <w:jc w:val="both"/>
      </w:pPr>
      <w:r w:rsidRPr="00474A09">
        <w:rPr>
          <w:rStyle w:val="aa"/>
        </w:rPr>
        <w:footnoteRef/>
      </w:r>
      <w:r w:rsidRPr="00474A09">
        <w:t xml:space="preserve"> Тишков В.А. Этнология и политика: Научная публицистика. М., 2001. С. 161</w:t>
      </w:r>
    </w:p>
  </w:footnote>
  <w:footnote w:id="53">
    <w:p w:rsidR="00C84D95" w:rsidRDefault="00474A09" w:rsidP="00777A87">
      <w:pPr>
        <w:pStyle w:val="a8"/>
        <w:jc w:val="both"/>
      </w:pPr>
      <w:r w:rsidRPr="00474A09">
        <w:rPr>
          <w:rStyle w:val="aa"/>
        </w:rPr>
        <w:footnoteRef/>
      </w:r>
      <w:r w:rsidRPr="00474A09">
        <w:t xml:space="preserve"> Там же. С. 230</w:t>
      </w:r>
    </w:p>
  </w:footnote>
  <w:footnote w:id="54">
    <w:p w:rsidR="00C84D95" w:rsidRDefault="00474A09" w:rsidP="00777A87">
      <w:pPr>
        <w:pStyle w:val="a8"/>
        <w:jc w:val="both"/>
      </w:pPr>
      <w:r w:rsidRPr="00474A09">
        <w:rPr>
          <w:rStyle w:val="aa"/>
        </w:rPr>
        <w:footnoteRef/>
      </w:r>
      <w:r w:rsidRPr="00474A09">
        <w:t xml:space="preserve"> Там же</w:t>
      </w:r>
    </w:p>
  </w:footnote>
  <w:footnote w:id="55">
    <w:p w:rsidR="00C84D95" w:rsidRDefault="00474A09" w:rsidP="00777A87">
      <w:pPr>
        <w:pStyle w:val="a8"/>
        <w:jc w:val="both"/>
      </w:pPr>
      <w:r w:rsidRPr="00474A09">
        <w:rPr>
          <w:rStyle w:val="aa"/>
        </w:rPr>
        <w:footnoteRef/>
      </w:r>
      <w:r w:rsidRPr="00474A09">
        <w:t xml:space="preserve"> Альтерматт У. Указ. соч. С.</w:t>
      </w:r>
      <w:r w:rsidRPr="00474A09">
        <w:rPr>
          <w:lang w:val="en-US"/>
        </w:rPr>
        <w:t> </w:t>
      </w:r>
      <w:r w:rsidRPr="00474A09">
        <w:t>63</w:t>
      </w:r>
    </w:p>
  </w:footnote>
  <w:footnote w:id="56">
    <w:p w:rsidR="00C84D95" w:rsidRDefault="00474A09" w:rsidP="00777A87">
      <w:pPr>
        <w:pStyle w:val="a8"/>
        <w:jc w:val="both"/>
      </w:pPr>
      <w:r w:rsidRPr="00474A09">
        <w:rPr>
          <w:rStyle w:val="aa"/>
        </w:rPr>
        <w:footnoteRef/>
      </w:r>
      <w:r w:rsidRPr="00474A09">
        <w:t xml:space="preserve"> См., например: Кочетков В.В. Психология межкультурных различий. М., 2002. С. 263–265</w:t>
      </w:r>
    </w:p>
  </w:footnote>
  <w:footnote w:id="57">
    <w:p w:rsidR="00C84D95" w:rsidRDefault="00474A09" w:rsidP="00777A87">
      <w:pPr>
        <w:pStyle w:val="a8"/>
        <w:jc w:val="both"/>
      </w:pPr>
      <w:r w:rsidRPr="00474A09">
        <w:rPr>
          <w:rStyle w:val="aa"/>
        </w:rPr>
        <w:footnoteRef/>
      </w:r>
      <w:r w:rsidRPr="00474A09">
        <w:t xml:space="preserve"> См.: Винер Б.Е. Указ. соч</w:t>
      </w:r>
    </w:p>
  </w:footnote>
  <w:footnote w:id="58">
    <w:p w:rsidR="00C84D95" w:rsidRDefault="00474A09" w:rsidP="00777A87">
      <w:pPr>
        <w:pStyle w:val="a8"/>
        <w:jc w:val="both"/>
      </w:pPr>
      <w:r w:rsidRPr="00474A09">
        <w:rPr>
          <w:rStyle w:val="aa"/>
        </w:rPr>
        <w:footnoteRef/>
      </w:r>
      <w:r w:rsidRPr="00474A09">
        <w:t xml:space="preserve"> Александренков Э.Г. Указ. соч</w:t>
      </w:r>
    </w:p>
  </w:footnote>
  <w:footnote w:id="59">
    <w:p w:rsidR="00C84D95" w:rsidRDefault="00474A09" w:rsidP="00777A87">
      <w:pPr>
        <w:pStyle w:val="a8"/>
        <w:jc w:val="both"/>
      </w:pPr>
      <w:r w:rsidRPr="00474A09">
        <w:rPr>
          <w:rStyle w:val="aa"/>
        </w:rPr>
        <w:footnoteRef/>
      </w:r>
      <w:r w:rsidRPr="00474A09">
        <w:t xml:space="preserve"> См., например: Галкина Е.М. Этническая идентичность подростков из национально-смешанных семей: по материалам этносоциологического исследования в г. Москве: Автореф. дис. на соиск. уч. степ. канд. ист. наук. М., 1993.</w:t>
      </w:r>
    </w:p>
  </w:footnote>
  <w:footnote w:id="60">
    <w:p w:rsidR="00C84D95" w:rsidRDefault="00474A09" w:rsidP="00777A87">
      <w:pPr>
        <w:pStyle w:val="a8"/>
        <w:jc w:val="both"/>
      </w:pPr>
      <w:r w:rsidRPr="00474A09">
        <w:rPr>
          <w:rStyle w:val="aa"/>
        </w:rPr>
        <w:footnoteRef/>
      </w:r>
      <w:r w:rsidRPr="00474A09">
        <w:t xml:space="preserve"> Солдатова Г.У. Психология межэтнической напряженности. М., 1998. С. 43</w:t>
      </w:r>
    </w:p>
  </w:footnote>
  <w:footnote w:id="61">
    <w:p w:rsidR="00C84D95" w:rsidRDefault="00474A09" w:rsidP="00777A87">
      <w:pPr>
        <w:pStyle w:val="a8"/>
        <w:jc w:val="both"/>
      </w:pPr>
      <w:r w:rsidRPr="00474A09">
        <w:rPr>
          <w:rStyle w:val="aa"/>
        </w:rPr>
        <w:footnoteRef/>
      </w:r>
      <w:r w:rsidRPr="00474A09">
        <w:t xml:space="preserve"> Коростелев А.Д. Парадоксы этнической идентичности // Идентичность и толерантность. М., 2002. С.</w:t>
      </w:r>
      <w:r w:rsidRPr="00474A09">
        <w:rPr>
          <w:lang w:val="en-US"/>
        </w:rPr>
        <w:t> </w:t>
      </w:r>
      <w:r w:rsidRPr="00474A09">
        <w:t>89</w:t>
      </w:r>
    </w:p>
  </w:footnote>
  <w:footnote w:id="62">
    <w:p w:rsidR="00C84D95" w:rsidRDefault="00474A09" w:rsidP="00777A87">
      <w:pPr>
        <w:pStyle w:val="a8"/>
        <w:jc w:val="both"/>
      </w:pPr>
      <w:r w:rsidRPr="00474A09">
        <w:rPr>
          <w:rStyle w:val="aa"/>
        </w:rPr>
        <w:footnoteRef/>
      </w:r>
      <w:r w:rsidRPr="00474A09">
        <w:t xml:space="preserve"> См., например: Белик А.А. Культура и личность. Психологическая антропология. Этнопсихология. Психология религии. М., 2001; Личность, культура, этнос / Под ред. А.А. Белика. М., 2001</w:t>
      </w:r>
    </w:p>
  </w:footnote>
  <w:footnote w:id="63">
    <w:p w:rsidR="00C84D95" w:rsidRDefault="00474A09" w:rsidP="00777A87">
      <w:pPr>
        <w:pStyle w:val="a8"/>
        <w:jc w:val="both"/>
      </w:pPr>
      <w:r w:rsidRPr="00474A09">
        <w:rPr>
          <w:rStyle w:val="aa"/>
        </w:rPr>
        <w:footnoteRef/>
      </w:r>
      <w:r w:rsidRPr="00474A09">
        <w:t xml:space="preserve"> Ценности и символы национального самосознания в условиях изменяющегося общества / Отв. ред. Л.М. Дробижева. М., </w:t>
      </w:r>
      <w:r w:rsidRPr="00474A09">
        <w:rPr>
          <w:highlight w:val="red"/>
        </w:rPr>
        <w:t>1</w:t>
      </w:r>
      <w:r w:rsidRPr="00474A09">
        <w:t xml:space="preserve">994; Национальное самосознание и национализм в Российской Федерации начала </w:t>
      </w:r>
      <w:r w:rsidRPr="00474A09">
        <w:rPr>
          <w:highlight w:val="red"/>
        </w:rPr>
        <w:t>1</w:t>
      </w:r>
      <w:r w:rsidRPr="00474A09">
        <w:t xml:space="preserve">990-х годов / Отв. ред. Л.М. Дробижева. М., </w:t>
      </w:r>
      <w:r w:rsidRPr="00474A09">
        <w:rPr>
          <w:highlight w:val="red"/>
        </w:rPr>
        <w:t>1</w:t>
      </w:r>
      <w:r w:rsidRPr="00474A09">
        <w:t xml:space="preserve">994; Дробижева Л.М., Аклаев А.Р., Коротеева В.В., Солдатова Г.У. Демократизация и образы национализма в Российской Федерации 90-х годов. М., </w:t>
      </w:r>
      <w:r w:rsidRPr="00474A09">
        <w:rPr>
          <w:highlight w:val="red"/>
        </w:rPr>
        <w:t>1</w:t>
      </w:r>
      <w:r w:rsidRPr="00474A09">
        <w:t xml:space="preserve">996; Идентичность и конфликт в постсоветских государствах. М., </w:t>
      </w:r>
      <w:r w:rsidRPr="00474A09">
        <w:rPr>
          <w:highlight w:val="red"/>
        </w:rPr>
        <w:t>1</w:t>
      </w:r>
      <w:r w:rsidRPr="00474A09">
        <w:t xml:space="preserve">997; Социальная и культурная дистанции. Опыт многонациональной России. М., </w:t>
      </w:r>
      <w:r w:rsidRPr="00474A09">
        <w:rPr>
          <w:highlight w:val="red"/>
        </w:rPr>
        <w:t>1</w:t>
      </w:r>
      <w:r w:rsidRPr="00474A09">
        <w:t xml:space="preserve">998 / Отв. ред. Л.М. Дробижева; Суверенитет и этническое самосознание: идеология и практика. М., </w:t>
      </w:r>
      <w:r w:rsidRPr="00474A09">
        <w:rPr>
          <w:highlight w:val="red"/>
        </w:rPr>
        <w:t>1</w:t>
      </w:r>
      <w:r w:rsidRPr="00474A09">
        <w:t xml:space="preserve">995 / Отв. ред. Л.М. Дробижева, Т.С. Гузенкова; Идентичность и толерантность / Под ред. Н.М. Лебедевой. М., </w:t>
      </w:r>
      <w:r w:rsidRPr="00474A09">
        <w:rPr>
          <w:highlight w:val="green"/>
        </w:rPr>
        <w:t>2</w:t>
      </w:r>
      <w:r w:rsidRPr="00474A09">
        <w:t>00</w:t>
      </w:r>
      <w:r w:rsidRPr="00474A09">
        <w:rPr>
          <w:highlight w:val="green"/>
        </w:rPr>
        <w:t>2</w:t>
      </w:r>
    </w:p>
  </w:footnote>
  <w:footnote w:id="64">
    <w:p w:rsidR="00C84D95" w:rsidRDefault="00474A09" w:rsidP="00777A87">
      <w:pPr>
        <w:pStyle w:val="a8"/>
        <w:jc w:val="both"/>
      </w:pPr>
      <w:r w:rsidRPr="00474A09">
        <w:rPr>
          <w:rStyle w:val="aa"/>
        </w:rPr>
        <w:footnoteRef/>
      </w:r>
      <w:r w:rsidRPr="00474A09">
        <w:t xml:space="preserve"> Лебедева Н.М. Теоретико-методологические основы исследования этнической идентичности и толерантности в поликультурных регионах России и СНГ // Идентичность и толерантность. М., </w:t>
      </w:r>
      <w:r w:rsidRPr="00474A09">
        <w:rPr>
          <w:highlight w:val="green"/>
        </w:rPr>
        <w:t>2</w:t>
      </w:r>
      <w:r w:rsidRPr="00474A09">
        <w:t>00</w:t>
      </w:r>
      <w:r w:rsidRPr="00474A09">
        <w:rPr>
          <w:highlight w:val="green"/>
        </w:rPr>
        <w:t>2</w:t>
      </w:r>
      <w:r w:rsidRPr="00474A09">
        <w:t>. С. </w:t>
      </w:r>
      <w:r w:rsidRPr="00474A09">
        <w:rPr>
          <w:highlight w:val="red"/>
        </w:rPr>
        <w:t>11</w:t>
      </w:r>
    </w:p>
  </w:footnote>
  <w:footnote w:id="65">
    <w:p w:rsidR="00C84D95" w:rsidRDefault="00474A09" w:rsidP="00777A87">
      <w:pPr>
        <w:pStyle w:val="a8"/>
        <w:jc w:val="both"/>
      </w:pPr>
      <w:r w:rsidRPr="00474A09">
        <w:rPr>
          <w:rStyle w:val="aa"/>
        </w:rPr>
        <w:footnoteRef/>
      </w:r>
      <w:r w:rsidRPr="00474A09">
        <w:t xml:space="preserve"> Солдатова Г.У. Психология межэтнической напряженности. С. 6</w:t>
      </w:r>
      <w:r w:rsidRPr="00474A09">
        <w:rPr>
          <w:highlight w:val="cyan"/>
        </w:rPr>
        <w:t>3</w:t>
      </w:r>
    </w:p>
  </w:footnote>
  <w:footnote w:id="66">
    <w:p w:rsidR="00C84D95" w:rsidRDefault="00474A09" w:rsidP="00777A87">
      <w:pPr>
        <w:pStyle w:val="a8"/>
        <w:jc w:val="both"/>
      </w:pPr>
      <w:r w:rsidRPr="00474A09">
        <w:rPr>
          <w:rStyle w:val="aa"/>
        </w:rPr>
        <w:footnoteRef/>
      </w:r>
      <w:r w:rsidRPr="00474A09">
        <w:t xml:space="preserve"> Павленко В.Н., Корж Н.Н. Трансформация социальной идентичности в посттоталитарном обществе // Психологический журнал. </w:t>
      </w:r>
      <w:r w:rsidRPr="00474A09">
        <w:rPr>
          <w:highlight w:val="red"/>
        </w:rPr>
        <w:t>1</w:t>
      </w:r>
      <w:r w:rsidRPr="00474A09">
        <w:t>998. Т. </w:t>
      </w:r>
      <w:r w:rsidRPr="00474A09">
        <w:rPr>
          <w:highlight w:val="red"/>
        </w:rPr>
        <w:t>1</w:t>
      </w:r>
      <w:r w:rsidRPr="00474A09">
        <w:t>9. № </w:t>
      </w:r>
      <w:r w:rsidRPr="00474A09">
        <w:rPr>
          <w:highlight w:val="red"/>
        </w:rPr>
        <w:t>1</w:t>
      </w:r>
      <w:r w:rsidRPr="00474A09">
        <w:t>. С. 77</w:t>
      </w:r>
    </w:p>
  </w:footnote>
  <w:footnote w:id="67">
    <w:p w:rsidR="00C84D95" w:rsidRDefault="00474A09" w:rsidP="00777A87">
      <w:pPr>
        <w:pStyle w:val="a8"/>
        <w:jc w:val="both"/>
      </w:pPr>
      <w:r w:rsidRPr="00474A09">
        <w:rPr>
          <w:rStyle w:val="aa"/>
        </w:rPr>
        <w:footnoteRef/>
      </w:r>
      <w:r w:rsidRPr="00474A09">
        <w:t xml:space="preserve"> Стефаненко Т.Г. Этническая идентичность и некоторые проблемы ее изучения // Этнос. Идентичность. Образование / Труды по социологии образования. М., </w:t>
      </w:r>
      <w:r w:rsidRPr="00474A09">
        <w:rPr>
          <w:highlight w:val="red"/>
        </w:rPr>
        <w:t>1</w:t>
      </w:r>
      <w:r w:rsidRPr="00474A09">
        <w:t>998. Т. IV. Вып. VI. С. 9</w:t>
      </w:r>
      <w:r w:rsidRPr="00474A09">
        <w:rPr>
          <w:highlight w:val="cyan"/>
        </w:rPr>
        <w:t>3</w:t>
      </w:r>
    </w:p>
  </w:footnote>
  <w:footnote w:id="68">
    <w:p w:rsidR="00C84D95" w:rsidRDefault="00474A09" w:rsidP="00777A87">
      <w:pPr>
        <w:pStyle w:val="a8"/>
        <w:jc w:val="both"/>
      </w:pPr>
      <w:r w:rsidRPr="00474A09">
        <w:rPr>
          <w:rStyle w:val="aa"/>
        </w:rPr>
        <w:footnoteRef/>
      </w:r>
      <w:r w:rsidRPr="00474A09">
        <w:t xml:space="preserve"> Лебедева Н.М. Теоретико-методологические основы исследования этнической идентичности и толерантности в поликультурных регионах России и СНГ. С. </w:t>
      </w:r>
      <w:r w:rsidRPr="00474A09">
        <w:rPr>
          <w:highlight w:val="red"/>
        </w:rPr>
        <w:t>1</w:t>
      </w:r>
      <w:r w:rsidRPr="00474A09">
        <w:t>9</w:t>
      </w:r>
    </w:p>
  </w:footnote>
  <w:footnote w:id="69">
    <w:p w:rsidR="00C84D95" w:rsidRDefault="00474A09" w:rsidP="00777A87">
      <w:pPr>
        <w:pStyle w:val="a8"/>
        <w:jc w:val="both"/>
      </w:pPr>
      <w:r w:rsidRPr="00474A09">
        <w:rPr>
          <w:rStyle w:val="aa"/>
        </w:rPr>
        <w:footnoteRef/>
      </w:r>
      <w:r w:rsidRPr="00474A09">
        <w:t xml:space="preserve"> Эриксон Э. Идентичность: юность и кризис. М., </w:t>
      </w:r>
      <w:r w:rsidRPr="00474A09">
        <w:rPr>
          <w:highlight w:val="red"/>
        </w:rPr>
        <w:t>1</w:t>
      </w:r>
      <w:r w:rsidRPr="00474A09">
        <w:t>996. С. 8</w:t>
      </w:r>
      <w:r w:rsidRPr="00474A09">
        <w:rPr>
          <w:highlight w:val="red"/>
        </w:rPr>
        <w:t>1</w:t>
      </w:r>
    </w:p>
  </w:footnote>
  <w:footnote w:id="70">
    <w:p w:rsidR="00C84D95" w:rsidRDefault="00474A09" w:rsidP="00777A87">
      <w:pPr>
        <w:pStyle w:val="a8"/>
        <w:jc w:val="both"/>
      </w:pPr>
      <w:r w:rsidRPr="00474A09">
        <w:rPr>
          <w:rStyle w:val="aa"/>
        </w:rPr>
        <w:footnoteRef/>
      </w:r>
      <w:r w:rsidRPr="00474A09">
        <w:t xml:space="preserve"> Лебедева Н.М. Теоретико-методологические основы исследования этнической идентичности и толерантности в поликультурных регионах России и СНГ. С. </w:t>
      </w:r>
      <w:r w:rsidRPr="00474A09">
        <w:rPr>
          <w:highlight w:val="red"/>
        </w:rPr>
        <w:t>1</w:t>
      </w:r>
      <w:r w:rsidRPr="00474A09">
        <w:t>7–</w:t>
      </w:r>
      <w:r w:rsidRPr="00474A09">
        <w:rPr>
          <w:highlight w:val="red"/>
        </w:rPr>
        <w:t>1</w:t>
      </w:r>
      <w:r w:rsidRPr="00474A09">
        <w:t>8</w:t>
      </w:r>
    </w:p>
  </w:footnote>
  <w:footnote w:id="71">
    <w:p w:rsidR="00C84D95" w:rsidRDefault="00474A09" w:rsidP="00777A87">
      <w:pPr>
        <w:pStyle w:val="a8"/>
        <w:jc w:val="both"/>
      </w:pPr>
      <w:r w:rsidRPr="00474A09">
        <w:rPr>
          <w:rStyle w:val="aa"/>
        </w:rPr>
        <w:footnoteRef/>
      </w:r>
      <w:r w:rsidRPr="00143F62">
        <w:t xml:space="preserve"> </w:t>
      </w:r>
      <w:r w:rsidRPr="00474A09">
        <w:t>Там</w:t>
      </w:r>
      <w:r w:rsidRPr="00143F62">
        <w:t xml:space="preserve"> </w:t>
      </w:r>
      <w:r w:rsidRPr="00474A09">
        <w:t>же</w:t>
      </w:r>
      <w:r w:rsidRPr="00143F62">
        <w:t xml:space="preserve">. </w:t>
      </w:r>
      <w:r w:rsidRPr="00474A09">
        <w:t>С</w:t>
      </w:r>
      <w:r w:rsidRPr="00143F62">
        <w:t>.</w:t>
      </w:r>
      <w:r w:rsidRPr="00474A09">
        <w:rPr>
          <w:lang w:val="en-US"/>
        </w:rPr>
        <w:t> </w:t>
      </w:r>
      <w:r w:rsidRPr="00143F62">
        <w:rPr>
          <w:highlight w:val="red"/>
        </w:rPr>
        <w:t>1</w:t>
      </w:r>
      <w:r w:rsidRPr="00143F62">
        <w:t>8</w:t>
      </w:r>
    </w:p>
  </w:footnote>
  <w:footnote w:id="72">
    <w:p w:rsidR="00C84D95" w:rsidRDefault="00474A09">
      <w:pPr>
        <w:pStyle w:val="a8"/>
      </w:pPr>
      <w:r w:rsidRPr="00474A09">
        <w:rPr>
          <w:rStyle w:val="aa"/>
        </w:rPr>
        <w:footnoteRef/>
      </w:r>
      <w:r w:rsidRPr="00474A09">
        <w:t xml:space="preserve"> Стефаненко Т.Г. Индивидуальные стратегии конструирования этнической идентичности // Идентичность и толерантность. М., 2002. С.</w:t>
      </w:r>
      <w:r w:rsidRPr="00474A09">
        <w:rPr>
          <w:lang w:val="en-US"/>
        </w:rPr>
        <w:t> </w:t>
      </w:r>
      <w:r w:rsidRPr="00474A09">
        <w:t>38–39</w:t>
      </w:r>
    </w:p>
  </w:footnote>
  <w:footnote w:id="73">
    <w:p w:rsidR="00C84D95" w:rsidRDefault="00474A09" w:rsidP="00777A87">
      <w:pPr>
        <w:pStyle w:val="a8"/>
        <w:jc w:val="both"/>
      </w:pPr>
      <w:r w:rsidRPr="00474A09">
        <w:rPr>
          <w:rStyle w:val="aa"/>
        </w:rPr>
        <w:footnoteRef/>
      </w:r>
      <w:r w:rsidRPr="00474A09">
        <w:t xml:space="preserve"> Заринов И.Ю. Время искать общий язык… С. 6, 12</w:t>
      </w:r>
    </w:p>
  </w:footnote>
  <w:footnote w:id="74">
    <w:p w:rsidR="00C84D95" w:rsidRDefault="00474A09" w:rsidP="00777A87">
      <w:pPr>
        <w:pStyle w:val="a8"/>
        <w:jc w:val="both"/>
      </w:pPr>
      <w:r w:rsidRPr="00474A09">
        <w:rPr>
          <w:rStyle w:val="aa"/>
        </w:rPr>
        <w:footnoteRef/>
      </w:r>
      <w:r w:rsidRPr="00474A09">
        <w:t xml:space="preserve"> Там же.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09" w:rsidRDefault="00474A09" w:rsidP="00300B95">
    <w:pPr>
      <w:pStyle w:val="a5"/>
      <w:framePr w:wrap="around" w:vAnchor="text" w:hAnchor="margin" w:xAlign="right" w:y="1"/>
      <w:rPr>
        <w:rStyle w:val="a7"/>
      </w:rPr>
    </w:pPr>
  </w:p>
  <w:p w:rsidR="00474A09" w:rsidRDefault="00474A09" w:rsidP="00300B9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472704"/>
    <w:multiLevelType w:val="hybridMultilevel"/>
    <w:tmpl w:val="1CC89AE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234"/>
    <w:rsid w:val="000F48A6"/>
    <w:rsid w:val="00106FDE"/>
    <w:rsid w:val="00143F62"/>
    <w:rsid w:val="001D2D76"/>
    <w:rsid w:val="002259E0"/>
    <w:rsid w:val="00227DB8"/>
    <w:rsid w:val="002672E1"/>
    <w:rsid w:val="002D4A2B"/>
    <w:rsid w:val="00300B95"/>
    <w:rsid w:val="00364A64"/>
    <w:rsid w:val="00474A09"/>
    <w:rsid w:val="00777A87"/>
    <w:rsid w:val="00847D29"/>
    <w:rsid w:val="008F422E"/>
    <w:rsid w:val="009D4292"/>
    <w:rsid w:val="00AF0163"/>
    <w:rsid w:val="00B20F84"/>
    <w:rsid w:val="00B21DE7"/>
    <w:rsid w:val="00BC5446"/>
    <w:rsid w:val="00BE3601"/>
    <w:rsid w:val="00BF06F8"/>
    <w:rsid w:val="00C32E73"/>
    <w:rsid w:val="00C64234"/>
    <w:rsid w:val="00C84D95"/>
    <w:rsid w:val="00DE0AD8"/>
    <w:rsid w:val="00E73CEC"/>
    <w:rsid w:val="00F17B2A"/>
    <w:rsid w:val="00FA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768F728E-991E-400F-BA8A-A8EF4C37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AD8"/>
    <w:rPr>
      <w:sz w:val="24"/>
      <w:szCs w:val="24"/>
    </w:rPr>
  </w:style>
  <w:style w:type="paragraph" w:styleId="1">
    <w:name w:val="heading 1"/>
    <w:basedOn w:val="a"/>
    <w:next w:val="a"/>
    <w:link w:val="10"/>
    <w:uiPriority w:val="9"/>
    <w:qFormat/>
    <w:rsid w:val="00300B95"/>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300B9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300B95"/>
    <w:rPr>
      <w:rFonts w:cs="Times New Roman"/>
      <w:color w:val="0000FF"/>
      <w:u w:val="single"/>
    </w:rPr>
  </w:style>
  <w:style w:type="paragraph" w:styleId="a4">
    <w:name w:val="Normal (Web)"/>
    <w:basedOn w:val="a"/>
    <w:uiPriority w:val="99"/>
    <w:rsid w:val="00300B95"/>
    <w:pPr>
      <w:spacing w:before="100" w:beforeAutospacing="1" w:after="100" w:afterAutospacing="1"/>
    </w:pPr>
  </w:style>
  <w:style w:type="paragraph" w:styleId="a5">
    <w:name w:val="header"/>
    <w:basedOn w:val="a"/>
    <w:link w:val="a6"/>
    <w:uiPriority w:val="99"/>
    <w:rsid w:val="00300B9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300B95"/>
    <w:rPr>
      <w:rFonts w:cs="Times New Roman"/>
    </w:rPr>
  </w:style>
  <w:style w:type="paragraph" w:styleId="a8">
    <w:name w:val="footnote text"/>
    <w:basedOn w:val="a"/>
    <w:link w:val="a9"/>
    <w:uiPriority w:val="99"/>
    <w:semiHidden/>
    <w:rsid w:val="00300B95"/>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300B95"/>
    <w:rPr>
      <w:rFonts w:cs="Times New Roman"/>
      <w:vertAlign w:val="superscript"/>
    </w:rPr>
  </w:style>
  <w:style w:type="paragraph" w:styleId="ab">
    <w:name w:val="footer"/>
    <w:basedOn w:val="a"/>
    <w:link w:val="ac"/>
    <w:uiPriority w:val="99"/>
    <w:semiHidden/>
    <w:unhideWhenUsed/>
    <w:rsid w:val="00FA4D31"/>
    <w:pPr>
      <w:tabs>
        <w:tab w:val="center" w:pos="4677"/>
        <w:tab w:val="right" w:pos="9355"/>
      </w:tabs>
    </w:pPr>
  </w:style>
  <w:style w:type="character" w:customStyle="1" w:styleId="ac">
    <w:name w:val="Нижний колонтитул Знак"/>
    <w:link w:val="ab"/>
    <w:uiPriority w:val="99"/>
    <w:semiHidden/>
    <w:locked/>
    <w:rsid w:val="00FA4D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086651">
      <w:marLeft w:val="0"/>
      <w:marRight w:val="0"/>
      <w:marTop w:val="0"/>
      <w:marBottom w:val="0"/>
      <w:divBdr>
        <w:top w:val="none" w:sz="0" w:space="0" w:color="auto"/>
        <w:left w:val="none" w:sz="0" w:space="0" w:color="auto"/>
        <w:bottom w:val="none" w:sz="0" w:space="0" w:color="auto"/>
        <w:right w:val="none" w:sz="0" w:space="0" w:color="auto"/>
      </w:divBdr>
      <w:divsChild>
        <w:div w:id="1305086641">
          <w:marLeft w:val="0"/>
          <w:marRight w:val="0"/>
          <w:marTop w:val="0"/>
          <w:marBottom w:val="0"/>
          <w:divBdr>
            <w:top w:val="none" w:sz="0" w:space="0" w:color="auto"/>
            <w:left w:val="none" w:sz="0" w:space="0" w:color="auto"/>
            <w:bottom w:val="none" w:sz="0" w:space="0" w:color="auto"/>
            <w:right w:val="none" w:sz="0" w:space="0" w:color="auto"/>
          </w:divBdr>
          <w:divsChild>
            <w:div w:id="13050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673">
      <w:marLeft w:val="0"/>
      <w:marRight w:val="0"/>
      <w:marTop w:val="0"/>
      <w:marBottom w:val="0"/>
      <w:divBdr>
        <w:top w:val="none" w:sz="0" w:space="0" w:color="auto"/>
        <w:left w:val="none" w:sz="0" w:space="0" w:color="auto"/>
        <w:bottom w:val="none" w:sz="0" w:space="0" w:color="auto"/>
        <w:right w:val="none" w:sz="0" w:space="0" w:color="auto"/>
      </w:divBdr>
      <w:divsChild>
        <w:div w:id="1305086620">
          <w:marLeft w:val="0"/>
          <w:marRight w:val="0"/>
          <w:marTop w:val="0"/>
          <w:marBottom w:val="0"/>
          <w:divBdr>
            <w:top w:val="none" w:sz="0" w:space="0" w:color="auto"/>
            <w:left w:val="none" w:sz="0" w:space="0" w:color="auto"/>
            <w:bottom w:val="none" w:sz="0" w:space="0" w:color="auto"/>
            <w:right w:val="none" w:sz="0" w:space="0" w:color="auto"/>
          </w:divBdr>
          <w:divsChild>
            <w:div w:id="13050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03">
      <w:marLeft w:val="0"/>
      <w:marRight w:val="0"/>
      <w:marTop w:val="0"/>
      <w:marBottom w:val="0"/>
      <w:divBdr>
        <w:top w:val="none" w:sz="0" w:space="0" w:color="auto"/>
        <w:left w:val="none" w:sz="0" w:space="0" w:color="auto"/>
        <w:bottom w:val="none" w:sz="0" w:space="0" w:color="auto"/>
        <w:right w:val="none" w:sz="0" w:space="0" w:color="auto"/>
      </w:divBdr>
      <w:divsChild>
        <w:div w:id="1305086711">
          <w:marLeft w:val="0"/>
          <w:marRight w:val="0"/>
          <w:marTop w:val="0"/>
          <w:marBottom w:val="0"/>
          <w:divBdr>
            <w:top w:val="none" w:sz="0" w:space="0" w:color="auto"/>
            <w:left w:val="none" w:sz="0" w:space="0" w:color="auto"/>
            <w:bottom w:val="none" w:sz="0" w:space="0" w:color="auto"/>
            <w:right w:val="none" w:sz="0" w:space="0" w:color="auto"/>
          </w:divBdr>
          <w:divsChild>
            <w:div w:id="1305086612">
              <w:marLeft w:val="0"/>
              <w:marRight w:val="0"/>
              <w:marTop w:val="0"/>
              <w:marBottom w:val="0"/>
              <w:divBdr>
                <w:top w:val="none" w:sz="0" w:space="0" w:color="auto"/>
                <w:left w:val="none" w:sz="0" w:space="0" w:color="auto"/>
                <w:bottom w:val="none" w:sz="0" w:space="0" w:color="auto"/>
                <w:right w:val="none" w:sz="0" w:space="0" w:color="auto"/>
              </w:divBdr>
            </w:div>
            <w:div w:id="1305086613">
              <w:marLeft w:val="0"/>
              <w:marRight w:val="0"/>
              <w:marTop w:val="0"/>
              <w:marBottom w:val="0"/>
              <w:divBdr>
                <w:top w:val="none" w:sz="0" w:space="0" w:color="auto"/>
                <w:left w:val="none" w:sz="0" w:space="0" w:color="auto"/>
                <w:bottom w:val="none" w:sz="0" w:space="0" w:color="auto"/>
                <w:right w:val="none" w:sz="0" w:space="0" w:color="auto"/>
              </w:divBdr>
            </w:div>
            <w:div w:id="1305086614">
              <w:marLeft w:val="0"/>
              <w:marRight w:val="0"/>
              <w:marTop w:val="0"/>
              <w:marBottom w:val="0"/>
              <w:divBdr>
                <w:top w:val="none" w:sz="0" w:space="0" w:color="auto"/>
                <w:left w:val="none" w:sz="0" w:space="0" w:color="auto"/>
                <w:bottom w:val="none" w:sz="0" w:space="0" w:color="auto"/>
                <w:right w:val="none" w:sz="0" w:space="0" w:color="auto"/>
              </w:divBdr>
            </w:div>
            <w:div w:id="1305086615">
              <w:marLeft w:val="0"/>
              <w:marRight w:val="0"/>
              <w:marTop w:val="0"/>
              <w:marBottom w:val="0"/>
              <w:divBdr>
                <w:top w:val="none" w:sz="0" w:space="0" w:color="auto"/>
                <w:left w:val="none" w:sz="0" w:space="0" w:color="auto"/>
                <w:bottom w:val="none" w:sz="0" w:space="0" w:color="auto"/>
                <w:right w:val="none" w:sz="0" w:space="0" w:color="auto"/>
              </w:divBdr>
            </w:div>
            <w:div w:id="1305086616">
              <w:marLeft w:val="0"/>
              <w:marRight w:val="0"/>
              <w:marTop w:val="0"/>
              <w:marBottom w:val="0"/>
              <w:divBdr>
                <w:top w:val="none" w:sz="0" w:space="0" w:color="auto"/>
                <w:left w:val="none" w:sz="0" w:space="0" w:color="auto"/>
                <w:bottom w:val="none" w:sz="0" w:space="0" w:color="auto"/>
                <w:right w:val="none" w:sz="0" w:space="0" w:color="auto"/>
              </w:divBdr>
            </w:div>
            <w:div w:id="1305086617">
              <w:marLeft w:val="0"/>
              <w:marRight w:val="0"/>
              <w:marTop w:val="0"/>
              <w:marBottom w:val="0"/>
              <w:divBdr>
                <w:top w:val="none" w:sz="0" w:space="0" w:color="auto"/>
                <w:left w:val="none" w:sz="0" w:space="0" w:color="auto"/>
                <w:bottom w:val="none" w:sz="0" w:space="0" w:color="auto"/>
                <w:right w:val="none" w:sz="0" w:space="0" w:color="auto"/>
              </w:divBdr>
            </w:div>
            <w:div w:id="1305086618">
              <w:marLeft w:val="0"/>
              <w:marRight w:val="0"/>
              <w:marTop w:val="0"/>
              <w:marBottom w:val="0"/>
              <w:divBdr>
                <w:top w:val="none" w:sz="0" w:space="0" w:color="auto"/>
                <w:left w:val="none" w:sz="0" w:space="0" w:color="auto"/>
                <w:bottom w:val="none" w:sz="0" w:space="0" w:color="auto"/>
                <w:right w:val="none" w:sz="0" w:space="0" w:color="auto"/>
              </w:divBdr>
            </w:div>
            <w:div w:id="1305086619">
              <w:marLeft w:val="0"/>
              <w:marRight w:val="0"/>
              <w:marTop w:val="0"/>
              <w:marBottom w:val="0"/>
              <w:divBdr>
                <w:top w:val="none" w:sz="0" w:space="0" w:color="auto"/>
                <w:left w:val="none" w:sz="0" w:space="0" w:color="auto"/>
                <w:bottom w:val="none" w:sz="0" w:space="0" w:color="auto"/>
                <w:right w:val="none" w:sz="0" w:space="0" w:color="auto"/>
              </w:divBdr>
            </w:div>
            <w:div w:id="1305086622">
              <w:marLeft w:val="0"/>
              <w:marRight w:val="0"/>
              <w:marTop w:val="0"/>
              <w:marBottom w:val="0"/>
              <w:divBdr>
                <w:top w:val="none" w:sz="0" w:space="0" w:color="auto"/>
                <w:left w:val="none" w:sz="0" w:space="0" w:color="auto"/>
                <w:bottom w:val="none" w:sz="0" w:space="0" w:color="auto"/>
                <w:right w:val="none" w:sz="0" w:space="0" w:color="auto"/>
              </w:divBdr>
            </w:div>
            <w:div w:id="1305086623">
              <w:marLeft w:val="0"/>
              <w:marRight w:val="0"/>
              <w:marTop w:val="0"/>
              <w:marBottom w:val="0"/>
              <w:divBdr>
                <w:top w:val="none" w:sz="0" w:space="0" w:color="auto"/>
                <w:left w:val="none" w:sz="0" w:space="0" w:color="auto"/>
                <w:bottom w:val="none" w:sz="0" w:space="0" w:color="auto"/>
                <w:right w:val="none" w:sz="0" w:space="0" w:color="auto"/>
              </w:divBdr>
            </w:div>
            <w:div w:id="1305086624">
              <w:marLeft w:val="0"/>
              <w:marRight w:val="0"/>
              <w:marTop w:val="0"/>
              <w:marBottom w:val="0"/>
              <w:divBdr>
                <w:top w:val="none" w:sz="0" w:space="0" w:color="auto"/>
                <w:left w:val="none" w:sz="0" w:space="0" w:color="auto"/>
                <w:bottom w:val="none" w:sz="0" w:space="0" w:color="auto"/>
                <w:right w:val="none" w:sz="0" w:space="0" w:color="auto"/>
              </w:divBdr>
            </w:div>
            <w:div w:id="1305086625">
              <w:marLeft w:val="0"/>
              <w:marRight w:val="0"/>
              <w:marTop w:val="0"/>
              <w:marBottom w:val="0"/>
              <w:divBdr>
                <w:top w:val="none" w:sz="0" w:space="0" w:color="auto"/>
                <w:left w:val="none" w:sz="0" w:space="0" w:color="auto"/>
                <w:bottom w:val="none" w:sz="0" w:space="0" w:color="auto"/>
                <w:right w:val="none" w:sz="0" w:space="0" w:color="auto"/>
              </w:divBdr>
            </w:div>
            <w:div w:id="1305086626">
              <w:marLeft w:val="0"/>
              <w:marRight w:val="0"/>
              <w:marTop w:val="0"/>
              <w:marBottom w:val="0"/>
              <w:divBdr>
                <w:top w:val="none" w:sz="0" w:space="0" w:color="auto"/>
                <w:left w:val="none" w:sz="0" w:space="0" w:color="auto"/>
                <w:bottom w:val="none" w:sz="0" w:space="0" w:color="auto"/>
                <w:right w:val="none" w:sz="0" w:space="0" w:color="auto"/>
              </w:divBdr>
            </w:div>
            <w:div w:id="1305086627">
              <w:marLeft w:val="0"/>
              <w:marRight w:val="0"/>
              <w:marTop w:val="0"/>
              <w:marBottom w:val="0"/>
              <w:divBdr>
                <w:top w:val="none" w:sz="0" w:space="0" w:color="auto"/>
                <w:left w:val="none" w:sz="0" w:space="0" w:color="auto"/>
                <w:bottom w:val="none" w:sz="0" w:space="0" w:color="auto"/>
                <w:right w:val="none" w:sz="0" w:space="0" w:color="auto"/>
              </w:divBdr>
            </w:div>
            <w:div w:id="1305086628">
              <w:marLeft w:val="0"/>
              <w:marRight w:val="0"/>
              <w:marTop w:val="0"/>
              <w:marBottom w:val="0"/>
              <w:divBdr>
                <w:top w:val="none" w:sz="0" w:space="0" w:color="auto"/>
                <w:left w:val="none" w:sz="0" w:space="0" w:color="auto"/>
                <w:bottom w:val="none" w:sz="0" w:space="0" w:color="auto"/>
                <w:right w:val="none" w:sz="0" w:space="0" w:color="auto"/>
              </w:divBdr>
            </w:div>
            <w:div w:id="1305086629">
              <w:marLeft w:val="0"/>
              <w:marRight w:val="0"/>
              <w:marTop w:val="0"/>
              <w:marBottom w:val="0"/>
              <w:divBdr>
                <w:top w:val="none" w:sz="0" w:space="0" w:color="auto"/>
                <w:left w:val="none" w:sz="0" w:space="0" w:color="auto"/>
                <w:bottom w:val="none" w:sz="0" w:space="0" w:color="auto"/>
                <w:right w:val="none" w:sz="0" w:space="0" w:color="auto"/>
              </w:divBdr>
            </w:div>
            <w:div w:id="1305086630">
              <w:marLeft w:val="0"/>
              <w:marRight w:val="0"/>
              <w:marTop w:val="0"/>
              <w:marBottom w:val="0"/>
              <w:divBdr>
                <w:top w:val="none" w:sz="0" w:space="0" w:color="auto"/>
                <w:left w:val="none" w:sz="0" w:space="0" w:color="auto"/>
                <w:bottom w:val="none" w:sz="0" w:space="0" w:color="auto"/>
                <w:right w:val="none" w:sz="0" w:space="0" w:color="auto"/>
              </w:divBdr>
            </w:div>
            <w:div w:id="1305086631">
              <w:marLeft w:val="0"/>
              <w:marRight w:val="0"/>
              <w:marTop w:val="0"/>
              <w:marBottom w:val="0"/>
              <w:divBdr>
                <w:top w:val="none" w:sz="0" w:space="0" w:color="auto"/>
                <w:left w:val="none" w:sz="0" w:space="0" w:color="auto"/>
                <w:bottom w:val="none" w:sz="0" w:space="0" w:color="auto"/>
                <w:right w:val="none" w:sz="0" w:space="0" w:color="auto"/>
              </w:divBdr>
            </w:div>
            <w:div w:id="1305086632">
              <w:marLeft w:val="0"/>
              <w:marRight w:val="0"/>
              <w:marTop w:val="0"/>
              <w:marBottom w:val="0"/>
              <w:divBdr>
                <w:top w:val="none" w:sz="0" w:space="0" w:color="auto"/>
                <w:left w:val="none" w:sz="0" w:space="0" w:color="auto"/>
                <w:bottom w:val="none" w:sz="0" w:space="0" w:color="auto"/>
                <w:right w:val="none" w:sz="0" w:space="0" w:color="auto"/>
              </w:divBdr>
            </w:div>
            <w:div w:id="1305086633">
              <w:marLeft w:val="0"/>
              <w:marRight w:val="0"/>
              <w:marTop w:val="0"/>
              <w:marBottom w:val="0"/>
              <w:divBdr>
                <w:top w:val="none" w:sz="0" w:space="0" w:color="auto"/>
                <w:left w:val="none" w:sz="0" w:space="0" w:color="auto"/>
                <w:bottom w:val="none" w:sz="0" w:space="0" w:color="auto"/>
                <w:right w:val="none" w:sz="0" w:space="0" w:color="auto"/>
              </w:divBdr>
            </w:div>
            <w:div w:id="1305086634">
              <w:marLeft w:val="0"/>
              <w:marRight w:val="0"/>
              <w:marTop w:val="0"/>
              <w:marBottom w:val="0"/>
              <w:divBdr>
                <w:top w:val="none" w:sz="0" w:space="0" w:color="auto"/>
                <w:left w:val="none" w:sz="0" w:space="0" w:color="auto"/>
                <w:bottom w:val="none" w:sz="0" w:space="0" w:color="auto"/>
                <w:right w:val="none" w:sz="0" w:space="0" w:color="auto"/>
              </w:divBdr>
            </w:div>
            <w:div w:id="1305086635">
              <w:marLeft w:val="0"/>
              <w:marRight w:val="0"/>
              <w:marTop w:val="0"/>
              <w:marBottom w:val="0"/>
              <w:divBdr>
                <w:top w:val="none" w:sz="0" w:space="0" w:color="auto"/>
                <w:left w:val="none" w:sz="0" w:space="0" w:color="auto"/>
                <w:bottom w:val="none" w:sz="0" w:space="0" w:color="auto"/>
                <w:right w:val="none" w:sz="0" w:space="0" w:color="auto"/>
              </w:divBdr>
            </w:div>
            <w:div w:id="1305086636">
              <w:marLeft w:val="0"/>
              <w:marRight w:val="0"/>
              <w:marTop w:val="0"/>
              <w:marBottom w:val="0"/>
              <w:divBdr>
                <w:top w:val="none" w:sz="0" w:space="0" w:color="auto"/>
                <w:left w:val="none" w:sz="0" w:space="0" w:color="auto"/>
                <w:bottom w:val="none" w:sz="0" w:space="0" w:color="auto"/>
                <w:right w:val="none" w:sz="0" w:space="0" w:color="auto"/>
              </w:divBdr>
            </w:div>
            <w:div w:id="1305086637">
              <w:marLeft w:val="0"/>
              <w:marRight w:val="0"/>
              <w:marTop w:val="0"/>
              <w:marBottom w:val="0"/>
              <w:divBdr>
                <w:top w:val="none" w:sz="0" w:space="0" w:color="auto"/>
                <w:left w:val="none" w:sz="0" w:space="0" w:color="auto"/>
                <w:bottom w:val="none" w:sz="0" w:space="0" w:color="auto"/>
                <w:right w:val="none" w:sz="0" w:space="0" w:color="auto"/>
              </w:divBdr>
            </w:div>
            <w:div w:id="1305086638">
              <w:marLeft w:val="0"/>
              <w:marRight w:val="0"/>
              <w:marTop w:val="0"/>
              <w:marBottom w:val="0"/>
              <w:divBdr>
                <w:top w:val="none" w:sz="0" w:space="0" w:color="auto"/>
                <w:left w:val="none" w:sz="0" w:space="0" w:color="auto"/>
                <w:bottom w:val="none" w:sz="0" w:space="0" w:color="auto"/>
                <w:right w:val="none" w:sz="0" w:space="0" w:color="auto"/>
              </w:divBdr>
            </w:div>
            <w:div w:id="1305086639">
              <w:marLeft w:val="0"/>
              <w:marRight w:val="0"/>
              <w:marTop w:val="0"/>
              <w:marBottom w:val="0"/>
              <w:divBdr>
                <w:top w:val="none" w:sz="0" w:space="0" w:color="auto"/>
                <w:left w:val="none" w:sz="0" w:space="0" w:color="auto"/>
                <w:bottom w:val="none" w:sz="0" w:space="0" w:color="auto"/>
                <w:right w:val="none" w:sz="0" w:space="0" w:color="auto"/>
              </w:divBdr>
            </w:div>
            <w:div w:id="1305086640">
              <w:marLeft w:val="0"/>
              <w:marRight w:val="0"/>
              <w:marTop w:val="0"/>
              <w:marBottom w:val="0"/>
              <w:divBdr>
                <w:top w:val="none" w:sz="0" w:space="0" w:color="auto"/>
                <w:left w:val="none" w:sz="0" w:space="0" w:color="auto"/>
                <w:bottom w:val="none" w:sz="0" w:space="0" w:color="auto"/>
                <w:right w:val="none" w:sz="0" w:space="0" w:color="auto"/>
              </w:divBdr>
            </w:div>
            <w:div w:id="1305086642">
              <w:marLeft w:val="0"/>
              <w:marRight w:val="0"/>
              <w:marTop w:val="0"/>
              <w:marBottom w:val="0"/>
              <w:divBdr>
                <w:top w:val="none" w:sz="0" w:space="0" w:color="auto"/>
                <w:left w:val="none" w:sz="0" w:space="0" w:color="auto"/>
                <w:bottom w:val="none" w:sz="0" w:space="0" w:color="auto"/>
                <w:right w:val="none" w:sz="0" w:space="0" w:color="auto"/>
              </w:divBdr>
            </w:div>
            <w:div w:id="1305086643">
              <w:marLeft w:val="0"/>
              <w:marRight w:val="0"/>
              <w:marTop w:val="0"/>
              <w:marBottom w:val="0"/>
              <w:divBdr>
                <w:top w:val="none" w:sz="0" w:space="0" w:color="auto"/>
                <w:left w:val="none" w:sz="0" w:space="0" w:color="auto"/>
                <w:bottom w:val="none" w:sz="0" w:space="0" w:color="auto"/>
                <w:right w:val="none" w:sz="0" w:space="0" w:color="auto"/>
              </w:divBdr>
            </w:div>
            <w:div w:id="1305086644">
              <w:marLeft w:val="0"/>
              <w:marRight w:val="0"/>
              <w:marTop w:val="0"/>
              <w:marBottom w:val="0"/>
              <w:divBdr>
                <w:top w:val="none" w:sz="0" w:space="0" w:color="auto"/>
                <w:left w:val="none" w:sz="0" w:space="0" w:color="auto"/>
                <w:bottom w:val="none" w:sz="0" w:space="0" w:color="auto"/>
                <w:right w:val="none" w:sz="0" w:space="0" w:color="auto"/>
              </w:divBdr>
            </w:div>
            <w:div w:id="1305086645">
              <w:marLeft w:val="0"/>
              <w:marRight w:val="0"/>
              <w:marTop w:val="0"/>
              <w:marBottom w:val="0"/>
              <w:divBdr>
                <w:top w:val="none" w:sz="0" w:space="0" w:color="auto"/>
                <w:left w:val="none" w:sz="0" w:space="0" w:color="auto"/>
                <w:bottom w:val="none" w:sz="0" w:space="0" w:color="auto"/>
                <w:right w:val="none" w:sz="0" w:space="0" w:color="auto"/>
              </w:divBdr>
            </w:div>
            <w:div w:id="1305086646">
              <w:marLeft w:val="0"/>
              <w:marRight w:val="0"/>
              <w:marTop w:val="0"/>
              <w:marBottom w:val="0"/>
              <w:divBdr>
                <w:top w:val="none" w:sz="0" w:space="0" w:color="auto"/>
                <w:left w:val="none" w:sz="0" w:space="0" w:color="auto"/>
                <w:bottom w:val="none" w:sz="0" w:space="0" w:color="auto"/>
                <w:right w:val="none" w:sz="0" w:space="0" w:color="auto"/>
              </w:divBdr>
            </w:div>
            <w:div w:id="1305086647">
              <w:marLeft w:val="0"/>
              <w:marRight w:val="0"/>
              <w:marTop w:val="0"/>
              <w:marBottom w:val="0"/>
              <w:divBdr>
                <w:top w:val="none" w:sz="0" w:space="0" w:color="auto"/>
                <w:left w:val="none" w:sz="0" w:space="0" w:color="auto"/>
                <w:bottom w:val="none" w:sz="0" w:space="0" w:color="auto"/>
                <w:right w:val="none" w:sz="0" w:space="0" w:color="auto"/>
              </w:divBdr>
            </w:div>
            <w:div w:id="1305086648">
              <w:marLeft w:val="0"/>
              <w:marRight w:val="0"/>
              <w:marTop w:val="0"/>
              <w:marBottom w:val="0"/>
              <w:divBdr>
                <w:top w:val="none" w:sz="0" w:space="0" w:color="auto"/>
                <w:left w:val="none" w:sz="0" w:space="0" w:color="auto"/>
                <w:bottom w:val="none" w:sz="0" w:space="0" w:color="auto"/>
                <w:right w:val="none" w:sz="0" w:space="0" w:color="auto"/>
              </w:divBdr>
            </w:div>
            <w:div w:id="1305086649">
              <w:marLeft w:val="0"/>
              <w:marRight w:val="0"/>
              <w:marTop w:val="0"/>
              <w:marBottom w:val="0"/>
              <w:divBdr>
                <w:top w:val="none" w:sz="0" w:space="0" w:color="auto"/>
                <w:left w:val="none" w:sz="0" w:space="0" w:color="auto"/>
                <w:bottom w:val="none" w:sz="0" w:space="0" w:color="auto"/>
                <w:right w:val="none" w:sz="0" w:space="0" w:color="auto"/>
              </w:divBdr>
            </w:div>
            <w:div w:id="1305086650">
              <w:marLeft w:val="0"/>
              <w:marRight w:val="0"/>
              <w:marTop w:val="0"/>
              <w:marBottom w:val="0"/>
              <w:divBdr>
                <w:top w:val="none" w:sz="0" w:space="0" w:color="auto"/>
                <w:left w:val="none" w:sz="0" w:space="0" w:color="auto"/>
                <w:bottom w:val="none" w:sz="0" w:space="0" w:color="auto"/>
                <w:right w:val="none" w:sz="0" w:space="0" w:color="auto"/>
              </w:divBdr>
            </w:div>
            <w:div w:id="1305086652">
              <w:marLeft w:val="0"/>
              <w:marRight w:val="0"/>
              <w:marTop w:val="0"/>
              <w:marBottom w:val="0"/>
              <w:divBdr>
                <w:top w:val="none" w:sz="0" w:space="0" w:color="auto"/>
                <w:left w:val="none" w:sz="0" w:space="0" w:color="auto"/>
                <w:bottom w:val="none" w:sz="0" w:space="0" w:color="auto"/>
                <w:right w:val="none" w:sz="0" w:space="0" w:color="auto"/>
              </w:divBdr>
            </w:div>
            <w:div w:id="1305086653">
              <w:marLeft w:val="0"/>
              <w:marRight w:val="0"/>
              <w:marTop w:val="0"/>
              <w:marBottom w:val="0"/>
              <w:divBdr>
                <w:top w:val="none" w:sz="0" w:space="0" w:color="auto"/>
                <w:left w:val="none" w:sz="0" w:space="0" w:color="auto"/>
                <w:bottom w:val="none" w:sz="0" w:space="0" w:color="auto"/>
                <w:right w:val="none" w:sz="0" w:space="0" w:color="auto"/>
              </w:divBdr>
            </w:div>
            <w:div w:id="1305086654">
              <w:marLeft w:val="0"/>
              <w:marRight w:val="0"/>
              <w:marTop w:val="0"/>
              <w:marBottom w:val="0"/>
              <w:divBdr>
                <w:top w:val="none" w:sz="0" w:space="0" w:color="auto"/>
                <w:left w:val="none" w:sz="0" w:space="0" w:color="auto"/>
                <w:bottom w:val="none" w:sz="0" w:space="0" w:color="auto"/>
                <w:right w:val="none" w:sz="0" w:space="0" w:color="auto"/>
              </w:divBdr>
            </w:div>
            <w:div w:id="1305086655">
              <w:marLeft w:val="0"/>
              <w:marRight w:val="0"/>
              <w:marTop w:val="0"/>
              <w:marBottom w:val="0"/>
              <w:divBdr>
                <w:top w:val="none" w:sz="0" w:space="0" w:color="auto"/>
                <w:left w:val="none" w:sz="0" w:space="0" w:color="auto"/>
                <w:bottom w:val="none" w:sz="0" w:space="0" w:color="auto"/>
                <w:right w:val="none" w:sz="0" w:space="0" w:color="auto"/>
              </w:divBdr>
            </w:div>
            <w:div w:id="1305086656">
              <w:marLeft w:val="0"/>
              <w:marRight w:val="0"/>
              <w:marTop w:val="0"/>
              <w:marBottom w:val="0"/>
              <w:divBdr>
                <w:top w:val="none" w:sz="0" w:space="0" w:color="auto"/>
                <w:left w:val="none" w:sz="0" w:space="0" w:color="auto"/>
                <w:bottom w:val="none" w:sz="0" w:space="0" w:color="auto"/>
                <w:right w:val="none" w:sz="0" w:space="0" w:color="auto"/>
              </w:divBdr>
            </w:div>
            <w:div w:id="1305086657">
              <w:marLeft w:val="0"/>
              <w:marRight w:val="0"/>
              <w:marTop w:val="0"/>
              <w:marBottom w:val="0"/>
              <w:divBdr>
                <w:top w:val="none" w:sz="0" w:space="0" w:color="auto"/>
                <w:left w:val="none" w:sz="0" w:space="0" w:color="auto"/>
                <w:bottom w:val="none" w:sz="0" w:space="0" w:color="auto"/>
                <w:right w:val="none" w:sz="0" w:space="0" w:color="auto"/>
              </w:divBdr>
            </w:div>
            <w:div w:id="1305086658">
              <w:marLeft w:val="0"/>
              <w:marRight w:val="0"/>
              <w:marTop w:val="0"/>
              <w:marBottom w:val="0"/>
              <w:divBdr>
                <w:top w:val="none" w:sz="0" w:space="0" w:color="auto"/>
                <w:left w:val="none" w:sz="0" w:space="0" w:color="auto"/>
                <w:bottom w:val="none" w:sz="0" w:space="0" w:color="auto"/>
                <w:right w:val="none" w:sz="0" w:space="0" w:color="auto"/>
              </w:divBdr>
            </w:div>
            <w:div w:id="1305086659">
              <w:marLeft w:val="0"/>
              <w:marRight w:val="0"/>
              <w:marTop w:val="0"/>
              <w:marBottom w:val="0"/>
              <w:divBdr>
                <w:top w:val="none" w:sz="0" w:space="0" w:color="auto"/>
                <w:left w:val="none" w:sz="0" w:space="0" w:color="auto"/>
                <w:bottom w:val="none" w:sz="0" w:space="0" w:color="auto"/>
                <w:right w:val="none" w:sz="0" w:space="0" w:color="auto"/>
              </w:divBdr>
            </w:div>
            <w:div w:id="1305086660">
              <w:marLeft w:val="0"/>
              <w:marRight w:val="0"/>
              <w:marTop w:val="0"/>
              <w:marBottom w:val="0"/>
              <w:divBdr>
                <w:top w:val="none" w:sz="0" w:space="0" w:color="auto"/>
                <w:left w:val="none" w:sz="0" w:space="0" w:color="auto"/>
                <w:bottom w:val="none" w:sz="0" w:space="0" w:color="auto"/>
                <w:right w:val="none" w:sz="0" w:space="0" w:color="auto"/>
              </w:divBdr>
            </w:div>
            <w:div w:id="1305086661">
              <w:marLeft w:val="0"/>
              <w:marRight w:val="0"/>
              <w:marTop w:val="0"/>
              <w:marBottom w:val="0"/>
              <w:divBdr>
                <w:top w:val="none" w:sz="0" w:space="0" w:color="auto"/>
                <w:left w:val="none" w:sz="0" w:space="0" w:color="auto"/>
                <w:bottom w:val="none" w:sz="0" w:space="0" w:color="auto"/>
                <w:right w:val="none" w:sz="0" w:space="0" w:color="auto"/>
              </w:divBdr>
            </w:div>
            <w:div w:id="1305086662">
              <w:marLeft w:val="0"/>
              <w:marRight w:val="0"/>
              <w:marTop w:val="0"/>
              <w:marBottom w:val="0"/>
              <w:divBdr>
                <w:top w:val="none" w:sz="0" w:space="0" w:color="auto"/>
                <w:left w:val="none" w:sz="0" w:space="0" w:color="auto"/>
                <w:bottom w:val="none" w:sz="0" w:space="0" w:color="auto"/>
                <w:right w:val="none" w:sz="0" w:space="0" w:color="auto"/>
              </w:divBdr>
            </w:div>
            <w:div w:id="1305086663">
              <w:marLeft w:val="0"/>
              <w:marRight w:val="0"/>
              <w:marTop w:val="0"/>
              <w:marBottom w:val="0"/>
              <w:divBdr>
                <w:top w:val="none" w:sz="0" w:space="0" w:color="auto"/>
                <w:left w:val="none" w:sz="0" w:space="0" w:color="auto"/>
                <w:bottom w:val="none" w:sz="0" w:space="0" w:color="auto"/>
                <w:right w:val="none" w:sz="0" w:space="0" w:color="auto"/>
              </w:divBdr>
            </w:div>
            <w:div w:id="1305086664">
              <w:marLeft w:val="0"/>
              <w:marRight w:val="0"/>
              <w:marTop w:val="0"/>
              <w:marBottom w:val="0"/>
              <w:divBdr>
                <w:top w:val="none" w:sz="0" w:space="0" w:color="auto"/>
                <w:left w:val="none" w:sz="0" w:space="0" w:color="auto"/>
                <w:bottom w:val="none" w:sz="0" w:space="0" w:color="auto"/>
                <w:right w:val="none" w:sz="0" w:space="0" w:color="auto"/>
              </w:divBdr>
            </w:div>
            <w:div w:id="1305086665">
              <w:marLeft w:val="0"/>
              <w:marRight w:val="0"/>
              <w:marTop w:val="0"/>
              <w:marBottom w:val="0"/>
              <w:divBdr>
                <w:top w:val="none" w:sz="0" w:space="0" w:color="auto"/>
                <w:left w:val="none" w:sz="0" w:space="0" w:color="auto"/>
                <w:bottom w:val="none" w:sz="0" w:space="0" w:color="auto"/>
                <w:right w:val="none" w:sz="0" w:space="0" w:color="auto"/>
              </w:divBdr>
            </w:div>
            <w:div w:id="1305086666">
              <w:marLeft w:val="0"/>
              <w:marRight w:val="0"/>
              <w:marTop w:val="0"/>
              <w:marBottom w:val="0"/>
              <w:divBdr>
                <w:top w:val="none" w:sz="0" w:space="0" w:color="auto"/>
                <w:left w:val="none" w:sz="0" w:space="0" w:color="auto"/>
                <w:bottom w:val="none" w:sz="0" w:space="0" w:color="auto"/>
                <w:right w:val="none" w:sz="0" w:space="0" w:color="auto"/>
              </w:divBdr>
            </w:div>
            <w:div w:id="1305086667">
              <w:marLeft w:val="0"/>
              <w:marRight w:val="0"/>
              <w:marTop w:val="0"/>
              <w:marBottom w:val="0"/>
              <w:divBdr>
                <w:top w:val="none" w:sz="0" w:space="0" w:color="auto"/>
                <w:left w:val="none" w:sz="0" w:space="0" w:color="auto"/>
                <w:bottom w:val="none" w:sz="0" w:space="0" w:color="auto"/>
                <w:right w:val="none" w:sz="0" w:space="0" w:color="auto"/>
              </w:divBdr>
            </w:div>
            <w:div w:id="1305086668">
              <w:marLeft w:val="0"/>
              <w:marRight w:val="0"/>
              <w:marTop w:val="0"/>
              <w:marBottom w:val="0"/>
              <w:divBdr>
                <w:top w:val="none" w:sz="0" w:space="0" w:color="auto"/>
                <w:left w:val="none" w:sz="0" w:space="0" w:color="auto"/>
                <w:bottom w:val="none" w:sz="0" w:space="0" w:color="auto"/>
                <w:right w:val="none" w:sz="0" w:space="0" w:color="auto"/>
              </w:divBdr>
            </w:div>
            <w:div w:id="1305086669">
              <w:marLeft w:val="0"/>
              <w:marRight w:val="0"/>
              <w:marTop w:val="0"/>
              <w:marBottom w:val="0"/>
              <w:divBdr>
                <w:top w:val="none" w:sz="0" w:space="0" w:color="auto"/>
                <w:left w:val="none" w:sz="0" w:space="0" w:color="auto"/>
                <w:bottom w:val="none" w:sz="0" w:space="0" w:color="auto"/>
                <w:right w:val="none" w:sz="0" w:space="0" w:color="auto"/>
              </w:divBdr>
            </w:div>
            <w:div w:id="1305086670">
              <w:marLeft w:val="0"/>
              <w:marRight w:val="0"/>
              <w:marTop w:val="0"/>
              <w:marBottom w:val="0"/>
              <w:divBdr>
                <w:top w:val="none" w:sz="0" w:space="0" w:color="auto"/>
                <w:left w:val="none" w:sz="0" w:space="0" w:color="auto"/>
                <w:bottom w:val="none" w:sz="0" w:space="0" w:color="auto"/>
                <w:right w:val="none" w:sz="0" w:space="0" w:color="auto"/>
              </w:divBdr>
            </w:div>
            <w:div w:id="1305086672">
              <w:marLeft w:val="0"/>
              <w:marRight w:val="0"/>
              <w:marTop w:val="0"/>
              <w:marBottom w:val="0"/>
              <w:divBdr>
                <w:top w:val="none" w:sz="0" w:space="0" w:color="auto"/>
                <w:left w:val="none" w:sz="0" w:space="0" w:color="auto"/>
                <w:bottom w:val="none" w:sz="0" w:space="0" w:color="auto"/>
                <w:right w:val="none" w:sz="0" w:space="0" w:color="auto"/>
              </w:divBdr>
            </w:div>
            <w:div w:id="1305086674">
              <w:marLeft w:val="0"/>
              <w:marRight w:val="0"/>
              <w:marTop w:val="0"/>
              <w:marBottom w:val="0"/>
              <w:divBdr>
                <w:top w:val="none" w:sz="0" w:space="0" w:color="auto"/>
                <w:left w:val="none" w:sz="0" w:space="0" w:color="auto"/>
                <w:bottom w:val="none" w:sz="0" w:space="0" w:color="auto"/>
                <w:right w:val="none" w:sz="0" w:space="0" w:color="auto"/>
              </w:divBdr>
            </w:div>
            <w:div w:id="1305086675">
              <w:marLeft w:val="0"/>
              <w:marRight w:val="0"/>
              <w:marTop w:val="0"/>
              <w:marBottom w:val="0"/>
              <w:divBdr>
                <w:top w:val="none" w:sz="0" w:space="0" w:color="auto"/>
                <w:left w:val="none" w:sz="0" w:space="0" w:color="auto"/>
                <w:bottom w:val="none" w:sz="0" w:space="0" w:color="auto"/>
                <w:right w:val="none" w:sz="0" w:space="0" w:color="auto"/>
              </w:divBdr>
            </w:div>
            <w:div w:id="1305086676">
              <w:marLeft w:val="0"/>
              <w:marRight w:val="0"/>
              <w:marTop w:val="0"/>
              <w:marBottom w:val="0"/>
              <w:divBdr>
                <w:top w:val="none" w:sz="0" w:space="0" w:color="auto"/>
                <w:left w:val="none" w:sz="0" w:space="0" w:color="auto"/>
                <w:bottom w:val="none" w:sz="0" w:space="0" w:color="auto"/>
                <w:right w:val="none" w:sz="0" w:space="0" w:color="auto"/>
              </w:divBdr>
            </w:div>
            <w:div w:id="1305086677">
              <w:marLeft w:val="0"/>
              <w:marRight w:val="0"/>
              <w:marTop w:val="0"/>
              <w:marBottom w:val="0"/>
              <w:divBdr>
                <w:top w:val="none" w:sz="0" w:space="0" w:color="auto"/>
                <w:left w:val="none" w:sz="0" w:space="0" w:color="auto"/>
                <w:bottom w:val="none" w:sz="0" w:space="0" w:color="auto"/>
                <w:right w:val="none" w:sz="0" w:space="0" w:color="auto"/>
              </w:divBdr>
            </w:div>
            <w:div w:id="1305086680">
              <w:marLeft w:val="0"/>
              <w:marRight w:val="0"/>
              <w:marTop w:val="0"/>
              <w:marBottom w:val="0"/>
              <w:divBdr>
                <w:top w:val="none" w:sz="0" w:space="0" w:color="auto"/>
                <w:left w:val="none" w:sz="0" w:space="0" w:color="auto"/>
                <w:bottom w:val="none" w:sz="0" w:space="0" w:color="auto"/>
                <w:right w:val="none" w:sz="0" w:space="0" w:color="auto"/>
              </w:divBdr>
            </w:div>
            <w:div w:id="1305086681">
              <w:marLeft w:val="0"/>
              <w:marRight w:val="0"/>
              <w:marTop w:val="0"/>
              <w:marBottom w:val="0"/>
              <w:divBdr>
                <w:top w:val="none" w:sz="0" w:space="0" w:color="auto"/>
                <w:left w:val="none" w:sz="0" w:space="0" w:color="auto"/>
                <w:bottom w:val="none" w:sz="0" w:space="0" w:color="auto"/>
                <w:right w:val="none" w:sz="0" w:space="0" w:color="auto"/>
              </w:divBdr>
            </w:div>
            <w:div w:id="1305086682">
              <w:marLeft w:val="0"/>
              <w:marRight w:val="0"/>
              <w:marTop w:val="0"/>
              <w:marBottom w:val="0"/>
              <w:divBdr>
                <w:top w:val="none" w:sz="0" w:space="0" w:color="auto"/>
                <w:left w:val="none" w:sz="0" w:space="0" w:color="auto"/>
                <w:bottom w:val="none" w:sz="0" w:space="0" w:color="auto"/>
                <w:right w:val="none" w:sz="0" w:space="0" w:color="auto"/>
              </w:divBdr>
            </w:div>
            <w:div w:id="1305086683">
              <w:marLeft w:val="0"/>
              <w:marRight w:val="0"/>
              <w:marTop w:val="0"/>
              <w:marBottom w:val="0"/>
              <w:divBdr>
                <w:top w:val="none" w:sz="0" w:space="0" w:color="auto"/>
                <w:left w:val="none" w:sz="0" w:space="0" w:color="auto"/>
                <w:bottom w:val="none" w:sz="0" w:space="0" w:color="auto"/>
                <w:right w:val="none" w:sz="0" w:space="0" w:color="auto"/>
              </w:divBdr>
            </w:div>
            <w:div w:id="1305086684">
              <w:marLeft w:val="0"/>
              <w:marRight w:val="0"/>
              <w:marTop w:val="0"/>
              <w:marBottom w:val="0"/>
              <w:divBdr>
                <w:top w:val="none" w:sz="0" w:space="0" w:color="auto"/>
                <w:left w:val="none" w:sz="0" w:space="0" w:color="auto"/>
                <w:bottom w:val="none" w:sz="0" w:space="0" w:color="auto"/>
                <w:right w:val="none" w:sz="0" w:space="0" w:color="auto"/>
              </w:divBdr>
            </w:div>
            <w:div w:id="1305086685">
              <w:marLeft w:val="0"/>
              <w:marRight w:val="0"/>
              <w:marTop w:val="0"/>
              <w:marBottom w:val="0"/>
              <w:divBdr>
                <w:top w:val="none" w:sz="0" w:space="0" w:color="auto"/>
                <w:left w:val="none" w:sz="0" w:space="0" w:color="auto"/>
                <w:bottom w:val="none" w:sz="0" w:space="0" w:color="auto"/>
                <w:right w:val="none" w:sz="0" w:space="0" w:color="auto"/>
              </w:divBdr>
            </w:div>
            <w:div w:id="1305086686">
              <w:marLeft w:val="0"/>
              <w:marRight w:val="0"/>
              <w:marTop w:val="0"/>
              <w:marBottom w:val="0"/>
              <w:divBdr>
                <w:top w:val="none" w:sz="0" w:space="0" w:color="auto"/>
                <w:left w:val="none" w:sz="0" w:space="0" w:color="auto"/>
                <w:bottom w:val="none" w:sz="0" w:space="0" w:color="auto"/>
                <w:right w:val="none" w:sz="0" w:space="0" w:color="auto"/>
              </w:divBdr>
            </w:div>
            <w:div w:id="1305086687">
              <w:marLeft w:val="0"/>
              <w:marRight w:val="0"/>
              <w:marTop w:val="0"/>
              <w:marBottom w:val="0"/>
              <w:divBdr>
                <w:top w:val="none" w:sz="0" w:space="0" w:color="auto"/>
                <w:left w:val="none" w:sz="0" w:space="0" w:color="auto"/>
                <w:bottom w:val="none" w:sz="0" w:space="0" w:color="auto"/>
                <w:right w:val="none" w:sz="0" w:space="0" w:color="auto"/>
              </w:divBdr>
            </w:div>
            <w:div w:id="1305086688">
              <w:marLeft w:val="0"/>
              <w:marRight w:val="0"/>
              <w:marTop w:val="0"/>
              <w:marBottom w:val="0"/>
              <w:divBdr>
                <w:top w:val="none" w:sz="0" w:space="0" w:color="auto"/>
                <w:left w:val="none" w:sz="0" w:space="0" w:color="auto"/>
                <w:bottom w:val="none" w:sz="0" w:space="0" w:color="auto"/>
                <w:right w:val="none" w:sz="0" w:space="0" w:color="auto"/>
              </w:divBdr>
            </w:div>
            <w:div w:id="1305086689">
              <w:marLeft w:val="0"/>
              <w:marRight w:val="0"/>
              <w:marTop w:val="0"/>
              <w:marBottom w:val="0"/>
              <w:divBdr>
                <w:top w:val="none" w:sz="0" w:space="0" w:color="auto"/>
                <w:left w:val="none" w:sz="0" w:space="0" w:color="auto"/>
                <w:bottom w:val="none" w:sz="0" w:space="0" w:color="auto"/>
                <w:right w:val="none" w:sz="0" w:space="0" w:color="auto"/>
              </w:divBdr>
            </w:div>
            <w:div w:id="1305086690">
              <w:marLeft w:val="0"/>
              <w:marRight w:val="0"/>
              <w:marTop w:val="0"/>
              <w:marBottom w:val="0"/>
              <w:divBdr>
                <w:top w:val="none" w:sz="0" w:space="0" w:color="auto"/>
                <w:left w:val="none" w:sz="0" w:space="0" w:color="auto"/>
                <w:bottom w:val="none" w:sz="0" w:space="0" w:color="auto"/>
                <w:right w:val="none" w:sz="0" w:space="0" w:color="auto"/>
              </w:divBdr>
            </w:div>
            <w:div w:id="1305086691">
              <w:marLeft w:val="0"/>
              <w:marRight w:val="0"/>
              <w:marTop w:val="0"/>
              <w:marBottom w:val="0"/>
              <w:divBdr>
                <w:top w:val="none" w:sz="0" w:space="0" w:color="auto"/>
                <w:left w:val="none" w:sz="0" w:space="0" w:color="auto"/>
                <w:bottom w:val="none" w:sz="0" w:space="0" w:color="auto"/>
                <w:right w:val="none" w:sz="0" w:space="0" w:color="auto"/>
              </w:divBdr>
            </w:div>
            <w:div w:id="1305086692">
              <w:marLeft w:val="0"/>
              <w:marRight w:val="0"/>
              <w:marTop w:val="0"/>
              <w:marBottom w:val="0"/>
              <w:divBdr>
                <w:top w:val="none" w:sz="0" w:space="0" w:color="auto"/>
                <w:left w:val="none" w:sz="0" w:space="0" w:color="auto"/>
                <w:bottom w:val="none" w:sz="0" w:space="0" w:color="auto"/>
                <w:right w:val="none" w:sz="0" w:space="0" w:color="auto"/>
              </w:divBdr>
            </w:div>
            <w:div w:id="1305086693">
              <w:marLeft w:val="0"/>
              <w:marRight w:val="0"/>
              <w:marTop w:val="0"/>
              <w:marBottom w:val="0"/>
              <w:divBdr>
                <w:top w:val="none" w:sz="0" w:space="0" w:color="auto"/>
                <w:left w:val="none" w:sz="0" w:space="0" w:color="auto"/>
                <w:bottom w:val="none" w:sz="0" w:space="0" w:color="auto"/>
                <w:right w:val="none" w:sz="0" w:space="0" w:color="auto"/>
              </w:divBdr>
            </w:div>
            <w:div w:id="1305086694">
              <w:marLeft w:val="0"/>
              <w:marRight w:val="0"/>
              <w:marTop w:val="0"/>
              <w:marBottom w:val="0"/>
              <w:divBdr>
                <w:top w:val="none" w:sz="0" w:space="0" w:color="auto"/>
                <w:left w:val="none" w:sz="0" w:space="0" w:color="auto"/>
                <w:bottom w:val="none" w:sz="0" w:space="0" w:color="auto"/>
                <w:right w:val="none" w:sz="0" w:space="0" w:color="auto"/>
              </w:divBdr>
            </w:div>
            <w:div w:id="1305086695">
              <w:marLeft w:val="0"/>
              <w:marRight w:val="0"/>
              <w:marTop w:val="0"/>
              <w:marBottom w:val="0"/>
              <w:divBdr>
                <w:top w:val="none" w:sz="0" w:space="0" w:color="auto"/>
                <w:left w:val="none" w:sz="0" w:space="0" w:color="auto"/>
                <w:bottom w:val="none" w:sz="0" w:space="0" w:color="auto"/>
                <w:right w:val="none" w:sz="0" w:space="0" w:color="auto"/>
              </w:divBdr>
            </w:div>
            <w:div w:id="1305086696">
              <w:marLeft w:val="0"/>
              <w:marRight w:val="0"/>
              <w:marTop w:val="0"/>
              <w:marBottom w:val="0"/>
              <w:divBdr>
                <w:top w:val="none" w:sz="0" w:space="0" w:color="auto"/>
                <w:left w:val="none" w:sz="0" w:space="0" w:color="auto"/>
                <w:bottom w:val="none" w:sz="0" w:space="0" w:color="auto"/>
                <w:right w:val="none" w:sz="0" w:space="0" w:color="auto"/>
              </w:divBdr>
            </w:div>
            <w:div w:id="1305086697">
              <w:marLeft w:val="0"/>
              <w:marRight w:val="0"/>
              <w:marTop w:val="0"/>
              <w:marBottom w:val="0"/>
              <w:divBdr>
                <w:top w:val="none" w:sz="0" w:space="0" w:color="auto"/>
                <w:left w:val="none" w:sz="0" w:space="0" w:color="auto"/>
                <w:bottom w:val="none" w:sz="0" w:space="0" w:color="auto"/>
                <w:right w:val="none" w:sz="0" w:space="0" w:color="auto"/>
              </w:divBdr>
            </w:div>
            <w:div w:id="1305086698">
              <w:marLeft w:val="0"/>
              <w:marRight w:val="0"/>
              <w:marTop w:val="0"/>
              <w:marBottom w:val="0"/>
              <w:divBdr>
                <w:top w:val="none" w:sz="0" w:space="0" w:color="auto"/>
                <w:left w:val="none" w:sz="0" w:space="0" w:color="auto"/>
                <w:bottom w:val="none" w:sz="0" w:space="0" w:color="auto"/>
                <w:right w:val="none" w:sz="0" w:space="0" w:color="auto"/>
              </w:divBdr>
            </w:div>
            <w:div w:id="1305086699">
              <w:marLeft w:val="0"/>
              <w:marRight w:val="0"/>
              <w:marTop w:val="0"/>
              <w:marBottom w:val="0"/>
              <w:divBdr>
                <w:top w:val="none" w:sz="0" w:space="0" w:color="auto"/>
                <w:left w:val="none" w:sz="0" w:space="0" w:color="auto"/>
                <w:bottom w:val="none" w:sz="0" w:space="0" w:color="auto"/>
                <w:right w:val="none" w:sz="0" w:space="0" w:color="auto"/>
              </w:divBdr>
            </w:div>
            <w:div w:id="1305086700">
              <w:marLeft w:val="0"/>
              <w:marRight w:val="0"/>
              <w:marTop w:val="0"/>
              <w:marBottom w:val="0"/>
              <w:divBdr>
                <w:top w:val="none" w:sz="0" w:space="0" w:color="auto"/>
                <w:left w:val="none" w:sz="0" w:space="0" w:color="auto"/>
                <w:bottom w:val="none" w:sz="0" w:space="0" w:color="auto"/>
                <w:right w:val="none" w:sz="0" w:space="0" w:color="auto"/>
              </w:divBdr>
            </w:div>
            <w:div w:id="1305086701">
              <w:marLeft w:val="0"/>
              <w:marRight w:val="0"/>
              <w:marTop w:val="0"/>
              <w:marBottom w:val="0"/>
              <w:divBdr>
                <w:top w:val="none" w:sz="0" w:space="0" w:color="auto"/>
                <w:left w:val="none" w:sz="0" w:space="0" w:color="auto"/>
                <w:bottom w:val="none" w:sz="0" w:space="0" w:color="auto"/>
                <w:right w:val="none" w:sz="0" w:space="0" w:color="auto"/>
              </w:divBdr>
            </w:div>
            <w:div w:id="1305086702">
              <w:marLeft w:val="0"/>
              <w:marRight w:val="0"/>
              <w:marTop w:val="0"/>
              <w:marBottom w:val="0"/>
              <w:divBdr>
                <w:top w:val="none" w:sz="0" w:space="0" w:color="auto"/>
                <w:left w:val="none" w:sz="0" w:space="0" w:color="auto"/>
                <w:bottom w:val="none" w:sz="0" w:space="0" w:color="auto"/>
                <w:right w:val="none" w:sz="0" w:space="0" w:color="auto"/>
              </w:divBdr>
            </w:div>
            <w:div w:id="1305086704">
              <w:marLeft w:val="0"/>
              <w:marRight w:val="0"/>
              <w:marTop w:val="0"/>
              <w:marBottom w:val="0"/>
              <w:divBdr>
                <w:top w:val="none" w:sz="0" w:space="0" w:color="auto"/>
                <w:left w:val="none" w:sz="0" w:space="0" w:color="auto"/>
                <w:bottom w:val="none" w:sz="0" w:space="0" w:color="auto"/>
                <w:right w:val="none" w:sz="0" w:space="0" w:color="auto"/>
              </w:divBdr>
            </w:div>
            <w:div w:id="1305086705">
              <w:marLeft w:val="0"/>
              <w:marRight w:val="0"/>
              <w:marTop w:val="0"/>
              <w:marBottom w:val="0"/>
              <w:divBdr>
                <w:top w:val="none" w:sz="0" w:space="0" w:color="auto"/>
                <w:left w:val="none" w:sz="0" w:space="0" w:color="auto"/>
                <w:bottom w:val="none" w:sz="0" w:space="0" w:color="auto"/>
                <w:right w:val="none" w:sz="0" w:space="0" w:color="auto"/>
              </w:divBdr>
            </w:div>
            <w:div w:id="1305086706">
              <w:marLeft w:val="0"/>
              <w:marRight w:val="0"/>
              <w:marTop w:val="0"/>
              <w:marBottom w:val="0"/>
              <w:divBdr>
                <w:top w:val="none" w:sz="0" w:space="0" w:color="auto"/>
                <w:left w:val="none" w:sz="0" w:space="0" w:color="auto"/>
                <w:bottom w:val="none" w:sz="0" w:space="0" w:color="auto"/>
                <w:right w:val="none" w:sz="0" w:space="0" w:color="auto"/>
              </w:divBdr>
            </w:div>
            <w:div w:id="1305086707">
              <w:marLeft w:val="0"/>
              <w:marRight w:val="0"/>
              <w:marTop w:val="0"/>
              <w:marBottom w:val="0"/>
              <w:divBdr>
                <w:top w:val="none" w:sz="0" w:space="0" w:color="auto"/>
                <w:left w:val="none" w:sz="0" w:space="0" w:color="auto"/>
                <w:bottom w:val="none" w:sz="0" w:space="0" w:color="auto"/>
                <w:right w:val="none" w:sz="0" w:space="0" w:color="auto"/>
              </w:divBdr>
            </w:div>
            <w:div w:id="1305086708">
              <w:marLeft w:val="0"/>
              <w:marRight w:val="0"/>
              <w:marTop w:val="0"/>
              <w:marBottom w:val="0"/>
              <w:divBdr>
                <w:top w:val="none" w:sz="0" w:space="0" w:color="auto"/>
                <w:left w:val="none" w:sz="0" w:space="0" w:color="auto"/>
                <w:bottom w:val="none" w:sz="0" w:space="0" w:color="auto"/>
                <w:right w:val="none" w:sz="0" w:space="0" w:color="auto"/>
              </w:divBdr>
            </w:div>
            <w:div w:id="1305086709">
              <w:marLeft w:val="0"/>
              <w:marRight w:val="0"/>
              <w:marTop w:val="0"/>
              <w:marBottom w:val="0"/>
              <w:divBdr>
                <w:top w:val="none" w:sz="0" w:space="0" w:color="auto"/>
                <w:left w:val="none" w:sz="0" w:space="0" w:color="auto"/>
                <w:bottom w:val="none" w:sz="0" w:space="0" w:color="auto"/>
                <w:right w:val="none" w:sz="0" w:space="0" w:color="auto"/>
              </w:divBdr>
            </w:div>
            <w:div w:id="1305086710">
              <w:marLeft w:val="0"/>
              <w:marRight w:val="0"/>
              <w:marTop w:val="0"/>
              <w:marBottom w:val="0"/>
              <w:divBdr>
                <w:top w:val="none" w:sz="0" w:space="0" w:color="auto"/>
                <w:left w:val="none" w:sz="0" w:space="0" w:color="auto"/>
                <w:bottom w:val="none" w:sz="0" w:space="0" w:color="auto"/>
                <w:right w:val="none" w:sz="0" w:space="0" w:color="auto"/>
              </w:divBdr>
            </w:div>
            <w:div w:id="1305086712">
              <w:marLeft w:val="0"/>
              <w:marRight w:val="0"/>
              <w:marTop w:val="0"/>
              <w:marBottom w:val="0"/>
              <w:divBdr>
                <w:top w:val="none" w:sz="0" w:space="0" w:color="auto"/>
                <w:left w:val="none" w:sz="0" w:space="0" w:color="auto"/>
                <w:bottom w:val="none" w:sz="0" w:space="0" w:color="auto"/>
                <w:right w:val="none" w:sz="0" w:space="0" w:color="auto"/>
              </w:divBdr>
            </w:div>
            <w:div w:id="1305086713">
              <w:marLeft w:val="0"/>
              <w:marRight w:val="0"/>
              <w:marTop w:val="0"/>
              <w:marBottom w:val="0"/>
              <w:divBdr>
                <w:top w:val="none" w:sz="0" w:space="0" w:color="auto"/>
                <w:left w:val="none" w:sz="0" w:space="0" w:color="auto"/>
                <w:bottom w:val="none" w:sz="0" w:space="0" w:color="auto"/>
                <w:right w:val="none" w:sz="0" w:space="0" w:color="auto"/>
              </w:divBdr>
            </w:div>
            <w:div w:id="1305086714">
              <w:marLeft w:val="0"/>
              <w:marRight w:val="0"/>
              <w:marTop w:val="0"/>
              <w:marBottom w:val="0"/>
              <w:divBdr>
                <w:top w:val="none" w:sz="0" w:space="0" w:color="auto"/>
                <w:left w:val="none" w:sz="0" w:space="0" w:color="auto"/>
                <w:bottom w:val="none" w:sz="0" w:space="0" w:color="auto"/>
                <w:right w:val="none" w:sz="0" w:space="0" w:color="auto"/>
              </w:divBdr>
            </w:div>
            <w:div w:id="1305086715">
              <w:marLeft w:val="0"/>
              <w:marRight w:val="0"/>
              <w:marTop w:val="0"/>
              <w:marBottom w:val="0"/>
              <w:divBdr>
                <w:top w:val="none" w:sz="0" w:space="0" w:color="auto"/>
                <w:left w:val="none" w:sz="0" w:space="0" w:color="auto"/>
                <w:bottom w:val="none" w:sz="0" w:space="0" w:color="auto"/>
                <w:right w:val="none" w:sz="0" w:space="0" w:color="auto"/>
              </w:divBdr>
            </w:div>
            <w:div w:id="1305086716">
              <w:marLeft w:val="0"/>
              <w:marRight w:val="0"/>
              <w:marTop w:val="0"/>
              <w:marBottom w:val="0"/>
              <w:divBdr>
                <w:top w:val="none" w:sz="0" w:space="0" w:color="auto"/>
                <w:left w:val="none" w:sz="0" w:space="0" w:color="auto"/>
                <w:bottom w:val="none" w:sz="0" w:space="0" w:color="auto"/>
                <w:right w:val="none" w:sz="0" w:space="0" w:color="auto"/>
              </w:divBdr>
            </w:div>
            <w:div w:id="1305086717">
              <w:marLeft w:val="0"/>
              <w:marRight w:val="0"/>
              <w:marTop w:val="0"/>
              <w:marBottom w:val="0"/>
              <w:divBdr>
                <w:top w:val="none" w:sz="0" w:space="0" w:color="auto"/>
                <w:left w:val="none" w:sz="0" w:space="0" w:color="auto"/>
                <w:bottom w:val="none" w:sz="0" w:space="0" w:color="auto"/>
                <w:right w:val="none" w:sz="0" w:space="0" w:color="auto"/>
              </w:divBdr>
            </w:div>
            <w:div w:id="1305086718">
              <w:marLeft w:val="0"/>
              <w:marRight w:val="0"/>
              <w:marTop w:val="0"/>
              <w:marBottom w:val="0"/>
              <w:divBdr>
                <w:top w:val="none" w:sz="0" w:space="0" w:color="auto"/>
                <w:left w:val="none" w:sz="0" w:space="0" w:color="auto"/>
                <w:bottom w:val="none" w:sz="0" w:space="0" w:color="auto"/>
                <w:right w:val="none" w:sz="0" w:space="0" w:color="auto"/>
              </w:divBdr>
            </w:div>
            <w:div w:id="1305086719">
              <w:marLeft w:val="0"/>
              <w:marRight w:val="0"/>
              <w:marTop w:val="0"/>
              <w:marBottom w:val="0"/>
              <w:divBdr>
                <w:top w:val="none" w:sz="0" w:space="0" w:color="auto"/>
                <w:left w:val="none" w:sz="0" w:space="0" w:color="auto"/>
                <w:bottom w:val="none" w:sz="0" w:space="0" w:color="auto"/>
                <w:right w:val="none" w:sz="0" w:space="0" w:color="auto"/>
              </w:divBdr>
            </w:div>
            <w:div w:id="1305086720">
              <w:marLeft w:val="0"/>
              <w:marRight w:val="0"/>
              <w:marTop w:val="0"/>
              <w:marBottom w:val="0"/>
              <w:divBdr>
                <w:top w:val="none" w:sz="0" w:space="0" w:color="auto"/>
                <w:left w:val="none" w:sz="0" w:space="0" w:color="auto"/>
                <w:bottom w:val="none" w:sz="0" w:space="0" w:color="auto"/>
                <w:right w:val="none" w:sz="0" w:space="0" w:color="auto"/>
              </w:divBdr>
            </w:div>
            <w:div w:id="1305086721">
              <w:marLeft w:val="0"/>
              <w:marRight w:val="0"/>
              <w:marTop w:val="0"/>
              <w:marBottom w:val="0"/>
              <w:divBdr>
                <w:top w:val="none" w:sz="0" w:space="0" w:color="auto"/>
                <w:left w:val="none" w:sz="0" w:space="0" w:color="auto"/>
                <w:bottom w:val="none" w:sz="0" w:space="0" w:color="auto"/>
                <w:right w:val="none" w:sz="0" w:space="0" w:color="auto"/>
              </w:divBdr>
            </w:div>
            <w:div w:id="1305086722">
              <w:marLeft w:val="0"/>
              <w:marRight w:val="0"/>
              <w:marTop w:val="0"/>
              <w:marBottom w:val="0"/>
              <w:divBdr>
                <w:top w:val="none" w:sz="0" w:space="0" w:color="auto"/>
                <w:left w:val="none" w:sz="0" w:space="0" w:color="auto"/>
                <w:bottom w:val="none" w:sz="0" w:space="0" w:color="auto"/>
                <w:right w:val="none" w:sz="0" w:space="0" w:color="auto"/>
              </w:divBdr>
            </w:div>
            <w:div w:id="1305086723">
              <w:marLeft w:val="0"/>
              <w:marRight w:val="0"/>
              <w:marTop w:val="0"/>
              <w:marBottom w:val="0"/>
              <w:divBdr>
                <w:top w:val="none" w:sz="0" w:space="0" w:color="auto"/>
                <w:left w:val="none" w:sz="0" w:space="0" w:color="auto"/>
                <w:bottom w:val="none" w:sz="0" w:space="0" w:color="auto"/>
                <w:right w:val="none" w:sz="0" w:space="0" w:color="auto"/>
              </w:divBdr>
            </w:div>
            <w:div w:id="1305086725">
              <w:marLeft w:val="0"/>
              <w:marRight w:val="0"/>
              <w:marTop w:val="0"/>
              <w:marBottom w:val="0"/>
              <w:divBdr>
                <w:top w:val="none" w:sz="0" w:space="0" w:color="auto"/>
                <w:left w:val="none" w:sz="0" w:space="0" w:color="auto"/>
                <w:bottom w:val="none" w:sz="0" w:space="0" w:color="auto"/>
                <w:right w:val="none" w:sz="0" w:space="0" w:color="auto"/>
              </w:divBdr>
            </w:div>
            <w:div w:id="1305086726">
              <w:marLeft w:val="0"/>
              <w:marRight w:val="0"/>
              <w:marTop w:val="0"/>
              <w:marBottom w:val="0"/>
              <w:divBdr>
                <w:top w:val="none" w:sz="0" w:space="0" w:color="auto"/>
                <w:left w:val="none" w:sz="0" w:space="0" w:color="auto"/>
                <w:bottom w:val="none" w:sz="0" w:space="0" w:color="auto"/>
                <w:right w:val="none" w:sz="0" w:space="0" w:color="auto"/>
              </w:divBdr>
            </w:div>
            <w:div w:id="1305086727">
              <w:marLeft w:val="0"/>
              <w:marRight w:val="0"/>
              <w:marTop w:val="0"/>
              <w:marBottom w:val="0"/>
              <w:divBdr>
                <w:top w:val="none" w:sz="0" w:space="0" w:color="auto"/>
                <w:left w:val="none" w:sz="0" w:space="0" w:color="auto"/>
                <w:bottom w:val="none" w:sz="0" w:space="0" w:color="auto"/>
                <w:right w:val="none" w:sz="0" w:space="0" w:color="auto"/>
              </w:divBdr>
            </w:div>
            <w:div w:id="1305086729">
              <w:marLeft w:val="0"/>
              <w:marRight w:val="0"/>
              <w:marTop w:val="0"/>
              <w:marBottom w:val="0"/>
              <w:divBdr>
                <w:top w:val="none" w:sz="0" w:space="0" w:color="auto"/>
                <w:left w:val="none" w:sz="0" w:space="0" w:color="auto"/>
                <w:bottom w:val="none" w:sz="0" w:space="0" w:color="auto"/>
                <w:right w:val="none" w:sz="0" w:space="0" w:color="auto"/>
              </w:divBdr>
            </w:div>
            <w:div w:id="1305086730">
              <w:marLeft w:val="0"/>
              <w:marRight w:val="0"/>
              <w:marTop w:val="0"/>
              <w:marBottom w:val="0"/>
              <w:divBdr>
                <w:top w:val="none" w:sz="0" w:space="0" w:color="auto"/>
                <w:left w:val="none" w:sz="0" w:space="0" w:color="auto"/>
                <w:bottom w:val="none" w:sz="0" w:space="0" w:color="auto"/>
                <w:right w:val="none" w:sz="0" w:space="0" w:color="auto"/>
              </w:divBdr>
            </w:div>
            <w:div w:id="1305086731">
              <w:marLeft w:val="0"/>
              <w:marRight w:val="0"/>
              <w:marTop w:val="0"/>
              <w:marBottom w:val="0"/>
              <w:divBdr>
                <w:top w:val="none" w:sz="0" w:space="0" w:color="auto"/>
                <w:left w:val="none" w:sz="0" w:space="0" w:color="auto"/>
                <w:bottom w:val="none" w:sz="0" w:space="0" w:color="auto"/>
                <w:right w:val="none" w:sz="0" w:space="0" w:color="auto"/>
              </w:divBdr>
            </w:div>
            <w:div w:id="1305086732">
              <w:marLeft w:val="0"/>
              <w:marRight w:val="0"/>
              <w:marTop w:val="0"/>
              <w:marBottom w:val="0"/>
              <w:divBdr>
                <w:top w:val="none" w:sz="0" w:space="0" w:color="auto"/>
                <w:left w:val="none" w:sz="0" w:space="0" w:color="auto"/>
                <w:bottom w:val="none" w:sz="0" w:space="0" w:color="auto"/>
                <w:right w:val="none" w:sz="0" w:space="0" w:color="auto"/>
              </w:divBdr>
            </w:div>
            <w:div w:id="1305086733">
              <w:marLeft w:val="0"/>
              <w:marRight w:val="0"/>
              <w:marTop w:val="0"/>
              <w:marBottom w:val="0"/>
              <w:divBdr>
                <w:top w:val="none" w:sz="0" w:space="0" w:color="auto"/>
                <w:left w:val="none" w:sz="0" w:space="0" w:color="auto"/>
                <w:bottom w:val="none" w:sz="0" w:space="0" w:color="auto"/>
                <w:right w:val="none" w:sz="0" w:space="0" w:color="auto"/>
              </w:divBdr>
            </w:div>
            <w:div w:id="1305086735">
              <w:marLeft w:val="0"/>
              <w:marRight w:val="0"/>
              <w:marTop w:val="0"/>
              <w:marBottom w:val="0"/>
              <w:divBdr>
                <w:top w:val="none" w:sz="0" w:space="0" w:color="auto"/>
                <w:left w:val="none" w:sz="0" w:space="0" w:color="auto"/>
                <w:bottom w:val="none" w:sz="0" w:space="0" w:color="auto"/>
                <w:right w:val="none" w:sz="0" w:space="0" w:color="auto"/>
              </w:divBdr>
            </w:div>
            <w:div w:id="1305086737">
              <w:marLeft w:val="0"/>
              <w:marRight w:val="0"/>
              <w:marTop w:val="0"/>
              <w:marBottom w:val="0"/>
              <w:divBdr>
                <w:top w:val="none" w:sz="0" w:space="0" w:color="auto"/>
                <w:left w:val="none" w:sz="0" w:space="0" w:color="auto"/>
                <w:bottom w:val="none" w:sz="0" w:space="0" w:color="auto"/>
                <w:right w:val="none" w:sz="0" w:space="0" w:color="auto"/>
              </w:divBdr>
            </w:div>
            <w:div w:id="1305086738">
              <w:marLeft w:val="0"/>
              <w:marRight w:val="0"/>
              <w:marTop w:val="0"/>
              <w:marBottom w:val="0"/>
              <w:divBdr>
                <w:top w:val="none" w:sz="0" w:space="0" w:color="auto"/>
                <w:left w:val="none" w:sz="0" w:space="0" w:color="auto"/>
                <w:bottom w:val="none" w:sz="0" w:space="0" w:color="auto"/>
                <w:right w:val="none" w:sz="0" w:space="0" w:color="auto"/>
              </w:divBdr>
            </w:div>
            <w:div w:id="13050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24">
      <w:marLeft w:val="0"/>
      <w:marRight w:val="0"/>
      <w:marTop w:val="0"/>
      <w:marBottom w:val="0"/>
      <w:divBdr>
        <w:top w:val="none" w:sz="0" w:space="0" w:color="auto"/>
        <w:left w:val="none" w:sz="0" w:space="0" w:color="auto"/>
        <w:bottom w:val="none" w:sz="0" w:space="0" w:color="auto"/>
        <w:right w:val="none" w:sz="0" w:space="0" w:color="auto"/>
      </w:divBdr>
      <w:divsChild>
        <w:div w:id="1305086678">
          <w:marLeft w:val="0"/>
          <w:marRight w:val="0"/>
          <w:marTop w:val="0"/>
          <w:marBottom w:val="0"/>
          <w:divBdr>
            <w:top w:val="none" w:sz="0" w:space="0" w:color="auto"/>
            <w:left w:val="none" w:sz="0" w:space="0" w:color="auto"/>
            <w:bottom w:val="none" w:sz="0" w:space="0" w:color="auto"/>
            <w:right w:val="none" w:sz="0" w:space="0" w:color="auto"/>
          </w:divBdr>
          <w:divsChild>
            <w:div w:id="13050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36">
      <w:marLeft w:val="0"/>
      <w:marRight w:val="0"/>
      <w:marTop w:val="0"/>
      <w:marBottom w:val="0"/>
      <w:divBdr>
        <w:top w:val="none" w:sz="0" w:space="0" w:color="auto"/>
        <w:left w:val="none" w:sz="0" w:space="0" w:color="auto"/>
        <w:bottom w:val="none" w:sz="0" w:space="0" w:color="auto"/>
        <w:right w:val="none" w:sz="0" w:space="0" w:color="auto"/>
      </w:divBdr>
      <w:divsChild>
        <w:div w:id="1305086679">
          <w:marLeft w:val="0"/>
          <w:marRight w:val="0"/>
          <w:marTop w:val="0"/>
          <w:marBottom w:val="0"/>
          <w:divBdr>
            <w:top w:val="none" w:sz="0" w:space="0" w:color="auto"/>
            <w:left w:val="none" w:sz="0" w:space="0" w:color="auto"/>
            <w:bottom w:val="none" w:sz="0" w:space="0" w:color="auto"/>
            <w:right w:val="none" w:sz="0" w:space="0" w:color="auto"/>
          </w:divBdr>
          <w:divsChild>
            <w:div w:id="13050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11714</Words>
  <Characters>66770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78328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Vera</dc:creator>
  <cp:keywords/>
  <dc:description/>
  <cp:lastModifiedBy>admin</cp:lastModifiedBy>
  <cp:revision>2</cp:revision>
  <dcterms:created xsi:type="dcterms:W3CDTF">2014-02-22T22:04:00Z</dcterms:created>
  <dcterms:modified xsi:type="dcterms:W3CDTF">2014-02-22T22:04:00Z</dcterms:modified>
</cp:coreProperties>
</file>