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5F" w:rsidRDefault="00205B5F" w:rsidP="0088362A">
      <w:pPr>
        <w:spacing w:after="0"/>
        <w:jc w:val="center"/>
        <w:rPr>
          <w:rFonts w:ascii="Times New Roman" w:hAnsi="Times New Roman"/>
          <w:sz w:val="28"/>
          <w:szCs w:val="28"/>
        </w:rPr>
      </w:pPr>
    </w:p>
    <w:p w:rsidR="00BA47B6" w:rsidRPr="00F87A87" w:rsidRDefault="00BA47B6" w:rsidP="0088362A">
      <w:pPr>
        <w:spacing w:after="0"/>
        <w:jc w:val="center"/>
        <w:rPr>
          <w:rFonts w:ascii="Times New Roman" w:hAnsi="Times New Roman"/>
          <w:sz w:val="28"/>
          <w:szCs w:val="28"/>
        </w:rPr>
      </w:pPr>
      <w:r w:rsidRPr="00F87A87">
        <w:rPr>
          <w:rFonts w:ascii="Times New Roman" w:hAnsi="Times New Roman"/>
          <w:sz w:val="28"/>
          <w:szCs w:val="28"/>
        </w:rPr>
        <w:t>Федеральное Агентство по образованию</w:t>
      </w:r>
    </w:p>
    <w:p w:rsidR="00BA47B6" w:rsidRPr="00F87A87" w:rsidRDefault="00BA47B6" w:rsidP="0088362A">
      <w:pPr>
        <w:spacing w:after="0"/>
        <w:jc w:val="center"/>
        <w:rPr>
          <w:rFonts w:ascii="Times New Roman" w:hAnsi="Times New Roman"/>
          <w:sz w:val="28"/>
          <w:szCs w:val="28"/>
        </w:rPr>
      </w:pPr>
      <w:r w:rsidRPr="00F87A87">
        <w:rPr>
          <w:rFonts w:ascii="Times New Roman" w:hAnsi="Times New Roman"/>
          <w:sz w:val="28"/>
          <w:szCs w:val="28"/>
        </w:rPr>
        <w:t>Саратовский Государственный Университет имени Н.Г.Чернышевского.</w:t>
      </w:r>
    </w:p>
    <w:p w:rsidR="00BA47B6" w:rsidRPr="00F87A87" w:rsidRDefault="00BA47B6" w:rsidP="0088362A">
      <w:pPr>
        <w:spacing w:after="0"/>
        <w:jc w:val="center"/>
        <w:rPr>
          <w:rFonts w:ascii="Times New Roman" w:hAnsi="Times New Roman"/>
          <w:sz w:val="28"/>
          <w:szCs w:val="28"/>
        </w:rPr>
      </w:pPr>
    </w:p>
    <w:p w:rsidR="00BA47B6" w:rsidRPr="00F87A87" w:rsidRDefault="00BA47B6" w:rsidP="0088362A">
      <w:pPr>
        <w:spacing w:after="0"/>
        <w:jc w:val="center"/>
        <w:rPr>
          <w:rFonts w:ascii="Times New Roman" w:hAnsi="Times New Roman"/>
          <w:sz w:val="28"/>
          <w:szCs w:val="28"/>
        </w:rPr>
      </w:pPr>
    </w:p>
    <w:p w:rsidR="00BA47B6" w:rsidRPr="00F87A87" w:rsidRDefault="00BA47B6" w:rsidP="0088362A">
      <w:pPr>
        <w:spacing w:after="0"/>
        <w:jc w:val="right"/>
        <w:rPr>
          <w:rFonts w:ascii="Times New Roman" w:hAnsi="Times New Roman"/>
          <w:sz w:val="28"/>
          <w:szCs w:val="28"/>
        </w:rPr>
      </w:pPr>
      <w:r w:rsidRPr="00F87A87">
        <w:rPr>
          <w:rFonts w:ascii="Times New Roman" w:hAnsi="Times New Roman"/>
          <w:sz w:val="28"/>
          <w:szCs w:val="28"/>
        </w:rPr>
        <w:t>Экономический факультет.</w:t>
      </w:r>
    </w:p>
    <w:p w:rsidR="00BA47B6" w:rsidRPr="00F87A87" w:rsidRDefault="00BA47B6" w:rsidP="0088362A">
      <w:pPr>
        <w:spacing w:after="0"/>
        <w:jc w:val="right"/>
        <w:rPr>
          <w:rFonts w:ascii="Times New Roman" w:hAnsi="Times New Roman"/>
          <w:sz w:val="28"/>
          <w:szCs w:val="28"/>
        </w:rPr>
      </w:pPr>
      <w:r w:rsidRPr="00F87A87">
        <w:rPr>
          <w:rFonts w:ascii="Times New Roman" w:hAnsi="Times New Roman"/>
          <w:sz w:val="28"/>
          <w:szCs w:val="28"/>
        </w:rPr>
        <w:t>Кафедра менеджмента и маркетинга.</w:t>
      </w:r>
    </w:p>
    <w:p w:rsidR="00BA47B6" w:rsidRPr="00F87A87" w:rsidRDefault="00BA47B6" w:rsidP="0088362A">
      <w:pPr>
        <w:spacing w:after="0"/>
        <w:jc w:val="center"/>
        <w:rPr>
          <w:rFonts w:ascii="Times New Roman" w:hAnsi="Times New Roman"/>
          <w:sz w:val="28"/>
          <w:szCs w:val="28"/>
        </w:rPr>
      </w:pPr>
    </w:p>
    <w:p w:rsidR="00BA47B6" w:rsidRPr="00F87A87" w:rsidRDefault="00BA47B6" w:rsidP="0088362A">
      <w:pPr>
        <w:spacing w:after="0"/>
        <w:jc w:val="center"/>
        <w:rPr>
          <w:rFonts w:ascii="Times New Roman" w:hAnsi="Times New Roman"/>
          <w:sz w:val="28"/>
          <w:szCs w:val="28"/>
        </w:rPr>
      </w:pPr>
    </w:p>
    <w:p w:rsidR="00BA47B6" w:rsidRPr="00F87A87" w:rsidRDefault="00BA47B6" w:rsidP="0088362A">
      <w:pPr>
        <w:spacing w:after="0"/>
        <w:jc w:val="center"/>
        <w:rPr>
          <w:rFonts w:ascii="Times New Roman" w:hAnsi="Times New Roman"/>
          <w:sz w:val="28"/>
          <w:szCs w:val="28"/>
        </w:rPr>
      </w:pPr>
    </w:p>
    <w:p w:rsidR="00BA47B6" w:rsidRPr="00F87A87" w:rsidRDefault="00BA47B6" w:rsidP="0088362A">
      <w:pPr>
        <w:spacing w:after="0"/>
        <w:jc w:val="center"/>
        <w:rPr>
          <w:rFonts w:ascii="Times New Roman" w:hAnsi="Times New Roman"/>
          <w:sz w:val="36"/>
          <w:szCs w:val="36"/>
        </w:rPr>
      </w:pPr>
      <w:r w:rsidRPr="00F87A87">
        <w:rPr>
          <w:rFonts w:ascii="Times New Roman" w:hAnsi="Times New Roman"/>
          <w:sz w:val="36"/>
          <w:szCs w:val="36"/>
        </w:rPr>
        <w:t>Курсовая на тему:</w:t>
      </w:r>
    </w:p>
    <w:p w:rsidR="00BA47B6" w:rsidRPr="00F87A87" w:rsidRDefault="00BA47B6" w:rsidP="0088362A">
      <w:pPr>
        <w:spacing w:after="0"/>
        <w:jc w:val="center"/>
        <w:rPr>
          <w:rFonts w:ascii="Times New Roman" w:hAnsi="Times New Roman"/>
          <w:sz w:val="36"/>
          <w:szCs w:val="36"/>
        </w:rPr>
      </w:pPr>
      <w:r w:rsidRPr="00F87A87">
        <w:rPr>
          <w:rFonts w:ascii="Times New Roman" w:hAnsi="Times New Roman"/>
          <w:sz w:val="36"/>
          <w:szCs w:val="36"/>
        </w:rPr>
        <w:t>«Эволюция управленческой мысли в России».</w:t>
      </w:r>
    </w:p>
    <w:p w:rsidR="00BA47B6" w:rsidRPr="00F87A87" w:rsidRDefault="00BA47B6" w:rsidP="0088362A">
      <w:pPr>
        <w:spacing w:after="0"/>
        <w:ind w:left="7371"/>
        <w:jc w:val="center"/>
        <w:rPr>
          <w:rFonts w:ascii="Times New Roman" w:hAnsi="Times New Roman"/>
          <w:sz w:val="28"/>
          <w:szCs w:val="28"/>
        </w:rPr>
      </w:pPr>
    </w:p>
    <w:p w:rsidR="00BA47B6" w:rsidRPr="00F87A87" w:rsidRDefault="00BA47B6" w:rsidP="0088362A">
      <w:pPr>
        <w:spacing w:after="0"/>
        <w:ind w:left="7371"/>
        <w:jc w:val="center"/>
        <w:rPr>
          <w:rFonts w:ascii="Times New Roman" w:hAnsi="Times New Roman"/>
          <w:sz w:val="28"/>
          <w:szCs w:val="28"/>
        </w:rPr>
      </w:pPr>
    </w:p>
    <w:p w:rsidR="00BA47B6" w:rsidRPr="00F87A87" w:rsidRDefault="00BA47B6" w:rsidP="0088362A">
      <w:pPr>
        <w:spacing w:after="0"/>
        <w:ind w:left="7371"/>
        <w:jc w:val="center"/>
        <w:rPr>
          <w:rFonts w:ascii="Times New Roman" w:hAnsi="Times New Roman"/>
          <w:sz w:val="28"/>
          <w:szCs w:val="28"/>
        </w:rPr>
      </w:pPr>
    </w:p>
    <w:p w:rsidR="00BA47B6" w:rsidRPr="00F87A87" w:rsidRDefault="00BA47B6" w:rsidP="0088362A">
      <w:pPr>
        <w:spacing w:after="0"/>
        <w:ind w:left="7371"/>
        <w:jc w:val="center"/>
        <w:rPr>
          <w:rFonts w:ascii="Times New Roman" w:hAnsi="Times New Roman"/>
          <w:sz w:val="28"/>
          <w:szCs w:val="28"/>
        </w:rPr>
      </w:pPr>
    </w:p>
    <w:p w:rsidR="00BA47B6" w:rsidRPr="00F87A87" w:rsidRDefault="00BA47B6" w:rsidP="0088362A">
      <w:pPr>
        <w:spacing w:after="0"/>
        <w:ind w:left="7371"/>
        <w:jc w:val="center"/>
        <w:rPr>
          <w:rFonts w:ascii="Times New Roman" w:hAnsi="Times New Roman"/>
          <w:sz w:val="28"/>
          <w:szCs w:val="28"/>
        </w:rPr>
      </w:pPr>
    </w:p>
    <w:p w:rsidR="00BA47B6" w:rsidRPr="00F87A87" w:rsidRDefault="00BA47B6" w:rsidP="0088362A">
      <w:pPr>
        <w:spacing w:after="0"/>
        <w:rPr>
          <w:rFonts w:ascii="Times New Roman" w:hAnsi="Times New Roman"/>
          <w:sz w:val="28"/>
          <w:szCs w:val="28"/>
        </w:rPr>
      </w:pPr>
    </w:p>
    <w:p w:rsidR="00BA47B6" w:rsidRPr="00F87A87" w:rsidRDefault="00BA47B6" w:rsidP="0088362A">
      <w:pPr>
        <w:spacing w:after="0"/>
        <w:ind w:left="5670"/>
        <w:rPr>
          <w:rFonts w:ascii="Times New Roman" w:hAnsi="Times New Roman"/>
          <w:sz w:val="28"/>
          <w:szCs w:val="28"/>
        </w:rPr>
      </w:pPr>
      <w:r w:rsidRPr="00F87A87">
        <w:rPr>
          <w:rFonts w:ascii="Times New Roman" w:hAnsi="Times New Roman"/>
          <w:sz w:val="28"/>
          <w:szCs w:val="28"/>
        </w:rPr>
        <w:t>Выполнил:                                    студент 2 курса                                    271 группы д/о экономического ф-та специальность менеджмент организации Акчур</w:t>
      </w:r>
      <w:r>
        <w:rPr>
          <w:rFonts w:ascii="Times New Roman" w:hAnsi="Times New Roman"/>
          <w:sz w:val="28"/>
          <w:szCs w:val="28"/>
        </w:rPr>
        <w:t xml:space="preserve">ин А.И. Проверила: к.э.н. профессор </w:t>
      </w:r>
    </w:p>
    <w:p w:rsidR="00BA47B6" w:rsidRPr="00F87A87" w:rsidRDefault="00BA47B6" w:rsidP="0088362A">
      <w:pPr>
        <w:spacing w:after="0"/>
        <w:ind w:left="5670"/>
        <w:rPr>
          <w:rFonts w:ascii="Times New Roman" w:hAnsi="Times New Roman"/>
          <w:sz w:val="28"/>
          <w:szCs w:val="28"/>
        </w:rPr>
      </w:pPr>
      <w:r w:rsidRPr="00F87A87">
        <w:rPr>
          <w:rFonts w:ascii="Times New Roman" w:hAnsi="Times New Roman"/>
          <w:sz w:val="28"/>
          <w:szCs w:val="28"/>
        </w:rPr>
        <w:t xml:space="preserve">Дорофеева Л.И. </w:t>
      </w:r>
    </w:p>
    <w:p w:rsidR="00BA47B6" w:rsidRPr="00F87A87" w:rsidRDefault="00BA47B6" w:rsidP="0088362A">
      <w:pPr>
        <w:spacing w:after="0"/>
        <w:rPr>
          <w:rFonts w:ascii="Times New Roman" w:hAnsi="Times New Roman"/>
          <w:sz w:val="28"/>
          <w:szCs w:val="28"/>
        </w:rPr>
      </w:pPr>
    </w:p>
    <w:p w:rsidR="00BA47B6" w:rsidRPr="00F87A87" w:rsidRDefault="00BA47B6" w:rsidP="0088362A">
      <w:pPr>
        <w:spacing w:after="0"/>
        <w:rPr>
          <w:rFonts w:ascii="Times New Roman" w:hAnsi="Times New Roman"/>
          <w:sz w:val="28"/>
          <w:szCs w:val="28"/>
        </w:rPr>
      </w:pPr>
    </w:p>
    <w:p w:rsidR="00BA47B6" w:rsidRPr="00F60029" w:rsidRDefault="00BA47B6" w:rsidP="001D1489">
      <w:pPr>
        <w:spacing w:before="4320" w:after="0"/>
        <w:jc w:val="center"/>
        <w:rPr>
          <w:rFonts w:ascii="Times New Roman" w:hAnsi="Times New Roman"/>
          <w:sz w:val="28"/>
          <w:szCs w:val="28"/>
        </w:rPr>
      </w:pPr>
      <w:r w:rsidRPr="00F87A87">
        <w:rPr>
          <w:rFonts w:ascii="Times New Roman" w:hAnsi="Times New Roman"/>
          <w:sz w:val="28"/>
          <w:szCs w:val="28"/>
        </w:rPr>
        <w:t>Саратов,2008.</w:t>
      </w:r>
    </w:p>
    <w:p w:rsidR="00BA47B6" w:rsidRDefault="00BA47B6" w:rsidP="003A7BC7">
      <w:pPr>
        <w:spacing w:after="0"/>
        <w:jc w:val="center"/>
        <w:rPr>
          <w:rFonts w:ascii="Times New Roman" w:hAnsi="Times New Roman"/>
          <w:color w:val="000000"/>
          <w:sz w:val="28"/>
          <w:szCs w:val="28"/>
        </w:rPr>
      </w:pPr>
    </w:p>
    <w:p w:rsidR="00BA47B6" w:rsidRDefault="00BA47B6" w:rsidP="007624AF">
      <w:pPr>
        <w:spacing w:after="0"/>
        <w:jc w:val="center"/>
        <w:rPr>
          <w:rFonts w:ascii="Times New Roman" w:hAnsi="Times New Roman"/>
          <w:sz w:val="36"/>
          <w:szCs w:val="36"/>
        </w:rPr>
      </w:pPr>
      <w:r w:rsidRPr="00487D19">
        <w:rPr>
          <w:rFonts w:ascii="Times New Roman" w:hAnsi="Times New Roman"/>
          <w:sz w:val="36"/>
          <w:szCs w:val="36"/>
        </w:rPr>
        <w:t>Содержание.</w:t>
      </w:r>
    </w:p>
    <w:p w:rsidR="00BA47B6" w:rsidRDefault="00BA47B6" w:rsidP="00432A7A">
      <w:pPr>
        <w:spacing w:before="120" w:after="0"/>
        <w:rPr>
          <w:rFonts w:ascii="Times New Roman" w:hAnsi="Times New Roman"/>
          <w:sz w:val="28"/>
          <w:szCs w:val="28"/>
        </w:rPr>
      </w:pPr>
      <w:r>
        <w:rPr>
          <w:rFonts w:ascii="Times New Roman" w:hAnsi="Times New Roman"/>
          <w:sz w:val="28"/>
          <w:szCs w:val="28"/>
        </w:rPr>
        <w:t>Введение……………………………………………………………………………..….3</w:t>
      </w:r>
    </w:p>
    <w:p w:rsidR="00BA47B6" w:rsidRDefault="00BA47B6" w:rsidP="00432A7A">
      <w:pPr>
        <w:spacing w:before="120" w:after="0" w:line="360" w:lineRule="auto"/>
        <w:rPr>
          <w:rFonts w:ascii="Times New Roman" w:hAnsi="Times New Roman"/>
          <w:color w:val="000000"/>
          <w:sz w:val="28"/>
          <w:szCs w:val="28"/>
        </w:rPr>
      </w:pPr>
      <w:r w:rsidRPr="00FB52E7">
        <w:rPr>
          <w:rFonts w:ascii="Times New Roman" w:hAnsi="Times New Roman"/>
          <w:color w:val="000000"/>
          <w:sz w:val="28"/>
          <w:szCs w:val="28"/>
        </w:rPr>
        <w:t>1.Особенности классической школы управления в   России</w:t>
      </w:r>
      <w:r>
        <w:rPr>
          <w:rFonts w:ascii="Times New Roman" w:hAnsi="Times New Roman"/>
          <w:color w:val="000000"/>
          <w:sz w:val="28"/>
          <w:szCs w:val="28"/>
        </w:rPr>
        <w:t>…………………..……5</w:t>
      </w:r>
    </w:p>
    <w:p w:rsidR="00BA47B6" w:rsidRDefault="00BA47B6" w:rsidP="00432A7A">
      <w:pPr>
        <w:spacing w:before="120" w:after="0" w:line="360" w:lineRule="auto"/>
        <w:rPr>
          <w:rFonts w:ascii="Times New Roman" w:hAnsi="Times New Roman"/>
          <w:color w:val="000000"/>
          <w:sz w:val="28"/>
          <w:szCs w:val="28"/>
        </w:rPr>
      </w:pPr>
      <w:r w:rsidRPr="00F4467F">
        <w:rPr>
          <w:rFonts w:ascii="Times New Roman" w:hAnsi="Times New Roman"/>
          <w:color w:val="000000"/>
          <w:sz w:val="28"/>
          <w:szCs w:val="28"/>
        </w:rPr>
        <w:t>1.1Предыстория  формирования</w:t>
      </w:r>
      <w:r>
        <w:rPr>
          <w:rFonts w:ascii="Times New Roman" w:hAnsi="Times New Roman"/>
          <w:color w:val="000000"/>
          <w:sz w:val="28"/>
          <w:szCs w:val="28"/>
        </w:rPr>
        <w:t>…………………………………………………...….5</w:t>
      </w:r>
    </w:p>
    <w:p w:rsidR="00BA47B6" w:rsidRDefault="00BA47B6" w:rsidP="00432A7A">
      <w:pPr>
        <w:spacing w:before="120" w:after="0" w:line="360" w:lineRule="auto"/>
        <w:rPr>
          <w:rFonts w:ascii="Times New Roman" w:hAnsi="Times New Roman"/>
          <w:sz w:val="28"/>
          <w:szCs w:val="28"/>
        </w:rPr>
      </w:pPr>
      <w:r>
        <w:rPr>
          <w:rFonts w:ascii="Times New Roman" w:hAnsi="Times New Roman"/>
          <w:sz w:val="28"/>
          <w:szCs w:val="28"/>
        </w:rPr>
        <w:t>1.2С</w:t>
      </w:r>
      <w:r w:rsidRPr="00AD5181">
        <w:rPr>
          <w:rFonts w:ascii="Times New Roman" w:hAnsi="Times New Roman"/>
          <w:sz w:val="28"/>
          <w:szCs w:val="28"/>
        </w:rPr>
        <w:t>оветская школа управления</w:t>
      </w:r>
      <w:r>
        <w:rPr>
          <w:rFonts w:ascii="Times New Roman" w:hAnsi="Times New Roman"/>
          <w:sz w:val="28"/>
          <w:szCs w:val="28"/>
        </w:rPr>
        <w:t>………………………………………………..……..6</w:t>
      </w:r>
    </w:p>
    <w:p w:rsidR="00BA47B6" w:rsidRDefault="00BA47B6" w:rsidP="00432A7A">
      <w:pPr>
        <w:spacing w:before="120" w:after="0" w:line="360" w:lineRule="auto"/>
        <w:rPr>
          <w:rFonts w:ascii="Times New Roman" w:hAnsi="Times New Roman"/>
          <w:sz w:val="28"/>
          <w:szCs w:val="28"/>
        </w:rPr>
      </w:pPr>
      <w:r w:rsidRPr="009D650C">
        <w:rPr>
          <w:rFonts w:ascii="Times New Roman" w:hAnsi="Times New Roman"/>
          <w:sz w:val="28"/>
          <w:szCs w:val="28"/>
        </w:rPr>
        <w:t>2.Особенности школы человеческих отношений в России</w:t>
      </w:r>
      <w:r>
        <w:rPr>
          <w:rFonts w:ascii="Times New Roman" w:hAnsi="Times New Roman"/>
          <w:sz w:val="28"/>
          <w:szCs w:val="28"/>
        </w:rPr>
        <w:t>………………….……..12</w:t>
      </w:r>
    </w:p>
    <w:p w:rsidR="00BA47B6" w:rsidRDefault="00BA47B6" w:rsidP="00432A7A">
      <w:pPr>
        <w:spacing w:before="120" w:after="0" w:line="360" w:lineRule="auto"/>
        <w:rPr>
          <w:rFonts w:ascii="Times New Roman" w:hAnsi="Times New Roman"/>
          <w:sz w:val="28"/>
          <w:szCs w:val="28"/>
        </w:rPr>
      </w:pPr>
      <w:r w:rsidRPr="003A7CEA">
        <w:rPr>
          <w:rFonts w:ascii="Times New Roman" w:hAnsi="Times New Roman"/>
          <w:sz w:val="28"/>
          <w:szCs w:val="28"/>
        </w:rPr>
        <w:t>3. Системный подход к менеджменту в России</w:t>
      </w:r>
      <w:r>
        <w:rPr>
          <w:rFonts w:ascii="Times New Roman" w:hAnsi="Times New Roman"/>
          <w:sz w:val="28"/>
          <w:szCs w:val="28"/>
        </w:rPr>
        <w:t>…………………………………….18</w:t>
      </w:r>
    </w:p>
    <w:p w:rsidR="00BA47B6" w:rsidRDefault="00BA47B6" w:rsidP="00432A7A">
      <w:pPr>
        <w:shd w:val="clear" w:color="auto" w:fill="FFFFFF"/>
        <w:autoSpaceDE w:val="0"/>
        <w:autoSpaceDN w:val="0"/>
        <w:adjustRightInd w:val="0"/>
        <w:spacing w:before="120" w:after="0"/>
        <w:rPr>
          <w:rFonts w:ascii="Times New Roman" w:hAnsi="Times New Roman"/>
          <w:color w:val="000000"/>
          <w:sz w:val="28"/>
          <w:szCs w:val="28"/>
        </w:rPr>
      </w:pPr>
      <w:r w:rsidRPr="00763FD2">
        <w:rPr>
          <w:rFonts w:ascii="Times New Roman" w:hAnsi="Times New Roman"/>
          <w:color w:val="000000"/>
          <w:sz w:val="28"/>
          <w:szCs w:val="28"/>
        </w:rPr>
        <w:t>4. Перспективы менеджмента в России</w:t>
      </w:r>
      <w:r>
        <w:rPr>
          <w:rFonts w:ascii="Times New Roman" w:hAnsi="Times New Roman"/>
          <w:color w:val="000000"/>
          <w:sz w:val="28"/>
          <w:szCs w:val="28"/>
        </w:rPr>
        <w:t>……………………………………...………22</w:t>
      </w:r>
    </w:p>
    <w:p w:rsidR="00BA47B6" w:rsidRPr="00972C64" w:rsidRDefault="00BA47B6" w:rsidP="00432A7A">
      <w:pPr>
        <w:spacing w:before="120" w:after="0"/>
        <w:rPr>
          <w:rFonts w:ascii="Times New Roman" w:hAnsi="Times New Roman"/>
          <w:sz w:val="28"/>
          <w:szCs w:val="28"/>
        </w:rPr>
      </w:pPr>
      <w:r w:rsidRPr="00972C64">
        <w:rPr>
          <w:rFonts w:ascii="Times New Roman" w:hAnsi="Times New Roman"/>
          <w:sz w:val="28"/>
          <w:szCs w:val="28"/>
        </w:rPr>
        <w:t>Заключение</w:t>
      </w:r>
      <w:r>
        <w:rPr>
          <w:rFonts w:ascii="Times New Roman" w:hAnsi="Times New Roman"/>
          <w:sz w:val="28"/>
          <w:szCs w:val="28"/>
        </w:rPr>
        <w:t>……………………………………………………………….……………28</w:t>
      </w:r>
    </w:p>
    <w:p w:rsidR="00BA47B6" w:rsidRPr="00953599" w:rsidRDefault="00BA47B6" w:rsidP="00432A7A">
      <w:pPr>
        <w:spacing w:before="120" w:after="0"/>
        <w:jc w:val="center"/>
        <w:rPr>
          <w:rFonts w:ascii="Times New Roman" w:hAnsi="Times New Roman"/>
          <w:sz w:val="36"/>
          <w:szCs w:val="36"/>
        </w:rPr>
      </w:pPr>
      <w:r w:rsidRPr="00F87A87">
        <w:rPr>
          <w:rFonts w:ascii="Times New Roman" w:hAnsi="Times New Roman"/>
          <w:color w:val="000000"/>
          <w:sz w:val="36"/>
          <w:szCs w:val="36"/>
        </w:rPr>
        <w:br w:type="page"/>
      </w:r>
      <w:r w:rsidRPr="00953599">
        <w:rPr>
          <w:rFonts w:ascii="Times New Roman" w:hAnsi="Times New Roman"/>
          <w:sz w:val="36"/>
          <w:szCs w:val="36"/>
        </w:rPr>
        <w:t>Введение.</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Актуальность выбранной мной темы состоит в следующем: Любая наука базируется на использовании исторического опыта. Изучение уроков истории позволяет избежать противоречий и ошибок, встречающихся на ранних этапах развития науки.</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Наука управления в этом отношении мало отличается от других наук. Как и любая наука, она интересуется прошлым, настоящим и будущим. Анализ прошлого позволяет лучше понять настоящее, чтобы спрогнозировать будущее развитие. Знание истории прошлого необходимо по следующим основным причинам:</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 всегда интересно и нужно;</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 позволяет восполнить недостаток собственных мыслей и объем своих знаний;</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 дает возможность проанализировать основные вехи эволюционного развития науки и систематизировать их;</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 позволяет извлечь соответствующие уроки из прошлого с тем, чтобы не повторять ошибок в будущем.</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Менеджеру, что бы добиться успеха как своего личного, так и предприятия на котором он работает, нужно знать основы менеджмента, его различные эволюционные формы. Менеджмент – это умение добиваться поставленных целей, используя труд, интеллект, мотивы поведения других людей. Крупнейшие корпорации, банки составляют стержень экономической и политической силы великих наций. От них зависят правительства, многие из них имеют транснациональный характер, простирая свои производственные, распределительные, сервисные, информационные сети по всему миру. А значит, решения менеджеров, подобно решениям государственных деятелей, могут определять судьбы миллионов людей, государств и целых регионов.</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 xml:space="preserve">Разработанность темы курсовой очень большая т.к. тема подразумевает большой временной промежуток и научные труды многих отечественных ученых.    Проблему  разрабатывали: </w:t>
      </w:r>
      <w:r w:rsidRPr="00F87A87">
        <w:rPr>
          <w:rFonts w:ascii="Times New Roman" w:hAnsi="Times New Roman"/>
          <w:color w:val="000000"/>
          <w:sz w:val="28"/>
          <w:szCs w:val="28"/>
        </w:rPr>
        <w:t xml:space="preserve"> А. А. Богданов, </w:t>
      </w:r>
      <w:r w:rsidRPr="00F87A87">
        <w:rPr>
          <w:rFonts w:ascii="Times New Roman" w:hAnsi="Times New Roman"/>
          <w:sz w:val="28"/>
          <w:szCs w:val="28"/>
        </w:rPr>
        <w:t xml:space="preserve">А.К. Гастев, Н.А. Витке, В.Г.Афанасьев. Л.И. Ленин непосредственного участия в разработке управленческой науки не принимал, но дал </w:t>
      </w:r>
      <w:r w:rsidRPr="00F87A87">
        <w:rPr>
          <w:rFonts w:ascii="Times New Roman" w:hAnsi="Times New Roman"/>
          <w:color w:val="000000"/>
          <w:sz w:val="28"/>
          <w:szCs w:val="28"/>
        </w:rPr>
        <w:t>принципиальное направление деятельности органов экономиче</w:t>
      </w:r>
      <w:r w:rsidRPr="00F87A87">
        <w:rPr>
          <w:rFonts w:ascii="Times New Roman" w:hAnsi="Times New Roman"/>
          <w:color w:val="000000"/>
          <w:sz w:val="28"/>
          <w:szCs w:val="28"/>
        </w:rPr>
        <w:softHyphen/>
        <w:t>ского управления на всех уровнях,  в своей работе  «Очередные задачи советской власти».</w:t>
      </w:r>
    </w:p>
    <w:p w:rsidR="00BA47B6" w:rsidRPr="00F87A87" w:rsidRDefault="00BA47B6" w:rsidP="003A7BC7">
      <w:pPr>
        <w:spacing w:after="0"/>
        <w:ind w:firstLine="284"/>
        <w:jc w:val="both"/>
        <w:rPr>
          <w:rFonts w:ascii="Times New Roman" w:hAnsi="Times New Roman"/>
          <w:color w:val="000000"/>
          <w:sz w:val="28"/>
          <w:szCs w:val="28"/>
        </w:rPr>
      </w:pPr>
      <w:r w:rsidRPr="00F87A87">
        <w:rPr>
          <w:rFonts w:ascii="Times New Roman" w:hAnsi="Times New Roman"/>
          <w:sz w:val="28"/>
          <w:szCs w:val="28"/>
        </w:rPr>
        <w:t xml:space="preserve">А.А. Богданов разработал организационную науку-тектологию. Он </w:t>
      </w:r>
      <w:r w:rsidRPr="00F87A87">
        <w:rPr>
          <w:rFonts w:ascii="Times New Roman" w:hAnsi="Times New Roman"/>
          <w:color w:val="000000"/>
          <w:sz w:val="28"/>
          <w:szCs w:val="28"/>
        </w:rPr>
        <w:t>через практику пытался понять, какие причины и следствия лежат в основе принятия обще</w:t>
      </w:r>
      <w:r w:rsidRPr="00F87A87">
        <w:rPr>
          <w:rFonts w:ascii="Times New Roman" w:hAnsi="Times New Roman"/>
          <w:color w:val="000000"/>
          <w:sz w:val="28"/>
          <w:szCs w:val="28"/>
        </w:rPr>
        <w:softHyphen/>
        <w:t>ственных идеалов, как они выражаются в революционных призывах и какую роль в жизни общества играют переходные процессы. На осно</w:t>
      </w:r>
      <w:r w:rsidRPr="00F87A87">
        <w:rPr>
          <w:rFonts w:ascii="Times New Roman" w:hAnsi="Times New Roman"/>
          <w:color w:val="000000"/>
          <w:sz w:val="28"/>
          <w:szCs w:val="28"/>
        </w:rPr>
        <w:softHyphen/>
        <w:t>вании анализа и обобщений пытался доказать объективный характер общественных идеалов, считал, что они возникают из бытия коллек</w:t>
      </w:r>
      <w:r w:rsidRPr="00F87A87">
        <w:rPr>
          <w:rFonts w:ascii="Times New Roman" w:hAnsi="Times New Roman"/>
          <w:color w:val="000000"/>
          <w:sz w:val="28"/>
          <w:szCs w:val="28"/>
        </w:rPr>
        <w:softHyphen/>
        <w:t>тивов, классов, сословий.</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А.К. Гастев организатор и директор Центрального института труда (1920-1938).  Он  видел задачу создания новой индустриальной педагогики в широком смысле слова, направленной на воспитание профессионально устремленной личности, разработку социальной и трудовой технологии воспитания, формирование новой трудовой культуры и производственного поведения. Он выступал против неоправданной идеологизации воспитания, за общечеловеческий тип трудовой личности.</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Н.А. Витке, его важнейшим достижением была концепция использования природы человеческого фактора в организации, выдвинутая в конце 20-х - начале 30-х гг.</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В.Г.Афанасьев разрабатывал концепции школы человеческих отношений и системного подхода.</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Цель курсовой работы рассмотреть и проанализировать эволюцию управленческой мысли в России. В соответствии с данной целью в курсовой работе мною решаются следующие задачи:</w:t>
      </w:r>
    </w:p>
    <w:p w:rsidR="00BA47B6" w:rsidRPr="00F87A87" w:rsidRDefault="00BA47B6" w:rsidP="00CE232D">
      <w:pPr>
        <w:spacing w:after="0"/>
        <w:ind w:firstLine="284"/>
        <w:jc w:val="both"/>
        <w:rPr>
          <w:rFonts w:ascii="Times New Roman" w:hAnsi="Times New Roman"/>
          <w:sz w:val="28"/>
          <w:szCs w:val="28"/>
        </w:rPr>
      </w:pPr>
      <w:r w:rsidRPr="00F87A87">
        <w:rPr>
          <w:rFonts w:ascii="Times New Roman" w:hAnsi="Times New Roman"/>
          <w:sz w:val="28"/>
          <w:szCs w:val="28"/>
        </w:rPr>
        <w:t>1.Рассмотреть классическую школу управления и её представителей в России.</w:t>
      </w:r>
    </w:p>
    <w:p w:rsidR="00BA47B6" w:rsidRPr="00F87A87" w:rsidRDefault="00BA47B6" w:rsidP="00CE232D">
      <w:pPr>
        <w:spacing w:after="0"/>
        <w:ind w:firstLine="284"/>
        <w:jc w:val="both"/>
        <w:rPr>
          <w:rFonts w:ascii="Times New Roman" w:hAnsi="Times New Roman"/>
          <w:sz w:val="28"/>
          <w:szCs w:val="28"/>
        </w:rPr>
      </w:pPr>
      <w:r w:rsidRPr="00F87A87">
        <w:rPr>
          <w:rFonts w:ascii="Times New Roman" w:hAnsi="Times New Roman"/>
          <w:sz w:val="28"/>
          <w:szCs w:val="28"/>
        </w:rPr>
        <w:t>2.Рассмотреть школу человеческих отношений и её представителей  в России.</w:t>
      </w:r>
    </w:p>
    <w:p w:rsidR="00BA47B6" w:rsidRDefault="00BA47B6" w:rsidP="00CE232D">
      <w:pPr>
        <w:spacing w:after="0"/>
        <w:ind w:firstLine="284"/>
        <w:jc w:val="both"/>
        <w:rPr>
          <w:rFonts w:ascii="Times New Roman" w:hAnsi="Times New Roman"/>
          <w:sz w:val="28"/>
          <w:szCs w:val="28"/>
        </w:rPr>
      </w:pPr>
      <w:r w:rsidRPr="00F87A87">
        <w:rPr>
          <w:rFonts w:ascii="Times New Roman" w:hAnsi="Times New Roman"/>
          <w:sz w:val="28"/>
          <w:szCs w:val="28"/>
        </w:rPr>
        <w:t>3.Рассмотреть системный подход к менеджменту в России.</w:t>
      </w:r>
    </w:p>
    <w:p w:rsidR="00BA47B6" w:rsidRPr="00F87A87" w:rsidRDefault="00BA47B6" w:rsidP="00CE232D">
      <w:pPr>
        <w:spacing w:after="0"/>
        <w:ind w:firstLine="284"/>
        <w:jc w:val="both"/>
        <w:rPr>
          <w:rFonts w:ascii="Times New Roman" w:hAnsi="Times New Roman"/>
          <w:sz w:val="28"/>
          <w:szCs w:val="28"/>
        </w:rPr>
      </w:pPr>
      <w:r w:rsidRPr="00F87A87">
        <w:rPr>
          <w:rFonts w:ascii="Times New Roman" w:hAnsi="Times New Roman"/>
          <w:sz w:val="28"/>
          <w:szCs w:val="28"/>
        </w:rPr>
        <w:t>4.Определить перспективы менеджмента в России.</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В данной курсовой  использовались такие методы исследования как: аналитический, сравнительный, изучение монографических публикаций и статей, конкретно-исторический и метод обобщения.</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Теоретической основой данной курсовой являются: литература по менеджменту, материалы периодической печати.</w:t>
      </w:r>
    </w:p>
    <w:p w:rsidR="00BA47B6" w:rsidRPr="00F87A87" w:rsidRDefault="00BA47B6" w:rsidP="003A7BC7">
      <w:pPr>
        <w:spacing w:after="0"/>
        <w:jc w:val="both"/>
        <w:rPr>
          <w:rFonts w:ascii="Times New Roman" w:hAnsi="Times New Roman"/>
          <w:sz w:val="28"/>
          <w:szCs w:val="28"/>
        </w:rPr>
      </w:pPr>
    </w:p>
    <w:p w:rsidR="00BA47B6" w:rsidRPr="00F87A87" w:rsidRDefault="00BA47B6" w:rsidP="003A7BC7">
      <w:pPr>
        <w:spacing w:after="0"/>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r w:rsidRPr="00F87A87">
        <w:rPr>
          <w:rFonts w:ascii="Times New Roman" w:hAnsi="Times New Roman"/>
          <w:color w:val="000000"/>
          <w:sz w:val="36"/>
          <w:szCs w:val="36"/>
        </w:rPr>
        <w:t>1.Особенности классической школы управления в   России.</w:t>
      </w: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r w:rsidRPr="00F87A87">
        <w:rPr>
          <w:rFonts w:ascii="Times New Roman" w:hAnsi="Times New Roman"/>
          <w:color w:val="000000"/>
          <w:sz w:val="36"/>
          <w:szCs w:val="36"/>
        </w:rPr>
        <w:t>1.1Предыстория  формирования.</w:t>
      </w:r>
    </w:p>
    <w:p w:rsidR="00BA47B6"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Классическая школа управления зародилась в 1920 году за границей и примерно в это же время российские ученые начали активно участвовать в   разработке теории организации и управления. Но история менеджмента в России имеет более ранние упоминания об административном управлении.</w:t>
      </w:r>
      <w:r>
        <w:rPr>
          <w:rFonts w:ascii="Times New Roman" w:hAnsi="Times New Roman"/>
          <w:color w:val="000000"/>
          <w:sz w:val="28"/>
          <w:szCs w:val="28"/>
        </w:rPr>
        <w:t xml:space="preserve"> </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xml:space="preserve">В историю менеджмента  </w:t>
      </w:r>
      <w:r w:rsidRPr="00F87A87">
        <w:rPr>
          <w:rFonts w:ascii="Times New Roman" w:hAnsi="Times New Roman"/>
          <w:color w:val="000000"/>
          <w:sz w:val="28"/>
          <w:szCs w:val="28"/>
          <w:lang w:val="en-US"/>
        </w:rPr>
        <w:t>XVII</w:t>
      </w:r>
      <w:r w:rsidRPr="00F87A87">
        <w:rPr>
          <w:rFonts w:ascii="Times New Roman" w:hAnsi="Times New Roman"/>
          <w:color w:val="000000"/>
          <w:sz w:val="28"/>
          <w:szCs w:val="28"/>
        </w:rPr>
        <w:t>-</w:t>
      </w:r>
      <w:r w:rsidRPr="00F87A87">
        <w:rPr>
          <w:rFonts w:ascii="Times New Roman" w:hAnsi="Times New Roman"/>
          <w:color w:val="000000"/>
          <w:sz w:val="28"/>
          <w:szCs w:val="28"/>
          <w:lang w:val="en-US"/>
        </w:rPr>
        <w:t>XVIII</w:t>
      </w:r>
      <w:r w:rsidRPr="00F87A87">
        <w:rPr>
          <w:rFonts w:ascii="Times New Roman" w:hAnsi="Times New Roman"/>
          <w:color w:val="000000"/>
          <w:sz w:val="28"/>
          <w:szCs w:val="28"/>
        </w:rPr>
        <w:t xml:space="preserve"> в. реформатор Петр </w:t>
      </w:r>
      <w:r w:rsidRPr="00F87A87">
        <w:rPr>
          <w:rFonts w:ascii="Times New Roman" w:hAnsi="Times New Roman"/>
          <w:color w:val="000000"/>
          <w:sz w:val="28"/>
          <w:szCs w:val="28"/>
          <w:lang w:val="en-US"/>
        </w:rPr>
        <w:t>I</w:t>
      </w:r>
      <w:r w:rsidRPr="00F87A87">
        <w:rPr>
          <w:rFonts w:ascii="Times New Roman" w:hAnsi="Times New Roman"/>
          <w:color w:val="000000"/>
          <w:sz w:val="28"/>
          <w:szCs w:val="28"/>
        </w:rPr>
        <w:t xml:space="preserve"> вошел с реализацией новых хозяйственных функций государства. Были построены казенные заводы, каналы, флот, организована казенная внутренняя торговля и с другими странами. Разработаны законы, позволяющие государству уча</w:t>
      </w:r>
      <w:r w:rsidRPr="00F87A87">
        <w:rPr>
          <w:rFonts w:ascii="Times New Roman" w:hAnsi="Times New Roman"/>
          <w:color w:val="000000"/>
          <w:sz w:val="28"/>
          <w:szCs w:val="28"/>
        </w:rPr>
        <w:softHyphen/>
        <w:t>ствовать в предпринимательстве, оказывать воздействие на распрост</w:t>
      </w:r>
      <w:r w:rsidRPr="00F87A87">
        <w:rPr>
          <w:rFonts w:ascii="Times New Roman" w:hAnsi="Times New Roman"/>
          <w:color w:val="000000"/>
          <w:sz w:val="28"/>
          <w:szCs w:val="28"/>
        </w:rPr>
        <w:softHyphen/>
        <w:t>ранение обучения ремеслу и науке.</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xml:space="preserve">В </w:t>
      </w:r>
      <w:r w:rsidRPr="00F87A87">
        <w:rPr>
          <w:rFonts w:ascii="Times New Roman" w:hAnsi="Times New Roman"/>
          <w:color w:val="000000"/>
          <w:sz w:val="28"/>
          <w:szCs w:val="28"/>
          <w:lang w:val="en-US"/>
        </w:rPr>
        <w:t>XVIII</w:t>
      </w:r>
      <w:r w:rsidRPr="00F87A87">
        <w:rPr>
          <w:rFonts w:ascii="Times New Roman" w:hAnsi="Times New Roman"/>
          <w:color w:val="000000"/>
          <w:sz w:val="28"/>
          <w:szCs w:val="28"/>
        </w:rPr>
        <w:t xml:space="preserve"> в.  Екатерина </w:t>
      </w:r>
      <w:r w:rsidRPr="00F87A87">
        <w:rPr>
          <w:rFonts w:ascii="Times New Roman" w:hAnsi="Times New Roman"/>
          <w:color w:val="000000"/>
          <w:sz w:val="28"/>
          <w:szCs w:val="28"/>
          <w:lang w:val="en-US"/>
        </w:rPr>
        <w:t>II</w:t>
      </w:r>
      <w:r w:rsidRPr="00F87A87">
        <w:rPr>
          <w:rFonts w:ascii="Times New Roman" w:hAnsi="Times New Roman"/>
          <w:color w:val="000000"/>
          <w:sz w:val="28"/>
          <w:szCs w:val="28"/>
        </w:rPr>
        <w:t xml:space="preserve">, царствовавшая  с 1762 по 1796 г. продолжила реформы Петра </w:t>
      </w:r>
      <w:r w:rsidRPr="00F87A87">
        <w:rPr>
          <w:rFonts w:ascii="Times New Roman" w:hAnsi="Times New Roman"/>
          <w:color w:val="000000"/>
          <w:sz w:val="28"/>
          <w:szCs w:val="28"/>
          <w:lang w:val="en-US"/>
        </w:rPr>
        <w:t>I</w:t>
      </w:r>
      <w:r w:rsidRPr="00F87A87">
        <w:rPr>
          <w:rFonts w:ascii="Times New Roman" w:hAnsi="Times New Roman"/>
          <w:color w:val="000000"/>
          <w:sz w:val="28"/>
          <w:szCs w:val="28"/>
        </w:rPr>
        <w:t>.  В этот период особый вклад в развитие управленческих отноше</w:t>
      </w:r>
      <w:r w:rsidRPr="00F87A87">
        <w:rPr>
          <w:rFonts w:ascii="Times New Roman" w:hAnsi="Times New Roman"/>
          <w:color w:val="000000"/>
          <w:sz w:val="28"/>
          <w:szCs w:val="28"/>
        </w:rPr>
        <w:softHyphen/>
        <w:t>ний внесли А. П. Волынский, В. Н. Татищев, М. В. Ломоносов, Д. А. По</w:t>
      </w:r>
      <w:r w:rsidRPr="00F87A87">
        <w:rPr>
          <w:rFonts w:ascii="Times New Roman" w:hAnsi="Times New Roman"/>
          <w:color w:val="000000"/>
          <w:sz w:val="28"/>
          <w:szCs w:val="28"/>
        </w:rPr>
        <w:softHyphen/>
        <w:t>лиции, М. М. Щербатов, М. Д. Чулков, А. Н. Радищев.</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xml:space="preserve">В </w:t>
      </w:r>
      <w:r w:rsidRPr="00F87A87">
        <w:rPr>
          <w:rFonts w:ascii="Times New Roman" w:hAnsi="Times New Roman"/>
          <w:color w:val="000000"/>
          <w:sz w:val="28"/>
          <w:szCs w:val="28"/>
          <w:lang w:val="en-US"/>
        </w:rPr>
        <w:t>XIX</w:t>
      </w:r>
      <w:r w:rsidRPr="00F87A87">
        <w:rPr>
          <w:rFonts w:ascii="Times New Roman" w:hAnsi="Times New Roman"/>
          <w:color w:val="000000"/>
          <w:sz w:val="28"/>
          <w:szCs w:val="28"/>
        </w:rPr>
        <w:t xml:space="preserve"> в. реформирование центральных органов государственной власти на</w:t>
      </w:r>
      <w:r w:rsidRPr="00F87A87">
        <w:rPr>
          <w:rFonts w:ascii="Times New Roman" w:hAnsi="Times New Roman"/>
          <w:color w:val="000000"/>
          <w:sz w:val="28"/>
          <w:szCs w:val="28"/>
        </w:rPr>
        <w:softHyphen/>
        <w:t>чалось с издания в 1801 г. Манифеста об учреждении министерств, за</w:t>
      </w:r>
      <w:r w:rsidRPr="00F87A87">
        <w:rPr>
          <w:rFonts w:ascii="Times New Roman" w:hAnsi="Times New Roman"/>
          <w:color w:val="000000"/>
          <w:sz w:val="28"/>
          <w:szCs w:val="28"/>
        </w:rPr>
        <w:softHyphen/>
        <w:t>менивших действовавшие ранее петровские коллегии.</w:t>
      </w:r>
      <w:r w:rsidRPr="00F87A87">
        <w:rPr>
          <w:rFonts w:ascii="Times New Roman" w:hAnsi="Times New Roman"/>
          <w:sz w:val="28"/>
          <w:szCs w:val="28"/>
        </w:rPr>
        <w:t xml:space="preserve"> </w:t>
      </w:r>
      <w:r w:rsidRPr="00F87A87">
        <w:rPr>
          <w:rFonts w:ascii="Times New Roman" w:hAnsi="Times New Roman"/>
          <w:color w:val="000000"/>
          <w:sz w:val="28"/>
          <w:szCs w:val="28"/>
        </w:rPr>
        <w:t>М. М. Сперанским был разработан проект изменения системы вла</w:t>
      </w:r>
      <w:r w:rsidRPr="00F87A87">
        <w:rPr>
          <w:rFonts w:ascii="Times New Roman" w:hAnsi="Times New Roman"/>
          <w:color w:val="000000"/>
          <w:sz w:val="28"/>
          <w:szCs w:val="28"/>
        </w:rPr>
        <w:softHyphen/>
        <w:t>сти, которая в соответствии с идеями Ш. Монтескье была представлена тремя ветвями: законодательной, исполнительной и судебной. Предусматривалось создание соответствующих этим ветвям власти органов управления. Вопросы законодательства должны были находиться в ведении Государственной Думы, суда — в ведении Сената, управление государством — в ведении министерств, ответственных перед Думой. В структуре власти в соответствии с особенностями Рос</w:t>
      </w:r>
      <w:r w:rsidRPr="00F87A87">
        <w:rPr>
          <w:rFonts w:ascii="Times New Roman" w:hAnsi="Times New Roman"/>
          <w:color w:val="000000"/>
          <w:sz w:val="28"/>
          <w:szCs w:val="28"/>
        </w:rPr>
        <w:softHyphen/>
        <w:t>сии предполагалось ввести объединение законодательной, исполни</w:t>
      </w:r>
      <w:r w:rsidRPr="00F87A87">
        <w:rPr>
          <w:rFonts w:ascii="Times New Roman" w:hAnsi="Times New Roman"/>
          <w:color w:val="000000"/>
          <w:sz w:val="28"/>
          <w:szCs w:val="28"/>
        </w:rPr>
        <w:softHyphen/>
        <w:t>тельной и судебной систем.</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В подготовке многих проектов законов М. М. Сперанскому помогал его ближайший соратник Н. С. Мордвинов. Это был необыкновенно одаренный человек. В 1774-1777 гг., плавая на английских судах, он познакомился с передовыми идеями английских ученых, которые по</w:t>
      </w:r>
      <w:r w:rsidRPr="00F87A87">
        <w:rPr>
          <w:rFonts w:ascii="Times New Roman" w:hAnsi="Times New Roman"/>
          <w:color w:val="000000"/>
          <w:sz w:val="28"/>
          <w:szCs w:val="28"/>
        </w:rPr>
        <w:softHyphen/>
        <w:t>могли в его дальнейших исследованиях. В 1802 г. он стал морским министром, с 1823 по 1840 г. — возглавлял Вольное экономическое общество.</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Вклад Н. С. Мордвинова в развитие российского менеджмента на</w:t>
      </w:r>
      <w:r w:rsidRPr="00F87A87">
        <w:rPr>
          <w:rFonts w:ascii="Times New Roman" w:hAnsi="Times New Roman"/>
          <w:color w:val="000000"/>
          <w:sz w:val="28"/>
          <w:szCs w:val="28"/>
        </w:rPr>
        <w:softHyphen/>
        <w:t>чался с принятия и высокой оценки идей А. Смита. Безусловно, под</w:t>
      </w:r>
      <w:r w:rsidRPr="00F87A87">
        <w:rPr>
          <w:rFonts w:ascii="Times New Roman" w:hAnsi="Times New Roman"/>
          <w:color w:val="000000"/>
          <w:sz w:val="28"/>
          <w:szCs w:val="28"/>
        </w:rPr>
        <w:softHyphen/>
        <w:t>держивая идею эффективности разделения труда, Н. С. Мордвинов в особую область выделил международные отношения и международ</w:t>
      </w:r>
      <w:r w:rsidRPr="00F87A87">
        <w:rPr>
          <w:rFonts w:ascii="Times New Roman" w:hAnsi="Times New Roman"/>
          <w:color w:val="000000"/>
          <w:sz w:val="28"/>
          <w:szCs w:val="28"/>
        </w:rPr>
        <w:softHyphen/>
        <w:t>ное разделение труда. Он научно обосновал необходимость разработ</w:t>
      </w:r>
      <w:r w:rsidRPr="00F87A87">
        <w:rPr>
          <w:rFonts w:ascii="Times New Roman" w:hAnsi="Times New Roman"/>
          <w:color w:val="000000"/>
          <w:sz w:val="28"/>
          <w:szCs w:val="28"/>
        </w:rPr>
        <w:softHyphen/>
        <w:t>ки и использования политики протекционализма для укрепления экономики государства в условиях международного разделения труда.</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Реформирование российского общества продолжилось в период цар</w:t>
      </w:r>
      <w:r w:rsidRPr="00F87A87">
        <w:rPr>
          <w:rFonts w:ascii="Times New Roman" w:hAnsi="Times New Roman"/>
          <w:color w:val="000000"/>
          <w:sz w:val="28"/>
          <w:szCs w:val="28"/>
        </w:rPr>
        <w:softHyphen/>
        <w:t xml:space="preserve">ствования Александра </w:t>
      </w:r>
      <w:r w:rsidRPr="00F87A87">
        <w:rPr>
          <w:rFonts w:ascii="Times New Roman" w:hAnsi="Times New Roman"/>
          <w:color w:val="000000"/>
          <w:sz w:val="28"/>
          <w:szCs w:val="28"/>
          <w:lang w:val="en-US"/>
        </w:rPr>
        <w:t>II</w:t>
      </w:r>
      <w:r w:rsidRPr="00F87A87">
        <w:rPr>
          <w:rFonts w:ascii="Times New Roman" w:hAnsi="Times New Roman"/>
          <w:color w:val="000000"/>
          <w:sz w:val="28"/>
          <w:szCs w:val="28"/>
        </w:rPr>
        <w:t xml:space="preserve"> (1818-1881 гг.). В 1861 г. было отменено кре</w:t>
      </w:r>
      <w:r w:rsidRPr="00F87A87">
        <w:rPr>
          <w:rFonts w:ascii="Times New Roman" w:hAnsi="Times New Roman"/>
          <w:color w:val="000000"/>
          <w:sz w:val="28"/>
          <w:szCs w:val="28"/>
        </w:rPr>
        <w:softHyphen/>
        <w:t>постное право. Крестьянская реформа вызвала изменение всех сфер уп</w:t>
      </w:r>
      <w:r w:rsidRPr="00F87A87">
        <w:rPr>
          <w:rFonts w:ascii="Times New Roman" w:hAnsi="Times New Roman"/>
          <w:color w:val="000000"/>
          <w:sz w:val="28"/>
          <w:szCs w:val="28"/>
        </w:rPr>
        <w:softHyphen/>
        <w:t>равления: земской, судебной, военной и др.</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xml:space="preserve">Во время царствования Александра </w:t>
      </w:r>
      <w:r w:rsidRPr="00F87A87">
        <w:rPr>
          <w:rFonts w:ascii="Times New Roman" w:hAnsi="Times New Roman"/>
          <w:color w:val="000000"/>
          <w:sz w:val="28"/>
          <w:szCs w:val="28"/>
          <w:lang w:val="en-US"/>
        </w:rPr>
        <w:t>III</w:t>
      </w:r>
      <w:r w:rsidRPr="00F87A87">
        <w:rPr>
          <w:rFonts w:ascii="Times New Roman" w:hAnsi="Times New Roman"/>
          <w:color w:val="000000"/>
          <w:sz w:val="28"/>
          <w:szCs w:val="28"/>
        </w:rPr>
        <w:t xml:space="preserve"> (1845-1894 гг.) в условиях развития капиталистических отношений потребовалось укрепление вертикали власти, поэтому усиливалась роль полиции и администри</w:t>
      </w:r>
      <w:r w:rsidRPr="00F87A87">
        <w:rPr>
          <w:rFonts w:ascii="Times New Roman" w:hAnsi="Times New Roman"/>
          <w:color w:val="000000"/>
          <w:sz w:val="28"/>
          <w:szCs w:val="28"/>
        </w:rPr>
        <w:softHyphen/>
        <w:t>рования. Экономические реформы противостояли революционному движению. В экономическую и политическую жизнь России в это вре</w:t>
      </w:r>
      <w:r w:rsidRPr="00F87A87">
        <w:rPr>
          <w:rFonts w:ascii="Times New Roman" w:hAnsi="Times New Roman"/>
          <w:color w:val="000000"/>
          <w:sz w:val="28"/>
          <w:szCs w:val="28"/>
        </w:rPr>
        <w:softHyphen/>
        <w:t>мя входили С. Ю. Витте и П. А. Столыпин.</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С. Ю. Витте осуществил в 1897 г. денежную реформу, используя способ девальвации рубля для укрепления экономики государства. Ввел винную монополию государства, сумел привлечь капиталы Запа</w:t>
      </w:r>
      <w:r w:rsidRPr="00F87A87">
        <w:rPr>
          <w:rFonts w:ascii="Times New Roman" w:hAnsi="Times New Roman"/>
          <w:color w:val="000000"/>
          <w:sz w:val="28"/>
          <w:szCs w:val="28"/>
        </w:rPr>
        <w:softHyphen/>
        <w:t>да и создать экономические условия для промышленного подъема, ко</w:t>
      </w:r>
      <w:r w:rsidRPr="00F87A87">
        <w:rPr>
          <w:rFonts w:ascii="Times New Roman" w:hAnsi="Times New Roman"/>
          <w:color w:val="000000"/>
          <w:sz w:val="28"/>
          <w:szCs w:val="28"/>
        </w:rPr>
        <w:softHyphen/>
        <w:t>торый впоследствии стал называться «эпохой Витте». Вклад в развитие научного управления внесли работы С. Ю. Витте «Принципы железно</w:t>
      </w:r>
      <w:r w:rsidRPr="00F87A87">
        <w:rPr>
          <w:rFonts w:ascii="Times New Roman" w:hAnsi="Times New Roman"/>
          <w:color w:val="000000"/>
          <w:sz w:val="28"/>
          <w:szCs w:val="28"/>
        </w:rPr>
        <w:softHyphen/>
        <w:t>дорожных тарифов по перевозке угля», «Самодержавие и земство»</w:t>
      </w:r>
      <w:r>
        <w:rPr>
          <w:rStyle w:val="a5"/>
          <w:rFonts w:ascii="Times New Roman" w:hAnsi="Times New Roman"/>
          <w:color w:val="000000"/>
          <w:sz w:val="28"/>
          <w:szCs w:val="28"/>
        </w:rPr>
        <w:footnoteReference w:id="1"/>
      </w:r>
      <w:r w:rsidRPr="00F87A87">
        <w:rPr>
          <w:rFonts w:ascii="Times New Roman" w:hAnsi="Times New Roman"/>
          <w:color w:val="000000"/>
          <w:sz w:val="28"/>
          <w:szCs w:val="28"/>
        </w:rPr>
        <w:t>.</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П. А. Столыпин был убежденным противником революционных подходов к реформированию государственного управления. Он гово</w:t>
      </w:r>
      <w:r w:rsidRPr="00F87A87">
        <w:rPr>
          <w:rFonts w:ascii="Times New Roman" w:hAnsi="Times New Roman"/>
          <w:color w:val="000000"/>
          <w:sz w:val="28"/>
          <w:szCs w:val="28"/>
        </w:rPr>
        <w:softHyphen/>
        <w:t>рил, что России нужно сначала успокоение, а уж потом реформы</w:t>
      </w:r>
      <w:r>
        <w:rPr>
          <w:rStyle w:val="a5"/>
          <w:rFonts w:ascii="Times New Roman" w:hAnsi="Times New Roman"/>
          <w:color w:val="000000"/>
          <w:sz w:val="28"/>
          <w:szCs w:val="28"/>
        </w:rPr>
        <w:footnoteReference w:id="2"/>
      </w:r>
      <w:r w:rsidRPr="00F87A87">
        <w:rPr>
          <w:rFonts w:ascii="Times New Roman" w:hAnsi="Times New Roman"/>
          <w:color w:val="000000"/>
          <w:sz w:val="28"/>
          <w:szCs w:val="28"/>
        </w:rPr>
        <w:t>. Орга</w:t>
      </w:r>
      <w:r w:rsidRPr="00F87A87">
        <w:rPr>
          <w:rFonts w:ascii="Times New Roman" w:hAnsi="Times New Roman"/>
          <w:color w:val="000000"/>
          <w:sz w:val="28"/>
          <w:szCs w:val="28"/>
        </w:rPr>
        <w:softHyphen/>
        <w:t>низовал вокруг себя для разработки проектов реформирования знаю</w:t>
      </w:r>
      <w:r w:rsidRPr="00F87A87">
        <w:rPr>
          <w:rFonts w:ascii="Times New Roman" w:hAnsi="Times New Roman"/>
          <w:color w:val="000000"/>
          <w:sz w:val="28"/>
          <w:szCs w:val="28"/>
        </w:rPr>
        <w:softHyphen/>
        <w:t>щих и преданных России людей, в число которых входили министр земледелия А. В. Кривошеин и министр финансов В. Н. Коковцов.</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В аграрной реформе, разработанной под руководством П. А. Столыпи</w:t>
      </w:r>
      <w:r w:rsidRPr="00F87A87">
        <w:rPr>
          <w:rFonts w:ascii="Times New Roman" w:hAnsi="Times New Roman"/>
          <w:color w:val="000000"/>
          <w:sz w:val="28"/>
          <w:szCs w:val="28"/>
        </w:rPr>
        <w:softHyphen/>
        <w:t>на, были заложены основы свободы человека и труда, изменены суще</w:t>
      </w:r>
      <w:r w:rsidRPr="00F87A87">
        <w:rPr>
          <w:rFonts w:ascii="Times New Roman" w:hAnsi="Times New Roman"/>
          <w:color w:val="000000"/>
          <w:sz w:val="28"/>
          <w:szCs w:val="28"/>
        </w:rPr>
        <w:softHyphen/>
        <w:t xml:space="preserve">ствующие принципы распределения земли, внедрения агротехнической культуры и стимулирования производительности труда. </w:t>
      </w:r>
    </w:p>
    <w:p w:rsidR="00BA47B6" w:rsidRPr="00F87A87" w:rsidRDefault="00BA47B6" w:rsidP="003A7BC7">
      <w:pPr>
        <w:spacing w:after="0"/>
        <w:ind w:firstLine="284"/>
        <w:jc w:val="center"/>
        <w:rPr>
          <w:rFonts w:ascii="Times New Roman" w:hAnsi="Times New Roman"/>
          <w:sz w:val="36"/>
          <w:szCs w:val="36"/>
        </w:rPr>
      </w:pPr>
      <w:r>
        <w:rPr>
          <w:rFonts w:ascii="Times New Roman" w:hAnsi="Times New Roman"/>
          <w:sz w:val="36"/>
          <w:szCs w:val="36"/>
        </w:rPr>
        <w:t>1.2С</w:t>
      </w:r>
      <w:r w:rsidRPr="00F87A87">
        <w:rPr>
          <w:rFonts w:ascii="Times New Roman" w:hAnsi="Times New Roman"/>
          <w:sz w:val="36"/>
          <w:szCs w:val="36"/>
        </w:rPr>
        <w:t>оветская школа управления.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 европейских странах и США, где частная форма собственности всегда находилась под защитой государства, движение за повышение эффективности управления производством не сопровождалось таким количеством реформ государственного управления, как в России.</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После победы 7 ноября 1917 г. Ве</w:t>
      </w:r>
      <w:r w:rsidRPr="00F87A87">
        <w:rPr>
          <w:rFonts w:ascii="Times New Roman" w:hAnsi="Times New Roman"/>
          <w:color w:val="000000"/>
          <w:sz w:val="28"/>
          <w:szCs w:val="28"/>
        </w:rPr>
        <w:softHyphen/>
        <w:t>ликой Октябрьской социалистической революции владельцы заводов, фабрик, банков и других крупных предприятий были лишены своей собственности. В связи с этим многие покинули Россию.</w:t>
      </w:r>
    </w:p>
    <w:p w:rsidR="00BA47B6" w:rsidRPr="00F87A87" w:rsidRDefault="00BA47B6" w:rsidP="003A7BC7">
      <w:pPr>
        <w:shd w:val="clear" w:color="auto" w:fill="FFFFFF"/>
        <w:autoSpaceDE w:val="0"/>
        <w:autoSpaceDN w:val="0"/>
        <w:adjustRightInd w:val="0"/>
        <w:spacing w:after="0"/>
        <w:rPr>
          <w:rFonts w:ascii="Times New Roman" w:hAnsi="Times New Roman"/>
          <w:color w:val="000000"/>
          <w:sz w:val="28"/>
          <w:szCs w:val="28"/>
        </w:rPr>
      </w:pPr>
      <w:r w:rsidRPr="00F87A87">
        <w:rPr>
          <w:rFonts w:ascii="Times New Roman" w:hAnsi="Times New Roman"/>
          <w:color w:val="000000"/>
          <w:sz w:val="28"/>
          <w:szCs w:val="28"/>
        </w:rPr>
        <w:t>Переход такого большого количества предприятий в общественную собственность поставил перед Советом народных комиссаров (СНК) — новым правительством России сложнейшие задачи. В поисках новых форм управления обобществленным народным хозяйством в конце 1917 г. было принято решение о создании Высшего совета народного хо</w:t>
      </w:r>
      <w:r w:rsidRPr="00F87A87">
        <w:rPr>
          <w:rFonts w:ascii="Times New Roman" w:hAnsi="Times New Roman"/>
          <w:color w:val="000000"/>
          <w:sz w:val="28"/>
          <w:szCs w:val="28"/>
        </w:rPr>
        <w:softHyphen/>
        <w:t>зяйства (ВСНХ)</w:t>
      </w:r>
      <w:r>
        <w:rPr>
          <w:rStyle w:val="a5"/>
          <w:rFonts w:ascii="Times New Roman" w:hAnsi="Times New Roman"/>
          <w:color w:val="000000"/>
          <w:sz w:val="28"/>
          <w:szCs w:val="28"/>
        </w:rPr>
        <w:footnoteReference w:id="3"/>
      </w:r>
      <w:r w:rsidRPr="00F87A87">
        <w:rPr>
          <w:rFonts w:ascii="Times New Roman" w:hAnsi="Times New Roman"/>
          <w:color w:val="000000"/>
          <w:sz w:val="28"/>
          <w:szCs w:val="28"/>
        </w:rPr>
        <w:t>. Этот орган государственного управления экономикой должен был решать все задачи организации функционирования народ</w:t>
      </w:r>
      <w:r w:rsidRPr="00F87A87">
        <w:rPr>
          <w:rFonts w:ascii="Times New Roman" w:hAnsi="Times New Roman"/>
          <w:color w:val="000000"/>
          <w:sz w:val="28"/>
          <w:szCs w:val="28"/>
        </w:rPr>
        <w:softHyphen/>
        <w:t>ного хозяйства и государственных финансов. В губерниях управление перешло к местным органам экономического управления, в функ</w:t>
      </w:r>
      <w:r w:rsidRPr="00F87A87">
        <w:rPr>
          <w:rFonts w:ascii="Times New Roman" w:hAnsi="Times New Roman"/>
          <w:color w:val="000000"/>
          <w:sz w:val="28"/>
          <w:szCs w:val="28"/>
        </w:rPr>
        <w:softHyphen/>
        <w:t>ции которых входила координация экономической деятельности всех организаций, действующих на подведомственной территории. Для каж</w:t>
      </w:r>
      <w:r w:rsidRPr="00F87A87">
        <w:rPr>
          <w:rFonts w:ascii="Times New Roman" w:hAnsi="Times New Roman"/>
          <w:color w:val="000000"/>
          <w:sz w:val="28"/>
          <w:szCs w:val="28"/>
        </w:rPr>
        <w:softHyphen/>
        <w:t>дого крупного города, губернии или промышленного района из доверен</w:t>
      </w:r>
      <w:r w:rsidRPr="00F87A87">
        <w:rPr>
          <w:rFonts w:ascii="Times New Roman" w:hAnsi="Times New Roman"/>
          <w:color w:val="000000"/>
          <w:sz w:val="28"/>
          <w:szCs w:val="28"/>
        </w:rPr>
        <w:softHyphen/>
        <w:t>ных выборных представителей создавался Совет рабочего контроля.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 Принципиальное направление деятельности органов экономиче</w:t>
      </w:r>
      <w:r w:rsidRPr="00F87A87">
        <w:rPr>
          <w:rFonts w:ascii="Times New Roman" w:hAnsi="Times New Roman"/>
          <w:color w:val="000000"/>
          <w:sz w:val="28"/>
          <w:szCs w:val="28"/>
        </w:rPr>
        <w:softHyphen/>
        <w:t>ского управления на всех уровнях было определено в работе вождя революции В. И. Ленина «Очередные задачи советской власти». Оп</w:t>
      </w:r>
      <w:r w:rsidRPr="00F87A87">
        <w:rPr>
          <w:rFonts w:ascii="Times New Roman" w:hAnsi="Times New Roman"/>
          <w:color w:val="000000"/>
          <w:sz w:val="28"/>
          <w:szCs w:val="28"/>
        </w:rPr>
        <w:softHyphen/>
        <w:t>ределенный В. И. Лениным ряд задач составил основу для разработки будущих научных методов управления социалистическим производ</w:t>
      </w:r>
      <w:r w:rsidRPr="00F87A87">
        <w:rPr>
          <w:rFonts w:ascii="Times New Roman" w:hAnsi="Times New Roman"/>
          <w:color w:val="000000"/>
          <w:sz w:val="28"/>
          <w:szCs w:val="28"/>
        </w:rPr>
        <w:softHyphen/>
        <w:t>ством на всех уровнях народного хозяйства. Основных задач было не</w:t>
      </w:r>
      <w:r w:rsidRPr="00F87A87">
        <w:rPr>
          <w:rFonts w:ascii="Times New Roman" w:hAnsi="Times New Roman"/>
          <w:color w:val="000000"/>
          <w:sz w:val="28"/>
          <w:szCs w:val="28"/>
        </w:rPr>
        <w:softHyphen/>
        <w:t>сколько.</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Введение в управление на микро и  макроуровне единоначалия.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Повышение производительности труда на основе научной орга</w:t>
      </w:r>
      <w:r w:rsidRPr="00F87A87">
        <w:rPr>
          <w:rFonts w:ascii="Times New Roman" w:hAnsi="Times New Roman"/>
          <w:color w:val="000000"/>
          <w:sz w:val="28"/>
          <w:szCs w:val="28"/>
        </w:rPr>
        <w:softHyphen/>
        <w:t>низации труда.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Введение наилучших систем учета и контроля.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Материальная заинтересованность производителей в результа</w:t>
      </w:r>
      <w:r w:rsidRPr="00F87A87">
        <w:rPr>
          <w:rFonts w:ascii="Times New Roman" w:hAnsi="Times New Roman"/>
          <w:color w:val="000000"/>
          <w:sz w:val="28"/>
          <w:szCs w:val="28"/>
        </w:rPr>
        <w:softHyphen/>
        <w:t>тах труда.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Разработка показателей, достоверно отражающих результаты хо</w:t>
      </w:r>
      <w:r w:rsidRPr="00F87A87">
        <w:rPr>
          <w:rFonts w:ascii="Times New Roman" w:hAnsi="Times New Roman"/>
          <w:color w:val="000000"/>
          <w:sz w:val="28"/>
          <w:szCs w:val="28"/>
        </w:rPr>
        <w:softHyphen/>
        <w:t>зяйствования.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color w:val="000000"/>
          <w:sz w:val="28"/>
          <w:szCs w:val="28"/>
        </w:rPr>
      </w:pPr>
      <w:r w:rsidRPr="00F87A87">
        <w:rPr>
          <w:rFonts w:ascii="Times New Roman" w:hAnsi="Times New Roman"/>
          <w:color w:val="000000"/>
          <w:sz w:val="28"/>
          <w:szCs w:val="28"/>
        </w:rPr>
        <w:t>♦  Укрепление трудовой дисциплины и поиск новых форм мораль</w:t>
      </w:r>
      <w:r w:rsidRPr="00F87A87">
        <w:rPr>
          <w:rFonts w:ascii="Times New Roman" w:hAnsi="Times New Roman"/>
          <w:color w:val="000000"/>
          <w:sz w:val="28"/>
          <w:szCs w:val="28"/>
        </w:rPr>
        <w:softHyphen/>
        <w:t>ного стимулирования рабочих и управленцев.</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 Для разработки и внедрения научных методов управления произ</w:t>
      </w:r>
      <w:r w:rsidRPr="00F87A87">
        <w:rPr>
          <w:rFonts w:ascii="Times New Roman" w:hAnsi="Times New Roman"/>
          <w:color w:val="000000"/>
          <w:sz w:val="28"/>
          <w:szCs w:val="28"/>
        </w:rPr>
        <w:softHyphen/>
        <w:t>водством предлагалось перенимать все ценное из идей и опыта других</w:t>
      </w:r>
      <w:r>
        <w:rPr>
          <w:rFonts w:ascii="Times New Roman" w:hAnsi="Times New Roman"/>
          <w:color w:val="000000"/>
          <w:sz w:val="28"/>
          <w:szCs w:val="28"/>
        </w:rPr>
        <w:t xml:space="preserve"> </w:t>
      </w:r>
      <w:r w:rsidRPr="00F87A87">
        <w:rPr>
          <w:rFonts w:ascii="Times New Roman" w:hAnsi="Times New Roman"/>
          <w:color w:val="000000"/>
          <w:sz w:val="28"/>
          <w:szCs w:val="28"/>
        </w:rPr>
        <w:t>стран.</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Здесь необходимо отметить следующее. В. И. Ленин долгое время прожил в Европе, был знаком со многими работами по эффективнос</w:t>
      </w:r>
      <w:r w:rsidRPr="00F87A87">
        <w:rPr>
          <w:rFonts w:ascii="Times New Roman" w:hAnsi="Times New Roman"/>
          <w:color w:val="000000"/>
          <w:sz w:val="28"/>
          <w:szCs w:val="28"/>
        </w:rPr>
        <w:softHyphen/>
        <w:t>ти управления и публикациями Ф. Тэйлора. В связи с этим вопросы менеджмента занимали важное место и в теоретических разработках В. И. Ленина. Его учение стало своеобразной концепцией практиче</w:t>
      </w:r>
      <w:r w:rsidRPr="00F87A87">
        <w:rPr>
          <w:rFonts w:ascii="Times New Roman" w:hAnsi="Times New Roman"/>
          <w:color w:val="000000"/>
          <w:sz w:val="28"/>
          <w:szCs w:val="28"/>
        </w:rPr>
        <w:softHyphen/>
        <w:t>ской реализации национализации промышленности и создания еди</w:t>
      </w:r>
      <w:r w:rsidRPr="00F87A87">
        <w:rPr>
          <w:rFonts w:ascii="Times New Roman" w:hAnsi="Times New Roman"/>
          <w:color w:val="000000"/>
          <w:sz w:val="28"/>
          <w:szCs w:val="28"/>
        </w:rPr>
        <w:softHyphen/>
        <w:t>ного народного хозяйства. Он внимательно следил за всеми мировыми достижениями в решении вопросов управления. Его решение приспо</w:t>
      </w:r>
      <w:r w:rsidRPr="00F87A87">
        <w:rPr>
          <w:rFonts w:ascii="Times New Roman" w:hAnsi="Times New Roman"/>
          <w:color w:val="000000"/>
          <w:sz w:val="28"/>
          <w:szCs w:val="28"/>
        </w:rPr>
        <w:softHyphen/>
        <w:t>собить тэйлоровскую систему эффективности в условиях обобществлен</w:t>
      </w:r>
      <w:r w:rsidRPr="00F87A87">
        <w:rPr>
          <w:rFonts w:ascii="Times New Roman" w:hAnsi="Times New Roman"/>
          <w:color w:val="000000"/>
          <w:sz w:val="28"/>
          <w:szCs w:val="28"/>
        </w:rPr>
        <w:softHyphen/>
        <w:t>ного производства было обоснованным и прогрессивным. Российские ученые по отношению к тэйлоризму разделились на два противопо</w:t>
      </w:r>
      <w:r w:rsidRPr="00F87A87">
        <w:rPr>
          <w:rFonts w:ascii="Times New Roman" w:hAnsi="Times New Roman"/>
          <w:color w:val="000000"/>
          <w:sz w:val="28"/>
          <w:szCs w:val="28"/>
        </w:rPr>
        <w:softHyphen/>
        <w:t xml:space="preserve">ложных лагеря: </w:t>
      </w:r>
      <w:r w:rsidRPr="00F87A87">
        <w:rPr>
          <w:rFonts w:ascii="Times New Roman" w:hAnsi="Times New Roman"/>
          <w:iCs/>
          <w:color w:val="000000"/>
          <w:sz w:val="28"/>
          <w:szCs w:val="28"/>
        </w:rPr>
        <w:t xml:space="preserve">тэйлористов </w:t>
      </w:r>
      <w:r w:rsidRPr="00F87A87">
        <w:rPr>
          <w:rFonts w:ascii="Times New Roman" w:hAnsi="Times New Roman"/>
          <w:color w:val="000000"/>
          <w:sz w:val="28"/>
          <w:szCs w:val="28"/>
        </w:rPr>
        <w:t xml:space="preserve">и </w:t>
      </w:r>
      <w:r w:rsidRPr="00F87A87">
        <w:rPr>
          <w:rFonts w:ascii="Times New Roman" w:hAnsi="Times New Roman"/>
          <w:iCs/>
          <w:color w:val="000000"/>
          <w:sz w:val="28"/>
          <w:szCs w:val="28"/>
        </w:rPr>
        <w:t xml:space="preserve">антитэйлористов. </w:t>
      </w:r>
      <w:r w:rsidRPr="00F87A87">
        <w:rPr>
          <w:rFonts w:ascii="Times New Roman" w:hAnsi="Times New Roman"/>
          <w:color w:val="000000"/>
          <w:sz w:val="28"/>
          <w:szCs w:val="28"/>
        </w:rPr>
        <w:t>Первые считали, что учение Тэйлора принципиально, неоспоримо, универсально и практи</w:t>
      </w:r>
      <w:r w:rsidRPr="00F87A87">
        <w:rPr>
          <w:rFonts w:ascii="Times New Roman" w:hAnsi="Times New Roman"/>
          <w:color w:val="000000"/>
          <w:sz w:val="28"/>
          <w:szCs w:val="28"/>
        </w:rPr>
        <w:softHyphen/>
        <w:t>чески полностью может отождествляться с научной организацией со</w:t>
      </w:r>
      <w:r w:rsidRPr="00F87A87">
        <w:rPr>
          <w:rFonts w:ascii="Times New Roman" w:hAnsi="Times New Roman"/>
          <w:color w:val="000000"/>
          <w:sz w:val="28"/>
          <w:szCs w:val="28"/>
        </w:rPr>
        <w:softHyphen/>
        <w:t>циалистического труда и управления.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color w:val="000000"/>
          <w:sz w:val="28"/>
          <w:szCs w:val="28"/>
        </w:rPr>
      </w:pPr>
      <w:r w:rsidRPr="00F87A87">
        <w:rPr>
          <w:rFonts w:ascii="Times New Roman" w:hAnsi="Times New Roman"/>
          <w:color w:val="000000"/>
          <w:sz w:val="28"/>
          <w:szCs w:val="28"/>
        </w:rPr>
        <w:t>Вторые, напротив, утверждали, что тэйлоровскую теорию нельзя отождествлять с научной организацией труда, поскольку ориентация на интенсификацию труда, выходящую за пределы человеческих воз</w:t>
      </w:r>
      <w:r w:rsidRPr="00F87A87">
        <w:rPr>
          <w:rFonts w:ascii="Times New Roman" w:hAnsi="Times New Roman"/>
          <w:color w:val="000000"/>
          <w:sz w:val="28"/>
          <w:szCs w:val="28"/>
        </w:rPr>
        <w:softHyphen/>
        <w:t>можностей, противоречит ценностям нового социалистического строя</w:t>
      </w:r>
      <w:r>
        <w:rPr>
          <w:rStyle w:val="a5"/>
          <w:rFonts w:ascii="Times New Roman" w:hAnsi="Times New Roman"/>
          <w:color w:val="000000"/>
          <w:sz w:val="28"/>
          <w:szCs w:val="28"/>
        </w:rPr>
        <w:footnoteReference w:id="4"/>
      </w:r>
      <w:r w:rsidRPr="00F87A87">
        <w:rPr>
          <w:rFonts w:ascii="Times New Roman" w:hAnsi="Times New Roman"/>
          <w:color w:val="000000"/>
          <w:sz w:val="28"/>
          <w:szCs w:val="28"/>
        </w:rPr>
        <w:t>.</w:t>
      </w:r>
    </w:p>
    <w:p w:rsidR="00BA47B6" w:rsidRPr="00F87A87" w:rsidRDefault="00BA47B6" w:rsidP="003A7BC7">
      <w:pPr>
        <w:shd w:val="clear" w:color="auto" w:fill="FFFFFF"/>
        <w:autoSpaceDE w:val="0"/>
        <w:autoSpaceDN w:val="0"/>
        <w:adjustRightInd w:val="0"/>
        <w:spacing w:after="0"/>
        <w:ind w:firstLine="284"/>
        <w:rPr>
          <w:rFonts w:ascii="Times New Roman" w:hAnsi="Times New Roman"/>
          <w:color w:val="000000"/>
          <w:sz w:val="28"/>
          <w:szCs w:val="28"/>
        </w:rPr>
      </w:pPr>
      <w:r w:rsidRPr="00F87A87">
        <w:rPr>
          <w:rFonts w:ascii="Times New Roman" w:hAnsi="Times New Roman"/>
          <w:color w:val="000000"/>
          <w:sz w:val="28"/>
          <w:szCs w:val="28"/>
        </w:rPr>
        <w:t>Первый вопрос будущей советской теории научной организации труда был вопрос</w:t>
      </w:r>
      <w:r>
        <w:rPr>
          <w:rFonts w:ascii="Times New Roman" w:hAnsi="Times New Roman"/>
          <w:color w:val="000000"/>
          <w:sz w:val="28"/>
          <w:szCs w:val="28"/>
        </w:rPr>
        <w:t>ом терминологии.</w:t>
      </w:r>
      <w:r w:rsidRPr="00F87A87">
        <w:rPr>
          <w:rFonts w:ascii="Times New Roman" w:hAnsi="Times New Roman"/>
          <w:color w:val="000000"/>
          <w:sz w:val="28"/>
          <w:szCs w:val="28"/>
        </w:rPr>
        <w:t xml:space="preserve"> Ф. Тэйлор первым дал этой области управленческой деятельности название «научный менеджмент»</w:t>
      </w:r>
      <w:r>
        <w:rPr>
          <w:rStyle w:val="a5"/>
          <w:rFonts w:ascii="Times New Roman" w:hAnsi="Times New Roman"/>
          <w:color w:val="000000"/>
          <w:sz w:val="28"/>
          <w:szCs w:val="28"/>
        </w:rPr>
        <w:footnoteReference w:id="5"/>
      </w:r>
      <w:r w:rsidRPr="00F87A87">
        <w:rPr>
          <w:rFonts w:ascii="Times New Roman" w:hAnsi="Times New Roman"/>
          <w:color w:val="000000"/>
          <w:sz w:val="28"/>
          <w:szCs w:val="28"/>
        </w:rPr>
        <w:t>, что в переводе на русский значило «научное управле</w:t>
      </w:r>
      <w:r w:rsidRPr="00F87A87">
        <w:rPr>
          <w:rFonts w:ascii="Times New Roman" w:hAnsi="Times New Roman"/>
          <w:color w:val="000000"/>
          <w:sz w:val="28"/>
          <w:szCs w:val="28"/>
        </w:rPr>
        <w:softHyphen/>
        <w:t>ние»</w:t>
      </w:r>
      <w:r>
        <w:rPr>
          <w:rStyle w:val="a5"/>
          <w:rFonts w:ascii="Times New Roman" w:hAnsi="Times New Roman"/>
          <w:color w:val="000000"/>
          <w:sz w:val="28"/>
          <w:szCs w:val="28"/>
        </w:rPr>
        <w:footnoteReference w:id="6"/>
      </w:r>
      <w:r w:rsidRPr="00F87A87">
        <w:rPr>
          <w:rFonts w:ascii="Times New Roman" w:hAnsi="Times New Roman"/>
          <w:color w:val="000000"/>
          <w:sz w:val="28"/>
          <w:szCs w:val="28"/>
        </w:rPr>
        <w:t>. Популяризатор и толкователь принципов Ф. Тэйлора  французский профессор А. Шателье перевел это название на французский язык как «научная организация труда». В Германии новая область науки быстро распространилась под именем «рационализация»</w:t>
      </w:r>
      <w:r>
        <w:rPr>
          <w:rStyle w:val="a5"/>
          <w:rFonts w:ascii="Times New Roman" w:hAnsi="Times New Roman"/>
          <w:color w:val="000000"/>
          <w:sz w:val="28"/>
          <w:szCs w:val="28"/>
        </w:rPr>
        <w:footnoteReference w:id="7"/>
      </w:r>
      <w:r w:rsidRPr="00F87A87">
        <w:rPr>
          <w:rFonts w:ascii="Times New Roman" w:hAnsi="Times New Roman"/>
          <w:color w:val="000000"/>
          <w:sz w:val="28"/>
          <w:szCs w:val="28"/>
        </w:rPr>
        <w:t xml:space="preserve">. В после революционной России все эти обозначения нередко употреблялись как синонимы, но все-таки </w:t>
      </w:r>
      <w:r w:rsidRPr="00F87A87">
        <w:rPr>
          <w:rFonts w:ascii="Times New Roman" w:hAnsi="Times New Roman"/>
          <w:iCs/>
          <w:color w:val="000000"/>
          <w:sz w:val="28"/>
          <w:szCs w:val="28"/>
        </w:rPr>
        <w:t xml:space="preserve">развитие научного менеджмента началось </w:t>
      </w:r>
      <w:r w:rsidRPr="00F87A87">
        <w:rPr>
          <w:rFonts w:ascii="Times New Roman" w:hAnsi="Times New Roman"/>
          <w:color w:val="000000"/>
          <w:sz w:val="28"/>
          <w:szCs w:val="28"/>
        </w:rPr>
        <w:t xml:space="preserve">со слова НОТ — научная организация труда, а разделение </w:t>
      </w:r>
      <w:r w:rsidRPr="00F87A87">
        <w:rPr>
          <w:rFonts w:ascii="Times New Roman" w:hAnsi="Times New Roman"/>
          <w:iCs/>
          <w:color w:val="000000"/>
          <w:sz w:val="28"/>
          <w:szCs w:val="28"/>
        </w:rPr>
        <w:t xml:space="preserve">научного управления </w:t>
      </w:r>
      <w:r w:rsidRPr="00F87A87">
        <w:rPr>
          <w:rFonts w:ascii="Times New Roman" w:hAnsi="Times New Roman"/>
          <w:color w:val="000000"/>
          <w:sz w:val="28"/>
          <w:szCs w:val="28"/>
        </w:rPr>
        <w:t xml:space="preserve">и собственно </w:t>
      </w:r>
      <w:r w:rsidRPr="00F87A87">
        <w:rPr>
          <w:rFonts w:ascii="Times New Roman" w:hAnsi="Times New Roman"/>
          <w:iCs/>
          <w:color w:val="000000"/>
          <w:sz w:val="28"/>
          <w:szCs w:val="28"/>
        </w:rPr>
        <w:t xml:space="preserve">НОТ </w:t>
      </w:r>
      <w:r w:rsidRPr="00F87A87">
        <w:rPr>
          <w:rFonts w:ascii="Times New Roman" w:hAnsi="Times New Roman"/>
          <w:color w:val="000000"/>
          <w:sz w:val="28"/>
          <w:szCs w:val="28"/>
        </w:rPr>
        <w:t>произошло много позднее.</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 Началом процесса становления научной организации труда и оте</w:t>
      </w:r>
      <w:r w:rsidRPr="00F87A87">
        <w:rPr>
          <w:rFonts w:ascii="Times New Roman" w:hAnsi="Times New Roman"/>
          <w:color w:val="000000"/>
          <w:sz w:val="28"/>
          <w:szCs w:val="28"/>
        </w:rPr>
        <w:softHyphen/>
        <w:t>чественного научного менеджмента стала Первая Всероссийская ини</w:t>
      </w:r>
      <w:r w:rsidRPr="00F87A87">
        <w:rPr>
          <w:rFonts w:ascii="Times New Roman" w:hAnsi="Times New Roman"/>
          <w:color w:val="000000"/>
          <w:sz w:val="28"/>
          <w:szCs w:val="28"/>
        </w:rPr>
        <w:softHyphen/>
        <w:t>циативная конференция по научной организации труда и производ</w:t>
      </w:r>
      <w:r w:rsidRPr="00F87A87">
        <w:rPr>
          <w:rFonts w:ascii="Times New Roman" w:hAnsi="Times New Roman"/>
          <w:color w:val="000000"/>
          <w:sz w:val="28"/>
          <w:szCs w:val="28"/>
        </w:rPr>
        <w:softHyphen/>
        <w:t>ства, начавшая свою работу 20 января 1921 г. Ее организатором был Комиссариат путей сообщения, но вопросы конференции выходили далеко за пределы транспортных проблем.</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 докладах уже известных российских ученых А. А. Богданова, В. М. Бехтерева, О. А. Ерманского, С. Г. Струмилина и других поднима</w:t>
      </w:r>
      <w:r w:rsidRPr="00F87A87">
        <w:rPr>
          <w:rFonts w:ascii="Times New Roman" w:hAnsi="Times New Roman"/>
          <w:color w:val="000000"/>
          <w:sz w:val="28"/>
          <w:szCs w:val="28"/>
        </w:rPr>
        <w:softHyphen/>
        <w:t>лись теоретические проблемы организации труда в масштабах обще</w:t>
      </w:r>
      <w:r w:rsidRPr="00F87A87">
        <w:rPr>
          <w:rFonts w:ascii="Times New Roman" w:hAnsi="Times New Roman"/>
          <w:color w:val="000000"/>
          <w:sz w:val="28"/>
          <w:szCs w:val="28"/>
        </w:rPr>
        <w:softHyphen/>
        <w:t>ства, народно-хозяйственного планирования, физиологии и психологии труда. Обсуждались сложные многоаспектные проблемы из разных об</w:t>
      </w:r>
      <w:r w:rsidRPr="00F87A87">
        <w:rPr>
          <w:rFonts w:ascii="Times New Roman" w:hAnsi="Times New Roman"/>
          <w:color w:val="000000"/>
          <w:sz w:val="28"/>
          <w:szCs w:val="28"/>
        </w:rPr>
        <w:softHyphen/>
        <w:t>ластей знаний. Работа проводилась в пяти секциях.</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1.  Организация работ в механическом производстве, в частности в железнодорожных мастерских.</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2.  Организация работ в железнодорожном транспорте.</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3.  Организация управления и его частей.</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4.  Рефлексология труда.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5.  Мероприятия по объединению работ по научной организации труда и практическому их осуществлению.</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 работе конференции принимали участие представители самых различных специальностей: техники, инженеры, экономисты, психо</w:t>
      </w:r>
      <w:r w:rsidRPr="00F87A87">
        <w:rPr>
          <w:rFonts w:ascii="Times New Roman" w:hAnsi="Times New Roman"/>
          <w:color w:val="000000"/>
          <w:sz w:val="28"/>
          <w:szCs w:val="28"/>
        </w:rPr>
        <w:softHyphen/>
        <w:t>логи, физиологи, врачи. Возможно, именно это позволило определить все расхождения в общетеоретических трактовках НОТ и понимании сущности научного управления. В целом ее участники достаточно глубоко осознавали сложность и многозначность самого понятия науч</w:t>
      </w:r>
      <w:r w:rsidRPr="00F87A87">
        <w:rPr>
          <w:rFonts w:ascii="Times New Roman" w:hAnsi="Times New Roman"/>
          <w:color w:val="000000"/>
          <w:sz w:val="28"/>
          <w:szCs w:val="28"/>
        </w:rPr>
        <w:softHyphen/>
        <w:t>ной организации труда и управления.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Были выделены несколько сторон этой деятельности: </w:t>
      </w:r>
      <w:r w:rsidRPr="00F87A87">
        <w:rPr>
          <w:rFonts w:ascii="Times New Roman" w:hAnsi="Times New Roman"/>
          <w:iCs/>
          <w:color w:val="000000"/>
          <w:sz w:val="28"/>
          <w:szCs w:val="28"/>
        </w:rPr>
        <w:t xml:space="preserve">хозяйственно-техническая </w:t>
      </w:r>
      <w:r w:rsidRPr="00F87A87">
        <w:rPr>
          <w:rFonts w:ascii="Times New Roman" w:hAnsi="Times New Roman"/>
          <w:color w:val="000000"/>
          <w:sz w:val="28"/>
          <w:szCs w:val="28"/>
        </w:rPr>
        <w:t xml:space="preserve">(что было характерно для Ф. Тэйлора), </w:t>
      </w:r>
      <w:r w:rsidRPr="00F87A87">
        <w:rPr>
          <w:rFonts w:ascii="Times New Roman" w:hAnsi="Times New Roman"/>
          <w:iCs/>
          <w:color w:val="000000"/>
          <w:sz w:val="28"/>
          <w:szCs w:val="28"/>
        </w:rPr>
        <w:t>общественно-эко</w:t>
      </w:r>
      <w:r w:rsidRPr="00F87A87">
        <w:rPr>
          <w:rFonts w:ascii="Times New Roman" w:hAnsi="Times New Roman"/>
          <w:iCs/>
          <w:color w:val="000000"/>
          <w:sz w:val="28"/>
          <w:szCs w:val="28"/>
        </w:rPr>
        <w:softHyphen/>
        <w:t xml:space="preserve">номическая </w:t>
      </w:r>
      <w:r w:rsidRPr="00F87A87">
        <w:rPr>
          <w:rFonts w:ascii="Times New Roman" w:hAnsi="Times New Roman"/>
          <w:color w:val="000000"/>
          <w:sz w:val="28"/>
          <w:szCs w:val="28"/>
        </w:rPr>
        <w:t xml:space="preserve">и </w:t>
      </w:r>
      <w:r w:rsidRPr="00F87A87">
        <w:rPr>
          <w:rFonts w:ascii="Times New Roman" w:hAnsi="Times New Roman"/>
          <w:iCs/>
          <w:color w:val="000000"/>
          <w:sz w:val="28"/>
          <w:szCs w:val="28"/>
        </w:rPr>
        <w:t xml:space="preserve">психофизиологическая. </w:t>
      </w:r>
      <w:r w:rsidRPr="00F87A87">
        <w:rPr>
          <w:rFonts w:ascii="Times New Roman" w:hAnsi="Times New Roman"/>
          <w:color w:val="000000"/>
          <w:sz w:val="28"/>
          <w:szCs w:val="28"/>
        </w:rPr>
        <w:t>Это позволило утвердить суще</w:t>
      </w:r>
      <w:r w:rsidRPr="00F87A87">
        <w:rPr>
          <w:rFonts w:ascii="Times New Roman" w:hAnsi="Times New Roman"/>
          <w:color w:val="000000"/>
          <w:sz w:val="28"/>
          <w:szCs w:val="28"/>
        </w:rPr>
        <w:softHyphen/>
        <w:t>ствование и обоснованность комплексного подхода к анализу вопро</w:t>
      </w:r>
      <w:r w:rsidRPr="00F87A87">
        <w:rPr>
          <w:rFonts w:ascii="Times New Roman" w:hAnsi="Times New Roman"/>
          <w:color w:val="000000"/>
          <w:sz w:val="28"/>
          <w:szCs w:val="28"/>
        </w:rPr>
        <w:softHyphen/>
        <w:t>сов менеджмента.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 резолюции конференции была дана формулировка НОТ: «Под научной организацией труда надлежит понимать организацию, осно</w:t>
      </w:r>
      <w:r w:rsidRPr="00F87A87">
        <w:rPr>
          <w:rFonts w:ascii="Times New Roman" w:hAnsi="Times New Roman"/>
          <w:color w:val="000000"/>
          <w:sz w:val="28"/>
          <w:szCs w:val="28"/>
        </w:rPr>
        <w:softHyphen/>
        <w:t>ванную на тщательном изучении производственного процесса со все</w:t>
      </w:r>
      <w:r w:rsidRPr="00F87A87">
        <w:rPr>
          <w:rFonts w:ascii="Times New Roman" w:hAnsi="Times New Roman"/>
          <w:color w:val="000000"/>
          <w:sz w:val="28"/>
          <w:szCs w:val="28"/>
        </w:rPr>
        <w:softHyphen/>
        <w:t>ми сопровождающими его условиями и факторами</w:t>
      </w:r>
      <w:r>
        <w:rPr>
          <w:rFonts w:ascii="Times New Roman" w:hAnsi="Times New Roman"/>
          <w:color w:val="000000"/>
          <w:sz w:val="28"/>
          <w:szCs w:val="28"/>
        </w:rPr>
        <w:t>»</w:t>
      </w:r>
      <w:r>
        <w:rPr>
          <w:rStyle w:val="a5"/>
          <w:rFonts w:ascii="Times New Roman" w:hAnsi="Times New Roman"/>
          <w:color w:val="000000"/>
          <w:sz w:val="28"/>
          <w:szCs w:val="28"/>
        </w:rPr>
        <w:footnoteReference w:id="8"/>
      </w:r>
      <w:r w:rsidRPr="00F87A87">
        <w:rPr>
          <w:rFonts w:ascii="Times New Roman" w:hAnsi="Times New Roman"/>
          <w:color w:val="000000"/>
          <w:sz w:val="28"/>
          <w:szCs w:val="28"/>
        </w:rPr>
        <w:t>. Основным мето</w:t>
      </w:r>
      <w:r w:rsidRPr="00F87A87">
        <w:rPr>
          <w:rFonts w:ascii="Times New Roman" w:hAnsi="Times New Roman"/>
          <w:color w:val="000000"/>
          <w:sz w:val="28"/>
          <w:szCs w:val="28"/>
        </w:rPr>
        <w:softHyphen/>
        <w:t>дом при этом является измерение с натуры затрат времени, материалов и механической работы, анализ всех полученных данных и синтез, да</w:t>
      </w:r>
      <w:r w:rsidRPr="00F87A87">
        <w:rPr>
          <w:rFonts w:ascii="Times New Roman" w:hAnsi="Times New Roman"/>
          <w:color w:val="000000"/>
          <w:sz w:val="28"/>
          <w:szCs w:val="28"/>
        </w:rPr>
        <w:softHyphen/>
        <w:t>ющий стройный, наиболее выгодный план производства».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Важным итогом конференции было признание необходимости вве</w:t>
      </w:r>
      <w:r w:rsidRPr="00F87A87">
        <w:rPr>
          <w:rFonts w:ascii="Times New Roman" w:hAnsi="Times New Roman"/>
          <w:color w:val="000000"/>
          <w:sz w:val="28"/>
          <w:szCs w:val="28"/>
        </w:rPr>
        <w:softHyphen/>
        <w:t>дения в программы учебных заведений предметов по научной органи</w:t>
      </w:r>
      <w:r w:rsidRPr="00F87A87">
        <w:rPr>
          <w:rFonts w:ascii="Times New Roman" w:hAnsi="Times New Roman"/>
          <w:color w:val="000000"/>
          <w:sz w:val="28"/>
          <w:szCs w:val="28"/>
        </w:rPr>
        <w:softHyphen/>
        <w:t>зации труда и управления производством, а также создания специаль</w:t>
      </w:r>
      <w:r w:rsidRPr="00F87A87">
        <w:rPr>
          <w:rFonts w:ascii="Times New Roman" w:hAnsi="Times New Roman"/>
          <w:color w:val="000000"/>
          <w:sz w:val="28"/>
          <w:szCs w:val="28"/>
        </w:rPr>
        <w:softHyphen/>
        <w:t>ных органов по проведению НОТ в жизнь.</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Уже после первой конференции под знаменем НОТ стали прово</w:t>
      </w:r>
      <w:r w:rsidRPr="00F87A87">
        <w:rPr>
          <w:rFonts w:ascii="Times New Roman" w:hAnsi="Times New Roman"/>
          <w:color w:val="000000"/>
          <w:sz w:val="28"/>
          <w:szCs w:val="28"/>
        </w:rPr>
        <w:softHyphen/>
        <w:t>диться исследования по организационно-управленческим проблемам. В этот период вокруг таких ученых, как А. А. Гастев, Ф. Р. Дунаев</w:t>
      </w:r>
      <w:r w:rsidRPr="00F87A87">
        <w:rPr>
          <w:rFonts w:ascii="Times New Roman" w:hAnsi="Times New Roman"/>
          <w:color w:val="000000"/>
          <w:sz w:val="28"/>
          <w:szCs w:val="28"/>
        </w:rPr>
        <w:softHyphen/>
        <w:t>ский, П. М. Есманский, Е. Ф. Розмирович, начали концентрироваться первые направления исследований.  А.А. Гастев разрабатывал концепции  как классической, так и школы человеческих отношений.</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Внимание ученых сосредоточивалось на таких проблемах, как ра</w:t>
      </w:r>
      <w:r w:rsidRPr="00F87A87">
        <w:rPr>
          <w:rFonts w:ascii="Times New Roman" w:hAnsi="Times New Roman"/>
          <w:color w:val="000000"/>
          <w:sz w:val="28"/>
          <w:szCs w:val="28"/>
        </w:rPr>
        <w:softHyphen/>
        <w:t>циональная организация рабочего места, совершенствование структу</w:t>
      </w:r>
      <w:r w:rsidRPr="00F87A87">
        <w:rPr>
          <w:rFonts w:ascii="Times New Roman" w:hAnsi="Times New Roman"/>
          <w:color w:val="000000"/>
          <w:sz w:val="28"/>
          <w:szCs w:val="28"/>
        </w:rPr>
        <w:softHyphen/>
        <w:t>ры управленческого аппарата, упрощение делопроизводства, создание простых и дешевых форм учета и отчетности, постановка контроля над выполнением заданий, исследование эффективности отдельных функ</w:t>
      </w:r>
      <w:r w:rsidRPr="00F87A87">
        <w:rPr>
          <w:rFonts w:ascii="Times New Roman" w:hAnsi="Times New Roman"/>
          <w:color w:val="000000"/>
          <w:sz w:val="28"/>
          <w:szCs w:val="28"/>
        </w:rPr>
        <w:softHyphen/>
        <w:t>ций и методов экономического управления.</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Важно отметить и то, что </w:t>
      </w:r>
      <w:r w:rsidRPr="00F87A87">
        <w:rPr>
          <w:rFonts w:ascii="Times New Roman" w:hAnsi="Times New Roman"/>
          <w:iCs/>
          <w:color w:val="000000"/>
          <w:sz w:val="28"/>
          <w:szCs w:val="28"/>
        </w:rPr>
        <w:t xml:space="preserve">наука управления мыслилась российскими учеными межотраслевой, </w:t>
      </w:r>
      <w:r w:rsidRPr="00F87A87">
        <w:rPr>
          <w:rFonts w:ascii="Times New Roman" w:hAnsi="Times New Roman"/>
          <w:color w:val="000000"/>
          <w:sz w:val="28"/>
          <w:szCs w:val="28"/>
        </w:rPr>
        <w:t>которая могла бы использоваться в одинако</w:t>
      </w:r>
      <w:r w:rsidRPr="00F87A87">
        <w:rPr>
          <w:rFonts w:ascii="Times New Roman" w:hAnsi="Times New Roman"/>
          <w:color w:val="000000"/>
          <w:sz w:val="28"/>
          <w:szCs w:val="28"/>
        </w:rPr>
        <w:softHyphen/>
        <w:t>вой степени во всех сферах жизни. Такой подход был присущ только нашим ученым и впоследствии был высоко оценен мировым научным сообществом.</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Здесь следует отметить, что в те времена для пояснения областей применения науки управления использовались следующие трактовки:</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систематическое наблюдение происходящих в управлении яв</w:t>
      </w:r>
      <w:r w:rsidRPr="00F87A87">
        <w:rPr>
          <w:rFonts w:ascii="Times New Roman" w:hAnsi="Times New Roman"/>
          <w:color w:val="000000"/>
          <w:sz w:val="28"/>
          <w:szCs w:val="28"/>
        </w:rPr>
        <w:softHyphen/>
        <w:t>лений;</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принцип выделения из всей совокупности явлений определенных объектов, их изоляции, разложения на составные части и описа</w:t>
      </w:r>
      <w:r w:rsidRPr="00F87A87">
        <w:rPr>
          <w:rFonts w:ascii="Times New Roman" w:hAnsi="Times New Roman"/>
          <w:color w:val="000000"/>
          <w:sz w:val="28"/>
          <w:szCs w:val="28"/>
        </w:rPr>
        <w:softHyphen/>
        <w:t>ния (метод анализа);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принцип соединения отдельных звеньев изучаемого процесса в «центростремительное целое» (метод синтеза);</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принцип измерения наблюдаемых явлений (во времени и про</w:t>
      </w:r>
      <w:r w:rsidRPr="00F87A87">
        <w:rPr>
          <w:rFonts w:ascii="Times New Roman" w:hAnsi="Times New Roman"/>
          <w:color w:val="000000"/>
          <w:sz w:val="28"/>
          <w:szCs w:val="28"/>
        </w:rPr>
        <w:softHyphen/>
        <w:t>странстве) и проведение эксперимента, в частности испытание практикой.</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Вторая конференция НОТ начала работу 10 марта 1924 г. в Москве. Работало семь секций, причем наиболее многочисленной была секция общих вопросов управления, составляющих методологию науки. Но наибольшее внимание было уделено методам рационализации госу</w:t>
      </w:r>
      <w:r w:rsidRPr="00F87A87">
        <w:rPr>
          <w:rFonts w:ascii="Times New Roman" w:hAnsi="Times New Roman"/>
          <w:color w:val="000000"/>
          <w:sz w:val="28"/>
          <w:szCs w:val="28"/>
        </w:rPr>
        <w:softHyphen/>
        <w:t xml:space="preserve">дарственного аппарата, делопроизводству, отчетности, канцелярской технике. Все дискуссии проходили под лозунгом «В связи с жизнью, для жизни, не отрываясь от жизни». Так, например, в докладе № 33 «Оргприспособления в административной технике», сделанном на секции управления, главной ценностью оргтехники считалась </w:t>
      </w:r>
      <w:r>
        <w:rPr>
          <w:rFonts w:ascii="Times New Roman" w:hAnsi="Times New Roman"/>
          <w:iCs/>
          <w:color w:val="000000"/>
          <w:sz w:val="28"/>
          <w:szCs w:val="28"/>
        </w:rPr>
        <w:t>способ</w:t>
      </w:r>
      <w:r>
        <w:rPr>
          <w:rFonts w:ascii="Times New Roman" w:hAnsi="Times New Roman"/>
          <w:iCs/>
          <w:color w:val="000000"/>
          <w:sz w:val="28"/>
          <w:szCs w:val="28"/>
        </w:rPr>
        <w:softHyphen/>
        <w:t xml:space="preserve">ность </w:t>
      </w:r>
      <w:r w:rsidRPr="00F87A87">
        <w:rPr>
          <w:rFonts w:ascii="Times New Roman" w:hAnsi="Times New Roman"/>
          <w:iCs/>
          <w:color w:val="000000"/>
          <w:sz w:val="28"/>
          <w:szCs w:val="28"/>
        </w:rPr>
        <w:t>принудительно стандартизовать операции управления</w:t>
      </w:r>
      <w:r>
        <w:rPr>
          <w:rStyle w:val="a5"/>
          <w:rFonts w:ascii="Times New Roman" w:hAnsi="Times New Roman"/>
          <w:iCs/>
          <w:color w:val="000000"/>
          <w:sz w:val="28"/>
          <w:szCs w:val="28"/>
        </w:rPr>
        <w:footnoteReference w:id="9"/>
      </w:r>
      <w:r w:rsidRPr="00F87A87">
        <w:rPr>
          <w:rFonts w:ascii="Times New Roman" w:hAnsi="Times New Roman"/>
          <w:iCs/>
          <w:color w:val="000000"/>
          <w:sz w:val="28"/>
          <w:szCs w:val="28"/>
        </w:rPr>
        <w:t>.</w:t>
      </w:r>
    </w:p>
    <w:p w:rsidR="00BA47B6" w:rsidRPr="00F87A87" w:rsidRDefault="00BA47B6" w:rsidP="003A7BC7">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Необходимость стандартизации приемов и условий выполнения работы вскоре приобрела самостоятельное развитие</w:t>
      </w:r>
      <w:r w:rsidRPr="00F87A87">
        <w:rPr>
          <w:rFonts w:ascii="Times New Roman" w:hAnsi="Times New Roman"/>
          <w:sz w:val="28"/>
          <w:szCs w:val="28"/>
        </w:rPr>
        <w:t xml:space="preserve">. </w:t>
      </w:r>
      <w:r w:rsidRPr="00F87A87">
        <w:rPr>
          <w:rFonts w:ascii="Times New Roman" w:hAnsi="Times New Roman"/>
          <w:color w:val="000000"/>
          <w:sz w:val="28"/>
          <w:szCs w:val="28"/>
        </w:rPr>
        <w:t>В докладе № 33 приводилась также классификация средств оргтех</w:t>
      </w:r>
      <w:r w:rsidRPr="00F87A87">
        <w:rPr>
          <w:rFonts w:ascii="Times New Roman" w:hAnsi="Times New Roman"/>
          <w:color w:val="000000"/>
          <w:sz w:val="28"/>
          <w:szCs w:val="28"/>
        </w:rPr>
        <w:softHyphen/>
        <w:t>ники, позволяющая высоко оценить проводимую отечественными ис</w:t>
      </w:r>
      <w:r w:rsidRPr="00F87A87">
        <w:rPr>
          <w:rFonts w:ascii="Times New Roman" w:hAnsi="Times New Roman"/>
          <w:color w:val="000000"/>
          <w:sz w:val="28"/>
          <w:szCs w:val="28"/>
        </w:rPr>
        <w:softHyphen/>
        <w:t>следователями кропотливую работу в трудных 20-х гг. с позиций се</w:t>
      </w:r>
      <w:r w:rsidRPr="00F87A87">
        <w:rPr>
          <w:rFonts w:ascii="Times New Roman" w:hAnsi="Times New Roman"/>
          <w:color w:val="000000"/>
          <w:sz w:val="28"/>
          <w:szCs w:val="28"/>
        </w:rPr>
        <w:softHyphen/>
        <w:t>годняшнего дня. Эта классификация разбивалась на семь классов:</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bCs/>
          <w:color w:val="000000"/>
          <w:sz w:val="28"/>
          <w:szCs w:val="28"/>
        </w:rPr>
        <w:t xml:space="preserve">1) кондукторы операций </w:t>
      </w:r>
      <w:r w:rsidRPr="00F87A87">
        <w:rPr>
          <w:rFonts w:ascii="Times New Roman" w:hAnsi="Times New Roman"/>
          <w:color w:val="000000"/>
          <w:sz w:val="28"/>
          <w:szCs w:val="28"/>
        </w:rPr>
        <w:t>— указатели, плакаты;</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2) </w:t>
      </w:r>
      <w:r w:rsidRPr="00F87A87">
        <w:rPr>
          <w:rFonts w:ascii="Times New Roman" w:hAnsi="Times New Roman"/>
          <w:bCs/>
          <w:color w:val="000000"/>
          <w:sz w:val="28"/>
          <w:szCs w:val="28"/>
        </w:rPr>
        <w:t xml:space="preserve">регуляторы операций </w:t>
      </w:r>
      <w:r w:rsidRPr="00F87A87">
        <w:rPr>
          <w:rFonts w:ascii="Times New Roman" w:hAnsi="Times New Roman"/>
          <w:color w:val="000000"/>
          <w:sz w:val="28"/>
          <w:szCs w:val="28"/>
        </w:rPr>
        <w:t>— часы, сигналы;</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3) </w:t>
      </w:r>
      <w:r w:rsidRPr="00F87A87">
        <w:rPr>
          <w:rFonts w:ascii="Times New Roman" w:hAnsi="Times New Roman"/>
          <w:bCs/>
          <w:color w:val="000000"/>
          <w:sz w:val="28"/>
          <w:szCs w:val="28"/>
        </w:rPr>
        <w:t xml:space="preserve">распределители операций </w:t>
      </w:r>
      <w:r w:rsidRPr="00F87A87">
        <w:rPr>
          <w:rFonts w:ascii="Times New Roman" w:hAnsi="Times New Roman"/>
          <w:color w:val="000000"/>
          <w:sz w:val="28"/>
          <w:szCs w:val="28"/>
        </w:rPr>
        <w:t>— графики, расписания;</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4) </w:t>
      </w:r>
      <w:r w:rsidRPr="00F87A87">
        <w:rPr>
          <w:rFonts w:ascii="Times New Roman" w:hAnsi="Times New Roman"/>
          <w:bCs/>
          <w:color w:val="000000"/>
          <w:sz w:val="28"/>
          <w:szCs w:val="28"/>
        </w:rPr>
        <w:t xml:space="preserve">анализаторы операций </w:t>
      </w:r>
      <w:r w:rsidRPr="00F87A87">
        <w:rPr>
          <w:rFonts w:ascii="Times New Roman" w:hAnsi="Times New Roman"/>
          <w:color w:val="000000"/>
          <w:sz w:val="28"/>
          <w:szCs w:val="28"/>
        </w:rPr>
        <w:t>— диаграммы, сводки, учет, средства учета;</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5) </w:t>
      </w:r>
      <w:r w:rsidRPr="00F87A87">
        <w:rPr>
          <w:rFonts w:ascii="Times New Roman" w:hAnsi="Times New Roman"/>
          <w:bCs/>
          <w:color w:val="000000"/>
          <w:sz w:val="28"/>
          <w:szCs w:val="28"/>
        </w:rPr>
        <w:t xml:space="preserve">аккумуляторы операций </w:t>
      </w:r>
      <w:r w:rsidRPr="00F87A87">
        <w:rPr>
          <w:rFonts w:ascii="Times New Roman" w:hAnsi="Times New Roman"/>
          <w:color w:val="000000"/>
          <w:sz w:val="28"/>
          <w:szCs w:val="28"/>
        </w:rPr>
        <w:t>— картотеки, журналы;</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 xml:space="preserve">6) </w:t>
      </w:r>
      <w:r w:rsidRPr="00F87A87">
        <w:rPr>
          <w:rFonts w:ascii="Times New Roman" w:hAnsi="Times New Roman"/>
          <w:bCs/>
          <w:color w:val="000000"/>
          <w:sz w:val="28"/>
          <w:szCs w:val="28"/>
        </w:rPr>
        <w:t xml:space="preserve">упростители операций </w:t>
      </w:r>
      <w:r w:rsidRPr="00F87A87">
        <w:rPr>
          <w:rFonts w:ascii="Times New Roman" w:hAnsi="Times New Roman"/>
          <w:color w:val="000000"/>
          <w:sz w:val="28"/>
          <w:szCs w:val="28"/>
        </w:rPr>
        <w:t>— вычислительная техника, копироваль</w:t>
      </w:r>
      <w:r w:rsidRPr="00F87A87">
        <w:rPr>
          <w:rFonts w:ascii="Times New Roman" w:hAnsi="Times New Roman"/>
          <w:color w:val="000000"/>
          <w:sz w:val="28"/>
          <w:szCs w:val="28"/>
        </w:rPr>
        <w:softHyphen/>
        <w:t>но-множительная техника;</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bCs/>
          <w:color w:val="000000"/>
          <w:sz w:val="28"/>
          <w:szCs w:val="28"/>
        </w:rPr>
        <w:t xml:space="preserve">7) средства связи </w:t>
      </w:r>
      <w:r w:rsidRPr="00F87A87">
        <w:rPr>
          <w:rFonts w:ascii="Times New Roman" w:hAnsi="Times New Roman"/>
          <w:color w:val="000000"/>
          <w:sz w:val="28"/>
          <w:szCs w:val="28"/>
        </w:rPr>
        <w:t>— телефон, внутренний транспорт.</w:t>
      </w:r>
    </w:p>
    <w:p w:rsidR="00BA47B6" w:rsidRPr="00F87A87" w:rsidRDefault="00BA47B6" w:rsidP="003A7BC7">
      <w:pPr>
        <w:shd w:val="clear" w:color="auto" w:fill="FFFFFF"/>
        <w:autoSpaceDE w:val="0"/>
        <w:autoSpaceDN w:val="0"/>
        <w:adjustRightInd w:val="0"/>
        <w:spacing w:after="0"/>
        <w:rPr>
          <w:rFonts w:ascii="Times New Roman" w:hAnsi="Times New Roman"/>
          <w:sz w:val="28"/>
          <w:szCs w:val="28"/>
        </w:rPr>
      </w:pPr>
      <w:r w:rsidRPr="00F87A87">
        <w:rPr>
          <w:rFonts w:ascii="Times New Roman" w:hAnsi="Times New Roman"/>
          <w:color w:val="000000"/>
          <w:sz w:val="28"/>
          <w:szCs w:val="28"/>
        </w:rPr>
        <w:t>В свою очередь, в докладе № 21 под названием «Психология управ</w:t>
      </w:r>
      <w:r w:rsidRPr="00F87A87">
        <w:rPr>
          <w:rFonts w:ascii="Times New Roman" w:hAnsi="Times New Roman"/>
          <w:color w:val="000000"/>
          <w:sz w:val="28"/>
          <w:szCs w:val="28"/>
        </w:rPr>
        <w:softHyphen/>
        <w:t xml:space="preserve">ления» рассматривались другие две задачи: </w:t>
      </w:r>
      <w:r w:rsidRPr="00F87A87">
        <w:rPr>
          <w:rFonts w:ascii="Times New Roman" w:hAnsi="Times New Roman"/>
          <w:iCs/>
          <w:color w:val="000000"/>
          <w:sz w:val="28"/>
          <w:szCs w:val="28"/>
        </w:rPr>
        <w:t xml:space="preserve">подбор сотрудников </w:t>
      </w:r>
      <w:r w:rsidRPr="00F87A87">
        <w:rPr>
          <w:rFonts w:ascii="Times New Roman" w:hAnsi="Times New Roman"/>
          <w:color w:val="000000"/>
          <w:sz w:val="28"/>
          <w:szCs w:val="28"/>
        </w:rPr>
        <w:t>к фун</w:t>
      </w:r>
      <w:r w:rsidRPr="00F87A87">
        <w:rPr>
          <w:rFonts w:ascii="Times New Roman" w:hAnsi="Times New Roman"/>
          <w:color w:val="000000"/>
          <w:sz w:val="28"/>
          <w:szCs w:val="28"/>
        </w:rPr>
        <w:softHyphen/>
        <w:t xml:space="preserve">кции и друг другу по их характеристикам (характерология) и </w:t>
      </w:r>
      <w:r w:rsidRPr="00F87A87">
        <w:rPr>
          <w:rFonts w:ascii="Times New Roman" w:hAnsi="Times New Roman"/>
          <w:iCs/>
          <w:color w:val="000000"/>
          <w:sz w:val="28"/>
          <w:szCs w:val="28"/>
        </w:rPr>
        <w:t xml:space="preserve">задача воздействия на психику работников </w:t>
      </w:r>
      <w:r w:rsidRPr="00F87A87">
        <w:rPr>
          <w:rFonts w:ascii="Times New Roman" w:hAnsi="Times New Roman"/>
          <w:color w:val="000000"/>
          <w:sz w:val="28"/>
          <w:szCs w:val="28"/>
        </w:rPr>
        <w:t>различными стимуляторами для достижения оптимальной производительности</w:t>
      </w:r>
      <w:r>
        <w:rPr>
          <w:rStyle w:val="a5"/>
          <w:rFonts w:ascii="Times New Roman" w:hAnsi="Times New Roman"/>
          <w:color w:val="000000"/>
          <w:sz w:val="28"/>
          <w:szCs w:val="28"/>
        </w:rPr>
        <w:footnoteReference w:id="10"/>
      </w:r>
      <w:r w:rsidRPr="00F87A87">
        <w:rPr>
          <w:rFonts w:ascii="Times New Roman" w:hAnsi="Times New Roman"/>
          <w:color w:val="000000"/>
          <w:sz w:val="28"/>
          <w:szCs w:val="28"/>
        </w:rPr>
        <w:t>.</w:t>
      </w:r>
    </w:p>
    <w:p w:rsidR="00BA47B6" w:rsidRPr="00F87A87" w:rsidRDefault="00BA47B6" w:rsidP="003A7BC7">
      <w:pPr>
        <w:shd w:val="clear" w:color="auto" w:fill="FFFFFF"/>
        <w:autoSpaceDE w:val="0"/>
        <w:autoSpaceDN w:val="0"/>
        <w:adjustRightInd w:val="0"/>
        <w:spacing w:after="0"/>
        <w:rPr>
          <w:rFonts w:ascii="Times New Roman" w:hAnsi="Times New Roman"/>
          <w:sz w:val="28"/>
          <w:szCs w:val="28"/>
        </w:rPr>
      </w:pPr>
      <w:r w:rsidRPr="00F87A87">
        <w:rPr>
          <w:rFonts w:ascii="Times New Roman" w:hAnsi="Times New Roman"/>
          <w:color w:val="000000"/>
          <w:sz w:val="28"/>
          <w:szCs w:val="28"/>
        </w:rPr>
        <w:t>На заседании секции управления было сделано свыше 30 докладов по изучению движений, профессиональному отбору, утомляемости, физической пригодности к труду, влиянию среды на организм. Были доклады и методологического характера: доклад № 81 «Проблема под</w:t>
      </w:r>
      <w:r w:rsidRPr="00F87A87">
        <w:rPr>
          <w:rFonts w:ascii="Times New Roman" w:hAnsi="Times New Roman"/>
          <w:color w:val="000000"/>
          <w:sz w:val="28"/>
          <w:szCs w:val="28"/>
        </w:rPr>
        <w:softHyphen/>
        <w:t>готовки организаторов», доклад № 74 «Подготовка администраторов», доклад № 126 «Методика преподавания НОТ» и многие другие</w:t>
      </w:r>
      <w:r>
        <w:rPr>
          <w:rStyle w:val="a5"/>
          <w:rFonts w:ascii="Times New Roman" w:hAnsi="Times New Roman"/>
          <w:color w:val="000000"/>
          <w:sz w:val="28"/>
          <w:szCs w:val="28"/>
        </w:rPr>
        <w:footnoteReference w:id="11"/>
      </w:r>
      <w:r w:rsidRPr="00F87A87">
        <w:rPr>
          <w:rFonts w:ascii="Times New Roman" w:hAnsi="Times New Roman"/>
          <w:color w:val="000000"/>
          <w:sz w:val="28"/>
          <w:szCs w:val="28"/>
        </w:rPr>
        <w:t>.</w:t>
      </w:r>
    </w:p>
    <w:p w:rsidR="00BA47B6" w:rsidRPr="00F87A87" w:rsidRDefault="00BA47B6" w:rsidP="003A7BC7">
      <w:pPr>
        <w:spacing w:after="0"/>
        <w:ind w:firstLine="284"/>
        <w:rPr>
          <w:rFonts w:ascii="Times New Roman" w:hAnsi="Times New Roman"/>
          <w:color w:val="000000"/>
          <w:sz w:val="28"/>
          <w:szCs w:val="28"/>
        </w:rPr>
      </w:pPr>
      <w:r w:rsidRPr="00F87A87">
        <w:rPr>
          <w:rFonts w:ascii="Times New Roman" w:hAnsi="Times New Roman"/>
          <w:color w:val="000000"/>
          <w:sz w:val="28"/>
          <w:szCs w:val="28"/>
        </w:rPr>
        <w:t>Вторая Всесоюзная конференция НОТ, используя тезис «помень</w:t>
      </w:r>
      <w:r w:rsidRPr="00F87A87">
        <w:rPr>
          <w:rFonts w:ascii="Times New Roman" w:hAnsi="Times New Roman"/>
          <w:color w:val="000000"/>
          <w:sz w:val="28"/>
          <w:szCs w:val="28"/>
        </w:rPr>
        <w:softHyphen/>
        <w:t>ше теоретизирования, оторванного от жизни»</w:t>
      </w:r>
      <w:r>
        <w:rPr>
          <w:rStyle w:val="a5"/>
          <w:rFonts w:ascii="Times New Roman" w:hAnsi="Times New Roman"/>
          <w:color w:val="000000"/>
          <w:sz w:val="28"/>
          <w:szCs w:val="28"/>
        </w:rPr>
        <w:footnoteReference w:id="12"/>
      </w:r>
      <w:r w:rsidRPr="00F87A87">
        <w:rPr>
          <w:rFonts w:ascii="Times New Roman" w:hAnsi="Times New Roman"/>
          <w:color w:val="000000"/>
          <w:sz w:val="28"/>
          <w:szCs w:val="28"/>
        </w:rPr>
        <w:t>, выработала следующие исследовательские задачи.</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1.  Переработка достижений западных теоретиков и практиков и об</w:t>
      </w:r>
      <w:r w:rsidRPr="00F87A87">
        <w:rPr>
          <w:rFonts w:ascii="Times New Roman" w:hAnsi="Times New Roman"/>
          <w:color w:val="000000"/>
          <w:sz w:val="28"/>
          <w:szCs w:val="28"/>
        </w:rPr>
        <w:softHyphen/>
        <w:t>мен опытом с ними.</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2.  Увязка научно-исследовательской работы с потребностями про</w:t>
      </w:r>
      <w:r w:rsidRPr="00F87A87">
        <w:rPr>
          <w:rFonts w:ascii="Times New Roman" w:hAnsi="Times New Roman"/>
          <w:color w:val="000000"/>
          <w:sz w:val="28"/>
          <w:szCs w:val="28"/>
        </w:rPr>
        <w:softHyphen/>
        <w:t>изводства.</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3.  Установление тесной связи между институтами и лаборатория</w:t>
      </w:r>
      <w:r w:rsidRPr="00F87A87">
        <w:rPr>
          <w:rFonts w:ascii="Times New Roman" w:hAnsi="Times New Roman"/>
          <w:color w:val="000000"/>
          <w:sz w:val="28"/>
          <w:szCs w:val="28"/>
        </w:rPr>
        <w:softHyphen/>
        <w:t>ми НОТ и их специализация.</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4.  Опытное изучение труда в производстве и управлении, а также отдельных трудовых процессов, организация школ для подготовки инструкторов, способных к внедрению лучших методов работы.</w:t>
      </w:r>
    </w:p>
    <w:p w:rsidR="00BA47B6" w:rsidRPr="00F87A87" w:rsidRDefault="00BA47B6" w:rsidP="0058542B">
      <w:pPr>
        <w:shd w:val="clear" w:color="auto" w:fill="FFFFFF"/>
        <w:autoSpaceDE w:val="0"/>
        <w:autoSpaceDN w:val="0"/>
        <w:adjustRightInd w:val="0"/>
        <w:spacing w:after="0"/>
        <w:ind w:firstLine="284"/>
        <w:rPr>
          <w:rFonts w:ascii="Times New Roman" w:hAnsi="Times New Roman"/>
          <w:sz w:val="28"/>
          <w:szCs w:val="28"/>
        </w:rPr>
      </w:pPr>
      <w:r w:rsidRPr="00F87A87">
        <w:rPr>
          <w:rFonts w:ascii="Times New Roman" w:hAnsi="Times New Roman"/>
          <w:color w:val="000000"/>
          <w:sz w:val="28"/>
          <w:szCs w:val="28"/>
        </w:rPr>
        <w:t>5.  Введение в труд и изучение на всех ступенях и во всех типах учебных заведений принципов НОТ.</w:t>
      </w:r>
    </w:p>
    <w:p w:rsidR="00BA47B6" w:rsidRPr="00F87A87" w:rsidRDefault="00BA47B6" w:rsidP="003A7BC7">
      <w:pPr>
        <w:spacing w:after="0"/>
        <w:ind w:firstLine="284"/>
        <w:rPr>
          <w:rFonts w:ascii="Times New Roman" w:hAnsi="Times New Roman"/>
          <w:sz w:val="28"/>
          <w:szCs w:val="28"/>
        </w:rPr>
      </w:pPr>
    </w:p>
    <w:p w:rsidR="00BA47B6" w:rsidRPr="00F87A87" w:rsidRDefault="00BA47B6" w:rsidP="003A7BC7">
      <w:pPr>
        <w:spacing w:after="0"/>
        <w:ind w:firstLine="284"/>
        <w:jc w:val="both"/>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Pr="00F87A87" w:rsidRDefault="00BA47B6" w:rsidP="003A7BC7">
      <w:pPr>
        <w:spacing w:after="0"/>
        <w:jc w:val="center"/>
        <w:rPr>
          <w:rFonts w:ascii="Times New Roman" w:hAnsi="Times New Roman"/>
          <w:sz w:val="36"/>
          <w:szCs w:val="36"/>
        </w:rPr>
      </w:pPr>
    </w:p>
    <w:p w:rsidR="00BA47B6" w:rsidRDefault="00BA47B6" w:rsidP="00A8516A">
      <w:pPr>
        <w:spacing w:after="0"/>
        <w:rPr>
          <w:rFonts w:ascii="Times New Roman" w:hAnsi="Times New Roman"/>
          <w:sz w:val="36"/>
          <w:szCs w:val="36"/>
        </w:rPr>
      </w:pPr>
    </w:p>
    <w:p w:rsidR="00BA47B6" w:rsidRPr="00F87A87" w:rsidRDefault="00BA47B6" w:rsidP="00A8516A">
      <w:pPr>
        <w:spacing w:after="0"/>
        <w:jc w:val="center"/>
        <w:rPr>
          <w:rFonts w:ascii="Times New Roman" w:hAnsi="Times New Roman"/>
          <w:sz w:val="36"/>
          <w:szCs w:val="36"/>
        </w:rPr>
      </w:pPr>
      <w:r w:rsidRPr="00F87A87">
        <w:rPr>
          <w:rFonts w:ascii="Times New Roman" w:hAnsi="Times New Roman"/>
          <w:sz w:val="36"/>
          <w:szCs w:val="36"/>
        </w:rPr>
        <w:t>2.Особенности школы человеческих отношений в России.</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Школа человеческих отношений появилась на рубеже 20-30-х гг. В ее основу были положены достижения психологии и социологии, именно поэтому проблема повышения производительности труда решалась посредством изучения поведения человека в трудовом процессе. Ученые понимали, что  сосредоточив свое внимание на человеке, они смогут предложить методы эффективного стимулирования труда. Основоположником школы человеческих отношений принято считать Э. Мэйо. Он полагал, что прежние управленческие методы всецело направлены на достижение материальной эффективности, а не на установление сотрудничества, в то время как простое проявление внимания к людям оказывает очень большое влияние на производительность труда.</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В СССР разработкой концепций школы человеческих отношений занимались: А.А. Богданов, П.М. Керженцев, Н.А. Витке, Д.М. Гришиани, С.И. Эйпштейн, О.Н. Жеманов, А.К. Гастев и многие другие.</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А.А. Богданов   создал всеобщую организационную науку – тектологию. Правда, организация и организованность в его работах еще не рассматривались как специфические процессы. Богданов выделил  ряд положений , которые позже оказали сильное влияние на развитие школы человеческих отношений в России. В частности, он ввел понятие организационный комплекс</w:t>
      </w:r>
      <w:r w:rsidRPr="00F87A87">
        <w:rPr>
          <w:rStyle w:val="a5"/>
          <w:rFonts w:ascii="Times New Roman" w:hAnsi="Times New Roman"/>
          <w:sz w:val="28"/>
          <w:szCs w:val="28"/>
        </w:rPr>
        <w:footnoteReference w:id="13"/>
      </w:r>
      <w:r w:rsidRPr="00F87A87">
        <w:rPr>
          <w:rFonts w:ascii="Times New Roman" w:hAnsi="Times New Roman"/>
          <w:sz w:val="28"/>
          <w:szCs w:val="28"/>
        </w:rPr>
        <w:t xml:space="preserve"> (аналог понятия система), который определялся на основе того, что позже получило название синергического эффекта. Им был предложен анализ интеграционных механизмов</w:t>
      </w:r>
      <w:r w:rsidRPr="00F87A87">
        <w:rPr>
          <w:rStyle w:val="a5"/>
          <w:rFonts w:ascii="Times New Roman" w:hAnsi="Times New Roman"/>
          <w:sz w:val="28"/>
          <w:szCs w:val="28"/>
        </w:rPr>
        <w:footnoteReference w:id="14"/>
      </w:r>
      <w:r w:rsidRPr="00F87A87">
        <w:rPr>
          <w:rFonts w:ascii="Times New Roman" w:hAnsi="Times New Roman"/>
          <w:sz w:val="28"/>
          <w:szCs w:val="28"/>
        </w:rPr>
        <w:t xml:space="preserve"> (конъюгация), дезинтеграционных механизмов</w:t>
      </w:r>
      <w:r w:rsidRPr="00F87A87">
        <w:rPr>
          <w:rStyle w:val="a5"/>
          <w:rFonts w:ascii="Times New Roman" w:hAnsi="Times New Roman"/>
          <w:sz w:val="28"/>
          <w:szCs w:val="28"/>
        </w:rPr>
        <w:footnoteReference w:id="15"/>
      </w:r>
      <w:r w:rsidRPr="00F87A87">
        <w:rPr>
          <w:rFonts w:ascii="Times New Roman" w:hAnsi="Times New Roman"/>
          <w:sz w:val="28"/>
          <w:szCs w:val="28"/>
        </w:rPr>
        <w:t xml:space="preserve"> (распад комплекса), а также принцип строения комплексов - вхождения одного элемента в другой</w:t>
      </w:r>
      <w:r w:rsidRPr="00F87A87">
        <w:rPr>
          <w:rStyle w:val="a5"/>
          <w:rFonts w:ascii="Times New Roman" w:hAnsi="Times New Roman"/>
          <w:sz w:val="28"/>
          <w:szCs w:val="28"/>
        </w:rPr>
        <w:footnoteReference w:id="16"/>
      </w:r>
      <w:r w:rsidRPr="00F87A87">
        <w:rPr>
          <w:rFonts w:ascii="Times New Roman" w:hAnsi="Times New Roman"/>
          <w:sz w:val="28"/>
          <w:szCs w:val="28"/>
        </w:rPr>
        <w:t xml:space="preserve"> (ингрессия).  В результате возник оригинальный синтез управленческих принципов, научной организации труда, социолого-психологических идей и общей теории систем (кибернетики), получивший название социальной инженерии.</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Организационная концепция П.М. Керженцева, хотя и развивалась под мощным влиянием классической школы, особенно работ А. Файоля, представляла собой достаточно самостоятельное явление. Он первым выделил в качестве отдельной сферы НОТ изучение организационных принципов (научная организация управления) и человеческого фактора (личный фактор производства), с одной стороны, и материальные факторы организации - с другой. Акцент был сделан именно на социально-управленческой стороне организации: приемы управления, формирование структуры управления, система правильного распределения обязанностей и ответственности, подбор и расстановка кадров. П. Керженцев попытался выделить универсальные принципы управления, применяемые вне зависимости от сферы и отрасли деятельности, и сформулировал принцип оправданности переноса организационного опыта из одной отрасли в другую.</w:t>
      </w:r>
    </w:p>
    <w:p w:rsidR="00BA47B6" w:rsidRPr="00F87A87" w:rsidRDefault="00BA47B6" w:rsidP="003A7BC7">
      <w:pPr>
        <w:spacing w:after="0"/>
        <w:rPr>
          <w:rFonts w:ascii="Times New Roman" w:hAnsi="Times New Roman"/>
          <w:sz w:val="28"/>
          <w:szCs w:val="28"/>
        </w:rPr>
      </w:pPr>
      <w:r w:rsidRPr="00F87A87">
        <w:rPr>
          <w:rFonts w:ascii="Times New Roman" w:hAnsi="Times New Roman"/>
          <w:sz w:val="28"/>
          <w:szCs w:val="28"/>
        </w:rPr>
        <w:t>Среди общих признаков организационного порядка он выделил установление цели и задач, выбор типа организации (инструментальный взгляд на организацию), выработку плана (планированию он уделял особое внимание), методы работы с людьми, использование человеческих и материальных ресурсов, постановку учета и контроля.</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Положения теории Н.А. Витке, с одной стороны, тоже корреспондируют с работами представителей классической школы (прежде всего А. Файоля), а с другой - предвосхищают идеи общинной модели организации. Его важнейшим достижением была концепция использования природы человеческого фактора в организации, выдвинутая в конце 20-х - начале 30-х гг. Отчасти она напоминала принципы школы человеческих отношений. Правда, свои идеи Н.Витке выдвинул раньше Э. Мэйо и Ф. Ротлисбергера. Поставив в центр управления работника, а не орудие труда и технику, и рассматривая его как активного субъекта деятельности, Н.Витке предложил необычную для тех лет трактовку организации как своеобразного сочетания людских воль. Суть же организационно-управленческой деятельности, по его определению, в направлении человеческой энергии к достижению определенной цели. Важнейшей чертой его концепции было также то, что вместо проблем организации деятельности отдельного человека (что было характерно для школы Центрального института труда и большинства представителей классической школы) он впервые обратил внимание на управление социальной общностью (система взаимодействия людей, трудовая кооперация), подчеркивая, что всякий работник находится в непрерывной связи и взаимодействии с другими людьми. При этом он рассматривал основную проблему целесообразной организации деятельности людей как проблему создания трудовой кооперации. Н. Витке, другим аспектом административной деятельности, считал конструирование человеческих отношений: содержание административной работы в создании благоприятной социально-психологической атмосферы и мотивации работников. Н.Витке много рассуждал о роли неформального авторитета и неформального лидерства.</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 xml:space="preserve"> Так же значимыми работами  являлись книги Д.М. Гвишиани: «Социология бизнеса» и «Организация и управление»</w:t>
      </w:r>
      <w:r>
        <w:rPr>
          <w:rStyle w:val="a5"/>
          <w:rFonts w:ascii="Times New Roman" w:hAnsi="Times New Roman"/>
          <w:sz w:val="28"/>
          <w:szCs w:val="28"/>
        </w:rPr>
        <w:footnoteReference w:id="17"/>
      </w:r>
      <w:r w:rsidRPr="00F87A87">
        <w:rPr>
          <w:rFonts w:ascii="Times New Roman" w:hAnsi="Times New Roman"/>
          <w:sz w:val="28"/>
          <w:szCs w:val="28"/>
        </w:rPr>
        <w:t>. Последняя служила своеобразной энциклопедией западной управленческой мысли. В ней изложены история возникновения, основные персоналии и положения научных школ менеджмента, таких, как классическая модель организации, школа человеческих отношений, школа социальных систем, социотехнический подход, эмпирическая школа. В «Организации и управлении» освещались практически не известные тогдашнему читателю воззрения Ч.Барнарда, Ф.Селзника, Г.Саймона, А.Гоулднера, А.Этциони, Р.Дабина, П.Друкера</w:t>
      </w:r>
      <w:r w:rsidRPr="00F87A87">
        <w:rPr>
          <w:rStyle w:val="a5"/>
          <w:rFonts w:ascii="Times New Roman" w:hAnsi="Times New Roman"/>
          <w:sz w:val="28"/>
          <w:szCs w:val="28"/>
        </w:rPr>
        <w:footnoteReference w:id="18"/>
      </w:r>
      <w:r w:rsidRPr="00F87A87">
        <w:rPr>
          <w:rFonts w:ascii="Times New Roman" w:hAnsi="Times New Roman"/>
          <w:sz w:val="28"/>
          <w:szCs w:val="28"/>
        </w:rPr>
        <w:t>. В центре оказывались проблемы синергии, логика возникновения и соотношения формального и неформального в организации, проблемы равновесия и баланса, идентификации работника с организацией, модели выживания организации, рациональные и естественные модели в организации.</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 xml:space="preserve"> В работе С.Эпштейна достаточно подробно описана социальная философия Э. Мэйо, ранние организационно-романтические концепции неформальной регуляции организационного поведения.</w:t>
      </w:r>
    </w:p>
    <w:p w:rsidR="00BA47B6" w:rsidRPr="00F87A87" w:rsidRDefault="00BA47B6" w:rsidP="003A7BC7">
      <w:pPr>
        <w:spacing w:after="0"/>
        <w:rPr>
          <w:rFonts w:ascii="Times New Roman" w:hAnsi="Times New Roman"/>
          <w:sz w:val="28"/>
          <w:szCs w:val="28"/>
        </w:rPr>
      </w:pPr>
      <w:r w:rsidRPr="00F87A87">
        <w:rPr>
          <w:rFonts w:ascii="Times New Roman" w:hAnsi="Times New Roman"/>
          <w:sz w:val="28"/>
          <w:szCs w:val="28"/>
        </w:rPr>
        <w:t>В работе О. Жеманова этот материал дополнялся изложением двух принципов организации Д.Макгрегора (модели организации X и Y), описанием экспериментов в Филадельфии, Калифорнии, экспериментов        К. Левина и более поздних - по участию работников в прибылях.</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Алексей Капитонович Гастев (1882-1938), видный деятель  в Советской России, организатор и директор Центрального института труда (1920-1938), член Совета по научной организации труда при НК РКИ СССР, участник революционного движения (член РСДРП с 1901 г.)</w:t>
      </w:r>
      <w:r w:rsidRPr="00F87A87">
        <w:rPr>
          <w:rStyle w:val="a5"/>
          <w:rFonts w:ascii="Times New Roman" w:hAnsi="Times New Roman"/>
          <w:sz w:val="28"/>
          <w:szCs w:val="28"/>
        </w:rPr>
        <w:footnoteReference w:id="19"/>
      </w:r>
      <w:r w:rsidRPr="00F87A87">
        <w:rPr>
          <w:rFonts w:ascii="Times New Roman" w:hAnsi="Times New Roman"/>
          <w:sz w:val="28"/>
          <w:szCs w:val="28"/>
        </w:rPr>
        <w:t>.</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А.К. Гастев выдающийся ученый, научные труды которого, особенно повлияли на российскую модель управления. Для педагогической концепции  А.К. Гастева характерно во многом иное, альтернативное понимание целей и задач педагогики и самого образования.</w:t>
      </w:r>
    </w:p>
    <w:p w:rsidR="00BA47B6" w:rsidRPr="00F87A87" w:rsidRDefault="00BA47B6" w:rsidP="003A7BC7">
      <w:pPr>
        <w:pStyle w:val="Report"/>
        <w:spacing w:line="276" w:lineRule="auto"/>
        <w:ind w:firstLine="284"/>
        <w:rPr>
          <w:rFonts w:ascii="Times New Roman" w:hAnsi="Times New Roman"/>
          <w:sz w:val="28"/>
          <w:szCs w:val="28"/>
        </w:rPr>
      </w:pPr>
      <w:r>
        <w:rPr>
          <w:rFonts w:ascii="Times New Roman" w:hAnsi="Times New Roman"/>
          <w:sz w:val="28"/>
          <w:szCs w:val="28"/>
        </w:rPr>
        <w:t xml:space="preserve">Прежде всего, в противовес </w:t>
      </w:r>
      <w:r w:rsidRPr="00F87A87">
        <w:rPr>
          <w:rFonts w:ascii="Times New Roman" w:hAnsi="Times New Roman"/>
          <w:sz w:val="28"/>
          <w:szCs w:val="28"/>
        </w:rPr>
        <w:t xml:space="preserve">школьной </w:t>
      </w:r>
      <w:r>
        <w:rPr>
          <w:rFonts w:ascii="Times New Roman" w:hAnsi="Times New Roman"/>
          <w:sz w:val="28"/>
          <w:szCs w:val="28"/>
        </w:rPr>
        <w:t>классической педагогии</w:t>
      </w:r>
      <w:r w:rsidRPr="00F87A87">
        <w:rPr>
          <w:rFonts w:ascii="Times New Roman" w:hAnsi="Times New Roman"/>
          <w:sz w:val="28"/>
          <w:szCs w:val="28"/>
        </w:rPr>
        <w:t xml:space="preserve"> Гастев видел задачу создания новой индустриальной педагогики в широком смысле слова, направленной на воспитание профессионально устремленной личности, разработку социальной и трудовой технологии воспитания, формирование новой трудовой культуры и производственного поведения. Он выступал против неоправданной идеологизации воспитания, за общечеловеческий тип трудовой личности.</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Трудовому типу личности должны быть присущи такие качества: наблюдательность, изобразительность (умение изображать, отображать и фиксировать в слове, в письме, в графике и фотографии), воля (готовность к действию, способность к переключению), двигательная культура (культура тела, трудовых, спортивных, бытовых движений), владение режимом (времени, жизни, труда), искусство отдыха и восстановления сил, умения и культура организатора, политехнизм</w:t>
      </w:r>
      <w:r w:rsidRPr="00F87A87">
        <w:rPr>
          <w:rStyle w:val="a5"/>
          <w:rFonts w:ascii="Times New Roman" w:hAnsi="Times New Roman"/>
          <w:sz w:val="28"/>
          <w:szCs w:val="28"/>
        </w:rPr>
        <w:footnoteReference w:id="20"/>
      </w:r>
      <w:r w:rsidRPr="00F87A87">
        <w:rPr>
          <w:rFonts w:ascii="Times New Roman" w:hAnsi="Times New Roman"/>
          <w:sz w:val="28"/>
          <w:szCs w:val="28"/>
        </w:rPr>
        <w:t>.</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У Гастева речь шла не просто о педагогике профессионального обучения (хотя и о ней тоже), но прежде всего о воспитании человека для индустрии и с помощью индустрии, о формиро</w:t>
      </w:r>
      <w:r>
        <w:rPr>
          <w:rFonts w:ascii="Times New Roman" w:hAnsi="Times New Roman"/>
          <w:sz w:val="28"/>
          <w:szCs w:val="28"/>
        </w:rPr>
        <w:t>вании психологии работающего человека</w:t>
      </w:r>
      <w:r w:rsidRPr="00F87A87">
        <w:rPr>
          <w:rFonts w:ascii="Times New Roman" w:hAnsi="Times New Roman"/>
          <w:sz w:val="28"/>
          <w:szCs w:val="28"/>
        </w:rPr>
        <w:t>. Познакомившись с достижениями цивилизованного мира в области техники и труда, Гастев был убежден, что можно импортировать оборудование, но нельзя импортировать профессиональную, организаторскую и трудовую культуру его обслуживания.</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 xml:space="preserve">Профессионализация личности как социализированный процесс для А.К. Гастева </w:t>
      </w:r>
      <w:r w:rsidRPr="00F87A87">
        <w:rPr>
          <w:rFonts w:ascii="Times New Roman" w:hAnsi="Times New Roman"/>
          <w:sz w:val="28"/>
          <w:szCs w:val="28"/>
        </w:rPr>
        <w:sym w:font="Symbol" w:char="F02D"/>
      </w:r>
      <w:r w:rsidRPr="00F87A87">
        <w:rPr>
          <w:rFonts w:ascii="Times New Roman" w:hAnsi="Times New Roman"/>
          <w:sz w:val="28"/>
          <w:szCs w:val="28"/>
        </w:rPr>
        <w:t xml:space="preserve"> это владение трудовой (в широком смысле слова)</w:t>
      </w:r>
      <w:r>
        <w:rPr>
          <w:rFonts w:ascii="Times New Roman" w:hAnsi="Times New Roman"/>
          <w:sz w:val="28"/>
          <w:szCs w:val="28"/>
        </w:rPr>
        <w:t xml:space="preserve"> и производственной культурой, новая культурная установка</w:t>
      </w:r>
      <w:r w:rsidRPr="00F87A87">
        <w:rPr>
          <w:rFonts w:ascii="Times New Roman" w:hAnsi="Times New Roman"/>
          <w:sz w:val="28"/>
          <w:szCs w:val="28"/>
        </w:rPr>
        <w:t>. При все</w:t>
      </w:r>
      <w:r>
        <w:rPr>
          <w:rFonts w:ascii="Times New Roman" w:hAnsi="Times New Roman"/>
          <w:sz w:val="28"/>
          <w:szCs w:val="28"/>
        </w:rPr>
        <w:t>м разноречии трактовки термина культура</w:t>
      </w:r>
      <w:r w:rsidRPr="00F87A87">
        <w:rPr>
          <w:rFonts w:ascii="Times New Roman" w:hAnsi="Times New Roman"/>
          <w:sz w:val="28"/>
          <w:szCs w:val="28"/>
        </w:rPr>
        <w:t>, для Г</w:t>
      </w:r>
      <w:r>
        <w:rPr>
          <w:rFonts w:ascii="Times New Roman" w:hAnsi="Times New Roman"/>
          <w:sz w:val="28"/>
          <w:szCs w:val="28"/>
        </w:rPr>
        <w:t>астева это прежде всего «</w:t>
      </w:r>
      <w:r w:rsidRPr="00F87A87">
        <w:rPr>
          <w:rFonts w:ascii="Times New Roman" w:hAnsi="Times New Roman"/>
          <w:sz w:val="28"/>
          <w:szCs w:val="28"/>
        </w:rPr>
        <w:t>те</w:t>
      </w:r>
      <w:r>
        <w:rPr>
          <w:rFonts w:ascii="Times New Roman" w:hAnsi="Times New Roman"/>
          <w:sz w:val="28"/>
          <w:szCs w:val="28"/>
        </w:rPr>
        <w:t>хническая и социальная сноровка»</w:t>
      </w:r>
      <w:r>
        <w:rPr>
          <w:rStyle w:val="a5"/>
          <w:rFonts w:ascii="Times New Roman" w:hAnsi="Times New Roman"/>
          <w:sz w:val="28"/>
          <w:szCs w:val="28"/>
        </w:rPr>
        <w:footnoteReference w:id="21"/>
      </w:r>
      <w:r w:rsidRPr="00F87A87">
        <w:rPr>
          <w:rFonts w:ascii="Times New Roman" w:hAnsi="Times New Roman"/>
          <w:sz w:val="28"/>
          <w:szCs w:val="28"/>
        </w:rPr>
        <w:t>, которая становится реальностью не через школу и</w:t>
      </w:r>
      <w:r>
        <w:rPr>
          <w:rFonts w:ascii="Times New Roman" w:hAnsi="Times New Roman"/>
          <w:sz w:val="28"/>
          <w:szCs w:val="28"/>
        </w:rPr>
        <w:t xml:space="preserve"> народное просвещение, а через новых агентов культуры</w:t>
      </w:r>
      <w:r w:rsidRPr="00F87A87">
        <w:rPr>
          <w:rFonts w:ascii="Times New Roman" w:hAnsi="Times New Roman"/>
          <w:sz w:val="28"/>
          <w:szCs w:val="28"/>
        </w:rPr>
        <w:t xml:space="preserve">, которыми выступают как учреждения и организации (заводы, лаборатории, армия, скауты, милиция, спорт...), так и люди “двигательной культуры” </w:t>
      </w:r>
      <w:r w:rsidRPr="00F87A87">
        <w:rPr>
          <w:rFonts w:ascii="Times New Roman" w:hAnsi="Times New Roman"/>
          <w:sz w:val="28"/>
          <w:szCs w:val="28"/>
        </w:rPr>
        <w:sym w:font="Symbol" w:char="F02D"/>
      </w:r>
      <w:r w:rsidRPr="00F87A87">
        <w:rPr>
          <w:rFonts w:ascii="Times New Roman" w:hAnsi="Times New Roman"/>
          <w:sz w:val="28"/>
          <w:szCs w:val="28"/>
        </w:rPr>
        <w:t xml:space="preserve"> организаторы, наблюдатели (сыщики, журналисты и т.п.), монтажеры (строители, врачи и др.). Для Гастева культура </w:t>
      </w:r>
      <w:r w:rsidRPr="00F87A87">
        <w:rPr>
          <w:rFonts w:ascii="Times New Roman" w:hAnsi="Times New Roman"/>
          <w:sz w:val="28"/>
          <w:szCs w:val="28"/>
        </w:rPr>
        <w:sym w:font="Symbol" w:char="F02D"/>
      </w:r>
      <w:r w:rsidRPr="00F87A87">
        <w:rPr>
          <w:rFonts w:ascii="Times New Roman" w:hAnsi="Times New Roman"/>
          <w:sz w:val="28"/>
          <w:szCs w:val="28"/>
        </w:rPr>
        <w:t xml:space="preserve"> это не овладение высотами цивилизации, а тренировка, тренаж, сноровка, что также стало объектом серьезной критики.</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Свою концепцию А.К. Гастев называл “педагогикой тренировки”. Ее можно отнести к рефлексологическому направлению педагогики 20-х годов . Для ее обоснования, помимо достижений мировой и отечественной науки и практики в области организации труда и производства, технологии и профессионального обучения, ЦИТом был вовлечен в научный оборот огромный материал по психологии, физиологии, психофизиологии, биологии, рефлексологии, биомеханике, психотехнике, педологии, естественно трудовой педагогике.</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 xml:space="preserve">Социально-педогогическая технология ЦИТа была разработана в конце 20-х гг. для проектирования рабочего состава крупнейших заводов-новостроек (Уралмашстроя, Сталинградского и других тракторных заводов, Нижегородского автозавода и др.). В ЦИТе наряду с общей методологией проектирования был составлен универсальный алгоритм сбора, анализа и отбора исходных материалов по изучению производства. Он включал в себя характеристику завода, карты организации труда по цехам, схемы рабочих типов, квалификационные характеристики персонала, методику подготовки и расстановки рабочих по рабочим местам, материалы по организации учебно-установочных цехов, систему подготовки рабочих и их производственный инструктаж на рабочих местах, систему экспертизы и сдачу продукции заказчику. Вся система ЦИТа подчинялась универсальной формуле: расчет </w:t>
      </w:r>
      <w:r w:rsidRPr="00F87A87">
        <w:rPr>
          <w:rFonts w:ascii="Times New Roman" w:hAnsi="Times New Roman"/>
          <w:sz w:val="28"/>
          <w:szCs w:val="28"/>
        </w:rPr>
        <w:sym w:font="Symbol" w:char="F02D"/>
      </w:r>
      <w:r w:rsidRPr="00F87A87">
        <w:rPr>
          <w:rFonts w:ascii="Times New Roman" w:hAnsi="Times New Roman"/>
          <w:sz w:val="28"/>
          <w:szCs w:val="28"/>
        </w:rPr>
        <w:t xml:space="preserve"> установка </w:t>
      </w:r>
      <w:r w:rsidRPr="00F87A87">
        <w:rPr>
          <w:rFonts w:ascii="Times New Roman" w:hAnsi="Times New Roman"/>
          <w:sz w:val="28"/>
          <w:szCs w:val="28"/>
        </w:rPr>
        <w:sym w:font="Symbol" w:char="F02D"/>
      </w:r>
      <w:r w:rsidRPr="00F87A87">
        <w:rPr>
          <w:rFonts w:ascii="Times New Roman" w:hAnsi="Times New Roman"/>
          <w:sz w:val="28"/>
          <w:szCs w:val="28"/>
        </w:rPr>
        <w:t xml:space="preserve"> обработка </w:t>
      </w:r>
      <w:r w:rsidRPr="00F87A87">
        <w:rPr>
          <w:rFonts w:ascii="Times New Roman" w:hAnsi="Times New Roman"/>
          <w:sz w:val="28"/>
          <w:szCs w:val="28"/>
        </w:rPr>
        <w:sym w:font="Symbol" w:char="F02D"/>
      </w:r>
      <w:r w:rsidRPr="00F87A87">
        <w:rPr>
          <w:rFonts w:ascii="Times New Roman" w:hAnsi="Times New Roman"/>
          <w:sz w:val="28"/>
          <w:szCs w:val="28"/>
        </w:rPr>
        <w:t xml:space="preserve"> контроль </w:t>
      </w:r>
      <w:r w:rsidRPr="00F87A87">
        <w:rPr>
          <w:rFonts w:ascii="Times New Roman" w:hAnsi="Times New Roman"/>
          <w:sz w:val="28"/>
          <w:szCs w:val="28"/>
        </w:rPr>
        <w:sym w:font="Symbol" w:char="F02D"/>
      </w:r>
      <w:r w:rsidRPr="00F87A87">
        <w:rPr>
          <w:rFonts w:ascii="Times New Roman" w:hAnsi="Times New Roman"/>
          <w:sz w:val="28"/>
          <w:szCs w:val="28"/>
        </w:rPr>
        <w:t xml:space="preserve"> обслуживание (Р-У-О-К-О)</w:t>
      </w:r>
      <w:r w:rsidRPr="00F87A87">
        <w:rPr>
          <w:rStyle w:val="a5"/>
          <w:rFonts w:ascii="Times New Roman" w:hAnsi="Times New Roman"/>
          <w:sz w:val="28"/>
          <w:szCs w:val="28"/>
        </w:rPr>
        <w:footnoteReference w:id="22"/>
      </w:r>
      <w:r w:rsidRPr="00F87A87">
        <w:rPr>
          <w:rFonts w:ascii="Times New Roman" w:hAnsi="Times New Roman"/>
          <w:sz w:val="28"/>
          <w:szCs w:val="28"/>
        </w:rPr>
        <w:t>. Будучи универсальной и функциональной, формула в разных условиях наполнялась различным содержанием (под обработкой, например, понимались и процесс производства и процесс обучения). Таким образом, реализовывалась идея подготовки и адаптации определенных, заданных производством рабочих. ЦИТ принципиально отвергал идею приспособления производства к личности, эргономический подход. Ему были чужды идеи социальной охраны личности от агрессии техники.</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Педагогическая концепция технологизации профессионального обучения была связана и с общей методологией ЦИТа, и с ее социально-педагогическими аспектами. Здесь нашла психолого-педагогическую интерпрет</w:t>
      </w:r>
      <w:r>
        <w:rPr>
          <w:rFonts w:ascii="Times New Roman" w:hAnsi="Times New Roman"/>
          <w:sz w:val="28"/>
          <w:szCs w:val="28"/>
        </w:rPr>
        <w:t xml:space="preserve">ацию теория трудовых установок, установочный метод </w:t>
      </w:r>
      <w:r w:rsidRPr="00F87A87">
        <w:rPr>
          <w:rFonts w:ascii="Times New Roman" w:hAnsi="Times New Roman"/>
          <w:sz w:val="28"/>
          <w:szCs w:val="28"/>
        </w:rPr>
        <w:t>Гастева</w:t>
      </w:r>
      <w:r>
        <w:rPr>
          <w:rFonts w:ascii="Times New Roman" w:hAnsi="Times New Roman"/>
          <w:sz w:val="28"/>
          <w:szCs w:val="28"/>
        </w:rPr>
        <w:t>, который впервые ввел понятие установки</w:t>
      </w:r>
      <w:r w:rsidRPr="00F87A87">
        <w:rPr>
          <w:rFonts w:ascii="Times New Roman" w:hAnsi="Times New Roman"/>
          <w:sz w:val="28"/>
          <w:szCs w:val="28"/>
        </w:rPr>
        <w:t xml:space="preserve">. Он выделял культурные, биологические (психофизиологические) и организационно-вещевые установки, имея в виду ценностные ориентации </w:t>
      </w:r>
      <w:r>
        <w:rPr>
          <w:rFonts w:ascii="Times New Roman" w:hAnsi="Times New Roman"/>
          <w:sz w:val="28"/>
          <w:szCs w:val="28"/>
        </w:rPr>
        <w:t>личности, систему предписаний</w:t>
      </w:r>
      <w:r w:rsidRPr="00F87A87">
        <w:rPr>
          <w:rFonts w:ascii="Times New Roman" w:hAnsi="Times New Roman"/>
          <w:sz w:val="28"/>
          <w:szCs w:val="28"/>
        </w:rPr>
        <w:t>, способствующих созданию путем тренажа устойчивых комплексов движений, орган</w:t>
      </w:r>
      <w:r>
        <w:rPr>
          <w:rFonts w:ascii="Times New Roman" w:hAnsi="Times New Roman"/>
          <w:sz w:val="28"/>
          <w:szCs w:val="28"/>
        </w:rPr>
        <w:t>изационно-технические факторы (оргустановки</w:t>
      </w:r>
      <w:r w:rsidRPr="00F87A87">
        <w:rPr>
          <w:rFonts w:ascii="Times New Roman" w:hAnsi="Times New Roman"/>
          <w:sz w:val="28"/>
          <w:szCs w:val="28"/>
        </w:rPr>
        <w:t>) и заводскую среду, создающие систему объективных предписаний. Очевидно, что это понятие не несло в себе принятого в современной психологии смысла, однако включало бихевиористский, рефлексологический подход к формированию поведения человека.</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Педагогическая технология ЦИТа опиралась на вполне определенную концепцию образования и воспитания. Открытия конца XIX - начала XX в. в области биологии и психофизиологии (пластичность нервной системы, упражняемость, теория условных рефлексов, дрессура и др.), вскрывая действительные резервы личности, привели Гастева к выводу о возможности их использования для радикального повышения трудовых потенций, вплоть до генетического, биохимического и хирургического вмешательства в природу человека. О восприятии человека как объекта воздействия говорит фа</w:t>
      </w:r>
      <w:r>
        <w:rPr>
          <w:rFonts w:ascii="Times New Roman" w:hAnsi="Times New Roman"/>
          <w:sz w:val="28"/>
          <w:szCs w:val="28"/>
        </w:rPr>
        <w:t>кт отождествления педагогики в «</w:t>
      </w:r>
      <w:r w:rsidRPr="00F87A87">
        <w:rPr>
          <w:rFonts w:ascii="Times New Roman" w:hAnsi="Times New Roman"/>
          <w:sz w:val="28"/>
          <w:szCs w:val="28"/>
        </w:rPr>
        <w:t>человеководством</w:t>
      </w:r>
      <w:r>
        <w:rPr>
          <w:rFonts w:ascii="Times New Roman" w:hAnsi="Times New Roman"/>
          <w:sz w:val="28"/>
          <w:szCs w:val="28"/>
        </w:rPr>
        <w:t>»</w:t>
      </w:r>
      <w:r w:rsidRPr="00F87A87">
        <w:rPr>
          <w:rStyle w:val="a5"/>
          <w:rFonts w:ascii="Times New Roman" w:hAnsi="Times New Roman"/>
          <w:sz w:val="28"/>
          <w:szCs w:val="28"/>
        </w:rPr>
        <w:footnoteReference w:id="23"/>
      </w:r>
      <w:r w:rsidRPr="00F87A87">
        <w:rPr>
          <w:rFonts w:ascii="Times New Roman" w:hAnsi="Times New Roman"/>
          <w:sz w:val="28"/>
          <w:szCs w:val="28"/>
        </w:rPr>
        <w:t>.</w:t>
      </w:r>
    </w:p>
    <w:p w:rsidR="00BA47B6" w:rsidRPr="00F87A87" w:rsidRDefault="00BA47B6" w:rsidP="003A7BC7">
      <w:pPr>
        <w:pStyle w:val="Report"/>
        <w:spacing w:line="276" w:lineRule="auto"/>
        <w:ind w:firstLine="284"/>
        <w:rPr>
          <w:rFonts w:ascii="Times New Roman" w:hAnsi="Times New Roman"/>
          <w:sz w:val="28"/>
          <w:szCs w:val="28"/>
        </w:rPr>
      </w:pPr>
      <w:r w:rsidRPr="00F87A87">
        <w:rPr>
          <w:rFonts w:ascii="Times New Roman" w:hAnsi="Times New Roman"/>
          <w:sz w:val="28"/>
          <w:szCs w:val="28"/>
        </w:rPr>
        <w:t>В своем стремлении жестко детерминировать и технологизировать процесс профессионального обучения Гастев пришел к идее программированного профессионального обучения, в котором субъективное искусство инструктора заменяется объективными воздействиями вещной среды и предписаний, создающих</w:t>
      </w:r>
      <w:r>
        <w:rPr>
          <w:rFonts w:ascii="Times New Roman" w:hAnsi="Times New Roman"/>
          <w:sz w:val="28"/>
          <w:szCs w:val="28"/>
        </w:rPr>
        <w:t xml:space="preserve"> и корректирующих формирование цепей</w:t>
      </w:r>
      <w:r w:rsidRPr="00F87A87">
        <w:rPr>
          <w:rFonts w:ascii="Times New Roman" w:hAnsi="Times New Roman"/>
          <w:sz w:val="28"/>
          <w:szCs w:val="28"/>
        </w:rPr>
        <w:t xml:space="preserve"> реакций работника. Идея машинизации воспитания путем детерминации деятельности с помощью инструкций, водителей, шаблонов, направителей, тренажеров получила окончате</w:t>
      </w:r>
      <w:r>
        <w:rPr>
          <w:rFonts w:ascii="Times New Roman" w:hAnsi="Times New Roman"/>
          <w:sz w:val="28"/>
          <w:szCs w:val="28"/>
        </w:rPr>
        <w:t>льное завершение в конструкции «</w:t>
      </w:r>
      <w:r w:rsidRPr="00F87A87">
        <w:rPr>
          <w:rFonts w:ascii="Times New Roman" w:hAnsi="Times New Roman"/>
          <w:sz w:val="28"/>
          <w:szCs w:val="28"/>
        </w:rPr>
        <w:t>социально-инжене</w:t>
      </w:r>
      <w:r>
        <w:rPr>
          <w:rFonts w:ascii="Times New Roman" w:hAnsi="Times New Roman"/>
          <w:sz w:val="28"/>
          <w:szCs w:val="28"/>
        </w:rPr>
        <w:t>рной машины»</w:t>
      </w:r>
      <w:r>
        <w:rPr>
          <w:rStyle w:val="a5"/>
          <w:rFonts w:ascii="Times New Roman" w:hAnsi="Times New Roman"/>
          <w:sz w:val="28"/>
          <w:szCs w:val="28"/>
        </w:rPr>
        <w:footnoteReference w:id="24"/>
      </w:r>
      <w:r w:rsidRPr="00F87A87">
        <w:rPr>
          <w:rFonts w:ascii="Times New Roman" w:hAnsi="Times New Roman"/>
          <w:sz w:val="28"/>
          <w:szCs w:val="28"/>
        </w:rPr>
        <w:t>, выстроенной в ЦИТе. Речь шла об обучении ученика “в особой машине, где все установки ученика определяются не окриками и указаниями инструктора, а железными и деревянными деталями машины”. Ученик в ней закреплен как объект обучения, как “элемент” самой машины. Это еще раз подтверждает, что концепция была концепцией как безмашинного, так и машинного программированного обучения, основанного на идеях “обратной связи”, алгоритмизации и программирования.</w:t>
      </w:r>
    </w:p>
    <w:p w:rsidR="00BA47B6" w:rsidRPr="00F87A87" w:rsidRDefault="00BA47B6" w:rsidP="003A7BC7">
      <w:pPr>
        <w:spacing w:after="0"/>
        <w:ind w:firstLine="284"/>
        <w:rPr>
          <w:rFonts w:ascii="Times New Roman" w:hAnsi="Times New Roman"/>
          <w:sz w:val="28"/>
          <w:szCs w:val="28"/>
        </w:rPr>
      </w:pPr>
      <w:r w:rsidRPr="00F87A87">
        <w:rPr>
          <w:rFonts w:ascii="Times New Roman" w:hAnsi="Times New Roman"/>
          <w:sz w:val="28"/>
          <w:szCs w:val="28"/>
        </w:rPr>
        <w:t>Недостатком школы человеческих отношений является отсутствие комплексности исследования, изучение какого-то одного элемента организации, поиск единого пути решения управленческих проблем, он так же присущ и классической школе управления. Этот недостаток стал причиной возникновения нового направления  в эволюции управленческой мысли – школы социальных систем, возникшей в конце 50-х годов.</w:t>
      </w:r>
    </w:p>
    <w:p w:rsidR="00BA47B6" w:rsidRPr="00F87A87" w:rsidRDefault="00BA47B6" w:rsidP="003A7BC7">
      <w:pPr>
        <w:spacing w:after="0"/>
        <w:ind w:firstLine="284"/>
        <w:rPr>
          <w:rFonts w:ascii="Times New Roman" w:hAnsi="Times New Roman"/>
          <w:sz w:val="28"/>
          <w:szCs w:val="28"/>
        </w:rPr>
      </w:pPr>
    </w:p>
    <w:p w:rsidR="00BA47B6" w:rsidRPr="00F87A87" w:rsidRDefault="00BA47B6" w:rsidP="003A7BC7">
      <w:pPr>
        <w:spacing w:after="0"/>
        <w:rPr>
          <w:rFonts w:ascii="Times New Roman" w:hAnsi="Times New Roman"/>
          <w:sz w:val="28"/>
          <w:szCs w:val="28"/>
        </w:rPr>
      </w:pPr>
    </w:p>
    <w:p w:rsidR="00BA47B6" w:rsidRPr="00F87A87" w:rsidRDefault="00BA47B6" w:rsidP="003A7BC7">
      <w:pPr>
        <w:spacing w:after="0"/>
        <w:rPr>
          <w:rFonts w:ascii="Times New Roman" w:hAnsi="Times New Roman"/>
          <w:sz w:val="28"/>
          <w:szCs w:val="28"/>
        </w:rPr>
      </w:pPr>
    </w:p>
    <w:p w:rsidR="00BA47B6" w:rsidRPr="00F87A87" w:rsidRDefault="00BA47B6" w:rsidP="003A7BC7">
      <w:pPr>
        <w:spacing w:after="0"/>
        <w:rPr>
          <w:rFonts w:ascii="Times New Roman" w:hAnsi="Times New Roman"/>
          <w:sz w:val="28"/>
          <w:szCs w:val="28"/>
        </w:rPr>
      </w:pPr>
    </w:p>
    <w:p w:rsidR="00BA47B6" w:rsidRPr="00F87A87" w:rsidRDefault="00BA47B6" w:rsidP="003A7BC7">
      <w:pPr>
        <w:spacing w:after="0"/>
        <w:rPr>
          <w:rFonts w:ascii="Times New Roman" w:hAnsi="Times New Roman"/>
          <w:sz w:val="28"/>
          <w:szCs w:val="28"/>
        </w:rPr>
      </w:pP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p>
    <w:p w:rsidR="00BA47B6" w:rsidRPr="00F87A87" w:rsidRDefault="00BA47B6" w:rsidP="003A7BC7">
      <w:pPr>
        <w:spacing w:after="0"/>
        <w:jc w:val="both"/>
        <w:rPr>
          <w:rFonts w:ascii="Times New Roman" w:hAnsi="Times New Roman"/>
          <w:color w:val="000000"/>
          <w:sz w:val="28"/>
          <w:szCs w:val="28"/>
        </w:rPr>
      </w:pPr>
      <w:r w:rsidRPr="00F87A87">
        <w:rPr>
          <w:rFonts w:ascii="Times New Roman" w:hAnsi="Times New Roman"/>
          <w:color w:val="000000"/>
          <w:sz w:val="28"/>
          <w:szCs w:val="28"/>
        </w:rPr>
        <w:br w:type="page"/>
      </w:r>
    </w:p>
    <w:p w:rsidR="00BA47B6" w:rsidRPr="00F87A87" w:rsidRDefault="00BA47B6" w:rsidP="003A7BC7">
      <w:pPr>
        <w:spacing w:after="0"/>
        <w:jc w:val="center"/>
        <w:rPr>
          <w:rFonts w:ascii="Times New Roman" w:hAnsi="Times New Roman"/>
          <w:sz w:val="36"/>
          <w:szCs w:val="36"/>
        </w:rPr>
      </w:pPr>
      <w:r w:rsidRPr="00F87A87">
        <w:rPr>
          <w:rFonts w:ascii="Times New Roman" w:hAnsi="Times New Roman"/>
          <w:sz w:val="36"/>
          <w:szCs w:val="36"/>
        </w:rPr>
        <w:t>3. Системный подход к менеджменту в России.</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Теория систем впервые была применена в точных науках и в технике. Применение теории систем в менеджменте в конце 50-х гг. явилось важнейшим вкладом школы науки управления. Системный подход — это не набор каких-либо принципов для управляющих, а способ мышления по отношению к организации и управлению</w:t>
      </w:r>
      <w:r w:rsidRPr="00F87A87">
        <w:rPr>
          <w:rStyle w:val="a5"/>
          <w:rFonts w:ascii="Times New Roman" w:hAnsi="Times New Roman"/>
          <w:sz w:val="28"/>
          <w:szCs w:val="28"/>
        </w:rPr>
        <w:footnoteReference w:id="25"/>
      </w:r>
      <w:r w:rsidRPr="00F87A87">
        <w:rPr>
          <w:rFonts w:ascii="Times New Roman" w:hAnsi="Times New Roman"/>
          <w:sz w:val="28"/>
          <w:szCs w:val="28"/>
        </w:rPr>
        <w:t>. Система—это некоторая целостность, состоящая из взаимозависимых частей, каждая из которых вносит свой вклад в характеристики целого</w:t>
      </w:r>
      <w:r w:rsidRPr="00F87A87">
        <w:rPr>
          <w:rStyle w:val="a5"/>
          <w:rFonts w:ascii="Times New Roman" w:hAnsi="Times New Roman"/>
          <w:sz w:val="28"/>
          <w:szCs w:val="28"/>
        </w:rPr>
        <w:footnoteReference w:id="26"/>
      </w:r>
      <w:r w:rsidRPr="00F87A87">
        <w:rPr>
          <w:rFonts w:ascii="Times New Roman" w:hAnsi="Times New Roman"/>
          <w:sz w:val="28"/>
          <w:szCs w:val="28"/>
        </w:rPr>
        <w:t>. Все организации являются системами. Существует два основных типа систем: закрытые и открытые. Закрытая система имеет жесткие фиксированные границы, ее действия независимы от среды, окружающей систему. Открытая система характеризуется взаимодействием с внешней средой. Крупные составляющие сложных систем часто сами являются системами. Эти части называются подсистемами. В организации подсистемы — это различные отделы, уровни управления, социальные и технические составляющие организации</w:t>
      </w:r>
      <w:r w:rsidRPr="00F87A87">
        <w:rPr>
          <w:rStyle w:val="a5"/>
          <w:rFonts w:ascii="Times New Roman" w:hAnsi="Times New Roman"/>
          <w:sz w:val="28"/>
          <w:szCs w:val="28"/>
        </w:rPr>
        <w:footnoteReference w:id="27"/>
      </w:r>
      <w:r w:rsidRPr="00F87A87">
        <w:rPr>
          <w:rFonts w:ascii="Times New Roman" w:hAnsi="Times New Roman"/>
          <w:sz w:val="28"/>
          <w:szCs w:val="28"/>
        </w:rPr>
        <w:t xml:space="preserve">. Понимание того, что организации представляют собой сложные открытые системы, состоящие из нескольких взаимосвязанных подсистем, помогает объяснить, почему каждая из школ управления оказалась практически приемлемой лишь в ограниченных пределах. Они стремились сосредоточить внимание на какой-то одной подсистеме организации: поведенческая школа занималась социальной подсистемой, школы научного управления-техническими. Ни одна из школ серьезно не задумывалась над воздействием среды на организацию. </w:t>
      </w:r>
    </w:p>
    <w:p w:rsidR="00BA47B6" w:rsidRPr="00F42BC6" w:rsidRDefault="00BA47B6" w:rsidP="003A7BC7">
      <w:pPr>
        <w:spacing w:after="0"/>
        <w:ind w:firstLine="284"/>
        <w:jc w:val="both"/>
        <w:rPr>
          <w:rFonts w:ascii="Times New Roman" w:hAnsi="Times New Roman"/>
          <w:sz w:val="28"/>
          <w:szCs w:val="28"/>
        </w:rPr>
      </w:pPr>
      <w:r w:rsidRPr="00F87A87">
        <w:rPr>
          <w:rFonts w:ascii="Times New Roman" w:hAnsi="Times New Roman"/>
          <w:sz w:val="28"/>
          <w:szCs w:val="28"/>
        </w:rPr>
        <w:t xml:space="preserve">Модель организации как открытой системы. Организация получает из внешней среды информацию, капитал, человеческие ресурсы, материалы. Эти компоненты называются входами. В процессе своей деятельности организация обрабатывает </w:t>
      </w:r>
      <w:r w:rsidRPr="00AF3335">
        <w:rPr>
          <w:rFonts w:ascii="Times New Roman" w:hAnsi="Times New Roman"/>
          <w:sz w:val="28"/>
          <w:szCs w:val="28"/>
        </w:rPr>
        <w:t xml:space="preserve">эти входы, преобразуя их в продукцию или услуги. Эта продукция и услуги являются выходами организации, которые она выносит в окружающую среду. Если система управления эффективна, то в ходе процесса преобразования образуется добавочная стоимость входов. В результате появляются многие дополнительные выходы, такие, как прибыль, увеличение доли на рынке, увеличение объема продаж, рост организации. В СССР разработкой системного подхода </w:t>
      </w:r>
      <w:r w:rsidRPr="00F42BC6">
        <w:rPr>
          <w:rFonts w:ascii="Times New Roman" w:hAnsi="Times New Roman"/>
          <w:sz w:val="28"/>
          <w:szCs w:val="28"/>
        </w:rPr>
        <w:t>занимались: В.Г.Афанасьев, П.Н.Лебедев, Г.Х.Попов, Ю.А.Тихомиров, В.Г.Подмарков, Г.С.Яковлев, Ц.Я.Ямпольская. Афанасьев понимает систему как  совокупность объектов, взаимодействие которых обуславливает наличие новых интеграционных качеств, не свойственных образующим её частям,</w:t>
      </w:r>
      <w:r w:rsidRPr="00190F91">
        <w:rPr>
          <w:rFonts w:ascii="Times New Roman" w:hAnsi="Times New Roman"/>
          <w:sz w:val="32"/>
          <w:szCs w:val="32"/>
        </w:rPr>
        <w:t xml:space="preserve"> </w:t>
      </w:r>
      <w:r>
        <w:rPr>
          <w:rFonts w:ascii="Times New Roman" w:hAnsi="Times New Roman"/>
          <w:sz w:val="32"/>
          <w:szCs w:val="32"/>
        </w:rPr>
        <w:t xml:space="preserve">компонентам, </w:t>
      </w:r>
      <w:r w:rsidRPr="00190F91">
        <w:rPr>
          <w:rFonts w:ascii="Times New Roman" w:hAnsi="Times New Roman"/>
          <w:sz w:val="32"/>
          <w:szCs w:val="32"/>
        </w:rPr>
        <w:t xml:space="preserve">связь между компонентами </w:t>
      </w:r>
      <w:r w:rsidRPr="00F42BC6">
        <w:rPr>
          <w:rFonts w:ascii="Times New Roman" w:hAnsi="Times New Roman"/>
          <w:sz w:val="28"/>
          <w:szCs w:val="28"/>
        </w:rPr>
        <w:t>настолько тесна и органична, что изменение одних из них вызывает то или иное изменение других, а нередко и системы в целом</w:t>
      </w:r>
      <w:r w:rsidRPr="00F42BC6">
        <w:rPr>
          <w:rStyle w:val="a5"/>
          <w:rFonts w:ascii="Times New Roman" w:hAnsi="Times New Roman"/>
          <w:sz w:val="28"/>
          <w:szCs w:val="28"/>
        </w:rPr>
        <w:footnoteReference w:id="28"/>
      </w:r>
      <w:r w:rsidRPr="00F42BC6">
        <w:rPr>
          <w:rFonts w:ascii="Times New Roman" w:hAnsi="Times New Roman"/>
          <w:sz w:val="28"/>
          <w:szCs w:val="28"/>
        </w:rPr>
        <w:t>. Необходимость системного подхода к решению теоретических и практических проблем – по мнению В.Г.Афанасьева – «диктуется самой жизнью и, прежде всего, высокой степенью интеграции образовательных процессов», где, как никогда ранее, « всё связано со всем», когда решение одной проблемы зависит от решения множества других, когда « сами проблемы приобретают системный, комплексный характер»</w:t>
      </w:r>
      <w:r w:rsidRPr="00F42BC6">
        <w:rPr>
          <w:rStyle w:val="a5"/>
          <w:rFonts w:ascii="Times New Roman" w:hAnsi="Times New Roman"/>
          <w:sz w:val="28"/>
          <w:szCs w:val="28"/>
        </w:rPr>
        <w:footnoteReference w:id="29"/>
      </w:r>
      <w:r w:rsidRPr="00F42BC6">
        <w:rPr>
          <w:rFonts w:ascii="Times New Roman" w:hAnsi="Times New Roman"/>
          <w:sz w:val="28"/>
          <w:szCs w:val="28"/>
        </w:rPr>
        <w:t>.</w:t>
      </w:r>
    </w:p>
    <w:p w:rsidR="00BA47B6" w:rsidRPr="00F87A87" w:rsidRDefault="00BA47B6" w:rsidP="003A7BC7">
      <w:pPr>
        <w:spacing w:after="0"/>
        <w:ind w:firstLine="284"/>
        <w:jc w:val="both"/>
        <w:rPr>
          <w:rFonts w:ascii="Times New Roman" w:hAnsi="Times New Roman"/>
          <w:sz w:val="28"/>
          <w:szCs w:val="28"/>
        </w:rPr>
      </w:pPr>
      <w:r w:rsidRPr="00F42BC6">
        <w:rPr>
          <w:rFonts w:ascii="Times New Roman" w:hAnsi="Times New Roman"/>
          <w:color w:val="000000"/>
          <w:sz w:val="28"/>
          <w:szCs w:val="28"/>
        </w:rPr>
        <w:t>Рассмотрим системный подход к менеджменту на примере пищевого предприятия. Основной принцип менеджмента пи</w:t>
      </w:r>
      <w:r w:rsidRPr="00F42BC6">
        <w:rPr>
          <w:rFonts w:ascii="Times New Roman" w:hAnsi="Times New Roman"/>
          <w:color w:val="000000"/>
          <w:sz w:val="28"/>
          <w:szCs w:val="28"/>
        </w:rPr>
        <w:softHyphen/>
        <w:t>щевого предприятия заключается в ре</w:t>
      </w:r>
      <w:r w:rsidRPr="00F42BC6">
        <w:rPr>
          <w:rFonts w:ascii="Times New Roman" w:hAnsi="Times New Roman"/>
          <w:color w:val="000000"/>
          <w:sz w:val="28"/>
          <w:szCs w:val="28"/>
        </w:rPr>
        <w:softHyphen/>
        <w:t>зультативном руководстве деятельнос</w:t>
      </w:r>
      <w:r w:rsidRPr="00F42BC6">
        <w:rPr>
          <w:rFonts w:ascii="Times New Roman" w:hAnsi="Times New Roman"/>
          <w:color w:val="000000"/>
          <w:sz w:val="28"/>
          <w:szCs w:val="28"/>
        </w:rPr>
        <w:softHyphen/>
        <w:t>тью</w:t>
      </w:r>
      <w:r w:rsidRPr="00F87A87">
        <w:rPr>
          <w:rFonts w:ascii="Times New Roman" w:hAnsi="Times New Roman"/>
          <w:color w:val="000000"/>
          <w:sz w:val="28"/>
          <w:szCs w:val="28"/>
        </w:rPr>
        <w:t xml:space="preserve"> коллектива, направленной на не</w:t>
      </w:r>
      <w:r w:rsidRPr="00F87A87">
        <w:rPr>
          <w:rFonts w:ascii="Times New Roman" w:hAnsi="Times New Roman"/>
          <w:color w:val="000000"/>
          <w:sz w:val="28"/>
          <w:szCs w:val="28"/>
        </w:rPr>
        <w:softHyphen/>
        <w:t>прерывное улучшение качества про</w:t>
      </w:r>
      <w:r w:rsidRPr="00F87A87">
        <w:rPr>
          <w:rFonts w:ascii="Times New Roman" w:hAnsi="Times New Roman"/>
          <w:color w:val="000000"/>
          <w:sz w:val="28"/>
          <w:szCs w:val="28"/>
        </w:rPr>
        <w:softHyphen/>
        <w:t>цессов и продукции.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Системный подход основан на рас</w:t>
      </w:r>
      <w:r w:rsidRPr="00F87A87">
        <w:rPr>
          <w:rFonts w:ascii="Times New Roman" w:hAnsi="Times New Roman"/>
          <w:color w:val="000000"/>
          <w:sz w:val="28"/>
          <w:szCs w:val="28"/>
        </w:rPr>
        <w:softHyphen/>
        <w:t>смотрении деятельности пищевого предприятия как совокупности бизнес-процессов, в которых выделены внут</w:t>
      </w:r>
      <w:r w:rsidRPr="00F87A87">
        <w:rPr>
          <w:rFonts w:ascii="Times New Roman" w:hAnsi="Times New Roman"/>
          <w:color w:val="000000"/>
          <w:sz w:val="28"/>
          <w:szCs w:val="28"/>
        </w:rPr>
        <w:softHyphen/>
        <w:t>ренние и внешние связи, коренным образом влияющие на эффективность, результативность и стабильность</w:t>
      </w:r>
      <w:r w:rsidRPr="00F87A87">
        <w:rPr>
          <w:rStyle w:val="a5"/>
          <w:rFonts w:ascii="Times New Roman" w:hAnsi="Times New Roman"/>
          <w:color w:val="000000"/>
          <w:sz w:val="28"/>
          <w:szCs w:val="28"/>
        </w:rPr>
        <w:footnoteReference w:id="30"/>
      </w:r>
      <w:r w:rsidRPr="00F87A87">
        <w:rPr>
          <w:rFonts w:ascii="Times New Roman" w:hAnsi="Times New Roman"/>
          <w:color w:val="000000"/>
          <w:sz w:val="28"/>
          <w:szCs w:val="28"/>
        </w:rPr>
        <w:t>. В та</w:t>
      </w:r>
      <w:r w:rsidRPr="00F87A87">
        <w:rPr>
          <w:rFonts w:ascii="Times New Roman" w:hAnsi="Times New Roman"/>
          <w:color w:val="000000"/>
          <w:sz w:val="28"/>
          <w:szCs w:val="28"/>
        </w:rPr>
        <w:softHyphen/>
        <w:t>кой системе выявляются ее общие и частные функции. Первые направлены на планирование выпуска продукции, прогнозирование объема продаж, раз</w:t>
      </w:r>
      <w:r w:rsidRPr="00F87A87">
        <w:rPr>
          <w:rFonts w:ascii="Times New Roman" w:hAnsi="Times New Roman"/>
          <w:color w:val="000000"/>
          <w:sz w:val="28"/>
          <w:szCs w:val="28"/>
        </w:rPr>
        <w:softHyphen/>
        <w:t>работку новых продуктов, повышение экономической, организационной и производственной эффективности процессов посредством контроля, уче</w:t>
      </w:r>
      <w:r w:rsidRPr="00F87A87">
        <w:rPr>
          <w:rFonts w:ascii="Times New Roman" w:hAnsi="Times New Roman"/>
          <w:color w:val="000000"/>
          <w:sz w:val="28"/>
          <w:szCs w:val="28"/>
        </w:rPr>
        <w:softHyphen/>
        <w:t>та и анализа. Специфические стороны деятельности предприятия связаны с частными функциями менеджмента.</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Эффективность функционирования бизнес-процессов пищевого производ</w:t>
      </w:r>
      <w:r w:rsidRPr="00F87A87">
        <w:rPr>
          <w:rFonts w:ascii="Times New Roman" w:hAnsi="Times New Roman"/>
          <w:color w:val="000000"/>
          <w:sz w:val="28"/>
          <w:szCs w:val="28"/>
        </w:rPr>
        <w:softHyphen/>
        <w:t xml:space="preserve">ства во многом зависит от соблюдения широко известных </w:t>
      </w:r>
      <w:r w:rsidRPr="00F87A87">
        <w:rPr>
          <w:rFonts w:ascii="Times New Roman" w:hAnsi="Times New Roman"/>
          <w:iCs/>
          <w:color w:val="000000"/>
          <w:sz w:val="28"/>
          <w:szCs w:val="28"/>
        </w:rPr>
        <w:t xml:space="preserve">восьми принципов всеобщего управления качеством, </w:t>
      </w:r>
      <w:r w:rsidRPr="00F87A87">
        <w:rPr>
          <w:rFonts w:ascii="Times New Roman" w:hAnsi="Times New Roman"/>
          <w:color w:val="000000"/>
          <w:sz w:val="28"/>
          <w:szCs w:val="28"/>
        </w:rPr>
        <w:t>главные из которых - удовлетворен</w:t>
      </w:r>
      <w:r w:rsidRPr="00F87A87">
        <w:rPr>
          <w:rFonts w:ascii="Times New Roman" w:hAnsi="Times New Roman"/>
          <w:color w:val="000000"/>
          <w:sz w:val="28"/>
          <w:szCs w:val="28"/>
        </w:rPr>
        <w:softHyphen/>
        <w:t>ность потребителя и непрерывность улучшения процессов и продукции.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Современные тенденции в развитии менеджмента пищевых предприятий также основываются на этих принци</w:t>
      </w:r>
      <w:r w:rsidRPr="00F87A87">
        <w:rPr>
          <w:rFonts w:ascii="Times New Roman" w:hAnsi="Times New Roman"/>
          <w:color w:val="000000"/>
          <w:sz w:val="28"/>
          <w:szCs w:val="28"/>
        </w:rPr>
        <w:softHyphen/>
        <w:t>пах, базовые из которых следующие:</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менеджмент организации должен основываться не на интуитивных реше</w:t>
      </w:r>
      <w:r w:rsidRPr="00F87A87">
        <w:rPr>
          <w:rFonts w:ascii="Times New Roman" w:hAnsi="Times New Roman"/>
          <w:color w:val="000000"/>
          <w:sz w:val="28"/>
          <w:szCs w:val="28"/>
        </w:rPr>
        <w:softHyphen/>
        <w:t>ниях руководства, а на анализе досто</w:t>
      </w:r>
      <w:r w:rsidRPr="00F87A87">
        <w:rPr>
          <w:rFonts w:ascii="Times New Roman" w:hAnsi="Times New Roman"/>
          <w:color w:val="000000"/>
          <w:sz w:val="28"/>
          <w:szCs w:val="28"/>
        </w:rPr>
        <w:softHyphen/>
        <w:t>верной информации, полученной с по</w:t>
      </w:r>
      <w:r w:rsidRPr="00F87A87">
        <w:rPr>
          <w:rFonts w:ascii="Times New Roman" w:hAnsi="Times New Roman"/>
          <w:color w:val="000000"/>
          <w:sz w:val="28"/>
          <w:szCs w:val="28"/>
        </w:rPr>
        <w:softHyphen/>
        <w:t>мощью современных научных методов;</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сочетание иерархического и функ</w:t>
      </w:r>
      <w:r w:rsidRPr="00F87A87">
        <w:rPr>
          <w:rFonts w:ascii="Times New Roman" w:hAnsi="Times New Roman"/>
          <w:color w:val="000000"/>
          <w:sz w:val="28"/>
          <w:szCs w:val="28"/>
        </w:rPr>
        <w:softHyphen/>
        <w:t>ционального принципов управления, при котором обеспечивается, с одной стороны, вертикаль власти при лидер</w:t>
      </w:r>
      <w:r w:rsidRPr="00F87A87">
        <w:rPr>
          <w:rFonts w:ascii="Times New Roman" w:hAnsi="Times New Roman"/>
          <w:color w:val="000000"/>
          <w:sz w:val="28"/>
          <w:szCs w:val="28"/>
        </w:rPr>
        <w:softHyphen/>
        <w:t>стве руководителя, а с другой - деле</w:t>
      </w:r>
      <w:r w:rsidRPr="00F87A87">
        <w:rPr>
          <w:rFonts w:ascii="Times New Roman" w:hAnsi="Times New Roman"/>
          <w:color w:val="000000"/>
          <w:sz w:val="28"/>
          <w:szCs w:val="28"/>
        </w:rPr>
        <w:softHyphen/>
        <w:t>гирование полномочий на нижние уровни и развитие горизонтальных функциональных связей;</w:t>
      </w:r>
    </w:p>
    <w:p w:rsidR="00BA47B6"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lang w:val="en-US"/>
        </w:rPr>
      </w:pPr>
    </w:p>
    <w:p w:rsidR="00BA47B6"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lang w:val="en-US"/>
        </w:rPr>
      </w:pP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опора на кадры, особенно на сред</w:t>
      </w:r>
      <w:r w:rsidRPr="00F87A87">
        <w:rPr>
          <w:rFonts w:ascii="Times New Roman" w:hAnsi="Times New Roman"/>
          <w:color w:val="000000"/>
          <w:sz w:val="28"/>
          <w:szCs w:val="28"/>
        </w:rPr>
        <w:softHyphen/>
        <w:t>ний персонал пищевого предприятия, для которого организуется постоянная учеба, повышение квалификации;</w:t>
      </w:r>
    </w:p>
    <w:p w:rsidR="00BA47B6" w:rsidRPr="00F87A87" w:rsidRDefault="00BA47B6" w:rsidP="003A7BC7">
      <w:pPr>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тесное взаимодействие с постав</w:t>
      </w:r>
      <w:r w:rsidRPr="00F87A87">
        <w:rPr>
          <w:rFonts w:ascii="Times New Roman" w:hAnsi="Times New Roman"/>
          <w:color w:val="000000"/>
          <w:sz w:val="28"/>
          <w:szCs w:val="28"/>
        </w:rPr>
        <w:softHyphen/>
        <w:t>щиками, создание экспертной системы анализа, оценки и выбора, проведение аудита на предприятиях, снабжающих сырьем, вспомогательными материа</w:t>
      </w:r>
      <w:r w:rsidRPr="00F87A87">
        <w:rPr>
          <w:rFonts w:ascii="Times New Roman" w:hAnsi="Times New Roman"/>
          <w:color w:val="000000"/>
          <w:sz w:val="28"/>
          <w:szCs w:val="28"/>
        </w:rPr>
        <w:softHyphen/>
        <w:t>лами и т. п.</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К одной из важнейших подсистем</w:t>
      </w:r>
      <w:r w:rsidRPr="00F87A87">
        <w:rPr>
          <w:rFonts w:ascii="Times New Roman" w:hAnsi="Times New Roman"/>
          <w:sz w:val="28"/>
          <w:szCs w:val="28"/>
        </w:rPr>
        <w:t xml:space="preserve"> </w:t>
      </w:r>
      <w:r w:rsidRPr="00F87A87">
        <w:rPr>
          <w:rFonts w:ascii="Times New Roman" w:hAnsi="Times New Roman"/>
          <w:color w:val="000000"/>
          <w:sz w:val="28"/>
          <w:szCs w:val="28"/>
        </w:rPr>
        <w:t xml:space="preserve">менеджмента пищевого предприятия относится </w:t>
      </w:r>
      <w:r w:rsidRPr="00F87A87">
        <w:rPr>
          <w:rFonts w:ascii="Times New Roman" w:hAnsi="Times New Roman"/>
          <w:iCs/>
          <w:color w:val="000000"/>
          <w:sz w:val="28"/>
          <w:szCs w:val="28"/>
        </w:rPr>
        <w:t xml:space="preserve">планирование и контроль производства, </w:t>
      </w:r>
      <w:r w:rsidRPr="00F87A87">
        <w:rPr>
          <w:rFonts w:ascii="Times New Roman" w:hAnsi="Times New Roman"/>
          <w:color w:val="000000"/>
          <w:sz w:val="28"/>
          <w:szCs w:val="28"/>
        </w:rPr>
        <w:t>в рамках которых раз</w:t>
      </w:r>
      <w:r w:rsidRPr="00F87A87">
        <w:rPr>
          <w:rFonts w:ascii="Times New Roman" w:hAnsi="Times New Roman"/>
          <w:color w:val="000000"/>
          <w:sz w:val="28"/>
          <w:szCs w:val="28"/>
        </w:rPr>
        <w:softHyphen/>
        <w:t>рабатываются стратегические и опера</w:t>
      </w:r>
      <w:r w:rsidRPr="00F87A87">
        <w:rPr>
          <w:rFonts w:ascii="Times New Roman" w:hAnsi="Times New Roman"/>
          <w:color w:val="000000"/>
          <w:sz w:val="28"/>
          <w:szCs w:val="28"/>
        </w:rPr>
        <w:softHyphen/>
        <w:t>тивные планы выпуска продукции.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При стратегическом планировании производства учитываются существую</w:t>
      </w:r>
      <w:r w:rsidRPr="00F87A87">
        <w:rPr>
          <w:rFonts w:ascii="Times New Roman" w:hAnsi="Times New Roman"/>
          <w:color w:val="000000"/>
          <w:sz w:val="28"/>
          <w:szCs w:val="28"/>
        </w:rPr>
        <w:softHyphen/>
        <w:t>щий уровень продаж, результаты мар</w:t>
      </w:r>
      <w:r w:rsidRPr="00F87A87">
        <w:rPr>
          <w:rFonts w:ascii="Times New Roman" w:hAnsi="Times New Roman"/>
          <w:color w:val="000000"/>
          <w:sz w:val="28"/>
          <w:szCs w:val="28"/>
        </w:rPr>
        <w:softHyphen/>
        <w:t>кетинговых исследований и оценки по</w:t>
      </w:r>
      <w:r w:rsidRPr="00F87A87">
        <w:rPr>
          <w:rFonts w:ascii="Times New Roman" w:hAnsi="Times New Roman"/>
          <w:color w:val="000000"/>
          <w:sz w:val="28"/>
          <w:szCs w:val="28"/>
        </w:rPr>
        <w:softHyphen/>
        <w:t>требительских предпочтений и прием</w:t>
      </w:r>
      <w:r w:rsidRPr="00F87A87">
        <w:rPr>
          <w:rFonts w:ascii="Times New Roman" w:hAnsi="Times New Roman"/>
          <w:color w:val="000000"/>
          <w:sz w:val="28"/>
          <w:szCs w:val="28"/>
        </w:rPr>
        <w:softHyphen/>
        <w:t>лемости, возможности расширения производственных мощностей и закуп</w:t>
      </w:r>
      <w:r w:rsidRPr="00F87A87">
        <w:rPr>
          <w:rFonts w:ascii="Times New Roman" w:hAnsi="Times New Roman"/>
          <w:color w:val="000000"/>
          <w:sz w:val="28"/>
          <w:szCs w:val="28"/>
        </w:rPr>
        <w:softHyphen/>
        <w:t>ки сырья и материалов. При формиро</w:t>
      </w:r>
      <w:r w:rsidRPr="00F87A87">
        <w:rPr>
          <w:rFonts w:ascii="Times New Roman" w:hAnsi="Times New Roman"/>
          <w:color w:val="000000"/>
          <w:sz w:val="28"/>
          <w:szCs w:val="28"/>
        </w:rPr>
        <w:softHyphen/>
        <w:t>вании стратегического плана необходи</w:t>
      </w:r>
      <w:r w:rsidRPr="00F87A87">
        <w:rPr>
          <w:rFonts w:ascii="Times New Roman" w:hAnsi="Times New Roman"/>
          <w:color w:val="000000"/>
          <w:sz w:val="28"/>
          <w:szCs w:val="28"/>
        </w:rPr>
        <w:softHyphen/>
        <w:t>мо обязательное подключение финан</w:t>
      </w:r>
      <w:r w:rsidRPr="00F87A87">
        <w:rPr>
          <w:rFonts w:ascii="Times New Roman" w:hAnsi="Times New Roman"/>
          <w:color w:val="000000"/>
          <w:sz w:val="28"/>
          <w:szCs w:val="28"/>
        </w:rPr>
        <w:softHyphen/>
        <w:t>совых и экономических служб предпри</w:t>
      </w:r>
      <w:r w:rsidRPr="00F87A87">
        <w:rPr>
          <w:rFonts w:ascii="Times New Roman" w:hAnsi="Times New Roman"/>
          <w:color w:val="000000"/>
          <w:sz w:val="28"/>
          <w:szCs w:val="28"/>
        </w:rPr>
        <w:softHyphen/>
        <w:t>ятия. В стратегическом планировании предусматривается возможность разра</w:t>
      </w:r>
      <w:r w:rsidRPr="00F87A87">
        <w:rPr>
          <w:rFonts w:ascii="Times New Roman" w:hAnsi="Times New Roman"/>
          <w:color w:val="000000"/>
          <w:sz w:val="28"/>
          <w:szCs w:val="28"/>
        </w:rPr>
        <w:softHyphen/>
        <w:t>ботки и освоения производства новых видов продукции, рециклинга суще</w:t>
      </w:r>
      <w:r w:rsidRPr="00F87A87">
        <w:rPr>
          <w:rFonts w:ascii="Times New Roman" w:hAnsi="Times New Roman"/>
          <w:color w:val="000000"/>
          <w:sz w:val="28"/>
          <w:szCs w:val="28"/>
        </w:rPr>
        <w:softHyphen/>
        <w:t>ствующего ассортимента с целью повы</w:t>
      </w:r>
      <w:r w:rsidRPr="00F87A87">
        <w:rPr>
          <w:rFonts w:ascii="Times New Roman" w:hAnsi="Times New Roman"/>
          <w:color w:val="000000"/>
          <w:sz w:val="28"/>
          <w:szCs w:val="28"/>
        </w:rPr>
        <w:softHyphen/>
        <w:t>шения конкурентоспособности.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На основе стратегического плана, который подвергается периодической корректировке в соответствии с новы</w:t>
      </w:r>
      <w:r w:rsidRPr="00F87A87">
        <w:rPr>
          <w:rFonts w:ascii="Times New Roman" w:hAnsi="Times New Roman"/>
          <w:color w:val="000000"/>
          <w:sz w:val="28"/>
          <w:szCs w:val="28"/>
        </w:rPr>
        <w:softHyphen/>
        <w:t>ми условиями, разрабатываются опе</w:t>
      </w:r>
      <w:r w:rsidRPr="00F87A87">
        <w:rPr>
          <w:rFonts w:ascii="Times New Roman" w:hAnsi="Times New Roman"/>
          <w:color w:val="000000"/>
          <w:sz w:val="28"/>
          <w:szCs w:val="28"/>
        </w:rPr>
        <w:softHyphen/>
        <w:t>ративные планы, согласованные с цик</w:t>
      </w:r>
      <w:r w:rsidRPr="00F87A87">
        <w:rPr>
          <w:rFonts w:ascii="Times New Roman" w:hAnsi="Times New Roman"/>
          <w:color w:val="000000"/>
          <w:sz w:val="28"/>
          <w:szCs w:val="28"/>
        </w:rPr>
        <w:softHyphen/>
        <w:t>лами работы отдельных подразделе</w:t>
      </w:r>
      <w:r w:rsidRPr="00F87A87">
        <w:rPr>
          <w:rFonts w:ascii="Times New Roman" w:hAnsi="Times New Roman"/>
          <w:color w:val="000000"/>
          <w:sz w:val="28"/>
          <w:szCs w:val="28"/>
        </w:rPr>
        <w:softHyphen/>
        <w:t>ний предприятия: технологические цехи, отделы продаж, закупок и т. п.</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Особое внимание уделяется системе контроля выполнения плановых зада</w:t>
      </w:r>
      <w:r w:rsidRPr="00F87A87">
        <w:rPr>
          <w:rFonts w:ascii="Times New Roman" w:hAnsi="Times New Roman"/>
          <w:color w:val="000000"/>
          <w:sz w:val="28"/>
          <w:szCs w:val="28"/>
        </w:rPr>
        <w:softHyphen/>
        <w:t>ний, анализу причин отклонений от за</w:t>
      </w:r>
      <w:r w:rsidRPr="00F87A87">
        <w:rPr>
          <w:rFonts w:ascii="Times New Roman" w:hAnsi="Times New Roman"/>
          <w:color w:val="000000"/>
          <w:sz w:val="28"/>
          <w:szCs w:val="28"/>
        </w:rPr>
        <w:softHyphen/>
        <w:t>данных показателей, как по количеству, так и по качеству. Для этих целей удоб</w:t>
      </w:r>
      <w:r w:rsidRPr="00F87A87">
        <w:rPr>
          <w:rFonts w:ascii="Times New Roman" w:hAnsi="Times New Roman"/>
          <w:color w:val="000000"/>
          <w:sz w:val="28"/>
          <w:szCs w:val="28"/>
        </w:rPr>
        <w:softHyphen/>
        <w:t xml:space="preserve">но использовать </w:t>
      </w:r>
      <w:r w:rsidRPr="00F87A87">
        <w:rPr>
          <w:rFonts w:ascii="Times New Roman" w:hAnsi="Times New Roman"/>
          <w:iCs/>
          <w:color w:val="000000"/>
          <w:sz w:val="28"/>
          <w:szCs w:val="28"/>
        </w:rPr>
        <w:t>семь японских статис</w:t>
      </w:r>
      <w:r w:rsidRPr="00F87A87">
        <w:rPr>
          <w:rFonts w:ascii="Times New Roman" w:hAnsi="Times New Roman"/>
          <w:iCs/>
          <w:color w:val="000000"/>
          <w:sz w:val="28"/>
          <w:szCs w:val="28"/>
        </w:rPr>
        <w:softHyphen/>
        <w:t>тических инструментов качества.</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Профессор К. Исикава (Япония) го</w:t>
      </w:r>
      <w:r w:rsidRPr="00F87A87">
        <w:rPr>
          <w:rFonts w:ascii="Times New Roman" w:hAnsi="Times New Roman"/>
          <w:color w:val="000000"/>
          <w:sz w:val="28"/>
          <w:szCs w:val="28"/>
        </w:rPr>
        <w:softHyphen/>
        <w:t>ворил: «Основываясь на опыте своей деятельности, могу сказать, что 95 % всех проблем фирмы могут быть реше</w:t>
      </w:r>
      <w:r w:rsidRPr="00F87A87">
        <w:rPr>
          <w:rFonts w:ascii="Times New Roman" w:hAnsi="Times New Roman"/>
          <w:color w:val="000000"/>
          <w:sz w:val="28"/>
          <w:szCs w:val="28"/>
        </w:rPr>
        <w:softHyphen/>
        <w:t>ны с помощью этих семи приемов»</w:t>
      </w:r>
      <w:r w:rsidRPr="00F87A87">
        <w:rPr>
          <w:rStyle w:val="a5"/>
          <w:rFonts w:ascii="Times New Roman" w:hAnsi="Times New Roman"/>
          <w:color w:val="000000"/>
          <w:sz w:val="28"/>
          <w:szCs w:val="28"/>
        </w:rPr>
        <w:footnoteReference w:id="31"/>
      </w:r>
      <w:r w:rsidRPr="00F87A87">
        <w:rPr>
          <w:rFonts w:ascii="Times New Roman" w:hAnsi="Times New Roman"/>
          <w:color w:val="000000"/>
          <w:sz w:val="28"/>
          <w:szCs w:val="28"/>
        </w:rPr>
        <w:t>.</w:t>
      </w:r>
    </w:p>
    <w:p w:rsidR="00BA47B6" w:rsidRPr="00F87A87" w:rsidRDefault="00BA47B6" w:rsidP="003A7BC7">
      <w:pPr>
        <w:shd w:val="clear" w:color="auto" w:fill="FFFFFF"/>
        <w:autoSpaceDE w:val="0"/>
        <w:autoSpaceDN w:val="0"/>
        <w:adjustRightInd w:val="0"/>
        <w:spacing w:after="0"/>
        <w:jc w:val="both"/>
        <w:rPr>
          <w:rFonts w:ascii="Times New Roman" w:hAnsi="Times New Roman"/>
          <w:sz w:val="28"/>
          <w:szCs w:val="28"/>
        </w:rPr>
      </w:pPr>
      <w:r w:rsidRPr="00F87A87">
        <w:rPr>
          <w:rFonts w:ascii="Times New Roman" w:hAnsi="Times New Roman"/>
          <w:color w:val="000000"/>
          <w:sz w:val="28"/>
          <w:szCs w:val="28"/>
        </w:rPr>
        <w:t>К этим семи приемам относятся:</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контрольные листки;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гистограммы;</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диаграмма Парето;</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причинно-следственная диаграмма;</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диаграммы рассеивания;</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методы расслаивания;</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 контрольные карты. Контрольные листки и гистограммы -</w:t>
      </w:r>
    </w:p>
    <w:p w:rsidR="00BA47B6" w:rsidRPr="00F87A87" w:rsidRDefault="00BA47B6" w:rsidP="003A7BC7">
      <w:pPr>
        <w:shd w:val="clear" w:color="auto" w:fill="FFFFFF"/>
        <w:autoSpaceDE w:val="0"/>
        <w:autoSpaceDN w:val="0"/>
        <w:adjustRightInd w:val="0"/>
        <w:spacing w:after="0"/>
        <w:jc w:val="both"/>
        <w:rPr>
          <w:rFonts w:ascii="Times New Roman" w:hAnsi="Times New Roman"/>
          <w:sz w:val="28"/>
          <w:szCs w:val="28"/>
        </w:rPr>
      </w:pPr>
      <w:r w:rsidRPr="00F87A87">
        <w:rPr>
          <w:rFonts w:ascii="Times New Roman" w:hAnsi="Times New Roman"/>
          <w:color w:val="000000"/>
          <w:sz w:val="28"/>
          <w:szCs w:val="28"/>
        </w:rPr>
        <w:t>это первичные формы сбора данных, на основе которых разрабатываются стати</w:t>
      </w:r>
      <w:r w:rsidRPr="00F87A87">
        <w:rPr>
          <w:rFonts w:ascii="Times New Roman" w:hAnsi="Times New Roman"/>
          <w:color w:val="000000"/>
          <w:sz w:val="28"/>
          <w:szCs w:val="28"/>
        </w:rPr>
        <w:softHyphen/>
        <w:t>стические инструменты более высокого уровня. С помощью диаграммы Парето можно выявить главные факторы, влия</w:t>
      </w:r>
      <w:r w:rsidRPr="00F87A87">
        <w:rPr>
          <w:rFonts w:ascii="Times New Roman" w:hAnsi="Times New Roman"/>
          <w:color w:val="000000"/>
          <w:sz w:val="28"/>
          <w:szCs w:val="28"/>
        </w:rPr>
        <w:softHyphen/>
        <w:t>ющие на процесс. Причинно-следствен</w:t>
      </w:r>
      <w:r w:rsidRPr="00F87A87">
        <w:rPr>
          <w:rFonts w:ascii="Times New Roman" w:hAnsi="Times New Roman"/>
          <w:color w:val="000000"/>
          <w:sz w:val="28"/>
          <w:szCs w:val="28"/>
        </w:rPr>
        <w:softHyphen/>
        <w:t>ная диаграмма, предложенная профессором К. Исикава, позволяет выявить и ранжировать по степени воздействия причины, влияющие на конечный ре</w:t>
      </w:r>
      <w:r w:rsidRPr="00F87A87">
        <w:rPr>
          <w:rFonts w:ascii="Times New Roman" w:hAnsi="Times New Roman"/>
          <w:color w:val="000000"/>
          <w:sz w:val="28"/>
          <w:szCs w:val="28"/>
        </w:rPr>
        <w:softHyphen/>
        <w:t>зультат процесса. В этой диаграмме ча</w:t>
      </w:r>
      <w:r w:rsidRPr="00F87A87">
        <w:rPr>
          <w:rFonts w:ascii="Times New Roman" w:hAnsi="Times New Roman"/>
          <w:color w:val="000000"/>
          <w:sz w:val="28"/>
          <w:szCs w:val="28"/>
        </w:rPr>
        <w:softHyphen/>
        <w:t xml:space="preserve">сто используется </w:t>
      </w:r>
      <w:r w:rsidRPr="00F87A87">
        <w:rPr>
          <w:rFonts w:ascii="Times New Roman" w:hAnsi="Times New Roman"/>
          <w:iCs/>
          <w:color w:val="000000"/>
          <w:sz w:val="28"/>
          <w:szCs w:val="28"/>
        </w:rPr>
        <w:t xml:space="preserve">принцип пяти «М», </w:t>
      </w:r>
      <w:r w:rsidRPr="00F87A87">
        <w:rPr>
          <w:rFonts w:ascii="Times New Roman" w:hAnsi="Times New Roman"/>
          <w:color w:val="000000"/>
          <w:sz w:val="28"/>
          <w:szCs w:val="28"/>
        </w:rPr>
        <w:t>т. е. в качестве основных причин рассмат</w:t>
      </w:r>
      <w:r w:rsidRPr="00F87A87">
        <w:rPr>
          <w:rFonts w:ascii="Times New Roman" w:hAnsi="Times New Roman"/>
          <w:color w:val="000000"/>
          <w:sz w:val="28"/>
          <w:szCs w:val="28"/>
        </w:rPr>
        <w:softHyphen/>
        <w:t>риваются оборудование (</w:t>
      </w:r>
      <w:r w:rsidRPr="00F87A87">
        <w:rPr>
          <w:rFonts w:ascii="Times New Roman" w:hAnsi="Times New Roman"/>
          <w:color w:val="000000"/>
          <w:sz w:val="28"/>
          <w:szCs w:val="28"/>
          <w:lang w:val="en-US"/>
        </w:rPr>
        <w:t>machine</w:t>
      </w:r>
      <w:r w:rsidRPr="00F87A87">
        <w:rPr>
          <w:rFonts w:ascii="Times New Roman" w:hAnsi="Times New Roman"/>
          <w:color w:val="000000"/>
          <w:sz w:val="28"/>
          <w:szCs w:val="28"/>
        </w:rPr>
        <w:t>), пер</w:t>
      </w:r>
      <w:r w:rsidRPr="00F87A87">
        <w:rPr>
          <w:rFonts w:ascii="Times New Roman" w:hAnsi="Times New Roman"/>
          <w:color w:val="000000"/>
          <w:sz w:val="28"/>
          <w:szCs w:val="28"/>
        </w:rPr>
        <w:softHyphen/>
        <w:t>сонал (</w:t>
      </w:r>
      <w:r w:rsidRPr="00F87A87">
        <w:rPr>
          <w:rFonts w:ascii="Times New Roman" w:hAnsi="Times New Roman"/>
          <w:color w:val="000000"/>
          <w:sz w:val="28"/>
          <w:szCs w:val="28"/>
          <w:lang w:val="en-US"/>
        </w:rPr>
        <w:t>man</w:t>
      </w:r>
      <w:r w:rsidRPr="00F87A87">
        <w:rPr>
          <w:rFonts w:ascii="Times New Roman" w:hAnsi="Times New Roman"/>
          <w:color w:val="000000"/>
          <w:sz w:val="28"/>
          <w:szCs w:val="28"/>
        </w:rPr>
        <w:t>), средства измерения (</w:t>
      </w:r>
      <w:r w:rsidRPr="00F87A87">
        <w:rPr>
          <w:rFonts w:ascii="Times New Roman" w:hAnsi="Times New Roman"/>
          <w:color w:val="000000"/>
          <w:sz w:val="28"/>
          <w:szCs w:val="28"/>
          <w:lang w:val="en-US"/>
        </w:rPr>
        <w:t>measure</w:t>
      </w:r>
      <w:r w:rsidRPr="00F87A87">
        <w:rPr>
          <w:rFonts w:ascii="Times New Roman" w:hAnsi="Times New Roman"/>
          <w:color w:val="000000"/>
          <w:sz w:val="28"/>
          <w:szCs w:val="28"/>
        </w:rPr>
        <w:t>), методы выполнения опера</w:t>
      </w:r>
      <w:r w:rsidRPr="00F87A87">
        <w:rPr>
          <w:rFonts w:ascii="Times New Roman" w:hAnsi="Times New Roman"/>
          <w:color w:val="000000"/>
          <w:sz w:val="28"/>
          <w:szCs w:val="28"/>
        </w:rPr>
        <w:softHyphen/>
        <w:t>ций (</w:t>
      </w:r>
      <w:r w:rsidRPr="00F87A87">
        <w:rPr>
          <w:rFonts w:ascii="Times New Roman" w:hAnsi="Times New Roman"/>
          <w:color w:val="000000"/>
          <w:sz w:val="28"/>
          <w:szCs w:val="28"/>
          <w:lang w:val="en-US"/>
        </w:rPr>
        <w:t>method</w:t>
      </w:r>
      <w:r w:rsidRPr="00F87A87">
        <w:rPr>
          <w:rFonts w:ascii="Times New Roman" w:hAnsi="Times New Roman"/>
          <w:color w:val="000000"/>
          <w:sz w:val="28"/>
          <w:szCs w:val="28"/>
        </w:rPr>
        <w:t>), окружающая среда (</w:t>
      </w:r>
      <w:r w:rsidRPr="00F87A87">
        <w:rPr>
          <w:rFonts w:ascii="Times New Roman" w:hAnsi="Times New Roman"/>
          <w:color w:val="000000"/>
          <w:sz w:val="28"/>
          <w:szCs w:val="28"/>
          <w:lang w:val="en-US"/>
        </w:rPr>
        <w:t>milieu</w:t>
      </w:r>
      <w:r w:rsidRPr="00F87A87">
        <w:rPr>
          <w:rFonts w:ascii="Times New Roman" w:hAnsi="Times New Roman"/>
          <w:color w:val="000000"/>
          <w:sz w:val="28"/>
          <w:szCs w:val="28"/>
        </w:rPr>
        <w:t>) и далее они декомпозируются на более детальные факторы.</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Диаграммы рассеивания использу</w:t>
      </w:r>
      <w:r w:rsidRPr="00F87A87">
        <w:rPr>
          <w:rFonts w:ascii="Times New Roman" w:hAnsi="Times New Roman"/>
          <w:color w:val="000000"/>
          <w:sz w:val="28"/>
          <w:szCs w:val="28"/>
        </w:rPr>
        <w:softHyphen/>
        <w:t>ются для анализа взаимосвязей пере</w:t>
      </w:r>
      <w:r w:rsidRPr="00F87A87">
        <w:rPr>
          <w:rFonts w:ascii="Times New Roman" w:hAnsi="Times New Roman"/>
          <w:color w:val="000000"/>
          <w:sz w:val="28"/>
          <w:szCs w:val="28"/>
        </w:rPr>
        <w:softHyphen/>
        <w:t>менных. С помощью этих диаграмм можно определить коэффициент корре</w:t>
      </w:r>
      <w:r w:rsidRPr="00F87A87">
        <w:rPr>
          <w:rFonts w:ascii="Times New Roman" w:hAnsi="Times New Roman"/>
          <w:color w:val="000000"/>
          <w:sz w:val="28"/>
          <w:szCs w:val="28"/>
        </w:rPr>
        <w:softHyphen/>
        <w:t>ляции между двумя характеристиками.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Используя метод стратификации, можно сгруппировать статистические данные в зависимости от условий их получения.</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sz w:val="28"/>
          <w:szCs w:val="28"/>
        </w:rPr>
      </w:pPr>
      <w:r w:rsidRPr="00F87A87">
        <w:rPr>
          <w:rFonts w:ascii="Times New Roman" w:hAnsi="Times New Roman"/>
          <w:color w:val="000000"/>
          <w:sz w:val="28"/>
          <w:szCs w:val="28"/>
        </w:rPr>
        <w:t>Наиболее распространенный и мощ</w:t>
      </w:r>
      <w:r w:rsidRPr="00F87A87">
        <w:rPr>
          <w:rFonts w:ascii="Times New Roman" w:hAnsi="Times New Roman"/>
          <w:color w:val="000000"/>
          <w:sz w:val="28"/>
          <w:szCs w:val="28"/>
        </w:rPr>
        <w:softHyphen/>
        <w:t>ный статистический инструмент - конт</w:t>
      </w:r>
      <w:r w:rsidRPr="00F87A87">
        <w:rPr>
          <w:rFonts w:ascii="Times New Roman" w:hAnsi="Times New Roman"/>
          <w:color w:val="000000"/>
          <w:sz w:val="28"/>
          <w:szCs w:val="28"/>
        </w:rPr>
        <w:softHyphen/>
        <w:t>рольные карты, которые широко ис</w:t>
      </w:r>
      <w:r w:rsidRPr="00F87A87">
        <w:rPr>
          <w:rFonts w:ascii="Times New Roman" w:hAnsi="Times New Roman"/>
          <w:color w:val="000000"/>
          <w:sz w:val="28"/>
          <w:szCs w:val="28"/>
        </w:rPr>
        <w:softHyphen/>
        <w:t>пользуются при контроле параметров бизнес-процессов в пищевой промыш</w:t>
      </w:r>
      <w:r w:rsidRPr="00F87A87">
        <w:rPr>
          <w:rFonts w:ascii="Times New Roman" w:hAnsi="Times New Roman"/>
          <w:color w:val="000000"/>
          <w:sz w:val="28"/>
          <w:szCs w:val="28"/>
        </w:rPr>
        <w:softHyphen/>
        <w:t>ленности. Контрольные карты пред</w:t>
      </w:r>
      <w:r w:rsidRPr="00F87A87">
        <w:rPr>
          <w:rFonts w:ascii="Times New Roman" w:hAnsi="Times New Roman"/>
          <w:color w:val="000000"/>
          <w:sz w:val="28"/>
          <w:szCs w:val="28"/>
        </w:rPr>
        <w:softHyphen/>
        <w:t>ставляют собой график изменения измеренных параметров во времени, при этом оцениваются их вариации по отно</w:t>
      </w:r>
      <w:r w:rsidRPr="00F87A87">
        <w:rPr>
          <w:rFonts w:ascii="Times New Roman" w:hAnsi="Times New Roman"/>
          <w:color w:val="000000"/>
          <w:sz w:val="28"/>
          <w:szCs w:val="28"/>
        </w:rPr>
        <w:softHyphen/>
        <w:t>шению к статистически отделенным верхней и нижней контрольным грани</w:t>
      </w:r>
      <w:r w:rsidRPr="00F87A87">
        <w:rPr>
          <w:rFonts w:ascii="Times New Roman" w:hAnsi="Times New Roman"/>
          <w:color w:val="000000"/>
          <w:sz w:val="28"/>
          <w:szCs w:val="28"/>
        </w:rPr>
        <w:softHyphen/>
        <w:t>цам. В результате анализа устанавлива</w:t>
      </w:r>
      <w:r w:rsidRPr="00F87A87">
        <w:rPr>
          <w:rFonts w:ascii="Times New Roman" w:hAnsi="Times New Roman"/>
          <w:color w:val="000000"/>
          <w:sz w:val="28"/>
          <w:szCs w:val="28"/>
        </w:rPr>
        <w:softHyphen/>
        <w:t>ется, насколько колебания параметров процесса вызваны обычными случай</w:t>
      </w:r>
      <w:r w:rsidRPr="00F87A87">
        <w:rPr>
          <w:rFonts w:ascii="Times New Roman" w:hAnsi="Times New Roman"/>
          <w:color w:val="000000"/>
          <w:sz w:val="28"/>
          <w:szCs w:val="28"/>
        </w:rPr>
        <w:softHyphen/>
        <w:t>ными причинами и насколько они зави</w:t>
      </w:r>
      <w:r w:rsidRPr="00F87A87">
        <w:rPr>
          <w:rFonts w:ascii="Times New Roman" w:hAnsi="Times New Roman"/>
          <w:color w:val="000000"/>
          <w:sz w:val="28"/>
          <w:szCs w:val="28"/>
        </w:rPr>
        <w:softHyphen/>
        <w:t>сят от чрезвычайных обстоятельств.</w:t>
      </w:r>
    </w:p>
    <w:p w:rsidR="00BA47B6" w:rsidRPr="00F87A87" w:rsidRDefault="00BA47B6" w:rsidP="003A7BC7">
      <w:pPr>
        <w:spacing w:after="0"/>
        <w:ind w:firstLine="284"/>
        <w:jc w:val="both"/>
        <w:rPr>
          <w:rFonts w:ascii="Times New Roman" w:hAnsi="Times New Roman"/>
          <w:sz w:val="28"/>
          <w:szCs w:val="28"/>
        </w:rPr>
      </w:pPr>
      <w:r w:rsidRPr="00F87A87">
        <w:rPr>
          <w:rFonts w:ascii="Times New Roman" w:hAnsi="Times New Roman"/>
          <w:color w:val="000000"/>
          <w:sz w:val="28"/>
          <w:szCs w:val="28"/>
        </w:rPr>
        <w:t>Реализация принципов системного подхода в менеджменте пищевых про</w:t>
      </w:r>
      <w:r w:rsidRPr="00F87A87">
        <w:rPr>
          <w:rFonts w:ascii="Times New Roman" w:hAnsi="Times New Roman"/>
          <w:color w:val="000000"/>
          <w:sz w:val="28"/>
          <w:szCs w:val="28"/>
        </w:rPr>
        <w:softHyphen/>
        <w:t>изводств обеспечивает более высокую конкурентоспособность выпускаемой продукции и финансово-экономическую стабильность предприятий. Пред</w:t>
      </w:r>
      <w:r w:rsidRPr="00F87A87">
        <w:rPr>
          <w:rFonts w:ascii="Times New Roman" w:hAnsi="Times New Roman"/>
          <w:color w:val="000000"/>
          <w:sz w:val="28"/>
          <w:szCs w:val="28"/>
        </w:rPr>
        <w:softHyphen/>
        <w:t>ставление деятельности завода по про</w:t>
      </w:r>
      <w:r w:rsidRPr="00F87A87">
        <w:rPr>
          <w:rFonts w:ascii="Times New Roman" w:hAnsi="Times New Roman"/>
          <w:color w:val="000000"/>
          <w:sz w:val="28"/>
          <w:szCs w:val="28"/>
        </w:rPr>
        <w:softHyphen/>
        <w:t>изводству продуктов питания, как совокупности процессов, при полной их стыковке в рамках системы позволяет повысить эффективность предприятия за счет оптимизации внутренних и внешних цепочек взаимных связей, улучшить работу обратных связей.</w:t>
      </w:r>
    </w:p>
    <w:p w:rsidR="00BA47B6" w:rsidRPr="00F87A87" w:rsidRDefault="00BA47B6" w:rsidP="003A7BC7">
      <w:pPr>
        <w:spacing w:after="0"/>
        <w:ind w:firstLine="284"/>
        <w:jc w:val="both"/>
        <w:rPr>
          <w:rFonts w:ascii="Times New Roman" w:hAnsi="Times New Roman"/>
          <w:sz w:val="28"/>
          <w:szCs w:val="28"/>
        </w:rPr>
      </w:pPr>
    </w:p>
    <w:p w:rsidR="00BA47B6" w:rsidRPr="00F87A87" w:rsidRDefault="00BA47B6" w:rsidP="003A7BC7">
      <w:pPr>
        <w:shd w:val="clear" w:color="auto" w:fill="FFFFFF"/>
        <w:autoSpaceDE w:val="0"/>
        <w:autoSpaceDN w:val="0"/>
        <w:adjustRightInd w:val="0"/>
        <w:spacing w:after="0"/>
        <w:jc w:val="both"/>
        <w:rPr>
          <w:rFonts w:ascii="Times New Roman" w:hAnsi="Times New Roman"/>
          <w:sz w:val="28"/>
          <w:szCs w:val="28"/>
        </w:rPr>
      </w:pPr>
    </w:p>
    <w:p w:rsidR="00BA47B6" w:rsidRPr="00F87A87" w:rsidRDefault="00BA47B6" w:rsidP="003A7BC7">
      <w:pPr>
        <w:spacing w:after="0"/>
        <w:jc w:val="both"/>
        <w:rPr>
          <w:rFonts w:ascii="Times New Roman" w:hAnsi="Times New Roman"/>
          <w:sz w:val="28"/>
          <w:szCs w:val="28"/>
        </w:rPr>
      </w:pPr>
      <w:r w:rsidRPr="00F87A87">
        <w:rPr>
          <w:rFonts w:ascii="Times New Roman" w:hAnsi="Times New Roman"/>
          <w:sz w:val="28"/>
          <w:szCs w:val="28"/>
        </w:rPr>
        <w:br w:type="page"/>
      </w:r>
    </w:p>
    <w:p w:rsidR="00BA47B6" w:rsidRPr="00F87A87" w:rsidRDefault="00BA47B6" w:rsidP="003A7BC7">
      <w:pPr>
        <w:shd w:val="clear" w:color="auto" w:fill="FFFFFF"/>
        <w:autoSpaceDE w:val="0"/>
        <w:autoSpaceDN w:val="0"/>
        <w:adjustRightInd w:val="0"/>
        <w:spacing w:after="0"/>
        <w:ind w:firstLine="284"/>
        <w:jc w:val="center"/>
        <w:rPr>
          <w:rFonts w:ascii="Times New Roman" w:hAnsi="Times New Roman"/>
          <w:color w:val="000000"/>
          <w:sz w:val="36"/>
          <w:szCs w:val="36"/>
        </w:rPr>
      </w:pPr>
      <w:r w:rsidRPr="00F87A87">
        <w:rPr>
          <w:rFonts w:ascii="Times New Roman" w:hAnsi="Times New Roman"/>
          <w:color w:val="000000"/>
          <w:sz w:val="36"/>
          <w:szCs w:val="36"/>
        </w:rPr>
        <w:t>4. Перспективы менеджмента в России.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Экономические системы любого уровня пос</w:t>
      </w:r>
      <w:r w:rsidRPr="00F87A87">
        <w:rPr>
          <w:rFonts w:ascii="Times New Roman" w:hAnsi="Times New Roman"/>
          <w:color w:val="000000"/>
          <w:sz w:val="28"/>
          <w:szCs w:val="28"/>
        </w:rPr>
        <w:softHyphen/>
        <w:t>тоянно совершенствуются и стремятся повышать свою конкурентоспособность. Государства и ком</w:t>
      </w:r>
      <w:r w:rsidRPr="00F87A87">
        <w:rPr>
          <w:rFonts w:ascii="Times New Roman" w:hAnsi="Times New Roman"/>
          <w:color w:val="000000"/>
          <w:sz w:val="28"/>
          <w:szCs w:val="28"/>
        </w:rPr>
        <w:softHyphen/>
        <w:t>пании вынуждены приспосабливаться к таким вызовам времени, как глобализация и ужесточение конкуренции, широкое распространение информа</w:t>
      </w:r>
      <w:r w:rsidRPr="00F87A87">
        <w:rPr>
          <w:rFonts w:ascii="Times New Roman" w:hAnsi="Times New Roman"/>
          <w:color w:val="000000"/>
          <w:sz w:val="28"/>
          <w:szCs w:val="28"/>
        </w:rPr>
        <w:softHyphen/>
        <w:t>ционных и других современных технологий.</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Доминируют в мировой экономике промышленно развитые страны, товарные и финансовые потоки не выходят за пределы постиндустриальной цивилизации. Шансы включения в эту систему других стран стремительно сокращаются. Появ</w:t>
      </w:r>
      <w:r w:rsidRPr="00F87A87">
        <w:rPr>
          <w:rFonts w:ascii="Times New Roman" w:hAnsi="Times New Roman"/>
          <w:color w:val="000000"/>
          <w:sz w:val="28"/>
          <w:szCs w:val="28"/>
        </w:rPr>
        <w:softHyphen/>
        <w:t>ление полностью интегрированного, открытого мирового рынка труда, технологий, товаров и услуг в обозримом будущем не предполагается.</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Сегодня уже очевидно, что в России стандарт</w:t>
      </w:r>
      <w:r w:rsidRPr="00F87A87">
        <w:rPr>
          <w:rFonts w:ascii="Times New Roman" w:hAnsi="Times New Roman"/>
          <w:color w:val="000000"/>
          <w:sz w:val="28"/>
          <w:szCs w:val="28"/>
        </w:rPr>
        <w:softHyphen/>
        <w:t>ные подходы к управлению экономикой и интегра</w:t>
      </w:r>
      <w:r w:rsidRPr="00F87A87">
        <w:rPr>
          <w:rFonts w:ascii="Times New Roman" w:hAnsi="Times New Roman"/>
          <w:color w:val="000000"/>
          <w:sz w:val="28"/>
          <w:szCs w:val="28"/>
        </w:rPr>
        <w:softHyphen/>
        <w:t>ция в мировой рынок не гарантируют ускоренного роста. Нужны неординарные подходы к менедж</w:t>
      </w:r>
      <w:r w:rsidRPr="00F87A87">
        <w:rPr>
          <w:rFonts w:ascii="Times New Roman" w:hAnsi="Times New Roman"/>
          <w:color w:val="000000"/>
          <w:sz w:val="28"/>
          <w:szCs w:val="28"/>
        </w:rPr>
        <w:softHyphen/>
        <w:t>менту на всех уровнях, тщательно продуманный стратегический план развития и конкретные цели.  Стратегичес</w:t>
      </w:r>
      <w:r w:rsidRPr="00F87A87">
        <w:rPr>
          <w:rFonts w:ascii="Times New Roman" w:hAnsi="Times New Roman"/>
          <w:color w:val="000000"/>
          <w:sz w:val="28"/>
          <w:szCs w:val="28"/>
        </w:rPr>
        <w:softHyphen/>
        <w:t>кие цели развития предполагают максимальное при</w:t>
      </w:r>
      <w:r w:rsidRPr="00F87A87">
        <w:rPr>
          <w:rFonts w:ascii="Times New Roman" w:hAnsi="Times New Roman"/>
          <w:color w:val="000000"/>
          <w:sz w:val="28"/>
          <w:szCs w:val="28"/>
        </w:rPr>
        <w:softHyphen/>
        <w:t>влечение инструментов системного, комплексного, трансформационного, иерархического, целевого подходов к повышению конкурентоспособности отечественной экономики, реформирование от</w:t>
      </w:r>
      <w:r w:rsidRPr="00F87A87">
        <w:rPr>
          <w:rFonts w:ascii="Times New Roman" w:hAnsi="Times New Roman"/>
          <w:color w:val="000000"/>
          <w:sz w:val="28"/>
          <w:szCs w:val="28"/>
        </w:rPr>
        <w:softHyphen/>
        <w:t>раслевой структуры, формирование общественных институтов, в частности социального партнерства.</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В теории мировой экономики принято счи</w:t>
      </w:r>
      <w:r w:rsidRPr="00F87A87">
        <w:rPr>
          <w:rFonts w:ascii="Times New Roman" w:hAnsi="Times New Roman"/>
          <w:color w:val="000000"/>
          <w:sz w:val="28"/>
          <w:szCs w:val="28"/>
        </w:rPr>
        <w:softHyphen/>
        <w:t>тать, что стабильное развитие характеризуется такой трансформацией экономических систем, которая в долгосрочной перспективе приведет к более высоким темпам роста в сравнении с другими экономическими системами, находящимися в со</w:t>
      </w:r>
      <w:r w:rsidRPr="00F87A87">
        <w:rPr>
          <w:rFonts w:ascii="Times New Roman" w:hAnsi="Times New Roman"/>
          <w:color w:val="000000"/>
          <w:sz w:val="28"/>
          <w:szCs w:val="28"/>
        </w:rPr>
        <w:softHyphen/>
        <w:t>поставимых условиях</w:t>
      </w:r>
      <w:r w:rsidRPr="00F87A87">
        <w:rPr>
          <w:rStyle w:val="a5"/>
          <w:rFonts w:ascii="Times New Roman" w:hAnsi="Times New Roman"/>
          <w:color w:val="000000"/>
          <w:sz w:val="28"/>
          <w:szCs w:val="28"/>
        </w:rPr>
        <w:footnoteReference w:id="32"/>
      </w:r>
      <w:r w:rsidRPr="00F87A87">
        <w:rPr>
          <w:rFonts w:ascii="Times New Roman" w:hAnsi="Times New Roman"/>
          <w:color w:val="000000"/>
          <w:sz w:val="28"/>
          <w:szCs w:val="28"/>
        </w:rPr>
        <w:t>. И в первую очередь при этом система управления должна быть нацелена на фор</w:t>
      </w:r>
      <w:r w:rsidRPr="00F87A87">
        <w:rPr>
          <w:rFonts w:ascii="Times New Roman" w:hAnsi="Times New Roman"/>
          <w:color w:val="000000"/>
          <w:sz w:val="28"/>
          <w:szCs w:val="28"/>
        </w:rPr>
        <w:softHyphen/>
        <w:t>мирование будущего (включая новые технологии, новые управленческие услуги, развитие трудового потенциала — человеческого капитала и т.д.), то есть, основана на постоянном самосовершенство</w:t>
      </w:r>
      <w:r w:rsidRPr="00F87A87">
        <w:rPr>
          <w:rFonts w:ascii="Times New Roman" w:hAnsi="Times New Roman"/>
          <w:color w:val="000000"/>
          <w:sz w:val="28"/>
          <w:szCs w:val="28"/>
        </w:rPr>
        <w:softHyphen/>
        <w:t>вании, для чего, прежде всего, нужен эффективный менеджмент: гибкая внутренняя структура системы, легко адаптируемая к внешней среде, современная, оптимальная информационная система.</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xml:space="preserve"> Уровень экономического развития управленческих систем в будущем наиболее тесно связан с развитием человеческого капитала и инновационно-инвестиционной деятельности системы.</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В России лишь начинают эти связи активно учитывать, так использовать стратегические под</w:t>
      </w:r>
      <w:r w:rsidRPr="00F87A87">
        <w:rPr>
          <w:rFonts w:ascii="Times New Roman" w:hAnsi="Times New Roman"/>
          <w:color w:val="000000"/>
          <w:sz w:val="28"/>
          <w:szCs w:val="28"/>
        </w:rPr>
        <w:softHyphen/>
        <w:t>ходы при разработке программ развития на всех уровнях менеджмента, например одной из целей среднесрочной программы на 2005 — 2008 гг. является формирование новой экономики-экономики знаний и человека. Иинновационно ориентированный сценарий, предполагающий интенсивные структурные сдвиги в пользу высокотехнологического информационного сектора и ослабление зависимости от нефтегазового и сырьевого экспорта, рассчитан на рост инновационного и технологического сектора(до 17% в 2007 г). По прогнозу занятость в этом секторе возрастет почти на 7%</w:t>
      </w:r>
      <w:r w:rsidRPr="00F87A87">
        <w:rPr>
          <w:rStyle w:val="a5"/>
          <w:rFonts w:ascii="Times New Roman" w:hAnsi="Times New Roman"/>
          <w:color w:val="000000"/>
          <w:sz w:val="28"/>
          <w:szCs w:val="28"/>
        </w:rPr>
        <w:footnoteReference w:id="33"/>
      </w:r>
      <w:r w:rsidRPr="00F87A87">
        <w:rPr>
          <w:rFonts w:ascii="Times New Roman" w:hAnsi="Times New Roman"/>
          <w:color w:val="000000"/>
          <w:sz w:val="28"/>
          <w:szCs w:val="28"/>
        </w:rPr>
        <w:t>.</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xml:space="preserve">Наукой и </w:t>
      </w:r>
      <w:r w:rsidRPr="00F87A87">
        <w:rPr>
          <w:rFonts w:ascii="Times New Roman" w:hAnsi="Times New Roman"/>
          <w:bCs/>
          <w:color w:val="000000"/>
          <w:sz w:val="28"/>
          <w:szCs w:val="28"/>
        </w:rPr>
        <w:t xml:space="preserve">практикой менеджмента </w:t>
      </w:r>
      <w:r w:rsidRPr="00F87A87">
        <w:rPr>
          <w:rFonts w:ascii="Times New Roman" w:hAnsi="Times New Roman"/>
          <w:color w:val="000000"/>
          <w:sz w:val="28"/>
          <w:szCs w:val="28"/>
        </w:rPr>
        <w:t xml:space="preserve">доказано, что развитие </w:t>
      </w:r>
      <w:r w:rsidRPr="00F87A87">
        <w:rPr>
          <w:rFonts w:ascii="Times New Roman" w:hAnsi="Times New Roman"/>
          <w:bCs/>
          <w:color w:val="000000"/>
          <w:sz w:val="28"/>
          <w:szCs w:val="28"/>
        </w:rPr>
        <w:t xml:space="preserve">современных экономических </w:t>
      </w:r>
      <w:r w:rsidRPr="00F87A87">
        <w:rPr>
          <w:rFonts w:ascii="Times New Roman" w:hAnsi="Times New Roman"/>
          <w:color w:val="000000"/>
          <w:sz w:val="28"/>
          <w:szCs w:val="28"/>
        </w:rPr>
        <w:t>сис</w:t>
      </w:r>
      <w:r w:rsidRPr="00F87A87">
        <w:rPr>
          <w:rFonts w:ascii="Times New Roman" w:hAnsi="Times New Roman"/>
          <w:color w:val="000000"/>
          <w:sz w:val="28"/>
          <w:szCs w:val="28"/>
        </w:rPr>
        <w:softHyphen/>
        <w:t xml:space="preserve">тем всех уровней </w:t>
      </w:r>
      <w:r w:rsidRPr="00F87A87">
        <w:rPr>
          <w:rFonts w:ascii="Times New Roman" w:hAnsi="Times New Roman"/>
          <w:bCs/>
          <w:color w:val="000000"/>
          <w:sz w:val="28"/>
          <w:szCs w:val="28"/>
        </w:rPr>
        <w:t xml:space="preserve">связано с информационными, </w:t>
      </w:r>
      <w:r w:rsidRPr="00F87A87">
        <w:rPr>
          <w:rFonts w:ascii="Times New Roman" w:hAnsi="Times New Roman"/>
          <w:color w:val="000000"/>
          <w:sz w:val="28"/>
          <w:szCs w:val="28"/>
        </w:rPr>
        <w:t xml:space="preserve">коммуникационными </w:t>
      </w:r>
      <w:r w:rsidRPr="00F87A87">
        <w:rPr>
          <w:rFonts w:ascii="Times New Roman" w:hAnsi="Times New Roman"/>
          <w:bCs/>
          <w:color w:val="000000"/>
          <w:sz w:val="28"/>
          <w:szCs w:val="28"/>
        </w:rPr>
        <w:t xml:space="preserve">и прочими  </w:t>
      </w:r>
      <w:r w:rsidRPr="00F87A87">
        <w:rPr>
          <w:rFonts w:ascii="Times New Roman" w:hAnsi="Times New Roman"/>
          <w:color w:val="000000"/>
          <w:sz w:val="28"/>
          <w:szCs w:val="28"/>
        </w:rPr>
        <w:t xml:space="preserve">современными управленческими </w:t>
      </w:r>
      <w:r w:rsidRPr="00F87A87">
        <w:rPr>
          <w:rFonts w:ascii="Times New Roman" w:hAnsi="Times New Roman"/>
          <w:bCs/>
          <w:color w:val="000000"/>
          <w:sz w:val="28"/>
          <w:szCs w:val="28"/>
        </w:rPr>
        <w:t xml:space="preserve">технологиями, </w:t>
      </w:r>
      <w:r w:rsidRPr="00F87A87">
        <w:rPr>
          <w:rFonts w:ascii="Times New Roman" w:hAnsi="Times New Roman"/>
          <w:color w:val="000000"/>
          <w:sz w:val="28"/>
          <w:szCs w:val="28"/>
        </w:rPr>
        <w:t>предполагается, что и их доля будет расти высокими темпами.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xml:space="preserve">Реализация стратегии </w:t>
      </w:r>
      <w:r w:rsidRPr="00F87A87">
        <w:rPr>
          <w:rFonts w:ascii="Times New Roman" w:hAnsi="Times New Roman"/>
          <w:bCs/>
          <w:color w:val="000000"/>
          <w:sz w:val="28"/>
          <w:szCs w:val="28"/>
        </w:rPr>
        <w:t xml:space="preserve">развития </w:t>
      </w:r>
      <w:r w:rsidRPr="00F87A87">
        <w:rPr>
          <w:rFonts w:ascii="Times New Roman" w:hAnsi="Times New Roman"/>
          <w:color w:val="000000"/>
          <w:sz w:val="28"/>
          <w:szCs w:val="28"/>
        </w:rPr>
        <w:t>менеджмента в глобализирующейся экономике требует особого подхода в России к региональному и муниципаль</w:t>
      </w:r>
      <w:r w:rsidRPr="00F87A87">
        <w:rPr>
          <w:rFonts w:ascii="Times New Roman" w:hAnsi="Times New Roman"/>
          <w:color w:val="000000"/>
          <w:sz w:val="28"/>
          <w:szCs w:val="28"/>
        </w:rPr>
        <w:softHyphen/>
        <w:t>ному менеджменту в силу наличия целого ряда специфических проблем.</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Моделирование в данном случае является оп</w:t>
      </w:r>
      <w:r w:rsidRPr="00F87A87">
        <w:rPr>
          <w:rFonts w:ascii="Times New Roman" w:hAnsi="Times New Roman"/>
          <w:color w:val="000000"/>
          <w:sz w:val="28"/>
          <w:szCs w:val="28"/>
        </w:rPr>
        <w:softHyphen/>
        <w:t>тимальным инструментом его совершенствования. Так, постиндустриальная модель развития может быть выигрышна лишь в отдельных субъектах России, прежде всего в мегаполисах с развитой технологической базой и в значительной степени недоиспользованным кадровым потенциалом. В большинстве субъектов Федерации наиболее перспективна индустриальная модель, в которую могут быть интегрированы поэтапно отдельные элементы новой экономики. Для этого требуется формирование механизмов их устойчивого разви</w:t>
      </w:r>
      <w:r w:rsidRPr="00F87A87">
        <w:rPr>
          <w:rFonts w:ascii="Times New Roman" w:hAnsi="Times New Roman"/>
          <w:color w:val="000000"/>
          <w:sz w:val="28"/>
          <w:szCs w:val="28"/>
        </w:rPr>
        <w:softHyphen/>
        <w:t>тия, значительная финансовая база, кардиналь</w:t>
      </w:r>
      <w:r w:rsidRPr="00F87A87">
        <w:rPr>
          <w:rFonts w:ascii="Times New Roman" w:hAnsi="Times New Roman"/>
          <w:color w:val="000000"/>
          <w:sz w:val="28"/>
          <w:szCs w:val="28"/>
        </w:rPr>
        <w:softHyphen/>
        <w:t>ные изменения, «реинжиниринг» регионального и муниципального менеджмента, перевод его на принципы стратегического управления.</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Предприятия, нахо</w:t>
      </w:r>
      <w:r w:rsidRPr="00F87A87">
        <w:rPr>
          <w:rFonts w:ascii="Times New Roman" w:hAnsi="Times New Roman"/>
          <w:color w:val="000000"/>
          <w:sz w:val="28"/>
          <w:szCs w:val="28"/>
        </w:rPr>
        <w:softHyphen/>
        <w:t>дящихся на подъеме, ведут стратегическую работу. При этом само по себе планирование разработки стратегического плана также относится к числу стратегических процессов. Это свидетельствует о тесной взаи</w:t>
      </w:r>
      <w:r w:rsidRPr="00F87A87">
        <w:rPr>
          <w:rFonts w:ascii="Times New Roman" w:hAnsi="Times New Roman"/>
          <w:color w:val="000000"/>
          <w:sz w:val="28"/>
          <w:szCs w:val="28"/>
        </w:rPr>
        <w:softHyphen/>
        <w:t>мосвязи между экономическим благополучием предприятия и наличием у его менеджмента стра</w:t>
      </w:r>
      <w:r w:rsidRPr="00F87A87">
        <w:rPr>
          <w:rFonts w:ascii="Times New Roman" w:hAnsi="Times New Roman"/>
          <w:color w:val="000000"/>
          <w:sz w:val="28"/>
          <w:szCs w:val="28"/>
        </w:rPr>
        <w:softHyphen/>
        <w:t>тегических целей. Так, ни одно из группы наиболее успешных предприятий не считает стратегическое планирование излишним, в то время как среди на</w:t>
      </w:r>
      <w:r w:rsidRPr="00F87A87">
        <w:rPr>
          <w:rFonts w:ascii="Times New Roman" w:hAnsi="Times New Roman"/>
          <w:color w:val="000000"/>
          <w:sz w:val="28"/>
          <w:szCs w:val="28"/>
        </w:rPr>
        <w:softHyphen/>
        <w:t>именее успешных предприятий так не считается. Активно развиваются стратегические процессы и на мезоуровне. В насто</w:t>
      </w:r>
      <w:r w:rsidRPr="00F87A87">
        <w:rPr>
          <w:rFonts w:ascii="Times New Roman" w:hAnsi="Times New Roman"/>
          <w:color w:val="000000"/>
          <w:sz w:val="28"/>
          <w:szCs w:val="28"/>
        </w:rPr>
        <w:softHyphen/>
        <w:t>ящее время более 70 городских и муниципальных образований, а также некоторые целые федераль</w:t>
      </w:r>
      <w:r w:rsidRPr="00F87A87">
        <w:rPr>
          <w:rFonts w:ascii="Times New Roman" w:hAnsi="Times New Roman"/>
          <w:color w:val="000000"/>
          <w:sz w:val="28"/>
          <w:szCs w:val="28"/>
        </w:rPr>
        <w:softHyphen/>
        <w:t>ные округи (например, Южный федеральный ок</w:t>
      </w:r>
      <w:r w:rsidRPr="00F87A87">
        <w:rPr>
          <w:rFonts w:ascii="Times New Roman" w:hAnsi="Times New Roman"/>
          <w:color w:val="000000"/>
          <w:sz w:val="28"/>
          <w:szCs w:val="28"/>
        </w:rPr>
        <w:softHyphen/>
        <w:t xml:space="preserve">руг) разрабатывают свою стратегию. </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Что подтверждает, к примеру, описание хими</w:t>
      </w:r>
      <w:r w:rsidRPr="00F87A87">
        <w:rPr>
          <w:rFonts w:ascii="Times New Roman" w:hAnsi="Times New Roman"/>
          <w:color w:val="000000"/>
          <w:sz w:val="28"/>
          <w:szCs w:val="28"/>
        </w:rPr>
        <w:softHyphen/>
        <w:t>ческой и нефтехимической отрасли муниципаль</w:t>
      </w:r>
      <w:r w:rsidRPr="00F87A87">
        <w:rPr>
          <w:rFonts w:ascii="Times New Roman" w:hAnsi="Times New Roman"/>
          <w:color w:val="000000"/>
          <w:sz w:val="28"/>
          <w:szCs w:val="28"/>
        </w:rPr>
        <w:softHyphen/>
        <w:t>ного образования г. Краснодар для стратегического плана, кот</w:t>
      </w:r>
      <w:r>
        <w:rPr>
          <w:rFonts w:ascii="Times New Roman" w:hAnsi="Times New Roman"/>
          <w:color w:val="000000"/>
          <w:sz w:val="28"/>
          <w:szCs w:val="28"/>
        </w:rPr>
        <w:t>орое выглядит следующим образом.</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1. Общие сведения:</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1.1. Количество предприятий: зарегистриро</w:t>
      </w:r>
      <w:r w:rsidRPr="00F87A87">
        <w:rPr>
          <w:rFonts w:ascii="Times New Roman" w:hAnsi="Times New Roman"/>
          <w:color w:val="000000"/>
          <w:sz w:val="28"/>
          <w:szCs w:val="28"/>
        </w:rPr>
        <w:softHyphen/>
        <w:t xml:space="preserve">ванных — 246, из них ведут финансово-хозяйственную деятельность 83 предприятия; </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xml:space="preserve">1.2 Численность: в данной отрасли работают 2 560 человек; </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xml:space="preserve">1.3 Среднемесячная заработная плата: 3 200 руб.; </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1.4 Уплачено налогов во все уровни бюджета в 2004г.: 35 425тыс. руб.</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1.5. Наиболее успешно работающие предпри</w:t>
      </w:r>
      <w:r w:rsidRPr="00F87A87">
        <w:rPr>
          <w:rFonts w:ascii="Times New Roman" w:hAnsi="Times New Roman"/>
          <w:color w:val="000000"/>
          <w:sz w:val="28"/>
          <w:szCs w:val="28"/>
        </w:rPr>
        <w:softHyphen/>
        <w:t>ятия: ЗАО «Кубаньтехгаз», ЗАО «Краснодарский за</w:t>
      </w:r>
      <w:r w:rsidRPr="00F87A87">
        <w:rPr>
          <w:rFonts w:ascii="Times New Roman" w:hAnsi="Times New Roman"/>
          <w:color w:val="000000"/>
          <w:sz w:val="28"/>
          <w:szCs w:val="28"/>
        </w:rPr>
        <w:softHyphen/>
        <w:t>вод РТИ», ООО фирма «БВА», ОАО «Аванта», ОАО «Краснодарская фармацевтическая фабрика»</w:t>
      </w:r>
      <w:r w:rsidRPr="00F87A87">
        <w:rPr>
          <w:rStyle w:val="a5"/>
          <w:rFonts w:ascii="Times New Roman" w:hAnsi="Times New Roman"/>
          <w:color w:val="000000"/>
          <w:sz w:val="28"/>
          <w:szCs w:val="28"/>
        </w:rPr>
        <w:footnoteReference w:id="34"/>
      </w:r>
      <w:r w:rsidRPr="00F87A87">
        <w:rPr>
          <w:rFonts w:ascii="Times New Roman" w:hAnsi="Times New Roman"/>
          <w:color w:val="000000"/>
          <w:sz w:val="28"/>
          <w:szCs w:val="28"/>
        </w:rPr>
        <w:t>.</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2. Основные проблемы развития отрасли:</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F87A87">
        <w:rPr>
          <w:rFonts w:ascii="Times New Roman" w:hAnsi="Times New Roman"/>
          <w:color w:val="000000"/>
          <w:sz w:val="28"/>
          <w:szCs w:val="28"/>
        </w:rPr>
        <w:t xml:space="preserve">одной из основных проблем отрасли является доминирование </w:t>
      </w:r>
      <w:r w:rsidRPr="00F87A87">
        <w:rPr>
          <w:rFonts w:ascii="Times New Roman" w:hAnsi="Times New Roman"/>
          <w:bCs/>
          <w:color w:val="000000"/>
          <w:sz w:val="28"/>
          <w:szCs w:val="28"/>
        </w:rPr>
        <w:t xml:space="preserve">продукте </w:t>
      </w:r>
      <w:r w:rsidRPr="00F87A87">
        <w:rPr>
          <w:rFonts w:ascii="Times New Roman" w:hAnsi="Times New Roman"/>
          <w:color w:val="000000"/>
          <w:sz w:val="28"/>
          <w:szCs w:val="28"/>
        </w:rPr>
        <w:t xml:space="preserve">импортного производства, что </w:t>
      </w:r>
      <w:r w:rsidRPr="00F87A87">
        <w:rPr>
          <w:rFonts w:ascii="Times New Roman" w:hAnsi="Times New Roman"/>
          <w:bCs/>
          <w:color w:val="000000"/>
          <w:sz w:val="28"/>
          <w:szCs w:val="28"/>
        </w:rPr>
        <w:t xml:space="preserve">значительно </w:t>
      </w:r>
      <w:r w:rsidRPr="00F87A87">
        <w:rPr>
          <w:rFonts w:ascii="Times New Roman" w:hAnsi="Times New Roman"/>
          <w:color w:val="000000"/>
          <w:sz w:val="28"/>
          <w:szCs w:val="28"/>
        </w:rPr>
        <w:t xml:space="preserve">снижает потребление отечественной продукции и увеличение роста цен на сырье и энергоносители, что </w:t>
      </w:r>
      <w:r w:rsidRPr="00F87A87">
        <w:rPr>
          <w:rFonts w:ascii="Times New Roman" w:hAnsi="Times New Roman"/>
          <w:bCs/>
          <w:color w:val="000000"/>
          <w:sz w:val="28"/>
          <w:szCs w:val="28"/>
        </w:rPr>
        <w:t xml:space="preserve">увеличивает </w:t>
      </w:r>
      <w:r w:rsidRPr="00F87A87">
        <w:rPr>
          <w:rFonts w:ascii="Times New Roman" w:hAnsi="Times New Roman"/>
          <w:color w:val="000000"/>
          <w:sz w:val="28"/>
          <w:szCs w:val="28"/>
        </w:rPr>
        <w:t xml:space="preserve">себестоимость, а продукция данной </w:t>
      </w:r>
      <w:r w:rsidRPr="00F87A87">
        <w:rPr>
          <w:rFonts w:ascii="Times New Roman" w:hAnsi="Times New Roman"/>
          <w:bCs/>
          <w:color w:val="000000"/>
          <w:sz w:val="28"/>
          <w:szCs w:val="28"/>
        </w:rPr>
        <w:t xml:space="preserve">отрасли </w:t>
      </w:r>
      <w:r w:rsidRPr="00F87A87">
        <w:rPr>
          <w:rFonts w:ascii="Times New Roman" w:hAnsi="Times New Roman"/>
          <w:color w:val="000000"/>
          <w:sz w:val="28"/>
          <w:szCs w:val="28"/>
        </w:rPr>
        <w:t>— материалоемкая;</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F87A87">
        <w:rPr>
          <w:rFonts w:ascii="Times New Roman" w:hAnsi="Times New Roman"/>
          <w:color w:val="000000"/>
          <w:sz w:val="28"/>
          <w:szCs w:val="28"/>
        </w:rPr>
        <w:t>высокая арендная плата на землю.</w:t>
      </w:r>
    </w:p>
    <w:p w:rsidR="00BA47B6" w:rsidRPr="00F87A87" w:rsidRDefault="00BA47B6" w:rsidP="00AA4CEB">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3. Основные направления развития отрасли, меры, необходимые к применению на муниципальном уровне для улучшения положения дел в</w:t>
      </w:r>
      <w:r>
        <w:rPr>
          <w:rFonts w:ascii="Times New Roman" w:hAnsi="Times New Roman"/>
          <w:color w:val="000000"/>
          <w:sz w:val="28"/>
          <w:szCs w:val="28"/>
        </w:rPr>
        <w:t xml:space="preserve">  отрасли: наращивание оборотов</w:t>
      </w:r>
      <w:r w:rsidRPr="00F87A87">
        <w:rPr>
          <w:rFonts w:ascii="Times New Roman" w:hAnsi="Times New Roman"/>
          <w:color w:val="000000"/>
          <w:sz w:val="28"/>
          <w:szCs w:val="28"/>
        </w:rPr>
        <w:t>; удерживать объемы производства, не допуская их снижения; обновления основных средств; инвестиционные проекты; увеличение коэффициента обновления продукции; снижение цен; улучшение службы маркетинга; меры гос. Поддержки.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Довольно сложная ситуация в нашей стране сложилась и на микроуровне, пос</w:t>
      </w:r>
      <w:r w:rsidRPr="00F87A87">
        <w:rPr>
          <w:rFonts w:ascii="Times New Roman" w:hAnsi="Times New Roman"/>
          <w:color w:val="000000"/>
          <w:sz w:val="28"/>
          <w:szCs w:val="28"/>
        </w:rPr>
        <w:softHyphen/>
        <w:t>кольку одновременный переход к рынку и гло</w:t>
      </w:r>
      <w:r w:rsidRPr="00F87A87">
        <w:rPr>
          <w:rFonts w:ascii="Times New Roman" w:hAnsi="Times New Roman"/>
          <w:color w:val="000000"/>
          <w:sz w:val="28"/>
          <w:szCs w:val="28"/>
        </w:rPr>
        <w:softHyphen/>
        <w:t>бальной информационной экономике затрудняет принятие долгосрочных инвестиционных решений большинством предприятий. В условиях высокой внутренней неопределенности и благоприятной внешнеэкономической конъюнктуры частные инвесторы вкладывают средства в краткосрочные, быстроокупаемые проекты, как-то: торговля, финансовая сфера, а также в надежные активы, в частности в недвижимость. Эти решения бизнеса усугубляют несбалансированность экономики страны.</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Из-за невостребованности квалифицирован</w:t>
      </w:r>
      <w:r w:rsidRPr="00F87A87">
        <w:rPr>
          <w:rFonts w:ascii="Times New Roman" w:hAnsi="Times New Roman"/>
          <w:color w:val="000000"/>
          <w:sz w:val="28"/>
          <w:szCs w:val="28"/>
        </w:rPr>
        <w:softHyphen/>
        <w:t>ных кадров в большинстве секторов экономики, отсутствия конкурсных условий занятия должнос</w:t>
      </w:r>
      <w:r w:rsidRPr="00F87A87">
        <w:rPr>
          <w:rFonts w:ascii="Times New Roman" w:hAnsi="Times New Roman"/>
          <w:color w:val="000000"/>
          <w:sz w:val="28"/>
          <w:szCs w:val="28"/>
        </w:rPr>
        <w:softHyphen/>
        <w:t>тей и несоответствия вузовской подготовки кадров спросу на рынке труда ухудшается и качество человеческого капитала. В создавшейся ситуации развитие человеческого капитала как одной из ос</w:t>
      </w:r>
      <w:r w:rsidRPr="00F87A87">
        <w:rPr>
          <w:rFonts w:ascii="Times New Roman" w:hAnsi="Times New Roman"/>
          <w:color w:val="000000"/>
          <w:sz w:val="28"/>
          <w:szCs w:val="28"/>
        </w:rPr>
        <w:softHyphen/>
        <w:t>новных составляющих эффективного менеджмента вряд ли сможет стать основным стратегическим фактором повышения конкурентоспособности российской экономики.</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Возрастание значимости нематериальных ресурсов и информационных технологий стимули</w:t>
      </w:r>
      <w:r w:rsidRPr="00F87A87">
        <w:rPr>
          <w:rFonts w:ascii="Times New Roman" w:hAnsi="Times New Roman"/>
          <w:color w:val="000000"/>
          <w:sz w:val="28"/>
          <w:szCs w:val="28"/>
        </w:rPr>
        <w:softHyphen/>
        <w:t>рует развитие гибкой организационной структуры. Компании нацеливаются на прибыль в широком смысле, они заинтересованы в поддержании соци</w:t>
      </w:r>
      <w:r w:rsidRPr="00F87A87">
        <w:rPr>
          <w:rFonts w:ascii="Times New Roman" w:hAnsi="Times New Roman"/>
          <w:color w:val="000000"/>
          <w:sz w:val="28"/>
          <w:szCs w:val="28"/>
        </w:rPr>
        <w:softHyphen/>
        <w:t>альной справедливости, по крайней мере, в рамках своего предприятия. Сохранение конкурентоспо</w:t>
      </w:r>
      <w:r w:rsidRPr="00F87A87">
        <w:rPr>
          <w:rFonts w:ascii="Times New Roman" w:hAnsi="Times New Roman"/>
          <w:color w:val="000000"/>
          <w:sz w:val="28"/>
          <w:szCs w:val="28"/>
        </w:rPr>
        <w:softHyphen/>
        <w:t>собности требует высокой скорости коммуника</w:t>
      </w:r>
      <w:r w:rsidRPr="00F87A87">
        <w:rPr>
          <w:rFonts w:ascii="Times New Roman" w:hAnsi="Times New Roman"/>
          <w:color w:val="000000"/>
          <w:sz w:val="28"/>
          <w:szCs w:val="28"/>
        </w:rPr>
        <w:softHyphen/>
        <w:t>ций, что невозможно без максимального участия сотрудников и их заинтересованности в результатах своей деятельности. Предприятия вынуждены тратить все больше средств на обучение и пере</w:t>
      </w:r>
      <w:r w:rsidRPr="00F87A87">
        <w:rPr>
          <w:rFonts w:ascii="Times New Roman" w:hAnsi="Times New Roman"/>
          <w:color w:val="000000"/>
          <w:sz w:val="28"/>
          <w:szCs w:val="28"/>
        </w:rPr>
        <w:softHyphen/>
        <w:t>подготовку персонала, формирование собственных культурных ценностей.</w:t>
      </w:r>
    </w:p>
    <w:p w:rsidR="00BA47B6" w:rsidRPr="00F87A87" w:rsidRDefault="00BA47B6" w:rsidP="003A7BC7">
      <w:pPr>
        <w:shd w:val="clear" w:color="auto" w:fill="FFFFFF"/>
        <w:autoSpaceDE w:val="0"/>
        <w:autoSpaceDN w:val="0"/>
        <w:adjustRightInd w:val="0"/>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 xml:space="preserve"> Причинами отставания рос</w:t>
      </w:r>
      <w:r w:rsidRPr="00F87A87">
        <w:rPr>
          <w:rFonts w:ascii="Times New Roman" w:hAnsi="Times New Roman"/>
          <w:color w:val="000000"/>
          <w:sz w:val="28"/>
          <w:szCs w:val="28"/>
        </w:rPr>
        <w:softHyphen/>
        <w:t>сийских компаний от зарубежных конкурентов по эффективности управления являются не только отсталые технологические уклады, но и отсутствие прозрачности бизнеса, недооценка роли постоян</w:t>
      </w:r>
      <w:r w:rsidRPr="00F87A87">
        <w:rPr>
          <w:rFonts w:ascii="Times New Roman" w:hAnsi="Times New Roman"/>
          <w:color w:val="000000"/>
          <w:sz w:val="28"/>
          <w:szCs w:val="28"/>
        </w:rPr>
        <w:softHyphen/>
        <w:t>ного развития и повышения качества всех своих подсистем. Наиболее важны</w:t>
      </w:r>
      <w:r w:rsidRPr="00F87A87">
        <w:rPr>
          <w:rFonts w:ascii="Times New Roman" w:hAnsi="Times New Roman"/>
          <w:color w:val="000000"/>
          <w:sz w:val="28"/>
          <w:szCs w:val="28"/>
        </w:rPr>
        <w:softHyphen/>
        <w:t>ми аспектами развития менеджмента всех уровней управления являются:</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повышение прозрачности деятельности и бизнеса за счет перехода на международные стандарты финансовой отчетности и форми</w:t>
      </w:r>
      <w:r w:rsidRPr="00F87A87">
        <w:rPr>
          <w:rFonts w:ascii="Times New Roman" w:hAnsi="Times New Roman"/>
          <w:color w:val="000000"/>
          <w:sz w:val="28"/>
          <w:szCs w:val="28"/>
        </w:rPr>
        <w:softHyphen/>
        <w:t>рование эффективных механизмов контрол</w:t>
      </w:r>
      <w:r w:rsidRPr="00F87A87">
        <w:rPr>
          <w:rFonts w:ascii="Times New Roman" w:hAnsi="Times New Roman"/>
          <w:color w:val="000000"/>
          <w:sz w:val="28"/>
          <w:szCs w:val="28"/>
        </w:rPr>
        <w:softHyphen/>
        <w:t>линга;</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непрерывное совершенствование стратегии процессов управления, и в первую очередь планирования, организационной структуры, информационных систем, менеджмента ка</w:t>
      </w:r>
      <w:r w:rsidRPr="00F87A87">
        <w:rPr>
          <w:rFonts w:ascii="Times New Roman" w:hAnsi="Times New Roman"/>
          <w:color w:val="000000"/>
          <w:sz w:val="28"/>
          <w:szCs w:val="28"/>
        </w:rPr>
        <w:softHyphen/>
        <w:t>чества;</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оптимизация всех внутренних бизнес-процес</w:t>
      </w:r>
      <w:r w:rsidRPr="00F87A87">
        <w:rPr>
          <w:rFonts w:ascii="Times New Roman" w:hAnsi="Times New Roman"/>
          <w:color w:val="000000"/>
          <w:sz w:val="28"/>
          <w:szCs w:val="28"/>
        </w:rPr>
        <w:softHyphen/>
        <w:t>сов;</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усиленное стимулирование инновационных процессов (модернизация всех, и в первую очередь информационных, подсистем, бизнес-процессов и производственного оборудования, разработка новых товаров и услуг);</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постоянная оценка и поощрение компетент</w:t>
      </w:r>
      <w:r w:rsidRPr="00F87A87">
        <w:rPr>
          <w:rFonts w:ascii="Times New Roman" w:hAnsi="Times New Roman"/>
          <w:color w:val="000000"/>
          <w:sz w:val="28"/>
          <w:szCs w:val="28"/>
        </w:rPr>
        <w:softHyphen/>
        <w:t>ных сотрудников, создание условий для мак</w:t>
      </w:r>
      <w:r w:rsidRPr="00F87A87">
        <w:rPr>
          <w:rFonts w:ascii="Times New Roman" w:hAnsi="Times New Roman"/>
          <w:color w:val="000000"/>
          <w:sz w:val="28"/>
          <w:szCs w:val="28"/>
        </w:rPr>
        <w:softHyphen/>
        <w:t>симизации их вклада в развитие соответству</w:t>
      </w:r>
      <w:r w:rsidRPr="00F87A87">
        <w:rPr>
          <w:rFonts w:ascii="Times New Roman" w:hAnsi="Times New Roman"/>
          <w:color w:val="000000"/>
          <w:sz w:val="28"/>
          <w:szCs w:val="28"/>
        </w:rPr>
        <w:softHyphen/>
        <w:t>ющей системы, обеспечение их непрерывного обучения;</w:t>
      </w:r>
    </w:p>
    <w:p w:rsidR="00BA47B6" w:rsidRPr="00F87A87" w:rsidRDefault="00BA47B6" w:rsidP="003A7BC7">
      <w:pPr>
        <w:spacing w:after="0"/>
        <w:jc w:val="both"/>
        <w:rPr>
          <w:rFonts w:ascii="Times New Roman" w:hAnsi="Times New Roman"/>
          <w:color w:val="000000"/>
          <w:sz w:val="28"/>
          <w:szCs w:val="28"/>
        </w:rPr>
      </w:pPr>
      <w:r w:rsidRPr="00F87A87">
        <w:rPr>
          <w:rFonts w:ascii="Times New Roman" w:hAnsi="Times New Roman"/>
          <w:color w:val="000000"/>
          <w:sz w:val="28"/>
          <w:szCs w:val="28"/>
        </w:rPr>
        <w:t>• существенное концептуальное изменение ви</w:t>
      </w:r>
      <w:r w:rsidRPr="00F87A87">
        <w:rPr>
          <w:rFonts w:ascii="Times New Roman" w:hAnsi="Times New Roman"/>
          <w:color w:val="000000"/>
          <w:sz w:val="28"/>
          <w:szCs w:val="28"/>
        </w:rPr>
        <w:softHyphen/>
        <w:t>дения объектов стратегического планирования персоналом, которое состоит в изменении соотношения между социальным, групповым и индивидуальным. Основными носителями фундаментальных конкурентных преимуществ системы становится не столько труд как соци</w:t>
      </w:r>
      <w:r w:rsidRPr="00F87A87">
        <w:rPr>
          <w:rFonts w:ascii="Times New Roman" w:hAnsi="Times New Roman"/>
          <w:color w:val="000000"/>
          <w:sz w:val="28"/>
          <w:szCs w:val="28"/>
        </w:rPr>
        <w:softHyphen/>
        <w:t>альное явление, сколько отдельный человек или группа людей, являющаяся носителем специфического неотторжимого знания. В современных условиях выигрывают те системы (предприятия), на чьей стороне лучшие созда</w:t>
      </w:r>
      <w:r w:rsidRPr="00F87A87">
        <w:rPr>
          <w:rFonts w:ascii="Times New Roman" w:hAnsi="Times New Roman"/>
          <w:color w:val="000000"/>
          <w:sz w:val="28"/>
          <w:szCs w:val="28"/>
        </w:rPr>
        <w:softHyphen/>
        <w:t xml:space="preserve">тели стратегий и их лучшие исполнители;                                                                                </w:t>
      </w:r>
      <w:r>
        <w:rPr>
          <w:rFonts w:ascii="Times New Roman" w:hAnsi="Times New Roman"/>
          <w:color w:val="000000"/>
          <w:sz w:val="28"/>
          <w:szCs w:val="28"/>
        </w:rPr>
        <w:t xml:space="preserve">                              • </w:t>
      </w:r>
      <w:r w:rsidRPr="00F87A87">
        <w:rPr>
          <w:rFonts w:ascii="Times New Roman" w:hAnsi="Times New Roman"/>
          <w:color w:val="000000"/>
          <w:sz w:val="28"/>
          <w:szCs w:val="28"/>
        </w:rPr>
        <w:t>обеспечение безопасности, реализация зако</w:t>
      </w:r>
      <w:r w:rsidRPr="00F87A87">
        <w:rPr>
          <w:rFonts w:ascii="Times New Roman" w:hAnsi="Times New Roman"/>
          <w:color w:val="000000"/>
          <w:sz w:val="28"/>
          <w:szCs w:val="28"/>
        </w:rPr>
        <w:softHyphen/>
        <w:t>на самосохранения системы. В современных условиях на первый план выходят разделы стратегии, связанные с безопасностью и целостностью функционирования (систем) предприятий. Для защиты систем (предпри</w:t>
      </w:r>
      <w:r w:rsidRPr="00F87A87">
        <w:rPr>
          <w:rFonts w:ascii="Times New Roman" w:hAnsi="Times New Roman"/>
          <w:color w:val="000000"/>
          <w:sz w:val="28"/>
          <w:szCs w:val="28"/>
        </w:rPr>
        <w:softHyphen/>
        <w:t>ятий) должны формироваться ассоциации, не поглощающие, но помогающие им. В вузах и бизнес-школах целесообразно развивать науч</w:t>
      </w:r>
      <w:r w:rsidRPr="00F87A87">
        <w:rPr>
          <w:rFonts w:ascii="Times New Roman" w:hAnsi="Times New Roman"/>
          <w:color w:val="000000"/>
          <w:sz w:val="28"/>
          <w:szCs w:val="28"/>
        </w:rPr>
        <w:softHyphen/>
        <w:t>но-практическую дисциплину, которую можно было бы назвать «экология экономических систем (предприятий)». Здесь речь идет об эко</w:t>
      </w:r>
      <w:r w:rsidRPr="00F87A87">
        <w:rPr>
          <w:rFonts w:ascii="Times New Roman" w:hAnsi="Times New Roman"/>
          <w:color w:val="000000"/>
          <w:sz w:val="28"/>
          <w:szCs w:val="28"/>
        </w:rPr>
        <w:softHyphen/>
        <w:t>логии как естественной среде для человека — работника, потребителя, акционера, собствен</w:t>
      </w:r>
      <w:r w:rsidRPr="00F87A87">
        <w:rPr>
          <w:rFonts w:ascii="Times New Roman" w:hAnsi="Times New Roman"/>
          <w:color w:val="000000"/>
          <w:sz w:val="28"/>
          <w:szCs w:val="28"/>
        </w:rPr>
        <w:softHyphen/>
        <w:t>ника. Цель данной дисциплины — сохране</w:t>
      </w:r>
      <w:r w:rsidRPr="00F87A87">
        <w:rPr>
          <w:rFonts w:ascii="Times New Roman" w:hAnsi="Times New Roman"/>
          <w:color w:val="000000"/>
          <w:sz w:val="28"/>
          <w:szCs w:val="28"/>
        </w:rPr>
        <w:softHyphen/>
        <w:t>ние «экономической природы», защита ее от необдуманных и разрушительных действий человека или групп людей;</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создание условий для реализации закона си</w:t>
      </w:r>
      <w:r w:rsidRPr="00F87A87">
        <w:rPr>
          <w:rFonts w:ascii="Times New Roman" w:hAnsi="Times New Roman"/>
          <w:color w:val="000000"/>
          <w:sz w:val="28"/>
          <w:szCs w:val="28"/>
        </w:rPr>
        <w:softHyphen/>
        <w:t>нергии, в связи с чем специальным объектом внимания менеджеров должны стать «стыки» и взаимосвязи подсистем управления, в том чис</w:t>
      </w:r>
      <w:r w:rsidRPr="00F87A87">
        <w:rPr>
          <w:rFonts w:ascii="Times New Roman" w:hAnsi="Times New Roman"/>
          <w:color w:val="000000"/>
          <w:sz w:val="28"/>
          <w:szCs w:val="28"/>
        </w:rPr>
        <w:softHyphen/>
        <w:t>ле как внутри системы, так и за ее пределами, не упуская и подсистему, которая формирует культурную среду или которая генерирует из</w:t>
      </w:r>
      <w:r w:rsidRPr="00F87A87">
        <w:rPr>
          <w:rFonts w:ascii="Times New Roman" w:hAnsi="Times New Roman"/>
          <w:color w:val="000000"/>
          <w:sz w:val="28"/>
          <w:szCs w:val="28"/>
        </w:rPr>
        <w:softHyphen/>
        <w:t>менения в институциональной системе, созда</w:t>
      </w:r>
      <w:r w:rsidRPr="00F87A87">
        <w:rPr>
          <w:rFonts w:ascii="Times New Roman" w:hAnsi="Times New Roman"/>
          <w:color w:val="000000"/>
          <w:sz w:val="28"/>
          <w:szCs w:val="28"/>
        </w:rPr>
        <w:softHyphen/>
        <w:t>ет совокупность знаний и навыков совместного применения технологий, средств и предметов труда, входящих в активы систем, и в частности «исторические» подсистемы, которые форми</w:t>
      </w:r>
      <w:r w:rsidRPr="00F87A87">
        <w:rPr>
          <w:rFonts w:ascii="Times New Roman" w:hAnsi="Times New Roman"/>
          <w:color w:val="000000"/>
          <w:sz w:val="28"/>
          <w:szCs w:val="28"/>
        </w:rPr>
        <w:softHyphen/>
        <w:t>руют «историческую память» — запас знаний, сведений и эмоциональных впечатлений от</w:t>
      </w:r>
      <w:r w:rsidRPr="00F87A87">
        <w:rPr>
          <w:rFonts w:ascii="Times New Roman" w:hAnsi="Times New Roman"/>
          <w:color w:val="000000"/>
          <w:sz w:val="28"/>
          <w:szCs w:val="28"/>
        </w:rPr>
        <w:softHyphen/>
        <w:t>носительно образцов поведения собственной или других систем (предприятий)-эталонов, или, наоборот, — «неудачников»;</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обеспечение требования системности страте</w:t>
      </w:r>
      <w:r w:rsidRPr="00F87A87">
        <w:rPr>
          <w:rFonts w:ascii="Times New Roman" w:hAnsi="Times New Roman"/>
          <w:color w:val="000000"/>
          <w:sz w:val="28"/>
          <w:szCs w:val="28"/>
        </w:rPr>
        <w:softHyphen/>
        <w:t>гии. Оно должно стать основным в стратеги</w:t>
      </w:r>
      <w:r w:rsidRPr="00F87A87">
        <w:rPr>
          <w:rFonts w:ascii="Times New Roman" w:hAnsi="Times New Roman"/>
          <w:color w:val="000000"/>
          <w:sz w:val="28"/>
          <w:szCs w:val="28"/>
        </w:rPr>
        <w:softHyphen/>
        <w:t>ческом процессе на всех уровнях. Бессмыс</w:t>
      </w:r>
      <w:r w:rsidRPr="00F87A87">
        <w:rPr>
          <w:rFonts w:ascii="Times New Roman" w:hAnsi="Times New Roman"/>
          <w:color w:val="000000"/>
          <w:sz w:val="28"/>
          <w:szCs w:val="28"/>
        </w:rPr>
        <w:softHyphen/>
        <w:t>ленно стараться вырвать из общей структуры отдельную подсистему и ставить ее во главу «стратегического» угла без надлежащего со</w:t>
      </w:r>
      <w:r w:rsidRPr="00F87A87">
        <w:rPr>
          <w:rFonts w:ascii="Times New Roman" w:hAnsi="Times New Roman"/>
          <w:color w:val="000000"/>
          <w:sz w:val="28"/>
          <w:szCs w:val="28"/>
        </w:rPr>
        <w:softHyphen/>
        <w:t>гласования с другими. Так, например, концен</w:t>
      </w:r>
      <w:r w:rsidRPr="00F87A87">
        <w:rPr>
          <w:rFonts w:ascii="Times New Roman" w:hAnsi="Times New Roman"/>
          <w:color w:val="000000"/>
          <w:sz w:val="28"/>
          <w:szCs w:val="28"/>
        </w:rPr>
        <w:softHyphen/>
        <w:t>трация стратегии на знаниях сама по себе не сможет изменить конкурентного положения системы (предприятия). Уже отмечено, тот факт, что в ряде компаний появились «дирек</w:t>
      </w:r>
      <w:r w:rsidRPr="00F87A87">
        <w:rPr>
          <w:rFonts w:ascii="Times New Roman" w:hAnsi="Times New Roman"/>
          <w:color w:val="000000"/>
          <w:sz w:val="28"/>
          <w:szCs w:val="28"/>
        </w:rPr>
        <w:softHyphen/>
        <w:t>тора по знаниям», «директора по обучению», еще не гарантирует успеха. Дополнительно системе менеджмента любого уровня для оптимального формирования и реализации стратегий нужен и «директор по рыночному планированию», «директор по корпоративной культуре», «директор по бенчмаркингу». Взаи</w:t>
      </w:r>
      <w:r w:rsidRPr="00F87A87">
        <w:rPr>
          <w:rFonts w:ascii="Times New Roman" w:hAnsi="Times New Roman"/>
          <w:color w:val="000000"/>
          <w:sz w:val="28"/>
          <w:szCs w:val="28"/>
        </w:rPr>
        <w:softHyphen/>
        <w:t>модействие, стыки между руководимыми ими подсистемами должны также стать объектом стратегического планирования не только на российских предприятиях и на всех уровнях менеджмента — только так возможно обеспе</w:t>
      </w:r>
      <w:r w:rsidRPr="00F87A87">
        <w:rPr>
          <w:rFonts w:ascii="Times New Roman" w:hAnsi="Times New Roman"/>
          <w:color w:val="000000"/>
          <w:sz w:val="28"/>
          <w:szCs w:val="28"/>
        </w:rPr>
        <w:softHyphen/>
        <w:t>чить требования системности. Кроме того, только системное стратегичес</w:t>
      </w:r>
      <w:r w:rsidRPr="00F87A87">
        <w:rPr>
          <w:rFonts w:ascii="Times New Roman" w:hAnsi="Times New Roman"/>
          <w:color w:val="000000"/>
          <w:sz w:val="28"/>
          <w:szCs w:val="28"/>
        </w:rPr>
        <w:softHyphen/>
        <w:t>кое планирование может охватить предприятие, отрасль, территориальное образование во всей его полноте. В этом — миссия стратегического планирования на всех уровнях управления. По мере раскрытия новых проблем и возможностей деятельности систем они должны быть включены в стратегический процесс.</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Реинжиниринг стратегического планирова</w:t>
      </w:r>
      <w:r w:rsidRPr="00F87A87">
        <w:rPr>
          <w:rFonts w:ascii="Times New Roman" w:hAnsi="Times New Roman"/>
          <w:color w:val="000000"/>
          <w:sz w:val="28"/>
          <w:szCs w:val="28"/>
        </w:rPr>
        <w:softHyphen/>
        <w:t>ния — важнейшей подсистемы менеджмента должен предусматривать:</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расширение сфер стратегического планиро</w:t>
      </w:r>
      <w:r w:rsidRPr="00F87A87">
        <w:rPr>
          <w:rFonts w:ascii="Times New Roman" w:hAnsi="Times New Roman"/>
          <w:color w:val="000000"/>
          <w:sz w:val="28"/>
          <w:szCs w:val="28"/>
        </w:rPr>
        <w:softHyphen/>
        <w:t>вания за счет включения всех подсистем ме</w:t>
      </w:r>
      <w:r w:rsidRPr="00F87A87">
        <w:rPr>
          <w:rFonts w:ascii="Times New Roman" w:hAnsi="Times New Roman"/>
          <w:color w:val="000000"/>
          <w:sz w:val="28"/>
          <w:szCs w:val="28"/>
        </w:rPr>
        <w:softHyphen/>
        <w:t>неджмента, культуры, институтов, знаний и их координации между собой и традиционными подсистемами;</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перенос центра тяжести стратегического планирования на развитие нематериальных активов:</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создание в стране систем многоуровневого кластерного стратегического планирования, постепен</w:t>
      </w:r>
      <w:r>
        <w:rPr>
          <w:rFonts w:ascii="Times New Roman" w:hAnsi="Times New Roman"/>
          <w:color w:val="000000"/>
          <w:sz w:val="28"/>
          <w:szCs w:val="28"/>
        </w:rPr>
        <w:t>ную интеграцию этих систем в об</w:t>
      </w:r>
      <w:r w:rsidRPr="00F87A87">
        <w:rPr>
          <w:rFonts w:ascii="Times New Roman" w:hAnsi="Times New Roman"/>
          <w:color w:val="000000"/>
          <w:sz w:val="28"/>
          <w:szCs w:val="28"/>
        </w:rPr>
        <w:t>щестрановую систему индикативного страте</w:t>
      </w:r>
      <w:r w:rsidRPr="00F87A87">
        <w:rPr>
          <w:rFonts w:ascii="Times New Roman" w:hAnsi="Times New Roman"/>
          <w:color w:val="000000"/>
          <w:sz w:val="28"/>
          <w:szCs w:val="28"/>
        </w:rPr>
        <w:softHyphen/>
        <w:t>гического планирования;</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синтезирование систем стратегического пла</w:t>
      </w:r>
      <w:r w:rsidRPr="00F87A87">
        <w:rPr>
          <w:rFonts w:ascii="Times New Roman" w:hAnsi="Times New Roman"/>
          <w:color w:val="000000"/>
          <w:sz w:val="28"/>
          <w:szCs w:val="28"/>
        </w:rPr>
        <w:softHyphen/>
        <w:t>нирования с бизнес-проектированием, бюд</w:t>
      </w:r>
      <w:r w:rsidRPr="00F87A87">
        <w:rPr>
          <w:rFonts w:ascii="Times New Roman" w:hAnsi="Times New Roman"/>
          <w:color w:val="000000"/>
          <w:sz w:val="28"/>
          <w:szCs w:val="28"/>
        </w:rPr>
        <w:softHyphen/>
        <w:t>жетированием на всех уровнях менеджмента;</w:t>
      </w:r>
    </w:p>
    <w:p w:rsidR="00BA47B6" w:rsidRPr="00F87A87" w:rsidRDefault="00BA47B6" w:rsidP="003A7BC7">
      <w:pPr>
        <w:shd w:val="clear" w:color="auto" w:fill="FFFFFF"/>
        <w:autoSpaceDE w:val="0"/>
        <w:autoSpaceDN w:val="0"/>
        <w:adjustRightInd w:val="0"/>
        <w:spacing w:after="0"/>
        <w:jc w:val="both"/>
        <w:rPr>
          <w:rFonts w:ascii="Times New Roman" w:hAnsi="Times New Roman"/>
          <w:color w:val="000000"/>
          <w:sz w:val="28"/>
          <w:szCs w:val="28"/>
        </w:rPr>
      </w:pPr>
      <w:r w:rsidRPr="00F87A87">
        <w:rPr>
          <w:rFonts w:ascii="Times New Roman" w:hAnsi="Times New Roman"/>
          <w:color w:val="000000"/>
          <w:sz w:val="28"/>
          <w:szCs w:val="28"/>
        </w:rPr>
        <w:t>• совершенствование системы принятия страте</w:t>
      </w:r>
      <w:r w:rsidRPr="00F87A87">
        <w:rPr>
          <w:rFonts w:ascii="Times New Roman" w:hAnsi="Times New Roman"/>
          <w:color w:val="000000"/>
          <w:sz w:val="28"/>
          <w:szCs w:val="28"/>
        </w:rPr>
        <w:softHyphen/>
        <w:t>гических решений, демократизация стратеги</w:t>
      </w:r>
      <w:r w:rsidRPr="00F87A87">
        <w:rPr>
          <w:rFonts w:ascii="Times New Roman" w:hAnsi="Times New Roman"/>
          <w:color w:val="000000"/>
          <w:sz w:val="28"/>
          <w:szCs w:val="28"/>
        </w:rPr>
        <w:softHyphen/>
        <w:t>ческого планирования, разработка организа</w:t>
      </w:r>
      <w:r w:rsidRPr="00F87A87">
        <w:rPr>
          <w:rFonts w:ascii="Times New Roman" w:hAnsi="Times New Roman"/>
          <w:color w:val="000000"/>
          <w:sz w:val="28"/>
          <w:szCs w:val="28"/>
        </w:rPr>
        <w:softHyphen/>
        <w:t>ционно-методических основ стратегического планирования, адаптированных в российской практике хозяйствования.</w:t>
      </w:r>
    </w:p>
    <w:p w:rsidR="00BA47B6" w:rsidRPr="00F87A87" w:rsidRDefault="00BA47B6" w:rsidP="003A7BC7">
      <w:pPr>
        <w:spacing w:after="0"/>
        <w:ind w:firstLine="284"/>
        <w:jc w:val="both"/>
        <w:rPr>
          <w:rFonts w:ascii="Times New Roman" w:hAnsi="Times New Roman"/>
          <w:color w:val="000000"/>
          <w:sz w:val="28"/>
          <w:szCs w:val="28"/>
        </w:rPr>
      </w:pPr>
      <w:r w:rsidRPr="00F87A87">
        <w:rPr>
          <w:rFonts w:ascii="Times New Roman" w:hAnsi="Times New Roman"/>
          <w:color w:val="000000"/>
          <w:sz w:val="28"/>
          <w:szCs w:val="28"/>
        </w:rPr>
        <w:t>Успех экономических реформ во многом зави</w:t>
      </w:r>
      <w:r w:rsidRPr="00F87A87">
        <w:rPr>
          <w:rFonts w:ascii="Times New Roman" w:hAnsi="Times New Roman"/>
          <w:color w:val="000000"/>
          <w:sz w:val="28"/>
          <w:szCs w:val="28"/>
        </w:rPr>
        <w:softHyphen/>
        <w:t>сит от того, как приоритеты долгосрочной страте</w:t>
      </w:r>
      <w:r w:rsidRPr="00F87A87">
        <w:rPr>
          <w:rFonts w:ascii="Times New Roman" w:hAnsi="Times New Roman"/>
          <w:color w:val="000000"/>
          <w:sz w:val="28"/>
          <w:szCs w:val="28"/>
        </w:rPr>
        <w:softHyphen/>
        <w:t>гии развития менеджмента будут воплощены в ре</w:t>
      </w:r>
      <w:r w:rsidRPr="00F87A87">
        <w:rPr>
          <w:rFonts w:ascii="Times New Roman" w:hAnsi="Times New Roman"/>
          <w:color w:val="000000"/>
          <w:sz w:val="28"/>
          <w:szCs w:val="28"/>
        </w:rPr>
        <w:softHyphen/>
        <w:t>альном секторе экономики, как будут проводиться дальнейшее оздоровление экономики и социальная политика. В этих условиях вопрос о необходимости и пределах управленческих воздействий на форми</w:t>
      </w:r>
      <w:r w:rsidRPr="00F87A87">
        <w:rPr>
          <w:rFonts w:ascii="Times New Roman" w:hAnsi="Times New Roman"/>
          <w:color w:val="000000"/>
          <w:sz w:val="28"/>
          <w:szCs w:val="28"/>
        </w:rPr>
        <w:softHyphen/>
        <w:t>рование и реализацию стратегии развития менедж</w:t>
      </w:r>
      <w:r w:rsidRPr="00F87A87">
        <w:rPr>
          <w:rFonts w:ascii="Times New Roman" w:hAnsi="Times New Roman"/>
          <w:color w:val="000000"/>
          <w:sz w:val="28"/>
          <w:szCs w:val="28"/>
        </w:rPr>
        <w:softHyphen/>
        <w:t>мента имеет принципиальное значение.</w:t>
      </w:r>
    </w:p>
    <w:p w:rsidR="00BA47B6" w:rsidRPr="00F87A87" w:rsidRDefault="00BA47B6" w:rsidP="003A7BC7">
      <w:pPr>
        <w:shd w:val="clear" w:color="auto" w:fill="FFFFFF"/>
        <w:autoSpaceDE w:val="0"/>
        <w:autoSpaceDN w:val="0"/>
        <w:adjustRightInd w:val="0"/>
        <w:spacing w:after="0"/>
        <w:jc w:val="both"/>
        <w:rPr>
          <w:rFonts w:ascii="Times New Roman" w:hAnsi="Times New Roman"/>
          <w:sz w:val="28"/>
          <w:szCs w:val="28"/>
        </w:rPr>
      </w:pPr>
    </w:p>
    <w:p w:rsidR="00BA47B6" w:rsidRPr="00F87A87" w:rsidRDefault="00BA47B6" w:rsidP="003A7BC7">
      <w:pPr>
        <w:spacing w:after="0"/>
        <w:jc w:val="both"/>
        <w:rPr>
          <w:rFonts w:ascii="Times New Roman" w:hAnsi="Times New Roman"/>
          <w:sz w:val="28"/>
          <w:szCs w:val="28"/>
        </w:rPr>
      </w:pPr>
      <w:r w:rsidRPr="00F87A87">
        <w:rPr>
          <w:rFonts w:ascii="Times New Roman" w:hAnsi="Times New Roman"/>
          <w:sz w:val="28"/>
          <w:szCs w:val="28"/>
        </w:rPr>
        <w:br w:type="page"/>
      </w:r>
    </w:p>
    <w:p w:rsidR="00BA47B6" w:rsidRPr="00CE34A0" w:rsidRDefault="00BA47B6" w:rsidP="00446D97">
      <w:pPr>
        <w:spacing w:after="0"/>
        <w:jc w:val="center"/>
        <w:rPr>
          <w:rFonts w:ascii="Times New Roman" w:hAnsi="Times New Roman"/>
          <w:sz w:val="36"/>
          <w:szCs w:val="36"/>
        </w:rPr>
      </w:pPr>
      <w:r w:rsidRPr="00CE34A0">
        <w:rPr>
          <w:rFonts w:ascii="Times New Roman" w:hAnsi="Times New Roman"/>
          <w:sz w:val="36"/>
          <w:szCs w:val="36"/>
        </w:rPr>
        <w:t>Заключение.</w:t>
      </w:r>
    </w:p>
    <w:p w:rsidR="00BA47B6" w:rsidRPr="00CE34A0" w:rsidRDefault="00BA47B6" w:rsidP="00446D97">
      <w:pPr>
        <w:spacing w:after="0"/>
        <w:jc w:val="both"/>
        <w:rPr>
          <w:rFonts w:ascii="Times New Roman" w:hAnsi="Times New Roman"/>
          <w:sz w:val="28"/>
          <w:szCs w:val="28"/>
        </w:rPr>
      </w:pPr>
      <w:r w:rsidRPr="00CE34A0">
        <w:rPr>
          <w:rFonts w:ascii="Times New Roman" w:hAnsi="Times New Roman"/>
          <w:sz w:val="28"/>
          <w:szCs w:val="28"/>
        </w:rPr>
        <w:t>В соответствии с проделанной  курсовой работой можно сделать следующие  выводы.</w:t>
      </w:r>
    </w:p>
    <w:p w:rsidR="00BA47B6" w:rsidRPr="00CE34A0" w:rsidRDefault="00BA47B6" w:rsidP="00446D97">
      <w:pPr>
        <w:spacing w:after="0"/>
        <w:ind w:firstLine="284"/>
        <w:jc w:val="both"/>
        <w:rPr>
          <w:rFonts w:ascii="Times New Roman" w:hAnsi="Times New Roman"/>
          <w:sz w:val="28"/>
          <w:szCs w:val="28"/>
        </w:rPr>
      </w:pPr>
      <w:r w:rsidRPr="00CE34A0">
        <w:rPr>
          <w:rFonts w:ascii="Times New Roman" w:hAnsi="Times New Roman"/>
          <w:sz w:val="28"/>
          <w:szCs w:val="28"/>
        </w:rPr>
        <w:t xml:space="preserve">Эволюция управленческой мысли в России имеет длительную предысторию формирования, это являлось базой для создания науки управления в дальнейшем. Менеджмент в России как управленческая наука сформировался в начале </w:t>
      </w:r>
      <w:r w:rsidRPr="00CE34A0">
        <w:rPr>
          <w:rFonts w:ascii="Times New Roman" w:hAnsi="Times New Roman"/>
          <w:sz w:val="28"/>
          <w:szCs w:val="28"/>
          <w:lang w:val="en-US"/>
        </w:rPr>
        <w:t>XX</w:t>
      </w:r>
      <w:r w:rsidRPr="00CE34A0">
        <w:rPr>
          <w:rFonts w:ascii="Times New Roman" w:hAnsi="Times New Roman"/>
          <w:sz w:val="28"/>
          <w:szCs w:val="28"/>
        </w:rPr>
        <w:t>в. вместе с  образованием  советской власти. Отечественные ученые при формировании советской модели менеджмента опирались на труды зарубежных коллег, таких как: А. Файоль, Э. Мейо, Ф. Тейлор. Учитывая опыт зарубежных ученых, советские ученые все же, подстраивали модель управления под социалистическую направленность и сохраняли свою индивидуальность. А.А. Богданов шагну дальше, он создал собственную науку «Тектологию». Следует отметить что не редко советские ученые опережали иностранных. Н.А. Витке опередил Э. Мэйо, свей концепцией использования природы человеческого фактора в организации.</w:t>
      </w:r>
    </w:p>
    <w:p w:rsidR="00BA47B6" w:rsidRPr="00CE34A0" w:rsidRDefault="00BA47B6" w:rsidP="00446D97">
      <w:pPr>
        <w:spacing w:after="0"/>
        <w:ind w:firstLine="284"/>
        <w:jc w:val="both"/>
        <w:rPr>
          <w:rFonts w:ascii="Times New Roman" w:hAnsi="Times New Roman"/>
          <w:sz w:val="28"/>
          <w:szCs w:val="28"/>
        </w:rPr>
      </w:pPr>
      <w:r w:rsidRPr="00CE34A0">
        <w:rPr>
          <w:rFonts w:ascii="Times New Roman" w:hAnsi="Times New Roman"/>
          <w:sz w:val="28"/>
          <w:szCs w:val="28"/>
        </w:rPr>
        <w:t>Развитие науки управления стало возможным благодаря вождю революции Л.И. Ленину. В СССР было много ученых занимающихся управленческой наукой. Одними из главных являлись А.А. Богданов и  А.К. Гастев.</w:t>
      </w:r>
    </w:p>
    <w:p w:rsidR="00BA47B6" w:rsidRPr="00CE34A0" w:rsidRDefault="00BA47B6" w:rsidP="00446D97">
      <w:pPr>
        <w:shd w:val="clear" w:color="auto" w:fill="FFFFFF"/>
        <w:autoSpaceDE w:val="0"/>
        <w:autoSpaceDN w:val="0"/>
        <w:adjustRightInd w:val="0"/>
        <w:spacing w:after="0" w:line="240" w:lineRule="auto"/>
        <w:ind w:firstLine="284"/>
        <w:jc w:val="both"/>
        <w:rPr>
          <w:rFonts w:ascii="Times New Roman" w:hAnsi="Times New Roman"/>
          <w:color w:val="000000"/>
          <w:sz w:val="28"/>
          <w:szCs w:val="28"/>
        </w:rPr>
      </w:pPr>
      <w:r w:rsidRPr="00CE34A0">
        <w:rPr>
          <w:rFonts w:ascii="Times New Roman" w:hAnsi="Times New Roman"/>
          <w:sz w:val="28"/>
          <w:szCs w:val="28"/>
        </w:rPr>
        <w:t xml:space="preserve"> </w:t>
      </w:r>
      <w:r w:rsidRPr="00CE34A0">
        <w:rPr>
          <w:rFonts w:ascii="Times New Roman" w:hAnsi="Times New Roman"/>
          <w:color w:val="000000"/>
          <w:sz w:val="28"/>
          <w:szCs w:val="28"/>
        </w:rPr>
        <w:t>Нужно отметить, что впервые после философии, математики и ло</w:t>
      </w:r>
      <w:r w:rsidRPr="00CE34A0">
        <w:rPr>
          <w:rFonts w:ascii="Times New Roman" w:hAnsi="Times New Roman"/>
          <w:color w:val="000000"/>
          <w:sz w:val="28"/>
          <w:szCs w:val="28"/>
        </w:rPr>
        <w:softHyphen/>
        <w:t xml:space="preserve">гики в теории А. А. Богданова предметом исследования стали не вещи, свойства и процессы, а </w:t>
      </w:r>
      <w:r w:rsidRPr="00CE34A0">
        <w:rPr>
          <w:rFonts w:ascii="Times New Roman" w:hAnsi="Times New Roman"/>
          <w:iCs/>
          <w:color w:val="000000"/>
          <w:sz w:val="28"/>
          <w:szCs w:val="28"/>
        </w:rPr>
        <w:t xml:space="preserve">организационные отношения, </w:t>
      </w:r>
      <w:r w:rsidRPr="00CE34A0">
        <w:rPr>
          <w:rFonts w:ascii="Times New Roman" w:hAnsi="Times New Roman"/>
          <w:color w:val="000000"/>
          <w:sz w:val="28"/>
          <w:szCs w:val="28"/>
        </w:rPr>
        <w:t>а объектом иссле</w:t>
      </w:r>
      <w:r w:rsidRPr="00CE34A0">
        <w:rPr>
          <w:rFonts w:ascii="Times New Roman" w:hAnsi="Times New Roman"/>
          <w:color w:val="000000"/>
          <w:sz w:val="28"/>
          <w:szCs w:val="28"/>
        </w:rPr>
        <w:softHyphen/>
        <w:t xml:space="preserve">дования — всеобщий </w:t>
      </w:r>
      <w:r w:rsidRPr="00CE34A0">
        <w:rPr>
          <w:rFonts w:ascii="Times New Roman" w:hAnsi="Times New Roman"/>
          <w:iCs/>
          <w:color w:val="000000"/>
          <w:sz w:val="28"/>
          <w:szCs w:val="28"/>
        </w:rPr>
        <w:t xml:space="preserve">организационный опыт. </w:t>
      </w:r>
      <w:r w:rsidRPr="00CE34A0">
        <w:rPr>
          <w:rFonts w:ascii="Times New Roman" w:hAnsi="Times New Roman"/>
          <w:color w:val="000000"/>
          <w:sz w:val="28"/>
          <w:szCs w:val="28"/>
        </w:rPr>
        <w:t>Тектология А. А. Богданова не давала и не дает конкретных реко</w:t>
      </w:r>
      <w:r w:rsidRPr="00CE34A0">
        <w:rPr>
          <w:rFonts w:ascii="Times New Roman" w:hAnsi="Times New Roman"/>
          <w:color w:val="000000"/>
          <w:sz w:val="28"/>
          <w:szCs w:val="28"/>
        </w:rPr>
        <w:softHyphen/>
        <w:t>мендаций для совершенствования организации конкретного рабочего места, но она заставляет анализировать связи организации с другими процессами и явлениями.</w:t>
      </w:r>
      <w:r w:rsidRPr="00CE34A0">
        <w:rPr>
          <w:rFonts w:ascii="Times New Roman" w:hAnsi="Times New Roman"/>
          <w:sz w:val="28"/>
          <w:szCs w:val="28"/>
        </w:rPr>
        <w:t xml:space="preserve"> </w:t>
      </w:r>
      <w:r w:rsidRPr="00CE34A0">
        <w:rPr>
          <w:rFonts w:ascii="Times New Roman" w:hAnsi="Times New Roman"/>
          <w:color w:val="000000"/>
          <w:sz w:val="28"/>
          <w:szCs w:val="28"/>
        </w:rPr>
        <w:t>Развитие идей тектологии помогло рождению многих научных на</w:t>
      </w:r>
      <w:r w:rsidRPr="00CE34A0">
        <w:rPr>
          <w:rFonts w:ascii="Times New Roman" w:hAnsi="Times New Roman"/>
          <w:color w:val="000000"/>
          <w:sz w:val="28"/>
          <w:szCs w:val="28"/>
        </w:rPr>
        <w:softHyphen/>
        <w:t xml:space="preserve">правлений </w:t>
      </w:r>
      <w:r w:rsidRPr="00CE34A0">
        <w:rPr>
          <w:rFonts w:ascii="Times New Roman" w:hAnsi="Times New Roman"/>
          <w:color w:val="000000"/>
          <w:sz w:val="28"/>
          <w:szCs w:val="28"/>
          <w:lang w:val="en-US"/>
        </w:rPr>
        <w:t>XX</w:t>
      </w:r>
      <w:r w:rsidRPr="00CE34A0">
        <w:rPr>
          <w:rFonts w:ascii="Times New Roman" w:hAnsi="Times New Roman"/>
          <w:color w:val="000000"/>
          <w:sz w:val="28"/>
          <w:szCs w:val="28"/>
        </w:rPr>
        <w:t xml:space="preserve"> в.: теории систем, системотехники, синергетики, кибер</w:t>
      </w:r>
      <w:r w:rsidRPr="00CE34A0">
        <w:rPr>
          <w:rFonts w:ascii="Times New Roman" w:hAnsi="Times New Roman"/>
          <w:color w:val="000000"/>
          <w:sz w:val="28"/>
          <w:szCs w:val="28"/>
        </w:rPr>
        <w:softHyphen/>
        <w:t>нетики, информатики, теории коэволюции и других.</w:t>
      </w:r>
    </w:p>
    <w:p w:rsidR="00BA47B6" w:rsidRPr="00CE34A0" w:rsidRDefault="00BA47B6" w:rsidP="00446D97">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CE34A0">
        <w:rPr>
          <w:rFonts w:ascii="Times New Roman" w:hAnsi="Times New Roman"/>
          <w:sz w:val="28"/>
          <w:szCs w:val="28"/>
        </w:rPr>
        <w:t>А.К. Гастев организатор и директор Центрального института труда (1920-1938), внес огромный вклад в создание советской модели управления. В своей работе он рассматривал как административные методы управления так и демократические.</w:t>
      </w:r>
    </w:p>
    <w:p w:rsidR="00BA47B6" w:rsidRPr="00CE34A0" w:rsidRDefault="00BA47B6" w:rsidP="00446D97">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CE34A0">
        <w:rPr>
          <w:rFonts w:ascii="Times New Roman" w:hAnsi="Times New Roman"/>
          <w:sz w:val="28"/>
          <w:szCs w:val="28"/>
        </w:rPr>
        <w:t xml:space="preserve">Разработкой концепций классической школы управления в России занимались: </w:t>
      </w:r>
      <w:r w:rsidRPr="00CE34A0">
        <w:rPr>
          <w:rFonts w:ascii="Times New Roman" w:hAnsi="Times New Roman"/>
          <w:color w:val="000000"/>
          <w:sz w:val="28"/>
          <w:szCs w:val="28"/>
        </w:rPr>
        <w:t>А. А. Богданов, В. М. Бехтерев, О. А. Ерманский, С. Г. Струмилин</w:t>
      </w:r>
      <w:r w:rsidRPr="00CE34A0">
        <w:rPr>
          <w:rFonts w:ascii="Times New Roman" w:hAnsi="Times New Roman"/>
          <w:sz w:val="28"/>
          <w:szCs w:val="28"/>
        </w:rPr>
        <w:t>,</w:t>
      </w:r>
      <w:r w:rsidRPr="00CE34A0">
        <w:rPr>
          <w:rFonts w:ascii="Times New Roman" w:hAnsi="Times New Roman"/>
          <w:color w:val="000000"/>
          <w:sz w:val="28"/>
          <w:szCs w:val="28"/>
        </w:rPr>
        <w:t xml:space="preserve"> А. А. Гастев, Ф. Р. Дунаев</w:t>
      </w:r>
      <w:r w:rsidRPr="00CE34A0">
        <w:rPr>
          <w:rFonts w:ascii="Times New Roman" w:hAnsi="Times New Roman"/>
          <w:color w:val="000000"/>
          <w:sz w:val="28"/>
          <w:szCs w:val="28"/>
        </w:rPr>
        <w:softHyphen/>
        <w:t xml:space="preserve">ский, П. М. Есманский, Е. Ф. Розмирович. Концепции школы человеческих отношений разрабатывали: </w:t>
      </w:r>
      <w:r w:rsidRPr="00CE34A0">
        <w:rPr>
          <w:rFonts w:ascii="Times New Roman" w:hAnsi="Times New Roman"/>
          <w:sz w:val="28"/>
          <w:szCs w:val="28"/>
        </w:rPr>
        <w:t>А.А. Богданов, П.М. Керженцев, Н.А. Витке, Д.М. Гришиани, С.И. Эйпштейн, О.Н. Жеманов, А.К. Гастев.</w:t>
      </w:r>
    </w:p>
    <w:p w:rsidR="00BA47B6" w:rsidRPr="00CE34A0" w:rsidRDefault="00BA47B6" w:rsidP="00446D97">
      <w:pPr>
        <w:spacing w:after="0" w:line="240" w:lineRule="auto"/>
        <w:jc w:val="both"/>
        <w:rPr>
          <w:rFonts w:ascii="Times New Roman" w:hAnsi="Times New Roman"/>
          <w:sz w:val="28"/>
          <w:szCs w:val="28"/>
        </w:rPr>
      </w:pPr>
      <w:r w:rsidRPr="00CE34A0">
        <w:rPr>
          <w:rFonts w:ascii="Times New Roman" w:hAnsi="Times New Roman"/>
          <w:sz w:val="28"/>
          <w:szCs w:val="28"/>
        </w:rPr>
        <w:t>Системный подход к менеджменту разрабатывали: В.Г.Афанасьев, П.Н.Лебедев, Г.Х.Попов, Ю.А.Тихомиров, В.Г.Подмарков, Г.С.Яковлев, Ц.Я.Ямпольская. Основной принцип этого подхода состоит в том, что системный подход — это не набор каких-либо принципов для управляющих, а способ мышления по отношению к организации и управлению. Система—это некоторая целостность, состоящая из взаимозависимых частей, каждая из которых вносит свой вклад в характеристики целого. В.Г.Афанасьев, в ряду ведущих признаков, посредством которых системы могут быть описаны как целостные образования, выделяет преемственность, историчность, или связь прошлого, настоящего и будущего в системе и её составляющих компонентах.</w:t>
      </w:r>
    </w:p>
    <w:p w:rsidR="00BA47B6" w:rsidRPr="00CE34A0" w:rsidRDefault="00BA47B6" w:rsidP="00446D97">
      <w:pPr>
        <w:shd w:val="clear" w:color="auto" w:fill="FFFFFF"/>
        <w:autoSpaceDE w:val="0"/>
        <w:autoSpaceDN w:val="0"/>
        <w:adjustRightInd w:val="0"/>
        <w:spacing w:after="0"/>
        <w:ind w:firstLine="284"/>
        <w:jc w:val="both"/>
        <w:rPr>
          <w:rFonts w:ascii="Times New Roman" w:hAnsi="Times New Roman"/>
          <w:color w:val="000000"/>
          <w:sz w:val="28"/>
          <w:szCs w:val="28"/>
        </w:rPr>
      </w:pPr>
      <w:r w:rsidRPr="00CE34A0">
        <w:rPr>
          <w:rFonts w:ascii="Times New Roman" w:hAnsi="Times New Roman"/>
          <w:sz w:val="28"/>
          <w:szCs w:val="28"/>
        </w:rPr>
        <w:t xml:space="preserve">В России стандартные подходы к управлению, не гарантируют больших перспектив. </w:t>
      </w:r>
      <w:r w:rsidRPr="00CE34A0">
        <w:rPr>
          <w:rFonts w:ascii="Times New Roman" w:hAnsi="Times New Roman"/>
          <w:color w:val="000000"/>
          <w:sz w:val="28"/>
          <w:szCs w:val="28"/>
        </w:rPr>
        <w:t>Нужны неординарные подходы к менедж</w:t>
      </w:r>
      <w:r w:rsidRPr="00CE34A0">
        <w:rPr>
          <w:rFonts w:ascii="Times New Roman" w:hAnsi="Times New Roman"/>
          <w:color w:val="000000"/>
          <w:sz w:val="28"/>
          <w:szCs w:val="28"/>
        </w:rPr>
        <w:softHyphen/>
        <w:t>менту на всех уровнях, тщательно продуманный стратегический план развития и конкретные цели. Стабильное развитие характеризуется такой трансформацией экономических систем, которая в долгосрочной перспективе приведет к более высоким темпам роста в сравнении с другими экономическими системами, находящимися в со</w:t>
      </w:r>
      <w:r w:rsidRPr="00CE34A0">
        <w:rPr>
          <w:rFonts w:ascii="Times New Roman" w:hAnsi="Times New Roman"/>
          <w:color w:val="000000"/>
          <w:sz w:val="28"/>
          <w:szCs w:val="28"/>
        </w:rPr>
        <w:softHyphen/>
        <w:t>поставимых условиях. Перспективы менеджмента в России направлены на формирование новой экономики-экономики знаний и человека. Это предполагает интенсивные структурные сдвиги в пользу высокотехнологического информационного сектора. Возрастание значимости нематериальных ресурсов и информационных технологий стимули</w:t>
      </w:r>
      <w:r w:rsidRPr="00CE34A0">
        <w:rPr>
          <w:rFonts w:ascii="Times New Roman" w:hAnsi="Times New Roman"/>
          <w:color w:val="000000"/>
          <w:sz w:val="28"/>
          <w:szCs w:val="28"/>
        </w:rPr>
        <w:softHyphen/>
        <w:t>рует развитие гибкой организационной структуры. Это означает, что компании заинтересованы в поддержании коммуникаций, справедливости, мотивации персонала. Предприятия вынуждены тратить все больше средств на обучение и пере</w:t>
      </w:r>
      <w:r w:rsidRPr="00CE34A0">
        <w:rPr>
          <w:rFonts w:ascii="Times New Roman" w:hAnsi="Times New Roman"/>
          <w:color w:val="000000"/>
          <w:sz w:val="28"/>
          <w:szCs w:val="28"/>
        </w:rPr>
        <w:softHyphen/>
        <w:t>подготовку персонала, формирование собственных культурных ценностей. Некоторое аспекты развития менеджмента являются наиболее важными. Повышение прозрачности бизнеса, позволит владельцам капитала выйти из тени и заниматься своей деятельностью открыто. Непрерывное совершенствование стратегии процессов управления, и в первую очередь планирования, организационной структуры, информационных систем, менеджмента ка</w:t>
      </w:r>
      <w:r w:rsidRPr="00CE34A0">
        <w:rPr>
          <w:rFonts w:ascii="Times New Roman" w:hAnsi="Times New Roman"/>
          <w:color w:val="000000"/>
          <w:sz w:val="28"/>
          <w:szCs w:val="28"/>
        </w:rPr>
        <w:softHyphen/>
        <w:t>чества. Оценка работы персонала, его обучение и повышение квалификации. Создание условий для реализации закона си</w:t>
      </w:r>
      <w:r w:rsidRPr="00CE34A0">
        <w:rPr>
          <w:rFonts w:ascii="Times New Roman" w:hAnsi="Times New Roman"/>
          <w:color w:val="000000"/>
          <w:sz w:val="28"/>
          <w:szCs w:val="28"/>
        </w:rPr>
        <w:softHyphen/>
        <w:t>нергии, в связи с чем специальным объектом внимания менеджеров должны стать «стыки» и взаимосвязи подсистем управления. Обеспечение требования системности страте</w:t>
      </w:r>
      <w:r w:rsidRPr="00CE34A0">
        <w:rPr>
          <w:rFonts w:ascii="Times New Roman" w:hAnsi="Times New Roman"/>
          <w:color w:val="000000"/>
          <w:sz w:val="28"/>
          <w:szCs w:val="28"/>
        </w:rPr>
        <w:softHyphen/>
        <w:t>гии Бессмыс</w:t>
      </w:r>
      <w:r w:rsidRPr="00CE34A0">
        <w:rPr>
          <w:rFonts w:ascii="Times New Roman" w:hAnsi="Times New Roman"/>
          <w:color w:val="000000"/>
          <w:sz w:val="28"/>
          <w:szCs w:val="28"/>
        </w:rPr>
        <w:softHyphen/>
        <w:t>ленно стараться вырвать из общей структуры отдельную подсистему и ставить ее во главу «стратегического» угла без надлежащего со</w:t>
      </w:r>
      <w:r w:rsidRPr="00CE34A0">
        <w:rPr>
          <w:rFonts w:ascii="Times New Roman" w:hAnsi="Times New Roman"/>
          <w:color w:val="000000"/>
          <w:sz w:val="28"/>
          <w:szCs w:val="28"/>
        </w:rPr>
        <w:softHyphen/>
        <w:t>гласования с другими. Синтезирование систем стратегического пла</w:t>
      </w:r>
      <w:r w:rsidRPr="00CE34A0">
        <w:rPr>
          <w:rFonts w:ascii="Times New Roman" w:hAnsi="Times New Roman"/>
          <w:color w:val="000000"/>
          <w:sz w:val="28"/>
          <w:szCs w:val="28"/>
        </w:rPr>
        <w:softHyphen/>
        <w:t>нирования с бизнес-проектированием, бюд</w:t>
      </w:r>
      <w:r w:rsidRPr="00CE34A0">
        <w:rPr>
          <w:rFonts w:ascii="Times New Roman" w:hAnsi="Times New Roman"/>
          <w:color w:val="000000"/>
          <w:sz w:val="28"/>
          <w:szCs w:val="28"/>
        </w:rPr>
        <w:softHyphen/>
        <w:t>жетированием на всех уровнях менеджмента. Создание в стране систем многоуровневого кластерного стратегического планирования, постепенную интеграцию этих систем в общестрановую систему индикативного страте</w:t>
      </w:r>
      <w:r w:rsidRPr="00CE34A0">
        <w:rPr>
          <w:rFonts w:ascii="Times New Roman" w:hAnsi="Times New Roman"/>
          <w:color w:val="000000"/>
          <w:sz w:val="28"/>
          <w:szCs w:val="28"/>
        </w:rPr>
        <w:softHyphen/>
        <w:t xml:space="preserve">гического планирования. </w:t>
      </w:r>
    </w:p>
    <w:p w:rsidR="00BA47B6" w:rsidRPr="00CE34A0" w:rsidRDefault="00BA47B6" w:rsidP="00446D97">
      <w:pPr>
        <w:shd w:val="clear" w:color="auto" w:fill="FFFFFF"/>
        <w:autoSpaceDE w:val="0"/>
        <w:autoSpaceDN w:val="0"/>
        <w:adjustRightInd w:val="0"/>
        <w:spacing w:after="0"/>
        <w:ind w:firstLine="284"/>
        <w:jc w:val="both"/>
        <w:rPr>
          <w:rFonts w:ascii="Times New Roman" w:hAnsi="Times New Roman"/>
          <w:color w:val="000000"/>
          <w:sz w:val="28"/>
          <w:szCs w:val="28"/>
        </w:rPr>
      </w:pPr>
      <w:r w:rsidRPr="00CE34A0">
        <w:rPr>
          <w:rFonts w:ascii="Times New Roman" w:hAnsi="Times New Roman"/>
          <w:color w:val="000000"/>
          <w:sz w:val="28"/>
          <w:szCs w:val="28"/>
        </w:rPr>
        <w:t>Россия отстает от других более развитых государств и по экономическому регулированию и по менеджменту предприятий. Но взятый нашей страной курс в 2000г. позволяет сделать вывод что в перспективе российский менеджмент ни чем не будет уступать иностранному.</w:t>
      </w:r>
    </w:p>
    <w:p w:rsidR="00BA47B6" w:rsidRPr="00CE34A0" w:rsidRDefault="00BA47B6" w:rsidP="00446D97">
      <w:pPr>
        <w:spacing w:after="0" w:line="240" w:lineRule="auto"/>
        <w:ind w:firstLine="284"/>
        <w:jc w:val="both"/>
        <w:rPr>
          <w:rFonts w:ascii="Times New Roman" w:hAnsi="Times New Roman"/>
          <w:sz w:val="28"/>
          <w:szCs w:val="28"/>
        </w:rPr>
      </w:pPr>
      <w:r w:rsidRPr="00CE34A0">
        <w:rPr>
          <w:rFonts w:ascii="Times New Roman" w:hAnsi="Times New Roman"/>
          <w:color w:val="000000"/>
          <w:sz w:val="28"/>
          <w:szCs w:val="28"/>
        </w:rPr>
        <w:t xml:space="preserve">  </w:t>
      </w:r>
    </w:p>
    <w:p w:rsidR="00BA47B6" w:rsidRPr="00CE34A0" w:rsidRDefault="00BA47B6" w:rsidP="00446D97">
      <w:pPr>
        <w:shd w:val="clear" w:color="auto" w:fill="FFFFFF"/>
        <w:autoSpaceDE w:val="0"/>
        <w:autoSpaceDN w:val="0"/>
        <w:adjustRightInd w:val="0"/>
        <w:spacing w:after="0" w:line="240" w:lineRule="auto"/>
        <w:ind w:firstLine="284"/>
        <w:jc w:val="both"/>
        <w:rPr>
          <w:rFonts w:ascii="Times New Roman" w:hAnsi="Times New Roman"/>
          <w:sz w:val="28"/>
          <w:szCs w:val="28"/>
        </w:rPr>
      </w:pPr>
    </w:p>
    <w:p w:rsidR="00BA47B6" w:rsidRDefault="00BA47B6" w:rsidP="002E4E04">
      <w:pPr>
        <w:spacing w:before="120" w:after="0" w:line="360" w:lineRule="auto"/>
        <w:jc w:val="center"/>
        <w:rPr>
          <w:rFonts w:ascii="Times New Roman" w:hAnsi="Times New Roman"/>
          <w:sz w:val="36"/>
          <w:szCs w:val="36"/>
        </w:rPr>
      </w:pPr>
      <w:r>
        <w:rPr>
          <w:rFonts w:ascii="Times New Roman" w:hAnsi="Times New Roman"/>
          <w:sz w:val="36"/>
          <w:szCs w:val="36"/>
        </w:rPr>
        <w:t>Список литературы.</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1.С.Н. Чудновская. История менеджмента, М, 2006.</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2.</w:t>
      </w:r>
      <w:r w:rsidRPr="00CA6794">
        <w:rPr>
          <w:rFonts w:ascii="Times New Roman" w:hAnsi="Times New Roman"/>
          <w:sz w:val="20"/>
          <w:szCs w:val="20"/>
        </w:rPr>
        <w:t xml:space="preserve"> </w:t>
      </w:r>
      <w:r w:rsidRPr="00CA6794">
        <w:rPr>
          <w:rFonts w:ascii="Times New Roman" w:hAnsi="Times New Roman"/>
          <w:sz w:val="28"/>
          <w:szCs w:val="28"/>
        </w:rPr>
        <w:t>Богданов А.А. Тектология. Всеобщая организационная наука. Т.1, 2. М.: Экономика, 1989.</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3.</w:t>
      </w:r>
      <w:r w:rsidRPr="00CA6794">
        <w:rPr>
          <w:rFonts w:ascii="Times New Roman" w:hAnsi="Times New Roman"/>
          <w:sz w:val="20"/>
          <w:szCs w:val="20"/>
        </w:rPr>
        <w:t xml:space="preserve"> </w:t>
      </w:r>
      <w:r w:rsidRPr="00CA6794">
        <w:rPr>
          <w:rFonts w:ascii="Times New Roman" w:hAnsi="Times New Roman"/>
          <w:sz w:val="28"/>
          <w:szCs w:val="28"/>
        </w:rPr>
        <w:t>Гвишиани Д.М. Организация и управление. 2. М.: Наука, 1972.</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4.</w:t>
      </w:r>
      <w:r w:rsidRPr="00CA6794">
        <w:rPr>
          <w:rFonts w:ascii="Times New Roman" w:hAnsi="Times New Roman"/>
          <w:sz w:val="20"/>
          <w:szCs w:val="20"/>
        </w:rPr>
        <w:t xml:space="preserve"> </w:t>
      </w:r>
      <w:r w:rsidRPr="00CA6794">
        <w:rPr>
          <w:rFonts w:ascii="Times New Roman" w:hAnsi="Times New Roman"/>
          <w:sz w:val="28"/>
          <w:szCs w:val="28"/>
        </w:rPr>
        <w:t>А.К. Гастев. Поэзия рабочего удара. М., 1971.</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5.</w:t>
      </w:r>
      <w:r w:rsidRPr="00CA6794">
        <w:rPr>
          <w:rFonts w:ascii="Times New Roman" w:hAnsi="Times New Roman"/>
        </w:rPr>
        <w:t xml:space="preserve"> </w:t>
      </w:r>
      <w:r w:rsidRPr="00CA6794">
        <w:rPr>
          <w:rFonts w:ascii="Times New Roman" w:hAnsi="Times New Roman"/>
          <w:sz w:val="28"/>
          <w:szCs w:val="28"/>
        </w:rPr>
        <w:t>Виханский О.С. , Наумов А.И. Менеджмент/Под ред. З.К. Зазулиной 2003.</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6.</w:t>
      </w:r>
      <w:r w:rsidRPr="00CA6794">
        <w:rPr>
          <w:rFonts w:ascii="Times New Roman" w:hAnsi="Times New Roman"/>
          <w:sz w:val="20"/>
          <w:szCs w:val="20"/>
        </w:rPr>
        <w:t xml:space="preserve"> </w:t>
      </w:r>
      <w:r w:rsidRPr="00CA6794">
        <w:rPr>
          <w:rFonts w:ascii="Times New Roman" w:hAnsi="Times New Roman"/>
          <w:sz w:val="28"/>
          <w:szCs w:val="28"/>
        </w:rPr>
        <w:t>Афанасьев В.Г. Общество: системность, познание, управление. М.: Политиздат, 1981.</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7.</w:t>
      </w:r>
      <w:r w:rsidRPr="00CA6794">
        <w:rPr>
          <w:rFonts w:ascii="Times New Roman" w:hAnsi="Times New Roman"/>
        </w:rPr>
        <w:t xml:space="preserve"> </w:t>
      </w:r>
      <w:r w:rsidRPr="00CA6794">
        <w:rPr>
          <w:rFonts w:ascii="Times New Roman" w:hAnsi="Times New Roman"/>
          <w:sz w:val="28"/>
          <w:szCs w:val="28"/>
        </w:rPr>
        <w:t>Н.Н. Евсеев Пищевая промышленность 2006 №10.</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8.И.В.Шевченко, Г.В.Клейменова, Э.Л.Тахмазян. Развитие российского менеджмента в глобализирующейся экономике. Финансы и кредит 2007 №259.</w:t>
      </w:r>
    </w:p>
    <w:p w:rsidR="00BA47B6" w:rsidRPr="00CA6794" w:rsidRDefault="00BA47B6" w:rsidP="00671247">
      <w:pPr>
        <w:pStyle w:val="12"/>
        <w:spacing w:before="120" w:after="0" w:line="360" w:lineRule="auto"/>
        <w:ind w:left="0"/>
        <w:rPr>
          <w:rFonts w:ascii="Times New Roman" w:hAnsi="Times New Roman"/>
          <w:sz w:val="28"/>
          <w:szCs w:val="28"/>
        </w:rPr>
      </w:pPr>
      <w:r w:rsidRPr="00CA6794">
        <w:rPr>
          <w:rFonts w:ascii="Times New Roman" w:hAnsi="Times New Roman"/>
          <w:sz w:val="28"/>
          <w:szCs w:val="28"/>
        </w:rPr>
        <w:t xml:space="preserve"> </w:t>
      </w:r>
      <w:bookmarkStart w:id="0" w:name="_GoBack"/>
      <w:bookmarkEnd w:id="0"/>
    </w:p>
    <w:sectPr w:rsidR="00BA47B6" w:rsidRPr="00CA6794" w:rsidSect="00E35DD3">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B6" w:rsidRDefault="00BA47B6" w:rsidP="006446A0">
      <w:pPr>
        <w:spacing w:after="0" w:line="240" w:lineRule="auto"/>
      </w:pPr>
      <w:r>
        <w:separator/>
      </w:r>
    </w:p>
  </w:endnote>
  <w:endnote w:type="continuationSeparator" w:id="0">
    <w:p w:rsidR="00BA47B6" w:rsidRDefault="00BA47B6" w:rsidP="0064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TCan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B6" w:rsidRDefault="00BA47B6" w:rsidP="006446A0">
      <w:pPr>
        <w:spacing w:after="0" w:line="240" w:lineRule="auto"/>
      </w:pPr>
      <w:r>
        <w:separator/>
      </w:r>
    </w:p>
  </w:footnote>
  <w:footnote w:type="continuationSeparator" w:id="0">
    <w:p w:rsidR="00BA47B6" w:rsidRDefault="00BA47B6" w:rsidP="006446A0">
      <w:pPr>
        <w:spacing w:after="0" w:line="240" w:lineRule="auto"/>
      </w:pPr>
      <w:r>
        <w:continuationSeparator/>
      </w:r>
    </w:p>
  </w:footnote>
  <w:footnote w:id="1">
    <w:p w:rsidR="00BA47B6" w:rsidRDefault="00BA47B6" w:rsidP="001F77D3">
      <w:pPr>
        <w:pStyle w:val="a3"/>
      </w:pPr>
      <w:r>
        <w:rPr>
          <w:rStyle w:val="a5"/>
        </w:rPr>
        <w:footnoteRef/>
      </w:r>
      <w:r>
        <w:t xml:space="preserve"> </w:t>
      </w:r>
      <w:r>
        <w:rPr>
          <w:rFonts w:ascii="Times New Roman" w:hAnsi="Times New Roman"/>
        </w:rPr>
        <w:t>С.Н. Чудновская. История менеджмента, М, 2006. 57с.</w:t>
      </w:r>
    </w:p>
  </w:footnote>
  <w:footnote w:id="2">
    <w:p w:rsidR="00BA47B6" w:rsidRDefault="00BA47B6" w:rsidP="001F77D3">
      <w:pPr>
        <w:pStyle w:val="a3"/>
      </w:pPr>
      <w:r>
        <w:rPr>
          <w:rStyle w:val="a5"/>
        </w:rPr>
        <w:footnoteRef/>
      </w:r>
      <w:r>
        <w:t xml:space="preserve"> </w:t>
      </w:r>
      <w:r>
        <w:rPr>
          <w:rFonts w:ascii="Times New Roman" w:hAnsi="Times New Roman"/>
        </w:rPr>
        <w:t>С.Н. Чудновская. История менеджмента, М, 2006. 57с.</w:t>
      </w:r>
    </w:p>
  </w:footnote>
  <w:footnote w:id="3">
    <w:p w:rsidR="00BA47B6" w:rsidRDefault="00BA47B6">
      <w:pPr>
        <w:pStyle w:val="a3"/>
      </w:pPr>
      <w:r>
        <w:rPr>
          <w:rStyle w:val="a5"/>
        </w:rPr>
        <w:footnoteRef/>
      </w:r>
      <w:r>
        <w:t xml:space="preserve"> </w:t>
      </w:r>
      <w:r>
        <w:rPr>
          <w:rFonts w:ascii="Times New Roman" w:hAnsi="Times New Roman"/>
        </w:rPr>
        <w:t>С.Н. Чудновская. История менеджмента, М, 2006. 60с.</w:t>
      </w:r>
    </w:p>
  </w:footnote>
  <w:footnote w:id="4">
    <w:p w:rsidR="00BA47B6" w:rsidRDefault="00BA47B6" w:rsidP="00EE1103">
      <w:pPr>
        <w:pStyle w:val="a3"/>
      </w:pPr>
      <w:r>
        <w:rPr>
          <w:rStyle w:val="a5"/>
        </w:rPr>
        <w:footnoteRef/>
      </w:r>
      <w:r>
        <w:t xml:space="preserve"> </w:t>
      </w:r>
      <w:r>
        <w:rPr>
          <w:rFonts w:ascii="Times New Roman" w:hAnsi="Times New Roman"/>
        </w:rPr>
        <w:t>С.Н. Чудновская. История менеджмента, М, 2006. 62с.</w:t>
      </w:r>
    </w:p>
  </w:footnote>
  <w:footnote w:id="5">
    <w:p w:rsidR="00BA47B6" w:rsidRDefault="00BA47B6" w:rsidP="00EE1103">
      <w:pPr>
        <w:pStyle w:val="a3"/>
      </w:pPr>
      <w:r>
        <w:rPr>
          <w:rStyle w:val="a5"/>
        </w:rPr>
        <w:footnoteRef/>
      </w:r>
      <w:r>
        <w:t xml:space="preserve"> </w:t>
      </w:r>
      <w:r>
        <w:rPr>
          <w:rFonts w:ascii="Times New Roman" w:hAnsi="Times New Roman"/>
        </w:rPr>
        <w:t>С.Н. Чудновская. История менеджмента, М, 2006. 62с.</w:t>
      </w:r>
    </w:p>
  </w:footnote>
  <w:footnote w:id="6">
    <w:p w:rsidR="00BA47B6" w:rsidRDefault="00BA47B6" w:rsidP="00EE1103">
      <w:pPr>
        <w:pStyle w:val="a3"/>
      </w:pPr>
      <w:r>
        <w:rPr>
          <w:rStyle w:val="a5"/>
        </w:rPr>
        <w:footnoteRef/>
      </w:r>
      <w:r>
        <w:t xml:space="preserve"> </w:t>
      </w:r>
      <w:r>
        <w:rPr>
          <w:rFonts w:ascii="Times New Roman" w:hAnsi="Times New Roman"/>
        </w:rPr>
        <w:t>С.Н. Чудновская. История менеджмента, М, 2006. 62с.</w:t>
      </w:r>
    </w:p>
  </w:footnote>
  <w:footnote w:id="7">
    <w:p w:rsidR="00BA47B6" w:rsidRDefault="00BA47B6" w:rsidP="00EE1103">
      <w:pPr>
        <w:pStyle w:val="a3"/>
      </w:pPr>
      <w:r>
        <w:rPr>
          <w:rStyle w:val="a5"/>
        </w:rPr>
        <w:footnoteRef/>
      </w:r>
      <w:r>
        <w:t xml:space="preserve"> </w:t>
      </w:r>
      <w:r>
        <w:rPr>
          <w:rFonts w:ascii="Times New Roman" w:hAnsi="Times New Roman"/>
        </w:rPr>
        <w:t>С.Н. Чудновская. История менеджмента, М, 2006. 62с.</w:t>
      </w:r>
    </w:p>
  </w:footnote>
  <w:footnote w:id="8">
    <w:p w:rsidR="00BA47B6" w:rsidRDefault="00BA47B6">
      <w:pPr>
        <w:pStyle w:val="a3"/>
      </w:pPr>
      <w:r>
        <w:rPr>
          <w:rStyle w:val="a5"/>
        </w:rPr>
        <w:footnoteRef/>
      </w:r>
      <w:r>
        <w:t xml:space="preserve"> </w:t>
      </w:r>
      <w:r>
        <w:rPr>
          <w:rFonts w:ascii="Times New Roman" w:hAnsi="Times New Roman"/>
        </w:rPr>
        <w:t>С.Н. Чудновская. История менеджмента, М, 2006. 66с.</w:t>
      </w:r>
    </w:p>
  </w:footnote>
  <w:footnote w:id="9">
    <w:p w:rsidR="00BA47B6" w:rsidRDefault="00BA47B6">
      <w:pPr>
        <w:pStyle w:val="a3"/>
      </w:pPr>
      <w:r>
        <w:rPr>
          <w:rStyle w:val="a5"/>
        </w:rPr>
        <w:footnoteRef/>
      </w:r>
      <w:r>
        <w:t xml:space="preserve"> </w:t>
      </w:r>
      <w:r>
        <w:rPr>
          <w:rFonts w:ascii="Times New Roman" w:hAnsi="Times New Roman"/>
        </w:rPr>
        <w:t>С.Н. Чудновская. История менеджмента, М, 2006. 67с.</w:t>
      </w:r>
    </w:p>
  </w:footnote>
  <w:footnote w:id="10">
    <w:p w:rsidR="00BA47B6" w:rsidRDefault="00BA47B6">
      <w:pPr>
        <w:pStyle w:val="a3"/>
      </w:pPr>
      <w:r>
        <w:rPr>
          <w:rStyle w:val="a5"/>
        </w:rPr>
        <w:footnoteRef/>
      </w:r>
      <w:r>
        <w:t xml:space="preserve"> </w:t>
      </w:r>
      <w:r>
        <w:rPr>
          <w:rFonts w:ascii="Times New Roman" w:hAnsi="Times New Roman"/>
        </w:rPr>
        <w:t>С.Н. Чудновская. История менеджмента, М, 2006. 67с.</w:t>
      </w:r>
    </w:p>
  </w:footnote>
  <w:footnote w:id="11">
    <w:p w:rsidR="00BA47B6" w:rsidRDefault="00BA47B6">
      <w:pPr>
        <w:pStyle w:val="a3"/>
      </w:pPr>
      <w:r>
        <w:rPr>
          <w:rStyle w:val="a5"/>
        </w:rPr>
        <w:footnoteRef/>
      </w:r>
      <w:r>
        <w:t xml:space="preserve"> </w:t>
      </w:r>
      <w:r>
        <w:rPr>
          <w:rFonts w:ascii="Times New Roman" w:hAnsi="Times New Roman"/>
        </w:rPr>
        <w:t>С.Н. Чудновская. История менеджмента, М, 2006. 68с.</w:t>
      </w:r>
    </w:p>
  </w:footnote>
  <w:footnote w:id="12">
    <w:p w:rsidR="00BA47B6" w:rsidRDefault="00BA47B6">
      <w:pPr>
        <w:pStyle w:val="a3"/>
      </w:pPr>
      <w:r>
        <w:rPr>
          <w:rStyle w:val="a5"/>
        </w:rPr>
        <w:footnoteRef/>
      </w:r>
      <w:r>
        <w:t xml:space="preserve"> </w:t>
      </w:r>
      <w:r>
        <w:rPr>
          <w:rFonts w:ascii="Times New Roman" w:hAnsi="Times New Roman"/>
        </w:rPr>
        <w:t>С.Н. Чудновская. История менеджмента, М, 2006. 68с.</w:t>
      </w:r>
    </w:p>
  </w:footnote>
  <w:footnote w:id="13">
    <w:p w:rsidR="00BA47B6" w:rsidRDefault="00BA47B6" w:rsidP="00747A0A">
      <w:pPr>
        <w:spacing w:after="0" w:line="240" w:lineRule="auto"/>
        <w:jc w:val="both"/>
      </w:pPr>
      <w:r>
        <w:rPr>
          <w:rStyle w:val="a5"/>
        </w:rPr>
        <w:footnoteRef/>
      </w:r>
      <w:r w:rsidRPr="00A7609D">
        <w:rPr>
          <w:rFonts w:ascii="Times New Roman" w:hAnsi="Times New Roman"/>
          <w:sz w:val="20"/>
          <w:szCs w:val="20"/>
        </w:rPr>
        <w:t>Богданов А.А. Тектология. Всеобщая организационная наука. Т.1, 2. М.: Экономика, 1989.</w:t>
      </w:r>
      <w:r>
        <w:rPr>
          <w:rFonts w:ascii="Times New Roman" w:hAnsi="Times New Roman"/>
          <w:sz w:val="20"/>
          <w:szCs w:val="20"/>
        </w:rPr>
        <w:t>12с.</w:t>
      </w:r>
    </w:p>
  </w:footnote>
  <w:footnote w:id="14">
    <w:p w:rsidR="00BA47B6" w:rsidRDefault="00BA47B6" w:rsidP="00747A0A">
      <w:pPr>
        <w:spacing w:after="0" w:line="240" w:lineRule="auto"/>
        <w:jc w:val="both"/>
      </w:pPr>
      <w:r>
        <w:rPr>
          <w:rStyle w:val="a5"/>
        </w:rPr>
        <w:footnoteRef/>
      </w:r>
      <w:r w:rsidRPr="00A7609D">
        <w:rPr>
          <w:rFonts w:ascii="Times New Roman" w:hAnsi="Times New Roman"/>
          <w:sz w:val="20"/>
          <w:szCs w:val="20"/>
        </w:rPr>
        <w:t>Богданов А.А. Тектология. Всеобщая организационная наука. Т.1, 2. М.: Экономика, 1989.</w:t>
      </w:r>
      <w:r>
        <w:rPr>
          <w:rFonts w:ascii="Times New Roman" w:hAnsi="Times New Roman"/>
          <w:sz w:val="20"/>
          <w:szCs w:val="20"/>
        </w:rPr>
        <w:t>12с.</w:t>
      </w:r>
    </w:p>
  </w:footnote>
  <w:footnote w:id="15">
    <w:p w:rsidR="00BA47B6" w:rsidRDefault="00BA47B6" w:rsidP="00E1076D">
      <w:pPr>
        <w:spacing w:after="0" w:line="240" w:lineRule="auto"/>
        <w:jc w:val="both"/>
      </w:pPr>
      <w:r>
        <w:rPr>
          <w:rStyle w:val="a5"/>
        </w:rPr>
        <w:footnoteRef/>
      </w:r>
      <w:r w:rsidRPr="00E04E6B">
        <w:rPr>
          <w:rFonts w:ascii="Times New Roman" w:hAnsi="Times New Roman"/>
          <w:sz w:val="20"/>
          <w:szCs w:val="20"/>
        </w:rPr>
        <w:t>Богданов А.А. Тектология. Всеобщая организационная наука. Т.1, 2. М.: Экономика, 1989.</w:t>
      </w:r>
      <w:r>
        <w:rPr>
          <w:rFonts w:ascii="Times New Roman" w:hAnsi="Times New Roman"/>
          <w:sz w:val="20"/>
          <w:szCs w:val="20"/>
        </w:rPr>
        <w:t>13с.</w:t>
      </w:r>
    </w:p>
  </w:footnote>
  <w:footnote w:id="16">
    <w:p w:rsidR="00BA47B6" w:rsidRDefault="00BA47B6" w:rsidP="00747A0A">
      <w:pPr>
        <w:pStyle w:val="a3"/>
        <w:jc w:val="both"/>
      </w:pPr>
      <w:r>
        <w:rPr>
          <w:rStyle w:val="a5"/>
        </w:rPr>
        <w:footnoteRef/>
      </w:r>
      <w:r w:rsidRPr="00E04E6B">
        <w:rPr>
          <w:rFonts w:ascii="Times New Roman" w:hAnsi="Times New Roman"/>
        </w:rPr>
        <w:t>Богданов А.А. Тектология. Всеобщая организационная наука. Т.1, 2. М.: Экономика, 1989.</w:t>
      </w:r>
      <w:r>
        <w:rPr>
          <w:rFonts w:ascii="Times New Roman" w:hAnsi="Times New Roman"/>
        </w:rPr>
        <w:t>13с.</w:t>
      </w:r>
    </w:p>
  </w:footnote>
  <w:footnote w:id="17">
    <w:p w:rsidR="00BA47B6" w:rsidRDefault="00BA47B6" w:rsidP="00E9754B">
      <w:pPr>
        <w:spacing w:line="360" w:lineRule="auto"/>
      </w:pPr>
      <w:r>
        <w:rPr>
          <w:rStyle w:val="a5"/>
        </w:rPr>
        <w:footnoteRef/>
      </w:r>
      <w:r>
        <w:t xml:space="preserve"> </w:t>
      </w:r>
      <w:r w:rsidRPr="001E57A7">
        <w:rPr>
          <w:rFonts w:ascii="Times New Roman" w:hAnsi="Times New Roman"/>
          <w:sz w:val="20"/>
          <w:szCs w:val="20"/>
        </w:rPr>
        <w:t>Гвишиани Д.</w:t>
      </w:r>
      <w:r>
        <w:rPr>
          <w:rFonts w:ascii="Times New Roman" w:hAnsi="Times New Roman"/>
          <w:sz w:val="20"/>
          <w:szCs w:val="20"/>
        </w:rPr>
        <w:t>М. Организация и управление.</w:t>
      </w:r>
      <w:r w:rsidRPr="001E57A7">
        <w:rPr>
          <w:rFonts w:ascii="Times New Roman" w:hAnsi="Times New Roman"/>
          <w:sz w:val="20"/>
          <w:szCs w:val="20"/>
        </w:rPr>
        <w:t xml:space="preserve"> 2. М.: Наука, 1972. </w:t>
      </w:r>
      <w:r>
        <w:rPr>
          <w:rFonts w:ascii="Times New Roman" w:hAnsi="Times New Roman"/>
          <w:sz w:val="20"/>
          <w:szCs w:val="20"/>
        </w:rPr>
        <w:t>50с.</w:t>
      </w:r>
    </w:p>
  </w:footnote>
  <w:footnote w:id="18">
    <w:p w:rsidR="00BA47B6" w:rsidRDefault="00BA47B6" w:rsidP="00C900D5">
      <w:pPr>
        <w:spacing w:after="0" w:line="240" w:lineRule="auto"/>
        <w:jc w:val="both"/>
      </w:pPr>
      <w:r w:rsidRPr="003F41B1">
        <w:rPr>
          <w:rStyle w:val="a5"/>
          <w:rFonts w:ascii="Times New Roman" w:hAnsi="Times New Roman"/>
        </w:rPr>
        <w:footnoteRef/>
      </w:r>
      <w:r w:rsidRPr="003F41B1">
        <w:rPr>
          <w:rFonts w:ascii="Times New Roman" w:hAnsi="Times New Roman"/>
          <w:sz w:val="20"/>
          <w:szCs w:val="20"/>
        </w:rPr>
        <w:t>Гвишиани Д.М. Организация и управление. Изд. 2. М.: Наука, 1972.23с.</w:t>
      </w:r>
    </w:p>
  </w:footnote>
  <w:footnote w:id="19">
    <w:p w:rsidR="00BA47B6" w:rsidRDefault="00BA47B6" w:rsidP="00C900D5">
      <w:pPr>
        <w:spacing w:after="0" w:line="240" w:lineRule="auto"/>
      </w:pPr>
      <w:r w:rsidRPr="003F41B1">
        <w:rPr>
          <w:rStyle w:val="a5"/>
          <w:rFonts w:ascii="Times New Roman" w:hAnsi="Times New Roman"/>
        </w:rPr>
        <w:footnoteRef/>
      </w:r>
      <w:r w:rsidRPr="003F41B1">
        <w:rPr>
          <w:rFonts w:ascii="Times New Roman" w:hAnsi="Times New Roman"/>
          <w:sz w:val="20"/>
          <w:szCs w:val="20"/>
        </w:rPr>
        <w:t>А.К. Гастев. Поэзия рабочего удара. М., 1971.1с.</w:t>
      </w:r>
    </w:p>
  </w:footnote>
  <w:footnote w:id="20">
    <w:p w:rsidR="00BA47B6" w:rsidRDefault="00BA47B6" w:rsidP="00A50096">
      <w:pPr>
        <w:pStyle w:val="a3"/>
      </w:pPr>
      <w:r>
        <w:rPr>
          <w:rStyle w:val="a5"/>
        </w:rPr>
        <w:footnoteRef/>
      </w:r>
      <w:r w:rsidRPr="0024152E">
        <w:rPr>
          <w:rFonts w:ascii="Times New Roman" w:hAnsi="Times New Roman"/>
        </w:rPr>
        <w:t>А.К. Гастев. Трудовые установки. М., 1973</w:t>
      </w:r>
      <w:r>
        <w:rPr>
          <w:rFonts w:ascii="Times New Roman" w:hAnsi="Times New Roman"/>
        </w:rPr>
        <w:t>.20с.</w:t>
      </w:r>
    </w:p>
  </w:footnote>
  <w:footnote w:id="21">
    <w:p w:rsidR="00BA47B6" w:rsidRDefault="00BA47B6">
      <w:pPr>
        <w:pStyle w:val="a3"/>
      </w:pPr>
      <w:r>
        <w:rPr>
          <w:rStyle w:val="a5"/>
        </w:rPr>
        <w:footnoteRef/>
      </w:r>
      <w:r>
        <w:t xml:space="preserve"> </w:t>
      </w:r>
      <w:r w:rsidRPr="0024152E">
        <w:rPr>
          <w:rFonts w:ascii="Times New Roman" w:hAnsi="Times New Roman"/>
        </w:rPr>
        <w:t>А.К. Гастев. Трудовые установки. М., 1973</w:t>
      </w:r>
      <w:r>
        <w:rPr>
          <w:rFonts w:ascii="Times New Roman" w:hAnsi="Times New Roman"/>
        </w:rPr>
        <w:t>.20с.</w:t>
      </w:r>
    </w:p>
  </w:footnote>
  <w:footnote w:id="22">
    <w:p w:rsidR="00BA47B6" w:rsidRDefault="00BA47B6">
      <w:pPr>
        <w:pStyle w:val="a3"/>
      </w:pPr>
      <w:r>
        <w:rPr>
          <w:rStyle w:val="a5"/>
        </w:rPr>
        <w:footnoteRef/>
      </w:r>
      <w:r w:rsidRPr="007A6B78">
        <w:rPr>
          <w:rFonts w:ascii="Times New Roman" w:hAnsi="Times New Roman"/>
        </w:rPr>
        <w:t>А.К. Гастев. Трудовые установки. М., 1973</w:t>
      </w:r>
      <w:r>
        <w:rPr>
          <w:rFonts w:ascii="Times New Roman" w:hAnsi="Times New Roman"/>
        </w:rPr>
        <w:t>.37с.</w:t>
      </w:r>
    </w:p>
  </w:footnote>
  <w:footnote w:id="23">
    <w:p w:rsidR="00BA47B6" w:rsidRDefault="00BA47B6" w:rsidP="00A50EB6">
      <w:r>
        <w:rPr>
          <w:rStyle w:val="a5"/>
        </w:rPr>
        <w:footnoteRef/>
      </w:r>
      <w:r w:rsidRPr="00B1482A">
        <w:rPr>
          <w:rFonts w:ascii="Times New Roman" w:hAnsi="Times New Roman"/>
          <w:sz w:val="20"/>
          <w:szCs w:val="20"/>
        </w:rPr>
        <w:t>А.К. Гастев. Поэзия рабочего удара. М., 1971</w:t>
      </w:r>
      <w:r>
        <w:rPr>
          <w:rFonts w:ascii="Times New Roman" w:hAnsi="Times New Roman"/>
          <w:sz w:val="20"/>
          <w:szCs w:val="20"/>
        </w:rPr>
        <w:t>.10с.</w:t>
      </w:r>
    </w:p>
  </w:footnote>
  <w:footnote w:id="24">
    <w:p w:rsidR="00BA47B6" w:rsidRDefault="00BA47B6">
      <w:pPr>
        <w:pStyle w:val="a3"/>
      </w:pPr>
      <w:r>
        <w:rPr>
          <w:rStyle w:val="a5"/>
        </w:rPr>
        <w:footnoteRef/>
      </w:r>
      <w:r>
        <w:t xml:space="preserve"> </w:t>
      </w:r>
      <w:r w:rsidRPr="007A6B78">
        <w:rPr>
          <w:rFonts w:ascii="Times New Roman" w:hAnsi="Times New Roman"/>
        </w:rPr>
        <w:t>А.К. Гастев. Трудовые установки. М., 1973</w:t>
      </w:r>
      <w:r>
        <w:rPr>
          <w:rFonts w:ascii="Times New Roman" w:hAnsi="Times New Roman"/>
        </w:rPr>
        <w:t>.67с.</w:t>
      </w:r>
    </w:p>
  </w:footnote>
  <w:footnote w:id="25">
    <w:p w:rsidR="00BA47B6" w:rsidRDefault="00BA47B6" w:rsidP="00747A0A">
      <w:pPr>
        <w:pStyle w:val="a3"/>
        <w:jc w:val="both"/>
      </w:pPr>
      <w:r>
        <w:rPr>
          <w:rStyle w:val="a5"/>
        </w:rPr>
        <w:footnoteRef/>
      </w:r>
      <w:r>
        <w:t xml:space="preserve">Виханский О.С. , Наумов А.И. Менеджмент/Под ред. З.К. Зазулиной 2003.13с.  </w:t>
      </w:r>
    </w:p>
  </w:footnote>
  <w:footnote w:id="26">
    <w:p w:rsidR="00BA47B6" w:rsidRDefault="00BA47B6" w:rsidP="00747A0A">
      <w:pPr>
        <w:pStyle w:val="a3"/>
        <w:jc w:val="both"/>
      </w:pPr>
      <w:r>
        <w:rPr>
          <w:rStyle w:val="a5"/>
        </w:rPr>
        <w:footnoteRef/>
      </w:r>
      <w:r>
        <w:t xml:space="preserve">Виханский О.С. , Наумов А.И. Менеджмент/Под ред. З.К. Зазулиной 2003.13с. </w:t>
      </w:r>
    </w:p>
  </w:footnote>
  <w:footnote w:id="27">
    <w:p w:rsidR="00BA47B6" w:rsidRDefault="00BA47B6" w:rsidP="00747A0A">
      <w:pPr>
        <w:pStyle w:val="a3"/>
        <w:jc w:val="both"/>
      </w:pPr>
      <w:r>
        <w:rPr>
          <w:rStyle w:val="a5"/>
        </w:rPr>
        <w:footnoteRef/>
      </w:r>
      <w:r>
        <w:t xml:space="preserve">Виханский О.С. , Наумов А.И. Менеджмент/Под ред. З.К. Зазулиной 2003.14с. </w:t>
      </w:r>
    </w:p>
  </w:footnote>
  <w:footnote w:id="28">
    <w:p w:rsidR="00BA47B6" w:rsidRDefault="00BA47B6" w:rsidP="004964C1">
      <w:pPr>
        <w:spacing w:after="0"/>
      </w:pPr>
      <w:r w:rsidRPr="008E5D34">
        <w:rPr>
          <w:rStyle w:val="a5"/>
          <w:rFonts w:ascii="Times New Roman" w:hAnsi="Times New Roman"/>
        </w:rPr>
        <w:footnoteRef/>
      </w:r>
      <w:r w:rsidRPr="008E5D34">
        <w:rPr>
          <w:rFonts w:ascii="Times New Roman" w:hAnsi="Times New Roman"/>
          <w:sz w:val="20"/>
          <w:szCs w:val="20"/>
        </w:rPr>
        <w:t>Афанасьев В.Г. Общество: системность, познание, управление. М.: Политиздат, 1981. – 432 с.</w:t>
      </w:r>
    </w:p>
  </w:footnote>
  <w:footnote w:id="29">
    <w:p w:rsidR="00BA47B6" w:rsidRDefault="00BA47B6" w:rsidP="00451C6E">
      <w:pPr>
        <w:spacing w:after="0"/>
      </w:pPr>
      <w:r>
        <w:rPr>
          <w:rStyle w:val="a5"/>
        </w:rPr>
        <w:footnoteRef/>
      </w:r>
      <w:r w:rsidRPr="008E5D34">
        <w:rPr>
          <w:rFonts w:ascii="Times New Roman" w:hAnsi="Times New Roman"/>
          <w:sz w:val="20"/>
          <w:szCs w:val="20"/>
        </w:rPr>
        <w:t>Афанасьев В.Г. Общество: системность, познание, управле</w:t>
      </w:r>
      <w:r>
        <w:rPr>
          <w:rFonts w:ascii="Times New Roman" w:hAnsi="Times New Roman"/>
          <w:sz w:val="20"/>
          <w:szCs w:val="20"/>
        </w:rPr>
        <w:t>ние. М.: Политиздат, 1981. – 433</w:t>
      </w:r>
      <w:r w:rsidRPr="008E5D34">
        <w:rPr>
          <w:rFonts w:ascii="Times New Roman" w:hAnsi="Times New Roman"/>
          <w:sz w:val="20"/>
          <w:szCs w:val="20"/>
        </w:rPr>
        <w:t>с.</w:t>
      </w:r>
    </w:p>
  </w:footnote>
  <w:footnote w:id="30">
    <w:p w:rsidR="00BA47B6" w:rsidRDefault="00BA47B6" w:rsidP="004964C1">
      <w:pPr>
        <w:pStyle w:val="a3"/>
        <w:jc w:val="both"/>
      </w:pPr>
      <w:r>
        <w:rPr>
          <w:rStyle w:val="a5"/>
        </w:rPr>
        <w:footnoteRef/>
      </w:r>
      <w:r>
        <w:t>Н.Н</w:t>
      </w:r>
      <w:r w:rsidRPr="008E5D34">
        <w:rPr>
          <w:rFonts w:ascii="Times New Roman" w:hAnsi="Times New Roman"/>
        </w:rPr>
        <w:t>. Евсеев Пищевая</w:t>
      </w:r>
      <w:r>
        <w:rPr>
          <w:rFonts w:ascii="Times New Roman" w:hAnsi="Times New Roman"/>
        </w:rPr>
        <w:t xml:space="preserve"> промышленность 2006 №10 56с.</w:t>
      </w:r>
    </w:p>
  </w:footnote>
  <w:footnote w:id="31">
    <w:p w:rsidR="00BA47B6" w:rsidRDefault="00BA47B6" w:rsidP="00747A0A">
      <w:pPr>
        <w:pStyle w:val="a3"/>
        <w:jc w:val="both"/>
      </w:pPr>
      <w:r>
        <w:rPr>
          <w:rStyle w:val="a5"/>
        </w:rPr>
        <w:footnoteRef/>
      </w:r>
      <w:r>
        <w:t>Н.Н. Евсеев Пищевая промышленность 2006 №10 56с.</w:t>
      </w:r>
    </w:p>
  </w:footnote>
  <w:footnote w:id="32">
    <w:p w:rsidR="00BA47B6" w:rsidRDefault="00BA47B6" w:rsidP="00747A0A">
      <w:pPr>
        <w:pStyle w:val="a3"/>
        <w:jc w:val="both"/>
      </w:pPr>
      <w:r>
        <w:rPr>
          <w:rStyle w:val="a5"/>
        </w:rPr>
        <w:footnoteRef/>
      </w:r>
      <w:r>
        <w:t>Финансы и кредит 2007 №259. Развитие российского менеджмента в глобализирующейся экономике И.В.Шевченко, Г.В.Клейменова, Э.Л.Тахмазян. 78с.</w:t>
      </w:r>
    </w:p>
  </w:footnote>
  <w:footnote w:id="33">
    <w:p w:rsidR="00BA47B6" w:rsidRDefault="00BA47B6" w:rsidP="00747A0A">
      <w:pPr>
        <w:pStyle w:val="a3"/>
        <w:jc w:val="both"/>
      </w:pPr>
      <w:r>
        <w:rPr>
          <w:rStyle w:val="a5"/>
        </w:rPr>
        <w:footnoteRef/>
      </w:r>
      <w:r>
        <w:t>Финансы и кредит 2007 №259. Развитие российского менеджмента в глобализирующейся экономике И.В.Шевченко, Г.В.Клейменова, Э.Л.Тахмазян. 79с.</w:t>
      </w:r>
    </w:p>
  </w:footnote>
  <w:footnote w:id="34">
    <w:p w:rsidR="00BA47B6" w:rsidRDefault="00BA47B6" w:rsidP="00747A0A">
      <w:pPr>
        <w:pStyle w:val="a3"/>
        <w:jc w:val="both"/>
      </w:pPr>
      <w:r w:rsidRPr="004270D4">
        <w:rPr>
          <w:rStyle w:val="a5"/>
          <w:rFonts w:ascii="Times New Roman" w:hAnsi="Times New Roman"/>
        </w:rPr>
        <w:footnoteRef/>
      </w:r>
      <w:r w:rsidRPr="004270D4">
        <w:rPr>
          <w:rFonts w:ascii="Times New Roman" w:hAnsi="Times New Roman"/>
        </w:rPr>
        <w:t>Финансы и кредит 2007 №259. Развитие российского менеджмента в глобализирующейся экономике И.В.Шевченко, Г.В.К</w:t>
      </w:r>
      <w:r>
        <w:rPr>
          <w:rFonts w:ascii="Times New Roman" w:hAnsi="Times New Roman"/>
        </w:rPr>
        <w:t>лейменова, Э.Л.Тахмазян. 80с.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E374F"/>
    <w:multiLevelType w:val="hybridMultilevel"/>
    <w:tmpl w:val="AA68CA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192F92"/>
    <w:multiLevelType w:val="hybridMultilevel"/>
    <w:tmpl w:val="C010A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C60004"/>
    <w:multiLevelType w:val="hybridMultilevel"/>
    <w:tmpl w:val="4B3A6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A52285"/>
    <w:multiLevelType w:val="hybridMultilevel"/>
    <w:tmpl w:val="CD96B3DE"/>
    <w:lvl w:ilvl="0" w:tplc="F118BE3E">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79495F"/>
    <w:multiLevelType w:val="hybridMultilevel"/>
    <w:tmpl w:val="EC4E1E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8B"/>
    <w:rsid w:val="00017A09"/>
    <w:rsid w:val="000334C1"/>
    <w:rsid w:val="00042537"/>
    <w:rsid w:val="00051C16"/>
    <w:rsid w:val="00056E37"/>
    <w:rsid w:val="0007114D"/>
    <w:rsid w:val="00072878"/>
    <w:rsid w:val="000B1B73"/>
    <w:rsid w:val="000B6A1F"/>
    <w:rsid w:val="000E190A"/>
    <w:rsid w:val="000E2248"/>
    <w:rsid w:val="000F410E"/>
    <w:rsid w:val="001055B8"/>
    <w:rsid w:val="00141F50"/>
    <w:rsid w:val="0014629B"/>
    <w:rsid w:val="001704AE"/>
    <w:rsid w:val="001857DE"/>
    <w:rsid w:val="00190F91"/>
    <w:rsid w:val="001A6AF9"/>
    <w:rsid w:val="001C5667"/>
    <w:rsid w:val="001D1489"/>
    <w:rsid w:val="001E57A7"/>
    <w:rsid w:val="001F4C9A"/>
    <w:rsid w:val="001F77D3"/>
    <w:rsid w:val="00205B5F"/>
    <w:rsid w:val="002079BB"/>
    <w:rsid w:val="00236958"/>
    <w:rsid w:val="0024152E"/>
    <w:rsid w:val="00262453"/>
    <w:rsid w:val="00265C6C"/>
    <w:rsid w:val="0026790F"/>
    <w:rsid w:val="002709E7"/>
    <w:rsid w:val="00272302"/>
    <w:rsid w:val="002776AC"/>
    <w:rsid w:val="00285967"/>
    <w:rsid w:val="002C0074"/>
    <w:rsid w:val="002C1119"/>
    <w:rsid w:val="002D7EAE"/>
    <w:rsid w:val="002E4E04"/>
    <w:rsid w:val="002F4E0A"/>
    <w:rsid w:val="0032410F"/>
    <w:rsid w:val="00353488"/>
    <w:rsid w:val="00353B83"/>
    <w:rsid w:val="003577FB"/>
    <w:rsid w:val="00362CB1"/>
    <w:rsid w:val="00364B04"/>
    <w:rsid w:val="00367100"/>
    <w:rsid w:val="00395AAA"/>
    <w:rsid w:val="003A18C9"/>
    <w:rsid w:val="003A54E2"/>
    <w:rsid w:val="003A6375"/>
    <w:rsid w:val="003A6919"/>
    <w:rsid w:val="003A7BC7"/>
    <w:rsid w:val="003A7CEA"/>
    <w:rsid w:val="003E1674"/>
    <w:rsid w:val="003F41B1"/>
    <w:rsid w:val="00407FD9"/>
    <w:rsid w:val="004270D4"/>
    <w:rsid w:val="00427A90"/>
    <w:rsid w:val="00432A7A"/>
    <w:rsid w:val="00436124"/>
    <w:rsid w:val="004465D4"/>
    <w:rsid w:val="00446D97"/>
    <w:rsid w:val="00451726"/>
    <w:rsid w:val="00451C6E"/>
    <w:rsid w:val="00462613"/>
    <w:rsid w:val="004775BC"/>
    <w:rsid w:val="004854F3"/>
    <w:rsid w:val="00487D19"/>
    <w:rsid w:val="004964C1"/>
    <w:rsid w:val="004A2B26"/>
    <w:rsid w:val="004A40A0"/>
    <w:rsid w:val="004B3089"/>
    <w:rsid w:val="004D43D3"/>
    <w:rsid w:val="004E6DE1"/>
    <w:rsid w:val="00506C8E"/>
    <w:rsid w:val="00510521"/>
    <w:rsid w:val="005205D9"/>
    <w:rsid w:val="00526E04"/>
    <w:rsid w:val="0053675E"/>
    <w:rsid w:val="00543C00"/>
    <w:rsid w:val="00546A38"/>
    <w:rsid w:val="00552ED9"/>
    <w:rsid w:val="00553684"/>
    <w:rsid w:val="00564BDD"/>
    <w:rsid w:val="00570019"/>
    <w:rsid w:val="0058542B"/>
    <w:rsid w:val="005A0664"/>
    <w:rsid w:val="005E333A"/>
    <w:rsid w:val="005E6BA1"/>
    <w:rsid w:val="005F47FD"/>
    <w:rsid w:val="005F4CA3"/>
    <w:rsid w:val="00606C4F"/>
    <w:rsid w:val="00621E16"/>
    <w:rsid w:val="00623A3E"/>
    <w:rsid w:val="00633E6F"/>
    <w:rsid w:val="0063627A"/>
    <w:rsid w:val="006446A0"/>
    <w:rsid w:val="00656FCE"/>
    <w:rsid w:val="006570E9"/>
    <w:rsid w:val="0067108F"/>
    <w:rsid w:val="00671247"/>
    <w:rsid w:val="00682BEC"/>
    <w:rsid w:val="0069562D"/>
    <w:rsid w:val="006C24FF"/>
    <w:rsid w:val="00706D85"/>
    <w:rsid w:val="00715EE3"/>
    <w:rsid w:val="00724AB4"/>
    <w:rsid w:val="00727FA7"/>
    <w:rsid w:val="00737E31"/>
    <w:rsid w:val="007417E8"/>
    <w:rsid w:val="00747A0A"/>
    <w:rsid w:val="007624AF"/>
    <w:rsid w:val="00763FD2"/>
    <w:rsid w:val="007704E2"/>
    <w:rsid w:val="0077238D"/>
    <w:rsid w:val="00784DB9"/>
    <w:rsid w:val="00785243"/>
    <w:rsid w:val="00790BE3"/>
    <w:rsid w:val="007969D3"/>
    <w:rsid w:val="007A448A"/>
    <w:rsid w:val="007A6B78"/>
    <w:rsid w:val="007B7300"/>
    <w:rsid w:val="007C4632"/>
    <w:rsid w:val="007D1D22"/>
    <w:rsid w:val="007E2733"/>
    <w:rsid w:val="007E49B4"/>
    <w:rsid w:val="007F4B5C"/>
    <w:rsid w:val="008428B5"/>
    <w:rsid w:val="0086018B"/>
    <w:rsid w:val="008677B8"/>
    <w:rsid w:val="008778CD"/>
    <w:rsid w:val="0088362A"/>
    <w:rsid w:val="008D7AFD"/>
    <w:rsid w:val="008E4ACA"/>
    <w:rsid w:val="008E5D34"/>
    <w:rsid w:val="008F3137"/>
    <w:rsid w:val="009024C6"/>
    <w:rsid w:val="009144BD"/>
    <w:rsid w:val="009165BE"/>
    <w:rsid w:val="00927967"/>
    <w:rsid w:val="009344E7"/>
    <w:rsid w:val="00953599"/>
    <w:rsid w:val="0096705D"/>
    <w:rsid w:val="00972C64"/>
    <w:rsid w:val="009770D5"/>
    <w:rsid w:val="009A534F"/>
    <w:rsid w:val="009A7DC7"/>
    <w:rsid w:val="009C1556"/>
    <w:rsid w:val="009C46E2"/>
    <w:rsid w:val="009D650C"/>
    <w:rsid w:val="009E2DDB"/>
    <w:rsid w:val="009F3B0F"/>
    <w:rsid w:val="00A0633F"/>
    <w:rsid w:val="00A21D12"/>
    <w:rsid w:val="00A37C4B"/>
    <w:rsid w:val="00A50096"/>
    <w:rsid w:val="00A50EB6"/>
    <w:rsid w:val="00A5195D"/>
    <w:rsid w:val="00A675F3"/>
    <w:rsid w:val="00A7609D"/>
    <w:rsid w:val="00A8516A"/>
    <w:rsid w:val="00A97CF4"/>
    <w:rsid w:val="00AA00EB"/>
    <w:rsid w:val="00AA19C9"/>
    <w:rsid w:val="00AA4CEB"/>
    <w:rsid w:val="00AA6C4E"/>
    <w:rsid w:val="00AD5181"/>
    <w:rsid w:val="00AE4364"/>
    <w:rsid w:val="00AE4ADD"/>
    <w:rsid w:val="00AF3335"/>
    <w:rsid w:val="00B11C6E"/>
    <w:rsid w:val="00B12B13"/>
    <w:rsid w:val="00B1482A"/>
    <w:rsid w:val="00B222A3"/>
    <w:rsid w:val="00B257AF"/>
    <w:rsid w:val="00B31123"/>
    <w:rsid w:val="00B35C3C"/>
    <w:rsid w:val="00B47C08"/>
    <w:rsid w:val="00B51190"/>
    <w:rsid w:val="00B546CD"/>
    <w:rsid w:val="00B74E64"/>
    <w:rsid w:val="00B76129"/>
    <w:rsid w:val="00B85537"/>
    <w:rsid w:val="00BA35E0"/>
    <w:rsid w:val="00BA47B6"/>
    <w:rsid w:val="00BA6AF1"/>
    <w:rsid w:val="00BD704C"/>
    <w:rsid w:val="00BF17A9"/>
    <w:rsid w:val="00BF79A3"/>
    <w:rsid w:val="00C11714"/>
    <w:rsid w:val="00C277B2"/>
    <w:rsid w:val="00C50DC7"/>
    <w:rsid w:val="00C900D5"/>
    <w:rsid w:val="00C972EF"/>
    <w:rsid w:val="00CA2600"/>
    <w:rsid w:val="00CA6794"/>
    <w:rsid w:val="00CD0C72"/>
    <w:rsid w:val="00CD65C5"/>
    <w:rsid w:val="00CE232D"/>
    <w:rsid w:val="00CE34A0"/>
    <w:rsid w:val="00CE522D"/>
    <w:rsid w:val="00D03F70"/>
    <w:rsid w:val="00D17B0C"/>
    <w:rsid w:val="00D46534"/>
    <w:rsid w:val="00D63ED9"/>
    <w:rsid w:val="00D87543"/>
    <w:rsid w:val="00D95F84"/>
    <w:rsid w:val="00D96B9A"/>
    <w:rsid w:val="00DA0266"/>
    <w:rsid w:val="00DA1289"/>
    <w:rsid w:val="00DB3B61"/>
    <w:rsid w:val="00DE6A65"/>
    <w:rsid w:val="00E04E6B"/>
    <w:rsid w:val="00E1076D"/>
    <w:rsid w:val="00E20523"/>
    <w:rsid w:val="00E31726"/>
    <w:rsid w:val="00E35DD3"/>
    <w:rsid w:val="00E5593F"/>
    <w:rsid w:val="00E72F66"/>
    <w:rsid w:val="00E86B69"/>
    <w:rsid w:val="00E96803"/>
    <w:rsid w:val="00E96D39"/>
    <w:rsid w:val="00E9754B"/>
    <w:rsid w:val="00EA699B"/>
    <w:rsid w:val="00EC0B79"/>
    <w:rsid w:val="00EC7014"/>
    <w:rsid w:val="00EE1103"/>
    <w:rsid w:val="00EE504C"/>
    <w:rsid w:val="00F0679C"/>
    <w:rsid w:val="00F33CFE"/>
    <w:rsid w:val="00F42BC6"/>
    <w:rsid w:val="00F4467F"/>
    <w:rsid w:val="00F4586C"/>
    <w:rsid w:val="00F60029"/>
    <w:rsid w:val="00F62983"/>
    <w:rsid w:val="00F77579"/>
    <w:rsid w:val="00F87A87"/>
    <w:rsid w:val="00F87CC9"/>
    <w:rsid w:val="00F90DC6"/>
    <w:rsid w:val="00F9424A"/>
    <w:rsid w:val="00F97089"/>
    <w:rsid w:val="00FA0365"/>
    <w:rsid w:val="00FB52E7"/>
    <w:rsid w:val="00FC197D"/>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02AEE-5943-47CF-9510-177EEEB1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302"/>
    <w:pPr>
      <w:spacing w:after="200" w:line="276" w:lineRule="auto"/>
    </w:pPr>
    <w:rPr>
      <w:rFonts w:eastAsia="Times New Roman"/>
      <w:sz w:val="22"/>
      <w:szCs w:val="22"/>
      <w:lang w:eastAsia="en-US"/>
    </w:rPr>
  </w:style>
  <w:style w:type="paragraph" w:styleId="1">
    <w:name w:val="heading 1"/>
    <w:basedOn w:val="a"/>
    <w:next w:val="a"/>
    <w:link w:val="10"/>
    <w:qFormat/>
    <w:rsid w:val="007417E8"/>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446A0"/>
    <w:pPr>
      <w:spacing w:after="0" w:line="240" w:lineRule="auto"/>
    </w:pPr>
    <w:rPr>
      <w:sz w:val="20"/>
      <w:szCs w:val="20"/>
    </w:rPr>
  </w:style>
  <w:style w:type="character" w:customStyle="1" w:styleId="a4">
    <w:name w:val="Текст сноски Знак"/>
    <w:basedOn w:val="a0"/>
    <w:link w:val="a3"/>
    <w:semiHidden/>
    <w:locked/>
    <w:rsid w:val="006446A0"/>
    <w:rPr>
      <w:rFonts w:cs="Times New Roman"/>
      <w:sz w:val="20"/>
      <w:szCs w:val="20"/>
    </w:rPr>
  </w:style>
  <w:style w:type="character" w:styleId="a5">
    <w:name w:val="footnote reference"/>
    <w:basedOn w:val="a0"/>
    <w:semiHidden/>
    <w:rsid w:val="006446A0"/>
    <w:rPr>
      <w:rFonts w:cs="Times New Roman"/>
      <w:vertAlign w:val="superscript"/>
    </w:rPr>
  </w:style>
  <w:style w:type="paragraph" w:styleId="a6">
    <w:name w:val="header"/>
    <w:basedOn w:val="a"/>
    <w:link w:val="a7"/>
    <w:semiHidden/>
    <w:rsid w:val="006446A0"/>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6446A0"/>
    <w:rPr>
      <w:rFonts w:cs="Times New Roman"/>
    </w:rPr>
  </w:style>
  <w:style w:type="paragraph" w:styleId="a8">
    <w:name w:val="footer"/>
    <w:basedOn w:val="a"/>
    <w:link w:val="a9"/>
    <w:semiHidden/>
    <w:rsid w:val="006446A0"/>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6446A0"/>
    <w:rPr>
      <w:rFonts w:cs="Times New Roman"/>
    </w:rPr>
  </w:style>
  <w:style w:type="paragraph" w:customStyle="1" w:styleId="Report">
    <w:name w:val="Report"/>
    <w:basedOn w:val="a"/>
    <w:rsid w:val="00737E31"/>
    <w:pPr>
      <w:overflowPunct w:val="0"/>
      <w:autoSpaceDE w:val="0"/>
      <w:autoSpaceDN w:val="0"/>
      <w:adjustRightInd w:val="0"/>
      <w:spacing w:after="0" w:line="384" w:lineRule="auto"/>
      <w:ind w:firstLine="1008"/>
      <w:jc w:val="both"/>
      <w:textAlignment w:val="baseline"/>
    </w:pPr>
    <w:rPr>
      <w:rFonts w:ascii="NTCantica" w:eastAsia="Calibri" w:hAnsi="NTCantica"/>
      <w:sz w:val="24"/>
      <w:szCs w:val="20"/>
      <w:lang w:eastAsia="ru-RU"/>
    </w:rPr>
  </w:style>
  <w:style w:type="character" w:customStyle="1" w:styleId="10">
    <w:name w:val="Заголовок 1 Знак"/>
    <w:basedOn w:val="a0"/>
    <w:link w:val="1"/>
    <w:locked/>
    <w:rsid w:val="007417E8"/>
    <w:rPr>
      <w:rFonts w:ascii="Cambria" w:hAnsi="Cambria" w:cs="Times New Roman"/>
      <w:b/>
      <w:bCs/>
      <w:color w:val="365F91"/>
      <w:sz w:val="28"/>
      <w:szCs w:val="28"/>
    </w:rPr>
  </w:style>
  <w:style w:type="paragraph" w:customStyle="1" w:styleId="11">
    <w:name w:val="Заголовок оглавления1"/>
    <w:basedOn w:val="1"/>
    <w:next w:val="a"/>
    <w:semiHidden/>
    <w:rsid w:val="007417E8"/>
    <w:pPr>
      <w:outlineLvl w:val="9"/>
    </w:pPr>
  </w:style>
  <w:style w:type="paragraph" w:styleId="aa">
    <w:name w:val="Balloon Text"/>
    <w:basedOn w:val="a"/>
    <w:link w:val="ab"/>
    <w:semiHidden/>
    <w:rsid w:val="007417E8"/>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7417E8"/>
    <w:rPr>
      <w:rFonts w:ascii="Tahoma" w:hAnsi="Tahoma" w:cs="Tahoma"/>
      <w:sz w:val="16"/>
      <w:szCs w:val="16"/>
    </w:rPr>
  </w:style>
  <w:style w:type="paragraph" w:customStyle="1" w:styleId="12">
    <w:name w:val="Абзац списка1"/>
    <w:basedOn w:val="a"/>
    <w:rsid w:val="002E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9214</Words>
  <Characters>52521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Brontaz'iabra</dc:creator>
  <cp:keywords/>
  <dc:description/>
  <cp:lastModifiedBy>admin</cp:lastModifiedBy>
  <cp:revision>2</cp:revision>
  <dcterms:created xsi:type="dcterms:W3CDTF">2014-03-29T04:50:00Z</dcterms:created>
  <dcterms:modified xsi:type="dcterms:W3CDTF">2014-03-29T04:50:00Z</dcterms:modified>
</cp:coreProperties>
</file>