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E6" w:rsidRPr="0091283D" w:rsidRDefault="00F656E6" w:rsidP="001B7B84">
      <w:pPr>
        <w:pStyle w:val="12"/>
        <w:spacing w:line="360" w:lineRule="auto"/>
        <w:rPr>
          <w:color w:val="000000"/>
          <w:sz w:val="28"/>
        </w:rPr>
      </w:pPr>
      <w:bookmarkStart w:id="0" w:name="_Toc214708917"/>
      <w:bookmarkStart w:id="1" w:name="_Toc214709314"/>
      <w:r w:rsidRPr="0091283D">
        <w:rPr>
          <w:color w:val="000000"/>
          <w:sz w:val="28"/>
        </w:rPr>
        <w:t>Министерство образования</w:t>
      </w:r>
      <w:r w:rsidR="00DA56F4" w:rsidRPr="0091283D">
        <w:rPr>
          <w:color w:val="000000"/>
          <w:sz w:val="28"/>
        </w:rPr>
        <w:t xml:space="preserve"> и науки</w:t>
      </w:r>
      <w:r w:rsidRPr="0091283D">
        <w:rPr>
          <w:color w:val="000000"/>
          <w:sz w:val="28"/>
        </w:rPr>
        <w:t xml:space="preserve"> Республики Казахстан</w:t>
      </w:r>
    </w:p>
    <w:p w:rsidR="00B33733" w:rsidRPr="0091283D" w:rsidRDefault="00F656E6" w:rsidP="001B7B84">
      <w:pPr>
        <w:pStyle w:val="12"/>
        <w:spacing w:line="360" w:lineRule="auto"/>
        <w:rPr>
          <w:color w:val="000000"/>
          <w:sz w:val="28"/>
          <w:szCs w:val="32"/>
        </w:rPr>
      </w:pPr>
      <w:r w:rsidRPr="0091283D">
        <w:rPr>
          <w:color w:val="000000"/>
          <w:sz w:val="28"/>
        </w:rPr>
        <w:t xml:space="preserve">Семипалатинский </w:t>
      </w:r>
      <w:r w:rsidR="00DA56F4" w:rsidRPr="0091283D">
        <w:rPr>
          <w:color w:val="000000"/>
          <w:sz w:val="28"/>
        </w:rPr>
        <w:t>Государственный У</w:t>
      </w:r>
      <w:r w:rsidRPr="0091283D">
        <w:rPr>
          <w:color w:val="000000"/>
          <w:sz w:val="28"/>
        </w:rPr>
        <w:t>ниверситет имени Шакарима</w:t>
      </w:r>
    </w:p>
    <w:p w:rsidR="00B33733" w:rsidRPr="0091283D" w:rsidRDefault="00DA56F4" w:rsidP="001B7B84">
      <w:pPr>
        <w:pStyle w:val="12"/>
        <w:spacing w:line="360" w:lineRule="auto"/>
        <w:rPr>
          <w:color w:val="000000"/>
          <w:sz w:val="28"/>
        </w:rPr>
      </w:pPr>
      <w:r w:rsidRPr="0091283D">
        <w:rPr>
          <w:color w:val="000000"/>
          <w:sz w:val="28"/>
        </w:rPr>
        <w:t>Аграрный факультет</w:t>
      </w:r>
    </w:p>
    <w:p w:rsidR="00DA56F4" w:rsidRPr="0091283D" w:rsidRDefault="00B33733" w:rsidP="001B7B84">
      <w:pPr>
        <w:pStyle w:val="12"/>
        <w:spacing w:line="360" w:lineRule="auto"/>
        <w:rPr>
          <w:color w:val="000000"/>
          <w:sz w:val="28"/>
          <w:szCs w:val="32"/>
        </w:rPr>
      </w:pPr>
      <w:r w:rsidRPr="0091283D">
        <w:rPr>
          <w:color w:val="000000"/>
          <w:sz w:val="28"/>
        </w:rPr>
        <w:t>Кафедра «</w:t>
      </w:r>
      <w:r w:rsidR="00DA56F4" w:rsidRPr="0091283D">
        <w:rPr>
          <w:color w:val="000000"/>
          <w:sz w:val="28"/>
        </w:rPr>
        <w:t>Ветеринарной медицины</w:t>
      </w:r>
      <w:r w:rsidRPr="0091283D">
        <w:rPr>
          <w:color w:val="000000"/>
          <w:sz w:val="28"/>
        </w:rPr>
        <w:t>»</w:t>
      </w:r>
    </w:p>
    <w:p w:rsidR="00DA56F4" w:rsidRPr="0091283D" w:rsidRDefault="00DA56F4" w:rsidP="001B7B84">
      <w:pPr>
        <w:pStyle w:val="12"/>
        <w:spacing w:line="360" w:lineRule="auto"/>
        <w:rPr>
          <w:color w:val="000000"/>
          <w:sz w:val="28"/>
        </w:rPr>
      </w:pPr>
    </w:p>
    <w:p w:rsidR="004A0842" w:rsidRPr="0091283D" w:rsidRDefault="004A0842" w:rsidP="001B7B84">
      <w:pPr>
        <w:pStyle w:val="12"/>
        <w:spacing w:line="360" w:lineRule="auto"/>
        <w:rPr>
          <w:color w:val="000000"/>
          <w:sz w:val="28"/>
        </w:rPr>
      </w:pPr>
    </w:p>
    <w:p w:rsidR="00DA56F4" w:rsidRPr="0091283D" w:rsidRDefault="00DA56F4" w:rsidP="001B7B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B7B84" w:rsidRPr="0091283D" w:rsidRDefault="001B7B84" w:rsidP="001B7B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B7B84" w:rsidRPr="0091283D" w:rsidRDefault="001B7B84" w:rsidP="001B7B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B7B84" w:rsidRPr="0091283D" w:rsidRDefault="001B7B84" w:rsidP="001B7B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B7B84" w:rsidRPr="0091283D" w:rsidRDefault="001B7B84" w:rsidP="001B7B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B7B84" w:rsidRPr="0091283D" w:rsidRDefault="001B7B84" w:rsidP="001B7B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B7B84" w:rsidRPr="0091283D" w:rsidRDefault="001B7B84" w:rsidP="001B7B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A56F4" w:rsidRPr="0091283D" w:rsidRDefault="00C86C51" w:rsidP="001B7B84">
      <w:pPr>
        <w:spacing w:line="360" w:lineRule="auto"/>
        <w:jc w:val="center"/>
        <w:rPr>
          <w:noProof/>
          <w:color w:val="000000"/>
          <w:sz w:val="28"/>
          <w:szCs w:val="40"/>
        </w:rPr>
      </w:pPr>
      <w:r w:rsidRPr="0091283D">
        <w:rPr>
          <w:noProof/>
          <w:color w:val="000000"/>
          <w:sz w:val="28"/>
          <w:szCs w:val="40"/>
        </w:rPr>
        <w:t>Курсовая работа</w:t>
      </w:r>
    </w:p>
    <w:p w:rsidR="0050724C" w:rsidRPr="0091283D" w:rsidRDefault="0050724C" w:rsidP="001B7B84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  <w:r w:rsidRPr="0091283D">
        <w:rPr>
          <w:b/>
          <w:noProof/>
          <w:color w:val="000000"/>
          <w:sz w:val="28"/>
          <w:szCs w:val="32"/>
        </w:rPr>
        <w:t>Фармакология с токсикологией и токсикологическим анализом</w:t>
      </w:r>
      <w:r w:rsidR="001B7B84" w:rsidRPr="0091283D">
        <w:rPr>
          <w:b/>
          <w:noProof/>
          <w:color w:val="000000"/>
          <w:sz w:val="28"/>
          <w:szCs w:val="32"/>
        </w:rPr>
        <w:t xml:space="preserve">. </w:t>
      </w:r>
      <w:r w:rsidRPr="0091283D">
        <w:rPr>
          <w:b/>
          <w:noProof/>
          <w:color w:val="000000"/>
          <w:sz w:val="28"/>
          <w:szCs w:val="32"/>
        </w:rPr>
        <w:t>Зооциды</w:t>
      </w:r>
    </w:p>
    <w:p w:rsidR="001B7B84" w:rsidRPr="0091283D" w:rsidRDefault="001B7B84" w:rsidP="001B7B84">
      <w:pPr>
        <w:pStyle w:val="12"/>
        <w:spacing w:line="360" w:lineRule="auto"/>
        <w:rPr>
          <w:color w:val="000000"/>
          <w:sz w:val="28"/>
        </w:rPr>
      </w:pPr>
    </w:p>
    <w:p w:rsidR="001B7B84" w:rsidRPr="0091283D" w:rsidRDefault="00535BD7" w:rsidP="001B7B84">
      <w:pPr>
        <w:pStyle w:val="12"/>
        <w:spacing w:line="360" w:lineRule="auto"/>
        <w:ind w:firstLine="5040"/>
        <w:jc w:val="left"/>
        <w:rPr>
          <w:color w:val="000000"/>
          <w:sz w:val="28"/>
        </w:rPr>
      </w:pPr>
      <w:r w:rsidRPr="0091283D">
        <w:rPr>
          <w:color w:val="000000"/>
          <w:sz w:val="28"/>
        </w:rPr>
        <w:t>Выполнила:</w:t>
      </w:r>
      <w:r w:rsidR="004A0842" w:rsidRPr="0091283D">
        <w:rPr>
          <w:color w:val="000000"/>
          <w:sz w:val="28"/>
        </w:rPr>
        <w:t xml:space="preserve"> </w:t>
      </w:r>
      <w:r w:rsidR="001B7B84" w:rsidRPr="0091283D">
        <w:rPr>
          <w:color w:val="000000"/>
          <w:sz w:val="28"/>
        </w:rPr>
        <w:t>с</w:t>
      </w:r>
      <w:r w:rsidRPr="0091283D">
        <w:rPr>
          <w:color w:val="000000"/>
          <w:sz w:val="28"/>
        </w:rPr>
        <w:t>тудентка гр. ВС-520</w:t>
      </w:r>
    </w:p>
    <w:p w:rsidR="007A31AF" w:rsidRPr="0091283D" w:rsidRDefault="001B7B84" w:rsidP="001B7B84">
      <w:pPr>
        <w:pStyle w:val="12"/>
        <w:spacing w:line="360" w:lineRule="auto"/>
        <w:ind w:firstLine="5040"/>
        <w:jc w:val="left"/>
        <w:rPr>
          <w:color w:val="000000"/>
          <w:sz w:val="28"/>
        </w:rPr>
      </w:pPr>
      <w:r w:rsidRPr="0091283D">
        <w:rPr>
          <w:color w:val="000000"/>
          <w:sz w:val="28"/>
        </w:rPr>
        <w:t>Ревкова А.</w:t>
      </w:r>
      <w:r w:rsidR="00535BD7" w:rsidRPr="0091283D">
        <w:rPr>
          <w:color w:val="000000"/>
          <w:sz w:val="28"/>
        </w:rPr>
        <w:t>А.</w:t>
      </w:r>
    </w:p>
    <w:p w:rsidR="001B7B84" w:rsidRPr="0091283D" w:rsidRDefault="001B7B84" w:rsidP="001B7B84">
      <w:pPr>
        <w:pStyle w:val="12"/>
        <w:spacing w:line="360" w:lineRule="auto"/>
        <w:ind w:firstLine="5040"/>
        <w:jc w:val="left"/>
        <w:rPr>
          <w:color w:val="000000"/>
          <w:sz w:val="28"/>
        </w:rPr>
      </w:pPr>
      <w:r w:rsidRPr="0091283D">
        <w:rPr>
          <w:color w:val="000000"/>
          <w:sz w:val="28"/>
        </w:rPr>
        <w:t>Проверил: руководитель</w:t>
      </w:r>
    </w:p>
    <w:p w:rsidR="001B7B84" w:rsidRPr="0091283D" w:rsidRDefault="001B7B84" w:rsidP="001B7B84">
      <w:pPr>
        <w:pStyle w:val="12"/>
        <w:spacing w:line="360" w:lineRule="auto"/>
        <w:ind w:firstLine="5040"/>
        <w:jc w:val="left"/>
        <w:rPr>
          <w:color w:val="000000"/>
          <w:sz w:val="28"/>
        </w:rPr>
      </w:pPr>
      <w:r w:rsidRPr="0091283D">
        <w:rPr>
          <w:color w:val="000000"/>
          <w:sz w:val="28"/>
        </w:rPr>
        <w:t>Боярченко Е.К.</w:t>
      </w:r>
    </w:p>
    <w:p w:rsidR="001B7B84" w:rsidRPr="0091283D" w:rsidRDefault="001B7B84" w:rsidP="001B7B84">
      <w:pPr>
        <w:pStyle w:val="12"/>
        <w:spacing w:line="360" w:lineRule="auto"/>
        <w:rPr>
          <w:bCs/>
          <w:color w:val="000000"/>
          <w:sz w:val="28"/>
        </w:rPr>
      </w:pPr>
    </w:p>
    <w:p w:rsidR="007A31AF" w:rsidRPr="0091283D" w:rsidRDefault="007A31AF" w:rsidP="001B7B84">
      <w:pPr>
        <w:pStyle w:val="12"/>
        <w:spacing w:line="360" w:lineRule="auto"/>
        <w:rPr>
          <w:color w:val="000000"/>
          <w:sz w:val="28"/>
        </w:rPr>
      </w:pPr>
    </w:p>
    <w:p w:rsidR="00333220" w:rsidRPr="0091283D" w:rsidRDefault="00333220" w:rsidP="001B7B84">
      <w:pPr>
        <w:pStyle w:val="12"/>
        <w:spacing w:line="360" w:lineRule="auto"/>
        <w:rPr>
          <w:color w:val="000000"/>
          <w:sz w:val="28"/>
        </w:rPr>
      </w:pPr>
    </w:p>
    <w:p w:rsidR="00333220" w:rsidRPr="0091283D" w:rsidRDefault="00333220" w:rsidP="001B7B84">
      <w:pPr>
        <w:pStyle w:val="12"/>
        <w:spacing w:line="360" w:lineRule="auto"/>
        <w:rPr>
          <w:color w:val="000000"/>
          <w:sz w:val="28"/>
        </w:rPr>
      </w:pPr>
    </w:p>
    <w:p w:rsidR="00333220" w:rsidRPr="0091283D" w:rsidRDefault="00333220" w:rsidP="001B7B84">
      <w:pPr>
        <w:pStyle w:val="12"/>
        <w:spacing w:line="360" w:lineRule="auto"/>
        <w:rPr>
          <w:color w:val="000000"/>
          <w:sz w:val="28"/>
        </w:rPr>
      </w:pPr>
    </w:p>
    <w:p w:rsidR="001B7B84" w:rsidRPr="0091283D" w:rsidRDefault="001B7B84" w:rsidP="001B7B84">
      <w:pPr>
        <w:jc w:val="center"/>
        <w:rPr>
          <w:noProof/>
          <w:sz w:val="28"/>
          <w:szCs w:val="28"/>
        </w:rPr>
      </w:pPr>
    </w:p>
    <w:p w:rsidR="006A19F5" w:rsidRPr="0091283D" w:rsidRDefault="006A19F5" w:rsidP="001B7B84">
      <w:pPr>
        <w:pStyle w:val="12"/>
        <w:spacing w:line="360" w:lineRule="auto"/>
        <w:rPr>
          <w:color w:val="000000"/>
          <w:sz w:val="28"/>
        </w:rPr>
      </w:pPr>
    </w:p>
    <w:p w:rsidR="006A19F5" w:rsidRPr="0091283D" w:rsidRDefault="006A19F5" w:rsidP="001B7B84">
      <w:pPr>
        <w:pStyle w:val="12"/>
        <w:spacing w:line="360" w:lineRule="auto"/>
        <w:rPr>
          <w:color w:val="000000"/>
          <w:sz w:val="28"/>
        </w:rPr>
      </w:pPr>
    </w:p>
    <w:p w:rsidR="001B7B84" w:rsidRPr="0091283D" w:rsidRDefault="003947BE" w:rsidP="001B7B84">
      <w:pPr>
        <w:pStyle w:val="12"/>
        <w:spacing w:line="360" w:lineRule="auto"/>
        <w:rPr>
          <w:bCs/>
          <w:color w:val="000000"/>
          <w:sz w:val="28"/>
        </w:rPr>
      </w:pPr>
      <w:r w:rsidRPr="0091283D">
        <w:rPr>
          <w:bCs/>
          <w:color w:val="000000"/>
          <w:sz w:val="28"/>
        </w:rPr>
        <w:t>2008</w:t>
      </w:r>
    </w:p>
    <w:p w:rsidR="001B7B84" w:rsidRPr="0091283D" w:rsidRDefault="001B7B84" w:rsidP="001B7B84">
      <w:pPr>
        <w:spacing w:line="360" w:lineRule="auto"/>
        <w:ind w:firstLine="720"/>
        <w:rPr>
          <w:b/>
          <w:noProof/>
          <w:sz w:val="28"/>
          <w:szCs w:val="28"/>
        </w:rPr>
      </w:pPr>
      <w:r w:rsidRPr="0091283D">
        <w:rPr>
          <w:noProof/>
          <w:sz w:val="28"/>
          <w:szCs w:val="28"/>
        </w:rPr>
        <w:br w:type="page"/>
      </w:r>
      <w:r w:rsidRPr="0091283D">
        <w:rPr>
          <w:b/>
          <w:noProof/>
          <w:sz w:val="28"/>
          <w:szCs w:val="28"/>
        </w:rPr>
        <w:t>Содержание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Введение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1. Общая характеристика препаратной группы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 Неорганические препараты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2.1 Цианистые соединения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2.1.1 Механизм действия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2.1.2 Клинические признаки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2.1.3 Диагноз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2.1.4 Лечение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2.1.5 Патологоанатомические изменения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2.1.6 Химико-токсикологический анализ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2.2 Цинк и его соединения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2.2.1 Механизм действия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2.2.2 Клинические признаки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2.2.3 Лечение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2.2.4 Патологоанатомические изменения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2.2.5 Химико-токсикологический анализ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2.3 Производные фтора и бария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2.3.1 Механизм действия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2.3.2 Клинические признаки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2.3.3 Лечение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2.3.4 Барий углекислый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2.3.5 Механизм действия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2.3.6 Клинические признаки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2.3.7 Патологоанатомические изменения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2.3.8 Диагноз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2.3.9 Лечение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3. Органические препараты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3.1 Производные оксикумарина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3.1.1 Механизм действия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3.1.2 Клинические признаки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3.1.3 Патологоанатомические изменения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3.1.4 Диагностика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3.1.5 Лечение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3.1.6 Химико-токсикологический анализ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3.2 Производные тиомочевины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3.2.1 Механизм действия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3.2.2 Клинические признаки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3.2.3 Патологоанатомические изменения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3.2.4 Лечение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3.2.5 Химико-токсикологический анализ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3.3 Производные индандиона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3.3.1 Механизм действия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3.3.2 Клинические признаки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3.3.3 Патологоанатомические изменения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3.3.4 Лечение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3.3.5 Химико-токсикологический анализ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Заключение</w:t>
      </w:r>
    </w:p>
    <w:p w:rsidR="001B7B84" w:rsidRPr="0091283D" w:rsidRDefault="001B7B84" w:rsidP="001B7B84">
      <w:pPr>
        <w:spacing w:line="360" w:lineRule="auto"/>
        <w:rPr>
          <w:noProof/>
          <w:sz w:val="28"/>
          <w:szCs w:val="28"/>
        </w:rPr>
      </w:pPr>
      <w:r w:rsidRPr="0091283D">
        <w:rPr>
          <w:noProof/>
          <w:sz w:val="28"/>
          <w:szCs w:val="28"/>
        </w:rPr>
        <w:t>Список используемой литературы</w:t>
      </w:r>
    </w:p>
    <w:p w:rsidR="00B415E0" w:rsidRPr="0091283D" w:rsidRDefault="001B7B84" w:rsidP="001B7B84">
      <w:pPr>
        <w:pStyle w:val="110"/>
        <w:spacing w:before="0"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2" w:name="_Toc214802228"/>
      <w:bookmarkStart w:id="3" w:name="_Toc214802447"/>
      <w:r w:rsidRPr="0091283D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B415E0" w:rsidRPr="0091283D">
        <w:rPr>
          <w:rFonts w:ascii="Times New Roman" w:hAnsi="Times New Roman" w:cs="Times New Roman"/>
          <w:noProof/>
          <w:color w:val="000000"/>
          <w:sz w:val="28"/>
        </w:rPr>
        <w:t>Введение</w:t>
      </w:r>
      <w:bookmarkEnd w:id="0"/>
      <w:bookmarkEnd w:id="1"/>
      <w:bookmarkEnd w:id="2"/>
      <w:bookmarkEnd w:id="3"/>
    </w:p>
    <w:p w:rsidR="004A0842" w:rsidRPr="0091283D" w:rsidRDefault="004A0842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537F" w:rsidRPr="0091283D" w:rsidRDefault="00F8537F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В комплексе ветеринарных профилактических и противоэпизоотических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 xml:space="preserve">мероприятий исключительно большое значение в настоящее время имеет борьба с мышевидными грызунами (крысами и мышами) в животноводческих и пищеводческих хозяйствах. </w:t>
      </w:r>
    </w:p>
    <w:p w:rsidR="00F8537F" w:rsidRPr="0091283D" w:rsidRDefault="00F8537F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 xml:space="preserve">В условиях индустриального животноводства концентрируется огромное количество поголовья на ограниченных площадях помещений, увеличивается запас кормов, производится их переработка, что создает благоприятные условия для распространения крыс и мышей. </w:t>
      </w:r>
    </w:p>
    <w:p w:rsidR="0057390F" w:rsidRPr="0091283D" w:rsidRDefault="00F8537F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Учение академика Е.Н. Павловского о трансмиссионных болезнях раскрыло механизм передачи болезней</w:t>
      </w:r>
      <w:r w:rsidR="0057390F" w:rsidRPr="0091283D">
        <w:rPr>
          <w:noProof/>
          <w:color w:val="000000"/>
          <w:sz w:val="28"/>
          <w:szCs w:val="28"/>
        </w:rPr>
        <w:t xml:space="preserve"> от грызунов к людям и животным через кровососущих клещей и насекомых.</w:t>
      </w:r>
    </w:p>
    <w:p w:rsidR="0057390F" w:rsidRPr="0091283D" w:rsidRDefault="0057390F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Ряд инфекций например клещевой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тиф, грызуны передают человеку и животным через клещей, блох и других насекомых, паразитирующих на них.</w:t>
      </w:r>
    </w:p>
    <w:p w:rsidR="0057390F" w:rsidRPr="0091283D" w:rsidRDefault="0057390F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 xml:space="preserve">Многие инфекции грызуны могут переносить механически загрязняя ими продукты питания, фураж, воду и подстилку. </w:t>
      </w:r>
    </w:p>
    <w:p w:rsidR="0057390F" w:rsidRPr="0091283D" w:rsidRDefault="0057390F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 xml:space="preserve">Таким образом мышевидные грызуны, и в первую очередь крысы и мыши, являются постоянным очагом и резервуаром возбудителей целого ряда болезненных микробов. </w:t>
      </w:r>
    </w:p>
    <w:p w:rsidR="0057390F" w:rsidRPr="0091283D" w:rsidRDefault="0057390F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Если учесть, что грызуны обладают большой подвижностью, плодовитостью и быстротой роста, то очевидна большая эпидемическая и эпизоотическая опасность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B415E0" w:rsidRPr="0091283D">
        <w:rPr>
          <w:noProof/>
          <w:color w:val="000000"/>
          <w:sz w:val="28"/>
          <w:szCs w:val="28"/>
        </w:rPr>
        <w:t>их как носителей и переносчиков многих инфекционных и инвазионных заболеваний, кроме того, грызуны поедают значительную часть продовольственного зерна и кормов, а серые крысы причиняют большой ущерб свиноводческим, птицеводческим и кролиководческим хозяйствам, нередко уничтожая и уродуя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B415E0" w:rsidRPr="0091283D">
        <w:rPr>
          <w:noProof/>
          <w:color w:val="000000"/>
          <w:sz w:val="28"/>
          <w:szCs w:val="28"/>
        </w:rPr>
        <w:t>большое количество полученного приплода.</w:t>
      </w:r>
    </w:p>
    <w:p w:rsidR="004A0842" w:rsidRPr="0091283D" w:rsidRDefault="00B415E0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Приведенные данные свидетельствуют о большом значении дератизации как одного из существенных звеньев в общем комплексе мероприятий по борьбе с мышевидными грызунами.</w:t>
      </w:r>
    </w:p>
    <w:p w:rsidR="00F8537F" w:rsidRPr="0091283D" w:rsidRDefault="00F8537F" w:rsidP="004A0842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Наиболее прост, дёшев и эффективен метод отравленных приманок, то есть продуктов, кормов или воды, смешанных в определённой проп</w:t>
      </w:r>
      <w:r w:rsidR="00B415E0" w:rsidRPr="0091283D">
        <w:rPr>
          <w:noProof/>
          <w:color w:val="000000"/>
          <w:sz w:val="28"/>
          <w:szCs w:val="28"/>
        </w:rPr>
        <w:t>орции с ядами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B415E0" w:rsidRPr="0091283D">
        <w:rPr>
          <w:noProof/>
          <w:color w:val="000000"/>
          <w:sz w:val="28"/>
          <w:szCs w:val="28"/>
        </w:rPr>
        <w:t>— ратицидами</w:t>
      </w:r>
      <w:r w:rsidRPr="0091283D">
        <w:rPr>
          <w:i/>
          <w:iCs/>
          <w:noProof/>
          <w:color w:val="000000"/>
          <w:sz w:val="28"/>
          <w:szCs w:val="28"/>
        </w:rPr>
        <w:t>.</w:t>
      </w:r>
      <w:r w:rsidR="0043084B" w:rsidRPr="0091283D">
        <w:rPr>
          <w:i/>
          <w:iCs/>
          <w:noProof/>
          <w:color w:val="000000"/>
          <w:sz w:val="28"/>
          <w:szCs w:val="28"/>
        </w:rPr>
        <w:t xml:space="preserve"> </w:t>
      </w:r>
      <w:r w:rsidR="0043084B" w:rsidRPr="0091283D">
        <w:rPr>
          <w:iCs/>
          <w:noProof/>
          <w:color w:val="000000"/>
          <w:sz w:val="28"/>
          <w:szCs w:val="28"/>
        </w:rPr>
        <w:t>[1]</w:t>
      </w:r>
    </w:p>
    <w:p w:rsidR="00521AA8" w:rsidRPr="0091283D" w:rsidRDefault="00626DE3" w:rsidP="004A0842">
      <w:pPr>
        <w:pStyle w:val="2"/>
        <w:spacing w:before="0" w:after="0" w:line="360" w:lineRule="auto"/>
        <w:ind w:firstLine="709"/>
        <w:jc w:val="both"/>
        <w:rPr>
          <w:rStyle w:val="a4"/>
          <w:rFonts w:ascii="Times New Roman" w:hAnsi="Times New Roman"/>
          <w:bCs/>
          <w:i w:val="0"/>
          <w:iCs w:val="0"/>
          <w:noProof/>
          <w:color w:val="000000"/>
        </w:rPr>
      </w:pPr>
      <w:bookmarkStart w:id="4" w:name="_Toc214708918"/>
      <w:bookmarkStart w:id="5" w:name="_Toc214709315"/>
      <w:bookmarkStart w:id="6" w:name="_Toc214802229"/>
      <w:bookmarkStart w:id="7" w:name="_Toc214802448"/>
      <w:r w:rsidRPr="0091283D">
        <w:rPr>
          <w:rStyle w:val="a4"/>
          <w:rFonts w:ascii="Times New Roman" w:hAnsi="Times New Roman"/>
          <w:bCs/>
          <w:i w:val="0"/>
          <w:iCs w:val="0"/>
          <w:noProof/>
          <w:color w:val="000000"/>
        </w:rPr>
        <w:br w:type="page"/>
      </w:r>
      <w:r w:rsidR="00233AC2" w:rsidRPr="0091283D">
        <w:rPr>
          <w:rStyle w:val="a4"/>
          <w:rFonts w:ascii="Times New Roman" w:hAnsi="Times New Roman"/>
          <w:b/>
          <w:bCs/>
          <w:i w:val="0"/>
          <w:iCs w:val="0"/>
          <w:noProof/>
          <w:color w:val="000000"/>
        </w:rPr>
        <w:t>1</w:t>
      </w:r>
      <w:r w:rsidRPr="0091283D">
        <w:rPr>
          <w:rStyle w:val="a4"/>
          <w:rFonts w:ascii="Times New Roman" w:hAnsi="Times New Roman"/>
          <w:b/>
          <w:bCs/>
          <w:i w:val="0"/>
          <w:iCs w:val="0"/>
          <w:noProof/>
          <w:color w:val="000000"/>
        </w:rPr>
        <w:t>.</w:t>
      </w:r>
      <w:r w:rsidR="004A0842" w:rsidRPr="0091283D">
        <w:rPr>
          <w:bCs w:val="0"/>
          <w:noProof/>
        </w:rPr>
        <w:t xml:space="preserve"> </w:t>
      </w:r>
      <w:r w:rsidR="00521AA8" w:rsidRPr="0091283D">
        <w:rPr>
          <w:rFonts w:ascii="Times New Roman" w:hAnsi="Times New Roman" w:cs="Times New Roman"/>
          <w:bCs w:val="0"/>
          <w:i w:val="0"/>
          <w:iCs w:val="0"/>
          <w:noProof/>
          <w:color w:val="000000"/>
        </w:rPr>
        <w:t>Общая характеристика препаратной группы</w:t>
      </w:r>
      <w:bookmarkEnd w:id="4"/>
      <w:bookmarkEnd w:id="5"/>
      <w:bookmarkEnd w:id="6"/>
      <w:bookmarkEnd w:id="7"/>
    </w:p>
    <w:p w:rsidR="004A0842" w:rsidRPr="0091283D" w:rsidRDefault="004A0842" w:rsidP="004A0842">
      <w:pPr>
        <w:spacing w:line="360" w:lineRule="auto"/>
        <w:ind w:firstLine="709"/>
        <w:jc w:val="both"/>
        <w:rPr>
          <w:rStyle w:val="a4"/>
          <w:noProof/>
          <w:color w:val="000000"/>
          <w:sz w:val="28"/>
          <w:szCs w:val="21"/>
        </w:rPr>
      </w:pPr>
    </w:p>
    <w:p w:rsidR="002F03B0" w:rsidRPr="0091283D" w:rsidRDefault="00521AA8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rStyle w:val="a4"/>
          <w:noProof/>
          <w:color w:val="000000"/>
          <w:sz w:val="28"/>
          <w:szCs w:val="28"/>
        </w:rPr>
        <w:t>ЗООЦИДЫ</w:t>
      </w:r>
      <w:r w:rsidRPr="0091283D">
        <w:rPr>
          <w:noProof/>
          <w:color w:val="000000"/>
          <w:sz w:val="28"/>
          <w:szCs w:val="28"/>
        </w:rPr>
        <w:t xml:space="preserve"> (от греч. zоon - живот</w:t>
      </w:r>
      <w:r w:rsidR="00673697" w:rsidRPr="0091283D">
        <w:rPr>
          <w:noProof/>
          <w:color w:val="000000"/>
          <w:sz w:val="28"/>
          <w:szCs w:val="28"/>
        </w:rPr>
        <w:t>ное и лат. caedo - убиваю), химические</w:t>
      </w:r>
      <w:r w:rsidRPr="0091283D">
        <w:rPr>
          <w:noProof/>
          <w:color w:val="000000"/>
          <w:sz w:val="28"/>
          <w:szCs w:val="28"/>
        </w:rPr>
        <w:t xml:space="preserve"> средства уничтожения вредителей из числа позвоночных. К ним относятся </w:t>
      </w:r>
      <w:r w:rsidRPr="004004BB">
        <w:rPr>
          <w:noProof/>
          <w:color w:val="000000"/>
          <w:sz w:val="28"/>
          <w:szCs w:val="28"/>
        </w:rPr>
        <w:t>родентициды</w:t>
      </w:r>
      <w:r w:rsidRPr="0091283D">
        <w:rPr>
          <w:noProof/>
          <w:color w:val="000000"/>
          <w:sz w:val="28"/>
          <w:szCs w:val="28"/>
        </w:rPr>
        <w:t xml:space="preserve">, авициды и </w:t>
      </w:r>
      <w:r w:rsidRPr="004004BB">
        <w:rPr>
          <w:noProof/>
          <w:color w:val="000000"/>
          <w:sz w:val="28"/>
          <w:szCs w:val="28"/>
        </w:rPr>
        <w:t>ихтиоциды</w:t>
      </w:r>
      <w:r w:rsidRPr="0091283D">
        <w:rPr>
          <w:noProof/>
          <w:color w:val="000000"/>
          <w:sz w:val="28"/>
          <w:szCs w:val="28"/>
        </w:rPr>
        <w:t xml:space="preserve">. </w:t>
      </w:r>
      <w:r w:rsidRPr="004004BB">
        <w:rPr>
          <w:noProof/>
          <w:color w:val="000000"/>
          <w:sz w:val="28"/>
          <w:szCs w:val="28"/>
        </w:rPr>
        <w:t>Родентициды</w:t>
      </w:r>
      <w:r w:rsidRPr="0091283D">
        <w:rPr>
          <w:noProof/>
          <w:color w:val="000000"/>
          <w:sz w:val="28"/>
          <w:szCs w:val="28"/>
        </w:rPr>
        <w:t xml:space="preserve"> уничтожают грызунов, в особенности крыс (ратициды). Их используют преимущественно в виде отравленных пищевых приманок или питья.</w:t>
      </w:r>
      <w:r w:rsidR="002F03B0" w:rsidRPr="0091283D">
        <w:rPr>
          <w:noProof/>
          <w:color w:val="000000"/>
          <w:sz w:val="28"/>
          <w:szCs w:val="28"/>
        </w:rPr>
        <w:t xml:space="preserve"> Исключения состовляют лишь цианистые соединения, которые при своем разложении выделяют летучую синильную кислоту. Следовательно, вещества действуют губительно при условии их попадания в желудочно-кишечный тракт.</w:t>
      </w:r>
      <w:r w:rsidRPr="0091283D">
        <w:rPr>
          <w:noProof/>
          <w:color w:val="000000"/>
          <w:sz w:val="28"/>
          <w:szCs w:val="28"/>
        </w:rPr>
        <w:t xml:space="preserve"> </w:t>
      </w:r>
    </w:p>
    <w:p w:rsidR="006E3080" w:rsidRPr="0091283D" w:rsidRDefault="002F03B0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Р</w:t>
      </w:r>
      <w:r w:rsidR="00521AA8" w:rsidRPr="0091283D">
        <w:rPr>
          <w:noProof/>
          <w:color w:val="000000"/>
          <w:sz w:val="28"/>
          <w:szCs w:val="28"/>
        </w:rPr>
        <w:t xml:space="preserve">азличают </w:t>
      </w:r>
      <w:r w:rsidR="00521AA8" w:rsidRPr="004004BB">
        <w:rPr>
          <w:noProof/>
          <w:color w:val="000000"/>
          <w:sz w:val="28"/>
          <w:szCs w:val="28"/>
        </w:rPr>
        <w:t>родентициды</w:t>
      </w:r>
      <w:r w:rsidR="00521AA8" w:rsidRPr="0091283D">
        <w:rPr>
          <w:noProof/>
          <w:color w:val="000000"/>
          <w:sz w:val="28"/>
          <w:szCs w:val="28"/>
        </w:rPr>
        <w:t xml:space="preserve"> острого (одноразового) и хронического действия. К первым относятся Tl</w:t>
      </w:r>
      <w:r w:rsidR="00521AA8" w:rsidRPr="0091283D">
        <w:rPr>
          <w:noProof/>
          <w:color w:val="000000"/>
          <w:sz w:val="28"/>
          <w:szCs w:val="28"/>
          <w:vertAlign w:val="subscript"/>
        </w:rPr>
        <w:t>2</w:t>
      </w:r>
      <w:r w:rsidR="00521AA8" w:rsidRPr="0091283D">
        <w:rPr>
          <w:noProof/>
          <w:color w:val="000000"/>
          <w:sz w:val="28"/>
          <w:szCs w:val="28"/>
        </w:rPr>
        <w:t>SO</w:t>
      </w:r>
      <w:r w:rsidR="00521AA8" w:rsidRPr="0091283D">
        <w:rPr>
          <w:noProof/>
          <w:color w:val="000000"/>
          <w:sz w:val="28"/>
          <w:szCs w:val="28"/>
          <w:vertAlign w:val="subscript"/>
        </w:rPr>
        <w:t>4</w:t>
      </w:r>
      <w:r w:rsidR="00521AA8" w:rsidRPr="0091283D">
        <w:rPr>
          <w:noProof/>
          <w:color w:val="000000"/>
          <w:sz w:val="28"/>
          <w:szCs w:val="28"/>
        </w:rPr>
        <w:t>, BaCO</w:t>
      </w:r>
      <w:r w:rsidR="00521AA8" w:rsidRPr="0091283D">
        <w:rPr>
          <w:noProof/>
          <w:color w:val="000000"/>
          <w:sz w:val="28"/>
          <w:szCs w:val="28"/>
          <w:vertAlign w:val="subscript"/>
        </w:rPr>
        <w:t>3</w:t>
      </w:r>
      <w:r w:rsidR="00521AA8" w:rsidRPr="0091283D">
        <w:rPr>
          <w:noProof/>
          <w:color w:val="000000"/>
          <w:sz w:val="28"/>
          <w:szCs w:val="28"/>
        </w:rPr>
        <w:t xml:space="preserve">, некоторые соединения As, однако практическое применение находит лишь </w:t>
      </w:r>
      <w:r w:rsidR="00521AA8" w:rsidRPr="004004BB">
        <w:rPr>
          <w:noProof/>
          <w:color w:val="000000"/>
          <w:sz w:val="28"/>
          <w:szCs w:val="28"/>
        </w:rPr>
        <w:t>фосфид цинка</w:t>
      </w:r>
      <w:r w:rsidR="00521AA8" w:rsidRPr="0091283D">
        <w:rPr>
          <w:noProof/>
          <w:color w:val="000000"/>
          <w:sz w:val="28"/>
          <w:szCs w:val="28"/>
        </w:rPr>
        <w:t xml:space="preserve"> Zn</w:t>
      </w:r>
      <w:r w:rsidR="00521AA8" w:rsidRPr="0091283D">
        <w:rPr>
          <w:noProof/>
          <w:color w:val="000000"/>
          <w:sz w:val="28"/>
          <w:szCs w:val="28"/>
          <w:vertAlign w:val="subscript"/>
        </w:rPr>
        <w:t>3</w:t>
      </w:r>
      <w:r w:rsidR="00521AA8" w:rsidRPr="0091283D">
        <w:rPr>
          <w:noProof/>
          <w:color w:val="000000"/>
          <w:sz w:val="28"/>
          <w:szCs w:val="28"/>
        </w:rPr>
        <w:t>P</w:t>
      </w:r>
      <w:r w:rsidR="00521AA8" w:rsidRPr="0091283D">
        <w:rPr>
          <w:noProof/>
          <w:color w:val="000000"/>
          <w:sz w:val="28"/>
          <w:szCs w:val="28"/>
          <w:vertAlign w:val="subscript"/>
        </w:rPr>
        <w:t>2</w:t>
      </w:r>
      <w:r w:rsidR="00521AA8" w:rsidRPr="0091283D">
        <w:rPr>
          <w:noProof/>
          <w:color w:val="000000"/>
          <w:sz w:val="28"/>
          <w:szCs w:val="28"/>
        </w:rPr>
        <w:t xml:space="preserve"> (ЛД</w:t>
      </w:r>
      <w:r w:rsidR="00521AA8" w:rsidRPr="0091283D">
        <w:rPr>
          <w:noProof/>
          <w:color w:val="000000"/>
          <w:sz w:val="28"/>
          <w:szCs w:val="28"/>
          <w:vertAlign w:val="subscript"/>
        </w:rPr>
        <w:t>50</w:t>
      </w:r>
      <w:r w:rsidR="00521AA8" w:rsidRPr="0091283D">
        <w:rPr>
          <w:noProof/>
          <w:color w:val="000000"/>
          <w:sz w:val="28"/>
          <w:szCs w:val="28"/>
        </w:rPr>
        <w:t xml:space="preserve"> 15-30 мг/кг), выделяющий при </w:t>
      </w:r>
      <w:r w:rsidR="00521AA8" w:rsidRPr="004004BB">
        <w:rPr>
          <w:noProof/>
          <w:color w:val="000000"/>
          <w:sz w:val="28"/>
          <w:szCs w:val="28"/>
        </w:rPr>
        <w:t>гидролизе</w:t>
      </w:r>
      <w:r w:rsidR="00521AA8" w:rsidRPr="0091283D">
        <w:rPr>
          <w:noProof/>
          <w:color w:val="000000"/>
          <w:sz w:val="28"/>
          <w:szCs w:val="28"/>
        </w:rPr>
        <w:t xml:space="preserve"> токсичный РН</w:t>
      </w:r>
      <w:r w:rsidR="00521AA8" w:rsidRPr="0091283D">
        <w:rPr>
          <w:noProof/>
          <w:color w:val="000000"/>
          <w:sz w:val="28"/>
          <w:szCs w:val="28"/>
          <w:vertAlign w:val="subscript"/>
        </w:rPr>
        <w:t>3</w:t>
      </w:r>
      <w:r w:rsidR="00521AA8" w:rsidRPr="0091283D">
        <w:rPr>
          <w:noProof/>
          <w:color w:val="000000"/>
          <w:sz w:val="28"/>
          <w:szCs w:val="28"/>
        </w:rPr>
        <w:t xml:space="preserve"> (здесь и далее ЛД</w:t>
      </w:r>
      <w:r w:rsidR="00521AA8" w:rsidRPr="0091283D">
        <w:rPr>
          <w:noProof/>
          <w:color w:val="000000"/>
          <w:sz w:val="28"/>
          <w:szCs w:val="28"/>
          <w:vertAlign w:val="subscript"/>
        </w:rPr>
        <w:t>50</w:t>
      </w:r>
      <w:r w:rsidR="00521AA8" w:rsidRPr="0091283D">
        <w:rPr>
          <w:noProof/>
          <w:color w:val="000000"/>
          <w:sz w:val="28"/>
          <w:szCs w:val="28"/>
        </w:rPr>
        <w:t xml:space="preserve"> приведены для крыс при пероральном введении). Издавна применяют природные соединение сциллирозид - </w:t>
      </w:r>
      <w:r w:rsidR="00521AA8" w:rsidRPr="004004BB">
        <w:rPr>
          <w:noProof/>
          <w:color w:val="000000"/>
          <w:sz w:val="28"/>
          <w:szCs w:val="28"/>
        </w:rPr>
        <w:t>гликозид</w:t>
      </w:r>
      <w:r w:rsidR="00521AA8" w:rsidRPr="0091283D">
        <w:rPr>
          <w:noProof/>
          <w:color w:val="000000"/>
          <w:sz w:val="28"/>
          <w:szCs w:val="28"/>
        </w:rPr>
        <w:t>, содержащийся в красном морском луке (ЛД</w:t>
      </w:r>
      <w:r w:rsidR="00521AA8" w:rsidRPr="0091283D">
        <w:rPr>
          <w:noProof/>
          <w:color w:val="000000"/>
          <w:sz w:val="28"/>
          <w:szCs w:val="28"/>
          <w:vertAlign w:val="subscript"/>
        </w:rPr>
        <w:t>50</w:t>
      </w:r>
      <w:r w:rsidR="00521AA8" w:rsidRPr="0091283D">
        <w:rPr>
          <w:noProof/>
          <w:color w:val="000000"/>
          <w:sz w:val="28"/>
          <w:szCs w:val="28"/>
        </w:rPr>
        <w:t xml:space="preserve"> 0,4-0,7 мг/кг). Ограниченное применение находят FCH</w:t>
      </w:r>
      <w:r w:rsidR="00521AA8" w:rsidRPr="0091283D">
        <w:rPr>
          <w:noProof/>
          <w:color w:val="000000"/>
          <w:sz w:val="28"/>
          <w:szCs w:val="28"/>
          <w:vertAlign w:val="subscript"/>
        </w:rPr>
        <w:t>2</w:t>
      </w:r>
      <w:r w:rsidR="00521AA8" w:rsidRPr="0091283D">
        <w:rPr>
          <w:noProof/>
          <w:color w:val="000000"/>
          <w:sz w:val="28"/>
          <w:szCs w:val="28"/>
        </w:rPr>
        <w:t>COONa (ЛД</w:t>
      </w:r>
      <w:r w:rsidR="00521AA8" w:rsidRPr="0091283D">
        <w:rPr>
          <w:noProof/>
          <w:color w:val="000000"/>
          <w:sz w:val="28"/>
          <w:szCs w:val="28"/>
          <w:vertAlign w:val="subscript"/>
        </w:rPr>
        <w:t xml:space="preserve">50 </w:t>
      </w:r>
      <w:r w:rsidR="00521AA8" w:rsidRPr="0091283D">
        <w:rPr>
          <w:noProof/>
          <w:color w:val="000000"/>
          <w:sz w:val="28"/>
          <w:szCs w:val="28"/>
        </w:rPr>
        <w:t>0,22 мг/кг) и FСН</w:t>
      </w:r>
      <w:r w:rsidR="00521AA8" w:rsidRPr="0091283D">
        <w:rPr>
          <w:noProof/>
          <w:color w:val="000000"/>
          <w:sz w:val="28"/>
          <w:szCs w:val="28"/>
          <w:vertAlign w:val="subscript"/>
        </w:rPr>
        <w:t>2</w:t>
      </w:r>
      <w:r w:rsidR="00521AA8" w:rsidRPr="0091283D">
        <w:rPr>
          <w:noProof/>
          <w:color w:val="000000"/>
          <w:sz w:val="28"/>
          <w:szCs w:val="28"/>
        </w:rPr>
        <w:t>СОNН</w:t>
      </w:r>
      <w:r w:rsidR="00521AA8" w:rsidRPr="0091283D">
        <w:rPr>
          <w:noProof/>
          <w:color w:val="000000"/>
          <w:sz w:val="28"/>
          <w:szCs w:val="28"/>
          <w:vertAlign w:val="subscript"/>
        </w:rPr>
        <w:t xml:space="preserve">2 </w:t>
      </w:r>
      <w:r w:rsidR="00916A61" w:rsidRPr="0091283D">
        <w:rPr>
          <w:noProof/>
          <w:color w:val="000000"/>
          <w:sz w:val="28"/>
          <w:szCs w:val="28"/>
        </w:rPr>
        <w:t>- яды, для котор</w:t>
      </w:r>
      <w:r w:rsidR="00521AA8" w:rsidRPr="0091283D">
        <w:rPr>
          <w:noProof/>
          <w:color w:val="000000"/>
          <w:sz w:val="28"/>
          <w:szCs w:val="28"/>
        </w:rPr>
        <w:t xml:space="preserve">ых противоядие не известно; для борьбы с крысами используют </w:t>
      </w:r>
      <w:r w:rsidR="00916A61" w:rsidRPr="0091283D">
        <w:rPr>
          <w:noProof/>
          <w:color w:val="000000"/>
          <w:sz w:val="28"/>
          <w:szCs w:val="28"/>
        </w:rPr>
        <w:t>α</w:t>
      </w:r>
      <w:r w:rsidR="00521AA8" w:rsidRPr="0091283D">
        <w:rPr>
          <w:noProof/>
          <w:color w:val="000000"/>
          <w:sz w:val="28"/>
          <w:szCs w:val="28"/>
        </w:rPr>
        <w:t>-нафтилтиомочевину (ANTU, крысид; ЛД</w:t>
      </w:r>
      <w:r w:rsidR="00521AA8" w:rsidRPr="0091283D">
        <w:rPr>
          <w:noProof/>
          <w:color w:val="000000"/>
          <w:sz w:val="28"/>
          <w:szCs w:val="28"/>
          <w:vertAlign w:val="subscript"/>
        </w:rPr>
        <w:t>50</w:t>
      </w:r>
      <w:r w:rsidR="00521AA8" w:rsidRPr="0091283D">
        <w:rPr>
          <w:noProof/>
          <w:color w:val="000000"/>
          <w:sz w:val="28"/>
          <w:szCs w:val="28"/>
        </w:rPr>
        <w:t xml:space="preserve"> 6-8</w:t>
      </w:r>
      <w:r w:rsidR="00916A61" w:rsidRPr="0091283D">
        <w:rPr>
          <w:noProof/>
          <w:color w:val="000000"/>
          <w:sz w:val="28"/>
          <w:szCs w:val="28"/>
        </w:rPr>
        <w:t xml:space="preserve"> мг/кг), с мышами - кримидин (форму</w:t>
      </w:r>
      <w:r w:rsidR="00521AA8" w:rsidRPr="0091283D">
        <w:rPr>
          <w:noProof/>
          <w:color w:val="000000"/>
          <w:sz w:val="28"/>
          <w:szCs w:val="28"/>
        </w:rPr>
        <w:t>ла I), с сусликами и полевками -</w:t>
      </w:r>
      <w:r w:rsidR="00460E7E" w:rsidRPr="0091283D">
        <w:rPr>
          <w:noProof/>
          <w:color w:val="000000"/>
          <w:sz w:val="28"/>
          <w:szCs w:val="28"/>
        </w:rPr>
        <w:t xml:space="preserve"> глифтор (технический</w:t>
      </w:r>
      <w:r w:rsidR="00521AA8" w:rsidRPr="0091283D">
        <w:rPr>
          <w:noProof/>
          <w:color w:val="000000"/>
          <w:sz w:val="28"/>
          <w:szCs w:val="28"/>
        </w:rPr>
        <w:t xml:space="preserve"> 1,3-дифтор-2-пропанол);</w:t>
      </w:r>
      <w:r w:rsidR="00916A61" w:rsidRPr="0091283D">
        <w:rPr>
          <w:noProof/>
          <w:color w:val="000000"/>
          <w:sz w:val="28"/>
          <w:szCs w:val="28"/>
        </w:rPr>
        <w:t xml:space="preserve"> за рубежом - хлоралозу (II), которая усыпляет мышей и при температу</w:t>
      </w:r>
      <w:r w:rsidR="00521AA8" w:rsidRPr="0091283D">
        <w:rPr>
          <w:noProof/>
          <w:color w:val="000000"/>
          <w:sz w:val="28"/>
          <w:szCs w:val="28"/>
        </w:rPr>
        <w:t xml:space="preserve">рах ниже 15°С они погибают от переохлаждения. В последнее время в качестве </w:t>
      </w:r>
      <w:r w:rsidR="00521AA8" w:rsidRPr="004004BB">
        <w:rPr>
          <w:noProof/>
          <w:color w:val="000000"/>
          <w:sz w:val="28"/>
          <w:szCs w:val="28"/>
        </w:rPr>
        <w:t>родентицидов</w:t>
      </w:r>
      <w:r w:rsidR="00521AA8" w:rsidRPr="0091283D">
        <w:rPr>
          <w:noProof/>
          <w:color w:val="000000"/>
          <w:sz w:val="28"/>
          <w:szCs w:val="28"/>
        </w:rPr>
        <w:t xml:space="preserve"> предложены: пиринурон (III), 5-(4-хлорфенил)</w:t>
      </w:r>
      <w:r w:rsidR="00916A61" w:rsidRPr="0091283D">
        <w:rPr>
          <w:noProof/>
          <w:color w:val="000000"/>
          <w:sz w:val="28"/>
          <w:szCs w:val="28"/>
        </w:rPr>
        <w:t xml:space="preserve"> </w:t>
      </w:r>
      <w:r w:rsidR="00521AA8" w:rsidRPr="0091283D">
        <w:rPr>
          <w:noProof/>
          <w:color w:val="000000"/>
          <w:sz w:val="28"/>
          <w:szCs w:val="28"/>
        </w:rPr>
        <w:t>силатран (IV; ЛД</w:t>
      </w:r>
      <w:r w:rsidR="00521AA8" w:rsidRPr="0091283D">
        <w:rPr>
          <w:noProof/>
          <w:color w:val="000000"/>
          <w:sz w:val="28"/>
          <w:szCs w:val="28"/>
          <w:vertAlign w:val="subscript"/>
        </w:rPr>
        <w:t>50</w:t>
      </w:r>
      <w:r w:rsidR="00521AA8" w:rsidRPr="0091283D">
        <w:rPr>
          <w:noProof/>
          <w:color w:val="000000"/>
          <w:sz w:val="28"/>
          <w:szCs w:val="28"/>
        </w:rPr>
        <w:t xml:space="preserve"> 1-4 мг/кг), фосацетил (гофацид, V; ЛД</w:t>
      </w:r>
      <w:r w:rsidR="00521AA8" w:rsidRPr="0091283D">
        <w:rPr>
          <w:noProof/>
          <w:color w:val="000000"/>
          <w:sz w:val="28"/>
          <w:szCs w:val="28"/>
          <w:vertAlign w:val="subscript"/>
        </w:rPr>
        <w:t>50</w:t>
      </w:r>
      <w:r w:rsidR="00521AA8" w:rsidRPr="0091283D">
        <w:rPr>
          <w:noProof/>
          <w:color w:val="000000"/>
          <w:sz w:val="28"/>
          <w:szCs w:val="28"/>
        </w:rPr>
        <w:t xml:space="preserve"> 3,6-7,5 мг/кг), каянекс CH</w:t>
      </w:r>
      <w:r w:rsidR="00521AA8" w:rsidRPr="0091283D">
        <w:rPr>
          <w:noProof/>
          <w:color w:val="000000"/>
          <w:sz w:val="28"/>
          <w:szCs w:val="28"/>
          <w:vertAlign w:val="subscript"/>
        </w:rPr>
        <w:t>2</w:t>
      </w:r>
      <w:r w:rsidR="00521AA8" w:rsidRPr="0091283D">
        <w:rPr>
          <w:noProof/>
          <w:color w:val="000000"/>
          <w:sz w:val="28"/>
          <w:szCs w:val="28"/>
        </w:rPr>
        <w:t>(NHNHCSNH</w:t>
      </w:r>
      <w:r w:rsidR="00521AA8" w:rsidRPr="0091283D">
        <w:rPr>
          <w:noProof/>
          <w:color w:val="000000"/>
          <w:sz w:val="28"/>
          <w:szCs w:val="28"/>
          <w:vertAlign w:val="subscript"/>
        </w:rPr>
        <w:t>2</w:t>
      </w:r>
      <w:r w:rsidR="00521AA8" w:rsidRPr="0091283D">
        <w:rPr>
          <w:noProof/>
          <w:color w:val="000000"/>
          <w:sz w:val="28"/>
          <w:szCs w:val="28"/>
        </w:rPr>
        <w:t>)</w:t>
      </w:r>
      <w:r w:rsidR="00521AA8" w:rsidRPr="0091283D">
        <w:rPr>
          <w:noProof/>
          <w:color w:val="000000"/>
          <w:sz w:val="28"/>
          <w:szCs w:val="28"/>
          <w:vertAlign w:val="subscript"/>
        </w:rPr>
        <w:t xml:space="preserve">2 </w:t>
      </w:r>
      <w:r w:rsidR="00521AA8" w:rsidRPr="0091283D">
        <w:rPr>
          <w:noProof/>
          <w:color w:val="000000"/>
          <w:sz w:val="28"/>
          <w:szCs w:val="28"/>
        </w:rPr>
        <w:t>(ЛД</w:t>
      </w:r>
      <w:r w:rsidR="00521AA8" w:rsidRPr="0091283D">
        <w:rPr>
          <w:noProof/>
          <w:color w:val="000000"/>
          <w:sz w:val="28"/>
          <w:szCs w:val="28"/>
          <w:vertAlign w:val="subscript"/>
        </w:rPr>
        <w:t>50</w:t>
      </w:r>
      <w:r w:rsidR="00521AA8" w:rsidRPr="0091283D">
        <w:rPr>
          <w:noProof/>
          <w:color w:val="000000"/>
          <w:sz w:val="28"/>
          <w:szCs w:val="28"/>
        </w:rPr>
        <w:t xml:space="preserve"> 25-32 </w:t>
      </w:r>
      <w:r w:rsidR="00916A61" w:rsidRPr="0091283D">
        <w:rPr>
          <w:noProof/>
          <w:color w:val="000000"/>
          <w:sz w:val="28"/>
          <w:szCs w:val="28"/>
        </w:rPr>
        <w:t>мг/кг), а также брометалин(Va;</w:t>
      </w:r>
      <w:r w:rsidR="00521AA8" w:rsidRPr="0091283D">
        <w:rPr>
          <w:noProof/>
          <w:color w:val="000000"/>
          <w:sz w:val="28"/>
          <w:szCs w:val="28"/>
        </w:rPr>
        <w:t>ЛД</w:t>
      </w:r>
      <w:r w:rsidR="00916A61" w:rsidRPr="0091283D">
        <w:rPr>
          <w:noProof/>
          <w:color w:val="000000"/>
          <w:sz w:val="28"/>
          <w:szCs w:val="28"/>
          <w:vertAlign w:val="subscript"/>
        </w:rPr>
        <w:t>50</w:t>
      </w:r>
      <w:r w:rsidR="00916A61" w:rsidRPr="0091283D">
        <w:rPr>
          <w:noProof/>
          <w:color w:val="000000"/>
          <w:sz w:val="28"/>
          <w:szCs w:val="28"/>
        </w:rPr>
        <w:t>2-5мг/кг).</w:t>
      </w:r>
    </w:p>
    <w:p w:rsidR="004A0842" w:rsidRPr="0091283D" w:rsidRDefault="00626DE3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br w:type="page"/>
      </w:r>
      <w:r w:rsidR="008525C9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61_180-15.jpg" style="width:348.75pt;height:278.25pt">
            <v:imagedata r:id="rId7" o:title=""/>
          </v:shape>
        </w:pict>
      </w:r>
    </w:p>
    <w:p w:rsidR="0043084B" w:rsidRPr="0091283D" w:rsidRDefault="0043084B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3697" w:rsidRPr="0091283D" w:rsidRDefault="00521AA8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 xml:space="preserve">Для обработки складских помещений, трюмов, вагонов, затравки </w:t>
      </w:r>
      <w:r w:rsidRPr="004004BB">
        <w:rPr>
          <w:noProof/>
          <w:color w:val="000000"/>
          <w:sz w:val="28"/>
          <w:szCs w:val="28"/>
        </w:rPr>
        <w:t>нор</w:t>
      </w:r>
      <w:r w:rsidR="00AA59CD" w:rsidRPr="0091283D">
        <w:rPr>
          <w:noProof/>
          <w:color w:val="000000"/>
          <w:sz w:val="28"/>
          <w:szCs w:val="28"/>
        </w:rPr>
        <w:t xml:space="preserve"> используют преимущественно</w:t>
      </w:r>
      <w:r w:rsidRPr="0091283D">
        <w:rPr>
          <w:noProof/>
          <w:color w:val="000000"/>
          <w:sz w:val="28"/>
          <w:szCs w:val="28"/>
        </w:rPr>
        <w:t xml:space="preserve"> </w:t>
      </w:r>
      <w:r w:rsidRPr="004004BB">
        <w:rPr>
          <w:noProof/>
          <w:color w:val="000000"/>
          <w:sz w:val="28"/>
          <w:szCs w:val="28"/>
        </w:rPr>
        <w:t>фумиганты</w:t>
      </w:r>
      <w:r w:rsidRPr="0091283D">
        <w:rPr>
          <w:noProof/>
          <w:color w:val="000000"/>
          <w:sz w:val="28"/>
          <w:szCs w:val="28"/>
        </w:rPr>
        <w:t xml:space="preserve"> - SО</w:t>
      </w:r>
      <w:r w:rsidRPr="0091283D">
        <w:rPr>
          <w:noProof/>
          <w:color w:val="000000"/>
          <w:sz w:val="28"/>
          <w:szCs w:val="28"/>
          <w:vertAlign w:val="subscript"/>
        </w:rPr>
        <w:t>2</w:t>
      </w:r>
      <w:r w:rsidRPr="0091283D">
        <w:rPr>
          <w:noProof/>
          <w:color w:val="000000"/>
          <w:sz w:val="28"/>
          <w:szCs w:val="28"/>
        </w:rPr>
        <w:t>, HCN, CH</w:t>
      </w:r>
      <w:r w:rsidRPr="0091283D">
        <w:rPr>
          <w:noProof/>
          <w:color w:val="000000"/>
          <w:sz w:val="28"/>
          <w:szCs w:val="28"/>
          <w:vertAlign w:val="subscript"/>
        </w:rPr>
        <w:t>3</w:t>
      </w:r>
      <w:r w:rsidRPr="0091283D">
        <w:rPr>
          <w:noProof/>
          <w:color w:val="000000"/>
          <w:sz w:val="28"/>
          <w:szCs w:val="28"/>
        </w:rPr>
        <w:t xml:space="preserve">Br, </w:t>
      </w:r>
      <w:r w:rsidRPr="004004BB">
        <w:rPr>
          <w:noProof/>
          <w:color w:val="000000"/>
          <w:sz w:val="28"/>
          <w:szCs w:val="28"/>
        </w:rPr>
        <w:t>хлорпикрин</w:t>
      </w:r>
      <w:r w:rsidRPr="0091283D">
        <w:rPr>
          <w:noProof/>
          <w:color w:val="000000"/>
          <w:sz w:val="28"/>
          <w:szCs w:val="28"/>
        </w:rPr>
        <w:t xml:space="preserve">, </w:t>
      </w:r>
      <w:r w:rsidRPr="004004BB">
        <w:rPr>
          <w:noProof/>
          <w:color w:val="000000"/>
          <w:sz w:val="28"/>
          <w:szCs w:val="28"/>
        </w:rPr>
        <w:t>фосфид</w:t>
      </w:r>
      <w:r w:rsidRPr="0091283D">
        <w:rPr>
          <w:noProof/>
          <w:color w:val="000000"/>
          <w:sz w:val="28"/>
          <w:szCs w:val="28"/>
        </w:rPr>
        <w:t xml:space="preserve"> Аl, РН</w:t>
      </w:r>
      <w:r w:rsidRPr="0091283D">
        <w:rPr>
          <w:noProof/>
          <w:color w:val="000000"/>
          <w:sz w:val="28"/>
          <w:szCs w:val="28"/>
          <w:vertAlign w:val="subscript"/>
        </w:rPr>
        <w:t>3</w:t>
      </w:r>
      <w:r w:rsidRPr="0091283D">
        <w:rPr>
          <w:noProof/>
          <w:color w:val="000000"/>
          <w:sz w:val="28"/>
          <w:szCs w:val="28"/>
        </w:rPr>
        <w:t xml:space="preserve"> и </w:t>
      </w:r>
      <w:r w:rsidRPr="004004BB">
        <w:rPr>
          <w:noProof/>
          <w:color w:val="000000"/>
          <w:sz w:val="28"/>
          <w:szCs w:val="28"/>
        </w:rPr>
        <w:t>цианплав</w:t>
      </w:r>
      <w:r w:rsidR="00916A61" w:rsidRPr="0091283D">
        <w:rPr>
          <w:noProof/>
          <w:color w:val="000000"/>
          <w:sz w:val="28"/>
          <w:szCs w:val="28"/>
        </w:rPr>
        <w:t xml:space="preserve"> (технический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916A61" w:rsidRPr="0091283D">
        <w:rPr>
          <w:noProof/>
          <w:color w:val="000000"/>
          <w:sz w:val="28"/>
          <w:szCs w:val="28"/>
        </w:rPr>
        <w:t>NaCN, выделяющий HCN был запрещен еще в СССР</w:t>
      </w:r>
      <w:r w:rsidRPr="0091283D">
        <w:rPr>
          <w:noProof/>
          <w:color w:val="000000"/>
          <w:sz w:val="28"/>
          <w:szCs w:val="28"/>
        </w:rPr>
        <w:t xml:space="preserve">), а также выхлопные </w:t>
      </w:r>
      <w:r w:rsidRPr="004004BB">
        <w:rPr>
          <w:noProof/>
          <w:color w:val="000000"/>
          <w:sz w:val="28"/>
          <w:szCs w:val="28"/>
        </w:rPr>
        <w:t>газы</w:t>
      </w:r>
      <w:r w:rsidRPr="0091283D">
        <w:rPr>
          <w:noProof/>
          <w:color w:val="000000"/>
          <w:sz w:val="28"/>
          <w:szCs w:val="28"/>
        </w:rPr>
        <w:t xml:space="preserve"> автомашин и </w:t>
      </w:r>
      <w:r w:rsidRPr="004004BB">
        <w:rPr>
          <w:noProof/>
          <w:color w:val="000000"/>
          <w:sz w:val="28"/>
          <w:szCs w:val="28"/>
        </w:rPr>
        <w:t>аммиачную воду</w:t>
      </w:r>
      <w:r w:rsidRPr="0091283D">
        <w:rPr>
          <w:noProof/>
          <w:color w:val="000000"/>
          <w:sz w:val="28"/>
          <w:szCs w:val="28"/>
        </w:rPr>
        <w:t xml:space="preserve">. </w:t>
      </w:r>
      <w:r w:rsidRPr="004004BB">
        <w:rPr>
          <w:noProof/>
          <w:color w:val="000000"/>
          <w:sz w:val="28"/>
          <w:szCs w:val="28"/>
        </w:rPr>
        <w:t>Родентициды</w:t>
      </w:r>
      <w:r w:rsidR="00916A61" w:rsidRPr="0091283D">
        <w:rPr>
          <w:noProof/>
          <w:color w:val="000000"/>
          <w:sz w:val="28"/>
          <w:szCs w:val="28"/>
        </w:rPr>
        <w:t xml:space="preserve"> хронического действия (антикоагулянты) наиболее</w:t>
      </w:r>
      <w:r w:rsidRPr="0091283D">
        <w:rPr>
          <w:noProof/>
          <w:color w:val="000000"/>
          <w:sz w:val="28"/>
          <w:szCs w:val="28"/>
        </w:rPr>
        <w:t xml:space="preserve"> эффективны и безопасны для людей. Их действие как антагонистов </w:t>
      </w:r>
      <w:r w:rsidRPr="004004BB">
        <w:rPr>
          <w:noProof/>
          <w:color w:val="000000"/>
          <w:sz w:val="28"/>
          <w:szCs w:val="28"/>
        </w:rPr>
        <w:t>витамина К</w:t>
      </w:r>
      <w:r w:rsidRPr="0091283D">
        <w:rPr>
          <w:noProof/>
          <w:color w:val="000000"/>
          <w:sz w:val="28"/>
          <w:szCs w:val="28"/>
          <w:vertAlign w:val="subscript"/>
        </w:rPr>
        <w:t>1</w:t>
      </w:r>
      <w:r w:rsidRPr="0091283D">
        <w:rPr>
          <w:noProof/>
          <w:color w:val="000000"/>
          <w:sz w:val="28"/>
          <w:szCs w:val="28"/>
        </w:rPr>
        <w:t xml:space="preserve"> основано на ингибировании синтеза </w:t>
      </w:r>
      <w:r w:rsidRPr="004004BB">
        <w:rPr>
          <w:noProof/>
          <w:color w:val="000000"/>
          <w:sz w:val="28"/>
          <w:szCs w:val="28"/>
        </w:rPr>
        <w:t>протромбина</w:t>
      </w:r>
      <w:r w:rsidRPr="0091283D">
        <w:rPr>
          <w:noProof/>
          <w:color w:val="000000"/>
          <w:sz w:val="28"/>
          <w:szCs w:val="28"/>
        </w:rPr>
        <w:t xml:space="preserve">, в результате чего нарушается </w:t>
      </w:r>
      <w:r w:rsidRPr="004004BB">
        <w:rPr>
          <w:noProof/>
          <w:color w:val="000000"/>
          <w:sz w:val="28"/>
          <w:szCs w:val="28"/>
        </w:rPr>
        <w:t>свертывание крови</w:t>
      </w:r>
      <w:r w:rsidRPr="0091283D">
        <w:rPr>
          <w:noProof/>
          <w:color w:val="000000"/>
          <w:sz w:val="28"/>
          <w:szCs w:val="28"/>
        </w:rPr>
        <w:t xml:space="preserve"> животных. К </w:t>
      </w:r>
      <w:r w:rsidRPr="004004BB">
        <w:rPr>
          <w:noProof/>
          <w:color w:val="000000"/>
          <w:sz w:val="28"/>
          <w:szCs w:val="28"/>
        </w:rPr>
        <w:t>антикоагулянтам</w:t>
      </w:r>
      <w:r w:rsidRPr="0091283D">
        <w:rPr>
          <w:noProof/>
          <w:color w:val="000000"/>
          <w:sz w:val="28"/>
          <w:szCs w:val="28"/>
        </w:rPr>
        <w:t xml:space="preserve"> относятся производные 4-гидроксикумар</w:t>
      </w:r>
      <w:r w:rsidR="00916A61" w:rsidRPr="0091283D">
        <w:rPr>
          <w:noProof/>
          <w:color w:val="000000"/>
          <w:sz w:val="28"/>
          <w:szCs w:val="28"/>
        </w:rPr>
        <w:t>ина - варфарин (зоокумарин, в форму</w:t>
      </w:r>
      <w:r w:rsidRPr="0091283D">
        <w:rPr>
          <w:noProof/>
          <w:color w:val="000000"/>
          <w:sz w:val="28"/>
          <w:szCs w:val="28"/>
        </w:rPr>
        <w:t>ле VI R = С</w:t>
      </w:r>
      <w:r w:rsidRPr="0091283D">
        <w:rPr>
          <w:noProof/>
          <w:color w:val="000000"/>
          <w:sz w:val="28"/>
          <w:szCs w:val="28"/>
          <w:vertAlign w:val="subscript"/>
        </w:rPr>
        <w:t>6</w:t>
      </w:r>
      <w:r w:rsidRPr="0091283D">
        <w:rPr>
          <w:noProof/>
          <w:color w:val="000000"/>
          <w:sz w:val="28"/>
          <w:szCs w:val="28"/>
        </w:rPr>
        <w:t>Н</w:t>
      </w:r>
      <w:r w:rsidRPr="0091283D">
        <w:rPr>
          <w:noProof/>
          <w:color w:val="000000"/>
          <w:sz w:val="28"/>
          <w:szCs w:val="28"/>
          <w:vertAlign w:val="subscript"/>
        </w:rPr>
        <w:t>5</w:t>
      </w:r>
      <w:r w:rsidRPr="0091283D">
        <w:rPr>
          <w:noProof/>
          <w:color w:val="000000"/>
          <w:sz w:val="28"/>
          <w:szCs w:val="28"/>
        </w:rPr>
        <w:t>; ЛД</w:t>
      </w:r>
      <w:r w:rsidRPr="0091283D">
        <w:rPr>
          <w:noProof/>
          <w:color w:val="000000"/>
          <w:sz w:val="28"/>
          <w:szCs w:val="28"/>
          <w:vertAlign w:val="subscript"/>
        </w:rPr>
        <w:t>100</w:t>
      </w:r>
      <w:r w:rsidR="00916A61" w:rsidRPr="0091283D">
        <w:rPr>
          <w:noProof/>
          <w:color w:val="000000"/>
          <w:sz w:val="28"/>
          <w:szCs w:val="28"/>
        </w:rPr>
        <w:t xml:space="preserve"> 4-8 мг/кг), кумахлор (в форму</w:t>
      </w:r>
      <w:r w:rsidRPr="0091283D">
        <w:rPr>
          <w:noProof/>
          <w:color w:val="000000"/>
          <w:sz w:val="28"/>
          <w:szCs w:val="28"/>
        </w:rPr>
        <w:t>ле VI R = 4-СlС</w:t>
      </w:r>
      <w:r w:rsidRPr="0091283D">
        <w:rPr>
          <w:noProof/>
          <w:color w:val="000000"/>
          <w:sz w:val="28"/>
          <w:szCs w:val="28"/>
          <w:vertAlign w:val="subscript"/>
        </w:rPr>
        <w:t>6</w:t>
      </w:r>
      <w:r w:rsidRPr="0091283D">
        <w:rPr>
          <w:noProof/>
          <w:color w:val="000000"/>
          <w:sz w:val="28"/>
          <w:szCs w:val="28"/>
        </w:rPr>
        <w:t>Н</w:t>
      </w:r>
      <w:r w:rsidRPr="0091283D">
        <w:rPr>
          <w:noProof/>
          <w:color w:val="000000"/>
          <w:sz w:val="28"/>
          <w:szCs w:val="28"/>
          <w:vertAlign w:val="subscript"/>
        </w:rPr>
        <w:t>4</w:t>
      </w:r>
      <w:r w:rsidRPr="0091283D">
        <w:rPr>
          <w:noProof/>
          <w:color w:val="000000"/>
          <w:sz w:val="28"/>
          <w:szCs w:val="28"/>
        </w:rPr>
        <w:t>), ку</w:t>
      </w:r>
      <w:r w:rsidR="00916A61" w:rsidRPr="0091283D">
        <w:rPr>
          <w:noProof/>
          <w:color w:val="000000"/>
          <w:sz w:val="28"/>
          <w:szCs w:val="28"/>
        </w:rPr>
        <w:t>м</w:t>
      </w:r>
      <w:r w:rsidR="00673697" w:rsidRPr="0091283D">
        <w:rPr>
          <w:noProof/>
          <w:color w:val="000000"/>
          <w:sz w:val="28"/>
          <w:szCs w:val="28"/>
        </w:rPr>
        <w:t>афурил (в ф-ле VI R = 2-фурил)и производные индандиона-пиндон (VII),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</w:p>
    <w:p w:rsidR="00B650B7" w:rsidRPr="0091283D" w:rsidRDefault="00B650B7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0842" w:rsidRPr="0091283D" w:rsidRDefault="008525C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alt="161_180-16.jpg" style="width:167.25pt;height:82.5pt">
            <v:imagedata r:id="rId8" o:title=""/>
          </v:shape>
        </w:pict>
      </w:r>
    </w:p>
    <w:p w:rsidR="004A0842" w:rsidRPr="0091283D" w:rsidRDefault="00B650B7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br w:type="page"/>
      </w:r>
      <w:r w:rsidR="00673697" w:rsidRPr="0091283D">
        <w:rPr>
          <w:noProof/>
          <w:color w:val="000000"/>
          <w:sz w:val="28"/>
          <w:szCs w:val="28"/>
        </w:rPr>
        <w:t>дифацинон (в форму</w:t>
      </w:r>
      <w:r w:rsidR="00521AA8" w:rsidRPr="0091283D">
        <w:rPr>
          <w:noProof/>
          <w:color w:val="000000"/>
          <w:sz w:val="28"/>
          <w:szCs w:val="28"/>
        </w:rPr>
        <w:t>ле VIII R = Н; ЛД</w:t>
      </w:r>
      <w:r w:rsidR="00521AA8" w:rsidRPr="0091283D">
        <w:rPr>
          <w:noProof/>
          <w:color w:val="000000"/>
          <w:sz w:val="28"/>
          <w:szCs w:val="28"/>
          <w:vertAlign w:val="subscript"/>
        </w:rPr>
        <w:t xml:space="preserve">50 </w:t>
      </w:r>
      <w:r w:rsidR="00673697" w:rsidRPr="0091283D">
        <w:rPr>
          <w:noProof/>
          <w:color w:val="000000"/>
          <w:sz w:val="28"/>
          <w:szCs w:val="28"/>
        </w:rPr>
        <w:t>3 мг/кг) и хлорфацинон (в форму</w:t>
      </w:r>
      <w:r w:rsidR="00521AA8" w:rsidRPr="0091283D">
        <w:rPr>
          <w:noProof/>
          <w:color w:val="000000"/>
          <w:sz w:val="28"/>
          <w:szCs w:val="28"/>
        </w:rPr>
        <w:t>ле</w:t>
      </w:r>
      <w:r w:rsidR="000C06A7" w:rsidRPr="0091283D">
        <w:rPr>
          <w:noProof/>
          <w:color w:val="000000"/>
          <w:sz w:val="28"/>
          <w:szCs w:val="28"/>
        </w:rPr>
        <w:t xml:space="preserve"> </w:t>
      </w:r>
      <w:r w:rsidR="00460E7E" w:rsidRPr="0091283D">
        <w:rPr>
          <w:noProof/>
          <w:color w:val="000000"/>
          <w:sz w:val="28"/>
          <w:szCs w:val="28"/>
        </w:rPr>
        <w:t>VIIIR=</w:t>
      </w:r>
      <w:r w:rsidR="00521AA8" w:rsidRPr="0091283D">
        <w:rPr>
          <w:noProof/>
          <w:color w:val="000000"/>
          <w:sz w:val="28"/>
          <w:szCs w:val="28"/>
        </w:rPr>
        <w:t xml:space="preserve">Сl). </w:t>
      </w:r>
    </w:p>
    <w:p w:rsidR="00B650B7" w:rsidRPr="0091283D" w:rsidRDefault="00B650B7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0842" w:rsidRPr="0091283D" w:rsidRDefault="008525C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alt="161_180-17.jpg" style="width:408.75pt;height:135pt">
            <v:imagedata r:id="rId9" o:title=""/>
          </v:shape>
        </w:pict>
      </w:r>
    </w:p>
    <w:p w:rsidR="00B650B7" w:rsidRPr="0091283D" w:rsidRDefault="00B650B7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3697" w:rsidRPr="0091283D" w:rsidRDefault="00521AA8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04BB">
        <w:rPr>
          <w:noProof/>
          <w:color w:val="000000"/>
          <w:sz w:val="28"/>
          <w:szCs w:val="28"/>
        </w:rPr>
        <w:t>Активность</w:t>
      </w:r>
      <w:r w:rsidRPr="0091283D">
        <w:rPr>
          <w:noProof/>
          <w:color w:val="000000"/>
          <w:sz w:val="28"/>
          <w:szCs w:val="28"/>
        </w:rPr>
        <w:t xml:space="preserve"> варфарина возрастает при применении его в смеси </w:t>
      </w:r>
      <w:r w:rsidRPr="004004BB">
        <w:rPr>
          <w:noProof/>
          <w:color w:val="000000"/>
          <w:sz w:val="28"/>
          <w:szCs w:val="28"/>
        </w:rPr>
        <w:t>с витамином</w:t>
      </w:r>
      <w:r w:rsidRPr="0091283D">
        <w:rPr>
          <w:noProof/>
          <w:color w:val="000000"/>
          <w:sz w:val="28"/>
          <w:szCs w:val="28"/>
        </w:rPr>
        <w:t xml:space="preserve"> D</w:t>
      </w:r>
      <w:r w:rsidRPr="0091283D">
        <w:rPr>
          <w:noProof/>
          <w:color w:val="000000"/>
          <w:sz w:val="28"/>
          <w:szCs w:val="28"/>
          <w:vertAlign w:val="subscript"/>
        </w:rPr>
        <w:t>2</w:t>
      </w:r>
      <w:r w:rsidRPr="0091283D">
        <w:rPr>
          <w:noProof/>
          <w:color w:val="000000"/>
          <w:sz w:val="28"/>
          <w:szCs w:val="28"/>
        </w:rPr>
        <w:t>, п</w:t>
      </w:r>
      <w:r w:rsidR="00673697" w:rsidRPr="0091283D">
        <w:rPr>
          <w:noProof/>
          <w:color w:val="000000"/>
          <w:sz w:val="28"/>
          <w:szCs w:val="28"/>
        </w:rPr>
        <w:t>оследний сам является 3. хронического</w:t>
      </w:r>
      <w:r w:rsidRPr="0091283D">
        <w:rPr>
          <w:noProof/>
          <w:color w:val="000000"/>
          <w:sz w:val="28"/>
          <w:szCs w:val="28"/>
        </w:rPr>
        <w:t xml:space="preserve"> действия, вызывающим перерождение стенок артерий, печени и почек. В связи с появлением крыс, устойчивых к ряду </w:t>
      </w:r>
      <w:r w:rsidRPr="004004BB">
        <w:rPr>
          <w:noProof/>
          <w:color w:val="000000"/>
          <w:sz w:val="28"/>
          <w:szCs w:val="28"/>
        </w:rPr>
        <w:t>антикоагулянтов</w:t>
      </w:r>
      <w:r w:rsidRPr="0091283D">
        <w:rPr>
          <w:noProof/>
          <w:color w:val="000000"/>
          <w:sz w:val="28"/>
          <w:szCs w:val="28"/>
        </w:rPr>
        <w:t>,</w:t>
      </w:r>
      <w:r w:rsidR="00673697" w:rsidRPr="0091283D">
        <w:rPr>
          <w:noProof/>
          <w:color w:val="000000"/>
          <w:sz w:val="28"/>
          <w:szCs w:val="28"/>
        </w:rPr>
        <w:t xml:space="preserve"> найдены новые эффективные соединения</w:t>
      </w:r>
      <w:r w:rsidR="0037726F" w:rsidRPr="0091283D">
        <w:rPr>
          <w:noProof/>
          <w:color w:val="000000"/>
          <w:sz w:val="28"/>
          <w:szCs w:val="28"/>
        </w:rPr>
        <w:t xml:space="preserve"> - куматетралил (в формуле IX R = Н), дифенакум (в форму</w:t>
      </w:r>
      <w:r w:rsidRPr="0091283D">
        <w:rPr>
          <w:noProof/>
          <w:color w:val="000000"/>
          <w:sz w:val="28"/>
          <w:szCs w:val="28"/>
        </w:rPr>
        <w:t>ле IX R = 4-С</w:t>
      </w:r>
      <w:r w:rsidRPr="0091283D">
        <w:rPr>
          <w:noProof/>
          <w:color w:val="000000"/>
          <w:sz w:val="28"/>
          <w:szCs w:val="28"/>
          <w:vertAlign w:val="subscript"/>
        </w:rPr>
        <w:t>6</w:t>
      </w:r>
      <w:r w:rsidRPr="0091283D">
        <w:rPr>
          <w:noProof/>
          <w:color w:val="000000"/>
          <w:sz w:val="28"/>
          <w:szCs w:val="28"/>
        </w:rPr>
        <w:t>Н</w:t>
      </w:r>
      <w:r w:rsidRPr="0091283D">
        <w:rPr>
          <w:noProof/>
          <w:color w:val="000000"/>
          <w:sz w:val="28"/>
          <w:szCs w:val="28"/>
          <w:vertAlign w:val="subscript"/>
        </w:rPr>
        <w:t>5</w:t>
      </w:r>
      <w:r w:rsidRPr="0091283D">
        <w:rPr>
          <w:noProof/>
          <w:color w:val="000000"/>
          <w:sz w:val="28"/>
          <w:szCs w:val="28"/>
        </w:rPr>
        <w:t>С</w:t>
      </w:r>
      <w:r w:rsidRPr="0091283D">
        <w:rPr>
          <w:noProof/>
          <w:color w:val="000000"/>
          <w:sz w:val="28"/>
          <w:szCs w:val="28"/>
          <w:vertAlign w:val="subscript"/>
        </w:rPr>
        <w:t>6</w:t>
      </w:r>
      <w:r w:rsidRPr="0091283D">
        <w:rPr>
          <w:noProof/>
          <w:color w:val="000000"/>
          <w:sz w:val="28"/>
          <w:szCs w:val="28"/>
        </w:rPr>
        <w:t>Н</w:t>
      </w:r>
      <w:r w:rsidRPr="0091283D">
        <w:rPr>
          <w:noProof/>
          <w:color w:val="000000"/>
          <w:sz w:val="28"/>
          <w:szCs w:val="28"/>
          <w:vertAlign w:val="subscript"/>
        </w:rPr>
        <w:t>4</w:t>
      </w:r>
      <w:r w:rsidRPr="0091283D">
        <w:rPr>
          <w:noProof/>
          <w:color w:val="000000"/>
          <w:sz w:val="28"/>
          <w:szCs w:val="28"/>
        </w:rPr>
        <w:t>; ЛД</w:t>
      </w:r>
      <w:r w:rsidRPr="0091283D">
        <w:rPr>
          <w:noProof/>
          <w:color w:val="000000"/>
          <w:sz w:val="28"/>
          <w:szCs w:val="28"/>
          <w:vertAlign w:val="subscript"/>
        </w:rPr>
        <w:t>50</w:t>
      </w:r>
      <w:r w:rsidRPr="0091283D">
        <w:rPr>
          <w:noProof/>
          <w:color w:val="000000"/>
          <w:sz w:val="28"/>
          <w:szCs w:val="28"/>
        </w:rPr>
        <w:t xml:space="preserve"> 1,8 мг/кг),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4004BB">
        <w:rPr>
          <w:noProof/>
          <w:color w:val="000000"/>
          <w:sz w:val="28"/>
          <w:szCs w:val="28"/>
        </w:rPr>
        <w:t>бродифакум</w:t>
      </w:r>
      <w:r w:rsidR="0037726F" w:rsidRPr="0091283D">
        <w:rPr>
          <w:noProof/>
          <w:color w:val="000000"/>
          <w:sz w:val="28"/>
          <w:szCs w:val="28"/>
        </w:rPr>
        <w:t xml:space="preserve"> (в форму</w:t>
      </w:r>
      <w:r w:rsidRPr="0091283D">
        <w:rPr>
          <w:noProof/>
          <w:color w:val="000000"/>
          <w:sz w:val="28"/>
          <w:szCs w:val="28"/>
        </w:rPr>
        <w:t>ле IX R = 4-(4'-ВrС</w:t>
      </w:r>
      <w:r w:rsidRPr="0091283D">
        <w:rPr>
          <w:noProof/>
          <w:color w:val="000000"/>
          <w:sz w:val="28"/>
          <w:szCs w:val="28"/>
          <w:vertAlign w:val="subscript"/>
        </w:rPr>
        <w:t>6</w:t>
      </w:r>
      <w:r w:rsidRPr="0091283D">
        <w:rPr>
          <w:noProof/>
          <w:color w:val="000000"/>
          <w:sz w:val="28"/>
          <w:szCs w:val="28"/>
        </w:rPr>
        <w:t>Н</w:t>
      </w:r>
      <w:r w:rsidRPr="0091283D">
        <w:rPr>
          <w:noProof/>
          <w:color w:val="000000"/>
          <w:sz w:val="28"/>
          <w:szCs w:val="28"/>
          <w:vertAlign w:val="subscript"/>
        </w:rPr>
        <w:t>4</w:t>
      </w:r>
      <w:r w:rsidRPr="0091283D">
        <w:rPr>
          <w:noProof/>
          <w:color w:val="000000"/>
          <w:sz w:val="28"/>
          <w:szCs w:val="28"/>
        </w:rPr>
        <w:t>)С</w:t>
      </w:r>
      <w:r w:rsidRPr="0091283D">
        <w:rPr>
          <w:noProof/>
          <w:color w:val="000000"/>
          <w:sz w:val="28"/>
          <w:szCs w:val="28"/>
          <w:vertAlign w:val="subscript"/>
        </w:rPr>
        <w:t>6</w:t>
      </w:r>
      <w:r w:rsidRPr="0091283D">
        <w:rPr>
          <w:noProof/>
          <w:color w:val="000000"/>
          <w:sz w:val="28"/>
          <w:szCs w:val="28"/>
        </w:rPr>
        <w:t>Н</w:t>
      </w:r>
      <w:r w:rsidRPr="0091283D">
        <w:rPr>
          <w:noProof/>
          <w:color w:val="000000"/>
          <w:sz w:val="28"/>
          <w:szCs w:val="28"/>
          <w:vertAlign w:val="subscript"/>
        </w:rPr>
        <w:t>4</w:t>
      </w:r>
      <w:r w:rsidRPr="0091283D">
        <w:rPr>
          <w:noProof/>
          <w:color w:val="000000"/>
          <w:sz w:val="28"/>
          <w:szCs w:val="28"/>
        </w:rPr>
        <w:t>; ЛД</w:t>
      </w:r>
      <w:r w:rsidRPr="0091283D">
        <w:rPr>
          <w:noProof/>
          <w:color w:val="000000"/>
          <w:sz w:val="28"/>
          <w:szCs w:val="28"/>
          <w:vertAlign w:val="subscript"/>
        </w:rPr>
        <w:t>50</w:t>
      </w:r>
      <w:r w:rsidRPr="0091283D">
        <w:rPr>
          <w:noProof/>
          <w:color w:val="000000"/>
          <w:sz w:val="28"/>
          <w:szCs w:val="28"/>
        </w:rPr>
        <w:t xml:space="preserve"> 0,27-0,65 мг/кг), действующий даже после однократного приема, а также бромадиолон (X). </w:t>
      </w:r>
    </w:p>
    <w:p w:rsidR="004A0842" w:rsidRPr="0091283D" w:rsidRDefault="004A0842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50B7" w:rsidRPr="0091283D" w:rsidRDefault="008525C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alt="161_180-18.jpg" style="width:166.5pt;height:149.25pt">
            <v:imagedata r:id="rId10" o:title=""/>
          </v:shape>
        </w:pict>
      </w:r>
    </w:p>
    <w:p w:rsidR="004A0842" w:rsidRPr="0091283D" w:rsidRDefault="00B650B7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br w:type="page"/>
      </w:r>
      <w:r w:rsidR="008525C9">
        <w:rPr>
          <w:noProof/>
          <w:color w:val="000000"/>
          <w:sz w:val="28"/>
          <w:szCs w:val="28"/>
        </w:rPr>
        <w:pict>
          <v:shape id="_x0000_i1029" type="#_x0000_t75" alt="161_180-19.jpg" style="width:322.5pt;height:142.5pt">
            <v:imagedata r:id="rId11" o:title=""/>
          </v:shape>
        </w:pict>
      </w:r>
    </w:p>
    <w:p w:rsidR="00B650B7" w:rsidRPr="0091283D" w:rsidRDefault="00B650B7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726F" w:rsidRPr="0091283D" w:rsidRDefault="005C7360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Авицид</w:t>
      </w:r>
      <w:r w:rsidR="00521AA8" w:rsidRPr="0091283D">
        <w:rPr>
          <w:noProof/>
          <w:color w:val="000000"/>
          <w:sz w:val="28"/>
          <w:szCs w:val="28"/>
        </w:rPr>
        <w:t>ы используют для борьбы с птицами, выклевывающими семена на полях и создающих помехи на аэродромах и автострадах;</w:t>
      </w:r>
      <w:r w:rsidR="00673697" w:rsidRPr="0091283D">
        <w:rPr>
          <w:noProof/>
          <w:color w:val="000000"/>
          <w:sz w:val="28"/>
          <w:szCs w:val="28"/>
        </w:rPr>
        <w:t xml:space="preserve"> их применяют преим</w:t>
      </w:r>
      <w:r w:rsidR="00E502C3" w:rsidRPr="0091283D">
        <w:rPr>
          <w:noProof/>
          <w:color w:val="000000"/>
          <w:sz w:val="28"/>
          <w:szCs w:val="28"/>
        </w:rPr>
        <w:t>ущественно</w:t>
      </w:r>
      <w:r w:rsidR="00673697" w:rsidRPr="0091283D">
        <w:rPr>
          <w:noProof/>
          <w:color w:val="000000"/>
          <w:sz w:val="28"/>
          <w:szCs w:val="28"/>
        </w:rPr>
        <w:t xml:space="preserve"> в виде пищевые</w:t>
      </w:r>
      <w:r w:rsidR="00521AA8" w:rsidRPr="0091283D">
        <w:rPr>
          <w:noProof/>
          <w:color w:val="000000"/>
          <w:sz w:val="28"/>
          <w:szCs w:val="28"/>
        </w:rPr>
        <w:t xml:space="preserve"> приманок. В качестве авицидов </w:t>
      </w:r>
      <w:r w:rsidR="006E3080" w:rsidRPr="0091283D">
        <w:rPr>
          <w:noProof/>
          <w:color w:val="000000"/>
          <w:sz w:val="28"/>
          <w:szCs w:val="28"/>
        </w:rPr>
        <w:t>может быть</w:t>
      </w:r>
      <w:r w:rsidR="00673697" w:rsidRPr="0091283D">
        <w:rPr>
          <w:noProof/>
          <w:color w:val="000000"/>
          <w:sz w:val="28"/>
          <w:szCs w:val="28"/>
        </w:rPr>
        <w:t xml:space="preserve"> использованы эндрин и некоторые фосфорорганические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673697" w:rsidRPr="0091283D">
        <w:rPr>
          <w:noProof/>
          <w:color w:val="000000"/>
          <w:sz w:val="28"/>
          <w:szCs w:val="28"/>
        </w:rPr>
        <w:t>соединения</w:t>
      </w:r>
      <w:r w:rsidR="006E3080" w:rsidRPr="0091283D">
        <w:rPr>
          <w:noProof/>
          <w:color w:val="000000"/>
          <w:sz w:val="28"/>
          <w:szCs w:val="28"/>
        </w:rPr>
        <w:t xml:space="preserve"> например</w:t>
      </w:r>
      <w:r w:rsidR="00521AA8" w:rsidRPr="0091283D">
        <w:rPr>
          <w:noProof/>
          <w:color w:val="000000"/>
          <w:sz w:val="28"/>
          <w:szCs w:val="28"/>
        </w:rPr>
        <w:t xml:space="preserve"> фентион, меви</w:t>
      </w:r>
      <w:r w:rsidR="00673697" w:rsidRPr="0091283D">
        <w:rPr>
          <w:noProof/>
          <w:color w:val="000000"/>
          <w:sz w:val="28"/>
          <w:szCs w:val="28"/>
        </w:rPr>
        <w:t>нфос, паратион</w:t>
      </w:r>
      <w:r w:rsidR="00521AA8" w:rsidRPr="0091283D">
        <w:rPr>
          <w:noProof/>
          <w:color w:val="000000"/>
          <w:sz w:val="28"/>
          <w:szCs w:val="28"/>
        </w:rPr>
        <w:t xml:space="preserve">, гидрохлорид 3-хлор-n-толундина (старлицид), 4-аминопиридин (авитрол), применяются также хлоралоза и 2.2.2-трибромэтанол, действующие как снотворное. Однако авициды чаще всего применяют не как средства истребления, а для отпугивания (крик отравленных птиц предупреждает всю стаю). </w:t>
      </w:r>
      <w:r w:rsidR="00521AA8" w:rsidRPr="004004BB">
        <w:rPr>
          <w:noProof/>
          <w:color w:val="000000"/>
          <w:sz w:val="28"/>
          <w:szCs w:val="28"/>
        </w:rPr>
        <w:t>Ихтиоциды</w:t>
      </w:r>
      <w:r w:rsidR="00521AA8" w:rsidRPr="0091283D">
        <w:rPr>
          <w:noProof/>
          <w:color w:val="000000"/>
          <w:sz w:val="28"/>
          <w:szCs w:val="28"/>
        </w:rPr>
        <w:t xml:space="preserve"> используют иногда дл</w:t>
      </w:r>
      <w:r w:rsidR="0037726F" w:rsidRPr="0091283D">
        <w:rPr>
          <w:noProof/>
          <w:color w:val="000000"/>
          <w:sz w:val="28"/>
          <w:szCs w:val="28"/>
        </w:rPr>
        <w:t>я уничтожения сорной рыбы. Наиболее</w:t>
      </w:r>
      <w:r w:rsidR="00521AA8" w:rsidRPr="0091283D">
        <w:rPr>
          <w:noProof/>
          <w:color w:val="000000"/>
          <w:sz w:val="28"/>
          <w:szCs w:val="28"/>
        </w:rPr>
        <w:t xml:space="preserve"> эффективен </w:t>
      </w:r>
      <w:r w:rsidR="00521AA8" w:rsidRPr="004004BB">
        <w:rPr>
          <w:noProof/>
          <w:color w:val="000000"/>
          <w:sz w:val="28"/>
          <w:szCs w:val="28"/>
        </w:rPr>
        <w:t>ротенон</w:t>
      </w:r>
      <w:r w:rsidR="0037726F" w:rsidRPr="0091283D">
        <w:rPr>
          <w:noProof/>
          <w:color w:val="000000"/>
          <w:sz w:val="28"/>
          <w:szCs w:val="28"/>
        </w:rPr>
        <w:t>, норма расхода около</w:t>
      </w:r>
      <w:r w:rsidR="00521AA8" w:rsidRPr="0091283D">
        <w:rPr>
          <w:noProof/>
          <w:color w:val="000000"/>
          <w:sz w:val="28"/>
          <w:szCs w:val="28"/>
        </w:rPr>
        <w:t xml:space="preserve"> 5 кг/(га.</w:t>
      </w:r>
      <w:r w:rsidR="00673697" w:rsidRPr="0091283D">
        <w:rPr>
          <w:noProof/>
          <w:color w:val="000000"/>
          <w:sz w:val="28"/>
          <w:szCs w:val="28"/>
        </w:rPr>
        <w:t>м); некото</w:t>
      </w:r>
      <w:r w:rsidR="00521AA8" w:rsidRPr="0091283D">
        <w:rPr>
          <w:noProof/>
          <w:color w:val="000000"/>
          <w:sz w:val="28"/>
          <w:szCs w:val="28"/>
        </w:rPr>
        <w:t xml:space="preserve">рое применение находит также </w:t>
      </w:r>
      <w:r w:rsidR="00521AA8" w:rsidRPr="004004BB">
        <w:rPr>
          <w:noProof/>
          <w:color w:val="000000"/>
          <w:sz w:val="28"/>
          <w:szCs w:val="28"/>
        </w:rPr>
        <w:t>антибиотик</w:t>
      </w:r>
      <w:r w:rsidR="00521AA8" w:rsidRPr="0091283D">
        <w:rPr>
          <w:noProof/>
          <w:color w:val="000000"/>
          <w:sz w:val="28"/>
          <w:szCs w:val="28"/>
        </w:rPr>
        <w:t xml:space="preserve"> антим</w:t>
      </w:r>
      <w:r w:rsidR="0037726F" w:rsidRPr="0091283D">
        <w:rPr>
          <w:noProof/>
          <w:color w:val="000000"/>
          <w:sz w:val="28"/>
          <w:szCs w:val="28"/>
        </w:rPr>
        <w:t>ицин. Весьма ядовиты для рыб многие хлорорганические</w:t>
      </w:r>
      <w:r w:rsidR="00521AA8" w:rsidRPr="0091283D">
        <w:rPr>
          <w:noProof/>
          <w:color w:val="000000"/>
          <w:sz w:val="28"/>
          <w:szCs w:val="28"/>
        </w:rPr>
        <w:t xml:space="preserve"> </w:t>
      </w:r>
      <w:r w:rsidR="00521AA8" w:rsidRPr="004004BB">
        <w:rPr>
          <w:noProof/>
          <w:color w:val="000000"/>
          <w:sz w:val="28"/>
          <w:szCs w:val="28"/>
        </w:rPr>
        <w:t>пестициды</w:t>
      </w:r>
      <w:r w:rsidR="0037726F" w:rsidRPr="0091283D">
        <w:rPr>
          <w:noProof/>
          <w:color w:val="000000"/>
          <w:sz w:val="28"/>
          <w:szCs w:val="28"/>
        </w:rPr>
        <w:t>, например</w:t>
      </w:r>
      <w:r w:rsidR="00521AA8" w:rsidRPr="0091283D">
        <w:rPr>
          <w:noProof/>
          <w:color w:val="000000"/>
          <w:sz w:val="28"/>
          <w:szCs w:val="28"/>
        </w:rPr>
        <w:t xml:space="preserve"> токсафен, эндрин, эндосульфан, однако из-за чрезмерной устойчивости они малопригодны для практич</w:t>
      </w:r>
      <w:r w:rsidR="0037726F" w:rsidRPr="0091283D">
        <w:rPr>
          <w:noProof/>
          <w:color w:val="000000"/>
          <w:sz w:val="28"/>
          <w:szCs w:val="28"/>
        </w:rPr>
        <w:t xml:space="preserve">еские применения. </w:t>
      </w:r>
      <w:r w:rsidR="006E3080" w:rsidRPr="0091283D">
        <w:rPr>
          <w:noProof/>
          <w:color w:val="000000"/>
          <w:sz w:val="28"/>
          <w:szCs w:val="28"/>
        </w:rPr>
        <w:t xml:space="preserve">По своей токсичности все зооциды относятся к группе высоко ядовитых веществ, </w:t>
      </w:r>
      <w:r w:rsidR="0037726F" w:rsidRPr="0091283D">
        <w:rPr>
          <w:noProof/>
          <w:color w:val="000000"/>
          <w:sz w:val="28"/>
          <w:szCs w:val="28"/>
        </w:rPr>
        <w:t>их производст</w:t>
      </w:r>
      <w:r w:rsidR="00521AA8" w:rsidRPr="0091283D">
        <w:rPr>
          <w:noProof/>
          <w:color w:val="000000"/>
          <w:sz w:val="28"/>
          <w:szCs w:val="28"/>
        </w:rPr>
        <w:t>во, хранение и применение допускается только с разрешения соответствующих государств</w:t>
      </w:r>
      <w:r w:rsidR="00E502C3" w:rsidRPr="0091283D">
        <w:rPr>
          <w:noProof/>
          <w:color w:val="000000"/>
          <w:sz w:val="28"/>
          <w:szCs w:val="28"/>
        </w:rPr>
        <w:t>енных</w:t>
      </w:r>
      <w:r w:rsidR="00521AA8" w:rsidRPr="0091283D">
        <w:rPr>
          <w:noProof/>
          <w:color w:val="000000"/>
          <w:sz w:val="28"/>
          <w:szCs w:val="28"/>
        </w:rPr>
        <w:t xml:space="preserve"> органов, </w:t>
      </w:r>
      <w:r w:rsidR="0037726F" w:rsidRPr="0091283D">
        <w:rPr>
          <w:noProof/>
          <w:color w:val="000000"/>
          <w:sz w:val="28"/>
          <w:szCs w:val="28"/>
        </w:rPr>
        <w:t>при строгом соблюдении установленных правил.</w:t>
      </w:r>
      <w:r w:rsidR="00DE62CB" w:rsidRPr="0091283D">
        <w:rPr>
          <w:noProof/>
          <w:color w:val="000000"/>
          <w:sz w:val="28"/>
          <w:szCs w:val="28"/>
        </w:rPr>
        <w:t xml:space="preserve"> [2]</w:t>
      </w:r>
    </w:p>
    <w:p w:rsidR="006E3080" w:rsidRPr="0091283D" w:rsidRDefault="006E3080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 xml:space="preserve">Среди применяемых в настоящее время зооцидов имеются как неорганические, так и органические соединения, в том числе даже растительного происхождения. </w:t>
      </w:r>
    </w:p>
    <w:p w:rsidR="006E3080" w:rsidRPr="0091283D" w:rsidRDefault="006E3080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Неорганические зооциды представлены препаратами синильной кислоты фтористыми и бариевыми производными и фосфидом цинка.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</w:p>
    <w:p w:rsidR="00AA59CD" w:rsidRPr="0091283D" w:rsidRDefault="006E3080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 xml:space="preserve">Органические препараты </w:t>
      </w:r>
      <w:r w:rsidR="00AA59CD" w:rsidRPr="0091283D">
        <w:rPr>
          <w:noProof/>
          <w:color w:val="000000"/>
          <w:sz w:val="28"/>
          <w:szCs w:val="28"/>
        </w:rPr>
        <w:t>подразделяются на три группы:</w:t>
      </w:r>
    </w:p>
    <w:p w:rsidR="00AA59CD" w:rsidRPr="0091283D" w:rsidRDefault="00AA59CD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1) производные оксикумарина, главным представитель которых является зоокумарин; 2) производные тиомочевины, из котрых наиболее широко известен крысид; 3) производные сложного органического соединения индандиона – рантиндан и др.</w:t>
      </w:r>
      <w:r w:rsidR="00AC4120" w:rsidRPr="0091283D">
        <w:rPr>
          <w:noProof/>
          <w:color w:val="000000"/>
          <w:sz w:val="28"/>
          <w:szCs w:val="28"/>
        </w:rPr>
        <w:t xml:space="preserve"> </w:t>
      </w:r>
    </w:p>
    <w:p w:rsidR="00D21271" w:rsidRPr="0091283D" w:rsidRDefault="00D21271" w:rsidP="004A084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21271" w:rsidRPr="0091283D" w:rsidRDefault="00B650B7" w:rsidP="004A084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bookmarkStart w:id="8" w:name="_Toc214708919"/>
      <w:bookmarkStart w:id="9" w:name="_Toc214709316"/>
      <w:bookmarkStart w:id="10" w:name="_Toc214802230"/>
      <w:bookmarkStart w:id="11" w:name="_Toc214802449"/>
      <w:r w:rsidRPr="0091283D">
        <w:rPr>
          <w:rFonts w:ascii="Times New Roman" w:hAnsi="Times New Roman" w:cs="Times New Roman"/>
          <w:i w:val="0"/>
          <w:iCs w:val="0"/>
          <w:noProof/>
          <w:color w:val="000000"/>
        </w:rPr>
        <w:br w:type="page"/>
      </w:r>
      <w:r w:rsidR="000E717E"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>2</w:t>
      </w:r>
      <w:r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>.</w:t>
      </w:r>
      <w:r w:rsidR="004A0842"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="00AC4120"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>Неорганические препараты</w:t>
      </w:r>
      <w:bookmarkEnd w:id="8"/>
      <w:bookmarkEnd w:id="9"/>
      <w:bookmarkEnd w:id="10"/>
      <w:bookmarkEnd w:id="11"/>
    </w:p>
    <w:p w:rsidR="00B650B7" w:rsidRPr="0091283D" w:rsidRDefault="00B650B7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12" w:name="_Toc214708920"/>
      <w:bookmarkStart w:id="13" w:name="_Toc214709317"/>
      <w:bookmarkStart w:id="14" w:name="_Toc214802231"/>
      <w:bookmarkStart w:id="15" w:name="_Toc214802450"/>
    </w:p>
    <w:p w:rsidR="005059A8" w:rsidRPr="0091283D" w:rsidRDefault="000E717E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2.1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5059A8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Цианистые соединения</w:t>
      </w:r>
      <w:bookmarkEnd w:id="12"/>
      <w:bookmarkEnd w:id="13"/>
      <w:bookmarkEnd w:id="14"/>
      <w:bookmarkEnd w:id="15"/>
    </w:p>
    <w:p w:rsidR="00AC4120" w:rsidRPr="0091283D" w:rsidRDefault="00AC4120" w:rsidP="004A084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059A8" w:rsidRPr="0091283D" w:rsidRDefault="005059A8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Общая характеристика цианидов. К цианистым соединениям, или цианидам, относятся такие химические соединения, в молекулы которых входит радикал циан (С =N). Основным из них является цианистый водород, известный под названием синильной кислоты (НСN). С металлами он образует соли — цианистый калий и цианистый натрий. Все эти соединения в природе в свободном состоянии не встречаются. Группа циана входит и в молекулы более сложных соединений, являясь одновалентным радикалом, в частности в молекулу желтой</w:t>
      </w:r>
      <w:r w:rsidR="0090714D" w:rsidRPr="0091283D">
        <w:rPr>
          <w:noProof/>
          <w:color w:val="000000"/>
          <w:sz w:val="28"/>
          <w:szCs w:val="28"/>
        </w:rPr>
        <w:t xml:space="preserve"> [</w:t>
      </w:r>
      <w:r w:rsidRPr="0091283D">
        <w:rPr>
          <w:noProof/>
          <w:color w:val="000000"/>
          <w:sz w:val="28"/>
          <w:szCs w:val="28"/>
        </w:rPr>
        <w:t xml:space="preserve"> К</w:t>
      </w:r>
      <w:r w:rsidRPr="0091283D">
        <w:rPr>
          <w:noProof/>
          <w:color w:val="000000"/>
          <w:sz w:val="28"/>
          <w:szCs w:val="28"/>
          <w:vertAlign w:val="subscript"/>
        </w:rPr>
        <w:t>4</w:t>
      </w:r>
      <w:r w:rsidRPr="0091283D">
        <w:rPr>
          <w:noProof/>
          <w:color w:val="000000"/>
          <w:sz w:val="28"/>
          <w:szCs w:val="28"/>
        </w:rPr>
        <w:t>Fе(СН)</w:t>
      </w:r>
      <w:r w:rsidRPr="0091283D">
        <w:rPr>
          <w:noProof/>
          <w:color w:val="000000"/>
          <w:sz w:val="28"/>
          <w:szCs w:val="28"/>
          <w:vertAlign w:val="subscript"/>
        </w:rPr>
        <w:t>6</w:t>
      </w:r>
      <w:r w:rsidR="0090714D" w:rsidRPr="0091283D">
        <w:rPr>
          <w:noProof/>
          <w:color w:val="000000"/>
          <w:sz w:val="28"/>
          <w:szCs w:val="28"/>
        </w:rPr>
        <w:t>] и красной [ К</w:t>
      </w:r>
      <w:r w:rsidR="0090714D" w:rsidRPr="0091283D">
        <w:rPr>
          <w:noProof/>
          <w:color w:val="000000"/>
          <w:sz w:val="28"/>
          <w:szCs w:val="28"/>
          <w:vertAlign w:val="subscript"/>
        </w:rPr>
        <w:t>3</w:t>
      </w:r>
      <w:r w:rsidR="0090714D" w:rsidRPr="0091283D">
        <w:rPr>
          <w:noProof/>
          <w:color w:val="000000"/>
          <w:sz w:val="28"/>
          <w:szCs w:val="28"/>
        </w:rPr>
        <w:t>Fе(СN)</w:t>
      </w:r>
      <w:r w:rsidR="0090714D" w:rsidRPr="0091283D">
        <w:rPr>
          <w:noProof/>
          <w:color w:val="000000"/>
          <w:sz w:val="28"/>
          <w:szCs w:val="28"/>
          <w:vertAlign w:val="subscript"/>
        </w:rPr>
        <w:t>6</w:t>
      </w:r>
      <w:r w:rsidR="0090714D" w:rsidRPr="0091283D">
        <w:rPr>
          <w:noProof/>
          <w:color w:val="000000"/>
          <w:sz w:val="28"/>
          <w:szCs w:val="28"/>
        </w:rPr>
        <w:t>]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кровяной соли, а также в различные органические соединения в форме гликозидов.</w:t>
      </w:r>
    </w:p>
    <w:p w:rsidR="005059A8" w:rsidRPr="0091283D" w:rsidRDefault="0090714D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Цианогенные гликозиды представле</w:t>
      </w:r>
      <w:r w:rsidR="005059A8" w:rsidRPr="0091283D">
        <w:rPr>
          <w:noProof/>
          <w:color w:val="000000"/>
          <w:sz w:val="28"/>
          <w:szCs w:val="28"/>
        </w:rPr>
        <w:t>ны в природе довольно широко. Растения, их содержащие, относятся к разным родам и пилам и произрастают на всех контин</w:t>
      </w:r>
      <w:r w:rsidRPr="0091283D">
        <w:rPr>
          <w:noProof/>
          <w:color w:val="000000"/>
          <w:sz w:val="28"/>
          <w:szCs w:val="28"/>
        </w:rPr>
        <w:t>ентах. Условия образования этих</w:t>
      </w:r>
      <w:r w:rsidR="005059A8" w:rsidRPr="0091283D">
        <w:rPr>
          <w:noProof/>
          <w:color w:val="000000"/>
          <w:sz w:val="28"/>
          <w:szCs w:val="28"/>
        </w:rPr>
        <w:t xml:space="preserve"> гликозидов и все, что касается их токсикологии, будут рассмотрены в разделе о ядовитых рас</w:t>
      </w:r>
      <w:r w:rsidRPr="0091283D">
        <w:rPr>
          <w:noProof/>
          <w:color w:val="000000"/>
          <w:sz w:val="28"/>
          <w:szCs w:val="28"/>
        </w:rPr>
        <w:t>тен</w:t>
      </w:r>
      <w:r w:rsidR="005059A8" w:rsidRPr="0091283D">
        <w:rPr>
          <w:noProof/>
          <w:color w:val="000000"/>
          <w:sz w:val="28"/>
          <w:szCs w:val="28"/>
        </w:rPr>
        <w:t>иях.</w:t>
      </w:r>
    </w:p>
    <w:p w:rsidR="00AC4120" w:rsidRPr="0091283D" w:rsidRDefault="005059A8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В данном же случае будут рассмотрены неорганические производные синильной кислоты, а также препараты и различные соединения, которые имеют отношение к сельскому хозяйству и поэтому представляют токсикологический интерес.</w:t>
      </w:r>
    </w:p>
    <w:p w:rsidR="0090714D" w:rsidRPr="0091283D" w:rsidRDefault="005059A8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 xml:space="preserve">Синильная кислота применялась, при соблюдении необходимых мер предосторожности, для борьбы с вредителями в сельском </w:t>
      </w:r>
      <w:r w:rsidR="0090714D" w:rsidRPr="0091283D">
        <w:rPr>
          <w:noProof/>
          <w:color w:val="000000"/>
          <w:sz w:val="28"/>
          <w:szCs w:val="28"/>
        </w:rPr>
        <w:t>хозяйстве, а также</w:t>
      </w:r>
      <w:r w:rsidRPr="0091283D">
        <w:rPr>
          <w:noProof/>
          <w:color w:val="000000"/>
          <w:sz w:val="28"/>
          <w:szCs w:val="28"/>
        </w:rPr>
        <w:t xml:space="preserve"> для дезинфекции железнодорожных вагонов. Она также занимала видное место среди боевых отравляющих веществ. В настоящее время использование этого чрезвычайно ядовитого соединения почти прекратилось.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</w:p>
    <w:p w:rsidR="0090714D" w:rsidRPr="0091283D" w:rsidRDefault="005059A8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Физико-химические свойства синильном кислоты и ее соединений. Синильная кислота</w:t>
      </w:r>
      <w:r w:rsidR="0090714D" w:rsidRPr="0091283D">
        <w:rPr>
          <w:noProof/>
          <w:color w:val="000000"/>
          <w:sz w:val="28"/>
          <w:szCs w:val="28"/>
        </w:rPr>
        <w:t xml:space="preserve"> (НСN)</w:t>
      </w:r>
      <w:r w:rsidRPr="0091283D">
        <w:rPr>
          <w:noProof/>
          <w:color w:val="000000"/>
          <w:sz w:val="28"/>
          <w:szCs w:val="28"/>
        </w:rPr>
        <w:t xml:space="preserve"> —подвижная прозрачная жидкость с температурой кипения +25,6° и замерзания —13,3°, легко испаряется и с водой смешивается во всех отношениях. Газообразная синильная кислота легче воздуха,</w:t>
      </w:r>
      <w:r w:rsidR="0090714D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что позволяет использовать ее как инсектицид — фумигант, имеющий большие преимущества по сравнению с другими фумигантами — хлорпикрином и дихлорэтаном. Она превосходит по своей эффективности последние I в качестве зооцида. Высокая степень опасности для людей в обращении с синильной кисло</w:t>
      </w:r>
      <w:r w:rsidR="0090714D" w:rsidRPr="0091283D">
        <w:rPr>
          <w:noProof/>
          <w:color w:val="000000"/>
          <w:sz w:val="28"/>
          <w:szCs w:val="28"/>
        </w:rPr>
        <w:t>той исключает возможность непосредственного ее использо</w:t>
      </w:r>
      <w:r w:rsidR="006D04F1" w:rsidRPr="0091283D">
        <w:rPr>
          <w:noProof/>
          <w:color w:val="000000"/>
          <w:sz w:val="28"/>
          <w:szCs w:val="28"/>
        </w:rPr>
        <w:t>вания. Поэтому для получ</w:t>
      </w:r>
      <w:r w:rsidR="0090714D" w:rsidRPr="0091283D">
        <w:rPr>
          <w:noProof/>
          <w:color w:val="000000"/>
          <w:sz w:val="28"/>
          <w:szCs w:val="28"/>
        </w:rPr>
        <w:t>ения достаточной концентрации паров синильной кислоты используют в качество исходных ядохимикатов цианистый натрий и цианплав.</w:t>
      </w:r>
      <w:r w:rsidR="00AC4120" w:rsidRPr="0091283D">
        <w:rPr>
          <w:noProof/>
          <w:color w:val="000000"/>
          <w:sz w:val="28"/>
          <w:szCs w:val="28"/>
        </w:rPr>
        <w:t xml:space="preserve"> </w:t>
      </w:r>
    </w:p>
    <w:p w:rsidR="00AC4120" w:rsidRPr="0091283D" w:rsidRDefault="0090714D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b/>
          <w:noProof/>
          <w:color w:val="000000"/>
          <w:sz w:val="28"/>
          <w:szCs w:val="28"/>
        </w:rPr>
        <w:t>Цианистый натрий</w:t>
      </w:r>
      <w:r w:rsidRPr="0091283D">
        <w:rPr>
          <w:noProof/>
          <w:color w:val="000000"/>
          <w:sz w:val="28"/>
          <w:szCs w:val="28"/>
        </w:rPr>
        <w:t xml:space="preserve"> </w:t>
      </w:r>
      <w:r w:rsidR="006D04F1" w:rsidRPr="0091283D">
        <w:rPr>
          <w:noProof/>
          <w:color w:val="000000"/>
          <w:sz w:val="28"/>
          <w:szCs w:val="28"/>
        </w:rPr>
        <w:t>(цианид натри</w:t>
      </w:r>
      <w:r w:rsidRPr="0091283D">
        <w:rPr>
          <w:noProof/>
          <w:color w:val="000000"/>
          <w:sz w:val="28"/>
          <w:szCs w:val="28"/>
        </w:rPr>
        <w:t>я), NаСN — бесцветные-кристаллы (чаще всего в виде</w:t>
      </w:r>
      <w:r w:rsidR="006D04F1" w:rsidRPr="0091283D">
        <w:rPr>
          <w:noProof/>
          <w:color w:val="000000"/>
          <w:sz w:val="28"/>
          <w:szCs w:val="28"/>
        </w:rPr>
        <w:t xml:space="preserve"> беловатой плавленой массы, гран</w:t>
      </w:r>
      <w:r w:rsidRPr="0091283D">
        <w:rPr>
          <w:noProof/>
          <w:color w:val="000000"/>
          <w:sz w:val="28"/>
          <w:szCs w:val="28"/>
        </w:rPr>
        <w:t>ул, плиток, кубиков), расплывающиеся на воздухе, хорошо растворимые в воде с гидролизом и выделением синильной кислоты. Цианид натрия обладает характерным запахом, напоминающим г</w:t>
      </w:r>
      <w:r w:rsidR="006D04F1" w:rsidRPr="0091283D">
        <w:rPr>
          <w:noProof/>
          <w:color w:val="000000"/>
          <w:sz w:val="28"/>
          <w:szCs w:val="28"/>
        </w:rPr>
        <w:t>орький мин</w:t>
      </w:r>
      <w:r w:rsidRPr="0091283D">
        <w:rPr>
          <w:noProof/>
          <w:color w:val="000000"/>
          <w:sz w:val="28"/>
          <w:szCs w:val="28"/>
        </w:rPr>
        <w:t>даль. Испол</w:t>
      </w:r>
      <w:r w:rsidR="006D04F1" w:rsidRPr="0091283D">
        <w:rPr>
          <w:noProof/>
          <w:color w:val="000000"/>
          <w:sz w:val="28"/>
          <w:szCs w:val="28"/>
        </w:rPr>
        <w:t>ьзуется он как инсектицид в борь</w:t>
      </w:r>
      <w:r w:rsidRPr="0091283D">
        <w:rPr>
          <w:noProof/>
          <w:color w:val="000000"/>
          <w:sz w:val="28"/>
          <w:szCs w:val="28"/>
        </w:rPr>
        <w:t>бе с карантинными вредителями цитрусовых и др.</w:t>
      </w:r>
    </w:p>
    <w:p w:rsidR="0090714D" w:rsidRPr="0091283D" w:rsidRDefault="005C7360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b/>
          <w:noProof/>
          <w:color w:val="000000"/>
          <w:sz w:val="28"/>
          <w:szCs w:val="28"/>
        </w:rPr>
        <w:t>Циа</w:t>
      </w:r>
      <w:r w:rsidR="006D04F1" w:rsidRPr="0091283D">
        <w:rPr>
          <w:b/>
          <w:noProof/>
          <w:color w:val="000000"/>
          <w:sz w:val="28"/>
          <w:szCs w:val="28"/>
        </w:rPr>
        <w:t>н</w:t>
      </w:r>
      <w:r w:rsidRPr="0091283D">
        <w:rPr>
          <w:b/>
          <w:noProof/>
          <w:color w:val="000000"/>
          <w:sz w:val="28"/>
          <w:szCs w:val="28"/>
        </w:rPr>
        <w:t>пла</w:t>
      </w:r>
      <w:r w:rsidR="0090714D" w:rsidRPr="0091283D">
        <w:rPr>
          <w:b/>
          <w:noProof/>
          <w:color w:val="000000"/>
          <w:sz w:val="28"/>
          <w:szCs w:val="28"/>
        </w:rPr>
        <w:t>в</w:t>
      </w:r>
      <w:r w:rsidR="0090714D" w:rsidRPr="0091283D">
        <w:rPr>
          <w:noProof/>
          <w:color w:val="000000"/>
          <w:sz w:val="28"/>
          <w:szCs w:val="28"/>
        </w:rPr>
        <w:t xml:space="preserve"> </w:t>
      </w:r>
      <w:r w:rsidR="006D04F1" w:rsidRPr="0091283D">
        <w:rPr>
          <w:noProof/>
          <w:color w:val="000000"/>
          <w:sz w:val="28"/>
          <w:szCs w:val="28"/>
        </w:rPr>
        <w:t>(черный циан</w:t>
      </w:r>
      <w:r w:rsidR="0090714D" w:rsidRPr="0091283D">
        <w:rPr>
          <w:noProof/>
          <w:color w:val="000000"/>
          <w:sz w:val="28"/>
          <w:szCs w:val="28"/>
        </w:rPr>
        <w:t xml:space="preserve">ид) </w:t>
      </w:r>
      <w:r w:rsidR="008D2F19" w:rsidRPr="0091283D">
        <w:rPr>
          <w:noProof/>
          <w:color w:val="000000"/>
          <w:sz w:val="28"/>
          <w:szCs w:val="28"/>
        </w:rPr>
        <w:t>– те</w:t>
      </w:r>
      <w:r w:rsidR="0090714D" w:rsidRPr="0091283D">
        <w:rPr>
          <w:noProof/>
          <w:color w:val="000000"/>
          <w:sz w:val="28"/>
          <w:szCs w:val="28"/>
        </w:rPr>
        <w:t>мно-серый пли черный порошок, содержащий до 42—47% цианидов. Под влиянием влаги разлагается, выделяя свободную синильную кислоту. Широко используется для борьбы с вредителями сельскохозяйственных растений (цитрусовых и чайных кустов)</w:t>
      </w:r>
      <w:r w:rsidR="006D04F1" w:rsidRPr="0091283D">
        <w:rPr>
          <w:noProof/>
          <w:color w:val="000000"/>
          <w:sz w:val="28"/>
          <w:szCs w:val="28"/>
        </w:rPr>
        <w:t>, а также для уничтожения грызун</w:t>
      </w:r>
      <w:r w:rsidR="0090714D" w:rsidRPr="0091283D">
        <w:rPr>
          <w:noProof/>
          <w:color w:val="000000"/>
          <w:sz w:val="28"/>
          <w:szCs w:val="28"/>
        </w:rPr>
        <w:t>ов (сусликов и др.). Для обезвреживания остат</w:t>
      </w:r>
      <w:r w:rsidR="006D04F1" w:rsidRPr="0091283D">
        <w:rPr>
          <w:noProof/>
          <w:color w:val="000000"/>
          <w:sz w:val="28"/>
          <w:szCs w:val="28"/>
        </w:rPr>
        <w:t>ков циан</w:t>
      </w:r>
      <w:r w:rsidR="0090714D" w:rsidRPr="0091283D">
        <w:rPr>
          <w:noProof/>
          <w:color w:val="000000"/>
          <w:sz w:val="28"/>
          <w:szCs w:val="28"/>
        </w:rPr>
        <w:t>плава используют соединения железа (железный купорос 20 г, соды 20 г па 1 л воды), которые переводят опасные цианистые соединения в безвредные железис</w:t>
      </w:r>
      <w:r w:rsidR="006D04F1" w:rsidRPr="0091283D">
        <w:rPr>
          <w:noProof/>
          <w:color w:val="000000"/>
          <w:sz w:val="28"/>
          <w:szCs w:val="28"/>
        </w:rPr>
        <w:t>тосинеродистые. Используют циан</w:t>
      </w:r>
      <w:r w:rsidR="0090714D" w:rsidRPr="0091283D">
        <w:rPr>
          <w:noProof/>
          <w:color w:val="000000"/>
          <w:sz w:val="28"/>
          <w:szCs w:val="28"/>
        </w:rPr>
        <w:t>плав методом фумигации.</w:t>
      </w:r>
      <w:r w:rsidR="00AC4120" w:rsidRPr="0091283D">
        <w:rPr>
          <w:noProof/>
          <w:color w:val="000000"/>
          <w:sz w:val="28"/>
          <w:szCs w:val="28"/>
        </w:rPr>
        <w:t xml:space="preserve"> </w:t>
      </w:r>
    </w:p>
    <w:p w:rsidR="00B650B7" w:rsidRPr="0091283D" w:rsidRDefault="00B650B7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16" w:name="_Toc214709318"/>
      <w:bookmarkStart w:id="17" w:name="_Toc214802232"/>
      <w:bookmarkStart w:id="18" w:name="_Toc214802451"/>
    </w:p>
    <w:p w:rsidR="006D04F1" w:rsidRPr="0091283D" w:rsidRDefault="000E717E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DE58AC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.1.</w:t>
      </w: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6D04F1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Механизм действия</w:t>
      </w:r>
      <w:bookmarkEnd w:id="16"/>
      <w:bookmarkEnd w:id="17"/>
      <w:bookmarkEnd w:id="18"/>
    </w:p>
    <w:p w:rsidR="0090714D" w:rsidRPr="0091283D" w:rsidRDefault="006D04F1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Синильная кислота является сильне</w:t>
      </w:r>
      <w:r w:rsidR="0090714D" w:rsidRPr="0091283D">
        <w:rPr>
          <w:noProof/>
          <w:color w:val="000000"/>
          <w:sz w:val="28"/>
          <w:szCs w:val="28"/>
        </w:rPr>
        <w:t>йшим и самым опасным ядовитым веществом для человека, животных, птиц и насекомых. Все живые существа погибают при условии, если в воздухе содержится весьма незначительное количество газообразной синильной кислоты. Для пчел, шелкопряда и других полезных насекомых использование соединений цианидов представляет большую опасность.</w:t>
      </w:r>
    </w:p>
    <w:p w:rsidR="0090714D" w:rsidRPr="0091283D" w:rsidRDefault="0090714D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Токсикодинамика синильной кислоты хорошо изучена. Ядовитость ее для теплокровных определяется свойством блокировать один из ды</w:t>
      </w:r>
      <w:r w:rsidR="006D04F1" w:rsidRPr="0091283D">
        <w:rPr>
          <w:noProof/>
          <w:color w:val="000000"/>
          <w:sz w:val="28"/>
          <w:szCs w:val="28"/>
        </w:rPr>
        <w:t>хательных ферментов (цианхромоксидазу)</w:t>
      </w:r>
      <w:r w:rsidRPr="0091283D">
        <w:rPr>
          <w:noProof/>
          <w:color w:val="000000"/>
          <w:sz w:val="28"/>
          <w:szCs w:val="28"/>
        </w:rPr>
        <w:t>-чего резко снижается способ</w:t>
      </w:r>
      <w:r w:rsidR="006D04F1" w:rsidRPr="0091283D">
        <w:rPr>
          <w:noProof/>
          <w:color w:val="000000"/>
          <w:sz w:val="28"/>
          <w:szCs w:val="28"/>
        </w:rPr>
        <w:t>ность тканей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потре</w:t>
      </w:r>
      <w:r w:rsidR="006D04F1" w:rsidRPr="0091283D">
        <w:rPr>
          <w:noProof/>
          <w:color w:val="000000"/>
          <w:sz w:val="28"/>
          <w:szCs w:val="28"/>
        </w:rPr>
        <w:t>блять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кислород крови и развива</w:t>
      </w:r>
      <w:r w:rsidR="006D04F1" w:rsidRPr="0091283D">
        <w:rPr>
          <w:noProof/>
          <w:color w:val="000000"/>
          <w:sz w:val="28"/>
          <w:szCs w:val="28"/>
        </w:rPr>
        <w:t>ется</w:t>
      </w:r>
      <w:r w:rsidR="004A0842" w:rsidRPr="0091283D">
        <w:rPr>
          <w:noProof/>
          <w:color w:val="000000"/>
          <w:sz w:val="28"/>
          <w:szCs w:val="28"/>
        </w:rPr>
        <w:t>,</w:t>
      </w:r>
      <w:r w:rsidR="006D04F1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кислородное голодание их. Характерным симптомом при этом будет одинаковая ок</w:t>
      </w:r>
      <w:r w:rsidR="006D04F1" w:rsidRPr="0091283D">
        <w:rPr>
          <w:noProof/>
          <w:color w:val="000000"/>
          <w:sz w:val="28"/>
          <w:szCs w:val="28"/>
        </w:rPr>
        <w:t>рас</w:t>
      </w:r>
      <w:r w:rsidRPr="0091283D">
        <w:rPr>
          <w:noProof/>
          <w:color w:val="000000"/>
          <w:sz w:val="28"/>
          <w:szCs w:val="28"/>
        </w:rPr>
        <w:t>ка венозной и артериальной крови.</w:t>
      </w:r>
    </w:p>
    <w:p w:rsidR="0090714D" w:rsidRPr="0091283D" w:rsidRDefault="0090714D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Газообразная синильная кислота очень быстро всасывается через легкие. Так же быстро всасываются соли и другие цианистые соединения из желудочно-кишечного тракта. Нарушение ткане</w:t>
      </w:r>
      <w:r w:rsidR="006D04F1" w:rsidRPr="0091283D">
        <w:rPr>
          <w:noProof/>
          <w:color w:val="000000"/>
          <w:sz w:val="28"/>
          <w:szCs w:val="28"/>
        </w:rPr>
        <w:t>вого дыхания (ан</w:t>
      </w:r>
      <w:r w:rsidRPr="0091283D">
        <w:rPr>
          <w:noProof/>
          <w:color w:val="000000"/>
          <w:sz w:val="28"/>
          <w:szCs w:val="28"/>
        </w:rPr>
        <w:t>оксия) при соответствующей резорбции цианидов быстро приводит к смерти. Достаточно нескольких минут вдыхания паров синильной кислоты, чтобы наступил паралич дыхательного центра. При пероральном поступлении цианистых соединений аноксия тканей развивается хотя и несколько медленнее, чем при вдыхании п</w:t>
      </w:r>
      <w:r w:rsidR="006D04F1" w:rsidRPr="0091283D">
        <w:rPr>
          <w:noProof/>
          <w:color w:val="000000"/>
          <w:sz w:val="28"/>
          <w:szCs w:val="28"/>
        </w:rPr>
        <w:t>аров, по все же быстро. Смерть наступ</w:t>
      </w:r>
      <w:r w:rsidRPr="0091283D">
        <w:rPr>
          <w:noProof/>
          <w:color w:val="000000"/>
          <w:sz w:val="28"/>
          <w:szCs w:val="28"/>
        </w:rPr>
        <w:t>ает также в течение короткого времени — от нескольких минут до часа.</w:t>
      </w:r>
    </w:p>
    <w:p w:rsidR="00FC4D83" w:rsidRPr="0091283D" w:rsidRDefault="0090714D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Резорбция синильной кислоты происходит в организме и через неповрежденную кожу. Особенно быстро всасывается она со слизистых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о</w:t>
      </w:r>
      <w:r w:rsidR="00FC4D83" w:rsidRPr="0091283D">
        <w:rPr>
          <w:noProof/>
          <w:color w:val="000000"/>
          <w:sz w:val="28"/>
          <w:szCs w:val="28"/>
        </w:rPr>
        <w:t>болочек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FC4D83" w:rsidRPr="0091283D">
        <w:rPr>
          <w:noProof/>
          <w:color w:val="000000"/>
          <w:sz w:val="28"/>
          <w:szCs w:val="28"/>
        </w:rPr>
        <w:t>(трахеи,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FC4D83" w:rsidRPr="0091283D">
        <w:rPr>
          <w:noProof/>
          <w:color w:val="000000"/>
          <w:sz w:val="28"/>
          <w:szCs w:val="28"/>
        </w:rPr>
        <w:t>бронхов,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FC4D83" w:rsidRPr="0091283D">
        <w:rPr>
          <w:noProof/>
          <w:color w:val="000000"/>
          <w:sz w:val="28"/>
          <w:szCs w:val="28"/>
        </w:rPr>
        <w:t>конъюн</w:t>
      </w:r>
      <w:r w:rsidRPr="0091283D">
        <w:rPr>
          <w:noProof/>
          <w:color w:val="000000"/>
          <w:sz w:val="28"/>
          <w:szCs w:val="28"/>
        </w:rPr>
        <w:t>ктивы и др.).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Так,</w:t>
      </w:r>
      <w:r w:rsidR="00FC4D83" w:rsidRPr="0091283D">
        <w:rPr>
          <w:noProof/>
          <w:color w:val="000000"/>
          <w:sz w:val="28"/>
          <w:szCs w:val="28"/>
        </w:rPr>
        <w:t xml:space="preserve"> кошки погибают, если им нанести несколько капель 10%-ного раствора синильной кислоты в конъюнктивальный мешок. При поступлении в организм в малых количествах цианиды переводятся в тиоцианаты и тем самым обезвреживаются, выделяясь затем с мочой в течение нескольких дней.</w:t>
      </w:r>
    </w:p>
    <w:p w:rsidR="00FC4D83" w:rsidRPr="0091283D" w:rsidRDefault="00FC4D83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 xml:space="preserve">Смертельная доза синильной кислоты для всех животных в среднем составляет от 1—2 мг на 1 кг веса. Таким образом, 1—2 г достаточно для смерти крупного животного. Собака весом 10 кг погибает от 10 мг синильной кислоты, от 0,4—0,5 г цианистого </w:t>
      </w:r>
      <w:r w:rsidR="00DE58AC" w:rsidRPr="0091283D">
        <w:rPr>
          <w:noProof/>
          <w:color w:val="000000"/>
          <w:sz w:val="28"/>
          <w:szCs w:val="28"/>
        </w:rPr>
        <w:t>калия (перорально</w:t>
      </w:r>
      <w:r w:rsidRPr="0091283D">
        <w:rPr>
          <w:noProof/>
          <w:color w:val="000000"/>
          <w:sz w:val="28"/>
          <w:szCs w:val="28"/>
        </w:rPr>
        <w:t>). Другие цианистые соединения с металлами, особенно нерастворимые (цианистые медь и свинец), обладают значительно меньшей токсичностью. Однако отравления ими зарегистрированы но только у животных, по и у людей.</w:t>
      </w:r>
    </w:p>
    <w:p w:rsidR="00B650B7" w:rsidRPr="0091283D" w:rsidRDefault="00B650B7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19" w:name="_Toc214709319"/>
      <w:bookmarkStart w:id="20" w:name="_Toc214802233"/>
      <w:bookmarkStart w:id="21" w:name="_Toc214802452"/>
    </w:p>
    <w:p w:rsidR="00FC4D83" w:rsidRPr="0091283D" w:rsidRDefault="000E717E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7A77EE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.1.</w:t>
      </w: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C4D83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Клинические признаки</w:t>
      </w:r>
      <w:bookmarkEnd w:id="19"/>
      <w:bookmarkEnd w:id="20"/>
      <w:bookmarkEnd w:id="21"/>
    </w:p>
    <w:p w:rsidR="007A77EE" w:rsidRPr="0091283D" w:rsidRDefault="00FC4D83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Отравления животных и птиц цианистыми соединениями всегда протекают в острой форме. Признаки отравления у всех животных, как правило, одинаковы при адекватных количествах поступления цианидов в организм.</w:t>
      </w:r>
    </w:p>
    <w:p w:rsidR="00FC4D83" w:rsidRPr="0091283D" w:rsidRDefault="00FC4D83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При вдыхании большого количества паров синильной кислоты смерть наступает почти моментально. Животное падает в судорожном приступе после нескольких вдохов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отравленного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воздуха. Остановка дыхания в этих случаях всегда наступает раньше, чем прекращается работа сердца. Ощутимые сердечные удары могут быть спустя еще 5—6 минут после того, как дыхание прекратилось.</w:t>
      </w:r>
    </w:p>
    <w:p w:rsidR="004A0842" w:rsidRPr="0091283D" w:rsidRDefault="00FC4D83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Если же количество синильной кислоты в воздухе недостаточное, чтобы вызвать моментальную смерть, то клиническое проявление отравления принимает стадийный характер, при котором различают следующие стадии.</w:t>
      </w:r>
    </w:p>
    <w:p w:rsidR="00FC4D83" w:rsidRPr="0091283D" w:rsidRDefault="00FC4D83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i/>
          <w:noProof/>
          <w:color w:val="000000"/>
          <w:sz w:val="28"/>
          <w:szCs w:val="28"/>
        </w:rPr>
        <w:t>Диспноэтическая</w:t>
      </w:r>
      <w:r w:rsidRPr="0091283D">
        <w:rPr>
          <w:noProof/>
          <w:color w:val="000000"/>
          <w:sz w:val="28"/>
          <w:szCs w:val="28"/>
        </w:rPr>
        <w:t>, проявляющаяся в ускоренном и затрудненном дыхании, общем беспокойство животного; лошади и рогатый скот стонут и храпят, а у собак и свиней появляется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рвота.</w:t>
      </w:r>
    </w:p>
    <w:p w:rsidR="00FC4D83" w:rsidRPr="0091283D" w:rsidRDefault="00FC4D83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i/>
          <w:noProof/>
          <w:color w:val="000000"/>
          <w:sz w:val="28"/>
          <w:szCs w:val="28"/>
        </w:rPr>
        <w:t>Конвульсивная</w:t>
      </w:r>
      <w:r w:rsidRPr="0091283D">
        <w:rPr>
          <w:noProof/>
          <w:color w:val="000000"/>
          <w:sz w:val="28"/>
          <w:szCs w:val="28"/>
        </w:rPr>
        <w:t>, при которой животные падают и обнаруживают сильные эпилептиформные судороги с непроизвольным выделением мочи и ка</w:t>
      </w:r>
      <w:r w:rsidR="009661FC" w:rsidRPr="0091283D">
        <w:rPr>
          <w:noProof/>
          <w:color w:val="000000"/>
          <w:sz w:val="28"/>
          <w:szCs w:val="28"/>
        </w:rPr>
        <w:t>ловых масс; эта стадия бывае</w:t>
      </w:r>
      <w:r w:rsidRPr="0091283D">
        <w:rPr>
          <w:noProof/>
          <w:color w:val="000000"/>
          <w:sz w:val="28"/>
          <w:szCs w:val="28"/>
        </w:rPr>
        <w:t>т короткой</w:t>
      </w:r>
    </w:p>
    <w:p w:rsidR="00FC4D83" w:rsidRPr="0091283D" w:rsidRDefault="00FC4D83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i/>
          <w:noProof/>
          <w:color w:val="000000"/>
          <w:sz w:val="28"/>
          <w:szCs w:val="28"/>
        </w:rPr>
        <w:t>Асфиксическая</w:t>
      </w:r>
      <w:r w:rsidRPr="0091283D">
        <w:rPr>
          <w:noProof/>
          <w:color w:val="000000"/>
          <w:sz w:val="28"/>
          <w:szCs w:val="28"/>
        </w:rPr>
        <w:t xml:space="preserve">, </w:t>
      </w:r>
      <w:r w:rsidR="009661FC" w:rsidRPr="0091283D">
        <w:rPr>
          <w:noProof/>
          <w:color w:val="000000"/>
          <w:sz w:val="28"/>
          <w:szCs w:val="28"/>
        </w:rPr>
        <w:t>заканчивающаяся остановкой дыхан</w:t>
      </w:r>
      <w:r w:rsidRPr="0091283D">
        <w:rPr>
          <w:noProof/>
          <w:color w:val="000000"/>
          <w:sz w:val="28"/>
          <w:szCs w:val="28"/>
        </w:rPr>
        <w:t>ия, сильным понижением темпе</w:t>
      </w:r>
      <w:r w:rsidR="009661FC" w:rsidRPr="0091283D">
        <w:rPr>
          <w:noProof/>
          <w:color w:val="000000"/>
          <w:sz w:val="28"/>
          <w:szCs w:val="28"/>
        </w:rPr>
        <w:t>ратуры, замедлением пульса, ане</w:t>
      </w:r>
      <w:r w:rsidRPr="0091283D">
        <w:rPr>
          <w:noProof/>
          <w:color w:val="000000"/>
          <w:sz w:val="28"/>
          <w:szCs w:val="28"/>
        </w:rPr>
        <w:t>стезией, цианозом, комой и смертью.</w:t>
      </w:r>
    </w:p>
    <w:p w:rsidR="00120270" w:rsidRPr="0091283D" w:rsidRDefault="00FC4D83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У всех животных и птиц течение интоксикации цианистыми соединениями настолько кратковременно, что практически не представляется возмож</w:t>
      </w:r>
      <w:r w:rsidR="009661FC" w:rsidRPr="0091283D">
        <w:rPr>
          <w:noProof/>
          <w:color w:val="000000"/>
          <w:sz w:val="28"/>
          <w:szCs w:val="28"/>
        </w:rPr>
        <w:t>н</w:t>
      </w:r>
      <w:r w:rsidRPr="0091283D">
        <w:rPr>
          <w:noProof/>
          <w:color w:val="000000"/>
          <w:sz w:val="28"/>
          <w:szCs w:val="28"/>
        </w:rPr>
        <w:t>ым анал</w:t>
      </w:r>
      <w:r w:rsidR="009661FC" w:rsidRPr="0091283D">
        <w:rPr>
          <w:noProof/>
          <w:color w:val="000000"/>
          <w:sz w:val="28"/>
          <w:szCs w:val="28"/>
        </w:rPr>
        <w:t>изировать изменения, происходящие</w:t>
      </w:r>
      <w:r w:rsidRPr="0091283D">
        <w:rPr>
          <w:noProof/>
          <w:color w:val="000000"/>
          <w:sz w:val="28"/>
          <w:szCs w:val="28"/>
        </w:rPr>
        <w:t xml:space="preserve"> в различных системах организма. Паралич дыхательно</w:t>
      </w:r>
      <w:r w:rsidR="009661FC" w:rsidRPr="0091283D">
        <w:rPr>
          <w:noProof/>
          <w:color w:val="000000"/>
          <w:sz w:val="28"/>
          <w:szCs w:val="28"/>
        </w:rPr>
        <w:t>го цен</w:t>
      </w:r>
      <w:r w:rsidRPr="0091283D">
        <w:rPr>
          <w:noProof/>
          <w:color w:val="000000"/>
          <w:sz w:val="28"/>
          <w:szCs w:val="28"/>
        </w:rPr>
        <w:t>т</w:t>
      </w:r>
      <w:r w:rsidR="009661FC" w:rsidRPr="0091283D">
        <w:rPr>
          <w:noProof/>
          <w:color w:val="000000"/>
          <w:sz w:val="28"/>
          <w:szCs w:val="28"/>
        </w:rPr>
        <w:t>ра</w:t>
      </w:r>
      <w:r w:rsidRPr="0091283D">
        <w:rPr>
          <w:noProof/>
          <w:color w:val="000000"/>
          <w:sz w:val="28"/>
          <w:szCs w:val="28"/>
        </w:rPr>
        <w:t xml:space="preserve"> и картина удушения являются типичными при этом отравлении.</w:t>
      </w:r>
    </w:p>
    <w:p w:rsidR="00B650B7" w:rsidRPr="0091283D" w:rsidRDefault="00B650B7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</w:rPr>
      </w:pPr>
      <w:bookmarkStart w:id="22" w:name="_Toc214709320"/>
      <w:bookmarkStart w:id="23" w:name="_Toc214802234"/>
      <w:bookmarkStart w:id="24" w:name="_Toc214802453"/>
    </w:p>
    <w:p w:rsidR="009661FC" w:rsidRPr="0091283D" w:rsidRDefault="000E717E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</w:rPr>
        <w:t>2</w:t>
      </w:r>
      <w:r w:rsidR="007A77EE" w:rsidRPr="0091283D">
        <w:rPr>
          <w:rFonts w:ascii="Times New Roman" w:hAnsi="Times New Roman" w:cs="Times New Roman"/>
          <w:noProof/>
          <w:color w:val="000000"/>
          <w:sz w:val="28"/>
        </w:rPr>
        <w:t>.1.</w:t>
      </w:r>
      <w:r w:rsidRPr="0091283D">
        <w:rPr>
          <w:rFonts w:ascii="Times New Roman" w:hAnsi="Times New Roman" w:cs="Times New Roman"/>
          <w:noProof/>
          <w:color w:val="000000"/>
          <w:sz w:val="28"/>
        </w:rPr>
        <w:t>3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="009661FC" w:rsidRPr="0091283D">
        <w:rPr>
          <w:rFonts w:ascii="Times New Roman" w:hAnsi="Times New Roman" w:cs="Times New Roman"/>
          <w:noProof/>
          <w:color w:val="000000"/>
          <w:sz w:val="28"/>
        </w:rPr>
        <w:t>Диагноз</w:t>
      </w:r>
      <w:bookmarkEnd w:id="22"/>
      <w:bookmarkEnd w:id="23"/>
      <w:bookmarkEnd w:id="24"/>
    </w:p>
    <w:p w:rsidR="009661FC" w:rsidRPr="0091283D" w:rsidRDefault="00FC4D83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Диагностика данного отравления представляет некоторые тр</w:t>
      </w:r>
      <w:r w:rsidR="009661FC" w:rsidRPr="0091283D">
        <w:rPr>
          <w:noProof/>
          <w:color w:val="000000"/>
          <w:sz w:val="28"/>
          <w:szCs w:val="28"/>
        </w:rPr>
        <w:t>удности, так как симптомы при несмертель</w:t>
      </w:r>
      <w:r w:rsidRPr="0091283D">
        <w:rPr>
          <w:noProof/>
          <w:color w:val="000000"/>
          <w:sz w:val="28"/>
          <w:szCs w:val="28"/>
        </w:rPr>
        <w:t>ных количествах цианидов бывают нехарактерными. Диагноз устанавливают па основании результатов химического анали</w:t>
      </w:r>
      <w:r w:rsidR="009661FC" w:rsidRPr="0091283D">
        <w:rPr>
          <w:noProof/>
          <w:color w:val="000000"/>
          <w:sz w:val="28"/>
          <w:szCs w:val="28"/>
        </w:rPr>
        <w:t>за п</w:t>
      </w:r>
      <w:r w:rsidRPr="0091283D">
        <w:rPr>
          <w:noProof/>
          <w:color w:val="000000"/>
          <w:sz w:val="28"/>
          <w:szCs w:val="28"/>
        </w:rPr>
        <w:t>родуктов кормового назначения, а также всего, что подозревается</w:t>
      </w:r>
      <w:r w:rsidR="009661FC" w:rsidRPr="0091283D">
        <w:rPr>
          <w:noProof/>
          <w:color w:val="000000"/>
          <w:sz w:val="28"/>
          <w:szCs w:val="28"/>
        </w:rPr>
        <w:t xml:space="preserve"> в качестве источника отравления (ядохимикаты и т. и.). Прогноз при затянувшейся течении процесса сомнительный, особенно если отравление произошло не от вдыхания, а от поступления цианистых соединений в пищеварительный тракт.</w:t>
      </w:r>
    </w:p>
    <w:p w:rsidR="00B650B7" w:rsidRPr="0091283D" w:rsidRDefault="00B650B7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25" w:name="_Toc214709321"/>
      <w:bookmarkStart w:id="26" w:name="_Toc214802235"/>
      <w:bookmarkStart w:id="27" w:name="_Toc214802454"/>
    </w:p>
    <w:p w:rsidR="009661FC" w:rsidRPr="0091283D" w:rsidRDefault="000E717E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7A77EE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.1.</w:t>
      </w: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4</w:t>
      </w:r>
      <w:r w:rsidR="007A77EE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9661FC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Лечение</w:t>
      </w:r>
      <w:bookmarkEnd w:id="25"/>
      <w:bookmarkEnd w:id="26"/>
      <w:bookmarkEnd w:id="27"/>
    </w:p>
    <w:p w:rsidR="009661FC" w:rsidRPr="0091283D" w:rsidRDefault="009661FC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В острых случаях отравления лечение безрезультатно. При более затяжном течении в качестве противоядия рекомендуются препараты серы —тиосульфат</w:t>
      </w:r>
      <w:r w:rsidR="007A77EE" w:rsidRPr="0091283D">
        <w:rPr>
          <w:noProof/>
          <w:color w:val="000000"/>
          <w:sz w:val="28"/>
          <w:szCs w:val="28"/>
        </w:rPr>
        <w:t xml:space="preserve"> натрия в 5—10%-н</w:t>
      </w:r>
      <w:r w:rsidRPr="0091283D">
        <w:rPr>
          <w:noProof/>
          <w:color w:val="000000"/>
          <w:sz w:val="28"/>
          <w:szCs w:val="28"/>
        </w:rPr>
        <w:t>ом водном растворе ин</w:t>
      </w:r>
      <w:r w:rsidR="00EF5779" w:rsidRPr="0091283D">
        <w:rPr>
          <w:noProof/>
          <w:color w:val="000000"/>
          <w:sz w:val="28"/>
          <w:szCs w:val="28"/>
        </w:rPr>
        <w:t>травенозно из расчета 1 —2 мл на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1 кг веса животного, коллоидная сера в физиологическом растворе. Этим достигается связывание иона ц</w:t>
      </w:r>
      <w:r w:rsidR="00EF5779" w:rsidRPr="0091283D">
        <w:rPr>
          <w:noProof/>
          <w:color w:val="000000"/>
          <w:sz w:val="28"/>
          <w:szCs w:val="28"/>
        </w:rPr>
        <w:t>иана в организме и образование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EF5779" w:rsidRPr="0091283D">
        <w:rPr>
          <w:noProof/>
          <w:color w:val="000000"/>
          <w:sz w:val="28"/>
          <w:szCs w:val="28"/>
        </w:rPr>
        <w:t>т</w:t>
      </w:r>
      <w:r w:rsidRPr="0091283D">
        <w:rPr>
          <w:noProof/>
          <w:color w:val="000000"/>
          <w:sz w:val="28"/>
          <w:szCs w:val="28"/>
        </w:rPr>
        <w:t>иоцианатов, которые быстро выводятся через почки. В настоящее время с большим успехом используются в качестве лечебного сродства метгемоглобинобразовате</w:t>
      </w:r>
      <w:r w:rsidR="00EF5779" w:rsidRPr="0091283D">
        <w:rPr>
          <w:noProof/>
          <w:color w:val="000000"/>
          <w:sz w:val="28"/>
          <w:szCs w:val="28"/>
        </w:rPr>
        <w:t xml:space="preserve">ли </w:t>
      </w:r>
      <w:r w:rsidRPr="0091283D">
        <w:rPr>
          <w:noProof/>
          <w:color w:val="000000"/>
          <w:sz w:val="28"/>
          <w:szCs w:val="28"/>
        </w:rPr>
        <w:t>(нитрит натрия, метиленовая синь и др.). При связывании циана э</w:t>
      </w:r>
      <w:r w:rsidR="00EF5779" w:rsidRPr="0091283D">
        <w:rPr>
          <w:noProof/>
          <w:color w:val="000000"/>
          <w:sz w:val="28"/>
          <w:szCs w:val="28"/>
        </w:rPr>
        <w:t>тими препаратами образуется циан</w:t>
      </w:r>
      <w:r w:rsidRPr="0091283D">
        <w:rPr>
          <w:noProof/>
          <w:color w:val="000000"/>
          <w:sz w:val="28"/>
          <w:szCs w:val="28"/>
        </w:rPr>
        <w:t>метгемоглобин. У крупного рогатого скота хороший результат давало подкожное введение 3 г нитрита натрия и 15 г тиосульфата в 20 мл воды, а у овец — соответственно 1 и 2 г в 15 мл воды. Со</w:t>
      </w:r>
      <w:r w:rsidR="00EF5779" w:rsidRPr="0091283D">
        <w:rPr>
          <w:noProof/>
          <w:color w:val="000000"/>
          <w:sz w:val="28"/>
          <w:szCs w:val="28"/>
        </w:rPr>
        <w:t>бакам рекомендуются интравенозное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7A77EE" w:rsidRPr="0091283D">
        <w:rPr>
          <w:noProof/>
          <w:color w:val="000000"/>
          <w:sz w:val="28"/>
          <w:szCs w:val="28"/>
        </w:rPr>
        <w:t>введение 1</w:t>
      </w:r>
      <w:r w:rsidRPr="0091283D">
        <w:rPr>
          <w:noProof/>
          <w:color w:val="000000"/>
          <w:sz w:val="28"/>
          <w:szCs w:val="28"/>
        </w:rPr>
        <w:t>%-ного раствора нитрита натрия из расчета 25 мг на 1 кг веса, а затем 25%-ного раствора тиосульфата из расчета 1,25 г на</w:t>
      </w:r>
      <w:r w:rsidR="007A77EE" w:rsidRPr="0091283D">
        <w:rPr>
          <w:noProof/>
          <w:color w:val="000000"/>
          <w:sz w:val="28"/>
          <w:szCs w:val="28"/>
        </w:rPr>
        <w:t xml:space="preserve"> 1 кг веса животного (Гарнер, </w:t>
      </w:r>
      <w:r w:rsidRPr="0091283D">
        <w:rPr>
          <w:noProof/>
          <w:color w:val="000000"/>
          <w:sz w:val="28"/>
          <w:szCs w:val="28"/>
        </w:rPr>
        <w:t>1961).</w:t>
      </w:r>
    </w:p>
    <w:p w:rsidR="00EF5779" w:rsidRPr="0091283D" w:rsidRDefault="009661FC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 xml:space="preserve">Для оказания скорой помощи </w:t>
      </w:r>
      <w:r w:rsidR="00EF5779" w:rsidRPr="0091283D">
        <w:rPr>
          <w:noProof/>
          <w:color w:val="000000"/>
          <w:sz w:val="28"/>
          <w:szCs w:val="28"/>
        </w:rPr>
        <w:t>могут быть использованы амилнитрит, се</w:t>
      </w:r>
      <w:r w:rsidRPr="0091283D">
        <w:rPr>
          <w:noProof/>
          <w:color w:val="000000"/>
          <w:sz w:val="28"/>
          <w:szCs w:val="28"/>
        </w:rPr>
        <w:t>рдеч</w:t>
      </w:r>
      <w:r w:rsidR="00EF5779" w:rsidRPr="0091283D">
        <w:rPr>
          <w:noProof/>
          <w:color w:val="000000"/>
          <w:sz w:val="28"/>
          <w:szCs w:val="28"/>
        </w:rPr>
        <w:t>ные препараты, глюкоза и другие</w:t>
      </w:r>
      <w:r w:rsidRPr="0091283D">
        <w:rPr>
          <w:noProof/>
          <w:color w:val="000000"/>
          <w:sz w:val="28"/>
          <w:szCs w:val="28"/>
        </w:rPr>
        <w:t xml:space="preserve"> лечебные средства.</w:t>
      </w:r>
    </w:p>
    <w:p w:rsidR="009661FC" w:rsidRPr="0091283D" w:rsidRDefault="009661FC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При пероральном отравлении цианистыми соединениями большое лечебное значение имеет освобождение желудка от содержимого, промывание его слабыми растворами пере</w:t>
      </w:r>
      <w:r w:rsidR="00EF5779" w:rsidRPr="0091283D">
        <w:rPr>
          <w:noProof/>
          <w:color w:val="000000"/>
          <w:sz w:val="28"/>
          <w:szCs w:val="28"/>
        </w:rPr>
        <w:t>киси водорода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или марганцовокислого калия, использование рвотных (у плотоядных) и др.</w:t>
      </w:r>
    </w:p>
    <w:p w:rsidR="00B650B7" w:rsidRPr="0091283D" w:rsidRDefault="00B650B7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28" w:name="_Toc214709322"/>
      <w:bookmarkStart w:id="29" w:name="_Toc214802236"/>
      <w:bookmarkStart w:id="30" w:name="_Toc214802455"/>
    </w:p>
    <w:p w:rsidR="00EF5779" w:rsidRPr="0091283D" w:rsidRDefault="000E717E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7A77EE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.1.</w:t>
      </w: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5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9661FC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Патологоанатомические изменения</w:t>
      </w:r>
      <w:bookmarkEnd w:id="28"/>
      <w:bookmarkEnd w:id="29"/>
      <w:bookmarkEnd w:id="30"/>
    </w:p>
    <w:p w:rsidR="009661FC" w:rsidRPr="0091283D" w:rsidRDefault="009661FC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При острых отравлениях, когда животное гибнет через несколько минут после поступления яда в о</w:t>
      </w:r>
      <w:r w:rsidR="009D3320" w:rsidRPr="0091283D">
        <w:rPr>
          <w:noProof/>
          <w:color w:val="000000"/>
          <w:sz w:val="28"/>
          <w:szCs w:val="28"/>
        </w:rPr>
        <w:t>рганизм, характерных изменений п</w:t>
      </w:r>
      <w:r w:rsidRPr="0091283D">
        <w:rPr>
          <w:noProof/>
          <w:color w:val="000000"/>
          <w:sz w:val="28"/>
          <w:szCs w:val="28"/>
        </w:rPr>
        <w:t>ри вскрытии трупов не обнаруживается. Единственным признаком отравления синильной кислотой является алая, светло-красная окраска крови, особенно венозной. Кровь плохо свертывается. Наоборот, при затянувшем</w:t>
      </w:r>
      <w:r w:rsidR="00EF5779" w:rsidRPr="0091283D">
        <w:rPr>
          <w:noProof/>
          <w:color w:val="000000"/>
          <w:sz w:val="28"/>
          <w:szCs w:val="28"/>
        </w:rPr>
        <w:t>ся течении кровь принимает темную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EF5779" w:rsidRPr="0091283D">
        <w:rPr>
          <w:noProof/>
          <w:color w:val="000000"/>
          <w:sz w:val="28"/>
          <w:szCs w:val="28"/>
        </w:rPr>
        <w:t xml:space="preserve">коричневато-черноватую </w:t>
      </w:r>
      <w:r w:rsidRPr="0091283D">
        <w:rPr>
          <w:noProof/>
          <w:color w:val="000000"/>
          <w:sz w:val="28"/>
          <w:szCs w:val="28"/>
        </w:rPr>
        <w:t>окраску. В остальном отмечаются лишь симпто</w:t>
      </w:r>
      <w:r w:rsidR="00EF5779" w:rsidRPr="0091283D">
        <w:rPr>
          <w:noProof/>
          <w:color w:val="000000"/>
          <w:sz w:val="28"/>
          <w:szCs w:val="28"/>
        </w:rPr>
        <w:t xml:space="preserve">мы, </w:t>
      </w:r>
      <w:r w:rsidRPr="0091283D">
        <w:rPr>
          <w:noProof/>
          <w:color w:val="000000"/>
          <w:sz w:val="28"/>
          <w:szCs w:val="28"/>
        </w:rPr>
        <w:t>характерные для состояния удушения. От содержимого желудка иногда ощущается запах си</w:t>
      </w:r>
      <w:r w:rsidR="00EF5779" w:rsidRPr="0091283D">
        <w:rPr>
          <w:noProof/>
          <w:color w:val="000000"/>
          <w:sz w:val="28"/>
          <w:szCs w:val="28"/>
        </w:rPr>
        <w:t>нильной кисл</w:t>
      </w:r>
      <w:r w:rsidRPr="0091283D">
        <w:rPr>
          <w:noProof/>
          <w:color w:val="000000"/>
          <w:sz w:val="28"/>
          <w:szCs w:val="28"/>
        </w:rPr>
        <w:t>оты.</w:t>
      </w:r>
    </w:p>
    <w:p w:rsidR="00B650B7" w:rsidRPr="0091283D" w:rsidRDefault="00B650B7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31" w:name="_Toc214802237"/>
      <w:bookmarkStart w:id="32" w:name="_Toc214802456"/>
    </w:p>
    <w:p w:rsidR="00EF5779" w:rsidRPr="0091283D" w:rsidRDefault="000E717E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9D3320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.1.</w:t>
      </w: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6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9D3320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Химико-токсикологический а</w:t>
      </w:r>
      <w:r w:rsidR="009661FC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нализ</w:t>
      </w:r>
      <w:bookmarkEnd w:id="31"/>
      <w:bookmarkEnd w:id="32"/>
    </w:p>
    <w:p w:rsidR="004A0842" w:rsidRPr="0091283D" w:rsidRDefault="009661FC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Анализ на синильную кислоту и ее соед</w:t>
      </w:r>
      <w:r w:rsidR="00EF5779" w:rsidRPr="0091283D">
        <w:rPr>
          <w:noProof/>
          <w:color w:val="000000"/>
          <w:sz w:val="28"/>
          <w:szCs w:val="28"/>
        </w:rPr>
        <w:t>инения осу</w:t>
      </w:r>
      <w:r w:rsidRPr="0091283D">
        <w:rPr>
          <w:noProof/>
          <w:color w:val="000000"/>
          <w:sz w:val="28"/>
          <w:szCs w:val="28"/>
        </w:rPr>
        <w:t>ществляется только в специальных лабораториях и обязательно</w:t>
      </w:r>
      <w:r w:rsidR="00EF5779" w:rsidRPr="0091283D">
        <w:rPr>
          <w:noProof/>
          <w:color w:val="000000"/>
          <w:sz w:val="28"/>
          <w:szCs w:val="28"/>
        </w:rPr>
        <w:t xml:space="preserve"> в вытяжном шкафу. Качественное определение синильной кислоты </w:t>
      </w:r>
      <w:r w:rsidR="00827397" w:rsidRPr="0091283D">
        <w:rPr>
          <w:noProof/>
          <w:color w:val="000000"/>
          <w:sz w:val="28"/>
          <w:szCs w:val="28"/>
        </w:rPr>
        <w:t>производится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EF5779" w:rsidRPr="0091283D">
        <w:rPr>
          <w:noProof/>
          <w:color w:val="000000"/>
          <w:sz w:val="28"/>
          <w:szCs w:val="28"/>
        </w:rPr>
        <w:t>различными методами: 1) с азотнокислым серебром (выпадает белый осадок цианистого серебра); 2) с двусернистым аммонием (специфическая реакция); 3) с солями железа, когда образуется берлинская лазурь. Если на исследование направляют содержимое желудка и паренхиматозные органы, то необходимо учесть быструю улетучиваемос</w:t>
      </w:r>
      <w:r w:rsidR="00827397" w:rsidRPr="0091283D">
        <w:rPr>
          <w:noProof/>
          <w:color w:val="000000"/>
          <w:sz w:val="28"/>
          <w:szCs w:val="28"/>
        </w:rPr>
        <w:t>ть синильной кислоты и разлагае</w:t>
      </w:r>
      <w:r w:rsidR="00EF5779" w:rsidRPr="0091283D">
        <w:rPr>
          <w:noProof/>
          <w:color w:val="000000"/>
          <w:sz w:val="28"/>
          <w:szCs w:val="28"/>
        </w:rPr>
        <w:t xml:space="preserve">мость цианистых соединении (на аммиак и муравьиную кислоту). Содержание в печени синильной кислоты в количестве от 1,4 </w:t>
      </w:r>
      <w:r w:rsidR="00827397" w:rsidRPr="0091283D">
        <w:rPr>
          <w:i/>
          <w:noProof/>
          <w:color w:val="000000"/>
          <w:sz w:val="28"/>
          <w:szCs w:val="28"/>
        </w:rPr>
        <w:t>мкг</w:t>
      </w:r>
      <w:r w:rsidR="00827397" w:rsidRPr="0091283D">
        <w:rPr>
          <w:noProof/>
          <w:color w:val="000000"/>
          <w:sz w:val="28"/>
          <w:szCs w:val="28"/>
        </w:rPr>
        <w:t xml:space="preserve"> и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EF5779" w:rsidRPr="0091283D">
        <w:rPr>
          <w:noProof/>
          <w:color w:val="000000"/>
          <w:sz w:val="28"/>
          <w:szCs w:val="28"/>
        </w:rPr>
        <w:t>выше на 1 г органа дает основание утверждать нали</w:t>
      </w:r>
      <w:r w:rsidR="00827397" w:rsidRPr="0091283D">
        <w:rPr>
          <w:noProof/>
          <w:color w:val="000000"/>
          <w:sz w:val="28"/>
          <w:szCs w:val="28"/>
        </w:rPr>
        <w:t>чие отравления, равно как и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EF5779" w:rsidRPr="0091283D">
        <w:rPr>
          <w:noProof/>
          <w:color w:val="000000"/>
          <w:sz w:val="28"/>
          <w:szCs w:val="28"/>
        </w:rPr>
        <w:t xml:space="preserve">содержание 10 </w:t>
      </w:r>
      <w:r w:rsidR="00EF5779" w:rsidRPr="0091283D">
        <w:rPr>
          <w:i/>
          <w:noProof/>
          <w:color w:val="000000"/>
          <w:sz w:val="28"/>
          <w:szCs w:val="28"/>
        </w:rPr>
        <w:t>мгк</w:t>
      </w:r>
      <w:r w:rsidR="00EF5779" w:rsidRPr="0091283D">
        <w:rPr>
          <w:noProof/>
          <w:color w:val="000000"/>
          <w:sz w:val="28"/>
          <w:szCs w:val="28"/>
        </w:rPr>
        <w:t xml:space="preserve"> на 1 г содержимого желудка. Диагностическое исследование на синильную кислоту проводят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EF5779" w:rsidRPr="0091283D">
        <w:rPr>
          <w:noProof/>
          <w:color w:val="000000"/>
          <w:sz w:val="28"/>
          <w:szCs w:val="28"/>
        </w:rPr>
        <w:t>редко.</w:t>
      </w:r>
    </w:p>
    <w:p w:rsidR="00536ADE" w:rsidRPr="0091283D" w:rsidRDefault="00B650B7" w:rsidP="004A084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bookmarkStart w:id="33" w:name="_Toc214802238"/>
      <w:bookmarkStart w:id="34" w:name="_Toc214802457"/>
      <w:r w:rsidRPr="0091283D">
        <w:rPr>
          <w:rFonts w:ascii="Times New Roman" w:hAnsi="Times New Roman" w:cs="Times New Roman"/>
          <w:i w:val="0"/>
          <w:iCs w:val="0"/>
          <w:noProof/>
          <w:color w:val="000000"/>
        </w:rPr>
        <w:br w:type="page"/>
      </w:r>
      <w:r w:rsidR="00284B4C"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>2</w:t>
      </w:r>
      <w:r w:rsidR="000E717E"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>.</w:t>
      </w:r>
      <w:r w:rsidR="00284B4C"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>2</w:t>
      </w:r>
      <w:r w:rsidR="004A0842"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="00536ADE"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>Цинк и его соединения.</w:t>
      </w:r>
      <w:bookmarkEnd w:id="33"/>
      <w:bookmarkEnd w:id="34"/>
    </w:p>
    <w:p w:rsidR="00284B4C" w:rsidRPr="0091283D" w:rsidRDefault="00284B4C" w:rsidP="004A084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536ADE" w:rsidRPr="0091283D" w:rsidRDefault="00536ADE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Цинк имеет определенное значение дли животных и растений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как микроэлемент. Часть соединений цинка используется в качестве лечебных препаратов (окись цинка, сульфат цинка), а некоторые соединения имеют отношение к промышленности (цинковые бел</w:t>
      </w:r>
      <w:r w:rsidR="007612E3" w:rsidRPr="0091283D">
        <w:rPr>
          <w:noProof/>
          <w:color w:val="000000"/>
          <w:sz w:val="28"/>
          <w:szCs w:val="28"/>
        </w:rPr>
        <w:t>ила, типографские краски и др.).</w:t>
      </w:r>
      <w:r w:rsidRPr="0091283D">
        <w:rPr>
          <w:noProof/>
          <w:color w:val="000000"/>
          <w:sz w:val="28"/>
          <w:szCs w:val="28"/>
        </w:rPr>
        <w:t xml:space="preserve"> Однако как цинк, так и названные его соединения не имеют ветеринарно-токсикологического значения.</w:t>
      </w:r>
    </w:p>
    <w:p w:rsidR="00536ADE" w:rsidRPr="0091283D" w:rsidRDefault="00536ADE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Растворимые соли этого металла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(хлорид цинка)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 xml:space="preserve">осаждают белки и обладают поэтому свойствами солей </w:t>
      </w:r>
      <w:r w:rsidR="005C7360" w:rsidRPr="0091283D">
        <w:rPr>
          <w:noProof/>
          <w:color w:val="000000"/>
          <w:sz w:val="28"/>
          <w:szCs w:val="28"/>
        </w:rPr>
        <w:t>тяжелых</w:t>
      </w:r>
      <w:r w:rsidRPr="0091283D">
        <w:rPr>
          <w:noProof/>
          <w:color w:val="000000"/>
          <w:sz w:val="28"/>
          <w:szCs w:val="28"/>
        </w:rPr>
        <w:t xml:space="preserve"> метал. I вызывая прижигание и некроз тканей.</w:t>
      </w:r>
    </w:p>
    <w:p w:rsidR="00536ADE" w:rsidRPr="0091283D" w:rsidRDefault="00536ADE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И</w:t>
      </w:r>
      <w:r w:rsidR="007612E3" w:rsidRPr="0091283D">
        <w:rPr>
          <w:noProof/>
          <w:color w:val="000000"/>
          <w:sz w:val="28"/>
          <w:szCs w:val="28"/>
        </w:rPr>
        <w:t>з</w:t>
      </w:r>
      <w:r w:rsidRPr="0091283D">
        <w:rPr>
          <w:noProof/>
          <w:color w:val="000000"/>
          <w:sz w:val="28"/>
          <w:szCs w:val="28"/>
        </w:rPr>
        <w:t xml:space="preserve"> неорганических соединений цинка определенный токсикологический интерес представляет лишь один</w:t>
      </w:r>
      <w:r w:rsidR="007612E3" w:rsidRPr="0091283D">
        <w:rPr>
          <w:noProof/>
          <w:color w:val="000000"/>
          <w:sz w:val="28"/>
          <w:szCs w:val="28"/>
        </w:rPr>
        <w:t xml:space="preserve"> препарат –</w:t>
      </w:r>
      <w:r w:rsidRPr="0091283D">
        <w:rPr>
          <w:noProof/>
          <w:color w:val="000000"/>
          <w:sz w:val="28"/>
          <w:szCs w:val="28"/>
        </w:rPr>
        <w:t xml:space="preserve"> фосфид цинка Zn</w:t>
      </w:r>
      <w:r w:rsidRPr="0091283D">
        <w:rPr>
          <w:noProof/>
          <w:color w:val="000000"/>
          <w:sz w:val="28"/>
          <w:szCs w:val="28"/>
          <w:vertAlign w:val="subscript"/>
        </w:rPr>
        <w:t>3</w:t>
      </w:r>
      <w:r w:rsidRPr="0091283D">
        <w:rPr>
          <w:noProof/>
          <w:color w:val="000000"/>
          <w:sz w:val="28"/>
          <w:szCs w:val="28"/>
        </w:rPr>
        <w:t xml:space="preserve"> P</w:t>
      </w:r>
      <w:r w:rsidRPr="0091283D">
        <w:rPr>
          <w:noProof/>
          <w:color w:val="000000"/>
          <w:sz w:val="28"/>
          <w:szCs w:val="28"/>
          <w:vertAlign w:val="subscript"/>
        </w:rPr>
        <w:t>2.</w:t>
      </w:r>
      <w:r w:rsidR="009965D6" w:rsidRPr="0091283D">
        <w:rPr>
          <w:noProof/>
          <w:color w:val="000000"/>
          <w:sz w:val="28"/>
          <w:szCs w:val="28"/>
        </w:rPr>
        <w:t xml:space="preserve"> [3]</w:t>
      </w:r>
    </w:p>
    <w:p w:rsidR="00536ADE" w:rsidRPr="0091283D" w:rsidRDefault="00536ADE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b/>
          <w:noProof/>
          <w:color w:val="000000"/>
          <w:sz w:val="28"/>
          <w:szCs w:val="28"/>
        </w:rPr>
        <w:t>Фосфид цинка.</w:t>
      </w:r>
      <w:r w:rsidRPr="0091283D">
        <w:rPr>
          <w:noProof/>
          <w:color w:val="000000"/>
          <w:sz w:val="28"/>
          <w:szCs w:val="28"/>
        </w:rPr>
        <w:t xml:space="preserve"> Фосфид цинка (Zn</w:t>
      </w:r>
      <w:r w:rsidRPr="0091283D">
        <w:rPr>
          <w:noProof/>
          <w:color w:val="000000"/>
          <w:sz w:val="28"/>
          <w:szCs w:val="28"/>
          <w:vertAlign w:val="subscript"/>
        </w:rPr>
        <w:t>3</w:t>
      </w:r>
      <w:r w:rsidRPr="0091283D">
        <w:rPr>
          <w:noProof/>
          <w:color w:val="000000"/>
          <w:sz w:val="28"/>
          <w:szCs w:val="28"/>
        </w:rPr>
        <w:t>Р</w:t>
      </w:r>
      <w:r w:rsidRPr="0091283D">
        <w:rPr>
          <w:noProof/>
          <w:color w:val="000000"/>
          <w:sz w:val="28"/>
          <w:szCs w:val="28"/>
          <w:vertAlign w:val="subscript"/>
        </w:rPr>
        <w:t>2</w:t>
      </w:r>
      <w:r w:rsidRPr="0091283D">
        <w:rPr>
          <w:noProof/>
          <w:color w:val="000000"/>
          <w:sz w:val="28"/>
          <w:szCs w:val="28"/>
        </w:rPr>
        <w:t>) (молекулярный вес 258,1). В настоящее время широко применяется в практике дератизации для истребления крыс и других вредных грызунов. Химически чистый фосфид цинка представляет собой порошок темно-серого цвета с содержанием 24% фосфора и 76% цинка. Технический продукт обычно содержит 14—18% фосфора, 70—80% цинка и до шести других соединений. Удельный пес 4,72. Он не растворим в воде, спирте, слабо растворим в щелочах и маслах и хорошо растворим даже в слабых кислотах; при растворении выделяет фосфористый водород. Под действием влаги, воздуха и солнечного света практически не разлагается.</w:t>
      </w:r>
      <w:r w:rsidR="00B70607" w:rsidRPr="0091283D">
        <w:rPr>
          <w:noProof/>
          <w:color w:val="000000"/>
          <w:sz w:val="28"/>
          <w:szCs w:val="28"/>
        </w:rPr>
        <w:t xml:space="preserve"> [5]</w:t>
      </w:r>
    </w:p>
    <w:p w:rsidR="007612E3" w:rsidRPr="0091283D" w:rsidRDefault="00536ADE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Действующим началом фосфи</w:t>
      </w:r>
      <w:r w:rsidR="007612E3" w:rsidRPr="0091283D">
        <w:rPr>
          <w:noProof/>
          <w:color w:val="000000"/>
          <w:sz w:val="28"/>
          <w:szCs w:val="28"/>
        </w:rPr>
        <w:t xml:space="preserve">да цинка является фосфористый </w:t>
      </w:r>
      <w:r w:rsidRPr="0091283D">
        <w:rPr>
          <w:noProof/>
          <w:color w:val="000000"/>
          <w:sz w:val="28"/>
          <w:szCs w:val="28"/>
        </w:rPr>
        <w:t>водород, который выделяется из отравленной приманки под действием соляной кислоты, входящей в состав желудочного сока: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</w:p>
    <w:p w:rsidR="00B650B7" w:rsidRPr="0091283D" w:rsidRDefault="00B650B7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6ADE" w:rsidRPr="0091283D" w:rsidRDefault="00536ADE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Zn</w:t>
      </w:r>
      <w:r w:rsidRPr="0091283D">
        <w:rPr>
          <w:noProof/>
          <w:color w:val="000000"/>
          <w:sz w:val="28"/>
          <w:szCs w:val="28"/>
          <w:vertAlign w:val="subscript"/>
        </w:rPr>
        <w:t>3</w:t>
      </w:r>
      <w:r w:rsidRPr="0091283D">
        <w:rPr>
          <w:noProof/>
          <w:color w:val="000000"/>
          <w:sz w:val="28"/>
          <w:szCs w:val="28"/>
        </w:rPr>
        <w:t>P</w:t>
      </w:r>
      <w:r w:rsidRPr="0091283D">
        <w:rPr>
          <w:noProof/>
          <w:color w:val="000000"/>
          <w:sz w:val="28"/>
          <w:szCs w:val="28"/>
          <w:vertAlign w:val="subscript"/>
        </w:rPr>
        <w:t>2</w:t>
      </w:r>
      <w:r w:rsidRPr="0091283D">
        <w:rPr>
          <w:noProof/>
          <w:color w:val="000000"/>
          <w:sz w:val="28"/>
          <w:szCs w:val="28"/>
        </w:rPr>
        <w:t>+6HCL=3ZnCL</w:t>
      </w:r>
      <w:r w:rsidRPr="0091283D">
        <w:rPr>
          <w:noProof/>
          <w:color w:val="000000"/>
          <w:sz w:val="28"/>
          <w:szCs w:val="28"/>
          <w:vertAlign w:val="subscript"/>
        </w:rPr>
        <w:t>2</w:t>
      </w:r>
      <w:r w:rsidRPr="0091283D">
        <w:rPr>
          <w:noProof/>
          <w:color w:val="000000"/>
          <w:sz w:val="28"/>
          <w:szCs w:val="28"/>
        </w:rPr>
        <w:t>+2PH</w:t>
      </w:r>
      <w:r w:rsidRPr="0091283D">
        <w:rPr>
          <w:noProof/>
          <w:color w:val="000000"/>
          <w:sz w:val="28"/>
          <w:szCs w:val="28"/>
          <w:vertAlign w:val="subscript"/>
        </w:rPr>
        <w:t>3</w:t>
      </w:r>
    </w:p>
    <w:p w:rsidR="00536ADE" w:rsidRPr="0091283D" w:rsidRDefault="00B650B7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br w:type="page"/>
      </w:r>
      <w:r w:rsidR="00536ADE" w:rsidRPr="0091283D">
        <w:rPr>
          <w:noProof/>
          <w:color w:val="000000"/>
          <w:sz w:val="28"/>
          <w:szCs w:val="28"/>
        </w:rPr>
        <w:t xml:space="preserve">Фосфористый водород — газообразное соединение, которое при попадании в воздух делает последний ядовитым для человека и животных. Содержание его в количеств 0,01 мг/л является уже смертельным при вдыхании какого воздуха </w:t>
      </w:r>
      <w:r w:rsidR="007612E3" w:rsidRPr="0091283D">
        <w:rPr>
          <w:noProof/>
          <w:color w:val="000000"/>
          <w:sz w:val="28"/>
          <w:szCs w:val="28"/>
        </w:rPr>
        <w:t>в</w:t>
      </w:r>
      <w:r w:rsidR="00536ADE" w:rsidRPr="0091283D">
        <w:rPr>
          <w:noProof/>
          <w:color w:val="000000"/>
          <w:sz w:val="28"/>
          <w:szCs w:val="28"/>
        </w:rPr>
        <w:t xml:space="preserve"> течение 5</w:t>
      </w:r>
      <w:r w:rsidR="007612E3" w:rsidRPr="0091283D">
        <w:rPr>
          <w:noProof/>
          <w:color w:val="000000"/>
          <w:sz w:val="28"/>
          <w:szCs w:val="28"/>
        </w:rPr>
        <w:t>-</w:t>
      </w:r>
      <w:r w:rsidR="00536ADE" w:rsidRPr="0091283D">
        <w:rPr>
          <w:noProof/>
          <w:color w:val="000000"/>
          <w:sz w:val="28"/>
          <w:szCs w:val="28"/>
        </w:rPr>
        <w:t>10 минут. Фосфористый водород нарушает обмен веществ и является также ядом для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536ADE" w:rsidRPr="0091283D">
        <w:rPr>
          <w:noProof/>
          <w:color w:val="000000"/>
          <w:sz w:val="28"/>
          <w:szCs w:val="28"/>
        </w:rPr>
        <w:t>нервной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536ADE" w:rsidRPr="0091283D">
        <w:rPr>
          <w:noProof/>
          <w:color w:val="000000"/>
          <w:sz w:val="28"/>
          <w:szCs w:val="28"/>
        </w:rPr>
        <w:t>системы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536ADE" w:rsidRPr="0091283D">
        <w:rPr>
          <w:noProof/>
          <w:color w:val="000000"/>
          <w:sz w:val="28"/>
          <w:szCs w:val="28"/>
        </w:rPr>
        <w:t>и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536ADE" w:rsidRPr="0091283D">
        <w:rPr>
          <w:noProof/>
          <w:color w:val="000000"/>
          <w:sz w:val="28"/>
          <w:szCs w:val="28"/>
        </w:rPr>
        <w:t>крови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536ADE" w:rsidRPr="0091283D">
        <w:rPr>
          <w:noProof/>
          <w:color w:val="000000"/>
          <w:sz w:val="28"/>
          <w:szCs w:val="28"/>
        </w:rPr>
        <w:t>(табл.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536ADE" w:rsidRPr="0091283D">
        <w:rPr>
          <w:noProof/>
          <w:color w:val="000000"/>
          <w:sz w:val="28"/>
          <w:szCs w:val="28"/>
        </w:rPr>
        <w:t>1).</w:t>
      </w:r>
    </w:p>
    <w:p w:rsidR="00B70607" w:rsidRPr="0091283D" w:rsidRDefault="00B70607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6ADE" w:rsidRPr="0091283D" w:rsidRDefault="00536ADE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Таблица № 1.</w:t>
      </w:r>
    </w:p>
    <w:p w:rsidR="00536ADE" w:rsidRPr="0091283D" w:rsidRDefault="00536ADE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Токсичность фосфида цинка для различных животных и человека.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829"/>
        <w:gridCol w:w="3742"/>
      </w:tblGrid>
      <w:tr w:rsidR="00536ADE" w:rsidRPr="00761666" w:rsidTr="00761666">
        <w:trPr>
          <w:trHeight w:val="20"/>
        </w:trPr>
        <w:tc>
          <w:tcPr>
            <w:tcW w:w="3045" w:type="pct"/>
            <w:shd w:val="clear" w:color="auto" w:fill="auto"/>
          </w:tcPr>
          <w:p w:rsidR="00536ADE" w:rsidRPr="00761666" w:rsidRDefault="00536ADE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Вид животного</w:t>
            </w:r>
          </w:p>
        </w:tc>
        <w:tc>
          <w:tcPr>
            <w:tcW w:w="1955" w:type="pct"/>
            <w:shd w:val="clear" w:color="auto" w:fill="auto"/>
          </w:tcPr>
          <w:p w:rsidR="00536ADE" w:rsidRPr="00761666" w:rsidRDefault="00536ADE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ЛД</w:t>
            </w:r>
            <w:r w:rsidRPr="00761666">
              <w:rPr>
                <w:noProof/>
                <w:color w:val="000000"/>
                <w:sz w:val="20"/>
                <w:szCs w:val="28"/>
                <w:vertAlign w:val="subscript"/>
              </w:rPr>
              <w:t>100</w:t>
            </w:r>
            <w:r w:rsidRPr="00761666">
              <w:rPr>
                <w:noProof/>
                <w:color w:val="000000"/>
                <w:sz w:val="20"/>
                <w:szCs w:val="28"/>
              </w:rPr>
              <w:t xml:space="preserve"> в мг/кг</w:t>
            </w:r>
          </w:p>
        </w:tc>
      </w:tr>
      <w:tr w:rsidR="00536ADE" w:rsidRPr="00761666" w:rsidTr="00761666">
        <w:trPr>
          <w:trHeight w:val="20"/>
        </w:trPr>
        <w:tc>
          <w:tcPr>
            <w:tcW w:w="3045" w:type="pct"/>
            <w:shd w:val="clear" w:color="auto" w:fill="auto"/>
          </w:tcPr>
          <w:p w:rsidR="00536ADE" w:rsidRPr="00761666" w:rsidRDefault="00536ADE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Серая крыса</w:t>
            </w:r>
          </w:p>
        </w:tc>
        <w:tc>
          <w:tcPr>
            <w:tcW w:w="1955" w:type="pct"/>
            <w:shd w:val="clear" w:color="auto" w:fill="auto"/>
          </w:tcPr>
          <w:p w:rsidR="00536ADE" w:rsidRPr="00761666" w:rsidRDefault="009965D6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75–</w:t>
            </w:r>
            <w:r w:rsidR="00536ADE" w:rsidRPr="00761666">
              <w:rPr>
                <w:noProof/>
                <w:color w:val="000000"/>
                <w:sz w:val="20"/>
                <w:szCs w:val="28"/>
              </w:rPr>
              <w:t>100</w:t>
            </w:r>
          </w:p>
        </w:tc>
      </w:tr>
      <w:tr w:rsidR="00536ADE" w:rsidRPr="00761666" w:rsidTr="00761666">
        <w:trPr>
          <w:trHeight w:val="20"/>
        </w:trPr>
        <w:tc>
          <w:tcPr>
            <w:tcW w:w="3045" w:type="pct"/>
            <w:shd w:val="clear" w:color="auto" w:fill="auto"/>
          </w:tcPr>
          <w:p w:rsidR="00536ADE" w:rsidRPr="00761666" w:rsidRDefault="00536ADE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Черная</w:t>
            </w:r>
            <w:r w:rsidR="004A0842" w:rsidRPr="00761666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61666">
              <w:rPr>
                <w:noProof/>
                <w:color w:val="000000"/>
                <w:sz w:val="20"/>
                <w:szCs w:val="28"/>
              </w:rPr>
              <w:t>»</w:t>
            </w:r>
          </w:p>
        </w:tc>
        <w:tc>
          <w:tcPr>
            <w:tcW w:w="1955" w:type="pct"/>
            <w:shd w:val="clear" w:color="auto" w:fill="auto"/>
          </w:tcPr>
          <w:p w:rsidR="00536ADE" w:rsidRPr="00761666" w:rsidRDefault="00536ADE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45</w:t>
            </w:r>
          </w:p>
        </w:tc>
      </w:tr>
      <w:tr w:rsidR="00536ADE" w:rsidRPr="00761666" w:rsidTr="00761666">
        <w:trPr>
          <w:trHeight w:val="20"/>
        </w:trPr>
        <w:tc>
          <w:tcPr>
            <w:tcW w:w="3045" w:type="pct"/>
            <w:shd w:val="clear" w:color="auto" w:fill="auto"/>
          </w:tcPr>
          <w:p w:rsidR="00536ADE" w:rsidRPr="00761666" w:rsidRDefault="00536ADE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Домовая мышь</w:t>
            </w:r>
          </w:p>
        </w:tc>
        <w:tc>
          <w:tcPr>
            <w:tcW w:w="1955" w:type="pct"/>
            <w:shd w:val="clear" w:color="auto" w:fill="auto"/>
          </w:tcPr>
          <w:p w:rsidR="00536ADE" w:rsidRPr="00761666" w:rsidRDefault="009965D6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150–</w:t>
            </w:r>
            <w:r w:rsidR="00536ADE" w:rsidRPr="00761666">
              <w:rPr>
                <w:noProof/>
                <w:color w:val="000000"/>
                <w:sz w:val="20"/>
                <w:szCs w:val="28"/>
              </w:rPr>
              <w:t>200</w:t>
            </w:r>
          </w:p>
        </w:tc>
      </w:tr>
      <w:tr w:rsidR="00536ADE" w:rsidRPr="00761666" w:rsidTr="00761666">
        <w:trPr>
          <w:trHeight w:val="20"/>
        </w:trPr>
        <w:tc>
          <w:tcPr>
            <w:tcW w:w="3045" w:type="pct"/>
            <w:shd w:val="clear" w:color="auto" w:fill="auto"/>
          </w:tcPr>
          <w:p w:rsidR="00536ADE" w:rsidRPr="00761666" w:rsidRDefault="00536ADE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Полуденная</w:t>
            </w:r>
            <w:r w:rsidR="004A0842" w:rsidRPr="00761666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61666">
              <w:rPr>
                <w:noProof/>
                <w:color w:val="000000"/>
                <w:sz w:val="20"/>
                <w:szCs w:val="28"/>
              </w:rPr>
              <w:t>песчанка</w:t>
            </w:r>
          </w:p>
        </w:tc>
        <w:tc>
          <w:tcPr>
            <w:tcW w:w="1955" w:type="pct"/>
            <w:shd w:val="clear" w:color="auto" w:fill="auto"/>
          </w:tcPr>
          <w:p w:rsidR="00536ADE" w:rsidRPr="00761666" w:rsidRDefault="009965D6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40–</w:t>
            </w:r>
            <w:r w:rsidR="00536ADE" w:rsidRPr="00761666">
              <w:rPr>
                <w:noProof/>
                <w:color w:val="000000"/>
                <w:sz w:val="20"/>
                <w:szCs w:val="28"/>
              </w:rPr>
              <w:t>50</w:t>
            </w:r>
          </w:p>
        </w:tc>
      </w:tr>
      <w:tr w:rsidR="00536ADE" w:rsidRPr="00761666" w:rsidTr="00761666">
        <w:trPr>
          <w:trHeight w:val="20"/>
        </w:trPr>
        <w:tc>
          <w:tcPr>
            <w:tcW w:w="3045" w:type="pct"/>
            <w:shd w:val="clear" w:color="auto" w:fill="auto"/>
          </w:tcPr>
          <w:p w:rsidR="00536ADE" w:rsidRPr="00761666" w:rsidRDefault="00536ADE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Гребенщиковая</w:t>
            </w:r>
            <w:r w:rsidR="004A0842" w:rsidRPr="00761666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61666">
              <w:rPr>
                <w:noProof/>
                <w:color w:val="000000"/>
                <w:sz w:val="20"/>
                <w:szCs w:val="28"/>
              </w:rPr>
              <w:t>»</w:t>
            </w:r>
          </w:p>
        </w:tc>
        <w:tc>
          <w:tcPr>
            <w:tcW w:w="1955" w:type="pct"/>
            <w:shd w:val="clear" w:color="auto" w:fill="auto"/>
          </w:tcPr>
          <w:p w:rsidR="00536ADE" w:rsidRPr="00761666" w:rsidRDefault="00536ADE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50</w:t>
            </w:r>
          </w:p>
        </w:tc>
      </w:tr>
      <w:tr w:rsidR="00536ADE" w:rsidRPr="00761666" w:rsidTr="00761666">
        <w:trPr>
          <w:trHeight w:val="20"/>
        </w:trPr>
        <w:tc>
          <w:tcPr>
            <w:tcW w:w="3045" w:type="pct"/>
            <w:shd w:val="clear" w:color="auto" w:fill="auto"/>
          </w:tcPr>
          <w:p w:rsidR="00536ADE" w:rsidRPr="00761666" w:rsidRDefault="00536ADE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Краснохвостая</w:t>
            </w:r>
            <w:r w:rsidR="004A0842" w:rsidRPr="00761666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61666">
              <w:rPr>
                <w:noProof/>
                <w:color w:val="000000"/>
                <w:sz w:val="20"/>
                <w:szCs w:val="28"/>
              </w:rPr>
              <w:t>песчанка</w:t>
            </w:r>
          </w:p>
        </w:tc>
        <w:tc>
          <w:tcPr>
            <w:tcW w:w="1955" w:type="pct"/>
            <w:shd w:val="clear" w:color="auto" w:fill="auto"/>
          </w:tcPr>
          <w:p w:rsidR="00536ADE" w:rsidRPr="00761666" w:rsidRDefault="00536ADE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75</w:t>
            </w:r>
          </w:p>
        </w:tc>
      </w:tr>
      <w:tr w:rsidR="00536ADE" w:rsidRPr="00761666" w:rsidTr="00761666">
        <w:trPr>
          <w:trHeight w:val="20"/>
        </w:trPr>
        <w:tc>
          <w:tcPr>
            <w:tcW w:w="3045" w:type="pct"/>
            <w:shd w:val="clear" w:color="auto" w:fill="auto"/>
          </w:tcPr>
          <w:p w:rsidR="00536ADE" w:rsidRPr="00761666" w:rsidRDefault="00536ADE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Большая песчанка</w:t>
            </w:r>
          </w:p>
        </w:tc>
        <w:tc>
          <w:tcPr>
            <w:tcW w:w="1955" w:type="pct"/>
            <w:shd w:val="clear" w:color="auto" w:fill="auto"/>
          </w:tcPr>
          <w:p w:rsidR="00536ADE" w:rsidRPr="00761666" w:rsidRDefault="009965D6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25–</w:t>
            </w:r>
            <w:r w:rsidR="00536ADE" w:rsidRPr="00761666">
              <w:rPr>
                <w:noProof/>
                <w:color w:val="000000"/>
                <w:sz w:val="20"/>
                <w:szCs w:val="28"/>
              </w:rPr>
              <w:t>45</w:t>
            </w:r>
          </w:p>
        </w:tc>
      </w:tr>
      <w:tr w:rsidR="00536ADE" w:rsidRPr="00761666" w:rsidTr="00761666">
        <w:trPr>
          <w:trHeight w:val="20"/>
        </w:trPr>
        <w:tc>
          <w:tcPr>
            <w:tcW w:w="3045" w:type="pct"/>
            <w:shd w:val="clear" w:color="auto" w:fill="auto"/>
          </w:tcPr>
          <w:p w:rsidR="00536ADE" w:rsidRPr="00761666" w:rsidRDefault="00536ADE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Малый суслик</w:t>
            </w:r>
          </w:p>
        </w:tc>
        <w:tc>
          <w:tcPr>
            <w:tcW w:w="1955" w:type="pct"/>
            <w:shd w:val="clear" w:color="auto" w:fill="auto"/>
          </w:tcPr>
          <w:p w:rsidR="00536ADE" w:rsidRPr="00761666" w:rsidRDefault="009965D6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20–</w:t>
            </w:r>
            <w:r w:rsidR="00536ADE" w:rsidRPr="00761666">
              <w:rPr>
                <w:noProof/>
                <w:color w:val="000000"/>
                <w:sz w:val="20"/>
                <w:szCs w:val="28"/>
              </w:rPr>
              <w:t>24</w:t>
            </w:r>
          </w:p>
        </w:tc>
      </w:tr>
      <w:tr w:rsidR="00536ADE" w:rsidRPr="00761666" w:rsidTr="00761666">
        <w:trPr>
          <w:trHeight w:val="20"/>
        </w:trPr>
        <w:tc>
          <w:tcPr>
            <w:tcW w:w="3045" w:type="pct"/>
            <w:shd w:val="clear" w:color="auto" w:fill="auto"/>
          </w:tcPr>
          <w:p w:rsidR="00536ADE" w:rsidRPr="00761666" w:rsidRDefault="00536ADE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Водяная крыса</w:t>
            </w:r>
          </w:p>
        </w:tc>
        <w:tc>
          <w:tcPr>
            <w:tcW w:w="1955" w:type="pct"/>
            <w:shd w:val="clear" w:color="auto" w:fill="auto"/>
          </w:tcPr>
          <w:p w:rsidR="00536ADE" w:rsidRPr="00761666" w:rsidRDefault="009965D6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4–</w:t>
            </w:r>
            <w:r w:rsidR="00536ADE" w:rsidRPr="00761666">
              <w:rPr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536ADE" w:rsidRPr="00761666" w:rsidTr="00761666">
        <w:trPr>
          <w:trHeight w:val="20"/>
        </w:trPr>
        <w:tc>
          <w:tcPr>
            <w:tcW w:w="3045" w:type="pct"/>
            <w:shd w:val="clear" w:color="auto" w:fill="auto"/>
          </w:tcPr>
          <w:p w:rsidR="00536ADE" w:rsidRPr="00761666" w:rsidRDefault="00536ADE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Собака</w:t>
            </w:r>
          </w:p>
        </w:tc>
        <w:tc>
          <w:tcPr>
            <w:tcW w:w="1955" w:type="pct"/>
            <w:shd w:val="clear" w:color="auto" w:fill="auto"/>
          </w:tcPr>
          <w:p w:rsidR="00536ADE" w:rsidRPr="00761666" w:rsidRDefault="009965D6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 xml:space="preserve">40 </w:t>
            </w:r>
            <w:r w:rsidR="00536ADE" w:rsidRPr="00761666">
              <w:rPr>
                <w:noProof/>
                <w:color w:val="000000"/>
                <w:sz w:val="20"/>
                <w:szCs w:val="28"/>
              </w:rPr>
              <w:t>(ЛД</w:t>
            </w:r>
            <w:r w:rsidR="00536ADE" w:rsidRPr="00761666">
              <w:rPr>
                <w:noProof/>
                <w:color w:val="000000"/>
                <w:sz w:val="20"/>
                <w:szCs w:val="28"/>
                <w:vertAlign w:val="subscript"/>
              </w:rPr>
              <w:t>50</w:t>
            </w:r>
            <w:r w:rsidR="00536ADE" w:rsidRPr="00761666">
              <w:rPr>
                <w:noProof/>
                <w:color w:val="000000"/>
                <w:sz w:val="20"/>
                <w:szCs w:val="28"/>
              </w:rPr>
              <w:t>)</w:t>
            </w:r>
          </w:p>
        </w:tc>
      </w:tr>
      <w:tr w:rsidR="00536ADE" w:rsidRPr="00761666" w:rsidTr="00761666">
        <w:trPr>
          <w:trHeight w:val="20"/>
        </w:trPr>
        <w:tc>
          <w:tcPr>
            <w:tcW w:w="3045" w:type="pct"/>
            <w:shd w:val="clear" w:color="auto" w:fill="auto"/>
          </w:tcPr>
          <w:p w:rsidR="00536ADE" w:rsidRPr="00761666" w:rsidRDefault="00536ADE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Человек</w:t>
            </w:r>
          </w:p>
        </w:tc>
        <w:tc>
          <w:tcPr>
            <w:tcW w:w="1955" w:type="pct"/>
            <w:shd w:val="clear" w:color="auto" w:fill="auto"/>
          </w:tcPr>
          <w:p w:rsidR="00536ADE" w:rsidRPr="00761666" w:rsidRDefault="009965D6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 xml:space="preserve">40 </w:t>
            </w:r>
            <w:r w:rsidR="00536ADE" w:rsidRPr="00761666">
              <w:rPr>
                <w:noProof/>
                <w:color w:val="000000"/>
                <w:sz w:val="20"/>
                <w:szCs w:val="28"/>
              </w:rPr>
              <w:t>(ЛД50)</w:t>
            </w:r>
          </w:p>
        </w:tc>
      </w:tr>
    </w:tbl>
    <w:p w:rsidR="009965D6" w:rsidRPr="0091283D" w:rsidRDefault="009965D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C6BFD" w:rsidRPr="0091283D" w:rsidRDefault="00536ADE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 xml:space="preserve">Некоторые исследователи отмечают, что у серых крыс </w:t>
      </w:r>
      <w:r w:rsidR="009965D6" w:rsidRPr="0091283D">
        <w:rPr>
          <w:noProof/>
          <w:color w:val="000000"/>
          <w:sz w:val="28"/>
          <w:szCs w:val="28"/>
        </w:rPr>
        <w:t>н</w:t>
      </w:r>
      <w:r w:rsidRPr="0091283D">
        <w:rPr>
          <w:noProof/>
          <w:color w:val="000000"/>
          <w:sz w:val="28"/>
          <w:szCs w:val="28"/>
        </w:rPr>
        <w:t>е понижается чувствительность к фосфиду цинка при повторном скармливании сублетальных доз этого яда. Повторная дача приманки, отравленной фосфидом цинка, вызывает у грызунов защитную реакцию независимо от замены приманочного продукта. Существует прямая зависимость между продолжительностью сроков скармливания ядов и появлением защитной реакции у грызунов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яду.</w:t>
      </w:r>
      <w:r w:rsidR="008C6BFD" w:rsidRPr="0091283D">
        <w:rPr>
          <w:noProof/>
          <w:color w:val="000000"/>
          <w:sz w:val="28"/>
          <w:szCs w:val="28"/>
        </w:rPr>
        <w:t xml:space="preserve"> </w:t>
      </w:r>
    </w:p>
    <w:p w:rsidR="008C6BFD" w:rsidRPr="0091283D" w:rsidRDefault="008C6BFD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 xml:space="preserve">Авторы рекомендуют повторное применение фосфида </w:t>
      </w:r>
      <w:r w:rsidR="009965D6" w:rsidRPr="0091283D">
        <w:rPr>
          <w:noProof/>
          <w:color w:val="000000"/>
          <w:sz w:val="28"/>
          <w:szCs w:val="28"/>
        </w:rPr>
        <w:t>цинка н</w:t>
      </w:r>
      <w:r w:rsidRPr="0091283D">
        <w:rPr>
          <w:noProof/>
          <w:color w:val="000000"/>
          <w:sz w:val="28"/>
          <w:szCs w:val="28"/>
        </w:rPr>
        <w:t>а объектах допускать не ранее чем через 100 дней.</w:t>
      </w:r>
    </w:p>
    <w:p w:rsidR="008C6BFD" w:rsidRPr="0091283D" w:rsidRDefault="008C6BFD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Пищевые приманки из хлебной крошки, мясного фарша и рыбного, картофельного пюре и т. п. должны содержать 3% фосфида цинка. Препарат применяется и в непищевых приманках для опыливания воды из расчета 500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мг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на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100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см</w:t>
      </w:r>
      <w:r w:rsidR="009965D6" w:rsidRPr="0091283D">
        <w:rPr>
          <w:noProof/>
          <w:color w:val="000000"/>
          <w:sz w:val="28"/>
          <w:szCs w:val="28"/>
          <w:vertAlign w:val="superscript"/>
        </w:rPr>
        <w:t>2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водной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поверхности.</w:t>
      </w:r>
    </w:p>
    <w:p w:rsidR="008C6BFD" w:rsidRPr="0091283D" w:rsidRDefault="008C6BFD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Для сохранения в течение длительного времени токсических свойств готовых приманок с фосфидом цинка следует изготовлять пасты на жировой основе или в качестве приманочных продуктов использовать зерно или муку, так как для более эффективного использования этого яда и дератизации его следует применять в смеси с пищевыми продуктами, в которых содержится минимальное количество влаги и которые не обладают кислой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реакцией.</w:t>
      </w:r>
    </w:p>
    <w:p w:rsidR="008C6BFD" w:rsidRPr="0091283D" w:rsidRDefault="008C6BFD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Для централизованного изготовления приманок может быть использована паста на глицерине пли вазелине. Может быть использован также овес; в качестве вещества, приклеивающего яд, в этом случае пользуются 4% крахмальным клейстером, к которому добавляют 3% сахара.</w:t>
      </w:r>
    </w:p>
    <w:p w:rsidR="008C6BFD" w:rsidRPr="0091283D" w:rsidRDefault="008C6BFD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Для истребления домовых мышей пригодны все виды сухих приманок</w:t>
      </w:r>
      <w:r w:rsidRPr="0091283D">
        <w:rPr>
          <w:noProof/>
          <w:color w:val="000000"/>
          <w:sz w:val="28"/>
          <w:szCs w:val="28"/>
        </w:rPr>
        <w:tab/>
        <w:t>-галеты, отравленное зерно и мука,</w:t>
      </w:r>
      <w:r w:rsidR="006503E8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 которым добавлено 3% фосфида цинка.</w:t>
      </w:r>
      <w:r w:rsidR="006503E8" w:rsidRPr="0091283D">
        <w:rPr>
          <w:noProof/>
          <w:color w:val="000000"/>
          <w:sz w:val="28"/>
          <w:szCs w:val="28"/>
        </w:rPr>
        <w:t xml:space="preserve"> [1]</w:t>
      </w:r>
    </w:p>
    <w:p w:rsidR="00B650B7" w:rsidRPr="0091283D" w:rsidRDefault="00B650B7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noProof/>
          <w:color w:val="000000"/>
          <w:sz w:val="28"/>
          <w:szCs w:val="28"/>
        </w:rPr>
      </w:pPr>
      <w:bookmarkStart w:id="35" w:name="_Toc214802239"/>
      <w:bookmarkStart w:id="36" w:name="_Toc214802458"/>
    </w:p>
    <w:p w:rsidR="00536ADE" w:rsidRPr="0091283D" w:rsidRDefault="006503E8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iCs/>
          <w:noProof/>
          <w:color w:val="000000"/>
          <w:sz w:val="28"/>
          <w:szCs w:val="28"/>
        </w:rPr>
        <w:t>2.2.1</w:t>
      </w:r>
      <w:r w:rsidR="004A0842" w:rsidRPr="0091283D">
        <w:rPr>
          <w:rFonts w:ascii="Times New Roman" w:hAnsi="Times New Roman" w:cs="Times New Roman"/>
          <w:iCs/>
          <w:noProof/>
          <w:color w:val="000000"/>
          <w:sz w:val="28"/>
          <w:szCs w:val="28"/>
        </w:rPr>
        <w:t xml:space="preserve"> </w:t>
      </w:r>
      <w:r w:rsidR="00536ADE" w:rsidRPr="0091283D">
        <w:rPr>
          <w:rFonts w:ascii="Times New Roman" w:hAnsi="Times New Roman" w:cs="Times New Roman"/>
          <w:iCs/>
          <w:noProof/>
          <w:color w:val="000000"/>
          <w:sz w:val="28"/>
          <w:szCs w:val="28"/>
        </w:rPr>
        <w:t>Механизм действия</w:t>
      </w:r>
      <w:bookmarkEnd w:id="35"/>
      <w:bookmarkEnd w:id="36"/>
    </w:p>
    <w:p w:rsidR="00536ADE" w:rsidRPr="0091283D" w:rsidRDefault="008C6BFD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Токсикология фосфида цинка. При попадан</w:t>
      </w:r>
      <w:r w:rsidR="00536ADE" w:rsidRPr="0091283D">
        <w:rPr>
          <w:noProof/>
          <w:color w:val="000000"/>
          <w:sz w:val="28"/>
          <w:szCs w:val="28"/>
        </w:rPr>
        <w:t>ии в желудок фосфид</w:t>
      </w:r>
      <w:r w:rsidR="00B650B7" w:rsidRPr="0091283D">
        <w:rPr>
          <w:noProof/>
          <w:color w:val="000000"/>
          <w:sz w:val="28"/>
          <w:szCs w:val="28"/>
        </w:rPr>
        <w:t xml:space="preserve"> </w:t>
      </w:r>
      <w:r w:rsidR="00536ADE" w:rsidRPr="0091283D">
        <w:rPr>
          <w:noProof/>
          <w:color w:val="000000"/>
          <w:sz w:val="28"/>
          <w:szCs w:val="28"/>
        </w:rPr>
        <w:t xml:space="preserve">цинка разлагается под влиянием </w:t>
      </w:r>
      <w:r w:rsidRPr="0091283D">
        <w:rPr>
          <w:noProof/>
          <w:color w:val="000000"/>
          <w:sz w:val="28"/>
          <w:szCs w:val="28"/>
        </w:rPr>
        <w:t xml:space="preserve">соляной кислоты и образует при </w:t>
      </w:r>
      <w:r w:rsidR="00536ADE" w:rsidRPr="0091283D">
        <w:rPr>
          <w:noProof/>
          <w:color w:val="000000"/>
          <w:sz w:val="28"/>
          <w:szCs w:val="28"/>
        </w:rPr>
        <w:t>этом фосфин (РН</w:t>
      </w:r>
      <w:r w:rsidR="00536ADE" w:rsidRPr="0091283D">
        <w:rPr>
          <w:noProof/>
          <w:color w:val="000000"/>
          <w:sz w:val="28"/>
          <w:szCs w:val="28"/>
          <w:vertAlign w:val="subscript"/>
        </w:rPr>
        <w:t>3</w:t>
      </w:r>
      <w:r w:rsidR="00536ADE" w:rsidRPr="0091283D">
        <w:rPr>
          <w:noProof/>
          <w:color w:val="000000"/>
          <w:sz w:val="28"/>
          <w:szCs w:val="28"/>
        </w:rPr>
        <w:t>), который назы</w:t>
      </w:r>
      <w:r w:rsidRPr="0091283D">
        <w:rPr>
          <w:noProof/>
          <w:color w:val="000000"/>
          <w:sz w:val="28"/>
          <w:szCs w:val="28"/>
        </w:rPr>
        <w:t>вается еще фосфористым водоро</w:t>
      </w:r>
      <w:r w:rsidR="00536ADE" w:rsidRPr="0091283D">
        <w:rPr>
          <w:noProof/>
          <w:color w:val="000000"/>
          <w:sz w:val="28"/>
          <w:szCs w:val="28"/>
        </w:rPr>
        <w:t>дом.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536ADE" w:rsidRPr="0091283D">
        <w:rPr>
          <w:noProof/>
          <w:color w:val="000000"/>
          <w:sz w:val="28"/>
          <w:szCs w:val="28"/>
        </w:rPr>
        <w:t>Последний является яд</w:t>
      </w:r>
      <w:r w:rsidRPr="0091283D">
        <w:rPr>
          <w:noProof/>
          <w:color w:val="000000"/>
          <w:sz w:val="28"/>
          <w:szCs w:val="28"/>
        </w:rPr>
        <w:t xml:space="preserve">ом, действующим преимущественно </w:t>
      </w:r>
      <w:r w:rsidR="00536ADE" w:rsidRPr="0091283D">
        <w:rPr>
          <w:noProof/>
          <w:color w:val="000000"/>
          <w:sz w:val="28"/>
          <w:szCs w:val="28"/>
        </w:rPr>
        <w:t>на нервную систему и н</w:t>
      </w:r>
      <w:r w:rsidRPr="0091283D">
        <w:rPr>
          <w:noProof/>
          <w:color w:val="000000"/>
          <w:sz w:val="28"/>
          <w:szCs w:val="28"/>
        </w:rPr>
        <w:t>арушающим обмен веществ в организме.</w:t>
      </w:r>
      <w:r w:rsidR="006503E8" w:rsidRPr="0091283D">
        <w:rPr>
          <w:noProof/>
          <w:color w:val="000000"/>
          <w:sz w:val="28"/>
          <w:szCs w:val="28"/>
        </w:rPr>
        <w:t xml:space="preserve"> </w:t>
      </w:r>
      <w:r w:rsidR="00536ADE" w:rsidRPr="0091283D">
        <w:rPr>
          <w:noProof/>
          <w:color w:val="000000"/>
          <w:sz w:val="28"/>
          <w:szCs w:val="28"/>
        </w:rPr>
        <w:t xml:space="preserve">Кроме того, фосфин действует и </w:t>
      </w:r>
      <w:r w:rsidRPr="0091283D">
        <w:rPr>
          <w:noProof/>
          <w:color w:val="000000"/>
          <w:sz w:val="28"/>
          <w:szCs w:val="28"/>
        </w:rPr>
        <w:t>на отдельные органы, особенно на печень и почки.</w:t>
      </w:r>
    </w:p>
    <w:p w:rsidR="00234906" w:rsidRPr="0091283D" w:rsidRDefault="00536ADE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Отравления животных и</w:t>
      </w:r>
      <w:r w:rsidR="008C6BFD" w:rsidRPr="0091283D">
        <w:rPr>
          <w:noProof/>
          <w:color w:val="000000"/>
          <w:sz w:val="28"/>
          <w:szCs w:val="28"/>
        </w:rPr>
        <w:t xml:space="preserve"> птиц фосфидом цинка в результате </w:t>
      </w:r>
      <w:r w:rsidRPr="0091283D">
        <w:rPr>
          <w:noProof/>
          <w:color w:val="000000"/>
          <w:sz w:val="28"/>
          <w:szCs w:val="28"/>
        </w:rPr>
        <w:t>поедания приманок наблюдались во всех странах мира, когда это соединение находило широкое применение. Токсикоз чаще всего протекал в острой форме, поскольку при поедании приманок в желудок попадали большие дозы препарата. В настоящее время использование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этого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препарата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заметно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сокращается.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Фосфид</w:t>
      </w:r>
      <w:r w:rsidR="00234906" w:rsidRPr="0091283D">
        <w:rPr>
          <w:noProof/>
          <w:color w:val="000000"/>
          <w:sz w:val="28"/>
          <w:szCs w:val="28"/>
        </w:rPr>
        <w:t xml:space="preserve"> цинка в приманках сохраняется довольно продолжительное время (от 3 месяцев и до года!).</w:t>
      </w:r>
    </w:p>
    <w:p w:rsidR="00234906" w:rsidRPr="0091283D" w:rsidRDefault="0023490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Токсические дозы фосфида цинка для крупного рогатого скота, овец, коз и собак в среднем составляют 20—40 мг на 1 кг веса животного, в то время как токсические дозы для домашней птицы могут быть значительно меньши</w:t>
      </w:r>
      <w:r w:rsidR="00654D35" w:rsidRPr="0091283D">
        <w:rPr>
          <w:noProof/>
          <w:color w:val="000000"/>
          <w:sz w:val="28"/>
          <w:szCs w:val="28"/>
        </w:rPr>
        <w:t>ми. Грызуны</w:t>
      </w:r>
      <w:r w:rsidRPr="0091283D">
        <w:rPr>
          <w:noProof/>
          <w:color w:val="000000"/>
          <w:sz w:val="28"/>
          <w:szCs w:val="28"/>
        </w:rPr>
        <w:t xml:space="preserve"> очень чувствительны к фосфиду цинка и погибают от таких же доз яда, как и птицы.</w:t>
      </w:r>
      <w:r w:rsidR="00B47C00" w:rsidRPr="0091283D">
        <w:rPr>
          <w:noProof/>
          <w:color w:val="000000"/>
          <w:sz w:val="28"/>
          <w:szCs w:val="28"/>
        </w:rPr>
        <w:t xml:space="preserve"> [5]</w:t>
      </w:r>
    </w:p>
    <w:p w:rsidR="00B650B7" w:rsidRPr="0091283D" w:rsidRDefault="00B650B7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37" w:name="_Toc214802240"/>
      <w:bookmarkStart w:id="38" w:name="_Toc214802459"/>
    </w:p>
    <w:p w:rsidR="00654D35" w:rsidRPr="0091283D" w:rsidRDefault="001022F0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2.2.2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234906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Клинические признаки</w:t>
      </w:r>
      <w:bookmarkEnd w:id="37"/>
      <w:bookmarkEnd w:id="38"/>
    </w:p>
    <w:p w:rsidR="00234906" w:rsidRPr="0091283D" w:rsidRDefault="00654D35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</w:t>
      </w:r>
      <w:r w:rsidR="00234906" w:rsidRPr="0091283D">
        <w:rPr>
          <w:noProof/>
          <w:color w:val="000000"/>
          <w:sz w:val="28"/>
          <w:szCs w:val="28"/>
        </w:rPr>
        <w:t>ри отравлении фосфидом цинка отмечаются угне</w:t>
      </w:r>
      <w:r w:rsidRPr="0091283D">
        <w:rPr>
          <w:noProof/>
          <w:color w:val="000000"/>
          <w:sz w:val="28"/>
          <w:szCs w:val="28"/>
        </w:rPr>
        <w:t>тение, болезненность при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234906" w:rsidRPr="0091283D">
        <w:rPr>
          <w:noProof/>
          <w:color w:val="000000"/>
          <w:sz w:val="28"/>
          <w:szCs w:val="28"/>
        </w:rPr>
        <w:t>отра</w:t>
      </w:r>
      <w:r w:rsidRPr="0091283D">
        <w:rPr>
          <w:noProof/>
          <w:color w:val="000000"/>
          <w:sz w:val="28"/>
          <w:szCs w:val="28"/>
        </w:rPr>
        <w:t>влен</w:t>
      </w:r>
      <w:r w:rsidR="00234906" w:rsidRPr="0091283D">
        <w:rPr>
          <w:noProof/>
          <w:color w:val="000000"/>
          <w:sz w:val="28"/>
          <w:szCs w:val="28"/>
        </w:rPr>
        <w:t>ии к животному; затем быстро наступа</w:t>
      </w:r>
      <w:r w:rsidRPr="0091283D">
        <w:rPr>
          <w:noProof/>
          <w:color w:val="000000"/>
          <w:sz w:val="28"/>
          <w:szCs w:val="28"/>
        </w:rPr>
        <w:t xml:space="preserve">ют коматозное </w:t>
      </w:r>
      <w:r w:rsidR="00234906" w:rsidRPr="0091283D">
        <w:rPr>
          <w:noProof/>
          <w:color w:val="000000"/>
          <w:sz w:val="28"/>
          <w:szCs w:val="28"/>
        </w:rPr>
        <w:t>состояние и смерть с признак</w:t>
      </w:r>
      <w:r w:rsidRPr="0091283D">
        <w:rPr>
          <w:noProof/>
          <w:color w:val="000000"/>
          <w:sz w:val="28"/>
          <w:szCs w:val="28"/>
        </w:rPr>
        <w:t>ами асфиксии. У птиц смерть наступает обычн</w:t>
      </w:r>
      <w:r w:rsidR="00234906" w:rsidRPr="0091283D">
        <w:rPr>
          <w:noProof/>
          <w:color w:val="000000"/>
          <w:sz w:val="28"/>
          <w:szCs w:val="28"/>
        </w:rPr>
        <w:t>о в течение первых су</w:t>
      </w:r>
      <w:r w:rsidRPr="0091283D">
        <w:rPr>
          <w:noProof/>
          <w:color w:val="000000"/>
          <w:sz w:val="28"/>
          <w:szCs w:val="28"/>
        </w:rPr>
        <w:t xml:space="preserve">ток, </w:t>
      </w:r>
      <w:r w:rsidR="00234906" w:rsidRPr="0091283D">
        <w:rPr>
          <w:noProof/>
          <w:color w:val="000000"/>
          <w:sz w:val="28"/>
          <w:szCs w:val="28"/>
        </w:rPr>
        <w:t>а у животных — несколько позже (на 2—3-е сутки после появления первых признаков интоксикации). У собак и кошек отравления сопровождаются рвотой, судорогами при глубоком и замедленном дыхании.</w:t>
      </w:r>
    </w:p>
    <w:p w:rsidR="00B650B7" w:rsidRPr="0091283D" w:rsidRDefault="00B650B7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39" w:name="_Toc214802241"/>
      <w:bookmarkStart w:id="40" w:name="_Toc214802460"/>
    </w:p>
    <w:p w:rsidR="00654D35" w:rsidRPr="0091283D" w:rsidRDefault="001022F0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2.2.3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234906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Лечение</w:t>
      </w:r>
      <w:bookmarkEnd w:id="39"/>
      <w:bookmarkEnd w:id="40"/>
    </w:p>
    <w:p w:rsidR="00234906" w:rsidRPr="0091283D" w:rsidRDefault="0023490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Н</w:t>
      </w:r>
      <w:r w:rsidR="001022F0" w:rsidRPr="0091283D">
        <w:rPr>
          <w:noProof/>
          <w:color w:val="000000"/>
          <w:sz w:val="28"/>
          <w:szCs w:val="28"/>
        </w:rPr>
        <w:t>икаких специфических противоядий</w:t>
      </w:r>
      <w:r w:rsidRPr="0091283D">
        <w:rPr>
          <w:noProof/>
          <w:color w:val="000000"/>
          <w:sz w:val="28"/>
          <w:szCs w:val="28"/>
        </w:rPr>
        <w:t xml:space="preserve"> не найдено. Рекомендуется применять симптоматические средства.</w:t>
      </w:r>
    </w:p>
    <w:p w:rsidR="00654D35" w:rsidRPr="0091283D" w:rsidRDefault="00654D35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54D35" w:rsidRPr="0091283D" w:rsidRDefault="00486022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41" w:name="_Toc214802242"/>
      <w:bookmarkStart w:id="42" w:name="_Toc214802461"/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2.2.4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234906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Патологоанатомические изменения</w:t>
      </w:r>
      <w:bookmarkEnd w:id="41"/>
      <w:bookmarkEnd w:id="42"/>
    </w:p>
    <w:p w:rsidR="00234906" w:rsidRPr="0091283D" w:rsidRDefault="00654D35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При вскрытии трупов жи</w:t>
      </w:r>
      <w:r w:rsidR="00234906" w:rsidRPr="0091283D">
        <w:rPr>
          <w:noProof/>
          <w:color w:val="000000"/>
          <w:sz w:val="28"/>
          <w:szCs w:val="28"/>
        </w:rPr>
        <w:t>вотных, павших от отравления фосфидом цинка, находят застойные явления в брюшной полости, отек легких и значительные изменения слизистой оболочки на всей протяжении желудочно-кишечного тракта. От содержимого желудка и зоба ощущается специфиче</w:t>
      </w:r>
      <w:r w:rsidRPr="0091283D">
        <w:rPr>
          <w:noProof/>
          <w:color w:val="000000"/>
          <w:sz w:val="28"/>
          <w:szCs w:val="28"/>
        </w:rPr>
        <w:t xml:space="preserve">ский, </w:t>
      </w:r>
      <w:r w:rsidR="00234906" w:rsidRPr="0091283D">
        <w:rPr>
          <w:noProof/>
          <w:color w:val="000000"/>
          <w:sz w:val="28"/>
          <w:szCs w:val="28"/>
        </w:rPr>
        <w:t>запах, похожий на запах ацетилена. В пече</w:t>
      </w:r>
      <w:r w:rsidRPr="0091283D">
        <w:rPr>
          <w:noProof/>
          <w:color w:val="000000"/>
          <w:sz w:val="28"/>
          <w:szCs w:val="28"/>
        </w:rPr>
        <w:t>ни и почках отмечается ре</w:t>
      </w:r>
      <w:r w:rsidR="00234906" w:rsidRPr="0091283D">
        <w:rPr>
          <w:noProof/>
          <w:color w:val="000000"/>
          <w:sz w:val="28"/>
          <w:szCs w:val="28"/>
        </w:rPr>
        <w:t>зко выражен</w:t>
      </w:r>
      <w:r w:rsidRPr="0091283D">
        <w:rPr>
          <w:noProof/>
          <w:color w:val="000000"/>
          <w:sz w:val="28"/>
          <w:szCs w:val="28"/>
        </w:rPr>
        <w:t>ная застойн</w:t>
      </w:r>
      <w:r w:rsidR="00234906" w:rsidRPr="0091283D">
        <w:rPr>
          <w:noProof/>
          <w:color w:val="000000"/>
          <w:sz w:val="28"/>
          <w:szCs w:val="28"/>
        </w:rPr>
        <w:t>ая</w:t>
      </w:r>
      <w:r w:rsidRPr="0091283D">
        <w:rPr>
          <w:noProof/>
          <w:color w:val="000000"/>
          <w:sz w:val="28"/>
          <w:szCs w:val="28"/>
        </w:rPr>
        <w:t xml:space="preserve"> гиперемия. </w:t>
      </w:r>
      <w:r w:rsidR="00B47C00" w:rsidRPr="0091283D">
        <w:rPr>
          <w:noProof/>
          <w:color w:val="000000"/>
          <w:sz w:val="28"/>
          <w:szCs w:val="28"/>
        </w:rPr>
        <w:t>[6]</w:t>
      </w:r>
    </w:p>
    <w:p w:rsidR="00B650B7" w:rsidRPr="0091283D" w:rsidRDefault="00B650B7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43" w:name="_Toc214802243"/>
      <w:bookmarkStart w:id="44" w:name="_Toc214802462"/>
    </w:p>
    <w:p w:rsidR="00654D35" w:rsidRPr="0091283D" w:rsidRDefault="00486022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2.2.5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Химико-токсикологический а</w:t>
      </w:r>
      <w:r w:rsidR="00234906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нализ</w:t>
      </w:r>
      <w:bookmarkEnd w:id="43"/>
      <w:bookmarkEnd w:id="44"/>
    </w:p>
    <w:p w:rsidR="00234906" w:rsidRPr="0091283D" w:rsidRDefault="0023490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Содержание фосфида цинка в кормах определяют химическим путем в условиях лаборатории. В патологическом материале фосфид цинка обнаруживают с помощью реактивной бумажки, пропитанной 5%-пым спиртовым раствором бромной ртути, и второй бумажки, смоченной перед употреблением раствором ацетата свинца (А. В. Николаев). Методика этих исследований из</w:t>
      </w:r>
      <w:r w:rsidR="00654D35" w:rsidRPr="0091283D">
        <w:rPr>
          <w:noProof/>
          <w:color w:val="000000"/>
          <w:sz w:val="28"/>
          <w:szCs w:val="28"/>
        </w:rPr>
        <w:t>ложен</w:t>
      </w:r>
      <w:r w:rsidRPr="0091283D">
        <w:rPr>
          <w:noProof/>
          <w:color w:val="000000"/>
          <w:sz w:val="28"/>
          <w:szCs w:val="28"/>
        </w:rPr>
        <w:t>а в специальных руководствах.</w:t>
      </w:r>
    </w:p>
    <w:p w:rsidR="00573142" w:rsidRPr="0091283D" w:rsidRDefault="00573142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Количественное определение фосфида цинка по фосфористому водороду</w:t>
      </w:r>
      <w:r w:rsidRPr="0091283D">
        <w:rPr>
          <w:i/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основано на кислотном гидролизе фосфида цинка до фосфористого водорода и солей цинка. Обнаружение фосфористого водорода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производят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путем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титрования: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Zn</w:t>
      </w:r>
      <w:r w:rsidRPr="0091283D">
        <w:rPr>
          <w:noProof/>
          <w:color w:val="000000"/>
          <w:sz w:val="28"/>
          <w:szCs w:val="28"/>
          <w:vertAlign w:val="subscript"/>
        </w:rPr>
        <w:t>3</w:t>
      </w:r>
      <w:r w:rsidRPr="0091283D">
        <w:rPr>
          <w:noProof/>
          <w:color w:val="000000"/>
          <w:sz w:val="28"/>
          <w:szCs w:val="28"/>
        </w:rPr>
        <w:t>P</w:t>
      </w:r>
      <w:r w:rsidRPr="0091283D">
        <w:rPr>
          <w:noProof/>
          <w:color w:val="000000"/>
          <w:sz w:val="28"/>
          <w:szCs w:val="28"/>
          <w:vertAlign w:val="subscript"/>
        </w:rPr>
        <w:t>2</w:t>
      </w:r>
      <w:r w:rsidRPr="0091283D">
        <w:rPr>
          <w:noProof/>
          <w:color w:val="000000"/>
          <w:sz w:val="28"/>
          <w:szCs w:val="28"/>
        </w:rPr>
        <w:t>+3H</w:t>
      </w:r>
      <w:r w:rsidRPr="0091283D">
        <w:rPr>
          <w:noProof/>
          <w:color w:val="000000"/>
          <w:sz w:val="28"/>
          <w:szCs w:val="28"/>
          <w:vertAlign w:val="subscript"/>
        </w:rPr>
        <w:t>2</w:t>
      </w:r>
      <w:r w:rsidRPr="0091283D">
        <w:rPr>
          <w:noProof/>
          <w:color w:val="000000"/>
          <w:sz w:val="28"/>
          <w:szCs w:val="28"/>
        </w:rPr>
        <w:t>SO</w:t>
      </w:r>
      <w:r w:rsidRPr="0091283D">
        <w:rPr>
          <w:noProof/>
          <w:color w:val="000000"/>
          <w:sz w:val="28"/>
          <w:szCs w:val="28"/>
          <w:vertAlign w:val="subscript"/>
        </w:rPr>
        <w:t>4</w:t>
      </w:r>
      <w:r w:rsidRPr="0091283D">
        <w:rPr>
          <w:noProof/>
          <w:color w:val="000000"/>
          <w:sz w:val="28"/>
          <w:szCs w:val="28"/>
        </w:rPr>
        <w:t xml:space="preserve"> = 3ZnSO</w:t>
      </w:r>
      <w:r w:rsidRPr="0091283D">
        <w:rPr>
          <w:noProof/>
          <w:color w:val="000000"/>
          <w:sz w:val="28"/>
          <w:szCs w:val="28"/>
          <w:vertAlign w:val="subscript"/>
        </w:rPr>
        <w:t>4</w:t>
      </w:r>
      <w:r w:rsidRPr="0091283D">
        <w:rPr>
          <w:noProof/>
          <w:color w:val="000000"/>
          <w:sz w:val="28"/>
          <w:szCs w:val="28"/>
        </w:rPr>
        <w:t>.</w:t>
      </w:r>
    </w:p>
    <w:p w:rsidR="00573142" w:rsidRPr="0091283D" w:rsidRDefault="00573142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i/>
          <w:noProof/>
          <w:color w:val="000000"/>
          <w:sz w:val="28"/>
          <w:szCs w:val="28"/>
        </w:rPr>
        <w:t>Реактивы.</w:t>
      </w:r>
      <w:r w:rsidRPr="0091283D">
        <w:rPr>
          <w:noProof/>
          <w:color w:val="000000"/>
          <w:sz w:val="28"/>
          <w:szCs w:val="28"/>
        </w:rPr>
        <w:t xml:space="preserve"> 0,1 н. раствор иода: в мерную литровую колбу помещают 30 г йодида калия и 13 г перекристаллизованного йода, растворяют в 50 мл дистиллированной воды, после чего объем доводят водой до метки. Титр устанавливают по натрию тиосульфата. Для этого к 25 мл раствора йода добавляют 0,1 и раствор тиосульфата натрии до слабо желтой окраски. Затем добавляют 1 мл 1%-иого раствора крахмала и окончательно титруют тиосульфатом натрия до обесцвечивания. При хранении растворы йода меняют свой титр, поэтому каждый раз их титр проверяют по тиосульфату натрия.</w:t>
      </w:r>
    </w:p>
    <w:p w:rsidR="00573142" w:rsidRPr="0091283D" w:rsidRDefault="00573142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0,1 н. раствор тиосульфата натрия (гипосульфит): 25 г кристаллической соли тиосульфата натрия вносят в мерную литровую колбу и растворяют дистиллированной водой, из которой кипячением удален углекислый газ, затем доводят водой до метки, оставляют па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12—15 дней, устанавливают титр.</w:t>
      </w:r>
    </w:p>
    <w:p w:rsidR="00573142" w:rsidRPr="0091283D" w:rsidRDefault="00573142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1%-ный раствор крахмала: 0,5 г картофельного или рисового крахмала растирают в небольшом количестве воды, отдельно кипятят 50 мл дистиллированной воды и при помешивании вливают в нее приготовленную крахмальную массу, продолжая кипячение в течение 3—5 мни, и затем охлаждают. Хранят в прохладном месте не более 3 дней.</w:t>
      </w:r>
    </w:p>
    <w:p w:rsidR="00573142" w:rsidRPr="0091283D" w:rsidRDefault="00573142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Раствор соляной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кислоты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1</w:t>
      </w:r>
      <w:r w:rsidR="004A0842" w:rsidRPr="0091283D">
        <w:rPr>
          <w:noProof/>
          <w:color w:val="000000"/>
          <w:sz w:val="28"/>
          <w:szCs w:val="28"/>
        </w:rPr>
        <w:t>:</w:t>
      </w:r>
      <w:r w:rsidRPr="0091283D">
        <w:rPr>
          <w:noProof/>
          <w:color w:val="000000"/>
          <w:sz w:val="28"/>
          <w:szCs w:val="28"/>
        </w:rPr>
        <w:t xml:space="preserve"> 3.</w:t>
      </w:r>
    </w:p>
    <w:p w:rsidR="00573142" w:rsidRPr="0091283D" w:rsidRDefault="00573142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i/>
          <w:noProof/>
          <w:color w:val="000000"/>
          <w:sz w:val="28"/>
          <w:szCs w:val="28"/>
        </w:rPr>
        <w:t>Ход анализа.</w:t>
      </w:r>
      <w:r w:rsidRPr="0091283D">
        <w:rPr>
          <w:noProof/>
          <w:color w:val="000000"/>
          <w:sz w:val="28"/>
          <w:szCs w:val="28"/>
        </w:rPr>
        <w:t xml:space="preserve"> В сухую колбочку помещают 0,1—0,3 г исследуемой соли или 5—10 г отравленной приманки и патматериала, тщательно закрывают ее резиновой пробкой с тремя отверстиями. Через одно отверстие проходит небольшая капельная воронка для кислоты, через два других — изогнутые под прямым углом стеклянные трубочки: длинная</w:t>
      </w:r>
      <w:r w:rsidR="0063456C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—</w:t>
      </w:r>
      <w:r w:rsidR="0063456C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до дна колбочки для ввода воздуха и короткая — для вывода воздуха и образовавшегося фосфористого водорода.</w:t>
      </w:r>
    </w:p>
    <w:p w:rsidR="00573142" w:rsidRPr="0091283D" w:rsidRDefault="00573142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Колбочку помешают в водяную баню при 48—50 °С, нагревают в течение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всего опыта.</w:t>
      </w:r>
    </w:p>
    <w:p w:rsidR="00536ADE" w:rsidRPr="0091283D" w:rsidRDefault="00573142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Короткую трубочку дли отвода воздуха и фосфористого водорода соединяют с тремя последовательно соединенными дрекселями, в два из них вливают по 50 мл 0,1 к раствора йода, в третий — крахмальный раствор для определения возможного проскока йода. Всю установку присоединяют к водоструйному насосу или аспиратору для протягивания воздуха со скоростью 4—5 пузырьков в 1 с. И то же время по каплям из капельной воронки вводят 75 мл разведенной соляной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кислоты.</w:t>
      </w:r>
    </w:p>
    <w:p w:rsidR="00961AC6" w:rsidRPr="0091283D" w:rsidRDefault="00961AC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Реакция протекает в течение 2—2,5 ч. По окончании реакции из реакционной колбы вытесняют воздух водой, после вытеснения воздуха раствор йода из обоих дрекселей соединяют вместе и титруют 0,1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п. раствором тиосульфата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натрия.</w:t>
      </w:r>
    </w:p>
    <w:p w:rsidR="00573142" w:rsidRPr="0091283D" w:rsidRDefault="00961AC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При изменении окраски крахмала (посинение) его также титруют. 1 мл 0,1 н. раствора йода соответствует 0,6 мг фосфористого водорода (PH</w:t>
      </w:r>
      <w:r w:rsidRPr="0091283D">
        <w:rPr>
          <w:noProof/>
          <w:color w:val="000000"/>
          <w:sz w:val="28"/>
          <w:szCs w:val="28"/>
          <w:vertAlign w:val="subscript"/>
        </w:rPr>
        <w:t>3</w:t>
      </w:r>
      <w:r w:rsidRPr="0091283D">
        <w:rPr>
          <w:noProof/>
          <w:color w:val="000000"/>
          <w:sz w:val="28"/>
          <w:szCs w:val="28"/>
        </w:rPr>
        <w:t>) или 2,2764 мг фосфида цинка. Опыт ставят с контрольной пробой.</w:t>
      </w:r>
      <w:r w:rsidR="00E67838" w:rsidRPr="0091283D">
        <w:rPr>
          <w:noProof/>
          <w:color w:val="000000"/>
          <w:sz w:val="28"/>
          <w:szCs w:val="28"/>
        </w:rPr>
        <w:t xml:space="preserve"> </w:t>
      </w:r>
      <w:r w:rsidR="00B47C00" w:rsidRPr="0091283D">
        <w:rPr>
          <w:noProof/>
          <w:color w:val="000000"/>
          <w:sz w:val="28"/>
          <w:szCs w:val="28"/>
        </w:rPr>
        <w:t>[7</w:t>
      </w:r>
      <w:r w:rsidR="00E67838" w:rsidRPr="0091283D">
        <w:rPr>
          <w:noProof/>
          <w:color w:val="000000"/>
          <w:sz w:val="28"/>
          <w:szCs w:val="28"/>
        </w:rPr>
        <w:t>]</w:t>
      </w:r>
    </w:p>
    <w:p w:rsidR="00B650B7" w:rsidRPr="0091283D" w:rsidRDefault="00B650B7" w:rsidP="004A084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bookmarkStart w:id="45" w:name="_Toc214802244"/>
      <w:bookmarkStart w:id="46" w:name="_Toc214802463"/>
    </w:p>
    <w:p w:rsidR="001271D0" w:rsidRPr="0091283D" w:rsidRDefault="005A52E7" w:rsidP="004A084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>2.3</w:t>
      </w:r>
      <w:r w:rsidR="004A0842"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="00654D35"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>Производные фтора и бария</w:t>
      </w:r>
      <w:bookmarkEnd w:id="45"/>
      <w:bookmarkEnd w:id="46"/>
    </w:p>
    <w:p w:rsidR="00E67838" w:rsidRPr="0091283D" w:rsidRDefault="00E67838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F2C84" w:rsidRPr="0091283D" w:rsidRDefault="005F2C84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В настоящее время эта группа препаратов применяется в качестве родентицидов реже, чем в прошлом. Но все же некоторые органические соединения этих элементов, например фтор-</w:t>
      </w:r>
      <w:r w:rsidR="005A52E7" w:rsidRPr="0091283D">
        <w:rPr>
          <w:noProof/>
          <w:color w:val="000000"/>
          <w:sz w:val="28"/>
          <w:szCs w:val="28"/>
        </w:rPr>
        <w:t>ацетат бария и</w:t>
      </w:r>
      <w:r w:rsidRPr="0091283D">
        <w:rPr>
          <w:noProof/>
          <w:color w:val="000000"/>
          <w:sz w:val="28"/>
          <w:szCs w:val="28"/>
        </w:rPr>
        <w:t xml:space="preserve"> натрия, фтораце</w:t>
      </w:r>
      <w:r w:rsidR="005A52E7" w:rsidRPr="0091283D">
        <w:rPr>
          <w:noProof/>
          <w:color w:val="000000"/>
          <w:sz w:val="28"/>
          <w:szCs w:val="28"/>
        </w:rPr>
        <w:t>тами</w:t>
      </w:r>
      <w:r w:rsidRPr="0091283D">
        <w:rPr>
          <w:noProof/>
          <w:color w:val="000000"/>
          <w:sz w:val="28"/>
          <w:szCs w:val="28"/>
        </w:rPr>
        <w:t>д, монофторуксусная кислота, представляют токсикологический интерес.</w:t>
      </w:r>
      <w:r w:rsidR="008C5CE2" w:rsidRPr="0091283D">
        <w:rPr>
          <w:noProof/>
          <w:color w:val="000000"/>
          <w:sz w:val="28"/>
          <w:szCs w:val="28"/>
        </w:rPr>
        <w:t xml:space="preserve"> [3]</w:t>
      </w:r>
    </w:p>
    <w:p w:rsidR="008E0629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b/>
          <w:noProof/>
          <w:color w:val="000000"/>
          <w:sz w:val="28"/>
          <w:szCs w:val="28"/>
        </w:rPr>
        <w:t>Соединения фтора.</w:t>
      </w:r>
      <w:r w:rsidRPr="0091283D">
        <w:rPr>
          <w:noProof/>
          <w:color w:val="000000"/>
          <w:sz w:val="28"/>
          <w:szCs w:val="28"/>
        </w:rPr>
        <w:t xml:space="preserve"> В дератизации применяются неорганические и органические соединения фтора. Все соединения фтора ядовиты. Большая часть фтора поступившая в организм, депонируется в костях и зубах, откуда он практически может поступать в кровь.</w:t>
      </w:r>
    </w:p>
    <w:p w:rsidR="008E0629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Фторсодержащие соли являются протоплазматическими ядами, оказывающими в основном действие на раз личные ферменты. При остром отравлении главное значение имеет действие на центральную нервную систему и, может быть, на мускулатуру, а также местное действия в желудочно-кишечном тракте.</w:t>
      </w:r>
    </w:p>
    <w:p w:rsidR="008E0629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Выделяется из организма медленно, в основном через почки и меньше кишечником, слюнными и молочными железами, с желчью.</w:t>
      </w:r>
    </w:p>
    <w:p w:rsidR="008E0629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Из неорганических соединений в дератизации ранее применялись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фтористый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и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кремнефтористый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натрий. В настоящее время применяются орга</w:t>
      </w:r>
      <w:r w:rsidR="005A52E7" w:rsidRPr="0091283D">
        <w:rPr>
          <w:noProof/>
          <w:color w:val="000000"/>
          <w:sz w:val="28"/>
          <w:szCs w:val="28"/>
        </w:rPr>
        <w:t>нические соединения</w:t>
      </w:r>
      <w:r w:rsidRPr="0091283D">
        <w:rPr>
          <w:noProof/>
          <w:color w:val="000000"/>
          <w:sz w:val="28"/>
          <w:szCs w:val="28"/>
        </w:rPr>
        <w:t xml:space="preserve"> фтора, которые относятся к производным монофтор-уксусной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кислоты, обладающим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высокой токсичностью.</w:t>
      </w:r>
    </w:p>
    <w:p w:rsidR="008E0629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b/>
          <w:noProof/>
          <w:color w:val="000000"/>
          <w:sz w:val="28"/>
          <w:szCs w:val="28"/>
        </w:rPr>
        <w:t>Фторацетат натрия и фторацетат бария</w:t>
      </w:r>
      <w:r w:rsidRPr="0091283D">
        <w:rPr>
          <w:noProof/>
          <w:color w:val="000000"/>
          <w:sz w:val="28"/>
          <w:szCs w:val="28"/>
        </w:rPr>
        <w:t>. Фторацетат натрия (CN</w:t>
      </w:r>
      <w:r w:rsidRPr="0091283D">
        <w:rPr>
          <w:noProof/>
          <w:color w:val="000000"/>
          <w:sz w:val="28"/>
          <w:szCs w:val="28"/>
          <w:vertAlign w:val="subscript"/>
        </w:rPr>
        <w:t>2</w:t>
      </w:r>
      <w:r w:rsidRPr="0091283D">
        <w:rPr>
          <w:noProof/>
          <w:color w:val="000000"/>
          <w:sz w:val="28"/>
          <w:szCs w:val="28"/>
        </w:rPr>
        <w:t xml:space="preserve"> FCOONa) и фторацетат бария [(СN</w:t>
      </w:r>
      <w:r w:rsidRPr="0091283D">
        <w:rPr>
          <w:noProof/>
          <w:color w:val="000000"/>
          <w:sz w:val="28"/>
          <w:szCs w:val="28"/>
          <w:vertAlign w:val="subscript"/>
        </w:rPr>
        <w:t>2</w:t>
      </w:r>
      <w:r w:rsidRPr="0091283D">
        <w:rPr>
          <w:noProof/>
          <w:color w:val="000000"/>
          <w:sz w:val="28"/>
          <w:szCs w:val="28"/>
        </w:rPr>
        <w:t>FСОО)</w:t>
      </w:r>
      <w:r w:rsidRPr="0091283D">
        <w:rPr>
          <w:noProof/>
          <w:color w:val="000000"/>
          <w:sz w:val="28"/>
          <w:szCs w:val="28"/>
          <w:vertAlign w:val="subscript"/>
        </w:rPr>
        <w:t>2</w:t>
      </w:r>
      <w:r w:rsidRPr="0091283D">
        <w:rPr>
          <w:noProof/>
          <w:color w:val="000000"/>
          <w:sz w:val="28"/>
          <w:szCs w:val="28"/>
        </w:rPr>
        <w:t xml:space="preserve"> Ва] являются cсильнодействующими ядами и могут найти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применение в борьбе с грызунами. Фторацетат натрия имеет вид слегка воскообразных кристаллов, фторацетат бария —мелкий кристаллический порошок белого цвета. Оба препарата хорошо растворяются в воде. Токсичность фторацетата натрия характеризуется следую</w:t>
      </w:r>
      <w:r w:rsidR="004A0540" w:rsidRPr="0091283D">
        <w:rPr>
          <w:noProof/>
          <w:color w:val="000000"/>
          <w:sz w:val="28"/>
          <w:szCs w:val="28"/>
        </w:rPr>
        <w:t>щими показателями (табл. 2</w:t>
      </w:r>
      <w:r w:rsidRPr="0091283D">
        <w:rPr>
          <w:noProof/>
          <w:color w:val="000000"/>
          <w:sz w:val="28"/>
          <w:szCs w:val="28"/>
        </w:rPr>
        <w:t>).</w:t>
      </w:r>
    </w:p>
    <w:p w:rsidR="0063456C" w:rsidRPr="0091283D" w:rsidRDefault="0063456C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0629" w:rsidRPr="0091283D" w:rsidRDefault="004A0540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Таблица 2</w:t>
      </w:r>
    </w:p>
    <w:p w:rsidR="008E0629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Токсичность фторацетата натрия для различных животных и человека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400"/>
        <w:gridCol w:w="4171"/>
      </w:tblGrid>
      <w:tr w:rsidR="008E0629" w:rsidRPr="00761666" w:rsidTr="00761666">
        <w:trPr>
          <w:trHeight w:val="20"/>
        </w:trPr>
        <w:tc>
          <w:tcPr>
            <w:tcW w:w="2821" w:type="pct"/>
            <w:shd w:val="clear" w:color="auto" w:fill="auto"/>
          </w:tcPr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Вид животного</w:t>
            </w:r>
          </w:p>
        </w:tc>
        <w:tc>
          <w:tcPr>
            <w:tcW w:w="2179" w:type="pct"/>
            <w:shd w:val="clear" w:color="auto" w:fill="auto"/>
          </w:tcPr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Лд</w:t>
            </w:r>
            <w:r w:rsidRPr="00761666">
              <w:rPr>
                <w:noProof/>
                <w:color w:val="000000"/>
                <w:sz w:val="20"/>
                <w:szCs w:val="28"/>
                <w:vertAlign w:val="subscript"/>
              </w:rPr>
              <w:t>50</w:t>
            </w:r>
            <w:r w:rsidRPr="00761666">
              <w:rPr>
                <w:noProof/>
                <w:color w:val="000000"/>
                <w:sz w:val="20"/>
                <w:szCs w:val="28"/>
              </w:rPr>
              <w:t xml:space="preserve"> мг/кг</w:t>
            </w:r>
          </w:p>
        </w:tc>
      </w:tr>
      <w:tr w:rsidR="008E0629" w:rsidRPr="00761666" w:rsidTr="00761666">
        <w:trPr>
          <w:trHeight w:val="20"/>
        </w:trPr>
        <w:tc>
          <w:tcPr>
            <w:tcW w:w="2821" w:type="pct"/>
            <w:shd w:val="clear" w:color="auto" w:fill="auto"/>
          </w:tcPr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Крыса серая</w:t>
            </w:r>
          </w:p>
        </w:tc>
        <w:tc>
          <w:tcPr>
            <w:tcW w:w="2179" w:type="pct"/>
            <w:shd w:val="clear" w:color="auto" w:fill="auto"/>
          </w:tcPr>
          <w:p w:rsidR="008E0629" w:rsidRPr="00761666" w:rsidRDefault="00C762E3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3–</w:t>
            </w:r>
            <w:r w:rsidR="008E0629" w:rsidRPr="00761666">
              <w:rPr>
                <w:noProof/>
                <w:color w:val="000000"/>
                <w:sz w:val="20"/>
                <w:szCs w:val="28"/>
              </w:rPr>
              <w:t>7</w:t>
            </w:r>
          </w:p>
        </w:tc>
      </w:tr>
      <w:tr w:rsidR="008E0629" w:rsidRPr="00761666" w:rsidTr="00761666">
        <w:trPr>
          <w:trHeight w:val="20"/>
        </w:trPr>
        <w:tc>
          <w:tcPr>
            <w:tcW w:w="2821" w:type="pct"/>
            <w:shd w:val="clear" w:color="auto" w:fill="auto"/>
          </w:tcPr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»</w:t>
            </w:r>
            <w:r w:rsidR="004A0842" w:rsidRPr="00761666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61666">
              <w:rPr>
                <w:noProof/>
                <w:color w:val="000000"/>
                <w:sz w:val="20"/>
                <w:szCs w:val="28"/>
              </w:rPr>
              <w:t>черная</w:t>
            </w:r>
          </w:p>
        </w:tc>
        <w:tc>
          <w:tcPr>
            <w:tcW w:w="2179" w:type="pct"/>
            <w:shd w:val="clear" w:color="auto" w:fill="auto"/>
          </w:tcPr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1</w:t>
            </w:r>
            <w:r w:rsidR="00C762E3" w:rsidRPr="00761666">
              <w:rPr>
                <w:noProof/>
                <w:color w:val="000000"/>
                <w:sz w:val="20"/>
                <w:szCs w:val="28"/>
              </w:rPr>
              <w:t>–</w:t>
            </w:r>
            <w:r w:rsidRPr="00761666">
              <w:rPr>
                <w:noProof/>
                <w:color w:val="000000"/>
                <w:sz w:val="20"/>
                <w:szCs w:val="28"/>
              </w:rPr>
              <w:t>4</w:t>
            </w:r>
          </w:p>
        </w:tc>
      </w:tr>
      <w:tr w:rsidR="008E0629" w:rsidRPr="00761666" w:rsidTr="00761666">
        <w:trPr>
          <w:trHeight w:val="20"/>
        </w:trPr>
        <w:tc>
          <w:tcPr>
            <w:tcW w:w="2821" w:type="pct"/>
            <w:shd w:val="clear" w:color="auto" w:fill="auto"/>
          </w:tcPr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»</w:t>
            </w:r>
            <w:r w:rsidR="004A0842" w:rsidRPr="00761666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61666">
              <w:rPr>
                <w:noProof/>
                <w:color w:val="000000"/>
                <w:sz w:val="20"/>
                <w:szCs w:val="28"/>
              </w:rPr>
              <w:t>белая</w:t>
            </w:r>
          </w:p>
        </w:tc>
        <w:tc>
          <w:tcPr>
            <w:tcW w:w="2179" w:type="pct"/>
            <w:shd w:val="clear" w:color="auto" w:fill="auto"/>
          </w:tcPr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2,5</w:t>
            </w:r>
            <w:r w:rsidR="00C762E3" w:rsidRPr="00761666">
              <w:rPr>
                <w:noProof/>
                <w:color w:val="000000"/>
                <w:sz w:val="20"/>
                <w:szCs w:val="28"/>
              </w:rPr>
              <w:t>–</w:t>
            </w:r>
            <w:r w:rsidRPr="00761666">
              <w:rPr>
                <w:noProof/>
                <w:color w:val="000000"/>
                <w:sz w:val="20"/>
                <w:szCs w:val="28"/>
              </w:rPr>
              <w:t>7</w:t>
            </w:r>
          </w:p>
        </w:tc>
      </w:tr>
      <w:tr w:rsidR="008E0629" w:rsidRPr="00761666" w:rsidTr="00761666">
        <w:trPr>
          <w:trHeight w:val="20"/>
        </w:trPr>
        <w:tc>
          <w:tcPr>
            <w:tcW w:w="2821" w:type="pct"/>
            <w:shd w:val="clear" w:color="auto" w:fill="auto"/>
          </w:tcPr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Кошка</w:t>
            </w:r>
          </w:p>
        </w:tc>
        <w:tc>
          <w:tcPr>
            <w:tcW w:w="2179" w:type="pct"/>
            <w:shd w:val="clear" w:color="auto" w:fill="auto"/>
          </w:tcPr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0,35</w:t>
            </w:r>
            <w:r w:rsidR="00C762E3" w:rsidRPr="00761666">
              <w:rPr>
                <w:noProof/>
                <w:color w:val="000000"/>
                <w:sz w:val="20"/>
                <w:szCs w:val="28"/>
              </w:rPr>
              <w:t>–</w:t>
            </w:r>
            <w:r w:rsidRPr="00761666">
              <w:rPr>
                <w:noProof/>
                <w:color w:val="000000"/>
                <w:sz w:val="20"/>
                <w:szCs w:val="28"/>
              </w:rPr>
              <w:t>0,5</w:t>
            </w:r>
          </w:p>
        </w:tc>
      </w:tr>
      <w:tr w:rsidR="008E0629" w:rsidRPr="00761666" w:rsidTr="00761666">
        <w:trPr>
          <w:trHeight w:val="20"/>
        </w:trPr>
        <w:tc>
          <w:tcPr>
            <w:tcW w:w="2821" w:type="pct"/>
            <w:shd w:val="clear" w:color="auto" w:fill="auto"/>
          </w:tcPr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Собака</w:t>
            </w:r>
          </w:p>
        </w:tc>
        <w:tc>
          <w:tcPr>
            <w:tcW w:w="2179" w:type="pct"/>
            <w:shd w:val="clear" w:color="auto" w:fill="auto"/>
          </w:tcPr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0,07</w:t>
            </w:r>
            <w:r w:rsidR="00C762E3" w:rsidRPr="00761666">
              <w:rPr>
                <w:noProof/>
                <w:color w:val="000000"/>
                <w:sz w:val="20"/>
                <w:szCs w:val="28"/>
              </w:rPr>
              <w:t>–</w:t>
            </w:r>
            <w:r w:rsidRPr="00761666">
              <w:rPr>
                <w:noProof/>
                <w:color w:val="000000"/>
                <w:sz w:val="20"/>
                <w:szCs w:val="28"/>
              </w:rPr>
              <w:t>0,2</w:t>
            </w:r>
          </w:p>
        </w:tc>
      </w:tr>
      <w:tr w:rsidR="008E0629" w:rsidRPr="00761666" w:rsidTr="00761666">
        <w:trPr>
          <w:trHeight w:val="20"/>
        </w:trPr>
        <w:tc>
          <w:tcPr>
            <w:tcW w:w="2821" w:type="pct"/>
            <w:shd w:val="clear" w:color="auto" w:fill="auto"/>
          </w:tcPr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Коза</w:t>
            </w:r>
          </w:p>
        </w:tc>
        <w:tc>
          <w:tcPr>
            <w:tcW w:w="2179" w:type="pct"/>
            <w:shd w:val="clear" w:color="auto" w:fill="auto"/>
          </w:tcPr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0,3</w:t>
            </w:r>
            <w:r w:rsidR="00C762E3" w:rsidRPr="00761666">
              <w:rPr>
                <w:noProof/>
                <w:color w:val="000000"/>
                <w:sz w:val="20"/>
                <w:szCs w:val="28"/>
              </w:rPr>
              <w:t>–</w:t>
            </w:r>
            <w:r w:rsidRPr="00761666">
              <w:rPr>
                <w:noProof/>
                <w:color w:val="000000"/>
                <w:sz w:val="20"/>
                <w:szCs w:val="28"/>
              </w:rPr>
              <w:t>0,7</w:t>
            </w:r>
          </w:p>
        </w:tc>
      </w:tr>
      <w:tr w:rsidR="008E0629" w:rsidRPr="00761666" w:rsidTr="00761666">
        <w:trPr>
          <w:trHeight w:val="20"/>
        </w:trPr>
        <w:tc>
          <w:tcPr>
            <w:tcW w:w="2821" w:type="pct"/>
            <w:shd w:val="clear" w:color="auto" w:fill="auto"/>
          </w:tcPr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Свинья</w:t>
            </w:r>
          </w:p>
        </w:tc>
        <w:tc>
          <w:tcPr>
            <w:tcW w:w="2179" w:type="pct"/>
            <w:shd w:val="clear" w:color="auto" w:fill="auto"/>
          </w:tcPr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8E0629" w:rsidRPr="00761666" w:rsidTr="00761666">
        <w:trPr>
          <w:trHeight w:val="20"/>
        </w:trPr>
        <w:tc>
          <w:tcPr>
            <w:tcW w:w="2821" w:type="pct"/>
            <w:shd w:val="clear" w:color="auto" w:fill="auto"/>
          </w:tcPr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Курица</w:t>
            </w:r>
          </w:p>
        </w:tc>
        <w:tc>
          <w:tcPr>
            <w:tcW w:w="2179" w:type="pct"/>
            <w:shd w:val="clear" w:color="auto" w:fill="auto"/>
          </w:tcPr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6-30</w:t>
            </w:r>
          </w:p>
        </w:tc>
      </w:tr>
      <w:tr w:rsidR="008E0629" w:rsidRPr="00761666" w:rsidTr="00761666">
        <w:trPr>
          <w:trHeight w:val="20"/>
        </w:trPr>
        <w:tc>
          <w:tcPr>
            <w:tcW w:w="2821" w:type="pct"/>
            <w:shd w:val="clear" w:color="auto" w:fill="auto"/>
          </w:tcPr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Человек</w:t>
            </w:r>
          </w:p>
        </w:tc>
        <w:tc>
          <w:tcPr>
            <w:tcW w:w="2179" w:type="pct"/>
            <w:shd w:val="clear" w:color="auto" w:fill="auto"/>
          </w:tcPr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</w:tbl>
    <w:p w:rsidR="008E0629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0629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Смертельная доза фторацетата бария для серых крыс составляет 4—5 мг/кг, для малого суслика и большой песчанки — 0,2—0,25 мг на особь, для полуденной песчанки — 0,04 мг.</w:t>
      </w:r>
    </w:p>
    <w:p w:rsidR="008E0629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Первыми признаками отравления этими препаратами являются частые судороги, слабость, потеря подвижности. Отравление вызывается как фторуксусной кислотой, так и барием (натрием), образующимися в результате расщепления в организме молекулы препарата. Фторуксусная кислота воздействует па центральную нервную систему, а барин повышает возбудимость продолговатого и спинного мозга, действует на мышцу сердца и гладкую мускулатуру. Смерть наступает при явлениях паралича сердечной и дыхательной деятельности.</w:t>
      </w:r>
    </w:p>
    <w:p w:rsidR="00C762E3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Фторацетат натрия, известный во всем мире под названием «препарат 1080», применяется в Великобритании для борьбы с серой крысой, заселяющей канализационные системы городов (Веntle. а., 1959), в Австралии — для борьбы с кроликами. Во многих странах этот препарат используют для борьбы с различными видами крыс, наносящими вред плантациям и запасам продуктов на складах, а также для борьбы с грызунами в очагах чумы.</w:t>
      </w:r>
    </w:p>
    <w:p w:rsidR="00C762E3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В СССР в о</w:t>
      </w:r>
      <w:r w:rsidR="00C762E3" w:rsidRPr="0091283D">
        <w:rPr>
          <w:noProof/>
          <w:color w:val="000000"/>
          <w:sz w:val="28"/>
          <w:szCs w:val="28"/>
        </w:rPr>
        <w:t>граниченных масштабах использовали</w:t>
      </w:r>
      <w:r w:rsidRPr="0091283D">
        <w:rPr>
          <w:noProof/>
          <w:color w:val="000000"/>
          <w:sz w:val="28"/>
          <w:szCs w:val="28"/>
        </w:rPr>
        <w:t xml:space="preserve"> фторацетат бария для быстрого уничтожения серых крыс па отдельных объектах, а также для борьбы с грызунами в эндемичных очагах чумы.</w:t>
      </w:r>
    </w:p>
    <w:p w:rsidR="00741FAD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Как фторацетат натрия, так и фторацетат бария обладают хорошо выраженным системным действием на эктопаразитов, питающихся на грызунах.</w:t>
      </w:r>
    </w:p>
    <w:p w:rsidR="00741FAD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b/>
          <w:noProof/>
          <w:color w:val="000000"/>
          <w:sz w:val="28"/>
          <w:szCs w:val="28"/>
        </w:rPr>
        <w:t>Фторацетамид</w:t>
      </w:r>
      <w:r w:rsidRPr="0091283D">
        <w:rPr>
          <w:noProof/>
          <w:color w:val="000000"/>
          <w:sz w:val="28"/>
          <w:szCs w:val="28"/>
        </w:rPr>
        <w:t xml:space="preserve"> (амид монофторуксусной кислоты) — (СN</w:t>
      </w:r>
      <w:r w:rsidRPr="0091283D">
        <w:rPr>
          <w:noProof/>
          <w:color w:val="000000"/>
          <w:sz w:val="28"/>
          <w:szCs w:val="28"/>
          <w:vertAlign w:val="subscript"/>
        </w:rPr>
        <w:t>2</w:t>
      </w:r>
      <w:r w:rsidRPr="0091283D">
        <w:rPr>
          <w:noProof/>
          <w:color w:val="000000"/>
          <w:sz w:val="28"/>
          <w:szCs w:val="28"/>
        </w:rPr>
        <w:t>FCONH</w:t>
      </w:r>
      <w:r w:rsidRPr="0091283D">
        <w:rPr>
          <w:noProof/>
          <w:color w:val="000000"/>
          <w:sz w:val="28"/>
          <w:szCs w:val="28"/>
          <w:vertAlign w:val="subscript"/>
        </w:rPr>
        <w:t xml:space="preserve">2 </w:t>
      </w:r>
      <w:r w:rsidRPr="0091283D">
        <w:rPr>
          <w:noProof/>
          <w:color w:val="000000"/>
          <w:sz w:val="28"/>
          <w:szCs w:val="28"/>
        </w:rPr>
        <w:t>является промежуточным продуктом при производственном изготовлении фторацетата бария. Препарат имеет вид белых или сероватых кристаллом. Хорошо растворяется в воде.</w:t>
      </w:r>
    </w:p>
    <w:p w:rsidR="00741FAD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Фторацетамид обладает хорошими ратицидиыми свойствами.</w:t>
      </w:r>
      <w:r w:rsidR="00741FAD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В нашей стране этот препарат был испытан в основном как средство борьбы с вредными грызунами в очагах особо опасных инфекций и обнаружил высокую эффективность в отношении сусликов, песчанок и некоторых других видов. В Англии фторацетамид рекомендован для борьбы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с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серой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крысой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в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канализационных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системах.</w:t>
      </w:r>
    </w:p>
    <w:p w:rsidR="00741FAD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Данные, характеризующие токсичность фторацетами</w:t>
      </w:r>
      <w:r w:rsidR="004A0540" w:rsidRPr="0091283D">
        <w:rPr>
          <w:noProof/>
          <w:color w:val="000000"/>
          <w:sz w:val="28"/>
          <w:szCs w:val="28"/>
        </w:rPr>
        <w:t xml:space="preserve">да, приведены в </w:t>
      </w:r>
      <w:r w:rsidR="00741FAD" w:rsidRPr="0091283D">
        <w:rPr>
          <w:noProof/>
          <w:color w:val="000000"/>
          <w:sz w:val="28"/>
          <w:szCs w:val="28"/>
        </w:rPr>
        <w:t>(</w:t>
      </w:r>
      <w:r w:rsidR="004A0540" w:rsidRPr="0091283D">
        <w:rPr>
          <w:noProof/>
          <w:color w:val="000000"/>
          <w:sz w:val="28"/>
          <w:szCs w:val="28"/>
        </w:rPr>
        <w:t>табл. 3</w:t>
      </w:r>
      <w:r w:rsidR="00741FAD" w:rsidRPr="0091283D">
        <w:rPr>
          <w:noProof/>
          <w:color w:val="000000"/>
          <w:sz w:val="28"/>
          <w:szCs w:val="28"/>
        </w:rPr>
        <w:t>)</w:t>
      </w:r>
      <w:r w:rsidRPr="0091283D">
        <w:rPr>
          <w:noProof/>
          <w:color w:val="000000"/>
          <w:sz w:val="28"/>
          <w:szCs w:val="28"/>
        </w:rPr>
        <w:t>.</w:t>
      </w:r>
    </w:p>
    <w:p w:rsidR="00741FAD" w:rsidRPr="0091283D" w:rsidRDefault="00741FAD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41FAD" w:rsidRPr="0091283D" w:rsidRDefault="00741FAD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Таблица 3</w:t>
      </w:r>
    </w:p>
    <w:p w:rsidR="00741FAD" w:rsidRPr="0091283D" w:rsidRDefault="00741FAD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Токсичность фторацетамида для различных животных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116"/>
        <w:gridCol w:w="3455"/>
      </w:tblGrid>
      <w:tr w:rsidR="00741FAD" w:rsidRPr="00761666" w:rsidTr="00761666">
        <w:trPr>
          <w:trHeight w:val="20"/>
        </w:trPr>
        <w:tc>
          <w:tcPr>
            <w:tcW w:w="319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Вид животного</w:t>
            </w:r>
          </w:p>
        </w:tc>
        <w:tc>
          <w:tcPr>
            <w:tcW w:w="180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ЛД</w:t>
            </w:r>
            <w:r w:rsidRPr="00761666">
              <w:rPr>
                <w:noProof/>
                <w:color w:val="000000"/>
                <w:sz w:val="20"/>
                <w:szCs w:val="28"/>
                <w:vertAlign w:val="subscript"/>
              </w:rPr>
              <w:t xml:space="preserve">100 </w:t>
            </w:r>
            <w:r w:rsidRPr="00761666">
              <w:rPr>
                <w:noProof/>
                <w:color w:val="000000"/>
                <w:sz w:val="20"/>
                <w:szCs w:val="28"/>
              </w:rPr>
              <w:t>мг/кг</w:t>
            </w:r>
          </w:p>
        </w:tc>
      </w:tr>
      <w:tr w:rsidR="00741FAD" w:rsidRPr="00761666" w:rsidTr="00761666">
        <w:trPr>
          <w:trHeight w:val="20"/>
        </w:trPr>
        <w:tc>
          <w:tcPr>
            <w:tcW w:w="319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Серая крыса</w:t>
            </w:r>
          </w:p>
        </w:tc>
        <w:tc>
          <w:tcPr>
            <w:tcW w:w="180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35</w:t>
            </w:r>
          </w:p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35</w:t>
            </w:r>
          </w:p>
        </w:tc>
      </w:tr>
      <w:tr w:rsidR="00741FAD" w:rsidRPr="00761666" w:rsidTr="00761666">
        <w:trPr>
          <w:trHeight w:val="20"/>
        </w:trPr>
        <w:tc>
          <w:tcPr>
            <w:tcW w:w="319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Домовая мышь</w:t>
            </w:r>
          </w:p>
        </w:tc>
        <w:tc>
          <w:tcPr>
            <w:tcW w:w="180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741FAD" w:rsidRPr="00761666" w:rsidTr="00761666">
        <w:trPr>
          <w:trHeight w:val="20"/>
        </w:trPr>
        <w:tc>
          <w:tcPr>
            <w:tcW w:w="319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Суслик малый</w:t>
            </w:r>
          </w:p>
        </w:tc>
        <w:tc>
          <w:tcPr>
            <w:tcW w:w="180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741FAD" w:rsidRPr="00761666" w:rsidTr="00761666">
        <w:trPr>
          <w:trHeight w:val="20"/>
        </w:trPr>
        <w:tc>
          <w:tcPr>
            <w:tcW w:w="319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Песчанки</w:t>
            </w:r>
            <w:r w:rsidR="004A0842" w:rsidRPr="00761666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61666">
              <w:rPr>
                <w:noProof/>
                <w:color w:val="000000"/>
                <w:sz w:val="20"/>
                <w:szCs w:val="28"/>
              </w:rPr>
              <w:t>гребенщиковая</w:t>
            </w:r>
          </w:p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и большая</w:t>
            </w:r>
          </w:p>
        </w:tc>
        <w:tc>
          <w:tcPr>
            <w:tcW w:w="180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741FAD" w:rsidRPr="00761666" w:rsidTr="00761666">
        <w:trPr>
          <w:trHeight w:val="20"/>
        </w:trPr>
        <w:tc>
          <w:tcPr>
            <w:tcW w:w="319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Пеструшка степная</w:t>
            </w:r>
          </w:p>
        </w:tc>
        <w:tc>
          <w:tcPr>
            <w:tcW w:w="180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741FAD" w:rsidRPr="00761666" w:rsidTr="00761666">
        <w:trPr>
          <w:trHeight w:val="20"/>
        </w:trPr>
        <w:tc>
          <w:tcPr>
            <w:tcW w:w="319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Морская спинка</w:t>
            </w:r>
          </w:p>
        </w:tc>
        <w:tc>
          <w:tcPr>
            <w:tcW w:w="180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741FAD" w:rsidRPr="00761666" w:rsidTr="00761666">
        <w:trPr>
          <w:trHeight w:val="20"/>
        </w:trPr>
        <w:tc>
          <w:tcPr>
            <w:tcW w:w="319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Водяная крыса</w:t>
            </w:r>
          </w:p>
        </w:tc>
        <w:tc>
          <w:tcPr>
            <w:tcW w:w="180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1—1,5</w:t>
            </w:r>
          </w:p>
        </w:tc>
      </w:tr>
      <w:tr w:rsidR="00741FAD" w:rsidRPr="00761666" w:rsidTr="00761666">
        <w:trPr>
          <w:trHeight w:val="20"/>
        </w:trPr>
        <w:tc>
          <w:tcPr>
            <w:tcW w:w="319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Полевка серая</w:t>
            </w:r>
          </w:p>
        </w:tc>
        <w:tc>
          <w:tcPr>
            <w:tcW w:w="180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1,5—2</w:t>
            </w:r>
          </w:p>
        </w:tc>
      </w:tr>
      <w:tr w:rsidR="00741FAD" w:rsidRPr="00761666" w:rsidTr="00761666">
        <w:trPr>
          <w:trHeight w:val="20"/>
        </w:trPr>
        <w:tc>
          <w:tcPr>
            <w:tcW w:w="319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Собака, кошка, свинья</w:t>
            </w:r>
          </w:p>
        </w:tc>
        <w:tc>
          <w:tcPr>
            <w:tcW w:w="180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741FAD" w:rsidRPr="00761666" w:rsidTr="00761666">
        <w:trPr>
          <w:trHeight w:val="20"/>
        </w:trPr>
        <w:tc>
          <w:tcPr>
            <w:tcW w:w="319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Голубь</w:t>
            </w:r>
          </w:p>
        </w:tc>
        <w:tc>
          <w:tcPr>
            <w:tcW w:w="180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5—7</w:t>
            </w:r>
          </w:p>
        </w:tc>
      </w:tr>
      <w:tr w:rsidR="00741FAD" w:rsidRPr="00761666" w:rsidTr="00761666">
        <w:trPr>
          <w:trHeight w:val="20"/>
        </w:trPr>
        <w:tc>
          <w:tcPr>
            <w:tcW w:w="319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Курица</w:t>
            </w:r>
          </w:p>
        </w:tc>
        <w:tc>
          <w:tcPr>
            <w:tcW w:w="1805" w:type="pct"/>
            <w:shd w:val="clear" w:color="auto" w:fill="auto"/>
          </w:tcPr>
          <w:p w:rsidR="00741FAD" w:rsidRPr="00761666" w:rsidRDefault="00741FAD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5</w:t>
            </w:r>
          </w:p>
        </w:tc>
      </w:tr>
    </w:tbl>
    <w:p w:rsidR="00741FAD" w:rsidRPr="0091283D" w:rsidRDefault="00741FAD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41FAD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Можно сказать, что фторацетамид не обладает избирательной токсичностью, как, например, крысид, а сильно ядовит для различных млекопитающих и птиц.</w:t>
      </w:r>
    </w:p>
    <w:p w:rsidR="008E0629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Как и некоторые другие производные моиофторуксусной кислоты, фторацетамид обладает кумулятивными свойствами. Регулярное введение крысам малых доз препарата (по 0,1 мг в сутки) в течение ряда дней вызывает гибель подопытных животных от количеств препарата, значительно меньших, чем одн</w:t>
      </w:r>
      <w:r w:rsidR="004A0540" w:rsidRPr="0091283D">
        <w:rPr>
          <w:noProof/>
          <w:color w:val="000000"/>
          <w:sz w:val="28"/>
          <w:szCs w:val="28"/>
        </w:rPr>
        <w:t>ократная летальная доза (табл. 4</w:t>
      </w:r>
      <w:r w:rsidRPr="0091283D">
        <w:rPr>
          <w:noProof/>
          <w:color w:val="000000"/>
          <w:sz w:val="28"/>
          <w:szCs w:val="28"/>
        </w:rPr>
        <w:t>).</w:t>
      </w:r>
    </w:p>
    <w:p w:rsidR="008E0629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0629" w:rsidRPr="0091283D" w:rsidRDefault="004A0540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Таблица 4.</w:t>
      </w:r>
      <w:r w:rsidR="008E0629" w:rsidRPr="0091283D">
        <w:rPr>
          <w:noProof/>
          <w:color w:val="000000"/>
          <w:sz w:val="28"/>
          <w:szCs w:val="28"/>
        </w:rPr>
        <w:t xml:space="preserve"> </w:t>
      </w:r>
    </w:p>
    <w:p w:rsidR="008E0629" w:rsidRPr="0091283D" w:rsidRDefault="008C5CE2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К</w:t>
      </w:r>
      <w:r w:rsidR="008E0629" w:rsidRPr="0091283D">
        <w:rPr>
          <w:noProof/>
          <w:color w:val="000000"/>
          <w:sz w:val="28"/>
          <w:szCs w:val="28"/>
        </w:rPr>
        <w:t>умулятивное действие фторацетамида</w:t>
      </w:r>
      <w:r w:rsidRPr="0091283D">
        <w:rPr>
          <w:noProof/>
          <w:color w:val="000000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932"/>
        <w:gridCol w:w="873"/>
        <w:gridCol w:w="965"/>
        <w:gridCol w:w="965"/>
        <w:gridCol w:w="773"/>
        <w:gridCol w:w="781"/>
        <w:gridCol w:w="8"/>
        <w:gridCol w:w="957"/>
        <w:gridCol w:w="859"/>
        <w:gridCol w:w="13"/>
        <w:gridCol w:w="1445"/>
      </w:tblGrid>
      <w:tr w:rsidR="00F83920" w:rsidRPr="00761666" w:rsidTr="00761666">
        <w:trPr>
          <w:trHeight w:val="20"/>
        </w:trPr>
        <w:tc>
          <w:tcPr>
            <w:tcW w:w="1009" w:type="pct"/>
            <w:vMerge w:val="restart"/>
            <w:shd w:val="clear" w:color="000000" w:fill="auto"/>
          </w:tcPr>
          <w:p w:rsidR="00F83920" w:rsidRPr="00761666" w:rsidRDefault="00F83920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Вид животного</w:t>
            </w:r>
          </w:p>
        </w:tc>
        <w:tc>
          <w:tcPr>
            <w:tcW w:w="3229" w:type="pct"/>
            <w:gridSpan w:val="8"/>
            <w:shd w:val="clear" w:color="000000" w:fill="auto"/>
          </w:tcPr>
          <w:p w:rsidR="00F83920" w:rsidRPr="00761666" w:rsidRDefault="00F83920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Гибель животных (в %) по дням наблюдения</w:t>
            </w:r>
          </w:p>
        </w:tc>
        <w:tc>
          <w:tcPr>
            <w:tcW w:w="762" w:type="pct"/>
            <w:gridSpan w:val="2"/>
            <w:vMerge w:val="restart"/>
            <w:shd w:val="clear" w:color="000000" w:fill="auto"/>
          </w:tcPr>
          <w:p w:rsidR="00F83920" w:rsidRPr="00761666" w:rsidRDefault="00F83920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Суммарная в мг</w:t>
            </w:r>
          </w:p>
        </w:tc>
      </w:tr>
      <w:tr w:rsidR="00B650B7" w:rsidRPr="00761666" w:rsidTr="00761666">
        <w:trPr>
          <w:trHeight w:val="20"/>
        </w:trPr>
        <w:tc>
          <w:tcPr>
            <w:tcW w:w="1009" w:type="pct"/>
            <w:vMerge/>
            <w:shd w:val="clear" w:color="auto" w:fill="auto"/>
          </w:tcPr>
          <w:p w:rsidR="00F83920" w:rsidRPr="00761666" w:rsidRDefault="00F83920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56" w:type="pct"/>
            <w:shd w:val="clear" w:color="000000" w:fill="auto"/>
          </w:tcPr>
          <w:p w:rsidR="00F83920" w:rsidRPr="00761666" w:rsidRDefault="00F83920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1-й</w:t>
            </w:r>
          </w:p>
        </w:tc>
        <w:tc>
          <w:tcPr>
            <w:tcW w:w="504" w:type="pct"/>
            <w:shd w:val="clear" w:color="000000" w:fill="auto"/>
          </w:tcPr>
          <w:p w:rsidR="00F83920" w:rsidRPr="00761666" w:rsidRDefault="00F83920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2-й</w:t>
            </w:r>
          </w:p>
        </w:tc>
        <w:tc>
          <w:tcPr>
            <w:tcW w:w="504" w:type="pct"/>
            <w:shd w:val="clear" w:color="000000" w:fill="auto"/>
          </w:tcPr>
          <w:p w:rsidR="00F83920" w:rsidRPr="00761666" w:rsidRDefault="00F83920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4-й</w:t>
            </w:r>
          </w:p>
        </w:tc>
        <w:tc>
          <w:tcPr>
            <w:tcW w:w="404" w:type="pct"/>
            <w:shd w:val="clear" w:color="000000" w:fill="auto"/>
          </w:tcPr>
          <w:p w:rsidR="00F83920" w:rsidRPr="00761666" w:rsidRDefault="00F83920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5-й</w:t>
            </w:r>
          </w:p>
        </w:tc>
        <w:tc>
          <w:tcPr>
            <w:tcW w:w="412" w:type="pct"/>
            <w:gridSpan w:val="2"/>
            <w:shd w:val="clear" w:color="000000" w:fill="auto"/>
          </w:tcPr>
          <w:p w:rsidR="00F83920" w:rsidRPr="00761666" w:rsidRDefault="00F83920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6-й</w:t>
            </w:r>
          </w:p>
        </w:tc>
        <w:tc>
          <w:tcPr>
            <w:tcW w:w="500" w:type="pct"/>
            <w:shd w:val="clear" w:color="000000" w:fill="auto"/>
          </w:tcPr>
          <w:p w:rsidR="00F83920" w:rsidRPr="00761666" w:rsidRDefault="00F83920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10-й</w:t>
            </w:r>
          </w:p>
        </w:tc>
        <w:tc>
          <w:tcPr>
            <w:tcW w:w="448" w:type="pct"/>
            <w:shd w:val="clear" w:color="000000" w:fill="auto"/>
          </w:tcPr>
          <w:p w:rsidR="00F83920" w:rsidRPr="00761666" w:rsidRDefault="00F83920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16-й</w:t>
            </w:r>
          </w:p>
        </w:tc>
        <w:tc>
          <w:tcPr>
            <w:tcW w:w="762" w:type="pct"/>
            <w:gridSpan w:val="2"/>
            <w:vMerge/>
            <w:shd w:val="clear" w:color="auto" w:fill="auto"/>
          </w:tcPr>
          <w:p w:rsidR="00F83920" w:rsidRPr="00761666" w:rsidRDefault="00F83920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B650B7" w:rsidRPr="00761666" w:rsidTr="00761666">
        <w:trPr>
          <w:trHeight w:val="20"/>
        </w:trPr>
        <w:tc>
          <w:tcPr>
            <w:tcW w:w="1009" w:type="pct"/>
            <w:shd w:val="clear" w:color="000000" w:fill="auto"/>
          </w:tcPr>
          <w:p w:rsidR="008E0629" w:rsidRPr="00761666" w:rsidRDefault="00F83920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Белые крысы</w:t>
            </w:r>
          </w:p>
          <w:p w:rsidR="00F83920" w:rsidRPr="00761666" w:rsidRDefault="00F83920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Серые крысы</w:t>
            </w:r>
          </w:p>
        </w:tc>
        <w:tc>
          <w:tcPr>
            <w:tcW w:w="456" w:type="pct"/>
            <w:shd w:val="clear" w:color="000000" w:fill="auto"/>
          </w:tcPr>
          <w:p w:rsidR="008E0629" w:rsidRPr="00761666" w:rsidRDefault="00F83920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-</w:t>
            </w:r>
          </w:p>
          <w:p w:rsidR="00F83920" w:rsidRPr="00761666" w:rsidRDefault="00F83920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8,3</w:t>
            </w:r>
          </w:p>
        </w:tc>
        <w:tc>
          <w:tcPr>
            <w:tcW w:w="504" w:type="pct"/>
            <w:shd w:val="clear" w:color="000000" w:fill="auto"/>
          </w:tcPr>
          <w:p w:rsidR="008E0629" w:rsidRPr="00761666" w:rsidRDefault="00F83920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30,0</w:t>
            </w:r>
          </w:p>
          <w:p w:rsidR="00F83920" w:rsidRPr="00761666" w:rsidRDefault="00F83920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504" w:type="pct"/>
            <w:shd w:val="clear" w:color="000000" w:fill="auto"/>
          </w:tcPr>
          <w:p w:rsidR="008E0629" w:rsidRPr="00761666" w:rsidRDefault="00F83920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60,0</w:t>
            </w:r>
          </w:p>
          <w:p w:rsidR="00F83920" w:rsidRPr="00761666" w:rsidRDefault="00F83920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50,0</w:t>
            </w:r>
          </w:p>
        </w:tc>
        <w:tc>
          <w:tcPr>
            <w:tcW w:w="404" w:type="pct"/>
            <w:shd w:val="clear" w:color="000000" w:fill="auto"/>
          </w:tcPr>
          <w:p w:rsidR="008E0629" w:rsidRPr="00761666" w:rsidRDefault="00F83920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70,0</w:t>
            </w:r>
          </w:p>
          <w:p w:rsidR="00F83920" w:rsidRPr="00761666" w:rsidRDefault="00F83920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408" w:type="pct"/>
            <w:shd w:val="clear" w:color="000000" w:fill="auto"/>
          </w:tcPr>
          <w:p w:rsidR="008E0629" w:rsidRPr="00761666" w:rsidRDefault="00CA4FD2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90,0</w:t>
            </w:r>
          </w:p>
          <w:p w:rsidR="00CA4FD2" w:rsidRPr="00761666" w:rsidRDefault="00CA4FD2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83,3</w:t>
            </w:r>
          </w:p>
        </w:tc>
        <w:tc>
          <w:tcPr>
            <w:tcW w:w="504" w:type="pct"/>
            <w:gridSpan w:val="2"/>
            <w:shd w:val="clear" w:color="000000" w:fill="auto"/>
          </w:tcPr>
          <w:p w:rsidR="008E0629" w:rsidRPr="00761666" w:rsidRDefault="00CA4FD2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-</w:t>
            </w:r>
          </w:p>
          <w:p w:rsidR="00CA4FD2" w:rsidRPr="00761666" w:rsidRDefault="00CA4FD2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91,7</w:t>
            </w:r>
          </w:p>
        </w:tc>
        <w:tc>
          <w:tcPr>
            <w:tcW w:w="456" w:type="pct"/>
            <w:gridSpan w:val="2"/>
            <w:shd w:val="clear" w:color="000000" w:fill="auto"/>
          </w:tcPr>
          <w:p w:rsidR="008E0629" w:rsidRPr="00761666" w:rsidRDefault="00CA4FD2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100,0</w:t>
            </w:r>
          </w:p>
          <w:p w:rsidR="00CA4FD2" w:rsidRPr="00761666" w:rsidRDefault="00CA4FD2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100,0</w:t>
            </w:r>
          </w:p>
        </w:tc>
        <w:tc>
          <w:tcPr>
            <w:tcW w:w="755" w:type="pct"/>
            <w:shd w:val="clear" w:color="000000" w:fill="auto"/>
          </w:tcPr>
          <w:p w:rsidR="008E0629" w:rsidRPr="00761666" w:rsidRDefault="00CA4FD2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1,4</w:t>
            </w:r>
          </w:p>
          <w:p w:rsidR="00CA4FD2" w:rsidRPr="00761666" w:rsidRDefault="00CA4FD2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1,4</w:t>
            </w:r>
          </w:p>
        </w:tc>
      </w:tr>
    </w:tbl>
    <w:p w:rsidR="005F70C6" w:rsidRPr="0091283D" w:rsidRDefault="005F70C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0629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Из данных табл. 6 видно, что скармливание малых доз препарата вызывает кумулятивный эффект и гибель</w:t>
      </w:r>
      <w:r w:rsidR="005F70C6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основной массы (80—90%) подопытных животных в течение 6 дней. За это время зверьки получают примерно 6,4 мг/кг, и то время как однократная летальная доза составляет 35 мг/кг.</w:t>
      </w:r>
    </w:p>
    <w:p w:rsidR="008E0629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Приманку с фторацетамидом серые крысы поедают несколько лучше, чем с другими остро</w:t>
      </w:r>
      <w:r w:rsidR="007B10FC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действующими ядами, что было показано нами при проведе</w:t>
      </w:r>
      <w:r w:rsidR="004A0540" w:rsidRPr="0091283D">
        <w:rPr>
          <w:noProof/>
          <w:color w:val="000000"/>
          <w:sz w:val="28"/>
          <w:szCs w:val="28"/>
        </w:rPr>
        <w:t>нии опытов в вольере (табл. 5</w:t>
      </w:r>
      <w:r w:rsidRPr="0091283D">
        <w:rPr>
          <w:noProof/>
          <w:color w:val="000000"/>
          <w:sz w:val="28"/>
          <w:szCs w:val="28"/>
        </w:rPr>
        <w:t>).</w:t>
      </w:r>
    </w:p>
    <w:p w:rsidR="008E0629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0629" w:rsidRPr="0091283D" w:rsidRDefault="004A0540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Таблица 5.</w:t>
      </w:r>
    </w:p>
    <w:p w:rsidR="008E0629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Сравнительная поедаемость хлебной крошки с различными ядами</w:t>
      </w:r>
      <w:r w:rsidR="005F70C6" w:rsidRPr="0091283D">
        <w:rPr>
          <w:noProof/>
          <w:color w:val="000000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254"/>
        <w:gridCol w:w="2446"/>
        <w:gridCol w:w="2871"/>
      </w:tblGrid>
      <w:tr w:rsidR="005F70C6" w:rsidRPr="00761666" w:rsidTr="00761666">
        <w:trPr>
          <w:trHeight w:val="20"/>
        </w:trPr>
        <w:tc>
          <w:tcPr>
            <w:tcW w:w="2222" w:type="pct"/>
            <w:vMerge w:val="restart"/>
            <w:shd w:val="clear" w:color="auto" w:fill="auto"/>
          </w:tcPr>
          <w:p w:rsidR="005F70C6" w:rsidRPr="00761666" w:rsidRDefault="005F70C6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Наименование препарата и</w:t>
            </w:r>
            <w:r w:rsidR="004A0842" w:rsidRPr="00761666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61666">
              <w:rPr>
                <w:noProof/>
                <w:color w:val="000000"/>
                <w:sz w:val="20"/>
                <w:szCs w:val="28"/>
              </w:rPr>
              <w:t>его концентрация</w:t>
            </w:r>
          </w:p>
        </w:tc>
        <w:tc>
          <w:tcPr>
            <w:tcW w:w="2778" w:type="pct"/>
            <w:gridSpan w:val="2"/>
            <w:shd w:val="clear" w:color="auto" w:fill="auto"/>
          </w:tcPr>
          <w:p w:rsidR="005F70C6" w:rsidRPr="00761666" w:rsidRDefault="005F70C6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Процент поедания</w:t>
            </w:r>
          </w:p>
        </w:tc>
      </w:tr>
      <w:tr w:rsidR="005F70C6" w:rsidRPr="00761666" w:rsidTr="00761666">
        <w:trPr>
          <w:trHeight w:val="20"/>
        </w:trPr>
        <w:tc>
          <w:tcPr>
            <w:tcW w:w="2222" w:type="pct"/>
            <w:vMerge/>
            <w:shd w:val="clear" w:color="auto" w:fill="auto"/>
          </w:tcPr>
          <w:p w:rsidR="005F70C6" w:rsidRPr="00761666" w:rsidRDefault="005F70C6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78" w:type="pct"/>
            <w:shd w:val="clear" w:color="auto" w:fill="auto"/>
          </w:tcPr>
          <w:p w:rsidR="005F70C6" w:rsidRPr="00761666" w:rsidRDefault="005F70C6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приманки с ядом</w:t>
            </w:r>
          </w:p>
        </w:tc>
        <w:tc>
          <w:tcPr>
            <w:tcW w:w="1500" w:type="pct"/>
            <w:shd w:val="clear" w:color="auto" w:fill="auto"/>
          </w:tcPr>
          <w:p w:rsidR="005F70C6" w:rsidRPr="00761666" w:rsidRDefault="005F70C6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приманки без яда</w:t>
            </w:r>
          </w:p>
        </w:tc>
      </w:tr>
      <w:tr w:rsidR="008E0629" w:rsidRPr="00761666" w:rsidTr="00761666">
        <w:trPr>
          <w:trHeight w:val="20"/>
        </w:trPr>
        <w:tc>
          <w:tcPr>
            <w:tcW w:w="2222" w:type="pct"/>
            <w:shd w:val="clear" w:color="auto" w:fill="auto"/>
          </w:tcPr>
          <w:p w:rsidR="005F70C6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 xml:space="preserve">Фосфид цинка 3% Крысид 1% </w:t>
            </w:r>
          </w:p>
          <w:p w:rsidR="008E0629" w:rsidRPr="00761666" w:rsidRDefault="005F70C6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Ф</w:t>
            </w:r>
            <w:r w:rsidR="008E0629" w:rsidRPr="00761666">
              <w:rPr>
                <w:noProof/>
                <w:color w:val="000000"/>
                <w:sz w:val="20"/>
                <w:szCs w:val="28"/>
              </w:rPr>
              <w:t>торацетамид</w:t>
            </w:r>
            <w:r w:rsidRPr="00761666">
              <w:rPr>
                <w:noProof/>
                <w:color w:val="000000"/>
                <w:sz w:val="20"/>
                <w:szCs w:val="28"/>
              </w:rPr>
              <w:t xml:space="preserve"> 0</w:t>
            </w:r>
            <w:r w:rsidR="008E0629" w:rsidRPr="00761666">
              <w:rPr>
                <w:noProof/>
                <w:color w:val="000000"/>
                <w:sz w:val="20"/>
                <w:szCs w:val="28"/>
              </w:rPr>
              <w:t>,5%</w:t>
            </w:r>
          </w:p>
        </w:tc>
        <w:tc>
          <w:tcPr>
            <w:tcW w:w="1278" w:type="pct"/>
            <w:shd w:val="clear" w:color="auto" w:fill="auto"/>
          </w:tcPr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 xml:space="preserve">16 </w:t>
            </w:r>
          </w:p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 xml:space="preserve">15 </w:t>
            </w:r>
          </w:p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37,5</w:t>
            </w:r>
          </w:p>
        </w:tc>
        <w:tc>
          <w:tcPr>
            <w:tcW w:w="1500" w:type="pct"/>
            <w:shd w:val="clear" w:color="auto" w:fill="auto"/>
          </w:tcPr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56</w:t>
            </w:r>
          </w:p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39,5</w:t>
            </w:r>
          </w:p>
          <w:p w:rsidR="008E0629" w:rsidRPr="00761666" w:rsidRDefault="008E0629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40</w:t>
            </w:r>
          </w:p>
        </w:tc>
      </w:tr>
    </w:tbl>
    <w:p w:rsidR="008E0629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C1F09" w:rsidRPr="0091283D" w:rsidRDefault="004A0540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 xml:space="preserve">Из данных </w:t>
      </w:r>
      <w:r w:rsidR="00754FE6" w:rsidRPr="0091283D">
        <w:rPr>
          <w:noProof/>
          <w:color w:val="000000"/>
          <w:sz w:val="28"/>
          <w:szCs w:val="28"/>
        </w:rPr>
        <w:t>(</w:t>
      </w:r>
      <w:r w:rsidRPr="0091283D">
        <w:rPr>
          <w:noProof/>
          <w:color w:val="000000"/>
          <w:sz w:val="28"/>
          <w:szCs w:val="28"/>
        </w:rPr>
        <w:t>табл. 5</w:t>
      </w:r>
      <w:r w:rsidR="00754FE6" w:rsidRPr="0091283D">
        <w:rPr>
          <w:noProof/>
          <w:color w:val="000000"/>
          <w:sz w:val="28"/>
          <w:szCs w:val="28"/>
        </w:rPr>
        <w:t>)</w:t>
      </w:r>
      <w:r w:rsidR="008E0629" w:rsidRPr="0091283D">
        <w:rPr>
          <w:noProof/>
          <w:color w:val="000000"/>
          <w:sz w:val="28"/>
          <w:szCs w:val="28"/>
        </w:rPr>
        <w:t xml:space="preserve"> видно, что приманку с фторацетамидом крысы поедают почти так же хорошо, как не</w:t>
      </w:r>
      <w:r w:rsidR="00754FE6" w:rsidRPr="0091283D">
        <w:rPr>
          <w:noProof/>
          <w:color w:val="000000"/>
          <w:sz w:val="28"/>
          <w:szCs w:val="28"/>
        </w:rPr>
        <w:t xml:space="preserve"> </w:t>
      </w:r>
      <w:r w:rsidR="008E0629" w:rsidRPr="0091283D">
        <w:rPr>
          <w:noProof/>
          <w:color w:val="000000"/>
          <w:sz w:val="28"/>
          <w:szCs w:val="28"/>
        </w:rPr>
        <w:t>отравленный корм, и значительно лучше, чем приманку с другими ядами.</w:t>
      </w:r>
    </w:p>
    <w:p w:rsidR="00754FE6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При отравлении фторацетамидом гибель крыс растягивается на несколько суток. В течение первых 2 суток погибает примерно 60% животных, съевших приманку с ядом.</w:t>
      </w:r>
    </w:p>
    <w:p w:rsidR="008F16DE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Важным преимуществом фторацетамида является то, что к нему не вырабатываются настороженность и привыкание. Грызуны охотно поедают приманку с ним несколько раз. Это, очев</w:t>
      </w:r>
      <w:r w:rsidR="00754FE6" w:rsidRPr="0091283D">
        <w:rPr>
          <w:noProof/>
          <w:color w:val="000000"/>
          <w:sz w:val="28"/>
          <w:szCs w:val="28"/>
        </w:rPr>
        <w:t>идно, связано с тем, что явления</w:t>
      </w:r>
      <w:r w:rsidRPr="0091283D">
        <w:rPr>
          <w:noProof/>
          <w:color w:val="000000"/>
          <w:sz w:val="28"/>
          <w:szCs w:val="28"/>
        </w:rPr>
        <w:t xml:space="preserve"> отравления развиваются в организме сравнительно медленно. Так же, как и при отравлении фторацетатом бария, отравленные фторацетампдом крысы в массе выходят из нор и других подземных убежищ и погибают на поверхности земли, что дает возможность быстро собирать и уничтожать их трупы.</w:t>
      </w:r>
    </w:p>
    <w:p w:rsidR="008F16DE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Фторацетамид обладает хорошо выраженными системными свойствами. Проведенные исследования (А. Н. Алексеев, И. С. Туров, 1967, 1968) показали, что при однократном кормлении блох через биомембрану кормовой жидкостью, содержавшей 0,1% препарата, к 6-м суткам погибает до 100% насекомых. При введении белым крысам препарата в дозе 15 мг/кг количество его в крови возрастает до 12 часов с момента введения, держится на достаточно высоком уровне до 19 часов, а затем резко убывает.</w:t>
      </w:r>
    </w:p>
    <w:p w:rsidR="008E0629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Помимо гибели взрослых блох, питающихся на крысах, получивших фторацетамид, наблюдается также и снижение плодовитости блох, оставшихся в живых, т. е. получивших сублетальную дозу яда. Количества яда, равные двум миллионным долям грамма, почти полностью (в 20 раз по сравнению с контролем) подавляют половую функцию блох.</w:t>
      </w:r>
    </w:p>
    <w:p w:rsidR="008F16DE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В практических условиях для борьбы с синантропными и полевыми грызунами фторацетамид используется в составе пищевых и жидких отравленных приманок (0,5 %).</w:t>
      </w:r>
    </w:p>
    <w:p w:rsidR="008E0629" w:rsidRPr="0091283D" w:rsidRDefault="008E062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В связи с тем что фторацетамид весьма токсичен для домашних животных, при работе с ним необходимо строго соблюдать меры предосторожности. Следует раскладывать приманки с этим ядом в прикормочные ящики пли в другие приспособления, исключающие возможность поедания их домашними животными. Трупы грызунов, отравленных фторацетамидом, должны быть собраны и сожжены. Особое внимание следует обращать ни сбор трупов грызунов вне помещений, так как имеется возможность поедания их домашними животными.</w:t>
      </w:r>
    </w:p>
    <w:p w:rsidR="00B650B7" w:rsidRPr="0091283D" w:rsidRDefault="00B650B7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47" w:name="_Toc214802245"/>
      <w:bookmarkStart w:id="48" w:name="_Toc214802464"/>
    </w:p>
    <w:p w:rsidR="005F2C84" w:rsidRPr="0091283D" w:rsidRDefault="009964C8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2.3.1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5F2C84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Механизм действия</w:t>
      </w:r>
      <w:bookmarkEnd w:id="47"/>
      <w:bookmarkEnd w:id="48"/>
    </w:p>
    <w:p w:rsidR="009964C8" w:rsidRPr="0091283D" w:rsidRDefault="005F2C84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Разница в механизме действия этой категории соединении в сравнении с пре</w:t>
      </w:r>
      <w:r w:rsidR="00CF1E43" w:rsidRPr="0091283D">
        <w:rPr>
          <w:noProof/>
          <w:color w:val="000000"/>
          <w:sz w:val="28"/>
          <w:szCs w:val="28"/>
        </w:rPr>
        <w:t>дыдущими антикоагуля</w:t>
      </w:r>
      <w:r w:rsidR="007B10FC" w:rsidRPr="0091283D">
        <w:rPr>
          <w:noProof/>
          <w:color w:val="000000"/>
          <w:sz w:val="28"/>
          <w:szCs w:val="28"/>
        </w:rPr>
        <w:t>н</w:t>
      </w:r>
      <w:r w:rsidR="00CF1E43" w:rsidRPr="0091283D">
        <w:rPr>
          <w:noProof/>
          <w:color w:val="000000"/>
          <w:sz w:val="28"/>
          <w:szCs w:val="28"/>
        </w:rPr>
        <w:t>тами типа зоокумарин</w:t>
      </w:r>
      <w:r w:rsidRPr="0091283D">
        <w:rPr>
          <w:noProof/>
          <w:color w:val="000000"/>
          <w:sz w:val="28"/>
          <w:szCs w:val="28"/>
        </w:rPr>
        <w:t>а заключается в том, что фтористые соединения нарушают окисл</w:t>
      </w:r>
      <w:r w:rsidR="007B10FC" w:rsidRPr="0091283D">
        <w:rPr>
          <w:noProof/>
          <w:color w:val="000000"/>
          <w:sz w:val="28"/>
          <w:szCs w:val="28"/>
        </w:rPr>
        <w:t>ител</w:t>
      </w:r>
      <w:r w:rsidRPr="0091283D">
        <w:rPr>
          <w:noProof/>
          <w:color w:val="000000"/>
          <w:sz w:val="28"/>
          <w:szCs w:val="28"/>
        </w:rPr>
        <w:t>ьно- восстановительный цикл в организ</w:t>
      </w:r>
      <w:r w:rsidR="007B10FC" w:rsidRPr="0091283D">
        <w:rPr>
          <w:noProof/>
          <w:color w:val="000000"/>
          <w:sz w:val="28"/>
          <w:szCs w:val="28"/>
        </w:rPr>
        <w:t>ме. В частности, фтор</w:t>
      </w:r>
      <w:r w:rsidRPr="0091283D">
        <w:rPr>
          <w:noProof/>
          <w:color w:val="000000"/>
          <w:sz w:val="28"/>
          <w:szCs w:val="28"/>
        </w:rPr>
        <w:t>уксусная кислота превращается в фторлимонную, а она, как известно,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подавляет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в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организме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трикарбоновый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цикл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Кребса.</w:t>
      </w:r>
    </w:p>
    <w:p w:rsidR="005F2C84" w:rsidRPr="0091283D" w:rsidRDefault="00CF1E43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Хотя фторуксусн</w:t>
      </w:r>
      <w:r w:rsidR="005F2C84" w:rsidRPr="0091283D">
        <w:rPr>
          <w:noProof/>
          <w:color w:val="000000"/>
          <w:sz w:val="28"/>
          <w:szCs w:val="28"/>
        </w:rPr>
        <w:t xml:space="preserve">ая кислота и ее соединения токсичны для всех видов домашних животных, но они к этому веществу значительно </w:t>
      </w:r>
      <w:r w:rsidR="007B10FC" w:rsidRPr="0091283D">
        <w:rPr>
          <w:noProof/>
          <w:color w:val="000000"/>
          <w:sz w:val="28"/>
          <w:szCs w:val="28"/>
        </w:rPr>
        <w:t xml:space="preserve">устойчивее </w:t>
      </w:r>
      <w:r w:rsidR="005F2C84" w:rsidRPr="0091283D">
        <w:rPr>
          <w:noProof/>
          <w:color w:val="000000"/>
          <w:sz w:val="28"/>
          <w:szCs w:val="28"/>
        </w:rPr>
        <w:t>грызунов.</w:t>
      </w:r>
    </w:p>
    <w:p w:rsidR="00036BCA" w:rsidRPr="0091283D" w:rsidRDefault="00036BCA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49" w:name="_Toc214802246"/>
      <w:bookmarkStart w:id="50" w:name="_Toc214802465"/>
    </w:p>
    <w:p w:rsidR="007B10FC" w:rsidRPr="0091283D" w:rsidRDefault="009964C8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2.3.2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7B10FC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Клинические признаки</w:t>
      </w:r>
      <w:bookmarkEnd w:id="49"/>
      <w:bookmarkEnd w:id="50"/>
    </w:p>
    <w:p w:rsidR="004A0842" w:rsidRPr="0091283D" w:rsidRDefault="005C7360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Отравления сопровождается нарушением деятельности сердечно-сосудистой системы, общей депрессией; у собак наблюдается судороги.</w:t>
      </w:r>
    </w:p>
    <w:p w:rsidR="009964C8" w:rsidRPr="0091283D" w:rsidRDefault="009964C8" w:rsidP="004A084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C7360" w:rsidRPr="0091283D" w:rsidRDefault="009964C8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51" w:name="_Toc214802247"/>
      <w:bookmarkStart w:id="52" w:name="_Toc214802466"/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2.3.3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5C7360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Лечение</w:t>
      </w:r>
      <w:bookmarkEnd w:id="51"/>
      <w:bookmarkEnd w:id="52"/>
    </w:p>
    <w:p w:rsidR="005C7360" w:rsidRPr="0091283D" w:rsidRDefault="005C7360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Может быть полезным применение рвотных средств</w:t>
      </w:r>
      <w:r w:rsidR="009964C8" w:rsidRPr="0091283D">
        <w:rPr>
          <w:noProof/>
          <w:color w:val="000000"/>
          <w:sz w:val="28"/>
          <w:szCs w:val="28"/>
        </w:rPr>
        <w:t xml:space="preserve"> </w:t>
      </w:r>
      <w:r w:rsidR="004A0842" w:rsidRPr="0091283D">
        <w:rPr>
          <w:noProof/>
          <w:color w:val="000000"/>
          <w:sz w:val="28"/>
          <w:szCs w:val="28"/>
        </w:rPr>
        <w:t>(</w:t>
      </w:r>
      <w:r w:rsidRPr="0091283D">
        <w:rPr>
          <w:noProof/>
          <w:color w:val="000000"/>
          <w:sz w:val="28"/>
          <w:szCs w:val="28"/>
        </w:rPr>
        <w:t>у свиней, собак, кошек), при наличии возбуждения назначают барбитураты. Кроме того, проводят симптоматическое лечение.</w:t>
      </w:r>
    </w:p>
    <w:p w:rsidR="00036BCA" w:rsidRPr="0091283D" w:rsidRDefault="00036BCA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53" w:name="_Toc214802248"/>
      <w:bookmarkStart w:id="54" w:name="_Toc214802467"/>
    </w:p>
    <w:p w:rsidR="007E3ADC" w:rsidRPr="0091283D" w:rsidRDefault="007E3ADC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2.3.4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1271D0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Барий углекислый</w:t>
      </w:r>
      <w:bookmarkEnd w:id="53"/>
      <w:bookmarkEnd w:id="54"/>
    </w:p>
    <w:p w:rsidR="001271D0" w:rsidRPr="0091283D" w:rsidRDefault="007E3ADC" w:rsidP="004A084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91283D">
        <w:rPr>
          <w:noProof/>
          <w:color w:val="000000"/>
          <w:sz w:val="28"/>
          <w:szCs w:val="28"/>
        </w:rPr>
        <w:t>Барий углекислый</w:t>
      </w:r>
      <w:r w:rsidR="001271D0" w:rsidRPr="0091283D">
        <w:rPr>
          <w:noProof/>
          <w:color w:val="000000"/>
          <w:sz w:val="28"/>
          <w:szCs w:val="28"/>
        </w:rPr>
        <w:t xml:space="preserve"> (бария карбонат, ВаСОз) — порошок белого цвета без вкуса и запаха. Плохо растворяется в воде и спирте.</w:t>
      </w:r>
    </w:p>
    <w:p w:rsidR="001271D0" w:rsidRPr="0091283D" w:rsidRDefault="001271D0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Токсикологическое значение бария углекислого невелико в связи с ограниченным его применением в качестве зооцида. Однако он является типичным представителем соединений бария, которые также иногда вызывают отравления животных.</w:t>
      </w:r>
    </w:p>
    <w:p w:rsidR="001271D0" w:rsidRPr="0091283D" w:rsidRDefault="001271D0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Токсические дозы для птиц составляют 0,4</w:t>
      </w:r>
      <w:r w:rsidR="007E3ADC" w:rsidRPr="0091283D">
        <w:rPr>
          <w:noProof/>
          <w:color w:val="000000"/>
          <w:sz w:val="28"/>
          <w:szCs w:val="28"/>
        </w:rPr>
        <w:t xml:space="preserve"> - </w:t>
      </w:r>
      <w:r w:rsidRPr="0091283D">
        <w:rPr>
          <w:noProof/>
          <w:color w:val="000000"/>
          <w:sz w:val="28"/>
          <w:szCs w:val="28"/>
        </w:rPr>
        <w:t xml:space="preserve">0,7 г; для крыс </w:t>
      </w:r>
      <w:r w:rsidR="007E3ADC" w:rsidRPr="0091283D">
        <w:rPr>
          <w:noProof/>
          <w:color w:val="000000"/>
          <w:sz w:val="28"/>
          <w:szCs w:val="28"/>
        </w:rPr>
        <w:t>–</w:t>
      </w:r>
      <w:r w:rsidRPr="0091283D">
        <w:rPr>
          <w:noProof/>
          <w:color w:val="000000"/>
          <w:sz w:val="28"/>
          <w:szCs w:val="28"/>
        </w:rPr>
        <w:t xml:space="preserve"> 0,12</w:t>
      </w:r>
      <w:r w:rsidR="007E3ADC" w:rsidRPr="0091283D">
        <w:rPr>
          <w:noProof/>
          <w:color w:val="000000"/>
          <w:sz w:val="28"/>
          <w:szCs w:val="28"/>
        </w:rPr>
        <w:t xml:space="preserve"> - </w:t>
      </w:r>
      <w:r w:rsidRPr="0091283D">
        <w:rPr>
          <w:noProof/>
          <w:color w:val="000000"/>
          <w:sz w:val="28"/>
          <w:szCs w:val="28"/>
        </w:rPr>
        <w:t xml:space="preserve">0,2 г. В связи с лучшей растворимостью бария хлорид более ядовит: для крупных животных смертельная доза </w:t>
      </w:r>
      <w:r w:rsidR="007E3ADC" w:rsidRPr="0091283D">
        <w:rPr>
          <w:noProof/>
          <w:color w:val="000000"/>
          <w:sz w:val="28"/>
          <w:szCs w:val="28"/>
        </w:rPr>
        <w:t>–</w:t>
      </w:r>
      <w:r w:rsidRPr="0091283D">
        <w:rPr>
          <w:noProof/>
          <w:color w:val="000000"/>
          <w:sz w:val="28"/>
          <w:szCs w:val="28"/>
        </w:rPr>
        <w:t xml:space="preserve"> 15</w:t>
      </w:r>
      <w:r w:rsidR="007E3ADC" w:rsidRPr="0091283D">
        <w:rPr>
          <w:noProof/>
          <w:color w:val="000000"/>
          <w:sz w:val="28"/>
          <w:szCs w:val="28"/>
        </w:rPr>
        <w:t xml:space="preserve"> - </w:t>
      </w:r>
      <w:r w:rsidRPr="0091283D">
        <w:rPr>
          <w:noProof/>
          <w:color w:val="000000"/>
          <w:sz w:val="28"/>
          <w:szCs w:val="28"/>
        </w:rPr>
        <w:t xml:space="preserve">30 г, для овец и свиней </w:t>
      </w:r>
      <w:r w:rsidR="007E3ADC" w:rsidRPr="0091283D">
        <w:rPr>
          <w:noProof/>
          <w:color w:val="000000"/>
          <w:sz w:val="28"/>
          <w:szCs w:val="28"/>
        </w:rPr>
        <w:t>–</w:t>
      </w:r>
      <w:r w:rsidRPr="0091283D">
        <w:rPr>
          <w:noProof/>
          <w:color w:val="000000"/>
          <w:sz w:val="28"/>
          <w:szCs w:val="28"/>
        </w:rPr>
        <w:t xml:space="preserve"> 5</w:t>
      </w:r>
      <w:r w:rsidR="007E3ADC" w:rsidRPr="0091283D">
        <w:rPr>
          <w:noProof/>
          <w:color w:val="000000"/>
          <w:sz w:val="28"/>
          <w:szCs w:val="28"/>
        </w:rPr>
        <w:t xml:space="preserve"> - </w:t>
      </w:r>
      <w:r w:rsidRPr="0091283D">
        <w:rPr>
          <w:noProof/>
          <w:color w:val="000000"/>
          <w:sz w:val="28"/>
          <w:szCs w:val="28"/>
        </w:rPr>
        <w:t>15 г.</w:t>
      </w:r>
    </w:p>
    <w:p w:rsidR="00036BCA" w:rsidRPr="0091283D" w:rsidRDefault="00036BCA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55" w:name="_Toc214802249"/>
      <w:bookmarkStart w:id="56" w:name="_Toc214802468"/>
    </w:p>
    <w:p w:rsidR="001271D0" w:rsidRPr="0091283D" w:rsidRDefault="00A67E09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2.3.5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1271D0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Механизм действия</w:t>
      </w:r>
      <w:bookmarkEnd w:id="55"/>
      <w:bookmarkEnd w:id="56"/>
    </w:p>
    <w:p w:rsidR="001271D0" w:rsidRPr="0091283D" w:rsidRDefault="00F47A8E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 xml:space="preserve">В желудке </w:t>
      </w:r>
      <w:r w:rsidR="001271D0" w:rsidRPr="0091283D">
        <w:rPr>
          <w:noProof/>
          <w:color w:val="000000"/>
          <w:sz w:val="28"/>
          <w:szCs w:val="28"/>
        </w:rPr>
        <w:t>бария карбонат реагирует с соляной кислотой, превращаясь в бария хлорид, который хорошо всасывается слизистой оболочкой в кровь. К сожалению, молекулярные механизмы токсического действия соединений бария изучены недостаточно. Известно, что ионы бария избирательно повышают тонус гладкой мускулатуры внутренних органов и стенок сосудов, а на сердце действуют подобно гликозидам наперстянки. В связи с этим в патогенезе отравления ведущее значение имеет расстройство функции сердечно-сосудистой системы (с резким повышением кровяного давления) и желудочно-кишечного тракта.</w:t>
      </w:r>
    </w:p>
    <w:p w:rsidR="00036BCA" w:rsidRPr="0091283D" w:rsidRDefault="00036BCA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57" w:name="_Toc214802250"/>
      <w:bookmarkStart w:id="58" w:name="_Toc214802469"/>
    </w:p>
    <w:p w:rsidR="00F47A8E" w:rsidRPr="0091283D" w:rsidRDefault="00A67E09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2.3.6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47A8E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Клинические признаки</w:t>
      </w:r>
      <w:bookmarkEnd w:id="57"/>
      <w:bookmarkEnd w:id="58"/>
    </w:p>
    <w:p w:rsidR="001271D0" w:rsidRPr="0091283D" w:rsidRDefault="001271D0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Симптомы у разных видов животных во многом сходны: испуганный вид, слюнотечение, позывы к рвоте или рвота, болезненность со стороны органов брюшной полости, колики (у лошадей), общее возбуждение, сильный понос, нарушение акта глотания, затем появляются мышечная дрожь, учащенное дыхание, тонические и клонические судороги. При сверхостром течении смерть наступает внезапно от паралича сердца. Птицы нередко гибн</w:t>
      </w:r>
      <w:r w:rsidR="00F47A8E" w:rsidRPr="0091283D">
        <w:rPr>
          <w:noProof/>
          <w:color w:val="000000"/>
          <w:sz w:val="28"/>
          <w:szCs w:val="28"/>
        </w:rPr>
        <w:t>ут без заметных признаков от</w:t>
      </w:r>
      <w:r w:rsidRPr="0091283D">
        <w:rPr>
          <w:noProof/>
          <w:color w:val="000000"/>
          <w:sz w:val="28"/>
          <w:szCs w:val="28"/>
        </w:rPr>
        <w:t>равления.</w:t>
      </w:r>
    </w:p>
    <w:p w:rsidR="00036BCA" w:rsidRPr="0091283D" w:rsidRDefault="00036BCA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59" w:name="_Toc214802251"/>
      <w:bookmarkStart w:id="60" w:name="_Toc214802470"/>
    </w:p>
    <w:p w:rsidR="001271D0" w:rsidRPr="0091283D" w:rsidRDefault="006C2824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2.3.7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Патологоанатом</w:t>
      </w:r>
      <w:r w:rsidR="00F47A8E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ические изменения</w:t>
      </w:r>
      <w:bookmarkEnd w:id="59"/>
      <w:bookmarkEnd w:id="60"/>
    </w:p>
    <w:p w:rsidR="001271D0" w:rsidRPr="0091283D" w:rsidRDefault="00F47A8E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Х</w:t>
      </w:r>
      <w:r w:rsidR="001271D0" w:rsidRPr="0091283D">
        <w:rPr>
          <w:noProof/>
          <w:color w:val="000000"/>
          <w:sz w:val="28"/>
          <w:szCs w:val="28"/>
        </w:rPr>
        <w:t>арактеризуются спастическим сокращением кишечника, мочевого пузыря и сердца в состоянии систолы. В слизистых оболочках — точечные кровоизлияния. При длительном течении превалируют дистрофические изменения внутренних органов.</w:t>
      </w:r>
    </w:p>
    <w:p w:rsidR="00036BCA" w:rsidRPr="0091283D" w:rsidRDefault="00036BCA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61" w:name="_Toc214802252"/>
      <w:bookmarkStart w:id="62" w:name="_Toc214802471"/>
    </w:p>
    <w:p w:rsidR="001271D0" w:rsidRPr="0091283D" w:rsidRDefault="000F4C3D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2.3.8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47A8E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Диагноз</w:t>
      </w:r>
      <w:bookmarkEnd w:id="61"/>
      <w:bookmarkEnd w:id="62"/>
    </w:p>
    <w:p w:rsidR="001271D0" w:rsidRPr="0091283D" w:rsidRDefault="001271D0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Диагностика затруднена. Решающее значение имеют результаты химико-аналитических исследований.</w:t>
      </w:r>
    </w:p>
    <w:p w:rsidR="00036BCA" w:rsidRPr="0091283D" w:rsidRDefault="00036BCA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63" w:name="_Toc214802253"/>
      <w:bookmarkStart w:id="64" w:name="_Toc214802472"/>
    </w:p>
    <w:p w:rsidR="00F47A8E" w:rsidRPr="0091283D" w:rsidRDefault="000F4C3D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2.3.9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47A8E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Лечение</w:t>
      </w:r>
      <w:bookmarkEnd w:id="63"/>
      <w:bookmarkEnd w:id="64"/>
    </w:p>
    <w:p w:rsidR="001271D0" w:rsidRPr="0091283D" w:rsidRDefault="001271D0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Специфические антидоты — сульфаты натрия или магния, 1 %-ными растворами которых сначала промывают желудок, затем вводят их внутрь в слабительных дозах с большим количеством воды. В дальнейшем желательно пе</w:t>
      </w:r>
      <w:r w:rsidR="000F4C3D" w:rsidRPr="0091283D">
        <w:rPr>
          <w:noProof/>
          <w:color w:val="000000"/>
          <w:sz w:val="28"/>
          <w:szCs w:val="28"/>
        </w:rPr>
        <w:t>риодически вводить внутрь 5— 10</w:t>
      </w:r>
      <w:r w:rsidRPr="0091283D">
        <w:rPr>
          <w:noProof/>
          <w:color w:val="000000"/>
          <w:sz w:val="28"/>
          <w:szCs w:val="28"/>
        </w:rPr>
        <w:t>%-ный раствор натрия сульфата. С целью более быстрого выздоровления показаны слизистые вещества и парное молоко.</w:t>
      </w:r>
      <w:r w:rsidR="00754FE6" w:rsidRPr="0091283D">
        <w:rPr>
          <w:noProof/>
          <w:color w:val="000000"/>
          <w:sz w:val="28"/>
          <w:szCs w:val="28"/>
        </w:rPr>
        <w:t xml:space="preserve"> [4]</w:t>
      </w:r>
    </w:p>
    <w:p w:rsidR="00654D35" w:rsidRPr="0091283D" w:rsidRDefault="00654D35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21271" w:rsidRPr="0091283D" w:rsidRDefault="00036BCA" w:rsidP="004A084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65" w:name="_Toc214802254"/>
      <w:bookmarkStart w:id="66" w:name="_Toc214802473"/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AF2C63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3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5574FF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Органические препараты</w:t>
      </w:r>
      <w:bookmarkEnd w:id="65"/>
      <w:bookmarkEnd w:id="66"/>
    </w:p>
    <w:p w:rsidR="00036BCA" w:rsidRPr="0091283D" w:rsidRDefault="00036BCA" w:rsidP="004A084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bookmarkStart w:id="67" w:name="_Toc214802255"/>
      <w:bookmarkStart w:id="68" w:name="_Toc214802474"/>
    </w:p>
    <w:p w:rsidR="00B415E0" w:rsidRPr="0091283D" w:rsidRDefault="00AF2C63" w:rsidP="004A084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>3.1</w:t>
      </w:r>
      <w:r w:rsidR="004A0842"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="00B43B20"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>П</w:t>
      </w:r>
      <w:r w:rsidR="0024600D"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>роизводные</w:t>
      </w:r>
      <w:r w:rsidR="0031436A"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оксикумарина</w:t>
      </w:r>
      <w:bookmarkEnd w:id="67"/>
      <w:bookmarkEnd w:id="68"/>
    </w:p>
    <w:p w:rsidR="004A0842" w:rsidRPr="0091283D" w:rsidRDefault="004A0842" w:rsidP="004A084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50403" w:rsidRPr="0091283D" w:rsidRDefault="00650403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Оксикумарин впервые был обнаружен в виде дикумарина в растении донник. По своим свойствам оксикумарин относится к сильиым аитикоагулянтам. Последнее собственно и определяет его токсическое действие.</w:t>
      </w:r>
    </w:p>
    <w:p w:rsidR="00650403" w:rsidRPr="0091283D" w:rsidRDefault="00650403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b/>
          <w:iCs/>
          <w:noProof/>
          <w:color w:val="000000"/>
          <w:sz w:val="28"/>
          <w:szCs w:val="28"/>
        </w:rPr>
        <w:t>Антикоагулянты</w:t>
      </w:r>
      <w:r w:rsidRPr="0091283D">
        <w:rPr>
          <w:i/>
          <w:iCs/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(Anticoagulantia), вещества, задерживающие свёртывание крови. Различают антикоагулянты, действующие непосредственно на факторы свёртывания, находящиеся в крови (гепарин, неодим, гемофилии С), и антикоагулянты тормозящие выработку факторов свёртывания крови в печени (дикумарин, неодикумарин, фенилин, омефин, синкумар).</w:t>
      </w:r>
    </w:p>
    <w:p w:rsidR="00650403" w:rsidRPr="0091283D" w:rsidRDefault="00650403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После того как была установлена химическая структура оксикумарина, появилась целая серия синтетических препаратов (кумахлор, ракулпп, кумафурал и др).</w:t>
      </w:r>
    </w:p>
    <w:p w:rsidR="00650403" w:rsidRPr="0091283D" w:rsidRDefault="00650403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Наибольшее значение и распространение получил зоокумарин (за рубежом известный под условным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н</w:t>
      </w:r>
      <w:r w:rsidR="00055B6C" w:rsidRPr="0091283D">
        <w:rPr>
          <w:noProof/>
          <w:color w:val="000000"/>
          <w:sz w:val="28"/>
          <w:szCs w:val="28"/>
        </w:rPr>
        <w:t>азван</w:t>
      </w:r>
      <w:r w:rsidRPr="0091283D">
        <w:rPr>
          <w:noProof/>
          <w:color w:val="000000"/>
          <w:sz w:val="28"/>
          <w:szCs w:val="28"/>
        </w:rPr>
        <w:t>ием «ВАРФАРИН», что обозначает сочетание начальных букв выпустившей его американской фирмы).</w:t>
      </w:r>
    </w:p>
    <w:p w:rsidR="00923A4E" w:rsidRPr="0091283D" w:rsidRDefault="00923A4E" w:rsidP="004A0842">
      <w:pPr>
        <w:pStyle w:val="11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  <w:r w:rsidRPr="0091283D">
        <w:rPr>
          <w:b/>
          <w:noProof/>
          <w:color w:val="000000"/>
          <w:sz w:val="28"/>
          <w:szCs w:val="28"/>
        </w:rPr>
        <w:t>Зоокумарин</w:t>
      </w:r>
      <w:r w:rsidRPr="0091283D">
        <w:rPr>
          <w:noProof/>
          <w:color w:val="000000"/>
          <w:sz w:val="28"/>
          <w:szCs w:val="28"/>
        </w:rPr>
        <w:t xml:space="preserve"> (варфарин) — 3-(α-фенил-β-ацетил-этил)-4-оксикумарин общей формулы С</w:t>
      </w:r>
      <w:r w:rsidRPr="0091283D">
        <w:rPr>
          <w:noProof/>
          <w:color w:val="000000"/>
          <w:sz w:val="28"/>
          <w:szCs w:val="16"/>
        </w:rPr>
        <w:t>19</w:t>
      </w:r>
      <w:r w:rsidRPr="0091283D">
        <w:rPr>
          <w:noProof/>
          <w:color w:val="000000"/>
          <w:sz w:val="28"/>
          <w:szCs w:val="28"/>
        </w:rPr>
        <w:t>Н</w:t>
      </w:r>
      <w:r w:rsidRPr="0091283D">
        <w:rPr>
          <w:noProof/>
          <w:color w:val="000000"/>
          <w:sz w:val="28"/>
          <w:szCs w:val="16"/>
        </w:rPr>
        <w:t>16</w:t>
      </w:r>
      <w:r w:rsidRPr="0091283D">
        <w:rPr>
          <w:noProof/>
          <w:color w:val="000000"/>
          <w:sz w:val="28"/>
          <w:szCs w:val="28"/>
        </w:rPr>
        <w:t>О</w:t>
      </w:r>
      <w:r w:rsidRPr="0091283D">
        <w:rPr>
          <w:noProof/>
          <w:color w:val="000000"/>
          <w:sz w:val="28"/>
          <w:szCs w:val="16"/>
        </w:rPr>
        <w:t>4</w:t>
      </w:r>
      <w:r w:rsidRPr="0091283D">
        <w:rPr>
          <w:noProof/>
          <w:color w:val="000000"/>
          <w:sz w:val="28"/>
          <w:szCs w:val="28"/>
        </w:rPr>
        <w:t xml:space="preserve"> представляет собой белый кристаллический порошок с характерным запахом, содержит 0,5% оксикумарина и 99,5% наполни</w:t>
      </w:r>
      <w:r w:rsidR="00110CAD" w:rsidRPr="0091283D">
        <w:rPr>
          <w:noProof/>
          <w:color w:val="000000"/>
          <w:sz w:val="28"/>
          <w:szCs w:val="28"/>
        </w:rPr>
        <w:t xml:space="preserve">теля (крахмал с красителем, тальк). </w:t>
      </w:r>
      <w:r w:rsidRPr="0091283D">
        <w:rPr>
          <w:noProof/>
          <w:color w:val="000000"/>
          <w:sz w:val="28"/>
          <w:szCs w:val="28"/>
        </w:rPr>
        <w:t>Молекулярный вес 308. В воде практически нерастворим, хорошо растворяется в ацетоне, хуже в спирте, плохо в эфире. Применяется в виде 5%</w:t>
      </w:r>
      <w:r w:rsidRPr="0091283D">
        <w:rPr>
          <w:noProof/>
          <w:color w:val="000000"/>
          <w:sz w:val="28"/>
          <w:szCs w:val="28"/>
        </w:rPr>
        <w:noBreakHyphen/>
        <w:t>ных пищевых приманок, а также путём опыливания входных отверстий нор. Обладает резко</w:t>
      </w:r>
      <w:r w:rsidR="00110CAD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выраженным кожно</w:t>
      </w:r>
      <w:r w:rsidR="00110CAD" w:rsidRPr="0091283D">
        <w:rPr>
          <w:noProof/>
          <w:color w:val="000000"/>
          <w:sz w:val="28"/>
          <w:szCs w:val="28"/>
        </w:rPr>
        <w:t>-</w:t>
      </w:r>
      <w:r w:rsidRPr="0091283D">
        <w:rPr>
          <w:noProof/>
          <w:color w:val="000000"/>
          <w:sz w:val="28"/>
          <w:szCs w:val="28"/>
        </w:rPr>
        <w:t>резорбтивным и кумулятивным действием.</w:t>
      </w:r>
      <w:r w:rsidR="007E4B84" w:rsidRPr="0091283D">
        <w:rPr>
          <w:noProof/>
          <w:color w:val="000000"/>
          <w:sz w:val="28"/>
          <w:szCs w:val="28"/>
        </w:rPr>
        <w:t xml:space="preserve"> [8]</w:t>
      </w:r>
    </w:p>
    <w:p w:rsidR="000E61B6" w:rsidRPr="0091283D" w:rsidRDefault="000E61B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b/>
          <w:noProof/>
          <w:color w:val="000000"/>
          <w:sz w:val="28"/>
          <w:szCs w:val="28"/>
        </w:rPr>
        <w:t>Гелькум.</w:t>
      </w:r>
      <w:r w:rsidRPr="0091283D">
        <w:rPr>
          <w:noProof/>
          <w:color w:val="000000"/>
          <w:sz w:val="28"/>
          <w:szCs w:val="28"/>
        </w:rPr>
        <w:t xml:space="preserve"> Препарат представляет собой гель темно-фиолетового цвета, на основе которого готовят отравленные пищевые приманки, используя различную пищевую основу (зерно, крупу и др.). Введение в готовые приманки дополнительных атрактантов не требуется. Гелькум предназначен для борьбы с серыми крысами.</w:t>
      </w:r>
    </w:p>
    <w:p w:rsidR="000E61B6" w:rsidRPr="0091283D" w:rsidRDefault="000E61B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Действующее вещество - варфарин (зоокумарин) в количестве 0,75 % в исходном препарате. В приготовленных отравленных приманках на гелькуме содержание варфарина не должно превышать 0,025 %. Варфарин относится к первому поколению антикоагулянтов непрямого типа действия. Это вещество снижает уровень протромбина в крови, что приводит к кровотечениям из носа, рта, кишечника, кровоизлияниям во внутренних органах, очагам воспаления и некроза и, следовательно, к гибели крыс.</w:t>
      </w:r>
    </w:p>
    <w:p w:rsidR="000E61B6" w:rsidRPr="0091283D" w:rsidRDefault="000E61B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b/>
          <w:noProof/>
          <w:color w:val="000000"/>
          <w:sz w:val="28"/>
          <w:szCs w:val="28"/>
        </w:rPr>
        <w:t xml:space="preserve">Клерат. </w:t>
      </w:r>
      <w:r w:rsidRPr="0091283D">
        <w:rPr>
          <w:noProof/>
          <w:color w:val="000000"/>
          <w:sz w:val="28"/>
          <w:szCs w:val="28"/>
        </w:rPr>
        <w:t>Фирмой "Зенека" (Англия) выпускается эффективный антикоагулянтный родентицид под фабричной маркой "Клерат" и 'Талон". Эта готовая к употреблению ядоприманка содержит самый сильный в мире антикоагулянт - бродифакум с 0,005% действующим веществом, что соответствует 5% концентрации препарата. "Клерат" (Талон) является идеальным родентицидом, сочетающим преимущества антикоагулянтов и острого яда. Не вызывает предосторожности у грызунов. Эффективен против грызунов, которые стали устойчивы к другим антикоагулянтам.</w:t>
      </w:r>
    </w:p>
    <w:p w:rsidR="000E61B6" w:rsidRPr="0091283D" w:rsidRDefault="000E61B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Клерат (Талон) выпускается в виде цилиндрических гранул (пеллеты) розового цвета размером 5 мм в диаметре и от 5 до 12 мм в длину и 5 г-20 г парафинированные восковые блоки, устойчивые к влаге. В состав родентицидной приманки входят зерна злаков, бродифакум, аттрактанты, красители и вещество с отталкивающим для человека вкусом "Битрекс".</w:t>
      </w:r>
    </w:p>
    <w:p w:rsidR="000E61B6" w:rsidRPr="0091283D" w:rsidRDefault="000E61B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Приманки фирмы "Зенека" создаются с целью обеспечения высокой привлекательности и партии продукции подвергаются регулярному контролю в реологической лаборатории грызунов при Университете Рейдинг для гарантирования того, что грызуны будут ее принимать. Любая партия, не прошедшая испытания на «аппетитность», бракуется.</w:t>
      </w:r>
    </w:p>
    <w:p w:rsidR="000E61B6" w:rsidRPr="0091283D" w:rsidRDefault="000E61B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Химическое наименование: 3-(3-(4-бромдифенил-4ил-1,2,3,4 тетрагидро- 1иефтил)-4 гидроксикумарин.</w:t>
      </w:r>
    </w:p>
    <w:p w:rsidR="000E61B6" w:rsidRPr="0091283D" w:rsidRDefault="000E61B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Эмпирическая формула: С</w:t>
      </w:r>
      <w:r w:rsidRPr="0091283D">
        <w:rPr>
          <w:noProof/>
          <w:color w:val="000000"/>
          <w:sz w:val="28"/>
          <w:szCs w:val="28"/>
          <w:vertAlign w:val="subscript"/>
        </w:rPr>
        <w:t>31</w:t>
      </w:r>
      <w:r w:rsidRPr="0091283D">
        <w:rPr>
          <w:noProof/>
          <w:color w:val="000000"/>
          <w:sz w:val="28"/>
          <w:szCs w:val="28"/>
        </w:rPr>
        <w:t>Н</w:t>
      </w:r>
      <w:r w:rsidRPr="0091283D">
        <w:rPr>
          <w:noProof/>
          <w:color w:val="000000"/>
          <w:sz w:val="28"/>
          <w:szCs w:val="28"/>
          <w:vertAlign w:val="subscript"/>
        </w:rPr>
        <w:t>23</w:t>
      </w:r>
      <w:r w:rsidRPr="0091283D">
        <w:rPr>
          <w:noProof/>
          <w:color w:val="000000"/>
          <w:sz w:val="28"/>
          <w:szCs w:val="28"/>
        </w:rPr>
        <w:t>В</w:t>
      </w:r>
      <w:r w:rsidRPr="0091283D">
        <w:rPr>
          <w:noProof/>
          <w:color w:val="000000"/>
          <w:sz w:val="28"/>
          <w:szCs w:val="28"/>
          <w:vertAlign w:val="subscript"/>
        </w:rPr>
        <w:t>2</w:t>
      </w:r>
      <w:r w:rsidRPr="0091283D">
        <w:rPr>
          <w:noProof/>
          <w:color w:val="000000"/>
          <w:sz w:val="28"/>
          <w:szCs w:val="28"/>
        </w:rPr>
        <w:t>О</w:t>
      </w:r>
      <w:r w:rsidRPr="0091283D">
        <w:rPr>
          <w:noProof/>
          <w:color w:val="000000"/>
          <w:sz w:val="28"/>
          <w:szCs w:val="28"/>
          <w:vertAlign w:val="subscript"/>
        </w:rPr>
        <w:t>3</w:t>
      </w:r>
      <w:r w:rsidRPr="0091283D">
        <w:rPr>
          <w:noProof/>
          <w:color w:val="000000"/>
          <w:sz w:val="28"/>
          <w:szCs w:val="28"/>
        </w:rPr>
        <w:t>.</w:t>
      </w:r>
    </w:p>
    <w:p w:rsidR="000E61B6" w:rsidRPr="0091283D" w:rsidRDefault="000E61B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b/>
          <w:noProof/>
          <w:color w:val="000000"/>
          <w:sz w:val="28"/>
          <w:szCs w:val="28"/>
        </w:rPr>
        <w:t>Бродифакум</w:t>
      </w:r>
      <w:r w:rsidRPr="0091283D">
        <w:rPr>
          <w:noProof/>
          <w:color w:val="000000"/>
          <w:sz w:val="28"/>
          <w:szCs w:val="28"/>
        </w:rPr>
        <w:t xml:space="preserve"> - синтетический антикоагулянт крови. Обладает избирательным действием: острая ЛД50 при пероралъном введении для самцов серой крысы - 0,26 в7кг, для самок - 0,5 мг/кг, для домовых мышей - 0,4 мг/кг, для кошек и овец - 25 мг/кг. Имеет куммулятивные свойства: для крыс пятидневная ЛД</w:t>
      </w:r>
      <w:r w:rsidRPr="0091283D">
        <w:rPr>
          <w:noProof/>
          <w:color w:val="000000"/>
          <w:sz w:val="28"/>
          <w:szCs w:val="28"/>
          <w:vertAlign w:val="subscript"/>
        </w:rPr>
        <w:t>50</w:t>
      </w:r>
      <w:r w:rsidRPr="0091283D">
        <w:rPr>
          <w:noProof/>
          <w:color w:val="000000"/>
          <w:sz w:val="28"/>
          <w:szCs w:val="28"/>
        </w:rPr>
        <w:t xml:space="preserve"> при пероралъном ведении составляет 0,3 (0,2-0,4) мг/кг. раздражающее действие выражено слабо.</w:t>
      </w:r>
    </w:p>
    <w:p w:rsidR="000E61B6" w:rsidRPr="0091283D" w:rsidRDefault="000E61B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Как и другие 4-гидроксикумариновые антикоагулянты бродифакум подавляет приток витамина "К", требуемого для эффективного свертывания крови (именно поэтом) витамин "К" является эффективным противоядием). В лабораторных условиях гибель грызунов следует через 5-7 суток после поглощения смертельной дозы, однако этот срок может существенно варьироваться.</w:t>
      </w:r>
    </w:p>
    <w:p w:rsidR="000E61B6" w:rsidRPr="0091283D" w:rsidRDefault="000E61B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Для умерщвления взрослой крысы достаточно 1,5 г приманки (зоокумарина -186 г), для домовой мыши - 0,2 г (зоокумарина - 37,0 г).</w:t>
      </w:r>
    </w:p>
    <w:p w:rsidR="000E61B6" w:rsidRPr="0091283D" w:rsidRDefault="000E61B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b/>
          <w:noProof/>
          <w:color w:val="000000"/>
          <w:sz w:val="28"/>
          <w:szCs w:val="28"/>
        </w:rPr>
        <w:t>Вазелиновая паста для борьбы с серыми крысами «Вазкум».</w:t>
      </w:r>
      <w:r w:rsidRPr="0091283D">
        <w:rPr>
          <w:noProof/>
          <w:color w:val="000000"/>
          <w:sz w:val="28"/>
          <w:szCs w:val="28"/>
        </w:rPr>
        <w:t>Препарат "Вазкум" предназначен для борьбы с серыми крысами в строениях и на открытой территории с соблюдением мер предосторожности.</w:t>
      </w:r>
    </w:p>
    <w:p w:rsidR="000E61B6" w:rsidRPr="0091283D" w:rsidRDefault="000E61B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Препарат "Вазкум" в качестве действующего вещества содержит 0,50% зоокумарина технического (1С 42-1298-79), распределенного в липкой композиции, состоящей из 50% медицинского вазелина (ГОСТ 3582-84) и 49,5% талькомагнезита молотого (тальк молотый) ГОСТ 21235-7 (ГОСТ 213 5-75).</w:t>
      </w:r>
    </w:p>
    <w:p w:rsidR="000E61B6" w:rsidRPr="0091283D" w:rsidRDefault="000E61B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Соотношение исходных компонентов липкой композиции обеспечивает консистенцию препарата в виде пасты, удобной для использования в различного рода ядовитых дератизационных покрытиях, обмазки нор грызунов и изготовления пищевых гранулированных приманок.</w:t>
      </w:r>
    </w:p>
    <w:p w:rsidR="000E61B6" w:rsidRPr="0091283D" w:rsidRDefault="000E61B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Препарат "Вазкум" применяют при температуре от +5°С до +30°С.</w:t>
      </w:r>
    </w:p>
    <w:p w:rsidR="000E61B6" w:rsidRPr="0091283D" w:rsidRDefault="000E61B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Срок годности препарата "Вазкум" при хранении в комнатных условиях - не менее года.</w:t>
      </w:r>
    </w:p>
    <w:p w:rsidR="000E61B6" w:rsidRPr="0091283D" w:rsidRDefault="000E61B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При применении препарата гибель крыс наступает на 3-15 сутки.</w:t>
      </w:r>
    </w:p>
    <w:p w:rsidR="000E61B6" w:rsidRPr="0091283D" w:rsidRDefault="000E61B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Препарат "Вазкум" изготовляют в специальных помещениях (лабораториях) отделов (отделений) профдезинфекции дезинфекционных и санитарно-эпидемиологических станций, оснащенных в соответствии с требованиями техники безопасности. [11]</w:t>
      </w:r>
    </w:p>
    <w:p w:rsidR="000E61B6" w:rsidRPr="0091283D" w:rsidRDefault="000E61B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50403" w:rsidRPr="0091283D" w:rsidRDefault="00AF2C63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69" w:name="_Toc214802256"/>
      <w:bookmarkStart w:id="70" w:name="_Toc214802475"/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3.1.1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2E76B6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Механизм действия</w:t>
      </w:r>
      <w:bookmarkEnd w:id="69"/>
      <w:bookmarkEnd w:id="70"/>
    </w:p>
    <w:p w:rsidR="00E104C8" w:rsidRPr="0091283D" w:rsidRDefault="00E104C8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Производные оксикумарина, поступая в организм животных и птиц, нарушают образование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протромбина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в печени, угнетают действие витамина К и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увеличивают порозность стенок капилляров.</w:t>
      </w:r>
      <w:r w:rsidR="00D95563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В силу этого кровь выходит из сосудов и образует большие скопления (гематомы), кровообращение при этом нарушается, а малейшее повреждение сосудов вызывает неустранимое кровотечение. Последнее у грызунов чаще всего и приводит их к гибели.</w:t>
      </w:r>
      <w:r w:rsidR="00EC267C" w:rsidRPr="0091283D">
        <w:rPr>
          <w:noProof/>
          <w:color w:val="000000"/>
          <w:sz w:val="28"/>
          <w:szCs w:val="28"/>
        </w:rPr>
        <w:t xml:space="preserve"> Ги</w:t>
      </w:r>
      <w:r w:rsidR="00F95768" w:rsidRPr="0091283D">
        <w:rPr>
          <w:noProof/>
          <w:color w:val="000000"/>
          <w:sz w:val="28"/>
          <w:szCs w:val="28"/>
        </w:rPr>
        <w:t>бель грызунов от зоокумарина на</w:t>
      </w:r>
      <w:r w:rsidR="00EC267C" w:rsidRPr="0091283D">
        <w:rPr>
          <w:noProof/>
          <w:color w:val="000000"/>
          <w:sz w:val="28"/>
          <w:szCs w:val="28"/>
        </w:rPr>
        <w:t>ступает в течение 7-15 дней. Для дератизации в помещениях с животными применяют препарат, содержащий 0,5 % яда.</w:t>
      </w:r>
    </w:p>
    <w:p w:rsidR="00E104C8" w:rsidRPr="0091283D" w:rsidRDefault="00E104C8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 xml:space="preserve">Токсичность этих соединений исключительно высокая, если учесть, что в зоокумарине имеется всего лишь 0,5% действующего вещества, а приманки готовят из расчета 50—60 </w:t>
      </w:r>
      <w:r w:rsidR="00D95563" w:rsidRPr="0091283D">
        <w:rPr>
          <w:noProof/>
          <w:color w:val="000000"/>
          <w:sz w:val="28"/>
          <w:szCs w:val="28"/>
        </w:rPr>
        <w:t>г</w:t>
      </w:r>
      <w:r w:rsidRPr="0091283D">
        <w:rPr>
          <w:noProof/>
          <w:color w:val="000000"/>
          <w:sz w:val="28"/>
          <w:szCs w:val="28"/>
        </w:rPr>
        <w:t xml:space="preserve"> препарата на 1 кг корма. Легко себе представить, какое ничтожное количество этого вещества может попасть в организм крысы при поедании ею приманок. </w:t>
      </w:r>
      <w:r w:rsidR="0081420B" w:rsidRPr="0091283D">
        <w:rPr>
          <w:noProof/>
          <w:color w:val="000000"/>
          <w:sz w:val="28"/>
          <w:szCs w:val="28"/>
        </w:rPr>
        <w:t>Домовые мыши и черные крысы значительно устойчивее к зоокумарину</w:t>
      </w:r>
      <w:r w:rsidR="00CB74DC" w:rsidRPr="0091283D">
        <w:rPr>
          <w:noProof/>
          <w:color w:val="000000"/>
          <w:sz w:val="28"/>
          <w:szCs w:val="28"/>
        </w:rPr>
        <w:t>, и для борьбы с ними рекомендуются приманки с более высоким содержанием препарата. Имеются данные о том, что к этому препарату весьма чувствительны лесные мыши.</w:t>
      </w:r>
      <w:r w:rsidR="0081420B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Смертельные отравления наступают лишь после поедания приманок в течение нескольких дней. Сухие приманки сохраняют свою активность в течение нескольких месяцев.</w:t>
      </w:r>
    </w:p>
    <w:p w:rsidR="00937B3D" w:rsidRPr="0091283D" w:rsidRDefault="00937B3D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Зоокумарин не обладает запахом и вкусом, чувствительными для человека и, вероятно, для крыс, что исключает необходимость проводить предварительный прикорм. После поедания приманки с зоокумарином у грызунов не появляется болезненных ощущений, у них не развивается настороженности к приманкам, содержащим препарат, и они продолжают поедать их совершенно спокойно.</w:t>
      </w:r>
    </w:p>
    <w:p w:rsidR="000A20D4" w:rsidRPr="0091283D" w:rsidRDefault="000A20D4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Препарат обладает кумулятивными свойствами, и поэтому для гибели грызуна необходим прием нескольких доз препарата. Токсичность зоокумари</w:t>
      </w:r>
      <w:r w:rsidR="007E4B84" w:rsidRPr="0091283D">
        <w:rPr>
          <w:noProof/>
          <w:color w:val="000000"/>
          <w:sz w:val="28"/>
          <w:szCs w:val="28"/>
        </w:rPr>
        <w:t>н</w:t>
      </w:r>
      <w:r w:rsidRPr="0091283D">
        <w:rPr>
          <w:noProof/>
          <w:color w:val="000000"/>
          <w:sz w:val="28"/>
          <w:szCs w:val="28"/>
        </w:rPr>
        <w:t>а характеризуется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следующи</w:t>
      </w:r>
      <w:r w:rsidR="004A0540" w:rsidRPr="0091283D">
        <w:rPr>
          <w:noProof/>
          <w:color w:val="000000"/>
          <w:sz w:val="28"/>
          <w:szCs w:val="28"/>
        </w:rPr>
        <w:t>ми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4A0540" w:rsidRPr="0091283D">
        <w:rPr>
          <w:noProof/>
          <w:color w:val="000000"/>
          <w:sz w:val="28"/>
          <w:szCs w:val="28"/>
        </w:rPr>
        <w:t>показателями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4A0540" w:rsidRPr="0091283D">
        <w:rPr>
          <w:noProof/>
          <w:color w:val="000000"/>
          <w:sz w:val="28"/>
          <w:szCs w:val="28"/>
        </w:rPr>
        <w:t>(табл.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4A0540" w:rsidRPr="0091283D">
        <w:rPr>
          <w:noProof/>
          <w:color w:val="000000"/>
          <w:sz w:val="28"/>
          <w:szCs w:val="28"/>
        </w:rPr>
        <w:t>6</w:t>
      </w:r>
      <w:r w:rsidRPr="0091283D">
        <w:rPr>
          <w:noProof/>
          <w:color w:val="000000"/>
          <w:sz w:val="28"/>
          <w:szCs w:val="28"/>
        </w:rPr>
        <w:t>).</w:t>
      </w:r>
    </w:p>
    <w:p w:rsidR="000A20D4" w:rsidRPr="0091283D" w:rsidRDefault="000A20D4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0540" w:rsidRPr="0091283D" w:rsidRDefault="004A0540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Таблица 6</w:t>
      </w:r>
      <w:r w:rsidR="000A20D4" w:rsidRPr="0091283D">
        <w:rPr>
          <w:noProof/>
          <w:color w:val="000000"/>
          <w:sz w:val="28"/>
          <w:szCs w:val="28"/>
        </w:rPr>
        <w:t xml:space="preserve"> </w:t>
      </w:r>
    </w:p>
    <w:p w:rsidR="000A20D4" w:rsidRPr="0091283D" w:rsidRDefault="000A20D4" w:rsidP="004A084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Токсичность зоокумарина для различных животных</w:t>
      </w:r>
      <w:r w:rsidR="007E4B84" w:rsidRPr="0091283D">
        <w:rPr>
          <w:noProof/>
          <w:color w:val="000000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031"/>
        <w:gridCol w:w="4540"/>
      </w:tblGrid>
      <w:tr w:rsidR="000A20D4" w:rsidRPr="00761666" w:rsidTr="00761666">
        <w:trPr>
          <w:trHeight w:hRule="exact" w:val="347"/>
        </w:trPr>
        <w:tc>
          <w:tcPr>
            <w:tcW w:w="2628" w:type="pct"/>
            <w:shd w:val="clear" w:color="auto" w:fill="auto"/>
          </w:tcPr>
          <w:p w:rsidR="000A20D4" w:rsidRPr="00761666" w:rsidRDefault="000A20D4" w:rsidP="0076166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61666">
              <w:rPr>
                <w:bCs/>
                <w:noProof/>
                <w:color w:val="000000"/>
                <w:sz w:val="20"/>
              </w:rPr>
              <w:t>Вид животного</w:t>
            </w:r>
          </w:p>
        </w:tc>
        <w:tc>
          <w:tcPr>
            <w:tcW w:w="2372" w:type="pct"/>
            <w:shd w:val="clear" w:color="auto" w:fill="auto"/>
          </w:tcPr>
          <w:p w:rsidR="000A20D4" w:rsidRPr="00761666" w:rsidRDefault="000A20D4" w:rsidP="0076166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61666">
              <w:rPr>
                <w:bCs/>
                <w:noProof/>
                <w:color w:val="000000"/>
                <w:sz w:val="20"/>
              </w:rPr>
              <w:t>ЛД</w:t>
            </w:r>
            <w:r w:rsidR="00B42599" w:rsidRPr="00761666">
              <w:rPr>
                <w:bCs/>
                <w:noProof/>
                <w:color w:val="000000"/>
                <w:sz w:val="20"/>
                <w:vertAlign w:val="subscript"/>
              </w:rPr>
              <w:t>100</w:t>
            </w:r>
            <w:r w:rsidRPr="00761666">
              <w:rPr>
                <w:bCs/>
                <w:noProof/>
                <w:color w:val="000000"/>
                <w:sz w:val="20"/>
              </w:rPr>
              <w:t xml:space="preserve"> в мг/кг</w:t>
            </w:r>
          </w:p>
        </w:tc>
      </w:tr>
      <w:tr w:rsidR="000A20D4" w:rsidRPr="00761666" w:rsidTr="00761666">
        <w:trPr>
          <w:trHeight w:hRule="exact" w:val="1972"/>
        </w:trPr>
        <w:tc>
          <w:tcPr>
            <w:tcW w:w="2628" w:type="pct"/>
            <w:shd w:val="clear" w:color="auto" w:fill="auto"/>
          </w:tcPr>
          <w:p w:rsidR="000A20D4" w:rsidRPr="00761666" w:rsidRDefault="000A20D4" w:rsidP="0076166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61666">
              <w:rPr>
                <w:noProof/>
                <w:color w:val="000000"/>
                <w:sz w:val="20"/>
              </w:rPr>
              <w:t>Серая крыса</w:t>
            </w:r>
          </w:p>
          <w:p w:rsidR="000A20D4" w:rsidRPr="00761666" w:rsidRDefault="000A20D4" w:rsidP="0076166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61666">
              <w:rPr>
                <w:noProof/>
                <w:color w:val="000000"/>
                <w:sz w:val="20"/>
              </w:rPr>
              <w:t>Домовая мышь</w:t>
            </w:r>
          </w:p>
          <w:p w:rsidR="000A20D4" w:rsidRPr="00761666" w:rsidRDefault="000A20D4" w:rsidP="0076166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61666">
              <w:rPr>
                <w:noProof/>
                <w:color w:val="000000"/>
                <w:sz w:val="20"/>
              </w:rPr>
              <w:t>Кошка</w:t>
            </w:r>
          </w:p>
          <w:p w:rsidR="000A20D4" w:rsidRPr="00761666" w:rsidRDefault="000A20D4" w:rsidP="0076166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61666">
              <w:rPr>
                <w:noProof/>
                <w:color w:val="000000"/>
                <w:sz w:val="20"/>
              </w:rPr>
              <w:t>Собака</w:t>
            </w:r>
          </w:p>
          <w:p w:rsidR="000A20D4" w:rsidRPr="00761666" w:rsidRDefault="000A20D4" w:rsidP="0076166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61666">
              <w:rPr>
                <w:noProof/>
                <w:color w:val="000000"/>
                <w:sz w:val="20"/>
              </w:rPr>
              <w:t>Свинья</w:t>
            </w:r>
          </w:p>
          <w:p w:rsidR="000A20D4" w:rsidRPr="00761666" w:rsidRDefault="000A20D4" w:rsidP="0076166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61666">
              <w:rPr>
                <w:noProof/>
                <w:color w:val="000000"/>
                <w:sz w:val="20"/>
              </w:rPr>
              <w:t>Курица</w:t>
            </w:r>
          </w:p>
        </w:tc>
        <w:tc>
          <w:tcPr>
            <w:tcW w:w="2372" w:type="pct"/>
            <w:shd w:val="clear" w:color="auto" w:fill="auto"/>
          </w:tcPr>
          <w:p w:rsidR="000A20D4" w:rsidRPr="00761666" w:rsidRDefault="000A20D4" w:rsidP="0076166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61666">
              <w:rPr>
                <w:noProof/>
                <w:color w:val="000000"/>
                <w:sz w:val="20"/>
              </w:rPr>
              <w:t>4</w:t>
            </w:r>
            <w:r w:rsidR="00B42599" w:rsidRPr="00761666">
              <w:rPr>
                <w:noProof/>
                <w:color w:val="000000"/>
                <w:sz w:val="20"/>
              </w:rPr>
              <w:t>*</w:t>
            </w:r>
          </w:p>
          <w:p w:rsidR="000A20D4" w:rsidRPr="00761666" w:rsidRDefault="00B42599" w:rsidP="0076166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61666">
              <w:rPr>
                <w:noProof/>
                <w:color w:val="000000"/>
                <w:sz w:val="20"/>
              </w:rPr>
              <w:t>Более 3*</w:t>
            </w:r>
          </w:p>
          <w:p w:rsidR="000A20D4" w:rsidRPr="00761666" w:rsidRDefault="000A20D4" w:rsidP="0076166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61666">
              <w:rPr>
                <w:noProof/>
                <w:color w:val="000000"/>
                <w:sz w:val="20"/>
              </w:rPr>
              <w:t>60</w:t>
            </w:r>
          </w:p>
          <w:p w:rsidR="000A20D4" w:rsidRPr="00761666" w:rsidRDefault="000A20D4" w:rsidP="0076166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61666">
              <w:rPr>
                <w:noProof/>
                <w:color w:val="000000"/>
                <w:sz w:val="20"/>
              </w:rPr>
              <w:t>30</w:t>
            </w:r>
          </w:p>
          <w:p w:rsidR="000A20D4" w:rsidRPr="00761666" w:rsidRDefault="000A20D4" w:rsidP="0076166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61666">
              <w:rPr>
                <w:noProof/>
                <w:color w:val="000000"/>
                <w:sz w:val="20"/>
              </w:rPr>
              <w:t>1—1.2</w:t>
            </w:r>
          </w:p>
          <w:p w:rsidR="000A20D4" w:rsidRPr="00761666" w:rsidRDefault="000A20D4" w:rsidP="0076166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61666">
              <w:rPr>
                <w:noProof/>
                <w:color w:val="000000"/>
                <w:sz w:val="20"/>
              </w:rPr>
              <w:t>Более 500</w:t>
            </w:r>
          </w:p>
        </w:tc>
      </w:tr>
    </w:tbl>
    <w:p w:rsidR="000A20D4" w:rsidRPr="0091283D" w:rsidRDefault="00B42599" w:rsidP="004A0842">
      <w:pPr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91283D">
        <w:rPr>
          <w:bCs/>
          <w:noProof/>
          <w:color w:val="000000"/>
          <w:sz w:val="28"/>
        </w:rPr>
        <w:t>*Указаны суммарные кумулятивные дозы.</w:t>
      </w:r>
    </w:p>
    <w:p w:rsidR="005E3631" w:rsidRPr="0091283D" w:rsidRDefault="005E3631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04C8" w:rsidRPr="0091283D" w:rsidRDefault="00E104C8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Из продуктивных животных крупный и мелкий рогатый скот довольно устойчив к зоокумарину и переносит дозы в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50 мг на 1 кг веса животного при однократном введении. Свиньи, наоборот, довольно чувствительны, особенно при длительном (в течение недели и больше) поступлении яда в организм,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даже в таких незначительных количествах, как 0,4 мг на 1 кг веса. Смертельная однократная доза зоокумарина для 4-недельного поросенка равна 30 мг (Гарнер). Токсичность для собак варьирует в пределах 20—50 мг на 1 кг веса, кошки более чувствительны и нередко погибают от поедания отравленных грызунов. Высокой резистентностью к зоокумарину и другим производным оксикумарина обладают домашние птицы, как сухопутные, так и водоплавающие.</w:t>
      </w:r>
    </w:p>
    <w:p w:rsidR="00E104C8" w:rsidRPr="0091283D" w:rsidRDefault="00E104C8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Аналогичными по своему действию оказываются и в</w:t>
      </w:r>
      <w:r w:rsidR="005E3631" w:rsidRPr="0091283D">
        <w:rPr>
          <w:noProof/>
          <w:color w:val="000000"/>
          <w:sz w:val="28"/>
          <w:szCs w:val="28"/>
        </w:rPr>
        <w:t>се другие соединения оксикумарин</w:t>
      </w:r>
      <w:r w:rsidRPr="0091283D">
        <w:rPr>
          <w:noProof/>
          <w:color w:val="000000"/>
          <w:sz w:val="28"/>
          <w:szCs w:val="28"/>
        </w:rPr>
        <w:t>а, которые выпускаются в довольно значительном разнообразии за границей.</w:t>
      </w:r>
    </w:p>
    <w:p w:rsidR="002E76B6" w:rsidRPr="0091283D" w:rsidRDefault="00DF75B5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 xml:space="preserve">Наиболее эффективно применение зоокумарина совместно с бактокумарином. </w:t>
      </w:r>
      <w:r w:rsidR="004132F9" w:rsidRPr="0091283D">
        <w:rPr>
          <w:noProof/>
          <w:color w:val="000000"/>
          <w:sz w:val="28"/>
          <w:szCs w:val="28"/>
        </w:rPr>
        <w:t>[3, 10]</w:t>
      </w:r>
    </w:p>
    <w:p w:rsidR="00DF75B5" w:rsidRPr="0091283D" w:rsidRDefault="00DF75B5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b/>
          <w:noProof/>
          <w:color w:val="000000"/>
          <w:sz w:val="28"/>
          <w:szCs w:val="28"/>
        </w:rPr>
        <w:t>Бактокумарин</w:t>
      </w:r>
      <w:r w:rsidRPr="0091283D">
        <w:rPr>
          <w:noProof/>
          <w:color w:val="000000"/>
          <w:sz w:val="28"/>
          <w:szCs w:val="28"/>
        </w:rPr>
        <w:t xml:space="preserve"> – комбинированный препатат, состоящий из семян злаковых, </w:t>
      </w:r>
      <w:r w:rsidR="00621849" w:rsidRPr="0091283D">
        <w:rPr>
          <w:noProof/>
          <w:color w:val="000000"/>
          <w:sz w:val="28"/>
          <w:szCs w:val="28"/>
        </w:rPr>
        <w:t>обработанных натриевой солью зоокумарина и бактериальной культурой тифа грызунов.</w:t>
      </w:r>
    </w:p>
    <w:p w:rsidR="00621849" w:rsidRPr="0091283D" w:rsidRDefault="0062184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Готовят зерновую (пшеничную) среду путем замачивания, промывания, автоклавирования (стерилизации). В зерновую смесь добавляют 4 % раствор натриевой соли зоокумарина, приготовленный на 10 % растворе едкого натра, из расчета 9-12 мл на 1,5 кг. В стерильную зерновую среду засевают маточную бульонную культуру (48-часовую) из расчета 500 мл культуры на 1,5 кг зерна. Все перемешивают и выращивают в термостате при 36-37'С в течение 48-50 часов, при встряхивании через каждые 3 часа.</w:t>
      </w:r>
    </w:p>
    <w:p w:rsidR="00621849" w:rsidRPr="0091283D" w:rsidRDefault="0062184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Бактокумарин содержит в 1 г 5-6 млрд. микробных тел и 0,015-0,02 % натриевой соли зоокумарина. Срок хранения при температуре 2-5'С в течение 2-3 месяцев, а при комнатной температуре 1-1,5 месяца.</w:t>
      </w:r>
    </w:p>
    <w:p w:rsidR="004A0842" w:rsidRPr="0091283D" w:rsidRDefault="0062184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Хранят в стандартной упаковке, в прохладном (не свыше 15°С) и темном месте.</w:t>
      </w:r>
    </w:p>
    <w:p w:rsidR="00621849" w:rsidRPr="0091283D" w:rsidRDefault="0062184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Сочетание данных бактерий с зоокумарином не оказывает вредного влияния на возбудителей тифа грызунов, в то же время значительно усиливает дератизационную силу препарата. Препарат хорошо поедается грызунами и является надежным губительным средством для последних.</w:t>
      </w:r>
    </w:p>
    <w:p w:rsidR="000F5BD6" w:rsidRPr="0091283D" w:rsidRDefault="0062184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Используют для борьбы с крысами и мышами. Препарат раскладывают небольшими порциями в течение 2-3 дней в местах, доступных для животных и птиц. В среднем на 100 м</w:t>
      </w:r>
      <w:r w:rsidRPr="0091283D">
        <w:rPr>
          <w:noProof/>
          <w:color w:val="000000"/>
          <w:sz w:val="28"/>
          <w:szCs w:val="28"/>
          <w:vertAlign w:val="superscript"/>
        </w:rPr>
        <w:t>2</w:t>
      </w:r>
      <w:r w:rsidRPr="0091283D">
        <w:rPr>
          <w:noProof/>
          <w:color w:val="000000"/>
          <w:sz w:val="28"/>
          <w:szCs w:val="28"/>
        </w:rPr>
        <w:t xml:space="preserve"> пола расходуют для мышей 0,1 кг, а для крыс 0,15 кг бактокумарина. Конечный результат учитывают на 16-25 день. Препарат, не съеденный грызунами, сжигают.</w:t>
      </w:r>
      <w:r w:rsidR="004132F9" w:rsidRPr="0091283D">
        <w:rPr>
          <w:noProof/>
          <w:color w:val="000000"/>
          <w:sz w:val="28"/>
          <w:szCs w:val="28"/>
        </w:rPr>
        <w:t xml:space="preserve"> [9]</w:t>
      </w:r>
    </w:p>
    <w:p w:rsidR="00036BCA" w:rsidRPr="0091283D" w:rsidRDefault="00036BCA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71" w:name="_Toc214802257"/>
      <w:bookmarkStart w:id="72" w:name="_Toc214802476"/>
    </w:p>
    <w:p w:rsidR="0024600D" w:rsidRPr="0091283D" w:rsidRDefault="00060790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3.1.2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24600D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Клинические признаки</w:t>
      </w:r>
      <w:bookmarkEnd w:id="71"/>
      <w:bookmarkEnd w:id="72"/>
    </w:p>
    <w:p w:rsidR="0024600D" w:rsidRPr="0091283D" w:rsidRDefault="0024600D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Первые признаки отравления появляются после сравнительно длительного периода (несколько недель) кормления. На фоне удовлетворительного общего состояния отмечается образование различной величины и формы припухлостей, безболезненных, плотных, со временем флюктуирующих. В последующем появляется бледность слизистых оболочек, общая слабость, кровотечения из открытых полостей тела, апатия, затруднения в движениях, учащение дыхания и сердцебиения, стойкая атония преджелудков.</w:t>
      </w:r>
    </w:p>
    <w:p w:rsidR="0024600D" w:rsidRPr="0091283D" w:rsidRDefault="0024600D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В дальнейшем наступает атаксия, понижается температура тела, общее состояние ухудшается. Через несколько дней животные погибают от резко выраженной сердечной недостаточности.</w:t>
      </w:r>
    </w:p>
    <w:p w:rsidR="004A0842" w:rsidRPr="0091283D" w:rsidRDefault="0024600D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Бывают случаи длительного течения заболевания. При своевременном исключении подозреваемого корма выздоровление происходит очень медленно.</w:t>
      </w:r>
    </w:p>
    <w:p w:rsidR="00036BCA" w:rsidRPr="0091283D" w:rsidRDefault="00036BC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6207" w:rsidRPr="0091283D" w:rsidRDefault="00060790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73" w:name="_Toc214802258"/>
      <w:bookmarkStart w:id="74" w:name="_Toc214802477"/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3.1.3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D6207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Патологоанатомические изменения</w:t>
      </w:r>
      <w:bookmarkEnd w:id="73"/>
      <w:bookmarkEnd w:id="74"/>
    </w:p>
    <w:p w:rsidR="00DD6207" w:rsidRPr="0091283D" w:rsidRDefault="00DD6207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Характеризуются множественными и внутренними кровоизлияниями. Разнообразные по форме и величине гематомы обнаруживаются в подкожной клетчатке, реже — в скелетных мышцах. Обширные геморрагии имеются в большей части внутренних органов, под серозной и слизистой оболочками желудочно-кишечного тракта, брюшиной, на эпикарде и эндокарде. В брюшной и грудной полостях — кровянистая жидкость. Нередко почки находятся в студневидной кровянистой массе. В гематомах и полостях сердца кровь водянистая, несвернувшаяся. Мелкие кровоизлияния обнаруживаются также в головном мозге. При вскрытии павших грызунов обширные геморрагии могут быть обнаружены в мочеполовой системе, в области сердца, легких и, реже, в пищеварительном тракте, иногда отмечается кровянистый экссудат около носа и в моче.</w:t>
      </w:r>
    </w:p>
    <w:p w:rsidR="00036BCA" w:rsidRPr="0091283D" w:rsidRDefault="00036BCA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75" w:name="_Toc214802259"/>
      <w:bookmarkStart w:id="76" w:name="_Toc214802478"/>
    </w:p>
    <w:p w:rsidR="00AA6CA5" w:rsidRPr="0091283D" w:rsidRDefault="005355B4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3.1.4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AA6CA5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Диагностика</w:t>
      </w:r>
      <w:bookmarkEnd w:id="75"/>
      <w:bookmarkEnd w:id="76"/>
    </w:p>
    <w:p w:rsidR="00AA6CA5" w:rsidRPr="0091283D" w:rsidRDefault="00AA6CA5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Диагностика отравления представляет определенные трудности. Массовое появление ограниченных припухлостей на теле животных, особенно молодняка, требует исключения подозрения на сибирскую язву и эмфизематозный карбункул. В какой-то степени этому способствует отсутствие повышенной температуры тела и признаков газообразования в припухлостях. Связь заболевания со скармливанием донника (травы, силоса, сена), особенно испорченного, вызывает подозрение на отравление, подтверждающееся тщательным анализом клинических симптомов, результатов патологоанатомического вскрытия и лабораторных исследований. При этом определяют скорость кровотока (резкое замедление), время свертываемости крови (значительное увеличение)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и протромбиновое число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(резкое понижение). Обнаружение в крови дикумарина служит убедительным подтверждением диагноза.</w:t>
      </w:r>
      <w:r w:rsidR="006B036D" w:rsidRPr="0091283D">
        <w:rPr>
          <w:noProof/>
          <w:color w:val="000000"/>
          <w:sz w:val="28"/>
          <w:szCs w:val="28"/>
        </w:rPr>
        <w:t xml:space="preserve"> Как антикоагулянт зоокумарин вызывает кровотечения, нередко со смертельным исходом.</w:t>
      </w:r>
    </w:p>
    <w:p w:rsidR="00036BCA" w:rsidRPr="0091283D" w:rsidRDefault="00036BCA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77" w:name="_Toc214802479"/>
    </w:p>
    <w:p w:rsidR="00780BA5" w:rsidRPr="0091283D" w:rsidRDefault="00FA5B90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3.1.5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Лечение</w:t>
      </w:r>
      <w:bookmarkEnd w:id="77"/>
    </w:p>
    <w:p w:rsidR="00780BA5" w:rsidRPr="0091283D" w:rsidRDefault="00780BA5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Прежде всего у животного следует исключить из рациона подозрительные корма, нужно вызвать рвоту; сделать промывание желудка 1% раствором сернокислого натрия; для нейтрализации яда в желудке давать внутрь 200мл 10% раствора сернокислого натрия по одной столовой ложки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каждые пять минут. При сердечной слабости чай или кофе.</w:t>
      </w:r>
    </w:p>
    <w:p w:rsidR="00780BA5" w:rsidRPr="0091283D" w:rsidRDefault="005A59AE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В качестве терапевтических средств назначают витамин К</w:t>
      </w:r>
      <w:r w:rsidRPr="0091283D">
        <w:rPr>
          <w:noProof/>
          <w:color w:val="000000"/>
          <w:sz w:val="28"/>
          <w:szCs w:val="28"/>
          <w:vertAlign w:val="subscript"/>
        </w:rPr>
        <w:t>1</w:t>
      </w:r>
      <w:r w:rsidRPr="0091283D">
        <w:rPr>
          <w:noProof/>
          <w:color w:val="000000"/>
          <w:sz w:val="28"/>
          <w:szCs w:val="28"/>
        </w:rPr>
        <w:t xml:space="preserve"> (крупному рогатому скоту до 1 г на голову в сутки, свиньям внутримышечно из расчета 0,5— 2,5 мг/кг массы тела), викасол или витамин К</w:t>
      </w:r>
      <w:r w:rsidR="000475DD" w:rsidRPr="0091283D">
        <w:rPr>
          <w:noProof/>
          <w:color w:val="000000"/>
          <w:sz w:val="28"/>
          <w:szCs w:val="28"/>
          <w:vertAlign w:val="subscript"/>
        </w:rPr>
        <w:t>3</w:t>
      </w:r>
      <w:r w:rsidRPr="0091283D">
        <w:rPr>
          <w:noProof/>
          <w:color w:val="000000"/>
          <w:sz w:val="28"/>
          <w:szCs w:val="28"/>
        </w:rPr>
        <w:t xml:space="preserve"> (действует менее эффективно), внутривенно 10 %-ный раствор кальция хлорида (2—5 г на 100 кг массы тела) 1—2 раза в сутки. Показано также внутривенное введение 10 %-ного раствора аскорбиновой кислоты, 40 %-ного раствора глюкозы, переливание крови от здоровых животных.</w:t>
      </w:r>
      <w:r w:rsidR="001E093E" w:rsidRPr="0091283D">
        <w:rPr>
          <w:noProof/>
          <w:color w:val="000000"/>
          <w:sz w:val="28"/>
          <w:szCs w:val="28"/>
        </w:rPr>
        <w:t xml:space="preserve"> [3]</w:t>
      </w:r>
    </w:p>
    <w:p w:rsidR="004A0842" w:rsidRPr="0091283D" w:rsidRDefault="00036BCA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78" w:name="_Toc214802261"/>
      <w:bookmarkStart w:id="79" w:name="_Toc214802480"/>
      <w:r w:rsidRPr="0091283D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br w:type="page"/>
      </w:r>
      <w:r w:rsidR="00580999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3.1.6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580999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Химико-токсикологический анализ</w:t>
      </w:r>
      <w:bookmarkEnd w:id="78"/>
      <w:bookmarkEnd w:id="79"/>
    </w:p>
    <w:p w:rsidR="00580999" w:rsidRPr="0091283D" w:rsidRDefault="0058099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Обнаружение оксикумарина осуществляется по его специфическому запаху. Последний бывает достаточно ощутим, в особенности при вскрытии желудочно-кишечного тракта.</w:t>
      </w:r>
      <w:r w:rsidR="009B5959" w:rsidRPr="0091283D">
        <w:rPr>
          <w:noProof/>
          <w:color w:val="000000"/>
          <w:sz w:val="28"/>
          <w:szCs w:val="28"/>
        </w:rPr>
        <w:t xml:space="preserve"> </w:t>
      </w:r>
    </w:p>
    <w:p w:rsidR="00036BCA" w:rsidRPr="0091283D" w:rsidRDefault="00036BCA" w:rsidP="004A084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bookmarkStart w:id="80" w:name="_Toc214802262"/>
      <w:bookmarkStart w:id="81" w:name="_Toc214802481"/>
    </w:p>
    <w:p w:rsidR="00874728" w:rsidRPr="0091283D" w:rsidRDefault="001E093E" w:rsidP="004A084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>3.2</w:t>
      </w:r>
      <w:r w:rsidR="004A0842"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="00874728"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>Производные тиомочевины</w:t>
      </w:r>
      <w:bookmarkEnd w:id="80"/>
      <w:bookmarkEnd w:id="81"/>
    </w:p>
    <w:p w:rsidR="00874728" w:rsidRPr="0091283D" w:rsidRDefault="00874728" w:rsidP="004A084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60579" w:rsidRPr="0091283D" w:rsidRDefault="00A6057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Тиомочевина (тиокарбамид), СSN</w:t>
      </w:r>
      <w:r w:rsidRPr="0091283D">
        <w:rPr>
          <w:noProof/>
          <w:color w:val="000000"/>
          <w:sz w:val="28"/>
          <w:szCs w:val="28"/>
          <w:vertAlign w:val="subscript"/>
        </w:rPr>
        <w:t>2</w:t>
      </w:r>
      <w:r w:rsidRPr="0091283D">
        <w:rPr>
          <w:noProof/>
          <w:color w:val="000000"/>
          <w:sz w:val="28"/>
          <w:szCs w:val="28"/>
        </w:rPr>
        <w:t>Н</w:t>
      </w:r>
      <w:r w:rsidRPr="0091283D">
        <w:rPr>
          <w:noProof/>
          <w:color w:val="000000"/>
          <w:sz w:val="28"/>
          <w:szCs w:val="28"/>
          <w:vertAlign w:val="subscript"/>
        </w:rPr>
        <w:t>4</w:t>
      </w:r>
      <w:r w:rsidRPr="0091283D">
        <w:rPr>
          <w:noProof/>
          <w:color w:val="000000"/>
          <w:sz w:val="28"/>
          <w:szCs w:val="28"/>
        </w:rPr>
        <w:t xml:space="preserve">, известна как стимулятор роста и не представляет токсикологического интереса. Но при сочетании тиомочевины с фенильным пли нафтиловым радикалом она приобретает значительную токсичность, особенно в отношении крыс и мышей. В частности, альфа-нафтилтиомочевина известна у нас под названием «крысид» и является одним из широко распространенных ратицидных средств, применяемых для истребления грызунов в промышленных и бытовых зданиях. За рубежом этот препарат значится под наименованием «АНТУ». </w:t>
      </w:r>
    </w:p>
    <w:p w:rsidR="00874728" w:rsidRPr="0091283D" w:rsidRDefault="0062025E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 xml:space="preserve">Химически чистый препарат имеет вид небольших призматических бесцветных и прозрачных кристаллов, обычно аггломерированных друг с другом, плавящихся при 176—180°. На воздухе кристаллы темнеют. В воде не растворяются, хорошо растворяются в спирте. Обладают значительной избирательной токсичностью. Высоко токсичны для крыс и мышей, но слабо токсичны для других теплокровных, в связи с чем препарату дано название «крысид» (В. И. </w:t>
      </w:r>
      <w:r w:rsidRPr="0091283D">
        <w:rPr>
          <w:bCs/>
          <w:noProof/>
          <w:color w:val="000000"/>
          <w:sz w:val="28"/>
          <w:szCs w:val="28"/>
        </w:rPr>
        <w:t>Ваш</w:t>
      </w:r>
      <w:r w:rsidRPr="0091283D">
        <w:rPr>
          <w:noProof/>
          <w:color w:val="000000"/>
          <w:sz w:val="28"/>
          <w:szCs w:val="28"/>
        </w:rPr>
        <w:t>ков, А. А. Пасешник и В. Н. Поликарпов, 1949).</w:t>
      </w:r>
      <w:r w:rsidR="001E738D" w:rsidRPr="0091283D">
        <w:rPr>
          <w:noProof/>
          <w:color w:val="000000"/>
          <w:sz w:val="28"/>
          <w:szCs w:val="28"/>
        </w:rPr>
        <w:t xml:space="preserve"> [12]</w:t>
      </w:r>
    </w:p>
    <w:p w:rsidR="001E6D4E" w:rsidRPr="0091283D" w:rsidRDefault="001E6D4E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b/>
          <w:noProof/>
          <w:color w:val="000000"/>
          <w:sz w:val="28"/>
          <w:szCs w:val="28"/>
        </w:rPr>
        <w:t>Тиосемикарбазид</w:t>
      </w:r>
      <w:r w:rsidRPr="0091283D">
        <w:rPr>
          <w:noProof/>
          <w:color w:val="000000"/>
          <w:sz w:val="28"/>
          <w:szCs w:val="28"/>
        </w:rPr>
        <w:t xml:space="preserve"> (МН</w:t>
      </w:r>
      <w:r w:rsidRPr="0091283D">
        <w:rPr>
          <w:noProof/>
          <w:color w:val="000000"/>
          <w:sz w:val="28"/>
          <w:szCs w:val="28"/>
          <w:vertAlign w:val="subscript"/>
        </w:rPr>
        <w:t>2</w:t>
      </w:r>
      <w:r w:rsidRPr="0091283D">
        <w:rPr>
          <w:noProof/>
          <w:color w:val="000000"/>
          <w:sz w:val="28"/>
          <w:szCs w:val="28"/>
        </w:rPr>
        <w:t>NНСSNН</w:t>
      </w:r>
      <w:r w:rsidRPr="0091283D">
        <w:rPr>
          <w:noProof/>
          <w:color w:val="000000"/>
          <w:sz w:val="28"/>
          <w:szCs w:val="28"/>
          <w:vertAlign w:val="subscript"/>
        </w:rPr>
        <w:t>2</w:t>
      </w:r>
      <w:r w:rsidRPr="0091283D">
        <w:rPr>
          <w:noProof/>
          <w:color w:val="000000"/>
          <w:sz w:val="28"/>
          <w:szCs w:val="28"/>
        </w:rPr>
        <w:t>) —твердый кристаллический порошок; плавится при температуре 177— 179° с разложением на составные части. Растворяется в горячей воде до 10%, в холодной — до 2,5—3%. Летальная доза для серой крысы 12 мг (60 мг/кг), для домовых мышей— 1 мг (50—60 мг/кг), для сусликов—5 мг (25 мг/кг). Он высокотоксичен также других грызунов. Большинство грызунов погибают через 6 часов после поедания приманки с препаратом. Следует отметить, что у грызунов наблюдается привыкание к этому яду; устойчивость у серых крыс вырабатывается к нему постепенно после получения нескольких небольших доз препарата (1—2-мг) в течение 10—14 дней. Грызуны, обладающие устойчивостью к крысиду, сохраняют ее и к тиосемикарбазиду. Для получения наилучшего дератизационного эффекта препарат следует применять не длительно — в течение 7 дней: повторное применение его допускается не ранее чем через 2 месяца.</w:t>
      </w:r>
    </w:p>
    <w:p w:rsidR="00036BCA" w:rsidRPr="0091283D" w:rsidRDefault="00036BCA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82" w:name="_Toc214802263"/>
      <w:bookmarkStart w:id="83" w:name="_Toc214802482"/>
    </w:p>
    <w:p w:rsidR="00F92FD8" w:rsidRPr="0091283D" w:rsidRDefault="00E53D91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3.2.1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92FD8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Механизм действия</w:t>
      </w:r>
      <w:bookmarkEnd w:id="82"/>
      <w:bookmarkEnd w:id="83"/>
    </w:p>
    <w:p w:rsidR="00F92FD8" w:rsidRPr="0091283D" w:rsidRDefault="00F92FD8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 xml:space="preserve">Все препараты данной группы относятся к высокотоксичным веществам, используются они для истребления грызунов. Применяют эти вещества методом опудривания устьев нор или путем раскладки отравленных приманок. На 1 </w:t>
      </w:r>
      <w:r w:rsidRPr="0091283D">
        <w:rPr>
          <w:iCs/>
          <w:noProof/>
          <w:color w:val="000000"/>
          <w:sz w:val="28"/>
          <w:szCs w:val="28"/>
        </w:rPr>
        <w:t>кг</w:t>
      </w:r>
      <w:r w:rsidRPr="0091283D">
        <w:rPr>
          <w:i/>
          <w:iCs/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 xml:space="preserve">корма добавляют крысида в количествах 5 </w:t>
      </w:r>
      <w:r w:rsidRPr="0091283D">
        <w:rPr>
          <w:iCs/>
          <w:noProof/>
          <w:color w:val="000000"/>
          <w:sz w:val="28"/>
          <w:szCs w:val="28"/>
        </w:rPr>
        <w:t>г</w:t>
      </w:r>
      <w:r w:rsidRPr="0091283D">
        <w:rPr>
          <w:i/>
          <w:iCs/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 xml:space="preserve">для мышей и 8—10 </w:t>
      </w:r>
      <w:r w:rsidRPr="0091283D">
        <w:rPr>
          <w:iCs/>
          <w:noProof/>
          <w:color w:val="000000"/>
          <w:sz w:val="28"/>
          <w:szCs w:val="28"/>
        </w:rPr>
        <w:t>г</w:t>
      </w:r>
      <w:r w:rsidRPr="0091283D">
        <w:rPr>
          <w:i/>
          <w:iCs/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для крыс.</w:t>
      </w:r>
    </w:p>
    <w:p w:rsidR="00F92FD8" w:rsidRPr="0091283D" w:rsidRDefault="00F92FD8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Наличие запаха препарата исключает возможность увеличивать его количество в корме.</w:t>
      </w:r>
    </w:p>
    <w:p w:rsidR="00F92FD8" w:rsidRPr="0091283D" w:rsidRDefault="00F92FD8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Избирательное действие на грызунов и небольшая концентрация яда в отравленных приманках делают применение его в дератизации практически безвредным для человека и домашних животных и позволяют рекомендовать для широкого применения в любых объектах населенных пунктов (детские учреждения, предприятия пищевой промышленности и т. д.).</w:t>
      </w:r>
    </w:p>
    <w:p w:rsidR="009504A1" w:rsidRPr="0091283D" w:rsidRDefault="00CB05C1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Крысид</w:t>
      </w:r>
      <w:r w:rsidRPr="0091283D">
        <w:rPr>
          <w:b/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обладает высокой токсичностью для взрослых серых крыс и домовых мышей и значительно слабее действует на молодых особей серых и черных крыс, на полевок, песчанок и многих других грызунов. Летальная доза препарата при введении с пищей для крыс составляет примерно 4,5 мг на особь, а для домо</w:t>
      </w:r>
      <w:r w:rsidR="004A0540" w:rsidRPr="0091283D">
        <w:rPr>
          <w:noProof/>
          <w:color w:val="000000"/>
          <w:sz w:val="28"/>
          <w:szCs w:val="28"/>
        </w:rPr>
        <w:t>вых мышей — 0,5—0,75 мг (табл. 7</w:t>
      </w:r>
      <w:r w:rsidRPr="0091283D">
        <w:rPr>
          <w:noProof/>
          <w:color w:val="000000"/>
          <w:sz w:val="28"/>
          <w:szCs w:val="28"/>
        </w:rPr>
        <w:t>).</w:t>
      </w:r>
    </w:p>
    <w:p w:rsidR="004A0842" w:rsidRPr="0091283D" w:rsidRDefault="004A0842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0842" w:rsidRPr="0091283D" w:rsidRDefault="00036BC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br w:type="page"/>
      </w:r>
      <w:r w:rsidR="004A0540" w:rsidRPr="0091283D">
        <w:rPr>
          <w:noProof/>
          <w:color w:val="000000"/>
          <w:sz w:val="28"/>
          <w:szCs w:val="28"/>
        </w:rPr>
        <w:t>Таблица 7</w:t>
      </w:r>
    </w:p>
    <w:p w:rsidR="00CB05C1" w:rsidRPr="0091283D" w:rsidRDefault="00CB05C1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Токсичность крысида для различных животных.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834"/>
        <w:gridCol w:w="3737"/>
      </w:tblGrid>
      <w:tr w:rsidR="00CB05C1" w:rsidRPr="00761666" w:rsidTr="00761666">
        <w:trPr>
          <w:trHeight w:hRule="exact" w:val="302"/>
        </w:trPr>
        <w:tc>
          <w:tcPr>
            <w:tcW w:w="3048" w:type="pct"/>
            <w:shd w:val="clear" w:color="auto" w:fill="auto"/>
          </w:tcPr>
          <w:p w:rsidR="00CB05C1" w:rsidRPr="00761666" w:rsidRDefault="00CB05C1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Вид животного</w:t>
            </w:r>
          </w:p>
        </w:tc>
        <w:tc>
          <w:tcPr>
            <w:tcW w:w="1952" w:type="pct"/>
            <w:shd w:val="clear" w:color="auto" w:fill="auto"/>
          </w:tcPr>
          <w:p w:rsidR="00CB05C1" w:rsidRPr="00761666" w:rsidRDefault="00CB05C1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ЛД</w:t>
            </w:r>
            <w:r w:rsidRPr="00761666">
              <w:rPr>
                <w:noProof/>
                <w:color w:val="000000"/>
                <w:sz w:val="20"/>
                <w:szCs w:val="28"/>
                <w:vertAlign w:val="subscript"/>
              </w:rPr>
              <w:t xml:space="preserve">100 </w:t>
            </w:r>
            <w:r w:rsidRPr="00761666">
              <w:rPr>
                <w:noProof/>
                <w:color w:val="000000"/>
                <w:sz w:val="20"/>
                <w:szCs w:val="28"/>
              </w:rPr>
              <w:t>в мг/кг</w:t>
            </w:r>
          </w:p>
        </w:tc>
      </w:tr>
      <w:tr w:rsidR="00CB05C1" w:rsidRPr="00761666" w:rsidTr="00761666">
        <w:trPr>
          <w:trHeight w:hRule="exact" w:val="2271"/>
        </w:trPr>
        <w:tc>
          <w:tcPr>
            <w:tcW w:w="3048" w:type="pct"/>
            <w:shd w:val="clear" w:color="auto" w:fill="auto"/>
          </w:tcPr>
          <w:p w:rsidR="00CB05C1" w:rsidRPr="00761666" w:rsidRDefault="00CB05C1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 xml:space="preserve">Серая крыса </w:t>
            </w:r>
          </w:p>
          <w:p w:rsidR="00CB05C1" w:rsidRPr="00761666" w:rsidRDefault="00CB05C1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Собака</w:t>
            </w:r>
          </w:p>
          <w:p w:rsidR="004A0842" w:rsidRPr="00761666" w:rsidRDefault="00CB05C1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Мышь домовая</w:t>
            </w:r>
          </w:p>
          <w:p w:rsidR="00CB05C1" w:rsidRPr="00761666" w:rsidRDefault="00CB05C1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 xml:space="preserve">Кошка </w:t>
            </w:r>
          </w:p>
          <w:p w:rsidR="004A0842" w:rsidRPr="00761666" w:rsidRDefault="00CB05C1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Поросенок</w:t>
            </w:r>
          </w:p>
          <w:p w:rsidR="00CB05C1" w:rsidRPr="00761666" w:rsidRDefault="00CB05C1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 xml:space="preserve">Морская свинка Кролик </w:t>
            </w:r>
          </w:p>
          <w:p w:rsidR="00CB05C1" w:rsidRPr="00761666" w:rsidRDefault="00CB05C1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Цыпленок</w:t>
            </w:r>
          </w:p>
        </w:tc>
        <w:tc>
          <w:tcPr>
            <w:tcW w:w="1952" w:type="pct"/>
            <w:shd w:val="clear" w:color="auto" w:fill="auto"/>
          </w:tcPr>
          <w:p w:rsidR="00CB05C1" w:rsidRPr="00761666" w:rsidRDefault="00CB05C1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25— 30</w:t>
            </w:r>
          </w:p>
          <w:p w:rsidR="00CB05C1" w:rsidRPr="00761666" w:rsidRDefault="00CB05C1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60—150</w:t>
            </w:r>
          </w:p>
          <w:p w:rsidR="00CB05C1" w:rsidRPr="00761666" w:rsidRDefault="00CB05C1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25— 35</w:t>
            </w:r>
          </w:p>
          <w:p w:rsidR="00CB05C1" w:rsidRPr="00761666" w:rsidRDefault="00CB05C1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75—100</w:t>
            </w:r>
          </w:p>
          <w:p w:rsidR="00CB05C1" w:rsidRPr="00761666" w:rsidRDefault="00660362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100—</w:t>
            </w:r>
            <w:r w:rsidR="00CB05C1" w:rsidRPr="00761666">
              <w:rPr>
                <w:noProof/>
                <w:color w:val="000000"/>
                <w:sz w:val="20"/>
                <w:szCs w:val="28"/>
              </w:rPr>
              <w:t>130</w:t>
            </w:r>
          </w:p>
          <w:p w:rsidR="00CB05C1" w:rsidRPr="00761666" w:rsidRDefault="00CB05C1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300—400</w:t>
            </w:r>
          </w:p>
          <w:p w:rsidR="00CB05C1" w:rsidRPr="00761666" w:rsidRDefault="00CB05C1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400—450</w:t>
            </w:r>
          </w:p>
          <w:p w:rsidR="00CB05C1" w:rsidRPr="00761666" w:rsidRDefault="00CB05C1" w:rsidP="0076166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61666">
              <w:rPr>
                <w:noProof/>
                <w:color w:val="000000"/>
                <w:sz w:val="20"/>
                <w:szCs w:val="28"/>
              </w:rPr>
              <w:t>750—2500</w:t>
            </w:r>
          </w:p>
        </w:tc>
      </w:tr>
    </w:tbl>
    <w:p w:rsidR="00CB05C1" w:rsidRPr="0091283D" w:rsidRDefault="00CB05C1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60362" w:rsidRPr="0091283D" w:rsidRDefault="00660362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Смертельная доля для пластинчатозубых крыс от 5 мг и больше. У большинства серых хомячков выявлена значительная резистентность к крысиду. Для гибели последних требуется доза в 20—50 мг. Поедаемость приманок, отравленных крысидом, пластинчатозубыми крысами, серыми хомячками и большими песчанками плохая.</w:t>
      </w:r>
    </w:p>
    <w:p w:rsidR="00660362" w:rsidRPr="0091283D" w:rsidRDefault="00660362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При повторном применении сублетальных доз препарата устойчивость к нему у крыс повышается в 2</w:t>
      </w:r>
      <w:r w:rsidRPr="0091283D">
        <w:rPr>
          <w:noProof/>
          <w:color w:val="000000"/>
          <w:sz w:val="28"/>
        </w:rPr>
        <w:t>1/2</w:t>
      </w:r>
      <w:r w:rsidRPr="0091283D">
        <w:rPr>
          <w:noProof/>
          <w:color w:val="000000"/>
          <w:sz w:val="28"/>
          <w:szCs w:val="22"/>
        </w:rPr>
        <w:t xml:space="preserve"> </w:t>
      </w:r>
      <w:r w:rsidRPr="0091283D">
        <w:rPr>
          <w:noProof/>
          <w:color w:val="000000"/>
          <w:sz w:val="28"/>
          <w:szCs w:val="28"/>
        </w:rPr>
        <w:t>раза, а после более чем двукратного введе</w:t>
      </w:r>
      <w:r w:rsidR="00382F17" w:rsidRPr="0091283D">
        <w:rPr>
          <w:noProof/>
          <w:color w:val="000000"/>
          <w:sz w:val="28"/>
          <w:szCs w:val="28"/>
        </w:rPr>
        <w:t xml:space="preserve">ния препарата </w:t>
      </w:r>
      <w:r w:rsidRPr="0091283D">
        <w:rPr>
          <w:noProof/>
          <w:color w:val="000000"/>
          <w:sz w:val="28"/>
          <w:szCs w:val="28"/>
        </w:rPr>
        <w:t>с пищей эта устойчивость к крысиду в отдельных случаях повышается до 4 раз. Крысид не следует использовать более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одного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раза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в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год.</w:t>
      </w:r>
    </w:p>
    <w:p w:rsidR="00660362" w:rsidRPr="0091283D" w:rsidRDefault="00660362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Аналогичная устойчивость к препарату наблюдается также у белых мышей, белых крыс, кроликов и др.</w:t>
      </w:r>
    </w:p>
    <w:p w:rsidR="00B91317" w:rsidRPr="0091283D" w:rsidRDefault="00382F17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Крысы, наталкивающиеся н</w:t>
      </w:r>
      <w:r w:rsidR="00660362" w:rsidRPr="0091283D">
        <w:rPr>
          <w:noProof/>
          <w:color w:val="000000"/>
          <w:sz w:val="28"/>
          <w:szCs w:val="28"/>
        </w:rPr>
        <w:t>а приманки, содержащие крысид в количестве менее 1%, поедают их охотно. При повторном обнаружении такой приманки они определяют по вкусу содержание в ней крысида уже при наличии 0,08% препарата и съедают лишь часть приманки. При наличии 1% крысида (10 мг/г пищевого продукта) крысы часто совершенно отказываются от повторного приема приманок даже после 2-суточного голодания. Это указы</w:t>
      </w:r>
      <w:r w:rsidR="00B91317" w:rsidRPr="0091283D">
        <w:rPr>
          <w:noProof/>
          <w:color w:val="000000"/>
          <w:sz w:val="28"/>
          <w:szCs w:val="28"/>
        </w:rPr>
        <w:t>вает на то, что при повторном получении приманки со значительным количеством препарата крысы определяют присутствие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B91317" w:rsidRPr="0091283D">
        <w:rPr>
          <w:noProof/>
          <w:color w:val="000000"/>
          <w:sz w:val="28"/>
          <w:szCs w:val="28"/>
        </w:rPr>
        <w:t>последнего.</w:t>
      </w:r>
    </w:p>
    <w:p w:rsidR="00B91317" w:rsidRPr="0091283D" w:rsidRDefault="00B91317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Поедая приманки, содержащие крысид, серые крысы погибают в течение 12—72 ч; время гибели зависит от дозы яда, принятой животным: чем она больше, тем скорее погибнет животное. Непосредственная причина гибели животного — остановка дыхания, что, очевидно, связано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со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значительными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изменениями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в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легких.</w:t>
      </w:r>
    </w:p>
    <w:p w:rsidR="00036BCA" w:rsidRPr="0091283D" w:rsidRDefault="00036BCA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84" w:name="_Toc214802264"/>
      <w:bookmarkStart w:id="85" w:name="_Toc214802483"/>
    </w:p>
    <w:p w:rsidR="00B91317" w:rsidRPr="0091283D" w:rsidRDefault="005B57BC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3.2.2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21271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Клинические признаки</w:t>
      </w:r>
      <w:bookmarkEnd w:id="84"/>
      <w:bookmarkEnd w:id="85"/>
    </w:p>
    <w:p w:rsidR="00B73E9F" w:rsidRPr="0091283D" w:rsidRDefault="00B73E9F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У собак после</w:t>
      </w:r>
      <w:r w:rsidR="00FE79A0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поедания приманок с крысидом наступает рвота, что в значительной степени предохраня</w:t>
      </w:r>
      <w:r w:rsidR="00FE79A0" w:rsidRPr="0091283D">
        <w:rPr>
          <w:noProof/>
          <w:color w:val="000000"/>
          <w:sz w:val="28"/>
          <w:szCs w:val="28"/>
        </w:rPr>
        <w:t>ет их от смертельного</w:t>
      </w:r>
      <w:r w:rsidRPr="0091283D">
        <w:rPr>
          <w:noProof/>
          <w:color w:val="000000"/>
          <w:sz w:val="28"/>
          <w:szCs w:val="28"/>
        </w:rPr>
        <w:t xml:space="preserve"> исхода отравления. При наполненном желудке рвота может и </w:t>
      </w:r>
      <w:r w:rsidR="00876C1D" w:rsidRPr="0091283D">
        <w:rPr>
          <w:noProof/>
          <w:color w:val="000000"/>
          <w:sz w:val="28"/>
          <w:szCs w:val="28"/>
        </w:rPr>
        <w:t>отсутствовать</w:t>
      </w:r>
      <w:r w:rsidRPr="0091283D">
        <w:rPr>
          <w:noProof/>
          <w:color w:val="000000"/>
          <w:sz w:val="28"/>
          <w:szCs w:val="28"/>
        </w:rPr>
        <w:t>, но в таком случае происходит всасывание крысида и</w:t>
      </w:r>
      <w:r w:rsidR="00FE79A0" w:rsidRPr="0091283D">
        <w:rPr>
          <w:noProof/>
          <w:color w:val="000000"/>
          <w:sz w:val="28"/>
          <w:szCs w:val="28"/>
        </w:rPr>
        <w:t xml:space="preserve"> может воз</w:t>
      </w:r>
      <w:r w:rsidRPr="0091283D">
        <w:rPr>
          <w:noProof/>
          <w:color w:val="000000"/>
          <w:sz w:val="28"/>
          <w:szCs w:val="28"/>
        </w:rPr>
        <w:t>никнуть клинически выраженное отравление им (Джонс). II знаки от</w:t>
      </w:r>
      <w:r w:rsidR="00FE79A0" w:rsidRPr="0091283D">
        <w:rPr>
          <w:noProof/>
          <w:color w:val="000000"/>
          <w:sz w:val="28"/>
          <w:szCs w:val="28"/>
        </w:rPr>
        <w:t>равления крыс</w:t>
      </w:r>
      <w:r w:rsidRPr="0091283D">
        <w:rPr>
          <w:noProof/>
          <w:color w:val="000000"/>
          <w:sz w:val="28"/>
          <w:szCs w:val="28"/>
        </w:rPr>
        <w:t xml:space="preserve">идом довольно неопределенные; обычно наблюдается расстройство функции </w:t>
      </w:r>
      <w:r w:rsidR="00FE79A0" w:rsidRPr="0091283D">
        <w:rPr>
          <w:noProof/>
          <w:color w:val="000000"/>
          <w:sz w:val="28"/>
          <w:szCs w:val="28"/>
        </w:rPr>
        <w:t>органов</w:t>
      </w:r>
      <w:r w:rsidRPr="0091283D">
        <w:rPr>
          <w:noProof/>
          <w:color w:val="000000"/>
          <w:sz w:val="28"/>
          <w:szCs w:val="28"/>
        </w:rPr>
        <w:t xml:space="preserve"> пищеварения и отчасти дыхания. Последнее обусловливается отеком легких, наступающим вследствие порозности сосудов и капилляров, вызванной действием крысида. Смерть наступает в течение первых двух суток после начала поедания отравленных приманок, 'но могут быть колебания этого срока в сторону увеличения или уменьшения, что зависит от количества поступившего в организм вещества.</w:t>
      </w:r>
    </w:p>
    <w:p w:rsidR="00036BCA" w:rsidRPr="0091283D" w:rsidRDefault="00036BCA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86" w:name="_Toc214802265"/>
      <w:bookmarkStart w:id="87" w:name="_Toc214802484"/>
    </w:p>
    <w:p w:rsidR="00145736" w:rsidRPr="0091283D" w:rsidRDefault="00465D9E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3.2.3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145736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Патологоанатомические изменения</w:t>
      </w:r>
      <w:bookmarkEnd w:id="86"/>
      <w:bookmarkEnd w:id="87"/>
    </w:p>
    <w:p w:rsidR="00145736" w:rsidRPr="0091283D" w:rsidRDefault="00145736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У животны</w:t>
      </w:r>
      <w:r w:rsidR="00FA7E57" w:rsidRPr="0091283D">
        <w:rPr>
          <w:noProof/>
          <w:color w:val="000000"/>
          <w:sz w:val="28"/>
          <w:szCs w:val="28"/>
        </w:rPr>
        <w:t>х, погибших от воздействия крыси</w:t>
      </w:r>
      <w:r w:rsidRPr="0091283D">
        <w:rPr>
          <w:noProof/>
          <w:color w:val="000000"/>
          <w:sz w:val="28"/>
          <w:szCs w:val="28"/>
        </w:rPr>
        <w:t xml:space="preserve">да, обнаружено уменьшение числа эритроцитов </w:t>
      </w:r>
      <w:r w:rsidR="00FA7E57" w:rsidRPr="0091283D">
        <w:rPr>
          <w:noProof/>
          <w:color w:val="000000"/>
          <w:sz w:val="28"/>
          <w:szCs w:val="28"/>
        </w:rPr>
        <w:t>и</w:t>
      </w:r>
      <w:r w:rsidRPr="0091283D">
        <w:rPr>
          <w:noProof/>
          <w:color w:val="000000"/>
          <w:sz w:val="28"/>
          <w:szCs w:val="28"/>
        </w:rPr>
        <w:t>ли вследствие непосредственного их разрушения препаратом, или в результате нарушения кроветворной функции костного мозга. Количество гемоглобина уменьшается уже через сутки после введения препарата и достигает наиболее низкого уровня на 3-й день, после чего начинает возрастать и возвращается к норме примерно через сутки, достигая наивысшего уровня. Затем начинает понижаться и возвращается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норме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уже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через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7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дней.</w:t>
      </w:r>
    </w:p>
    <w:p w:rsidR="008908FD" w:rsidRPr="0091283D" w:rsidRDefault="00036BCA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88" w:name="_Toc214802266"/>
      <w:bookmarkStart w:id="89" w:name="_Toc214802485"/>
      <w:r w:rsidRPr="0091283D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br w:type="page"/>
      </w:r>
      <w:r w:rsidR="00465D9E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3.2.4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908FD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Лечение</w:t>
      </w:r>
      <w:bookmarkEnd w:id="88"/>
      <w:bookmarkEnd w:id="89"/>
    </w:p>
    <w:p w:rsidR="008908FD" w:rsidRPr="0091283D" w:rsidRDefault="008908FD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При отравлении крысидом лечение, как правило, положительного результата не дает у домашних животных (собак, кошек).</w:t>
      </w:r>
    </w:p>
    <w:p w:rsidR="00036BCA" w:rsidRPr="0091283D" w:rsidRDefault="00036BCA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90" w:name="_Toc214802267"/>
      <w:bookmarkStart w:id="91" w:name="_Toc214802486"/>
    </w:p>
    <w:p w:rsidR="008C172E" w:rsidRPr="0091283D" w:rsidRDefault="00B25058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3.2.5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Химико-токсикологический а</w:t>
      </w:r>
      <w:r w:rsidR="008C172E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нализ</w:t>
      </w:r>
      <w:bookmarkEnd w:id="90"/>
      <w:bookmarkEnd w:id="91"/>
    </w:p>
    <w:p w:rsidR="008C172E" w:rsidRPr="0091283D" w:rsidRDefault="00CA4B9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Обнаружить крысид в тканях можно только при двух условиях: во-первых, при проведении исследования в первые сутки после поступления яда в организм, во-вторых, при поступлении его в организм в больших количествах.</w:t>
      </w:r>
    </w:p>
    <w:p w:rsidR="0045462C" w:rsidRPr="0091283D" w:rsidRDefault="0045462C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Определение крысида в биологическом материале (по Вантропу).</w:t>
      </w:r>
      <w:r w:rsidR="002E049D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Основано на экстракции крысида этиловым спиртом в колбе с обратным холодильником, последующей очистке экстракта и установлении наличия этого иди но изменению окраски при взаимодействии его с бромном подои. Чувствительность метода—10 мкг в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исследуемой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навеске</w:t>
      </w:r>
    </w:p>
    <w:p w:rsidR="0045462C" w:rsidRPr="0091283D" w:rsidRDefault="0045462C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i/>
          <w:noProof/>
          <w:color w:val="000000"/>
          <w:sz w:val="28"/>
          <w:szCs w:val="28"/>
        </w:rPr>
        <w:t>Реактивы.</w:t>
      </w:r>
      <w:r w:rsidR="00A123EA" w:rsidRPr="0091283D">
        <w:rPr>
          <w:noProof/>
          <w:color w:val="000000"/>
          <w:sz w:val="28"/>
          <w:szCs w:val="28"/>
        </w:rPr>
        <w:t xml:space="preserve"> Ацетон. П</w:t>
      </w:r>
      <w:r w:rsidRPr="0091283D">
        <w:rPr>
          <w:noProof/>
          <w:color w:val="000000"/>
          <w:sz w:val="28"/>
          <w:szCs w:val="28"/>
        </w:rPr>
        <w:t>етролейный эфир (фракция отгона при 65—70 °С). Хлороформ 0,5 п. раствор едкого кали. Насыщенная бромная вода (I капля брома на I мл йоды). 5 и раствор едкого натра. 60%-ный раствор серной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кислоты.</w:t>
      </w:r>
    </w:p>
    <w:p w:rsidR="0045462C" w:rsidRPr="0091283D" w:rsidRDefault="0045462C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i/>
          <w:noProof/>
          <w:color w:val="000000"/>
          <w:sz w:val="28"/>
          <w:szCs w:val="28"/>
        </w:rPr>
        <w:t>Ход анализа.</w:t>
      </w:r>
      <w:r w:rsidRPr="0091283D">
        <w:rPr>
          <w:noProof/>
          <w:color w:val="000000"/>
          <w:sz w:val="28"/>
          <w:szCs w:val="28"/>
        </w:rPr>
        <w:t xml:space="preserve"> 100—150 г измельченного исследуемого материала (рвотные массы, содержимое желудочно-кишечного тракта, печень или другие органы) помещают в колбу с обратным холодильником, добавляют ацетон в жирный материал или спирт в материал без жира до консистенции жидкой кашицы и в течение 15 мин экстрагируют в кипящей водяной бане, периодически перемешивая содержимое колбы встряхиванием. Полученный экстракт фильтруют. Остаток вновь экстрагируют. Эту операцию делают 3 раза.</w:t>
      </w:r>
    </w:p>
    <w:p w:rsidR="0045462C" w:rsidRPr="0091283D" w:rsidRDefault="0045462C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Собранные фильтраты помешают в фарфоровую чашечку, добавляют 100 мл дистиллированной поды и упаривают на водяной бане до объема 100 мл, остаток переносят в делительную воронку, а фарфоровую чашечку тщательно ополаскивают теплой дистиллированной водой. Смывную воду вводят в ту же делительную воронку. После того как высохнет фарфоровую чашечка, ее трижды промывают петролейным эфиром (по 25 мл каждый раз). Эфир после смывании также помещают а делительную воронку. Эфир извлекает пигменты и лнпиды. Обработку экстракта в делительной воронке продолжают новыми порциями эфира до обесцвечивания водного слоя. Фарфоровую чашечку, в которой производилось упаривание, смывают 50 мл хлороформа, который сливают в длительную воронку При плавном перевертывании воронки 40—50 раз производят извлечение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крысида.</w:t>
      </w:r>
    </w:p>
    <w:p w:rsidR="0045462C" w:rsidRPr="0091283D" w:rsidRDefault="0045462C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По окончании смешивания жидкости дают расслоиться, хлороформ сливают, экстрагирование хлороформом по 50 мл делают 3 раза. Хлороформные вытяжки соединяют, фильтруют и частично выпаривают на водяной пане В полученный остаток добавляют 25 мл раствора едкого калия и нагревают на водяной бане, размешивая стеклянной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палочкой, пока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раствор станет прозрачным.</w:t>
      </w:r>
    </w:p>
    <w:p w:rsidR="0045462C" w:rsidRPr="0091283D" w:rsidRDefault="0045462C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Прозрачный раствор переносят в делительную воронку, а сосуд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промывают теплой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дистиллированной водой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(75 мл). Промывную воду вводят в ту же делительную воронку После того как высохнет промытый сосуд, его ополаскивают 50 мл хлороформа, последний также вводят в делительную воронку. В делительной воронке экстракцию производят 5 раз, расходуя 150 мл хлороформа. Хлороформные вытяжки соединяют вместе и промывают трижды дистиллированной водой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(по 25 мл).</w:t>
      </w:r>
    </w:p>
    <w:p w:rsidR="0045462C" w:rsidRPr="0091283D" w:rsidRDefault="0045462C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Хлороформный остаток помещают в фарфоровую чашечку и выпаривают до объема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10 мл.</w:t>
      </w:r>
    </w:p>
    <w:p w:rsidR="0045462C" w:rsidRPr="0091283D" w:rsidRDefault="0045462C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В маленькую делительную воронку пометают 2 мл полученного экстракта, добавляют 1 мл бромной воды и смешивают. Для обесцвечивания избытка брома добавляют 2 мл раствора едкого натра и вновь взбалтывают.</w:t>
      </w:r>
    </w:p>
    <w:p w:rsidR="0045462C" w:rsidRPr="0091283D" w:rsidRDefault="0045462C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При наличии крысида слой хлороформа окрашивается в синий или фиолетовый цвет. При неясной окраске реакцию повторяют с остатком экстракта, предварительно выпаренного до объема 2 мл Часть окрашенного раствора помешают в пробирку, добавляют немного серной кислоты и взбалтывают. При наличии крысида окраска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не изменяется</w:t>
      </w:r>
      <w:r w:rsidR="002E049D" w:rsidRPr="0091283D">
        <w:rPr>
          <w:noProof/>
          <w:color w:val="000000"/>
          <w:sz w:val="28"/>
          <w:szCs w:val="28"/>
        </w:rPr>
        <w:t>.</w:t>
      </w:r>
      <w:r w:rsidR="00096BDC" w:rsidRPr="0091283D">
        <w:rPr>
          <w:noProof/>
          <w:color w:val="000000"/>
          <w:sz w:val="28"/>
          <w:szCs w:val="28"/>
        </w:rPr>
        <w:t xml:space="preserve"> [7, 13]</w:t>
      </w:r>
    </w:p>
    <w:p w:rsidR="004A0540" w:rsidRPr="0091283D" w:rsidRDefault="004A0540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48CE" w:rsidRPr="0091283D" w:rsidRDefault="00096BDC" w:rsidP="004A084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bookmarkStart w:id="92" w:name="_Toc214802268"/>
      <w:bookmarkStart w:id="93" w:name="_Toc214802487"/>
      <w:r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>3.3</w:t>
      </w:r>
      <w:r w:rsidR="004A0842"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>Производные и</w:t>
      </w:r>
      <w:r w:rsidR="00C648CE"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>нда</w:t>
      </w:r>
      <w:r w:rsidR="00C6792B"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>н</w:t>
      </w:r>
      <w:r w:rsidR="00C648CE" w:rsidRPr="0091283D">
        <w:rPr>
          <w:rFonts w:ascii="Times New Roman" w:hAnsi="Times New Roman" w:cs="Times New Roman"/>
          <w:i w:val="0"/>
          <w:iCs w:val="0"/>
          <w:noProof/>
          <w:color w:val="000000"/>
        </w:rPr>
        <w:t>диона</w:t>
      </w:r>
      <w:bookmarkEnd w:id="92"/>
      <w:bookmarkEnd w:id="93"/>
    </w:p>
    <w:p w:rsidR="00EF5477" w:rsidRPr="0091283D" w:rsidRDefault="00EF5477" w:rsidP="004A084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C648CE" w:rsidRPr="0091283D" w:rsidRDefault="00C648CE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Вещества этой группы являются производными сложного ароматического соединения, главным представителем которого является ратиндан. Само название дает основание отнести его к ратицидам. Имеются и другие препараты этой категории (пивал, валон).</w:t>
      </w:r>
    </w:p>
    <w:p w:rsidR="00036BCA" w:rsidRPr="0091283D" w:rsidRDefault="00036BC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0842" w:rsidRPr="0091283D" w:rsidRDefault="008525C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1"/>
        </w:rPr>
      </w:pPr>
      <w:r>
        <w:rPr>
          <w:noProof/>
          <w:color w:val="000000"/>
          <w:sz w:val="28"/>
          <w:szCs w:val="21"/>
        </w:rPr>
        <w:pict>
          <v:shape id="_x0000_i1030" type="#_x0000_t75" alt="201_220-114.jpg" style="width:414.75pt;height:114.75pt">
            <v:imagedata r:id="rId12" o:title=""/>
          </v:shape>
        </w:pict>
      </w:r>
    </w:p>
    <w:p w:rsidR="00036BCA" w:rsidRPr="0091283D" w:rsidRDefault="00036BC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2089" w:rsidRPr="0091283D" w:rsidRDefault="007F1CD4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Существуют 1,2-И. (форму</w:t>
      </w:r>
      <w:r w:rsidR="0054146F" w:rsidRPr="0091283D">
        <w:rPr>
          <w:noProof/>
          <w:color w:val="000000"/>
          <w:sz w:val="28"/>
          <w:szCs w:val="28"/>
        </w:rPr>
        <w:t>ла I) и 1</w:t>
      </w:r>
      <w:r w:rsidRPr="0091283D">
        <w:rPr>
          <w:noProof/>
          <w:color w:val="000000"/>
          <w:sz w:val="28"/>
          <w:szCs w:val="28"/>
        </w:rPr>
        <w:t>,3-И. (II); молярная</w:t>
      </w:r>
      <w:r w:rsidR="0054146F" w:rsidRPr="0091283D">
        <w:rPr>
          <w:noProof/>
          <w:color w:val="000000"/>
          <w:sz w:val="28"/>
          <w:szCs w:val="28"/>
        </w:rPr>
        <w:t xml:space="preserve"> м</w:t>
      </w:r>
      <w:r w:rsidRPr="0091283D">
        <w:rPr>
          <w:noProof/>
          <w:color w:val="000000"/>
          <w:sz w:val="28"/>
          <w:szCs w:val="28"/>
        </w:rPr>
        <w:t>асса</w:t>
      </w:r>
      <w:r w:rsidR="0054146F" w:rsidRPr="0091283D">
        <w:rPr>
          <w:noProof/>
          <w:color w:val="000000"/>
          <w:sz w:val="28"/>
          <w:szCs w:val="28"/>
        </w:rPr>
        <w:t xml:space="preserve"> 146,14. 1,2-И. - желтые </w:t>
      </w:r>
      <w:r w:rsidR="0054146F" w:rsidRPr="004004BB">
        <w:rPr>
          <w:noProof/>
          <w:color w:val="000000"/>
          <w:sz w:val="28"/>
          <w:szCs w:val="28"/>
        </w:rPr>
        <w:t>кристаллы</w:t>
      </w:r>
      <w:r w:rsidRPr="0091283D">
        <w:rPr>
          <w:noProof/>
          <w:color w:val="000000"/>
          <w:sz w:val="28"/>
          <w:szCs w:val="28"/>
        </w:rPr>
        <w:t>; температура</w:t>
      </w:r>
      <w:r w:rsidR="00930ED3" w:rsidRPr="0091283D">
        <w:rPr>
          <w:noProof/>
          <w:color w:val="000000"/>
          <w:sz w:val="28"/>
          <w:szCs w:val="28"/>
        </w:rPr>
        <w:t xml:space="preserve"> пл</w:t>
      </w:r>
      <w:r w:rsidRPr="0091283D">
        <w:rPr>
          <w:noProof/>
          <w:color w:val="000000"/>
          <w:sz w:val="28"/>
          <w:szCs w:val="28"/>
        </w:rPr>
        <w:t>авления -</w:t>
      </w:r>
      <w:r w:rsidR="00930ED3" w:rsidRPr="0091283D">
        <w:rPr>
          <w:noProof/>
          <w:color w:val="000000"/>
          <w:sz w:val="28"/>
          <w:szCs w:val="28"/>
        </w:rPr>
        <w:t xml:space="preserve"> 95 °С; хорошо растворяются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54146F" w:rsidRPr="0091283D">
        <w:rPr>
          <w:noProof/>
          <w:color w:val="000000"/>
          <w:sz w:val="28"/>
          <w:szCs w:val="28"/>
        </w:rPr>
        <w:t xml:space="preserve">в кипящей </w:t>
      </w:r>
      <w:r w:rsidR="0054146F" w:rsidRPr="004004BB">
        <w:rPr>
          <w:noProof/>
          <w:color w:val="000000"/>
          <w:sz w:val="28"/>
          <w:szCs w:val="28"/>
        </w:rPr>
        <w:t>воде</w:t>
      </w:r>
      <w:r w:rsidR="00930ED3" w:rsidRPr="0091283D">
        <w:rPr>
          <w:noProof/>
          <w:color w:val="000000"/>
          <w:sz w:val="28"/>
          <w:szCs w:val="28"/>
        </w:rPr>
        <w:t>. При нагревании</w:t>
      </w:r>
      <w:r w:rsidR="0054146F" w:rsidRPr="0091283D">
        <w:rPr>
          <w:noProof/>
          <w:color w:val="000000"/>
          <w:sz w:val="28"/>
          <w:szCs w:val="28"/>
        </w:rPr>
        <w:t xml:space="preserve"> с 2 молями Вr</w:t>
      </w:r>
      <w:r w:rsidR="0054146F" w:rsidRPr="0091283D">
        <w:rPr>
          <w:noProof/>
          <w:color w:val="000000"/>
          <w:sz w:val="28"/>
          <w:szCs w:val="28"/>
          <w:vertAlign w:val="subscript"/>
        </w:rPr>
        <w:t>2</w:t>
      </w:r>
      <w:r w:rsidR="0054146F" w:rsidRPr="0091283D">
        <w:rPr>
          <w:noProof/>
          <w:color w:val="000000"/>
          <w:sz w:val="28"/>
          <w:szCs w:val="28"/>
        </w:rPr>
        <w:t xml:space="preserve"> в уксусной</w:t>
      </w:r>
      <w:r w:rsidRPr="0091283D">
        <w:rPr>
          <w:noProof/>
          <w:color w:val="000000"/>
          <w:sz w:val="28"/>
          <w:szCs w:val="28"/>
        </w:rPr>
        <w:t xml:space="preserve"> кислоте (ко</w:t>
      </w:r>
      <w:r w:rsidR="00930ED3" w:rsidRPr="0091283D">
        <w:rPr>
          <w:noProof/>
          <w:color w:val="000000"/>
          <w:sz w:val="28"/>
          <w:szCs w:val="28"/>
        </w:rPr>
        <w:t>торой</w:t>
      </w:r>
      <w:r w:rsidR="0054146F" w:rsidRPr="0091283D">
        <w:rPr>
          <w:noProof/>
          <w:color w:val="000000"/>
          <w:sz w:val="28"/>
          <w:szCs w:val="28"/>
        </w:rPr>
        <w:t xml:space="preserve"> - </w:t>
      </w:r>
      <w:r w:rsidR="0054146F" w:rsidRPr="004004BB">
        <w:rPr>
          <w:noProof/>
          <w:color w:val="000000"/>
          <w:sz w:val="28"/>
          <w:szCs w:val="28"/>
        </w:rPr>
        <w:t>ацетат</w:t>
      </w:r>
      <w:r w:rsidR="0054146F" w:rsidRPr="0091283D">
        <w:rPr>
          <w:noProof/>
          <w:color w:val="000000"/>
          <w:sz w:val="28"/>
          <w:szCs w:val="28"/>
        </w:rPr>
        <w:t xml:space="preserve"> Na или НВr) превращается в 3,3-дибром-</w:t>
      </w:r>
      <w:r w:rsidR="00930ED3" w:rsidRPr="0091283D">
        <w:rPr>
          <w:noProof/>
          <w:color w:val="000000"/>
          <w:sz w:val="28"/>
          <w:szCs w:val="28"/>
        </w:rPr>
        <w:t>1,2-индандион; окисляется, например</w:t>
      </w:r>
      <w:r w:rsidR="0054146F" w:rsidRPr="0091283D">
        <w:rPr>
          <w:noProof/>
          <w:color w:val="000000"/>
          <w:sz w:val="28"/>
          <w:szCs w:val="28"/>
        </w:rPr>
        <w:t xml:space="preserve"> Н</w:t>
      </w:r>
      <w:r w:rsidR="0054146F" w:rsidRPr="0091283D">
        <w:rPr>
          <w:noProof/>
          <w:color w:val="000000"/>
          <w:sz w:val="28"/>
          <w:szCs w:val="28"/>
          <w:vertAlign w:val="subscript"/>
        </w:rPr>
        <w:t>2</w:t>
      </w:r>
      <w:r w:rsidR="0054146F" w:rsidRPr="0091283D">
        <w:rPr>
          <w:noProof/>
          <w:color w:val="000000"/>
          <w:sz w:val="28"/>
          <w:szCs w:val="28"/>
        </w:rPr>
        <w:t>О</w:t>
      </w:r>
      <w:r w:rsidR="0054146F" w:rsidRPr="0091283D">
        <w:rPr>
          <w:noProof/>
          <w:color w:val="000000"/>
          <w:sz w:val="28"/>
          <w:szCs w:val="28"/>
          <w:vertAlign w:val="subscript"/>
        </w:rPr>
        <w:t>2</w:t>
      </w:r>
      <w:r w:rsidR="0054146F" w:rsidRPr="0091283D">
        <w:rPr>
          <w:noProof/>
          <w:color w:val="000000"/>
          <w:sz w:val="28"/>
          <w:szCs w:val="28"/>
        </w:rPr>
        <w:t xml:space="preserve"> в сме</w:t>
      </w:r>
      <w:r w:rsidR="00930ED3" w:rsidRPr="0091283D">
        <w:rPr>
          <w:noProof/>
          <w:color w:val="000000"/>
          <w:sz w:val="28"/>
          <w:szCs w:val="28"/>
        </w:rPr>
        <w:t xml:space="preserve">си </w:t>
      </w:r>
      <w:r w:rsidRPr="0091283D">
        <w:rPr>
          <w:noProof/>
          <w:color w:val="000000"/>
          <w:sz w:val="28"/>
          <w:szCs w:val="28"/>
        </w:rPr>
        <w:t>разбавленной</w:t>
      </w:r>
      <w:r w:rsidR="0054146F" w:rsidRPr="0091283D">
        <w:rPr>
          <w:noProof/>
          <w:color w:val="000000"/>
          <w:sz w:val="28"/>
          <w:szCs w:val="28"/>
        </w:rPr>
        <w:t xml:space="preserve"> соля</w:t>
      </w:r>
      <w:r w:rsidR="00930ED3" w:rsidRPr="0091283D">
        <w:rPr>
          <w:noProof/>
          <w:color w:val="000000"/>
          <w:sz w:val="28"/>
          <w:szCs w:val="28"/>
        </w:rPr>
        <w:t>ной кисло</w:t>
      </w:r>
      <w:r w:rsidR="0054146F" w:rsidRPr="0091283D">
        <w:rPr>
          <w:noProof/>
          <w:color w:val="000000"/>
          <w:sz w:val="28"/>
          <w:szCs w:val="28"/>
        </w:rPr>
        <w:t xml:space="preserve">ты и </w:t>
      </w:r>
      <w:r w:rsidR="0054146F" w:rsidRPr="004004BB">
        <w:rPr>
          <w:noProof/>
          <w:color w:val="000000"/>
          <w:sz w:val="28"/>
          <w:szCs w:val="28"/>
        </w:rPr>
        <w:t>метанола</w:t>
      </w:r>
      <w:r w:rsidR="0054146F" w:rsidRPr="0091283D">
        <w:rPr>
          <w:noProof/>
          <w:color w:val="000000"/>
          <w:sz w:val="28"/>
          <w:szCs w:val="28"/>
        </w:rPr>
        <w:t xml:space="preserve"> до гомофтале</w:t>
      </w:r>
      <w:r w:rsidR="00930ED3" w:rsidRPr="0091283D">
        <w:rPr>
          <w:noProof/>
          <w:color w:val="000000"/>
          <w:sz w:val="28"/>
          <w:szCs w:val="28"/>
        </w:rPr>
        <w:t>вой кисло</w:t>
      </w:r>
      <w:r w:rsidR="0054146F" w:rsidRPr="0091283D">
        <w:rPr>
          <w:noProof/>
          <w:color w:val="000000"/>
          <w:sz w:val="28"/>
          <w:szCs w:val="28"/>
        </w:rPr>
        <w:t xml:space="preserve">ты. Получают 1,2-И. препаративно </w:t>
      </w:r>
      <w:r w:rsidR="0054146F" w:rsidRPr="004004BB">
        <w:rPr>
          <w:noProof/>
          <w:color w:val="000000"/>
          <w:sz w:val="28"/>
          <w:szCs w:val="28"/>
        </w:rPr>
        <w:t>окислением</w:t>
      </w:r>
      <w:r w:rsidR="0054146F" w:rsidRPr="0091283D">
        <w:rPr>
          <w:noProof/>
          <w:color w:val="000000"/>
          <w:sz w:val="28"/>
          <w:szCs w:val="28"/>
        </w:rPr>
        <w:t xml:space="preserve"> 2-гидрокси-1-инданона действием СrО</w:t>
      </w:r>
      <w:r w:rsidR="0054146F" w:rsidRPr="0091283D">
        <w:rPr>
          <w:noProof/>
          <w:color w:val="000000"/>
          <w:sz w:val="28"/>
          <w:szCs w:val="28"/>
          <w:vertAlign w:val="subscript"/>
        </w:rPr>
        <w:t>3</w:t>
      </w:r>
      <w:r w:rsidR="0054146F" w:rsidRPr="0091283D">
        <w:rPr>
          <w:noProof/>
          <w:color w:val="000000"/>
          <w:sz w:val="28"/>
          <w:szCs w:val="28"/>
        </w:rPr>
        <w:t xml:space="preserve"> в горячей </w:t>
      </w:r>
      <w:r w:rsidR="0054146F" w:rsidRPr="004004BB">
        <w:rPr>
          <w:noProof/>
          <w:color w:val="000000"/>
          <w:sz w:val="28"/>
          <w:szCs w:val="28"/>
        </w:rPr>
        <w:t>воде</w:t>
      </w:r>
      <w:r w:rsidR="00930ED3" w:rsidRPr="0091283D">
        <w:rPr>
          <w:noProof/>
          <w:color w:val="000000"/>
          <w:sz w:val="28"/>
          <w:szCs w:val="28"/>
        </w:rPr>
        <w:t>. 1,3-И. бесцветные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54146F" w:rsidRPr="004004BB">
        <w:rPr>
          <w:noProof/>
          <w:color w:val="000000"/>
          <w:sz w:val="28"/>
          <w:szCs w:val="28"/>
        </w:rPr>
        <w:t>кристаллы</w:t>
      </w:r>
      <w:r w:rsidR="00930ED3" w:rsidRPr="0091283D">
        <w:rPr>
          <w:noProof/>
          <w:color w:val="000000"/>
          <w:sz w:val="28"/>
          <w:szCs w:val="28"/>
        </w:rPr>
        <w:t>; температура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54146F" w:rsidRPr="0091283D">
        <w:rPr>
          <w:noProof/>
          <w:color w:val="000000"/>
          <w:sz w:val="28"/>
          <w:szCs w:val="28"/>
        </w:rPr>
        <w:t>пл</w:t>
      </w:r>
      <w:r w:rsidR="00930ED3" w:rsidRPr="0091283D">
        <w:rPr>
          <w:noProof/>
          <w:color w:val="000000"/>
          <w:sz w:val="28"/>
          <w:szCs w:val="28"/>
        </w:rPr>
        <w:t>авления</w:t>
      </w:r>
      <w:r w:rsidR="0054146F" w:rsidRPr="0091283D">
        <w:rPr>
          <w:noProof/>
          <w:color w:val="000000"/>
          <w:sz w:val="28"/>
          <w:szCs w:val="28"/>
        </w:rPr>
        <w:t xml:space="preserve"> 129-131 °С (с разл</w:t>
      </w:r>
      <w:r w:rsidRPr="0091283D">
        <w:rPr>
          <w:noProof/>
          <w:color w:val="000000"/>
          <w:sz w:val="28"/>
          <w:szCs w:val="28"/>
        </w:rPr>
        <w:t>ожением</w:t>
      </w:r>
      <w:r w:rsidR="0054146F" w:rsidRPr="0091283D">
        <w:rPr>
          <w:noProof/>
          <w:color w:val="000000"/>
          <w:sz w:val="28"/>
          <w:szCs w:val="28"/>
        </w:rPr>
        <w:t>); лег</w:t>
      </w:r>
      <w:r w:rsidR="00930ED3" w:rsidRPr="0091283D">
        <w:rPr>
          <w:noProof/>
          <w:color w:val="000000"/>
          <w:sz w:val="28"/>
          <w:szCs w:val="28"/>
        </w:rPr>
        <w:t>ко растворяются</w:t>
      </w:r>
      <w:r w:rsidR="0054146F" w:rsidRPr="0091283D">
        <w:rPr>
          <w:noProof/>
          <w:color w:val="000000"/>
          <w:sz w:val="28"/>
          <w:szCs w:val="28"/>
        </w:rPr>
        <w:t xml:space="preserve"> в горячем </w:t>
      </w:r>
      <w:r w:rsidR="0054146F" w:rsidRPr="004004BB">
        <w:rPr>
          <w:noProof/>
          <w:color w:val="000000"/>
          <w:sz w:val="28"/>
          <w:szCs w:val="28"/>
        </w:rPr>
        <w:t>бензоле</w:t>
      </w:r>
      <w:r w:rsidR="00930ED3" w:rsidRPr="0091283D">
        <w:rPr>
          <w:noProof/>
          <w:color w:val="000000"/>
          <w:sz w:val="28"/>
          <w:szCs w:val="28"/>
        </w:rPr>
        <w:t>, не растворяются</w:t>
      </w:r>
      <w:r w:rsidR="0054146F" w:rsidRPr="0091283D">
        <w:rPr>
          <w:noProof/>
          <w:color w:val="000000"/>
          <w:sz w:val="28"/>
          <w:szCs w:val="28"/>
        </w:rPr>
        <w:t xml:space="preserve"> в </w:t>
      </w:r>
      <w:r w:rsidR="0054146F" w:rsidRPr="004004BB">
        <w:rPr>
          <w:noProof/>
          <w:color w:val="000000"/>
          <w:sz w:val="28"/>
          <w:szCs w:val="28"/>
        </w:rPr>
        <w:t>воде</w:t>
      </w:r>
      <w:r w:rsidR="0054146F" w:rsidRPr="0091283D">
        <w:rPr>
          <w:noProof/>
          <w:color w:val="000000"/>
          <w:sz w:val="28"/>
          <w:szCs w:val="28"/>
        </w:rPr>
        <w:t xml:space="preserve"> и </w:t>
      </w:r>
      <w:r w:rsidR="0054146F" w:rsidRPr="004004BB">
        <w:rPr>
          <w:noProof/>
          <w:color w:val="000000"/>
          <w:sz w:val="28"/>
          <w:szCs w:val="28"/>
        </w:rPr>
        <w:t>лигроине</w:t>
      </w:r>
      <w:r w:rsidRPr="0091283D">
        <w:rPr>
          <w:noProof/>
          <w:color w:val="000000"/>
          <w:sz w:val="28"/>
          <w:szCs w:val="28"/>
        </w:rPr>
        <w:t>, растворяются</w:t>
      </w:r>
      <w:r w:rsidR="0054146F" w:rsidRPr="0091283D">
        <w:rPr>
          <w:noProof/>
          <w:color w:val="000000"/>
          <w:sz w:val="28"/>
          <w:szCs w:val="28"/>
        </w:rPr>
        <w:t xml:space="preserve"> в вод</w:t>
      </w:r>
      <w:r w:rsidR="00930ED3" w:rsidRPr="0091283D">
        <w:rPr>
          <w:noProof/>
          <w:color w:val="000000"/>
          <w:sz w:val="28"/>
          <w:szCs w:val="28"/>
        </w:rPr>
        <w:t>ных раство</w:t>
      </w:r>
      <w:r w:rsidR="0054146F" w:rsidRPr="0091283D">
        <w:rPr>
          <w:noProof/>
          <w:color w:val="000000"/>
          <w:sz w:val="28"/>
          <w:szCs w:val="28"/>
        </w:rPr>
        <w:t xml:space="preserve">рах </w:t>
      </w:r>
      <w:r w:rsidR="0054146F" w:rsidRPr="004004BB">
        <w:rPr>
          <w:noProof/>
          <w:color w:val="000000"/>
          <w:sz w:val="28"/>
          <w:szCs w:val="28"/>
        </w:rPr>
        <w:t>щелочей</w:t>
      </w:r>
      <w:r w:rsidR="0054146F" w:rsidRPr="0091283D">
        <w:rPr>
          <w:noProof/>
          <w:color w:val="000000"/>
          <w:sz w:val="28"/>
          <w:szCs w:val="28"/>
        </w:rPr>
        <w:t xml:space="preserve"> с появлением интенсивной желтой окраски. Действием избытка РСl5</w:t>
      </w:r>
      <w:r w:rsidR="00930ED3" w:rsidRPr="0091283D">
        <w:rPr>
          <w:noProof/>
          <w:color w:val="000000"/>
          <w:sz w:val="28"/>
          <w:szCs w:val="28"/>
        </w:rPr>
        <w:t xml:space="preserve"> при 60 °С превращением</w:t>
      </w:r>
      <w:r w:rsidR="0054146F" w:rsidRPr="0091283D">
        <w:rPr>
          <w:noProof/>
          <w:color w:val="000000"/>
          <w:sz w:val="28"/>
          <w:szCs w:val="28"/>
        </w:rPr>
        <w:t xml:space="preserve"> в 1,1,3,3-тетрахлориндан; восстанавливается Н2 в </w:t>
      </w:r>
      <w:r w:rsidR="0054146F" w:rsidRPr="004004BB">
        <w:rPr>
          <w:noProof/>
          <w:color w:val="000000"/>
          <w:sz w:val="28"/>
          <w:szCs w:val="28"/>
        </w:rPr>
        <w:t>спирте</w:t>
      </w:r>
      <w:r w:rsidR="0054146F" w:rsidRPr="0091283D">
        <w:rPr>
          <w:noProof/>
          <w:color w:val="000000"/>
          <w:sz w:val="28"/>
          <w:szCs w:val="28"/>
        </w:rPr>
        <w:t xml:space="preserve"> (кат</w:t>
      </w:r>
      <w:r w:rsidR="00627603" w:rsidRPr="0091283D">
        <w:rPr>
          <w:noProof/>
          <w:color w:val="000000"/>
          <w:sz w:val="28"/>
          <w:szCs w:val="28"/>
        </w:rPr>
        <w:t>ализатор</w:t>
      </w:r>
      <w:r w:rsidR="0054146F" w:rsidRPr="0091283D">
        <w:rPr>
          <w:noProof/>
          <w:color w:val="000000"/>
          <w:sz w:val="28"/>
          <w:szCs w:val="28"/>
        </w:rPr>
        <w:t xml:space="preserve"> - Pd или Pt) до </w:t>
      </w:r>
      <w:r w:rsidR="0054146F" w:rsidRPr="004004BB">
        <w:rPr>
          <w:noProof/>
          <w:color w:val="000000"/>
          <w:sz w:val="28"/>
          <w:szCs w:val="28"/>
        </w:rPr>
        <w:t>индана</w:t>
      </w:r>
      <w:r w:rsidR="00930ED3" w:rsidRPr="0091283D">
        <w:rPr>
          <w:noProof/>
          <w:color w:val="000000"/>
          <w:sz w:val="28"/>
          <w:szCs w:val="28"/>
        </w:rPr>
        <w:t>. Вступает в реак</w:t>
      </w:r>
      <w:r w:rsidR="0054146F" w:rsidRPr="0091283D">
        <w:rPr>
          <w:noProof/>
          <w:color w:val="000000"/>
          <w:sz w:val="28"/>
          <w:szCs w:val="28"/>
        </w:rPr>
        <w:t xml:space="preserve">ции по активной метиленовой группе: при действии 2 молей </w:t>
      </w:r>
      <w:r w:rsidR="0054146F" w:rsidRPr="004004BB">
        <w:rPr>
          <w:noProof/>
          <w:color w:val="000000"/>
          <w:sz w:val="28"/>
          <w:szCs w:val="28"/>
        </w:rPr>
        <w:t>бензилхлорида</w:t>
      </w:r>
      <w:r w:rsidRPr="0091283D">
        <w:rPr>
          <w:noProof/>
          <w:color w:val="000000"/>
          <w:sz w:val="28"/>
          <w:szCs w:val="28"/>
        </w:rPr>
        <w:t xml:space="preserve"> (кaтализатор</w:t>
      </w:r>
      <w:r w:rsidR="0054146F" w:rsidRPr="0091283D">
        <w:rPr>
          <w:noProof/>
          <w:color w:val="000000"/>
          <w:sz w:val="28"/>
          <w:szCs w:val="28"/>
        </w:rPr>
        <w:t xml:space="preserve"> - C</w:t>
      </w:r>
      <w:r w:rsidR="0054146F" w:rsidRPr="0091283D">
        <w:rPr>
          <w:noProof/>
          <w:color w:val="000000"/>
          <w:sz w:val="28"/>
          <w:szCs w:val="28"/>
          <w:vertAlign w:val="subscript"/>
        </w:rPr>
        <w:t>2</w:t>
      </w:r>
      <w:r w:rsidR="0054146F" w:rsidRPr="0091283D">
        <w:rPr>
          <w:noProof/>
          <w:color w:val="000000"/>
          <w:sz w:val="28"/>
          <w:szCs w:val="28"/>
        </w:rPr>
        <w:t>H</w:t>
      </w:r>
      <w:r w:rsidR="0054146F" w:rsidRPr="0091283D">
        <w:rPr>
          <w:noProof/>
          <w:color w:val="000000"/>
          <w:sz w:val="28"/>
          <w:szCs w:val="28"/>
          <w:vertAlign w:val="subscript"/>
        </w:rPr>
        <w:t>5</w:t>
      </w:r>
      <w:r w:rsidR="0054146F" w:rsidRPr="0091283D">
        <w:rPr>
          <w:noProof/>
          <w:color w:val="000000"/>
          <w:sz w:val="28"/>
          <w:szCs w:val="28"/>
        </w:rPr>
        <w:t>ONa) дает 2,2-дибензил-1,3-индандион и бензилбиндон (III, R = СН</w:t>
      </w:r>
      <w:r w:rsidR="0054146F" w:rsidRPr="0091283D">
        <w:rPr>
          <w:noProof/>
          <w:color w:val="000000"/>
          <w:sz w:val="28"/>
          <w:szCs w:val="28"/>
          <w:vertAlign w:val="subscript"/>
        </w:rPr>
        <w:t>2</w:t>
      </w:r>
      <w:r w:rsidR="0054146F" w:rsidRPr="0091283D">
        <w:rPr>
          <w:noProof/>
          <w:color w:val="000000"/>
          <w:sz w:val="28"/>
          <w:szCs w:val="28"/>
        </w:rPr>
        <w:t>С</w:t>
      </w:r>
      <w:r w:rsidR="0054146F" w:rsidRPr="0091283D">
        <w:rPr>
          <w:noProof/>
          <w:color w:val="000000"/>
          <w:sz w:val="28"/>
          <w:szCs w:val="28"/>
          <w:vertAlign w:val="subscript"/>
        </w:rPr>
        <w:t>6</w:t>
      </w:r>
      <w:r w:rsidR="0054146F" w:rsidRPr="0091283D">
        <w:rPr>
          <w:noProof/>
          <w:color w:val="000000"/>
          <w:sz w:val="28"/>
          <w:szCs w:val="28"/>
        </w:rPr>
        <w:t>Н</w:t>
      </w:r>
      <w:r w:rsidR="0054146F" w:rsidRPr="0091283D">
        <w:rPr>
          <w:noProof/>
          <w:color w:val="000000"/>
          <w:sz w:val="28"/>
          <w:szCs w:val="28"/>
          <w:vertAlign w:val="subscript"/>
        </w:rPr>
        <w:t>5</w:t>
      </w:r>
      <w:r w:rsidR="0054146F" w:rsidRPr="0091283D">
        <w:rPr>
          <w:noProof/>
          <w:color w:val="000000"/>
          <w:sz w:val="28"/>
          <w:szCs w:val="28"/>
        </w:rPr>
        <w:t xml:space="preserve">), с 1 молем </w:t>
      </w:r>
      <w:r w:rsidR="0054146F" w:rsidRPr="004004BB">
        <w:rPr>
          <w:noProof/>
          <w:color w:val="000000"/>
          <w:sz w:val="28"/>
          <w:szCs w:val="28"/>
        </w:rPr>
        <w:t>бензальдегида</w:t>
      </w:r>
      <w:r w:rsidR="0054146F" w:rsidRPr="0091283D">
        <w:rPr>
          <w:noProof/>
          <w:color w:val="000000"/>
          <w:sz w:val="28"/>
          <w:szCs w:val="28"/>
        </w:rPr>
        <w:t xml:space="preserve"> (110-120 °С, кат.- пиперидин) - 2-бензилиден-1,3-индандион; образует биндон (III, R = Н) при действии конц</w:t>
      </w:r>
      <w:r w:rsidRPr="0091283D">
        <w:rPr>
          <w:noProof/>
          <w:color w:val="000000"/>
          <w:sz w:val="28"/>
          <w:szCs w:val="28"/>
        </w:rPr>
        <w:t>ентрированной</w:t>
      </w:r>
      <w:r w:rsidR="0054146F" w:rsidRPr="0091283D">
        <w:rPr>
          <w:noProof/>
          <w:color w:val="000000"/>
          <w:sz w:val="28"/>
          <w:szCs w:val="28"/>
        </w:rPr>
        <w:t xml:space="preserve"> H</w:t>
      </w:r>
      <w:r w:rsidR="0054146F" w:rsidRPr="0091283D">
        <w:rPr>
          <w:noProof/>
          <w:color w:val="000000"/>
          <w:sz w:val="28"/>
          <w:szCs w:val="28"/>
          <w:vertAlign w:val="subscript"/>
        </w:rPr>
        <w:t>2</w:t>
      </w:r>
      <w:r w:rsidR="0054146F" w:rsidRPr="0091283D">
        <w:rPr>
          <w:noProof/>
          <w:color w:val="000000"/>
          <w:sz w:val="28"/>
          <w:szCs w:val="28"/>
        </w:rPr>
        <w:t>SO</w:t>
      </w:r>
      <w:r w:rsidR="0054146F" w:rsidRPr="0091283D">
        <w:rPr>
          <w:noProof/>
          <w:color w:val="000000"/>
          <w:sz w:val="28"/>
          <w:szCs w:val="28"/>
          <w:vertAlign w:val="subscript"/>
        </w:rPr>
        <w:t>4</w:t>
      </w:r>
      <w:r w:rsidR="0054146F" w:rsidRPr="0091283D">
        <w:rPr>
          <w:noProof/>
          <w:color w:val="000000"/>
          <w:sz w:val="28"/>
          <w:szCs w:val="28"/>
        </w:rPr>
        <w:t xml:space="preserve"> </w:t>
      </w:r>
      <w:r w:rsidR="00930ED3" w:rsidRPr="0091283D">
        <w:rPr>
          <w:noProof/>
          <w:color w:val="000000"/>
          <w:sz w:val="28"/>
          <w:szCs w:val="28"/>
        </w:rPr>
        <w:t>(20 °С). Легко вступает в реакции</w:t>
      </w:r>
      <w:r w:rsidR="0054146F" w:rsidRPr="0091283D">
        <w:rPr>
          <w:noProof/>
          <w:color w:val="000000"/>
          <w:sz w:val="28"/>
          <w:szCs w:val="28"/>
        </w:rPr>
        <w:t>ции электроф. замещения</w:t>
      </w:r>
      <w:r w:rsidR="00627603" w:rsidRPr="0091283D">
        <w:rPr>
          <w:noProof/>
          <w:color w:val="000000"/>
          <w:sz w:val="28"/>
          <w:szCs w:val="28"/>
        </w:rPr>
        <w:t>, нитруется в уксусной кисло</w:t>
      </w:r>
      <w:r w:rsidR="0054146F" w:rsidRPr="0091283D">
        <w:rPr>
          <w:noProof/>
          <w:color w:val="000000"/>
          <w:sz w:val="28"/>
          <w:szCs w:val="28"/>
        </w:rPr>
        <w:t>те при 20 °С с образо</w:t>
      </w:r>
      <w:r w:rsidR="00930ED3" w:rsidRPr="0091283D">
        <w:rPr>
          <w:noProof/>
          <w:color w:val="000000"/>
          <w:sz w:val="28"/>
          <w:szCs w:val="28"/>
        </w:rPr>
        <w:t>ванием 2-нитро-1,3индандиона, при нагревании</w:t>
      </w:r>
      <w:r w:rsidR="0054146F" w:rsidRPr="0091283D">
        <w:rPr>
          <w:noProof/>
          <w:color w:val="000000"/>
          <w:sz w:val="28"/>
          <w:szCs w:val="28"/>
        </w:rPr>
        <w:t xml:space="preserve"> с HNO3 в у</w:t>
      </w:r>
      <w:r w:rsidR="00930ED3" w:rsidRPr="0091283D">
        <w:rPr>
          <w:noProof/>
          <w:color w:val="000000"/>
          <w:sz w:val="28"/>
          <w:szCs w:val="28"/>
        </w:rPr>
        <w:t>ксусной кисло</w:t>
      </w:r>
      <w:r w:rsidR="0054146F" w:rsidRPr="0091283D">
        <w:rPr>
          <w:noProof/>
          <w:color w:val="000000"/>
          <w:sz w:val="28"/>
          <w:szCs w:val="28"/>
        </w:rPr>
        <w:t>те окисляется до фталевой к</w:t>
      </w:r>
      <w:r w:rsidR="00930ED3" w:rsidRPr="0091283D">
        <w:rPr>
          <w:noProof/>
          <w:color w:val="000000"/>
          <w:sz w:val="28"/>
          <w:szCs w:val="28"/>
        </w:rPr>
        <w:t>исло</w:t>
      </w:r>
      <w:r w:rsidR="0054146F" w:rsidRPr="0091283D">
        <w:rPr>
          <w:noProof/>
          <w:color w:val="000000"/>
          <w:sz w:val="28"/>
          <w:szCs w:val="28"/>
        </w:rPr>
        <w:t xml:space="preserve">ты, с реактивами Гриньяра дает 1-алкил-1-гидрокси-3-инданоны. </w:t>
      </w:r>
    </w:p>
    <w:p w:rsidR="004A0842" w:rsidRPr="0091283D" w:rsidRDefault="004A0842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0842" w:rsidRPr="0091283D" w:rsidRDefault="008525C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1" type="#_x0000_t75" alt="201_220-115.jpg" style="width:336.75pt;height:127.5pt">
            <v:imagedata r:id="rId13" o:title=""/>
          </v:shape>
        </w:pict>
      </w:r>
    </w:p>
    <w:p w:rsidR="00DF0ED2" w:rsidRPr="0091283D" w:rsidRDefault="00DF0ED2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7FB9" w:rsidRPr="0091283D" w:rsidRDefault="0054146F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 xml:space="preserve">Получают 1,3-И. </w:t>
      </w:r>
      <w:r w:rsidRPr="004004BB">
        <w:rPr>
          <w:noProof/>
          <w:color w:val="000000"/>
          <w:sz w:val="28"/>
          <w:szCs w:val="28"/>
        </w:rPr>
        <w:t>омылением</w:t>
      </w:r>
      <w:r w:rsidR="00607FB9" w:rsidRPr="0091283D">
        <w:rPr>
          <w:noProof/>
          <w:color w:val="000000"/>
          <w:sz w:val="28"/>
          <w:szCs w:val="28"/>
        </w:rPr>
        <w:t xml:space="preserve"> концентрированной</w:t>
      </w:r>
      <w:r w:rsidRPr="0091283D">
        <w:rPr>
          <w:noProof/>
          <w:color w:val="000000"/>
          <w:sz w:val="28"/>
          <w:szCs w:val="28"/>
        </w:rPr>
        <w:t xml:space="preserve"> H</w:t>
      </w:r>
      <w:r w:rsidRPr="0091283D">
        <w:rPr>
          <w:noProof/>
          <w:color w:val="000000"/>
          <w:sz w:val="28"/>
          <w:szCs w:val="28"/>
          <w:vertAlign w:val="subscript"/>
        </w:rPr>
        <w:t>2</w:t>
      </w:r>
      <w:r w:rsidRPr="0091283D">
        <w:rPr>
          <w:noProof/>
          <w:color w:val="000000"/>
          <w:sz w:val="28"/>
          <w:szCs w:val="28"/>
        </w:rPr>
        <w:t>SO</w:t>
      </w:r>
      <w:r w:rsidRPr="0091283D">
        <w:rPr>
          <w:noProof/>
          <w:color w:val="000000"/>
          <w:sz w:val="28"/>
          <w:szCs w:val="28"/>
          <w:vertAlign w:val="subscript"/>
        </w:rPr>
        <w:t>4</w:t>
      </w:r>
      <w:r w:rsidRPr="0091283D">
        <w:rPr>
          <w:noProof/>
          <w:color w:val="000000"/>
          <w:sz w:val="28"/>
          <w:szCs w:val="28"/>
        </w:rPr>
        <w:t xml:space="preserve"> (80 °С) </w:t>
      </w:r>
      <w:r w:rsidRPr="004004BB">
        <w:rPr>
          <w:noProof/>
          <w:color w:val="000000"/>
          <w:sz w:val="28"/>
          <w:szCs w:val="28"/>
        </w:rPr>
        <w:t>этилового эфира</w:t>
      </w:r>
      <w:r w:rsidR="00930ED3" w:rsidRPr="0091283D">
        <w:rPr>
          <w:noProof/>
          <w:color w:val="000000"/>
          <w:sz w:val="28"/>
          <w:szCs w:val="28"/>
        </w:rPr>
        <w:t xml:space="preserve"> 1,3-диоксоиндан-2-карбоновой кисло</w:t>
      </w:r>
      <w:r w:rsidRPr="0091283D">
        <w:rPr>
          <w:noProof/>
          <w:color w:val="000000"/>
          <w:sz w:val="28"/>
          <w:szCs w:val="28"/>
        </w:rPr>
        <w:t xml:space="preserve">ты или </w:t>
      </w:r>
      <w:r w:rsidRPr="004004BB">
        <w:rPr>
          <w:noProof/>
          <w:color w:val="000000"/>
          <w:sz w:val="28"/>
          <w:szCs w:val="28"/>
        </w:rPr>
        <w:t>диэтилового эфира</w:t>
      </w:r>
      <w:r w:rsidRPr="0091283D">
        <w:rPr>
          <w:noProof/>
          <w:color w:val="000000"/>
          <w:sz w:val="28"/>
          <w:szCs w:val="28"/>
        </w:rPr>
        <w:t xml:space="preserve"> (фталиденма</w:t>
      </w:r>
      <w:r w:rsidR="00930ED3" w:rsidRPr="0091283D">
        <w:rPr>
          <w:noProof/>
          <w:color w:val="000000"/>
          <w:sz w:val="28"/>
          <w:szCs w:val="28"/>
        </w:rPr>
        <w:t>лоновой кисло</w:t>
      </w:r>
      <w:r w:rsidRPr="0091283D">
        <w:rPr>
          <w:noProof/>
          <w:color w:val="000000"/>
          <w:sz w:val="28"/>
          <w:szCs w:val="28"/>
        </w:rPr>
        <w:t xml:space="preserve">ты: </w:t>
      </w:r>
    </w:p>
    <w:p w:rsidR="004A0842" w:rsidRPr="0091283D" w:rsidRDefault="004A0842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0842" w:rsidRPr="0091283D" w:rsidRDefault="008525C9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alt="201_220-116.jpg" style="width:382.5pt;height:101.25pt">
            <v:imagedata r:id="rId14" o:title=""/>
          </v:shape>
        </w:pict>
      </w:r>
    </w:p>
    <w:p w:rsidR="00DF0ED2" w:rsidRPr="0091283D" w:rsidRDefault="00DF0ED2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C5BFA" w:rsidRPr="0091283D" w:rsidRDefault="0054146F" w:rsidP="004A084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1,3-И. биолог</w:t>
      </w:r>
      <w:r w:rsidR="00930ED3" w:rsidRPr="0091283D">
        <w:rPr>
          <w:noProof/>
          <w:color w:val="000000"/>
          <w:sz w:val="28"/>
          <w:szCs w:val="28"/>
        </w:rPr>
        <w:t>ически инертен. Большое практическое</w:t>
      </w:r>
      <w:r w:rsidRPr="0091283D">
        <w:rPr>
          <w:noProof/>
          <w:color w:val="000000"/>
          <w:sz w:val="28"/>
          <w:szCs w:val="28"/>
        </w:rPr>
        <w:t xml:space="preserve"> значение имеют его производные по </w:t>
      </w:r>
      <w:r w:rsidRPr="004004BB">
        <w:rPr>
          <w:noProof/>
          <w:color w:val="000000"/>
          <w:sz w:val="28"/>
          <w:szCs w:val="28"/>
        </w:rPr>
        <w:t>атому</w:t>
      </w:r>
      <w:r w:rsidRPr="0091283D">
        <w:rPr>
          <w:noProof/>
          <w:color w:val="000000"/>
          <w:sz w:val="28"/>
          <w:szCs w:val="28"/>
        </w:rPr>
        <w:t xml:space="preserve"> С-2, обладающие биол. </w:t>
      </w:r>
      <w:r w:rsidRPr="004004BB">
        <w:rPr>
          <w:noProof/>
          <w:color w:val="000000"/>
          <w:sz w:val="28"/>
          <w:szCs w:val="28"/>
        </w:rPr>
        <w:t>активностью</w:t>
      </w:r>
      <w:r w:rsidRPr="0091283D">
        <w:rPr>
          <w:noProof/>
          <w:color w:val="000000"/>
          <w:sz w:val="28"/>
          <w:szCs w:val="28"/>
        </w:rPr>
        <w:t>. 2-Арил-</w:t>
      </w:r>
      <w:r w:rsidR="00930ED3" w:rsidRPr="0091283D">
        <w:rPr>
          <w:noProof/>
          <w:color w:val="000000"/>
          <w:sz w:val="28"/>
          <w:szCs w:val="28"/>
        </w:rPr>
        <w:t>1,3-индандионы получают взаимодействие</w:t>
      </w:r>
      <w:r w:rsidRPr="0091283D">
        <w:rPr>
          <w:noProof/>
          <w:color w:val="000000"/>
          <w:sz w:val="28"/>
          <w:szCs w:val="28"/>
        </w:rPr>
        <w:t xml:space="preserve"> </w:t>
      </w:r>
      <w:r w:rsidRPr="004004BB">
        <w:rPr>
          <w:noProof/>
          <w:color w:val="000000"/>
          <w:sz w:val="28"/>
          <w:szCs w:val="28"/>
        </w:rPr>
        <w:t>фталевого ангидрида</w:t>
      </w:r>
      <w:r w:rsidRPr="0091283D">
        <w:rPr>
          <w:noProof/>
          <w:color w:val="000000"/>
          <w:sz w:val="28"/>
          <w:szCs w:val="28"/>
        </w:rPr>
        <w:t xml:space="preserve"> и арилуксусных к-т с послед. </w:t>
      </w:r>
      <w:r w:rsidRPr="004004BB">
        <w:rPr>
          <w:noProof/>
          <w:color w:val="000000"/>
          <w:sz w:val="28"/>
          <w:szCs w:val="28"/>
        </w:rPr>
        <w:t>изомеризацией</w:t>
      </w:r>
      <w:r w:rsidRPr="0091283D">
        <w:rPr>
          <w:noProof/>
          <w:color w:val="000000"/>
          <w:sz w:val="28"/>
          <w:szCs w:val="28"/>
        </w:rPr>
        <w:t xml:space="preserve"> образующихся бензилиденфталидов (кат. - CH3ONa или C2H5ONa). 2-Фенил-1,3-индандион (т. пл. 148-149 °С) -антикоагулянт крови (фенилин) мягкого действия (IV, R = Н, R' = С6Н5). В качестве </w:t>
      </w:r>
      <w:r w:rsidRPr="004004BB">
        <w:rPr>
          <w:noProof/>
          <w:color w:val="000000"/>
          <w:sz w:val="28"/>
          <w:szCs w:val="28"/>
        </w:rPr>
        <w:t>антикоагулянтов</w:t>
      </w:r>
      <w:r w:rsidRPr="0091283D">
        <w:rPr>
          <w:noProof/>
          <w:color w:val="000000"/>
          <w:sz w:val="28"/>
          <w:szCs w:val="28"/>
        </w:rPr>
        <w:t xml:space="preserve"> м</w:t>
      </w:r>
      <w:r w:rsidR="00D80E97" w:rsidRPr="0091283D">
        <w:rPr>
          <w:noProof/>
          <w:color w:val="000000"/>
          <w:sz w:val="28"/>
          <w:szCs w:val="28"/>
        </w:rPr>
        <w:t>огут</w:t>
      </w:r>
      <w:r w:rsidRPr="0091283D">
        <w:rPr>
          <w:noProof/>
          <w:color w:val="000000"/>
          <w:sz w:val="28"/>
          <w:szCs w:val="28"/>
        </w:rPr>
        <w:t xml:space="preserve"> б</w:t>
      </w:r>
      <w:r w:rsidR="00D80E97" w:rsidRPr="0091283D">
        <w:rPr>
          <w:noProof/>
          <w:color w:val="000000"/>
          <w:sz w:val="28"/>
          <w:szCs w:val="28"/>
        </w:rPr>
        <w:t>ыть</w:t>
      </w:r>
      <w:r w:rsidRPr="0091283D">
        <w:rPr>
          <w:noProof/>
          <w:color w:val="000000"/>
          <w:sz w:val="28"/>
          <w:szCs w:val="28"/>
        </w:rPr>
        <w:t xml:space="preserve"> использованы также его 4'-хлор-, 4'-бром- и 4'-метоксизамещенные (т</w:t>
      </w:r>
      <w:r w:rsidR="00D80E97" w:rsidRPr="0091283D">
        <w:rPr>
          <w:noProof/>
          <w:color w:val="000000"/>
          <w:sz w:val="28"/>
          <w:szCs w:val="28"/>
        </w:rPr>
        <w:t>емпература</w:t>
      </w:r>
      <w:r w:rsidRPr="0091283D">
        <w:rPr>
          <w:noProof/>
          <w:color w:val="000000"/>
          <w:sz w:val="28"/>
          <w:szCs w:val="28"/>
        </w:rPr>
        <w:t xml:space="preserve"> пл</w:t>
      </w:r>
      <w:r w:rsidR="00D80E97" w:rsidRPr="0091283D">
        <w:rPr>
          <w:noProof/>
          <w:color w:val="000000"/>
          <w:sz w:val="28"/>
          <w:szCs w:val="28"/>
        </w:rPr>
        <w:t>авления</w:t>
      </w:r>
      <w:r w:rsidRPr="0091283D">
        <w:rPr>
          <w:noProof/>
          <w:color w:val="000000"/>
          <w:sz w:val="28"/>
          <w:szCs w:val="28"/>
        </w:rPr>
        <w:t xml:space="preserve"> 142-144</w:t>
      </w:r>
      <w:r w:rsidR="00D80E97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°С, 142-146</w:t>
      </w:r>
      <w:r w:rsidR="00D80E97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°С, 152-154°С соотв</w:t>
      </w:r>
      <w:r w:rsidR="00D80E97" w:rsidRPr="0091283D">
        <w:rPr>
          <w:noProof/>
          <w:color w:val="000000"/>
          <w:sz w:val="28"/>
          <w:szCs w:val="28"/>
        </w:rPr>
        <w:t>етственно</w:t>
      </w:r>
      <w:r w:rsidRPr="0091283D">
        <w:rPr>
          <w:noProof/>
          <w:color w:val="000000"/>
          <w:sz w:val="28"/>
          <w:szCs w:val="28"/>
        </w:rPr>
        <w:t>). 2-Фенил-1,3-индандион легко взаимод</w:t>
      </w:r>
      <w:r w:rsidR="00D80E97" w:rsidRPr="0091283D">
        <w:rPr>
          <w:noProof/>
          <w:color w:val="000000"/>
          <w:sz w:val="28"/>
          <w:szCs w:val="28"/>
        </w:rPr>
        <w:t>ействует</w:t>
      </w:r>
      <w:r w:rsidRPr="0091283D">
        <w:rPr>
          <w:noProof/>
          <w:color w:val="000000"/>
          <w:sz w:val="28"/>
          <w:szCs w:val="28"/>
        </w:rPr>
        <w:t xml:space="preserve"> по </w:t>
      </w:r>
      <w:r w:rsidRPr="004004BB">
        <w:rPr>
          <w:noProof/>
          <w:color w:val="000000"/>
          <w:sz w:val="28"/>
          <w:szCs w:val="28"/>
        </w:rPr>
        <w:t>атому</w:t>
      </w:r>
      <w:r w:rsidRPr="0091283D">
        <w:rPr>
          <w:noProof/>
          <w:color w:val="000000"/>
          <w:sz w:val="28"/>
          <w:szCs w:val="28"/>
        </w:rPr>
        <w:t xml:space="preserve"> С-2 с </w:t>
      </w:r>
      <w:r w:rsidRPr="004004BB">
        <w:rPr>
          <w:noProof/>
          <w:color w:val="000000"/>
          <w:sz w:val="28"/>
          <w:szCs w:val="28"/>
        </w:rPr>
        <w:t>формальдегидом</w:t>
      </w:r>
      <w:r w:rsidRPr="0091283D">
        <w:rPr>
          <w:noProof/>
          <w:color w:val="000000"/>
          <w:sz w:val="28"/>
          <w:szCs w:val="28"/>
        </w:rPr>
        <w:t xml:space="preserve">, образуя 2-гидроксиметил-2-фенил-1,3-индандион </w:t>
      </w:r>
      <w:r w:rsidRPr="004004BB">
        <w:rPr>
          <w:noProof/>
          <w:color w:val="000000"/>
          <w:sz w:val="28"/>
          <w:szCs w:val="28"/>
        </w:rPr>
        <w:t>антикоагулянт</w:t>
      </w:r>
      <w:r w:rsidRPr="0091283D">
        <w:rPr>
          <w:noProof/>
          <w:color w:val="000000"/>
          <w:sz w:val="28"/>
          <w:szCs w:val="28"/>
        </w:rPr>
        <w:t xml:space="preserve"> омефин; также легко нитруется, галогенируется, сульфируется по </w:t>
      </w:r>
      <w:r w:rsidRPr="004004BB">
        <w:rPr>
          <w:noProof/>
          <w:color w:val="000000"/>
          <w:sz w:val="28"/>
          <w:szCs w:val="28"/>
        </w:rPr>
        <w:t>атому</w:t>
      </w:r>
      <w:r w:rsidRPr="0091283D">
        <w:rPr>
          <w:noProof/>
          <w:color w:val="000000"/>
          <w:sz w:val="28"/>
          <w:szCs w:val="28"/>
        </w:rPr>
        <w:t xml:space="preserve"> С-2. 2-Метиламино-2-фенил-1,3-индандион обладает снотворным действием, 2-этиламино-2-фенил-1,3-индандион - противосудорожным. </w:t>
      </w:r>
      <w:r w:rsidRPr="004004BB">
        <w:rPr>
          <w:noProof/>
          <w:color w:val="000000"/>
          <w:sz w:val="28"/>
          <w:szCs w:val="28"/>
        </w:rPr>
        <w:t>Конденсацией</w:t>
      </w:r>
      <w:r w:rsidRPr="0091283D">
        <w:rPr>
          <w:noProof/>
          <w:color w:val="000000"/>
          <w:sz w:val="28"/>
          <w:szCs w:val="28"/>
        </w:rPr>
        <w:t xml:space="preserve"> </w:t>
      </w:r>
      <w:r w:rsidRPr="004004BB">
        <w:rPr>
          <w:noProof/>
          <w:color w:val="000000"/>
          <w:sz w:val="28"/>
          <w:szCs w:val="28"/>
        </w:rPr>
        <w:t>диметилфталата</w:t>
      </w:r>
      <w:r w:rsidRPr="0091283D">
        <w:rPr>
          <w:noProof/>
          <w:color w:val="000000"/>
          <w:sz w:val="28"/>
          <w:szCs w:val="28"/>
        </w:rPr>
        <w:t xml:space="preserve"> с метилкетонами (кат</w:t>
      </w:r>
      <w:r w:rsidR="00D80E97" w:rsidRPr="0091283D">
        <w:rPr>
          <w:noProof/>
          <w:color w:val="000000"/>
          <w:sz w:val="28"/>
          <w:szCs w:val="28"/>
        </w:rPr>
        <w:t>ализатор</w:t>
      </w:r>
      <w:r w:rsidRPr="0091283D">
        <w:rPr>
          <w:noProof/>
          <w:color w:val="000000"/>
          <w:sz w:val="28"/>
          <w:szCs w:val="28"/>
        </w:rPr>
        <w:t xml:space="preserve"> - CH3ONa) получают 2-ацил-1,3-индандионы, используемые как </w:t>
      </w:r>
      <w:r w:rsidRPr="004004BB">
        <w:rPr>
          <w:noProof/>
          <w:color w:val="000000"/>
          <w:sz w:val="28"/>
          <w:szCs w:val="28"/>
        </w:rPr>
        <w:t>родентициды</w:t>
      </w:r>
      <w:r w:rsidRPr="0091283D">
        <w:rPr>
          <w:noProof/>
          <w:color w:val="000000"/>
          <w:sz w:val="28"/>
          <w:szCs w:val="28"/>
        </w:rPr>
        <w:t xml:space="preserve"> 2-(дифенилацетил)-1,3-индандион [IV, R = Н, R'= СОСН(С6Н5)2], выпускаемый под назв. "дифацион", а также 2-пивалоил-1,3-индандион [IV, R = Н, R' = СОС(СН</w:t>
      </w:r>
      <w:r w:rsidRPr="0091283D">
        <w:rPr>
          <w:noProof/>
          <w:color w:val="000000"/>
          <w:sz w:val="28"/>
          <w:szCs w:val="28"/>
          <w:vertAlign w:val="subscript"/>
        </w:rPr>
        <w:t>3</w:t>
      </w:r>
      <w:r w:rsidRPr="0091283D">
        <w:rPr>
          <w:noProof/>
          <w:color w:val="000000"/>
          <w:sz w:val="28"/>
          <w:szCs w:val="28"/>
        </w:rPr>
        <w:t>)</w:t>
      </w:r>
      <w:r w:rsidRPr="0091283D">
        <w:rPr>
          <w:noProof/>
          <w:color w:val="000000"/>
          <w:sz w:val="28"/>
          <w:szCs w:val="28"/>
          <w:vertAlign w:val="subscript"/>
        </w:rPr>
        <w:t>3</w:t>
      </w:r>
      <w:r w:rsidRPr="0091283D">
        <w:rPr>
          <w:noProof/>
          <w:color w:val="000000"/>
          <w:sz w:val="28"/>
          <w:szCs w:val="28"/>
        </w:rPr>
        <w:t>] и 2-изовалероил-1,3-индандион [IV, R = Н, R' =</w:t>
      </w:r>
      <w:r w:rsidR="00F96174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 xml:space="preserve">COCH2CH(CH3)2]. </w:t>
      </w:r>
      <w:r w:rsidR="008949C4" w:rsidRPr="0091283D">
        <w:rPr>
          <w:noProof/>
          <w:color w:val="000000"/>
          <w:sz w:val="28"/>
          <w:szCs w:val="28"/>
        </w:rPr>
        <w:t>[2]</w:t>
      </w:r>
      <w:r w:rsidR="004A0842" w:rsidRPr="0091283D">
        <w:rPr>
          <w:b/>
          <w:noProof/>
          <w:color w:val="000000"/>
          <w:sz w:val="28"/>
          <w:szCs w:val="28"/>
        </w:rPr>
        <w:t xml:space="preserve"> 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91283D">
        <w:rPr>
          <w:b/>
          <w:noProof/>
          <w:color w:val="000000"/>
          <w:sz w:val="28"/>
          <w:szCs w:val="28"/>
        </w:rPr>
        <w:t xml:space="preserve">Фентолацин. </w:t>
      </w:r>
      <w:r w:rsidRPr="0091283D">
        <w:rPr>
          <w:noProof/>
          <w:color w:val="000000"/>
          <w:sz w:val="28"/>
          <w:szCs w:val="28"/>
        </w:rPr>
        <w:t>Перспективным препаратом признан фентолацин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2- (фенил-толилацетил) -индандион-1,3 (С</w:t>
      </w:r>
      <w:r w:rsidRPr="0091283D">
        <w:rPr>
          <w:noProof/>
          <w:color w:val="000000"/>
          <w:sz w:val="28"/>
          <w:szCs w:val="28"/>
          <w:vertAlign w:val="subscript"/>
        </w:rPr>
        <w:t>24</w:t>
      </w:r>
      <w:r w:rsidRPr="0091283D">
        <w:rPr>
          <w:noProof/>
          <w:color w:val="000000"/>
          <w:sz w:val="28"/>
          <w:szCs w:val="28"/>
        </w:rPr>
        <w:t>Н</w:t>
      </w:r>
      <w:r w:rsidRPr="0091283D">
        <w:rPr>
          <w:noProof/>
          <w:color w:val="000000"/>
          <w:sz w:val="28"/>
          <w:szCs w:val="28"/>
          <w:vertAlign w:val="subscript"/>
        </w:rPr>
        <w:t>18</w:t>
      </w:r>
      <w:r w:rsidRPr="0091283D">
        <w:rPr>
          <w:noProof/>
          <w:color w:val="000000"/>
          <w:sz w:val="28"/>
          <w:szCs w:val="28"/>
        </w:rPr>
        <w:t>0</w:t>
      </w:r>
      <w:r w:rsidRPr="0091283D">
        <w:rPr>
          <w:noProof/>
          <w:color w:val="000000"/>
          <w:sz w:val="28"/>
          <w:szCs w:val="28"/>
          <w:vertAlign w:val="subscript"/>
        </w:rPr>
        <w:t>з</w:t>
      </w:r>
      <w:r w:rsidRPr="0091283D">
        <w:rPr>
          <w:noProof/>
          <w:color w:val="000000"/>
          <w:sz w:val="28"/>
          <w:szCs w:val="28"/>
        </w:rPr>
        <w:t>).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Он обладает сильным разовым действием на грызунов. ЛД</w:t>
      </w:r>
      <w:r w:rsidRPr="0091283D">
        <w:rPr>
          <w:noProof/>
          <w:color w:val="000000"/>
          <w:sz w:val="28"/>
          <w:szCs w:val="28"/>
          <w:vertAlign w:val="subscript"/>
        </w:rPr>
        <w:t>50</w:t>
      </w:r>
      <w:r w:rsidRPr="0091283D">
        <w:rPr>
          <w:noProof/>
          <w:color w:val="000000"/>
          <w:sz w:val="28"/>
          <w:szCs w:val="28"/>
        </w:rPr>
        <w:t xml:space="preserve"> его для белых крыс 2,62 мг/кг, а при четырехкратном применении ЛД</w:t>
      </w:r>
      <w:r w:rsidRPr="0091283D">
        <w:rPr>
          <w:noProof/>
          <w:color w:val="000000"/>
          <w:sz w:val="28"/>
          <w:szCs w:val="28"/>
          <w:vertAlign w:val="subscript"/>
        </w:rPr>
        <w:t>50</w:t>
      </w:r>
      <w:r w:rsidRPr="0091283D">
        <w:rPr>
          <w:noProof/>
          <w:color w:val="000000"/>
          <w:sz w:val="28"/>
          <w:szCs w:val="28"/>
        </w:rPr>
        <w:t xml:space="preserve"> (суммарная) 3,32 мг/кг. Коэффициент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кумуляции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равен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1,26.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Домашние животные (крупный и мелкий рогатый скот, свиньи и куры) в десятки раз устойчивее крыс к этому препарату.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Фентолацин безопасен при дератизации свинарников и высокоэффективен как ратицид. Разработаны производственные формы этого препарата. Вместо ратиндана, содержащего 0,18% антикоагулянта и малоэффективного при опыливании земляных нор грызунов, предложен препарат, содержащий 0,25% фентолацина и 99,75% талькомаг</w:t>
      </w:r>
      <w:r w:rsidR="005D0418" w:rsidRPr="0091283D">
        <w:rPr>
          <w:noProof/>
          <w:color w:val="000000"/>
          <w:sz w:val="28"/>
          <w:szCs w:val="28"/>
        </w:rPr>
        <w:t>н</w:t>
      </w:r>
      <w:r w:rsidRPr="0091283D">
        <w:rPr>
          <w:noProof/>
          <w:color w:val="000000"/>
          <w:sz w:val="28"/>
          <w:szCs w:val="28"/>
        </w:rPr>
        <w:t>ез</w:t>
      </w:r>
      <w:r w:rsidR="005D0418" w:rsidRPr="0091283D">
        <w:rPr>
          <w:noProof/>
          <w:color w:val="000000"/>
          <w:sz w:val="28"/>
          <w:szCs w:val="28"/>
        </w:rPr>
        <w:t>и</w:t>
      </w:r>
      <w:r w:rsidRPr="0091283D">
        <w:rPr>
          <w:noProof/>
          <w:color w:val="000000"/>
          <w:sz w:val="28"/>
          <w:szCs w:val="28"/>
        </w:rPr>
        <w:t>та, высокоэффективный и в приманках, и при опиливании.</w:t>
      </w:r>
    </w:p>
    <w:p w:rsidR="005C5999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Для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использования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по влажных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условиях объектов животноводства предложена и разработана принципиально новая форма этого ратицида — пенолацин (пенообразующий состав в аэрозольной упаковке), содержащий 0,5% 2-фенилтолилацетил-инданднона-1,3 и употребляемый как для изготовления приманок, так и для закупорки нор ядовитой пеной. Пенная пробка сохраняется в норах до одного месяца и без всякой приманки может поедаться грызунами.</w:t>
      </w:r>
    </w:p>
    <w:p w:rsidR="005C5999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Третьей формой фентолацина, предложенной Д. Ф. Трахановым, являются спиртово-масляные концентраты и растворы этого антикоагулянта.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b/>
          <w:noProof/>
          <w:color w:val="000000"/>
          <w:sz w:val="28"/>
          <w:szCs w:val="28"/>
        </w:rPr>
        <w:t>Пивалил.</w:t>
      </w:r>
      <w:r w:rsidR="005C5999" w:rsidRPr="0091283D">
        <w:rPr>
          <w:b/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Препарат содержит около 98% 2-иивалилнп-дандиона-1,3 (С</w:t>
      </w:r>
      <w:r w:rsidRPr="0091283D">
        <w:rPr>
          <w:noProof/>
          <w:color w:val="000000"/>
          <w:sz w:val="28"/>
          <w:szCs w:val="28"/>
          <w:vertAlign w:val="subscript"/>
        </w:rPr>
        <w:t>14</w:t>
      </w:r>
      <w:r w:rsidRPr="0091283D">
        <w:rPr>
          <w:noProof/>
          <w:color w:val="000000"/>
          <w:sz w:val="28"/>
          <w:szCs w:val="28"/>
        </w:rPr>
        <w:t>Н</w:t>
      </w:r>
      <w:r w:rsidRPr="0091283D">
        <w:rPr>
          <w:noProof/>
          <w:color w:val="000000"/>
          <w:sz w:val="28"/>
          <w:szCs w:val="28"/>
          <w:vertAlign w:val="subscript"/>
        </w:rPr>
        <w:t>14</w:t>
      </w:r>
      <w:r w:rsidRPr="0091283D">
        <w:rPr>
          <w:noProof/>
          <w:color w:val="000000"/>
          <w:sz w:val="28"/>
          <w:szCs w:val="28"/>
        </w:rPr>
        <w:t>О</w:t>
      </w:r>
      <w:r w:rsidRPr="0091283D">
        <w:rPr>
          <w:noProof/>
          <w:color w:val="000000"/>
          <w:sz w:val="28"/>
          <w:szCs w:val="28"/>
          <w:vertAlign w:val="subscript"/>
        </w:rPr>
        <w:t>3</w:t>
      </w:r>
      <w:r w:rsidRPr="0091283D">
        <w:rPr>
          <w:noProof/>
          <w:color w:val="000000"/>
          <w:sz w:val="28"/>
          <w:szCs w:val="28"/>
        </w:rPr>
        <w:t>)</w:t>
      </w:r>
      <w:r w:rsidRPr="0091283D">
        <w:rPr>
          <w:noProof/>
          <w:color w:val="000000"/>
          <w:sz w:val="28"/>
          <w:szCs w:val="28"/>
          <w:vertAlign w:val="subscript"/>
        </w:rPr>
        <w:t>2</w:t>
      </w:r>
      <w:r w:rsidRPr="0091283D">
        <w:rPr>
          <w:noProof/>
          <w:color w:val="000000"/>
          <w:sz w:val="28"/>
          <w:szCs w:val="28"/>
        </w:rPr>
        <w:t xml:space="preserve"> (молекулярный вес 230,3) и представляет собой сыпучий порошок от желтого до коричневого цвета, нерастворимый в воде, по растворяющийся в органических растворителях. Синтез препарата разработай в СССР в Институте органического синтеза АН Латвийской СССР и выпускается в виде рабочей смеси с крахмалом в разведении 1:200 под названием ратиидан-4.</w:t>
      </w:r>
    </w:p>
    <w:p w:rsidR="005C5999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Пивалил менее токсичен для грызунов, чем зоокумарин и ратиндан. Летальная доза его для серой крысы 0.5 мг (при четырехкратном поедании). Однако, как показали опыты Л. Л. Пасешника (1957), пивалил обладает заметным синергизмом по отношению к зоокумарину. Смесь, составленная из равных частей этих препаратов, обладает большей токсичностью, чем каждый из них в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отдельности.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Установлено также, что пивалил, впервые предложенный как инсектицид, обладает свойствами системного препарата, т. е. при введении его в организм грызуна вызывает</w:t>
      </w:r>
      <w:r w:rsidR="005C5999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отравление кровососущих паразитов (например,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блох), питающихся на зверьке.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b/>
          <w:noProof/>
          <w:color w:val="000000"/>
          <w:sz w:val="28"/>
          <w:szCs w:val="28"/>
        </w:rPr>
        <w:t>Зердан-блок (в двух модификациях: Зердан-блок-К и Зердан-блок-М)</w:t>
      </w:r>
      <w:r w:rsidR="004A0842" w:rsidRPr="0091283D">
        <w:rPr>
          <w:b/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представляет собой парафинированные блоки зеленоватого цвета. Действующее вещество - изоиндан. Концентрация ДВ в блоке "Зердан-блок-К" - 0,006%, в блоке "Зердан-блок-М" - 0,01%.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Модификация "Зердан-блок-К" предназначена для борьбы с серыми и черными крысами и полевками; модификация "Зердан-блок-М" - с домовыми мышами и полевками. "Зердан-блок" - родентицид второго поколения, его смертельная доза может быть получена грызунами в рационе питания в течение одного-двух дней. Поэтому блоки могут применяться по пульсирующей схеме раскладки, при которой высокая эффективность сочетается с экономией средства и трудозатрат. Хорошая сохранность блоков позволяет использовать их для создания длительных точек отравления. Для повышения эффективности блоков при борьбе с крысами рекомендуется ограничить доступность для них других источников корма. Клиника отравления типична для антикоагулянтов. Гибель грызунов наступает на 3-15 сутки.</w:t>
      </w:r>
    </w:p>
    <w:p w:rsidR="004A0842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Средство "Зердан-блок" обладает высокой кумулятивной активностью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(Ккум-1,3), свидетельствующей об его опасности при систематическом поступлении в организм. По острой токсичности относится к IV классу мало опасных веществ (ГОСТ 12.1.007-76). Разовая LD - 50 средства "Зердан-блок-М" для крыс – 18865 мг/кг. Кожно-резорбтивным и местно-раздражающим действиями не обладает.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Токсические характеристики блоков определяются свойствами действующего вещества. Изоиндан: 2 - [фенил-(4-изопропилфенин)-ацетил]-индан-1,3-дион оказывает противосвертывающее действие на кровь, изменяет проницаемость стенок кровеносных сосудов, в результате чего развивается кровоточивость, приводящая к гибели животных; характеризуется чрезвычайно высокой кумулятивной активностью (К</w:t>
      </w:r>
      <w:r w:rsidRPr="0091283D">
        <w:rPr>
          <w:noProof/>
          <w:color w:val="000000"/>
          <w:sz w:val="28"/>
          <w:szCs w:val="28"/>
          <w:vertAlign w:val="subscript"/>
        </w:rPr>
        <w:t>кум</w:t>
      </w:r>
      <w:r w:rsidRPr="0091283D">
        <w:rPr>
          <w:noProof/>
          <w:color w:val="000000"/>
          <w:sz w:val="28"/>
          <w:szCs w:val="28"/>
        </w:rPr>
        <w:t>&lt;1). Изоиндан высокотоксичен для грызунов: ЛД50 при однократном введении в желудок крыс - 0,5 мг/кг. ПДК р.з. для изоиндана 0,01 мг/кг.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Средство предназначено для борьбы с грызунами внутри и вокруг жилых домов, промышленных и сельскохозяйственных строений и других построек, на садовоогородных участках. Пригодно для сухих и влажных помещений, канализационной сети, подвалов, погребов, подземных сооружений.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b/>
          <w:noProof/>
          <w:color w:val="000000"/>
          <w:sz w:val="28"/>
          <w:szCs w:val="28"/>
        </w:rPr>
        <w:t>Гельцин</w:t>
      </w:r>
      <w:r w:rsidR="0017722C" w:rsidRPr="0091283D">
        <w:rPr>
          <w:b/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предназначен для борьбы с домовыми мышами, черными и серыми крысами и другими грызунами, обитающими в постройках человека и имеющими унитарное и эпидемиологическое значение.</w:t>
      </w:r>
    </w:p>
    <w:p w:rsidR="004A0842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Гельцин представляет собой гелеобразную массу оранжевого цвета,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содержащую антикоагулянт индаидионового ряда - этипфенацин в концентрации 0,2%.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Этилфенацин: 2-[фемил-(4-этилфенил)-ацетил] - индан-1,3-дион оказывает противосвертывающее действие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на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кровь,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изменяет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проницаемость стенок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кровеносных сосудов, в результате чего развивается кровоточивость, приводящая к гибели животных; характеризуется чрезвычайной кумулятивной активностью (Ккум &lt;1).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Этилфенацин высокотоксичен для грызунов: ЛД</w:t>
      </w:r>
      <w:r w:rsidRPr="0091283D">
        <w:rPr>
          <w:noProof/>
          <w:color w:val="000000"/>
          <w:sz w:val="28"/>
          <w:szCs w:val="28"/>
          <w:vertAlign w:val="subscript"/>
        </w:rPr>
        <w:t>50</w:t>
      </w:r>
      <w:r w:rsidRPr="0091283D">
        <w:rPr>
          <w:noProof/>
          <w:color w:val="000000"/>
          <w:sz w:val="28"/>
          <w:szCs w:val="28"/>
        </w:rPr>
        <w:t xml:space="preserve"> при однократном введении в желудок серых крыс - 3,1 мг/кг, черных крыс - 7,1 мг/кг, домовых мышей - 250 мг/кг. ЛД</w:t>
      </w:r>
      <w:r w:rsidRPr="0091283D">
        <w:rPr>
          <w:noProof/>
          <w:color w:val="000000"/>
          <w:sz w:val="28"/>
          <w:szCs w:val="28"/>
          <w:vertAlign w:val="subscript"/>
        </w:rPr>
        <w:t>50</w:t>
      </w:r>
      <w:r w:rsidRPr="0091283D">
        <w:rPr>
          <w:noProof/>
          <w:color w:val="000000"/>
          <w:sz w:val="28"/>
          <w:szCs w:val="28"/>
        </w:rPr>
        <w:t xml:space="preserve"> кумулятивная для серых крыс - 2,1 мг/кг, для домовых мышей - 3,0 мг/кг. Гибель грызунов наступает на 3-15 сутки.</w:t>
      </w:r>
    </w:p>
    <w:p w:rsidR="00DD7999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 xml:space="preserve">Средство </w:t>
      </w:r>
      <w:r w:rsidR="0072101A" w:rsidRPr="0091283D">
        <w:rPr>
          <w:noProof/>
          <w:color w:val="000000"/>
          <w:sz w:val="28"/>
          <w:szCs w:val="28"/>
        </w:rPr>
        <w:t>г</w:t>
      </w:r>
      <w:r w:rsidRPr="0091283D">
        <w:rPr>
          <w:noProof/>
          <w:color w:val="000000"/>
          <w:sz w:val="28"/>
          <w:szCs w:val="28"/>
        </w:rPr>
        <w:t>ельцин относится к III классу умеренно опасных веществ (ГОСТ 12.1.007-76).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ЛД</w:t>
      </w:r>
      <w:r w:rsidRPr="0091283D">
        <w:rPr>
          <w:noProof/>
          <w:color w:val="000000"/>
          <w:sz w:val="28"/>
          <w:szCs w:val="28"/>
          <w:vertAlign w:val="subscript"/>
        </w:rPr>
        <w:t>50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при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введении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гельцина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в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желудок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крыс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-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2053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мг/кг.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Обладает слабым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местно-раздражающим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(на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кожу)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и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кожно-резорбтивным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свойствами. Представляет опасность при систематическом попадании в организм.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b/>
          <w:noProof/>
          <w:color w:val="000000"/>
          <w:sz w:val="28"/>
          <w:szCs w:val="28"/>
        </w:rPr>
        <w:t>Гриндан (в двух модификациях Гриндан-У и Гриндан-К).</w:t>
      </w:r>
      <w:r w:rsidR="00DD7999" w:rsidRPr="0091283D">
        <w:rPr>
          <w:b/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Родентицидное средство "Гриндан" представляет собой полностью готовые к применению гранулы, отдельные зерна (крупа) или комочки из зерен (крупы) и мелких пищевых частиц, окрашенные в серовато-зеленый цвет. Имеется две модификации: Гриндан-У" (универсальный) и "Гри</w:t>
      </w:r>
      <w:r w:rsidR="001A58D9" w:rsidRPr="0091283D">
        <w:rPr>
          <w:noProof/>
          <w:color w:val="000000"/>
          <w:sz w:val="28"/>
          <w:szCs w:val="28"/>
        </w:rPr>
        <w:t>н</w:t>
      </w:r>
      <w:r w:rsidRPr="0091283D">
        <w:rPr>
          <w:noProof/>
          <w:color w:val="000000"/>
          <w:sz w:val="28"/>
          <w:szCs w:val="28"/>
        </w:rPr>
        <w:t>дан-К" (крысиный). "Гриндан-У" предназначен для рорьбы с домовыми мышами, черными и серыми крысами, "Гривдан-К" - для борьбы с черными и серыми крысами.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Средство "Гриндан" имеет инсектицидный эффект, предотвращающий порчу приманки жуками-вредителями запасов. В местах раскладки приманки может вызывать гибель тараканов.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"Гриндан-У" и "Гриндан-К" содержат токсиканты родентицидного действия -изоиндан и инсектицидного альфаметрин. Концентрация изоиндана в "Гриндане-У" - 0,01%, в "Гриндане-К" - 0,003%; содержание альфаметрина в обеих модификациях Гриндана" одинаковое - 0,005%.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Изоидан: 2-/фенил-(4-изопропилфенил)-ацетил/-индан-1,3-дион оказывает на кровь противосвертывающее действие, вызывает повреждения стенок кровеносных сосудов, в результате чего развивается кровоточивость, приводящая к гибели теплокровных животных. Токсичность изоиндана для черных крыс и дымовых мышей выше, чем других отечественных антикоагулянтов.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Альфаметрин/R-цис-альфа-RS-3-фенокси-альфацианбензиловый эфир 2,2-диметил-3-(2,2-дихлорэтенил) циклопропан-1-карболовой кислоты - синтетический пиретроид контактно-кишечного действия. Разрушается в приманке при ее хранении на свету с доступом воздуха. В связи с этим инсектицидное действие приманки наблюдается в процессе ее хранения и в первый месяц после вскрытия упаковки.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Средство "Гриндан" обладает высокой кумулятивной активностью (Ккум-1,3), свидетельствующей об опасности препарата при его систематическом поступлении в организм. По острой токсичности относится к 4 классу мало опасных веществ (ГОСТ В.1.007 - 76). Разовая средне-смертельная доза приманки "Гриндан-У" для крыс – более 15 г/кг. Местно-раздражающим действием не обладает. Имеется потенциальная опасность резорбции через кожу.</w:t>
      </w:r>
    </w:p>
    <w:p w:rsidR="001A58D9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Родентицидный эффект достигается после 1-2 дней поедания приманки грызунами; гибель отсрочена на 3-15 дней.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b/>
          <w:noProof/>
          <w:color w:val="000000"/>
          <w:sz w:val="28"/>
          <w:szCs w:val="28"/>
        </w:rPr>
        <w:t>ИНДАН - ФЛЮИД</w:t>
      </w:r>
      <w:r w:rsidRPr="0091283D">
        <w:rPr>
          <w:b/>
          <w:noProof/>
          <w:color w:val="000000"/>
          <w:sz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представляет собой жидкий концентрат отечественного антикоагулянта изоиндана или его импортного аналога - хлорофацинона в количестве 0,25%. Средство содержит привлекающие грызунов добавки и окрашено в интенсивно зеленый цвет.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ИНДАН - ФЛЮИД предназначен для приготовления отравленных приманок для борьбы с грызунами внутри и вокруг жилых домов, промышленных и сельскохозяйственных строений и других построек, на садово-огородных участках. Клиника отравления типична для антикоагулянтов. Гибель грызунов наступает на 3-15 сутки.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Средство ИНДАН - ФЛЮИД обладает высокой кумулятивной активностью (К кум. = 1,04), свидетельствующей об его опасности при систематическом поступлении в организм. По острой токсичности относится к Ш классу умеренно опасных веществ (ГОСТ 12.1.007-76). Разовая ЛД50 средства для крыс 540 мг/кг. Местно-раздражающими действиями не обладает, но способно к резорбции через кожу.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Токсикологические характеристики средства определяются свойствами действующего вещества. Изоиндан: 2-[фенил-(4-изопропилчфенил)-ацетил]-индан - 1,3 - дион. Характеризуется чрезвычайно высокой кумулятивной активностью (К-4кум-0&lt;1). Высокотоксичен для грызунов: ЛД50 при однократном введении в желудок крыс -0,5 мг/кг. Хлорофацинон: 2-(2-(4-хлорфенил)-2-фенилацетил)-1,3 индандион. По острой токсичности относится к чрезвычайно опасным веществам 1-го класса (ЛД50 в желудок крыс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=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3,15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мг/кг,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на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кожу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кроликов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=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3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мг/кг,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CL50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-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1мг/куб.м).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Обладает избирательностью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действия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в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отношении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грызунов.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Картина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отравления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типична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для антикоагулянтов.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91283D">
        <w:rPr>
          <w:noProof/>
          <w:color w:val="000000"/>
          <w:sz w:val="28"/>
          <w:szCs w:val="28"/>
        </w:rPr>
        <w:t>Вещества индандионового ряда оказывают противосвертывающее действие на кровь, изменяют проницаемость стенок кровеносных сосудов, в результате чего развивается кровоточивость, приводящая к гибели животных; ПДК-4р.з-0 для антикоагулянтов индандионового ряда 0,01 мг/м - 53 - 0.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b/>
          <w:noProof/>
          <w:color w:val="000000"/>
          <w:sz w:val="28"/>
          <w:szCs w:val="28"/>
        </w:rPr>
        <w:t>Ратиндан</w:t>
      </w:r>
      <w:r w:rsidRPr="0091283D">
        <w:rPr>
          <w:noProof/>
          <w:color w:val="000000"/>
          <w:sz w:val="28"/>
          <w:szCs w:val="28"/>
        </w:rPr>
        <w:t>, или дефиниции (2-дифенилацетил-1,3 индадион) С</w:t>
      </w:r>
      <w:r w:rsidRPr="0091283D">
        <w:rPr>
          <w:noProof/>
          <w:color w:val="000000"/>
          <w:sz w:val="28"/>
          <w:szCs w:val="28"/>
          <w:vertAlign w:val="subscript"/>
        </w:rPr>
        <w:t>23</w:t>
      </w:r>
      <w:r w:rsidRPr="0091283D">
        <w:rPr>
          <w:noProof/>
          <w:color w:val="000000"/>
          <w:sz w:val="28"/>
          <w:szCs w:val="28"/>
        </w:rPr>
        <w:t>Н</w:t>
      </w:r>
      <w:r w:rsidRPr="0091283D">
        <w:rPr>
          <w:noProof/>
          <w:color w:val="000000"/>
          <w:sz w:val="28"/>
          <w:szCs w:val="28"/>
          <w:vertAlign w:val="subscript"/>
        </w:rPr>
        <w:t>16</w:t>
      </w:r>
      <w:r w:rsidRPr="0091283D">
        <w:rPr>
          <w:noProof/>
          <w:color w:val="000000"/>
          <w:sz w:val="28"/>
          <w:szCs w:val="28"/>
        </w:rPr>
        <w:t>О</w:t>
      </w:r>
      <w:r w:rsidRPr="0091283D">
        <w:rPr>
          <w:noProof/>
          <w:color w:val="000000"/>
          <w:sz w:val="28"/>
          <w:szCs w:val="28"/>
          <w:vertAlign w:val="subscript"/>
        </w:rPr>
        <w:t>3</w:t>
      </w:r>
      <w:r w:rsidRPr="0091283D">
        <w:rPr>
          <w:noProof/>
          <w:color w:val="000000"/>
          <w:sz w:val="28"/>
          <w:szCs w:val="28"/>
        </w:rPr>
        <w:t>. Кристаллический порошок светло-желтого цвета без вкуса и запаха, в воде не растворим. Растворяется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в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органических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растворителях.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Температура плавления 146—147°. Препарат синтезирован в СССР в Институте органического синтеза АН Латвийской ССР.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Промышленность изготовляет смесь, содержащую одну часть препарата па 200 частей (0,5%) наполнителя (крахмала). Используют препарат для изготовления отравленных пищевых, жидких приманок, а также для опиливания нор, выходов из них, путей передвижения грызунов.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При приготовлении пищевых отравленных приманок рабочую смесь препарата добавляют к пищевой основе в количестве 3%. Однократная летальная доза ратиндана для мышей 4 мг, а для крыс 6—8 мг. После поедания приманок с ратинданом крысы обычно погибают через 5—8 дней. Из полезных животных наиболее устойчивы к ратиндану куры, овцы и коровы. По данным Л. В. Егоровой (1959), при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скармливания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овцам 4 кг приманки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(600 мг чистого препарата) у них не наблюдалось внешних признаков заболевания. Поросята, получившие чистый дифенацин перорально в дозах до 20 мг/кг, не заболевали. У кур, которым вводили препарат в количестве до 900 кг/кг, также не было отмечено каких-либо явлений отравлении. Кошки, свиньи, утки и цыплята более чувствительны к этому препарату: так, для кошек смертельная доза составляет 5 мг/кг. Однако в связи с тем, что в приманках содержится очень немного активнодействующего вещества, ратиндан практически не опасен для птиц и домашнего скота. Для предупреждения случайною отравления ратиндан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выпускается в виде подкрашенного в голубой цвет порошка. При хранении в сухом помещении в течение 2 лет ратиндан не теряет ядовитых свойств. Кроме ратиндана, в практике дератизации Находя г применение и другие, родственные ему соединения, такие, как 2-фепилтолилацетил-1,3-иидаидиои (ратин-дан-2) и 2-хлорфеиилацетил-1,3-индапдиоп (ратиидан-3). Оба ни соединения также созданы в Институте органического синтеза АН Латвийской ССР. По своей токсичности, характеру действия и Другим особенностям ратиндан-2 и ратиндаи-3 практически не отличаются от ратиндана. Отмечено, что при однократном поедании полевками приманок с ратииданом-3 достигается 75% их гибель, а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при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троекратном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- 100%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гибель.</w:t>
      </w:r>
      <w:r w:rsidR="006854D6" w:rsidRPr="0091283D">
        <w:rPr>
          <w:noProof/>
          <w:color w:val="000000"/>
          <w:sz w:val="28"/>
          <w:szCs w:val="28"/>
        </w:rPr>
        <w:t xml:space="preserve"> [11]</w:t>
      </w:r>
    </w:p>
    <w:p w:rsidR="004C5BFA" w:rsidRPr="0091283D" w:rsidRDefault="004C5BFA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01C61" w:rsidRPr="0091283D" w:rsidRDefault="008F27D7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94" w:name="_Toc214802269"/>
      <w:bookmarkStart w:id="95" w:name="_Toc214802488"/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3.3.1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01C61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Механизм действия</w:t>
      </w:r>
      <w:bookmarkEnd w:id="94"/>
      <w:bookmarkEnd w:id="95"/>
    </w:p>
    <w:p w:rsidR="00401C61" w:rsidRPr="0091283D" w:rsidRDefault="00401C61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По своей токсичности ратиндан не уступает зоокумарину, поскольку в препарате имеются такое же незначительное количество (0,5%) АДВ, а по дозировке даже превосходит его (3 г па приманку вместо 5 г).</w:t>
      </w:r>
    </w:p>
    <w:p w:rsidR="00401C61" w:rsidRPr="0091283D" w:rsidRDefault="00401C61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По своему действию ратиндан очень сходен с зоокумарином. При поступлении в организм больших количеств ратиндана возникает сосудистый коллапс. Смертельная доза его для собак составляет примерно 75—100 мг. Другие животные довольно устойчивы к этому соединению.</w:t>
      </w:r>
    </w:p>
    <w:p w:rsidR="00401C61" w:rsidRPr="0091283D" w:rsidRDefault="00401C61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Не исключается возможность хронической интоксикации у птиц, если они имеют доступ к отравленным приманкам.</w:t>
      </w:r>
    </w:p>
    <w:p w:rsidR="00DF0ED2" w:rsidRPr="0091283D" w:rsidRDefault="00DF0ED2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96" w:name="_Toc214802270"/>
      <w:bookmarkStart w:id="97" w:name="_Toc214802489"/>
    </w:p>
    <w:p w:rsidR="00D21271" w:rsidRPr="0091283D" w:rsidRDefault="00675E6D" w:rsidP="00DF0ED2">
      <w:pPr>
        <w:pStyle w:val="3"/>
        <w:tabs>
          <w:tab w:val="center" w:pos="503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3.3.2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21271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Клинические признаки</w:t>
      </w:r>
      <w:bookmarkEnd w:id="96"/>
      <w:bookmarkEnd w:id="97"/>
    </w:p>
    <w:p w:rsidR="00D21271" w:rsidRPr="0091283D" w:rsidRDefault="00D21271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Первые признаки отравления появляются после сравнительно длительного периода (несколько недель) кормления. На фоне удовлетворительного общего состояния отмечается образование различной величины и формы припухлостей, безболезненных, плотных, со временем флюктуирующих. В последующем появляется бледность слизистых оболочек, общая слабость, кровотечения из открытых полостей тела, апатия, затруднения в движениях, учащение дыхания и сердцебиения, стойкая атония преджелудков.</w:t>
      </w:r>
    </w:p>
    <w:p w:rsidR="00D21271" w:rsidRPr="0091283D" w:rsidRDefault="00D21271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В дальнейшем наступает атаксия, понижается температура тела, общее состояние ухудшается. Через несколько дней животные погибают от резко выраженной сердечной недостаточности.</w:t>
      </w:r>
    </w:p>
    <w:p w:rsidR="00D21271" w:rsidRPr="0091283D" w:rsidRDefault="00D21271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Бывают случаи длительного течения заболевания. При своевременном исключении подозреваемого корма выздоровление происходит очень медленно.</w:t>
      </w:r>
    </w:p>
    <w:p w:rsidR="00D21271" w:rsidRPr="0091283D" w:rsidRDefault="00DF0ED2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98" w:name="_Toc214802271"/>
      <w:bookmarkStart w:id="99" w:name="_Toc214802490"/>
      <w:r w:rsidRPr="0091283D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br w:type="page"/>
      </w:r>
      <w:r w:rsidR="00A73345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3.3.3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21271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Патологоанатомические изменения</w:t>
      </w:r>
      <w:bookmarkEnd w:id="98"/>
      <w:bookmarkEnd w:id="99"/>
    </w:p>
    <w:p w:rsidR="00D21271" w:rsidRPr="0091283D" w:rsidRDefault="00D21271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Характеризуются множественными и внутренними кровоизлияниями. Разнообразные по форме и величине гематомы обнаруживаются в подкожной клетчатке, реже — в скелетных мышцах. Обширные геморрагии имеются в большей части внутренних органов, под серозной и слизистой оболочками желудочно-кишечного тракта, брюшиной, на эпикарде и эндокарде. В брюшной и грудной полостях — кровянистая жидкость. Нередко почки находятся в студневидной кровянистой массе. В гематомах и полостях сердца кровь водянистая, несвернувшаяся. Мелкие кровоизлияния обнаруживаются также в головном мозге. При вскрытии павших грызунов обширные геморрагии могут быть обнаружены в мочеполовой системе, в области сердца, легких и, реже, в пищеварительном тракте, иногда отмечается кровянистый экссудат около носа и в моче.</w:t>
      </w:r>
    </w:p>
    <w:p w:rsidR="00DF0ED2" w:rsidRPr="0091283D" w:rsidRDefault="00DF0ED2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100" w:name="_Toc214802272"/>
      <w:bookmarkStart w:id="101" w:name="_Toc214802491"/>
    </w:p>
    <w:p w:rsidR="00D21271" w:rsidRPr="0091283D" w:rsidRDefault="00BF1CFE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3.3.4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21271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Лечение</w:t>
      </w:r>
      <w:bookmarkEnd w:id="100"/>
      <w:bookmarkEnd w:id="101"/>
    </w:p>
    <w:p w:rsidR="004A0842" w:rsidRPr="0091283D" w:rsidRDefault="001A0482" w:rsidP="004A084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При попадании яда внутрь следует немедленно дать пострадавшему выпить несколько стаканов теплой воды, после чего вызвать рвоту механическим раздражением задней стенки глотки. Процедуру повторить. Затем дать активированный уголь и солевое слабительное (столовую ложку глауберовой соли в двух стаканах воды). При попадании яда на кожу тщательно промыть теплой водой с мылом. При попадании в глаза следует тотчас обильно промыть теплой водой, а затем 2% раствором питьевой соды. После всех процедур дать пострадавшему крепкий сладкий чай с аскорбиновой кислотой.</w:t>
      </w:r>
    </w:p>
    <w:p w:rsidR="006854D6" w:rsidRPr="0091283D" w:rsidRDefault="00E21E1B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 xml:space="preserve">Пострадавшего следует немедленно отстранить от контакта с родентицидами; участки кожи, контактировавшие со средствами следует тщательно вымыть с мылом, при попадании средства в глаза тщательно промыть водой, при проглатывании </w:t>
      </w:r>
      <w:r w:rsidR="00852D0F" w:rsidRPr="0091283D">
        <w:rPr>
          <w:noProof/>
          <w:color w:val="000000"/>
          <w:sz w:val="28"/>
          <w:szCs w:val="28"/>
        </w:rPr>
        <w:t xml:space="preserve">– </w:t>
      </w:r>
      <w:r w:rsidRPr="0091283D">
        <w:rPr>
          <w:noProof/>
          <w:color w:val="000000"/>
          <w:sz w:val="28"/>
          <w:szCs w:val="28"/>
        </w:rPr>
        <w:t>немедленно вызвать рвоту и срочно обратиться к врачу. Антидоты - Викасол (витамин "К") и Фита-менадион (витамин "К").</w:t>
      </w:r>
      <w:r w:rsidR="006854D6" w:rsidRPr="0091283D">
        <w:rPr>
          <w:noProof/>
          <w:color w:val="000000"/>
          <w:sz w:val="28"/>
          <w:szCs w:val="28"/>
        </w:rPr>
        <w:t xml:space="preserve"> [14, 15]</w:t>
      </w:r>
    </w:p>
    <w:p w:rsidR="006854D6" w:rsidRPr="0091283D" w:rsidRDefault="00DF0ED2" w:rsidP="004A084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102" w:name="_Toc214802492"/>
      <w:r w:rsidRPr="0091283D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br w:type="page"/>
      </w:r>
      <w:r w:rsidR="006D7D06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3.3.5</w:t>
      </w:r>
      <w:r w:rsidR="004A0842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6D7D06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Химико-токсикологический анализ</w:t>
      </w:r>
      <w:bookmarkEnd w:id="102"/>
    </w:p>
    <w:p w:rsidR="00852D0F" w:rsidRPr="0091283D" w:rsidRDefault="00852D0F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Определение индандиона производиться в условиях лаборатории согласно установленным правилам.</w:t>
      </w:r>
    </w:p>
    <w:p w:rsidR="00D21271" w:rsidRPr="0091283D" w:rsidRDefault="00DF0ED2" w:rsidP="004A084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103" w:name="_Toc214802274"/>
      <w:bookmarkStart w:id="104" w:name="_Toc214802493"/>
      <w:r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6854D6" w:rsidRPr="0091283D">
        <w:rPr>
          <w:rFonts w:ascii="Times New Roman" w:hAnsi="Times New Roman" w:cs="Times New Roman"/>
          <w:noProof/>
          <w:color w:val="000000"/>
          <w:sz w:val="28"/>
          <w:szCs w:val="28"/>
        </w:rPr>
        <w:t>Заключение</w:t>
      </w:r>
      <w:bookmarkEnd w:id="103"/>
      <w:bookmarkEnd w:id="104"/>
    </w:p>
    <w:p w:rsidR="00B109A2" w:rsidRPr="0091283D" w:rsidRDefault="00B109A2" w:rsidP="004A084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623AE" w:rsidRPr="0091283D" w:rsidRDefault="00E623AE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Внимательное ознакомление со свойствами перечисленных ядов закономерно приводит к выводу, что применение антикоагулянтов крови для уничтожения грызунов в открытых местообитаниях населенных пунктов из-за большого объема этих работ и ограниченных сроков ее проведения менее рационально, чем ядов острого действия. Необходимость многократной подачи приманки с этими родентицидами затрудняет проведение дератизации, приводит к ее удорожанию и увеличивает риск случайного отравления домашних животных и людей. Правда, вместо многократной раскладки приманки можно увеличить нормы ее расхода (в 1,5-2 раза), ограничившись в этом случае однократной обработкой территории, что позволяет сократить время работ и до некоторой степени уменьшить затраты на проведение дератизации.</w:t>
      </w:r>
    </w:p>
    <w:p w:rsidR="00AF6952" w:rsidRPr="0091283D" w:rsidRDefault="00E623AE" w:rsidP="004A08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В группе родентицидов-антикоагулянтов только бродифакум (в Казахстане пока не зарегистрирован) в какой-то мере обладает необходимыми качествами, делающими его сравнимым при использовании на открытых пространствах с ядами острого действия. Однако он значительно дороже фосфид цинка. Кроме того, последний производится в Казахстане и поэтому его использование, помимо всего прочего является инвестированием собственной экономики, а не экономики зарубежных государств. В будущем, возможно, могут быть использованы и другие яды - по мере их испытания и регистрации в Казахстане.</w:t>
      </w:r>
    </w:p>
    <w:p w:rsidR="00AF6952" w:rsidRPr="0091283D" w:rsidRDefault="00DF0ED2" w:rsidP="004A084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105" w:name="_Toc214802275"/>
      <w:bookmarkStart w:id="106" w:name="_Toc214802494"/>
      <w:r w:rsidRPr="0091283D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AF6952" w:rsidRPr="0091283D">
        <w:rPr>
          <w:rFonts w:ascii="Times New Roman" w:hAnsi="Times New Roman" w:cs="Times New Roman"/>
          <w:noProof/>
          <w:color w:val="000000"/>
          <w:sz w:val="28"/>
        </w:rPr>
        <w:t>Список используемой литературы</w:t>
      </w:r>
      <w:bookmarkEnd w:id="105"/>
      <w:bookmarkEnd w:id="106"/>
    </w:p>
    <w:p w:rsidR="00DA043C" w:rsidRPr="0091283D" w:rsidRDefault="00DA043C" w:rsidP="004A084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2ABC" w:rsidRPr="0091283D" w:rsidRDefault="00DF0ED2" w:rsidP="00DF0ED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1. В.</w:t>
      </w:r>
      <w:r w:rsidR="00FB52C9" w:rsidRPr="0091283D">
        <w:rPr>
          <w:noProof/>
          <w:color w:val="000000"/>
          <w:sz w:val="28"/>
          <w:szCs w:val="28"/>
        </w:rPr>
        <w:t>И. Вашков, С.В. Вашняков, В.Г. Поляжаев, Ю.В. Тощигин, И.С. Туров. « Борьба с грызунами в городах и населенных пунктах сельской местности ».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FB52C9" w:rsidRPr="0091283D">
        <w:rPr>
          <w:noProof/>
          <w:color w:val="000000"/>
          <w:sz w:val="28"/>
          <w:szCs w:val="28"/>
        </w:rPr>
        <w:t>М.: Издательство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FB52C9" w:rsidRPr="0091283D">
        <w:rPr>
          <w:noProof/>
          <w:color w:val="000000"/>
          <w:sz w:val="28"/>
          <w:szCs w:val="28"/>
        </w:rPr>
        <w:t>«Медецина» 1974; С.</w:t>
      </w:r>
      <w:r w:rsidR="009C3C99" w:rsidRPr="0091283D">
        <w:rPr>
          <w:noProof/>
          <w:color w:val="000000"/>
          <w:sz w:val="28"/>
          <w:szCs w:val="28"/>
        </w:rPr>
        <w:t xml:space="preserve"> </w:t>
      </w:r>
      <w:r w:rsidR="00FB52C9" w:rsidRPr="0091283D">
        <w:rPr>
          <w:noProof/>
          <w:color w:val="000000"/>
          <w:sz w:val="28"/>
          <w:szCs w:val="28"/>
        </w:rPr>
        <w:t>3-90;</w:t>
      </w:r>
    </w:p>
    <w:p w:rsidR="00AF6952" w:rsidRPr="0091283D" w:rsidRDefault="00AF6952" w:rsidP="00DF0ED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 xml:space="preserve">2. </w:t>
      </w:r>
      <w:r w:rsidRPr="004004BB">
        <w:rPr>
          <w:noProof/>
          <w:color w:val="000000"/>
          <w:sz w:val="28"/>
          <w:szCs w:val="28"/>
        </w:rPr>
        <w:t>http://www.xumuk.ru</w:t>
      </w:r>
      <w:r w:rsidR="00FB52C9" w:rsidRPr="0091283D">
        <w:rPr>
          <w:noProof/>
          <w:color w:val="000000"/>
          <w:sz w:val="28"/>
          <w:szCs w:val="28"/>
        </w:rPr>
        <w:t>;</w:t>
      </w:r>
    </w:p>
    <w:p w:rsidR="00FB52C9" w:rsidRPr="0091283D" w:rsidRDefault="00FB52C9" w:rsidP="00DF0ED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3. С.В. Баженов, « Ветеринарная токсикология»</w:t>
      </w:r>
      <w:r w:rsidR="00D70F87" w:rsidRPr="0091283D">
        <w:rPr>
          <w:noProof/>
          <w:color w:val="000000"/>
          <w:sz w:val="28"/>
          <w:szCs w:val="28"/>
        </w:rPr>
        <w:t>, издание-4-е доп. и испр. Л.: Издательство «Колос» 1970; С.161;</w:t>
      </w:r>
    </w:p>
    <w:p w:rsidR="004A0842" w:rsidRPr="0091283D" w:rsidRDefault="00D70F87" w:rsidP="00DF0ED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4. Г.А. Хмельницкий, В.Н. Локтинов, Д.Д. Полоз. « Ветеринарная токсикология»-М.: «Агропромиздат», 1987; С.</w:t>
      </w:r>
      <w:r w:rsidR="009C3C99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115-118;</w:t>
      </w:r>
    </w:p>
    <w:p w:rsidR="004A0842" w:rsidRPr="0091283D" w:rsidRDefault="00D70F87" w:rsidP="00DF0ED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 xml:space="preserve">5. </w:t>
      </w:r>
      <w:r w:rsidR="002C7ADD" w:rsidRPr="0091283D">
        <w:rPr>
          <w:noProof/>
          <w:color w:val="000000"/>
          <w:sz w:val="28"/>
          <w:szCs w:val="28"/>
        </w:rPr>
        <w:t>К. И. Скрябин «Ветеринарная энциклопедия», том- 6. М.: Издательство « Советская энциклопедия» 1989; С.</w:t>
      </w:r>
      <w:r w:rsidR="009C3C99" w:rsidRPr="0091283D">
        <w:rPr>
          <w:noProof/>
          <w:color w:val="000000"/>
          <w:sz w:val="28"/>
          <w:szCs w:val="28"/>
        </w:rPr>
        <w:t xml:space="preserve"> </w:t>
      </w:r>
      <w:r w:rsidR="002C7ADD" w:rsidRPr="0091283D">
        <w:rPr>
          <w:noProof/>
          <w:color w:val="000000"/>
          <w:sz w:val="28"/>
          <w:szCs w:val="28"/>
        </w:rPr>
        <w:t>306;</w:t>
      </w:r>
    </w:p>
    <w:p w:rsidR="004A0842" w:rsidRPr="0091283D" w:rsidRDefault="002C7ADD" w:rsidP="00DF0ED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6. С.В. Баженов « Ветеринарная токсикология», издание-3-е, пер.и доп. Л.: Издательство «Колос» 1964; С.</w:t>
      </w:r>
      <w:r w:rsidR="009C3C99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143;</w:t>
      </w:r>
    </w:p>
    <w:p w:rsidR="004A0842" w:rsidRPr="0091283D" w:rsidRDefault="002C7ADD" w:rsidP="00DF0ED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7. Б.И. Антонова « Лабораторные исследования в ветеринарии: химико-токсикологические методы»</w:t>
      </w:r>
      <w:r w:rsidR="0000666E" w:rsidRPr="0091283D">
        <w:rPr>
          <w:noProof/>
          <w:color w:val="000000"/>
          <w:sz w:val="28"/>
          <w:szCs w:val="28"/>
        </w:rPr>
        <w:t xml:space="preserve">. Справочник.-М.: </w:t>
      </w:r>
      <w:r w:rsidR="009C3C99" w:rsidRPr="0091283D">
        <w:rPr>
          <w:noProof/>
          <w:color w:val="000000"/>
          <w:sz w:val="28"/>
          <w:szCs w:val="28"/>
        </w:rPr>
        <w:t>«</w:t>
      </w:r>
      <w:r w:rsidR="0000666E" w:rsidRPr="0091283D">
        <w:rPr>
          <w:noProof/>
          <w:color w:val="000000"/>
          <w:sz w:val="28"/>
          <w:szCs w:val="28"/>
        </w:rPr>
        <w:t>Агропромиздат», 1989; С.</w:t>
      </w:r>
      <w:r w:rsidR="009C3C99" w:rsidRPr="0091283D">
        <w:rPr>
          <w:noProof/>
          <w:color w:val="000000"/>
          <w:sz w:val="28"/>
          <w:szCs w:val="28"/>
        </w:rPr>
        <w:t xml:space="preserve"> </w:t>
      </w:r>
      <w:r w:rsidR="0000666E" w:rsidRPr="0091283D">
        <w:rPr>
          <w:noProof/>
          <w:color w:val="000000"/>
          <w:sz w:val="28"/>
          <w:szCs w:val="28"/>
        </w:rPr>
        <w:t>229-231;</w:t>
      </w:r>
    </w:p>
    <w:p w:rsidR="004A0842" w:rsidRPr="0091283D" w:rsidRDefault="0000666E" w:rsidP="00DF0ED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8. В.П. Шишков. «Ветеринария». Большой энциклопедический словарь- М.: науч.изд. «Большая Российская энциклопедия» 1998; С.</w:t>
      </w:r>
      <w:r w:rsidR="009C3C99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180;</w:t>
      </w:r>
    </w:p>
    <w:p w:rsidR="004A0842" w:rsidRPr="0091283D" w:rsidRDefault="00AF6952" w:rsidP="00DF0ED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 xml:space="preserve">9. </w:t>
      </w:r>
      <w:r w:rsidR="0000666E" w:rsidRPr="004004BB">
        <w:rPr>
          <w:noProof/>
          <w:color w:val="000000"/>
          <w:sz w:val="28"/>
          <w:szCs w:val="28"/>
        </w:rPr>
        <w:t>http://www.cnshb.ru</w:t>
      </w:r>
      <w:r w:rsidR="0000666E" w:rsidRPr="0091283D">
        <w:rPr>
          <w:noProof/>
          <w:color w:val="000000"/>
          <w:sz w:val="28"/>
          <w:szCs w:val="28"/>
        </w:rPr>
        <w:t>;</w:t>
      </w:r>
    </w:p>
    <w:p w:rsidR="004A0842" w:rsidRPr="0091283D" w:rsidRDefault="0000666E" w:rsidP="00DF0ED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10. К. И. Скрябин «Ветеринарная энциклопедия», том- 2. М.: Издательство « Советская энциклопедия» 1969; С.</w:t>
      </w:r>
      <w:r w:rsidR="009C3C99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1148-1178;</w:t>
      </w:r>
    </w:p>
    <w:p w:rsidR="004A0842" w:rsidRPr="0091283D" w:rsidRDefault="0000666E" w:rsidP="00DF0ED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11. Сборник инструктивно-методических материалов по дезинфекции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и дератизации.-Алматы: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Издательство «Арыс» 2001; С.</w:t>
      </w:r>
      <w:r w:rsidR="009C3C99" w:rsidRPr="0091283D">
        <w:rPr>
          <w:noProof/>
          <w:color w:val="000000"/>
          <w:sz w:val="28"/>
          <w:szCs w:val="28"/>
        </w:rPr>
        <w:t xml:space="preserve"> </w:t>
      </w:r>
      <w:r w:rsidRPr="0091283D">
        <w:rPr>
          <w:noProof/>
          <w:color w:val="000000"/>
          <w:sz w:val="28"/>
          <w:szCs w:val="28"/>
        </w:rPr>
        <w:t>3-87;</w:t>
      </w:r>
    </w:p>
    <w:p w:rsidR="004A0842" w:rsidRPr="0091283D" w:rsidRDefault="0000666E" w:rsidP="00DF0ED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12.</w:t>
      </w:r>
      <w:r w:rsidR="004A0842" w:rsidRPr="0091283D">
        <w:rPr>
          <w:noProof/>
          <w:color w:val="000000"/>
          <w:sz w:val="28"/>
          <w:szCs w:val="28"/>
        </w:rPr>
        <w:t xml:space="preserve"> </w:t>
      </w:r>
      <w:r w:rsidR="009C3C99" w:rsidRPr="0091283D">
        <w:rPr>
          <w:noProof/>
          <w:color w:val="000000"/>
          <w:sz w:val="28"/>
          <w:szCs w:val="28"/>
        </w:rPr>
        <w:t>В.Н.Жуленко, М.И. Рабинович, Г.А. Талонов. М.: Издательство «Колос» 2004; С. 88;</w:t>
      </w:r>
    </w:p>
    <w:p w:rsidR="004A0842" w:rsidRPr="0091283D" w:rsidRDefault="009C3C99" w:rsidP="00DF0ED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13. Н.И. Никифоров. «Меры борьбы с грызунами». М.: Издательство «Россельхозиздат» 1917; С.28;</w:t>
      </w:r>
    </w:p>
    <w:p w:rsidR="004A0842" w:rsidRPr="0091283D" w:rsidRDefault="009C3C99" w:rsidP="00DF0ED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14. П.Е. Радкевич. «Ветеринарная токсикология». М.: Издательство «Колос» 1972; С.92;</w:t>
      </w:r>
    </w:p>
    <w:p w:rsidR="009C3C99" w:rsidRPr="0091283D" w:rsidRDefault="009C3C99" w:rsidP="00DF0ED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1283D">
        <w:rPr>
          <w:noProof/>
          <w:color w:val="000000"/>
          <w:sz w:val="28"/>
          <w:szCs w:val="28"/>
        </w:rPr>
        <w:t>15. Е.А. Биртранов и др. «Руководство по клинической токсикологии».Алматы: Издательство «Алаш» 2006; С.</w:t>
      </w:r>
      <w:r w:rsidR="00DA043C" w:rsidRPr="0091283D">
        <w:rPr>
          <w:noProof/>
          <w:color w:val="000000"/>
          <w:sz w:val="28"/>
          <w:szCs w:val="28"/>
        </w:rPr>
        <w:t xml:space="preserve"> 173-174.</w:t>
      </w:r>
      <w:bookmarkStart w:id="107" w:name="_GoBack"/>
      <w:bookmarkEnd w:id="107"/>
    </w:p>
    <w:sectPr w:rsidR="009C3C99" w:rsidRPr="0091283D" w:rsidSect="00036BCA">
      <w:footerReference w:type="even" r:id="rId15"/>
      <w:footerReference w:type="default" r:id="rId16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66" w:rsidRDefault="00761666">
      <w:r>
        <w:separator/>
      </w:r>
    </w:p>
  </w:endnote>
  <w:endnote w:type="continuationSeparator" w:id="0">
    <w:p w:rsidR="00761666" w:rsidRDefault="0076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089" w:rsidRDefault="00272089" w:rsidP="009672FF">
    <w:pPr>
      <w:pStyle w:val="a6"/>
      <w:framePr w:wrap="around" w:vAnchor="text" w:hAnchor="margin" w:xAlign="right" w:y="1"/>
      <w:rPr>
        <w:rStyle w:val="a8"/>
      </w:rPr>
    </w:pPr>
  </w:p>
  <w:p w:rsidR="00272089" w:rsidRDefault="00272089" w:rsidP="004A054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089" w:rsidRDefault="004004BB" w:rsidP="009672FF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272089" w:rsidRDefault="00272089" w:rsidP="004A054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66" w:rsidRDefault="00761666">
      <w:r>
        <w:separator/>
      </w:r>
    </w:p>
  </w:footnote>
  <w:footnote w:type="continuationSeparator" w:id="0">
    <w:p w:rsidR="00761666" w:rsidRDefault="00761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492A"/>
    <w:multiLevelType w:val="hybridMultilevel"/>
    <w:tmpl w:val="1DA2523A"/>
    <w:lvl w:ilvl="0" w:tplc="A49EC1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D5A4837"/>
    <w:multiLevelType w:val="hybridMultilevel"/>
    <w:tmpl w:val="2160E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5D65DE"/>
    <w:multiLevelType w:val="hybridMultilevel"/>
    <w:tmpl w:val="61A203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1DE59FD"/>
    <w:multiLevelType w:val="multilevel"/>
    <w:tmpl w:val="FBEADA1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952"/>
        </w:tabs>
        <w:ind w:left="952" w:hanging="555"/>
      </w:pPr>
      <w:rPr>
        <w:rFonts w:cs="Times New Roman" w:hint="default"/>
        <w:b w:val="0"/>
      </w:rPr>
    </w:lvl>
    <w:lvl w:ilvl="2">
      <w:start w:val="5"/>
      <w:numFmt w:val="decimal"/>
      <w:lvlText w:val="%1.%2.%3"/>
      <w:lvlJc w:val="left"/>
      <w:pPr>
        <w:tabs>
          <w:tab w:val="num" w:pos="1514"/>
        </w:tabs>
        <w:ind w:left="151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71"/>
        </w:tabs>
        <w:ind w:left="227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668"/>
        </w:tabs>
        <w:ind w:left="266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25"/>
        </w:tabs>
        <w:ind w:left="342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822"/>
        </w:tabs>
        <w:ind w:left="3822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579"/>
        </w:tabs>
        <w:ind w:left="457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336"/>
        </w:tabs>
        <w:ind w:left="5336" w:hanging="2160"/>
      </w:pPr>
      <w:rPr>
        <w:rFonts w:cs="Times New Roman" w:hint="default"/>
        <w:b w:val="0"/>
      </w:rPr>
    </w:lvl>
  </w:abstractNum>
  <w:abstractNum w:abstractNumId="4">
    <w:nsid w:val="48A645FB"/>
    <w:multiLevelType w:val="hybridMultilevel"/>
    <w:tmpl w:val="06787C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AD52D3"/>
    <w:multiLevelType w:val="hybridMultilevel"/>
    <w:tmpl w:val="44CEF9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D0561B4"/>
    <w:multiLevelType w:val="multilevel"/>
    <w:tmpl w:val="0F5A3C3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741B7116"/>
    <w:multiLevelType w:val="multilevel"/>
    <w:tmpl w:val="6EA89BE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78C60BFD"/>
    <w:multiLevelType w:val="multilevel"/>
    <w:tmpl w:val="4718FB8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02"/>
        </w:tabs>
        <w:ind w:left="1102" w:hanging="705"/>
      </w:pPr>
      <w:rPr>
        <w:rFonts w:cs="Times New Roman" w:hint="default"/>
        <w:b w:val="0"/>
      </w:rPr>
    </w:lvl>
    <w:lvl w:ilvl="2">
      <w:start w:val="5"/>
      <w:numFmt w:val="decimal"/>
      <w:lvlText w:val="%1.%2.%3"/>
      <w:lvlJc w:val="left"/>
      <w:pPr>
        <w:tabs>
          <w:tab w:val="num" w:pos="1514"/>
        </w:tabs>
        <w:ind w:left="151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911"/>
        </w:tabs>
        <w:ind w:left="1911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668"/>
        </w:tabs>
        <w:ind w:left="266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065"/>
        </w:tabs>
        <w:ind w:left="306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822"/>
        </w:tabs>
        <w:ind w:left="3822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219"/>
        </w:tabs>
        <w:ind w:left="4219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1800"/>
      </w:pPr>
      <w:rPr>
        <w:rFonts w:cs="Times New Roman" w:hint="default"/>
        <w:b w:val="0"/>
      </w:rPr>
    </w:lvl>
  </w:abstractNum>
  <w:abstractNum w:abstractNumId="9">
    <w:nsid w:val="7A695A9B"/>
    <w:multiLevelType w:val="multilevel"/>
    <w:tmpl w:val="E77AE9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37F"/>
    <w:rsid w:val="0000666E"/>
    <w:rsid w:val="0000695D"/>
    <w:rsid w:val="0003290A"/>
    <w:rsid w:val="00036BCA"/>
    <w:rsid w:val="000475DD"/>
    <w:rsid w:val="0005538F"/>
    <w:rsid w:val="00055B6C"/>
    <w:rsid w:val="00060790"/>
    <w:rsid w:val="00096BDC"/>
    <w:rsid w:val="000A20D4"/>
    <w:rsid w:val="000C06A7"/>
    <w:rsid w:val="000C0B64"/>
    <w:rsid w:val="000C2DED"/>
    <w:rsid w:val="000D1EB9"/>
    <w:rsid w:val="000E61B6"/>
    <w:rsid w:val="000E717E"/>
    <w:rsid w:val="000F4C3D"/>
    <w:rsid w:val="000F5BD6"/>
    <w:rsid w:val="001022F0"/>
    <w:rsid w:val="00110CAD"/>
    <w:rsid w:val="00120270"/>
    <w:rsid w:val="00122ABC"/>
    <w:rsid w:val="001271D0"/>
    <w:rsid w:val="00144FB9"/>
    <w:rsid w:val="00145736"/>
    <w:rsid w:val="00156E19"/>
    <w:rsid w:val="0016439F"/>
    <w:rsid w:val="00167D21"/>
    <w:rsid w:val="001762EF"/>
    <w:rsid w:val="0017722C"/>
    <w:rsid w:val="001A0482"/>
    <w:rsid w:val="001A1B5C"/>
    <w:rsid w:val="001A58D9"/>
    <w:rsid w:val="001B0DFA"/>
    <w:rsid w:val="001B7B84"/>
    <w:rsid w:val="001C3086"/>
    <w:rsid w:val="001E093E"/>
    <w:rsid w:val="001E2C05"/>
    <w:rsid w:val="001E6D4E"/>
    <w:rsid w:val="001E738D"/>
    <w:rsid w:val="00231AE6"/>
    <w:rsid w:val="00233AC2"/>
    <w:rsid w:val="00234906"/>
    <w:rsid w:val="0024600D"/>
    <w:rsid w:val="00272089"/>
    <w:rsid w:val="0028476D"/>
    <w:rsid w:val="00284B4C"/>
    <w:rsid w:val="002A3393"/>
    <w:rsid w:val="002C0015"/>
    <w:rsid w:val="002C7ADD"/>
    <w:rsid w:val="002E049D"/>
    <w:rsid w:val="002E10C2"/>
    <w:rsid w:val="002E2050"/>
    <w:rsid w:val="002E294C"/>
    <w:rsid w:val="002E76B6"/>
    <w:rsid w:val="002F03B0"/>
    <w:rsid w:val="0031436A"/>
    <w:rsid w:val="00333220"/>
    <w:rsid w:val="00355191"/>
    <w:rsid w:val="0037726F"/>
    <w:rsid w:val="00382F17"/>
    <w:rsid w:val="003947BE"/>
    <w:rsid w:val="003A67F2"/>
    <w:rsid w:val="003E10AF"/>
    <w:rsid w:val="003E7280"/>
    <w:rsid w:val="004004BB"/>
    <w:rsid w:val="00401C61"/>
    <w:rsid w:val="004132F9"/>
    <w:rsid w:val="0043084B"/>
    <w:rsid w:val="0045462C"/>
    <w:rsid w:val="00460E7E"/>
    <w:rsid w:val="00465D9E"/>
    <w:rsid w:val="00485A78"/>
    <w:rsid w:val="00486022"/>
    <w:rsid w:val="004A0540"/>
    <w:rsid w:val="004A0842"/>
    <w:rsid w:val="004A411A"/>
    <w:rsid w:val="004C5BFA"/>
    <w:rsid w:val="004C6E6D"/>
    <w:rsid w:val="004E4796"/>
    <w:rsid w:val="004E64B6"/>
    <w:rsid w:val="004F277D"/>
    <w:rsid w:val="004F445E"/>
    <w:rsid w:val="005059A8"/>
    <w:rsid w:val="0050724C"/>
    <w:rsid w:val="00521AA8"/>
    <w:rsid w:val="005355B4"/>
    <w:rsid w:val="00535BD7"/>
    <w:rsid w:val="00536ADE"/>
    <w:rsid w:val="0054146F"/>
    <w:rsid w:val="005517F4"/>
    <w:rsid w:val="005574FF"/>
    <w:rsid w:val="00573142"/>
    <w:rsid w:val="0057390F"/>
    <w:rsid w:val="00574F37"/>
    <w:rsid w:val="00580999"/>
    <w:rsid w:val="00594741"/>
    <w:rsid w:val="005A52E7"/>
    <w:rsid w:val="005A59AE"/>
    <w:rsid w:val="005B57BC"/>
    <w:rsid w:val="005C3C44"/>
    <w:rsid w:val="005C56BF"/>
    <w:rsid w:val="005C5999"/>
    <w:rsid w:val="005C7360"/>
    <w:rsid w:val="005D0418"/>
    <w:rsid w:val="005D39C8"/>
    <w:rsid w:val="005D612A"/>
    <w:rsid w:val="005E3631"/>
    <w:rsid w:val="005F2C84"/>
    <w:rsid w:val="005F70C6"/>
    <w:rsid w:val="00607FB9"/>
    <w:rsid w:val="0062025E"/>
    <w:rsid w:val="00621849"/>
    <w:rsid w:val="00626DE3"/>
    <w:rsid w:val="00627603"/>
    <w:rsid w:val="0063456C"/>
    <w:rsid w:val="006503E8"/>
    <w:rsid w:val="00650403"/>
    <w:rsid w:val="00654D35"/>
    <w:rsid w:val="00660362"/>
    <w:rsid w:val="00670809"/>
    <w:rsid w:val="00673697"/>
    <w:rsid w:val="00675E6D"/>
    <w:rsid w:val="00676AB7"/>
    <w:rsid w:val="00681759"/>
    <w:rsid w:val="006854D6"/>
    <w:rsid w:val="006A19F5"/>
    <w:rsid w:val="006B036D"/>
    <w:rsid w:val="006B08F6"/>
    <w:rsid w:val="006C2824"/>
    <w:rsid w:val="006D04F1"/>
    <w:rsid w:val="006D7D06"/>
    <w:rsid w:val="006E3080"/>
    <w:rsid w:val="0072101A"/>
    <w:rsid w:val="007237C4"/>
    <w:rsid w:val="007303DD"/>
    <w:rsid w:val="007338AD"/>
    <w:rsid w:val="00741FAD"/>
    <w:rsid w:val="00754FE6"/>
    <w:rsid w:val="007612E3"/>
    <w:rsid w:val="00761666"/>
    <w:rsid w:val="00780BA5"/>
    <w:rsid w:val="0079616B"/>
    <w:rsid w:val="007A31AF"/>
    <w:rsid w:val="007A77EE"/>
    <w:rsid w:val="007B10FC"/>
    <w:rsid w:val="007E3ADC"/>
    <w:rsid w:val="007E4B84"/>
    <w:rsid w:val="007E7601"/>
    <w:rsid w:val="007F1CD4"/>
    <w:rsid w:val="00800D19"/>
    <w:rsid w:val="0081420B"/>
    <w:rsid w:val="00827397"/>
    <w:rsid w:val="008525C9"/>
    <w:rsid w:val="00852D0F"/>
    <w:rsid w:val="00874728"/>
    <w:rsid w:val="00876C1D"/>
    <w:rsid w:val="008908FD"/>
    <w:rsid w:val="008949C4"/>
    <w:rsid w:val="008B14EB"/>
    <w:rsid w:val="008C172E"/>
    <w:rsid w:val="008C37CE"/>
    <w:rsid w:val="008C5CE2"/>
    <w:rsid w:val="008C6BFD"/>
    <w:rsid w:val="008D2F19"/>
    <w:rsid w:val="008E0629"/>
    <w:rsid w:val="008F16DE"/>
    <w:rsid w:val="008F27D7"/>
    <w:rsid w:val="0090714D"/>
    <w:rsid w:val="0091283D"/>
    <w:rsid w:val="00916A61"/>
    <w:rsid w:val="00923A4E"/>
    <w:rsid w:val="00930ED3"/>
    <w:rsid w:val="00937B3D"/>
    <w:rsid w:val="009504A1"/>
    <w:rsid w:val="00961AC6"/>
    <w:rsid w:val="009661FC"/>
    <w:rsid w:val="009672FF"/>
    <w:rsid w:val="009702D5"/>
    <w:rsid w:val="009964C8"/>
    <w:rsid w:val="009965D6"/>
    <w:rsid w:val="009B5959"/>
    <w:rsid w:val="009C3AA2"/>
    <w:rsid w:val="009C3C99"/>
    <w:rsid w:val="009D3320"/>
    <w:rsid w:val="00A123EA"/>
    <w:rsid w:val="00A579D8"/>
    <w:rsid w:val="00A60579"/>
    <w:rsid w:val="00A67E09"/>
    <w:rsid w:val="00A72F46"/>
    <w:rsid w:val="00A73345"/>
    <w:rsid w:val="00AA59CD"/>
    <w:rsid w:val="00AA6CA5"/>
    <w:rsid w:val="00AA79C2"/>
    <w:rsid w:val="00AC4120"/>
    <w:rsid w:val="00AE44FB"/>
    <w:rsid w:val="00AF2C63"/>
    <w:rsid w:val="00AF62D9"/>
    <w:rsid w:val="00AF6952"/>
    <w:rsid w:val="00B03243"/>
    <w:rsid w:val="00B053F5"/>
    <w:rsid w:val="00B06CF7"/>
    <w:rsid w:val="00B109A2"/>
    <w:rsid w:val="00B25058"/>
    <w:rsid w:val="00B33733"/>
    <w:rsid w:val="00B415E0"/>
    <w:rsid w:val="00B42599"/>
    <w:rsid w:val="00B43B20"/>
    <w:rsid w:val="00B47C00"/>
    <w:rsid w:val="00B55ADA"/>
    <w:rsid w:val="00B650B7"/>
    <w:rsid w:val="00B70607"/>
    <w:rsid w:val="00B73E9F"/>
    <w:rsid w:val="00B91317"/>
    <w:rsid w:val="00BD265D"/>
    <w:rsid w:val="00BF1CFE"/>
    <w:rsid w:val="00C319E5"/>
    <w:rsid w:val="00C4603F"/>
    <w:rsid w:val="00C52301"/>
    <w:rsid w:val="00C5559D"/>
    <w:rsid w:val="00C648CE"/>
    <w:rsid w:val="00C6792B"/>
    <w:rsid w:val="00C762E3"/>
    <w:rsid w:val="00C86C51"/>
    <w:rsid w:val="00C93F01"/>
    <w:rsid w:val="00C963C8"/>
    <w:rsid w:val="00CA4B9A"/>
    <w:rsid w:val="00CA4FD2"/>
    <w:rsid w:val="00CB05C1"/>
    <w:rsid w:val="00CB3B1E"/>
    <w:rsid w:val="00CB74DC"/>
    <w:rsid w:val="00CF1CC5"/>
    <w:rsid w:val="00CF1E43"/>
    <w:rsid w:val="00D00486"/>
    <w:rsid w:val="00D21271"/>
    <w:rsid w:val="00D232F2"/>
    <w:rsid w:val="00D674B5"/>
    <w:rsid w:val="00D70F87"/>
    <w:rsid w:val="00D76898"/>
    <w:rsid w:val="00D77F1D"/>
    <w:rsid w:val="00D80E97"/>
    <w:rsid w:val="00D95563"/>
    <w:rsid w:val="00DA043C"/>
    <w:rsid w:val="00DA56F4"/>
    <w:rsid w:val="00DD6207"/>
    <w:rsid w:val="00DD7999"/>
    <w:rsid w:val="00DE1A97"/>
    <w:rsid w:val="00DE58AC"/>
    <w:rsid w:val="00DE62CB"/>
    <w:rsid w:val="00DF0ED2"/>
    <w:rsid w:val="00DF3AB1"/>
    <w:rsid w:val="00DF75B5"/>
    <w:rsid w:val="00E104C8"/>
    <w:rsid w:val="00E21E1B"/>
    <w:rsid w:val="00E502C3"/>
    <w:rsid w:val="00E52959"/>
    <w:rsid w:val="00E53D91"/>
    <w:rsid w:val="00E623AE"/>
    <w:rsid w:val="00E67838"/>
    <w:rsid w:val="00EA5C88"/>
    <w:rsid w:val="00EC267C"/>
    <w:rsid w:val="00ED5396"/>
    <w:rsid w:val="00EE0036"/>
    <w:rsid w:val="00EF5477"/>
    <w:rsid w:val="00EF5779"/>
    <w:rsid w:val="00F0350D"/>
    <w:rsid w:val="00F47A8E"/>
    <w:rsid w:val="00F51812"/>
    <w:rsid w:val="00F65092"/>
    <w:rsid w:val="00F656E6"/>
    <w:rsid w:val="00F83920"/>
    <w:rsid w:val="00F8537F"/>
    <w:rsid w:val="00F92FD8"/>
    <w:rsid w:val="00F95768"/>
    <w:rsid w:val="00F957B9"/>
    <w:rsid w:val="00F96174"/>
    <w:rsid w:val="00FA5B90"/>
    <w:rsid w:val="00FA7E57"/>
    <w:rsid w:val="00FB52C9"/>
    <w:rsid w:val="00FC1F09"/>
    <w:rsid w:val="00FC4D83"/>
    <w:rsid w:val="00F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9E75EEFE-C05A-48FA-B6E6-2D5BA285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7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F5B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02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21AA8"/>
    <w:rPr>
      <w:rFonts w:cs="Times New Roman"/>
      <w:color w:val="0046B9"/>
      <w:u w:val="none"/>
      <w:effect w:val="none"/>
    </w:rPr>
  </w:style>
  <w:style w:type="character" w:styleId="a4">
    <w:name w:val="Strong"/>
    <w:uiPriority w:val="99"/>
    <w:qFormat/>
    <w:rsid w:val="00521AA8"/>
    <w:rPr>
      <w:rFonts w:cs="Times New Roman"/>
      <w:b/>
      <w:bCs/>
    </w:rPr>
  </w:style>
  <w:style w:type="paragraph" w:customStyle="1" w:styleId="11">
    <w:name w:val="Обычный (веб)1"/>
    <w:basedOn w:val="a"/>
    <w:uiPriority w:val="99"/>
    <w:rsid w:val="00110CAD"/>
    <w:pPr>
      <w:spacing w:before="100" w:beforeAutospacing="1" w:after="100" w:afterAutospacing="1"/>
      <w:ind w:firstLine="720"/>
      <w:jc w:val="both"/>
    </w:pPr>
  </w:style>
  <w:style w:type="paragraph" w:styleId="a5">
    <w:name w:val="Normal (Web)"/>
    <w:basedOn w:val="a"/>
    <w:uiPriority w:val="99"/>
    <w:rsid w:val="00621849"/>
    <w:pPr>
      <w:spacing w:before="100" w:beforeAutospacing="1" w:after="100" w:afterAutospacing="1"/>
      <w:ind w:left="150" w:right="150" w:firstLine="500"/>
      <w:jc w:val="both"/>
    </w:pPr>
    <w:rPr>
      <w:color w:val="000000"/>
    </w:rPr>
  </w:style>
  <w:style w:type="paragraph" w:styleId="a6">
    <w:name w:val="footer"/>
    <w:basedOn w:val="a"/>
    <w:link w:val="a7"/>
    <w:uiPriority w:val="99"/>
    <w:rsid w:val="004A05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4A054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0069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99"/>
    <w:semiHidden/>
    <w:rsid w:val="00DA043C"/>
    <w:pPr>
      <w:tabs>
        <w:tab w:val="right" w:leader="dot" w:pos="9344"/>
      </w:tabs>
      <w:jc w:val="center"/>
    </w:pPr>
    <w:rPr>
      <w:noProof/>
      <w:sz w:val="26"/>
      <w:szCs w:val="26"/>
    </w:rPr>
  </w:style>
  <w:style w:type="paragraph" w:styleId="21">
    <w:name w:val="toc 2"/>
    <w:basedOn w:val="a"/>
    <w:next w:val="a"/>
    <w:autoRedefine/>
    <w:uiPriority w:val="99"/>
    <w:semiHidden/>
    <w:rsid w:val="00120270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120270"/>
    <w:pPr>
      <w:ind w:left="480"/>
    </w:pPr>
  </w:style>
  <w:style w:type="paragraph" w:customStyle="1" w:styleId="110">
    <w:name w:val="Заголовок 1 + Первая строка:  1"/>
    <w:aliases w:val="28 см"/>
    <w:basedOn w:val="1"/>
    <w:uiPriority w:val="99"/>
    <w:rsid w:val="00F656E6"/>
    <w:pPr>
      <w:ind w:firstLine="720"/>
    </w:pPr>
  </w:style>
  <w:style w:type="paragraph" w:styleId="ab">
    <w:name w:val="header"/>
    <w:basedOn w:val="a"/>
    <w:link w:val="ac"/>
    <w:uiPriority w:val="99"/>
    <w:rsid w:val="004A08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table" w:styleId="ad">
    <w:name w:val="Table Professional"/>
    <w:basedOn w:val="a1"/>
    <w:uiPriority w:val="99"/>
    <w:rsid w:val="00B650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12480</Words>
  <Characters>71142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WareZ Provider </Company>
  <LinksUpToDate>false</LinksUpToDate>
  <CharactersWithSpaces>83456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www.PHILka.RU</dc:creator>
  <cp:keywords/>
  <dc:description/>
  <cp:lastModifiedBy>admin</cp:lastModifiedBy>
  <cp:revision>2</cp:revision>
  <cp:lastPrinted>2008-11-18T20:23:00Z</cp:lastPrinted>
  <dcterms:created xsi:type="dcterms:W3CDTF">2014-03-07T18:56:00Z</dcterms:created>
  <dcterms:modified xsi:type="dcterms:W3CDTF">2014-03-07T18:56:00Z</dcterms:modified>
</cp:coreProperties>
</file>