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D4" w:rsidRPr="00BA0C40" w:rsidRDefault="00272112" w:rsidP="00635316">
      <w:pPr>
        <w:pStyle w:val="afd"/>
      </w:pPr>
      <w:r w:rsidRPr="00BA0C40">
        <w:t>План</w:t>
      </w:r>
    </w:p>
    <w:p w:rsidR="00BA0C40" w:rsidRDefault="00BA0C40" w:rsidP="00BA0C40"/>
    <w:p w:rsidR="00635316" w:rsidRDefault="00635316">
      <w:pPr>
        <w:pStyle w:val="23"/>
        <w:rPr>
          <w:smallCaps w:val="0"/>
          <w:noProof/>
          <w:sz w:val="24"/>
          <w:szCs w:val="24"/>
        </w:rPr>
      </w:pPr>
      <w:r w:rsidRPr="00541518">
        <w:rPr>
          <w:rStyle w:val="a8"/>
          <w:noProof/>
        </w:rPr>
        <w:t>Введение</w:t>
      </w:r>
    </w:p>
    <w:p w:rsidR="00635316" w:rsidRDefault="00635316">
      <w:pPr>
        <w:pStyle w:val="23"/>
        <w:rPr>
          <w:smallCaps w:val="0"/>
          <w:noProof/>
          <w:sz w:val="24"/>
          <w:szCs w:val="24"/>
        </w:rPr>
      </w:pPr>
      <w:r w:rsidRPr="00541518">
        <w:rPr>
          <w:rStyle w:val="a8"/>
          <w:noProof/>
        </w:rPr>
        <w:t>Безопасное стекло</w:t>
      </w:r>
    </w:p>
    <w:p w:rsidR="00635316" w:rsidRDefault="00635316">
      <w:pPr>
        <w:pStyle w:val="23"/>
        <w:rPr>
          <w:smallCaps w:val="0"/>
          <w:noProof/>
          <w:sz w:val="24"/>
          <w:szCs w:val="24"/>
        </w:rPr>
      </w:pPr>
      <w:r w:rsidRPr="00541518">
        <w:rPr>
          <w:rStyle w:val="a8"/>
          <w:noProof/>
        </w:rPr>
        <w:t>Боросиликатное стекло</w:t>
      </w:r>
    </w:p>
    <w:p w:rsidR="00635316" w:rsidRDefault="00635316">
      <w:pPr>
        <w:pStyle w:val="23"/>
        <w:rPr>
          <w:smallCaps w:val="0"/>
          <w:noProof/>
          <w:sz w:val="24"/>
          <w:szCs w:val="24"/>
        </w:rPr>
      </w:pPr>
      <w:r w:rsidRPr="00541518">
        <w:rPr>
          <w:rStyle w:val="a8"/>
          <w:noProof/>
        </w:rPr>
        <w:t>Бронированное стекло</w:t>
      </w:r>
    </w:p>
    <w:p w:rsidR="00635316" w:rsidRDefault="00635316">
      <w:pPr>
        <w:pStyle w:val="23"/>
        <w:rPr>
          <w:smallCaps w:val="0"/>
          <w:noProof/>
          <w:sz w:val="24"/>
          <w:szCs w:val="24"/>
        </w:rPr>
      </w:pPr>
      <w:r w:rsidRPr="00541518">
        <w:rPr>
          <w:rStyle w:val="a8"/>
          <w:noProof/>
        </w:rPr>
        <w:t>Джамбо-стекло</w:t>
      </w:r>
    </w:p>
    <w:p w:rsidR="00635316" w:rsidRDefault="00635316">
      <w:pPr>
        <w:pStyle w:val="23"/>
        <w:rPr>
          <w:smallCaps w:val="0"/>
          <w:noProof/>
          <w:sz w:val="24"/>
          <w:szCs w:val="24"/>
        </w:rPr>
      </w:pPr>
      <w:r w:rsidRPr="00541518">
        <w:rPr>
          <w:rStyle w:val="a8"/>
          <w:noProof/>
        </w:rPr>
        <w:t>Низкоэмиссионное стекло</w:t>
      </w:r>
    </w:p>
    <w:p w:rsidR="00635316" w:rsidRDefault="00635316">
      <w:pPr>
        <w:pStyle w:val="23"/>
        <w:rPr>
          <w:smallCaps w:val="0"/>
          <w:noProof/>
          <w:sz w:val="24"/>
          <w:szCs w:val="24"/>
        </w:rPr>
      </w:pPr>
      <w:r w:rsidRPr="00541518">
        <w:rPr>
          <w:rStyle w:val="a8"/>
          <w:noProof/>
        </w:rPr>
        <w:t>Светотеплозащитное стекло</w:t>
      </w:r>
    </w:p>
    <w:p w:rsidR="00635316" w:rsidRDefault="00635316">
      <w:pPr>
        <w:pStyle w:val="23"/>
        <w:rPr>
          <w:smallCaps w:val="0"/>
          <w:noProof/>
          <w:sz w:val="24"/>
          <w:szCs w:val="24"/>
        </w:rPr>
      </w:pPr>
      <w:r w:rsidRPr="00541518">
        <w:rPr>
          <w:rStyle w:val="a8"/>
          <w:noProof/>
        </w:rPr>
        <w:t>Электрохромное стекло</w:t>
      </w:r>
    </w:p>
    <w:p w:rsidR="00635316" w:rsidRDefault="00635316">
      <w:pPr>
        <w:pStyle w:val="23"/>
        <w:rPr>
          <w:smallCaps w:val="0"/>
          <w:noProof/>
          <w:sz w:val="24"/>
          <w:szCs w:val="24"/>
        </w:rPr>
      </w:pPr>
      <w:r w:rsidRPr="00541518">
        <w:rPr>
          <w:rStyle w:val="a8"/>
          <w:noProof/>
        </w:rPr>
        <w:t>Самоочищающиеся стекла</w:t>
      </w:r>
    </w:p>
    <w:p w:rsidR="00635316" w:rsidRDefault="00635316">
      <w:pPr>
        <w:pStyle w:val="23"/>
        <w:rPr>
          <w:smallCaps w:val="0"/>
          <w:noProof/>
          <w:sz w:val="24"/>
          <w:szCs w:val="24"/>
        </w:rPr>
      </w:pPr>
      <w:r w:rsidRPr="00541518">
        <w:rPr>
          <w:rStyle w:val="a8"/>
          <w:noProof/>
        </w:rPr>
        <w:t>Фасадное остекление</w:t>
      </w:r>
    </w:p>
    <w:p w:rsidR="00635316" w:rsidRDefault="00635316">
      <w:pPr>
        <w:pStyle w:val="23"/>
        <w:rPr>
          <w:smallCaps w:val="0"/>
          <w:noProof/>
          <w:sz w:val="24"/>
          <w:szCs w:val="24"/>
        </w:rPr>
      </w:pPr>
      <w:r w:rsidRPr="00541518">
        <w:rPr>
          <w:rStyle w:val="a8"/>
          <w:noProof/>
        </w:rPr>
        <w:t>Заключение</w:t>
      </w:r>
    </w:p>
    <w:p w:rsidR="00635316" w:rsidRDefault="00635316">
      <w:pPr>
        <w:pStyle w:val="23"/>
        <w:rPr>
          <w:smallCaps w:val="0"/>
          <w:noProof/>
          <w:sz w:val="24"/>
          <w:szCs w:val="24"/>
        </w:rPr>
      </w:pPr>
      <w:r w:rsidRPr="00541518">
        <w:rPr>
          <w:rStyle w:val="a8"/>
          <w:noProof/>
        </w:rPr>
        <w:t>Список литературы</w:t>
      </w:r>
    </w:p>
    <w:p w:rsidR="00BA0C40" w:rsidRPr="00BA0C40" w:rsidRDefault="00BA0C40" w:rsidP="00BA0C40"/>
    <w:p w:rsidR="00CD5333" w:rsidRPr="00BA0C40" w:rsidRDefault="00BA0C40" w:rsidP="00BA0C40">
      <w:pPr>
        <w:pStyle w:val="2"/>
      </w:pPr>
      <w:r>
        <w:br w:type="page"/>
      </w:r>
      <w:bookmarkStart w:id="0" w:name="_Toc247823133"/>
      <w:r w:rsidR="00AF4C1F" w:rsidRPr="00BA0C40">
        <w:t>Введение</w:t>
      </w:r>
      <w:bookmarkEnd w:id="0"/>
    </w:p>
    <w:p w:rsidR="00BA0C40" w:rsidRDefault="00BA0C40" w:rsidP="00BA0C40"/>
    <w:p w:rsidR="00BA0C40" w:rsidRDefault="00D9394A" w:rsidP="00BA0C40">
      <w:r w:rsidRPr="00BA0C40">
        <w:t xml:space="preserve">Остекление зданий </w:t>
      </w:r>
      <w:r w:rsidR="00BA0C40">
        <w:t>-</w:t>
      </w:r>
      <w:r w:rsidRPr="00BA0C40">
        <w:t xml:space="preserve"> это безупречные формы, неповторимая изысканность и выразительность</w:t>
      </w:r>
      <w:r w:rsidR="00BA0C40" w:rsidRPr="00BA0C40">
        <w:t xml:space="preserve">. </w:t>
      </w:r>
      <w:r w:rsidRPr="00BA0C40">
        <w:t>В стильных, чистых формах скрыт целый ряд бесспорных преимуществ стеклянного фасада</w:t>
      </w:r>
      <w:r w:rsidR="00BA0C40" w:rsidRPr="00BA0C40">
        <w:t xml:space="preserve">. </w:t>
      </w:r>
      <w:r w:rsidRPr="00BA0C40">
        <w:t xml:space="preserve">Прочность конструкции, износостойкость, долговечность, длительный безремонтный срок службы </w:t>
      </w:r>
      <w:r w:rsidR="00BA0C40">
        <w:t>-</w:t>
      </w:r>
      <w:r w:rsidRPr="00BA0C40">
        <w:t xml:space="preserve"> многочисленные достоинства остекления зданий, с точки зрения эксплуатационных свойств, невозможно переоценить</w:t>
      </w:r>
      <w:r w:rsidR="00BA0C40">
        <w:t>.</w:t>
      </w:r>
    </w:p>
    <w:p w:rsidR="00BA0C40" w:rsidRDefault="00D9394A" w:rsidP="00BA0C40">
      <w:r w:rsidRPr="00BA0C40">
        <w:t>Высокая тепло</w:t>
      </w:r>
      <w:r w:rsidR="00BA0C40" w:rsidRPr="00BA0C40">
        <w:t xml:space="preserve">- </w:t>
      </w:r>
      <w:r w:rsidRPr="00BA0C40">
        <w:t xml:space="preserve">и звукоизоляция помещений, абсолютная экологичность, существенное снижение затрат на освещение, высокая скорость возведения конструкции </w:t>
      </w:r>
      <w:r w:rsidR="00BA0C40">
        <w:t>-</w:t>
      </w:r>
      <w:r w:rsidRPr="00BA0C40">
        <w:t xml:space="preserve"> можно составить довольно внушительный перечень аргументов в пользу фасадного остекления зданий</w:t>
      </w:r>
      <w:r w:rsidR="00BA0C40" w:rsidRPr="00BA0C40">
        <w:t>.</w:t>
      </w:r>
    </w:p>
    <w:p w:rsidR="00BA0C40" w:rsidRDefault="00D9394A" w:rsidP="00BA0C40">
      <w:r w:rsidRPr="00BA0C40">
        <w:t xml:space="preserve">И конечно самое главное </w:t>
      </w:r>
      <w:r w:rsidR="00BA0C40">
        <w:t>-</w:t>
      </w:r>
      <w:r w:rsidRPr="00BA0C40">
        <w:t xml:space="preserve"> это правильно подобрать необходимое стекло, учитывая все его недостатки и достоинства</w:t>
      </w:r>
      <w:r w:rsidR="00BA0C40" w:rsidRPr="00BA0C40">
        <w:t xml:space="preserve">. </w:t>
      </w:r>
      <w:r w:rsidR="002916C1">
        <w:t>В своей работе я описала осно</w:t>
      </w:r>
      <w:r w:rsidRPr="00BA0C40">
        <w:t>вные виды стекла, применяемые для фасадного остекления</w:t>
      </w:r>
      <w:r w:rsidR="002401B3">
        <w:t>.</w:t>
      </w:r>
    </w:p>
    <w:p w:rsidR="00AF4C1F" w:rsidRPr="00BA0C40" w:rsidRDefault="00BA0C40" w:rsidP="00BA0C40">
      <w:pPr>
        <w:pStyle w:val="2"/>
      </w:pPr>
      <w:r>
        <w:br w:type="page"/>
      </w:r>
      <w:bookmarkStart w:id="1" w:name="_Toc247823134"/>
      <w:r w:rsidR="00AF4C1F" w:rsidRPr="00BA0C40">
        <w:t>Безопасное стекло</w:t>
      </w:r>
      <w:bookmarkEnd w:id="1"/>
    </w:p>
    <w:p w:rsidR="00BA0C40" w:rsidRDefault="00BA0C40" w:rsidP="00BA0C40"/>
    <w:p w:rsidR="00BA0C40" w:rsidRDefault="00EC5FC8" w:rsidP="00BA0C40">
      <w:r w:rsidRPr="00BA0C40">
        <w:t>Коэффициент светопропускания</w:t>
      </w:r>
      <w:r w:rsidR="00BA0C40" w:rsidRPr="00BA0C40">
        <w:t xml:space="preserve">: </w:t>
      </w:r>
      <w:r w:rsidRPr="00BA0C40">
        <w:t>от 85</w:t>
      </w:r>
      <w:r w:rsidR="00BA0C40" w:rsidRPr="00BA0C40">
        <w:t>%.</w:t>
      </w:r>
    </w:p>
    <w:p w:rsidR="00BA0C40" w:rsidRDefault="00EC5FC8" w:rsidP="00BA0C40">
      <w:r w:rsidRPr="00BA0C40">
        <w:t>Толщина от 4 до 120 мм</w:t>
      </w:r>
      <w:r w:rsidR="00BA0C40">
        <w:t>.</w:t>
      </w:r>
    </w:p>
    <w:p w:rsidR="00BA0C40" w:rsidRDefault="00BA0C40" w:rsidP="00BA0C40">
      <w:r>
        <w:t>"</w:t>
      </w:r>
      <w:r w:rsidR="00760358" w:rsidRPr="00BA0C40">
        <w:t>Безопасные стекла</w:t>
      </w:r>
      <w:r>
        <w:t xml:space="preserve">" </w:t>
      </w:r>
      <w:r w:rsidR="00760358" w:rsidRPr="00BA0C40">
        <w:t>по сути</w:t>
      </w:r>
      <w:r w:rsidRPr="00BA0C40">
        <w:t xml:space="preserve"> - </w:t>
      </w:r>
      <w:r w:rsidR="00760358" w:rsidRPr="00BA0C40">
        <w:t>это общее название различных</w:t>
      </w:r>
      <w:r>
        <w:t xml:space="preserve"> (</w:t>
      </w:r>
      <w:r w:rsidR="00760358" w:rsidRPr="00BA0C40">
        <w:t>по способу изготовления, комплексу</w:t>
      </w:r>
      <w:r w:rsidRPr="00BA0C40">
        <w:t xml:space="preserve"> </w:t>
      </w:r>
      <w:r w:rsidR="00760358" w:rsidRPr="00BA0C40">
        <w:t>составляющих, техническим характеристикам и даже по назначению</w:t>
      </w:r>
      <w:r w:rsidRPr="00BA0C40">
        <w:t xml:space="preserve">) </w:t>
      </w:r>
      <w:r w:rsidR="00760358" w:rsidRPr="00BA0C40">
        <w:t>стеклянных конструкций</w:t>
      </w:r>
      <w:r w:rsidRPr="00BA0C40">
        <w:t xml:space="preserve">. </w:t>
      </w:r>
      <w:r w:rsidR="00760358" w:rsidRPr="00BA0C40">
        <w:t>Общее у них одно</w:t>
      </w:r>
      <w:r w:rsidRPr="00BA0C40">
        <w:t xml:space="preserve"> - </w:t>
      </w:r>
      <w:r w:rsidR="00760358" w:rsidRPr="00BA0C40">
        <w:t>все они так или иначе защищают человека от агрессивных внешних воздействий и при этом, если что, сами не ранят его своими осколками</w:t>
      </w:r>
      <w:r w:rsidRPr="00BA0C40">
        <w:t>.</w:t>
      </w:r>
    </w:p>
    <w:p w:rsidR="00BA0C40" w:rsidRDefault="00760358" w:rsidP="00BA0C40">
      <w:r w:rsidRPr="00BA0C40">
        <w:t xml:space="preserve">Безопасное стекло </w:t>
      </w:r>
      <w:r w:rsidR="00BA0C40">
        <w:t>-</w:t>
      </w:r>
      <w:r w:rsidRPr="00BA0C40">
        <w:t xml:space="preserve"> многоуровневая защита фасадного остекления</w:t>
      </w:r>
      <w:r w:rsidR="00BA0C40" w:rsidRPr="00BA0C40">
        <w:t>:</w:t>
      </w:r>
    </w:p>
    <w:p w:rsidR="00BA0C40" w:rsidRDefault="00760358" w:rsidP="00BA0C40">
      <w:r w:rsidRPr="00BA0C40">
        <w:t>от агрессивного внешнего воздействия</w:t>
      </w:r>
    </w:p>
    <w:p w:rsidR="00BA0C40" w:rsidRDefault="00760358" w:rsidP="00BA0C40">
      <w:r w:rsidRPr="00BA0C40">
        <w:t>преграда оружию в зависимости от прочности</w:t>
      </w:r>
    </w:p>
    <w:p w:rsidR="00BA0C40" w:rsidRDefault="00760358" w:rsidP="00BA0C40">
      <w:r w:rsidRPr="00BA0C40">
        <w:t>не ранит осколками при повреждении</w:t>
      </w:r>
    </w:p>
    <w:p w:rsidR="00BA0C40" w:rsidRDefault="00760358" w:rsidP="00BA0C40">
      <w:r w:rsidRPr="00BA0C40">
        <w:t>обеспечивает различные степени и виды защиты в зависимости от прочности, способов обработки, толщины пакетов</w:t>
      </w:r>
      <w:r w:rsidR="00635316">
        <w:t xml:space="preserve"> </w:t>
      </w:r>
      <w:r w:rsidRPr="00BA0C40">
        <w:rPr>
          <w:rStyle w:val="style91"/>
          <w:color w:val="000000"/>
          <w:sz w:val="28"/>
          <w:szCs w:val="28"/>
        </w:rPr>
        <w:t>основа большинства современных фасадных стеклянных материалов вне зависимости от их структуры, способа изготовления и обработки</w:t>
      </w:r>
    </w:p>
    <w:p w:rsidR="00BA0C40" w:rsidRDefault="00340299" w:rsidP="00BA0C40">
      <w:r w:rsidRPr="00BA0C40">
        <w:t>Безопасные стекла имеют различные уровни защиты</w:t>
      </w:r>
      <w:r w:rsidR="00BA0C40" w:rsidRPr="00BA0C40">
        <w:t xml:space="preserve">: </w:t>
      </w:r>
      <w:r w:rsidRPr="00BA0C40">
        <w:t>ударопрочные, взломостойкие, пулестойкие, огнестойкие</w:t>
      </w:r>
      <w:r w:rsidR="00BA0C40" w:rsidRPr="00BA0C40">
        <w:t xml:space="preserve">. </w:t>
      </w:r>
    </w:p>
    <w:p w:rsidR="00760358" w:rsidRPr="00BA0C40" w:rsidRDefault="00340299" w:rsidP="00BA0C40">
      <w:r w:rsidRPr="00BA0C40">
        <w:t>К</w:t>
      </w:r>
      <w:r w:rsidR="00BA0C40" w:rsidRPr="00BA0C40">
        <w:t xml:space="preserve"> </w:t>
      </w:r>
      <w:r w:rsidRPr="00BA0C40">
        <w:t>категории безопасные относятся закаленные, ламинированные</w:t>
      </w:r>
      <w:r w:rsidR="00BA0C40">
        <w:t xml:space="preserve"> (</w:t>
      </w:r>
      <w:r w:rsidRPr="00BA0C40">
        <w:t>триплекс</w:t>
      </w:r>
      <w:r w:rsidR="00BA0C40" w:rsidRPr="00BA0C40">
        <w:t>),</w:t>
      </w:r>
      <w:r w:rsidRPr="00BA0C40">
        <w:t xml:space="preserve"> пожаростойкие и другие виды стекол</w:t>
      </w:r>
      <w:r w:rsidR="002916C1">
        <w:t>.</w:t>
      </w:r>
    </w:p>
    <w:p w:rsidR="00BA0C40" w:rsidRDefault="00631059" w:rsidP="00BA0C40">
      <w:r w:rsidRPr="00BA0C40">
        <w:t>Закаленное</w:t>
      </w:r>
      <w:r w:rsidR="00340299" w:rsidRPr="00BA0C40">
        <w:t xml:space="preserve"> стекло</w:t>
      </w:r>
      <w:r w:rsidRPr="00BA0C40">
        <w:t xml:space="preserve"> </w:t>
      </w:r>
      <w:r w:rsidR="00BA0C40">
        <w:t>-</w:t>
      </w:r>
      <w:r w:rsidRPr="00BA0C40">
        <w:t xml:space="preserve"> это</w:t>
      </w:r>
      <w:r w:rsidR="00BA0C40">
        <w:t xml:space="preserve"> </w:t>
      </w:r>
      <w:r w:rsidRPr="00BA0C40">
        <w:t>стекло подвергнутое специальной термической обработке с</w:t>
      </w:r>
      <w:r w:rsidR="00BA0C40">
        <w:t xml:space="preserve"> </w:t>
      </w:r>
      <w:r w:rsidRPr="00BA0C40">
        <w:t>медленным нагревом до</w:t>
      </w:r>
      <w:r w:rsidR="00BA0C40">
        <w:t xml:space="preserve"> </w:t>
      </w:r>
      <w:r w:rsidRPr="00BA0C40">
        <w:t>температуры близкой к</w:t>
      </w:r>
      <w:r w:rsidR="00BA0C40">
        <w:t xml:space="preserve"> </w:t>
      </w:r>
      <w:r w:rsidRPr="00BA0C40">
        <w:t>точке размягчения</w:t>
      </w:r>
      <w:r w:rsidR="00BA0C40">
        <w:t xml:space="preserve"> (</w:t>
      </w:r>
      <w:r w:rsidRPr="00BA0C40">
        <w:t>650-700</w:t>
      </w:r>
      <w:r w:rsidRPr="00BA0C40">
        <w:rPr>
          <w:vertAlign w:val="superscript"/>
        </w:rPr>
        <w:t>0</w:t>
      </w:r>
      <w:r w:rsidRPr="00BA0C40">
        <w:t>С</w:t>
      </w:r>
      <w:r w:rsidR="00BA0C40" w:rsidRPr="00BA0C40">
        <w:t xml:space="preserve">) </w:t>
      </w:r>
      <w:r w:rsidRPr="00BA0C40">
        <w:t>и</w:t>
      </w:r>
      <w:r w:rsidR="00BA0C40">
        <w:t xml:space="preserve"> </w:t>
      </w:r>
      <w:r w:rsidR="0041518E" w:rsidRPr="00BA0C40">
        <w:t>последующим быстрым охлаждением</w:t>
      </w:r>
      <w:r w:rsidR="00BA0C40" w:rsidRPr="00BA0C40">
        <w:t xml:space="preserve">. </w:t>
      </w:r>
      <w:r w:rsidRPr="00BA0C40">
        <w:t>В</w:t>
      </w:r>
      <w:r w:rsidR="00BA0C40">
        <w:t xml:space="preserve"> </w:t>
      </w:r>
      <w:r w:rsidRPr="00BA0C40">
        <w:t>процессе закалки наружные слои стекла приходят в</w:t>
      </w:r>
      <w:r w:rsidR="00BA0C40">
        <w:t xml:space="preserve"> </w:t>
      </w:r>
      <w:r w:rsidRPr="00BA0C40">
        <w:t>состояние сильного сжатия, а</w:t>
      </w:r>
      <w:r w:rsidR="00BA0C40">
        <w:t xml:space="preserve"> </w:t>
      </w:r>
      <w:r w:rsidRPr="00BA0C40">
        <w:t>внутренние</w:t>
      </w:r>
      <w:r w:rsidR="00BA0C40" w:rsidRPr="00BA0C40">
        <w:t xml:space="preserve"> - </w:t>
      </w:r>
      <w:r w:rsidRPr="00BA0C40">
        <w:t>в</w:t>
      </w:r>
      <w:r w:rsidR="00BA0C40">
        <w:t xml:space="preserve"> </w:t>
      </w:r>
      <w:r w:rsidRPr="00BA0C40">
        <w:t>состояние растяжения, образуя систему нап</w:t>
      </w:r>
      <w:r w:rsidR="0041518E" w:rsidRPr="00BA0C40">
        <w:t>ряжений</w:t>
      </w:r>
      <w:r w:rsidR="00BA0C40" w:rsidRPr="00BA0C40">
        <w:t xml:space="preserve"> </w:t>
      </w:r>
      <w:r w:rsidR="0041518E" w:rsidRPr="00BA0C40">
        <w:t>в</w:t>
      </w:r>
      <w:r w:rsidR="00BA0C40">
        <w:t xml:space="preserve"> </w:t>
      </w:r>
      <w:r w:rsidR="0041518E" w:rsidRPr="00BA0C40">
        <w:t>стекле</w:t>
      </w:r>
      <w:r w:rsidR="00BA0C40">
        <w:t>, о</w:t>
      </w:r>
      <w:r w:rsidRPr="00BA0C40">
        <w:t>беспечивающую его высокую механическую и</w:t>
      </w:r>
      <w:r w:rsidR="00BA0C40">
        <w:t xml:space="preserve"> </w:t>
      </w:r>
      <w:r w:rsidRPr="00BA0C40">
        <w:t>термическую прочность</w:t>
      </w:r>
      <w:r w:rsidR="00BA0C40" w:rsidRPr="00BA0C40">
        <w:t xml:space="preserve">. </w:t>
      </w:r>
      <w:r w:rsidR="007949C0" w:rsidRPr="00BA0C40">
        <w:t>Закаленное стекло используется достаточно широко, поскольку оно</w:t>
      </w:r>
      <w:r w:rsidR="00BA0C40">
        <w:t xml:space="preserve"> </w:t>
      </w:r>
      <w:r w:rsidR="007949C0" w:rsidRPr="00BA0C40">
        <w:t>соответс</w:t>
      </w:r>
      <w:r w:rsidR="002916C1">
        <w:t>т</w:t>
      </w:r>
      <w:r w:rsidR="007949C0" w:rsidRPr="00BA0C40">
        <w:t>вует существующим нормам безопасности, не</w:t>
      </w:r>
      <w:r w:rsidR="00BA0C40">
        <w:t xml:space="preserve"> </w:t>
      </w:r>
      <w:r w:rsidR="007949C0" w:rsidRPr="00BA0C40">
        <w:t>требует серьезных технологических усилий в</w:t>
      </w:r>
      <w:r w:rsidR="00BA0C40">
        <w:t xml:space="preserve"> </w:t>
      </w:r>
      <w:r w:rsidR="002916C1">
        <w:t>из</w:t>
      </w:r>
      <w:r w:rsidR="007949C0" w:rsidRPr="00BA0C40">
        <w:t>готовлении, а</w:t>
      </w:r>
      <w:r w:rsidR="00BA0C40">
        <w:t xml:space="preserve"> </w:t>
      </w:r>
      <w:r w:rsidR="007949C0" w:rsidRPr="00BA0C40">
        <w:t>также имеет короткий технологический цикл изготовления, по</w:t>
      </w:r>
      <w:r w:rsidR="00BA0C40">
        <w:t xml:space="preserve"> </w:t>
      </w:r>
      <w:r w:rsidR="007949C0" w:rsidRPr="00BA0C40">
        <w:t>сравнению с</w:t>
      </w:r>
      <w:r w:rsidR="00BA0C40">
        <w:t xml:space="preserve"> </w:t>
      </w:r>
      <w:r w:rsidR="007949C0" w:rsidRPr="00BA0C40">
        <w:t>другими типами безопасного стекла</w:t>
      </w:r>
      <w:r w:rsidR="00BA0C40" w:rsidRPr="00BA0C40">
        <w:t xml:space="preserve">. </w:t>
      </w:r>
      <w:r w:rsidR="007949C0" w:rsidRPr="00BA0C40">
        <w:t>Безопасным оно называется из-за того, что разбиваясь, такое стекло разрушается на множество мелких осколков</w:t>
      </w:r>
      <w:r w:rsidR="00BA0C40">
        <w:t xml:space="preserve"> (</w:t>
      </w:r>
      <w:r w:rsidR="007949C0" w:rsidRPr="00BA0C40">
        <w:t>площадь одного осколка менее 3 кв</w:t>
      </w:r>
      <w:r w:rsidR="00BA0C40" w:rsidRPr="00BA0C40">
        <w:t xml:space="preserve">. </w:t>
      </w:r>
      <w:r w:rsidR="007949C0" w:rsidRPr="00BA0C40">
        <w:t>см</w:t>
      </w:r>
      <w:r w:rsidR="00BA0C40" w:rsidRPr="00BA0C40">
        <w:t>),</w:t>
      </w:r>
      <w:r w:rsidR="007949C0" w:rsidRPr="00BA0C40">
        <w:t xml:space="preserve"> кромки которых притуплены, не способные причинить серьезные травмы</w:t>
      </w:r>
      <w:r w:rsidR="00BA0C40" w:rsidRPr="00BA0C40">
        <w:t xml:space="preserve">. </w:t>
      </w:r>
      <w:r w:rsidR="007949C0" w:rsidRPr="00BA0C40">
        <w:t>Это особенно важно, когда речь идет о</w:t>
      </w:r>
      <w:r w:rsidR="00BA0C40">
        <w:t xml:space="preserve"> </w:t>
      </w:r>
      <w:r w:rsidR="007949C0" w:rsidRPr="00BA0C40">
        <w:t>крупногабаритных стеклах</w:t>
      </w:r>
      <w:r w:rsidR="00BA0C40" w:rsidRPr="00BA0C40">
        <w:t xml:space="preserve">. </w:t>
      </w:r>
      <w:r w:rsidR="007949C0" w:rsidRPr="00BA0C40">
        <w:t>В</w:t>
      </w:r>
      <w:r w:rsidR="00BA0C40">
        <w:t xml:space="preserve"> </w:t>
      </w:r>
      <w:r w:rsidR="007949C0" w:rsidRPr="00BA0C40">
        <w:t>таких условиях обычное стекло разбивается на</w:t>
      </w:r>
      <w:r w:rsidR="00BA0C40">
        <w:t xml:space="preserve"> </w:t>
      </w:r>
      <w:r w:rsidR="007949C0" w:rsidRPr="00BA0C40">
        <w:t>большие сегменты с</w:t>
      </w:r>
      <w:r w:rsidR="00BA0C40">
        <w:t xml:space="preserve"> </w:t>
      </w:r>
      <w:r w:rsidR="007949C0" w:rsidRPr="00BA0C40">
        <w:t>образованием множества острых осколков, которые представляют серьезную угрозу здоровью людей</w:t>
      </w:r>
      <w:r w:rsidR="00BA0C40" w:rsidRPr="00BA0C40">
        <w:t xml:space="preserve">. </w:t>
      </w:r>
      <w:r w:rsidR="007949C0" w:rsidRPr="00BA0C40">
        <w:t>Применяется в</w:t>
      </w:r>
      <w:r w:rsidR="00BA0C40">
        <w:t xml:space="preserve"> </w:t>
      </w:r>
      <w:r w:rsidR="007949C0" w:rsidRPr="00BA0C40">
        <w:t>конструкциях остекления, к</w:t>
      </w:r>
      <w:r w:rsidR="00BA0C40">
        <w:t xml:space="preserve"> </w:t>
      </w:r>
      <w:r w:rsidR="007949C0" w:rsidRPr="00BA0C40">
        <w:t>которым предъявляются требования безопасности, например, в</w:t>
      </w:r>
      <w:r w:rsidR="00BA0C40">
        <w:t xml:space="preserve"> </w:t>
      </w:r>
      <w:r w:rsidR="007949C0" w:rsidRPr="00BA0C40">
        <w:t>детских садах, школах, местах общественного пользования</w:t>
      </w:r>
      <w:r w:rsidR="00BA0C40" w:rsidRPr="00BA0C40">
        <w:t xml:space="preserve">. </w:t>
      </w:r>
      <w:r w:rsidR="007949C0" w:rsidRPr="00BA0C40">
        <w:t xml:space="preserve">Закаленное стекло не может быть подвергнуто последующей механической обработке </w:t>
      </w:r>
      <w:r w:rsidR="00BA0C40">
        <w:t>-</w:t>
      </w:r>
      <w:r w:rsidR="007949C0" w:rsidRPr="00BA0C40">
        <w:t xml:space="preserve"> оно разрушается</w:t>
      </w:r>
      <w:r w:rsidR="00BA0C40" w:rsidRPr="00BA0C40">
        <w:t xml:space="preserve">. </w:t>
      </w:r>
      <w:r w:rsidR="007949C0" w:rsidRPr="00BA0C40">
        <w:t>Поэтому, перед закалкой листы стекла должны быть предварительно обработаны</w:t>
      </w:r>
      <w:r w:rsidR="00BA0C40" w:rsidRPr="00BA0C40">
        <w:t xml:space="preserve">. </w:t>
      </w:r>
      <w:r w:rsidR="007949C0" w:rsidRPr="00BA0C40">
        <w:t>При эксплуатации подразделяется на</w:t>
      </w:r>
      <w:r w:rsidR="00BA0C40">
        <w:t xml:space="preserve"> </w:t>
      </w:r>
      <w:r w:rsidR="007949C0" w:rsidRPr="00BA0C40">
        <w:t>четыре класса защиты</w:t>
      </w:r>
      <w:r w:rsidR="00BA0C40" w:rsidRPr="00BA0C40">
        <w:t xml:space="preserve"> - </w:t>
      </w:r>
      <w:r w:rsidR="007949C0" w:rsidRPr="00BA0C40">
        <w:t>СМ1, СМ2, СМ3, СМ4</w:t>
      </w:r>
      <w:r w:rsidR="00BA0C40" w:rsidRPr="00BA0C40">
        <w:t xml:space="preserve">. </w:t>
      </w:r>
      <w:r w:rsidR="007949C0" w:rsidRPr="00BA0C40">
        <w:t>Эти классы относятся к</w:t>
      </w:r>
      <w:r w:rsidR="00BA0C40">
        <w:t xml:space="preserve"> </w:t>
      </w:r>
      <w:r w:rsidR="007949C0" w:rsidRPr="00BA0C40">
        <w:t>безопасным стеклам при испытании так называемым</w:t>
      </w:r>
      <w:r w:rsidR="00BA0C40">
        <w:t xml:space="preserve"> "</w:t>
      </w:r>
      <w:r w:rsidR="007949C0" w:rsidRPr="00BA0C40">
        <w:t>мягким телом</w:t>
      </w:r>
      <w:r w:rsidR="00BA0C40">
        <w:t>" (</w:t>
      </w:r>
      <w:r w:rsidR="007949C0" w:rsidRPr="00BA0C40">
        <w:t>кожаный мешок, заполненный свинцовой дробью, весом 45кг</w:t>
      </w:r>
      <w:r w:rsidR="00BA0C40" w:rsidRPr="00BA0C40">
        <w:t>).</w:t>
      </w:r>
      <w:r w:rsidR="002916C1">
        <w:t xml:space="preserve"> </w:t>
      </w:r>
      <w:r w:rsidR="007949C0" w:rsidRPr="00BA0C40">
        <w:t>Закаленное стекло примерно в</w:t>
      </w:r>
      <w:r w:rsidR="00BA0C40">
        <w:t xml:space="preserve"> </w:t>
      </w:r>
      <w:r w:rsidR="007949C0" w:rsidRPr="00BA0C40">
        <w:t>пять раз прочнее, чем незакаленное или ламинированное стекло, поэтому в</w:t>
      </w:r>
      <w:r w:rsidR="00BA0C40">
        <w:t xml:space="preserve"> </w:t>
      </w:r>
      <w:r w:rsidR="007949C0" w:rsidRPr="00BA0C40">
        <w:t>состоянии выдерживать значительные статические или ударные нагрузки с</w:t>
      </w:r>
      <w:r w:rsidR="00BA0C40">
        <w:t xml:space="preserve"> </w:t>
      </w:r>
      <w:r w:rsidR="007949C0" w:rsidRPr="00BA0C40">
        <w:t>большими прогибами без разрушения</w:t>
      </w:r>
      <w:r w:rsidR="00BA0C40" w:rsidRPr="00BA0C40">
        <w:t xml:space="preserve">. </w:t>
      </w:r>
      <w:r w:rsidR="007949C0" w:rsidRPr="00BA0C40">
        <w:t>Поэтому изделия из</w:t>
      </w:r>
      <w:r w:rsidR="00BA0C40">
        <w:t xml:space="preserve"> </w:t>
      </w:r>
      <w:r w:rsidR="007949C0" w:rsidRPr="00BA0C40">
        <w:t>закаленного стекла используют для эксплуатации в</w:t>
      </w:r>
      <w:r w:rsidR="00BA0C40">
        <w:t xml:space="preserve"> </w:t>
      </w:r>
      <w:r w:rsidR="007949C0" w:rsidRPr="00BA0C40">
        <w:t>условиях определенных нагрузок, которые должны выдерживать снеговую нагрузку и</w:t>
      </w:r>
      <w:r w:rsidR="00BA0C40">
        <w:t xml:space="preserve"> </w:t>
      </w:r>
      <w:r w:rsidR="007949C0" w:rsidRPr="00BA0C40">
        <w:t>падение случайных предметов</w:t>
      </w:r>
      <w:r w:rsidR="00BA0C40">
        <w:t>.</w:t>
      </w:r>
    </w:p>
    <w:p w:rsidR="00425AE5" w:rsidRPr="00BA0C40" w:rsidRDefault="00425AE5" w:rsidP="00BA0C40"/>
    <w:tbl>
      <w:tblPr>
        <w:tblW w:w="47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1445"/>
        <w:gridCol w:w="1698"/>
        <w:gridCol w:w="1306"/>
        <w:gridCol w:w="2093"/>
      </w:tblGrid>
      <w:tr w:rsidR="007949C0" w:rsidRPr="00BA0C40" w:rsidTr="00F96461">
        <w:trPr>
          <w:trHeight w:val="483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7949C0" w:rsidRPr="00BA0C40" w:rsidRDefault="007949C0" w:rsidP="00425AE5">
            <w:pPr>
              <w:pStyle w:val="afe"/>
            </w:pPr>
            <w:r w:rsidRPr="00BA0C40">
              <w:t>Для сравнения, в</w:t>
            </w:r>
            <w:r w:rsidR="00BA0C40">
              <w:t xml:space="preserve"> </w:t>
            </w:r>
            <w:r w:rsidRPr="00BA0C40">
              <w:t>таблице приведены показатели прочности закаленного стекла</w:t>
            </w:r>
            <w:r w:rsidR="00BA0C40">
              <w:t xml:space="preserve"> </w:t>
            </w:r>
            <w:r w:rsidRPr="00BA0C40">
              <w:t>и</w:t>
            </w:r>
            <w:r w:rsidR="00BA0C40">
              <w:t xml:space="preserve"> </w:t>
            </w:r>
            <w:r w:rsidRPr="00BA0C40">
              <w:t>стали</w:t>
            </w:r>
          </w:p>
        </w:tc>
      </w:tr>
      <w:tr w:rsidR="007949C0" w:rsidRPr="00BA0C40" w:rsidTr="00F96461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7949C0" w:rsidRPr="00BA0C40" w:rsidRDefault="007949C0" w:rsidP="00425AE5">
            <w:pPr>
              <w:pStyle w:val="afe"/>
            </w:pPr>
            <w:r w:rsidRPr="00BA0C40">
              <w:t>Материал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7949C0" w:rsidRPr="00BA0C40" w:rsidRDefault="007949C0" w:rsidP="00425AE5">
            <w:pPr>
              <w:pStyle w:val="afe"/>
            </w:pPr>
            <w:r w:rsidRPr="00BA0C40">
              <w:t>Предел прочности при</w:t>
            </w:r>
          </w:p>
        </w:tc>
        <w:tc>
          <w:tcPr>
            <w:tcW w:w="1154" w:type="pct"/>
            <w:vMerge w:val="restart"/>
            <w:shd w:val="clear" w:color="auto" w:fill="auto"/>
          </w:tcPr>
          <w:p w:rsidR="007949C0" w:rsidRPr="00BA0C40" w:rsidRDefault="007949C0" w:rsidP="00425AE5">
            <w:pPr>
              <w:pStyle w:val="afe"/>
            </w:pPr>
            <w:r w:rsidRPr="00BA0C40">
              <w:t>Ударная прочность</w:t>
            </w:r>
          </w:p>
        </w:tc>
      </w:tr>
      <w:tr w:rsidR="007949C0" w:rsidRPr="00BA0C40" w:rsidTr="00F96461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7949C0" w:rsidRPr="00BA0C40" w:rsidRDefault="007949C0" w:rsidP="00425AE5">
            <w:pPr>
              <w:pStyle w:val="afe"/>
            </w:pPr>
          </w:p>
        </w:tc>
        <w:tc>
          <w:tcPr>
            <w:tcW w:w="0" w:type="auto"/>
            <w:shd w:val="clear" w:color="auto" w:fill="auto"/>
          </w:tcPr>
          <w:p w:rsidR="007949C0" w:rsidRPr="00BA0C40" w:rsidRDefault="007949C0" w:rsidP="00425AE5">
            <w:pPr>
              <w:pStyle w:val="afe"/>
            </w:pPr>
            <w:r w:rsidRPr="00BA0C40">
              <w:t>сжатии</w:t>
            </w:r>
          </w:p>
        </w:tc>
        <w:tc>
          <w:tcPr>
            <w:tcW w:w="0" w:type="auto"/>
            <w:shd w:val="clear" w:color="auto" w:fill="auto"/>
          </w:tcPr>
          <w:p w:rsidR="007949C0" w:rsidRPr="00BA0C40" w:rsidRDefault="007949C0" w:rsidP="00425AE5">
            <w:pPr>
              <w:pStyle w:val="afe"/>
            </w:pPr>
            <w:r w:rsidRPr="00BA0C40">
              <w:t>растяжении</w:t>
            </w:r>
          </w:p>
        </w:tc>
        <w:tc>
          <w:tcPr>
            <w:tcW w:w="0" w:type="auto"/>
            <w:shd w:val="clear" w:color="auto" w:fill="auto"/>
          </w:tcPr>
          <w:p w:rsidR="007949C0" w:rsidRPr="00BA0C40" w:rsidRDefault="007949C0" w:rsidP="00425AE5">
            <w:pPr>
              <w:pStyle w:val="afe"/>
            </w:pPr>
            <w:r w:rsidRPr="00BA0C40">
              <w:t>изгибе</w:t>
            </w:r>
          </w:p>
        </w:tc>
        <w:tc>
          <w:tcPr>
            <w:tcW w:w="1154" w:type="pct"/>
            <w:vMerge/>
            <w:shd w:val="clear" w:color="auto" w:fill="auto"/>
          </w:tcPr>
          <w:p w:rsidR="007949C0" w:rsidRPr="00BA0C40" w:rsidRDefault="007949C0" w:rsidP="00425AE5">
            <w:pPr>
              <w:pStyle w:val="afe"/>
            </w:pPr>
          </w:p>
        </w:tc>
      </w:tr>
      <w:tr w:rsidR="007949C0" w:rsidRPr="00BA0C40" w:rsidTr="00F96461">
        <w:trPr>
          <w:jc w:val="center"/>
        </w:trPr>
        <w:tc>
          <w:tcPr>
            <w:tcW w:w="0" w:type="auto"/>
            <w:shd w:val="clear" w:color="auto" w:fill="auto"/>
          </w:tcPr>
          <w:p w:rsidR="007949C0" w:rsidRPr="00BA0C40" w:rsidRDefault="007949C0" w:rsidP="00425AE5">
            <w:pPr>
              <w:pStyle w:val="afe"/>
            </w:pPr>
            <w:r w:rsidRPr="00BA0C40">
              <w:t>Сталь</w:t>
            </w:r>
          </w:p>
        </w:tc>
        <w:tc>
          <w:tcPr>
            <w:tcW w:w="0" w:type="auto"/>
            <w:shd w:val="clear" w:color="auto" w:fill="auto"/>
          </w:tcPr>
          <w:p w:rsidR="007949C0" w:rsidRPr="00BA0C40" w:rsidRDefault="007949C0" w:rsidP="00425AE5">
            <w:pPr>
              <w:pStyle w:val="afe"/>
            </w:pPr>
            <w:r w:rsidRPr="00BA0C40">
              <w:t>200 Мпа</w:t>
            </w:r>
          </w:p>
        </w:tc>
        <w:tc>
          <w:tcPr>
            <w:tcW w:w="0" w:type="auto"/>
            <w:shd w:val="clear" w:color="auto" w:fill="auto"/>
          </w:tcPr>
          <w:p w:rsidR="007949C0" w:rsidRPr="00BA0C40" w:rsidRDefault="007949C0" w:rsidP="00425AE5">
            <w:pPr>
              <w:pStyle w:val="afe"/>
            </w:pPr>
            <w:r w:rsidRPr="00BA0C40">
              <w:t>200 Мпа</w:t>
            </w:r>
          </w:p>
        </w:tc>
        <w:tc>
          <w:tcPr>
            <w:tcW w:w="0" w:type="auto"/>
            <w:shd w:val="clear" w:color="auto" w:fill="auto"/>
          </w:tcPr>
          <w:p w:rsidR="007949C0" w:rsidRPr="00BA0C40" w:rsidRDefault="007949C0" w:rsidP="00425AE5">
            <w:pPr>
              <w:pStyle w:val="afe"/>
            </w:pPr>
            <w:r w:rsidRPr="00BA0C40">
              <w:t>200 Мпа</w:t>
            </w:r>
          </w:p>
        </w:tc>
        <w:tc>
          <w:tcPr>
            <w:tcW w:w="1154" w:type="pct"/>
            <w:shd w:val="clear" w:color="auto" w:fill="auto"/>
          </w:tcPr>
          <w:p w:rsidR="007949C0" w:rsidRPr="00BA0C40" w:rsidRDefault="007949C0" w:rsidP="00425AE5">
            <w:pPr>
              <w:pStyle w:val="afe"/>
            </w:pPr>
            <w:r w:rsidRPr="00BA0C40">
              <w:t>200 Мпа</w:t>
            </w:r>
          </w:p>
        </w:tc>
      </w:tr>
      <w:tr w:rsidR="007949C0" w:rsidRPr="00BA0C40" w:rsidTr="00F96461">
        <w:trPr>
          <w:jc w:val="center"/>
        </w:trPr>
        <w:tc>
          <w:tcPr>
            <w:tcW w:w="0" w:type="auto"/>
            <w:shd w:val="clear" w:color="auto" w:fill="auto"/>
          </w:tcPr>
          <w:p w:rsidR="007949C0" w:rsidRPr="00BA0C40" w:rsidRDefault="007949C0" w:rsidP="00425AE5">
            <w:pPr>
              <w:pStyle w:val="afe"/>
            </w:pPr>
            <w:r w:rsidRPr="00BA0C40">
              <w:t>Стекло</w:t>
            </w:r>
          </w:p>
        </w:tc>
        <w:tc>
          <w:tcPr>
            <w:tcW w:w="0" w:type="auto"/>
            <w:shd w:val="clear" w:color="auto" w:fill="auto"/>
          </w:tcPr>
          <w:p w:rsidR="007949C0" w:rsidRPr="00BA0C40" w:rsidRDefault="007949C0" w:rsidP="00425AE5">
            <w:pPr>
              <w:pStyle w:val="afe"/>
            </w:pPr>
            <w:r w:rsidRPr="00BA0C40">
              <w:t>1500 Мпа</w:t>
            </w:r>
          </w:p>
        </w:tc>
        <w:tc>
          <w:tcPr>
            <w:tcW w:w="0" w:type="auto"/>
            <w:shd w:val="clear" w:color="auto" w:fill="auto"/>
          </w:tcPr>
          <w:p w:rsidR="007949C0" w:rsidRPr="00BA0C40" w:rsidRDefault="007949C0" w:rsidP="00425AE5">
            <w:pPr>
              <w:pStyle w:val="afe"/>
            </w:pPr>
            <w:r w:rsidRPr="00BA0C40">
              <w:t>50 Мпа</w:t>
            </w:r>
          </w:p>
        </w:tc>
        <w:tc>
          <w:tcPr>
            <w:tcW w:w="0" w:type="auto"/>
            <w:shd w:val="clear" w:color="auto" w:fill="auto"/>
          </w:tcPr>
          <w:p w:rsidR="007949C0" w:rsidRPr="00BA0C40" w:rsidRDefault="007949C0" w:rsidP="00425AE5">
            <w:pPr>
              <w:pStyle w:val="afe"/>
            </w:pPr>
            <w:r w:rsidRPr="00BA0C40">
              <w:t>20 Мпа</w:t>
            </w:r>
          </w:p>
        </w:tc>
        <w:tc>
          <w:tcPr>
            <w:tcW w:w="1154" w:type="pct"/>
            <w:shd w:val="clear" w:color="auto" w:fill="auto"/>
          </w:tcPr>
          <w:p w:rsidR="007949C0" w:rsidRPr="00BA0C40" w:rsidRDefault="007949C0" w:rsidP="00425AE5">
            <w:pPr>
              <w:pStyle w:val="afe"/>
            </w:pPr>
            <w:r w:rsidRPr="00BA0C40">
              <w:t>6 Мпа</w:t>
            </w:r>
          </w:p>
        </w:tc>
      </w:tr>
      <w:tr w:rsidR="007949C0" w:rsidRPr="00BA0C40" w:rsidTr="00F96461">
        <w:trPr>
          <w:jc w:val="center"/>
        </w:trPr>
        <w:tc>
          <w:tcPr>
            <w:tcW w:w="0" w:type="auto"/>
            <w:shd w:val="clear" w:color="auto" w:fill="auto"/>
          </w:tcPr>
          <w:p w:rsidR="007949C0" w:rsidRPr="00BA0C40" w:rsidRDefault="007949C0" w:rsidP="00425AE5">
            <w:pPr>
              <w:pStyle w:val="afe"/>
            </w:pPr>
            <w:r w:rsidRPr="00BA0C40">
              <w:t>Стекло закаленное</w:t>
            </w:r>
          </w:p>
        </w:tc>
        <w:tc>
          <w:tcPr>
            <w:tcW w:w="0" w:type="auto"/>
            <w:shd w:val="clear" w:color="auto" w:fill="auto"/>
          </w:tcPr>
          <w:p w:rsidR="007949C0" w:rsidRPr="00BA0C40" w:rsidRDefault="007949C0" w:rsidP="00425AE5">
            <w:pPr>
              <w:pStyle w:val="afe"/>
            </w:pPr>
            <w:r w:rsidRPr="00BA0C40">
              <w:t>1100 Мпа</w:t>
            </w:r>
          </w:p>
        </w:tc>
        <w:tc>
          <w:tcPr>
            <w:tcW w:w="0" w:type="auto"/>
            <w:shd w:val="clear" w:color="auto" w:fill="auto"/>
          </w:tcPr>
          <w:p w:rsidR="007949C0" w:rsidRPr="00BA0C40" w:rsidRDefault="007949C0" w:rsidP="00425AE5">
            <w:pPr>
              <w:pStyle w:val="afe"/>
            </w:pPr>
            <w:r w:rsidRPr="00BA0C40">
              <w:t>300 Мпа</w:t>
            </w:r>
          </w:p>
        </w:tc>
        <w:tc>
          <w:tcPr>
            <w:tcW w:w="0" w:type="auto"/>
            <w:shd w:val="clear" w:color="auto" w:fill="auto"/>
          </w:tcPr>
          <w:p w:rsidR="007949C0" w:rsidRPr="00BA0C40" w:rsidRDefault="007949C0" w:rsidP="00425AE5">
            <w:pPr>
              <w:pStyle w:val="afe"/>
            </w:pPr>
            <w:r w:rsidRPr="00BA0C40">
              <w:t>200 Мпа</w:t>
            </w:r>
          </w:p>
        </w:tc>
        <w:tc>
          <w:tcPr>
            <w:tcW w:w="1154" w:type="pct"/>
            <w:shd w:val="clear" w:color="auto" w:fill="auto"/>
          </w:tcPr>
          <w:p w:rsidR="007949C0" w:rsidRPr="00BA0C40" w:rsidRDefault="007949C0" w:rsidP="00425AE5">
            <w:pPr>
              <w:pStyle w:val="afe"/>
            </w:pPr>
            <w:r w:rsidRPr="00BA0C40">
              <w:t>30 Мпа</w:t>
            </w:r>
          </w:p>
        </w:tc>
      </w:tr>
    </w:tbl>
    <w:p w:rsidR="00425AE5" w:rsidRDefault="00425AE5" w:rsidP="00BA0C40"/>
    <w:p w:rsidR="007949C0" w:rsidRPr="00BA0C40" w:rsidRDefault="007949C0" w:rsidP="00BA0C40">
      <w:r w:rsidRPr="00BA0C40">
        <w:t>Устойчивость к</w:t>
      </w:r>
      <w:r w:rsidR="00BA0C40">
        <w:t xml:space="preserve"> </w:t>
      </w:r>
      <w:r w:rsidRPr="00BA0C40">
        <w:t>перепаду</w:t>
      </w:r>
      <w:r w:rsidR="00BA0C40">
        <w:t xml:space="preserve"> </w:t>
      </w:r>
      <w:r w:rsidRPr="00BA0C40">
        <w:t>температур</w:t>
      </w:r>
      <w:r w:rsidR="00635316">
        <w:t>.</w:t>
      </w:r>
    </w:p>
    <w:p w:rsidR="00BA0C40" w:rsidRDefault="007949C0" w:rsidP="00BA0C40">
      <w:r w:rsidRPr="00BA0C40">
        <w:t>Так как сегодня прослеживается явная тенденция увеличения форматов стекла при остеклении фасадов современных зданий, это свойство становится особенно актуальным</w:t>
      </w:r>
      <w:r w:rsidR="00BA0C40" w:rsidRPr="00BA0C40">
        <w:t xml:space="preserve">. </w:t>
      </w:r>
      <w:r w:rsidRPr="00BA0C40">
        <w:t>Благодаря тому, что стекла больших форматов подвергаются большему температурному воздействию прямого солнечного излучения, всегда существует повышенный риск самопроизвольного разрушения стекла из-за образования критической разницы значений растягивающих и</w:t>
      </w:r>
      <w:r w:rsidR="00BA0C40">
        <w:t xml:space="preserve"> </w:t>
      </w:r>
      <w:r w:rsidRPr="00BA0C40">
        <w:t>сжимающих напряжений</w:t>
      </w:r>
      <w:r w:rsidR="00BA0C40" w:rsidRPr="00BA0C40">
        <w:t xml:space="preserve">. </w:t>
      </w:r>
      <w:r w:rsidRPr="00BA0C40">
        <w:t>Такая опасность, как правило, возникает в</w:t>
      </w:r>
      <w:r w:rsidR="00BA0C40">
        <w:t xml:space="preserve"> </w:t>
      </w:r>
      <w:r w:rsidRPr="00BA0C40">
        <w:t>межсезонный период, при больших колебаниях дневной и</w:t>
      </w:r>
      <w:r w:rsidR="00BA0C40">
        <w:t xml:space="preserve"> </w:t>
      </w:r>
      <w:r w:rsidRPr="00BA0C40">
        <w:t>ночной температур</w:t>
      </w:r>
      <w:r w:rsidR="00BA0C40" w:rsidRPr="00BA0C40">
        <w:t xml:space="preserve">. </w:t>
      </w:r>
      <w:r w:rsidRPr="00BA0C40">
        <w:t>Учитывая это, на</w:t>
      </w:r>
      <w:r w:rsidR="00BA0C40">
        <w:t xml:space="preserve"> </w:t>
      </w:r>
      <w:r w:rsidRPr="00BA0C40">
        <w:t>практике рекомендуется применять конструкции, в</w:t>
      </w:r>
      <w:r w:rsidR="00BA0C40">
        <w:t xml:space="preserve"> </w:t>
      </w:r>
      <w:r w:rsidRPr="00BA0C40">
        <w:t>которых используется безопасное закаленное стекло, прекрасно выдерживающее большие температурные перепады</w:t>
      </w:r>
      <w:r w:rsidR="00BA0C40" w:rsidRPr="00BA0C40">
        <w:t xml:space="preserve">. </w:t>
      </w:r>
      <w:r w:rsidRPr="00BA0C40">
        <w:t>Это свойство позволяет использовать изделия из</w:t>
      </w:r>
      <w:r w:rsidR="00BA0C40">
        <w:t xml:space="preserve"> </w:t>
      </w:r>
      <w:r w:rsidRPr="00BA0C40">
        <w:t>закаленного стекла при значительных изменениях температур эксплуатации, например, в</w:t>
      </w:r>
      <w:r w:rsidR="00BA0C40">
        <w:t xml:space="preserve"> </w:t>
      </w:r>
      <w:r w:rsidRPr="00BA0C40">
        <w:t>духовых шкафах газовых и</w:t>
      </w:r>
      <w:r w:rsidR="00BA0C40">
        <w:t xml:space="preserve"> </w:t>
      </w:r>
      <w:r w:rsidRPr="00BA0C40">
        <w:t>элек</w:t>
      </w:r>
      <w:r w:rsidR="00A833B0" w:rsidRPr="00BA0C40">
        <w:t>троплит с</w:t>
      </w:r>
      <w:r w:rsidR="00BA0C40">
        <w:t xml:space="preserve"> </w:t>
      </w:r>
      <w:r w:rsidR="00A833B0" w:rsidRPr="00BA0C40">
        <w:t>температурой до</w:t>
      </w:r>
      <w:r w:rsidR="00BA0C40">
        <w:t xml:space="preserve"> </w:t>
      </w:r>
      <w:r w:rsidR="00A833B0" w:rsidRPr="00BA0C40">
        <w:t>300°С, тогда как обычное стекло может треснуть при перепаде в 40°C</w:t>
      </w:r>
      <w:r w:rsidR="00BA0C40" w:rsidRPr="00BA0C40">
        <w:t>.</w:t>
      </w:r>
    </w:p>
    <w:p w:rsidR="00BA0C40" w:rsidRDefault="00A833B0" w:rsidP="00BA0C40">
      <w:r w:rsidRPr="00BA0C40">
        <w:t>Экологичность</w:t>
      </w:r>
      <w:r w:rsidR="00BA0C40" w:rsidRPr="00BA0C40">
        <w:t xml:space="preserve"> - </w:t>
      </w:r>
      <w:r w:rsidRPr="00BA0C40">
        <w:t>это ещё одно важное свойство стекла</w:t>
      </w:r>
      <w:r w:rsidR="00BA0C40" w:rsidRPr="00BA0C40">
        <w:t xml:space="preserve">. </w:t>
      </w:r>
      <w:r w:rsidRPr="00BA0C40">
        <w:t>Основой стекла является кремний</w:t>
      </w:r>
      <w:r w:rsidR="00BA0C40" w:rsidRPr="00BA0C40">
        <w:t xml:space="preserve">. </w:t>
      </w:r>
      <w:r w:rsidRPr="00BA0C40">
        <w:t>Его соединения, силикаты, распространены в</w:t>
      </w:r>
      <w:r w:rsidR="00BA0C40">
        <w:t xml:space="preserve"> </w:t>
      </w:r>
      <w:r w:rsidRPr="00BA0C40">
        <w:t>природе в</w:t>
      </w:r>
      <w:r w:rsidR="00BA0C40">
        <w:t xml:space="preserve"> </w:t>
      </w:r>
      <w:r w:rsidRPr="00BA0C40">
        <w:t>огромном количестве минералов</w:t>
      </w:r>
      <w:r w:rsidR="00BA0C40" w:rsidRPr="00BA0C40">
        <w:t xml:space="preserve">. </w:t>
      </w:r>
      <w:r w:rsidRPr="00BA0C40">
        <w:t>Ни</w:t>
      </w:r>
      <w:r w:rsidR="00BA0C40">
        <w:t xml:space="preserve"> </w:t>
      </w:r>
      <w:r w:rsidRPr="00BA0C40">
        <w:t>сырье, ни</w:t>
      </w:r>
      <w:r w:rsidR="00BA0C40">
        <w:t xml:space="preserve"> </w:t>
      </w:r>
      <w:r w:rsidRPr="00BA0C40">
        <w:t>сам продукт</w:t>
      </w:r>
      <w:r w:rsidR="00BA0C40" w:rsidRPr="00BA0C40">
        <w:t xml:space="preserve"> - </w:t>
      </w:r>
      <w:r w:rsidRPr="00BA0C40">
        <w:t>стекло, не</w:t>
      </w:r>
      <w:r w:rsidR="00BA0C40">
        <w:t xml:space="preserve"> </w:t>
      </w:r>
      <w:r w:rsidRPr="00BA0C40">
        <w:t>наносит природе ни</w:t>
      </w:r>
      <w:r w:rsidR="00BA0C40">
        <w:t xml:space="preserve"> </w:t>
      </w:r>
      <w:r w:rsidRPr="00BA0C40">
        <w:t>какого</w:t>
      </w:r>
      <w:r w:rsidR="00BA0C40">
        <w:t xml:space="preserve"> </w:t>
      </w:r>
      <w:r w:rsidRPr="00BA0C40">
        <w:t>вреда</w:t>
      </w:r>
      <w:r w:rsidR="00BA0C40" w:rsidRPr="00BA0C40">
        <w:t xml:space="preserve">. </w:t>
      </w:r>
      <w:r w:rsidRPr="00BA0C40">
        <w:t>Оптические свойства стекла</w:t>
      </w:r>
      <w:r w:rsidR="00BA0C40">
        <w:t xml:space="preserve"> (</w:t>
      </w:r>
      <w:r w:rsidRPr="00BA0C40">
        <w:t>коэффициенты пропускания, поглощения, отражения</w:t>
      </w:r>
      <w:r w:rsidR="00BA0C40" w:rsidRPr="00BA0C40">
        <w:t xml:space="preserve">) </w:t>
      </w:r>
      <w:r w:rsidRPr="00BA0C40">
        <w:t>после закаливания практически не</w:t>
      </w:r>
      <w:r w:rsidR="00BA0C40">
        <w:t xml:space="preserve"> </w:t>
      </w:r>
      <w:r w:rsidRPr="00BA0C40">
        <w:t>изменяются</w:t>
      </w:r>
      <w:r w:rsidR="00BA0C40" w:rsidRPr="00BA0C40">
        <w:t>.</w:t>
      </w:r>
    </w:p>
    <w:p w:rsidR="00BA0C40" w:rsidRDefault="00A833B0" w:rsidP="00BA0C40">
      <w:r w:rsidRPr="00BA0C40">
        <w:t>В настоящее время в строительстве популярно использование стекол больших размеров</w:t>
      </w:r>
      <w:r w:rsidR="00BA0C40" w:rsidRPr="00BA0C40">
        <w:t xml:space="preserve">. </w:t>
      </w:r>
      <w:r w:rsidRPr="00BA0C40">
        <w:t>Учитывая же тот факт, что чем больше площадь остекления, тем больше вероятность разрушения стекла от различных условий внешней среды, теплового удара и возможных механических воздействий</w:t>
      </w:r>
      <w:r w:rsidR="00BA0C40" w:rsidRPr="00BA0C40">
        <w:t xml:space="preserve">. </w:t>
      </w:r>
      <w:r w:rsidRPr="00BA0C40">
        <w:t>В таких проектах рекомендуется использовать только закаленное стекло</w:t>
      </w:r>
      <w:r w:rsidR="00BA0C40" w:rsidRPr="00BA0C40">
        <w:t xml:space="preserve">. </w:t>
      </w:r>
      <w:r w:rsidRPr="00BA0C40">
        <w:t>Конструкции из закаленного стекла меньше подвержены разрушениям</w:t>
      </w:r>
      <w:r w:rsidR="00BA0C40" w:rsidRPr="00BA0C40">
        <w:t>.</w:t>
      </w:r>
    </w:p>
    <w:p w:rsidR="005F2E15" w:rsidRPr="00BA0C40" w:rsidRDefault="005F2E15" w:rsidP="00BA0C40"/>
    <w:p w:rsidR="00425AE5" w:rsidRDefault="00BD54B9" w:rsidP="00BA0C4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132.75pt">
            <v:imagedata r:id="rId7" o:title=""/>
          </v:shape>
        </w:pict>
      </w:r>
    </w:p>
    <w:p w:rsidR="00425AE5" w:rsidRDefault="00425AE5" w:rsidP="00425AE5">
      <w:r w:rsidRPr="00BA0C40">
        <w:t>1 - лист полированного стекла;</w:t>
      </w:r>
    </w:p>
    <w:p w:rsidR="00425AE5" w:rsidRPr="00BA0C40" w:rsidRDefault="00425AE5" w:rsidP="00425AE5">
      <w:r w:rsidRPr="00BA0C40">
        <w:t xml:space="preserve">2 </w:t>
      </w:r>
      <w:r>
        <w:t>–</w:t>
      </w:r>
      <w:r w:rsidRPr="00BA0C40">
        <w:t xml:space="preserve"> поливинилбутиральная</w:t>
      </w:r>
      <w:r>
        <w:t xml:space="preserve"> </w:t>
      </w:r>
      <w:r w:rsidRPr="00BA0C40">
        <w:t>пленка или фотоотверждаемая</w:t>
      </w:r>
      <w:r>
        <w:t xml:space="preserve"> </w:t>
      </w:r>
      <w:r w:rsidRPr="00BA0C40">
        <w:t>композиция</w:t>
      </w:r>
    </w:p>
    <w:p w:rsidR="00425AE5" w:rsidRDefault="00425AE5" w:rsidP="00BA0C40"/>
    <w:p w:rsidR="00BA0C40" w:rsidRDefault="005F2E15" w:rsidP="00BA0C40">
      <w:r w:rsidRPr="00BA0C40">
        <w:t>Триплекс</w:t>
      </w:r>
      <w:r w:rsidR="00BA0C40">
        <w:t xml:space="preserve"> (</w:t>
      </w:r>
      <w:r w:rsidRPr="00BA0C40">
        <w:t>ламинированное стекло</w:t>
      </w:r>
      <w:r w:rsidR="00BA0C40" w:rsidRPr="00BA0C40">
        <w:t xml:space="preserve">) </w:t>
      </w:r>
      <w:r w:rsidR="00BA0C40">
        <w:t>-</w:t>
      </w:r>
      <w:r w:rsidR="00483133" w:rsidRPr="00BA0C40">
        <w:t xml:space="preserve"> стекло, которое состоит из двух или более стекол</w:t>
      </w:r>
      <w:r w:rsidR="00BA0C40">
        <w:t xml:space="preserve"> (</w:t>
      </w:r>
      <w:r w:rsidR="00483133" w:rsidRPr="00BA0C40">
        <w:t xml:space="preserve">из </w:t>
      </w:r>
      <w:r w:rsidRPr="00BA0C40">
        <w:t>бесцветных, тонированных или отражающих слоев стекла</w:t>
      </w:r>
      <w:r w:rsidR="00BA0C40" w:rsidRPr="00BA0C40">
        <w:t xml:space="preserve">). </w:t>
      </w:r>
      <w:r w:rsidR="00483133" w:rsidRPr="00BA0C40">
        <w:t>Между стеклянными слоями, с прозрачной, цветной, белой либо бесцветной, полимерной пленкой или специальная поливинилбутиловой жидкостью, которая спекаясь со стеклом, становится единым однородным материалом высокой прочности</w:t>
      </w:r>
      <w:r w:rsidR="00BA0C40" w:rsidRPr="00BA0C40">
        <w:t>.</w:t>
      </w:r>
    </w:p>
    <w:p w:rsidR="00BA0C40" w:rsidRDefault="005A7864" w:rsidP="00BA0C40">
      <w:r w:rsidRPr="00BA0C40">
        <w:t>Процесс ламинирования сложный, выполняется с помощью автоматизированной линии в несколько стадий</w:t>
      </w:r>
      <w:r w:rsidR="00BA0C40" w:rsidRPr="00BA0C40">
        <w:t xml:space="preserve">. </w:t>
      </w:r>
      <w:r w:rsidRPr="00BA0C40">
        <w:t>Последний этап проводится в автоклаве под воздействием тепла и давления</w:t>
      </w:r>
      <w:r w:rsidR="00BA0C40" w:rsidRPr="00BA0C40">
        <w:t xml:space="preserve">. </w:t>
      </w:r>
      <w:r w:rsidRPr="00BA0C40">
        <w:t>Или определенный химический состав заливают между слоями, в дальнейшем он спекается со стеклом, образуя однородное тело</w:t>
      </w:r>
      <w:r w:rsidR="00BA0C40" w:rsidRPr="00BA0C40">
        <w:t xml:space="preserve">. </w:t>
      </w:r>
      <w:r w:rsidR="00483133" w:rsidRPr="00BA0C40">
        <w:t>Стекла</w:t>
      </w:r>
      <w:r w:rsidR="00BA0C40">
        <w:t xml:space="preserve"> "</w:t>
      </w:r>
      <w:r w:rsidR="00483133" w:rsidRPr="00BA0C40">
        <w:t>триплекс</w:t>
      </w:r>
      <w:r w:rsidR="00BA0C40">
        <w:t xml:space="preserve">" </w:t>
      </w:r>
      <w:r w:rsidR="00483133" w:rsidRPr="00BA0C40">
        <w:t>достаточно большой</w:t>
      </w:r>
      <w:r w:rsidR="00BA0C40" w:rsidRPr="00BA0C40">
        <w:t xml:space="preserve"> </w:t>
      </w:r>
      <w:r w:rsidR="00483133" w:rsidRPr="00BA0C40">
        <w:t>толщины</w:t>
      </w:r>
      <w:r w:rsidR="00BA0C40" w:rsidRPr="00BA0C40">
        <w:t xml:space="preserve">. </w:t>
      </w:r>
      <w:r w:rsidR="00483133" w:rsidRPr="00BA0C40">
        <w:t>П</w:t>
      </w:r>
      <w:r w:rsidR="00C9463B" w:rsidRPr="00BA0C40">
        <w:t>оэтому у ламинированного стекла</w:t>
      </w:r>
      <w:r w:rsidR="00BA0C40" w:rsidRPr="00BA0C40">
        <w:t xml:space="preserve"> </w:t>
      </w:r>
      <w:r w:rsidR="00483133" w:rsidRPr="00BA0C40">
        <w:t>в некоторой степени страдает качест</w:t>
      </w:r>
      <w:r w:rsidR="00C9463B" w:rsidRPr="00BA0C40">
        <w:t>во</w:t>
      </w:r>
      <w:r w:rsidR="00BA0C40" w:rsidRPr="00BA0C40">
        <w:t xml:space="preserve"> </w:t>
      </w:r>
      <w:r w:rsidR="00483133" w:rsidRPr="00BA0C40">
        <w:t>светопропускания и уровень</w:t>
      </w:r>
      <w:r w:rsidR="00BA0C40" w:rsidRPr="00BA0C40">
        <w:t xml:space="preserve"> </w:t>
      </w:r>
      <w:r w:rsidRPr="00BA0C40">
        <w:t xml:space="preserve">возможны </w:t>
      </w:r>
      <w:r w:rsidR="00AB64FA" w:rsidRPr="00BA0C40">
        <w:t xml:space="preserve">нагрузок </w:t>
      </w:r>
      <w:r w:rsidR="00483133" w:rsidRPr="00BA0C40">
        <w:t>на определенных участка</w:t>
      </w:r>
      <w:r w:rsidR="008D477D" w:rsidRPr="00BA0C40">
        <w:t xml:space="preserve">х </w:t>
      </w:r>
      <w:r w:rsidR="00483133" w:rsidRPr="00BA0C40">
        <w:t xml:space="preserve">светопрозрачных </w:t>
      </w:r>
      <w:r w:rsidR="008D477D" w:rsidRPr="00BA0C40">
        <w:t>конструкций</w:t>
      </w:r>
      <w:r w:rsidR="00BA0C40" w:rsidRPr="00BA0C40">
        <w:t>.</w:t>
      </w:r>
    </w:p>
    <w:p w:rsidR="00BA0C40" w:rsidRDefault="006C0B39" w:rsidP="00BA0C40">
      <w:r w:rsidRPr="00BA0C40">
        <w:t xml:space="preserve">Сочетание стекла с эластичной прокладкой обеспечивает триплексу свойство безосколочности, </w:t>
      </w:r>
      <w:r w:rsidR="00BA0C40">
        <w:t>т.е.</w:t>
      </w:r>
      <w:r w:rsidR="00BA0C40" w:rsidRPr="00BA0C40">
        <w:t xml:space="preserve"> </w:t>
      </w:r>
      <w:r w:rsidRPr="00BA0C40">
        <w:t>способность изделия не давать отлетающих или отделяющихся осколков при разрушении стекла от ударов или толчков</w:t>
      </w:r>
      <w:r w:rsidR="00BA0C40" w:rsidRPr="00BA0C40">
        <w:t xml:space="preserve">. </w:t>
      </w:r>
      <w:r w:rsidRPr="00BA0C40">
        <w:t>При ударах</w:t>
      </w:r>
      <w:r w:rsidR="00BA0C40" w:rsidRPr="00BA0C40">
        <w:t xml:space="preserve"> - </w:t>
      </w:r>
      <w:r w:rsidRPr="00BA0C40">
        <w:t>даже значительной силы</w:t>
      </w:r>
      <w:r w:rsidR="00BA0C40" w:rsidRPr="00BA0C40">
        <w:t xml:space="preserve"> - </w:t>
      </w:r>
      <w:r w:rsidRPr="00BA0C40">
        <w:t>все осколки хрупкого растрескавшегося стекла прочно удерживаются на внутренней эластичной прокладке триплекса, сохранившей полностью свою целость, или же получившей лишь разрывы в отдельных местах</w:t>
      </w:r>
      <w:r w:rsidR="00BA0C40" w:rsidRPr="00BA0C40">
        <w:t xml:space="preserve">. </w:t>
      </w:r>
      <w:r w:rsidRPr="00BA0C40">
        <w:t>Триплекс хорошего качества в целом состоянии трудно отличить по внешнему виду его поля от обыкновенного однослойного или же закаленного стекла</w:t>
      </w:r>
      <w:r w:rsidR="00BA0C40" w:rsidRPr="00BA0C40">
        <w:t xml:space="preserve">. </w:t>
      </w:r>
      <w:r w:rsidR="005A7864" w:rsidRPr="00BA0C40">
        <w:t>За счет применения различных видов стекла</w:t>
      </w:r>
      <w:r w:rsidR="00BA0C40">
        <w:t xml:space="preserve"> (</w:t>
      </w:r>
      <w:r w:rsidR="005A7864" w:rsidRPr="00BA0C40">
        <w:t>закаленное, бронированное, взломостойкое, пулестойкое, тонированное, моллированное</w:t>
      </w:r>
      <w:r w:rsidR="00BA0C40" w:rsidRPr="00BA0C40">
        <w:t xml:space="preserve">) </w:t>
      </w:r>
      <w:r w:rsidR="005A7864" w:rsidRPr="00BA0C40">
        <w:t>и пленок</w:t>
      </w:r>
      <w:r w:rsidR="00BA0C40">
        <w:t xml:space="preserve"> (</w:t>
      </w:r>
      <w:r w:rsidR="005A7864" w:rsidRPr="00BA0C40">
        <w:t>огнеупорной, звукоизолирующей, изменяющей прозрачность</w:t>
      </w:r>
      <w:r w:rsidR="00BA0C40" w:rsidRPr="00BA0C40">
        <w:t>),</w:t>
      </w:r>
      <w:r w:rsidR="005A7864" w:rsidRPr="00BA0C40">
        <w:t xml:space="preserve"> возможно изготовление триплекса с любыми нужными Вам свойствами и практически любой формы и многообразной цветовой гаммой</w:t>
      </w:r>
      <w:r w:rsidR="00BA0C40" w:rsidRPr="00BA0C40">
        <w:t xml:space="preserve">. </w:t>
      </w:r>
      <w:r w:rsidR="005A7864" w:rsidRPr="00BA0C40">
        <w:t>При этом без ущерба для естественной освещенности и прозрачности помещений, будет обеспечиваться физическая безопасность людей</w:t>
      </w:r>
      <w:r w:rsidR="00BA0C40" w:rsidRPr="00BA0C40">
        <w:t>.</w:t>
      </w:r>
    </w:p>
    <w:p w:rsidR="00BA0C40" w:rsidRDefault="006C0B39" w:rsidP="00BA0C40">
      <w:r w:rsidRPr="00BA0C40">
        <w:t>Строительный триплекс препятствует проникновению в помещение и легко заменяет решетки</w:t>
      </w:r>
      <w:r w:rsidR="00BA0C40" w:rsidRPr="00BA0C40">
        <w:t>:</w:t>
      </w:r>
    </w:p>
    <w:p w:rsidR="006C0B39" w:rsidRPr="00BA0C40" w:rsidRDefault="006C0B39" w:rsidP="00BA0C40">
      <w:r w:rsidRPr="00BA0C40">
        <w:t>Многослойное взломостойкое стекло</w:t>
      </w:r>
      <w:r w:rsidR="00BA0C40" w:rsidRPr="00BA0C40">
        <w:t xml:space="preserve">: </w:t>
      </w:r>
      <w:r w:rsidRPr="00BA0C40">
        <w:t>многослойное стекло, которое выдерживает многократные механические удары без образования сквозного отверстия, через которое может проникнуть человек</w:t>
      </w:r>
    </w:p>
    <w:p w:rsidR="006C0B39" w:rsidRPr="00BA0C40" w:rsidRDefault="006C0B39" w:rsidP="00BA0C40">
      <w:r w:rsidRPr="00BA0C40">
        <w:t>Многослойное пулестойкое стекло</w:t>
      </w:r>
      <w:r w:rsidR="00BA0C40" w:rsidRPr="00BA0C40">
        <w:t xml:space="preserve">: </w:t>
      </w:r>
      <w:r w:rsidRPr="00BA0C40">
        <w:t>многослойное стекло, обеспечивающее защиту от выстрелов из огнестрельного оружия</w:t>
      </w:r>
    </w:p>
    <w:p w:rsidR="00BA0C40" w:rsidRDefault="006C0B39" w:rsidP="00BA0C40">
      <w:r w:rsidRPr="00BA0C40">
        <w:t>Многослойное ударостойкое стекло</w:t>
      </w:r>
      <w:r w:rsidR="00BA0C40" w:rsidRPr="00BA0C40">
        <w:t xml:space="preserve">: </w:t>
      </w:r>
      <w:r w:rsidRPr="00BA0C40">
        <w:t>многослойное стекло, выдерживающее без разрушения удар твердым предметом</w:t>
      </w:r>
    </w:p>
    <w:p w:rsidR="00BA0C40" w:rsidRDefault="006C0B39" w:rsidP="00BA0C40">
      <w:r w:rsidRPr="00BA0C40">
        <w:t>Строительный триплекс возможно изготовить из закаленного стекла</w:t>
      </w:r>
      <w:r w:rsidR="00BA0C40" w:rsidRPr="00BA0C40">
        <w:t xml:space="preserve">. </w:t>
      </w:r>
      <w:r w:rsidRPr="00BA0C40">
        <w:t>У триплекса из закаленного стекла прочностные характеристики гораздо выше, чем у триплекса из обычного листового стекла</w:t>
      </w:r>
      <w:r w:rsidR="00BA0C40" w:rsidRPr="00BA0C40">
        <w:t xml:space="preserve">. </w:t>
      </w:r>
      <w:r w:rsidRPr="00BA0C40">
        <w:t>Такой триплекс сочетает в себе все плюсы закаленного безопасного стекла и ламинированного стекла</w:t>
      </w:r>
      <w:r w:rsidR="00BA0C40">
        <w:t xml:space="preserve"> (</w:t>
      </w:r>
      <w:r w:rsidRPr="00BA0C40">
        <w:t>триплекса</w:t>
      </w:r>
      <w:r w:rsidR="00BA0C40" w:rsidRPr="00BA0C40">
        <w:t>)</w:t>
      </w:r>
      <w:r w:rsidR="00BA0C40">
        <w:t>.</w:t>
      </w:r>
    </w:p>
    <w:p w:rsidR="00BA0C40" w:rsidRDefault="006C0B39" w:rsidP="00BA0C40">
      <w:r w:rsidRPr="00BA0C40">
        <w:t>Существуют специальные триплексы с повышенными шумопоглощающими свойствами</w:t>
      </w:r>
      <w:r w:rsidR="00BA0C40">
        <w:t xml:space="preserve"> (</w:t>
      </w:r>
      <w:r w:rsidRPr="00BA0C40">
        <w:t>снижает</w:t>
      </w:r>
      <w:r w:rsidR="00BA0C40" w:rsidRPr="00BA0C40">
        <w:t xml:space="preserve"> </w:t>
      </w:r>
      <w:r w:rsidRPr="00BA0C40">
        <w:t>уровень уличного шума от 32 до 44 дБ и выше</w:t>
      </w:r>
      <w:r w:rsidR="00BA0C40" w:rsidRPr="00BA0C40">
        <w:t>),</w:t>
      </w:r>
      <w:r w:rsidRPr="00BA0C40">
        <w:t xml:space="preserve"> цветной, зеркальный и </w:t>
      </w:r>
      <w:r w:rsidR="00BA0C40">
        <w:t>т.п.</w:t>
      </w:r>
      <w:r w:rsidR="00BA0C40" w:rsidRPr="00BA0C40">
        <w:t xml:space="preserve"> </w:t>
      </w:r>
      <w:r w:rsidRPr="00BA0C40">
        <w:t>Также</w:t>
      </w:r>
      <w:r w:rsidR="005A7864" w:rsidRPr="00BA0C40">
        <w:t xml:space="preserve"> ламинированное стекло способствуют защите помещения от вредного воздействия ультрафиолетовых лучей</w:t>
      </w:r>
      <w:r w:rsidR="00BA0C40">
        <w:t xml:space="preserve"> (</w:t>
      </w:r>
      <w:r w:rsidR="005A7864" w:rsidRPr="00BA0C40">
        <w:t xml:space="preserve">предохраняют от выгорания мебель, обои и </w:t>
      </w:r>
      <w:r w:rsidR="00BA0C40">
        <w:t>др.)</w:t>
      </w:r>
      <w:r w:rsidR="00BA0C40" w:rsidRPr="00BA0C40">
        <w:t xml:space="preserve">. </w:t>
      </w:r>
      <w:r w:rsidR="005A7864" w:rsidRPr="00BA0C40">
        <w:t>Будучи слоистым изделием, триплекс обладает большей гибкостью, чем обыкновенные стекла той же толщины</w:t>
      </w:r>
    </w:p>
    <w:p w:rsidR="00BA0C40" w:rsidRDefault="005A7864" w:rsidP="00BA0C40">
      <w:r w:rsidRPr="00BA0C40">
        <w:t>Триплекс возможно обработать придав ему практически любую форму, сделать отверстия и вырезы</w:t>
      </w:r>
      <w:r w:rsidR="00BA0C40" w:rsidRPr="00BA0C40">
        <w:t xml:space="preserve">. </w:t>
      </w:r>
      <w:r w:rsidRPr="00BA0C40">
        <w:t>Достаточно часто перед ламинацией в триплексе обрабатывают кромку стекол</w:t>
      </w:r>
      <w:r w:rsidR="00BA0C40" w:rsidRPr="00BA0C40">
        <w:t>.</w:t>
      </w:r>
    </w:p>
    <w:p w:rsidR="00BA0C40" w:rsidRDefault="00B81868" w:rsidP="00BA0C40">
      <w:r w:rsidRPr="00BA0C40">
        <w:t>Пожаростойкое стекло, представляет собой огнестойкое, специальное многослойное стекло, состоящее из нескольких пластин стекла с проложенными между ними слоями противопожарного геля, образующего при пожаре непрозрачную, высокоэффективную теплоизолирующую пену</w:t>
      </w:r>
      <w:r w:rsidR="00BA0C40" w:rsidRPr="00BA0C40">
        <w:t xml:space="preserve">. </w:t>
      </w:r>
      <w:r w:rsidRPr="00BA0C40">
        <w:t>Из прозрачного остекления при пожаре получается практически непрозрачный брандмауэр</w:t>
      </w:r>
      <w:r w:rsidR="00BA0C40" w:rsidRPr="00BA0C40">
        <w:t xml:space="preserve">. </w:t>
      </w:r>
      <w:r w:rsidR="00DF7A26" w:rsidRPr="00BA0C40">
        <w:t>Через непрозрачное стекло тепло проходит значительно медленнее</w:t>
      </w:r>
      <w:r w:rsidR="00BA0C40" w:rsidRPr="00BA0C40">
        <w:t xml:space="preserve">. </w:t>
      </w:r>
      <w:r w:rsidR="00DF7A26" w:rsidRPr="00BA0C40">
        <w:t>В течение 30-минутного контакта с огнем на обратной стороне стекла температура по стандартам не превышает +180-200</w:t>
      </w:r>
      <w:r w:rsidR="00DF7A26" w:rsidRPr="00BA0C40">
        <w:rPr>
          <w:vertAlign w:val="superscript"/>
        </w:rPr>
        <w:t>о</w:t>
      </w:r>
      <w:r w:rsidR="00DF7A26" w:rsidRPr="00BA0C40">
        <w:t>С</w:t>
      </w:r>
      <w:r w:rsidR="00BA0C40" w:rsidRPr="00BA0C40">
        <w:t xml:space="preserve">. </w:t>
      </w:r>
      <w:r w:rsidR="00DF7A26" w:rsidRPr="00BA0C40">
        <w:t>Для сравнения</w:t>
      </w:r>
      <w:r w:rsidR="00BA0C40" w:rsidRPr="00BA0C40">
        <w:t xml:space="preserve"> - </w:t>
      </w:r>
      <w:r w:rsidR="00DF7A26" w:rsidRPr="00BA0C40">
        <w:t>обычное стекло за это время нагрелось бы уже до 550</w:t>
      </w:r>
      <w:r w:rsidR="00BA0C40" w:rsidRPr="00BA0C40">
        <w:t xml:space="preserve">. </w:t>
      </w:r>
      <w:r w:rsidR="00DF7A26" w:rsidRPr="00BA0C40">
        <w:t>В таких условиях в помещении с противопожарным стеклом температура</w:t>
      </w:r>
      <w:r w:rsidR="00BA0C40" w:rsidRPr="00BA0C40">
        <w:t xml:space="preserve"> - </w:t>
      </w:r>
      <w:r w:rsidR="00DF7A26" w:rsidRPr="00BA0C40">
        <w:t>всего 45 градусов, а с обычным</w:t>
      </w:r>
      <w:r w:rsidR="00BA0C40" w:rsidRPr="00BA0C40">
        <w:t xml:space="preserve"> - </w:t>
      </w:r>
      <w:r w:rsidR="00DF7A26" w:rsidRPr="00BA0C40">
        <w:t>до 300</w:t>
      </w:r>
      <w:r w:rsidR="00DF7A26" w:rsidRPr="00BA0C40">
        <w:rPr>
          <w:vertAlign w:val="superscript"/>
        </w:rPr>
        <w:t>о</w:t>
      </w:r>
      <w:r w:rsidR="00DF7A26" w:rsidRPr="00BA0C40">
        <w:t>С</w:t>
      </w:r>
      <w:r w:rsidR="00BA0C40" w:rsidRPr="00BA0C40">
        <w:t xml:space="preserve">. </w:t>
      </w:r>
      <w:r w:rsidR="00DF7A26" w:rsidRPr="00BA0C40">
        <w:t>Даже во время сильного пожара стекло не рассыпается из-за того, что гель при высокой температуре сплавляется с лопнувшим ближним к огню слоем стекла и удерживает его</w:t>
      </w:r>
      <w:r w:rsidR="00BA0C40" w:rsidRPr="00BA0C40">
        <w:t>.</w:t>
      </w:r>
    </w:p>
    <w:p w:rsidR="00BA0C40" w:rsidRDefault="00B81868" w:rsidP="00BA0C40">
      <w:r w:rsidRPr="00BA0C40">
        <w:t>Функции</w:t>
      </w:r>
      <w:r w:rsidR="00BA0C40" w:rsidRPr="00BA0C40">
        <w:t xml:space="preserve">: </w:t>
      </w:r>
      <w:r w:rsidRPr="00BA0C40">
        <w:t>целостность</w:t>
      </w:r>
      <w:r w:rsidR="00BA0C40">
        <w:t xml:space="preserve"> (</w:t>
      </w:r>
      <w:r w:rsidRPr="00BA0C40">
        <w:t>не проникновение пламени</w:t>
      </w:r>
      <w:r w:rsidR="00BA0C40" w:rsidRPr="00BA0C40">
        <w:t xml:space="preserve">) </w:t>
      </w:r>
      <w:r w:rsidRPr="00BA0C40">
        <w:t>и полная термоизоляция</w:t>
      </w:r>
      <w:r w:rsidR="00BA0C40">
        <w:t xml:space="preserve"> (</w:t>
      </w:r>
      <w:r w:rsidRPr="00BA0C40">
        <w:t>не проникновение</w:t>
      </w:r>
      <w:r w:rsidR="00DF7A26" w:rsidRPr="00BA0C40">
        <w:t xml:space="preserve"> </w:t>
      </w:r>
      <w:r w:rsidRPr="00BA0C40">
        <w:t>теплового излучения</w:t>
      </w:r>
      <w:r w:rsidR="00BA0C40" w:rsidRPr="00BA0C40">
        <w:t xml:space="preserve">) </w:t>
      </w:r>
      <w:r w:rsidRPr="00BA0C40">
        <w:t>Продолжительность действия 630 минут</w:t>
      </w:r>
      <w:r w:rsidR="00BA0C40">
        <w:t>.</w:t>
      </w:r>
    </w:p>
    <w:p w:rsidR="00BA0C40" w:rsidRDefault="00B81868" w:rsidP="00BA0C40">
      <w:r w:rsidRPr="00BA0C40">
        <w:t>Во всех случаях когда строительными нормами предусматривается высокий уровень пожарной безопасности при сохранении естественного освещения и хорошей обзорности, например</w:t>
      </w:r>
      <w:r w:rsidR="00BA0C40" w:rsidRPr="00BA0C40">
        <w:t xml:space="preserve">: </w:t>
      </w:r>
      <w:r w:rsidRPr="00BA0C40">
        <w:t>больницы, школы, отели, рестораны, магазины, торговые центры, бизнес центры, компьютерные залы, промышленные здания, склады, аэропорты, лаборатории</w:t>
      </w:r>
      <w:r w:rsidR="00BA0C40" w:rsidRPr="00BA0C40">
        <w:t>.</w:t>
      </w:r>
    </w:p>
    <w:p w:rsidR="00BA0C40" w:rsidRDefault="00BA0C40" w:rsidP="00BA0C40"/>
    <w:p w:rsidR="008404ED" w:rsidRPr="00BA0C40" w:rsidRDefault="008404ED" w:rsidP="008348B6">
      <w:pPr>
        <w:pStyle w:val="2"/>
      </w:pPr>
      <w:bookmarkStart w:id="2" w:name="_Toc247823135"/>
      <w:r w:rsidRPr="00BA0C40">
        <w:t>Боросиликатное стекло</w:t>
      </w:r>
      <w:bookmarkEnd w:id="2"/>
    </w:p>
    <w:p w:rsidR="008348B6" w:rsidRDefault="008348B6" w:rsidP="00BA0C40"/>
    <w:p w:rsidR="00BA0C40" w:rsidRDefault="008404ED" w:rsidP="00BA0C40">
      <w:r w:rsidRPr="00BA0C40">
        <w:t>Технология получения обычного боросиликатного стекла заключается в замене в исходном сырьевом составе щелочных компонентов на окись бора</w:t>
      </w:r>
      <w:r w:rsidR="00BA0C40" w:rsidRPr="00BA0C40">
        <w:t xml:space="preserve">. </w:t>
      </w:r>
      <w:r w:rsidRPr="00BA0C40">
        <w:t xml:space="preserve">Включение оксида </w:t>
      </w:r>
      <w:r w:rsidRPr="00541518">
        <w:t>бора</w:t>
      </w:r>
      <w:r w:rsidRPr="00BA0C40">
        <w:t xml:space="preserve"> вместо щелочных составляющих </w:t>
      </w:r>
      <w:r w:rsidRPr="00541518">
        <w:t>шихты</w:t>
      </w:r>
      <w:r w:rsidRPr="00BA0C40">
        <w:t xml:space="preserve"> придаёт этому стеклу свойства тугоплавкости, стойкости к резким температурным скачкам и агрессивным средам</w:t>
      </w:r>
      <w:r w:rsidR="00BA0C40" w:rsidRPr="00BA0C40">
        <w:t xml:space="preserve">. </w:t>
      </w:r>
      <w:r w:rsidR="00D60165" w:rsidRPr="00BA0C40">
        <w:t>Коэффициент термического расширения становится низким, в результате материал способен выдерживать высокие температуры</w:t>
      </w:r>
      <w:r w:rsidR="00BA0C40" w:rsidRPr="00BA0C40">
        <w:t xml:space="preserve">. </w:t>
      </w:r>
      <w:r w:rsidR="00D60165" w:rsidRPr="00BA0C40">
        <w:t>Есть еще один плюс</w:t>
      </w:r>
      <w:r w:rsidR="00BA0C40" w:rsidRPr="00BA0C40">
        <w:t xml:space="preserve"> - </w:t>
      </w:r>
      <w:r w:rsidR="00D60165" w:rsidRPr="00BA0C40">
        <w:t>хорошая химическая стойкость к различным агрессивным средам, поэтому такое стекло используют в производстве бытовой техники, термостойкой и лабораторной посуды</w:t>
      </w:r>
      <w:r w:rsidR="00BA0C40" w:rsidRPr="00BA0C40">
        <w:t>.</w:t>
      </w:r>
    </w:p>
    <w:p w:rsidR="00BA0C40" w:rsidRDefault="00D60165" w:rsidP="00BA0C40">
      <w:r w:rsidRPr="00BA0C40">
        <w:t>Коэффициент светопропускания</w:t>
      </w:r>
      <w:r w:rsidR="00BA0C40" w:rsidRPr="00BA0C40">
        <w:t xml:space="preserve">: </w:t>
      </w:r>
      <w:r w:rsidRPr="00BA0C40">
        <w:t>около 90</w:t>
      </w:r>
      <w:r w:rsidR="00BA0C40" w:rsidRPr="00BA0C40">
        <w:t>%.</w:t>
      </w:r>
    </w:p>
    <w:p w:rsidR="00BA0C40" w:rsidRDefault="008348B6" w:rsidP="00BA0C40">
      <w:r w:rsidRPr="00BA0C40">
        <w:t xml:space="preserve">Максимальный </w:t>
      </w:r>
      <w:r w:rsidR="00D60165" w:rsidRPr="00BA0C40">
        <w:t>размер панели</w:t>
      </w:r>
      <w:r w:rsidR="00BA0C40" w:rsidRPr="00BA0C40">
        <w:t xml:space="preserve"> - </w:t>
      </w:r>
      <w:r w:rsidR="00D60165" w:rsidRPr="00BA0C40">
        <w:t>160х300 см, минимальный</w:t>
      </w:r>
      <w:r w:rsidR="00BA0C40" w:rsidRPr="00BA0C40">
        <w:t xml:space="preserve"> - </w:t>
      </w:r>
      <w:r w:rsidR="00D60165" w:rsidRPr="00BA0C40">
        <w:t>13х27 см</w:t>
      </w:r>
      <w:r w:rsidR="00BA0C40" w:rsidRPr="00BA0C40">
        <w:t xml:space="preserve">; </w:t>
      </w:r>
      <w:r w:rsidR="00D60165" w:rsidRPr="00BA0C40">
        <w:t>толщина</w:t>
      </w:r>
      <w:r w:rsidR="00BA0C40" w:rsidRPr="00BA0C40">
        <w:t xml:space="preserve"> - </w:t>
      </w:r>
      <w:r w:rsidR="00D60165" w:rsidRPr="00BA0C40">
        <w:t>5, 6, 8 мм</w:t>
      </w:r>
      <w:r w:rsidR="00BA0C40" w:rsidRPr="00BA0C40">
        <w:t xml:space="preserve">. </w:t>
      </w:r>
      <w:r w:rsidR="00D60165" w:rsidRPr="00BA0C40">
        <w:t>Размеры определяются заказчиком</w:t>
      </w:r>
      <w:r w:rsidR="00BA0C40" w:rsidRPr="00BA0C40">
        <w:t>.</w:t>
      </w:r>
    </w:p>
    <w:p w:rsidR="008404ED" w:rsidRDefault="008348B6" w:rsidP="00BA0C40">
      <w:r w:rsidRPr="00BA0C40">
        <w:t>Особенности</w:t>
      </w:r>
      <w:r w:rsidR="00BA0C40" w:rsidRPr="00BA0C40">
        <w:t xml:space="preserve">: </w:t>
      </w:r>
      <w:r w:rsidR="00D60165" w:rsidRPr="00BA0C40">
        <w:t>однослойное безопасное флоат-стекло, способно пропускать тепловое излучение и задерживать распространение огня и дыма</w:t>
      </w:r>
    </w:p>
    <w:p w:rsidR="00BA0C40" w:rsidRDefault="00D60165" w:rsidP="00BA0C40">
      <w:r w:rsidRPr="00BA0C40">
        <w:t>Кроме того, путем дополнительной термической обработки можно получить</w:t>
      </w:r>
      <w:r w:rsidR="00BA0C40">
        <w:t xml:space="preserve"> "</w:t>
      </w:r>
      <w:r w:rsidRPr="00BA0C40">
        <w:t>специальное противопожарное боросиликатное стекло</w:t>
      </w:r>
      <w:r w:rsidR="00BA0C40">
        <w:t xml:space="preserve">" </w:t>
      </w:r>
      <w:r w:rsidRPr="00BA0C40">
        <w:t>с еще лучшими характеристиками</w:t>
      </w:r>
      <w:r w:rsidR="00BA0C40" w:rsidRPr="00BA0C40">
        <w:t xml:space="preserve">. </w:t>
      </w:r>
      <w:r w:rsidRPr="00BA0C40">
        <w:t>Такая разновидность стекла было создана специально для обеспечения противопожарной защиты и используется во многих странах уже более 25 лет как при строительстве новых зданий, так и при обновлении существующих</w:t>
      </w:r>
      <w:r w:rsidR="00BA0C40" w:rsidRPr="00BA0C40">
        <w:t xml:space="preserve">. </w:t>
      </w:r>
      <w:r w:rsidRPr="00BA0C40">
        <w:t>При этом его способность пропускать свет не хуже, чем у обычных оконных стекол, и узнать, что какое-либо стекло является именно противопожарным, можно только по логотипам фирмы-производителя, нанесенных на каждой стороне</w:t>
      </w:r>
      <w:r w:rsidR="00BA0C40" w:rsidRPr="00BA0C40">
        <w:t>.</w:t>
      </w:r>
    </w:p>
    <w:p w:rsidR="00BA0C40" w:rsidRDefault="00D60165" w:rsidP="00BA0C40">
      <w:r w:rsidRPr="00BA0C40">
        <w:t>Из склеенных встык листов боросиликатного стекла изготавливаются сплошные, без вертикальных профилей, стеклянные перегородки высотой до 2,2 м, которые могут ограждать от огня и дыма в течение 50 минут</w:t>
      </w:r>
      <w:r w:rsidR="00BA0C40" w:rsidRPr="00BA0C40">
        <w:t>.</w:t>
      </w:r>
    </w:p>
    <w:p w:rsidR="00BA0C40" w:rsidRDefault="00D60165" w:rsidP="00BA0C40">
      <w:r w:rsidRPr="00BA0C40">
        <w:t xml:space="preserve">Огнезащитные свойства противопожарное боросиликатное стекло зависят от толщины </w:t>
      </w:r>
      <w:r w:rsidR="00BA0C40">
        <w:t>-</w:t>
      </w:r>
      <w:r w:rsidRPr="00BA0C40">
        <w:t xml:space="preserve"> как правило, перегородки рассчитаны на защиту помещения от огня и дыма в течение 30, 60 и 120 мину</w:t>
      </w:r>
      <w:r w:rsidR="00BA0C40">
        <w:t>т.</w:t>
      </w:r>
      <w:r w:rsidR="002916C1">
        <w:t xml:space="preserve"> Д</w:t>
      </w:r>
      <w:r w:rsidRPr="00BA0C40">
        <w:t>остоинством боросиликатного стекла является то, что при воздействии огня оно сохраняет прозрачность, а это позволяет находящимся в зоне пожара и пожарным хорошо ориентироваться в помещении</w:t>
      </w:r>
      <w:r w:rsidR="00BA0C40" w:rsidRPr="00BA0C40">
        <w:t xml:space="preserve">. </w:t>
      </w:r>
      <w:r w:rsidRPr="00BA0C40">
        <w:t xml:space="preserve">Но имеется и недостаток </w:t>
      </w:r>
      <w:r w:rsidR="00BA0C40">
        <w:t>-</w:t>
      </w:r>
      <w:r w:rsidRPr="00BA0C40">
        <w:t xml:space="preserve"> способность перегородки пропускать не только свет, но и тепловое излучение</w:t>
      </w:r>
      <w:r w:rsidR="00BA0C40" w:rsidRPr="00BA0C40">
        <w:t>.</w:t>
      </w:r>
    </w:p>
    <w:p w:rsidR="00BA0C40" w:rsidRDefault="00D60165" w:rsidP="00BA0C40">
      <w:r w:rsidRPr="00BA0C40">
        <w:t xml:space="preserve">Противопожарное боросиликатное стекло является однолистовым безопасным, </w:t>
      </w:r>
      <w:r w:rsidR="00BA0C40">
        <w:t>т.е.</w:t>
      </w:r>
      <w:r w:rsidR="00BA0C40" w:rsidRPr="00BA0C40">
        <w:t xml:space="preserve"> </w:t>
      </w:r>
      <w:r w:rsidRPr="00BA0C40">
        <w:t>его характер разрушения таков, что образуется множество мелких осколков с тупыми краями</w:t>
      </w:r>
      <w:r w:rsidR="00BA0C40" w:rsidRPr="00BA0C40">
        <w:t>.</w:t>
      </w:r>
    </w:p>
    <w:p w:rsidR="00BA0C40" w:rsidRDefault="00D60165" w:rsidP="00BA0C40">
      <w:r w:rsidRPr="00BA0C40">
        <w:t>Поскольку готовое стекло не подлежит дальнейшей обработке, оно изготавливается только в соответствие с заданными заказчиком размерами</w:t>
      </w:r>
      <w:r w:rsidR="00BA0C40" w:rsidRPr="00BA0C40">
        <w:t>.</w:t>
      </w:r>
    </w:p>
    <w:p w:rsidR="00BA0C40" w:rsidRDefault="00D60165" w:rsidP="00BA0C40">
      <w:r w:rsidRPr="00BA0C40">
        <w:t>Может применяться как самостоятельно, так и в составе стеклопакета, в том числе в комбинации с другими видами стекла специального назначения</w:t>
      </w:r>
      <w:r w:rsidR="00BA0C40">
        <w:t xml:space="preserve"> (</w:t>
      </w:r>
      <w:r w:rsidRPr="00BA0C40">
        <w:t>тепло /</w:t>
      </w:r>
      <w:r w:rsidR="00BA0C40" w:rsidRPr="00BA0C40">
        <w:t xml:space="preserve"> </w:t>
      </w:r>
      <w:r w:rsidRPr="00BA0C40">
        <w:t>шумоизолирующими или противоударными</w:t>
      </w:r>
      <w:r w:rsidR="00BA0C40" w:rsidRPr="00BA0C40">
        <w:t>).</w:t>
      </w:r>
    </w:p>
    <w:p w:rsidR="00BA0C40" w:rsidRDefault="00BA0C40" w:rsidP="00BA0C40"/>
    <w:p w:rsidR="00974681" w:rsidRPr="00BA0C40" w:rsidRDefault="00974681" w:rsidP="008348B6">
      <w:pPr>
        <w:pStyle w:val="2"/>
      </w:pPr>
      <w:bookmarkStart w:id="3" w:name="_Toc247823136"/>
      <w:r w:rsidRPr="00BA0C40">
        <w:t>Бронированное стекло</w:t>
      </w:r>
      <w:bookmarkEnd w:id="3"/>
    </w:p>
    <w:p w:rsidR="008348B6" w:rsidRDefault="008348B6" w:rsidP="00BA0C40"/>
    <w:p w:rsidR="00BA0C40" w:rsidRDefault="00974681" w:rsidP="00BA0C40">
      <w:r w:rsidRPr="00BA0C40">
        <w:t xml:space="preserve">Бронированное стекло </w:t>
      </w:r>
      <w:r w:rsidR="00BA0C40">
        <w:t>-</w:t>
      </w:r>
      <w:r w:rsidRPr="00BA0C40">
        <w:t xml:space="preserve"> высокая безопасность</w:t>
      </w:r>
      <w:r w:rsidR="00BA0C40" w:rsidRPr="00BA0C40">
        <w:t>:</w:t>
      </w:r>
    </w:p>
    <w:p w:rsidR="00BA0C40" w:rsidRDefault="00BA0C40" w:rsidP="00BA0C40">
      <w:r>
        <w:t>"</w:t>
      </w:r>
      <w:r w:rsidR="00974681" w:rsidRPr="00BA0C40">
        <w:t>спец-стекло</w:t>
      </w:r>
      <w:r>
        <w:t xml:space="preserve">" </w:t>
      </w:r>
      <w:r w:rsidR="00974681" w:rsidRPr="00BA0C40">
        <w:t>защита от вандализма и террора</w:t>
      </w:r>
    </w:p>
    <w:p w:rsidR="00BA0C40" w:rsidRDefault="00974681" w:rsidP="00BA0C40">
      <w:r w:rsidRPr="00BA0C40">
        <w:t>преграда пуле, гранате, взрыву</w:t>
      </w:r>
    </w:p>
    <w:p w:rsidR="00BA0C40" w:rsidRDefault="00974681" w:rsidP="00BA0C40">
      <w:r w:rsidRPr="00BA0C40">
        <w:t>страховка от случайного внешнего удара</w:t>
      </w:r>
    </w:p>
    <w:p w:rsidR="00BA0C40" w:rsidRDefault="00974681" w:rsidP="00BA0C40">
      <w:r w:rsidRPr="00BA0C40">
        <w:t>надежная защита в ситуации стихийного бедствия</w:t>
      </w:r>
      <w:r w:rsidR="002916C1">
        <w:t>.</w:t>
      </w:r>
    </w:p>
    <w:p w:rsidR="00BA0C40" w:rsidRDefault="00974681" w:rsidP="00BA0C40">
      <w:r w:rsidRPr="00BA0C40">
        <w:t>Бронированное стекло обеспечивает повышенную безопасность здания</w:t>
      </w:r>
      <w:r w:rsidR="00BA0C40" w:rsidRPr="00BA0C40">
        <w:t xml:space="preserve">. </w:t>
      </w:r>
      <w:r w:rsidRPr="00BA0C40">
        <w:t xml:space="preserve">Фасадное остекление без бронирования </w:t>
      </w:r>
      <w:r w:rsidR="00BA0C40">
        <w:t>-</w:t>
      </w:r>
      <w:r w:rsidRPr="00BA0C40">
        <w:t xml:space="preserve"> не безопасно</w:t>
      </w:r>
      <w:r w:rsidR="00BA0C40" w:rsidRPr="00BA0C40">
        <w:t xml:space="preserve">. </w:t>
      </w:r>
      <w:r w:rsidRPr="00BA0C40">
        <w:t>Как известно, лучше перестраховаться, чем недостраховаться</w:t>
      </w:r>
      <w:r w:rsidR="00BA0C40" w:rsidRPr="00BA0C40">
        <w:t xml:space="preserve">. </w:t>
      </w:r>
      <w:r w:rsidRPr="00BA0C40">
        <w:t>Бронированное стекло фасадного остекления</w:t>
      </w:r>
      <w:r w:rsidR="00BA0C40" w:rsidRPr="00BA0C40">
        <w:t xml:space="preserve"> - </w:t>
      </w:r>
      <w:r w:rsidRPr="00BA0C40">
        <w:t>это вложение в</w:t>
      </w:r>
      <w:r w:rsidR="00BA0C40" w:rsidRPr="00BA0C40">
        <w:t xml:space="preserve"> </w:t>
      </w:r>
      <w:r w:rsidRPr="00BA0C40">
        <w:t>свободу</w:t>
      </w:r>
      <w:r w:rsidR="00BA0C40" w:rsidRPr="00BA0C40">
        <w:t xml:space="preserve">. </w:t>
      </w:r>
      <w:r w:rsidRPr="00BA0C40">
        <w:t>Свободу от опасностей</w:t>
      </w:r>
      <w:r w:rsidR="00BA0C40" w:rsidRPr="00BA0C40">
        <w:t xml:space="preserve">. </w:t>
      </w:r>
      <w:r w:rsidRPr="00BA0C40">
        <w:t xml:space="preserve">Жизненно необходимо для зданий специального назначения, режимных учреждений, банков, престижных деловых и торговых центров, мест пребывания VIP персон и </w:t>
      </w:r>
      <w:r w:rsidR="00BA0C40">
        <w:t>т.п.</w:t>
      </w:r>
    </w:p>
    <w:p w:rsidR="00BA0C40" w:rsidRDefault="00974681" w:rsidP="00BA0C40">
      <w:r w:rsidRPr="00BA0C40">
        <w:t>Бронированное остекление имеет несколько степеней защиты от различного рода воздействий</w:t>
      </w:r>
      <w:r w:rsidR="00BA0C40" w:rsidRPr="00BA0C40">
        <w:t>:</w:t>
      </w:r>
    </w:p>
    <w:p w:rsidR="00BA0C40" w:rsidRDefault="00974681" w:rsidP="00BA0C40">
      <w:r w:rsidRPr="00BA0C40">
        <w:t xml:space="preserve">Случайный удар </w:t>
      </w:r>
      <w:r w:rsidR="00BA0C40">
        <w:t>-</w:t>
      </w:r>
      <w:r w:rsidRPr="00BA0C40">
        <w:t xml:space="preserve"> ударопрочные стекла</w:t>
      </w:r>
      <w:r w:rsidR="008348B6">
        <w:t>.</w:t>
      </w:r>
    </w:p>
    <w:p w:rsidR="00BA0C40" w:rsidRDefault="00974681" w:rsidP="00BA0C40">
      <w:r w:rsidRPr="00BA0C40">
        <w:t xml:space="preserve">Выстрел из пистолета, пулеметная очередь, граната, взрыв бомбы </w:t>
      </w:r>
      <w:r w:rsidR="00BA0C40">
        <w:t>-</w:t>
      </w:r>
      <w:r w:rsidRPr="00BA0C40">
        <w:t xml:space="preserve"> взломостойкие, пулестойкие бронированные стекла с разными уровнями стойкости</w:t>
      </w:r>
      <w:r w:rsidR="00BA0C40" w:rsidRPr="00BA0C40">
        <w:t>.</w:t>
      </w:r>
    </w:p>
    <w:p w:rsidR="00BA0C40" w:rsidRDefault="00974681" w:rsidP="00BA0C40">
      <w:r w:rsidRPr="00BA0C40">
        <w:t>Уровень защиты зависит от прочности стекла, определяемой толщиной стеклопакета, способом дополнительной обработки и специальным покрытием</w:t>
      </w:r>
      <w:r w:rsidR="00BA0C40" w:rsidRPr="00BA0C40">
        <w:t xml:space="preserve">. </w:t>
      </w:r>
      <w:r w:rsidRPr="00BA0C40">
        <w:t>Бронированное стекло</w:t>
      </w:r>
      <w:r w:rsidR="00BA0C40" w:rsidRPr="00BA0C40">
        <w:t xml:space="preserve"> - </w:t>
      </w:r>
      <w:r w:rsidRPr="00BA0C40">
        <w:t>надежная преграда возможным хулиганским проявлениям и действиям вооруженного различными видами оружия преступника</w:t>
      </w:r>
      <w:r w:rsidR="00BA0C40" w:rsidRPr="00BA0C40">
        <w:t xml:space="preserve">. </w:t>
      </w:r>
      <w:r w:rsidRPr="00BA0C40">
        <w:t>В случае повреждения стекло не ранит острыми осколками, а распадается на тупые кусочки</w:t>
      </w:r>
      <w:r w:rsidR="00BA0C40" w:rsidRPr="00BA0C40">
        <w:t xml:space="preserve">. </w:t>
      </w:r>
      <w:r w:rsidRPr="00BA0C40">
        <w:t>Бронирование фасадного остекления</w:t>
      </w:r>
      <w:r w:rsidR="00BA0C40" w:rsidRPr="00BA0C40">
        <w:t xml:space="preserve"> - </w:t>
      </w:r>
      <w:r w:rsidRPr="00BA0C40">
        <w:t>не роскошь, а необходимость нашего сурового времени</w:t>
      </w:r>
      <w:r w:rsidR="00BA0C40" w:rsidRPr="00BA0C40">
        <w:t xml:space="preserve">. </w:t>
      </w:r>
      <w:r w:rsidRPr="00BA0C40">
        <w:t>Особенно в период международного финансового кризиса</w:t>
      </w:r>
      <w:r w:rsidR="00BA0C40" w:rsidRPr="00BA0C40">
        <w:t>.</w:t>
      </w:r>
    </w:p>
    <w:p w:rsidR="00BA0C40" w:rsidRDefault="00974681" w:rsidP="00BA0C40">
      <w:r w:rsidRPr="00BA0C40">
        <w:t>Например, от пули из пистолета ТТ защищает четырехслойная конструкция толщиной 18-26 мм</w:t>
      </w:r>
      <w:r w:rsidR="00BA0C40" w:rsidRPr="00BA0C40">
        <w:t>,</w:t>
      </w:r>
      <w:r w:rsidRPr="00BA0C40">
        <w:t xml:space="preserve"> от автоматной очереди</w:t>
      </w:r>
      <w:r w:rsidR="00BA0C40" w:rsidRPr="00BA0C40">
        <w:t xml:space="preserve"> - </w:t>
      </w:r>
      <w:r w:rsidRPr="00BA0C40">
        <w:t>около 36 мм, от выстрелов из снайперской винтовки</w:t>
      </w:r>
      <w:r w:rsidR="00BA0C40" w:rsidRPr="00BA0C40">
        <w:t xml:space="preserve"> - </w:t>
      </w:r>
      <w:r w:rsidRPr="00BA0C40">
        <w:t>44 мм</w:t>
      </w:r>
      <w:r w:rsidR="00BA0C40" w:rsidRPr="00BA0C40">
        <w:t xml:space="preserve">. </w:t>
      </w:r>
      <w:r w:rsidRPr="00BA0C40">
        <w:t>Ещё более мощную защиту обеспечивают многослойные конструкции, содержащие свыше 10 слоев стекла как одинаковой толщины, так и в специальных комбинированных вариациях</w:t>
      </w:r>
      <w:r w:rsidR="00BA0C40" w:rsidRPr="00BA0C40">
        <w:t>.</w:t>
      </w:r>
    </w:p>
    <w:p w:rsidR="008348B6" w:rsidRDefault="008348B6" w:rsidP="00BA0C40"/>
    <w:p w:rsidR="00974681" w:rsidRPr="00BA0C40" w:rsidRDefault="00974681" w:rsidP="008348B6">
      <w:pPr>
        <w:pStyle w:val="2"/>
      </w:pPr>
      <w:bookmarkStart w:id="4" w:name="_Toc247823137"/>
      <w:r w:rsidRPr="00BA0C40">
        <w:t>Джамбо-стекло</w:t>
      </w:r>
      <w:bookmarkEnd w:id="4"/>
    </w:p>
    <w:p w:rsidR="008348B6" w:rsidRDefault="008348B6" w:rsidP="00BA0C40"/>
    <w:p w:rsidR="00BA0C40" w:rsidRDefault="00974681" w:rsidP="00BA0C40">
      <w:r w:rsidRPr="00BA0C40">
        <w:t xml:space="preserve">Джамбо стекло </w:t>
      </w:r>
      <w:r w:rsidR="00BA0C40">
        <w:t>-</w:t>
      </w:r>
      <w:r w:rsidRPr="00BA0C40">
        <w:t xml:space="preserve"> крупногабаритное архитектурное стекло, которое также иногда используется в автомобильной и мебельной промышленности</w:t>
      </w:r>
      <w:r w:rsidR="00BA0C40" w:rsidRPr="00BA0C40">
        <w:t xml:space="preserve">. </w:t>
      </w:r>
      <w:r w:rsidRPr="00BA0C40">
        <w:t>Размеры листа до 6000 мм х 3210 мм</w:t>
      </w:r>
      <w:r w:rsidR="00BA0C40" w:rsidRPr="00BA0C40">
        <w:t>.</w:t>
      </w:r>
    </w:p>
    <w:p w:rsidR="00BA0C40" w:rsidRDefault="00974681" w:rsidP="00BA0C40">
      <w:r w:rsidRPr="00BA0C40">
        <w:t>В фасадном строительстве джамбо стекло используется для светопрозрачных конструкций с большими световыми проемами</w:t>
      </w:r>
      <w:r w:rsidR="00BA0C40" w:rsidRPr="00BA0C40">
        <w:t>.</w:t>
      </w:r>
    </w:p>
    <w:p w:rsidR="00BA0C40" w:rsidRDefault="00974681" w:rsidP="00BA0C40">
      <w:r w:rsidRPr="00BA0C40">
        <w:t>Джамбо-стекло применяется для создания витрин магазинов, стеклянных стен торгово-развлекательных центров, галерей, офисных и, общественных зданий и других сооружений, где по проекту требуется закрытие больших поверхностей цельными стеклянными листами большого формата</w:t>
      </w:r>
      <w:r w:rsidR="00BA0C40" w:rsidRPr="00BA0C40">
        <w:t>.</w:t>
      </w:r>
    </w:p>
    <w:p w:rsidR="00BA0C40" w:rsidRDefault="00974681" w:rsidP="00BA0C40">
      <w:r w:rsidRPr="00BA0C40">
        <w:t>Обычное хрупкое оконное стекло для таких целей не годится</w:t>
      </w:r>
      <w:r w:rsidR="00BA0C40" w:rsidRPr="00BA0C40">
        <w:t xml:space="preserve">. </w:t>
      </w:r>
      <w:r w:rsidRPr="00BA0C40">
        <w:t>Для таких задач в фасадном строительстве применяется специальное стекло с усовершенствованными теплофизическими и оптическими характеристиками, изготовленное методом термической полировки</w:t>
      </w:r>
      <w:r w:rsidR="00BA0C40" w:rsidRPr="00BA0C40">
        <w:t xml:space="preserve">. </w:t>
      </w:r>
      <w:r w:rsidRPr="00BA0C40">
        <w:t>Это крупногабаритное флоат</w:t>
      </w:r>
      <w:r w:rsidR="00BA0C40" w:rsidRPr="00BA0C40">
        <w:t xml:space="preserve"> - </w:t>
      </w:r>
      <w:r w:rsidRPr="00BA0C40">
        <w:t>стекло так называемого</w:t>
      </w:r>
      <w:r w:rsidR="00BA0C40">
        <w:t xml:space="preserve"> "</w:t>
      </w:r>
      <w:r w:rsidRPr="00BA0C40">
        <w:t>джамбо размера</w:t>
      </w:r>
      <w:r w:rsidR="00BA0C40">
        <w:t>".</w:t>
      </w:r>
    </w:p>
    <w:p w:rsidR="00BA0C40" w:rsidRDefault="00974681" w:rsidP="00BA0C40">
      <w:r w:rsidRPr="00BA0C40">
        <w:t>Инновационные технологии работы с форматом джамбо позволяют оптимизировать процесс раскроя стекла, максимально использовать материал, существенно снизить количество отходов, сэкономить время на загрузку стекла</w:t>
      </w:r>
      <w:r w:rsidR="00BA0C40" w:rsidRPr="00BA0C40">
        <w:t>.</w:t>
      </w:r>
    </w:p>
    <w:p w:rsidR="00BA0C40" w:rsidRDefault="002916C1" w:rsidP="00BA0C40">
      <w:r>
        <w:t>Повышенный вес джамб</w:t>
      </w:r>
      <w:r w:rsidR="00974681" w:rsidRPr="00BA0C40">
        <w:t>о</w:t>
      </w:r>
      <w:r>
        <w:t>-</w:t>
      </w:r>
      <w:r w:rsidR="00974681" w:rsidRPr="00BA0C40">
        <w:t>стекле предъявляет специальные требования к используемым профилям и оборудованию для его доставки и установки</w:t>
      </w:r>
      <w:r w:rsidR="00BA0C40" w:rsidRPr="00BA0C40">
        <w:t xml:space="preserve">. </w:t>
      </w:r>
      <w:r w:rsidR="00974681" w:rsidRPr="00BA0C40">
        <w:t>Тем не менее, архитектурная выразительность больших стеклянных поверхностей заставляет производителей работать над увеличением размеров</w:t>
      </w:r>
      <w:r w:rsidR="00BA0C40" w:rsidRPr="00BA0C40">
        <w:t xml:space="preserve">. </w:t>
      </w:r>
      <w:r w:rsidR="00974681" w:rsidRPr="00BA0C40">
        <w:t>В настоящее время размеры таких стекол выросли до 9 метров</w:t>
      </w:r>
      <w:r w:rsidR="00BA0C40" w:rsidRPr="00BA0C40">
        <w:t>.</w:t>
      </w:r>
    </w:p>
    <w:p w:rsidR="00974681" w:rsidRPr="00BA0C40" w:rsidRDefault="00974681" w:rsidP="00BA0C40"/>
    <w:p w:rsidR="00A35EB3" w:rsidRPr="00BA0C40" w:rsidRDefault="00A35EB3" w:rsidP="008348B6">
      <w:pPr>
        <w:pStyle w:val="2"/>
      </w:pPr>
      <w:bookmarkStart w:id="5" w:name="_Toc247823138"/>
      <w:r w:rsidRPr="00BA0C40">
        <w:t>Низкоэмис</w:t>
      </w:r>
      <w:r w:rsidR="00FF0FD7" w:rsidRPr="00BA0C40">
        <w:t>с</w:t>
      </w:r>
      <w:r w:rsidRPr="00BA0C40">
        <w:t>ионное стекло</w:t>
      </w:r>
      <w:bookmarkEnd w:id="5"/>
    </w:p>
    <w:p w:rsidR="008348B6" w:rsidRDefault="008348B6" w:rsidP="00BA0C40"/>
    <w:p w:rsidR="00BA0C40" w:rsidRDefault="002E359D" w:rsidP="00BA0C40">
      <w:r w:rsidRPr="00BA0C40">
        <w:t>Коэффициент светопропускания</w:t>
      </w:r>
      <w:r w:rsidR="00BA0C40" w:rsidRPr="00BA0C40">
        <w:t xml:space="preserve">: </w:t>
      </w:r>
      <w:r w:rsidR="00FF0FD7" w:rsidRPr="00BA0C40">
        <w:t>от 80%</w:t>
      </w:r>
      <w:r w:rsidRPr="00BA0C40">
        <w:t>, энергосберегающее, отражает инфракрасную часть спектра, сохраняя обычную светопропускную способность</w:t>
      </w:r>
      <w:r w:rsidR="00BA0C40" w:rsidRPr="00BA0C40">
        <w:t xml:space="preserve">. </w:t>
      </w:r>
      <w:r w:rsidRPr="00BA0C40">
        <w:t>Толщина листа от 3 до 10 мм</w:t>
      </w:r>
      <w:r w:rsidR="00BA0C40" w:rsidRPr="00BA0C40">
        <w:t>.</w:t>
      </w:r>
    </w:p>
    <w:p w:rsidR="00BA0C40" w:rsidRDefault="002E359D" w:rsidP="00BA0C40">
      <w:r w:rsidRPr="00BA0C40">
        <w:t>Низкоэмиссионное стекло</w:t>
      </w:r>
      <w:r w:rsidR="00BA0C40" w:rsidRPr="00BA0C40">
        <w:t xml:space="preserve"> - </w:t>
      </w:r>
      <w:r w:rsidRPr="00BA0C40">
        <w:t>эффективное сбережение тепла</w:t>
      </w:r>
      <w:r w:rsidR="00BA0C40" w:rsidRPr="00BA0C40">
        <w:t>:</w:t>
      </w:r>
    </w:p>
    <w:p w:rsidR="00BA0C40" w:rsidRDefault="002E359D" w:rsidP="00BA0C40">
      <w:r w:rsidRPr="00BA0C40">
        <w:rPr>
          <w:rStyle w:val="aa"/>
          <w:b w:val="0"/>
          <w:bCs w:val="0"/>
          <w:color w:val="000000"/>
        </w:rPr>
        <w:t>экономит от 30 до 50% энергии</w:t>
      </w:r>
    </w:p>
    <w:p w:rsidR="00BA0C40" w:rsidRDefault="002E359D" w:rsidP="00BA0C40">
      <w:r w:rsidRPr="00BA0C40">
        <w:rPr>
          <w:rStyle w:val="aa"/>
          <w:b w:val="0"/>
          <w:bCs w:val="0"/>
          <w:color w:val="000000"/>
        </w:rPr>
        <w:t>зимой</w:t>
      </w:r>
      <w:r w:rsidR="00BA0C40" w:rsidRPr="00BA0C40">
        <w:rPr>
          <w:rStyle w:val="aa"/>
          <w:b w:val="0"/>
          <w:bCs w:val="0"/>
          <w:color w:val="000000"/>
        </w:rPr>
        <w:t xml:space="preserve"> - </w:t>
      </w:r>
      <w:r w:rsidRPr="00BA0C40">
        <w:rPr>
          <w:rStyle w:val="aa"/>
          <w:b w:val="0"/>
          <w:bCs w:val="0"/>
          <w:color w:val="000000"/>
        </w:rPr>
        <w:t>теплее, чем за каменной стеной</w:t>
      </w:r>
    </w:p>
    <w:p w:rsidR="00BA0C40" w:rsidRDefault="002E359D" w:rsidP="00BA0C40">
      <w:r w:rsidRPr="00BA0C40">
        <w:rPr>
          <w:rStyle w:val="aa"/>
          <w:b w:val="0"/>
          <w:bCs w:val="0"/>
          <w:color w:val="000000"/>
        </w:rPr>
        <w:t xml:space="preserve">летом </w:t>
      </w:r>
      <w:r w:rsidR="00BA0C40">
        <w:rPr>
          <w:rStyle w:val="aa"/>
          <w:b w:val="0"/>
          <w:bCs w:val="0"/>
          <w:color w:val="000000"/>
        </w:rPr>
        <w:t>-</w:t>
      </w:r>
      <w:r w:rsidRPr="00BA0C40">
        <w:rPr>
          <w:rStyle w:val="aa"/>
          <w:b w:val="0"/>
          <w:bCs w:val="0"/>
          <w:color w:val="000000"/>
        </w:rPr>
        <w:t xml:space="preserve"> комфортно</w:t>
      </w:r>
    </w:p>
    <w:p w:rsidR="00BA0C40" w:rsidRDefault="002E359D" w:rsidP="00BA0C40">
      <w:r w:rsidRPr="00BA0C40">
        <w:t>В настоящее время вопросам энергосбережения и рационального использования энергии уделяется повышенное внимание</w:t>
      </w:r>
      <w:r w:rsidR="00BA0C40" w:rsidRPr="00BA0C40">
        <w:t xml:space="preserve">. </w:t>
      </w:r>
      <w:r w:rsidRPr="00BA0C40">
        <w:t>Энергоресурсы дорожают, соответственно растут затраты на отопление зданий и сооружений</w:t>
      </w:r>
      <w:r w:rsidR="00BA0C40" w:rsidRPr="00BA0C40">
        <w:t xml:space="preserve">. </w:t>
      </w:r>
      <w:r w:rsidRPr="00BA0C40">
        <w:t>Одним из самых эффективных путей снижения теплопотерь является применение энергоэффективного остекления</w:t>
      </w:r>
      <w:r w:rsidR="00BA0C40" w:rsidRPr="00BA0C40">
        <w:t>.</w:t>
      </w:r>
    </w:p>
    <w:p w:rsidR="00BA0C40" w:rsidRDefault="002E359D" w:rsidP="00BA0C40">
      <w:r w:rsidRPr="00BA0C40">
        <w:t>Так что же делает стекло энергоэффективным</w:t>
      </w:r>
      <w:r w:rsidR="00BA0C40" w:rsidRPr="00BA0C40">
        <w:t xml:space="preserve">? </w:t>
      </w:r>
      <w:r w:rsidRPr="00BA0C40">
        <w:t>Известно, что поверхность любого стекла обладает излучательной способностью, от которой зависит количество отражаемого тепла</w:t>
      </w:r>
      <w:r w:rsidR="00BA0C40" w:rsidRPr="00BA0C40">
        <w:t xml:space="preserve">. </w:t>
      </w:r>
      <w:r w:rsidRPr="00BA0C40">
        <w:t>Часть поглощенного из помещения тепла стекло излучает на улицу</w:t>
      </w:r>
      <w:r w:rsidR="00BA0C40" w:rsidRPr="00BA0C40">
        <w:t xml:space="preserve">. </w:t>
      </w:r>
      <w:r w:rsidRPr="00BA0C40">
        <w:t>При этом при использовании обычных стекол потери достигают 50%</w:t>
      </w:r>
      <w:r w:rsidR="00BA0C40" w:rsidRPr="00BA0C40">
        <w:t>.</w:t>
      </w:r>
    </w:p>
    <w:p w:rsidR="00BA0C40" w:rsidRDefault="002E359D" w:rsidP="00BA0C40">
      <w:r w:rsidRPr="00BA0C40">
        <w:t>Основным показателем, характеризующим способность стекла отражать тепловое излучение, является его излучающая способность</w:t>
      </w:r>
      <w:r w:rsidR="00BA0C40">
        <w:t xml:space="preserve"> (</w:t>
      </w:r>
      <w:r w:rsidRPr="00BA0C40">
        <w:t>Е</w:t>
      </w:r>
      <w:r w:rsidR="00BA0C40" w:rsidRPr="00BA0C40">
        <w:t xml:space="preserve">) </w:t>
      </w:r>
      <w:r w:rsidRPr="00BA0C40">
        <w:t xml:space="preserve">или </w:t>
      </w:r>
      <w:r w:rsidR="00BA0C40">
        <w:t>- "</w:t>
      </w:r>
      <w:r w:rsidRPr="00BA0C40">
        <w:t>коэффициент эмиссии</w:t>
      </w:r>
      <w:r w:rsidR="00BA0C40">
        <w:t xml:space="preserve">". </w:t>
      </w:r>
      <w:r w:rsidRPr="00BA0C40">
        <w:t>У обычных стекол коэффициент эмиссии составляет 0</w:t>
      </w:r>
      <w:r w:rsidR="00BA0C40">
        <w:t>.8</w:t>
      </w:r>
      <w:r w:rsidRPr="00BA0C40">
        <w:t>3, а у низкоэмиссионных может доходить до 0</w:t>
      </w:r>
      <w:r w:rsidR="00BA0C40">
        <w:t>.0</w:t>
      </w:r>
      <w:r w:rsidRPr="00BA0C40">
        <w:t>3, при этом свыше 90% накопленного тепла будет отражаться назад в помещение</w:t>
      </w:r>
      <w:r w:rsidR="00BA0C40" w:rsidRPr="00BA0C40">
        <w:t xml:space="preserve">. </w:t>
      </w:r>
      <w:r w:rsidRPr="00BA0C40">
        <w:t>Чем меньше коэффициент эмиссии, тем эффективнее материал отражает тепло, тем выше его теплосберегающие свойства</w:t>
      </w:r>
      <w:r w:rsidR="00BA0C40" w:rsidRPr="00BA0C40">
        <w:t xml:space="preserve">. </w:t>
      </w:r>
      <w:r w:rsidRPr="00BA0C40">
        <w:t>Именно поэтому энергосберегающие окна называют также низкоэмиссионными</w:t>
      </w:r>
      <w:r w:rsidR="00BA0C40" w:rsidRPr="00BA0C40">
        <w:t>.</w:t>
      </w:r>
    </w:p>
    <w:p w:rsidR="00BA0C40" w:rsidRDefault="002E359D" w:rsidP="00BA0C40">
      <w:r w:rsidRPr="00BA0C40">
        <w:t>Низкоэмиссионные стекла обладают высокой светопропускающей способностью и прозрачностью и, в то же время, обеспечивают достаточно высокие показатели коэффициента теплоизоляции, отражая тепловую энергию назад в помещение</w:t>
      </w:r>
      <w:r w:rsidR="00BA0C40" w:rsidRPr="00BA0C40">
        <w:t xml:space="preserve">. </w:t>
      </w:r>
      <w:r w:rsidRPr="00BA0C40">
        <w:t>Иными словами, благодаря своей прозрачности, они позволяют солнечному свету проникать внутрь помещения, а аккумулированное внутри помещения тепло отражать внутрь помещения</w:t>
      </w:r>
      <w:r w:rsidR="00BA0C40" w:rsidRPr="00BA0C40">
        <w:t xml:space="preserve">. </w:t>
      </w:r>
      <w:r w:rsidRPr="00BA0C40">
        <w:t>Из-за такой избирательности низкоэмиссионные окна также называют селективными</w:t>
      </w:r>
      <w:r w:rsidR="00BA0C40" w:rsidRPr="00BA0C40">
        <w:t>.</w:t>
      </w:r>
    </w:p>
    <w:p w:rsidR="00AD2B62" w:rsidRDefault="002E359D" w:rsidP="00BA0C40">
      <w:r w:rsidRPr="00BA0C40">
        <w:t xml:space="preserve">С технической точки зрения такие стекла представляют собой полированное </w:t>
      </w:r>
      <w:r w:rsidR="00FF0FD7" w:rsidRPr="00BA0C40">
        <w:t>стекло,</w:t>
      </w:r>
      <w:r w:rsidRPr="00BA0C40">
        <w:t xml:space="preserve"> на которое нанесено специальное покрытие из оксидов металлов, обеспечивающее снижение доли энергии, излучаемой стеклом в направлении этого покрытия</w:t>
      </w:r>
      <w:r w:rsidR="00BA0C40" w:rsidRPr="00BA0C40">
        <w:t xml:space="preserve">. </w:t>
      </w:r>
      <w:r w:rsidRPr="00BA0C40">
        <w:t>То есть, если в случае с обыкновенным стеклом, накопленная им энергия излучается с одинаковой интенсивностью как внутрь, так и наружу</w:t>
      </w:r>
      <w:r w:rsidR="00BA0C40">
        <w:t xml:space="preserve"> (</w:t>
      </w:r>
      <w:r w:rsidRPr="00BA0C40">
        <w:t>что означает потери тепла</w:t>
      </w:r>
      <w:r w:rsidR="00BA0C40" w:rsidRPr="00BA0C40">
        <w:t>),</w:t>
      </w:r>
      <w:r w:rsidRPr="00BA0C40">
        <w:t xml:space="preserve"> то в случае с низкоэмиссионным стеклом, интенсивность излучения наружу многократно падает, соответственно уменьшаются теплопотери</w:t>
      </w:r>
      <w:r w:rsidR="008348B6">
        <w:t>.</w:t>
      </w:r>
    </w:p>
    <w:p w:rsidR="00BA0C40" w:rsidRDefault="00AD2B62" w:rsidP="00BA0C40">
      <w:r w:rsidRPr="00BA0C40">
        <w:t xml:space="preserve">В настоящее время применяются два типа покрытия, принципиально различающиеся по технологии нанесения </w:t>
      </w:r>
      <w:r w:rsidR="00BA0C40">
        <w:t>- "</w:t>
      </w:r>
      <w:r w:rsidRPr="00BA0C40">
        <w:t>твердое</w:t>
      </w:r>
      <w:r w:rsidR="00BA0C40">
        <w:t xml:space="preserve">" </w:t>
      </w:r>
      <w:r w:rsidRPr="00BA0C40">
        <w:t>и</w:t>
      </w:r>
      <w:r w:rsidR="00BA0C40">
        <w:t xml:space="preserve"> "</w:t>
      </w:r>
      <w:r w:rsidRPr="00BA0C40">
        <w:t>мягкое</w:t>
      </w:r>
      <w:r w:rsidR="00BA0C40">
        <w:t xml:space="preserve">". </w:t>
      </w:r>
      <w:r w:rsidR="00BA0C40" w:rsidRPr="00BA0C40">
        <w:t>.</w:t>
      </w:r>
    </w:p>
    <w:p w:rsidR="00BA0C40" w:rsidRDefault="00BA0C40" w:rsidP="00BA0C40">
      <w:r>
        <w:t>"</w:t>
      </w:r>
      <w:r w:rsidR="00AD2B62" w:rsidRPr="00BA0C40">
        <w:t>Твердое покрытие</w:t>
      </w:r>
      <w:r>
        <w:t xml:space="preserve"> " (</w:t>
      </w:r>
      <w:r w:rsidR="00AD2B62" w:rsidRPr="00BA0C40">
        <w:t>на основе оксида олова</w:t>
      </w:r>
      <w:r w:rsidRPr="00BA0C40">
        <w:t xml:space="preserve">) </w:t>
      </w:r>
      <w:r w:rsidR="00AD2B62" w:rsidRPr="00BA0C40">
        <w:t>наносится непосредственно на одной из стадий производства флоат-стекла за счет химической реакции пиролиза</w:t>
      </w:r>
      <w:r>
        <w:t xml:space="preserve"> (</w:t>
      </w:r>
      <w:r w:rsidR="00AD2B62" w:rsidRPr="00BA0C40">
        <w:t>разложения вещества под действием высоких температур</w:t>
      </w:r>
      <w:r w:rsidRPr="00BA0C40">
        <w:t xml:space="preserve">). </w:t>
      </w:r>
      <w:r w:rsidR="00AD2B62" w:rsidRPr="00BA0C40">
        <w:t>Во время этой реакции слой оксида олова оседает на поверхность горячего стекла, становясь неотделимой его частью</w:t>
      </w:r>
      <w:r w:rsidRPr="00BA0C40">
        <w:t xml:space="preserve">. </w:t>
      </w:r>
      <w:r w:rsidR="00AD2B62" w:rsidRPr="00BA0C40">
        <w:t>При этом образуется крепкое и прочное металлическое покрытие, которое является прозрачным, и в то же время обладает электропроводностью, что, как известно, напрямую связано с излучательной способностью Е поверхности</w:t>
      </w:r>
      <w:r w:rsidRPr="00BA0C40">
        <w:t xml:space="preserve">. </w:t>
      </w:r>
      <w:r w:rsidR="00AD2B62" w:rsidRPr="00BA0C40">
        <w:t>Величина излучательной способности стекла с твердым покрытием в несколько раз меньше, чем у обычного стекла</w:t>
      </w:r>
      <w:r w:rsidRPr="00BA0C40">
        <w:t xml:space="preserve">. </w:t>
      </w:r>
      <w:r w:rsidR="00AD2B62" w:rsidRPr="00BA0C40">
        <w:t>Твердые покрытия устойчивы к воздействию погодных условий и выдерживают воздействия температур до 620 °С</w:t>
      </w:r>
      <w:r w:rsidRPr="00BA0C40">
        <w:t xml:space="preserve">. </w:t>
      </w:r>
      <w:r w:rsidR="00AD2B62" w:rsidRPr="00BA0C40">
        <w:t>Стекла с таким покрытием, называют также k-стеклом</w:t>
      </w:r>
      <w:r w:rsidRPr="00BA0C40">
        <w:t>.</w:t>
      </w:r>
    </w:p>
    <w:p w:rsidR="00BA0C40" w:rsidRDefault="00BA0C40" w:rsidP="00BA0C40">
      <w:r>
        <w:t>"</w:t>
      </w:r>
      <w:r w:rsidR="00AD2B62" w:rsidRPr="00BA0C40">
        <w:t>Мягкое покрытие</w:t>
      </w:r>
      <w:r>
        <w:t>" (</w:t>
      </w:r>
      <w:r w:rsidR="00AD2B62" w:rsidRPr="00BA0C40">
        <w:t>на основе серебра Ag</w:t>
      </w:r>
      <w:r w:rsidRPr="00BA0C40">
        <w:t xml:space="preserve">) </w:t>
      </w:r>
      <w:r w:rsidR="00AD2B62" w:rsidRPr="00BA0C40">
        <w:t>наносится на уже готовое флоат-стекло вакуумным напылением и удерживается на нем силами молекулярного взаимодействия</w:t>
      </w:r>
      <w:r w:rsidRPr="00BA0C40">
        <w:t xml:space="preserve">. </w:t>
      </w:r>
      <w:r w:rsidR="00AD2B62" w:rsidRPr="00BA0C40">
        <w:t>Состоит из нескольких тонких слоев серебра и диэлектрика, выбор которых зависит от требуемых характеристик остекления</w:t>
      </w:r>
      <w:r w:rsidRPr="00BA0C40">
        <w:t xml:space="preserve"> - </w:t>
      </w:r>
      <w:r w:rsidR="00AD2B62" w:rsidRPr="00BA0C40">
        <w:t>излучательной способности, светопропускания, а также оптических свойств</w:t>
      </w:r>
      <w:r w:rsidRPr="00BA0C40">
        <w:t xml:space="preserve">. </w:t>
      </w:r>
      <w:r w:rsidR="00AD2B62" w:rsidRPr="00BA0C40">
        <w:t>Стекла с таким покрытием, называют также i-стеклом</w:t>
      </w:r>
      <w:r w:rsidRPr="00BA0C40">
        <w:t>.</w:t>
      </w:r>
    </w:p>
    <w:p w:rsidR="00BA0C40" w:rsidRDefault="00AD2B62" w:rsidP="00BA0C40">
      <w:r w:rsidRPr="00BA0C40">
        <w:t>В отличие от k-стекла, i-стекло менее устойчиво к погодным и температурным условиям, механическим</w:t>
      </w:r>
      <w:r w:rsidR="00BA0C40">
        <w:t xml:space="preserve"> (</w:t>
      </w:r>
      <w:r w:rsidRPr="00BA0C40">
        <w:t>абразивным</w:t>
      </w:r>
      <w:r w:rsidR="00BA0C40" w:rsidRPr="00BA0C40">
        <w:t xml:space="preserve">) </w:t>
      </w:r>
      <w:r w:rsidRPr="00BA0C40">
        <w:t>воздействиям</w:t>
      </w:r>
      <w:r w:rsidR="00BA0C40" w:rsidRPr="00BA0C40">
        <w:t xml:space="preserve">. </w:t>
      </w:r>
      <w:r w:rsidRPr="00BA0C40">
        <w:t>Однако, при установке в стеклопакете покрытием внутрь воздушной камеры, i-стекло имеет долговечность, сопоставимую с k-стеклом, а по своим теплосберегающим свойствам в полтора раза его превосходит</w:t>
      </w:r>
      <w:r w:rsidR="00BA0C40" w:rsidRPr="00BA0C40">
        <w:t xml:space="preserve">. </w:t>
      </w:r>
      <w:r w:rsidRPr="00BA0C40">
        <w:t>Поэтому во всем мире предпочтение отдается именно i-стеклу</w:t>
      </w:r>
      <w:r w:rsidR="00BA0C40" w:rsidRPr="00BA0C40">
        <w:t>.</w:t>
      </w:r>
    </w:p>
    <w:p w:rsidR="00AD2B62" w:rsidRPr="00BA0C40" w:rsidRDefault="002916C1" w:rsidP="002916C1">
      <w:pPr>
        <w:pStyle w:val="2"/>
      </w:pPr>
      <w:r>
        <w:br w:type="page"/>
      </w:r>
      <w:r w:rsidR="00AD2B62" w:rsidRPr="00BA0C40">
        <w:t xml:space="preserve">К </w:t>
      </w:r>
      <w:r w:rsidR="00BA0C40">
        <w:t>-</w:t>
      </w:r>
      <w:r w:rsidR="00AD2B62" w:rsidRPr="00BA0C40">
        <w:t xml:space="preserve"> стекло</w:t>
      </w:r>
    </w:p>
    <w:p w:rsidR="002916C1" w:rsidRDefault="002916C1" w:rsidP="00BA0C40"/>
    <w:p w:rsidR="00BA0C40" w:rsidRDefault="00AD2B62" w:rsidP="00BA0C40">
      <w:r w:rsidRPr="00BA0C40">
        <w:t>Это высококачественное стекло с низкоэмиссионным покрытием, нанесенным на одну поверхность стекла в течение его производства флоат методом</w:t>
      </w:r>
      <w:r w:rsidR="00BA0C40" w:rsidRPr="00BA0C40">
        <w:t xml:space="preserve">. </w:t>
      </w:r>
      <w:r w:rsidRPr="00BA0C40">
        <w:t>Многоступенчатое металлизированное покрытие методом пиролиза наносится на поверхность стекла, в момент, когда стекло все ещё имеет очень высокую температуру</w:t>
      </w:r>
      <w:r w:rsidR="00BA0C40">
        <w:t xml:space="preserve"> (</w:t>
      </w:r>
      <w:r w:rsidRPr="00BA0C40">
        <w:t>более 600ºС</w:t>
      </w:r>
      <w:r w:rsidR="00BA0C40" w:rsidRPr="00BA0C40">
        <w:t xml:space="preserve">). </w:t>
      </w:r>
      <w:r w:rsidRPr="00BA0C40">
        <w:t>Так как стекло представляет собой вещество, молекулы кристаллической решетки которого при такой температуре сильно удалены друг от друга, то происходит проникновение молекул металлизированного покрытия вглубь кристаллической решетки стекла</w:t>
      </w:r>
      <w:r w:rsidR="00BA0C40" w:rsidRPr="00BA0C40">
        <w:t xml:space="preserve">. </w:t>
      </w:r>
      <w:r w:rsidRPr="00BA0C40">
        <w:t>Покрытие как бы ламинируется слоем стекла, что делает его очень устойчивым, чрезвычайно механически прочным и постоянным</w:t>
      </w:r>
      <w:r w:rsidR="00BA0C40" w:rsidRPr="00BA0C40">
        <w:t xml:space="preserve">. </w:t>
      </w:r>
      <w:r w:rsidRPr="00BA0C40">
        <w:t>Данная технология носит название</w:t>
      </w:r>
      <w:r w:rsidR="00BA0C40">
        <w:t xml:space="preserve"> "</w:t>
      </w:r>
      <w:r w:rsidRPr="00BA0C40">
        <w:t>жесткое покрытие</w:t>
      </w:r>
      <w:r w:rsidR="00BA0C40">
        <w:t>".</w:t>
      </w:r>
    </w:p>
    <w:p w:rsidR="002916C1" w:rsidRDefault="002916C1" w:rsidP="00BA0C40"/>
    <w:p w:rsidR="00AD2B62" w:rsidRPr="00BA0C40" w:rsidRDefault="00AD2B62" w:rsidP="002916C1">
      <w:pPr>
        <w:pStyle w:val="2"/>
      </w:pPr>
      <w:r w:rsidRPr="00BA0C40">
        <w:t xml:space="preserve">И </w:t>
      </w:r>
      <w:r w:rsidR="00BA0C40">
        <w:t>-</w:t>
      </w:r>
      <w:r w:rsidRPr="00BA0C40">
        <w:t xml:space="preserve"> стекло</w:t>
      </w:r>
    </w:p>
    <w:p w:rsidR="002916C1" w:rsidRDefault="002916C1" w:rsidP="00BA0C40"/>
    <w:p w:rsidR="00BA0C40" w:rsidRDefault="00AD2B62" w:rsidP="00BA0C40">
      <w:r w:rsidRPr="00BA0C40">
        <w:t xml:space="preserve">Это высококачественное стекло с низкоэмиссионным покрытием, нанесенным на одну поверхность стекла в условиях вакуума, методом </w:t>
      </w:r>
      <w:r w:rsidR="00FF0FD7" w:rsidRPr="00BA0C40">
        <w:t>катодного распыления в электромагнитном</w:t>
      </w:r>
      <w:r w:rsidRPr="00BA0C40">
        <w:t xml:space="preserve"> поле металлосодержащих соединений, обладающих заданными избирательными свойствами</w:t>
      </w:r>
      <w:r w:rsidR="00BA0C40" w:rsidRPr="00BA0C40">
        <w:t xml:space="preserve">. </w:t>
      </w:r>
      <w:r w:rsidRPr="00BA0C40">
        <w:t>Данные покрытия, нанесенные на стекло, носят название</w:t>
      </w:r>
      <w:r w:rsidR="00BA0C40">
        <w:t xml:space="preserve"> "</w:t>
      </w:r>
      <w:r w:rsidRPr="00BA0C40">
        <w:t>мягких покрытий</w:t>
      </w:r>
      <w:r w:rsidR="00BA0C40">
        <w:t>".</w:t>
      </w:r>
    </w:p>
    <w:p w:rsidR="00BA0C40" w:rsidRDefault="00AD2B62" w:rsidP="00BA0C40">
      <w:r w:rsidRPr="00BA0C40">
        <w:t>Существенным недостатком И-стекла является низкая химическая устойчивость покрытия</w:t>
      </w:r>
      <w:r w:rsidR="00BA0C40" w:rsidRPr="00BA0C40">
        <w:t xml:space="preserve">. </w:t>
      </w:r>
      <w:r w:rsidRPr="00BA0C40">
        <w:t>Это объясняется тем, что для реализации явления интерференции</w:t>
      </w:r>
      <w:r w:rsidR="00BA0C40">
        <w:t xml:space="preserve"> (</w:t>
      </w:r>
      <w:r w:rsidRPr="00BA0C40">
        <w:t>с целью получения прозрачного покрытия</w:t>
      </w:r>
      <w:r w:rsidR="00BA0C40" w:rsidRPr="00BA0C40">
        <w:t xml:space="preserve">) </w:t>
      </w:r>
      <w:r w:rsidRPr="00BA0C40">
        <w:t>пленки</w:t>
      </w:r>
      <w:r w:rsidR="00BA0C40">
        <w:t xml:space="preserve"> (</w:t>
      </w:r>
      <w:r w:rsidRPr="00BA0C40">
        <w:t>в данном случае серебро и оксид титана</w:t>
      </w:r>
      <w:r w:rsidR="00BA0C40" w:rsidRPr="00BA0C40">
        <w:t xml:space="preserve">) </w:t>
      </w:r>
      <w:r w:rsidRPr="00BA0C40">
        <w:t>наносят строго определенной толщины, в результате чего они имеют неплотную структуру и</w:t>
      </w:r>
      <w:r w:rsidR="00BA0C40">
        <w:t xml:space="preserve"> "</w:t>
      </w:r>
      <w:r w:rsidRPr="00BA0C40">
        <w:t>прозрачны</w:t>
      </w:r>
      <w:r w:rsidR="00BA0C40">
        <w:t xml:space="preserve">" </w:t>
      </w:r>
      <w:r w:rsidRPr="00BA0C40">
        <w:t>для атмосферной влаги и воздуха, которые окисляют серебро</w:t>
      </w:r>
      <w:r w:rsidR="00BA0C40" w:rsidRPr="00BA0C40">
        <w:t xml:space="preserve">. </w:t>
      </w:r>
      <w:r w:rsidRPr="00BA0C40">
        <w:t>Покрытие теряет свои эмиссионные свойства</w:t>
      </w:r>
      <w:r w:rsidR="00BA0C40" w:rsidRPr="00BA0C40">
        <w:t xml:space="preserve">. </w:t>
      </w:r>
      <w:r w:rsidRPr="00BA0C40">
        <w:t>Отсюда и особые требования к И-стеклу</w:t>
      </w:r>
      <w:r w:rsidR="00BA0C40" w:rsidRPr="00BA0C40">
        <w:t xml:space="preserve">. </w:t>
      </w:r>
      <w:r w:rsidRPr="00BA0C40">
        <w:t>Хранение в герметичной упаковке и ограниченный срок монтажных работ в открытой среде</w:t>
      </w:r>
      <w:r w:rsidR="00BA0C40" w:rsidRPr="00BA0C40">
        <w:t xml:space="preserve">. </w:t>
      </w:r>
      <w:r w:rsidRPr="00BA0C40">
        <w:t>Вместе с тем в среде инертного газа материал покрытия на И-стекле защищен от окислительного воздействия кислорода воздуха и работоспособен вплоть до разгерметизации стеклопакета</w:t>
      </w:r>
      <w:r w:rsidR="00BA0C40" w:rsidRPr="00BA0C40">
        <w:t>.</w:t>
      </w:r>
    </w:p>
    <w:p w:rsidR="008348B6" w:rsidRDefault="008348B6" w:rsidP="00BA0C40"/>
    <w:p w:rsidR="00AD2B62" w:rsidRPr="00BA0C40" w:rsidRDefault="00AD2B62" w:rsidP="00BA0C40">
      <w:r w:rsidRPr="00BA0C40">
        <w:t>СРАВНИТЕЛЬНАЯ ТАБЛИЦА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2"/>
        <w:gridCol w:w="4502"/>
      </w:tblGrid>
      <w:tr w:rsidR="00AD2B62" w:rsidRPr="00BA0C40" w:rsidTr="00F96461">
        <w:trPr>
          <w:jc w:val="center"/>
        </w:trPr>
        <w:tc>
          <w:tcPr>
            <w:tcW w:w="4502" w:type="dxa"/>
            <w:shd w:val="clear" w:color="auto" w:fill="auto"/>
          </w:tcPr>
          <w:p w:rsidR="00AD2B62" w:rsidRPr="00BA0C40" w:rsidRDefault="00AD2B62" w:rsidP="008348B6">
            <w:pPr>
              <w:pStyle w:val="afe"/>
            </w:pPr>
            <w:r w:rsidRPr="00BA0C40">
              <w:t>Стекла с</w:t>
            </w:r>
            <w:r w:rsidR="00BA0C40">
              <w:t xml:space="preserve"> "</w:t>
            </w:r>
            <w:r w:rsidRPr="00BA0C40">
              <w:t>жестким</w:t>
            </w:r>
            <w:r w:rsidR="00BA0C40">
              <w:t xml:space="preserve">" </w:t>
            </w:r>
            <w:r w:rsidRPr="00BA0C40">
              <w:t>покрытием</w:t>
            </w:r>
            <w:r w:rsidR="00BA0C40">
              <w:t xml:space="preserve"> (</w:t>
            </w:r>
            <w:r w:rsidR="00FF0FD7" w:rsidRPr="00F96461">
              <w:rPr>
                <w:lang w:val="en-US"/>
              </w:rPr>
              <w:t>k</w:t>
            </w:r>
            <w:r w:rsidR="00FF0FD7" w:rsidRPr="00BA0C40">
              <w:t>-стекло</w:t>
            </w:r>
            <w:r w:rsidR="00BA0C40" w:rsidRPr="00BA0C40">
              <w:t xml:space="preserve">) </w:t>
            </w:r>
          </w:p>
        </w:tc>
        <w:tc>
          <w:tcPr>
            <w:tcW w:w="4502" w:type="dxa"/>
            <w:shd w:val="clear" w:color="auto" w:fill="auto"/>
          </w:tcPr>
          <w:p w:rsidR="00AD2B62" w:rsidRPr="00BA0C40" w:rsidRDefault="00AD2B62" w:rsidP="008348B6">
            <w:pPr>
              <w:pStyle w:val="afe"/>
            </w:pPr>
            <w:r w:rsidRPr="00BA0C40">
              <w:t>Стекла с</w:t>
            </w:r>
            <w:r w:rsidR="00BA0C40">
              <w:t xml:space="preserve"> "</w:t>
            </w:r>
            <w:r w:rsidRPr="00BA0C40">
              <w:t>жестким</w:t>
            </w:r>
            <w:r w:rsidR="00BA0C40">
              <w:t xml:space="preserve">" </w:t>
            </w:r>
            <w:r w:rsidRPr="00BA0C40">
              <w:t>покрытием</w:t>
            </w:r>
            <w:r w:rsidR="00BA0C40">
              <w:t xml:space="preserve"> (</w:t>
            </w:r>
            <w:r w:rsidR="00FF0FD7" w:rsidRPr="00F96461">
              <w:rPr>
                <w:lang w:val="en-US"/>
              </w:rPr>
              <w:t>i</w:t>
            </w:r>
            <w:r w:rsidR="00FF0FD7" w:rsidRPr="00BA0C40">
              <w:t>-стекло</w:t>
            </w:r>
            <w:r w:rsidR="00BA0C40" w:rsidRPr="00BA0C40">
              <w:t xml:space="preserve">) </w:t>
            </w:r>
          </w:p>
        </w:tc>
      </w:tr>
      <w:tr w:rsidR="00AD2B62" w:rsidRPr="00BA0C40" w:rsidTr="00F96461">
        <w:trPr>
          <w:trHeight w:val="573"/>
          <w:jc w:val="center"/>
        </w:trPr>
        <w:tc>
          <w:tcPr>
            <w:tcW w:w="4502" w:type="dxa"/>
            <w:shd w:val="clear" w:color="auto" w:fill="auto"/>
          </w:tcPr>
          <w:p w:rsidR="00AD2B62" w:rsidRPr="00BA0C40" w:rsidRDefault="00AD2B62" w:rsidP="008348B6">
            <w:pPr>
              <w:pStyle w:val="afe"/>
            </w:pPr>
            <w:r w:rsidRPr="00BA0C40">
              <w:t>Хорошие теплоизолирующие свойства</w:t>
            </w:r>
            <w:r w:rsidR="00BA0C40">
              <w:t xml:space="preserve"> (</w:t>
            </w:r>
            <w:r w:rsidRPr="00BA0C40">
              <w:t xml:space="preserve">К = </w:t>
            </w:r>
            <w:r w:rsidR="00BA0C40">
              <w:t>1.9</w:t>
            </w:r>
            <w:r w:rsidR="00BA0C40" w:rsidRPr="00BA0C40">
              <w:t xml:space="preserve"> - </w:t>
            </w:r>
            <w:r w:rsidR="00BA0C40">
              <w:t>1.6</w:t>
            </w:r>
            <w:r w:rsidR="00BA0C40" w:rsidRPr="00BA0C40">
              <w:t xml:space="preserve">) </w:t>
            </w:r>
          </w:p>
        </w:tc>
        <w:tc>
          <w:tcPr>
            <w:tcW w:w="4502" w:type="dxa"/>
            <w:shd w:val="clear" w:color="auto" w:fill="auto"/>
          </w:tcPr>
          <w:p w:rsidR="00AD2B62" w:rsidRPr="00BA0C40" w:rsidRDefault="00AD2B62" w:rsidP="008348B6">
            <w:pPr>
              <w:pStyle w:val="afe"/>
            </w:pPr>
            <w:r w:rsidRPr="00BA0C40">
              <w:t>Отличные теплоизолирующие свойства</w:t>
            </w:r>
            <w:r w:rsidR="00BA0C40">
              <w:t xml:space="preserve"> (</w:t>
            </w:r>
            <w:r w:rsidRPr="00BA0C40">
              <w:t xml:space="preserve">К = </w:t>
            </w:r>
            <w:r w:rsidR="00BA0C40">
              <w:t>1.3</w:t>
            </w:r>
            <w:r w:rsidR="00BA0C40" w:rsidRPr="00BA0C40">
              <w:t xml:space="preserve"> - </w:t>
            </w:r>
            <w:r w:rsidR="00BA0C40">
              <w:t>1.1</w:t>
            </w:r>
            <w:r w:rsidR="00BA0C40" w:rsidRPr="00BA0C40">
              <w:t xml:space="preserve">) </w:t>
            </w:r>
          </w:p>
        </w:tc>
      </w:tr>
      <w:tr w:rsidR="00AD2B62" w:rsidRPr="00BA0C40" w:rsidTr="00F96461">
        <w:trPr>
          <w:jc w:val="center"/>
        </w:trPr>
        <w:tc>
          <w:tcPr>
            <w:tcW w:w="4502" w:type="dxa"/>
            <w:shd w:val="clear" w:color="auto" w:fill="auto"/>
          </w:tcPr>
          <w:p w:rsidR="00AD2B62" w:rsidRPr="00BA0C40" w:rsidRDefault="00AD2B62" w:rsidP="008348B6">
            <w:pPr>
              <w:pStyle w:val="afe"/>
            </w:pPr>
            <w:r w:rsidRPr="00BA0C40">
              <w:t>Отличная способность пропускания солнечной тепловой энергии</w:t>
            </w:r>
            <w:r w:rsidR="00BA0C40">
              <w:t xml:space="preserve"> (</w:t>
            </w:r>
            <w:r w:rsidRPr="00BA0C40">
              <w:t>SF 70</w:t>
            </w:r>
            <w:r w:rsidR="00BA0C40" w:rsidRPr="00BA0C40">
              <w:t xml:space="preserve">) </w:t>
            </w:r>
          </w:p>
        </w:tc>
        <w:tc>
          <w:tcPr>
            <w:tcW w:w="4502" w:type="dxa"/>
            <w:shd w:val="clear" w:color="auto" w:fill="auto"/>
          </w:tcPr>
          <w:p w:rsidR="00AD2B62" w:rsidRPr="00BA0C40" w:rsidRDefault="00AD2B62" w:rsidP="008348B6">
            <w:pPr>
              <w:pStyle w:val="afe"/>
            </w:pPr>
            <w:r w:rsidRPr="00BA0C40">
              <w:t>Хорошая способность пропускания солнечной тепловой энергии</w:t>
            </w:r>
            <w:r w:rsidR="00BA0C40">
              <w:t xml:space="preserve"> (</w:t>
            </w:r>
            <w:r w:rsidRPr="00BA0C40">
              <w:t>SF 62</w:t>
            </w:r>
            <w:r w:rsidR="00BA0C40" w:rsidRPr="00BA0C40">
              <w:t xml:space="preserve">) </w:t>
            </w:r>
          </w:p>
        </w:tc>
      </w:tr>
      <w:tr w:rsidR="00AD2B62" w:rsidRPr="00BA0C40" w:rsidTr="00F96461">
        <w:trPr>
          <w:jc w:val="center"/>
        </w:trPr>
        <w:tc>
          <w:tcPr>
            <w:tcW w:w="4502" w:type="dxa"/>
            <w:shd w:val="clear" w:color="auto" w:fill="auto"/>
          </w:tcPr>
          <w:p w:rsidR="00AD2B62" w:rsidRPr="00BA0C40" w:rsidRDefault="00AD2B62" w:rsidP="008348B6">
            <w:pPr>
              <w:pStyle w:val="afe"/>
            </w:pPr>
            <w:r w:rsidRPr="00BA0C40">
              <w:t>Просто в обработке</w:t>
            </w:r>
            <w:r w:rsidR="00BA0C40">
              <w:t xml:space="preserve"> (</w:t>
            </w:r>
            <w:r w:rsidRPr="00BA0C40">
              <w:t>как обычное флоат-стекло</w:t>
            </w:r>
            <w:r w:rsidR="00BA0C40" w:rsidRPr="00BA0C40">
              <w:t xml:space="preserve">) </w:t>
            </w:r>
          </w:p>
        </w:tc>
        <w:tc>
          <w:tcPr>
            <w:tcW w:w="4502" w:type="dxa"/>
            <w:shd w:val="clear" w:color="auto" w:fill="auto"/>
          </w:tcPr>
          <w:p w:rsidR="00AD2B62" w:rsidRPr="00BA0C40" w:rsidRDefault="00AD2B62" w:rsidP="008348B6">
            <w:pPr>
              <w:pStyle w:val="afe"/>
            </w:pPr>
            <w:r w:rsidRPr="00BA0C40">
              <w:t>Требует осторожности в обработке</w:t>
            </w:r>
          </w:p>
        </w:tc>
      </w:tr>
      <w:tr w:rsidR="00AD2B62" w:rsidRPr="00BA0C40" w:rsidTr="00F96461">
        <w:trPr>
          <w:jc w:val="center"/>
        </w:trPr>
        <w:tc>
          <w:tcPr>
            <w:tcW w:w="4502" w:type="dxa"/>
            <w:shd w:val="clear" w:color="auto" w:fill="auto"/>
          </w:tcPr>
          <w:p w:rsidR="00AD2B62" w:rsidRPr="00BA0C40" w:rsidRDefault="00AD2B62" w:rsidP="008348B6">
            <w:pPr>
              <w:pStyle w:val="afe"/>
            </w:pPr>
            <w:r w:rsidRPr="00BA0C40">
              <w:t>Неограниченный срок хранения</w:t>
            </w:r>
          </w:p>
        </w:tc>
        <w:tc>
          <w:tcPr>
            <w:tcW w:w="4502" w:type="dxa"/>
            <w:shd w:val="clear" w:color="auto" w:fill="auto"/>
          </w:tcPr>
          <w:p w:rsidR="00AD2B62" w:rsidRPr="00BA0C40" w:rsidRDefault="00AD2B62" w:rsidP="008348B6">
            <w:pPr>
              <w:pStyle w:val="afe"/>
            </w:pPr>
            <w:r w:rsidRPr="00BA0C40">
              <w:t>Ограниченный срок хранения</w:t>
            </w:r>
          </w:p>
        </w:tc>
      </w:tr>
      <w:tr w:rsidR="00AD2B62" w:rsidRPr="00BA0C40" w:rsidTr="00F96461">
        <w:trPr>
          <w:jc w:val="center"/>
        </w:trPr>
        <w:tc>
          <w:tcPr>
            <w:tcW w:w="4502" w:type="dxa"/>
            <w:shd w:val="clear" w:color="auto" w:fill="auto"/>
          </w:tcPr>
          <w:p w:rsidR="00AD2B62" w:rsidRPr="00BA0C40" w:rsidRDefault="00AD2B62" w:rsidP="008348B6">
            <w:pPr>
              <w:pStyle w:val="afe"/>
            </w:pPr>
            <w:r w:rsidRPr="00BA0C40">
              <w:t xml:space="preserve">Закаливание </w:t>
            </w:r>
            <w:r w:rsidR="00FF0FD7" w:rsidRPr="00BA0C40">
              <w:t>б</w:t>
            </w:r>
            <w:r w:rsidRPr="00BA0C40">
              <w:t>езусловно</w:t>
            </w:r>
          </w:p>
        </w:tc>
        <w:tc>
          <w:tcPr>
            <w:tcW w:w="4502" w:type="dxa"/>
            <w:shd w:val="clear" w:color="auto" w:fill="auto"/>
          </w:tcPr>
          <w:p w:rsidR="00AD2B62" w:rsidRPr="00BA0C40" w:rsidRDefault="00AD2B62" w:rsidP="008348B6">
            <w:pPr>
              <w:pStyle w:val="afe"/>
            </w:pPr>
            <w:r w:rsidRPr="00BA0C40">
              <w:t>Закаливание</w:t>
            </w:r>
            <w:r w:rsidR="00FF0FD7" w:rsidRPr="00BA0C40">
              <w:t xml:space="preserve"> возможно</w:t>
            </w:r>
          </w:p>
        </w:tc>
      </w:tr>
    </w:tbl>
    <w:p w:rsidR="00FF0FD7" w:rsidRPr="00BA0C40" w:rsidRDefault="00FF0FD7" w:rsidP="00BA0C40"/>
    <w:p w:rsidR="00BA0C40" w:rsidRDefault="00FF0FD7" w:rsidP="00BA0C40">
      <w:r w:rsidRPr="00BA0C40">
        <w:t>Низкоэмиссионное стекло будет дольше удерживать тепло неотапливаемого помещения</w:t>
      </w:r>
      <w:r w:rsidR="00BA0C40" w:rsidRPr="00BA0C40">
        <w:t xml:space="preserve">. </w:t>
      </w:r>
      <w:r w:rsidRPr="00BA0C40">
        <w:t>Применение</w:t>
      </w:r>
      <w:r w:rsidR="00BA0C40" w:rsidRPr="00BA0C40">
        <w:t xml:space="preserve"> </w:t>
      </w:r>
      <w:r w:rsidRPr="00BA0C40">
        <w:t>низкоэмиссионных стекол позволяет устранить эффект сквозняка и существенно повысить комфорт помещения</w:t>
      </w:r>
      <w:r w:rsidR="00BA0C40" w:rsidRPr="00BA0C40">
        <w:t xml:space="preserve">. </w:t>
      </w:r>
      <w:r w:rsidRPr="00BA0C40">
        <w:t>Энергетическая эффективность с К-стеклом на 30% выше, чем при обычном двойном остеклении той же самой конструкции рамы</w:t>
      </w:r>
      <w:r w:rsidR="00BA0C40" w:rsidRPr="00BA0C40">
        <w:t>.</w:t>
      </w:r>
    </w:p>
    <w:p w:rsidR="008348B6" w:rsidRDefault="008348B6" w:rsidP="00BA0C40"/>
    <w:p w:rsidR="00AD2B62" w:rsidRPr="00BA0C40" w:rsidRDefault="00FF0FD7" w:rsidP="008348B6">
      <w:pPr>
        <w:pStyle w:val="2"/>
      </w:pPr>
      <w:bookmarkStart w:id="6" w:name="_Toc247823139"/>
      <w:r w:rsidRPr="00BA0C40">
        <w:t>Светотеплозащитное стекло</w:t>
      </w:r>
      <w:bookmarkEnd w:id="6"/>
    </w:p>
    <w:p w:rsidR="008348B6" w:rsidRDefault="008348B6" w:rsidP="00BA0C40">
      <w:pPr>
        <w:rPr>
          <w:rStyle w:val="aa"/>
          <w:b w:val="0"/>
          <w:bCs w:val="0"/>
          <w:color w:val="000000"/>
        </w:rPr>
      </w:pPr>
    </w:p>
    <w:p w:rsidR="00BA0C40" w:rsidRDefault="00781009" w:rsidP="00BA0C40">
      <w:r w:rsidRPr="00BA0C40">
        <w:rPr>
          <w:rStyle w:val="aa"/>
          <w:b w:val="0"/>
          <w:bCs w:val="0"/>
          <w:color w:val="000000"/>
        </w:rPr>
        <w:t>Светотеплозащитное стекло</w:t>
      </w:r>
      <w:r w:rsidRPr="00BA0C40">
        <w:t xml:space="preserve"> </w:t>
      </w:r>
      <w:r w:rsidR="00BA0C40">
        <w:t>-</w:t>
      </w:r>
      <w:r w:rsidRPr="00BA0C40">
        <w:t xml:space="preserve"> стекло, способное снижать пропускание световой и</w:t>
      </w:r>
      <w:r w:rsidR="00BA0C40">
        <w:t xml:space="preserve"> </w:t>
      </w:r>
      <w:r w:rsidRPr="00BA0C40">
        <w:t>солнечной тепловой энергии</w:t>
      </w:r>
      <w:r w:rsidR="00BA0C40" w:rsidRPr="00BA0C40">
        <w:t xml:space="preserve">. </w:t>
      </w:r>
      <w:r w:rsidRPr="00BA0C40">
        <w:t>Такими стеклами являются, например, окрашенные по всей массе стекла следующих цветов</w:t>
      </w:r>
      <w:r w:rsidR="00BA0C40" w:rsidRPr="00BA0C40">
        <w:t xml:space="preserve">: </w:t>
      </w:r>
      <w:r w:rsidRPr="00BA0C40">
        <w:t>промежуточный между бронзовым и</w:t>
      </w:r>
      <w:r w:rsidR="00BA0C40">
        <w:t xml:space="preserve"> </w:t>
      </w:r>
      <w:r w:rsidRPr="00BA0C40">
        <w:t>коричневым, серый и зеленый</w:t>
      </w:r>
      <w:r w:rsidR="00BA0C40" w:rsidRPr="00BA0C40">
        <w:t xml:space="preserve">. </w:t>
      </w:r>
      <w:r w:rsidRPr="00BA0C40">
        <w:t>А также некоторые стекла с покрытиями</w:t>
      </w:r>
      <w:r w:rsidR="00BA0C40" w:rsidRPr="00BA0C40">
        <w:t>.</w:t>
      </w:r>
    </w:p>
    <w:p w:rsidR="00BA0C40" w:rsidRDefault="009F024D" w:rsidP="00BA0C40">
      <w:r w:rsidRPr="00BA0C40">
        <w:t>Коэффициент светопропускания</w:t>
      </w:r>
      <w:r w:rsidR="00BA0C40" w:rsidRPr="00BA0C40">
        <w:t xml:space="preserve">: </w:t>
      </w:r>
      <w:r w:rsidRPr="00BA0C40">
        <w:t>от 54 до 81 процента</w:t>
      </w:r>
      <w:r w:rsidR="00BA0C40">
        <w:t>.</w:t>
      </w:r>
    </w:p>
    <w:p w:rsidR="00BA0C40" w:rsidRDefault="009F024D" w:rsidP="00BA0C40">
      <w:r w:rsidRPr="00BA0C40">
        <w:t>Особенности</w:t>
      </w:r>
      <w:r w:rsidR="00BA0C40" w:rsidRPr="00BA0C40">
        <w:t xml:space="preserve">: </w:t>
      </w:r>
      <w:r w:rsidRPr="00BA0C40">
        <w:t>окрашенное в массе энергосберегающее флоат-стекло, поглощает от 27 до 70 процентов солнечной энергии, по сравнению с обычным стеклом имеет пониженную светопропускающую способность</w:t>
      </w:r>
      <w:r w:rsidR="00BA0C40">
        <w:t>.</w:t>
      </w:r>
    </w:p>
    <w:p w:rsidR="00BA0C40" w:rsidRDefault="009F024D" w:rsidP="00BA0C40">
      <w:r w:rsidRPr="00BA0C40">
        <w:t>Габариты</w:t>
      </w:r>
      <w:r w:rsidR="00BA0C40" w:rsidRPr="00BA0C40">
        <w:t xml:space="preserve">: </w:t>
      </w:r>
      <w:r w:rsidRPr="00BA0C40">
        <w:t>1,3х1,6 м</w:t>
      </w:r>
      <w:r w:rsidR="00BA0C40" w:rsidRPr="00BA0C40">
        <w:t xml:space="preserve">; </w:t>
      </w:r>
      <w:r w:rsidRPr="00BA0C40">
        <w:t>2,0х1,6 м</w:t>
      </w:r>
      <w:r w:rsidR="00BA0C40" w:rsidRPr="00BA0C40">
        <w:t xml:space="preserve">; </w:t>
      </w:r>
      <w:r w:rsidRPr="00BA0C40">
        <w:t>2,5х1,6 м</w:t>
      </w:r>
      <w:r w:rsidR="00BA0C40" w:rsidRPr="00BA0C40">
        <w:t xml:space="preserve">; </w:t>
      </w:r>
      <w:r w:rsidRPr="00BA0C40">
        <w:t>толщина листа</w:t>
      </w:r>
      <w:r w:rsidR="00BA0C40" w:rsidRPr="00BA0C40">
        <w:t xml:space="preserve"> - </w:t>
      </w:r>
      <w:r w:rsidRPr="00BA0C40">
        <w:t>3, 4, 5, 6, 8, 10 мм</w:t>
      </w:r>
      <w:r w:rsidR="00BA0C40" w:rsidRPr="00BA0C40">
        <w:t>.</w:t>
      </w:r>
    </w:p>
    <w:p w:rsidR="00BA0C40" w:rsidRDefault="00781009" w:rsidP="00BA0C40">
      <w:r w:rsidRPr="00BA0C40">
        <w:t>нет слепящего эффекта солнца</w:t>
      </w:r>
    </w:p>
    <w:p w:rsidR="00BA0C40" w:rsidRDefault="00781009" w:rsidP="00BA0C40">
      <w:r w:rsidRPr="00BA0C40">
        <w:t>не выгорают от солнца мебель, обои, краски, витрины, стены</w:t>
      </w:r>
    </w:p>
    <w:p w:rsidR="00BA0C40" w:rsidRDefault="00781009" w:rsidP="00BA0C40">
      <w:r w:rsidRPr="00BA0C40">
        <w:t>нет перегрева и проблем от перепадов дневных/ночных температур</w:t>
      </w:r>
    </w:p>
    <w:p w:rsidR="00BA0C40" w:rsidRDefault="00781009" w:rsidP="00BA0C40">
      <w:r w:rsidRPr="00BA0C40">
        <w:rPr>
          <w:rStyle w:val="greentxt1"/>
          <w:color w:val="000000"/>
          <w:sz w:val="28"/>
          <w:szCs w:val="28"/>
        </w:rPr>
        <w:t>экономия расхода энергии на кондиционирование и отопление</w:t>
      </w:r>
    </w:p>
    <w:p w:rsidR="00BA0C40" w:rsidRDefault="00781009" w:rsidP="00BA0C40">
      <w:pPr>
        <w:rPr>
          <w:rStyle w:val="greentxt1"/>
          <w:color w:val="000000"/>
          <w:sz w:val="28"/>
          <w:szCs w:val="28"/>
        </w:rPr>
      </w:pPr>
      <w:r w:rsidRPr="00BA0C40">
        <w:rPr>
          <w:rStyle w:val="aa"/>
          <w:b w:val="0"/>
          <w:bCs w:val="0"/>
          <w:color w:val="000000"/>
        </w:rPr>
        <w:t>в здании с остекленным фасадом можно нормально работать летом</w:t>
      </w:r>
      <w:r w:rsidR="00BA0C40" w:rsidRPr="00BA0C40">
        <w:rPr>
          <w:rStyle w:val="greentxt1"/>
          <w:color w:val="000000"/>
          <w:sz w:val="28"/>
          <w:szCs w:val="28"/>
        </w:rPr>
        <w:t>.</w:t>
      </w:r>
    </w:p>
    <w:p w:rsidR="00BA0C40" w:rsidRDefault="00151D02" w:rsidP="00BA0C40">
      <w:r w:rsidRPr="00BA0C40">
        <w:t>Светотеплозащитное стекло было изобретено еще более двадцати лет тому назад, но особую актуальность приобрело в наши дни, когда стекло стало рассматриваться как конструкционный материал ХХI века</w:t>
      </w:r>
      <w:r w:rsidR="00BA0C40" w:rsidRPr="00BA0C40">
        <w:t>.</w:t>
      </w:r>
    </w:p>
    <w:p w:rsidR="00BA0C40" w:rsidRDefault="00151D02" w:rsidP="00BA0C40">
      <w:r w:rsidRPr="00BA0C40">
        <w:t>В процессе производства светотеплозащитного стекла в сырьевую массу вводятся специальные добавки, благодаря которым лист становится менее теплопроводным</w:t>
      </w:r>
      <w:r w:rsidR="00BA0C40" w:rsidRPr="00BA0C40">
        <w:t xml:space="preserve"> </w:t>
      </w:r>
      <w:r w:rsidRPr="00BA0C40">
        <w:t>и пропускает меньше света</w:t>
      </w:r>
      <w:r w:rsidR="00BA0C40" w:rsidRPr="00BA0C40">
        <w:t>.</w:t>
      </w:r>
    </w:p>
    <w:p w:rsidR="00BA0C40" w:rsidRDefault="00151D02" w:rsidP="00BA0C40">
      <w:r w:rsidRPr="00BA0C40">
        <w:t>В помещениях с остеклением из светотеплозащитного стекла уменьшаются перепады температуры</w:t>
      </w:r>
      <w:r w:rsidR="00BA0C40">
        <w:t xml:space="preserve"> (</w:t>
      </w:r>
      <w:r w:rsidRPr="00BA0C40">
        <w:t>день/ночь</w:t>
      </w:r>
      <w:r w:rsidR="00BA0C40" w:rsidRPr="00BA0C40">
        <w:t>),</w:t>
      </w:r>
      <w:r w:rsidRPr="00BA0C40">
        <w:t xml:space="preserve"> снижается</w:t>
      </w:r>
      <w:r w:rsidR="00BA0C40">
        <w:t xml:space="preserve"> "</w:t>
      </w:r>
      <w:r w:rsidRPr="00BA0C40">
        <w:t>слепящий</w:t>
      </w:r>
      <w:r w:rsidR="00BA0C40">
        <w:t xml:space="preserve">" </w:t>
      </w:r>
      <w:r w:rsidRPr="00BA0C40">
        <w:t xml:space="preserve">эффект солнца, не выгорает мебель, окрашенные красками поверхности и </w:t>
      </w:r>
      <w:r w:rsidR="00BA0C40">
        <w:t>т.д.</w:t>
      </w:r>
      <w:r w:rsidR="00BA0C40" w:rsidRPr="00BA0C40">
        <w:t xml:space="preserve"> </w:t>
      </w:r>
      <w:r w:rsidRPr="00BA0C40">
        <w:t>Что особенно важно</w:t>
      </w:r>
      <w:r w:rsidR="00BA0C40" w:rsidRPr="00BA0C40">
        <w:t xml:space="preserve"> - </w:t>
      </w:r>
      <w:r w:rsidRPr="00BA0C40">
        <w:t>снижаются затраты по отоплению и кондиционированию</w:t>
      </w:r>
      <w:r w:rsidR="00BA0C40" w:rsidRPr="00BA0C40">
        <w:t>.</w:t>
      </w:r>
    </w:p>
    <w:p w:rsidR="00BA0C40" w:rsidRDefault="00151D02" w:rsidP="00BA0C40">
      <w:r w:rsidRPr="00BA0C40">
        <w:t>Промышленность выпускает светотеплозащитное стекло бронзового, зелено-голубого и серого цветов</w:t>
      </w:r>
      <w:r w:rsidR="00BA0C40" w:rsidRPr="00BA0C40">
        <w:t xml:space="preserve">. </w:t>
      </w:r>
      <w:r w:rsidRPr="00BA0C40">
        <w:t>Существуют так же архитектурно-узорчатые варианты, предназначенные для декоративного оформления внутреннего и внешнего вида зданий</w:t>
      </w:r>
      <w:r w:rsidR="00BA0C40" w:rsidRPr="00BA0C40">
        <w:t>.</w:t>
      </w:r>
    </w:p>
    <w:p w:rsidR="00BA0C40" w:rsidRDefault="00151D02" w:rsidP="00BA0C40">
      <w:r w:rsidRPr="00BA0C40">
        <w:t>Сплошное остекление фасада обычным стеклом приводит к тому, что в здании летом кондиционеры, установленные в соответствии с обычными нормами, могут не справиться с нагрузкой</w:t>
      </w:r>
      <w:r w:rsidR="00BA0C40" w:rsidRPr="00BA0C40">
        <w:t xml:space="preserve">. </w:t>
      </w:r>
      <w:r w:rsidRPr="00BA0C40">
        <w:t>И в кабинетах руководителей, и в помещениях, где работают сотрудники, и в переговорных создается невыносимая духота и жара</w:t>
      </w:r>
      <w:r w:rsidR="00BA0C40" w:rsidRPr="00BA0C40">
        <w:t xml:space="preserve">. </w:t>
      </w:r>
      <w:r w:rsidRPr="00BA0C40">
        <w:t>Солнцезащитное стекло эффективно снижает уровень солнечной тепловой и световой энергии за счет специальных добавок в стеклянную массу во время производства</w:t>
      </w:r>
      <w:r w:rsidR="00BA0C40" w:rsidRPr="00BA0C40">
        <w:t xml:space="preserve">. </w:t>
      </w:r>
      <w:r w:rsidRPr="00BA0C40">
        <w:t>Снижен уровень теплопроводности, то есть стекло пропускает меньше света</w:t>
      </w:r>
      <w:r w:rsidR="00BA0C40" w:rsidRPr="00BA0C40">
        <w:t xml:space="preserve">. </w:t>
      </w:r>
      <w:r w:rsidRPr="00BA0C40">
        <w:t>Солнце не слепит в глаза</w:t>
      </w:r>
      <w:r w:rsidR="00BA0C40" w:rsidRPr="00BA0C40">
        <w:t xml:space="preserve">. </w:t>
      </w:r>
      <w:r w:rsidRPr="00BA0C40">
        <w:t>Значительно экономятся расходы на отопление и кондиционирование</w:t>
      </w:r>
      <w:r w:rsidR="00BA0C40" w:rsidRPr="00BA0C40">
        <w:t xml:space="preserve">. </w:t>
      </w:r>
      <w:r w:rsidRPr="00BA0C40">
        <w:t>Мебель, обои, витрины, картины, крашеные стены не выгорают на солнце</w:t>
      </w:r>
      <w:r w:rsidR="00BA0C40" w:rsidRPr="00BA0C40">
        <w:t>.</w:t>
      </w:r>
    </w:p>
    <w:p w:rsidR="00BA0C40" w:rsidRDefault="00151D02" w:rsidP="00BA0C40">
      <w:r w:rsidRPr="00BA0C40">
        <w:t>Солнцетеплозащитное бывает двух типов</w:t>
      </w:r>
      <w:r w:rsidR="00BA0C40" w:rsidRPr="00BA0C40">
        <w:t xml:space="preserve">: </w:t>
      </w:r>
      <w:r w:rsidRPr="00BA0C40">
        <w:t>тонированное в массе и рефлективное</w:t>
      </w:r>
      <w:r w:rsidR="00BA0C40">
        <w:t xml:space="preserve"> (</w:t>
      </w:r>
      <w:r w:rsidRPr="00BA0C40">
        <w:t>отражающее</w:t>
      </w:r>
      <w:r w:rsidR="00BA0C40" w:rsidRPr="00BA0C40">
        <w:t xml:space="preserve">) </w:t>
      </w:r>
      <w:r w:rsidRPr="00BA0C40">
        <w:t>зеркальное</w:t>
      </w:r>
      <w:r w:rsidR="00BA0C40" w:rsidRPr="00BA0C40">
        <w:t xml:space="preserve">. </w:t>
      </w:r>
      <w:r w:rsidRPr="00BA0C40">
        <w:t>Тонированное</w:t>
      </w:r>
      <w:r w:rsidR="00BA0C40" w:rsidRPr="00BA0C40">
        <w:t xml:space="preserve"> - </w:t>
      </w:r>
      <w:r w:rsidRPr="00BA0C40">
        <w:t>стекло окрашенное по всей массе в серебряный, розовый, серый, зеленый, бирюзовый, бронзовый цвет и другие</w:t>
      </w:r>
      <w:r w:rsidR="00BA0C40" w:rsidRPr="00BA0C40">
        <w:t xml:space="preserve">. </w:t>
      </w:r>
      <w:r w:rsidRPr="00BA0C40">
        <w:t>В зависимости от оптико-энергетических свойств коэффициент пропускания солнца опускается до 50%</w:t>
      </w:r>
      <w:r w:rsidR="00BA0C40" w:rsidRPr="00BA0C40">
        <w:t xml:space="preserve">. </w:t>
      </w:r>
      <w:r w:rsidRPr="00BA0C40">
        <w:t>Дальнейшее снижение чревато в жару риском термального шока</w:t>
      </w:r>
      <w:r w:rsidR="00BA0C40" w:rsidRPr="00BA0C40">
        <w:t xml:space="preserve"> - </w:t>
      </w:r>
      <w:r w:rsidRPr="00BA0C40">
        <w:t>разрушением стекла из-за перегрева</w:t>
      </w:r>
      <w:r w:rsidR="00BA0C40" w:rsidRPr="00BA0C40">
        <w:t xml:space="preserve">. </w:t>
      </w:r>
      <w:r w:rsidRPr="00BA0C40">
        <w:t>Зеркальное</w:t>
      </w:r>
      <w:r w:rsidR="00BA0C40" w:rsidRPr="00BA0C40">
        <w:t xml:space="preserve"> - </w:t>
      </w:r>
      <w:r w:rsidRPr="00BA0C40">
        <w:t>стекло с сильной отражающей способностью</w:t>
      </w:r>
      <w:r w:rsidR="00BA0C40" w:rsidRPr="00BA0C40">
        <w:t xml:space="preserve">. </w:t>
      </w:r>
      <w:r w:rsidRPr="00BA0C40">
        <w:t>Сильнозеркальное стекло с коэффициентом отражения свыше 50% превращает внешнюю поверхность фасада в сплошное зеркало с абсолютно невидимым внутренним пространством</w:t>
      </w:r>
      <w:r w:rsidR="00BA0C40" w:rsidRPr="00BA0C40">
        <w:t xml:space="preserve">. </w:t>
      </w:r>
      <w:r w:rsidRPr="00BA0C40">
        <w:t>Для снятия эффекта</w:t>
      </w:r>
      <w:r w:rsidR="00BA0C40">
        <w:t xml:space="preserve"> "</w:t>
      </w:r>
      <w:r w:rsidRPr="00BA0C40">
        <w:t>жесткого</w:t>
      </w:r>
      <w:r w:rsidR="00BA0C40">
        <w:t xml:space="preserve">" </w:t>
      </w:r>
      <w:r w:rsidRPr="00BA0C40">
        <w:t>зеркала и придания стеклу полупрозрачности в стеклопакетах меняется устройство слоев</w:t>
      </w:r>
      <w:r w:rsidR="00BA0C40" w:rsidRPr="00BA0C40">
        <w:t>.</w:t>
      </w:r>
    </w:p>
    <w:p w:rsidR="00BA0C40" w:rsidRDefault="00151D02" w:rsidP="00BA0C40">
      <w:r w:rsidRPr="00BA0C40">
        <w:t>В фасадных системах со сплошным остеклением для идеального зеркального эффекта</w:t>
      </w:r>
      <w:r w:rsidR="00BA0C40">
        <w:t xml:space="preserve"> (</w:t>
      </w:r>
      <w:r w:rsidRPr="00BA0C40">
        <w:t>без</w:t>
      </w:r>
      <w:r w:rsidR="00BA0C40">
        <w:t xml:space="preserve"> "</w:t>
      </w:r>
      <w:r w:rsidRPr="00BA0C40">
        <w:t>полосатости</w:t>
      </w:r>
      <w:r w:rsidR="00BA0C40">
        <w:t xml:space="preserve">" </w:t>
      </w:r>
      <w:r w:rsidRPr="00BA0C40">
        <w:t>из-за просвечивания внутренних перекрытий</w:t>
      </w:r>
      <w:r w:rsidR="00BA0C40" w:rsidRPr="00BA0C40">
        <w:t xml:space="preserve">) </w:t>
      </w:r>
      <w:r w:rsidRPr="00BA0C40">
        <w:t>используется специальное стекло с непрозрачным эмалевым покрытием на обратной стороне солнцеотражающего слоя</w:t>
      </w:r>
      <w:r w:rsidR="00BA0C40" w:rsidRPr="00BA0C40">
        <w:t>.</w:t>
      </w:r>
    </w:p>
    <w:p w:rsidR="00BA0C40" w:rsidRDefault="00151D02" w:rsidP="00BA0C40">
      <w:r w:rsidRPr="00BA0C40">
        <w:t>Инновационные возможности солнцетеплозащитного стекла с так называемым</w:t>
      </w:r>
      <w:r w:rsidR="00BA0C40">
        <w:t xml:space="preserve"> "</w:t>
      </w:r>
      <w:r w:rsidRPr="00BA0C40">
        <w:t>мягким</w:t>
      </w:r>
      <w:r w:rsidR="00BA0C40">
        <w:t xml:space="preserve">" </w:t>
      </w:r>
      <w:r w:rsidRPr="00BA0C40">
        <w:t>покрытием</w:t>
      </w:r>
      <w:r w:rsidR="00BA0C40">
        <w:t xml:space="preserve"> (</w:t>
      </w:r>
      <w:r w:rsidRPr="00BA0C40">
        <w:t>в стеклопакетах</w:t>
      </w:r>
      <w:r w:rsidR="00BA0C40" w:rsidRPr="00BA0C40">
        <w:t xml:space="preserve">) </w:t>
      </w:r>
      <w:r w:rsidRPr="00BA0C40">
        <w:t xml:space="preserve">заключаются во взаимодействии сразу двух функций </w:t>
      </w:r>
      <w:r w:rsidR="00BA0C40">
        <w:t>-</w:t>
      </w:r>
      <w:r w:rsidRPr="00BA0C40">
        <w:t xml:space="preserve"> отражающей и энергосберегающей</w:t>
      </w:r>
      <w:r w:rsidR="00BA0C40" w:rsidRPr="00BA0C40">
        <w:t>.</w:t>
      </w:r>
    </w:p>
    <w:p w:rsidR="00BA0C40" w:rsidRDefault="00BA0C40" w:rsidP="00BA0C40"/>
    <w:p w:rsidR="00151D02" w:rsidRPr="00BA0C40" w:rsidRDefault="00151D02" w:rsidP="008348B6">
      <w:pPr>
        <w:pStyle w:val="2"/>
      </w:pPr>
      <w:bookmarkStart w:id="7" w:name="_Toc247823140"/>
      <w:r w:rsidRPr="00BA0C40">
        <w:t>Электрохромное стекло</w:t>
      </w:r>
      <w:bookmarkEnd w:id="7"/>
    </w:p>
    <w:p w:rsidR="008348B6" w:rsidRDefault="008348B6" w:rsidP="00BA0C40"/>
    <w:p w:rsidR="00BA0C40" w:rsidRDefault="00B0705C" w:rsidP="00BA0C40">
      <w:r w:rsidRPr="00BA0C40">
        <w:t>Стекло, прозрачное во включенном состоянии и непрозрачное матовое в выключенном</w:t>
      </w:r>
      <w:r w:rsidR="00BA0C40" w:rsidRPr="00BA0C40">
        <w:t xml:space="preserve">; </w:t>
      </w:r>
      <w:r w:rsidRPr="00BA0C40">
        <w:t>подключение к электросети</w:t>
      </w:r>
      <w:r w:rsidR="00BA0C40">
        <w:t xml:space="preserve"> (</w:t>
      </w:r>
      <w:r w:rsidRPr="00BA0C40">
        <w:t>напряжение</w:t>
      </w:r>
      <w:r w:rsidR="00BA0C40" w:rsidRPr="00BA0C40">
        <w:t xml:space="preserve"> - </w:t>
      </w:r>
      <w:r w:rsidRPr="00BA0C40">
        <w:t>9-12 В</w:t>
      </w:r>
      <w:r w:rsidR="00BA0C40" w:rsidRPr="00BA0C40">
        <w:t>)</w:t>
      </w:r>
      <w:r w:rsidR="00BA0C40">
        <w:t>.</w:t>
      </w:r>
    </w:p>
    <w:p w:rsidR="00BA0C40" w:rsidRDefault="00254B03" w:rsidP="00BA0C40">
      <w:r w:rsidRPr="00BA0C40">
        <w:t>Минимальные размеры</w:t>
      </w:r>
      <w:r w:rsidR="00BA0C40" w:rsidRPr="00BA0C40">
        <w:t xml:space="preserve">: </w:t>
      </w:r>
      <w:r w:rsidRPr="00BA0C40">
        <w:t>300x300мм</w:t>
      </w:r>
    </w:p>
    <w:p w:rsidR="00BA0C40" w:rsidRDefault="00B0705C" w:rsidP="00BA0C40">
      <w:r w:rsidRPr="00BA0C40">
        <w:t>Максимальные размеры</w:t>
      </w:r>
      <w:r w:rsidR="00BA0C40" w:rsidRPr="00BA0C40">
        <w:t xml:space="preserve">: </w:t>
      </w:r>
      <w:r w:rsidRPr="00BA0C40">
        <w:t>2000x1000мм</w:t>
      </w:r>
    </w:p>
    <w:p w:rsidR="00BA0C40" w:rsidRDefault="00B0705C" w:rsidP="00BA0C40">
      <w:r w:rsidRPr="00BA0C40">
        <w:t>Толщина</w:t>
      </w:r>
      <w:r w:rsidR="00BA0C40" w:rsidRPr="00BA0C40">
        <w:t xml:space="preserve">: </w:t>
      </w:r>
      <w:r w:rsidRPr="00BA0C40">
        <w:t>7,5 ÷ 50мм</w:t>
      </w:r>
      <w:r w:rsidR="00BA0C40" w:rsidRPr="00BA0C40">
        <w:t>.</w:t>
      </w:r>
    </w:p>
    <w:p w:rsidR="00BA0C40" w:rsidRDefault="00B0705C" w:rsidP="00BA0C40">
      <w:r w:rsidRPr="00BA0C40">
        <w:t>Стандартная толщина</w:t>
      </w:r>
      <w:r w:rsidR="00BA0C40" w:rsidRPr="00BA0C40">
        <w:t xml:space="preserve">: </w:t>
      </w:r>
      <w:r w:rsidRPr="00BA0C40">
        <w:t>11, 12, 14мм</w:t>
      </w:r>
      <w:r w:rsidR="00BA0C40">
        <w:t xml:space="preserve"> (</w:t>
      </w:r>
      <w:r w:rsidRPr="00BA0C40">
        <w:t>Нестандартная толщина</w:t>
      </w:r>
      <w:r w:rsidR="00BA0C40" w:rsidRPr="00BA0C40">
        <w:t xml:space="preserve"> - </w:t>
      </w:r>
      <w:r w:rsidRPr="00BA0C40">
        <w:t>по запросу</w:t>
      </w:r>
      <w:r w:rsidR="00BA0C40" w:rsidRPr="00BA0C40">
        <w:t>).</w:t>
      </w:r>
    </w:p>
    <w:p w:rsidR="00BA0C40" w:rsidRDefault="00B0705C" w:rsidP="00BA0C40">
      <w:r w:rsidRPr="00BA0C40">
        <w:t>Масса 20-30кг/кв</w:t>
      </w:r>
      <w:r w:rsidR="00BA0C40" w:rsidRPr="00BA0C40">
        <w:t xml:space="preserve">. </w:t>
      </w:r>
      <w:r w:rsidRPr="00BA0C40">
        <w:t>м</w:t>
      </w:r>
      <w:r w:rsidR="00BA0C40" w:rsidRPr="00BA0C40">
        <w:t xml:space="preserve">. </w:t>
      </w:r>
      <w:r w:rsidRPr="00BA0C40">
        <w:t>в зависимости от толщины</w:t>
      </w:r>
    </w:p>
    <w:p w:rsidR="00254B03" w:rsidRPr="00BA0C40" w:rsidRDefault="00254B03" w:rsidP="00BA0C40">
      <w:r w:rsidRPr="00BA0C40">
        <w:t>Цвета</w:t>
      </w:r>
      <w:r w:rsidR="00BA0C40" w:rsidRPr="00BA0C40">
        <w:t xml:space="preserve">: </w:t>
      </w:r>
      <w:r w:rsidRPr="00BA0C40">
        <w:t>синий, зеленый, бронзовый</w:t>
      </w:r>
    </w:p>
    <w:p w:rsidR="00BA0C40" w:rsidRDefault="00B0705C" w:rsidP="00BA0C40">
      <w:r w:rsidRPr="00BA0C40">
        <w:t>Пропускает от 5% до 90% света в различных состояниях</w:t>
      </w:r>
      <w:r w:rsidR="00BA0C40">
        <w:t xml:space="preserve"> (</w:t>
      </w:r>
      <w:r w:rsidRPr="00BA0C40">
        <w:t>вкл, выкл</w:t>
      </w:r>
      <w:r w:rsidR="00BA0C40" w:rsidRPr="00BA0C40">
        <w:t>).</w:t>
      </w:r>
    </w:p>
    <w:p w:rsidR="00BA0C40" w:rsidRDefault="00B0705C" w:rsidP="00BA0C40">
      <w:r w:rsidRPr="00BA0C40">
        <w:t>Химический слой помещен внутри обычного стекла, которое можно мыть и обрабатывать так же, как и обыкновенное</w:t>
      </w:r>
    </w:p>
    <w:p w:rsidR="00BA0C40" w:rsidRDefault="00B0705C" w:rsidP="00BA0C40">
      <w:r w:rsidRPr="00BA0C40">
        <w:t>Жалюзи и шторы перестают быть необходимыми со стеклом изменяемой прозрачности</w:t>
      </w:r>
      <w:r w:rsidR="00BA0C40" w:rsidRPr="00BA0C40">
        <w:t>.</w:t>
      </w:r>
    </w:p>
    <w:p w:rsidR="00BA0C40" w:rsidRDefault="00B0705C" w:rsidP="00BA0C40">
      <w:r w:rsidRPr="00BA0C40">
        <w:t>Электрохромное стекло не подвержено разрушающему воздействию ультрафиолетового излучения</w:t>
      </w:r>
      <w:r w:rsidR="00FD7433">
        <w:t>.</w:t>
      </w:r>
    </w:p>
    <w:p w:rsidR="00BA0C40" w:rsidRDefault="00B0705C" w:rsidP="00BA0C40">
      <w:r w:rsidRPr="00BA0C40">
        <w:t>Возможно изготовление стеклопакетов с воздушной камерой на основе электрохромного стекла</w:t>
      </w:r>
      <w:r w:rsidR="00FD7433">
        <w:t>.</w:t>
      </w:r>
    </w:p>
    <w:p w:rsidR="00BA0C40" w:rsidRDefault="00B0705C" w:rsidP="00BA0C40">
      <w:r w:rsidRPr="00BA0C40">
        <w:t>Возможно изготовление молированного электрохромного стекла заданной кривизны</w:t>
      </w:r>
      <w:r w:rsidR="00FD7433">
        <w:t>.</w:t>
      </w:r>
    </w:p>
    <w:p w:rsidR="00BA0C40" w:rsidRDefault="00B0705C" w:rsidP="00BA0C40">
      <w:r w:rsidRPr="00BA0C40">
        <w:t>Типичное стекло-хамелеон</w:t>
      </w:r>
      <w:r w:rsidR="00BA0C40" w:rsidRPr="00BA0C40">
        <w:t xml:space="preserve">. </w:t>
      </w:r>
      <w:r w:rsidRPr="00BA0C40">
        <w:t>Полностью прозрачное, ничем не отличающееся от обыденного оконного, оно в одно мгновение может стать матовым и через него нельзя уже будет узреть даже смутные контуры предметов</w:t>
      </w:r>
      <w:r w:rsidR="00BA0C40">
        <w:t>.</w:t>
      </w:r>
    </w:p>
    <w:p w:rsidR="00BA0C40" w:rsidRDefault="00B0705C" w:rsidP="00BA0C40">
      <w:r w:rsidRPr="00BA0C40">
        <w:t>Стеклопакет состоит из 2-ух стекол, соединенных специальной пленкой</w:t>
      </w:r>
      <w:r w:rsidR="00BA0C40">
        <w:t xml:space="preserve"> (</w:t>
      </w:r>
      <w:r w:rsidRPr="00BA0C40">
        <w:t>благодаря ей и изменяется</w:t>
      </w:r>
      <w:r w:rsidR="00BA0C40">
        <w:t xml:space="preserve"> "</w:t>
      </w:r>
      <w:r w:rsidRPr="00BA0C40">
        <w:t>окраска</w:t>
      </w:r>
      <w:r w:rsidR="00BA0C40">
        <w:t>"</w:t>
      </w:r>
      <w:r w:rsidR="00BA0C40" w:rsidRPr="00BA0C40">
        <w:t xml:space="preserve">) </w:t>
      </w:r>
      <w:r w:rsidRPr="00BA0C40">
        <w:t>при помощи полиуританового клея</w:t>
      </w:r>
      <w:r w:rsidR="00BA0C40" w:rsidRPr="00BA0C40">
        <w:t xml:space="preserve">. </w:t>
      </w:r>
      <w:r w:rsidRPr="00BA0C40">
        <w:t>Сама пленка представляет собой полимерную композицию, содержащую маленькие вкрапления водянистых кристаллов</w:t>
      </w:r>
      <w:r w:rsidR="00BA0C40" w:rsidRPr="00BA0C40">
        <w:t xml:space="preserve">. </w:t>
      </w:r>
      <w:r w:rsidRPr="00BA0C40">
        <w:t>При установке такое стекло при помощи адаптера подключают к электросети</w:t>
      </w:r>
      <w:r w:rsidR="00BA0C40">
        <w:t xml:space="preserve"> (</w:t>
      </w:r>
      <w:r w:rsidRPr="00BA0C40">
        <w:t>напряжение от 9 В, потребление энергии чрезвычайно маленькое</w:t>
      </w:r>
      <w:r w:rsidR="00BA0C40" w:rsidRPr="00BA0C40">
        <w:t xml:space="preserve">). </w:t>
      </w:r>
      <w:r w:rsidRPr="00BA0C40">
        <w:t>Когда стекло не включено, оно</w:t>
      </w:r>
      <w:r w:rsidR="00BA0C40" w:rsidRPr="00BA0C40">
        <w:t xml:space="preserve"> - </w:t>
      </w:r>
      <w:r w:rsidRPr="00BA0C40">
        <w:t>непрозрачное, молочно-белого цвета, потому что водянистые кристаллы размещены беспорядочно и рассеивают падающий на их свет во всех направлениях</w:t>
      </w:r>
      <w:r w:rsidR="00BA0C40" w:rsidRPr="00BA0C40">
        <w:t xml:space="preserve">. </w:t>
      </w:r>
      <w:r w:rsidRPr="00BA0C40">
        <w:t>Но как поступает электрический заряд, кристаллы выравниваются, свет беспрепятственно проходит через стекло</w:t>
      </w:r>
      <w:r w:rsidR="00BA0C40" w:rsidRPr="00BA0C40">
        <w:t xml:space="preserve"> - </w:t>
      </w:r>
      <w:r w:rsidRPr="00BA0C40">
        <w:t>оно становится прозрачным</w:t>
      </w:r>
      <w:r w:rsidR="00BA0C40" w:rsidRPr="00BA0C40">
        <w:t xml:space="preserve">. </w:t>
      </w:r>
      <w:r w:rsidRPr="00BA0C40">
        <w:t>Переход от 1-го состояния к другому практически мгновенен</w:t>
      </w:r>
      <w:r w:rsidR="00BA0C40" w:rsidRPr="00BA0C40">
        <w:t xml:space="preserve">. </w:t>
      </w:r>
      <w:r w:rsidRPr="00BA0C40">
        <w:t>А включать-выключать можно сколько угодно</w:t>
      </w:r>
      <w:r w:rsidR="00BA0C40" w:rsidRPr="00BA0C40">
        <w:t xml:space="preserve">. </w:t>
      </w:r>
      <w:r w:rsidRPr="00BA0C40">
        <w:t>Но его нельзя подвергать действию прямых солнечных лучей, потому что кристаллы вступают в реакцию и склонны к распаду</w:t>
      </w:r>
      <w:r w:rsidR="00BA0C40" w:rsidRPr="00BA0C40">
        <w:t>.</w:t>
      </w:r>
    </w:p>
    <w:p w:rsidR="00B0705C" w:rsidRPr="00BA0C40" w:rsidRDefault="00B0705C" w:rsidP="00BA0C40">
      <w:r w:rsidRPr="00BA0C40">
        <w:t>Преимущества</w:t>
      </w:r>
      <w:r w:rsidR="00FD7433">
        <w:t>:</w:t>
      </w:r>
    </w:p>
    <w:p w:rsidR="00BA0C40" w:rsidRDefault="00B0705C" w:rsidP="00BA0C40">
      <w:r w:rsidRPr="00BA0C40">
        <w:t>Управление затемнением окна</w:t>
      </w:r>
      <w:r w:rsidR="00FD7433">
        <w:t>.</w:t>
      </w:r>
    </w:p>
    <w:p w:rsidR="00BA0C40" w:rsidRDefault="00B0705C" w:rsidP="00BA0C40">
      <w:r w:rsidRPr="00BA0C40">
        <w:t>Обеспечение приватности и конфиденциальности</w:t>
      </w:r>
      <w:r w:rsidR="00FD7433">
        <w:t>.</w:t>
      </w:r>
    </w:p>
    <w:p w:rsidR="00BA0C40" w:rsidRDefault="00B0705C" w:rsidP="00BA0C40">
      <w:r w:rsidRPr="00BA0C40">
        <w:t>Экономия электроэнергии</w:t>
      </w:r>
      <w:r w:rsidR="00BA0C40">
        <w:t xml:space="preserve"> (</w:t>
      </w:r>
      <w:r w:rsidRPr="00BA0C40">
        <w:t>уменьшение расходов на кондиционирование, освещение</w:t>
      </w:r>
      <w:r w:rsidR="00BA0C40" w:rsidRPr="00BA0C40">
        <w:t>)</w:t>
      </w:r>
      <w:r w:rsidR="00FD7433">
        <w:t>.</w:t>
      </w:r>
    </w:p>
    <w:p w:rsidR="00BA0C40" w:rsidRDefault="00B0705C" w:rsidP="00BA0C40">
      <w:r w:rsidRPr="00BA0C40">
        <w:t>Хорошие термосберегающие свойства</w:t>
      </w:r>
      <w:r w:rsidR="00FD7433">
        <w:t>.</w:t>
      </w:r>
    </w:p>
    <w:p w:rsidR="00BA0C40" w:rsidRPr="00BA0C40" w:rsidRDefault="00B0705C" w:rsidP="00BA0C40">
      <w:r w:rsidRPr="00BA0C40">
        <w:t xml:space="preserve">Прозрачность при отсутствии </w:t>
      </w:r>
      <w:r w:rsidR="00422AFA" w:rsidRPr="00BA0C40">
        <w:t>электропитании</w:t>
      </w:r>
      <w:r w:rsidR="00FD7433">
        <w:t>.</w:t>
      </w:r>
    </w:p>
    <w:p w:rsidR="00B0705C" w:rsidRDefault="00B0705C" w:rsidP="00BA0C40">
      <w:r w:rsidRPr="00BA0C40">
        <w:t xml:space="preserve">Совместимость с защитными </w:t>
      </w:r>
      <w:r w:rsidRPr="00541518">
        <w:t>антивандальными свойствами</w:t>
      </w:r>
      <w:r w:rsidR="00FD7433">
        <w:t>.</w:t>
      </w:r>
    </w:p>
    <w:p w:rsidR="00FD7433" w:rsidRPr="00BA0C40" w:rsidRDefault="00FD7433" w:rsidP="00BA0C40"/>
    <w:p w:rsidR="00FD7433" w:rsidRDefault="00BD54B9" w:rsidP="00BA0C40">
      <w:r>
        <w:pict>
          <v:shape id="_x0000_i1026" type="#_x0000_t75" style="width:112.5pt;height:142.5pt">
            <v:imagedata r:id="rId8" o:title=""/>
          </v:shape>
        </w:pict>
      </w:r>
    </w:p>
    <w:p w:rsidR="00FD7433" w:rsidRDefault="00FD7433" w:rsidP="00BA0C40"/>
    <w:p w:rsidR="00BA0C40" w:rsidRDefault="00B0705C" w:rsidP="00BA0C40">
      <w:r w:rsidRPr="00BA0C40">
        <w:t>Электрохромный слой внутри стекла меняет свои поглощающие свойства под действием электрического напряжения и переходит из нормально прозрачного состояния в непрозрачное</w:t>
      </w:r>
      <w:r w:rsidR="00BA0C40" w:rsidRPr="00BA0C40">
        <w:t xml:space="preserve">. </w:t>
      </w:r>
      <w:r w:rsidRPr="00BA0C40">
        <w:t>При пропадании напряжения стекло переходит в прозрачное состояние</w:t>
      </w:r>
      <w:r w:rsidR="00BA0C40" w:rsidRPr="00BA0C40">
        <w:t xml:space="preserve">. </w:t>
      </w:r>
      <w:r w:rsidRPr="00BA0C40">
        <w:t>Скорость переключения электрохромного стекла медленная, существенно зависит от размера панели и различна для осветления и затемнения</w:t>
      </w:r>
      <w:r w:rsidR="00BA0C40" w:rsidRPr="00BA0C40">
        <w:t xml:space="preserve">. </w:t>
      </w:r>
      <w:r w:rsidRPr="00BA0C40">
        <w:t>Стеклу большого размера необходимо для затемнения 2-3 минуты, для осветления</w:t>
      </w:r>
      <w:r w:rsidR="00BA0C40" w:rsidRPr="00BA0C40">
        <w:t xml:space="preserve"> - </w:t>
      </w:r>
      <w:r w:rsidRPr="00BA0C40">
        <w:t>10-15 минут</w:t>
      </w:r>
      <w:r w:rsidR="00BA0C40" w:rsidRPr="00BA0C40">
        <w:t xml:space="preserve">. </w:t>
      </w:r>
      <w:r w:rsidRPr="00BA0C40">
        <w:t>Процесс изменения цвета идет неравномерно</w:t>
      </w:r>
      <w:r w:rsidR="00BA0C40" w:rsidRPr="00BA0C40">
        <w:t xml:space="preserve">: </w:t>
      </w:r>
      <w:r w:rsidRPr="00BA0C40">
        <w:t>начинается с краев и позже</w:t>
      </w:r>
      <w:r w:rsidR="00BA0C40" w:rsidRPr="00BA0C40">
        <w:t xml:space="preserve"> - </w:t>
      </w:r>
      <w:r w:rsidRPr="00BA0C40">
        <w:t>в центре, выравнивая цвет к концу процесса</w:t>
      </w:r>
      <w:r w:rsidR="00BA0C40" w:rsidRPr="00BA0C40">
        <w:t xml:space="preserve">. </w:t>
      </w:r>
      <w:r w:rsidRPr="00BA0C40">
        <w:t>Такое явление называется</w:t>
      </w:r>
      <w:r w:rsidR="00BA0C40">
        <w:t xml:space="preserve"> "</w:t>
      </w:r>
      <w:r w:rsidRPr="00BA0C40">
        <w:t>радужный эффект</w:t>
      </w:r>
      <w:r w:rsidR="00BA0C40">
        <w:t>".</w:t>
      </w:r>
    </w:p>
    <w:p w:rsidR="00BA0C40" w:rsidRDefault="00B0705C" w:rsidP="00BA0C40">
      <w:r w:rsidRPr="00BA0C40">
        <w:t>Электрохромный слой состоит из нескольких слоев керамических материалов</w:t>
      </w:r>
      <w:r w:rsidR="00BA0C40" w:rsidRPr="00BA0C40">
        <w:t xml:space="preserve">. </w:t>
      </w:r>
      <w:r w:rsidRPr="00BA0C40">
        <w:t>При подаче напряжения</w:t>
      </w:r>
      <w:r w:rsidR="00BA0C40">
        <w:t xml:space="preserve"> (</w:t>
      </w:r>
      <w:r w:rsidRPr="00BA0C40">
        <w:t>менее 5В</w:t>
      </w:r>
      <w:r w:rsidR="00BA0C40" w:rsidRPr="00BA0C40">
        <w:t xml:space="preserve">) </w:t>
      </w:r>
      <w:r w:rsidRPr="00BA0C40">
        <w:t>ионы перемещаются от одного слоя к другому, где они вступают в обратимую химическую реакцию, образуя твердые соединения</w:t>
      </w:r>
      <w:r w:rsidR="00BA0C40" w:rsidRPr="00BA0C40">
        <w:t xml:space="preserve">. </w:t>
      </w:r>
      <w:r w:rsidRPr="00BA0C40">
        <w:t>Это изменяет оптические свойства слоя</w:t>
      </w:r>
      <w:r w:rsidR="00BA0C40">
        <w:t xml:space="preserve"> (</w:t>
      </w:r>
      <w:r w:rsidRPr="00BA0C40">
        <w:t>увеличивает поглощение света и солнечной энергии</w:t>
      </w:r>
      <w:r w:rsidR="00BA0C40" w:rsidRPr="00BA0C40">
        <w:t xml:space="preserve">) </w:t>
      </w:r>
      <w:r w:rsidRPr="00BA0C40">
        <w:t>тем самым придает темную матовость стеклу</w:t>
      </w:r>
      <w:r w:rsidR="00BA0C40" w:rsidRPr="00BA0C40">
        <w:t>.</w:t>
      </w:r>
    </w:p>
    <w:p w:rsidR="00422AFA" w:rsidRPr="00BA0C40" w:rsidRDefault="00422AFA" w:rsidP="00BA0C40">
      <w:r w:rsidRPr="00BA0C40">
        <w:t>Управление</w:t>
      </w:r>
      <w:r w:rsidR="00FD7433">
        <w:t>:</w:t>
      </w:r>
    </w:p>
    <w:p w:rsidR="00BA0C40" w:rsidRDefault="00422AFA" w:rsidP="00BA0C40">
      <w:r w:rsidRPr="00BA0C40">
        <w:t>Электрохимическое остекление требует подведения электропитания около 5В</w:t>
      </w:r>
      <w:r w:rsidR="00BA0C40">
        <w:t xml:space="preserve"> (</w:t>
      </w:r>
      <w:r w:rsidRPr="00BA0C40">
        <w:t>для перехода и поддержания состояния затемнения</w:t>
      </w:r>
      <w:r w:rsidR="00BA0C40" w:rsidRPr="00BA0C40">
        <w:t xml:space="preserve">). </w:t>
      </w:r>
      <w:r w:rsidRPr="00BA0C40">
        <w:t>Управление блоком питания может осуществляться</w:t>
      </w:r>
      <w:r w:rsidR="00BA0C40" w:rsidRPr="00BA0C40">
        <w:t>:</w:t>
      </w:r>
    </w:p>
    <w:p w:rsidR="00BA0C40" w:rsidRDefault="00422AFA" w:rsidP="00BA0C40">
      <w:r w:rsidRPr="00BA0C40">
        <w:t>Стационарная кнопка управления</w:t>
      </w:r>
      <w:r w:rsidR="00FD7433">
        <w:t>.</w:t>
      </w:r>
    </w:p>
    <w:p w:rsidR="00BA0C40" w:rsidRDefault="00422AFA" w:rsidP="00BA0C40">
      <w:r w:rsidRPr="00BA0C40">
        <w:t>Пульт дистанционного управления</w:t>
      </w:r>
      <w:r w:rsidR="00FD7433">
        <w:t>.</w:t>
      </w:r>
    </w:p>
    <w:p w:rsidR="00BA0C40" w:rsidRDefault="00422AFA" w:rsidP="00BA0C40">
      <w:r w:rsidRPr="00BA0C40">
        <w:t>Датчик движения или присутствия человека</w:t>
      </w:r>
      <w:r w:rsidR="00FD7433">
        <w:t>.</w:t>
      </w:r>
    </w:p>
    <w:p w:rsidR="00BA0C40" w:rsidRDefault="00422AFA" w:rsidP="00BA0C40">
      <w:r w:rsidRPr="00BA0C40">
        <w:t>Управление с компьютера или системой контроля климата</w:t>
      </w:r>
      <w:r w:rsidR="00FD7433">
        <w:t>.</w:t>
      </w:r>
    </w:p>
    <w:p w:rsidR="00254B03" w:rsidRPr="00BA0C40" w:rsidRDefault="00422AFA" w:rsidP="00BA0C40">
      <w:r w:rsidRPr="00BA0C40">
        <w:t>Достоинства стекла</w:t>
      </w:r>
      <w:r w:rsidR="00FD7433">
        <w:t>.</w:t>
      </w:r>
    </w:p>
    <w:p w:rsidR="00BA0C40" w:rsidRDefault="00422AFA" w:rsidP="00BA0C40">
      <w:r w:rsidRPr="00BA0C40">
        <w:t>Видно все, что происходит снаружи, а снаружи не видно, что происходит внутри</w:t>
      </w:r>
      <w:r w:rsidR="00BA0C40" w:rsidRPr="00BA0C40">
        <w:t xml:space="preserve">. </w:t>
      </w:r>
      <w:r w:rsidRPr="00BA0C40">
        <w:t xml:space="preserve">Снаружи видно зеркальное отражение, </w:t>
      </w:r>
      <w:r w:rsidR="00BA0C40">
        <w:t>т.е.</w:t>
      </w:r>
      <w:r w:rsidR="00BA0C40" w:rsidRPr="00BA0C40">
        <w:t xml:space="preserve"> </w:t>
      </w:r>
      <w:r w:rsidRPr="00BA0C40">
        <w:t>возникает эффект прозрачного зеркала</w:t>
      </w:r>
      <w:r w:rsidR="00BA0C40" w:rsidRPr="00BA0C40">
        <w:t xml:space="preserve">. </w:t>
      </w:r>
      <w:r w:rsidRPr="00BA0C40">
        <w:t>Это создает эффект уединенности в помещениях и переговорных комнатах</w:t>
      </w:r>
      <w:r w:rsidR="00BA0C40" w:rsidRPr="00BA0C40">
        <w:t>.</w:t>
      </w:r>
    </w:p>
    <w:p w:rsidR="00BA0C40" w:rsidRDefault="00422AFA" w:rsidP="00BA0C40">
      <w:r w:rsidRPr="00BA0C40">
        <w:t>Терморегулирование и энергосбережение</w:t>
      </w:r>
      <w:r w:rsidR="00BA0C40">
        <w:t xml:space="preserve"> </w:t>
      </w:r>
      <w:r w:rsidRPr="00BA0C40">
        <w:t>Летом</w:t>
      </w:r>
      <w:r w:rsidR="00BA0C40" w:rsidRPr="00BA0C40">
        <w:t xml:space="preserve">. </w:t>
      </w:r>
      <w:r w:rsidRPr="00BA0C40">
        <w:t>Компьютерное моделирование использования электрохромных стекол показало, что они позволяют</w:t>
      </w:r>
      <w:r w:rsidR="00BA0C40">
        <w:t>:</w:t>
      </w:r>
    </w:p>
    <w:p w:rsidR="00BA0C40" w:rsidRDefault="00422AFA" w:rsidP="00BA0C40">
      <w:r w:rsidRPr="00BA0C40">
        <w:t>сократить расходы на кондиционирование до 49%</w:t>
      </w:r>
      <w:r w:rsidR="00BA0C40">
        <w:t xml:space="preserve"> </w:t>
      </w:r>
      <w:r w:rsidRPr="00BA0C40">
        <w:t>·снизить пиковые нагрузки в сети до 16%</w:t>
      </w:r>
      <w:r w:rsidR="00BA0C40">
        <w:t xml:space="preserve"> </w:t>
      </w:r>
      <w:r w:rsidRPr="00BA0C40">
        <w:t>· снизить затраты на освещение на 51%,</w:t>
      </w:r>
      <w:r w:rsidR="00BA0C40">
        <w:t xml:space="preserve"> (</w:t>
      </w:r>
      <w:r w:rsidRPr="00BA0C40">
        <w:t>в сравнении с тонированным стеклом</w:t>
      </w:r>
      <w:r w:rsidR="00BA0C40" w:rsidRPr="00BA0C40">
        <w:t>)</w:t>
      </w:r>
    </w:p>
    <w:p w:rsidR="00BA0C40" w:rsidRDefault="00422AFA" w:rsidP="00BA0C40">
      <w:r w:rsidRPr="00BA0C40">
        <w:t>Зимой</w:t>
      </w:r>
      <w:r w:rsidR="00BA0C40" w:rsidRPr="00BA0C40">
        <w:t xml:space="preserve">. </w:t>
      </w:r>
      <w:r w:rsidRPr="00BA0C40">
        <w:t>Стекла не выпускают тепло наружу, отражая его внутрь помещения</w:t>
      </w:r>
      <w:r w:rsidR="00BA0C40" w:rsidRPr="00BA0C40">
        <w:t xml:space="preserve">. </w:t>
      </w:r>
      <w:r w:rsidRPr="00BA0C40">
        <w:t xml:space="preserve">Это снижает потери тепла в 4,5 раза по сравнению с обычным стеклопакетом </w:t>
      </w:r>
      <w:r w:rsidR="00BA0C40">
        <w:t>-</w:t>
      </w:r>
      <w:r w:rsidRPr="00BA0C40">
        <w:t xml:space="preserve"> и как следствие</w:t>
      </w:r>
      <w:r w:rsidR="00BA0C40">
        <w:t>:</w:t>
      </w:r>
      <w:r w:rsidR="00FD7433">
        <w:t xml:space="preserve"> </w:t>
      </w:r>
      <w:r w:rsidR="00BA0C40">
        <w:t>"</w:t>
      </w:r>
      <w:r w:rsidRPr="00BA0C40">
        <w:t>не дует</w:t>
      </w:r>
      <w:r w:rsidR="00BA0C40">
        <w:t>" (</w:t>
      </w:r>
      <w:r w:rsidRPr="00BA0C40">
        <w:t>эффект холодных стен</w:t>
      </w:r>
      <w:r w:rsidR="00BA0C40" w:rsidRPr="00BA0C40">
        <w:t>),</w:t>
      </w:r>
      <w:r w:rsidRPr="00BA0C40">
        <w:t xml:space="preserve"> на окне нет конденсата</w:t>
      </w:r>
      <w:r w:rsidR="00BA0C40">
        <w:t xml:space="preserve"> </w:t>
      </w:r>
      <w:r w:rsidRPr="00BA0C40">
        <w:t>·снижаются расходы на отопление</w:t>
      </w:r>
      <w:r w:rsidR="00FD7433">
        <w:t>.</w:t>
      </w:r>
    </w:p>
    <w:p w:rsidR="00BA0C40" w:rsidRDefault="00422AFA" w:rsidP="00BA0C40">
      <w:r w:rsidRPr="00BA0C40">
        <w:t>Защита от УФ-излучения</w:t>
      </w:r>
      <w:r w:rsidR="00BA0C40">
        <w:t xml:space="preserve"> </w:t>
      </w:r>
      <w:r w:rsidRPr="00BA0C40">
        <w:t>В любом состоянии электрохромные стекла не пропускают ультрафиолетового излучения, что защищает</w:t>
      </w:r>
      <w:r w:rsidR="00BA0C40" w:rsidRPr="00BA0C40">
        <w:t xml:space="preserve"> </w:t>
      </w:r>
      <w:r w:rsidRPr="00BA0C40">
        <w:t xml:space="preserve">мебель, картины, обои и </w:t>
      </w:r>
      <w:r w:rsidR="00BA0C40">
        <w:t>т.д.</w:t>
      </w:r>
      <w:r w:rsidR="00BA0C40" w:rsidRPr="00BA0C40">
        <w:t xml:space="preserve"> </w:t>
      </w:r>
      <w:r w:rsidRPr="00BA0C40">
        <w:t>от выгорания</w:t>
      </w:r>
      <w:r w:rsidR="00BA0C40" w:rsidRPr="00BA0C40">
        <w:t>.</w:t>
      </w:r>
    </w:p>
    <w:p w:rsidR="00254B03" w:rsidRPr="00BA0C40" w:rsidRDefault="00254B03" w:rsidP="00BA0C40">
      <w:r w:rsidRPr="00BA0C40">
        <w:t>Устойчивость к разрушению</w:t>
      </w:r>
      <w:r w:rsidR="00FD7433">
        <w:t>.</w:t>
      </w:r>
    </w:p>
    <w:p w:rsidR="00BA0C40" w:rsidRDefault="00422AFA" w:rsidP="00BA0C40">
      <w:r w:rsidRPr="00BA0C40">
        <w:t>Стекла</w:t>
      </w:r>
      <w:r w:rsidR="00BA0C40" w:rsidRPr="00BA0C40">
        <w:t xml:space="preserve"> </w:t>
      </w:r>
      <w:r w:rsidRPr="00BA0C40">
        <w:t>отличаются повышенной прочностью</w:t>
      </w:r>
      <w:r w:rsidR="00BA0C40" w:rsidRPr="00BA0C40">
        <w:t xml:space="preserve">. </w:t>
      </w:r>
      <w:r w:rsidRPr="00BA0C40">
        <w:t>Во время испытаний на стекло был брошен мешок массой 45 кг с высоты 700 мм</w:t>
      </w:r>
      <w:r w:rsidR="00BA0C40" w:rsidRPr="00BA0C40">
        <w:t xml:space="preserve">. </w:t>
      </w:r>
      <w:r w:rsidRPr="00BA0C40">
        <w:t>В результате ни один из трех образцов не был пробит и не было осколков опасных для человека</w:t>
      </w:r>
      <w:r w:rsidR="00BA0C40">
        <w:t>.</w:t>
      </w:r>
    </w:p>
    <w:p w:rsidR="00BA0C40" w:rsidRDefault="00422AFA" w:rsidP="00BA0C40">
      <w:r w:rsidRPr="00BA0C40">
        <w:t>На бытовом уровне это означает, что стекло выдержит столкновение человека, бегущего со скоростью около 12 км/ч</w:t>
      </w:r>
      <w:r w:rsidR="00BA0C40">
        <w:t>.</w:t>
      </w:r>
    </w:p>
    <w:p w:rsidR="00BA0C40" w:rsidRDefault="00422AFA" w:rsidP="00BA0C40">
      <w:r w:rsidRPr="00BA0C40">
        <w:t>Для сравнения, обычное стекло разбивается от удара значительно более слабого</w:t>
      </w:r>
      <w:r w:rsidR="00BA0C40" w:rsidRPr="00BA0C40">
        <w:t>.</w:t>
      </w:r>
    </w:p>
    <w:p w:rsidR="00BA0C40" w:rsidRDefault="00254B03" w:rsidP="00BA0C40">
      <w:r w:rsidRPr="00BA0C40">
        <w:t>Защита от шума</w:t>
      </w:r>
      <w:r w:rsidR="00BA0C40">
        <w:t xml:space="preserve"> </w:t>
      </w:r>
      <w:r w:rsidR="00422AFA" w:rsidRPr="00BA0C40">
        <w:t>Звукоизоляция стекол на 23-30% выше, чем у обычных</w:t>
      </w:r>
      <w:r w:rsidR="00BA0C40" w:rsidRPr="00BA0C40">
        <w:t>.</w:t>
      </w:r>
    </w:p>
    <w:p w:rsidR="00BA0C40" w:rsidRPr="00BA0C40" w:rsidRDefault="00BA0C40" w:rsidP="00BA0C40"/>
    <w:p w:rsidR="002D2FC9" w:rsidRPr="00BA0C40" w:rsidRDefault="002D2FC9" w:rsidP="00FD7433">
      <w:pPr>
        <w:pStyle w:val="2"/>
      </w:pPr>
      <w:bookmarkStart w:id="8" w:name="_Toc247823141"/>
      <w:r w:rsidRPr="00BA0C40">
        <w:t>Самоочищающиеся стекла</w:t>
      </w:r>
      <w:bookmarkEnd w:id="8"/>
    </w:p>
    <w:p w:rsidR="00FD7433" w:rsidRDefault="00FD7433" w:rsidP="00BA0C40"/>
    <w:p w:rsidR="00BA0C40" w:rsidRDefault="005A520A" w:rsidP="00BA0C40">
      <w:r w:rsidRPr="00BA0C40">
        <w:t xml:space="preserve">Самоочищающееся стекло </w:t>
      </w:r>
      <w:r w:rsidR="00BA0C40">
        <w:t>-</w:t>
      </w:r>
      <w:r w:rsidRPr="00BA0C40">
        <w:t xml:space="preserve"> чистые стекла без участия человека</w:t>
      </w:r>
      <w:r w:rsidR="00BA0C40" w:rsidRPr="00BA0C40">
        <w:t xml:space="preserve">. </w:t>
      </w:r>
      <w:r w:rsidRPr="00BA0C40">
        <w:t>Поддержание чистоты</w:t>
      </w:r>
      <w:r w:rsidR="00BA0C40" w:rsidRPr="00BA0C40">
        <w:t>:</w:t>
      </w:r>
    </w:p>
    <w:p w:rsidR="00BA0C40" w:rsidRDefault="005A520A" w:rsidP="00BA0C40">
      <w:r w:rsidRPr="00BA0C40">
        <w:t>труднодоступных зон светопрозрачных поверхностей</w:t>
      </w:r>
    </w:p>
    <w:p w:rsidR="00BA0C40" w:rsidRDefault="005A520A" w:rsidP="00BA0C40">
      <w:r w:rsidRPr="00BA0C40">
        <w:t>стеклянной облицовки высотных сооружений</w:t>
      </w:r>
    </w:p>
    <w:p w:rsidR="00BA0C40" w:rsidRDefault="005A520A" w:rsidP="00BA0C40">
      <w:r w:rsidRPr="00BA0C40">
        <w:t>Достоинства</w:t>
      </w:r>
      <w:r w:rsidR="00BA0C40" w:rsidRPr="00BA0C40">
        <w:t>:</w:t>
      </w:r>
    </w:p>
    <w:p w:rsidR="00BA0C40" w:rsidRDefault="005A520A" w:rsidP="00BA0C40">
      <w:r w:rsidRPr="00BA0C40">
        <w:t>Активное очищение от грязи</w:t>
      </w:r>
    </w:p>
    <w:p w:rsidR="00BA0C40" w:rsidRDefault="005A520A" w:rsidP="00BA0C40">
      <w:r w:rsidRPr="00BA0C40">
        <w:t>Действие очистки даже ночью</w:t>
      </w:r>
      <w:r w:rsidR="00BA0C40" w:rsidRPr="00BA0C40">
        <w:t xml:space="preserve">. </w:t>
      </w:r>
      <w:r w:rsidRPr="00BA0C40">
        <w:t>Покрытие</w:t>
      </w:r>
      <w:r w:rsidR="00BA0C40">
        <w:t xml:space="preserve"> " </w:t>
      </w:r>
      <w:r w:rsidRPr="00BA0C40">
        <w:t>работает</w:t>
      </w:r>
      <w:r w:rsidR="00BA0C40">
        <w:t xml:space="preserve">" </w:t>
      </w:r>
      <w:r w:rsidRPr="00BA0C40">
        <w:t>благодаря</w:t>
      </w:r>
      <w:r w:rsidR="00BA0C40">
        <w:t xml:space="preserve"> "</w:t>
      </w:r>
      <w:r w:rsidRPr="00BA0C40">
        <w:t>зарядке</w:t>
      </w:r>
      <w:r w:rsidR="00BA0C40">
        <w:t xml:space="preserve">" </w:t>
      </w:r>
      <w:r w:rsidRPr="00BA0C40">
        <w:t>частиц солнечными лучами</w:t>
      </w:r>
      <w:r w:rsidR="00BA0C40" w:rsidRPr="00BA0C40">
        <w:t xml:space="preserve">. </w:t>
      </w:r>
      <w:r w:rsidRPr="00BA0C40">
        <w:t>Его можно сравнить с аккумулятором, который сначала заряжается, а затем постепенно отдает запасенную энергию</w:t>
      </w:r>
      <w:r w:rsidR="00BA0C40" w:rsidRPr="00BA0C40">
        <w:t>.</w:t>
      </w:r>
    </w:p>
    <w:p w:rsidR="00BA0C40" w:rsidRDefault="005A520A" w:rsidP="00BA0C40">
      <w:r w:rsidRPr="00BA0C40">
        <w:t>Действие эффекта очистки при плохой</w:t>
      </w:r>
      <w:r w:rsidR="00BA0C40">
        <w:t xml:space="preserve"> (</w:t>
      </w:r>
      <w:r w:rsidRPr="00BA0C40">
        <w:t>пасмурной</w:t>
      </w:r>
      <w:r w:rsidR="00BA0C40" w:rsidRPr="00BA0C40">
        <w:t xml:space="preserve">) </w:t>
      </w:r>
      <w:r w:rsidRPr="00BA0C40">
        <w:t xml:space="preserve">погоде, </w:t>
      </w:r>
      <w:r w:rsidR="00BA0C40">
        <w:t>т.к</w:t>
      </w:r>
      <w:r w:rsidR="00BA0C40" w:rsidRPr="00BA0C40">
        <w:t xml:space="preserve"> </w:t>
      </w:r>
      <w:r w:rsidRPr="00BA0C40">
        <w:t>частицы способны заряжаться</w:t>
      </w:r>
      <w:r w:rsidR="00BA0C40">
        <w:t xml:space="preserve">" </w:t>
      </w:r>
      <w:r w:rsidRPr="00BA0C40">
        <w:t>непрямыми солнечными лучами</w:t>
      </w:r>
      <w:r w:rsidR="00BA0C40" w:rsidRPr="00BA0C40">
        <w:t xml:space="preserve">. </w:t>
      </w:r>
      <w:r w:rsidRPr="00BA0C40">
        <w:t>Эффективность может снизиться только при отрицательных температурах</w:t>
      </w:r>
      <w:r w:rsidR="00BA0C40" w:rsidRPr="00BA0C40">
        <w:t>.</w:t>
      </w:r>
    </w:p>
    <w:p w:rsidR="00BA0C40" w:rsidRDefault="005A520A" w:rsidP="00BA0C40">
      <w:r w:rsidRPr="00BA0C40">
        <w:t>Действие эффекта очистки круглый год</w:t>
      </w:r>
    </w:p>
    <w:p w:rsidR="00BA0C40" w:rsidRDefault="005A520A" w:rsidP="00BA0C40">
      <w:r w:rsidRPr="00BA0C40">
        <w:t>Возможность использования в сочетании со стеклами различного функционального назначения</w:t>
      </w:r>
    </w:p>
    <w:p w:rsidR="00BA0C40" w:rsidRDefault="005A520A" w:rsidP="00BA0C40">
      <w:r w:rsidRPr="00BA0C40">
        <w:t>Долговечность</w:t>
      </w:r>
      <w:r w:rsidR="00BA0C40">
        <w:t xml:space="preserve"> (</w:t>
      </w:r>
      <w:r w:rsidRPr="00BA0C40">
        <w:t>сохранения свойств более 20 лет</w:t>
      </w:r>
      <w:r w:rsidR="00BA0C40" w:rsidRPr="00BA0C40">
        <w:t>)</w:t>
      </w:r>
      <w:r w:rsidR="00D11AED">
        <w:t>.</w:t>
      </w:r>
    </w:p>
    <w:p w:rsidR="00BA0C40" w:rsidRDefault="00BF2074" w:rsidP="00BA0C40">
      <w:r w:rsidRPr="00BA0C40">
        <w:t>Сравнительно не так</w:t>
      </w:r>
      <w:r w:rsidR="00BA0C40" w:rsidRPr="00BA0C40">
        <w:t xml:space="preserve"> </w:t>
      </w:r>
      <w:r w:rsidRPr="00BA0C40">
        <w:t>давно на</w:t>
      </w:r>
      <w:r w:rsidR="00BA0C40" w:rsidRPr="00BA0C40">
        <w:t xml:space="preserve"> </w:t>
      </w:r>
      <w:r w:rsidRPr="00BA0C40">
        <w:t>строительном рынке появилось стекло, которое само себя моет</w:t>
      </w:r>
      <w:r w:rsidR="00BA0C40" w:rsidRPr="00BA0C40">
        <w:t xml:space="preserve">. </w:t>
      </w:r>
      <w:r w:rsidRPr="00BA0C40">
        <w:t>Изобретение имеет специальное напыление на наружной поверхности, которое способно очищать стекло снаружи от органических и других загрязнений</w:t>
      </w:r>
      <w:r w:rsidR="00BA0C40" w:rsidRPr="00BA0C40">
        <w:t>.</w:t>
      </w:r>
    </w:p>
    <w:p w:rsidR="00BA0C40" w:rsidRDefault="00BF2074" w:rsidP="00BA0C40">
      <w:r w:rsidRPr="00BA0C40">
        <w:t>Основной частью самоочищающегося стекла является тонкое прозрачное покрытие оксида титана</w:t>
      </w:r>
      <w:r w:rsidR="00BA0C40" w:rsidRPr="00BA0C40">
        <w:t xml:space="preserve">. </w:t>
      </w:r>
      <w:r w:rsidRPr="00BA0C40">
        <w:t>Известно, что свойства этого материала, нанесенного на стекло, сохраняются больше чем 20 лет</w:t>
      </w:r>
      <w:r w:rsidR="00BA0C40" w:rsidRPr="00BA0C40">
        <w:t>.</w:t>
      </w:r>
    </w:p>
    <w:p w:rsidR="00FD7433" w:rsidRDefault="00BF2074" w:rsidP="00BA0C40">
      <w:pPr>
        <w:rPr>
          <w:rStyle w:val="aa"/>
          <w:color w:val="000000"/>
        </w:rPr>
      </w:pPr>
      <w:r w:rsidRPr="00BA0C40">
        <w:rPr>
          <w:rStyle w:val="aa"/>
          <w:color w:val="000000"/>
        </w:rPr>
        <w:t>Секрет самоочистки</w:t>
      </w:r>
      <w:r w:rsidR="00BA0C40" w:rsidRPr="00BA0C40">
        <w:rPr>
          <w:rStyle w:val="aa"/>
          <w:color w:val="000000"/>
        </w:rPr>
        <w:t xml:space="preserve">. </w:t>
      </w:r>
    </w:p>
    <w:p w:rsidR="00BA0C40" w:rsidRDefault="00BF2074" w:rsidP="00BA0C40">
      <w:r w:rsidRPr="00BA0C40">
        <w:t>Поверхность покрытия имеет два важнейших химических свойства, которые, делают стекло самоочищающимся</w:t>
      </w:r>
      <w:r w:rsidR="00BA0C40" w:rsidRPr="00BA0C40">
        <w:t xml:space="preserve">. </w:t>
      </w:r>
      <w:r w:rsidRPr="00BA0C40">
        <w:t>Эти свойства получили название фотокаталитического и гидролитического эффектов</w:t>
      </w:r>
      <w:r w:rsidR="00BA0C40" w:rsidRPr="00BA0C40">
        <w:t xml:space="preserve">. </w:t>
      </w:r>
      <w:r w:rsidRPr="00BA0C40">
        <w:t>Во-первых, под воздействием ультрафиолетовой части солнечной радиации и кислорода происходит химическая реакция, разлагающая органические загрязнения на поверхности стекла</w:t>
      </w:r>
      <w:r w:rsidR="00BA0C40" w:rsidRPr="00BA0C40">
        <w:t xml:space="preserve">. </w:t>
      </w:r>
      <w:r w:rsidRPr="00BA0C40">
        <w:t>Во-вторых, вода не собирается в капли, а растекается по стеклу, образуя тонкую пленку, и смачивает скопившуюся на поверхности грязь</w:t>
      </w:r>
      <w:r w:rsidR="00BA0C40" w:rsidRPr="00BA0C40">
        <w:t xml:space="preserve">. </w:t>
      </w:r>
      <w:r w:rsidRPr="00BA0C40">
        <w:t>Пленка легко соскальзывает с поверхности стекла и полностью смывает грязь, а затем быстро высыхает, не оставляя разводов</w:t>
      </w:r>
      <w:r w:rsidR="00BA0C40">
        <w:t>.</w:t>
      </w:r>
    </w:p>
    <w:p w:rsidR="00BA0C40" w:rsidRDefault="00BF2074" w:rsidP="00BA0C40">
      <w:r w:rsidRPr="00BA0C40">
        <w:t>Прочность нанесенного покрытия достигается специальным производственным процессом, названным пиролитическим</w:t>
      </w:r>
      <w:r w:rsidR="00BA0C40" w:rsidRPr="00BA0C40">
        <w:t xml:space="preserve">. </w:t>
      </w:r>
      <w:r w:rsidRPr="00BA0C40">
        <w:t>Во время этого процесса микроскопически тонкое покрытие наносится на одну из сторон стеклового листа, пока он еще горячий</w:t>
      </w:r>
      <w:r w:rsidR="00BA0C40" w:rsidRPr="00BA0C40">
        <w:t xml:space="preserve">. </w:t>
      </w:r>
      <w:r w:rsidRPr="00BA0C40">
        <w:t>Когда стекло охлаждается, покрытие становится неотъемлемой частью поверхности стекла и может быть повреждено, только если оцарапать или разбить само стекло</w:t>
      </w:r>
      <w:r w:rsidR="00BA0C40">
        <w:t>.</w:t>
      </w:r>
    </w:p>
    <w:p w:rsidR="00BA0C40" w:rsidRDefault="00BF2074" w:rsidP="00BA0C40">
      <w:r w:rsidRPr="00BA0C40">
        <w:t>Активный слой удаляет такие органические отложения, как отпечатки пальцев, но в целом грязь содержит химические соединения, которые полностью не разлагаются</w:t>
      </w:r>
      <w:r w:rsidR="00BA0C40" w:rsidRPr="00BA0C40">
        <w:t xml:space="preserve">. </w:t>
      </w:r>
      <w:r w:rsidRPr="00BA0C40">
        <w:t>Если давно не было дождя, необходимо помочь стеклу очиститься, полив его водой из шланга</w:t>
      </w:r>
      <w:r w:rsidR="00BA0C40">
        <w:t>.</w:t>
      </w:r>
    </w:p>
    <w:p w:rsidR="00BA0C40" w:rsidRDefault="00BF2074" w:rsidP="00BA0C40">
      <w:r w:rsidRPr="00BA0C40">
        <w:t>Стекла с активным слоем можно использовать практически везде</w:t>
      </w:r>
      <w:r w:rsidR="00BA0C40" w:rsidRPr="00BA0C40">
        <w:t xml:space="preserve">. </w:t>
      </w:r>
      <w:r w:rsidRPr="00BA0C40">
        <w:t>Они подойдут и для окон, и для оранжерей, и для фасадов зданий, и для стеклянных крыш, и для недоступных окон, где обычно скапливается органическая грязь, например для световых люков</w:t>
      </w:r>
      <w:r w:rsidR="00BA0C40" w:rsidRPr="00BA0C40">
        <w:t xml:space="preserve">. </w:t>
      </w:r>
      <w:r w:rsidRPr="00BA0C40">
        <w:t>Этот материал просто идеальный</w:t>
      </w:r>
      <w:r w:rsidR="00BA0C40" w:rsidRPr="00BA0C40">
        <w:t xml:space="preserve">. </w:t>
      </w:r>
      <w:r w:rsidRPr="00BA0C40">
        <w:t>Стекло может быть установлено и вертикально, и под углом</w:t>
      </w:r>
      <w:r w:rsidR="00BA0C40" w:rsidRPr="00BA0C40">
        <w:t xml:space="preserve">. </w:t>
      </w:r>
      <w:r w:rsidRPr="00BA0C40">
        <w:t>Не подойдет оно только для использования внутри помещений</w:t>
      </w:r>
      <w:r w:rsidR="00BA0C40">
        <w:t>.</w:t>
      </w:r>
    </w:p>
    <w:p w:rsidR="00BA0C40" w:rsidRDefault="00BF2074" w:rsidP="00BA0C40">
      <w:r w:rsidRPr="00BA0C40">
        <w:t>Активный слой приходит в рабочее состояние через пять дней после установки стекла</w:t>
      </w:r>
      <w:r w:rsidR="00BA0C40" w:rsidRPr="00BA0C40">
        <w:t xml:space="preserve">. </w:t>
      </w:r>
      <w:r w:rsidRPr="00BA0C40">
        <w:t>Для достижения лучшего результата после установки и первоначальной ручной чистки нужно дать возможность покрытию активизироваться, не предпринимая попыток его почистить</w:t>
      </w:r>
      <w:r w:rsidR="00BA0C40" w:rsidRPr="00BA0C40">
        <w:t xml:space="preserve">. </w:t>
      </w:r>
      <w:r w:rsidRPr="00BA0C40">
        <w:t>Кроме того, уже после нескольких дней облучения солнечным светом данное покрытие становится активным и в ночное время, и в пасмурные дни</w:t>
      </w:r>
      <w:r w:rsidR="00BA0C40" w:rsidRPr="00BA0C40">
        <w:t xml:space="preserve">. </w:t>
      </w:r>
      <w:r w:rsidRPr="00BA0C40">
        <w:t>За счет продолжительного действия химической реакции на поверхности стекла даже очень большие загрязнения разрушаются и удаляются естественным образом после дождя</w:t>
      </w:r>
      <w:r w:rsidR="00BA0C40">
        <w:t>.</w:t>
      </w:r>
    </w:p>
    <w:p w:rsidR="00BA0C40" w:rsidRDefault="00BF2074" w:rsidP="00BA0C40">
      <w:r w:rsidRPr="00BA0C40">
        <w:t>Несомненно, самоочищающиеся стекла</w:t>
      </w:r>
      <w:r w:rsidR="00BA0C40" w:rsidRPr="00BA0C40">
        <w:t xml:space="preserve"> - </w:t>
      </w:r>
      <w:r w:rsidRPr="00BA0C40">
        <w:t>серьезное достижение в области стекольной промышленности</w:t>
      </w:r>
      <w:r w:rsidR="00BA0C40" w:rsidRPr="00BA0C40">
        <w:t xml:space="preserve">. </w:t>
      </w:r>
      <w:r w:rsidRPr="00BA0C40">
        <w:t>Но, как обычно, есть и недостатки</w:t>
      </w:r>
      <w:r w:rsidR="00BA0C40" w:rsidRPr="00BA0C40">
        <w:t xml:space="preserve">. </w:t>
      </w:r>
      <w:r w:rsidRPr="00BA0C40">
        <w:t>Самоочищающееся покрытие уничтожает только органические загрязнения</w:t>
      </w:r>
      <w:r w:rsidR="00BA0C40" w:rsidRPr="00BA0C40">
        <w:t xml:space="preserve">. </w:t>
      </w:r>
      <w:r w:rsidRPr="00BA0C40">
        <w:t>Оно не сработает с краской, лаком и неорганическими соединениями</w:t>
      </w:r>
      <w:r w:rsidR="00BA0C40">
        <w:t>.</w:t>
      </w:r>
    </w:p>
    <w:p w:rsidR="00BA0C40" w:rsidRDefault="00BF2074" w:rsidP="00BA0C40">
      <w:r w:rsidRPr="00BA0C40">
        <w:t>И все же, несмотря на подобные минусы, самоочищающиеся стекла</w:t>
      </w:r>
      <w:r w:rsidR="00BA0C40" w:rsidRPr="00BA0C40">
        <w:t xml:space="preserve"> - </w:t>
      </w:r>
      <w:r w:rsidRPr="00BA0C40">
        <w:t>гениальное изобретение</w:t>
      </w:r>
      <w:r w:rsidR="00BA0C40" w:rsidRPr="00BA0C40">
        <w:t xml:space="preserve">. </w:t>
      </w:r>
      <w:r w:rsidRPr="00BA0C40">
        <w:t>Хотя и придется периодически вспоминать про ведра и щетки, но в общем окна с самоочищающимися стеклами будут сохранять чистоту значительно дольше, чем обычные</w:t>
      </w:r>
      <w:r w:rsidR="00BA0C40" w:rsidRPr="00BA0C40">
        <w:t>.</w:t>
      </w:r>
    </w:p>
    <w:p w:rsidR="00FD7433" w:rsidRDefault="00FD7433" w:rsidP="00BA0C40"/>
    <w:p w:rsidR="00EC5FC8" w:rsidRPr="00BA0C40" w:rsidRDefault="00EC5FC8" w:rsidP="00FD7433">
      <w:pPr>
        <w:pStyle w:val="2"/>
      </w:pPr>
      <w:bookmarkStart w:id="9" w:name="_Toc247823142"/>
      <w:r w:rsidRPr="00BA0C40">
        <w:t>Фасадное остекление</w:t>
      </w:r>
      <w:bookmarkEnd w:id="9"/>
    </w:p>
    <w:p w:rsidR="00FD7433" w:rsidRDefault="00FD7433" w:rsidP="00BA0C40"/>
    <w:p w:rsidR="00BA0C40" w:rsidRDefault="00DD5B0F" w:rsidP="00BA0C40">
      <w:r w:rsidRPr="00BA0C40">
        <w:t>Есть несколько типов фасадного остекления зданий</w:t>
      </w:r>
      <w:r w:rsidR="00BA0C40" w:rsidRPr="00BA0C40">
        <w:t xml:space="preserve">: </w:t>
      </w:r>
      <w:r w:rsidRPr="00BA0C40">
        <w:t>классический, структурный</w:t>
      </w:r>
      <w:r w:rsidR="00BA0C40">
        <w:t xml:space="preserve"> (</w:t>
      </w:r>
      <w:r w:rsidRPr="00BA0C40">
        <w:t>безрамный</w:t>
      </w:r>
      <w:r w:rsidR="00BA0C40" w:rsidRPr="00BA0C40">
        <w:t xml:space="preserve">) </w:t>
      </w:r>
      <w:r w:rsidRPr="00BA0C40">
        <w:t>и спайдерный</w:t>
      </w:r>
      <w:r w:rsidR="00BA0C40" w:rsidRPr="00BA0C40">
        <w:t>.</w:t>
      </w:r>
    </w:p>
    <w:p w:rsidR="00BA0C40" w:rsidRDefault="00DD5B0F" w:rsidP="00BA0C40">
      <w:r w:rsidRPr="00BA0C40">
        <w:t>Системы фасадного остекления классического типа представляют собой внутренний алюминиевый профиль</w:t>
      </w:r>
      <w:r w:rsidR="00BA0C40">
        <w:t xml:space="preserve"> (</w:t>
      </w:r>
      <w:r w:rsidRPr="00BA0C40">
        <w:t>стойка и ригель</w:t>
      </w:r>
      <w:r w:rsidR="00BA0C40" w:rsidRPr="00BA0C40">
        <w:t xml:space="preserve">) </w:t>
      </w:r>
      <w:r w:rsidRPr="00BA0C40">
        <w:t>и внешний</w:t>
      </w:r>
      <w:r w:rsidR="00BA0C40">
        <w:t xml:space="preserve"> (</w:t>
      </w:r>
      <w:r w:rsidRPr="00BA0C40">
        <w:t>прижим и декоративная крышка</w:t>
      </w:r>
      <w:r w:rsidR="00BA0C40" w:rsidRPr="00BA0C40">
        <w:t xml:space="preserve">) </w:t>
      </w:r>
      <w:r w:rsidRPr="00BA0C40">
        <w:t>между которыми через резиновые уплотнители зажато остекление в виде стекла или стеклопакета</w:t>
      </w:r>
      <w:r w:rsidR="00BA0C40" w:rsidRPr="00BA0C40">
        <w:t xml:space="preserve">. </w:t>
      </w:r>
      <w:r w:rsidRPr="00BA0C40">
        <w:t>По сути это пространственная конструкция из алюминиевых профилей, перекрытая остеклением</w:t>
      </w:r>
      <w:r w:rsidR="00BA0C40" w:rsidRPr="00BA0C40">
        <w:t xml:space="preserve">. </w:t>
      </w:r>
      <w:r w:rsidRPr="00BA0C40">
        <w:t>Этот тип остекления встречается в современном строительстве наиболее часто, так как он прост, дёшев и не требует привлечения к монтажу специальной техники</w:t>
      </w:r>
      <w:r w:rsidR="00BA0C40" w:rsidRPr="00BA0C40">
        <w:t xml:space="preserve">. </w:t>
      </w:r>
      <w:r w:rsidRPr="00BA0C40">
        <w:t>Алюминиевая система стеклянных фасадов не предъявляет особых требований и к самому стеклу, поэтому можно использовать обычное, не закаленное стекло, в отличие от безрамных систем, требующих толстого закаленного усиленного стекла</w:t>
      </w:r>
      <w:r w:rsidR="00BA0C40" w:rsidRPr="00BA0C40">
        <w:t>.</w:t>
      </w:r>
    </w:p>
    <w:p w:rsidR="00BA0C40" w:rsidRDefault="00DD5B0F" w:rsidP="00BA0C40">
      <w:r w:rsidRPr="00BA0C40">
        <w:t xml:space="preserve">Второй тип остекления </w:t>
      </w:r>
      <w:r w:rsidR="00BA0C40">
        <w:t>-</w:t>
      </w:r>
      <w:r w:rsidRPr="00BA0C40">
        <w:t xml:space="preserve"> структурное или, так называемое, безрамное остекление, разительно отличается от остекления фасадов с алюминиевой поддерживающей системой</w:t>
      </w:r>
      <w:r w:rsidR="00BA0C40" w:rsidRPr="00BA0C40">
        <w:t xml:space="preserve">. </w:t>
      </w:r>
      <w:r w:rsidRPr="00BA0C40">
        <w:t>Внешне безрамный остекленный фасад выглядит как одно монолитное стекло, без стыков и рам</w:t>
      </w:r>
      <w:r w:rsidR="00BA0C40" w:rsidRPr="00BA0C40">
        <w:t xml:space="preserve">. </w:t>
      </w:r>
      <w:r w:rsidRPr="00BA0C40">
        <w:t>При этом стеклопакет приклеивается по особой технологии к алюминиевой рамке, образуя кассету структурного остекления</w:t>
      </w:r>
      <w:r w:rsidR="00BA0C40" w:rsidRPr="00BA0C40">
        <w:t xml:space="preserve">. </w:t>
      </w:r>
      <w:r w:rsidRPr="00BA0C40">
        <w:t>Зазоры между смежными кассетами с внешней стороны могут быть заполнены специальным герметиком</w:t>
      </w:r>
      <w:r w:rsidR="00BA0C40" w:rsidRPr="00BA0C40">
        <w:t>.</w:t>
      </w:r>
    </w:p>
    <w:p w:rsidR="00BA0C40" w:rsidRDefault="00DD5B0F" w:rsidP="00BA0C40">
      <w:r w:rsidRPr="00BA0C40">
        <w:t>Такая система остекления, безусловно, выглядит намного эффектнее стеклянных фасадов с алюминиевыми рамами, но и стоит гораздо дороже, главным образом, из-за дороговизны толстого закаленного стекла, а также специфичного и трудоемкого процесса монтажа</w:t>
      </w:r>
      <w:r w:rsidR="00BA0C40" w:rsidRPr="00BA0C40">
        <w:t xml:space="preserve">. </w:t>
      </w:r>
      <w:r w:rsidRPr="00BA0C40">
        <w:t>Такие фасады внешне очень эстетичны и идеально вливаются в городскую архитектуру</w:t>
      </w:r>
      <w:r w:rsidR="00BA0C40" w:rsidRPr="00BA0C40">
        <w:t>.</w:t>
      </w:r>
    </w:p>
    <w:p w:rsidR="00BA0C40" w:rsidRDefault="00DD5B0F" w:rsidP="00BA0C40">
      <w:r w:rsidRPr="00BA0C40">
        <w:t>Самым оригинальным типом остекления фасадов является спайдерное</w:t>
      </w:r>
      <w:r w:rsidR="00BA0C40" w:rsidRPr="00BA0C40">
        <w:t xml:space="preserve">. </w:t>
      </w:r>
      <w:r w:rsidRPr="00BA0C40">
        <w:t>Оно придает фасаду особую выразительность и часто используется для оформления</w:t>
      </w:r>
      <w:r w:rsidR="00BA0C40" w:rsidRPr="00BA0C40">
        <w:t xml:space="preserve"> </w:t>
      </w:r>
      <w:r w:rsidRPr="00BA0C40">
        <w:t>фасадов автосалонов, бутиков, банков, что становится еще большим стимулом для привлечения потенциальных покупателей</w:t>
      </w:r>
      <w:r w:rsidR="00BA0C40" w:rsidRPr="00BA0C40">
        <w:t>.</w:t>
      </w:r>
    </w:p>
    <w:p w:rsidR="00BA0C40" w:rsidRDefault="00DD5B0F" w:rsidP="00BA0C40">
      <w:r w:rsidRPr="00BA0C40">
        <w:t xml:space="preserve">И вообще </w:t>
      </w:r>
      <w:r w:rsidR="00BA0C40">
        <w:t>-</w:t>
      </w:r>
      <w:r w:rsidRPr="00BA0C40">
        <w:t xml:space="preserve"> это</w:t>
      </w:r>
      <w:r w:rsidR="00BA0C40" w:rsidRPr="00BA0C40">
        <w:t xml:space="preserve"> </w:t>
      </w:r>
      <w:r w:rsidRPr="00BA0C40">
        <w:t>последнее слово в системе остекления фасадов, основанное на точечном креплении светопрозрачных элементов, позволяющем создавать идеально ровные зеркальные поверхности с невидимым каркасом</w:t>
      </w:r>
      <w:r w:rsidR="00BA0C40" w:rsidRPr="00BA0C40">
        <w:t>.</w:t>
      </w:r>
    </w:p>
    <w:p w:rsidR="00BA0C40" w:rsidRDefault="00DD5B0F" w:rsidP="00BA0C40">
      <w:r w:rsidRPr="00BA0C40">
        <w:t>Изготовление такого стеклянного фасада требует использования фурнитуры и материалов, отвечающих высоким стандартам качества для создания безопасных конструкций из стекла с продуманной технологией крепления и гармоничным дизайном</w:t>
      </w:r>
      <w:r w:rsidR="00BA0C40" w:rsidRPr="00BA0C40">
        <w:t xml:space="preserve">. </w:t>
      </w:r>
      <w:r w:rsidRPr="00BA0C40">
        <w:t>Кроме того, спайдерная фурнитура должна обладать высокой стойкостью к коррозии</w:t>
      </w:r>
      <w:r w:rsidR="00BA0C40" w:rsidRPr="00BA0C40">
        <w:t>.</w:t>
      </w:r>
    </w:p>
    <w:p w:rsidR="00BA0C40" w:rsidRDefault="00DD5B0F" w:rsidP="00BA0C40">
      <w:r w:rsidRPr="00BA0C40">
        <w:t>Спайдер</w:t>
      </w:r>
      <w:r w:rsidR="00BA0C40">
        <w:t xml:space="preserve"> (</w:t>
      </w:r>
      <w:r w:rsidRPr="00BA0C40">
        <w:t>Spider</w:t>
      </w:r>
      <w:r w:rsidR="00BA0C40" w:rsidRPr="00BA0C40">
        <w:t xml:space="preserve">) </w:t>
      </w:r>
      <w:r w:rsidRPr="00BA0C40">
        <w:t>представляет собой пространственный кронштейн из высоколегированной стали с отличными декоративными свойствами</w:t>
      </w:r>
      <w:r w:rsidR="00BA0C40" w:rsidRPr="00BA0C40">
        <w:t xml:space="preserve">. </w:t>
      </w:r>
      <w:r w:rsidRPr="00BA0C40">
        <w:t>Такое крепление дает возможность реализовывать самые различные фасадные и потолочные конструкции</w:t>
      </w:r>
      <w:r w:rsidR="00BA0C40" w:rsidRPr="00BA0C40">
        <w:t xml:space="preserve">. </w:t>
      </w:r>
      <w:r w:rsidRPr="00BA0C40">
        <w:t>Спайдер равномерно воспринимает нагрузку во всех точках крепления, так как все крепежные точки имеют одинаково</w:t>
      </w:r>
      <w:r w:rsidR="00BA0C40">
        <w:t xml:space="preserve"> "</w:t>
      </w:r>
      <w:r w:rsidRPr="00BA0C40">
        <w:t>упругую</w:t>
      </w:r>
      <w:r w:rsidR="00BA0C40">
        <w:t xml:space="preserve">" </w:t>
      </w:r>
      <w:r w:rsidRPr="00BA0C40">
        <w:t>конструкцию</w:t>
      </w:r>
      <w:r w:rsidR="00BA0C40" w:rsidRPr="00BA0C40">
        <w:t xml:space="preserve">. </w:t>
      </w:r>
      <w:r w:rsidRPr="00BA0C40">
        <w:t>Эластичный точечный зажим компенсирует температурные расширения стекла</w:t>
      </w:r>
      <w:r w:rsidR="00BA0C40" w:rsidRPr="00BA0C40">
        <w:t xml:space="preserve">. </w:t>
      </w:r>
      <w:r w:rsidRPr="00BA0C40">
        <w:t>К несущей конструкции спайдеры крепятся посредством специальных крепежных элементов через отверстия</w:t>
      </w:r>
      <w:r w:rsidR="00BA0C40">
        <w:t xml:space="preserve"> (</w:t>
      </w:r>
      <w:r w:rsidRPr="00BA0C40">
        <w:t>или без них</w:t>
      </w:r>
      <w:r w:rsidR="00BA0C40" w:rsidRPr="00BA0C40">
        <w:t>).</w:t>
      </w:r>
      <w:r w:rsidR="00BA0C40">
        <w:t xml:space="preserve"> "</w:t>
      </w:r>
      <w:r w:rsidRPr="00BA0C40">
        <w:t>Пауки</w:t>
      </w:r>
      <w:r w:rsidR="00BA0C40">
        <w:t xml:space="preserve">" </w:t>
      </w:r>
      <w:r w:rsidRPr="00BA0C40">
        <w:t>также могут крепиться на колоннах, на ригелях, на торцах бетонных перекрытий и стен, и даже быть буквально подвешенными в воздухе с помощью шпренгельных тросовых ферм</w:t>
      </w:r>
      <w:r w:rsidR="00BA0C40" w:rsidRPr="00BA0C40">
        <w:t>.</w:t>
      </w:r>
    </w:p>
    <w:p w:rsidR="00DD5B0F" w:rsidRPr="00BA0C40" w:rsidRDefault="00FD7433" w:rsidP="00FD7433">
      <w:pPr>
        <w:pStyle w:val="2"/>
      </w:pPr>
      <w:r>
        <w:br w:type="page"/>
      </w:r>
      <w:bookmarkStart w:id="10" w:name="_Toc247823143"/>
      <w:r w:rsidR="00DD5B0F" w:rsidRPr="00BA0C40">
        <w:t>Заключение</w:t>
      </w:r>
      <w:bookmarkEnd w:id="10"/>
    </w:p>
    <w:p w:rsidR="00953B73" w:rsidRDefault="00953B73" w:rsidP="00BA0C40"/>
    <w:p w:rsidR="00BA0C40" w:rsidRDefault="00DD5B0F" w:rsidP="00BA0C40">
      <w:r w:rsidRPr="00BA0C40">
        <w:t>Появление</w:t>
      </w:r>
      <w:r w:rsidR="00BA0C40" w:rsidRPr="00BA0C40">
        <w:t xml:space="preserve"> </w:t>
      </w:r>
      <w:r w:rsidRPr="00BA0C40">
        <w:t>стеклянных фасадов в арсенале архитекторов существенно изменило облик современных мегаполисов, потому что именно стекло придает фасаду здания тот облик, к которому мы уже начинаем привыкать</w:t>
      </w:r>
      <w:r w:rsidR="00BA0C40" w:rsidRPr="00BA0C40">
        <w:t>.</w:t>
      </w:r>
    </w:p>
    <w:p w:rsidR="00BA0C40" w:rsidRDefault="00DD5B0F" w:rsidP="00BA0C40">
      <w:r w:rsidRPr="00BA0C40">
        <w:t>Фасады из стекла не препятствует проникновению света и тепла в помещения, а при правильном выборе стеклопакетов не дает теплу уходить наружу, экономя затраты на электричество и отопление</w:t>
      </w:r>
      <w:r w:rsidR="00BA0C40" w:rsidRPr="00BA0C40">
        <w:t xml:space="preserve">. </w:t>
      </w:r>
      <w:r w:rsidRPr="00BA0C40">
        <w:t>Важным аспектом является скорость и простота монтажа стеклянных фасадов</w:t>
      </w:r>
      <w:r w:rsidR="00BA0C40" w:rsidRPr="00BA0C40">
        <w:t xml:space="preserve">. </w:t>
      </w:r>
      <w:r w:rsidRPr="00BA0C40">
        <w:t>Они также устойчивы к внешним механическим воздействиям и атмосферным осадкам</w:t>
      </w:r>
      <w:r w:rsidR="00BA0C40" w:rsidRPr="00BA0C40">
        <w:t xml:space="preserve">. </w:t>
      </w:r>
      <w:r w:rsidRPr="00BA0C40">
        <w:t>И, наконец, последний аспект, говорящий в пользу стеклянных фасадов,</w:t>
      </w:r>
      <w:r w:rsidR="00BA0C40" w:rsidRPr="00BA0C40">
        <w:t xml:space="preserve"> - </w:t>
      </w:r>
      <w:r w:rsidRPr="00BA0C40">
        <w:t>их универсальность</w:t>
      </w:r>
      <w:r w:rsidR="00BA0C40" w:rsidRPr="00BA0C40">
        <w:t xml:space="preserve">. </w:t>
      </w:r>
      <w:r w:rsidRPr="00BA0C40">
        <w:t>Возможности современных профильных систем позволяют проектировать и изготовить стеклянные фасады самой причудливой формы, сочетать выполненные в едином стиле стационарные участки фасада, окна и двери различных видов</w:t>
      </w:r>
      <w:r w:rsidR="00BA0C40" w:rsidRPr="00BA0C40">
        <w:t xml:space="preserve">. </w:t>
      </w:r>
      <w:r w:rsidRPr="00BA0C40">
        <w:t>Поэтому стеклянные фасады, благодаря своей надежности и практичности, пользуются большой популярностью</w:t>
      </w:r>
      <w:r w:rsidR="00BA0C40" w:rsidRPr="00BA0C40">
        <w:t>.</w:t>
      </w:r>
    </w:p>
    <w:p w:rsidR="00BA0C40" w:rsidRDefault="00DD5B0F" w:rsidP="00BA0C40">
      <w:r w:rsidRPr="00BA0C40">
        <w:t>Любой фасад представляет собой сложное инженерно-техническое решение</w:t>
      </w:r>
      <w:r w:rsidR="00BA0C40" w:rsidRPr="00BA0C40">
        <w:t xml:space="preserve">. </w:t>
      </w:r>
      <w:r w:rsidRPr="00BA0C40">
        <w:t>Каждая конструкция, устанавливаемая на здании, должна быть предварительно рассчитана на устойчивость к статическим и ветровым нагрузкам, подготовлена к стыковке с перекрытиями и последующей герметизации</w:t>
      </w:r>
      <w:r w:rsidR="00BA0C40" w:rsidRPr="00BA0C40">
        <w:t xml:space="preserve">. </w:t>
      </w:r>
      <w:r w:rsidRPr="00BA0C40">
        <w:t>Поэтому каждый фасад уникален</w:t>
      </w:r>
      <w:r w:rsidR="00BA0C40" w:rsidRPr="00BA0C40">
        <w:t xml:space="preserve">. </w:t>
      </w:r>
      <w:r w:rsidRPr="00BA0C40">
        <w:t>А гарантией его долговременной службы является качество применяемых при его изготовлении материалов, надежное инженерно-конструкторское решение и, конечно, опыт монтажа сложных фасадных конструкций</w:t>
      </w:r>
      <w:r w:rsidR="00BA0C40" w:rsidRPr="00BA0C40">
        <w:t>.</w:t>
      </w:r>
    </w:p>
    <w:p w:rsidR="00BA0C40" w:rsidRDefault="00953B73" w:rsidP="00953B73">
      <w:pPr>
        <w:pStyle w:val="2"/>
      </w:pPr>
      <w:r>
        <w:br w:type="page"/>
      </w:r>
      <w:bookmarkStart w:id="11" w:name="_Toc247823144"/>
      <w:r w:rsidR="00EC5FC8" w:rsidRPr="00BA0C40">
        <w:t>Список литературы</w:t>
      </w:r>
      <w:bookmarkEnd w:id="11"/>
    </w:p>
    <w:p w:rsidR="00953B73" w:rsidRDefault="00953B73" w:rsidP="00BA0C40"/>
    <w:p w:rsidR="00BA0C40" w:rsidRDefault="00BA0C40" w:rsidP="00953B73">
      <w:pPr>
        <w:pStyle w:val="a0"/>
      </w:pPr>
      <w:r>
        <w:t>"</w:t>
      </w:r>
      <w:r w:rsidR="00D9394A" w:rsidRPr="00BA0C40">
        <w:t>Стекольные работы</w:t>
      </w:r>
      <w:r>
        <w:t xml:space="preserve">". </w:t>
      </w:r>
      <w:r w:rsidR="00D9394A" w:rsidRPr="00BA0C40">
        <w:t>Шепелев А</w:t>
      </w:r>
      <w:r>
        <w:t>.М.</w:t>
      </w:r>
    </w:p>
    <w:p w:rsidR="00BA0C40" w:rsidRDefault="00BA0C40" w:rsidP="00953B73">
      <w:pPr>
        <w:pStyle w:val="a0"/>
      </w:pPr>
      <w:r>
        <w:t>"</w:t>
      </w:r>
      <w:r w:rsidR="00D9394A" w:rsidRPr="00BA0C40">
        <w:t>Строительные материалы</w:t>
      </w:r>
      <w:r w:rsidRPr="00BA0C40">
        <w:t xml:space="preserve">: </w:t>
      </w:r>
      <w:r w:rsidR="00D9394A" w:rsidRPr="00BA0C40">
        <w:t>учебно-справочное пособие</w:t>
      </w:r>
      <w:r>
        <w:t>"</w:t>
      </w:r>
    </w:p>
    <w:p w:rsidR="00BA0C40" w:rsidRDefault="00D9394A" w:rsidP="00953B73">
      <w:pPr>
        <w:pStyle w:val="a0"/>
      </w:pPr>
      <w:r w:rsidRPr="00BA0C40">
        <w:t>Айрапетов Г</w:t>
      </w:r>
      <w:r w:rsidR="00BA0C40">
        <w:t>.А.</w:t>
      </w:r>
    </w:p>
    <w:p w:rsidR="00BA0C40" w:rsidRDefault="00D9394A" w:rsidP="00953B73">
      <w:pPr>
        <w:pStyle w:val="a0"/>
      </w:pPr>
      <w:r w:rsidRPr="00BA0C40">
        <w:t>Основин В</w:t>
      </w:r>
      <w:r w:rsidR="00BA0C40">
        <w:t xml:space="preserve">.Н., </w:t>
      </w:r>
      <w:r w:rsidRPr="00BA0C40">
        <w:t>Шуляков Л</w:t>
      </w:r>
      <w:r w:rsidR="00BA0C40">
        <w:t>.В.</w:t>
      </w:r>
    </w:p>
    <w:p w:rsidR="00BA0C40" w:rsidRDefault="00BA0C40" w:rsidP="00953B73">
      <w:pPr>
        <w:pStyle w:val="a0"/>
      </w:pPr>
      <w:r>
        <w:t>"</w:t>
      </w:r>
      <w:r w:rsidR="00D9394A" w:rsidRPr="00BA0C40">
        <w:t>Строительные материалы и изделия</w:t>
      </w:r>
      <w:r>
        <w:t>"</w:t>
      </w:r>
    </w:p>
    <w:p w:rsidR="00BA0C40" w:rsidRDefault="00BA0C40" w:rsidP="00953B73">
      <w:pPr>
        <w:pStyle w:val="a0"/>
      </w:pPr>
      <w:r>
        <w:t>"</w:t>
      </w:r>
      <w:r w:rsidR="00D9394A" w:rsidRPr="00BA0C40">
        <w:t>Справочное пособие индивидуального строителя</w:t>
      </w:r>
      <w:r>
        <w:t xml:space="preserve">" </w:t>
      </w:r>
      <w:r w:rsidR="00D9394A" w:rsidRPr="00BA0C40">
        <w:t>И</w:t>
      </w:r>
      <w:r>
        <w:t xml:space="preserve">.Х. </w:t>
      </w:r>
      <w:r w:rsidR="00D9394A" w:rsidRPr="00BA0C40">
        <w:t>Нанасошвили</w:t>
      </w:r>
    </w:p>
    <w:p w:rsidR="00BA0C40" w:rsidRPr="00BA0C40" w:rsidRDefault="00BA0C40" w:rsidP="00953B73">
      <w:pPr>
        <w:pStyle w:val="a0"/>
        <w:rPr>
          <w:kern w:val="36"/>
        </w:rPr>
      </w:pPr>
      <w:r>
        <w:t>"</w:t>
      </w:r>
      <w:r w:rsidR="00D9394A" w:rsidRPr="00BA0C40">
        <w:rPr>
          <w:kern w:val="36"/>
        </w:rPr>
        <w:t>Химия вокруг нас</w:t>
      </w:r>
      <w:r>
        <w:rPr>
          <w:kern w:val="36"/>
        </w:rPr>
        <w:t xml:space="preserve">" </w:t>
      </w:r>
      <w:r w:rsidR="00D9394A" w:rsidRPr="00BA0C40">
        <w:t>Юрий КУКУШКИН</w:t>
      </w:r>
    </w:p>
    <w:p w:rsidR="00BA0C40" w:rsidRDefault="00D9394A" w:rsidP="00953B73">
      <w:pPr>
        <w:pStyle w:val="a0"/>
      </w:pPr>
      <w:r w:rsidRPr="00BA0C40">
        <w:t>Горчаков Г</w:t>
      </w:r>
      <w:r w:rsidR="00BA0C40">
        <w:t xml:space="preserve">.Н. </w:t>
      </w:r>
      <w:r w:rsidRPr="00BA0C40">
        <w:t>Баженов Ю</w:t>
      </w:r>
      <w:r w:rsidR="00BA0C40">
        <w:t>.М.</w:t>
      </w:r>
    </w:p>
    <w:p w:rsidR="00BA0C40" w:rsidRDefault="00BA0C40" w:rsidP="00953B73">
      <w:pPr>
        <w:pStyle w:val="a0"/>
      </w:pPr>
      <w:r>
        <w:t>"</w:t>
      </w:r>
      <w:r w:rsidR="00D9394A" w:rsidRPr="00BA0C40">
        <w:t>Строительные материалы</w:t>
      </w:r>
      <w:r>
        <w:t>"</w:t>
      </w:r>
      <w:r w:rsidR="00D9394A" w:rsidRPr="00BA0C40">
        <w:t>Учеб</w:t>
      </w:r>
      <w:r w:rsidRPr="00BA0C40">
        <w:t xml:space="preserve">. </w:t>
      </w:r>
      <w:r w:rsidR="00D9394A" w:rsidRPr="00BA0C40">
        <w:t>Для вузов</w:t>
      </w:r>
      <w:r w:rsidRPr="00BA0C40">
        <w:t>.</w:t>
      </w:r>
    </w:p>
    <w:p w:rsidR="00D9394A" w:rsidRPr="00BA0C40" w:rsidRDefault="00BA0C40" w:rsidP="00953B73">
      <w:pPr>
        <w:pStyle w:val="a0"/>
      </w:pPr>
      <w:r>
        <w:rPr>
          <w:rStyle w:val="HTML"/>
          <w:i w:val="0"/>
          <w:iCs w:val="0"/>
          <w:color w:val="000000"/>
        </w:rPr>
        <w:t>www.</w:t>
      </w:r>
      <w:r w:rsidR="00D9394A" w:rsidRPr="00BA0C40">
        <w:rPr>
          <w:rStyle w:val="HTML"/>
          <w:i w:val="0"/>
          <w:iCs w:val="0"/>
          <w:color w:val="000000"/>
        </w:rPr>
        <w:t>region-steklo</w:t>
      </w:r>
      <w:r>
        <w:rPr>
          <w:rStyle w:val="HTML"/>
          <w:i w:val="0"/>
          <w:iCs w:val="0"/>
          <w:color w:val="000000"/>
        </w:rPr>
        <w:t>.ru</w:t>
      </w:r>
    </w:p>
    <w:p w:rsidR="00D9394A" w:rsidRPr="00BA0C40" w:rsidRDefault="00BA0C40" w:rsidP="00953B73">
      <w:pPr>
        <w:pStyle w:val="a0"/>
      </w:pPr>
      <w:r>
        <w:rPr>
          <w:rStyle w:val="HTML"/>
          <w:i w:val="0"/>
          <w:iCs w:val="0"/>
          <w:color w:val="000000"/>
          <w:lang w:val="en-US"/>
        </w:rPr>
        <w:t>www</w:t>
      </w:r>
      <w:r w:rsidRPr="00BA0C40">
        <w:rPr>
          <w:rStyle w:val="HTML"/>
          <w:i w:val="0"/>
          <w:iCs w:val="0"/>
          <w:color w:val="000000"/>
        </w:rPr>
        <w:t>.</w:t>
      </w:r>
      <w:r w:rsidR="00D9394A" w:rsidRPr="00BA0C40">
        <w:rPr>
          <w:rStyle w:val="HTML"/>
          <w:i w:val="0"/>
          <w:iCs w:val="0"/>
          <w:color w:val="000000"/>
        </w:rPr>
        <w:t>modernglass</w:t>
      </w:r>
      <w:r>
        <w:rPr>
          <w:rStyle w:val="HTML"/>
          <w:i w:val="0"/>
          <w:iCs w:val="0"/>
          <w:color w:val="000000"/>
        </w:rPr>
        <w:t>.ru</w:t>
      </w:r>
    </w:p>
    <w:p w:rsidR="00BA0C40" w:rsidRDefault="00BA0C40" w:rsidP="00953B73">
      <w:pPr>
        <w:pStyle w:val="a0"/>
      </w:pPr>
      <w:r>
        <w:rPr>
          <w:rStyle w:val="HTML"/>
          <w:i w:val="0"/>
          <w:iCs w:val="0"/>
          <w:color w:val="000000"/>
        </w:rPr>
        <w:t>www.</w:t>
      </w:r>
      <w:r w:rsidR="00D9394A" w:rsidRPr="00BA0C40">
        <w:rPr>
          <w:rStyle w:val="HTML"/>
          <w:i w:val="0"/>
          <w:iCs w:val="0"/>
          <w:color w:val="000000"/>
        </w:rPr>
        <w:t>e-plast</w:t>
      </w:r>
      <w:r>
        <w:rPr>
          <w:rStyle w:val="HTML"/>
          <w:i w:val="0"/>
          <w:iCs w:val="0"/>
          <w:color w:val="000000"/>
        </w:rPr>
        <w:t>.ru</w:t>
      </w:r>
    </w:p>
    <w:p w:rsidR="00EC5FC8" w:rsidRPr="00BA0C40" w:rsidRDefault="00EC5FC8" w:rsidP="00BA0C40">
      <w:bookmarkStart w:id="12" w:name="_GoBack"/>
      <w:bookmarkEnd w:id="12"/>
    </w:p>
    <w:sectPr w:rsidR="00EC5FC8" w:rsidRPr="00BA0C40" w:rsidSect="00BA0C4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461" w:rsidRDefault="00F96461" w:rsidP="00496E6A">
      <w:pPr>
        <w:spacing w:line="240" w:lineRule="auto"/>
      </w:pPr>
      <w:r>
        <w:separator/>
      </w:r>
    </w:p>
  </w:endnote>
  <w:endnote w:type="continuationSeparator" w:id="0">
    <w:p w:rsidR="00F96461" w:rsidRDefault="00F96461" w:rsidP="00496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B73" w:rsidRDefault="00953B73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B73" w:rsidRDefault="00953B7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461" w:rsidRDefault="00F96461" w:rsidP="00496E6A">
      <w:pPr>
        <w:spacing w:line="240" w:lineRule="auto"/>
      </w:pPr>
      <w:r>
        <w:separator/>
      </w:r>
    </w:p>
  </w:footnote>
  <w:footnote w:type="continuationSeparator" w:id="0">
    <w:p w:rsidR="00F96461" w:rsidRDefault="00F96461" w:rsidP="00496E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B73" w:rsidRDefault="00541518" w:rsidP="00BA0C40">
    <w:pPr>
      <w:pStyle w:val="ae"/>
      <w:framePr w:wrap="auto" w:vAnchor="text" w:hAnchor="margin" w:xAlign="right" w:y="1"/>
      <w:rPr>
        <w:rStyle w:val="afb"/>
      </w:rPr>
    </w:pPr>
    <w:r>
      <w:rPr>
        <w:rStyle w:val="afb"/>
      </w:rPr>
      <w:t>2</w:t>
    </w:r>
  </w:p>
  <w:p w:rsidR="00953B73" w:rsidRDefault="00953B73" w:rsidP="00BA0C40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B73" w:rsidRDefault="00953B7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4887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4FA06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FA0B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64C9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988B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A4AE4A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798A8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95039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FF8A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20C8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FC6DAA"/>
    <w:multiLevelType w:val="multilevel"/>
    <w:tmpl w:val="E85C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A877D07"/>
    <w:multiLevelType w:val="multilevel"/>
    <w:tmpl w:val="F918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129F1A6A"/>
    <w:multiLevelType w:val="multilevel"/>
    <w:tmpl w:val="193E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12C01152"/>
    <w:multiLevelType w:val="multilevel"/>
    <w:tmpl w:val="3D62217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138C0EC5"/>
    <w:multiLevelType w:val="multilevel"/>
    <w:tmpl w:val="AEC6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4D8540D"/>
    <w:multiLevelType w:val="multilevel"/>
    <w:tmpl w:val="5B0C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1AD93942"/>
    <w:multiLevelType w:val="multilevel"/>
    <w:tmpl w:val="AA52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20727459"/>
    <w:multiLevelType w:val="hybridMultilevel"/>
    <w:tmpl w:val="9E38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12B09"/>
    <w:multiLevelType w:val="multilevel"/>
    <w:tmpl w:val="4780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043C9E"/>
    <w:multiLevelType w:val="multilevel"/>
    <w:tmpl w:val="5994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3FED2F0E"/>
    <w:multiLevelType w:val="multilevel"/>
    <w:tmpl w:val="D51E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B9E283E"/>
    <w:multiLevelType w:val="multilevel"/>
    <w:tmpl w:val="F9D4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0101080"/>
    <w:multiLevelType w:val="hybridMultilevel"/>
    <w:tmpl w:val="3DCC1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CD4883"/>
    <w:multiLevelType w:val="multilevel"/>
    <w:tmpl w:val="3F8E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B276104"/>
    <w:multiLevelType w:val="hybridMultilevel"/>
    <w:tmpl w:val="A3F6A7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D667415"/>
    <w:multiLevelType w:val="hybridMultilevel"/>
    <w:tmpl w:val="42F88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8"/>
  </w:num>
  <w:num w:numId="2">
    <w:abstractNumId w:val="27"/>
  </w:num>
  <w:num w:numId="3">
    <w:abstractNumId w:val="22"/>
  </w:num>
  <w:num w:numId="4">
    <w:abstractNumId w:val="12"/>
  </w:num>
  <w:num w:numId="5">
    <w:abstractNumId w:val="25"/>
  </w:num>
  <w:num w:numId="6">
    <w:abstractNumId w:val="19"/>
  </w:num>
  <w:num w:numId="7">
    <w:abstractNumId w:val="14"/>
  </w:num>
  <w:num w:numId="8">
    <w:abstractNumId w:val="10"/>
  </w:num>
  <w:num w:numId="9">
    <w:abstractNumId w:val="15"/>
  </w:num>
  <w:num w:numId="10">
    <w:abstractNumId w:val="23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6"/>
  </w:num>
  <w:num w:numId="14">
    <w:abstractNumId w:val="13"/>
  </w:num>
  <w:num w:numId="15">
    <w:abstractNumId w:val="21"/>
  </w:num>
  <w:num w:numId="16">
    <w:abstractNumId w:val="26"/>
  </w:num>
  <w:num w:numId="17">
    <w:abstractNumId w:val="24"/>
  </w:num>
  <w:num w:numId="18">
    <w:abstractNumId w:val="20"/>
  </w:num>
  <w:num w:numId="19">
    <w:abstractNumId w:val="11"/>
  </w:num>
  <w:num w:numId="20">
    <w:abstractNumId w:val="2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112"/>
    <w:rsid w:val="000834EE"/>
    <w:rsid w:val="00087DE5"/>
    <w:rsid w:val="000E4856"/>
    <w:rsid w:val="00151D02"/>
    <w:rsid w:val="002401B3"/>
    <w:rsid w:val="00254B03"/>
    <w:rsid w:val="00272112"/>
    <w:rsid w:val="002916C1"/>
    <w:rsid w:val="002D2FC9"/>
    <w:rsid w:val="002E359D"/>
    <w:rsid w:val="00340299"/>
    <w:rsid w:val="00344CA3"/>
    <w:rsid w:val="003551CB"/>
    <w:rsid w:val="00382516"/>
    <w:rsid w:val="00414C04"/>
    <w:rsid w:val="0041518E"/>
    <w:rsid w:val="00422AFA"/>
    <w:rsid w:val="00425AE5"/>
    <w:rsid w:val="00483133"/>
    <w:rsid w:val="00496E6A"/>
    <w:rsid w:val="005157A4"/>
    <w:rsid w:val="00516A18"/>
    <w:rsid w:val="00541518"/>
    <w:rsid w:val="005577B3"/>
    <w:rsid w:val="005A520A"/>
    <w:rsid w:val="005A7864"/>
    <w:rsid w:val="005D04D4"/>
    <w:rsid w:val="005F2E15"/>
    <w:rsid w:val="00631059"/>
    <w:rsid w:val="00635316"/>
    <w:rsid w:val="006C0B39"/>
    <w:rsid w:val="00760358"/>
    <w:rsid w:val="00781009"/>
    <w:rsid w:val="007949C0"/>
    <w:rsid w:val="007D4B45"/>
    <w:rsid w:val="007F143B"/>
    <w:rsid w:val="007F5E96"/>
    <w:rsid w:val="008348B6"/>
    <w:rsid w:val="008404ED"/>
    <w:rsid w:val="008D477D"/>
    <w:rsid w:val="008F205E"/>
    <w:rsid w:val="00952EC4"/>
    <w:rsid w:val="00953B73"/>
    <w:rsid w:val="00974681"/>
    <w:rsid w:val="009F024D"/>
    <w:rsid w:val="00A35EB3"/>
    <w:rsid w:val="00A833B0"/>
    <w:rsid w:val="00AB64FA"/>
    <w:rsid w:val="00AD2B62"/>
    <w:rsid w:val="00AF4C1F"/>
    <w:rsid w:val="00B0705C"/>
    <w:rsid w:val="00B2216F"/>
    <w:rsid w:val="00B50B1B"/>
    <w:rsid w:val="00B738D1"/>
    <w:rsid w:val="00B81868"/>
    <w:rsid w:val="00BA0C40"/>
    <w:rsid w:val="00BC67D4"/>
    <w:rsid w:val="00BD54B9"/>
    <w:rsid w:val="00BF2074"/>
    <w:rsid w:val="00C9463B"/>
    <w:rsid w:val="00C9756C"/>
    <w:rsid w:val="00CD31D7"/>
    <w:rsid w:val="00CD5333"/>
    <w:rsid w:val="00D11AED"/>
    <w:rsid w:val="00D30657"/>
    <w:rsid w:val="00D60165"/>
    <w:rsid w:val="00D9394A"/>
    <w:rsid w:val="00DC2148"/>
    <w:rsid w:val="00DD5B0F"/>
    <w:rsid w:val="00DF7A26"/>
    <w:rsid w:val="00EC5FC8"/>
    <w:rsid w:val="00EF6B24"/>
    <w:rsid w:val="00F5715F"/>
    <w:rsid w:val="00F96461"/>
    <w:rsid w:val="00FD7433"/>
    <w:rsid w:val="00FF0FD7"/>
    <w:rsid w:val="00FF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3C05AE96-88D1-4FE9-9F28-0D658028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A0C40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A0C4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A0C4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A0C4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A0C4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A0C4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A0C4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A0C4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A0C4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line number"/>
    <w:uiPriority w:val="99"/>
    <w:semiHidden/>
    <w:rsid w:val="00EC5FC8"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List Paragraph"/>
    <w:basedOn w:val="a2"/>
    <w:uiPriority w:val="99"/>
    <w:qFormat/>
    <w:rsid w:val="00272112"/>
    <w:pPr>
      <w:ind w:left="720"/>
    </w:pPr>
  </w:style>
  <w:style w:type="character" w:styleId="a8">
    <w:name w:val="Hyperlink"/>
    <w:uiPriority w:val="99"/>
    <w:rsid w:val="00BA0C40"/>
    <w:rPr>
      <w:color w:val="0000FF"/>
      <w:u w:val="single"/>
    </w:rPr>
  </w:style>
  <w:style w:type="paragraph" w:styleId="a9">
    <w:name w:val="Normal (Web)"/>
    <w:basedOn w:val="a2"/>
    <w:uiPriority w:val="99"/>
    <w:rsid w:val="00BA0C40"/>
    <w:pPr>
      <w:spacing w:before="100" w:beforeAutospacing="1" w:after="100" w:afterAutospacing="1"/>
    </w:pPr>
    <w:rPr>
      <w:lang w:val="uk-UA" w:eastAsia="uk-UA"/>
    </w:rPr>
  </w:style>
  <w:style w:type="paragraph" w:customStyle="1" w:styleId="style9">
    <w:name w:val="style9"/>
    <w:basedOn w:val="a2"/>
    <w:uiPriority w:val="99"/>
    <w:rsid w:val="00760358"/>
    <w:pPr>
      <w:spacing w:before="100" w:beforeAutospacing="1" w:after="100" w:afterAutospacing="1" w:line="240" w:lineRule="auto"/>
    </w:pPr>
    <w:rPr>
      <w:sz w:val="18"/>
      <w:szCs w:val="18"/>
    </w:rPr>
  </w:style>
  <w:style w:type="character" w:customStyle="1" w:styleId="style91">
    <w:name w:val="style91"/>
    <w:uiPriority w:val="99"/>
    <w:rsid w:val="00760358"/>
    <w:rPr>
      <w:sz w:val="18"/>
      <w:szCs w:val="18"/>
    </w:rPr>
  </w:style>
  <w:style w:type="character" w:styleId="aa">
    <w:name w:val="Strong"/>
    <w:uiPriority w:val="99"/>
    <w:qFormat/>
    <w:rsid w:val="00340299"/>
    <w:rPr>
      <w:b/>
      <w:bCs/>
    </w:rPr>
  </w:style>
  <w:style w:type="paragraph" w:styleId="ab">
    <w:name w:val="Balloon Text"/>
    <w:basedOn w:val="a2"/>
    <w:link w:val="ac"/>
    <w:uiPriority w:val="99"/>
    <w:semiHidden/>
    <w:rsid w:val="0041518E"/>
    <w:pPr>
      <w:spacing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4"/>
    <w:uiPriority w:val="99"/>
    <w:rsid w:val="00BA0C4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ac">
    <w:name w:val="Текст выноски Знак"/>
    <w:link w:val="ab"/>
    <w:uiPriority w:val="99"/>
    <w:semiHidden/>
    <w:locked/>
    <w:rsid w:val="0041518E"/>
    <w:rPr>
      <w:rFonts w:ascii="Tahoma" w:hAnsi="Tahoma" w:cs="Tahoma"/>
      <w:sz w:val="16"/>
      <w:szCs w:val="16"/>
    </w:rPr>
  </w:style>
  <w:style w:type="paragraph" w:customStyle="1" w:styleId="greentxt">
    <w:name w:val="greentxt"/>
    <w:basedOn w:val="a2"/>
    <w:uiPriority w:val="99"/>
    <w:rsid w:val="002E359D"/>
    <w:pPr>
      <w:spacing w:before="100" w:beforeAutospacing="1" w:after="100" w:afterAutospacing="1" w:line="214" w:lineRule="atLeast"/>
    </w:pPr>
    <w:rPr>
      <w:sz w:val="18"/>
      <w:szCs w:val="18"/>
    </w:rPr>
  </w:style>
  <w:style w:type="paragraph" w:customStyle="1" w:styleId="memotext">
    <w:name w:val="memotext"/>
    <w:basedOn w:val="a2"/>
    <w:uiPriority w:val="99"/>
    <w:rsid w:val="00781009"/>
    <w:pPr>
      <w:spacing w:before="120" w:after="120" w:line="240" w:lineRule="auto"/>
      <w:ind w:right="225"/>
    </w:pPr>
    <w:rPr>
      <w:rFonts w:ascii="Verdana" w:hAnsi="Verdana" w:cs="Verdana"/>
      <w:color w:val="000000"/>
      <w:sz w:val="18"/>
      <w:szCs w:val="18"/>
    </w:rPr>
  </w:style>
  <w:style w:type="character" w:customStyle="1" w:styleId="greentxt1">
    <w:name w:val="greentxt1"/>
    <w:uiPriority w:val="99"/>
    <w:rsid w:val="00781009"/>
    <w:rPr>
      <w:sz w:val="18"/>
      <w:szCs w:val="18"/>
    </w:rPr>
  </w:style>
  <w:style w:type="character" w:customStyle="1" w:styleId="20">
    <w:name w:val="Заголовок 2 Знак"/>
    <w:link w:val="2"/>
    <w:uiPriority w:val="99"/>
    <w:semiHidden/>
    <w:locked/>
    <w:rsid w:val="00B0705C"/>
    <w:rPr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paragraph" w:styleId="ae">
    <w:name w:val="header"/>
    <w:basedOn w:val="a2"/>
    <w:next w:val="af"/>
    <w:link w:val="11"/>
    <w:uiPriority w:val="99"/>
    <w:rsid w:val="00BA0C4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f0">
    <w:name w:val="footer"/>
    <w:basedOn w:val="a2"/>
    <w:link w:val="af1"/>
    <w:uiPriority w:val="99"/>
    <w:semiHidden/>
    <w:rsid w:val="00BA0C40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link w:val="ae"/>
    <w:uiPriority w:val="99"/>
    <w:semiHidden/>
    <w:locked/>
    <w:rsid w:val="00496E6A"/>
    <w:rPr>
      <w:noProof/>
      <w:kern w:val="16"/>
      <w:sz w:val="28"/>
      <w:szCs w:val="28"/>
      <w:lang w:val="ru-RU" w:eastAsia="ru-RU"/>
    </w:rPr>
  </w:style>
  <w:style w:type="character" w:styleId="HTML">
    <w:name w:val="HTML Cite"/>
    <w:uiPriority w:val="99"/>
    <w:semiHidden/>
    <w:rsid w:val="00D9394A"/>
    <w:rPr>
      <w:i/>
      <w:iCs/>
    </w:rPr>
  </w:style>
  <w:style w:type="character" w:customStyle="1" w:styleId="21">
    <w:name w:val="Знак Знак21"/>
    <w:uiPriority w:val="99"/>
    <w:semiHidden/>
    <w:locked/>
    <w:rsid w:val="00BA0C40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BA0C4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ody Text"/>
    <w:basedOn w:val="a2"/>
    <w:link w:val="af2"/>
    <w:uiPriority w:val="99"/>
    <w:rsid w:val="00BA0C40"/>
    <w:pPr>
      <w:ind w:firstLine="0"/>
    </w:pPr>
  </w:style>
  <w:style w:type="character" w:customStyle="1" w:styleId="af2">
    <w:name w:val="Основной текст Знак"/>
    <w:link w:val="af"/>
    <w:uiPriority w:val="99"/>
    <w:semiHidden/>
    <w:rPr>
      <w:rFonts w:ascii="Times New Roman" w:hAnsi="Times New Roman"/>
      <w:sz w:val="28"/>
      <w:szCs w:val="28"/>
    </w:rPr>
  </w:style>
  <w:style w:type="character" w:customStyle="1" w:styleId="af3">
    <w:name w:val="Верхний колонтитул Знак"/>
    <w:uiPriority w:val="99"/>
    <w:rsid w:val="00BA0C40"/>
    <w:rPr>
      <w:kern w:val="16"/>
      <w:sz w:val="24"/>
      <w:szCs w:val="24"/>
    </w:rPr>
  </w:style>
  <w:style w:type="paragraph" w:customStyle="1" w:styleId="af4">
    <w:name w:val="выделение"/>
    <w:uiPriority w:val="99"/>
    <w:rsid w:val="00BA0C40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5"/>
    <w:uiPriority w:val="99"/>
    <w:rsid w:val="00BA0C4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BA0C40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Текст Знак1"/>
    <w:link w:val="af7"/>
    <w:uiPriority w:val="99"/>
    <w:locked/>
    <w:rsid w:val="00BA0C4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2"/>
    <w:uiPriority w:val="99"/>
    <w:rsid w:val="00BA0C40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BA0C40"/>
    <w:rPr>
      <w:sz w:val="28"/>
      <w:szCs w:val="28"/>
      <w:lang w:val="ru-RU" w:eastAsia="ru-RU"/>
    </w:rPr>
  </w:style>
  <w:style w:type="character" w:styleId="af9">
    <w:name w:val="endnote reference"/>
    <w:uiPriority w:val="99"/>
    <w:semiHidden/>
    <w:rsid w:val="00BA0C40"/>
    <w:rPr>
      <w:vertAlign w:val="superscript"/>
    </w:rPr>
  </w:style>
  <w:style w:type="character" w:styleId="afa">
    <w:name w:val="footnote reference"/>
    <w:uiPriority w:val="99"/>
    <w:semiHidden/>
    <w:rsid w:val="00BA0C4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A0C40"/>
    <w:pPr>
      <w:numPr>
        <w:numId w:val="18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b">
    <w:name w:val="page number"/>
    <w:uiPriority w:val="99"/>
    <w:rsid w:val="00BA0C40"/>
  </w:style>
  <w:style w:type="character" w:customStyle="1" w:styleId="afc">
    <w:name w:val="номер страницы"/>
    <w:uiPriority w:val="99"/>
    <w:rsid w:val="00BA0C40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BA0C40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BA0C4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A0C4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A0C4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A0C40"/>
    <w:pPr>
      <w:ind w:left="958"/>
    </w:pPr>
  </w:style>
  <w:style w:type="paragraph" w:styleId="24">
    <w:name w:val="Body Text Indent 2"/>
    <w:basedOn w:val="a2"/>
    <w:link w:val="25"/>
    <w:uiPriority w:val="99"/>
    <w:rsid w:val="00BA0C40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A0C4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paragraph" w:customStyle="1" w:styleId="afd">
    <w:name w:val="содержание"/>
    <w:uiPriority w:val="99"/>
    <w:rsid w:val="00BA0C40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A0C40"/>
    <w:pPr>
      <w:numPr>
        <w:numId w:val="19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A0C40"/>
    <w:pPr>
      <w:numPr>
        <w:numId w:val="20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A0C4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A0C40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BA0C4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A0C40"/>
    <w:rPr>
      <w:i/>
      <w:iCs/>
    </w:rPr>
  </w:style>
  <w:style w:type="paragraph" w:customStyle="1" w:styleId="afe">
    <w:name w:val="ТАБЛИЦА"/>
    <w:next w:val="a2"/>
    <w:autoRedefine/>
    <w:uiPriority w:val="99"/>
    <w:rsid w:val="00BA0C40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BA0C40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BA0C40"/>
  </w:style>
  <w:style w:type="table" w:customStyle="1" w:styleId="15">
    <w:name w:val="Стиль таблицы1"/>
    <w:uiPriority w:val="99"/>
    <w:rsid w:val="00BA0C40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BA0C40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BA0C40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rFonts w:ascii="Times New Roman" w:hAnsi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BA0C40"/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BA0C40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BA0C40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6186</Words>
  <Characters>35262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Diapsalmata</Company>
  <LinksUpToDate>false</LinksUpToDate>
  <CharactersWithSpaces>41366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Ирина</dc:creator>
  <cp:keywords/>
  <dc:description/>
  <cp:lastModifiedBy>admin</cp:lastModifiedBy>
  <cp:revision>2</cp:revision>
  <cp:lastPrinted>2009-11-25T10:20:00Z</cp:lastPrinted>
  <dcterms:created xsi:type="dcterms:W3CDTF">2014-03-09T13:38:00Z</dcterms:created>
  <dcterms:modified xsi:type="dcterms:W3CDTF">2014-03-09T13:38:00Z</dcterms:modified>
</cp:coreProperties>
</file>