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704C" w:rsidRPr="00A855C7" w:rsidRDefault="00FE704C" w:rsidP="00A855C7">
      <w:pPr>
        <w:pStyle w:val="ab"/>
        <w:keepNext w:val="0"/>
        <w:keepLines w:val="0"/>
        <w:widowControl w:val="0"/>
        <w:spacing w:before="0" w:line="360" w:lineRule="auto"/>
        <w:ind w:firstLine="709"/>
        <w:jc w:val="both"/>
        <w:rPr>
          <w:rFonts w:ascii="Times New Roman" w:hAnsi="Times New Roman"/>
          <w:b w:val="0"/>
          <w:color w:val="auto"/>
        </w:rPr>
      </w:pPr>
      <w:r w:rsidRPr="00A855C7">
        <w:rPr>
          <w:rFonts w:ascii="Times New Roman" w:hAnsi="Times New Roman"/>
          <w:b w:val="0"/>
          <w:color w:val="auto"/>
        </w:rPr>
        <w:t>Оглавление</w:t>
      </w:r>
    </w:p>
    <w:p w:rsidR="00FE704C" w:rsidRPr="00A855C7" w:rsidRDefault="00FE704C" w:rsidP="00A855C7">
      <w:pPr>
        <w:widowControl w:val="0"/>
        <w:spacing w:after="0" w:line="360" w:lineRule="auto"/>
        <w:ind w:firstLine="709"/>
        <w:jc w:val="both"/>
        <w:rPr>
          <w:rFonts w:ascii="Times New Roman" w:hAnsi="Times New Roman"/>
          <w:sz w:val="28"/>
          <w:szCs w:val="28"/>
        </w:rPr>
      </w:pPr>
    </w:p>
    <w:p w:rsidR="009D779F" w:rsidRPr="00A855C7" w:rsidRDefault="009D779F" w:rsidP="00A855C7">
      <w:pPr>
        <w:pStyle w:val="11"/>
        <w:widowControl w:val="0"/>
        <w:spacing w:after="0" w:line="360" w:lineRule="auto"/>
        <w:rPr>
          <w:b w:val="0"/>
          <w:sz w:val="28"/>
          <w:szCs w:val="28"/>
          <w:lang w:eastAsia="ru-RU"/>
        </w:rPr>
      </w:pPr>
      <w:r w:rsidRPr="00A222EB">
        <w:rPr>
          <w:b w:val="0"/>
          <w:sz w:val="28"/>
          <w:szCs w:val="28"/>
        </w:rPr>
        <w:t>Введение</w:t>
      </w:r>
    </w:p>
    <w:p w:rsidR="009D779F" w:rsidRPr="00A855C7" w:rsidRDefault="009D779F" w:rsidP="00A855C7">
      <w:pPr>
        <w:pStyle w:val="11"/>
        <w:widowControl w:val="0"/>
        <w:spacing w:after="0" w:line="360" w:lineRule="auto"/>
        <w:rPr>
          <w:b w:val="0"/>
          <w:sz w:val="28"/>
          <w:szCs w:val="28"/>
          <w:lang w:eastAsia="ru-RU"/>
        </w:rPr>
      </w:pPr>
      <w:r w:rsidRPr="00A222EB">
        <w:rPr>
          <w:b w:val="0"/>
          <w:sz w:val="28"/>
          <w:szCs w:val="28"/>
        </w:rPr>
        <w:t>Формы государственного устройства: понятия, виды и значения для формы государства.</w:t>
      </w:r>
      <w:r w:rsidR="00CB6055" w:rsidRPr="00A855C7">
        <w:rPr>
          <w:b w:val="0"/>
          <w:sz w:val="28"/>
          <w:szCs w:val="28"/>
          <w:lang w:eastAsia="ru-RU"/>
        </w:rPr>
        <w:t xml:space="preserve"> </w:t>
      </w:r>
    </w:p>
    <w:p w:rsidR="009D779F" w:rsidRPr="00A855C7" w:rsidRDefault="009D779F" w:rsidP="00A855C7">
      <w:pPr>
        <w:pStyle w:val="11"/>
        <w:widowControl w:val="0"/>
        <w:spacing w:after="0" w:line="360" w:lineRule="auto"/>
        <w:rPr>
          <w:b w:val="0"/>
          <w:sz w:val="28"/>
          <w:szCs w:val="28"/>
          <w:lang w:eastAsia="ru-RU"/>
        </w:rPr>
      </w:pPr>
      <w:r w:rsidRPr="00A222EB">
        <w:rPr>
          <w:b w:val="0"/>
          <w:sz w:val="28"/>
          <w:szCs w:val="28"/>
        </w:rPr>
        <w:t>Федеративная форма государства.</w:t>
      </w:r>
      <w:r w:rsidR="00CB6055" w:rsidRPr="00A855C7">
        <w:rPr>
          <w:b w:val="0"/>
          <w:sz w:val="28"/>
          <w:szCs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Признаки федерации.</w:t>
      </w:r>
      <w:r w:rsidR="00CB6055" w:rsidRPr="00A855C7">
        <w:rPr>
          <w:sz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Принципы объединения.</w:t>
      </w:r>
      <w:r w:rsidR="00CB6055" w:rsidRPr="00A855C7">
        <w:rPr>
          <w:sz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Классификация федераций.</w:t>
      </w:r>
      <w:r w:rsidR="00CB6055" w:rsidRPr="00A855C7">
        <w:rPr>
          <w:sz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Осуществление государственной власти в федерациях.</w:t>
      </w:r>
      <w:r w:rsidR="00CB6055" w:rsidRPr="00A855C7">
        <w:rPr>
          <w:sz w:val="28"/>
          <w:lang w:eastAsia="ru-RU"/>
        </w:rPr>
        <w:t xml:space="preserve"> </w:t>
      </w:r>
    </w:p>
    <w:p w:rsidR="009D779F" w:rsidRPr="00A855C7" w:rsidRDefault="009D779F" w:rsidP="00A855C7">
      <w:pPr>
        <w:pStyle w:val="11"/>
        <w:widowControl w:val="0"/>
        <w:spacing w:after="0" w:line="360" w:lineRule="auto"/>
        <w:rPr>
          <w:b w:val="0"/>
          <w:sz w:val="28"/>
          <w:szCs w:val="28"/>
          <w:lang w:eastAsia="ru-RU"/>
        </w:rPr>
      </w:pPr>
      <w:r w:rsidRPr="00A222EB">
        <w:rPr>
          <w:b w:val="0"/>
          <w:bCs/>
          <w:sz w:val="28"/>
          <w:szCs w:val="28"/>
          <w:lang w:eastAsia="ru-RU"/>
        </w:rPr>
        <w:t>История развития федерализма в России.</w:t>
      </w:r>
      <w:r w:rsidR="00CB6055" w:rsidRPr="00A855C7">
        <w:rPr>
          <w:b w:val="0"/>
          <w:sz w:val="28"/>
          <w:szCs w:val="28"/>
          <w:lang w:eastAsia="ru-RU"/>
        </w:rPr>
        <w:t xml:space="preserve"> </w:t>
      </w:r>
    </w:p>
    <w:p w:rsidR="009D779F" w:rsidRPr="00A855C7" w:rsidRDefault="009D779F" w:rsidP="00A855C7">
      <w:pPr>
        <w:pStyle w:val="11"/>
        <w:widowControl w:val="0"/>
        <w:spacing w:after="0" w:line="360" w:lineRule="auto"/>
        <w:rPr>
          <w:b w:val="0"/>
          <w:sz w:val="28"/>
          <w:szCs w:val="28"/>
          <w:lang w:eastAsia="ru-RU"/>
        </w:rPr>
      </w:pPr>
      <w:r w:rsidRPr="00A222EB">
        <w:rPr>
          <w:b w:val="0"/>
          <w:sz w:val="28"/>
          <w:szCs w:val="28"/>
        </w:rPr>
        <w:t>Юридическая природа российского федеративного государства.</w:t>
      </w:r>
      <w:r w:rsidR="00CB6055" w:rsidRPr="00A855C7">
        <w:rPr>
          <w:b w:val="0"/>
          <w:sz w:val="28"/>
          <w:szCs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Принципы федеративного устройства современной России.</w:t>
      </w:r>
      <w:r w:rsidR="00CB6055" w:rsidRPr="00A855C7">
        <w:rPr>
          <w:sz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Государственный суверенитет РФ</w:t>
      </w:r>
      <w:r w:rsidR="00CB6055" w:rsidRPr="00A855C7">
        <w:rPr>
          <w:sz w:val="28"/>
          <w:lang w:eastAsia="ru-RU"/>
        </w:rPr>
        <w:t xml:space="preserve"> </w:t>
      </w:r>
    </w:p>
    <w:p w:rsidR="009D779F" w:rsidRPr="00A855C7" w:rsidRDefault="009D779F" w:rsidP="00A855C7">
      <w:pPr>
        <w:pStyle w:val="23"/>
        <w:widowControl w:val="0"/>
        <w:ind w:left="0" w:firstLine="0"/>
        <w:rPr>
          <w:sz w:val="28"/>
          <w:lang w:eastAsia="ru-RU"/>
        </w:rPr>
      </w:pPr>
      <w:r w:rsidRPr="00A222EB">
        <w:rPr>
          <w:sz w:val="28"/>
          <w:szCs w:val="28"/>
        </w:rPr>
        <w:t>Конституционный статус РФ и её субъектов</w:t>
      </w:r>
    </w:p>
    <w:p w:rsidR="009D779F" w:rsidRPr="00A855C7" w:rsidRDefault="009D779F" w:rsidP="00A855C7">
      <w:pPr>
        <w:pStyle w:val="23"/>
        <w:widowControl w:val="0"/>
        <w:ind w:left="0" w:firstLine="0"/>
        <w:rPr>
          <w:sz w:val="28"/>
          <w:lang w:eastAsia="ru-RU"/>
        </w:rPr>
      </w:pPr>
      <w:r w:rsidRPr="00A222EB">
        <w:rPr>
          <w:sz w:val="28"/>
          <w:szCs w:val="28"/>
        </w:rPr>
        <w:t>Изменения в федеративном устройстве России после рекращения существования СССР</w:t>
      </w:r>
    </w:p>
    <w:p w:rsidR="009D779F" w:rsidRPr="00A855C7" w:rsidRDefault="009D779F" w:rsidP="00A855C7">
      <w:pPr>
        <w:pStyle w:val="23"/>
        <w:widowControl w:val="0"/>
        <w:ind w:left="0" w:firstLine="0"/>
        <w:rPr>
          <w:sz w:val="28"/>
          <w:lang w:eastAsia="ru-RU"/>
        </w:rPr>
      </w:pPr>
      <w:r w:rsidRPr="00A222EB">
        <w:rPr>
          <w:iCs/>
          <w:sz w:val="28"/>
          <w:szCs w:val="28"/>
        </w:rPr>
        <w:t>Объединение регионов России</w:t>
      </w:r>
    </w:p>
    <w:p w:rsidR="009D779F" w:rsidRPr="00A855C7" w:rsidRDefault="009D779F" w:rsidP="00A855C7">
      <w:pPr>
        <w:pStyle w:val="23"/>
        <w:widowControl w:val="0"/>
        <w:ind w:left="0" w:firstLine="0"/>
        <w:rPr>
          <w:sz w:val="28"/>
          <w:lang w:eastAsia="ru-RU"/>
        </w:rPr>
      </w:pPr>
      <w:r w:rsidRPr="00A222EB">
        <w:rPr>
          <w:sz w:val="28"/>
          <w:szCs w:val="28"/>
        </w:rPr>
        <w:t>Районирование Российской Федерации</w:t>
      </w:r>
    </w:p>
    <w:p w:rsidR="009D779F" w:rsidRPr="00A855C7" w:rsidRDefault="009D779F" w:rsidP="00A855C7">
      <w:pPr>
        <w:pStyle w:val="23"/>
        <w:widowControl w:val="0"/>
        <w:ind w:left="0" w:firstLine="0"/>
        <w:rPr>
          <w:sz w:val="28"/>
          <w:lang w:eastAsia="ru-RU"/>
        </w:rPr>
      </w:pPr>
      <w:r w:rsidRPr="00A222EB">
        <w:rPr>
          <w:sz w:val="28"/>
          <w:szCs w:val="28"/>
        </w:rPr>
        <w:t>Конституционное регулирование компетенции в РФ</w:t>
      </w:r>
      <w:r w:rsidR="00CB6055" w:rsidRPr="00A855C7">
        <w:rPr>
          <w:sz w:val="28"/>
          <w:lang w:eastAsia="ru-RU"/>
        </w:rPr>
        <w:t xml:space="preserve"> </w:t>
      </w:r>
    </w:p>
    <w:p w:rsidR="009D779F" w:rsidRPr="00A855C7" w:rsidRDefault="009D779F" w:rsidP="00A855C7">
      <w:pPr>
        <w:pStyle w:val="11"/>
        <w:widowControl w:val="0"/>
        <w:spacing w:after="0" w:line="360" w:lineRule="auto"/>
        <w:rPr>
          <w:b w:val="0"/>
          <w:sz w:val="28"/>
          <w:szCs w:val="28"/>
          <w:lang w:eastAsia="ru-RU"/>
        </w:rPr>
      </w:pPr>
      <w:r w:rsidRPr="00A222EB">
        <w:rPr>
          <w:b w:val="0"/>
          <w:bCs/>
          <w:sz w:val="28"/>
          <w:szCs w:val="28"/>
          <w:lang w:eastAsia="ru-RU"/>
        </w:rPr>
        <w:t>Современные проблемы российского федерализма</w:t>
      </w:r>
      <w:r w:rsidR="00CB6055" w:rsidRPr="00A855C7">
        <w:rPr>
          <w:b w:val="0"/>
          <w:sz w:val="28"/>
          <w:szCs w:val="28"/>
          <w:lang w:eastAsia="ru-RU"/>
        </w:rPr>
        <w:t xml:space="preserve"> </w:t>
      </w:r>
    </w:p>
    <w:p w:rsidR="009D779F" w:rsidRPr="00A855C7" w:rsidRDefault="009D779F" w:rsidP="00A855C7">
      <w:pPr>
        <w:pStyle w:val="11"/>
        <w:widowControl w:val="0"/>
        <w:spacing w:after="0" w:line="360" w:lineRule="auto"/>
        <w:rPr>
          <w:b w:val="0"/>
          <w:sz w:val="28"/>
          <w:szCs w:val="28"/>
          <w:lang w:eastAsia="ru-RU"/>
        </w:rPr>
      </w:pPr>
      <w:r w:rsidRPr="00A222EB">
        <w:rPr>
          <w:b w:val="0"/>
          <w:sz w:val="28"/>
          <w:szCs w:val="28"/>
          <w:lang w:eastAsia="ru-RU"/>
        </w:rPr>
        <w:t>Список использованных источников</w:t>
      </w:r>
      <w:r w:rsidR="00CB6055" w:rsidRPr="00A855C7">
        <w:rPr>
          <w:b w:val="0"/>
          <w:sz w:val="28"/>
          <w:szCs w:val="28"/>
          <w:lang w:eastAsia="ru-RU"/>
        </w:rPr>
        <w:t xml:space="preserve"> </w:t>
      </w:r>
    </w:p>
    <w:p w:rsidR="00A855C7" w:rsidRDefault="00A855C7" w:rsidP="00A855C7">
      <w:pPr>
        <w:widowControl w:val="0"/>
        <w:spacing w:after="0" w:line="360" w:lineRule="auto"/>
        <w:ind w:firstLine="709"/>
        <w:rPr>
          <w:rFonts w:ascii="Times New Roman" w:hAnsi="Times New Roman"/>
          <w:sz w:val="28"/>
          <w:szCs w:val="28"/>
        </w:rPr>
      </w:pPr>
      <w:bookmarkStart w:id="0" w:name="_Toc499887755"/>
      <w:bookmarkStart w:id="1" w:name="_Toc437785573"/>
      <w:bookmarkStart w:id="2" w:name="_Toc279334125"/>
    </w:p>
    <w:p w:rsidR="00D91D74" w:rsidRPr="00A855C7" w:rsidRDefault="00A855C7" w:rsidP="00A855C7">
      <w:pPr>
        <w:widowControl w:val="0"/>
        <w:spacing w:after="0" w:line="360" w:lineRule="auto"/>
        <w:ind w:firstLine="709"/>
        <w:rPr>
          <w:rFonts w:ascii="Times New Roman" w:hAnsi="Times New Roman"/>
          <w:sz w:val="28"/>
          <w:szCs w:val="28"/>
        </w:rPr>
      </w:pPr>
      <w:r>
        <w:rPr>
          <w:rFonts w:ascii="Times New Roman" w:hAnsi="Times New Roman"/>
          <w:sz w:val="28"/>
          <w:szCs w:val="28"/>
        </w:rPr>
        <w:br w:type="page"/>
      </w:r>
      <w:r w:rsidR="00D91D74" w:rsidRPr="00A855C7">
        <w:rPr>
          <w:rFonts w:ascii="Times New Roman" w:hAnsi="Times New Roman"/>
          <w:bCs/>
          <w:sz w:val="28"/>
          <w:szCs w:val="28"/>
        </w:rPr>
        <w:t>Введение</w:t>
      </w:r>
      <w:bookmarkEnd w:id="0"/>
      <w:bookmarkEnd w:id="1"/>
      <w:bookmarkEnd w:id="2"/>
    </w:p>
    <w:p w:rsidR="00D91D74" w:rsidRPr="00A855C7" w:rsidRDefault="00D91D74" w:rsidP="00A855C7">
      <w:pPr>
        <w:pStyle w:val="3"/>
        <w:widowControl w:val="0"/>
        <w:spacing w:after="0" w:line="360" w:lineRule="auto"/>
        <w:ind w:left="0" w:firstLine="709"/>
        <w:jc w:val="both"/>
        <w:rPr>
          <w:rFonts w:ascii="Times New Roman" w:hAnsi="Times New Roman"/>
          <w:bCs/>
          <w:sz w:val="28"/>
          <w:szCs w:val="28"/>
        </w:rPr>
      </w:pPr>
    </w:p>
    <w:p w:rsidR="00D91D74" w:rsidRPr="00A855C7" w:rsidRDefault="00D91D74" w:rsidP="00A855C7">
      <w:pPr>
        <w:pStyle w:val="3"/>
        <w:widowControl w:val="0"/>
        <w:spacing w:after="0" w:line="360" w:lineRule="auto"/>
        <w:ind w:left="0" w:firstLine="709"/>
        <w:jc w:val="both"/>
        <w:rPr>
          <w:rFonts w:ascii="Times New Roman" w:hAnsi="Times New Roman"/>
          <w:bCs/>
          <w:sz w:val="28"/>
          <w:szCs w:val="28"/>
        </w:rPr>
      </w:pPr>
      <w:r w:rsidRPr="00A855C7">
        <w:rPr>
          <w:rFonts w:ascii="Times New Roman" w:hAnsi="Times New Roman"/>
          <w:bCs/>
          <w:sz w:val="28"/>
          <w:szCs w:val="28"/>
        </w:rPr>
        <w:t xml:space="preserve">Государство – это сложная политическая организация, с различными функциями, формами, принципами образования и т.д. Как не существует двух совершенно одинаковых людей, так не существует двух совершенно одинаковых государств. И в определении типа государства нам помогает такое понятие как форма государства. Понятие формы позволяет узнать, как устроено управление, кто правит, какова взаимосвязь между частями государства и целым государством, какие методы используются для осуществления власти. Более полное представление о форме конкретного государства дает анализ трех его составных частей – формы правления, государственного устройства и государственно-правового режима. На мой взгляд, наиболее важными являются первые две составляющие, а третья носит очень субъективный характер, так как очень трудно объективно оценить, демократический режим в государстве или нет. Особенно это трудно сделать по отношению к другому государству, т.е. к тому, в котором ты не проживаешь, т.к. не знаешь исторических, культурных, религиозных и других особенностей народов, проживающих в этом государстве. </w:t>
      </w:r>
    </w:p>
    <w:p w:rsidR="00D91D74" w:rsidRPr="00A855C7" w:rsidRDefault="004869A8" w:rsidP="00A855C7">
      <w:pPr>
        <w:pStyle w:val="3"/>
        <w:widowControl w:val="0"/>
        <w:spacing w:after="0" w:line="360" w:lineRule="auto"/>
        <w:ind w:left="0" w:firstLine="709"/>
        <w:jc w:val="both"/>
        <w:rPr>
          <w:rFonts w:ascii="Times New Roman" w:hAnsi="Times New Roman"/>
          <w:bCs/>
          <w:sz w:val="28"/>
          <w:szCs w:val="28"/>
        </w:rPr>
      </w:pPr>
      <w:r w:rsidRPr="00A855C7">
        <w:rPr>
          <w:rFonts w:ascii="Times New Roman" w:hAnsi="Times New Roman"/>
          <w:bCs/>
          <w:sz w:val="28"/>
          <w:szCs w:val="28"/>
        </w:rPr>
        <w:t>В</w:t>
      </w:r>
      <w:r w:rsidR="00D91D74" w:rsidRPr="00A855C7">
        <w:rPr>
          <w:rFonts w:ascii="Times New Roman" w:hAnsi="Times New Roman"/>
          <w:bCs/>
          <w:sz w:val="28"/>
          <w:szCs w:val="28"/>
        </w:rPr>
        <w:t xml:space="preserve">опрос </w:t>
      </w:r>
      <w:r w:rsidRPr="00A855C7">
        <w:rPr>
          <w:rFonts w:ascii="Times New Roman" w:hAnsi="Times New Roman"/>
          <w:bCs/>
          <w:sz w:val="28"/>
          <w:szCs w:val="28"/>
        </w:rPr>
        <w:t xml:space="preserve">о федеративном устройстве России </w:t>
      </w:r>
      <w:r w:rsidR="00D91D74" w:rsidRPr="00A855C7">
        <w:rPr>
          <w:rFonts w:ascii="Times New Roman" w:hAnsi="Times New Roman"/>
          <w:bCs/>
          <w:sz w:val="28"/>
          <w:szCs w:val="28"/>
        </w:rPr>
        <w:t>является актуальным уже на протяжении десятка лет и в настоящее время. Он не теряет интерес к себе не только среди исследователей правоведов и историков, но и простых людей, наблюдавших сначала за распадом союзного государства СССР в суверенные государства и последующие проблемы в этих государствах, затем за распадом и гражданской войной в Югославии и нерешенными до сих пор вопросами деления государства по национальным или какими-то иным признакам и так далее.</w:t>
      </w:r>
    </w:p>
    <w:p w:rsidR="00D91D74" w:rsidRPr="00A855C7" w:rsidRDefault="00D91D74" w:rsidP="00A855C7">
      <w:pPr>
        <w:pStyle w:val="3"/>
        <w:widowControl w:val="0"/>
        <w:spacing w:after="0" w:line="360" w:lineRule="auto"/>
        <w:ind w:left="0" w:firstLine="709"/>
        <w:jc w:val="both"/>
        <w:rPr>
          <w:rFonts w:ascii="Times New Roman" w:hAnsi="Times New Roman"/>
          <w:bCs/>
          <w:sz w:val="28"/>
          <w:szCs w:val="28"/>
        </w:rPr>
      </w:pPr>
      <w:r w:rsidRPr="00A855C7">
        <w:rPr>
          <w:rFonts w:ascii="Times New Roman" w:hAnsi="Times New Roman"/>
          <w:bCs/>
          <w:sz w:val="28"/>
          <w:szCs w:val="28"/>
        </w:rPr>
        <w:t xml:space="preserve">В настоящее время федеративная система существует в более чем двух десятках стран мира - это десятая часть всех стран мира, треть населения и больше половины территории всех стран мира. Также это самая сложная организация территориального устройства, требующая пристального внимания для решения существующих в таких государствах проблем. </w:t>
      </w:r>
    </w:p>
    <w:p w:rsidR="008444C2" w:rsidRPr="00A855C7" w:rsidRDefault="00CD43CB"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br w:type="page"/>
      </w:r>
      <w:bookmarkStart w:id="3" w:name="_Toc279334126"/>
      <w:r w:rsidR="00D3280F" w:rsidRPr="00A855C7">
        <w:rPr>
          <w:rFonts w:ascii="Times New Roman" w:hAnsi="Times New Roman"/>
          <w:sz w:val="28"/>
          <w:szCs w:val="28"/>
        </w:rPr>
        <w:t>Формы государственного устройства: понятия, виды и значения для формы государства</w:t>
      </w:r>
      <w:bookmarkEnd w:id="3"/>
    </w:p>
    <w:p w:rsidR="00A855C7" w:rsidRDefault="00A855C7" w:rsidP="00A855C7">
      <w:pPr>
        <w:widowControl w:val="0"/>
        <w:spacing w:after="0" w:line="360" w:lineRule="auto"/>
        <w:ind w:firstLine="709"/>
        <w:jc w:val="both"/>
        <w:rPr>
          <w:rFonts w:ascii="Times New Roman" w:hAnsi="Times New Roman"/>
          <w:sz w:val="28"/>
          <w:szCs w:val="28"/>
        </w:rPr>
      </w:pPr>
    </w:p>
    <w:p w:rsidR="00D3280F" w:rsidRPr="00A855C7" w:rsidRDefault="00D3280F"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Форма государственного устройства - национальное и администpативно-теppитоpиальное строение государства, которое раскрывает характер взаимоотношений между его составными частями, между центральными и местными органами и государственной власти. Организация государства рассматривается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 Форма государственного устройства показывает:</w:t>
      </w:r>
    </w:p>
    <w:p w:rsidR="00C3676D" w:rsidRPr="00A855C7" w:rsidRDefault="00C3676D" w:rsidP="00A855C7">
      <w:pPr>
        <w:pStyle w:val="a6"/>
        <w:widowControl w:val="0"/>
        <w:numPr>
          <w:ilvl w:val="0"/>
          <w:numId w:val="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из каких частей состоит внутренняя структура государства;</w:t>
      </w:r>
    </w:p>
    <w:p w:rsidR="00C3676D" w:rsidRPr="00A855C7" w:rsidRDefault="00C3676D" w:rsidP="00A855C7">
      <w:pPr>
        <w:pStyle w:val="a6"/>
        <w:widowControl w:val="0"/>
        <w:numPr>
          <w:ilvl w:val="0"/>
          <w:numId w:val="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каково правовое положение этих частей и каковы взаимоотношения их органов;</w:t>
      </w:r>
    </w:p>
    <w:p w:rsidR="00C3676D" w:rsidRPr="00A855C7" w:rsidRDefault="00C3676D" w:rsidP="00A855C7">
      <w:pPr>
        <w:pStyle w:val="a6"/>
        <w:widowControl w:val="0"/>
        <w:numPr>
          <w:ilvl w:val="0"/>
          <w:numId w:val="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как строятся отношения между центральными и местными государственными органами;</w:t>
      </w:r>
    </w:p>
    <w:p w:rsidR="00C3676D" w:rsidRPr="00A855C7" w:rsidRDefault="00C3676D" w:rsidP="00A855C7">
      <w:pPr>
        <w:pStyle w:val="a6"/>
        <w:widowControl w:val="0"/>
        <w:numPr>
          <w:ilvl w:val="0"/>
          <w:numId w:val="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 в какой государственной форме выражаются интересы каждой нации, проживающей на территории данного государства. </w:t>
      </w:r>
      <w:r w:rsidR="004869A8" w:rsidRPr="00A855C7">
        <w:rPr>
          <w:rFonts w:ascii="Times New Roman" w:hAnsi="Times New Roman"/>
          <w:sz w:val="28"/>
          <w:szCs w:val="28"/>
          <w:lang w:val="en-US"/>
        </w:rPr>
        <w:t>[</w:t>
      </w:r>
      <w:r w:rsidR="00385FA3" w:rsidRPr="00A855C7">
        <w:rPr>
          <w:rFonts w:ascii="Times New Roman" w:hAnsi="Times New Roman"/>
          <w:sz w:val="28"/>
          <w:szCs w:val="28"/>
          <w:lang w:val="en-US"/>
        </w:rPr>
        <w:t>9</w:t>
      </w:r>
      <w:r w:rsidR="004869A8" w:rsidRPr="00A855C7">
        <w:rPr>
          <w:rFonts w:ascii="Times New Roman" w:hAnsi="Times New Roman"/>
          <w:sz w:val="28"/>
          <w:szCs w:val="28"/>
          <w:lang w:val="en-US"/>
        </w:rPr>
        <w:t>]</w:t>
      </w:r>
    </w:p>
    <w:p w:rsidR="00D3280F" w:rsidRPr="00A855C7" w:rsidRDefault="00C3676D" w:rsidP="00A855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lang w:eastAsia="ru-RU"/>
        </w:rPr>
        <w:t>Категория "формы государственного устройства</w:t>
      </w:r>
      <w:r w:rsidR="00D3280F" w:rsidRPr="00A855C7">
        <w:rPr>
          <w:rFonts w:ascii="Times New Roman" w:hAnsi="Times New Roman"/>
          <w:sz w:val="28"/>
          <w:szCs w:val="28"/>
          <w:lang w:eastAsia="ru-RU"/>
        </w:rPr>
        <w:t>" трактует вопросы</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кто</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и</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как</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правит</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в</w:t>
      </w:r>
      <w:r w:rsidRP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обществе, как устроены и действуют в нем государственно-властные</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структуры,</w:t>
      </w:r>
      <w:r w:rsidRP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как объединено население на данной территории,</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каким</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образом</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оно</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связано</w:t>
      </w:r>
      <w:r w:rsidRP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через различные территориальные и политические образования с государством</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в</w:t>
      </w:r>
      <w:r w:rsidRP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целом, как осуществляется политическая</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власть,</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с</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помощью</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каких</w:t>
      </w:r>
      <w:r w:rsid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методов,</w:t>
      </w:r>
      <w:r w:rsidRP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приемов.</w:t>
      </w:r>
    </w:p>
    <w:p w:rsidR="00D3280F" w:rsidRPr="00A855C7" w:rsidRDefault="00C3676D" w:rsidP="00A855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lang w:eastAsia="ru-RU"/>
        </w:rPr>
        <w:t>От формы государственного устройства</w:t>
      </w:r>
      <w:r w:rsidR="00D3280F" w:rsidRPr="00A855C7">
        <w:rPr>
          <w:rFonts w:ascii="Times New Roman" w:hAnsi="Times New Roman"/>
          <w:sz w:val="28"/>
          <w:szCs w:val="28"/>
          <w:lang w:eastAsia="ru-RU"/>
        </w:rPr>
        <w:t xml:space="preserve"> в значительной степени зависит политическая жизнь</w:t>
      </w:r>
      <w:r w:rsidRPr="00A855C7">
        <w:rPr>
          <w:rFonts w:ascii="Times New Roman" w:hAnsi="Times New Roman"/>
          <w:sz w:val="28"/>
          <w:szCs w:val="28"/>
          <w:lang w:eastAsia="ru-RU"/>
        </w:rPr>
        <w:t xml:space="preserve"> </w:t>
      </w:r>
      <w:r w:rsidR="00D3280F" w:rsidRPr="00A855C7">
        <w:rPr>
          <w:rFonts w:ascii="Times New Roman" w:hAnsi="Times New Roman"/>
          <w:sz w:val="28"/>
          <w:szCs w:val="28"/>
          <w:lang w:eastAsia="ru-RU"/>
        </w:rPr>
        <w:t>в обществе, устойчивость государственных институтов.</w:t>
      </w:r>
    </w:p>
    <w:p w:rsidR="00D3280F" w:rsidRPr="00A855C7" w:rsidRDefault="00D3280F" w:rsidP="00A855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lang w:eastAsia="ru-RU"/>
        </w:rPr>
        <w:t>Форма государств</w:t>
      </w:r>
      <w:r w:rsidR="00C3676D" w:rsidRPr="00A855C7">
        <w:rPr>
          <w:rFonts w:ascii="Times New Roman" w:hAnsi="Times New Roman"/>
          <w:sz w:val="28"/>
          <w:szCs w:val="28"/>
          <w:lang w:eastAsia="ru-RU"/>
        </w:rPr>
        <w:t>енного устройства</w:t>
      </w:r>
      <w:r w:rsidRPr="00A855C7">
        <w:rPr>
          <w:rFonts w:ascii="Times New Roman" w:hAnsi="Times New Roman"/>
          <w:sz w:val="28"/>
          <w:szCs w:val="28"/>
          <w:lang w:eastAsia="ru-RU"/>
        </w:rPr>
        <w:t xml:space="preserve"> – это </w:t>
      </w:r>
      <w:r w:rsidR="00C3676D" w:rsidRPr="00A855C7">
        <w:rPr>
          <w:rFonts w:ascii="Times New Roman" w:hAnsi="Times New Roman"/>
          <w:sz w:val="28"/>
          <w:szCs w:val="28"/>
          <w:lang w:eastAsia="ru-RU"/>
        </w:rPr>
        <w:t>строение государства</w:t>
      </w:r>
      <w:r w:rsidRPr="00A855C7">
        <w:rPr>
          <w:rFonts w:ascii="Times New Roman" w:hAnsi="Times New Roman"/>
          <w:sz w:val="28"/>
          <w:szCs w:val="28"/>
          <w:lang w:eastAsia="ru-RU"/>
        </w:rPr>
        <w:t>, на которое влияют как социально-</w:t>
      </w:r>
      <w:r w:rsidR="00C3676D" w:rsidRPr="00A855C7">
        <w:rPr>
          <w:rFonts w:ascii="Times New Roman" w:hAnsi="Times New Roman"/>
          <w:sz w:val="28"/>
          <w:szCs w:val="28"/>
          <w:lang w:eastAsia="ru-RU"/>
        </w:rPr>
        <w:t xml:space="preserve"> </w:t>
      </w:r>
      <w:r w:rsidRPr="00A855C7">
        <w:rPr>
          <w:rFonts w:ascii="Times New Roman" w:hAnsi="Times New Roman"/>
          <w:sz w:val="28"/>
          <w:szCs w:val="28"/>
          <w:lang w:eastAsia="ru-RU"/>
        </w:rPr>
        <w:t>экономические</w:t>
      </w:r>
      <w:r w:rsidR="00A855C7">
        <w:rPr>
          <w:rFonts w:ascii="Times New Roman" w:hAnsi="Times New Roman"/>
          <w:sz w:val="28"/>
          <w:szCs w:val="28"/>
          <w:lang w:eastAsia="ru-RU"/>
        </w:rPr>
        <w:t xml:space="preserve"> </w:t>
      </w:r>
      <w:r w:rsidRPr="00A855C7">
        <w:rPr>
          <w:rFonts w:ascii="Times New Roman" w:hAnsi="Times New Roman"/>
          <w:sz w:val="28"/>
          <w:szCs w:val="28"/>
          <w:lang w:eastAsia="ru-RU"/>
        </w:rPr>
        <w:t>факторы,</w:t>
      </w:r>
      <w:r w:rsidR="00A855C7">
        <w:rPr>
          <w:rFonts w:ascii="Times New Roman" w:hAnsi="Times New Roman"/>
          <w:sz w:val="28"/>
          <w:szCs w:val="28"/>
          <w:lang w:eastAsia="ru-RU"/>
        </w:rPr>
        <w:t xml:space="preserve"> </w:t>
      </w:r>
      <w:r w:rsidRPr="00A855C7">
        <w:rPr>
          <w:rFonts w:ascii="Times New Roman" w:hAnsi="Times New Roman"/>
          <w:sz w:val="28"/>
          <w:szCs w:val="28"/>
          <w:lang w:eastAsia="ru-RU"/>
        </w:rPr>
        <w:t>так</w:t>
      </w:r>
      <w:r w:rsidR="00A855C7">
        <w:rPr>
          <w:rFonts w:ascii="Times New Roman" w:hAnsi="Times New Roman"/>
          <w:sz w:val="28"/>
          <w:szCs w:val="28"/>
          <w:lang w:eastAsia="ru-RU"/>
        </w:rPr>
        <w:t xml:space="preserve"> </w:t>
      </w:r>
      <w:r w:rsidRPr="00A855C7">
        <w:rPr>
          <w:rFonts w:ascii="Times New Roman" w:hAnsi="Times New Roman"/>
          <w:sz w:val="28"/>
          <w:szCs w:val="28"/>
          <w:lang w:eastAsia="ru-RU"/>
        </w:rPr>
        <w:t>и</w:t>
      </w:r>
      <w:r w:rsidR="00A855C7">
        <w:rPr>
          <w:rFonts w:ascii="Times New Roman" w:hAnsi="Times New Roman"/>
          <w:sz w:val="28"/>
          <w:szCs w:val="28"/>
          <w:lang w:eastAsia="ru-RU"/>
        </w:rPr>
        <w:t xml:space="preserve"> </w:t>
      </w:r>
      <w:r w:rsidRPr="00A855C7">
        <w:rPr>
          <w:rFonts w:ascii="Times New Roman" w:hAnsi="Times New Roman"/>
          <w:sz w:val="28"/>
          <w:szCs w:val="28"/>
          <w:lang w:eastAsia="ru-RU"/>
        </w:rPr>
        <w:t>природные,</w:t>
      </w:r>
      <w:r w:rsidR="00A855C7">
        <w:rPr>
          <w:rFonts w:ascii="Times New Roman" w:hAnsi="Times New Roman"/>
          <w:sz w:val="28"/>
          <w:szCs w:val="28"/>
          <w:lang w:eastAsia="ru-RU"/>
        </w:rPr>
        <w:t xml:space="preserve"> </w:t>
      </w:r>
      <w:r w:rsidRPr="00A855C7">
        <w:rPr>
          <w:rFonts w:ascii="Times New Roman" w:hAnsi="Times New Roman"/>
          <w:sz w:val="28"/>
          <w:szCs w:val="28"/>
          <w:lang w:eastAsia="ru-RU"/>
        </w:rPr>
        <w:t>национально-исторические</w:t>
      </w:r>
      <w:r w:rsidR="00A855C7">
        <w:rPr>
          <w:rFonts w:ascii="Times New Roman" w:hAnsi="Times New Roman"/>
          <w:sz w:val="28"/>
          <w:szCs w:val="28"/>
          <w:lang w:eastAsia="ru-RU"/>
        </w:rPr>
        <w:t xml:space="preserve"> </w:t>
      </w:r>
      <w:r w:rsidRPr="00A855C7">
        <w:rPr>
          <w:rFonts w:ascii="Times New Roman" w:hAnsi="Times New Roman"/>
          <w:sz w:val="28"/>
          <w:szCs w:val="28"/>
          <w:lang w:eastAsia="ru-RU"/>
        </w:rPr>
        <w:t>и</w:t>
      </w:r>
      <w:r w:rsidR="00C3676D" w:rsidRPr="00A855C7">
        <w:rPr>
          <w:rFonts w:ascii="Times New Roman" w:hAnsi="Times New Roman"/>
          <w:sz w:val="28"/>
          <w:szCs w:val="28"/>
          <w:lang w:eastAsia="ru-RU"/>
        </w:rPr>
        <w:t xml:space="preserve"> </w:t>
      </w:r>
      <w:r w:rsidRPr="00A855C7">
        <w:rPr>
          <w:rFonts w:ascii="Times New Roman" w:hAnsi="Times New Roman"/>
          <w:sz w:val="28"/>
          <w:szCs w:val="28"/>
          <w:lang w:eastAsia="ru-RU"/>
        </w:rPr>
        <w:t>религиозные особенности культурные и т.п.</w:t>
      </w:r>
    </w:p>
    <w:p w:rsidR="00C3676D" w:rsidRPr="00A855C7" w:rsidRDefault="00C3676D"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Необходимость определенным образом построить территориальную организацию государства вытекает из того обстоятельства, что любое государство расположено на ограниченной территории, там же проживают граждане (подданные) этого государства. Для выполнения своего социального назначения - организации экономической жизни, защиты граждан, создания страховых запасов и т.п. - государство ведет разнообразную деятельность. Например, финансовую (взимает и распределяет налоги, сборы, пошлины и т.п.), экономическую (регулирует в той или иной степени распределительные, рыночные, производственные отношения), военную) осуществляет организацию военной службы) и т.д. Но вести всю эту деятельность из одного центра при значительной численности населения и больших размерах государства становится объективно невозможным.</w:t>
      </w:r>
    </w:p>
    <w:p w:rsidR="00C3676D" w:rsidRPr="00A855C7" w:rsidRDefault="00C3676D"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После определенного порога численности граждан и размеров территории возникает необходимость разделить территорию на округа, штаты, земли, области, края, кантоны, районы, губернии, уезды и т.д., а также создать на этих территориальных образованиях местные (территориальные) органы власти. Возникает потребность</w:t>
      </w:r>
      <w:r w:rsidR="00A855C7">
        <w:rPr>
          <w:rFonts w:ascii="Times New Roman" w:hAnsi="Times New Roman"/>
          <w:sz w:val="28"/>
          <w:szCs w:val="28"/>
        </w:rPr>
        <w:t xml:space="preserve"> </w:t>
      </w:r>
      <w:r w:rsidRPr="00A855C7">
        <w:rPr>
          <w:rFonts w:ascii="Times New Roman" w:hAnsi="Times New Roman"/>
          <w:sz w:val="28"/>
          <w:szCs w:val="28"/>
        </w:rPr>
        <w:t xml:space="preserve">распределить полномочия между центральными и местными органами власти и управления. </w:t>
      </w:r>
    </w:p>
    <w:p w:rsidR="00C3676D" w:rsidRPr="00A855C7" w:rsidRDefault="00C3676D" w:rsidP="00A855C7">
      <w:pPr>
        <w:widowControl w:val="0"/>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rPr>
        <w:t>По форме государственного устройства все государства можно подразделить на три основные группы: федеративные, конфедеративные и унитарные.</w:t>
      </w:r>
    </w:p>
    <w:p w:rsidR="00D3280F" w:rsidRPr="00A855C7" w:rsidRDefault="00D3280F" w:rsidP="00A855C7">
      <w:pPr>
        <w:pStyle w:val="21"/>
        <w:spacing w:before="0"/>
        <w:ind w:firstLine="709"/>
        <w:rPr>
          <w:rFonts w:ascii="Times New Roman" w:hAnsi="Times New Roman"/>
        </w:rPr>
      </w:pPr>
      <w:r w:rsidRPr="00A855C7">
        <w:rPr>
          <w:rFonts w:ascii="Times New Roman" w:hAnsi="Times New Roman"/>
        </w:rPr>
        <w:t xml:space="preserve">На сегодняшний день выработаны лишь две формы организации многонациональных государств - унитарная и федеративная. При унитаризме все решения, как внутригосударственной, так и во внешней сфере являются прерогатива одной единой, центральной власти. </w:t>
      </w:r>
    </w:p>
    <w:p w:rsidR="00D3280F" w:rsidRPr="00A855C7" w:rsidRDefault="00D3280F"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xml:space="preserve">Федерализм предполагает ту или иную степень самостоятельности национальных образований, входящих в состав единого государства. </w:t>
      </w:r>
    </w:p>
    <w:p w:rsidR="00D3280F" w:rsidRPr="00A855C7" w:rsidRDefault="00D3280F"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xml:space="preserve">Что же касается конфедерации, то речь в этом случае идет лишь о межгосударственных образованиях. Иными словами, это союз государств, объединившихся с определенными целями и для решения определенных задач, но сохранившие полную независимость. Нельзя отрицать, что участники конфедерации делегировали часть своих прав конфедеративной власти, но решения этой власти могут вступить в силу лишь с одобрения всех членов конфедерации. </w:t>
      </w:r>
    </w:p>
    <w:p w:rsidR="00A855C7" w:rsidRDefault="00A855C7" w:rsidP="00A855C7">
      <w:pPr>
        <w:pStyle w:val="1"/>
        <w:keepNext w:val="0"/>
        <w:keepLines w:val="0"/>
        <w:widowControl w:val="0"/>
        <w:spacing w:before="0" w:line="360" w:lineRule="auto"/>
        <w:ind w:firstLine="709"/>
        <w:jc w:val="both"/>
        <w:rPr>
          <w:rFonts w:ascii="Times New Roman" w:hAnsi="Times New Roman"/>
          <w:b w:val="0"/>
          <w:color w:val="auto"/>
        </w:rPr>
      </w:pPr>
      <w:bookmarkStart w:id="4" w:name="_Toc279334127"/>
    </w:p>
    <w:p w:rsidR="00D3280F" w:rsidRPr="00A855C7" w:rsidRDefault="00C3676D" w:rsidP="00A855C7">
      <w:pPr>
        <w:pStyle w:val="1"/>
        <w:keepNext w:val="0"/>
        <w:keepLines w:val="0"/>
        <w:widowControl w:val="0"/>
        <w:spacing w:before="0" w:line="360" w:lineRule="auto"/>
        <w:ind w:firstLine="709"/>
        <w:jc w:val="both"/>
        <w:rPr>
          <w:rFonts w:ascii="Times New Roman" w:hAnsi="Times New Roman"/>
          <w:b w:val="0"/>
          <w:color w:val="auto"/>
        </w:rPr>
      </w:pPr>
      <w:r w:rsidRPr="00A855C7">
        <w:rPr>
          <w:rFonts w:ascii="Times New Roman" w:hAnsi="Times New Roman"/>
          <w:b w:val="0"/>
          <w:color w:val="auto"/>
        </w:rPr>
        <w:t>Федеративная форма государства</w:t>
      </w:r>
      <w:bookmarkEnd w:id="4"/>
    </w:p>
    <w:p w:rsidR="00A855C7" w:rsidRDefault="00A855C7" w:rsidP="00A855C7">
      <w:pPr>
        <w:widowControl w:val="0"/>
        <w:spacing w:after="0" w:line="360" w:lineRule="auto"/>
        <w:ind w:firstLine="709"/>
        <w:jc w:val="both"/>
        <w:rPr>
          <w:rFonts w:ascii="Times New Roman" w:hAnsi="Times New Roman"/>
          <w:sz w:val="28"/>
          <w:szCs w:val="28"/>
        </w:rPr>
      </w:pPr>
    </w:p>
    <w:p w:rsidR="00C3676D" w:rsidRPr="00A855C7" w:rsidRDefault="00C3676D"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Федерация представляет собой добровольное объединение нескольких ранее самостоятельных государственных обpазований в одно союзное государство. Федеративное государственное устройство неоднородно. В различных странах оно имеет свои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культуры и быта народов, входящим в союзное государство.</w:t>
      </w:r>
    </w:p>
    <w:p w:rsidR="00A855C7" w:rsidRDefault="00A855C7" w:rsidP="00A855C7">
      <w:pPr>
        <w:pStyle w:val="2"/>
        <w:keepNext w:val="0"/>
        <w:spacing w:before="0" w:line="360" w:lineRule="auto"/>
        <w:ind w:firstLine="709"/>
        <w:jc w:val="both"/>
        <w:rPr>
          <w:rFonts w:ascii="Times New Roman" w:hAnsi="Times New Roman"/>
          <w:b w:val="0"/>
          <w:sz w:val="28"/>
          <w:szCs w:val="28"/>
        </w:rPr>
      </w:pPr>
      <w:bookmarkStart w:id="5" w:name="_Toc279334128"/>
    </w:p>
    <w:p w:rsidR="00BA27F8" w:rsidRPr="00A855C7" w:rsidRDefault="00BA27F8" w:rsidP="00A855C7">
      <w:pPr>
        <w:pStyle w:val="2"/>
        <w:keepNext w:val="0"/>
        <w:spacing w:before="0" w:line="360" w:lineRule="auto"/>
        <w:ind w:firstLine="709"/>
        <w:jc w:val="both"/>
        <w:rPr>
          <w:rFonts w:ascii="Times New Roman" w:hAnsi="Times New Roman"/>
          <w:b w:val="0"/>
          <w:sz w:val="28"/>
          <w:szCs w:val="28"/>
        </w:rPr>
      </w:pPr>
      <w:r w:rsidRPr="00A855C7">
        <w:rPr>
          <w:rFonts w:ascii="Times New Roman" w:hAnsi="Times New Roman"/>
          <w:b w:val="0"/>
          <w:sz w:val="28"/>
          <w:szCs w:val="28"/>
        </w:rPr>
        <w:t>Признаки</w:t>
      </w:r>
      <w:r w:rsidR="002D39CA" w:rsidRPr="00A855C7">
        <w:rPr>
          <w:rFonts w:ascii="Times New Roman" w:hAnsi="Times New Roman"/>
          <w:b w:val="0"/>
          <w:sz w:val="28"/>
          <w:szCs w:val="28"/>
        </w:rPr>
        <w:t xml:space="preserve"> федерации</w:t>
      </w:r>
      <w:bookmarkEnd w:id="5"/>
    </w:p>
    <w:p w:rsidR="00A855C7" w:rsidRDefault="00A855C7" w:rsidP="00A855C7">
      <w:pPr>
        <w:widowControl w:val="0"/>
        <w:spacing w:after="0" w:line="360" w:lineRule="auto"/>
        <w:ind w:firstLine="709"/>
        <w:jc w:val="both"/>
        <w:rPr>
          <w:rFonts w:ascii="Times New Roman" w:hAnsi="Times New Roman"/>
          <w:sz w:val="28"/>
          <w:szCs w:val="28"/>
          <w:lang w:eastAsia="ru-RU"/>
        </w:rPr>
      </w:pPr>
    </w:p>
    <w:p w:rsidR="00BA27F8" w:rsidRPr="00A855C7" w:rsidRDefault="00BA27F8" w:rsidP="00A855C7">
      <w:pPr>
        <w:widowControl w:val="0"/>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lang w:eastAsia="ru-RU"/>
        </w:rPr>
        <w:t>В федеративном государстве, в отличие от унитарного, имеются две системы высших органов власти (федеральные и субъектов федерации); наряду с федеральной конституцией субъекты федерации имеют право принимать свои нормативные правовые акты учредительного характера (например, конституции, уставы, основные законы); они наделены правом принимать региональные законы; у субъектов федерации, как правило, есть собственное гражданство, столица, герб и иные элементы конституционно-правового статуса государства, за исключением государственного суверенитета.</w:t>
      </w:r>
    </w:p>
    <w:p w:rsidR="00BA27F8" w:rsidRPr="00A855C7" w:rsidRDefault="00BA27F8" w:rsidP="00A855C7">
      <w:pPr>
        <w:widowControl w:val="0"/>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lang w:eastAsia="ru-RU"/>
        </w:rPr>
        <w:t>При этом субъект федерации не имеет права выхода из состава федерации (сецессии) и, как правило, не может быть субъектом международных отношений. Субъекты федерации могут иметь различные наименования, которые, как правило, определяются историческими или правовыми факторами: штаты, провинции, республики, земли или федеральные земли (как в Германии и Австрии) и иное. Федерацию следует отличать от конфедерации, которая является международно-правовым союзом суверенных государств. Однако на практике различить правовую природу тех или иных образований бывает весьма затруднительно.</w:t>
      </w:r>
    </w:p>
    <w:p w:rsidR="00BA27F8" w:rsidRPr="00A855C7" w:rsidRDefault="00BA27F8" w:rsidP="00A855C7">
      <w:pPr>
        <w:widowControl w:val="0"/>
        <w:spacing w:after="0" w:line="360" w:lineRule="auto"/>
        <w:ind w:firstLine="709"/>
        <w:jc w:val="both"/>
        <w:rPr>
          <w:rFonts w:ascii="Times New Roman" w:hAnsi="Times New Roman"/>
          <w:sz w:val="28"/>
          <w:szCs w:val="28"/>
          <w:lang w:eastAsia="ru-RU"/>
        </w:rPr>
      </w:pPr>
      <w:r w:rsidRPr="00A855C7">
        <w:rPr>
          <w:rFonts w:ascii="Times New Roman" w:hAnsi="Times New Roman"/>
          <w:sz w:val="28"/>
          <w:szCs w:val="28"/>
          <w:lang w:eastAsia="ru-RU"/>
        </w:rPr>
        <w:t>Можно выделить наиболее общие черты, которые характерны для большинства федеративных государств:</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Территория федерации состоит из территорий её отдельных субъектов: штатов, кантонов, республик.</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В союзном государстве верховная законодательная, исполнительная и судебная власть принадлежит федеральным государственным органам. Компетенция между федерацией и её субъектами разграничивается федеральной конституцией.</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В некоторых федерациях субъекты обладают правом принятия собственной конституции, имеют свои высшие законодательные, исполнительные и судебные органы.</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В большинстве федераций существует единое общефедеральное гражданство и гражданство федеральных единиц.</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Основную общегосударственную внешнеполитическую деятельность в федерациях осуществляют федеральные государственные органы. Они официально представляют федерацию в межгосударственных отношениях (США, ФРГ, Бразилия, Индия и др.).</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Обязательным признаком федеративной формы считается двухпалатная структура федерального парламента. Одна палата рассматривается как орган общефедерального представительства, депутаты в неё избираются со всей страны. Вторая палата призвана представлять интересы членов федерации.</w:t>
      </w:r>
    </w:p>
    <w:p w:rsidR="00BA27F8" w:rsidRPr="00A855C7" w:rsidRDefault="00BA27F8" w:rsidP="00A855C7">
      <w:pPr>
        <w:widowControl w:val="0"/>
        <w:numPr>
          <w:ilvl w:val="0"/>
          <w:numId w:val="3"/>
        </w:numPr>
        <w:spacing w:after="0" w:line="360" w:lineRule="auto"/>
        <w:ind w:left="0" w:firstLine="709"/>
        <w:jc w:val="both"/>
        <w:rPr>
          <w:rFonts w:ascii="Times New Roman" w:hAnsi="Times New Roman"/>
          <w:sz w:val="28"/>
          <w:szCs w:val="28"/>
          <w:lang w:eastAsia="ru-RU"/>
        </w:rPr>
      </w:pPr>
      <w:r w:rsidRPr="00A855C7">
        <w:rPr>
          <w:rFonts w:ascii="Times New Roman" w:hAnsi="Times New Roman"/>
          <w:sz w:val="28"/>
          <w:szCs w:val="28"/>
          <w:lang w:eastAsia="ru-RU"/>
        </w:rPr>
        <w:t>Субъекты федерации имеют право принятия своей конституции.</w:t>
      </w:r>
      <w:r w:rsidR="00A855C7">
        <w:rPr>
          <w:rFonts w:ascii="Times New Roman" w:hAnsi="Times New Roman"/>
          <w:sz w:val="28"/>
          <w:szCs w:val="28"/>
          <w:lang w:eastAsia="ru-RU"/>
        </w:rPr>
        <w:t xml:space="preserve"> </w:t>
      </w:r>
    </w:p>
    <w:p w:rsidR="00BA27F8" w:rsidRDefault="00BA27F8" w:rsidP="00A855C7">
      <w:pPr>
        <w:pStyle w:val="HTML"/>
        <w:widowControl w:val="0"/>
        <w:spacing w:line="360" w:lineRule="auto"/>
        <w:ind w:firstLine="709"/>
        <w:jc w:val="both"/>
        <w:rPr>
          <w:rFonts w:ascii="Times New Roman" w:hAnsi="Times New Roman"/>
          <w:sz w:val="28"/>
          <w:szCs w:val="28"/>
        </w:rPr>
      </w:pPr>
      <w:bookmarkStart w:id="6" w:name="_Toc279334129"/>
      <w:r w:rsidRPr="00A855C7">
        <w:rPr>
          <w:rFonts w:ascii="Times New Roman" w:hAnsi="Times New Roman"/>
          <w:sz w:val="28"/>
          <w:szCs w:val="28"/>
        </w:rPr>
        <w:t>Принципы объединения</w:t>
      </w:r>
      <w:bookmarkEnd w:id="6"/>
    </w:p>
    <w:p w:rsidR="00A855C7" w:rsidRPr="00A855C7" w:rsidRDefault="00A855C7" w:rsidP="00A855C7">
      <w:pPr>
        <w:pStyle w:val="HTML"/>
        <w:widowControl w:val="0"/>
        <w:spacing w:line="360" w:lineRule="auto"/>
        <w:ind w:firstLine="709"/>
        <w:jc w:val="both"/>
        <w:rPr>
          <w:rFonts w:ascii="Times New Roman" w:hAnsi="Times New Roman"/>
          <w:sz w:val="28"/>
          <w:szCs w:val="28"/>
        </w:rPr>
      </w:pPr>
    </w:p>
    <w:p w:rsidR="00BA27F8" w:rsidRPr="00A855C7" w:rsidRDefault="00BA27F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w:t>
      </w:r>
      <w:r w:rsidR="00A855C7">
        <w:rPr>
          <w:rFonts w:ascii="Times New Roman" w:hAnsi="Times New Roman"/>
          <w:sz w:val="28"/>
          <w:szCs w:val="28"/>
        </w:rPr>
        <w:t xml:space="preserve"> </w:t>
      </w:r>
      <w:r w:rsidRPr="00A855C7">
        <w:rPr>
          <w:rFonts w:ascii="Times New Roman" w:hAnsi="Times New Roman"/>
          <w:sz w:val="28"/>
          <w:szCs w:val="28"/>
        </w:rPr>
        <w:t>добровольное объединение государств или государственных образований в федерацию;</w:t>
      </w:r>
    </w:p>
    <w:p w:rsidR="00BA27F8" w:rsidRPr="00A855C7" w:rsidRDefault="00BA27F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w:t>
      </w:r>
      <w:r w:rsidR="00A855C7">
        <w:rPr>
          <w:rFonts w:ascii="Times New Roman" w:hAnsi="Times New Roman"/>
          <w:sz w:val="28"/>
          <w:szCs w:val="28"/>
        </w:rPr>
        <w:t xml:space="preserve"> </w:t>
      </w:r>
      <w:r w:rsidRPr="00A855C7">
        <w:rPr>
          <w:rFonts w:ascii="Times New Roman" w:hAnsi="Times New Roman"/>
          <w:sz w:val="28"/>
          <w:szCs w:val="28"/>
        </w:rPr>
        <w:t>равноправие субъектов федераций независимо от величины их территории, численности населения, экономического потенциала;</w:t>
      </w:r>
    </w:p>
    <w:p w:rsidR="00BA27F8" w:rsidRPr="00A855C7" w:rsidRDefault="00BA27F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плюрализм и демократизм во взаимоотношениях субъектов федерации между собой и с гражданами;</w:t>
      </w:r>
    </w:p>
    <w:p w:rsidR="00BA27F8" w:rsidRPr="00A855C7" w:rsidRDefault="00BA27F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w:t>
      </w:r>
      <w:r w:rsidR="00A855C7">
        <w:rPr>
          <w:rFonts w:ascii="Times New Roman" w:hAnsi="Times New Roman"/>
          <w:sz w:val="28"/>
          <w:szCs w:val="28"/>
        </w:rPr>
        <w:t xml:space="preserve"> </w:t>
      </w:r>
      <w:r w:rsidRPr="00A855C7">
        <w:rPr>
          <w:rFonts w:ascii="Times New Roman" w:hAnsi="Times New Roman"/>
          <w:sz w:val="28"/>
          <w:szCs w:val="28"/>
        </w:rPr>
        <w:t>широкие возможности граждан активно и беспрепятственно участвовать в федеральных и региональных политических процессах;</w:t>
      </w:r>
    </w:p>
    <w:p w:rsidR="00BA27F8" w:rsidRPr="00A855C7" w:rsidRDefault="00BA27F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соблюдение законности и конституционных прав, означает строгое и неуклонное соблюдение федерацией и субъектами федерации, федеративными и всеми остальными органами и организациями обычных и конституционных законов как в отношении друг с другом, так и с гражданами и формируемыми ими партийными, профсоюзными и иными общественно-политическими органами и организациями.</w:t>
      </w:r>
      <w:r w:rsidR="004869A8" w:rsidRPr="00A855C7">
        <w:rPr>
          <w:rFonts w:ascii="Times New Roman" w:hAnsi="Times New Roman"/>
          <w:sz w:val="28"/>
          <w:szCs w:val="28"/>
        </w:rPr>
        <w:t xml:space="preserve"> [</w:t>
      </w:r>
      <w:r w:rsidR="00385FA3" w:rsidRPr="00A855C7">
        <w:rPr>
          <w:rFonts w:ascii="Times New Roman" w:hAnsi="Times New Roman"/>
          <w:sz w:val="28"/>
          <w:szCs w:val="28"/>
        </w:rPr>
        <w:t>9</w:t>
      </w:r>
      <w:r w:rsidR="004869A8" w:rsidRPr="00A855C7">
        <w:rPr>
          <w:rFonts w:ascii="Times New Roman" w:hAnsi="Times New Roman"/>
          <w:sz w:val="28"/>
          <w:szCs w:val="28"/>
        </w:rPr>
        <w:t>]</w:t>
      </w:r>
    </w:p>
    <w:p w:rsidR="00A855C7" w:rsidRDefault="00A855C7" w:rsidP="00A855C7">
      <w:pPr>
        <w:pStyle w:val="HTML"/>
        <w:widowControl w:val="0"/>
        <w:spacing w:line="360" w:lineRule="auto"/>
        <w:ind w:firstLine="709"/>
        <w:jc w:val="both"/>
        <w:rPr>
          <w:rFonts w:ascii="Times New Roman" w:hAnsi="Times New Roman"/>
          <w:sz w:val="28"/>
          <w:szCs w:val="28"/>
        </w:rPr>
      </w:pPr>
      <w:bookmarkStart w:id="7" w:name="_Toc279334130"/>
    </w:p>
    <w:p w:rsidR="00BA27F8" w:rsidRPr="00A855C7" w:rsidRDefault="00BA27F8"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Классификация федераций</w:t>
      </w:r>
      <w:bookmarkEnd w:id="7"/>
    </w:p>
    <w:p w:rsidR="00A855C7" w:rsidRDefault="00A855C7" w:rsidP="00A855C7">
      <w:pPr>
        <w:pStyle w:val="HTML"/>
        <w:widowControl w:val="0"/>
        <w:spacing w:line="360" w:lineRule="auto"/>
        <w:ind w:firstLine="709"/>
        <w:jc w:val="both"/>
        <w:rPr>
          <w:rFonts w:ascii="Times New Roman" w:hAnsi="Times New Roman"/>
          <w:sz w:val="28"/>
          <w:szCs w:val="28"/>
        </w:rPr>
      </w:pPr>
    </w:p>
    <w:p w:rsidR="00BA27F8" w:rsidRPr="00A855C7" w:rsidRDefault="00BA27F8"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Федерации можно классифицировать в зависимости от того, какое значение в</w:t>
      </w:r>
      <w:r w:rsidR="00A855C7">
        <w:rPr>
          <w:rFonts w:ascii="Times New Roman" w:hAnsi="Times New Roman"/>
          <w:sz w:val="28"/>
          <w:szCs w:val="28"/>
        </w:rPr>
        <w:t xml:space="preserve"> </w:t>
      </w:r>
      <w:r w:rsidRPr="00A855C7">
        <w:rPr>
          <w:rFonts w:ascii="Times New Roman" w:hAnsi="Times New Roman"/>
          <w:sz w:val="28"/>
          <w:szCs w:val="28"/>
        </w:rPr>
        <w:t>них</w:t>
      </w:r>
      <w:r w:rsidR="00A855C7">
        <w:rPr>
          <w:rFonts w:ascii="Times New Roman" w:hAnsi="Times New Roman"/>
          <w:sz w:val="28"/>
          <w:szCs w:val="28"/>
        </w:rPr>
        <w:t xml:space="preserve"> </w:t>
      </w:r>
      <w:r w:rsidRPr="00A855C7">
        <w:rPr>
          <w:rFonts w:ascii="Times New Roman" w:hAnsi="Times New Roman"/>
          <w:sz w:val="28"/>
          <w:szCs w:val="28"/>
        </w:rPr>
        <w:t>играет</w:t>
      </w:r>
      <w:r w:rsidR="00A855C7">
        <w:rPr>
          <w:rFonts w:ascii="Times New Roman" w:hAnsi="Times New Roman"/>
          <w:sz w:val="28"/>
          <w:szCs w:val="28"/>
        </w:rPr>
        <w:t xml:space="preserve"> </w:t>
      </w:r>
      <w:r w:rsidRPr="00A855C7">
        <w:rPr>
          <w:rFonts w:ascii="Times New Roman" w:hAnsi="Times New Roman"/>
          <w:sz w:val="28"/>
          <w:szCs w:val="28"/>
        </w:rPr>
        <w:t>национальный</w:t>
      </w:r>
      <w:r w:rsidR="00A855C7">
        <w:rPr>
          <w:rFonts w:ascii="Times New Roman" w:hAnsi="Times New Roman"/>
          <w:sz w:val="28"/>
          <w:szCs w:val="28"/>
        </w:rPr>
        <w:t xml:space="preserve"> </w:t>
      </w:r>
      <w:r w:rsidRPr="00A855C7">
        <w:rPr>
          <w:rFonts w:ascii="Times New Roman" w:hAnsi="Times New Roman"/>
          <w:sz w:val="28"/>
          <w:szCs w:val="28"/>
        </w:rPr>
        <w:t>фактор.</w:t>
      </w:r>
    </w:p>
    <w:p w:rsidR="00BA27F8" w:rsidRPr="00A855C7" w:rsidRDefault="00BA27F8" w:rsidP="00A855C7">
      <w:pPr>
        <w:pStyle w:val="HTML"/>
        <w:widowControl w:val="0"/>
        <w:numPr>
          <w:ilvl w:val="0"/>
          <w:numId w:val="4"/>
        </w:numPr>
        <w:spacing w:line="360" w:lineRule="auto"/>
        <w:ind w:left="0" w:firstLine="709"/>
        <w:jc w:val="both"/>
        <w:rPr>
          <w:rFonts w:ascii="Times New Roman" w:hAnsi="Times New Roman"/>
          <w:sz w:val="28"/>
          <w:szCs w:val="28"/>
        </w:rPr>
      </w:pPr>
      <w:r w:rsidRPr="00A855C7">
        <w:rPr>
          <w:rFonts w:ascii="Times New Roman" w:hAnsi="Times New Roman"/>
          <w:sz w:val="28"/>
          <w:szCs w:val="28"/>
        </w:rPr>
        <w:t>Национальные</w:t>
      </w:r>
    </w:p>
    <w:p w:rsidR="00BA27F8" w:rsidRPr="00A855C7" w:rsidRDefault="00BA27F8" w:rsidP="00A855C7">
      <w:pPr>
        <w:pStyle w:val="HTML"/>
        <w:widowControl w:val="0"/>
        <w:numPr>
          <w:ilvl w:val="0"/>
          <w:numId w:val="4"/>
        </w:numPr>
        <w:spacing w:line="360" w:lineRule="auto"/>
        <w:ind w:left="0" w:firstLine="709"/>
        <w:jc w:val="both"/>
        <w:rPr>
          <w:rFonts w:ascii="Times New Roman" w:hAnsi="Times New Roman"/>
          <w:sz w:val="28"/>
          <w:szCs w:val="28"/>
        </w:rPr>
      </w:pPr>
      <w:r w:rsidRPr="00A855C7">
        <w:rPr>
          <w:rFonts w:ascii="Times New Roman" w:hAnsi="Times New Roman"/>
          <w:sz w:val="28"/>
          <w:szCs w:val="28"/>
        </w:rPr>
        <w:t>Национально-территориальные</w:t>
      </w:r>
    </w:p>
    <w:p w:rsidR="00BA27F8" w:rsidRPr="00A855C7" w:rsidRDefault="00BA27F8" w:rsidP="00A855C7">
      <w:pPr>
        <w:pStyle w:val="HTML"/>
        <w:widowControl w:val="0"/>
        <w:numPr>
          <w:ilvl w:val="0"/>
          <w:numId w:val="4"/>
        </w:numPr>
        <w:spacing w:line="360" w:lineRule="auto"/>
        <w:ind w:left="0" w:firstLine="709"/>
        <w:jc w:val="both"/>
        <w:rPr>
          <w:rFonts w:ascii="Times New Roman" w:hAnsi="Times New Roman"/>
          <w:sz w:val="28"/>
          <w:szCs w:val="28"/>
        </w:rPr>
      </w:pPr>
      <w:r w:rsidRPr="00A855C7">
        <w:rPr>
          <w:rFonts w:ascii="Times New Roman" w:hAnsi="Times New Roman"/>
          <w:sz w:val="28"/>
          <w:szCs w:val="28"/>
        </w:rPr>
        <w:t>Территориальные.</w:t>
      </w:r>
    </w:p>
    <w:p w:rsidR="00BA27F8" w:rsidRPr="00A855C7" w:rsidRDefault="00BA27F8"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Из существующих сейчас в мире федераций на этнической</w:t>
      </w:r>
      <w:r w:rsidR="00A855C7">
        <w:rPr>
          <w:rFonts w:ascii="Times New Roman" w:hAnsi="Times New Roman"/>
          <w:sz w:val="28"/>
          <w:szCs w:val="28"/>
        </w:rPr>
        <w:t xml:space="preserve"> </w:t>
      </w:r>
      <w:r w:rsidRPr="00A855C7">
        <w:rPr>
          <w:rFonts w:ascii="Times New Roman" w:hAnsi="Times New Roman"/>
          <w:sz w:val="28"/>
          <w:szCs w:val="28"/>
        </w:rPr>
        <w:t>основе</w:t>
      </w:r>
      <w:r w:rsidR="00A855C7">
        <w:rPr>
          <w:rFonts w:ascii="Times New Roman" w:hAnsi="Times New Roman"/>
          <w:sz w:val="28"/>
          <w:szCs w:val="28"/>
        </w:rPr>
        <w:t xml:space="preserve"> </w:t>
      </w:r>
      <w:r w:rsidRPr="00A855C7">
        <w:rPr>
          <w:rFonts w:ascii="Times New Roman" w:hAnsi="Times New Roman"/>
          <w:sz w:val="28"/>
          <w:szCs w:val="28"/>
        </w:rPr>
        <w:t>построены</w:t>
      </w:r>
      <w:r w:rsidR="00A855C7">
        <w:rPr>
          <w:rFonts w:ascii="Times New Roman" w:hAnsi="Times New Roman"/>
          <w:sz w:val="28"/>
          <w:szCs w:val="28"/>
        </w:rPr>
        <w:t xml:space="preserve"> </w:t>
      </w:r>
      <w:r w:rsidRPr="00A855C7">
        <w:rPr>
          <w:rFonts w:ascii="Times New Roman" w:hAnsi="Times New Roman"/>
          <w:sz w:val="28"/>
          <w:szCs w:val="28"/>
        </w:rPr>
        <w:t>только две: Бельгия и Югославия. Большинство же федераций мира</w:t>
      </w:r>
      <w:r w:rsidR="00A855C7">
        <w:rPr>
          <w:rFonts w:ascii="Times New Roman" w:hAnsi="Times New Roman"/>
          <w:sz w:val="28"/>
          <w:szCs w:val="28"/>
        </w:rPr>
        <w:t xml:space="preserve"> </w:t>
      </w:r>
      <w:r w:rsidRPr="00A855C7">
        <w:rPr>
          <w:rFonts w:ascii="Times New Roman" w:hAnsi="Times New Roman"/>
          <w:sz w:val="28"/>
          <w:szCs w:val="28"/>
        </w:rPr>
        <w:t>основаны</w:t>
      </w:r>
      <w:r w:rsidR="00A855C7">
        <w:rPr>
          <w:rFonts w:ascii="Times New Roman" w:hAnsi="Times New Roman"/>
          <w:sz w:val="28"/>
          <w:szCs w:val="28"/>
        </w:rPr>
        <w:t xml:space="preserve"> </w:t>
      </w:r>
      <w:r w:rsidRPr="00A855C7">
        <w:rPr>
          <w:rFonts w:ascii="Times New Roman" w:hAnsi="Times New Roman"/>
          <w:sz w:val="28"/>
          <w:szCs w:val="28"/>
        </w:rPr>
        <w:t>не для решения</w:t>
      </w:r>
      <w:r w:rsidR="00A855C7">
        <w:rPr>
          <w:rFonts w:ascii="Times New Roman" w:hAnsi="Times New Roman"/>
          <w:sz w:val="28"/>
          <w:szCs w:val="28"/>
        </w:rPr>
        <w:t xml:space="preserve"> </w:t>
      </w:r>
      <w:r w:rsidRPr="00A855C7">
        <w:rPr>
          <w:rFonts w:ascii="Times New Roman" w:hAnsi="Times New Roman"/>
          <w:sz w:val="28"/>
          <w:szCs w:val="28"/>
        </w:rPr>
        <w:t>национальных</w:t>
      </w:r>
      <w:r w:rsidR="00A855C7">
        <w:rPr>
          <w:rFonts w:ascii="Times New Roman" w:hAnsi="Times New Roman"/>
          <w:sz w:val="28"/>
          <w:szCs w:val="28"/>
        </w:rPr>
        <w:t xml:space="preserve"> </w:t>
      </w:r>
      <w:r w:rsidRPr="00A855C7">
        <w:rPr>
          <w:rFonts w:ascii="Times New Roman" w:hAnsi="Times New Roman"/>
          <w:sz w:val="28"/>
          <w:szCs w:val="28"/>
        </w:rPr>
        <w:t>вопросов,</w:t>
      </w:r>
      <w:r w:rsidR="00A855C7">
        <w:rPr>
          <w:rFonts w:ascii="Times New Roman" w:hAnsi="Times New Roman"/>
          <w:sz w:val="28"/>
          <w:szCs w:val="28"/>
        </w:rPr>
        <w:t xml:space="preserve"> </w:t>
      </w:r>
      <w:r w:rsidRPr="00A855C7">
        <w:rPr>
          <w:rFonts w:ascii="Times New Roman" w:hAnsi="Times New Roman"/>
          <w:sz w:val="28"/>
          <w:szCs w:val="28"/>
        </w:rPr>
        <w:t>а</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качестве</w:t>
      </w:r>
      <w:r w:rsidR="00A855C7">
        <w:rPr>
          <w:rFonts w:ascii="Times New Roman" w:hAnsi="Times New Roman"/>
          <w:sz w:val="28"/>
          <w:szCs w:val="28"/>
        </w:rPr>
        <w:t xml:space="preserve"> </w:t>
      </w:r>
      <w:r w:rsidRPr="00A855C7">
        <w:rPr>
          <w:rFonts w:ascii="Times New Roman" w:hAnsi="Times New Roman"/>
          <w:sz w:val="28"/>
          <w:szCs w:val="28"/>
        </w:rPr>
        <w:t>формы</w:t>
      </w:r>
      <w:r w:rsidR="00A855C7">
        <w:rPr>
          <w:rFonts w:ascii="Times New Roman" w:hAnsi="Times New Roman"/>
          <w:sz w:val="28"/>
          <w:szCs w:val="28"/>
        </w:rPr>
        <w:t xml:space="preserve"> </w:t>
      </w:r>
      <w:r w:rsidRPr="00A855C7">
        <w:rPr>
          <w:rFonts w:ascii="Times New Roman" w:hAnsi="Times New Roman"/>
          <w:sz w:val="28"/>
          <w:szCs w:val="28"/>
        </w:rPr>
        <w:t>децентрализации государственной власти. Правда, некоторые субъекты этих</w:t>
      </w:r>
      <w:r w:rsidR="00A855C7">
        <w:rPr>
          <w:rFonts w:ascii="Times New Roman" w:hAnsi="Times New Roman"/>
          <w:sz w:val="28"/>
          <w:szCs w:val="28"/>
        </w:rPr>
        <w:t xml:space="preserve"> </w:t>
      </w:r>
      <w:r w:rsidRPr="00A855C7">
        <w:rPr>
          <w:rFonts w:ascii="Times New Roman" w:hAnsi="Times New Roman"/>
          <w:sz w:val="28"/>
          <w:szCs w:val="28"/>
        </w:rPr>
        <w:t>федераций</w:t>
      </w:r>
      <w:r w:rsidR="00A855C7">
        <w:rPr>
          <w:rFonts w:ascii="Times New Roman" w:hAnsi="Times New Roman"/>
          <w:sz w:val="28"/>
          <w:szCs w:val="28"/>
        </w:rPr>
        <w:t xml:space="preserve"> </w:t>
      </w:r>
      <w:r w:rsidRPr="00A855C7">
        <w:rPr>
          <w:rFonts w:ascii="Times New Roman" w:hAnsi="Times New Roman"/>
          <w:sz w:val="28"/>
          <w:szCs w:val="28"/>
        </w:rPr>
        <w:t>включают районы,</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которых</w:t>
      </w:r>
      <w:r w:rsidR="00A855C7">
        <w:rPr>
          <w:rFonts w:ascii="Times New Roman" w:hAnsi="Times New Roman"/>
          <w:sz w:val="28"/>
          <w:szCs w:val="28"/>
        </w:rPr>
        <w:t xml:space="preserve"> </w:t>
      </w:r>
      <w:r w:rsidRPr="00A855C7">
        <w:rPr>
          <w:rFonts w:ascii="Times New Roman" w:hAnsi="Times New Roman"/>
          <w:sz w:val="28"/>
          <w:szCs w:val="28"/>
        </w:rPr>
        <w:t>проживает</w:t>
      </w:r>
      <w:r w:rsidR="00A855C7">
        <w:rPr>
          <w:rFonts w:ascii="Times New Roman" w:hAnsi="Times New Roman"/>
          <w:sz w:val="28"/>
          <w:szCs w:val="28"/>
        </w:rPr>
        <w:t xml:space="preserve"> </w:t>
      </w:r>
      <w:r w:rsidRPr="00A855C7">
        <w:rPr>
          <w:rFonts w:ascii="Times New Roman" w:hAnsi="Times New Roman"/>
          <w:sz w:val="28"/>
          <w:szCs w:val="28"/>
        </w:rPr>
        <w:t>этнически</w:t>
      </w:r>
      <w:r w:rsidR="00A855C7">
        <w:rPr>
          <w:rFonts w:ascii="Times New Roman" w:hAnsi="Times New Roman"/>
          <w:sz w:val="28"/>
          <w:szCs w:val="28"/>
        </w:rPr>
        <w:t xml:space="preserve"> </w:t>
      </w:r>
      <w:r w:rsidRPr="00A855C7">
        <w:rPr>
          <w:rFonts w:ascii="Times New Roman" w:hAnsi="Times New Roman"/>
          <w:sz w:val="28"/>
          <w:szCs w:val="28"/>
        </w:rPr>
        <w:t>обособленное</w:t>
      </w:r>
      <w:r w:rsidR="00A855C7">
        <w:rPr>
          <w:rFonts w:ascii="Times New Roman" w:hAnsi="Times New Roman"/>
          <w:sz w:val="28"/>
          <w:szCs w:val="28"/>
        </w:rPr>
        <w:t xml:space="preserve"> </w:t>
      </w:r>
      <w:r w:rsidRPr="00A855C7">
        <w:rPr>
          <w:rFonts w:ascii="Times New Roman" w:hAnsi="Times New Roman"/>
          <w:sz w:val="28"/>
          <w:szCs w:val="28"/>
        </w:rPr>
        <w:t>население.</w:t>
      </w:r>
      <w:r w:rsidR="00A855C7">
        <w:rPr>
          <w:rFonts w:ascii="Times New Roman" w:hAnsi="Times New Roman"/>
          <w:sz w:val="28"/>
          <w:szCs w:val="28"/>
        </w:rPr>
        <w:t xml:space="preserve"> </w:t>
      </w:r>
      <w:r w:rsidRPr="00A855C7">
        <w:rPr>
          <w:rFonts w:ascii="Times New Roman" w:hAnsi="Times New Roman"/>
          <w:sz w:val="28"/>
          <w:szCs w:val="28"/>
        </w:rPr>
        <w:t>Такие федерации можно определить, как национально-территориальные. Все другие федеративные государства созданы на</w:t>
      </w:r>
      <w:r w:rsidR="00A855C7">
        <w:rPr>
          <w:rFonts w:ascii="Times New Roman" w:hAnsi="Times New Roman"/>
          <w:sz w:val="28"/>
          <w:szCs w:val="28"/>
        </w:rPr>
        <w:t xml:space="preserve"> </w:t>
      </w:r>
      <w:r w:rsidRPr="00A855C7">
        <w:rPr>
          <w:rFonts w:ascii="Times New Roman" w:hAnsi="Times New Roman"/>
          <w:sz w:val="28"/>
          <w:szCs w:val="28"/>
        </w:rPr>
        <w:t>территориальной</w:t>
      </w:r>
      <w:r w:rsidR="00A855C7">
        <w:rPr>
          <w:rFonts w:ascii="Times New Roman" w:hAnsi="Times New Roman"/>
          <w:sz w:val="28"/>
          <w:szCs w:val="28"/>
        </w:rPr>
        <w:t xml:space="preserve"> </w:t>
      </w:r>
      <w:r w:rsidRPr="00A855C7">
        <w:rPr>
          <w:rFonts w:ascii="Times New Roman" w:hAnsi="Times New Roman"/>
          <w:sz w:val="28"/>
          <w:szCs w:val="28"/>
        </w:rPr>
        <w:t>основе. Это, как правило, страны с</w:t>
      </w:r>
      <w:r w:rsidR="00A855C7">
        <w:rPr>
          <w:rFonts w:ascii="Times New Roman" w:hAnsi="Times New Roman"/>
          <w:sz w:val="28"/>
          <w:szCs w:val="28"/>
        </w:rPr>
        <w:t xml:space="preserve"> </w:t>
      </w:r>
      <w:r w:rsidRPr="00A855C7">
        <w:rPr>
          <w:rFonts w:ascii="Times New Roman" w:hAnsi="Times New Roman"/>
          <w:sz w:val="28"/>
          <w:szCs w:val="28"/>
        </w:rPr>
        <w:t>многонациональным</w:t>
      </w:r>
      <w:r w:rsidR="00A855C7">
        <w:rPr>
          <w:rFonts w:ascii="Times New Roman" w:hAnsi="Times New Roman"/>
          <w:sz w:val="28"/>
          <w:szCs w:val="28"/>
        </w:rPr>
        <w:t xml:space="preserve"> </w:t>
      </w:r>
      <w:r w:rsidRPr="00A855C7">
        <w:rPr>
          <w:rFonts w:ascii="Times New Roman" w:hAnsi="Times New Roman"/>
          <w:sz w:val="28"/>
          <w:szCs w:val="28"/>
        </w:rPr>
        <w:t>населением,</w:t>
      </w:r>
      <w:r w:rsidR="00A855C7">
        <w:rPr>
          <w:rFonts w:ascii="Times New Roman" w:hAnsi="Times New Roman"/>
          <w:sz w:val="28"/>
          <w:szCs w:val="28"/>
        </w:rPr>
        <w:t xml:space="preserve"> </w:t>
      </w:r>
      <w:r w:rsidRPr="00A855C7">
        <w:rPr>
          <w:rFonts w:ascii="Times New Roman" w:hAnsi="Times New Roman"/>
          <w:sz w:val="28"/>
          <w:szCs w:val="28"/>
        </w:rPr>
        <w:t>либо</w:t>
      </w:r>
      <w:r w:rsidR="00A855C7">
        <w:rPr>
          <w:rFonts w:ascii="Times New Roman" w:hAnsi="Times New Roman"/>
          <w:sz w:val="28"/>
          <w:szCs w:val="28"/>
        </w:rPr>
        <w:t xml:space="preserve"> </w:t>
      </w:r>
      <w:r w:rsidRPr="00A855C7">
        <w:rPr>
          <w:rFonts w:ascii="Times New Roman" w:hAnsi="Times New Roman"/>
          <w:sz w:val="28"/>
          <w:szCs w:val="28"/>
        </w:rPr>
        <w:t>страны,</w:t>
      </w:r>
      <w:r w:rsidR="00A855C7">
        <w:rPr>
          <w:rFonts w:ascii="Times New Roman" w:hAnsi="Times New Roman"/>
          <w:sz w:val="28"/>
          <w:szCs w:val="28"/>
        </w:rPr>
        <w:t xml:space="preserve"> </w:t>
      </w:r>
      <w:r w:rsidRPr="00A855C7">
        <w:rPr>
          <w:rFonts w:ascii="Times New Roman" w:hAnsi="Times New Roman"/>
          <w:sz w:val="28"/>
          <w:szCs w:val="28"/>
        </w:rPr>
        <w:t>в которых имеющиеся</w:t>
      </w:r>
      <w:r w:rsidR="00A855C7">
        <w:rPr>
          <w:rFonts w:ascii="Times New Roman" w:hAnsi="Times New Roman"/>
          <w:sz w:val="28"/>
          <w:szCs w:val="28"/>
        </w:rPr>
        <w:t xml:space="preserve"> </w:t>
      </w:r>
      <w:r w:rsidRPr="00A855C7">
        <w:rPr>
          <w:rFonts w:ascii="Times New Roman" w:hAnsi="Times New Roman"/>
          <w:sz w:val="28"/>
          <w:szCs w:val="28"/>
        </w:rPr>
        <w:t>этносы</w:t>
      </w:r>
      <w:r w:rsidR="00A855C7">
        <w:rPr>
          <w:rFonts w:ascii="Times New Roman" w:hAnsi="Times New Roman"/>
          <w:sz w:val="28"/>
          <w:szCs w:val="28"/>
        </w:rPr>
        <w:t xml:space="preserve"> </w:t>
      </w:r>
      <w:r w:rsidRPr="00A855C7">
        <w:rPr>
          <w:rFonts w:ascii="Times New Roman" w:hAnsi="Times New Roman"/>
          <w:sz w:val="28"/>
          <w:szCs w:val="28"/>
        </w:rPr>
        <w:t>не</w:t>
      </w:r>
      <w:r w:rsidR="00A855C7">
        <w:rPr>
          <w:rFonts w:ascii="Times New Roman" w:hAnsi="Times New Roman"/>
          <w:sz w:val="28"/>
          <w:szCs w:val="28"/>
        </w:rPr>
        <w:t xml:space="preserve"> </w:t>
      </w:r>
      <w:r w:rsidRPr="00A855C7">
        <w:rPr>
          <w:rFonts w:ascii="Times New Roman" w:hAnsi="Times New Roman"/>
          <w:sz w:val="28"/>
          <w:szCs w:val="28"/>
        </w:rPr>
        <w:t>составляют</w:t>
      </w:r>
      <w:r w:rsidR="00A855C7">
        <w:rPr>
          <w:rFonts w:ascii="Times New Roman" w:hAnsi="Times New Roman"/>
          <w:sz w:val="28"/>
          <w:szCs w:val="28"/>
        </w:rPr>
        <w:t xml:space="preserve"> </w:t>
      </w:r>
      <w:r w:rsidRPr="00A855C7">
        <w:rPr>
          <w:rFonts w:ascii="Times New Roman" w:hAnsi="Times New Roman"/>
          <w:sz w:val="28"/>
          <w:szCs w:val="28"/>
        </w:rPr>
        <w:t>компактных</w:t>
      </w:r>
      <w:r w:rsidR="00A855C7">
        <w:rPr>
          <w:rFonts w:ascii="Times New Roman" w:hAnsi="Times New Roman"/>
          <w:sz w:val="28"/>
          <w:szCs w:val="28"/>
        </w:rPr>
        <w:t xml:space="preserve"> </w:t>
      </w:r>
      <w:r w:rsidRPr="00A855C7">
        <w:rPr>
          <w:rFonts w:ascii="Times New Roman" w:hAnsi="Times New Roman"/>
          <w:sz w:val="28"/>
          <w:szCs w:val="28"/>
        </w:rPr>
        <w:t>групп,</w:t>
      </w:r>
      <w:r w:rsidR="00A855C7">
        <w:rPr>
          <w:rFonts w:ascii="Times New Roman" w:hAnsi="Times New Roman"/>
          <w:sz w:val="28"/>
          <w:szCs w:val="28"/>
        </w:rPr>
        <w:t xml:space="preserve"> </w:t>
      </w:r>
      <w:r w:rsidRPr="00A855C7">
        <w:rPr>
          <w:rFonts w:ascii="Times New Roman" w:hAnsi="Times New Roman"/>
          <w:sz w:val="28"/>
          <w:szCs w:val="28"/>
        </w:rPr>
        <w:t>либо</w:t>
      </w:r>
      <w:r w:rsidR="00A855C7">
        <w:rPr>
          <w:rFonts w:ascii="Times New Roman" w:hAnsi="Times New Roman"/>
          <w:sz w:val="28"/>
          <w:szCs w:val="28"/>
        </w:rPr>
        <w:t xml:space="preserve"> </w:t>
      </w:r>
      <w:r w:rsidRPr="00A855C7">
        <w:rPr>
          <w:rFonts w:ascii="Times New Roman" w:hAnsi="Times New Roman"/>
          <w:sz w:val="28"/>
          <w:szCs w:val="28"/>
        </w:rPr>
        <w:t>страны, территориальное устройство которых построено так, чтобы ни в одном</w:t>
      </w:r>
      <w:r w:rsidR="00A855C7">
        <w:rPr>
          <w:rFonts w:ascii="Times New Roman" w:hAnsi="Times New Roman"/>
          <w:sz w:val="28"/>
          <w:szCs w:val="28"/>
        </w:rPr>
        <w:t xml:space="preserve"> </w:t>
      </w:r>
      <w:r w:rsidRPr="00A855C7">
        <w:rPr>
          <w:rFonts w:ascii="Times New Roman" w:hAnsi="Times New Roman"/>
          <w:sz w:val="28"/>
          <w:szCs w:val="28"/>
        </w:rPr>
        <w:t>субъекте федерации не доминировала никакая этническая общность.</w:t>
      </w:r>
    </w:p>
    <w:p w:rsidR="0098027F" w:rsidRPr="00A855C7" w:rsidRDefault="0098027F"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По степени централизации:</w:t>
      </w:r>
    </w:p>
    <w:p w:rsidR="0098027F" w:rsidRPr="00A855C7" w:rsidRDefault="0098027F" w:rsidP="00A855C7">
      <w:pPr>
        <w:pStyle w:val="HTML"/>
        <w:widowControl w:val="0"/>
        <w:numPr>
          <w:ilvl w:val="0"/>
          <w:numId w:val="5"/>
        </w:numPr>
        <w:spacing w:line="360" w:lineRule="auto"/>
        <w:ind w:left="0" w:firstLine="709"/>
        <w:jc w:val="both"/>
        <w:rPr>
          <w:rFonts w:ascii="Times New Roman" w:hAnsi="Times New Roman"/>
          <w:sz w:val="28"/>
          <w:szCs w:val="28"/>
        </w:rPr>
      </w:pPr>
      <w:r w:rsidRPr="00A855C7">
        <w:rPr>
          <w:rFonts w:ascii="Times New Roman" w:hAnsi="Times New Roman"/>
          <w:sz w:val="28"/>
          <w:szCs w:val="28"/>
        </w:rPr>
        <w:t>Централизованные</w:t>
      </w:r>
    </w:p>
    <w:p w:rsidR="0098027F" w:rsidRPr="00A855C7" w:rsidRDefault="0098027F" w:rsidP="00A855C7">
      <w:pPr>
        <w:pStyle w:val="HTML"/>
        <w:widowControl w:val="0"/>
        <w:numPr>
          <w:ilvl w:val="0"/>
          <w:numId w:val="5"/>
        </w:numPr>
        <w:spacing w:line="360" w:lineRule="auto"/>
        <w:ind w:left="0" w:firstLine="709"/>
        <w:jc w:val="both"/>
        <w:rPr>
          <w:rFonts w:ascii="Times New Roman" w:hAnsi="Times New Roman"/>
          <w:sz w:val="28"/>
          <w:szCs w:val="28"/>
        </w:rPr>
      </w:pPr>
      <w:r w:rsidRPr="00A855C7">
        <w:rPr>
          <w:rFonts w:ascii="Times New Roman" w:hAnsi="Times New Roman"/>
          <w:sz w:val="28"/>
          <w:szCs w:val="28"/>
        </w:rPr>
        <w:t>Децентрализованные</w:t>
      </w:r>
    </w:p>
    <w:p w:rsidR="0098027F" w:rsidRPr="00A855C7" w:rsidRDefault="0098027F"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Централизованной является Индийская федерация, в</w:t>
      </w:r>
      <w:r w:rsidR="00A855C7">
        <w:rPr>
          <w:rFonts w:ascii="Times New Roman" w:hAnsi="Times New Roman"/>
          <w:sz w:val="28"/>
          <w:szCs w:val="28"/>
        </w:rPr>
        <w:t xml:space="preserve"> </w:t>
      </w:r>
      <w:r w:rsidRPr="00A855C7">
        <w:rPr>
          <w:rFonts w:ascii="Times New Roman" w:hAnsi="Times New Roman"/>
          <w:sz w:val="28"/>
          <w:szCs w:val="28"/>
        </w:rPr>
        <w:t>которой</w:t>
      </w:r>
      <w:r w:rsidR="00A855C7">
        <w:rPr>
          <w:rFonts w:ascii="Times New Roman" w:hAnsi="Times New Roman"/>
          <w:sz w:val="28"/>
          <w:szCs w:val="28"/>
        </w:rPr>
        <w:t xml:space="preserve"> </w:t>
      </w:r>
      <w:r w:rsidRPr="00A855C7">
        <w:rPr>
          <w:rFonts w:ascii="Times New Roman" w:hAnsi="Times New Roman"/>
          <w:sz w:val="28"/>
          <w:szCs w:val="28"/>
        </w:rPr>
        <w:t>парламент</w:t>
      </w:r>
      <w:r w:rsidR="00A855C7">
        <w:rPr>
          <w:rFonts w:ascii="Times New Roman" w:hAnsi="Times New Roman"/>
          <w:sz w:val="28"/>
          <w:szCs w:val="28"/>
        </w:rPr>
        <w:t xml:space="preserve"> </w:t>
      </w:r>
      <w:r w:rsidRPr="00A855C7">
        <w:rPr>
          <w:rFonts w:ascii="Times New Roman" w:hAnsi="Times New Roman"/>
          <w:sz w:val="28"/>
          <w:szCs w:val="28"/>
        </w:rPr>
        <w:t>вправе</w:t>
      </w:r>
      <w:r w:rsidR="00A855C7">
        <w:rPr>
          <w:rFonts w:ascii="Times New Roman" w:hAnsi="Times New Roman"/>
          <w:sz w:val="28"/>
          <w:szCs w:val="28"/>
        </w:rPr>
        <w:t xml:space="preserve"> </w:t>
      </w:r>
      <w:r w:rsidRPr="00A855C7">
        <w:rPr>
          <w:rFonts w:ascii="Times New Roman" w:hAnsi="Times New Roman"/>
          <w:sz w:val="28"/>
          <w:szCs w:val="28"/>
        </w:rPr>
        <w:t>создавать и ликвидировать штаты, изменять их границы и т. д. Относительно</w:t>
      </w:r>
      <w:r w:rsidR="00A855C7">
        <w:rPr>
          <w:rFonts w:ascii="Times New Roman" w:hAnsi="Times New Roman"/>
          <w:sz w:val="28"/>
          <w:szCs w:val="28"/>
        </w:rPr>
        <w:t xml:space="preserve"> </w:t>
      </w:r>
      <w:r w:rsidRPr="00A855C7">
        <w:rPr>
          <w:rFonts w:ascii="Times New Roman" w:hAnsi="Times New Roman"/>
          <w:sz w:val="28"/>
          <w:szCs w:val="28"/>
        </w:rPr>
        <w:t>децентрализованными федерациями являются США, ФРГ,</w:t>
      </w:r>
      <w:r w:rsidR="00A855C7">
        <w:rPr>
          <w:rFonts w:ascii="Times New Roman" w:hAnsi="Times New Roman"/>
          <w:sz w:val="28"/>
          <w:szCs w:val="28"/>
        </w:rPr>
        <w:t xml:space="preserve"> </w:t>
      </w:r>
      <w:r w:rsidRPr="00A855C7">
        <w:rPr>
          <w:rFonts w:ascii="Times New Roman" w:hAnsi="Times New Roman"/>
          <w:sz w:val="28"/>
          <w:szCs w:val="28"/>
        </w:rPr>
        <w:t>Швейцария</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т.</w:t>
      </w:r>
      <w:r w:rsidR="00A855C7">
        <w:rPr>
          <w:rFonts w:ascii="Times New Roman" w:hAnsi="Times New Roman"/>
          <w:sz w:val="28"/>
          <w:szCs w:val="28"/>
        </w:rPr>
        <w:t xml:space="preserve"> </w:t>
      </w:r>
      <w:r w:rsidRPr="00A855C7">
        <w:rPr>
          <w:rFonts w:ascii="Times New Roman" w:hAnsi="Times New Roman"/>
          <w:sz w:val="28"/>
          <w:szCs w:val="28"/>
        </w:rPr>
        <w:t>д.,</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которых децентрализация сочетается с централизацией в</w:t>
      </w:r>
      <w:r w:rsidR="00A855C7">
        <w:rPr>
          <w:rFonts w:ascii="Times New Roman" w:hAnsi="Times New Roman"/>
          <w:sz w:val="28"/>
          <w:szCs w:val="28"/>
        </w:rPr>
        <w:t xml:space="preserve"> </w:t>
      </w:r>
      <w:r w:rsidRPr="00A855C7">
        <w:rPr>
          <w:rFonts w:ascii="Times New Roman" w:hAnsi="Times New Roman"/>
          <w:sz w:val="28"/>
          <w:szCs w:val="28"/>
        </w:rPr>
        <w:t>отдельных</w:t>
      </w:r>
      <w:r w:rsidR="00A855C7">
        <w:rPr>
          <w:rFonts w:ascii="Times New Roman" w:hAnsi="Times New Roman"/>
          <w:sz w:val="28"/>
          <w:szCs w:val="28"/>
        </w:rPr>
        <w:t xml:space="preserve"> </w:t>
      </w:r>
      <w:r w:rsidRPr="00A855C7">
        <w:rPr>
          <w:rFonts w:ascii="Times New Roman" w:hAnsi="Times New Roman"/>
          <w:sz w:val="28"/>
          <w:szCs w:val="28"/>
        </w:rPr>
        <w:t>сферах.</w:t>
      </w:r>
      <w:r w:rsidR="00A855C7">
        <w:rPr>
          <w:rFonts w:ascii="Times New Roman" w:hAnsi="Times New Roman"/>
          <w:sz w:val="28"/>
          <w:szCs w:val="28"/>
        </w:rPr>
        <w:t xml:space="preserve"> </w:t>
      </w:r>
      <w:r w:rsidRPr="00A855C7">
        <w:rPr>
          <w:rFonts w:ascii="Times New Roman" w:hAnsi="Times New Roman"/>
          <w:sz w:val="28"/>
          <w:szCs w:val="28"/>
        </w:rPr>
        <w:t>В</w:t>
      </w:r>
      <w:r w:rsidR="009D779F" w:rsidRPr="00A855C7">
        <w:rPr>
          <w:rFonts w:ascii="Times New Roman" w:hAnsi="Times New Roman"/>
          <w:sz w:val="28"/>
          <w:szCs w:val="28"/>
        </w:rPr>
        <w:t xml:space="preserve"> </w:t>
      </w:r>
      <w:r w:rsidRPr="00A855C7">
        <w:rPr>
          <w:rFonts w:ascii="Times New Roman" w:hAnsi="Times New Roman"/>
          <w:sz w:val="28"/>
          <w:szCs w:val="28"/>
        </w:rPr>
        <w:t>этих</w:t>
      </w:r>
      <w:r w:rsidR="00A855C7">
        <w:rPr>
          <w:rFonts w:ascii="Times New Roman" w:hAnsi="Times New Roman"/>
          <w:sz w:val="28"/>
          <w:szCs w:val="28"/>
        </w:rPr>
        <w:t xml:space="preserve"> </w:t>
      </w:r>
      <w:r w:rsidRPr="00A855C7">
        <w:rPr>
          <w:rFonts w:ascii="Times New Roman" w:hAnsi="Times New Roman"/>
          <w:sz w:val="28"/>
          <w:szCs w:val="28"/>
        </w:rPr>
        <w:t>странах</w:t>
      </w:r>
      <w:r w:rsidR="00A855C7">
        <w:rPr>
          <w:rFonts w:ascii="Times New Roman" w:hAnsi="Times New Roman"/>
          <w:sz w:val="28"/>
          <w:szCs w:val="28"/>
        </w:rPr>
        <w:t xml:space="preserve"> </w:t>
      </w:r>
      <w:r w:rsidRPr="00A855C7">
        <w:rPr>
          <w:rFonts w:ascii="Times New Roman" w:hAnsi="Times New Roman"/>
          <w:sz w:val="28"/>
          <w:szCs w:val="28"/>
        </w:rPr>
        <w:t>наблюдается</w:t>
      </w:r>
      <w:r w:rsidR="00A855C7">
        <w:rPr>
          <w:rFonts w:ascii="Times New Roman" w:hAnsi="Times New Roman"/>
          <w:sz w:val="28"/>
          <w:szCs w:val="28"/>
        </w:rPr>
        <w:t xml:space="preserve"> </w:t>
      </w:r>
      <w:r w:rsidRPr="00A855C7">
        <w:rPr>
          <w:rFonts w:ascii="Times New Roman" w:hAnsi="Times New Roman"/>
          <w:sz w:val="28"/>
          <w:szCs w:val="28"/>
        </w:rPr>
        <w:t>тенденция</w:t>
      </w:r>
      <w:r w:rsidR="00A855C7">
        <w:rPr>
          <w:rFonts w:ascii="Times New Roman" w:hAnsi="Times New Roman"/>
          <w:sz w:val="28"/>
          <w:szCs w:val="28"/>
        </w:rPr>
        <w:t xml:space="preserve"> </w:t>
      </w:r>
      <w:r w:rsidRPr="00A855C7">
        <w:rPr>
          <w:rFonts w:ascii="Times New Roman" w:hAnsi="Times New Roman"/>
          <w:sz w:val="28"/>
          <w:szCs w:val="28"/>
        </w:rPr>
        <w:t>расширения</w:t>
      </w:r>
      <w:r w:rsidR="00A855C7">
        <w:rPr>
          <w:rFonts w:ascii="Times New Roman" w:hAnsi="Times New Roman"/>
          <w:sz w:val="28"/>
          <w:szCs w:val="28"/>
        </w:rPr>
        <w:t xml:space="preserve"> </w:t>
      </w:r>
      <w:r w:rsidRPr="00A855C7">
        <w:rPr>
          <w:rFonts w:ascii="Times New Roman" w:hAnsi="Times New Roman"/>
          <w:sz w:val="28"/>
          <w:szCs w:val="28"/>
        </w:rPr>
        <w:t>полномочий</w:t>
      </w:r>
      <w:r w:rsidR="00A855C7">
        <w:rPr>
          <w:rFonts w:ascii="Times New Roman" w:hAnsi="Times New Roman"/>
          <w:sz w:val="28"/>
          <w:szCs w:val="28"/>
        </w:rPr>
        <w:t xml:space="preserve"> </w:t>
      </w:r>
      <w:r w:rsidRPr="00A855C7">
        <w:rPr>
          <w:rFonts w:ascii="Times New Roman" w:hAnsi="Times New Roman"/>
          <w:sz w:val="28"/>
          <w:szCs w:val="28"/>
        </w:rPr>
        <w:t>субъектов</w:t>
      </w:r>
      <w:r w:rsidR="009D779F" w:rsidRPr="00A855C7">
        <w:rPr>
          <w:rFonts w:ascii="Times New Roman" w:hAnsi="Times New Roman"/>
          <w:sz w:val="28"/>
          <w:szCs w:val="28"/>
        </w:rPr>
        <w:t xml:space="preserve"> </w:t>
      </w:r>
      <w:r w:rsidRPr="00A855C7">
        <w:rPr>
          <w:rFonts w:ascii="Times New Roman" w:hAnsi="Times New Roman"/>
          <w:sz w:val="28"/>
          <w:szCs w:val="28"/>
        </w:rPr>
        <w:t>федерации в области экономики и социальной политики.</w:t>
      </w:r>
    </w:p>
    <w:p w:rsidR="00B62B07" w:rsidRPr="00A855C7" w:rsidRDefault="00B62B07" w:rsidP="00A855C7">
      <w:pPr>
        <w:pStyle w:val="HTML"/>
        <w:widowControl w:val="0"/>
        <w:spacing w:line="360" w:lineRule="auto"/>
        <w:ind w:firstLine="709"/>
        <w:jc w:val="both"/>
        <w:rPr>
          <w:rFonts w:ascii="Times New Roman" w:hAnsi="Times New Roman"/>
          <w:sz w:val="28"/>
          <w:szCs w:val="28"/>
        </w:rPr>
      </w:pPr>
    </w:p>
    <w:p w:rsidR="0031714A" w:rsidRPr="00A855C7" w:rsidRDefault="0031714A" w:rsidP="00A855C7">
      <w:pPr>
        <w:pStyle w:val="HTML"/>
        <w:widowControl w:val="0"/>
        <w:spacing w:line="360" w:lineRule="auto"/>
        <w:ind w:firstLine="709"/>
        <w:jc w:val="both"/>
        <w:rPr>
          <w:rFonts w:ascii="Times New Roman" w:hAnsi="Times New Roman"/>
          <w:sz w:val="28"/>
          <w:szCs w:val="28"/>
        </w:rPr>
      </w:pPr>
      <w:bookmarkStart w:id="8" w:name="_Toc279334131"/>
      <w:r w:rsidRPr="00A855C7">
        <w:rPr>
          <w:rFonts w:ascii="Times New Roman" w:hAnsi="Times New Roman"/>
          <w:sz w:val="28"/>
          <w:szCs w:val="28"/>
        </w:rPr>
        <w:t>Осуществление государственной власти в федерациях</w:t>
      </w:r>
      <w:bookmarkEnd w:id="8"/>
    </w:p>
    <w:p w:rsidR="00A855C7" w:rsidRDefault="00A855C7" w:rsidP="00A855C7">
      <w:pPr>
        <w:pStyle w:val="HTML"/>
        <w:widowControl w:val="0"/>
        <w:spacing w:line="360" w:lineRule="auto"/>
        <w:ind w:firstLine="709"/>
        <w:jc w:val="both"/>
        <w:rPr>
          <w:rFonts w:ascii="Times New Roman" w:hAnsi="Times New Roman"/>
          <w:sz w:val="28"/>
          <w:szCs w:val="28"/>
        </w:rPr>
      </w:pP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Государственная власть в федерациях имеет дуалистический характер,</w:t>
      </w:r>
      <w:r w:rsidR="009D779F" w:rsidRPr="00A855C7">
        <w:rPr>
          <w:rFonts w:ascii="Times New Roman" w:hAnsi="Times New Roman"/>
          <w:sz w:val="28"/>
          <w:szCs w:val="28"/>
        </w:rPr>
        <w:t xml:space="preserve"> </w:t>
      </w:r>
      <w:r w:rsidRPr="00A855C7">
        <w:rPr>
          <w:rFonts w:ascii="Times New Roman" w:hAnsi="Times New Roman"/>
          <w:sz w:val="28"/>
          <w:szCs w:val="28"/>
        </w:rPr>
        <w:t>который проявляется, главным</w:t>
      </w:r>
      <w:r w:rsidR="00A855C7">
        <w:rPr>
          <w:rFonts w:ascii="Times New Roman" w:hAnsi="Times New Roman"/>
          <w:sz w:val="28"/>
          <w:szCs w:val="28"/>
        </w:rPr>
        <w:t xml:space="preserve"> образом, в неодинаковом право-</w:t>
      </w:r>
      <w:r w:rsidRPr="00A855C7">
        <w:rPr>
          <w:rFonts w:ascii="Times New Roman" w:hAnsi="Times New Roman"/>
          <w:sz w:val="28"/>
          <w:szCs w:val="28"/>
        </w:rPr>
        <w:t>политическом</w:t>
      </w:r>
      <w:r w:rsidR="009D779F" w:rsidRPr="00A855C7">
        <w:rPr>
          <w:rFonts w:ascii="Times New Roman" w:hAnsi="Times New Roman"/>
          <w:sz w:val="28"/>
          <w:szCs w:val="28"/>
        </w:rPr>
        <w:t xml:space="preserve"> </w:t>
      </w:r>
      <w:r w:rsidRPr="00A855C7">
        <w:rPr>
          <w:rFonts w:ascii="Times New Roman" w:hAnsi="Times New Roman"/>
          <w:sz w:val="28"/>
          <w:szCs w:val="28"/>
        </w:rPr>
        <w:t>статусе федерации и ее субъектов.</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Рассмотрим важнейшие элементы политического статуса федерации как</w:t>
      </w:r>
      <w:r w:rsidR="00A855C7">
        <w:rPr>
          <w:rFonts w:ascii="Times New Roman" w:hAnsi="Times New Roman"/>
          <w:sz w:val="28"/>
          <w:szCs w:val="28"/>
        </w:rPr>
        <w:t xml:space="preserve"> </w:t>
      </w:r>
      <w:r w:rsidRPr="00A855C7">
        <w:rPr>
          <w:rFonts w:ascii="Times New Roman" w:hAnsi="Times New Roman"/>
          <w:sz w:val="28"/>
          <w:szCs w:val="28"/>
        </w:rPr>
        <w:t>суверенного государства:</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Решение вопросов учредительного характера (установление названия, формы</w:t>
      </w:r>
      <w:r w:rsidR="00A855C7">
        <w:rPr>
          <w:rFonts w:ascii="Times New Roman" w:hAnsi="Times New Roman"/>
          <w:sz w:val="28"/>
          <w:szCs w:val="28"/>
        </w:rPr>
        <w:t xml:space="preserve"> </w:t>
      </w:r>
      <w:r w:rsidRPr="00A855C7">
        <w:rPr>
          <w:rFonts w:ascii="Times New Roman" w:hAnsi="Times New Roman"/>
          <w:sz w:val="28"/>
          <w:szCs w:val="28"/>
        </w:rPr>
        <w:t>правления, конституционного строя, системы федеральных властных органов,</w:t>
      </w:r>
      <w:r w:rsidR="00A855C7">
        <w:rPr>
          <w:rFonts w:ascii="Times New Roman" w:hAnsi="Times New Roman"/>
          <w:sz w:val="28"/>
          <w:szCs w:val="28"/>
        </w:rPr>
        <w:t xml:space="preserve"> </w:t>
      </w:r>
      <w:r w:rsidRPr="00A855C7">
        <w:rPr>
          <w:rFonts w:ascii="Times New Roman" w:hAnsi="Times New Roman"/>
          <w:sz w:val="28"/>
          <w:szCs w:val="28"/>
        </w:rPr>
        <w:t>формы государственного устройства; установление пределов ответственности</w:t>
      </w:r>
      <w:r w:rsidR="00A855C7">
        <w:rPr>
          <w:rFonts w:ascii="Times New Roman" w:hAnsi="Times New Roman"/>
          <w:sz w:val="28"/>
          <w:szCs w:val="28"/>
        </w:rPr>
        <w:t xml:space="preserve"> </w:t>
      </w:r>
      <w:r w:rsidRPr="00A855C7">
        <w:rPr>
          <w:rFonts w:ascii="Times New Roman" w:hAnsi="Times New Roman"/>
          <w:sz w:val="28"/>
          <w:szCs w:val="28"/>
        </w:rPr>
        <w:t>государства перед гражданами и граждан перед государством; вступление в</w:t>
      </w:r>
      <w:r w:rsidR="00A855C7">
        <w:rPr>
          <w:rFonts w:ascii="Times New Roman" w:hAnsi="Times New Roman"/>
          <w:sz w:val="28"/>
          <w:szCs w:val="28"/>
        </w:rPr>
        <w:t xml:space="preserve"> </w:t>
      </w:r>
      <w:r w:rsidRPr="00A855C7">
        <w:rPr>
          <w:rFonts w:ascii="Times New Roman" w:hAnsi="Times New Roman"/>
          <w:sz w:val="28"/>
          <w:szCs w:val="28"/>
        </w:rPr>
        <w:t>государственные и межгосударственные союзы и т. д. ).</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Обеспечение терри</w:t>
      </w:r>
      <w:r w:rsidR="009D779F" w:rsidRPr="00A855C7">
        <w:rPr>
          <w:rFonts w:ascii="Times New Roman" w:hAnsi="Times New Roman"/>
          <w:sz w:val="28"/>
          <w:szCs w:val="28"/>
        </w:rPr>
        <w:t>ториальной целостности страны (</w:t>
      </w:r>
      <w:r w:rsidRPr="00A855C7">
        <w:rPr>
          <w:rFonts w:ascii="Times New Roman" w:hAnsi="Times New Roman"/>
          <w:sz w:val="28"/>
          <w:szCs w:val="28"/>
        </w:rPr>
        <w:t>федерация обладает</w:t>
      </w:r>
      <w:r w:rsidR="00A855C7">
        <w:rPr>
          <w:rFonts w:ascii="Times New Roman" w:hAnsi="Times New Roman"/>
          <w:sz w:val="28"/>
          <w:szCs w:val="28"/>
        </w:rPr>
        <w:t xml:space="preserve"> </w:t>
      </w:r>
      <w:r w:rsidRPr="00A855C7">
        <w:rPr>
          <w:rFonts w:ascii="Times New Roman" w:hAnsi="Times New Roman"/>
          <w:sz w:val="28"/>
          <w:szCs w:val="28"/>
        </w:rPr>
        <w:t>территориальным верховенством, т. е. Высшей властью в отношение своей</w:t>
      </w:r>
      <w:r w:rsidR="00A855C7">
        <w:rPr>
          <w:rFonts w:ascii="Times New Roman" w:hAnsi="Times New Roman"/>
          <w:sz w:val="28"/>
          <w:szCs w:val="28"/>
        </w:rPr>
        <w:t xml:space="preserve"> </w:t>
      </w:r>
      <w:r w:rsidRPr="00A855C7">
        <w:rPr>
          <w:rFonts w:ascii="Times New Roman" w:hAnsi="Times New Roman"/>
          <w:sz w:val="28"/>
          <w:szCs w:val="28"/>
        </w:rPr>
        <w:t>территории. Суверенность федерации распространяется на всю ее территорию.</w:t>
      </w:r>
      <w:r w:rsidR="00A855C7">
        <w:rPr>
          <w:rFonts w:ascii="Times New Roman" w:hAnsi="Times New Roman"/>
          <w:sz w:val="28"/>
          <w:szCs w:val="28"/>
        </w:rPr>
        <w:t xml:space="preserve"> </w:t>
      </w:r>
      <w:r w:rsidRPr="00A855C7">
        <w:rPr>
          <w:rFonts w:ascii="Times New Roman" w:hAnsi="Times New Roman"/>
          <w:sz w:val="28"/>
          <w:szCs w:val="28"/>
        </w:rPr>
        <w:t>Государственный</w:t>
      </w:r>
      <w:r w:rsidR="00A855C7">
        <w:rPr>
          <w:rFonts w:ascii="Times New Roman" w:hAnsi="Times New Roman"/>
          <w:sz w:val="28"/>
          <w:szCs w:val="28"/>
        </w:rPr>
        <w:t xml:space="preserve"> </w:t>
      </w:r>
      <w:r w:rsidRPr="00A855C7">
        <w:rPr>
          <w:rFonts w:ascii="Times New Roman" w:hAnsi="Times New Roman"/>
          <w:sz w:val="28"/>
          <w:szCs w:val="28"/>
        </w:rPr>
        <w:t>суверенитет</w:t>
      </w:r>
      <w:r w:rsidR="00A855C7">
        <w:rPr>
          <w:rFonts w:ascii="Times New Roman" w:hAnsi="Times New Roman"/>
          <w:sz w:val="28"/>
          <w:szCs w:val="28"/>
        </w:rPr>
        <w:t xml:space="preserve"> </w:t>
      </w:r>
      <w:r w:rsidRPr="00A855C7">
        <w:rPr>
          <w:rFonts w:ascii="Times New Roman" w:hAnsi="Times New Roman"/>
          <w:sz w:val="28"/>
          <w:szCs w:val="28"/>
        </w:rPr>
        <w:t>проявляется</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праве устанавливать</w:t>
      </w:r>
      <w:r w:rsidR="00A855C7">
        <w:rPr>
          <w:rFonts w:ascii="Times New Roman" w:hAnsi="Times New Roman"/>
          <w:sz w:val="28"/>
          <w:szCs w:val="28"/>
        </w:rPr>
        <w:t xml:space="preserve"> </w:t>
      </w:r>
      <w:r w:rsidRPr="00A855C7">
        <w:rPr>
          <w:rFonts w:ascii="Times New Roman" w:hAnsi="Times New Roman"/>
          <w:sz w:val="28"/>
          <w:szCs w:val="28"/>
        </w:rPr>
        <w:t>статус, режим территорий, охране государственной границы, территориальных</w:t>
      </w:r>
      <w:r w:rsidR="00A855C7">
        <w:rPr>
          <w:rFonts w:ascii="Times New Roman" w:hAnsi="Times New Roman"/>
          <w:sz w:val="28"/>
          <w:szCs w:val="28"/>
        </w:rPr>
        <w:t xml:space="preserve"> </w:t>
      </w:r>
      <w:r w:rsidRPr="00A855C7">
        <w:rPr>
          <w:rFonts w:ascii="Times New Roman" w:hAnsi="Times New Roman"/>
          <w:sz w:val="28"/>
          <w:szCs w:val="28"/>
        </w:rPr>
        <w:t>вод, воздушного пространства и т. д.),</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Единая правовая система (государственный суверенитет федерации</w:t>
      </w:r>
      <w:r w:rsidR="00A855C7">
        <w:rPr>
          <w:rFonts w:ascii="Times New Roman" w:hAnsi="Times New Roman"/>
          <w:sz w:val="28"/>
          <w:szCs w:val="28"/>
        </w:rPr>
        <w:t xml:space="preserve"> </w:t>
      </w:r>
      <w:r w:rsidRPr="00A855C7">
        <w:rPr>
          <w:rFonts w:ascii="Times New Roman" w:hAnsi="Times New Roman"/>
          <w:sz w:val="28"/>
          <w:szCs w:val="28"/>
        </w:rPr>
        <w:t>предполагает не только единую федеральную правовую систему, но и</w:t>
      </w:r>
      <w:r w:rsidR="00A855C7">
        <w:rPr>
          <w:rFonts w:ascii="Times New Roman" w:hAnsi="Times New Roman"/>
          <w:sz w:val="28"/>
          <w:szCs w:val="28"/>
        </w:rPr>
        <w:t xml:space="preserve"> </w:t>
      </w:r>
      <w:r w:rsidRPr="00A855C7">
        <w:rPr>
          <w:rFonts w:ascii="Times New Roman" w:hAnsi="Times New Roman"/>
          <w:sz w:val="28"/>
          <w:szCs w:val="28"/>
        </w:rPr>
        <w:t>верховенство федерального права в вопросах ведения субъектов федерации).</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Легитимность федеральных органов государственной власти (система органов</w:t>
      </w:r>
      <w:r w:rsidR="009D779F" w:rsidRPr="00A855C7">
        <w:rPr>
          <w:rFonts w:ascii="Times New Roman" w:hAnsi="Times New Roman"/>
          <w:sz w:val="28"/>
          <w:szCs w:val="28"/>
        </w:rPr>
        <w:t xml:space="preserve"> </w:t>
      </w:r>
      <w:r w:rsidRPr="00A855C7">
        <w:rPr>
          <w:rFonts w:ascii="Times New Roman" w:hAnsi="Times New Roman"/>
          <w:sz w:val="28"/>
          <w:szCs w:val="28"/>
        </w:rPr>
        <w:t>государства -</w:t>
      </w:r>
      <w:r w:rsidR="00A855C7">
        <w:rPr>
          <w:rFonts w:ascii="Times New Roman" w:hAnsi="Times New Roman"/>
          <w:sz w:val="28"/>
          <w:szCs w:val="28"/>
        </w:rPr>
        <w:t xml:space="preserve"> </w:t>
      </w:r>
      <w:r w:rsidRPr="00A855C7">
        <w:rPr>
          <w:rFonts w:ascii="Times New Roman" w:hAnsi="Times New Roman"/>
          <w:sz w:val="28"/>
          <w:szCs w:val="28"/>
        </w:rPr>
        <w:t>это единый, целостный механизм, который функционирует на</w:t>
      </w:r>
      <w:r w:rsidR="00A855C7">
        <w:rPr>
          <w:rFonts w:ascii="Times New Roman" w:hAnsi="Times New Roman"/>
          <w:sz w:val="28"/>
          <w:szCs w:val="28"/>
        </w:rPr>
        <w:t xml:space="preserve"> </w:t>
      </w:r>
      <w:r w:rsidRPr="00A855C7">
        <w:rPr>
          <w:rFonts w:ascii="Times New Roman" w:hAnsi="Times New Roman"/>
          <w:sz w:val="28"/>
          <w:szCs w:val="28"/>
        </w:rPr>
        <w:t>основе общих принципов, установленных федерацией).</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Федеральное гражданство.</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Федеральная государственная собственность, единая кредит</w:t>
      </w:r>
      <w:r w:rsidR="009D779F" w:rsidRPr="00A855C7">
        <w:rPr>
          <w:rFonts w:ascii="Times New Roman" w:hAnsi="Times New Roman"/>
          <w:sz w:val="28"/>
          <w:szCs w:val="28"/>
        </w:rPr>
        <w:t>но</w:t>
      </w:r>
      <w:r w:rsidRPr="00A855C7">
        <w:rPr>
          <w:rFonts w:ascii="Times New Roman" w:hAnsi="Times New Roman"/>
          <w:sz w:val="28"/>
          <w:szCs w:val="28"/>
        </w:rPr>
        <w:t xml:space="preserve"> </w:t>
      </w:r>
      <w:r w:rsidR="009D779F" w:rsidRPr="00A855C7">
        <w:rPr>
          <w:rFonts w:ascii="Times New Roman" w:hAnsi="Times New Roman"/>
          <w:sz w:val="28"/>
          <w:szCs w:val="28"/>
        </w:rPr>
        <w:t>–</w:t>
      </w:r>
      <w:r w:rsidRPr="00A855C7">
        <w:rPr>
          <w:rFonts w:ascii="Times New Roman" w:hAnsi="Times New Roman"/>
          <w:sz w:val="28"/>
          <w:szCs w:val="28"/>
        </w:rPr>
        <w:t xml:space="preserve"> денежная</w:t>
      </w:r>
      <w:r w:rsidR="009D779F" w:rsidRPr="00A855C7">
        <w:rPr>
          <w:rFonts w:ascii="Times New Roman" w:hAnsi="Times New Roman"/>
          <w:sz w:val="28"/>
          <w:szCs w:val="28"/>
        </w:rPr>
        <w:t xml:space="preserve"> </w:t>
      </w:r>
      <w:r w:rsidRPr="00A855C7">
        <w:rPr>
          <w:rFonts w:ascii="Times New Roman" w:hAnsi="Times New Roman"/>
          <w:sz w:val="28"/>
          <w:szCs w:val="28"/>
        </w:rPr>
        <w:t>система.</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Единая федеральная армия.</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Международная правосубъектность.</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Официальный статус государственного языка.</w:t>
      </w:r>
    </w:p>
    <w:p w:rsidR="0031714A" w:rsidRPr="00A855C7"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Государственные символы.</w:t>
      </w:r>
    </w:p>
    <w:p w:rsidR="0031714A" w:rsidRDefault="0031714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 Контроль за деятельностью субъектов федерации ( контроль за исполнением</w:t>
      </w:r>
      <w:r w:rsidR="00A855C7">
        <w:rPr>
          <w:rFonts w:ascii="Times New Roman" w:hAnsi="Times New Roman"/>
          <w:sz w:val="28"/>
          <w:szCs w:val="28"/>
        </w:rPr>
        <w:t xml:space="preserve"> </w:t>
      </w:r>
      <w:r w:rsidRPr="00A855C7">
        <w:rPr>
          <w:rFonts w:ascii="Times New Roman" w:hAnsi="Times New Roman"/>
          <w:sz w:val="28"/>
          <w:szCs w:val="28"/>
        </w:rPr>
        <w:t>федерального</w:t>
      </w:r>
      <w:r w:rsidR="00A855C7">
        <w:rPr>
          <w:rFonts w:ascii="Times New Roman" w:hAnsi="Times New Roman"/>
          <w:sz w:val="28"/>
          <w:szCs w:val="28"/>
        </w:rPr>
        <w:t xml:space="preserve"> </w:t>
      </w:r>
      <w:r w:rsidRPr="00A855C7">
        <w:rPr>
          <w:rFonts w:ascii="Times New Roman" w:hAnsi="Times New Roman"/>
          <w:sz w:val="28"/>
          <w:szCs w:val="28"/>
        </w:rPr>
        <w:t>законодательства, введение чрезвычайного положения,</w:t>
      </w:r>
      <w:r w:rsidR="00A855C7">
        <w:rPr>
          <w:rFonts w:ascii="Times New Roman" w:hAnsi="Times New Roman"/>
          <w:sz w:val="28"/>
          <w:szCs w:val="28"/>
        </w:rPr>
        <w:t xml:space="preserve"> </w:t>
      </w:r>
      <w:r w:rsidRPr="00A855C7">
        <w:rPr>
          <w:rFonts w:ascii="Times New Roman" w:hAnsi="Times New Roman"/>
          <w:sz w:val="28"/>
          <w:szCs w:val="28"/>
        </w:rPr>
        <w:t>введение прямого президентского правления</w:t>
      </w:r>
      <w:r w:rsidR="00A855C7">
        <w:rPr>
          <w:rFonts w:ascii="Times New Roman" w:hAnsi="Times New Roman"/>
          <w:sz w:val="28"/>
          <w:szCs w:val="28"/>
        </w:rPr>
        <w:t xml:space="preserve"> </w:t>
      </w:r>
      <w:r w:rsidRPr="00A855C7">
        <w:rPr>
          <w:rFonts w:ascii="Times New Roman" w:hAnsi="Times New Roman"/>
          <w:sz w:val="28"/>
          <w:szCs w:val="28"/>
        </w:rPr>
        <w:t>или</w:t>
      </w:r>
      <w:r w:rsidR="00A855C7">
        <w:rPr>
          <w:rFonts w:ascii="Times New Roman" w:hAnsi="Times New Roman"/>
          <w:sz w:val="28"/>
          <w:szCs w:val="28"/>
        </w:rPr>
        <w:t xml:space="preserve"> </w:t>
      </w:r>
      <w:r w:rsidRPr="00A855C7">
        <w:rPr>
          <w:rFonts w:ascii="Times New Roman" w:hAnsi="Times New Roman"/>
          <w:sz w:val="28"/>
          <w:szCs w:val="28"/>
        </w:rPr>
        <w:t>федеральной</w:t>
      </w:r>
      <w:r w:rsidR="00A855C7">
        <w:rPr>
          <w:rFonts w:ascii="Times New Roman" w:hAnsi="Times New Roman"/>
          <w:sz w:val="28"/>
          <w:szCs w:val="28"/>
        </w:rPr>
        <w:t xml:space="preserve"> </w:t>
      </w:r>
      <w:r w:rsidRPr="00A855C7">
        <w:rPr>
          <w:rFonts w:ascii="Times New Roman" w:hAnsi="Times New Roman"/>
          <w:sz w:val="28"/>
          <w:szCs w:val="28"/>
        </w:rPr>
        <w:t>интервенции.</w:t>
      </w:r>
    </w:p>
    <w:p w:rsidR="00A855C7" w:rsidRPr="00A855C7" w:rsidRDefault="00A855C7" w:rsidP="00A855C7">
      <w:pPr>
        <w:pStyle w:val="HTML"/>
        <w:widowControl w:val="0"/>
        <w:spacing w:line="360" w:lineRule="auto"/>
        <w:ind w:firstLine="709"/>
        <w:jc w:val="both"/>
        <w:rPr>
          <w:rFonts w:ascii="Times New Roman" w:hAnsi="Times New Roman"/>
          <w:sz w:val="28"/>
          <w:szCs w:val="28"/>
        </w:rPr>
      </w:pPr>
    </w:p>
    <w:p w:rsidR="0098027F" w:rsidRPr="00A855C7" w:rsidRDefault="00ED308A" w:rsidP="00A855C7">
      <w:pPr>
        <w:pStyle w:val="a6"/>
        <w:widowControl w:val="0"/>
        <w:spacing w:after="0" w:line="360" w:lineRule="auto"/>
        <w:ind w:left="709"/>
        <w:jc w:val="both"/>
        <w:rPr>
          <w:rFonts w:ascii="Times New Roman" w:hAnsi="Times New Roman"/>
          <w:bCs/>
          <w:sz w:val="28"/>
          <w:szCs w:val="28"/>
          <w:lang w:eastAsia="ru-RU"/>
        </w:rPr>
      </w:pPr>
      <w:bookmarkStart w:id="9" w:name="_Toc279334132"/>
      <w:r w:rsidRPr="00A855C7">
        <w:rPr>
          <w:rFonts w:ascii="Times New Roman" w:hAnsi="Times New Roman"/>
          <w:bCs/>
          <w:sz w:val="28"/>
          <w:szCs w:val="28"/>
          <w:lang w:eastAsia="ru-RU"/>
        </w:rPr>
        <w:t>История развития федерализма в России</w:t>
      </w:r>
      <w:bookmarkEnd w:id="9"/>
    </w:p>
    <w:p w:rsidR="00A855C7" w:rsidRDefault="00A855C7" w:rsidP="00A855C7">
      <w:pPr>
        <w:pStyle w:val="HTML"/>
        <w:widowControl w:val="0"/>
        <w:spacing w:line="360" w:lineRule="auto"/>
        <w:ind w:firstLine="709"/>
        <w:jc w:val="both"/>
        <w:rPr>
          <w:rFonts w:ascii="Times New Roman" w:hAnsi="Times New Roman"/>
          <w:sz w:val="28"/>
          <w:szCs w:val="28"/>
        </w:rPr>
      </w:pPr>
    </w:p>
    <w:p w:rsidR="00ED308A" w:rsidRPr="00A855C7" w:rsidRDefault="00ED308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Сегодня нередки споры об исторических корнях российского федерализма.</w:t>
      </w:r>
      <w:r w:rsidR="006C7C13" w:rsidRPr="00A855C7">
        <w:rPr>
          <w:rFonts w:ascii="Times New Roman" w:hAnsi="Times New Roman"/>
          <w:sz w:val="28"/>
          <w:szCs w:val="28"/>
        </w:rPr>
        <w:t xml:space="preserve"> </w:t>
      </w:r>
      <w:r w:rsidRPr="00A855C7">
        <w:rPr>
          <w:rFonts w:ascii="Times New Roman" w:hAnsi="Times New Roman"/>
          <w:sz w:val="28"/>
          <w:szCs w:val="28"/>
        </w:rPr>
        <w:t>Иной раз их усматривают уже в процессе объединения княжеств, земель, царств</w:t>
      </w:r>
      <w:r w:rsidR="006C7C13" w:rsidRPr="00A855C7">
        <w:rPr>
          <w:rFonts w:ascii="Times New Roman" w:hAnsi="Times New Roman"/>
          <w:sz w:val="28"/>
          <w:szCs w:val="28"/>
        </w:rPr>
        <w:t xml:space="preserve"> </w:t>
      </w:r>
      <w:r w:rsidRPr="00A855C7">
        <w:rPr>
          <w:rFonts w:ascii="Times New Roman" w:hAnsi="Times New Roman"/>
          <w:sz w:val="28"/>
          <w:szCs w:val="28"/>
        </w:rPr>
        <w:t>и ханств в далеких столетиях, когда складывалось государство Российское.</w:t>
      </w:r>
      <w:r w:rsidR="006C7C13" w:rsidRPr="00A855C7">
        <w:rPr>
          <w:rFonts w:ascii="Times New Roman" w:hAnsi="Times New Roman"/>
          <w:sz w:val="28"/>
          <w:szCs w:val="28"/>
        </w:rPr>
        <w:t xml:space="preserve"> </w:t>
      </w:r>
      <w:r w:rsidRPr="00A855C7">
        <w:rPr>
          <w:rFonts w:ascii="Times New Roman" w:hAnsi="Times New Roman"/>
          <w:sz w:val="28"/>
          <w:szCs w:val="28"/>
        </w:rPr>
        <w:t>Этот процесс шел разными путями, охватывая добровольные союзы и</w:t>
      </w:r>
      <w:r w:rsidR="006C7C13" w:rsidRPr="00A855C7">
        <w:rPr>
          <w:rFonts w:ascii="Times New Roman" w:hAnsi="Times New Roman"/>
          <w:sz w:val="28"/>
          <w:szCs w:val="28"/>
        </w:rPr>
        <w:t xml:space="preserve"> </w:t>
      </w:r>
      <w:r w:rsidRPr="00A855C7">
        <w:rPr>
          <w:rFonts w:ascii="Times New Roman" w:hAnsi="Times New Roman"/>
          <w:sz w:val="28"/>
          <w:szCs w:val="28"/>
        </w:rPr>
        <w:t>спасительные присоединения, но не исключая и завоевательные походы. Со</w:t>
      </w:r>
      <w:r w:rsidR="006C7C13" w:rsidRPr="00A855C7">
        <w:rPr>
          <w:rFonts w:ascii="Times New Roman" w:hAnsi="Times New Roman"/>
          <w:sz w:val="28"/>
          <w:szCs w:val="28"/>
        </w:rPr>
        <w:t xml:space="preserve"> </w:t>
      </w:r>
      <w:r w:rsidRPr="00A855C7">
        <w:rPr>
          <w:rFonts w:ascii="Times New Roman" w:hAnsi="Times New Roman"/>
          <w:sz w:val="28"/>
          <w:szCs w:val="28"/>
        </w:rPr>
        <w:t>временем Россия превратилась в государство, спаянное воедино не только</w:t>
      </w:r>
      <w:r w:rsidR="006C7C13" w:rsidRPr="00A855C7">
        <w:rPr>
          <w:rFonts w:ascii="Times New Roman" w:hAnsi="Times New Roman"/>
          <w:sz w:val="28"/>
          <w:szCs w:val="28"/>
        </w:rPr>
        <w:t xml:space="preserve"> </w:t>
      </w:r>
      <w:r w:rsidRPr="00A855C7">
        <w:rPr>
          <w:rFonts w:ascii="Times New Roman" w:hAnsi="Times New Roman"/>
          <w:sz w:val="28"/>
          <w:szCs w:val="28"/>
        </w:rPr>
        <w:t>общностью исторического пути народов, но и общими интересами —</w:t>
      </w:r>
      <w:r w:rsidR="00A855C7">
        <w:rPr>
          <w:rFonts w:ascii="Times New Roman" w:hAnsi="Times New Roman"/>
          <w:sz w:val="28"/>
          <w:szCs w:val="28"/>
        </w:rPr>
        <w:t xml:space="preserve"> </w:t>
      </w:r>
      <w:r w:rsidRPr="00A855C7">
        <w:rPr>
          <w:rFonts w:ascii="Times New Roman" w:hAnsi="Times New Roman"/>
          <w:sz w:val="28"/>
          <w:szCs w:val="28"/>
        </w:rPr>
        <w:t>экономическими, социальными, культурными, политическими. Однако Россия, и</w:t>
      </w:r>
      <w:r w:rsidR="006C7C13" w:rsidRPr="00A855C7">
        <w:rPr>
          <w:rFonts w:ascii="Times New Roman" w:hAnsi="Times New Roman"/>
          <w:sz w:val="28"/>
          <w:szCs w:val="28"/>
        </w:rPr>
        <w:t xml:space="preserve"> </w:t>
      </w:r>
      <w:r w:rsidRPr="00A855C7">
        <w:rPr>
          <w:rFonts w:ascii="Times New Roman" w:hAnsi="Times New Roman"/>
          <w:sz w:val="28"/>
          <w:szCs w:val="28"/>
        </w:rPr>
        <w:t>это хотелось бы подчеркнуть, создавалась и развивалась как централизованное</w:t>
      </w:r>
      <w:r w:rsidR="006C7C13" w:rsidRPr="00A855C7">
        <w:rPr>
          <w:rFonts w:ascii="Times New Roman" w:hAnsi="Times New Roman"/>
          <w:sz w:val="28"/>
          <w:szCs w:val="28"/>
        </w:rPr>
        <w:t xml:space="preserve"> </w:t>
      </w:r>
      <w:r w:rsidRPr="00A855C7">
        <w:rPr>
          <w:rFonts w:ascii="Times New Roman" w:hAnsi="Times New Roman"/>
          <w:sz w:val="28"/>
          <w:szCs w:val="28"/>
        </w:rPr>
        <w:t>унитарное государство. Чем более крепла царская власть, тем четче идеи</w:t>
      </w:r>
      <w:r w:rsidR="006C7C13" w:rsidRPr="00A855C7">
        <w:rPr>
          <w:rFonts w:ascii="Times New Roman" w:hAnsi="Times New Roman"/>
          <w:sz w:val="28"/>
          <w:szCs w:val="28"/>
        </w:rPr>
        <w:t xml:space="preserve"> </w:t>
      </w:r>
      <w:r w:rsidRPr="00A855C7">
        <w:rPr>
          <w:rFonts w:ascii="Times New Roman" w:hAnsi="Times New Roman"/>
          <w:sz w:val="28"/>
          <w:szCs w:val="28"/>
        </w:rPr>
        <w:t>единой и неделимой России принимали государственные формы.</w:t>
      </w:r>
      <w:r w:rsidR="006C7C13" w:rsidRPr="00A855C7">
        <w:rPr>
          <w:rFonts w:ascii="Times New Roman" w:hAnsi="Times New Roman"/>
          <w:sz w:val="28"/>
          <w:szCs w:val="28"/>
        </w:rPr>
        <w:t xml:space="preserve"> </w:t>
      </w:r>
      <w:r w:rsidRPr="00A855C7">
        <w:rPr>
          <w:rFonts w:ascii="Times New Roman" w:hAnsi="Times New Roman"/>
          <w:sz w:val="28"/>
          <w:szCs w:val="28"/>
        </w:rPr>
        <w:t>Федерализм в официальных кругах царской России никогда не поддерживался и</w:t>
      </w:r>
      <w:r w:rsidR="006C7C13" w:rsidRPr="00A855C7">
        <w:rPr>
          <w:rFonts w:ascii="Times New Roman" w:hAnsi="Times New Roman"/>
          <w:sz w:val="28"/>
          <w:szCs w:val="28"/>
        </w:rPr>
        <w:t xml:space="preserve"> </w:t>
      </w:r>
      <w:r w:rsidRPr="00A855C7">
        <w:rPr>
          <w:rFonts w:ascii="Times New Roman" w:hAnsi="Times New Roman"/>
          <w:sz w:val="28"/>
          <w:szCs w:val="28"/>
        </w:rPr>
        <w:t>не признавался. Разумеется, система управления страной не могла не отражать</w:t>
      </w:r>
      <w:r w:rsidR="006C7C13" w:rsidRPr="00A855C7">
        <w:rPr>
          <w:rFonts w:ascii="Times New Roman" w:hAnsi="Times New Roman"/>
          <w:sz w:val="28"/>
          <w:szCs w:val="28"/>
        </w:rPr>
        <w:t xml:space="preserve"> </w:t>
      </w:r>
      <w:r w:rsidRPr="00A855C7">
        <w:rPr>
          <w:rFonts w:ascii="Times New Roman" w:hAnsi="Times New Roman"/>
          <w:sz w:val="28"/>
          <w:szCs w:val="28"/>
        </w:rPr>
        <w:t>особенности положения ряда регионов. Эта система отнюдь не была столь</w:t>
      </w:r>
      <w:r w:rsidR="006C7C13" w:rsidRPr="00A855C7">
        <w:rPr>
          <w:rFonts w:ascii="Times New Roman" w:hAnsi="Times New Roman"/>
          <w:sz w:val="28"/>
          <w:szCs w:val="28"/>
        </w:rPr>
        <w:t xml:space="preserve"> </w:t>
      </w:r>
      <w:r w:rsidRPr="00A855C7">
        <w:rPr>
          <w:rFonts w:ascii="Times New Roman" w:hAnsi="Times New Roman"/>
          <w:sz w:val="28"/>
          <w:szCs w:val="28"/>
        </w:rPr>
        <w:t>примитивной, как ее не раз изображали в недалеком прошлом. Элементы</w:t>
      </w:r>
      <w:r w:rsidR="006C7C13" w:rsidRPr="00A855C7">
        <w:rPr>
          <w:rFonts w:ascii="Times New Roman" w:hAnsi="Times New Roman"/>
          <w:sz w:val="28"/>
          <w:szCs w:val="28"/>
        </w:rPr>
        <w:t xml:space="preserve"> </w:t>
      </w:r>
      <w:r w:rsidRPr="00A855C7">
        <w:rPr>
          <w:rFonts w:ascii="Times New Roman" w:hAnsi="Times New Roman"/>
          <w:sz w:val="28"/>
          <w:szCs w:val="28"/>
        </w:rPr>
        <w:t>автономии можно было найти в Финляндии и в Польше. Наместник царя на</w:t>
      </w:r>
      <w:r w:rsidR="006C7C13" w:rsidRPr="00A855C7">
        <w:rPr>
          <w:rFonts w:ascii="Times New Roman" w:hAnsi="Times New Roman"/>
          <w:sz w:val="28"/>
          <w:szCs w:val="28"/>
        </w:rPr>
        <w:t xml:space="preserve"> </w:t>
      </w:r>
      <w:r w:rsidRPr="00A855C7">
        <w:rPr>
          <w:rFonts w:ascii="Times New Roman" w:hAnsi="Times New Roman"/>
          <w:sz w:val="28"/>
          <w:szCs w:val="28"/>
        </w:rPr>
        <w:t>Кавказе по положению был в своем регионе выше российских министров и имел</w:t>
      </w:r>
      <w:r w:rsidR="006C7C13" w:rsidRPr="00A855C7">
        <w:rPr>
          <w:rFonts w:ascii="Times New Roman" w:hAnsi="Times New Roman"/>
          <w:sz w:val="28"/>
          <w:szCs w:val="28"/>
        </w:rPr>
        <w:t xml:space="preserve"> </w:t>
      </w:r>
      <w:r w:rsidRPr="00A855C7">
        <w:rPr>
          <w:rFonts w:ascii="Times New Roman" w:hAnsi="Times New Roman"/>
          <w:sz w:val="28"/>
          <w:szCs w:val="28"/>
        </w:rPr>
        <w:t>право не допускать исполнения их решений в своем регионе. Российская</w:t>
      </w:r>
      <w:r w:rsidR="006C7C13" w:rsidRPr="00A855C7">
        <w:rPr>
          <w:rFonts w:ascii="Times New Roman" w:hAnsi="Times New Roman"/>
          <w:sz w:val="28"/>
          <w:szCs w:val="28"/>
        </w:rPr>
        <w:t xml:space="preserve"> </w:t>
      </w:r>
      <w:r w:rsidRPr="00A855C7">
        <w:rPr>
          <w:rFonts w:ascii="Times New Roman" w:hAnsi="Times New Roman"/>
          <w:sz w:val="28"/>
          <w:szCs w:val="28"/>
        </w:rPr>
        <w:t>империя умела включать в осуществление власти национальные "верхи".</w:t>
      </w:r>
    </w:p>
    <w:p w:rsidR="00ED308A" w:rsidRPr="00A855C7" w:rsidRDefault="00ED308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Федерализм вначале не признавался и большевистской партией. Считалось, что</w:t>
      </w:r>
      <w:r w:rsidR="00A855C7">
        <w:rPr>
          <w:rFonts w:ascii="Times New Roman" w:hAnsi="Times New Roman"/>
          <w:sz w:val="28"/>
          <w:szCs w:val="28"/>
        </w:rPr>
        <w:t xml:space="preserve"> </w:t>
      </w:r>
      <w:r w:rsidRPr="00A855C7">
        <w:rPr>
          <w:rFonts w:ascii="Times New Roman" w:hAnsi="Times New Roman"/>
          <w:sz w:val="28"/>
          <w:szCs w:val="28"/>
        </w:rPr>
        <w:t>он ослабляет необходимое единство экономических связей и вообще является</w:t>
      </w:r>
      <w:r w:rsidR="006C7C13" w:rsidRPr="00A855C7">
        <w:rPr>
          <w:rFonts w:ascii="Times New Roman" w:hAnsi="Times New Roman"/>
          <w:sz w:val="28"/>
          <w:szCs w:val="28"/>
        </w:rPr>
        <w:t xml:space="preserve"> </w:t>
      </w:r>
      <w:r w:rsidRPr="00A855C7">
        <w:rPr>
          <w:rFonts w:ascii="Times New Roman" w:hAnsi="Times New Roman"/>
          <w:sz w:val="28"/>
          <w:szCs w:val="28"/>
        </w:rPr>
        <w:t>негодным типом для одного государства. В принципе партия выдвигала лозунги</w:t>
      </w:r>
      <w:r w:rsidR="006C7C13" w:rsidRPr="00A855C7">
        <w:rPr>
          <w:rFonts w:ascii="Times New Roman" w:hAnsi="Times New Roman"/>
          <w:sz w:val="28"/>
          <w:szCs w:val="28"/>
        </w:rPr>
        <w:t xml:space="preserve"> </w:t>
      </w:r>
      <w:r w:rsidRPr="00A855C7">
        <w:rPr>
          <w:rFonts w:ascii="Times New Roman" w:hAnsi="Times New Roman"/>
          <w:sz w:val="28"/>
          <w:szCs w:val="28"/>
        </w:rPr>
        <w:t>самоопределения наций, входящих в состав государства, но не шла дальше</w:t>
      </w:r>
      <w:r w:rsidR="006C7C13" w:rsidRPr="00A855C7">
        <w:rPr>
          <w:rFonts w:ascii="Times New Roman" w:hAnsi="Times New Roman"/>
          <w:sz w:val="28"/>
          <w:szCs w:val="28"/>
        </w:rPr>
        <w:t xml:space="preserve"> </w:t>
      </w:r>
      <w:r w:rsidRPr="00A855C7">
        <w:rPr>
          <w:rFonts w:ascii="Times New Roman" w:hAnsi="Times New Roman"/>
          <w:sz w:val="28"/>
          <w:szCs w:val="28"/>
        </w:rPr>
        <w:t>требований широкого областного самоуправления, особенно для местностей,</w:t>
      </w:r>
      <w:r w:rsidR="006C7C13" w:rsidRPr="00A855C7">
        <w:rPr>
          <w:rFonts w:ascii="Times New Roman" w:hAnsi="Times New Roman"/>
          <w:sz w:val="28"/>
          <w:szCs w:val="28"/>
        </w:rPr>
        <w:t xml:space="preserve"> </w:t>
      </w:r>
      <w:r w:rsidRPr="00A855C7">
        <w:rPr>
          <w:rFonts w:ascii="Times New Roman" w:hAnsi="Times New Roman"/>
          <w:sz w:val="28"/>
          <w:szCs w:val="28"/>
        </w:rPr>
        <w:t>отличавшихся национальным составом населения. Предпочтение явно отдавалось</w:t>
      </w:r>
      <w:r w:rsidR="006C7C13" w:rsidRPr="00A855C7">
        <w:rPr>
          <w:rFonts w:ascii="Times New Roman" w:hAnsi="Times New Roman"/>
          <w:sz w:val="28"/>
          <w:szCs w:val="28"/>
        </w:rPr>
        <w:t xml:space="preserve"> </w:t>
      </w:r>
      <w:r w:rsidRPr="00A855C7">
        <w:rPr>
          <w:rFonts w:ascii="Times New Roman" w:hAnsi="Times New Roman"/>
          <w:sz w:val="28"/>
          <w:szCs w:val="28"/>
        </w:rPr>
        <w:t>крупному централизованному государству.</w:t>
      </w:r>
    </w:p>
    <w:p w:rsidR="0098027F" w:rsidRPr="00A855C7" w:rsidRDefault="00ED308A"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Ленин и его сторонники позднее пересмотрели свое отношение к федерализму.</w:t>
      </w:r>
      <w:r w:rsidR="006C7C13" w:rsidRPr="00A855C7">
        <w:rPr>
          <w:rFonts w:ascii="Times New Roman" w:hAnsi="Times New Roman"/>
          <w:sz w:val="28"/>
          <w:szCs w:val="28"/>
        </w:rPr>
        <w:t xml:space="preserve"> </w:t>
      </w:r>
      <w:r w:rsidRPr="00A855C7">
        <w:rPr>
          <w:rFonts w:ascii="Times New Roman" w:hAnsi="Times New Roman"/>
          <w:sz w:val="28"/>
          <w:szCs w:val="28"/>
        </w:rPr>
        <w:t>Решающую роль играло возрастание национального фактора в борьбе за</w:t>
      </w:r>
      <w:r w:rsidR="006C7C13" w:rsidRPr="00A855C7">
        <w:rPr>
          <w:rFonts w:ascii="Times New Roman" w:hAnsi="Times New Roman"/>
          <w:sz w:val="28"/>
          <w:szCs w:val="28"/>
        </w:rPr>
        <w:t xml:space="preserve"> </w:t>
      </w:r>
      <w:r w:rsidRPr="00A855C7">
        <w:rPr>
          <w:rFonts w:ascii="Times New Roman" w:hAnsi="Times New Roman"/>
          <w:sz w:val="28"/>
          <w:szCs w:val="28"/>
        </w:rPr>
        <w:t>политическую власть. Еще накануне первой мировой войны большевистская</w:t>
      </w:r>
      <w:r w:rsidR="006C7C13" w:rsidRPr="00A855C7">
        <w:rPr>
          <w:rFonts w:ascii="Times New Roman" w:hAnsi="Times New Roman"/>
          <w:sz w:val="28"/>
          <w:szCs w:val="28"/>
        </w:rPr>
        <w:t xml:space="preserve"> </w:t>
      </w:r>
      <w:r w:rsidRPr="00A855C7">
        <w:rPr>
          <w:rFonts w:ascii="Times New Roman" w:hAnsi="Times New Roman"/>
          <w:sz w:val="28"/>
          <w:szCs w:val="28"/>
        </w:rPr>
        <w:t>партия провозгласила, что право наций на самоопределение охватывает их</w:t>
      </w:r>
      <w:r w:rsidR="006C7C13" w:rsidRPr="00A855C7">
        <w:rPr>
          <w:rFonts w:ascii="Times New Roman" w:hAnsi="Times New Roman"/>
          <w:sz w:val="28"/>
          <w:szCs w:val="28"/>
        </w:rPr>
        <w:t xml:space="preserve"> </w:t>
      </w:r>
      <w:r w:rsidRPr="00A855C7">
        <w:rPr>
          <w:rFonts w:ascii="Times New Roman" w:hAnsi="Times New Roman"/>
          <w:sz w:val="28"/>
          <w:szCs w:val="28"/>
        </w:rPr>
        <w:t>право на отделение и образование самостоятельного государства. Вместе с тем</w:t>
      </w:r>
      <w:r w:rsidR="006C7C13" w:rsidRPr="00A855C7">
        <w:rPr>
          <w:rFonts w:ascii="Times New Roman" w:hAnsi="Times New Roman"/>
          <w:sz w:val="28"/>
          <w:szCs w:val="28"/>
        </w:rPr>
        <w:t xml:space="preserve"> </w:t>
      </w:r>
      <w:r w:rsidRPr="00A855C7">
        <w:rPr>
          <w:rFonts w:ascii="Times New Roman" w:hAnsi="Times New Roman"/>
          <w:sz w:val="28"/>
          <w:szCs w:val="28"/>
        </w:rPr>
        <w:t>сразу же была сделана оговорка о том, что решение вопроса об отделении</w:t>
      </w:r>
      <w:r w:rsidR="006C7C13" w:rsidRPr="00A855C7">
        <w:rPr>
          <w:rFonts w:ascii="Times New Roman" w:hAnsi="Times New Roman"/>
          <w:sz w:val="28"/>
          <w:szCs w:val="28"/>
        </w:rPr>
        <w:t xml:space="preserve"> </w:t>
      </w:r>
      <w:r w:rsidRPr="00A855C7">
        <w:rPr>
          <w:rFonts w:ascii="Times New Roman" w:hAnsi="Times New Roman"/>
          <w:sz w:val="28"/>
          <w:szCs w:val="28"/>
        </w:rPr>
        <w:t>непозволительно смешивать с вопросом о его целесообразности. Примечательно,</w:t>
      </w:r>
      <w:r w:rsidR="006C7C13" w:rsidRPr="00A855C7">
        <w:rPr>
          <w:rFonts w:ascii="Times New Roman" w:hAnsi="Times New Roman"/>
          <w:sz w:val="28"/>
          <w:szCs w:val="28"/>
        </w:rPr>
        <w:t xml:space="preserve"> </w:t>
      </w:r>
      <w:r w:rsidRPr="00A855C7">
        <w:rPr>
          <w:rFonts w:ascii="Times New Roman" w:hAnsi="Times New Roman"/>
          <w:sz w:val="28"/>
          <w:szCs w:val="28"/>
        </w:rPr>
        <w:t>что в первых актах победившей советской власти вопрос о государственном</w:t>
      </w:r>
      <w:r w:rsidR="006C7C13" w:rsidRPr="00A855C7">
        <w:rPr>
          <w:rFonts w:ascii="Times New Roman" w:hAnsi="Times New Roman"/>
          <w:sz w:val="28"/>
          <w:szCs w:val="28"/>
        </w:rPr>
        <w:t xml:space="preserve"> </w:t>
      </w:r>
      <w:r w:rsidRPr="00A855C7">
        <w:rPr>
          <w:rFonts w:ascii="Times New Roman" w:hAnsi="Times New Roman"/>
          <w:sz w:val="28"/>
          <w:szCs w:val="28"/>
        </w:rPr>
        <w:t>устройстве практически не затрагивался.</w:t>
      </w:r>
    </w:p>
    <w:p w:rsidR="00ED308A" w:rsidRPr="00A855C7" w:rsidRDefault="00ED308A" w:rsidP="00A855C7">
      <w:pPr>
        <w:pStyle w:val="21"/>
        <w:spacing w:before="0"/>
        <w:ind w:firstLine="709"/>
        <w:rPr>
          <w:rFonts w:ascii="Times New Roman" w:hAnsi="Times New Roman"/>
        </w:rPr>
      </w:pPr>
      <w:r w:rsidRPr="00A855C7">
        <w:rPr>
          <w:rFonts w:ascii="Times New Roman" w:hAnsi="Times New Roman"/>
        </w:rPr>
        <w:t>В своем развитии российский федерализм прошел три основных этапа:</w:t>
      </w:r>
    </w:p>
    <w:p w:rsidR="00ED308A" w:rsidRPr="00A855C7" w:rsidRDefault="00ED308A" w:rsidP="00A855C7">
      <w:pPr>
        <w:widowControl w:val="0"/>
        <w:numPr>
          <w:ilvl w:val="0"/>
          <w:numId w:val="6"/>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создание основ социалистического федерализма (1918-1936);</w:t>
      </w:r>
    </w:p>
    <w:p w:rsidR="00ED308A" w:rsidRPr="00A855C7" w:rsidRDefault="00ED308A" w:rsidP="00A855C7">
      <w:pPr>
        <w:widowControl w:val="0"/>
        <w:numPr>
          <w:ilvl w:val="0"/>
          <w:numId w:val="6"/>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утверждение фактического унитаризма в государственном устройстве России (1937-1985);</w:t>
      </w:r>
    </w:p>
    <w:p w:rsidR="00ED308A" w:rsidRPr="00A855C7" w:rsidRDefault="00ED308A" w:rsidP="00A855C7">
      <w:pPr>
        <w:widowControl w:val="0"/>
        <w:numPr>
          <w:ilvl w:val="0"/>
          <w:numId w:val="6"/>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реформы государственного устройства перед принятием Конституции 1993 года.</w:t>
      </w:r>
      <w:r w:rsidR="004869A8" w:rsidRPr="00A855C7">
        <w:rPr>
          <w:rFonts w:ascii="Times New Roman" w:hAnsi="Times New Roman"/>
          <w:sz w:val="28"/>
          <w:szCs w:val="28"/>
        </w:rPr>
        <w:t xml:space="preserve"> </w:t>
      </w:r>
      <w:r w:rsidR="004869A8" w:rsidRPr="00A855C7">
        <w:rPr>
          <w:rFonts w:ascii="Times New Roman" w:hAnsi="Times New Roman"/>
          <w:sz w:val="28"/>
          <w:szCs w:val="28"/>
          <w:lang w:val="en-US"/>
        </w:rPr>
        <w:t>[</w:t>
      </w:r>
      <w:r w:rsidR="00385FA3" w:rsidRPr="00A855C7">
        <w:rPr>
          <w:rFonts w:ascii="Times New Roman" w:hAnsi="Times New Roman"/>
          <w:sz w:val="28"/>
          <w:szCs w:val="28"/>
          <w:lang w:val="en-US"/>
        </w:rPr>
        <w:t>8</w:t>
      </w:r>
      <w:r w:rsidR="004869A8" w:rsidRPr="00A855C7">
        <w:rPr>
          <w:rFonts w:ascii="Times New Roman" w:hAnsi="Times New Roman"/>
          <w:sz w:val="28"/>
          <w:szCs w:val="28"/>
          <w:lang w:val="en-US"/>
        </w:rPr>
        <w:t>]</w:t>
      </w:r>
    </w:p>
    <w:p w:rsidR="00210A3C" w:rsidRPr="00A855C7" w:rsidRDefault="00210A3C" w:rsidP="00A855C7">
      <w:pPr>
        <w:pStyle w:val="a7"/>
        <w:widowControl w:val="0"/>
        <w:spacing w:before="0" w:beforeAutospacing="0" w:after="0" w:afterAutospacing="0" w:line="360" w:lineRule="auto"/>
        <w:ind w:firstLine="709"/>
        <w:jc w:val="both"/>
        <w:rPr>
          <w:sz w:val="28"/>
          <w:szCs w:val="28"/>
        </w:rPr>
      </w:pPr>
      <w:r w:rsidRPr="00A855C7">
        <w:rPr>
          <w:sz w:val="28"/>
          <w:szCs w:val="28"/>
        </w:rPr>
        <w:t xml:space="preserve">Впервые федеративное устройство России было провозглашено </w:t>
      </w:r>
      <w:r w:rsidRPr="00A222EB">
        <w:rPr>
          <w:sz w:val="28"/>
          <w:szCs w:val="28"/>
        </w:rPr>
        <w:t>Учредительным собранием</w:t>
      </w:r>
      <w:r w:rsidRPr="00A855C7">
        <w:rPr>
          <w:sz w:val="28"/>
          <w:szCs w:val="28"/>
        </w:rPr>
        <w:t xml:space="preserve"> в короткой резолюции, принятой 6</w:t>
      </w:r>
      <w:r w:rsidR="00A855C7">
        <w:rPr>
          <w:sz w:val="28"/>
          <w:szCs w:val="28"/>
        </w:rPr>
        <w:t xml:space="preserve"> </w:t>
      </w:r>
      <w:r w:rsidRPr="00A222EB">
        <w:rPr>
          <w:sz w:val="28"/>
          <w:szCs w:val="28"/>
        </w:rPr>
        <w:t>(19) января</w:t>
      </w:r>
      <w:r w:rsidRPr="00A855C7">
        <w:rPr>
          <w:sz w:val="28"/>
          <w:szCs w:val="28"/>
        </w:rPr>
        <w:t xml:space="preserve"> </w:t>
      </w:r>
      <w:r w:rsidRPr="00A222EB">
        <w:rPr>
          <w:sz w:val="28"/>
          <w:szCs w:val="28"/>
        </w:rPr>
        <w:t>1918 года</w:t>
      </w:r>
      <w:r w:rsidRPr="00A855C7">
        <w:rPr>
          <w:sz w:val="28"/>
          <w:szCs w:val="28"/>
        </w:rPr>
        <w:t xml:space="preserve">: «Именем народов, государство Российское составляющих, Всероссийское Учредительное Собрание постановляет: Государство Российское провозглашается </w:t>
      </w:r>
      <w:r w:rsidRPr="00A222EB">
        <w:rPr>
          <w:sz w:val="28"/>
          <w:szCs w:val="28"/>
        </w:rPr>
        <w:t>Российской Демократической Федеративной Республикой</w:t>
      </w:r>
      <w:r w:rsidRPr="00A855C7">
        <w:rPr>
          <w:sz w:val="28"/>
          <w:szCs w:val="28"/>
        </w:rPr>
        <w:t>, объединяющей в неразрывном союзе народы и области, в установленных федеральной конституцией пределах, суверенные».</w:t>
      </w:r>
    </w:p>
    <w:p w:rsidR="00210A3C" w:rsidRPr="00A855C7" w:rsidRDefault="00210A3C"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Однако Учредительное собрание в тот же день было распущено и принятые им решения не приобрели какого-либо практического значения</w:t>
      </w:r>
      <w:r w:rsidR="00385FA3" w:rsidRPr="00A855C7">
        <w:rPr>
          <w:rFonts w:ascii="Times New Roman" w:hAnsi="Times New Roman"/>
          <w:sz w:val="28"/>
          <w:szCs w:val="28"/>
        </w:rPr>
        <w:t>. [12]</w:t>
      </w:r>
    </w:p>
    <w:p w:rsidR="006C7C13" w:rsidRPr="00A855C7" w:rsidRDefault="00ED308A"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xml:space="preserve">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В федерации, кроме того, виделся государственно-правовой базис мировой социалистической революции, которую проповедовали большевики. Российская Федерация была провозглашена на III Всероссийском съезде Советов в январе 1918 года. Этим устанавливалось новое государственное устройство не только собственно России (как мы понимаем ее сегодня), но и всей бывшей Российской империи, на территории которой впоследствии был создан СССР. Но на первых порах федерация всех бывших окраинных территорий Российской империи не получилось. Была провозглашена независимость Финляндии, Польши, Литвы, Латвии, Эстонии и Тувы, а Украина, Белоруссия, Туркестан и закавказские республики, также объявленные независимыми, вступили в договорные отношения с Российской Федерацией. </w:t>
      </w:r>
    </w:p>
    <w:p w:rsidR="006C7C13" w:rsidRPr="00A855C7" w:rsidRDefault="006C7C13"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На</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территории начался хаотичный</w:t>
      </w:r>
      <w:r w:rsidR="00A855C7">
        <w:rPr>
          <w:rFonts w:ascii="Times New Roman" w:hAnsi="Times New Roman"/>
          <w:sz w:val="28"/>
          <w:szCs w:val="28"/>
        </w:rPr>
        <w:t xml:space="preserve"> </w:t>
      </w:r>
      <w:r w:rsidRPr="00A855C7">
        <w:rPr>
          <w:rFonts w:ascii="Times New Roman" w:hAnsi="Times New Roman"/>
          <w:sz w:val="28"/>
          <w:szCs w:val="28"/>
        </w:rPr>
        <w:t>процесс</w:t>
      </w:r>
      <w:r w:rsidR="00A855C7">
        <w:rPr>
          <w:rFonts w:ascii="Times New Roman" w:hAnsi="Times New Roman"/>
          <w:sz w:val="28"/>
          <w:szCs w:val="28"/>
        </w:rPr>
        <w:t xml:space="preserve"> </w:t>
      </w:r>
      <w:r w:rsidRPr="00A855C7">
        <w:rPr>
          <w:rFonts w:ascii="Times New Roman" w:hAnsi="Times New Roman"/>
          <w:sz w:val="28"/>
          <w:szCs w:val="28"/>
        </w:rPr>
        <w:t>создания</w:t>
      </w:r>
      <w:r w:rsidR="00A855C7">
        <w:rPr>
          <w:rFonts w:ascii="Times New Roman" w:hAnsi="Times New Roman"/>
          <w:sz w:val="28"/>
          <w:szCs w:val="28"/>
        </w:rPr>
        <w:t xml:space="preserve"> </w:t>
      </w:r>
      <w:r w:rsidRPr="00A855C7">
        <w:rPr>
          <w:rFonts w:ascii="Times New Roman" w:hAnsi="Times New Roman"/>
          <w:sz w:val="28"/>
          <w:szCs w:val="28"/>
        </w:rPr>
        <w:t>автономий</w:t>
      </w:r>
      <w:r w:rsidR="00A855C7">
        <w:rPr>
          <w:rFonts w:ascii="Times New Roman" w:hAnsi="Times New Roman"/>
          <w:sz w:val="28"/>
          <w:szCs w:val="28"/>
        </w:rPr>
        <w:t xml:space="preserve"> </w:t>
      </w:r>
      <w:r w:rsidRPr="00A855C7">
        <w:rPr>
          <w:rFonts w:ascii="Times New Roman" w:hAnsi="Times New Roman"/>
          <w:sz w:val="28"/>
          <w:szCs w:val="28"/>
        </w:rPr>
        <w:t>(республик</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областей) по</w:t>
      </w:r>
      <w:r w:rsidR="00A855C7">
        <w:rPr>
          <w:rFonts w:ascii="Times New Roman" w:hAnsi="Times New Roman"/>
          <w:sz w:val="28"/>
          <w:szCs w:val="28"/>
        </w:rPr>
        <w:t xml:space="preserve"> </w:t>
      </w:r>
      <w:r w:rsidRPr="00A855C7">
        <w:rPr>
          <w:rFonts w:ascii="Times New Roman" w:hAnsi="Times New Roman"/>
          <w:sz w:val="28"/>
          <w:szCs w:val="28"/>
        </w:rPr>
        <w:t>национальному</w:t>
      </w:r>
      <w:r w:rsidR="00A855C7">
        <w:rPr>
          <w:rFonts w:ascii="Times New Roman" w:hAnsi="Times New Roman"/>
          <w:sz w:val="28"/>
          <w:szCs w:val="28"/>
        </w:rPr>
        <w:t xml:space="preserve"> </w:t>
      </w:r>
      <w:r w:rsidRPr="00A855C7">
        <w:rPr>
          <w:rFonts w:ascii="Times New Roman" w:hAnsi="Times New Roman"/>
          <w:sz w:val="28"/>
          <w:szCs w:val="28"/>
        </w:rPr>
        <w:t>или</w:t>
      </w:r>
      <w:r w:rsidR="00A855C7">
        <w:rPr>
          <w:rFonts w:ascii="Times New Roman" w:hAnsi="Times New Roman"/>
          <w:sz w:val="28"/>
          <w:szCs w:val="28"/>
        </w:rPr>
        <w:t xml:space="preserve"> </w:t>
      </w:r>
      <w:r w:rsidRPr="00A855C7">
        <w:rPr>
          <w:rFonts w:ascii="Times New Roman" w:hAnsi="Times New Roman"/>
          <w:sz w:val="28"/>
          <w:szCs w:val="28"/>
        </w:rPr>
        <w:t>географическому</w:t>
      </w:r>
      <w:r w:rsidR="00A855C7">
        <w:rPr>
          <w:rFonts w:ascii="Times New Roman" w:hAnsi="Times New Roman"/>
          <w:sz w:val="28"/>
          <w:szCs w:val="28"/>
        </w:rPr>
        <w:t xml:space="preserve"> </w:t>
      </w:r>
      <w:r w:rsidRPr="00A855C7">
        <w:rPr>
          <w:rFonts w:ascii="Times New Roman" w:hAnsi="Times New Roman"/>
          <w:sz w:val="28"/>
          <w:szCs w:val="28"/>
        </w:rPr>
        <w:t>признаку,</w:t>
      </w:r>
      <w:r w:rsidR="00A855C7">
        <w:rPr>
          <w:rFonts w:ascii="Times New Roman" w:hAnsi="Times New Roman"/>
          <w:sz w:val="28"/>
          <w:szCs w:val="28"/>
        </w:rPr>
        <w:t xml:space="preserve"> </w:t>
      </w:r>
      <w:r w:rsidRPr="00A855C7">
        <w:rPr>
          <w:rFonts w:ascii="Times New Roman" w:hAnsi="Times New Roman"/>
          <w:sz w:val="28"/>
          <w:szCs w:val="28"/>
        </w:rPr>
        <w:t>хотя</w:t>
      </w:r>
      <w:r w:rsidR="00A855C7">
        <w:rPr>
          <w:rFonts w:ascii="Times New Roman" w:hAnsi="Times New Roman"/>
          <w:sz w:val="28"/>
          <w:szCs w:val="28"/>
        </w:rPr>
        <w:t xml:space="preserve"> </w:t>
      </w:r>
      <w:r w:rsidRPr="00A855C7">
        <w:rPr>
          <w:rFonts w:ascii="Times New Roman" w:hAnsi="Times New Roman"/>
          <w:sz w:val="28"/>
          <w:szCs w:val="28"/>
        </w:rPr>
        <w:t>ясных</w:t>
      </w:r>
      <w:r w:rsidR="00A855C7">
        <w:rPr>
          <w:rFonts w:ascii="Times New Roman" w:hAnsi="Times New Roman"/>
          <w:sz w:val="28"/>
          <w:szCs w:val="28"/>
        </w:rPr>
        <w:t xml:space="preserve"> </w:t>
      </w:r>
      <w:r w:rsidRPr="00A855C7">
        <w:rPr>
          <w:rFonts w:ascii="Times New Roman" w:hAnsi="Times New Roman"/>
          <w:sz w:val="28"/>
          <w:szCs w:val="28"/>
        </w:rPr>
        <w:t>границ</w:t>
      </w:r>
      <w:r w:rsidR="00A855C7">
        <w:rPr>
          <w:rFonts w:ascii="Times New Roman" w:hAnsi="Times New Roman"/>
          <w:sz w:val="28"/>
          <w:szCs w:val="28"/>
        </w:rPr>
        <w:t xml:space="preserve"> </w:t>
      </w:r>
      <w:r w:rsidRPr="00A855C7">
        <w:rPr>
          <w:rFonts w:ascii="Times New Roman" w:hAnsi="Times New Roman"/>
          <w:sz w:val="28"/>
          <w:szCs w:val="28"/>
        </w:rPr>
        <w:t>национального</w:t>
      </w:r>
      <w:r w:rsidR="00A855C7">
        <w:rPr>
          <w:rFonts w:ascii="Times New Roman" w:hAnsi="Times New Roman"/>
          <w:sz w:val="28"/>
          <w:szCs w:val="28"/>
        </w:rPr>
        <w:t xml:space="preserve"> </w:t>
      </w:r>
      <w:r w:rsidRPr="00A855C7">
        <w:rPr>
          <w:rFonts w:ascii="Times New Roman" w:hAnsi="Times New Roman"/>
          <w:sz w:val="28"/>
          <w:szCs w:val="28"/>
        </w:rPr>
        <w:t>расселения</w:t>
      </w:r>
      <w:r w:rsidR="00A855C7">
        <w:rPr>
          <w:rFonts w:ascii="Times New Roman" w:hAnsi="Times New Roman"/>
          <w:sz w:val="28"/>
          <w:szCs w:val="28"/>
        </w:rPr>
        <w:t xml:space="preserve"> </w:t>
      </w:r>
      <w:r w:rsidRPr="00A855C7">
        <w:rPr>
          <w:rFonts w:ascii="Times New Roman" w:hAnsi="Times New Roman"/>
          <w:sz w:val="28"/>
          <w:szCs w:val="28"/>
        </w:rPr>
        <w:t>не</w:t>
      </w:r>
      <w:r w:rsidR="00A855C7">
        <w:rPr>
          <w:rFonts w:ascii="Times New Roman" w:hAnsi="Times New Roman"/>
          <w:sz w:val="28"/>
          <w:szCs w:val="28"/>
        </w:rPr>
        <w:t xml:space="preserve"> </w:t>
      </w:r>
      <w:r w:rsidRPr="00A855C7">
        <w:rPr>
          <w:rFonts w:ascii="Times New Roman" w:hAnsi="Times New Roman"/>
          <w:sz w:val="28"/>
          <w:szCs w:val="28"/>
        </w:rPr>
        <w:t>существовало,</w:t>
      </w:r>
      <w:r w:rsidR="00A855C7">
        <w:rPr>
          <w:rFonts w:ascii="Times New Roman" w:hAnsi="Times New Roman"/>
          <w:sz w:val="28"/>
          <w:szCs w:val="28"/>
        </w:rPr>
        <w:t xml:space="preserve"> </w:t>
      </w:r>
      <w:r w:rsidRPr="00A855C7">
        <w:rPr>
          <w:rFonts w:ascii="Times New Roman" w:hAnsi="Times New Roman"/>
          <w:sz w:val="28"/>
          <w:szCs w:val="28"/>
        </w:rPr>
        <w:t>да</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население</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национальном отношении часто было смешанным. Тем не менее,</w:t>
      </w:r>
      <w:r w:rsidR="00A855C7">
        <w:rPr>
          <w:rFonts w:ascii="Times New Roman" w:hAnsi="Times New Roman"/>
          <w:sz w:val="28"/>
          <w:szCs w:val="28"/>
        </w:rPr>
        <w:t xml:space="preserve"> </w:t>
      </w:r>
      <w:r w:rsidRPr="00A855C7">
        <w:rPr>
          <w:rFonts w:ascii="Times New Roman" w:hAnsi="Times New Roman"/>
          <w:sz w:val="28"/>
          <w:szCs w:val="28"/>
        </w:rPr>
        <w:t>этот</w:t>
      </w:r>
      <w:r w:rsidR="00A855C7">
        <w:rPr>
          <w:rFonts w:ascii="Times New Roman" w:hAnsi="Times New Roman"/>
          <w:sz w:val="28"/>
          <w:szCs w:val="28"/>
        </w:rPr>
        <w:t xml:space="preserve"> </w:t>
      </w:r>
      <w:r w:rsidRPr="00A855C7">
        <w:rPr>
          <w:rFonts w:ascii="Times New Roman" w:hAnsi="Times New Roman"/>
          <w:sz w:val="28"/>
          <w:szCs w:val="28"/>
        </w:rPr>
        <w:t>процесс</w:t>
      </w:r>
      <w:r w:rsidR="00A855C7">
        <w:rPr>
          <w:rFonts w:ascii="Times New Roman" w:hAnsi="Times New Roman"/>
          <w:sz w:val="28"/>
          <w:szCs w:val="28"/>
        </w:rPr>
        <w:t xml:space="preserve"> </w:t>
      </w:r>
      <w:r w:rsidRPr="00A855C7">
        <w:rPr>
          <w:rFonts w:ascii="Times New Roman" w:hAnsi="Times New Roman"/>
          <w:sz w:val="28"/>
          <w:szCs w:val="28"/>
        </w:rPr>
        <w:t>активизировался после принятия Конституции РСФСР 10</w:t>
      </w:r>
      <w:r w:rsidR="00A855C7">
        <w:rPr>
          <w:rFonts w:ascii="Times New Roman" w:hAnsi="Times New Roman"/>
          <w:sz w:val="28"/>
          <w:szCs w:val="28"/>
        </w:rPr>
        <w:t xml:space="preserve"> </w:t>
      </w:r>
      <w:r w:rsidRPr="00A855C7">
        <w:rPr>
          <w:rFonts w:ascii="Times New Roman" w:hAnsi="Times New Roman"/>
          <w:sz w:val="28"/>
          <w:szCs w:val="28"/>
        </w:rPr>
        <w:t>июля</w:t>
      </w:r>
      <w:r w:rsidR="00A855C7">
        <w:rPr>
          <w:rFonts w:ascii="Times New Roman" w:hAnsi="Times New Roman"/>
          <w:sz w:val="28"/>
          <w:szCs w:val="28"/>
        </w:rPr>
        <w:t xml:space="preserve"> </w:t>
      </w:r>
      <w:r w:rsidRPr="00A855C7">
        <w:rPr>
          <w:rFonts w:ascii="Times New Roman" w:hAnsi="Times New Roman"/>
          <w:sz w:val="28"/>
          <w:szCs w:val="28"/>
        </w:rPr>
        <w:t>1918</w:t>
      </w:r>
      <w:r w:rsidR="00A855C7">
        <w:rPr>
          <w:rFonts w:ascii="Times New Roman" w:hAnsi="Times New Roman"/>
          <w:sz w:val="28"/>
          <w:szCs w:val="28"/>
        </w:rPr>
        <w:t xml:space="preserve"> </w:t>
      </w:r>
      <w:r w:rsidRPr="00A855C7">
        <w:rPr>
          <w:rFonts w:ascii="Times New Roman" w:hAnsi="Times New Roman"/>
          <w:sz w:val="28"/>
          <w:szCs w:val="28"/>
        </w:rPr>
        <w:t>г.</w:t>
      </w:r>
      <w:r w:rsidR="00A855C7">
        <w:rPr>
          <w:rFonts w:ascii="Times New Roman" w:hAnsi="Times New Roman"/>
          <w:sz w:val="28"/>
          <w:szCs w:val="28"/>
        </w:rPr>
        <w:t xml:space="preserve"> </w:t>
      </w:r>
      <w:r w:rsidRPr="00A855C7">
        <w:rPr>
          <w:rFonts w:ascii="Times New Roman" w:hAnsi="Times New Roman"/>
          <w:sz w:val="28"/>
          <w:szCs w:val="28"/>
        </w:rPr>
        <w:t>Были</w:t>
      </w:r>
      <w:r w:rsidR="00A855C7">
        <w:rPr>
          <w:rFonts w:ascii="Times New Roman" w:hAnsi="Times New Roman"/>
          <w:sz w:val="28"/>
          <w:szCs w:val="28"/>
        </w:rPr>
        <w:t xml:space="preserve"> </w:t>
      </w:r>
      <w:r w:rsidRPr="00A855C7">
        <w:rPr>
          <w:rFonts w:ascii="Times New Roman" w:hAnsi="Times New Roman"/>
          <w:sz w:val="28"/>
          <w:szCs w:val="28"/>
        </w:rPr>
        <w:t>созданы Башкирская, Татарская, Дагестанская и другие АССР,</w:t>
      </w:r>
      <w:r w:rsidR="00A855C7">
        <w:rPr>
          <w:rFonts w:ascii="Times New Roman" w:hAnsi="Times New Roman"/>
          <w:sz w:val="28"/>
          <w:szCs w:val="28"/>
        </w:rPr>
        <w:t xml:space="preserve"> </w:t>
      </w:r>
      <w:r w:rsidRPr="00A855C7">
        <w:rPr>
          <w:rFonts w:ascii="Times New Roman" w:hAnsi="Times New Roman"/>
          <w:sz w:val="28"/>
          <w:szCs w:val="28"/>
        </w:rPr>
        <w:t>а</w:t>
      </w:r>
      <w:r w:rsidR="00A855C7">
        <w:rPr>
          <w:rFonts w:ascii="Times New Roman" w:hAnsi="Times New Roman"/>
          <w:sz w:val="28"/>
          <w:szCs w:val="28"/>
        </w:rPr>
        <w:t xml:space="preserve"> </w:t>
      </w:r>
      <w:r w:rsidRPr="00A855C7">
        <w:rPr>
          <w:rFonts w:ascii="Times New Roman" w:hAnsi="Times New Roman"/>
          <w:sz w:val="28"/>
          <w:szCs w:val="28"/>
        </w:rPr>
        <w:t>также</w:t>
      </w:r>
      <w:r w:rsidR="00A855C7">
        <w:rPr>
          <w:rFonts w:ascii="Times New Roman" w:hAnsi="Times New Roman"/>
          <w:sz w:val="28"/>
          <w:szCs w:val="28"/>
        </w:rPr>
        <w:t xml:space="preserve"> </w:t>
      </w:r>
      <w:r w:rsidRPr="00A855C7">
        <w:rPr>
          <w:rFonts w:ascii="Times New Roman" w:hAnsi="Times New Roman"/>
          <w:sz w:val="28"/>
          <w:szCs w:val="28"/>
        </w:rPr>
        <w:t>ряд</w:t>
      </w:r>
      <w:r w:rsidR="00A855C7">
        <w:rPr>
          <w:rFonts w:ascii="Times New Roman" w:hAnsi="Times New Roman"/>
          <w:sz w:val="28"/>
          <w:szCs w:val="28"/>
        </w:rPr>
        <w:t xml:space="preserve"> </w:t>
      </w:r>
      <w:r w:rsidRPr="00A855C7">
        <w:rPr>
          <w:rFonts w:ascii="Times New Roman" w:hAnsi="Times New Roman"/>
          <w:sz w:val="28"/>
          <w:szCs w:val="28"/>
        </w:rPr>
        <w:t>автономных областей (Чувашская, Карельская, Марийская</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др.).</w:t>
      </w:r>
      <w:r w:rsidR="00A855C7">
        <w:rPr>
          <w:rFonts w:ascii="Times New Roman" w:hAnsi="Times New Roman"/>
          <w:sz w:val="28"/>
          <w:szCs w:val="28"/>
        </w:rPr>
        <w:t xml:space="preserve"> </w:t>
      </w:r>
      <w:r w:rsidRPr="00A855C7">
        <w:rPr>
          <w:rFonts w:ascii="Times New Roman" w:hAnsi="Times New Roman"/>
          <w:sz w:val="28"/>
          <w:szCs w:val="28"/>
        </w:rPr>
        <w:t>Всего</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1923 г. в составе РСФСР находилось 11 автономных республик, 14 автономных</w:t>
      </w:r>
      <w:r w:rsidR="00A855C7">
        <w:rPr>
          <w:rFonts w:ascii="Times New Roman" w:hAnsi="Times New Roman"/>
          <w:sz w:val="28"/>
          <w:szCs w:val="28"/>
        </w:rPr>
        <w:t xml:space="preserve"> </w:t>
      </w:r>
      <w:r w:rsidRPr="00A855C7">
        <w:rPr>
          <w:rFonts w:ascii="Times New Roman" w:hAnsi="Times New Roman"/>
          <w:sz w:val="28"/>
          <w:szCs w:val="28"/>
        </w:rPr>
        <w:t>областей и 63 губернии и области. Созданный в 1922 г.</w:t>
      </w:r>
      <w:r w:rsidR="00A855C7">
        <w:rPr>
          <w:rFonts w:ascii="Times New Roman" w:hAnsi="Times New Roman"/>
          <w:sz w:val="28"/>
          <w:szCs w:val="28"/>
        </w:rPr>
        <w:t xml:space="preserve"> </w:t>
      </w:r>
      <w:r w:rsidRPr="00A855C7">
        <w:rPr>
          <w:rFonts w:ascii="Times New Roman" w:hAnsi="Times New Roman"/>
          <w:sz w:val="28"/>
          <w:szCs w:val="28"/>
        </w:rPr>
        <w:t>СССР</w:t>
      </w:r>
      <w:r w:rsidR="00A855C7">
        <w:rPr>
          <w:rFonts w:ascii="Times New Roman" w:hAnsi="Times New Roman"/>
          <w:sz w:val="28"/>
          <w:szCs w:val="28"/>
        </w:rPr>
        <w:t xml:space="preserve"> </w:t>
      </w:r>
      <w:r w:rsidRPr="00A855C7">
        <w:rPr>
          <w:rFonts w:ascii="Times New Roman" w:hAnsi="Times New Roman"/>
          <w:sz w:val="28"/>
          <w:szCs w:val="28"/>
        </w:rPr>
        <w:t>являл</w:t>
      </w:r>
      <w:r w:rsidR="00A855C7">
        <w:rPr>
          <w:rFonts w:ascii="Times New Roman" w:hAnsi="Times New Roman"/>
          <w:sz w:val="28"/>
          <w:szCs w:val="28"/>
        </w:rPr>
        <w:t xml:space="preserve"> </w:t>
      </w:r>
      <w:r w:rsidRPr="00A855C7">
        <w:rPr>
          <w:rFonts w:ascii="Times New Roman" w:hAnsi="Times New Roman"/>
          <w:sz w:val="28"/>
          <w:szCs w:val="28"/>
        </w:rPr>
        <w:t>собой</w:t>
      </w:r>
      <w:r w:rsidR="00A855C7">
        <w:rPr>
          <w:rFonts w:ascii="Times New Roman" w:hAnsi="Times New Roman"/>
          <w:sz w:val="28"/>
          <w:szCs w:val="28"/>
        </w:rPr>
        <w:t xml:space="preserve"> </w:t>
      </w:r>
      <w:r w:rsidRPr="00A855C7">
        <w:rPr>
          <w:rFonts w:ascii="Times New Roman" w:hAnsi="Times New Roman"/>
          <w:sz w:val="28"/>
          <w:szCs w:val="28"/>
        </w:rPr>
        <w:t>совершенно иное федеративное государство, ибо состоял из равных субъектов</w:t>
      </w:r>
      <w:r w:rsidR="00A855C7">
        <w:rPr>
          <w:rFonts w:ascii="Times New Roman" w:hAnsi="Times New Roman"/>
          <w:sz w:val="28"/>
          <w:szCs w:val="28"/>
        </w:rPr>
        <w:t xml:space="preserve"> </w:t>
      </w:r>
      <w:r w:rsidRPr="00A855C7">
        <w:rPr>
          <w:rFonts w:ascii="Times New Roman" w:hAnsi="Times New Roman"/>
          <w:sz w:val="28"/>
          <w:szCs w:val="28"/>
        </w:rPr>
        <w:t>с правом выхода из федерации. Это объединение народов было тесно</w:t>
      </w:r>
      <w:r w:rsidR="00A855C7">
        <w:rPr>
          <w:rFonts w:ascii="Times New Roman" w:hAnsi="Times New Roman"/>
          <w:sz w:val="28"/>
          <w:szCs w:val="28"/>
        </w:rPr>
        <w:t xml:space="preserve"> </w:t>
      </w:r>
      <w:r w:rsidRPr="00A855C7">
        <w:rPr>
          <w:rFonts w:ascii="Times New Roman" w:hAnsi="Times New Roman"/>
          <w:sz w:val="28"/>
          <w:szCs w:val="28"/>
        </w:rPr>
        <w:t>связано</w:t>
      </w:r>
      <w:r w:rsidR="00A855C7">
        <w:rPr>
          <w:rFonts w:ascii="Times New Roman" w:hAnsi="Times New Roman"/>
          <w:sz w:val="28"/>
          <w:szCs w:val="28"/>
        </w:rPr>
        <w:t xml:space="preserve"> </w:t>
      </w:r>
      <w:r w:rsidRPr="00A855C7">
        <w:rPr>
          <w:rFonts w:ascii="Times New Roman" w:hAnsi="Times New Roman"/>
          <w:sz w:val="28"/>
          <w:szCs w:val="28"/>
        </w:rPr>
        <w:t>с антидемократической сущностью тоталитарного государства и являло</w:t>
      </w:r>
      <w:r w:rsidR="00A855C7">
        <w:rPr>
          <w:rFonts w:ascii="Times New Roman" w:hAnsi="Times New Roman"/>
          <w:sz w:val="28"/>
          <w:szCs w:val="28"/>
        </w:rPr>
        <w:t xml:space="preserve"> </w:t>
      </w:r>
      <w:r w:rsidRPr="00A855C7">
        <w:rPr>
          <w:rFonts w:ascii="Times New Roman" w:hAnsi="Times New Roman"/>
          <w:sz w:val="28"/>
          <w:szCs w:val="28"/>
        </w:rPr>
        <w:t>собой</w:t>
      </w:r>
      <w:r w:rsidR="00A855C7">
        <w:rPr>
          <w:rFonts w:ascii="Times New Roman" w:hAnsi="Times New Roman"/>
          <w:sz w:val="28"/>
          <w:szCs w:val="28"/>
        </w:rPr>
        <w:t xml:space="preserve"> </w:t>
      </w:r>
      <w:r w:rsidRPr="00A855C7">
        <w:rPr>
          <w:rFonts w:ascii="Times New Roman" w:hAnsi="Times New Roman"/>
          <w:sz w:val="28"/>
          <w:szCs w:val="28"/>
        </w:rPr>
        <w:t>фиктивную федерацию. Самым заметным</w:t>
      </w:r>
      <w:r w:rsidR="00A855C7">
        <w:rPr>
          <w:rFonts w:ascii="Times New Roman" w:hAnsi="Times New Roman"/>
          <w:sz w:val="28"/>
          <w:szCs w:val="28"/>
        </w:rPr>
        <w:t xml:space="preserve"> </w:t>
      </w:r>
      <w:r w:rsidRPr="00A855C7">
        <w:rPr>
          <w:rFonts w:ascii="Times New Roman" w:hAnsi="Times New Roman"/>
          <w:sz w:val="28"/>
          <w:szCs w:val="28"/>
        </w:rPr>
        <w:t>результатом</w:t>
      </w:r>
      <w:r w:rsidR="00A855C7">
        <w:rPr>
          <w:rFonts w:ascii="Times New Roman" w:hAnsi="Times New Roman"/>
          <w:sz w:val="28"/>
          <w:szCs w:val="28"/>
        </w:rPr>
        <w:t xml:space="preserve"> </w:t>
      </w:r>
      <w:r w:rsidRPr="00A855C7">
        <w:rPr>
          <w:rFonts w:ascii="Times New Roman" w:hAnsi="Times New Roman"/>
          <w:sz w:val="28"/>
          <w:szCs w:val="28"/>
        </w:rPr>
        <w:t>такого</w:t>
      </w:r>
      <w:r w:rsidR="00A855C7">
        <w:rPr>
          <w:rFonts w:ascii="Times New Roman" w:hAnsi="Times New Roman"/>
          <w:sz w:val="28"/>
          <w:szCs w:val="28"/>
        </w:rPr>
        <w:t xml:space="preserve"> </w:t>
      </w:r>
      <w:r w:rsidRPr="00A855C7">
        <w:rPr>
          <w:rFonts w:ascii="Times New Roman" w:hAnsi="Times New Roman"/>
          <w:sz w:val="28"/>
          <w:szCs w:val="28"/>
        </w:rPr>
        <w:t>устройства</w:t>
      </w:r>
      <w:r w:rsidR="00A855C7">
        <w:rPr>
          <w:rFonts w:ascii="Times New Roman" w:hAnsi="Times New Roman"/>
          <w:sz w:val="28"/>
          <w:szCs w:val="28"/>
        </w:rPr>
        <w:t xml:space="preserve"> </w:t>
      </w:r>
      <w:r w:rsidRPr="00A855C7">
        <w:rPr>
          <w:rFonts w:ascii="Times New Roman" w:hAnsi="Times New Roman"/>
          <w:sz w:val="28"/>
          <w:szCs w:val="28"/>
        </w:rPr>
        <w:t>как</w:t>
      </w:r>
      <w:r w:rsidR="00A855C7">
        <w:rPr>
          <w:rFonts w:ascii="Times New Roman" w:hAnsi="Times New Roman"/>
          <w:sz w:val="28"/>
          <w:szCs w:val="28"/>
        </w:rPr>
        <w:t xml:space="preserve"> </w:t>
      </w:r>
      <w:r w:rsidRPr="00A855C7">
        <w:rPr>
          <w:rFonts w:ascii="Times New Roman" w:hAnsi="Times New Roman"/>
          <w:sz w:val="28"/>
          <w:szCs w:val="28"/>
        </w:rPr>
        <w:t>СССР, так и РСФСР</w:t>
      </w:r>
      <w:r w:rsidR="00A855C7">
        <w:rPr>
          <w:rFonts w:ascii="Times New Roman" w:hAnsi="Times New Roman"/>
          <w:sz w:val="28"/>
          <w:szCs w:val="28"/>
        </w:rPr>
        <w:t xml:space="preserve"> </w:t>
      </w:r>
      <w:r w:rsidRPr="00A855C7">
        <w:rPr>
          <w:rFonts w:ascii="Times New Roman" w:hAnsi="Times New Roman"/>
          <w:sz w:val="28"/>
          <w:szCs w:val="28"/>
        </w:rPr>
        <w:t>явился</w:t>
      </w:r>
      <w:r w:rsidR="00A855C7">
        <w:rPr>
          <w:rFonts w:ascii="Times New Roman" w:hAnsi="Times New Roman"/>
          <w:sz w:val="28"/>
          <w:szCs w:val="28"/>
        </w:rPr>
        <w:t xml:space="preserve"> </w:t>
      </w:r>
      <w:r w:rsidRPr="00A855C7">
        <w:rPr>
          <w:rFonts w:ascii="Times New Roman" w:hAnsi="Times New Roman"/>
          <w:sz w:val="28"/>
          <w:szCs w:val="28"/>
        </w:rPr>
        <w:t>подспудно</w:t>
      </w:r>
      <w:r w:rsidR="00A855C7">
        <w:rPr>
          <w:rFonts w:ascii="Times New Roman" w:hAnsi="Times New Roman"/>
          <w:sz w:val="28"/>
          <w:szCs w:val="28"/>
        </w:rPr>
        <w:t xml:space="preserve"> </w:t>
      </w:r>
      <w:r w:rsidRPr="00A855C7">
        <w:rPr>
          <w:rFonts w:ascii="Times New Roman" w:hAnsi="Times New Roman"/>
          <w:sz w:val="28"/>
          <w:szCs w:val="28"/>
        </w:rPr>
        <w:t>развившийся</w:t>
      </w:r>
      <w:r w:rsidR="00A855C7">
        <w:rPr>
          <w:rFonts w:ascii="Times New Roman" w:hAnsi="Times New Roman"/>
          <w:sz w:val="28"/>
          <w:szCs w:val="28"/>
        </w:rPr>
        <w:t xml:space="preserve"> </w:t>
      </w:r>
      <w:r w:rsidRPr="00A855C7">
        <w:rPr>
          <w:rFonts w:ascii="Times New Roman" w:hAnsi="Times New Roman"/>
          <w:sz w:val="28"/>
          <w:szCs w:val="28"/>
        </w:rPr>
        <w:t>национализм,</w:t>
      </w:r>
      <w:r w:rsidR="00A855C7">
        <w:rPr>
          <w:rFonts w:ascii="Times New Roman" w:hAnsi="Times New Roman"/>
          <w:sz w:val="28"/>
          <w:szCs w:val="28"/>
        </w:rPr>
        <w:t xml:space="preserve"> </w:t>
      </w:r>
      <w:r w:rsidRPr="00A855C7">
        <w:rPr>
          <w:rFonts w:ascii="Times New Roman" w:hAnsi="Times New Roman"/>
          <w:sz w:val="28"/>
          <w:szCs w:val="28"/>
        </w:rPr>
        <w:t>особенно</w:t>
      </w:r>
      <w:r w:rsidR="00A855C7">
        <w:rPr>
          <w:rFonts w:ascii="Times New Roman" w:hAnsi="Times New Roman"/>
          <w:sz w:val="28"/>
          <w:szCs w:val="28"/>
        </w:rPr>
        <w:t xml:space="preserve"> </w:t>
      </w:r>
      <w:r w:rsidRPr="00A855C7">
        <w:rPr>
          <w:rFonts w:ascii="Times New Roman" w:hAnsi="Times New Roman"/>
          <w:sz w:val="28"/>
          <w:szCs w:val="28"/>
        </w:rPr>
        <w:t>опасный там, где</w:t>
      </w:r>
      <w:r w:rsidR="00A855C7">
        <w:rPr>
          <w:rFonts w:ascii="Times New Roman" w:hAnsi="Times New Roman"/>
          <w:sz w:val="28"/>
          <w:szCs w:val="28"/>
        </w:rPr>
        <w:t xml:space="preserve"> </w:t>
      </w:r>
      <w:r w:rsidRPr="00A855C7">
        <w:rPr>
          <w:rFonts w:ascii="Times New Roman" w:hAnsi="Times New Roman"/>
          <w:sz w:val="28"/>
          <w:szCs w:val="28"/>
        </w:rPr>
        <w:t>он</w:t>
      </w:r>
      <w:r w:rsidR="00A855C7">
        <w:rPr>
          <w:rFonts w:ascii="Times New Roman" w:hAnsi="Times New Roman"/>
          <w:sz w:val="28"/>
          <w:szCs w:val="28"/>
        </w:rPr>
        <w:t xml:space="preserve"> </w:t>
      </w:r>
      <w:r w:rsidRPr="00A855C7">
        <w:rPr>
          <w:rFonts w:ascii="Times New Roman" w:hAnsi="Times New Roman"/>
          <w:sz w:val="28"/>
          <w:szCs w:val="28"/>
        </w:rPr>
        <w:t>проявился</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этнически</w:t>
      </w:r>
      <w:r w:rsidR="00A855C7">
        <w:rPr>
          <w:rFonts w:ascii="Times New Roman" w:hAnsi="Times New Roman"/>
          <w:sz w:val="28"/>
          <w:szCs w:val="28"/>
        </w:rPr>
        <w:t xml:space="preserve"> </w:t>
      </w:r>
      <w:r w:rsidRPr="00A855C7">
        <w:rPr>
          <w:rFonts w:ascii="Times New Roman" w:hAnsi="Times New Roman"/>
          <w:sz w:val="28"/>
          <w:szCs w:val="28"/>
        </w:rPr>
        <w:t>смешанном</w:t>
      </w:r>
      <w:r w:rsidR="00A855C7">
        <w:rPr>
          <w:rFonts w:ascii="Times New Roman" w:hAnsi="Times New Roman"/>
          <w:sz w:val="28"/>
          <w:szCs w:val="28"/>
        </w:rPr>
        <w:t xml:space="preserve"> </w:t>
      </w:r>
      <w:r w:rsidRPr="00A855C7">
        <w:rPr>
          <w:rFonts w:ascii="Times New Roman" w:hAnsi="Times New Roman"/>
          <w:sz w:val="28"/>
          <w:szCs w:val="28"/>
        </w:rPr>
        <w:t>обществе</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на</w:t>
      </w:r>
      <w:r w:rsidR="00A855C7">
        <w:rPr>
          <w:rFonts w:ascii="Times New Roman" w:hAnsi="Times New Roman"/>
          <w:sz w:val="28"/>
          <w:szCs w:val="28"/>
        </w:rPr>
        <w:t xml:space="preserve"> </w:t>
      </w:r>
      <w:r w:rsidRPr="00A855C7">
        <w:rPr>
          <w:rFonts w:ascii="Times New Roman" w:hAnsi="Times New Roman"/>
          <w:sz w:val="28"/>
          <w:szCs w:val="28"/>
        </w:rPr>
        <w:t>произвольно определенных территориях.</w:t>
      </w:r>
      <w:r w:rsidR="00A855C7">
        <w:rPr>
          <w:rFonts w:ascii="Times New Roman" w:hAnsi="Times New Roman"/>
          <w:sz w:val="28"/>
          <w:szCs w:val="28"/>
        </w:rPr>
        <w:t xml:space="preserve"> </w:t>
      </w:r>
      <w:r w:rsidRPr="00A855C7">
        <w:rPr>
          <w:rFonts w:ascii="Times New Roman" w:hAnsi="Times New Roman"/>
          <w:sz w:val="28"/>
          <w:szCs w:val="28"/>
        </w:rPr>
        <w:t>После</w:t>
      </w:r>
      <w:r w:rsidR="00A855C7">
        <w:rPr>
          <w:rFonts w:ascii="Times New Roman" w:hAnsi="Times New Roman"/>
          <w:sz w:val="28"/>
          <w:szCs w:val="28"/>
        </w:rPr>
        <w:t xml:space="preserve"> </w:t>
      </w:r>
      <w:r w:rsidRPr="00A855C7">
        <w:rPr>
          <w:rFonts w:ascii="Times New Roman" w:hAnsi="Times New Roman"/>
          <w:sz w:val="28"/>
          <w:szCs w:val="28"/>
        </w:rPr>
        <w:t>создания</w:t>
      </w:r>
      <w:r w:rsidR="00A855C7">
        <w:rPr>
          <w:rFonts w:ascii="Times New Roman" w:hAnsi="Times New Roman"/>
          <w:sz w:val="28"/>
          <w:szCs w:val="28"/>
        </w:rPr>
        <w:t xml:space="preserve"> </w:t>
      </w:r>
      <w:r w:rsidRPr="00A855C7">
        <w:rPr>
          <w:rFonts w:ascii="Times New Roman" w:hAnsi="Times New Roman"/>
          <w:sz w:val="28"/>
          <w:szCs w:val="28"/>
        </w:rPr>
        <w:t>СССР</w:t>
      </w:r>
      <w:r w:rsidR="00A855C7">
        <w:rPr>
          <w:rFonts w:ascii="Times New Roman" w:hAnsi="Times New Roman"/>
          <w:sz w:val="28"/>
          <w:szCs w:val="28"/>
        </w:rPr>
        <w:t xml:space="preserve"> </w:t>
      </w:r>
      <w:r w:rsidRPr="00A855C7">
        <w:rPr>
          <w:rFonts w:ascii="Times New Roman" w:hAnsi="Times New Roman"/>
          <w:sz w:val="28"/>
          <w:szCs w:val="28"/>
        </w:rPr>
        <w:t>внимание</w:t>
      </w:r>
      <w:r w:rsidR="00A855C7">
        <w:rPr>
          <w:rFonts w:ascii="Times New Roman" w:hAnsi="Times New Roman"/>
          <w:sz w:val="28"/>
          <w:szCs w:val="28"/>
        </w:rPr>
        <w:t xml:space="preserve"> </w:t>
      </w:r>
      <w:r w:rsidRPr="00A855C7">
        <w:rPr>
          <w:rFonts w:ascii="Times New Roman" w:hAnsi="Times New Roman"/>
          <w:sz w:val="28"/>
          <w:szCs w:val="28"/>
        </w:rPr>
        <w:t>к</w:t>
      </w:r>
      <w:r w:rsidR="00A855C7">
        <w:rPr>
          <w:rFonts w:ascii="Times New Roman" w:hAnsi="Times New Roman"/>
          <w:sz w:val="28"/>
          <w:szCs w:val="28"/>
        </w:rPr>
        <w:t xml:space="preserve"> </w:t>
      </w:r>
      <w:r w:rsidRPr="00A855C7">
        <w:rPr>
          <w:rFonts w:ascii="Times New Roman" w:hAnsi="Times New Roman"/>
          <w:sz w:val="28"/>
          <w:szCs w:val="28"/>
        </w:rPr>
        <w:t>процессам государственного устройства РСФСР было</w:t>
      </w:r>
      <w:r w:rsidR="00A855C7">
        <w:rPr>
          <w:rFonts w:ascii="Times New Roman" w:hAnsi="Times New Roman"/>
          <w:sz w:val="28"/>
          <w:szCs w:val="28"/>
        </w:rPr>
        <w:t xml:space="preserve"> </w:t>
      </w:r>
      <w:r w:rsidRPr="00A855C7">
        <w:rPr>
          <w:rFonts w:ascii="Times New Roman" w:hAnsi="Times New Roman"/>
          <w:sz w:val="28"/>
          <w:szCs w:val="28"/>
        </w:rPr>
        <w:t>существенно</w:t>
      </w:r>
      <w:r w:rsidR="00A855C7">
        <w:rPr>
          <w:rFonts w:ascii="Times New Roman" w:hAnsi="Times New Roman"/>
          <w:sz w:val="28"/>
          <w:szCs w:val="28"/>
        </w:rPr>
        <w:t xml:space="preserve"> </w:t>
      </w:r>
      <w:r w:rsidRPr="00A855C7">
        <w:rPr>
          <w:rFonts w:ascii="Times New Roman" w:hAnsi="Times New Roman"/>
          <w:sz w:val="28"/>
          <w:szCs w:val="28"/>
        </w:rPr>
        <w:t>ослаблено.</w:t>
      </w:r>
      <w:r w:rsidR="00A855C7">
        <w:rPr>
          <w:rFonts w:ascii="Times New Roman" w:hAnsi="Times New Roman"/>
          <w:sz w:val="28"/>
          <w:szCs w:val="28"/>
        </w:rPr>
        <w:t xml:space="preserve"> </w:t>
      </w:r>
      <w:r w:rsidRPr="00A855C7">
        <w:rPr>
          <w:rFonts w:ascii="Times New Roman" w:hAnsi="Times New Roman"/>
          <w:sz w:val="28"/>
          <w:szCs w:val="28"/>
        </w:rPr>
        <w:t>Во-первых, к этому времени всем стало</w:t>
      </w:r>
      <w:r w:rsidR="00A855C7">
        <w:rPr>
          <w:rFonts w:ascii="Times New Roman" w:hAnsi="Times New Roman"/>
          <w:sz w:val="28"/>
          <w:szCs w:val="28"/>
        </w:rPr>
        <w:t xml:space="preserve"> </w:t>
      </w:r>
      <w:r w:rsidRPr="00A855C7">
        <w:rPr>
          <w:rFonts w:ascii="Times New Roman" w:hAnsi="Times New Roman"/>
          <w:sz w:val="28"/>
          <w:szCs w:val="28"/>
        </w:rPr>
        <w:t>ясно,</w:t>
      </w:r>
      <w:r w:rsidR="00A855C7">
        <w:rPr>
          <w:rFonts w:ascii="Times New Roman" w:hAnsi="Times New Roman"/>
          <w:sz w:val="28"/>
          <w:szCs w:val="28"/>
        </w:rPr>
        <w:t xml:space="preserve"> </w:t>
      </w:r>
      <w:r w:rsidRPr="00A855C7">
        <w:rPr>
          <w:rFonts w:ascii="Times New Roman" w:hAnsi="Times New Roman"/>
          <w:sz w:val="28"/>
          <w:szCs w:val="28"/>
        </w:rPr>
        <w:t>что</w:t>
      </w:r>
      <w:r w:rsidR="00A855C7">
        <w:rPr>
          <w:rFonts w:ascii="Times New Roman" w:hAnsi="Times New Roman"/>
          <w:sz w:val="28"/>
          <w:szCs w:val="28"/>
        </w:rPr>
        <w:t xml:space="preserve"> </w:t>
      </w:r>
      <w:r w:rsidRPr="00A855C7">
        <w:rPr>
          <w:rFonts w:ascii="Times New Roman" w:hAnsi="Times New Roman"/>
          <w:sz w:val="28"/>
          <w:szCs w:val="28"/>
        </w:rPr>
        <w:t>нелепая</w:t>
      </w:r>
      <w:r w:rsidR="00A855C7">
        <w:rPr>
          <w:rFonts w:ascii="Times New Roman" w:hAnsi="Times New Roman"/>
          <w:sz w:val="28"/>
          <w:szCs w:val="28"/>
        </w:rPr>
        <w:t xml:space="preserve"> </w:t>
      </w:r>
      <w:r w:rsidRPr="00A855C7">
        <w:rPr>
          <w:rFonts w:ascii="Times New Roman" w:hAnsi="Times New Roman"/>
          <w:sz w:val="28"/>
          <w:szCs w:val="28"/>
        </w:rPr>
        <w:t>идея</w:t>
      </w:r>
      <w:r w:rsidR="00A855C7">
        <w:rPr>
          <w:rFonts w:ascii="Times New Roman" w:hAnsi="Times New Roman"/>
          <w:sz w:val="28"/>
          <w:szCs w:val="28"/>
        </w:rPr>
        <w:t xml:space="preserve"> </w:t>
      </w:r>
      <w:r w:rsidRPr="00A855C7">
        <w:rPr>
          <w:rFonts w:ascii="Times New Roman" w:hAnsi="Times New Roman"/>
          <w:sz w:val="28"/>
          <w:szCs w:val="28"/>
        </w:rPr>
        <w:t>мировой</w:t>
      </w:r>
      <w:r w:rsidR="00A855C7">
        <w:rPr>
          <w:rFonts w:ascii="Times New Roman" w:hAnsi="Times New Roman"/>
          <w:sz w:val="28"/>
          <w:szCs w:val="28"/>
        </w:rPr>
        <w:t xml:space="preserve"> </w:t>
      </w:r>
      <w:r w:rsidRPr="00A855C7">
        <w:rPr>
          <w:rFonts w:ascii="Times New Roman" w:hAnsi="Times New Roman"/>
          <w:sz w:val="28"/>
          <w:szCs w:val="28"/>
        </w:rPr>
        <w:t>революции и ожидания соответствующего расширения</w:t>
      </w:r>
      <w:r w:rsidR="00A855C7">
        <w:rPr>
          <w:rFonts w:ascii="Times New Roman" w:hAnsi="Times New Roman"/>
          <w:sz w:val="28"/>
          <w:szCs w:val="28"/>
        </w:rPr>
        <w:t xml:space="preserve"> </w:t>
      </w:r>
      <w:r w:rsidRPr="00A855C7">
        <w:rPr>
          <w:rFonts w:ascii="Times New Roman" w:hAnsi="Times New Roman"/>
          <w:sz w:val="28"/>
          <w:szCs w:val="28"/>
        </w:rPr>
        <w:t>территориальных</w:t>
      </w:r>
      <w:r w:rsidR="00A855C7">
        <w:rPr>
          <w:rFonts w:ascii="Times New Roman" w:hAnsi="Times New Roman"/>
          <w:sz w:val="28"/>
          <w:szCs w:val="28"/>
        </w:rPr>
        <w:t xml:space="preserve"> </w:t>
      </w:r>
      <w:r w:rsidRPr="00A855C7">
        <w:rPr>
          <w:rFonts w:ascii="Times New Roman" w:hAnsi="Times New Roman"/>
          <w:sz w:val="28"/>
          <w:szCs w:val="28"/>
        </w:rPr>
        <w:t>границ</w:t>
      </w:r>
      <w:r w:rsidR="00A855C7">
        <w:rPr>
          <w:rFonts w:ascii="Times New Roman" w:hAnsi="Times New Roman"/>
          <w:sz w:val="28"/>
          <w:szCs w:val="28"/>
        </w:rPr>
        <w:t xml:space="preserve"> </w:t>
      </w:r>
      <w:r w:rsidRPr="00A855C7">
        <w:rPr>
          <w:rFonts w:ascii="Times New Roman" w:hAnsi="Times New Roman"/>
          <w:sz w:val="28"/>
          <w:szCs w:val="28"/>
        </w:rPr>
        <w:t>РСФСР потерпела полный крах. Во-вторых, в центре внимания правящей партии</w:t>
      </w:r>
      <w:r w:rsidR="00A855C7">
        <w:rPr>
          <w:rFonts w:ascii="Times New Roman" w:hAnsi="Times New Roman"/>
          <w:sz w:val="28"/>
          <w:szCs w:val="28"/>
        </w:rPr>
        <w:t xml:space="preserve"> </w:t>
      </w:r>
      <w:r w:rsidRPr="00A855C7">
        <w:rPr>
          <w:rFonts w:ascii="Times New Roman" w:hAnsi="Times New Roman"/>
          <w:sz w:val="28"/>
          <w:szCs w:val="28"/>
        </w:rPr>
        <w:t>оказались</w:t>
      </w:r>
      <w:r w:rsidR="00A855C7">
        <w:rPr>
          <w:rFonts w:ascii="Times New Roman" w:hAnsi="Times New Roman"/>
          <w:sz w:val="28"/>
          <w:szCs w:val="28"/>
        </w:rPr>
        <w:t xml:space="preserve"> </w:t>
      </w:r>
      <w:r w:rsidRPr="00A855C7">
        <w:rPr>
          <w:rFonts w:ascii="Times New Roman" w:hAnsi="Times New Roman"/>
          <w:sz w:val="28"/>
          <w:szCs w:val="28"/>
        </w:rPr>
        <w:t>вопросы</w:t>
      </w:r>
      <w:r w:rsidR="00A855C7">
        <w:rPr>
          <w:rFonts w:ascii="Times New Roman" w:hAnsi="Times New Roman"/>
          <w:sz w:val="28"/>
          <w:szCs w:val="28"/>
        </w:rPr>
        <w:t xml:space="preserve"> </w:t>
      </w:r>
      <w:r w:rsidRPr="00A855C7">
        <w:rPr>
          <w:rFonts w:ascii="Times New Roman" w:hAnsi="Times New Roman"/>
          <w:sz w:val="28"/>
          <w:szCs w:val="28"/>
        </w:rPr>
        <w:t>укрепления</w:t>
      </w:r>
      <w:r w:rsidR="00A855C7">
        <w:rPr>
          <w:rFonts w:ascii="Times New Roman" w:hAnsi="Times New Roman"/>
          <w:sz w:val="28"/>
          <w:szCs w:val="28"/>
        </w:rPr>
        <w:t xml:space="preserve"> </w:t>
      </w:r>
      <w:r w:rsidRPr="00A855C7">
        <w:rPr>
          <w:rFonts w:ascii="Times New Roman" w:hAnsi="Times New Roman"/>
          <w:sz w:val="28"/>
          <w:szCs w:val="28"/>
        </w:rPr>
        <w:t>Союза</w:t>
      </w:r>
      <w:r w:rsidR="00A855C7">
        <w:rPr>
          <w:rFonts w:ascii="Times New Roman" w:hAnsi="Times New Roman"/>
          <w:sz w:val="28"/>
          <w:szCs w:val="28"/>
        </w:rPr>
        <w:t xml:space="preserve"> </w:t>
      </w:r>
      <w:r w:rsidRPr="00A855C7">
        <w:rPr>
          <w:rFonts w:ascii="Times New Roman" w:hAnsi="Times New Roman"/>
          <w:sz w:val="28"/>
          <w:szCs w:val="28"/>
        </w:rPr>
        <w:t>ССР,</w:t>
      </w:r>
      <w:r w:rsidR="00A855C7">
        <w:rPr>
          <w:rFonts w:ascii="Times New Roman" w:hAnsi="Times New Roman"/>
          <w:sz w:val="28"/>
          <w:szCs w:val="28"/>
        </w:rPr>
        <w:t xml:space="preserve"> </w:t>
      </w:r>
      <w:r w:rsidRPr="00A855C7">
        <w:rPr>
          <w:rFonts w:ascii="Times New Roman" w:hAnsi="Times New Roman"/>
          <w:sz w:val="28"/>
          <w:szCs w:val="28"/>
        </w:rPr>
        <w:t>который</w:t>
      </w:r>
      <w:r w:rsidR="00A855C7">
        <w:rPr>
          <w:rFonts w:ascii="Times New Roman" w:hAnsi="Times New Roman"/>
          <w:sz w:val="28"/>
          <w:szCs w:val="28"/>
        </w:rPr>
        <w:t xml:space="preserve"> </w:t>
      </w:r>
      <w:r w:rsidRPr="00A855C7">
        <w:rPr>
          <w:rFonts w:ascii="Times New Roman" w:hAnsi="Times New Roman"/>
          <w:sz w:val="28"/>
          <w:szCs w:val="28"/>
        </w:rPr>
        <w:t>преподносился</w:t>
      </w:r>
      <w:r w:rsidR="00A855C7">
        <w:rPr>
          <w:rFonts w:ascii="Times New Roman" w:hAnsi="Times New Roman"/>
          <w:sz w:val="28"/>
          <w:szCs w:val="28"/>
        </w:rPr>
        <w:t xml:space="preserve"> </w:t>
      </w:r>
      <w:r w:rsidRPr="00A855C7">
        <w:rPr>
          <w:rFonts w:ascii="Times New Roman" w:hAnsi="Times New Roman"/>
          <w:sz w:val="28"/>
          <w:szCs w:val="28"/>
        </w:rPr>
        <w:t>как</w:t>
      </w:r>
      <w:r w:rsidR="00A855C7">
        <w:rPr>
          <w:rFonts w:ascii="Times New Roman" w:hAnsi="Times New Roman"/>
          <w:sz w:val="28"/>
          <w:szCs w:val="28"/>
        </w:rPr>
        <w:t xml:space="preserve"> </w:t>
      </w:r>
      <w:r w:rsidRPr="00A855C7">
        <w:rPr>
          <w:rFonts w:ascii="Times New Roman" w:hAnsi="Times New Roman"/>
          <w:sz w:val="28"/>
          <w:szCs w:val="28"/>
        </w:rPr>
        <w:t>результат национальной политики партии и лично И.В. Сталина.</w:t>
      </w:r>
    </w:p>
    <w:p w:rsidR="006C7C13" w:rsidRPr="00A855C7" w:rsidRDefault="00A855C7" w:rsidP="00A855C7">
      <w:pPr>
        <w:pStyle w:val="HTML"/>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C7C13" w:rsidRPr="00A855C7">
        <w:rPr>
          <w:rFonts w:ascii="Times New Roman" w:hAnsi="Times New Roman"/>
          <w:sz w:val="28"/>
          <w:szCs w:val="28"/>
        </w:rPr>
        <w:t>Ко времени</w:t>
      </w:r>
      <w:r>
        <w:rPr>
          <w:rFonts w:ascii="Times New Roman" w:hAnsi="Times New Roman"/>
          <w:sz w:val="28"/>
          <w:szCs w:val="28"/>
        </w:rPr>
        <w:t xml:space="preserve"> </w:t>
      </w:r>
      <w:r w:rsidR="006C7C13" w:rsidRPr="00A855C7">
        <w:rPr>
          <w:rFonts w:ascii="Times New Roman" w:hAnsi="Times New Roman"/>
          <w:sz w:val="28"/>
          <w:szCs w:val="28"/>
        </w:rPr>
        <w:t>принятия</w:t>
      </w:r>
      <w:r>
        <w:rPr>
          <w:rFonts w:ascii="Times New Roman" w:hAnsi="Times New Roman"/>
          <w:sz w:val="28"/>
          <w:szCs w:val="28"/>
        </w:rPr>
        <w:t xml:space="preserve"> </w:t>
      </w:r>
      <w:r w:rsidR="006C7C13" w:rsidRPr="00A855C7">
        <w:rPr>
          <w:rFonts w:ascii="Times New Roman" w:hAnsi="Times New Roman"/>
          <w:sz w:val="28"/>
          <w:szCs w:val="28"/>
        </w:rPr>
        <w:t>Конституции</w:t>
      </w:r>
      <w:r>
        <w:rPr>
          <w:rFonts w:ascii="Times New Roman" w:hAnsi="Times New Roman"/>
          <w:sz w:val="28"/>
          <w:szCs w:val="28"/>
        </w:rPr>
        <w:t xml:space="preserve"> </w:t>
      </w:r>
      <w:r w:rsidR="006C7C13" w:rsidRPr="00A855C7">
        <w:rPr>
          <w:rFonts w:ascii="Times New Roman" w:hAnsi="Times New Roman"/>
          <w:sz w:val="28"/>
          <w:szCs w:val="28"/>
        </w:rPr>
        <w:t>СССР</w:t>
      </w:r>
      <w:r>
        <w:rPr>
          <w:rFonts w:ascii="Times New Roman" w:hAnsi="Times New Roman"/>
          <w:sz w:val="28"/>
          <w:szCs w:val="28"/>
        </w:rPr>
        <w:t xml:space="preserve"> </w:t>
      </w:r>
      <w:r w:rsidR="006C7C13" w:rsidRPr="00A855C7">
        <w:rPr>
          <w:rFonts w:ascii="Times New Roman" w:hAnsi="Times New Roman"/>
          <w:sz w:val="28"/>
          <w:szCs w:val="28"/>
        </w:rPr>
        <w:t>(1936</w:t>
      </w:r>
      <w:r>
        <w:rPr>
          <w:rFonts w:ascii="Times New Roman" w:hAnsi="Times New Roman"/>
          <w:sz w:val="28"/>
          <w:szCs w:val="28"/>
        </w:rPr>
        <w:t xml:space="preserve"> </w:t>
      </w:r>
      <w:r w:rsidR="006C7C13" w:rsidRPr="00A855C7">
        <w:rPr>
          <w:rFonts w:ascii="Times New Roman" w:hAnsi="Times New Roman"/>
          <w:sz w:val="28"/>
          <w:szCs w:val="28"/>
        </w:rPr>
        <w:t>г.)</w:t>
      </w:r>
      <w:r>
        <w:rPr>
          <w:rFonts w:ascii="Times New Roman" w:hAnsi="Times New Roman"/>
          <w:sz w:val="28"/>
          <w:szCs w:val="28"/>
        </w:rPr>
        <w:t xml:space="preserve"> </w:t>
      </w:r>
      <w:r w:rsidR="006C7C13" w:rsidRPr="00A855C7">
        <w:rPr>
          <w:rFonts w:ascii="Times New Roman" w:hAnsi="Times New Roman"/>
          <w:sz w:val="28"/>
          <w:szCs w:val="28"/>
        </w:rPr>
        <w:t>и</w:t>
      </w:r>
      <w:r>
        <w:rPr>
          <w:rFonts w:ascii="Times New Roman" w:hAnsi="Times New Roman"/>
          <w:sz w:val="28"/>
          <w:szCs w:val="28"/>
        </w:rPr>
        <w:t xml:space="preserve"> </w:t>
      </w:r>
      <w:r w:rsidR="006C7C13" w:rsidRPr="00A855C7">
        <w:rPr>
          <w:rFonts w:ascii="Times New Roman" w:hAnsi="Times New Roman"/>
          <w:sz w:val="28"/>
          <w:szCs w:val="28"/>
        </w:rPr>
        <w:t>РСФСР</w:t>
      </w:r>
      <w:r>
        <w:rPr>
          <w:rFonts w:ascii="Times New Roman" w:hAnsi="Times New Roman"/>
          <w:sz w:val="28"/>
          <w:szCs w:val="28"/>
        </w:rPr>
        <w:t xml:space="preserve"> </w:t>
      </w:r>
      <w:r w:rsidR="006C7C13" w:rsidRPr="00A855C7">
        <w:rPr>
          <w:rFonts w:ascii="Times New Roman" w:hAnsi="Times New Roman"/>
          <w:sz w:val="28"/>
          <w:szCs w:val="28"/>
        </w:rPr>
        <w:t>(1937</w:t>
      </w:r>
      <w:r>
        <w:rPr>
          <w:rFonts w:ascii="Times New Roman" w:hAnsi="Times New Roman"/>
          <w:sz w:val="28"/>
          <w:szCs w:val="28"/>
        </w:rPr>
        <w:t xml:space="preserve"> </w:t>
      </w:r>
      <w:r w:rsidR="006C7C13" w:rsidRPr="00A855C7">
        <w:rPr>
          <w:rFonts w:ascii="Times New Roman" w:hAnsi="Times New Roman"/>
          <w:sz w:val="28"/>
          <w:szCs w:val="28"/>
        </w:rPr>
        <w:t>г.)</w:t>
      </w:r>
      <w:r>
        <w:rPr>
          <w:rFonts w:ascii="Times New Roman" w:hAnsi="Times New Roman"/>
          <w:sz w:val="28"/>
          <w:szCs w:val="28"/>
        </w:rPr>
        <w:t xml:space="preserve"> </w:t>
      </w:r>
      <w:r w:rsidR="006C7C13" w:rsidRPr="00A855C7">
        <w:rPr>
          <w:rFonts w:ascii="Times New Roman" w:hAnsi="Times New Roman"/>
          <w:sz w:val="28"/>
          <w:szCs w:val="28"/>
        </w:rPr>
        <w:t>государство стало уже по существу унитарным.</w:t>
      </w:r>
      <w:r>
        <w:rPr>
          <w:rFonts w:ascii="Times New Roman" w:hAnsi="Times New Roman"/>
          <w:sz w:val="28"/>
          <w:szCs w:val="28"/>
        </w:rPr>
        <w:t xml:space="preserve"> </w:t>
      </w:r>
      <w:r w:rsidR="006C7C13" w:rsidRPr="00A855C7">
        <w:rPr>
          <w:rFonts w:ascii="Times New Roman" w:hAnsi="Times New Roman"/>
          <w:sz w:val="28"/>
          <w:szCs w:val="28"/>
        </w:rPr>
        <w:t>В</w:t>
      </w:r>
      <w:r>
        <w:rPr>
          <w:rFonts w:ascii="Times New Roman" w:hAnsi="Times New Roman"/>
          <w:sz w:val="28"/>
          <w:szCs w:val="28"/>
        </w:rPr>
        <w:t xml:space="preserve"> </w:t>
      </w:r>
      <w:r w:rsidR="006C7C13" w:rsidRPr="00A855C7">
        <w:rPr>
          <w:rFonts w:ascii="Times New Roman" w:hAnsi="Times New Roman"/>
          <w:sz w:val="28"/>
          <w:szCs w:val="28"/>
        </w:rPr>
        <w:t>Конституции</w:t>
      </w:r>
      <w:r>
        <w:rPr>
          <w:rFonts w:ascii="Times New Roman" w:hAnsi="Times New Roman"/>
          <w:sz w:val="28"/>
          <w:szCs w:val="28"/>
        </w:rPr>
        <w:t xml:space="preserve"> </w:t>
      </w:r>
      <w:r w:rsidR="006C7C13" w:rsidRPr="00A855C7">
        <w:rPr>
          <w:rFonts w:ascii="Times New Roman" w:hAnsi="Times New Roman"/>
          <w:sz w:val="28"/>
          <w:szCs w:val="28"/>
        </w:rPr>
        <w:t>РСФСР</w:t>
      </w:r>
      <w:r>
        <w:rPr>
          <w:rFonts w:ascii="Times New Roman" w:hAnsi="Times New Roman"/>
          <w:sz w:val="28"/>
          <w:szCs w:val="28"/>
        </w:rPr>
        <w:t xml:space="preserve"> </w:t>
      </w:r>
      <w:r w:rsidR="006C7C13" w:rsidRPr="00A855C7">
        <w:rPr>
          <w:rFonts w:ascii="Times New Roman" w:hAnsi="Times New Roman"/>
          <w:sz w:val="28"/>
          <w:szCs w:val="28"/>
        </w:rPr>
        <w:t>были</w:t>
      </w:r>
      <w:r>
        <w:rPr>
          <w:rFonts w:ascii="Times New Roman" w:hAnsi="Times New Roman"/>
          <w:sz w:val="28"/>
          <w:szCs w:val="28"/>
        </w:rPr>
        <w:t xml:space="preserve"> </w:t>
      </w:r>
      <w:r w:rsidR="006C7C13" w:rsidRPr="00A855C7">
        <w:rPr>
          <w:rFonts w:ascii="Times New Roman" w:hAnsi="Times New Roman"/>
          <w:sz w:val="28"/>
          <w:szCs w:val="28"/>
        </w:rPr>
        <w:t>поименно перечислены 16 автономных республик и 5 автономных областей</w:t>
      </w:r>
      <w:r>
        <w:rPr>
          <w:rFonts w:ascii="Times New Roman" w:hAnsi="Times New Roman"/>
          <w:sz w:val="28"/>
          <w:szCs w:val="28"/>
        </w:rPr>
        <w:t xml:space="preserve"> </w:t>
      </w:r>
      <w:r w:rsidR="006C7C13" w:rsidRPr="00A855C7">
        <w:rPr>
          <w:rFonts w:ascii="Times New Roman" w:hAnsi="Times New Roman"/>
          <w:sz w:val="28"/>
          <w:szCs w:val="28"/>
        </w:rPr>
        <w:t>(10 имевшихся национальных округов не были названы).</w:t>
      </w:r>
      <w:r>
        <w:rPr>
          <w:rFonts w:ascii="Times New Roman" w:hAnsi="Times New Roman"/>
          <w:sz w:val="28"/>
          <w:szCs w:val="28"/>
        </w:rPr>
        <w:t xml:space="preserve"> </w:t>
      </w:r>
      <w:r w:rsidR="006C7C13" w:rsidRPr="00A855C7">
        <w:rPr>
          <w:rFonts w:ascii="Times New Roman" w:hAnsi="Times New Roman"/>
          <w:sz w:val="28"/>
          <w:szCs w:val="28"/>
        </w:rPr>
        <w:t>Что</w:t>
      </w:r>
      <w:r>
        <w:rPr>
          <w:rFonts w:ascii="Times New Roman" w:hAnsi="Times New Roman"/>
          <w:sz w:val="28"/>
          <w:szCs w:val="28"/>
        </w:rPr>
        <w:t xml:space="preserve"> </w:t>
      </w:r>
      <w:r w:rsidR="006C7C13" w:rsidRPr="00A855C7">
        <w:rPr>
          <w:rFonts w:ascii="Times New Roman" w:hAnsi="Times New Roman"/>
          <w:sz w:val="28"/>
          <w:szCs w:val="28"/>
        </w:rPr>
        <w:t>касается</w:t>
      </w:r>
      <w:r>
        <w:rPr>
          <w:rFonts w:ascii="Times New Roman" w:hAnsi="Times New Roman"/>
          <w:sz w:val="28"/>
          <w:szCs w:val="28"/>
        </w:rPr>
        <w:t xml:space="preserve"> </w:t>
      </w:r>
      <w:r w:rsidR="006C7C13" w:rsidRPr="00A855C7">
        <w:rPr>
          <w:rFonts w:ascii="Times New Roman" w:hAnsi="Times New Roman"/>
          <w:sz w:val="28"/>
          <w:szCs w:val="28"/>
        </w:rPr>
        <w:t>краев</w:t>
      </w:r>
      <w:r>
        <w:rPr>
          <w:rFonts w:ascii="Times New Roman" w:hAnsi="Times New Roman"/>
          <w:sz w:val="28"/>
          <w:szCs w:val="28"/>
        </w:rPr>
        <w:t xml:space="preserve"> </w:t>
      </w:r>
      <w:r w:rsidR="006C7C13" w:rsidRPr="00A855C7">
        <w:rPr>
          <w:rFonts w:ascii="Times New Roman" w:hAnsi="Times New Roman"/>
          <w:sz w:val="28"/>
          <w:szCs w:val="28"/>
        </w:rPr>
        <w:t>и</w:t>
      </w:r>
      <w:r>
        <w:rPr>
          <w:rFonts w:ascii="Times New Roman" w:hAnsi="Times New Roman"/>
          <w:sz w:val="28"/>
          <w:szCs w:val="28"/>
        </w:rPr>
        <w:t xml:space="preserve"> </w:t>
      </w:r>
      <w:r w:rsidR="006C7C13" w:rsidRPr="00A855C7">
        <w:rPr>
          <w:rFonts w:ascii="Times New Roman" w:hAnsi="Times New Roman"/>
          <w:sz w:val="28"/>
          <w:szCs w:val="28"/>
        </w:rPr>
        <w:t>областей, в которых проживало подавляющее большинство</w:t>
      </w:r>
      <w:r>
        <w:rPr>
          <w:rFonts w:ascii="Times New Roman" w:hAnsi="Times New Roman"/>
          <w:sz w:val="28"/>
          <w:szCs w:val="28"/>
        </w:rPr>
        <w:t xml:space="preserve"> </w:t>
      </w:r>
      <w:r w:rsidR="006C7C13" w:rsidRPr="00A855C7">
        <w:rPr>
          <w:rFonts w:ascii="Times New Roman" w:hAnsi="Times New Roman"/>
          <w:sz w:val="28"/>
          <w:szCs w:val="28"/>
        </w:rPr>
        <w:t>населения</w:t>
      </w:r>
      <w:r>
        <w:rPr>
          <w:rFonts w:ascii="Times New Roman" w:hAnsi="Times New Roman"/>
          <w:sz w:val="28"/>
          <w:szCs w:val="28"/>
        </w:rPr>
        <w:t xml:space="preserve"> </w:t>
      </w:r>
      <w:r w:rsidR="006C7C13" w:rsidRPr="00A855C7">
        <w:rPr>
          <w:rFonts w:ascii="Times New Roman" w:hAnsi="Times New Roman"/>
          <w:sz w:val="28"/>
          <w:szCs w:val="28"/>
        </w:rPr>
        <w:t>страны,</w:t>
      </w:r>
      <w:r>
        <w:rPr>
          <w:rFonts w:ascii="Times New Roman" w:hAnsi="Times New Roman"/>
          <w:sz w:val="28"/>
          <w:szCs w:val="28"/>
        </w:rPr>
        <w:t xml:space="preserve"> </w:t>
      </w:r>
      <w:r w:rsidR="006C7C13" w:rsidRPr="00A855C7">
        <w:rPr>
          <w:rFonts w:ascii="Times New Roman" w:hAnsi="Times New Roman"/>
          <w:sz w:val="28"/>
          <w:szCs w:val="28"/>
        </w:rPr>
        <w:t>то они субъектами Федерации по-прежнему не признавались. Без</w:t>
      </w:r>
      <w:r>
        <w:rPr>
          <w:rFonts w:ascii="Times New Roman" w:hAnsi="Times New Roman"/>
          <w:sz w:val="28"/>
          <w:szCs w:val="28"/>
        </w:rPr>
        <w:t xml:space="preserve"> </w:t>
      </w:r>
      <w:r w:rsidR="006C7C13" w:rsidRPr="00A855C7">
        <w:rPr>
          <w:rFonts w:ascii="Times New Roman" w:hAnsi="Times New Roman"/>
          <w:sz w:val="28"/>
          <w:szCs w:val="28"/>
        </w:rPr>
        <w:t>какого-либо</w:t>
      </w:r>
      <w:r>
        <w:rPr>
          <w:rFonts w:ascii="Times New Roman" w:hAnsi="Times New Roman"/>
          <w:sz w:val="28"/>
          <w:szCs w:val="28"/>
        </w:rPr>
        <w:t xml:space="preserve"> </w:t>
      </w:r>
      <w:r w:rsidR="006C7C13" w:rsidRPr="00A855C7">
        <w:rPr>
          <w:rFonts w:ascii="Times New Roman" w:hAnsi="Times New Roman"/>
          <w:sz w:val="28"/>
          <w:szCs w:val="28"/>
        </w:rPr>
        <w:t>правового камуфляжа были ликвидированы многие автономии, а</w:t>
      </w:r>
      <w:r>
        <w:rPr>
          <w:rFonts w:ascii="Times New Roman" w:hAnsi="Times New Roman"/>
          <w:sz w:val="28"/>
          <w:szCs w:val="28"/>
        </w:rPr>
        <w:t xml:space="preserve"> </w:t>
      </w:r>
      <w:r w:rsidR="006C7C13" w:rsidRPr="00A855C7">
        <w:rPr>
          <w:rFonts w:ascii="Times New Roman" w:hAnsi="Times New Roman"/>
          <w:sz w:val="28"/>
          <w:szCs w:val="28"/>
        </w:rPr>
        <w:t>целые</w:t>
      </w:r>
      <w:r>
        <w:rPr>
          <w:rFonts w:ascii="Times New Roman" w:hAnsi="Times New Roman"/>
          <w:sz w:val="28"/>
          <w:szCs w:val="28"/>
        </w:rPr>
        <w:t xml:space="preserve"> </w:t>
      </w:r>
      <w:r w:rsidR="006C7C13" w:rsidRPr="00A855C7">
        <w:rPr>
          <w:rFonts w:ascii="Times New Roman" w:hAnsi="Times New Roman"/>
          <w:sz w:val="28"/>
          <w:szCs w:val="28"/>
        </w:rPr>
        <w:t>народы</w:t>
      </w:r>
      <w:r>
        <w:rPr>
          <w:rFonts w:ascii="Times New Roman" w:hAnsi="Times New Roman"/>
          <w:sz w:val="28"/>
          <w:szCs w:val="28"/>
        </w:rPr>
        <w:t xml:space="preserve"> </w:t>
      </w:r>
      <w:r w:rsidR="006C7C13" w:rsidRPr="00A855C7">
        <w:rPr>
          <w:rFonts w:ascii="Times New Roman" w:hAnsi="Times New Roman"/>
          <w:sz w:val="28"/>
          <w:szCs w:val="28"/>
        </w:rPr>
        <w:t>подвергнуты</w:t>
      </w:r>
      <w:r>
        <w:rPr>
          <w:rFonts w:ascii="Times New Roman" w:hAnsi="Times New Roman"/>
          <w:sz w:val="28"/>
          <w:szCs w:val="28"/>
        </w:rPr>
        <w:t xml:space="preserve"> </w:t>
      </w:r>
      <w:r w:rsidR="006C7C13" w:rsidRPr="00A855C7">
        <w:rPr>
          <w:rFonts w:ascii="Times New Roman" w:hAnsi="Times New Roman"/>
          <w:sz w:val="28"/>
          <w:szCs w:val="28"/>
        </w:rPr>
        <w:t>массовой</w:t>
      </w:r>
      <w:r>
        <w:rPr>
          <w:rFonts w:ascii="Times New Roman" w:hAnsi="Times New Roman"/>
          <w:sz w:val="28"/>
          <w:szCs w:val="28"/>
        </w:rPr>
        <w:t xml:space="preserve"> </w:t>
      </w:r>
      <w:r w:rsidR="006C7C13" w:rsidRPr="00A855C7">
        <w:rPr>
          <w:rFonts w:ascii="Times New Roman" w:hAnsi="Times New Roman"/>
          <w:sz w:val="28"/>
          <w:szCs w:val="28"/>
        </w:rPr>
        <w:t>депортации.</w:t>
      </w:r>
      <w:r>
        <w:rPr>
          <w:rFonts w:ascii="Times New Roman" w:hAnsi="Times New Roman"/>
          <w:sz w:val="28"/>
          <w:szCs w:val="28"/>
        </w:rPr>
        <w:t xml:space="preserve"> </w:t>
      </w:r>
      <w:r w:rsidR="006C7C13" w:rsidRPr="00A855C7">
        <w:rPr>
          <w:rFonts w:ascii="Times New Roman" w:hAnsi="Times New Roman"/>
          <w:sz w:val="28"/>
          <w:szCs w:val="28"/>
        </w:rPr>
        <w:t>Опыт</w:t>
      </w:r>
      <w:r>
        <w:rPr>
          <w:rFonts w:ascii="Times New Roman" w:hAnsi="Times New Roman"/>
          <w:sz w:val="28"/>
          <w:szCs w:val="28"/>
        </w:rPr>
        <w:t xml:space="preserve"> </w:t>
      </w:r>
      <w:r w:rsidR="006C7C13" w:rsidRPr="00A855C7">
        <w:rPr>
          <w:rFonts w:ascii="Times New Roman" w:hAnsi="Times New Roman"/>
          <w:sz w:val="28"/>
          <w:szCs w:val="28"/>
        </w:rPr>
        <w:t>государственного</w:t>
      </w:r>
      <w:r>
        <w:rPr>
          <w:rFonts w:ascii="Times New Roman" w:hAnsi="Times New Roman"/>
          <w:sz w:val="28"/>
          <w:szCs w:val="28"/>
        </w:rPr>
        <w:t xml:space="preserve"> </w:t>
      </w:r>
      <w:r w:rsidR="006C7C13" w:rsidRPr="00A855C7">
        <w:rPr>
          <w:rFonts w:ascii="Times New Roman" w:hAnsi="Times New Roman"/>
          <w:sz w:val="28"/>
          <w:szCs w:val="28"/>
        </w:rPr>
        <w:t>устройства</w:t>
      </w:r>
      <w:r>
        <w:rPr>
          <w:rFonts w:ascii="Times New Roman" w:hAnsi="Times New Roman"/>
          <w:sz w:val="28"/>
          <w:szCs w:val="28"/>
        </w:rPr>
        <w:t xml:space="preserve"> </w:t>
      </w:r>
      <w:r w:rsidR="006C7C13" w:rsidRPr="00A855C7">
        <w:rPr>
          <w:rFonts w:ascii="Times New Roman" w:hAnsi="Times New Roman"/>
          <w:sz w:val="28"/>
          <w:szCs w:val="28"/>
        </w:rPr>
        <w:t>советского</w:t>
      </w:r>
      <w:r>
        <w:rPr>
          <w:rFonts w:ascii="Times New Roman" w:hAnsi="Times New Roman"/>
          <w:sz w:val="28"/>
          <w:szCs w:val="28"/>
        </w:rPr>
        <w:t xml:space="preserve"> </w:t>
      </w:r>
      <w:r w:rsidR="006C7C13" w:rsidRPr="00A855C7">
        <w:rPr>
          <w:rFonts w:ascii="Times New Roman" w:hAnsi="Times New Roman"/>
          <w:sz w:val="28"/>
          <w:szCs w:val="28"/>
        </w:rPr>
        <w:t>периода</w:t>
      </w:r>
      <w:r>
        <w:rPr>
          <w:rFonts w:ascii="Times New Roman" w:hAnsi="Times New Roman"/>
          <w:sz w:val="28"/>
          <w:szCs w:val="28"/>
        </w:rPr>
        <w:t xml:space="preserve"> </w:t>
      </w:r>
      <w:r w:rsidR="006C7C13" w:rsidRPr="00A855C7">
        <w:rPr>
          <w:rFonts w:ascii="Times New Roman" w:hAnsi="Times New Roman"/>
          <w:sz w:val="28"/>
          <w:szCs w:val="28"/>
        </w:rPr>
        <w:t>ясно</w:t>
      </w:r>
      <w:r>
        <w:rPr>
          <w:rFonts w:ascii="Times New Roman" w:hAnsi="Times New Roman"/>
          <w:sz w:val="28"/>
          <w:szCs w:val="28"/>
        </w:rPr>
        <w:t xml:space="preserve"> </w:t>
      </w:r>
      <w:r w:rsidR="006C7C13" w:rsidRPr="00A855C7">
        <w:rPr>
          <w:rFonts w:ascii="Times New Roman" w:hAnsi="Times New Roman"/>
          <w:sz w:val="28"/>
          <w:szCs w:val="28"/>
        </w:rPr>
        <w:t>указывает,</w:t>
      </w:r>
      <w:r>
        <w:rPr>
          <w:rFonts w:ascii="Times New Roman" w:hAnsi="Times New Roman"/>
          <w:sz w:val="28"/>
          <w:szCs w:val="28"/>
        </w:rPr>
        <w:t xml:space="preserve"> </w:t>
      </w:r>
      <w:r w:rsidR="006C7C13" w:rsidRPr="00A855C7">
        <w:rPr>
          <w:rFonts w:ascii="Times New Roman" w:hAnsi="Times New Roman"/>
          <w:sz w:val="28"/>
          <w:szCs w:val="28"/>
        </w:rPr>
        <w:t>что</w:t>
      </w:r>
      <w:r>
        <w:rPr>
          <w:rFonts w:ascii="Times New Roman" w:hAnsi="Times New Roman"/>
          <w:sz w:val="28"/>
          <w:szCs w:val="28"/>
        </w:rPr>
        <w:t xml:space="preserve"> </w:t>
      </w:r>
      <w:r w:rsidR="006C7C13" w:rsidRPr="00A855C7">
        <w:rPr>
          <w:rFonts w:ascii="Times New Roman" w:hAnsi="Times New Roman"/>
          <w:sz w:val="28"/>
          <w:szCs w:val="28"/>
        </w:rPr>
        <w:t>тоталитаризм</w:t>
      </w:r>
      <w:r>
        <w:rPr>
          <w:rFonts w:ascii="Times New Roman" w:hAnsi="Times New Roman"/>
          <w:sz w:val="28"/>
          <w:szCs w:val="28"/>
        </w:rPr>
        <w:t xml:space="preserve"> </w:t>
      </w:r>
      <w:r w:rsidR="006C7C13" w:rsidRPr="00A855C7">
        <w:rPr>
          <w:rFonts w:ascii="Times New Roman" w:hAnsi="Times New Roman"/>
          <w:sz w:val="28"/>
          <w:szCs w:val="28"/>
        </w:rPr>
        <w:t>и</w:t>
      </w:r>
      <w:r>
        <w:rPr>
          <w:rFonts w:ascii="Times New Roman" w:hAnsi="Times New Roman"/>
          <w:sz w:val="28"/>
          <w:szCs w:val="28"/>
        </w:rPr>
        <w:t xml:space="preserve"> </w:t>
      </w:r>
      <w:r w:rsidR="006C7C13" w:rsidRPr="00A855C7">
        <w:rPr>
          <w:rFonts w:ascii="Times New Roman" w:hAnsi="Times New Roman"/>
          <w:sz w:val="28"/>
          <w:szCs w:val="28"/>
        </w:rPr>
        <w:t>федерализм</w:t>
      </w:r>
      <w:r>
        <w:rPr>
          <w:rFonts w:ascii="Times New Roman" w:hAnsi="Times New Roman"/>
          <w:sz w:val="28"/>
          <w:szCs w:val="28"/>
        </w:rPr>
        <w:t xml:space="preserve"> </w:t>
      </w:r>
      <w:r w:rsidR="006C7C13" w:rsidRPr="00A855C7">
        <w:rPr>
          <w:rFonts w:ascii="Times New Roman" w:hAnsi="Times New Roman"/>
          <w:sz w:val="28"/>
          <w:szCs w:val="28"/>
        </w:rPr>
        <w:t>несовместимы.</w:t>
      </w:r>
      <w:r>
        <w:rPr>
          <w:rFonts w:ascii="Times New Roman" w:hAnsi="Times New Roman"/>
          <w:sz w:val="28"/>
          <w:szCs w:val="28"/>
        </w:rPr>
        <w:t xml:space="preserve"> </w:t>
      </w:r>
      <w:r w:rsidR="006C7C13" w:rsidRPr="00A855C7">
        <w:rPr>
          <w:rFonts w:ascii="Times New Roman" w:hAnsi="Times New Roman"/>
          <w:sz w:val="28"/>
          <w:szCs w:val="28"/>
        </w:rPr>
        <w:t>Идея</w:t>
      </w:r>
      <w:r>
        <w:rPr>
          <w:rFonts w:ascii="Times New Roman" w:hAnsi="Times New Roman"/>
          <w:sz w:val="28"/>
          <w:szCs w:val="28"/>
        </w:rPr>
        <w:t xml:space="preserve"> </w:t>
      </w:r>
      <w:r w:rsidR="006C7C13" w:rsidRPr="00A855C7">
        <w:rPr>
          <w:rFonts w:ascii="Times New Roman" w:hAnsi="Times New Roman"/>
          <w:sz w:val="28"/>
          <w:szCs w:val="28"/>
        </w:rPr>
        <w:t>преодоления</w:t>
      </w:r>
      <w:r>
        <w:rPr>
          <w:rFonts w:ascii="Times New Roman" w:hAnsi="Times New Roman"/>
          <w:sz w:val="28"/>
          <w:szCs w:val="28"/>
        </w:rPr>
        <w:t xml:space="preserve"> </w:t>
      </w:r>
      <w:r w:rsidR="006C7C13" w:rsidRPr="00A855C7">
        <w:rPr>
          <w:rFonts w:ascii="Times New Roman" w:hAnsi="Times New Roman"/>
          <w:sz w:val="28"/>
          <w:szCs w:val="28"/>
        </w:rPr>
        <w:t>«национального</w:t>
      </w:r>
      <w:r>
        <w:rPr>
          <w:rFonts w:ascii="Times New Roman" w:hAnsi="Times New Roman"/>
          <w:sz w:val="28"/>
          <w:szCs w:val="28"/>
        </w:rPr>
        <w:t xml:space="preserve"> </w:t>
      </w:r>
      <w:r w:rsidR="006C7C13" w:rsidRPr="00A855C7">
        <w:rPr>
          <w:rFonts w:ascii="Times New Roman" w:hAnsi="Times New Roman"/>
          <w:sz w:val="28"/>
          <w:szCs w:val="28"/>
        </w:rPr>
        <w:t>гнета»</w:t>
      </w:r>
      <w:r>
        <w:rPr>
          <w:rFonts w:ascii="Times New Roman" w:hAnsi="Times New Roman"/>
          <w:sz w:val="28"/>
          <w:szCs w:val="28"/>
        </w:rPr>
        <w:t xml:space="preserve"> </w:t>
      </w:r>
      <w:r w:rsidR="006C7C13" w:rsidRPr="00A855C7">
        <w:rPr>
          <w:rFonts w:ascii="Times New Roman" w:hAnsi="Times New Roman"/>
          <w:sz w:val="28"/>
          <w:szCs w:val="28"/>
        </w:rPr>
        <w:t>и</w:t>
      </w:r>
      <w:r>
        <w:rPr>
          <w:rFonts w:ascii="Times New Roman" w:hAnsi="Times New Roman"/>
          <w:sz w:val="28"/>
          <w:szCs w:val="28"/>
        </w:rPr>
        <w:t xml:space="preserve"> </w:t>
      </w:r>
      <w:r w:rsidR="006C7C13" w:rsidRPr="00A855C7">
        <w:rPr>
          <w:rFonts w:ascii="Times New Roman" w:hAnsi="Times New Roman"/>
          <w:sz w:val="28"/>
          <w:szCs w:val="28"/>
        </w:rPr>
        <w:t>утверждение</w:t>
      </w:r>
      <w:r>
        <w:rPr>
          <w:rFonts w:ascii="Times New Roman" w:hAnsi="Times New Roman"/>
          <w:sz w:val="28"/>
          <w:szCs w:val="28"/>
        </w:rPr>
        <w:t xml:space="preserve"> </w:t>
      </w:r>
      <w:r w:rsidR="006C7C13" w:rsidRPr="00A855C7">
        <w:rPr>
          <w:rFonts w:ascii="Times New Roman" w:hAnsi="Times New Roman"/>
          <w:sz w:val="28"/>
          <w:szCs w:val="28"/>
        </w:rPr>
        <w:t>«национальной государственности» служили средством, отвлекающим народы от</w:t>
      </w:r>
      <w:r>
        <w:rPr>
          <w:rFonts w:ascii="Times New Roman" w:hAnsi="Times New Roman"/>
          <w:sz w:val="28"/>
          <w:szCs w:val="28"/>
        </w:rPr>
        <w:t xml:space="preserve"> </w:t>
      </w:r>
      <w:r w:rsidR="006C7C13" w:rsidRPr="00A855C7">
        <w:rPr>
          <w:rFonts w:ascii="Times New Roman" w:hAnsi="Times New Roman"/>
          <w:sz w:val="28"/>
          <w:szCs w:val="28"/>
        </w:rPr>
        <w:t>создания подлинной демократии и правового государства.</w:t>
      </w:r>
      <w:r>
        <w:rPr>
          <w:rFonts w:ascii="Times New Roman" w:hAnsi="Times New Roman"/>
          <w:sz w:val="28"/>
          <w:szCs w:val="28"/>
        </w:rPr>
        <w:t xml:space="preserve"> </w:t>
      </w:r>
      <w:r w:rsidR="006C7C13" w:rsidRPr="00A855C7">
        <w:rPr>
          <w:rFonts w:ascii="Times New Roman" w:hAnsi="Times New Roman"/>
          <w:sz w:val="28"/>
          <w:szCs w:val="28"/>
        </w:rPr>
        <w:t>Федерализм</w:t>
      </w:r>
      <w:r>
        <w:rPr>
          <w:rFonts w:ascii="Times New Roman" w:hAnsi="Times New Roman"/>
          <w:sz w:val="28"/>
          <w:szCs w:val="28"/>
        </w:rPr>
        <w:t xml:space="preserve"> </w:t>
      </w:r>
      <w:r w:rsidR="006C7C13" w:rsidRPr="00A855C7">
        <w:rPr>
          <w:rFonts w:ascii="Times New Roman" w:hAnsi="Times New Roman"/>
          <w:sz w:val="28"/>
          <w:szCs w:val="28"/>
        </w:rPr>
        <w:t>являл</w:t>
      </w:r>
      <w:r>
        <w:rPr>
          <w:rFonts w:ascii="Times New Roman" w:hAnsi="Times New Roman"/>
          <w:sz w:val="28"/>
          <w:szCs w:val="28"/>
        </w:rPr>
        <w:t xml:space="preserve"> </w:t>
      </w:r>
      <w:r w:rsidR="006C7C13" w:rsidRPr="00A855C7">
        <w:rPr>
          <w:rFonts w:ascii="Times New Roman" w:hAnsi="Times New Roman"/>
          <w:sz w:val="28"/>
          <w:szCs w:val="28"/>
        </w:rPr>
        <w:t>собой только прикрытие для жестко централизованного государства.</w:t>
      </w:r>
    </w:p>
    <w:p w:rsidR="006C7C13" w:rsidRPr="00677CFB" w:rsidRDefault="006C7C13"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Мощная</w:t>
      </w:r>
      <w:r w:rsidR="00A855C7">
        <w:rPr>
          <w:rFonts w:ascii="Times New Roman" w:hAnsi="Times New Roman"/>
          <w:sz w:val="28"/>
          <w:szCs w:val="28"/>
        </w:rPr>
        <w:t xml:space="preserve"> </w:t>
      </w:r>
      <w:r w:rsidRPr="00A855C7">
        <w:rPr>
          <w:rFonts w:ascii="Times New Roman" w:hAnsi="Times New Roman"/>
          <w:sz w:val="28"/>
          <w:szCs w:val="28"/>
        </w:rPr>
        <w:t>демократическая</w:t>
      </w:r>
      <w:r w:rsidR="00A855C7">
        <w:rPr>
          <w:rFonts w:ascii="Times New Roman" w:hAnsi="Times New Roman"/>
          <w:sz w:val="28"/>
          <w:szCs w:val="28"/>
        </w:rPr>
        <w:t xml:space="preserve"> </w:t>
      </w:r>
      <w:r w:rsidRPr="00A855C7">
        <w:rPr>
          <w:rFonts w:ascii="Times New Roman" w:hAnsi="Times New Roman"/>
          <w:sz w:val="28"/>
          <w:szCs w:val="28"/>
        </w:rPr>
        <w:t>волна,</w:t>
      </w:r>
      <w:r w:rsidR="00A855C7">
        <w:rPr>
          <w:rFonts w:ascii="Times New Roman" w:hAnsi="Times New Roman"/>
          <w:sz w:val="28"/>
          <w:szCs w:val="28"/>
        </w:rPr>
        <w:t xml:space="preserve"> </w:t>
      </w:r>
      <w:r w:rsidRPr="00A855C7">
        <w:rPr>
          <w:rFonts w:ascii="Times New Roman" w:hAnsi="Times New Roman"/>
          <w:sz w:val="28"/>
          <w:szCs w:val="28"/>
        </w:rPr>
        <w:t>вызванная</w:t>
      </w:r>
      <w:r w:rsidR="00A855C7">
        <w:rPr>
          <w:rFonts w:ascii="Times New Roman" w:hAnsi="Times New Roman"/>
          <w:sz w:val="28"/>
          <w:szCs w:val="28"/>
        </w:rPr>
        <w:t xml:space="preserve"> </w:t>
      </w:r>
      <w:r w:rsidRPr="00A855C7">
        <w:rPr>
          <w:rFonts w:ascii="Times New Roman" w:hAnsi="Times New Roman"/>
          <w:sz w:val="28"/>
          <w:szCs w:val="28"/>
        </w:rPr>
        <w:t>перестройкой</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последующими</w:t>
      </w:r>
      <w:r w:rsidR="00A855C7">
        <w:rPr>
          <w:rFonts w:ascii="Times New Roman" w:hAnsi="Times New Roman"/>
          <w:sz w:val="28"/>
          <w:szCs w:val="28"/>
        </w:rPr>
        <w:t xml:space="preserve"> </w:t>
      </w:r>
      <w:r w:rsidRPr="00A855C7">
        <w:rPr>
          <w:rFonts w:ascii="Times New Roman" w:hAnsi="Times New Roman"/>
          <w:sz w:val="28"/>
          <w:szCs w:val="28"/>
        </w:rPr>
        <w:t>реформами, обострила процессы государственно-правового развития страны</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целом</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России</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частности.</w:t>
      </w:r>
      <w:r w:rsidR="00A855C7">
        <w:rPr>
          <w:rFonts w:ascii="Times New Roman" w:hAnsi="Times New Roman"/>
          <w:sz w:val="28"/>
          <w:szCs w:val="28"/>
        </w:rPr>
        <w:t xml:space="preserve"> </w:t>
      </w:r>
      <w:r w:rsidRPr="00A855C7">
        <w:rPr>
          <w:rFonts w:ascii="Times New Roman" w:hAnsi="Times New Roman"/>
          <w:sz w:val="28"/>
          <w:szCs w:val="28"/>
        </w:rPr>
        <w:t>Неумение</w:t>
      </w:r>
      <w:r w:rsidR="00A855C7">
        <w:rPr>
          <w:rFonts w:ascii="Times New Roman" w:hAnsi="Times New Roman"/>
          <w:sz w:val="28"/>
          <w:szCs w:val="28"/>
        </w:rPr>
        <w:t xml:space="preserve"> </w:t>
      </w:r>
      <w:r w:rsidRPr="00A855C7">
        <w:rPr>
          <w:rFonts w:ascii="Times New Roman" w:hAnsi="Times New Roman"/>
          <w:sz w:val="28"/>
          <w:szCs w:val="28"/>
        </w:rPr>
        <w:t>властей</w:t>
      </w:r>
      <w:r w:rsidR="00A855C7">
        <w:rPr>
          <w:rFonts w:ascii="Times New Roman" w:hAnsi="Times New Roman"/>
          <w:sz w:val="28"/>
          <w:szCs w:val="28"/>
        </w:rPr>
        <w:t xml:space="preserve"> </w:t>
      </w:r>
      <w:r w:rsidRPr="00A855C7">
        <w:rPr>
          <w:rFonts w:ascii="Times New Roman" w:hAnsi="Times New Roman"/>
          <w:sz w:val="28"/>
          <w:szCs w:val="28"/>
        </w:rPr>
        <w:t>найти</w:t>
      </w:r>
      <w:r w:rsidR="00A855C7">
        <w:rPr>
          <w:rFonts w:ascii="Times New Roman" w:hAnsi="Times New Roman"/>
          <w:sz w:val="28"/>
          <w:szCs w:val="28"/>
        </w:rPr>
        <w:t xml:space="preserve"> </w:t>
      </w:r>
      <w:r w:rsidRPr="00A855C7">
        <w:rPr>
          <w:rFonts w:ascii="Times New Roman" w:hAnsi="Times New Roman"/>
          <w:sz w:val="28"/>
          <w:szCs w:val="28"/>
        </w:rPr>
        <w:t>адекватные</w:t>
      </w:r>
      <w:r w:rsidR="00A855C7">
        <w:rPr>
          <w:rFonts w:ascii="Times New Roman" w:hAnsi="Times New Roman"/>
          <w:sz w:val="28"/>
          <w:szCs w:val="28"/>
        </w:rPr>
        <w:t xml:space="preserve"> </w:t>
      </w:r>
      <w:r w:rsidRPr="00A855C7">
        <w:rPr>
          <w:rFonts w:ascii="Times New Roman" w:hAnsi="Times New Roman"/>
          <w:sz w:val="28"/>
          <w:szCs w:val="28"/>
        </w:rPr>
        <w:t>политические ответы на этот вызов времени</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соединении</w:t>
      </w:r>
      <w:r w:rsidR="00A855C7">
        <w:rPr>
          <w:rFonts w:ascii="Times New Roman" w:hAnsi="Times New Roman"/>
          <w:sz w:val="28"/>
          <w:szCs w:val="28"/>
        </w:rPr>
        <w:t xml:space="preserve"> </w:t>
      </w:r>
      <w:r w:rsidRPr="00A855C7">
        <w:rPr>
          <w:rFonts w:ascii="Times New Roman" w:hAnsi="Times New Roman"/>
          <w:sz w:val="28"/>
          <w:szCs w:val="28"/>
        </w:rPr>
        <w:t>с</w:t>
      </w:r>
      <w:r w:rsidR="00A855C7">
        <w:rPr>
          <w:rFonts w:ascii="Times New Roman" w:hAnsi="Times New Roman"/>
          <w:sz w:val="28"/>
          <w:szCs w:val="28"/>
        </w:rPr>
        <w:t xml:space="preserve"> </w:t>
      </w:r>
      <w:r w:rsidRPr="00A855C7">
        <w:rPr>
          <w:rFonts w:ascii="Times New Roman" w:hAnsi="Times New Roman"/>
          <w:sz w:val="28"/>
          <w:szCs w:val="28"/>
        </w:rPr>
        <w:t>нараставшими</w:t>
      </w:r>
      <w:r w:rsidR="00A855C7">
        <w:rPr>
          <w:rFonts w:ascii="Times New Roman" w:hAnsi="Times New Roman"/>
          <w:sz w:val="28"/>
          <w:szCs w:val="28"/>
        </w:rPr>
        <w:t xml:space="preserve"> </w:t>
      </w:r>
      <w:r w:rsidRPr="00A855C7">
        <w:rPr>
          <w:rFonts w:ascii="Times New Roman" w:hAnsi="Times New Roman"/>
          <w:sz w:val="28"/>
          <w:szCs w:val="28"/>
        </w:rPr>
        <w:t>объективными потребностями в демократизации</w:t>
      </w:r>
      <w:r w:rsidR="00A855C7">
        <w:rPr>
          <w:rFonts w:ascii="Times New Roman" w:hAnsi="Times New Roman"/>
          <w:sz w:val="28"/>
          <w:szCs w:val="28"/>
        </w:rPr>
        <w:t xml:space="preserve"> </w:t>
      </w:r>
      <w:r w:rsidRPr="00A855C7">
        <w:rPr>
          <w:rFonts w:ascii="Times New Roman" w:hAnsi="Times New Roman"/>
          <w:sz w:val="28"/>
          <w:szCs w:val="28"/>
        </w:rPr>
        <w:t>государственного</w:t>
      </w:r>
      <w:r w:rsidR="00A855C7">
        <w:rPr>
          <w:rFonts w:ascii="Times New Roman" w:hAnsi="Times New Roman"/>
          <w:sz w:val="28"/>
          <w:szCs w:val="28"/>
        </w:rPr>
        <w:t xml:space="preserve"> </w:t>
      </w:r>
      <w:r w:rsidRPr="00A855C7">
        <w:rPr>
          <w:rFonts w:ascii="Times New Roman" w:hAnsi="Times New Roman"/>
          <w:sz w:val="28"/>
          <w:szCs w:val="28"/>
        </w:rPr>
        <w:t>устройства</w:t>
      </w:r>
      <w:r w:rsidR="00A855C7">
        <w:rPr>
          <w:rFonts w:ascii="Times New Roman" w:hAnsi="Times New Roman"/>
          <w:sz w:val="28"/>
          <w:szCs w:val="28"/>
        </w:rPr>
        <w:t xml:space="preserve"> </w:t>
      </w:r>
      <w:r w:rsidRPr="00A855C7">
        <w:rPr>
          <w:rFonts w:ascii="Times New Roman" w:hAnsi="Times New Roman"/>
          <w:sz w:val="28"/>
          <w:szCs w:val="28"/>
        </w:rPr>
        <w:t>привели к распаду СССР и «параду</w:t>
      </w:r>
      <w:r w:rsidR="00A855C7">
        <w:rPr>
          <w:rFonts w:ascii="Times New Roman" w:hAnsi="Times New Roman"/>
          <w:sz w:val="28"/>
          <w:szCs w:val="28"/>
        </w:rPr>
        <w:t xml:space="preserve"> </w:t>
      </w:r>
      <w:r w:rsidRPr="00A855C7">
        <w:rPr>
          <w:rFonts w:ascii="Times New Roman" w:hAnsi="Times New Roman"/>
          <w:sz w:val="28"/>
          <w:szCs w:val="28"/>
        </w:rPr>
        <w:t>суверенитетов»</w:t>
      </w:r>
      <w:r w:rsidR="00A855C7">
        <w:rPr>
          <w:rFonts w:ascii="Times New Roman" w:hAnsi="Times New Roman"/>
          <w:sz w:val="28"/>
          <w:szCs w:val="28"/>
        </w:rPr>
        <w:t xml:space="preserve"> </w:t>
      </w:r>
      <w:r w:rsidRPr="00A855C7">
        <w:rPr>
          <w:rFonts w:ascii="Times New Roman" w:hAnsi="Times New Roman"/>
          <w:sz w:val="28"/>
          <w:szCs w:val="28"/>
        </w:rPr>
        <w:t>автономных</w:t>
      </w:r>
      <w:r w:rsidR="00A855C7">
        <w:rPr>
          <w:rFonts w:ascii="Times New Roman" w:hAnsi="Times New Roman"/>
          <w:sz w:val="28"/>
          <w:szCs w:val="28"/>
        </w:rPr>
        <w:t xml:space="preserve"> </w:t>
      </w:r>
      <w:r w:rsidRPr="00A855C7">
        <w:rPr>
          <w:rFonts w:ascii="Times New Roman" w:hAnsi="Times New Roman"/>
          <w:sz w:val="28"/>
          <w:szCs w:val="28"/>
        </w:rPr>
        <w:t>образований</w:t>
      </w:r>
      <w:r w:rsidR="00A855C7">
        <w:rPr>
          <w:rFonts w:ascii="Times New Roman" w:hAnsi="Times New Roman"/>
          <w:sz w:val="28"/>
          <w:szCs w:val="28"/>
        </w:rPr>
        <w:t xml:space="preserve"> </w:t>
      </w:r>
      <w:r w:rsidRPr="00A855C7">
        <w:rPr>
          <w:rFonts w:ascii="Times New Roman" w:hAnsi="Times New Roman"/>
          <w:sz w:val="28"/>
          <w:szCs w:val="28"/>
        </w:rPr>
        <w:t>РСФСР.</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1990-1991</w:t>
      </w:r>
      <w:r w:rsidR="00A855C7">
        <w:rPr>
          <w:rFonts w:ascii="Times New Roman" w:hAnsi="Times New Roman"/>
          <w:sz w:val="28"/>
          <w:szCs w:val="28"/>
        </w:rPr>
        <w:t xml:space="preserve"> </w:t>
      </w:r>
      <w:r w:rsidRPr="00A855C7">
        <w:rPr>
          <w:rFonts w:ascii="Times New Roman" w:hAnsi="Times New Roman"/>
          <w:sz w:val="28"/>
          <w:szCs w:val="28"/>
        </w:rPr>
        <w:t>гг.</w:t>
      </w:r>
      <w:r w:rsidR="00A855C7">
        <w:rPr>
          <w:rFonts w:ascii="Times New Roman" w:hAnsi="Times New Roman"/>
          <w:sz w:val="28"/>
          <w:szCs w:val="28"/>
        </w:rPr>
        <w:t xml:space="preserve"> </w:t>
      </w:r>
      <w:r w:rsidRPr="00A855C7">
        <w:rPr>
          <w:rFonts w:ascii="Times New Roman" w:hAnsi="Times New Roman"/>
          <w:sz w:val="28"/>
          <w:szCs w:val="28"/>
        </w:rPr>
        <w:t>большинство</w:t>
      </w:r>
      <w:r w:rsidR="00A855C7">
        <w:rPr>
          <w:rFonts w:ascii="Times New Roman" w:hAnsi="Times New Roman"/>
          <w:sz w:val="28"/>
          <w:szCs w:val="28"/>
        </w:rPr>
        <w:t xml:space="preserve"> </w:t>
      </w:r>
      <w:r w:rsidRPr="00A855C7">
        <w:rPr>
          <w:rFonts w:ascii="Times New Roman" w:hAnsi="Times New Roman"/>
          <w:sz w:val="28"/>
          <w:szCs w:val="28"/>
        </w:rPr>
        <w:t>автономных</w:t>
      </w:r>
      <w:r w:rsidR="00A855C7">
        <w:rPr>
          <w:rFonts w:ascii="Times New Roman" w:hAnsi="Times New Roman"/>
          <w:sz w:val="28"/>
          <w:szCs w:val="28"/>
        </w:rPr>
        <w:t xml:space="preserve"> </w:t>
      </w:r>
      <w:r w:rsidRPr="00A855C7">
        <w:rPr>
          <w:rFonts w:ascii="Times New Roman" w:hAnsi="Times New Roman"/>
          <w:sz w:val="28"/>
          <w:szCs w:val="28"/>
        </w:rPr>
        <w:t>республик</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многие</w:t>
      </w:r>
      <w:r w:rsidR="00A855C7">
        <w:rPr>
          <w:rFonts w:ascii="Times New Roman" w:hAnsi="Times New Roman"/>
          <w:sz w:val="28"/>
          <w:szCs w:val="28"/>
        </w:rPr>
        <w:t xml:space="preserve"> </w:t>
      </w:r>
      <w:r w:rsidRPr="00A855C7">
        <w:rPr>
          <w:rFonts w:ascii="Times New Roman" w:hAnsi="Times New Roman"/>
          <w:sz w:val="28"/>
          <w:szCs w:val="28"/>
        </w:rPr>
        <w:t>автономные области России провозгласили себя суверенными государствами</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составе РСФСР. В условиях усилившихся центробежных</w:t>
      </w:r>
      <w:r w:rsidR="00A855C7">
        <w:rPr>
          <w:rFonts w:ascii="Times New Roman" w:hAnsi="Times New Roman"/>
          <w:sz w:val="28"/>
          <w:szCs w:val="28"/>
        </w:rPr>
        <w:t xml:space="preserve"> </w:t>
      </w:r>
      <w:r w:rsidRPr="00A855C7">
        <w:rPr>
          <w:rFonts w:ascii="Times New Roman" w:hAnsi="Times New Roman"/>
          <w:sz w:val="28"/>
          <w:szCs w:val="28"/>
        </w:rPr>
        <w:t>тенденций,</w:t>
      </w:r>
      <w:r w:rsidR="00A855C7">
        <w:rPr>
          <w:rFonts w:ascii="Times New Roman" w:hAnsi="Times New Roman"/>
          <w:sz w:val="28"/>
          <w:szCs w:val="28"/>
        </w:rPr>
        <w:t xml:space="preserve"> </w:t>
      </w:r>
      <w:r w:rsidRPr="00A855C7">
        <w:rPr>
          <w:rFonts w:ascii="Times New Roman" w:hAnsi="Times New Roman"/>
          <w:sz w:val="28"/>
          <w:szCs w:val="28"/>
        </w:rPr>
        <w:t>создавших</w:t>
      </w:r>
      <w:r w:rsidR="00A855C7">
        <w:rPr>
          <w:rFonts w:ascii="Times New Roman" w:hAnsi="Times New Roman"/>
          <w:sz w:val="28"/>
          <w:szCs w:val="28"/>
        </w:rPr>
        <w:t xml:space="preserve"> </w:t>
      </w:r>
      <w:r w:rsidRPr="00A855C7">
        <w:rPr>
          <w:rFonts w:ascii="Times New Roman" w:hAnsi="Times New Roman"/>
          <w:sz w:val="28"/>
          <w:szCs w:val="28"/>
        </w:rPr>
        <w:t>опасность распада Российской Федерации, большое значение имело заключение</w:t>
      </w:r>
      <w:r w:rsidR="00A855C7">
        <w:rPr>
          <w:rFonts w:ascii="Times New Roman" w:hAnsi="Times New Roman"/>
          <w:sz w:val="28"/>
          <w:szCs w:val="28"/>
        </w:rPr>
        <w:t xml:space="preserve"> </w:t>
      </w:r>
      <w:r w:rsidRPr="00A855C7">
        <w:rPr>
          <w:rFonts w:ascii="Times New Roman" w:hAnsi="Times New Roman"/>
          <w:sz w:val="28"/>
          <w:szCs w:val="28"/>
        </w:rPr>
        <w:t>31 марта 1992 г. Федеративного договора, который 10 апреля</w:t>
      </w:r>
      <w:r w:rsidR="00A855C7">
        <w:rPr>
          <w:rFonts w:ascii="Times New Roman" w:hAnsi="Times New Roman"/>
          <w:sz w:val="28"/>
          <w:szCs w:val="28"/>
        </w:rPr>
        <w:t xml:space="preserve"> </w:t>
      </w:r>
      <w:r w:rsidRPr="00A855C7">
        <w:rPr>
          <w:rFonts w:ascii="Times New Roman" w:hAnsi="Times New Roman"/>
          <w:sz w:val="28"/>
          <w:szCs w:val="28"/>
        </w:rPr>
        <w:t>1992</w:t>
      </w:r>
      <w:r w:rsidR="00A855C7">
        <w:rPr>
          <w:rFonts w:ascii="Times New Roman" w:hAnsi="Times New Roman"/>
          <w:sz w:val="28"/>
          <w:szCs w:val="28"/>
        </w:rPr>
        <w:t xml:space="preserve"> </w:t>
      </w:r>
      <w:r w:rsidRPr="00A855C7">
        <w:rPr>
          <w:rFonts w:ascii="Times New Roman" w:hAnsi="Times New Roman"/>
          <w:sz w:val="28"/>
          <w:szCs w:val="28"/>
        </w:rPr>
        <w:t>г.</w:t>
      </w:r>
      <w:r w:rsidR="00A855C7">
        <w:rPr>
          <w:rFonts w:ascii="Times New Roman" w:hAnsi="Times New Roman"/>
          <w:sz w:val="28"/>
          <w:szCs w:val="28"/>
        </w:rPr>
        <w:t xml:space="preserve"> </w:t>
      </w:r>
      <w:r w:rsidRPr="00A855C7">
        <w:rPr>
          <w:rFonts w:ascii="Times New Roman" w:hAnsi="Times New Roman"/>
          <w:sz w:val="28"/>
          <w:szCs w:val="28"/>
        </w:rPr>
        <w:t>был</w:t>
      </w:r>
      <w:r w:rsidR="00A855C7">
        <w:rPr>
          <w:rFonts w:ascii="Times New Roman" w:hAnsi="Times New Roman"/>
          <w:sz w:val="28"/>
          <w:szCs w:val="28"/>
        </w:rPr>
        <w:t xml:space="preserve"> </w:t>
      </w:r>
      <w:r w:rsidRPr="00A855C7">
        <w:rPr>
          <w:rFonts w:ascii="Times New Roman" w:hAnsi="Times New Roman"/>
          <w:sz w:val="28"/>
          <w:szCs w:val="28"/>
        </w:rPr>
        <w:t>включен в Конституцию как ее составная часть. Однако это не</w:t>
      </w:r>
      <w:r w:rsidR="00A855C7">
        <w:rPr>
          <w:rFonts w:ascii="Times New Roman" w:hAnsi="Times New Roman"/>
          <w:sz w:val="28"/>
          <w:szCs w:val="28"/>
        </w:rPr>
        <w:t xml:space="preserve"> </w:t>
      </w:r>
      <w:r w:rsidRPr="00A855C7">
        <w:rPr>
          <w:rFonts w:ascii="Times New Roman" w:hAnsi="Times New Roman"/>
          <w:sz w:val="28"/>
          <w:szCs w:val="28"/>
        </w:rPr>
        <w:t>решило</w:t>
      </w:r>
      <w:r w:rsidR="00A855C7">
        <w:rPr>
          <w:rFonts w:ascii="Times New Roman" w:hAnsi="Times New Roman"/>
          <w:sz w:val="28"/>
          <w:szCs w:val="28"/>
        </w:rPr>
        <w:t xml:space="preserve"> </w:t>
      </w:r>
      <w:r w:rsidRPr="00A855C7">
        <w:rPr>
          <w:rFonts w:ascii="Times New Roman" w:hAnsi="Times New Roman"/>
          <w:sz w:val="28"/>
          <w:szCs w:val="28"/>
        </w:rPr>
        <w:t>всех</w:t>
      </w:r>
      <w:r w:rsidR="00A855C7">
        <w:rPr>
          <w:rFonts w:ascii="Times New Roman" w:hAnsi="Times New Roman"/>
          <w:sz w:val="28"/>
          <w:szCs w:val="28"/>
        </w:rPr>
        <w:t xml:space="preserve"> </w:t>
      </w:r>
      <w:r w:rsidRPr="00A855C7">
        <w:rPr>
          <w:rFonts w:ascii="Times New Roman" w:hAnsi="Times New Roman"/>
          <w:sz w:val="28"/>
          <w:szCs w:val="28"/>
        </w:rPr>
        <w:t>проблем государственного устройства Российской Федерации и не</w:t>
      </w:r>
      <w:r w:rsidR="00A855C7">
        <w:rPr>
          <w:rFonts w:ascii="Times New Roman" w:hAnsi="Times New Roman"/>
          <w:sz w:val="28"/>
          <w:szCs w:val="28"/>
        </w:rPr>
        <w:t xml:space="preserve"> </w:t>
      </w:r>
      <w:r w:rsidRPr="00A855C7">
        <w:rPr>
          <w:rFonts w:ascii="Times New Roman" w:hAnsi="Times New Roman"/>
          <w:sz w:val="28"/>
          <w:szCs w:val="28"/>
        </w:rPr>
        <w:t>привело</w:t>
      </w:r>
      <w:r w:rsidR="00A855C7">
        <w:rPr>
          <w:rFonts w:ascii="Times New Roman" w:hAnsi="Times New Roman"/>
          <w:sz w:val="28"/>
          <w:szCs w:val="28"/>
        </w:rPr>
        <w:t xml:space="preserve"> </w:t>
      </w:r>
      <w:r w:rsidRPr="00A855C7">
        <w:rPr>
          <w:rFonts w:ascii="Times New Roman" w:hAnsi="Times New Roman"/>
          <w:sz w:val="28"/>
          <w:szCs w:val="28"/>
        </w:rPr>
        <w:t>к</w:t>
      </w:r>
      <w:r w:rsidR="00A855C7">
        <w:rPr>
          <w:rFonts w:ascii="Times New Roman" w:hAnsi="Times New Roman"/>
          <w:sz w:val="28"/>
          <w:szCs w:val="28"/>
        </w:rPr>
        <w:t xml:space="preserve"> </w:t>
      </w:r>
      <w:r w:rsidRPr="00A855C7">
        <w:rPr>
          <w:rFonts w:ascii="Times New Roman" w:hAnsi="Times New Roman"/>
          <w:sz w:val="28"/>
          <w:szCs w:val="28"/>
        </w:rPr>
        <w:t>полной ликвидации националистических устремлений в</w:t>
      </w:r>
      <w:r w:rsidR="00A855C7">
        <w:rPr>
          <w:rFonts w:ascii="Times New Roman" w:hAnsi="Times New Roman"/>
          <w:sz w:val="28"/>
          <w:szCs w:val="28"/>
        </w:rPr>
        <w:t xml:space="preserve"> </w:t>
      </w:r>
      <w:r w:rsidRPr="00A855C7">
        <w:rPr>
          <w:rFonts w:ascii="Times New Roman" w:hAnsi="Times New Roman"/>
          <w:sz w:val="28"/>
          <w:szCs w:val="28"/>
        </w:rPr>
        <w:t>ряде</w:t>
      </w:r>
      <w:r w:rsidR="00A855C7">
        <w:rPr>
          <w:rFonts w:ascii="Times New Roman" w:hAnsi="Times New Roman"/>
          <w:sz w:val="28"/>
          <w:szCs w:val="28"/>
        </w:rPr>
        <w:t xml:space="preserve"> </w:t>
      </w:r>
      <w:r w:rsidRPr="00A855C7">
        <w:rPr>
          <w:rFonts w:ascii="Times New Roman" w:hAnsi="Times New Roman"/>
          <w:sz w:val="28"/>
          <w:szCs w:val="28"/>
        </w:rPr>
        <w:t>регионов.</w:t>
      </w:r>
      <w:r w:rsidR="00A855C7">
        <w:rPr>
          <w:rFonts w:ascii="Times New Roman" w:hAnsi="Times New Roman"/>
          <w:sz w:val="28"/>
          <w:szCs w:val="28"/>
        </w:rPr>
        <w:t xml:space="preserve"> </w:t>
      </w:r>
      <w:r w:rsidRPr="00A855C7">
        <w:rPr>
          <w:rFonts w:ascii="Times New Roman" w:hAnsi="Times New Roman"/>
          <w:sz w:val="28"/>
          <w:szCs w:val="28"/>
        </w:rPr>
        <w:t>Хотя</w:t>
      </w:r>
      <w:r w:rsidR="00A855C7">
        <w:rPr>
          <w:rFonts w:ascii="Times New Roman" w:hAnsi="Times New Roman"/>
          <w:sz w:val="28"/>
          <w:szCs w:val="28"/>
        </w:rPr>
        <w:t xml:space="preserve"> </w:t>
      </w:r>
      <w:r w:rsidRPr="00A855C7">
        <w:rPr>
          <w:rFonts w:ascii="Times New Roman" w:hAnsi="Times New Roman"/>
          <w:sz w:val="28"/>
          <w:szCs w:val="28"/>
        </w:rPr>
        <w:t>права субъектов Федерации и были расширены, но их равноправие по существу</w:t>
      </w:r>
      <w:r w:rsidR="00A855C7">
        <w:rPr>
          <w:rFonts w:ascii="Times New Roman" w:hAnsi="Times New Roman"/>
          <w:sz w:val="28"/>
          <w:szCs w:val="28"/>
        </w:rPr>
        <w:t xml:space="preserve"> </w:t>
      </w:r>
      <w:r w:rsidRPr="00A855C7">
        <w:rPr>
          <w:rFonts w:ascii="Times New Roman" w:hAnsi="Times New Roman"/>
          <w:sz w:val="28"/>
          <w:szCs w:val="28"/>
        </w:rPr>
        <w:t>закреплено не было.</w:t>
      </w:r>
      <w:r w:rsidR="00044117" w:rsidRPr="00A855C7">
        <w:rPr>
          <w:rFonts w:ascii="Times New Roman" w:hAnsi="Times New Roman"/>
          <w:sz w:val="28"/>
          <w:szCs w:val="28"/>
        </w:rPr>
        <w:t xml:space="preserve"> </w:t>
      </w:r>
      <w:r w:rsidR="00044117" w:rsidRPr="00677CFB">
        <w:rPr>
          <w:rFonts w:ascii="Times New Roman" w:hAnsi="Times New Roman"/>
          <w:sz w:val="28"/>
          <w:szCs w:val="28"/>
        </w:rPr>
        <w:t>[</w:t>
      </w:r>
      <w:r w:rsidR="00385FA3" w:rsidRPr="00677CFB">
        <w:rPr>
          <w:rFonts w:ascii="Times New Roman" w:hAnsi="Times New Roman"/>
          <w:sz w:val="28"/>
          <w:szCs w:val="28"/>
        </w:rPr>
        <w:t>7</w:t>
      </w:r>
      <w:r w:rsidR="00044117" w:rsidRPr="00677CFB">
        <w:rPr>
          <w:rFonts w:ascii="Times New Roman" w:hAnsi="Times New Roman"/>
          <w:sz w:val="28"/>
          <w:szCs w:val="28"/>
        </w:rPr>
        <w:t>]</w:t>
      </w:r>
    </w:p>
    <w:p w:rsidR="00093547" w:rsidRPr="00A855C7" w:rsidRDefault="00A855C7" w:rsidP="00A855C7">
      <w:pPr>
        <w:pStyle w:val="1"/>
        <w:keepNext w:val="0"/>
        <w:keepLines w:val="0"/>
        <w:widowControl w:val="0"/>
        <w:spacing w:before="0" w:line="360" w:lineRule="auto"/>
        <w:ind w:left="709"/>
        <w:jc w:val="both"/>
        <w:rPr>
          <w:rFonts w:ascii="Times New Roman" w:hAnsi="Times New Roman"/>
          <w:b w:val="0"/>
          <w:color w:val="auto"/>
        </w:rPr>
      </w:pPr>
      <w:bookmarkStart w:id="10" w:name="_Toc279334133"/>
      <w:r>
        <w:rPr>
          <w:rFonts w:ascii="Times New Roman" w:hAnsi="Times New Roman"/>
          <w:b w:val="0"/>
          <w:color w:val="auto"/>
        </w:rPr>
        <w:br w:type="page"/>
      </w:r>
      <w:r w:rsidR="00093547" w:rsidRPr="00A855C7">
        <w:rPr>
          <w:rFonts w:ascii="Times New Roman" w:hAnsi="Times New Roman"/>
          <w:b w:val="0"/>
          <w:color w:val="auto"/>
        </w:rPr>
        <w:t>Юридическая природа российского федеративного государства</w:t>
      </w:r>
      <w:bookmarkEnd w:id="10"/>
    </w:p>
    <w:p w:rsidR="00A855C7" w:rsidRDefault="00A855C7" w:rsidP="00A855C7">
      <w:pPr>
        <w:pStyle w:val="21"/>
        <w:spacing w:before="0"/>
        <w:ind w:firstLine="709"/>
        <w:rPr>
          <w:rFonts w:ascii="Times New Roman" w:hAnsi="Times New Roman"/>
        </w:rPr>
      </w:pPr>
    </w:p>
    <w:p w:rsidR="00093547" w:rsidRPr="00A855C7" w:rsidRDefault="00093547" w:rsidP="00A855C7">
      <w:pPr>
        <w:pStyle w:val="21"/>
        <w:spacing w:before="0"/>
        <w:ind w:firstLine="709"/>
        <w:rPr>
          <w:rFonts w:ascii="Times New Roman" w:hAnsi="Times New Roman"/>
        </w:rPr>
      </w:pPr>
      <w:r w:rsidRPr="00A855C7">
        <w:rPr>
          <w:rFonts w:ascii="Times New Roman" w:hAnsi="Times New Roman"/>
        </w:rPr>
        <w:t>Определяющим фактором выбора формы государственного устройства России является многонациональный состав ее населения (более 100 наций и народностей), при том, что 81,5 % населения составляют русские, 3,7% -татары, 2,9% - украинцы, 1,2% - чуваши, 0,9% - башкиры, 0,7% - мордва, 0,6% - чеченцы и т.д. Федерация, позволяющая избежать сверхцентрализации с одной стороны, и устанавливающая гарантии прав субъектов Федерации, является оптимальной формой национально-государственного устройства для России.</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Следует выделить юридические признаки Российской Федерации, которые позволяют отнести ее к числу федеративных государств:</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1) территория Российской Федерации состоит из территорий субъектов Федерации, которые представляют собой ограниченно-правоспособные государственные образования, обладающие определенной учредительной властью;</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2) компетенция между Федерацией и ее субъектами разграничивается федеральной конституцией;</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3) в российском государстве верховная законодательная, исполнительная и судебная власть принадлежит федеральным государственным органам;</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4) субъекты Федерации обладают правом принятия собственной Конституции (Устава), имеют сои высшие законодательные и исполнительные органы;</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5) в России существует единое гражданство;</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6) в российском парламенте – Федеральном Собрании Российской Федерации – имеется палата представляющая интересы субъектов Федерации (Совет Федерации);</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7) внешнеполитическую деятельность осуществляют федеральные органы государственной власти. Они официально представляют Российскую Федерацию в межгосударственных отношениях.</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Российская Федерация – нетипичная, отклоняющаяся от классических образцов федерация. Она является асимметричной, потому что ее субъекты обладают различным конституционным статусом, тогда как в симметричной федерации субъекты равностатусны. Особое правовое а по ряду позиций привилегированное) положение в России занимают республики, автономные округа, автономная область.</w:t>
      </w:r>
    </w:p>
    <w:p w:rsidR="00093547" w:rsidRPr="00A855C7" w:rsidRDefault="0009354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xml:space="preserve">Конституция РФ 12 декабря 1993 года </w:t>
      </w:r>
      <w:r w:rsidR="001A757D" w:rsidRPr="00A855C7">
        <w:rPr>
          <w:rFonts w:ascii="Times New Roman" w:hAnsi="Times New Roman"/>
          <w:sz w:val="28"/>
          <w:szCs w:val="28"/>
        </w:rPr>
        <w:t>[1]</w:t>
      </w:r>
      <w:r w:rsidRPr="00A855C7">
        <w:rPr>
          <w:rFonts w:ascii="Times New Roman" w:hAnsi="Times New Roman"/>
          <w:sz w:val="28"/>
          <w:szCs w:val="28"/>
        </w:rPr>
        <w:t>заложила конституционные основы российского федерализма, среди которых выделяют: целостность и неприкосновенность российской территории; равноправие всех субъектов Федераций; строительство и развитие РФ на двух равнозначных основах: национально-территориальной и территориальной; признания обладания государственным суверенитетом за РФ, а не за ее субъектами.</w:t>
      </w:r>
    </w:p>
    <w:p w:rsidR="00677CFB" w:rsidRDefault="00677CFB" w:rsidP="00A855C7">
      <w:pPr>
        <w:pStyle w:val="2"/>
        <w:keepNext w:val="0"/>
        <w:spacing w:before="0" w:line="360" w:lineRule="auto"/>
        <w:ind w:firstLine="709"/>
        <w:jc w:val="both"/>
        <w:rPr>
          <w:rFonts w:ascii="Times New Roman" w:hAnsi="Times New Roman"/>
          <w:b w:val="0"/>
          <w:sz w:val="28"/>
          <w:szCs w:val="28"/>
        </w:rPr>
      </w:pPr>
      <w:bookmarkStart w:id="11" w:name="_Toc279334134"/>
    </w:p>
    <w:p w:rsidR="006C7C13" w:rsidRPr="00A855C7" w:rsidRDefault="00F47794" w:rsidP="00A855C7">
      <w:pPr>
        <w:pStyle w:val="2"/>
        <w:keepNext w:val="0"/>
        <w:spacing w:before="0" w:line="360" w:lineRule="auto"/>
        <w:ind w:firstLine="709"/>
        <w:jc w:val="both"/>
        <w:rPr>
          <w:rFonts w:ascii="Times New Roman" w:hAnsi="Times New Roman"/>
          <w:b w:val="0"/>
          <w:sz w:val="28"/>
          <w:szCs w:val="28"/>
        </w:rPr>
      </w:pPr>
      <w:r w:rsidRPr="00A855C7">
        <w:rPr>
          <w:rFonts w:ascii="Times New Roman" w:hAnsi="Times New Roman"/>
          <w:b w:val="0"/>
          <w:sz w:val="28"/>
          <w:szCs w:val="28"/>
        </w:rPr>
        <w:t>Принципы федеративного устройства современной России</w:t>
      </w:r>
      <w:bookmarkEnd w:id="11"/>
    </w:p>
    <w:p w:rsidR="00677CFB" w:rsidRPr="00231CCF" w:rsidRDefault="00677CFB" w:rsidP="00A855C7">
      <w:pPr>
        <w:widowControl w:val="0"/>
        <w:spacing w:after="0" w:line="360" w:lineRule="auto"/>
        <w:ind w:firstLine="709"/>
        <w:jc w:val="both"/>
        <w:rPr>
          <w:rStyle w:val="a9"/>
          <w:rFonts w:ascii="Times New Roman" w:hAnsi="Times New Roman"/>
          <w:b w:val="0"/>
          <w:bCs/>
          <w:color w:val="FFFFFF"/>
          <w:sz w:val="28"/>
          <w:szCs w:val="28"/>
        </w:rPr>
      </w:pPr>
      <w:r w:rsidRPr="00231CCF">
        <w:rPr>
          <w:rStyle w:val="a9"/>
          <w:rFonts w:ascii="Times New Roman" w:hAnsi="Times New Roman"/>
          <w:b w:val="0"/>
          <w:bCs/>
          <w:color w:val="FFFFFF"/>
          <w:sz w:val="28"/>
          <w:szCs w:val="28"/>
        </w:rPr>
        <w:t>государство федерация конституционный регион</w:t>
      </w:r>
    </w:p>
    <w:p w:rsidR="00F47794" w:rsidRPr="00A855C7" w:rsidRDefault="00F47794" w:rsidP="00A855C7">
      <w:pPr>
        <w:widowControl w:val="0"/>
        <w:spacing w:after="0" w:line="360" w:lineRule="auto"/>
        <w:ind w:firstLine="709"/>
        <w:jc w:val="both"/>
        <w:rPr>
          <w:rFonts w:ascii="Times New Roman" w:hAnsi="Times New Roman"/>
          <w:sz w:val="28"/>
          <w:szCs w:val="28"/>
        </w:rPr>
      </w:pPr>
      <w:r w:rsidRPr="00A855C7">
        <w:rPr>
          <w:rStyle w:val="a9"/>
          <w:rFonts w:ascii="Times New Roman" w:hAnsi="Times New Roman"/>
          <w:b w:val="0"/>
          <w:bCs/>
          <w:sz w:val="28"/>
          <w:szCs w:val="28"/>
        </w:rPr>
        <w:t>Система государственной власти в Российской Федерации</w:t>
      </w:r>
      <w:r w:rsidRPr="00A855C7">
        <w:rPr>
          <w:rFonts w:ascii="Times New Roman" w:hAnsi="Times New Roman"/>
          <w:sz w:val="28"/>
          <w:szCs w:val="28"/>
        </w:rPr>
        <w:t xml:space="preserve"> формируется на общих принципах демократии и федерализма, которые записаны в действующей Конституции. Россия в формировании вертикали государственной власти мучительно проходит путь от привычного унитаризма к федерализму; от диктата господства централизованной бюрократии — к самостоятельности местных сообществ. При этом ясно, что четкое разделение властей по вертикали призвано повышать эффективность их функционирования. Попытка перехода к демократии федерализма в первые годы постсоветской смуты, по мнению многих, угрожала развалом страны, хотя, если бы не был применен принцип федерализма, вполне возможно, Россия действительно развалилась бы. В результате виновной оказывается идея федерализма, хотя федерализм, может быть, спас нас от еще больших трагедий. Основательному структурному анализу проблем федерализма мешает противоречивость развития общества и государства, которые за последние десять лет находились неоднократно на грани гражданских, политических и иных конфликтов, расшатывающих основы и целостность государства. Несмотря на все это, в целом нам удалось сформировать органы власти субъектов Федерации, исходя из базовых установок Конституции.</w:t>
      </w:r>
      <w:r w:rsidR="001A757D" w:rsidRPr="00A855C7">
        <w:rPr>
          <w:rFonts w:ascii="Times New Roman" w:hAnsi="Times New Roman"/>
          <w:sz w:val="28"/>
          <w:szCs w:val="28"/>
        </w:rPr>
        <w:t xml:space="preserve"> [</w:t>
      </w:r>
      <w:r w:rsidR="00385FA3" w:rsidRPr="00A855C7">
        <w:rPr>
          <w:rFonts w:ascii="Times New Roman" w:hAnsi="Times New Roman"/>
          <w:sz w:val="28"/>
          <w:szCs w:val="28"/>
        </w:rPr>
        <w:t>6</w:t>
      </w:r>
      <w:r w:rsidR="001A757D" w:rsidRPr="00A855C7">
        <w:rPr>
          <w:rFonts w:ascii="Times New Roman" w:hAnsi="Times New Roman"/>
          <w:sz w:val="28"/>
          <w:szCs w:val="28"/>
        </w:rPr>
        <w:t>]</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По своему устройству Российская Федерация — суверенное, целостное,</w:t>
      </w:r>
      <w:r w:rsidR="00D5080F" w:rsidRPr="00A855C7">
        <w:rPr>
          <w:rFonts w:ascii="Times New Roman" w:hAnsi="Times New Roman"/>
          <w:sz w:val="28"/>
          <w:szCs w:val="28"/>
        </w:rPr>
        <w:t xml:space="preserve"> </w:t>
      </w:r>
      <w:r w:rsidRPr="00A855C7">
        <w:rPr>
          <w:rFonts w:ascii="Times New Roman" w:hAnsi="Times New Roman"/>
          <w:sz w:val="28"/>
          <w:szCs w:val="28"/>
        </w:rPr>
        <w:t>федеративное государство, состоящее из равноправных субъектов. Их несколько</w:t>
      </w:r>
      <w:r w:rsidR="00D5080F" w:rsidRPr="00A855C7">
        <w:rPr>
          <w:rFonts w:ascii="Times New Roman" w:hAnsi="Times New Roman"/>
          <w:sz w:val="28"/>
          <w:szCs w:val="28"/>
        </w:rPr>
        <w:t xml:space="preserve"> </w:t>
      </w:r>
      <w:r w:rsidRPr="00A855C7">
        <w:rPr>
          <w:rFonts w:ascii="Times New Roman" w:hAnsi="Times New Roman"/>
          <w:sz w:val="28"/>
          <w:szCs w:val="28"/>
        </w:rPr>
        <w:t>видов: республики, края, области, города федерального значения, автономная</w:t>
      </w:r>
      <w:r w:rsidR="00D5080F" w:rsidRPr="00A855C7">
        <w:rPr>
          <w:rFonts w:ascii="Times New Roman" w:hAnsi="Times New Roman"/>
          <w:sz w:val="28"/>
          <w:szCs w:val="28"/>
        </w:rPr>
        <w:t xml:space="preserve"> </w:t>
      </w:r>
      <w:r w:rsidRPr="00A855C7">
        <w:rPr>
          <w:rFonts w:ascii="Times New Roman" w:hAnsi="Times New Roman"/>
          <w:sz w:val="28"/>
          <w:szCs w:val="28"/>
        </w:rPr>
        <w:t>область, автономные округа. Федеративное устройство Российского</w:t>
      </w:r>
      <w:r w:rsidR="00D5080F" w:rsidRPr="00A855C7">
        <w:rPr>
          <w:rFonts w:ascii="Times New Roman" w:hAnsi="Times New Roman"/>
          <w:sz w:val="28"/>
          <w:szCs w:val="28"/>
        </w:rPr>
        <w:t xml:space="preserve"> </w:t>
      </w:r>
      <w:r w:rsidRPr="00A855C7">
        <w:rPr>
          <w:rFonts w:ascii="Times New Roman" w:hAnsi="Times New Roman"/>
          <w:sz w:val="28"/>
          <w:szCs w:val="28"/>
        </w:rPr>
        <w:t>государства, его состав закреплены Конституцией РФ.</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Федеративное устройство России базируется на принципах, закрепленных</w:t>
      </w:r>
      <w:r w:rsidR="00A855C7">
        <w:rPr>
          <w:rFonts w:ascii="Times New Roman" w:hAnsi="Times New Roman"/>
          <w:sz w:val="28"/>
          <w:szCs w:val="28"/>
        </w:rPr>
        <w:t xml:space="preserve"> </w:t>
      </w:r>
      <w:r w:rsidRPr="00A855C7">
        <w:rPr>
          <w:rFonts w:ascii="Times New Roman" w:hAnsi="Times New Roman"/>
          <w:sz w:val="28"/>
          <w:szCs w:val="28"/>
        </w:rPr>
        <w:t>Конституцией РФ (ст. 5, ч. 3)</w:t>
      </w:r>
      <w:r w:rsidR="001A757D" w:rsidRPr="00A855C7">
        <w:rPr>
          <w:rFonts w:ascii="Times New Roman" w:hAnsi="Times New Roman"/>
          <w:sz w:val="28"/>
          <w:szCs w:val="28"/>
        </w:rPr>
        <w:t xml:space="preserve"> [1]</w:t>
      </w:r>
      <w:r w:rsidRPr="00A855C7">
        <w:rPr>
          <w:rFonts w:ascii="Times New Roman" w:hAnsi="Times New Roman"/>
          <w:sz w:val="28"/>
          <w:szCs w:val="28"/>
        </w:rPr>
        <w:t xml:space="preserve"> в числе основ конституционного строя.</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Одним из таких принципов</w:t>
      </w:r>
      <w:r w:rsidR="00A855C7">
        <w:rPr>
          <w:rFonts w:ascii="Times New Roman" w:hAnsi="Times New Roman"/>
          <w:sz w:val="28"/>
          <w:szCs w:val="28"/>
        </w:rPr>
        <w:t xml:space="preserve"> </w:t>
      </w:r>
      <w:r w:rsidRPr="00A855C7">
        <w:rPr>
          <w:rFonts w:ascii="Times New Roman" w:hAnsi="Times New Roman"/>
          <w:sz w:val="28"/>
          <w:szCs w:val="28"/>
        </w:rPr>
        <w:t>Конституция РФ называет государственную</w:t>
      </w:r>
      <w:r w:rsidR="00A855C7">
        <w:rPr>
          <w:rFonts w:ascii="Times New Roman" w:hAnsi="Times New Roman"/>
          <w:sz w:val="28"/>
          <w:szCs w:val="28"/>
        </w:rPr>
        <w:t xml:space="preserve"> </w:t>
      </w:r>
      <w:r w:rsidRPr="00A855C7">
        <w:rPr>
          <w:rFonts w:ascii="Times New Roman" w:hAnsi="Times New Roman"/>
          <w:sz w:val="28"/>
          <w:szCs w:val="28"/>
        </w:rPr>
        <w:t>целостность, которая лежит в основе устройства Российской Федерации.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Государственная целостность означает, что Российская Федерация — цельное,</w:t>
      </w:r>
      <w:r w:rsidR="00A855C7">
        <w:rPr>
          <w:rFonts w:ascii="Times New Roman" w:hAnsi="Times New Roman"/>
          <w:sz w:val="28"/>
          <w:szCs w:val="28"/>
        </w:rPr>
        <w:t xml:space="preserve"> </w:t>
      </w:r>
      <w:r w:rsidRPr="00A855C7">
        <w:rPr>
          <w:rFonts w:ascii="Times New Roman" w:hAnsi="Times New Roman"/>
          <w:sz w:val="28"/>
          <w:szCs w:val="28"/>
        </w:rPr>
        <w:t>единое и нераздельное, хотя и федеративное, государство, включающее</w:t>
      </w:r>
      <w:r w:rsidR="00A855C7">
        <w:rPr>
          <w:rFonts w:ascii="Times New Roman" w:hAnsi="Times New Roman"/>
          <w:sz w:val="28"/>
          <w:szCs w:val="28"/>
        </w:rPr>
        <w:t xml:space="preserve"> </w:t>
      </w:r>
      <w:r w:rsidRPr="00A855C7">
        <w:rPr>
          <w:rFonts w:ascii="Times New Roman" w:hAnsi="Times New Roman"/>
          <w:sz w:val="28"/>
          <w:szCs w:val="28"/>
        </w:rPr>
        <w:t>другие государства и государственные образования. Они не имеют права</w:t>
      </w:r>
      <w:r w:rsidR="00A855C7">
        <w:rPr>
          <w:rFonts w:ascii="Times New Roman" w:hAnsi="Times New Roman"/>
          <w:sz w:val="28"/>
          <w:szCs w:val="28"/>
        </w:rPr>
        <w:t xml:space="preserve"> </w:t>
      </w:r>
      <w:r w:rsidRPr="00A855C7">
        <w:rPr>
          <w:rFonts w:ascii="Times New Roman" w:hAnsi="Times New Roman"/>
          <w:sz w:val="28"/>
          <w:szCs w:val="28"/>
        </w:rPr>
        <w:t>выхода из состава Федерации, что соответствует международным стандартам и</w:t>
      </w:r>
      <w:r w:rsidR="00A855C7">
        <w:rPr>
          <w:rFonts w:ascii="Times New Roman" w:hAnsi="Times New Roman"/>
          <w:sz w:val="28"/>
          <w:szCs w:val="28"/>
        </w:rPr>
        <w:t xml:space="preserve"> </w:t>
      </w:r>
      <w:r w:rsidRPr="00A855C7">
        <w:rPr>
          <w:rFonts w:ascii="Times New Roman" w:hAnsi="Times New Roman"/>
          <w:sz w:val="28"/>
          <w:szCs w:val="28"/>
        </w:rPr>
        <w:t>мировому опыту федеративного строительства. Целостность — естественная</w:t>
      </w:r>
      <w:r w:rsidR="00A855C7">
        <w:rPr>
          <w:rFonts w:ascii="Times New Roman" w:hAnsi="Times New Roman"/>
          <w:sz w:val="28"/>
          <w:szCs w:val="28"/>
        </w:rPr>
        <w:t xml:space="preserve"> </w:t>
      </w:r>
      <w:r w:rsidRPr="00A855C7">
        <w:rPr>
          <w:rFonts w:ascii="Times New Roman" w:hAnsi="Times New Roman"/>
          <w:sz w:val="28"/>
          <w:szCs w:val="28"/>
        </w:rPr>
        <w:t>черта независимых государств.</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Современная Российская Федерация — государственное по своей природе</w:t>
      </w:r>
      <w:r w:rsidR="00A855C7">
        <w:rPr>
          <w:rFonts w:ascii="Times New Roman" w:hAnsi="Times New Roman"/>
          <w:sz w:val="28"/>
          <w:szCs w:val="28"/>
        </w:rPr>
        <w:t xml:space="preserve"> </w:t>
      </w:r>
      <w:r w:rsidRPr="00A855C7">
        <w:rPr>
          <w:rFonts w:ascii="Times New Roman" w:hAnsi="Times New Roman"/>
          <w:sz w:val="28"/>
          <w:szCs w:val="28"/>
        </w:rPr>
        <w:t>объединение всех субъектов федерации, а не аморфный, слабый их союз, не</w:t>
      </w:r>
      <w:r w:rsidR="00A855C7">
        <w:rPr>
          <w:rFonts w:ascii="Times New Roman" w:hAnsi="Times New Roman"/>
          <w:sz w:val="28"/>
          <w:szCs w:val="28"/>
        </w:rPr>
        <w:t xml:space="preserve"> </w:t>
      </w:r>
      <w:r w:rsidRPr="00A855C7">
        <w:rPr>
          <w:rFonts w:ascii="Times New Roman" w:hAnsi="Times New Roman"/>
          <w:sz w:val="28"/>
          <w:szCs w:val="28"/>
        </w:rPr>
        <w:t>конфедерация. Российское государство возникло и развивалось как единое</w:t>
      </w:r>
      <w:r w:rsidR="00A855C7">
        <w:rPr>
          <w:rFonts w:ascii="Times New Roman" w:hAnsi="Times New Roman"/>
          <w:sz w:val="28"/>
          <w:szCs w:val="28"/>
        </w:rPr>
        <w:t xml:space="preserve"> </w:t>
      </w:r>
      <w:r w:rsidRPr="00A855C7">
        <w:rPr>
          <w:rFonts w:ascii="Times New Roman" w:hAnsi="Times New Roman"/>
          <w:sz w:val="28"/>
          <w:szCs w:val="28"/>
        </w:rPr>
        <w:t>централизованное, имеет многовековую историю. В течение длительного</w:t>
      </w:r>
      <w:r w:rsidR="00A855C7">
        <w:rPr>
          <w:rFonts w:ascii="Times New Roman" w:hAnsi="Times New Roman"/>
          <w:sz w:val="28"/>
          <w:szCs w:val="28"/>
        </w:rPr>
        <w:t xml:space="preserve"> </w:t>
      </w:r>
      <w:r w:rsidRPr="00A855C7">
        <w:rPr>
          <w:rFonts w:ascii="Times New Roman" w:hAnsi="Times New Roman"/>
          <w:sz w:val="28"/>
          <w:szCs w:val="28"/>
        </w:rPr>
        <w:t>периода оно было многонациональным. Автономные образования в составе</w:t>
      </w:r>
      <w:r w:rsidR="00A855C7">
        <w:rPr>
          <w:rFonts w:ascii="Times New Roman" w:hAnsi="Times New Roman"/>
          <w:sz w:val="28"/>
          <w:szCs w:val="28"/>
        </w:rPr>
        <w:t xml:space="preserve"> </w:t>
      </w:r>
      <w:r w:rsidRPr="00A855C7">
        <w:rPr>
          <w:rFonts w:ascii="Times New Roman" w:hAnsi="Times New Roman"/>
          <w:sz w:val="28"/>
          <w:szCs w:val="28"/>
        </w:rPr>
        <w:t>Российской Федерации (тогда РСФСР) в основном создавались центральной</w:t>
      </w:r>
      <w:r w:rsidR="00A855C7">
        <w:rPr>
          <w:rFonts w:ascii="Times New Roman" w:hAnsi="Times New Roman"/>
          <w:sz w:val="28"/>
          <w:szCs w:val="28"/>
        </w:rPr>
        <w:t xml:space="preserve"> </w:t>
      </w:r>
      <w:r w:rsidRPr="00A855C7">
        <w:rPr>
          <w:rFonts w:ascii="Times New Roman" w:hAnsi="Times New Roman"/>
          <w:sz w:val="28"/>
          <w:szCs w:val="28"/>
        </w:rPr>
        <w:t>властью, высшими органами государства. РФ возникла не как договорная</w:t>
      </w:r>
      <w:r w:rsidR="00A855C7">
        <w:rPr>
          <w:rFonts w:ascii="Times New Roman" w:hAnsi="Times New Roman"/>
          <w:sz w:val="28"/>
          <w:szCs w:val="28"/>
        </w:rPr>
        <w:t xml:space="preserve"> </w:t>
      </w:r>
      <w:r w:rsidRPr="00A855C7">
        <w:rPr>
          <w:rFonts w:ascii="Times New Roman" w:hAnsi="Times New Roman"/>
          <w:sz w:val="28"/>
          <w:szCs w:val="28"/>
        </w:rPr>
        <w:t>федерация, не в результате объединения своих субъектов. Напротив, они</w:t>
      </w:r>
      <w:r w:rsidR="00A855C7">
        <w:rPr>
          <w:rFonts w:ascii="Times New Roman" w:hAnsi="Times New Roman"/>
          <w:sz w:val="28"/>
          <w:szCs w:val="28"/>
        </w:rPr>
        <w:t xml:space="preserve"> </w:t>
      </w:r>
      <w:r w:rsidRPr="00A855C7">
        <w:rPr>
          <w:rFonts w:ascii="Times New Roman" w:hAnsi="Times New Roman"/>
          <w:sz w:val="28"/>
          <w:szCs w:val="28"/>
        </w:rPr>
        <w:t>были образованы ею самой в составе единого государства.</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преамбуле нынешней Конституции РФ подчеркивается, что</w:t>
      </w:r>
      <w:r w:rsidR="00A855C7">
        <w:rPr>
          <w:rFonts w:ascii="Times New Roman" w:hAnsi="Times New Roman"/>
          <w:sz w:val="28"/>
          <w:szCs w:val="28"/>
        </w:rPr>
        <w:t xml:space="preserve"> </w:t>
      </w:r>
      <w:r w:rsidRPr="00A855C7">
        <w:rPr>
          <w:rFonts w:ascii="Times New Roman" w:hAnsi="Times New Roman"/>
          <w:sz w:val="28"/>
          <w:szCs w:val="28"/>
        </w:rPr>
        <w:t>многонациональный народ Российской Федерации сохраняет исторически</w:t>
      </w:r>
      <w:r w:rsidR="00A855C7">
        <w:rPr>
          <w:rFonts w:ascii="Times New Roman" w:hAnsi="Times New Roman"/>
          <w:sz w:val="28"/>
          <w:szCs w:val="28"/>
        </w:rPr>
        <w:t xml:space="preserve"> </w:t>
      </w:r>
      <w:r w:rsidRPr="00A855C7">
        <w:rPr>
          <w:rFonts w:ascii="Times New Roman" w:hAnsi="Times New Roman"/>
          <w:sz w:val="28"/>
          <w:szCs w:val="28"/>
        </w:rPr>
        <w:t>сложившееся государственное единство. Российская Федерация имеет все</w:t>
      </w:r>
      <w:r w:rsidR="00A855C7">
        <w:rPr>
          <w:rFonts w:ascii="Times New Roman" w:hAnsi="Times New Roman"/>
          <w:sz w:val="28"/>
          <w:szCs w:val="28"/>
        </w:rPr>
        <w:t xml:space="preserve"> </w:t>
      </w:r>
      <w:r w:rsidRPr="00A855C7">
        <w:rPr>
          <w:rFonts w:ascii="Times New Roman" w:hAnsi="Times New Roman"/>
          <w:sz w:val="28"/>
          <w:szCs w:val="28"/>
        </w:rPr>
        <w:t>признаки государства, выступает субъектом международного права. Она имеет общую, единую территорию, охватывающую территории всех субъектов,</w:t>
      </w:r>
      <w:r w:rsidR="00D5080F" w:rsidRPr="00A855C7">
        <w:rPr>
          <w:rFonts w:ascii="Times New Roman" w:hAnsi="Times New Roman"/>
          <w:sz w:val="28"/>
          <w:szCs w:val="28"/>
        </w:rPr>
        <w:t xml:space="preserve"> </w:t>
      </w:r>
      <w:r w:rsidRPr="00A855C7">
        <w:rPr>
          <w:rFonts w:ascii="Times New Roman" w:hAnsi="Times New Roman"/>
          <w:sz w:val="28"/>
          <w:szCs w:val="28"/>
        </w:rPr>
        <w:t>осуществляет, будучи суверенным государством, территориальное</w:t>
      </w:r>
      <w:r w:rsidR="00A855C7">
        <w:rPr>
          <w:rFonts w:ascii="Times New Roman" w:hAnsi="Times New Roman"/>
          <w:sz w:val="28"/>
          <w:szCs w:val="28"/>
        </w:rPr>
        <w:t xml:space="preserve"> </w:t>
      </w:r>
      <w:r w:rsidRPr="00A855C7">
        <w:rPr>
          <w:rFonts w:ascii="Times New Roman" w:hAnsi="Times New Roman"/>
          <w:sz w:val="28"/>
          <w:szCs w:val="28"/>
        </w:rPr>
        <w:t>верховенство, обеспечивает свою неприкосновенность. В 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 единая правовая система, в ней гарантируется единство</w:t>
      </w:r>
      <w:r w:rsidR="00A855C7">
        <w:rPr>
          <w:rFonts w:ascii="Times New Roman" w:hAnsi="Times New Roman"/>
          <w:sz w:val="28"/>
          <w:szCs w:val="28"/>
        </w:rPr>
        <w:t xml:space="preserve"> </w:t>
      </w:r>
      <w:r w:rsidRPr="00A855C7">
        <w:rPr>
          <w:rFonts w:ascii="Times New Roman" w:hAnsi="Times New Roman"/>
          <w:sz w:val="28"/>
          <w:szCs w:val="28"/>
        </w:rPr>
        <w:t>экономического пространства, свободное перемещение людей, товаров, услуг и финансовых средств; она сама устанавливает правовые основы единого</w:t>
      </w:r>
      <w:r w:rsidR="00A855C7">
        <w:rPr>
          <w:rFonts w:ascii="Times New Roman" w:hAnsi="Times New Roman"/>
          <w:sz w:val="28"/>
          <w:szCs w:val="28"/>
        </w:rPr>
        <w:t xml:space="preserve"> </w:t>
      </w:r>
      <w:r w:rsidRPr="00A855C7">
        <w:rPr>
          <w:rFonts w:ascii="Times New Roman" w:hAnsi="Times New Roman"/>
          <w:sz w:val="28"/>
          <w:szCs w:val="28"/>
        </w:rPr>
        <w:t>рынка. В Конституции РФ предусмотрены гарантии государственной</w:t>
      </w:r>
      <w:r w:rsidR="00A855C7">
        <w:rPr>
          <w:rFonts w:ascii="Times New Roman" w:hAnsi="Times New Roman"/>
          <w:sz w:val="28"/>
          <w:szCs w:val="28"/>
        </w:rPr>
        <w:t xml:space="preserve"> </w:t>
      </w:r>
      <w:r w:rsidRPr="00A855C7">
        <w:rPr>
          <w:rFonts w:ascii="Times New Roman" w:hAnsi="Times New Roman"/>
          <w:sz w:val="28"/>
          <w:szCs w:val="28"/>
        </w:rPr>
        <w:t>целостности РФ. Большую роль здесь играет Президент РФ, на которого</w:t>
      </w:r>
      <w:r w:rsidR="00A855C7">
        <w:rPr>
          <w:rFonts w:ascii="Times New Roman" w:hAnsi="Times New Roman"/>
          <w:sz w:val="28"/>
          <w:szCs w:val="28"/>
        </w:rPr>
        <w:t xml:space="preserve"> </w:t>
      </w:r>
      <w:r w:rsidRPr="00A855C7">
        <w:rPr>
          <w:rFonts w:ascii="Times New Roman" w:hAnsi="Times New Roman"/>
          <w:sz w:val="28"/>
          <w:szCs w:val="28"/>
        </w:rPr>
        <w:t>возложена обязанность принимать меры по охране суверенитета 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 ее независимости и государственной целостности.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Единство системы государственной власти тесно связано с государственной</w:t>
      </w:r>
      <w:r w:rsidR="00A855C7">
        <w:rPr>
          <w:rFonts w:ascii="Times New Roman" w:hAnsi="Times New Roman"/>
          <w:sz w:val="28"/>
          <w:szCs w:val="28"/>
        </w:rPr>
        <w:t xml:space="preserve"> </w:t>
      </w:r>
      <w:r w:rsidRPr="00A855C7">
        <w:rPr>
          <w:rFonts w:ascii="Times New Roman" w:hAnsi="Times New Roman"/>
          <w:sz w:val="28"/>
          <w:szCs w:val="28"/>
        </w:rPr>
        <w:t>целостностью и ею обусловлено. Целостная, хотя и федеративная,</w:t>
      </w:r>
      <w:r w:rsidR="00A855C7">
        <w:rPr>
          <w:rFonts w:ascii="Times New Roman" w:hAnsi="Times New Roman"/>
          <w:sz w:val="28"/>
          <w:szCs w:val="28"/>
        </w:rPr>
        <w:t xml:space="preserve"> </w:t>
      </w:r>
      <w:r w:rsidRPr="00A855C7">
        <w:rPr>
          <w:rFonts w:ascii="Times New Roman" w:hAnsi="Times New Roman"/>
          <w:sz w:val="28"/>
          <w:szCs w:val="28"/>
        </w:rPr>
        <w:t>государственная организация предполагает единую систему власти. Она</w:t>
      </w:r>
      <w:r w:rsidR="00A855C7">
        <w:rPr>
          <w:rFonts w:ascii="Times New Roman" w:hAnsi="Times New Roman"/>
          <w:sz w:val="28"/>
          <w:szCs w:val="28"/>
        </w:rPr>
        <w:t xml:space="preserve"> </w:t>
      </w:r>
      <w:r w:rsidRPr="00A855C7">
        <w:rPr>
          <w:rFonts w:ascii="Times New Roman" w:hAnsi="Times New Roman"/>
          <w:sz w:val="28"/>
          <w:szCs w:val="28"/>
        </w:rPr>
        <w:t>проявляется в суверенитете РФ, наличии общефедеральных органов</w:t>
      </w:r>
      <w:r w:rsidR="00A855C7">
        <w:rPr>
          <w:rFonts w:ascii="Times New Roman" w:hAnsi="Times New Roman"/>
          <w:sz w:val="28"/>
          <w:szCs w:val="28"/>
        </w:rPr>
        <w:t xml:space="preserve"> </w:t>
      </w:r>
      <w:r w:rsidRPr="00A855C7">
        <w:rPr>
          <w:rFonts w:ascii="Times New Roman" w:hAnsi="Times New Roman"/>
          <w:sz w:val="28"/>
          <w:szCs w:val="28"/>
        </w:rPr>
        <w:t>государственной власти, чьи полномочия распространяются на всю ее</w:t>
      </w:r>
      <w:r w:rsidR="00A855C7">
        <w:rPr>
          <w:rFonts w:ascii="Times New Roman" w:hAnsi="Times New Roman"/>
          <w:sz w:val="28"/>
          <w:szCs w:val="28"/>
        </w:rPr>
        <w:t xml:space="preserve"> </w:t>
      </w:r>
      <w:r w:rsidRPr="00A855C7">
        <w:rPr>
          <w:rFonts w:ascii="Times New Roman" w:hAnsi="Times New Roman"/>
          <w:sz w:val="28"/>
          <w:szCs w:val="28"/>
        </w:rPr>
        <w:t>территорию, верховенстве федеральных Конституции и законов. Структура</w:t>
      </w:r>
      <w:r w:rsidR="00A855C7">
        <w:rPr>
          <w:rFonts w:ascii="Times New Roman" w:hAnsi="Times New Roman"/>
          <w:sz w:val="28"/>
          <w:szCs w:val="28"/>
        </w:rPr>
        <w:t xml:space="preserve"> </w:t>
      </w:r>
      <w:r w:rsidRPr="00A855C7">
        <w:rPr>
          <w:rFonts w:ascii="Times New Roman" w:hAnsi="Times New Roman"/>
          <w:sz w:val="28"/>
          <w:szCs w:val="28"/>
        </w:rPr>
        <w:t>государственной власти многосложна. Субъекты федерации пользуются</w:t>
      </w:r>
      <w:r w:rsidR="00A855C7">
        <w:rPr>
          <w:rFonts w:ascii="Times New Roman" w:hAnsi="Times New Roman"/>
          <w:sz w:val="28"/>
          <w:szCs w:val="28"/>
        </w:rPr>
        <w:t xml:space="preserve"> </w:t>
      </w:r>
      <w:r w:rsidRPr="00A855C7">
        <w:rPr>
          <w:rFonts w:ascii="Times New Roman" w:hAnsi="Times New Roman"/>
          <w:sz w:val="28"/>
          <w:szCs w:val="28"/>
        </w:rPr>
        <w:t>значительной самостоятельностью в осуществлении государственной власти.</w:t>
      </w:r>
      <w:r w:rsidR="00D5080F" w:rsidRPr="00A855C7">
        <w:rPr>
          <w:rFonts w:ascii="Times New Roman" w:hAnsi="Times New Roman"/>
          <w:sz w:val="28"/>
          <w:szCs w:val="28"/>
        </w:rPr>
        <w:t xml:space="preserve"> </w:t>
      </w:r>
      <w:r w:rsidRPr="00A855C7">
        <w:rPr>
          <w:rFonts w:ascii="Times New Roman" w:hAnsi="Times New Roman"/>
          <w:sz w:val="28"/>
          <w:szCs w:val="28"/>
        </w:rPr>
        <w:t>Вне пределов компетенции Российской Федерации эти субъекты обладают всей</w:t>
      </w:r>
      <w:r w:rsidR="00A855C7">
        <w:rPr>
          <w:rFonts w:ascii="Times New Roman" w:hAnsi="Times New Roman"/>
          <w:sz w:val="28"/>
          <w:szCs w:val="28"/>
        </w:rPr>
        <w:t xml:space="preserve"> </w:t>
      </w:r>
      <w:r w:rsidRPr="00A855C7">
        <w:rPr>
          <w:rFonts w:ascii="Times New Roman" w:hAnsi="Times New Roman"/>
          <w:sz w:val="28"/>
          <w:szCs w:val="28"/>
        </w:rPr>
        <w:t>полнотой государственной власти. Однако они должны признавать</w:t>
      </w:r>
      <w:r w:rsidR="00A855C7">
        <w:rPr>
          <w:rFonts w:ascii="Times New Roman" w:hAnsi="Times New Roman"/>
          <w:sz w:val="28"/>
          <w:szCs w:val="28"/>
        </w:rPr>
        <w:t xml:space="preserve"> </w:t>
      </w:r>
      <w:r w:rsidRPr="00A855C7">
        <w:rPr>
          <w:rFonts w:ascii="Times New Roman" w:hAnsi="Times New Roman"/>
          <w:sz w:val="28"/>
          <w:szCs w:val="28"/>
        </w:rPr>
        <w:t>конституционное разграничение компетенции между ними и федерацией в</w:t>
      </w:r>
      <w:r w:rsidR="00A855C7">
        <w:rPr>
          <w:rFonts w:ascii="Times New Roman" w:hAnsi="Times New Roman"/>
          <w:sz w:val="28"/>
          <w:szCs w:val="28"/>
        </w:rPr>
        <w:t xml:space="preserve"> </w:t>
      </w:r>
      <w:r w:rsidRPr="00A855C7">
        <w:rPr>
          <w:rFonts w:ascii="Times New Roman" w:hAnsi="Times New Roman"/>
          <w:sz w:val="28"/>
          <w:szCs w:val="28"/>
        </w:rPr>
        <w:t>целом, верховенство федеральных конституций и законов и исполнять их. Система государственных органов субъектов федерации устанавливается</w:t>
      </w:r>
      <w:r w:rsidR="00A855C7">
        <w:rPr>
          <w:rFonts w:ascii="Times New Roman" w:hAnsi="Times New Roman"/>
          <w:sz w:val="28"/>
          <w:szCs w:val="28"/>
        </w:rPr>
        <w:t xml:space="preserve"> </w:t>
      </w:r>
      <w:r w:rsidRPr="00A855C7">
        <w:rPr>
          <w:rFonts w:ascii="Times New Roman" w:hAnsi="Times New Roman"/>
          <w:sz w:val="28"/>
          <w:szCs w:val="28"/>
        </w:rPr>
        <w:t>ими самостоятельно, но в соответствии с основами конституционного строя</w:t>
      </w:r>
      <w:r w:rsidR="00A855C7">
        <w:rPr>
          <w:rFonts w:ascii="Times New Roman" w:hAnsi="Times New Roman"/>
          <w:sz w:val="28"/>
          <w:szCs w:val="28"/>
        </w:rPr>
        <w:t xml:space="preserve"> </w:t>
      </w:r>
      <w:r w:rsidRPr="00A855C7">
        <w:rPr>
          <w:rFonts w:ascii="Times New Roman" w:hAnsi="Times New Roman"/>
          <w:sz w:val="28"/>
          <w:szCs w:val="28"/>
        </w:rPr>
        <w:t>РФ и общими принципами организации представительных и исполнительных</w:t>
      </w:r>
      <w:r w:rsidR="00A855C7">
        <w:rPr>
          <w:rFonts w:ascii="Times New Roman" w:hAnsi="Times New Roman"/>
          <w:sz w:val="28"/>
          <w:szCs w:val="28"/>
        </w:rPr>
        <w:t xml:space="preserve"> </w:t>
      </w:r>
      <w:r w:rsidRPr="00A855C7">
        <w:rPr>
          <w:rFonts w:ascii="Times New Roman" w:hAnsi="Times New Roman"/>
          <w:sz w:val="28"/>
          <w:szCs w:val="28"/>
        </w:rPr>
        <w:t>органов государственной власти, в согласии с федеральным законом. Это</w:t>
      </w:r>
      <w:r w:rsidR="00A855C7">
        <w:rPr>
          <w:rFonts w:ascii="Times New Roman" w:hAnsi="Times New Roman"/>
          <w:sz w:val="28"/>
          <w:szCs w:val="28"/>
        </w:rPr>
        <w:t xml:space="preserve"> </w:t>
      </w:r>
      <w:r w:rsidRPr="00A855C7">
        <w:rPr>
          <w:rFonts w:ascii="Times New Roman" w:hAnsi="Times New Roman"/>
          <w:sz w:val="28"/>
          <w:szCs w:val="28"/>
        </w:rPr>
        <w:t>направлено на обеспечение единства системы органов Российского</w:t>
      </w:r>
      <w:r w:rsidR="00A855C7">
        <w:rPr>
          <w:rFonts w:ascii="Times New Roman" w:hAnsi="Times New Roman"/>
          <w:sz w:val="28"/>
          <w:szCs w:val="28"/>
        </w:rPr>
        <w:t xml:space="preserve"> </w:t>
      </w:r>
      <w:r w:rsidRPr="00A855C7">
        <w:rPr>
          <w:rFonts w:ascii="Times New Roman" w:hAnsi="Times New Roman"/>
          <w:sz w:val="28"/>
          <w:szCs w:val="28"/>
        </w:rPr>
        <w:t>государства в целом. Особенно большое значение для единства системы</w:t>
      </w:r>
      <w:r w:rsidR="00A855C7">
        <w:rPr>
          <w:rFonts w:ascii="Times New Roman" w:hAnsi="Times New Roman"/>
          <w:sz w:val="28"/>
          <w:szCs w:val="28"/>
        </w:rPr>
        <w:t xml:space="preserve"> </w:t>
      </w:r>
      <w:r w:rsidRPr="00A855C7">
        <w:rPr>
          <w:rFonts w:ascii="Times New Roman" w:hAnsi="Times New Roman"/>
          <w:sz w:val="28"/>
          <w:szCs w:val="28"/>
        </w:rPr>
        <w:t>государственной власти имеет то, что федеральные органы исполнительной власти и органы исполнительной власти субъектов федерации образуют единую</w:t>
      </w:r>
      <w:r w:rsidR="00A855C7">
        <w:rPr>
          <w:rFonts w:ascii="Times New Roman" w:hAnsi="Times New Roman"/>
          <w:sz w:val="28"/>
          <w:szCs w:val="28"/>
        </w:rPr>
        <w:t xml:space="preserve"> </w:t>
      </w:r>
      <w:r w:rsidRPr="00A855C7">
        <w:rPr>
          <w:rFonts w:ascii="Times New Roman" w:hAnsi="Times New Roman"/>
          <w:sz w:val="28"/>
          <w:szCs w:val="28"/>
        </w:rPr>
        <w:t>систему исполнительной власти во всей стране в пределах ведения Российской Федерации и полномочий РФ по предметам совместного ведения</w:t>
      </w:r>
      <w:r w:rsidR="00A855C7">
        <w:rPr>
          <w:rFonts w:ascii="Times New Roman" w:hAnsi="Times New Roman"/>
          <w:sz w:val="28"/>
          <w:szCs w:val="28"/>
        </w:rPr>
        <w:t xml:space="preserve"> </w:t>
      </w:r>
      <w:r w:rsidRPr="00A855C7">
        <w:rPr>
          <w:rFonts w:ascii="Times New Roman" w:hAnsi="Times New Roman"/>
          <w:sz w:val="28"/>
          <w:szCs w:val="28"/>
        </w:rPr>
        <w:t>федерации и ее субъектов. Для реализации компетенции Российской Федерации (а значит, единого государственного руководства в этих пределах на</w:t>
      </w:r>
      <w:r w:rsidR="00A855C7">
        <w:rPr>
          <w:rFonts w:ascii="Times New Roman" w:hAnsi="Times New Roman"/>
          <w:sz w:val="28"/>
          <w:szCs w:val="28"/>
        </w:rPr>
        <w:t xml:space="preserve"> </w:t>
      </w:r>
      <w:r w:rsidRPr="00A855C7">
        <w:rPr>
          <w:rFonts w:ascii="Times New Roman" w:hAnsi="Times New Roman"/>
          <w:sz w:val="28"/>
          <w:szCs w:val="28"/>
        </w:rPr>
        <w:t>территории всей страны) федеральные органы исполнительной власти могут</w:t>
      </w:r>
      <w:r w:rsidR="00A855C7">
        <w:rPr>
          <w:rFonts w:ascii="Times New Roman" w:hAnsi="Times New Roman"/>
          <w:sz w:val="28"/>
          <w:szCs w:val="28"/>
        </w:rPr>
        <w:t xml:space="preserve"> </w:t>
      </w:r>
      <w:r w:rsidRPr="00A855C7">
        <w:rPr>
          <w:rFonts w:ascii="Times New Roman" w:hAnsi="Times New Roman"/>
          <w:sz w:val="28"/>
          <w:szCs w:val="28"/>
        </w:rPr>
        <w:t>создавать свои территориальные органы и назначать соответствующих</w:t>
      </w:r>
      <w:r w:rsidR="00A855C7">
        <w:rPr>
          <w:rFonts w:ascii="Times New Roman" w:hAnsi="Times New Roman"/>
          <w:sz w:val="28"/>
          <w:szCs w:val="28"/>
        </w:rPr>
        <w:t xml:space="preserve"> </w:t>
      </w:r>
      <w:r w:rsidRPr="00A855C7">
        <w:rPr>
          <w:rFonts w:ascii="Times New Roman" w:hAnsi="Times New Roman"/>
          <w:sz w:val="28"/>
          <w:szCs w:val="28"/>
        </w:rPr>
        <w:t>должностных лиц. Серьезная гарантия единства системы государственной</w:t>
      </w:r>
      <w:r w:rsidR="00A855C7">
        <w:rPr>
          <w:rFonts w:ascii="Times New Roman" w:hAnsi="Times New Roman"/>
          <w:sz w:val="28"/>
          <w:szCs w:val="28"/>
        </w:rPr>
        <w:t xml:space="preserve"> </w:t>
      </w:r>
      <w:r w:rsidRPr="00A855C7">
        <w:rPr>
          <w:rFonts w:ascii="Times New Roman" w:hAnsi="Times New Roman"/>
          <w:sz w:val="28"/>
          <w:szCs w:val="28"/>
        </w:rPr>
        <w:t>власти, прав федерации состоит в том, что Президент и Правительство РФ</w:t>
      </w:r>
      <w:r w:rsidR="00A855C7">
        <w:rPr>
          <w:rFonts w:ascii="Times New Roman" w:hAnsi="Times New Roman"/>
          <w:sz w:val="28"/>
          <w:szCs w:val="28"/>
        </w:rPr>
        <w:t xml:space="preserve"> </w:t>
      </w:r>
      <w:r w:rsidRPr="00A855C7">
        <w:rPr>
          <w:rFonts w:ascii="Times New Roman" w:hAnsi="Times New Roman"/>
          <w:sz w:val="28"/>
          <w:szCs w:val="28"/>
        </w:rPr>
        <w:t>обеспечивают осуществление полномочий федеральной государственной власти</w:t>
      </w:r>
      <w:r w:rsidR="00A855C7">
        <w:rPr>
          <w:rFonts w:ascii="Times New Roman" w:hAnsi="Times New Roman"/>
          <w:sz w:val="28"/>
          <w:szCs w:val="28"/>
        </w:rPr>
        <w:t xml:space="preserve"> </w:t>
      </w:r>
      <w:r w:rsidRPr="00A855C7">
        <w:rPr>
          <w:rFonts w:ascii="Times New Roman" w:hAnsi="Times New Roman"/>
          <w:sz w:val="28"/>
          <w:szCs w:val="28"/>
        </w:rPr>
        <w:t>на всей территории страны.</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w:t>
      </w:r>
      <w:r w:rsidR="00A855C7">
        <w:rPr>
          <w:rFonts w:ascii="Times New Roman" w:hAnsi="Times New Roman"/>
          <w:sz w:val="28"/>
          <w:szCs w:val="28"/>
        </w:rPr>
        <w:t xml:space="preserve"> </w:t>
      </w:r>
      <w:r w:rsidRPr="00A855C7">
        <w:rPr>
          <w:rFonts w:ascii="Times New Roman" w:hAnsi="Times New Roman"/>
          <w:sz w:val="28"/>
          <w:szCs w:val="28"/>
        </w:rPr>
        <w:t>власти се субъектов — еще один принцип федеративного устройства России.</w:t>
      </w:r>
      <w:r w:rsidR="00A855C7">
        <w:rPr>
          <w:rFonts w:ascii="Times New Roman" w:hAnsi="Times New Roman"/>
          <w:sz w:val="28"/>
          <w:szCs w:val="28"/>
        </w:rPr>
        <w:t xml:space="preserve"> </w:t>
      </w:r>
      <w:r w:rsidRPr="00A855C7">
        <w:rPr>
          <w:rFonts w:ascii="Times New Roman" w:hAnsi="Times New Roman"/>
          <w:sz w:val="28"/>
          <w:szCs w:val="28"/>
        </w:rPr>
        <w:t>Конституция РФ определяет:</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А) перечень вопросов ведения Российской Федерации (ст. 71 Конституции</w:t>
      </w:r>
      <w:r w:rsidR="00D5080F" w:rsidRPr="00A855C7">
        <w:rPr>
          <w:rFonts w:ascii="Times New Roman" w:hAnsi="Times New Roman"/>
          <w:sz w:val="28"/>
          <w:szCs w:val="28"/>
        </w:rPr>
        <w:t xml:space="preserve"> </w:t>
      </w:r>
      <w:r w:rsidRPr="00A855C7">
        <w:rPr>
          <w:rFonts w:ascii="Times New Roman" w:hAnsi="Times New Roman"/>
          <w:sz w:val="28"/>
          <w:szCs w:val="28"/>
        </w:rPr>
        <w:t>РФ),</w:t>
      </w:r>
      <w:r w:rsidR="00A855C7">
        <w:rPr>
          <w:rFonts w:ascii="Times New Roman" w:hAnsi="Times New Roman"/>
          <w:sz w:val="28"/>
          <w:szCs w:val="28"/>
        </w:rPr>
        <w:t xml:space="preserve"> </w:t>
      </w:r>
      <w:r w:rsidRPr="00A855C7">
        <w:rPr>
          <w:rFonts w:ascii="Times New Roman" w:hAnsi="Times New Roman"/>
          <w:sz w:val="28"/>
          <w:szCs w:val="28"/>
        </w:rPr>
        <w:t>которые полномочны решать только федеральные органы</w:t>
      </w:r>
      <w:r w:rsidR="00A855C7">
        <w:rPr>
          <w:rFonts w:ascii="Times New Roman" w:hAnsi="Times New Roman"/>
          <w:sz w:val="28"/>
          <w:szCs w:val="28"/>
        </w:rPr>
        <w:t xml:space="preserve"> </w:t>
      </w:r>
      <w:r w:rsidRPr="00A855C7">
        <w:rPr>
          <w:rFonts w:ascii="Times New Roman" w:hAnsi="Times New Roman"/>
          <w:sz w:val="28"/>
          <w:szCs w:val="28"/>
        </w:rPr>
        <w:t>государственной власти, обладая для этого соответствующими правами и</w:t>
      </w:r>
      <w:r w:rsidR="00A855C7">
        <w:rPr>
          <w:rFonts w:ascii="Times New Roman" w:hAnsi="Times New Roman"/>
          <w:sz w:val="28"/>
          <w:szCs w:val="28"/>
        </w:rPr>
        <w:t xml:space="preserve"> </w:t>
      </w:r>
      <w:r w:rsidRPr="00A855C7">
        <w:rPr>
          <w:rFonts w:ascii="Times New Roman" w:hAnsi="Times New Roman"/>
          <w:sz w:val="28"/>
          <w:szCs w:val="28"/>
        </w:rPr>
        <w:t>обязанностями;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Б) предметы совместного ведения Российской Федерации и ее субъектов (ст.</w:t>
      </w:r>
      <w:r w:rsidR="00A855C7">
        <w:rPr>
          <w:rFonts w:ascii="Times New Roman" w:hAnsi="Times New Roman"/>
          <w:sz w:val="28"/>
          <w:szCs w:val="28"/>
        </w:rPr>
        <w:t xml:space="preserve"> </w:t>
      </w:r>
      <w:r w:rsidRPr="00A855C7">
        <w:rPr>
          <w:rFonts w:ascii="Times New Roman" w:hAnsi="Times New Roman"/>
          <w:sz w:val="28"/>
          <w:szCs w:val="28"/>
        </w:rPr>
        <w:t>72, ч. 1 Конституции РФ). Причем правовые акты последних должны</w:t>
      </w:r>
      <w:r w:rsidR="00A855C7">
        <w:rPr>
          <w:rFonts w:ascii="Times New Roman" w:hAnsi="Times New Roman"/>
          <w:sz w:val="28"/>
          <w:szCs w:val="28"/>
        </w:rPr>
        <w:t xml:space="preserve"> </w:t>
      </w:r>
      <w:r w:rsidRPr="00A855C7">
        <w:rPr>
          <w:rFonts w:ascii="Times New Roman" w:hAnsi="Times New Roman"/>
          <w:sz w:val="28"/>
          <w:szCs w:val="28"/>
        </w:rPr>
        <w:t>соответствовать федеральным законам по этим вопросам. Иными словами,</w:t>
      </w:r>
      <w:r w:rsidR="00A855C7">
        <w:rPr>
          <w:rFonts w:ascii="Times New Roman" w:hAnsi="Times New Roman"/>
          <w:sz w:val="28"/>
          <w:szCs w:val="28"/>
        </w:rPr>
        <w:t xml:space="preserve"> </w:t>
      </w:r>
      <w:r w:rsidRPr="00A855C7">
        <w:rPr>
          <w:rFonts w:ascii="Times New Roman" w:hAnsi="Times New Roman"/>
          <w:sz w:val="28"/>
          <w:szCs w:val="28"/>
        </w:rPr>
        <w:t>полномочия РФ и субъектов РФ тоже разграничены (по вопросам, не входящим</w:t>
      </w:r>
      <w:r w:rsidR="00A855C7">
        <w:rPr>
          <w:rFonts w:ascii="Times New Roman" w:hAnsi="Times New Roman"/>
          <w:sz w:val="28"/>
          <w:szCs w:val="28"/>
        </w:rPr>
        <w:t xml:space="preserve"> </w:t>
      </w:r>
      <w:r w:rsidRPr="00A855C7">
        <w:rPr>
          <w:rFonts w:ascii="Times New Roman" w:hAnsi="Times New Roman"/>
          <w:sz w:val="28"/>
          <w:szCs w:val="28"/>
        </w:rPr>
        <w:t>в первую группу) федеральными законами уже в рамках предметов совместного</w:t>
      </w:r>
      <w:r w:rsidR="00A855C7">
        <w:rPr>
          <w:rFonts w:ascii="Times New Roman" w:hAnsi="Times New Roman"/>
          <w:sz w:val="28"/>
          <w:szCs w:val="28"/>
        </w:rPr>
        <w:t xml:space="preserve"> </w:t>
      </w:r>
      <w:r w:rsidRPr="00A855C7">
        <w:rPr>
          <w:rFonts w:ascii="Times New Roman" w:hAnsi="Times New Roman"/>
          <w:sz w:val="28"/>
          <w:szCs w:val="28"/>
        </w:rPr>
        <w:t>ведения;</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Конституция РФ закрепляет полноту власти субъектов федерации по</w:t>
      </w:r>
      <w:r w:rsidR="00A855C7">
        <w:rPr>
          <w:rFonts w:ascii="Times New Roman" w:hAnsi="Times New Roman"/>
          <w:sz w:val="28"/>
          <w:szCs w:val="28"/>
        </w:rPr>
        <w:t xml:space="preserve"> </w:t>
      </w:r>
      <w:r w:rsidRPr="00A855C7">
        <w:rPr>
          <w:rFonts w:ascii="Times New Roman" w:hAnsi="Times New Roman"/>
          <w:sz w:val="28"/>
          <w:szCs w:val="28"/>
        </w:rPr>
        <w:t>вопросам, находящимся вне ведения РФ (т.е. первой группы предметов</w:t>
      </w:r>
      <w:r w:rsidR="00A855C7">
        <w:rPr>
          <w:rFonts w:ascii="Times New Roman" w:hAnsi="Times New Roman"/>
          <w:sz w:val="28"/>
          <w:szCs w:val="28"/>
        </w:rPr>
        <w:t xml:space="preserve"> </w:t>
      </w:r>
      <w:r w:rsidRPr="00A855C7">
        <w:rPr>
          <w:rFonts w:ascii="Times New Roman" w:hAnsi="Times New Roman"/>
          <w:sz w:val="28"/>
          <w:szCs w:val="28"/>
        </w:rPr>
        <w:t>ведения) и вне пределов полномочий федерации по второй группе вопросов —</w:t>
      </w:r>
      <w:r w:rsidR="00A855C7">
        <w:rPr>
          <w:rFonts w:ascii="Times New Roman" w:hAnsi="Times New Roman"/>
          <w:sz w:val="28"/>
          <w:szCs w:val="28"/>
        </w:rPr>
        <w:t xml:space="preserve"> </w:t>
      </w:r>
      <w:r w:rsidRPr="00A855C7">
        <w:rPr>
          <w:rFonts w:ascii="Times New Roman" w:hAnsi="Times New Roman"/>
          <w:sz w:val="28"/>
          <w:szCs w:val="28"/>
        </w:rPr>
        <w:t>предметам совместного ведения.</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Таким образом, оставшейся компетенцией обладают субъекты федерации. Этот</w:t>
      </w:r>
      <w:r w:rsidR="00A855C7">
        <w:rPr>
          <w:rFonts w:ascii="Times New Roman" w:hAnsi="Times New Roman"/>
          <w:sz w:val="28"/>
          <w:szCs w:val="28"/>
        </w:rPr>
        <w:t xml:space="preserve"> </w:t>
      </w:r>
      <w:r w:rsidRPr="00A855C7">
        <w:rPr>
          <w:rFonts w:ascii="Times New Roman" w:hAnsi="Times New Roman"/>
          <w:sz w:val="28"/>
          <w:szCs w:val="28"/>
        </w:rPr>
        <w:t>"остаток" федеральной Конституцией не ограничивается и не</w:t>
      </w:r>
      <w:r w:rsidR="00A855C7">
        <w:rPr>
          <w:rFonts w:ascii="Times New Roman" w:hAnsi="Times New Roman"/>
          <w:sz w:val="28"/>
          <w:szCs w:val="28"/>
        </w:rPr>
        <w:t xml:space="preserve"> </w:t>
      </w:r>
      <w:r w:rsidRPr="00A855C7">
        <w:rPr>
          <w:rFonts w:ascii="Times New Roman" w:hAnsi="Times New Roman"/>
          <w:sz w:val="28"/>
          <w:szCs w:val="28"/>
        </w:rPr>
        <w:t>конкретизируется в полной мере.</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пределах своей компетенции и федерация и субъекты федерации принимают</w:t>
      </w:r>
      <w:r w:rsidR="00D5080F" w:rsidRPr="00A855C7">
        <w:rPr>
          <w:rFonts w:ascii="Times New Roman" w:hAnsi="Times New Roman"/>
          <w:sz w:val="28"/>
          <w:szCs w:val="28"/>
        </w:rPr>
        <w:t xml:space="preserve"> </w:t>
      </w:r>
      <w:r w:rsidRPr="00A855C7">
        <w:rPr>
          <w:rFonts w:ascii="Times New Roman" w:hAnsi="Times New Roman"/>
          <w:sz w:val="28"/>
          <w:szCs w:val="28"/>
        </w:rPr>
        <w:t>правовые акты, решают вопросы государственной и общественной жизни. По</w:t>
      </w:r>
      <w:r w:rsidR="00D5080F" w:rsidRPr="00A855C7">
        <w:rPr>
          <w:rFonts w:ascii="Times New Roman" w:hAnsi="Times New Roman"/>
          <w:sz w:val="28"/>
          <w:szCs w:val="28"/>
        </w:rPr>
        <w:t xml:space="preserve"> </w:t>
      </w:r>
      <w:r w:rsidRPr="00A855C7">
        <w:rPr>
          <w:rFonts w:ascii="Times New Roman" w:hAnsi="Times New Roman"/>
          <w:sz w:val="28"/>
          <w:szCs w:val="28"/>
        </w:rPr>
        <w:t>предметам ведения Российской Федерации (первая группа вопросов) принимаются</w:t>
      </w:r>
      <w:r w:rsidR="00D5080F" w:rsidRPr="00A855C7">
        <w:rPr>
          <w:rFonts w:ascii="Times New Roman" w:hAnsi="Times New Roman"/>
          <w:sz w:val="28"/>
          <w:szCs w:val="28"/>
        </w:rPr>
        <w:t xml:space="preserve"> </w:t>
      </w:r>
      <w:r w:rsidRPr="00A855C7">
        <w:rPr>
          <w:rFonts w:ascii="Times New Roman" w:hAnsi="Times New Roman"/>
          <w:sz w:val="28"/>
          <w:szCs w:val="28"/>
        </w:rPr>
        <w:t>федеральные законы, имеющие прямое действие на всей ее территории. По</w:t>
      </w:r>
      <w:r w:rsidR="00D5080F" w:rsidRPr="00A855C7">
        <w:rPr>
          <w:rFonts w:ascii="Times New Roman" w:hAnsi="Times New Roman"/>
          <w:sz w:val="28"/>
          <w:szCs w:val="28"/>
        </w:rPr>
        <w:t xml:space="preserve"> </w:t>
      </w:r>
      <w:r w:rsidRPr="00A855C7">
        <w:rPr>
          <w:rFonts w:ascii="Times New Roman" w:hAnsi="Times New Roman"/>
          <w:sz w:val="28"/>
          <w:szCs w:val="28"/>
        </w:rPr>
        <w:t>предметам совместного ведения Российской Федерации и ее субъектов (вторая</w:t>
      </w:r>
      <w:r w:rsidR="00D5080F" w:rsidRPr="00A855C7">
        <w:rPr>
          <w:rFonts w:ascii="Times New Roman" w:hAnsi="Times New Roman"/>
          <w:sz w:val="28"/>
          <w:szCs w:val="28"/>
        </w:rPr>
        <w:t xml:space="preserve"> </w:t>
      </w:r>
      <w:r w:rsidRPr="00A855C7">
        <w:rPr>
          <w:rFonts w:ascii="Times New Roman" w:hAnsi="Times New Roman"/>
          <w:sz w:val="28"/>
          <w:szCs w:val="28"/>
        </w:rPr>
        <w:t>группа вопросов) издаются федеральные законы, в соответствии с которыми</w:t>
      </w:r>
      <w:r w:rsidR="00D5080F" w:rsidRPr="00A855C7">
        <w:rPr>
          <w:rFonts w:ascii="Times New Roman" w:hAnsi="Times New Roman"/>
          <w:sz w:val="28"/>
          <w:szCs w:val="28"/>
        </w:rPr>
        <w:t xml:space="preserve"> </w:t>
      </w:r>
      <w:r w:rsidRPr="00A855C7">
        <w:rPr>
          <w:rFonts w:ascii="Times New Roman" w:hAnsi="Times New Roman"/>
          <w:sz w:val="28"/>
          <w:szCs w:val="28"/>
        </w:rPr>
        <w:t>субъекты федерации принимают уже свои законы и иные нормативные акты.</w:t>
      </w:r>
      <w:r w:rsidR="00D5080F" w:rsidRPr="00A855C7">
        <w:rPr>
          <w:rFonts w:ascii="Times New Roman" w:hAnsi="Times New Roman"/>
          <w:sz w:val="28"/>
          <w:szCs w:val="28"/>
        </w:rPr>
        <w:t xml:space="preserve"> </w:t>
      </w:r>
      <w:r w:rsidRPr="00A855C7">
        <w:rPr>
          <w:rFonts w:ascii="Times New Roman" w:hAnsi="Times New Roman"/>
          <w:sz w:val="28"/>
          <w:szCs w:val="28"/>
        </w:rPr>
        <w:t>Законы и иные нормативные правовые акты субъектов Российской Федерации не</w:t>
      </w:r>
      <w:r w:rsidR="00D5080F" w:rsidRPr="00A855C7">
        <w:rPr>
          <w:rFonts w:ascii="Times New Roman" w:hAnsi="Times New Roman"/>
          <w:sz w:val="28"/>
          <w:szCs w:val="28"/>
        </w:rPr>
        <w:t xml:space="preserve"> </w:t>
      </w:r>
      <w:r w:rsidRPr="00A855C7">
        <w:rPr>
          <w:rFonts w:ascii="Times New Roman" w:hAnsi="Times New Roman"/>
          <w:sz w:val="28"/>
          <w:szCs w:val="28"/>
        </w:rPr>
        <w:t>могут противоречить федеральным законам, регулирующим первые две группы</w:t>
      </w:r>
      <w:r w:rsidR="00D5080F" w:rsidRPr="00A855C7">
        <w:rPr>
          <w:rFonts w:ascii="Times New Roman" w:hAnsi="Times New Roman"/>
          <w:sz w:val="28"/>
          <w:szCs w:val="28"/>
        </w:rPr>
        <w:t xml:space="preserve"> </w:t>
      </w:r>
      <w:r w:rsidRPr="00A855C7">
        <w:rPr>
          <w:rFonts w:ascii="Times New Roman" w:hAnsi="Times New Roman"/>
          <w:sz w:val="28"/>
          <w:szCs w:val="28"/>
        </w:rPr>
        <w:t>вопросов. В случае же противоречия между федеральным законом и иным актом,</w:t>
      </w:r>
      <w:r w:rsidR="00D5080F" w:rsidRPr="00A855C7">
        <w:rPr>
          <w:rFonts w:ascii="Times New Roman" w:hAnsi="Times New Roman"/>
          <w:sz w:val="28"/>
          <w:szCs w:val="28"/>
        </w:rPr>
        <w:t xml:space="preserve"> </w:t>
      </w:r>
      <w:r w:rsidRPr="00A855C7">
        <w:rPr>
          <w:rFonts w:ascii="Times New Roman" w:hAnsi="Times New Roman"/>
          <w:sz w:val="28"/>
          <w:szCs w:val="28"/>
        </w:rPr>
        <w:t>изданным в Российской Федерации, действует федеральный закон. Однако при</w:t>
      </w:r>
      <w:r w:rsidR="00D5080F" w:rsidRPr="00A855C7">
        <w:rPr>
          <w:rFonts w:ascii="Times New Roman" w:hAnsi="Times New Roman"/>
          <w:sz w:val="28"/>
          <w:szCs w:val="28"/>
        </w:rPr>
        <w:t xml:space="preserve"> </w:t>
      </w:r>
      <w:r w:rsidRPr="00A855C7">
        <w:rPr>
          <w:rFonts w:ascii="Times New Roman" w:hAnsi="Times New Roman"/>
          <w:sz w:val="28"/>
          <w:szCs w:val="28"/>
        </w:rPr>
        <w:t>противоречии между федеральным законом и нормативным правовым актом</w:t>
      </w:r>
      <w:r w:rsidR="00D5080F" w:rsidRPr="00A855C7">
        <w:rPr>
          <w:rFonts w:ascii="Times New Roman" w:hAnsi="Times New Roman"/>
          <w:sz w:val="28"/>
          <w:szCs w:val="28"/>
        </w:rPr>
        <w:t xml:space="preserve"> </w:t>
      </w:r>
      <w:r w:rsidRPr="00A855C7">
        <w:rPr>
          <w:rFonts w:ascii="Times New Roman" w:hAnsi="Times New Roman"/>
          <w:sz w:val="28"/>
          <w:szCs w:val="28"/>
        </w:rPr>
        <w:t>субъекта федерации, принятым по вопросам, находящимся вне ведения</w:t>
      </w:r>
      <w:r w:rsidR="00D5080F" w:rsidRPr="00A855C7">
        <w:rPr>
          <w:rFonts w:ascii="Times New Roman" w:hAnsi="Times New Roman"/>
          <w:sz w:val="28"/>
          <w:szCs w:val="28"/>
        </w:rPr>
        <w:t xml:space="preserve"> </w:t>
      </w:r>
      <w:r w:rsidRPr="00A855C7">
        <w:rPr>
          <w:rFonts w:ascii="Times New Roman" w:hAnsi="Times New Roman"/>
          <w:sz w:val="28"/>
          <w:szCs w:val="28"/>
        </w:rPr>
        <w:t>Российской Федерации и ее совместного с субъектами ведения, действует</w:t>
      </w:r>
      <w:r w:rsidR="00D5080F" w:rsidRPr="00A855C7">
        <w:rPr>
          <w:rFonts w:ascii="Times New Roman" w:hAnsi="Times New Roman"/>
          <w:sz w:val="28"/>
          <w:szCs w:val="28"/>
        </w:rPr>
        <w:t xml:space="preserve"> </w:t>
      </w:r>
      <w:r w:rsidRPr="00A855C7">
        <w:rPr>
          <w:rFonts w:ascii="Times New Roman" w:hAnsi="Times New Roman"/>
          <w:sz w:val="28"/>
          <w:szCs w:val="28"/>
        </w:rPr>
        <w:t>нормативный правовой акт субъекта федерации. Таким образом, предметы</w:t>
      </w:r>
      <w:r w:rsidR="00D5080F" w:rsidRPr="00A855C7">
        <w:rPr>
          <w:rFonts w:ascii="Times New Roman" w:hAnsi="Times New Roman"/>
          <w:sz w:val="28"/>
          <w:szCs w:val="28"/>
        </w:rPr>
        <w:t xml:space="preserve"> </w:t>
      </w:r>
      <w:r w:rsidRPr="00A855C7">
        <w:rPr>
          <w:rFonts w:ascii="Times New Roman" w:hAnsi="Times New Roman"/>
          <w:sz w:val="28"/>
          <w:szCs w:val="28"/>
        </w:rPr>
        <w:t>ведения, полномочия самой федерации и ее субъектов строго разграничены, и</w:t>
      </w:r>
      <w:r w:rsidR="00D5080F" w:rsidRPr="00A855C7">
        <w:rPr>
          <w:rFonts w:ascii="Times New Roman" w:hAnsi="Times New Roman"/>
          <w:sz w:val="28"/>
          <w:szCs w:val="28"/>
        </w:rPr>
        <w:t xml:space="preserve"> </w:t>
      </w:r>
      <w:r w:rsidRPr="00A855C7">
        <w:rPr>
          <w:rFonts w:ascii="Times New Roman" w:hAnsi="Times New Roman"/>
          <w:sz w:val="28"/>
          <w:szCs w:val="28"/>
        </w:rPr>
        <w:t>эти границы не должны ими нарушаться.</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Споры о компетенции между государственными органами Российской Федерации и</w:t>
      </w:r>
      <w:r w:rsidR="00D5080F" w:rsidRPr="00A855C7">
        <w:rPr>
          <w:rFonts w:ascii="Times New Roman" w:hAnsi="Times New Roman"/>
          <w:sz w:val="28"/>
          <w:szCs w:val="28"/>
        </w:rPr>
        <w:t xml:space="preserve"> </w:t>
      </w:r>
      <w:r w:rsidRPr="00A855C7">
        <w:rPr>
          <w:rFonts w:ascii="Times New Roman" w:hAnsi="Times New Roman"/>
          <w:sz w:val="28"/>
          <w:szCs w:val="28"/>
        </w:rPr>
        <w:t>органами государственной власти ее субъектов разрешаются Конституционным</w:t>
      </w:r>
      <w:r w:rsidR="00D5080F" w:rsidRPr="00A855C7">
        <w:rPr>
          <w:rFonts w:ascii="Times New Roman" w:hAnsi="Times New Roman"/>
          <w:sz w:val="28"/>
          <w:szCs w:val="28"/>
        </w:rPr>
        <w:t xml:space="preserve"> </w:t>
      </w:r>
      <w:r w:rsidRPr="00A855C7">
        <w:rPr>
          <w:rFonts w:ascii="Times New Roman" w:hAnsi="Times New Roman"/>
          <w:sz w:val="28"/>
          <w:szCs w:val="28"/>
        </w:rPr>
        <w:t>Судом РФ. Он же разрешает дела о конституционности федеральных законов,</w:t>
      </w:r>
      <w:r w:rsidR="00D5080F" w:rsidRPr="00A855C7">
        <w:rPr>
          <w:rFonts w:ascii="Times New Roman" w:hAnsi="Times New Roman"/>
          <w:sz w:val="28"/>
          <w:szCs w:val="28"/>
        </w:rPr>
        <w:t xml:space="preserve"> </w:t>
      </w:r>
      <w:r w:rsidRPr="00A855C7">
        <w:rPr>
          <w:rFonts w:ascii="Times New Roman" w:hAnsi="Times New Roman"/>
          <w:sz w:val="28"/>
          <w:szCs w:val="28"/>
        </w:rPr>
        <w:t>нормативных актов Президента, Правительства РФ, палат Федерального</w:t>
      </w:r>
      <w:r w:rsidR="00D5080F" w:rsidRPr="00A855C7">
        <w:rPr>
          <w:rFonts w:ascii="Times New Roman" w:hAnsi="Times New Roman"/>
          <w:sz w:val="28"/>
          <w:szCs w:val="28"/>
        </w:rPr>
        <w:t xml:space="preserve"> </w:t>
      </w:r>
      <w:r w:rsidRPr="00A855C7">
        <w:rPr>
          <w:rFonts w:ascii="Times New Roman" w:hAnsi="Times New Roman"/>
          <w:sz w:val="28"/>
          <w:szCs w:val="28"/>
        </w:rPr>
        <w:t>Собрания, а также нормативных актов субъектов Российской Федерации,</w:t>
      </w:r>
      <w:r w:rsidR="00D5080F" w:rsidRPr="00A855C7">
        <w:rPr>
          <w:rFonts w:ascii="Times New Roman" w:hAnsi="Times New Roman"/>
          <w:sz w:val="28"/>
          <w:szCs w:val="28"/>
        </w:rPr>
        <w:t xml:space="preserve"> </w:t>
      </w:r>
      <w:r w:rsidRPr="00A855C7">
        <w:rPr>
          <w:rFonts w:ascii="Times New Roman" w:hAnsi="Times New Roman"/>
          <w:sz w:val="28"/>
          <w:szCs w:val="28"/>
        </w:rPr>
        <w:t>изданных по вопросам, относящимся к ведению органов государственной власти</w:t>
      </w:r>
      <w:r w:rsidR="00D5080F" w:rsidRPr="00A855C7">
        <w:rPr>
          <w:rFonts w:ascii="Times New Roman" w:hAnsi="Times New Roman"/>
          <w:sz w:val="28"/>
          <w:szCs w:val="28"/>
        </w:rPr>
        <w:t xml:space="preserve"> </w:t>
      </w:r>
      <w:r w:rsidRPr="00A855C7">
        <w:rPr>
          <w:rFonts w:ascii="Times New Roman" w:hAnsi="Times New Roman"/>
          <w:sz w:val="28"/>
          <w:szCs w:val="28"/>
        </w:rPr>
        <w:t>РФ и ее совместному с субъектами ведению.</w:t>
      </w:r>
      <w:r w:rsidR="00D5080F" w:rsidRPr="00A855C7">
        <w:rPr>
          <w:rFonts w:ascii="Times New Roman" w:hAnsi="Times New Roman"/>
          <w:sz w:val="28"/>
          <w:szCs w:val="28"/>
        </w:rPr>
        <w:t xml:space="preserve"> </w:t>
      </w:r>
      <w:r w:rsidRPr="00A855C7">
        <w:rPr>
          <w:rFonts w:ascii="Times New Roman" w:hAnsi="Times New Roman"/>
          <w:sz w:val="28"/>
          <w:szCs w:val="28"/>
        </w:rPr>
        <w:t>Последнее означает, что нормативные акты субъектов, изданные вне этих двух</w:t>
      </w:r>
      <w:r w:rsidR="00D5080F" w:rsidRPr="00A855C7">
        <w:rPr>
          <w:rFonts w:ascii="Times New Roman" w:hAnsi="Times New Roman"/>
          <w:sz w:val="28"/>
          <w:szCs w:val="28"/>
        </w:rPr>
        <w:t xml:space="preserve"> </w:t>
      </w:r>
      <w:r w:rsidRPr="00A855C7">
        <w:rPr>
          <w:rFonts w:ascii="Times New Roman" w:hAnsi="Times New Roman"/>
          <w:sz w:val="28"/>
          <w:szCs w:val="28"/>
        </w:rPr>
        <w:t>групп вопросов, не рассматриваются с точки зрения их соответствия</w:t>
      </w:r>
      <w:r w:rsidR="00D5080F" w:rsidRPr="00A855C7">
        <w:rPr>
          <w:rFonts w:ascii="Times New Roman" w:hAnsi="Times New Roman"/>
          <w:sz w:val="28"/>
          <w:szCs w:val="28"/>
        </w:rPr>
        <w:t xml:space="preserve"> </w:t>
      </w:r>
      <w:r w:rsidRPr="00A855C7">
        <w:rPr>
          <w:rFonts w:ascii="Times New Roman" w:hAnsi="Times New Roman"/>
          <w:sz w:val="28"/>
          <w:szCs w:val="28"/>
        </w:rPr>
        <w:t>Конституции РФ Конституционным Судом РФ, так как они вне пределов</w:t>
      </w:r>
      <w:r w:rsidR="00D5080F" w:rsidRPr="00A855C7">
        <w:rPr>
          <w:rFonts w:ascii="Times New Roman" w:hAnsi="Times New Roman"/>
          <w:sz w:val="28"/>
          <w:szCs w:val="28"/>
        </w:rPr>
        <w:t xml:space="preserve"> </w:t>
      </w:r>
      <w:r w:rsidRPr="00A855C7">
        <w:rPr>
          <w:rFonts w:ascii="Times New Roman" w:hAnsi="Times New Roman"/>
          <w:sz w:val="28"/>
          <w:szCs w:val="28"/>
        </w:rPr>
        <w:t>компетенции федерации.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Разграничение предметов ведения и полномочий между федеральными</w:t>
      </w:r>
      <w:r w:rsidR="00D5080F" w:rsidRPr="00A855C7">
        <w:rPr>
          <w:rFonts w:ascii="Times New Roman" w:hAnsi="Times New Roman"/>
          <w:sz w:val="28"/>
          <w:szCs w:val="28"/>
        </w:rPr>
        <w:t xml:space="preserve"> </w:t>
      </w:r>
      <w:r w:rsidRPr="00A855C7">
        <w:rPr>
          <w:rFonts w:ascii="Times New Roman" w:hAnsi="Times New Roman"/>
          <w:sz w:val="28"/>
          <w:szCs w:val="28"/>
        </w:rPr>
        <w:t>органами государственной власти и органами государственной власти</w:t>
      </w:r>
      <w:r w:rsidR="00D5080F" w:rsidRPr="00A855C7">
        <w:rPr>
          <w:rFonts w:ascii="Times New Roman" w:hAnsi="Times New Roman"/>
          <w:sz w:val="28"/>
          <w:szCs w:val="28"/>
        </w:rPr>
        <w:t xml:space="preserve"> </w:t>
      </w:r>
      <w:r w:rsidRPr="00A855C7">
        <w:rPr>
          <w:rFonts w:ascii="Times New Roman" w:hAnsi="Times New Roman"/>
          <w:sz w:val="28"/>
          <w:szCs w:val="28"/>
        </w:rPr>
        <w:t>осуществляется не только Конституцией, но и Федеративным договором (который</w:t>
      </w:r>
      <w:r w:rsidR="00D5080F" w:rsidRPr="00A855C7">
        <w:rPr>
          <w:rFonts w:ascii="Times New Roman" w:hAnsi="Times New Roman"/>
          <w:sz w:val="28"/>
          <w:szCs w:val="28"/>
        </w:rPr>
        <w:t xml:space="preserve"> </w:t>
      </w:r>
      <w:r w:rsidRPr="00A855C7">
        <w:rPr>
          <w:rFonts w:ascii="Times New Roman" w:hAnsi="Times New Roman"/>
          <w:sz w:val="28"/>
          <w:szCs w:val="28"/>
        </w:rPr>
        <w:t>посвящен именно этому) и иными договорами о разграничении предметов ведения</w:t>
      </w:r>
      <w:r w:rsidR="00D5080F" w:rsidRPr="00A855C7">
        <w:rPr>
          <w:rFonts w:ascii="Times New Roman" w:hAnsi="Times New Roman"/>
          <w:sz w:val="28"/>
          <w:szCs w:val="28"/>
        </w:rPr>
        <w:t xml:space="preserve"> </w:t>
      </w:r>
      <w:r w:rsidRPr="00A855C7">
        <w:rPr>
          <w:rFonts w:ascii="Times New Roman" w:hAnsi="Times New Roman"/>
          <w:sz w:val="28"/>
          <w:szCs w:val="28"/>
        </w:rPr>
        <w:t>и полномочий. Эти договоры не должны противоречить Конституции РФ, а в</w:t>
      </w:r>
      <w:r w:rsidR="00D5080F" w:rsidRPr="00A855C7">
        <w:rPr>
          <w:rFonts w:ascii="Times New Roman" w:hAnsi="Times New Roman"/>
          <w:sz w:val="28"/>
          <w:szCs w:val="28"/>
        </w:rPr>
        <w:t xml:space="preserve"> </w:t>
      </w:r>
      <w:r w:rsidRPr="00A855C7">
        <w:rPr>
          <w:rFonts w:ascii="Times New Roman" w:hAnsi="Times New Roman"/>
          <w:sz w:val="28"/>
          <w:szCs w:val="28"/>
        </w:rPr>
        <w:t>случае их несоответствия ей, действуют конституционные нормы.</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числе принципов федеративного устройства России — принципы равноправия</w:t>
      </w:r>
      <w:r w:rsidR="00A855C7">
        <w:rPr>
          <w:rFonts w:ascii="Times New Roman" w:hAnsi="Times New Roman"/>
          <w:sz w:val="28"/>
          <w:szCs w:val="28"/>
        </w:rPr>
        <w:t xml:space="preserve">  </w:t>
      </w:r>
      <w:r w:rsidRPr="00A855C7">
        <w:rPr>
          <w:rFonts w:ascii="Times New Roman" w:hAnsi="Times New Roman"/>
          <w:sz w:val="28"/>
          <w:szCs w:val="28"/>
        </w:rPr>
        <w:t>и самоопределения народов в Российской Федерации. Значение их подчеркнуто</w:t>
      </w:r>
      <w:r w:rsidR="00A855C7">
        <w:rPr>
          <w:rFonts w:ascii="Times New Roman" w:hAnsi="Times New Roman"/>
          <w:sz w:val="28"/>
          <w:szCs w:val="28"/>
        </w:rPr>
        <w:t xml:space="preserve"> </w:t>
      </w:r>
      <w:r w:rsidRPr="00A855C7">
        <w:rPr>
          <w:rFonts w:ascii="Times New Roman" w:hAnsi="Times New Roman"/>
          <w:sz w:val="28"/>
          <w:szCs w:val="28"/>
        </w:rPr>
        <w:t>в преамбуле Конституции РФ. Россия является многонациональным</w:t>
      </w:r>
      <w:r w:rsidR="00A855C7">
        <w:rPr>
          <w:rFonts w:ascii="Times New Roman" w:hAnsi="Times New Roman"/>
          <w:sz w:val="28"/>
          <w:szCs w:val="28"/>
        </w:rPr>
        <w:t xml:space="preserve"> </w:t>
      </w:r>
      <w:r w:rsidRPr="00A855C7">
        <w:rPr>
          <w:rFonts w:ascii="Times New Roman" w:hAnsi="Times New Roman"/>
          <w:sz w:val="28"/>
          <w:szCs w:val="28"/>
        </w:rPr>
        <w:t>государством, и ее федеративное устройство это отражает. Мировой опыт</w:t>
      </w:r>
      <w:r w:rsidR="00A855C7">
        <w:rPr>
          <w:rFonts w:ascii="Times New Roman" w:hAnsi="Times New Roman"/>
          <w:sz w:val="28"/>
          <w:szCs w:val="28"/>
        </w:rPr>
        <w:t xml:space="preserve"> </w:t>
      </w:r>
      <w:r w:rsidRPr="00A855C7">
        <w:rPr>
          <w:rFonts w:ascii="Times New Roman" w:hAnsi="Times New Roman"/>
          <w:sz w:val="28"/>
          <w:szCs w:val="28"/>
        </w:rPr>
        <w:t>федерального строительства свидетельствует, что в некоторых случаях</w:t>
      </w:r>
      <w:r w:rsidR="00A855C7">
        <w:rPr>
          <w:rFonts w:ascii="Times New Roman" w:hAnsi="Times New Roman"/>
          <w:sz w:val="28"/>
          <w:szCs w:val="28"/>
        </w:rPr>
        <w:t xml:space="preserve"> </w:t>
      </w:r>
      <w:r w:rsidRPr="00A855C7">
        <w:rPr>
          <w:rFonts w:ascii="Times New Roman" w:hAnsi="Times New Roman"/>
          <w:sz w:val="28"/>
          <w:szCs w:val="28"/>
        </w:rPr>
        <w:t>федеративная форма государственного устройства может быть обусловлена</w:t>
      </w:r>
      <w:r w:rsidR="00A855C7">
        <w:rPr>
          <w:rFonts w:ascii="Times New Roman" w:hAnsi="Times New Roman"/>
          <w:sz w:val="28"/>
          <w:szCs w:val="28"/>
        </w:rPr>
        <w:t xml:space="preserve"> </w:t>
      </w:r>
      <w:r w:rsidRPr="00A855C7">
        <w:rPr>
          <w:rFonts w:ascii="Times New Roman" w:hAnsi="Times New Roman"/>
          <w:sz w:val="28"/>
          <w:szCs w:val="28"/>
        </w:rPr>
        <w:t>многонациональным составом населения и служит государственно-правовой</w:t>
      </w:r>
      <w:r w:rsidR="00A855C7">
        <w:rPr>
          <w:rFonts w:ascii="Times New Roman" w:hAnsi="Times New Roman"/>
          <w:sz w:val="28"/>
          <w:szCs w:val="28"/>
        </w:rPr>
        <w:t xml:space="preserve"> </w:t>
      </w:r>
      <w:r w:rsidRPr="00A855C7">
        <w:rPr>
          <w:rFonts w:ascii="Times New Roman" w:hAnsi="Times New Roman"/>
          <w:sz w:val="28"/>
          <w:szCs w:val="28"/>
        </w:rPr>
        <w:t>формой, помогающей разрешать национальный вопрос (например, бывшие СССР,</w:t>
      </w:r>
      <w:r w:rsidR="00A855C7">
        <w:rPr>
          <w:rFonts w:ascii="Times New Roman" w:hAnsi="Times New Roman"/>
          <w:sz w:val="28"/>
          <w:szCs w:val="28"/>
        </w:rPr>
        <w:t xml:space="preserve"> </w:t>
      </w:r>
      <w:r w:rsidRPr="00A855C7">
        <w:rPr>
          <w:rFonts w:ascii="Times New Roman" w:hAnsi="Times New Roman"/>
          <w:sz w:val="28"/>
          <w:szCs w:val="28"/>
        </w:rPr>
        <w:t>Чехословакия).</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Однако многие федерации построены не по национальному принципу</w:t>
      </w:r>
      <w:r w:rsidR="00A855C7">
        <w:rPr>
          <w:rFonts w:ascii="Times New Roman" w:hAnsi="Times New Roman"/>
          <w:sz w:val="28"/>
          <w:szCs w:val="28"/>
        </w:rPr>
        <w:t xml:space="preserve"> </w:t>
      </w:r>
      <w:r w:rsidRPr="00A855C7">
        <w:rPr>
          <w:rFonts w:ascii="Times New Roman" w:hAnsi="Times New Roman"/>
          <w:sz w:val="28"/>
          <w:szCs w:val="28"/>
        </w:rPr>
        <w:t>(например, США, Швейцария, Германия). Российская федерация (а также</w:t>
      </w:r>
      <w:r w:rsidR="00A855C7">
        <w:rPr>
          <w:rFonts w:ascii="Times New Roman" w:hAnsi="Times New Roman"/>
          <w:sz w:val="28"/>
          <w:szCs w:val="28"/>
        </w:rPr>
        <w:t xml:space="preserve"> </w:t>
      </w:r>
      <w:r w:rsidRPr="00A855C7">
        <w:rPr>
          <w:rFonts w:ascii="Times New Roman" w:hAnsi="Times New Roman"/>
          <w:sz w:val="28"/>
          <w:szCs w:val="28"/>
        </w:rPr>
        <w:t>бывший СССР) рассматривались как государственно-правовые формы разрешения</w:t>
      </w:r>
      <w:r w:rsidR="00A855C7">
        <w:rPr>
          <w:rFonts w:ascii="Times New Roman" w:hAnsi="Times New Roman"/>
          <w:sz w:val="28"/>
          <w:szCs w:val="28"/>
        </w:rPr>
        <w:t xml:space="preserve"> </w:t>
      </w:r>
      <w:r w:rsidRPr="00A855C7">
        <w:rPr>
          <w:rFonts w:ascii="Times New Roman" w:hAnsi="Times New Roman"/>
          <w:sz w:val="28"/>
          <w:szCs w:val="28"/>
        </w:rPr>
        <w:t>национального вопроса, как федерации, построенные по национально-</w:t>
      </w:r>
      <w:r w:rsidR="00A855C7">
        <w:rPr>
          <w:rFonts w:ascii="Times New Roman" w:hAnsi="Times New Roman"/>
          <w:sz w:val="28"/>
          <w:szCs w:val="28"/>
        </w:rPr>
        <w:t xml:space="preserve"> </w:t>
      </w:r>
      <w:r w:rsidRPr="00A855C7">
        <w:rPr>
          <w:rFonts w:ascii="Times New Roman" w:hAnsi="Times New Roman"/>
          <w:sz w:val="28"/>
          <w:szCs w:val="28"/>
        </w:rPr>
        <w:t>территориальному принципу.</w:t>
      </w:r>
      <w:r w:rsidR="00D5080F" w:rsidRPr="00A855C7">
        <w:rPr>
          <w:rFonts w:ascii="Times New Roman" w:hAnsi="Times New Roman"/>
          <w:sz w:val="28"/>
          <w:szCs w:val="28"/>
        </w:rPr>
        <w:t xml:space="preserve"> </w:t>
      </w:r>
      <w:r w:rsidRPr="00A855C7">
        <w:rPr>
          <w:rFonts w:ascii="Times New Roman" w:hAnsi="Times New Roman"/>
          <w:sz w:val="28"/>
          <w:szCs w:val="28"/>
        </w:rPr>
        <w:t>Многочисленные национальные государства и национально-государственные</w:t>
      </w:r>
      <w:r w:rsidR="00A855C7">
        <w:rPr>
          <w:rFonts w:ascii="Times New Roman" w:hAnsi="Times New Roman"/>
          <w:sz w:val="28"/>
          <w:szCs w:val="28"/>
        </w:rPr>
        <w:t xml:space="preserve"> </w:t>
      </w:r>
      <w:r w:rsidRPr="00A855C7">
        <w:rPr>
          <w:rFonts w:ascii="Times New Roman" w:hAnsi="Times New Roman"/>
          <w:sz w:val="28"/>
          <w:szCs w:val="28"/>
        </w:rPr>
        <w:t>образования в Российской Федерации рассматривались как разнообразные</w:t>
      </w:r>
      <w:r w:rsidR="00A855C7">
        <w:rPr>
          <w:rFonts w:ascii="Times New Roman" w:hAnsi="Times New Roman"/>
          <w:sz w:val="28"/>
          <w:szCs w:val="28"/>
        </w:rPr>
        <w:t xml:space="preserve"> </w:t>
      </w:r>
      <w:r w:rsidRPr="00A855C7">
        <w:rPr>
          <w:rFonts w:ascii="Times New Roman" w:hAnsi="Times New Roman"/>
          <w:sz w:val="28"/>
          <w:szCs w:val="28"/>
        </w:rPr>
        <w:t>формы национальной государственности, как формы осуществления права наций</w:t>
      </w:r>
      <w:r w:rsidR="00A855C7">
        <w:rPr>
          <w:rFonts w:ascii="Times New Roman" w:hAnsi="Times New Roman"/>
          <w:sz w:val="28"/>
          <w:szCs w:val="28"/>
        </w:rPr>
        <w:t xml:space="preserve"> </w:t>
      </w:r>
      <w:r w:rsidRPr="00A855C7">
        <w:rPr>
          <w:rFonts w:ascii="Times New Roman" w:hAnsi="Times New Roman"/>
          <w:sz w:val="28"/>
          <w:szCs w:val="28"/>
        </w:rPr>
        <w:t>на самоопределение, воплощения суверенитета наций.</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настоящее время РФ включает субъекты федерации, образованные по</w:t>
      </w:r>
      <w:r w:rsidR="00A855C7">
        <w:rPr>
          <w:rFonts w:ascii="Times New Roman" w:hAnsi="Times New Roman"/>
          <w:sz w:val="28"/>
          <w:szCs w:val="28"/>
        </w:rPr>
        <w:t xml:space="preserve"> </w:t>
      </w:r>
      <w:r w:rsidRPr="00A855C7">
        <w:rPr>
          <w:rFonts w:ascii="Times New Roman" w:hAnsi="Times New Roman"/>
          <w:sz w:val="28"/>
          <w:szCs w:val="28"/>
        </w:rPr>
        <w:t>национальному (национально-территориальному) принципу (республики,</w:t>
      </w:r>
      <w:r w:rsidR="00A855C7">
        <w:rPr>
          <w:rFonts w:ascii="Times New Roman" w:hAnsi="Times New Roman"/>
          <w:sz w:val="28"/>
          <w:szCs w:val="28"/>
        </w:rPr>
        <w:t xml:space="preserve"> </w:t>
      </w:r>
      <w:r w:rsidRPr="00A855C7">
        <w:rPr>
          <w:rFonts w:ascii="Times New Roman" w:hAnsi="Times New Roman"/>
          <w:sz w:val="28"/>
          <w:szCs w:val="28"/>
        </w:rPr>
        <w:t>автономная область, автономные округа) и по территориальному (края,</w:t>
      </w:r>
      <w:r w:rsidR="00A855C7">
        <w:rPr>
          <w:rFonts w:ascii="Times New Roman" w:hAnsi="Times New Roman"/>
          <w:sz w:val="28"/>
          <w:szCs w:val="28"/>
        </w:rPr>
        <w:t xml:space="preserve"> </w:t>
      </w:r>
      <w:r w:rsidRPr="00A855C7">
        <w:rPr>
          <w:rFonts w:ascii="Times New Roman" w:hAnsi="Times New Roman"/>
          <w:sz w:val="28"/>
          <w:szCs w:val="28"/>
        </w:rPr>
        <w:t>области, города Москва и Санкт-Петербург). При этом население республик,</w:t>
      </w:r>
      <w:r w:rsidR="00A855C7">
        <w:rPr>
          <w:rFonts w:ascii="Times New Roman" w:hAnsi="Times New Roman"/>
          <w:sz w:val="28"/>
          <w:szCs w:val="28"/>
        </w:rPr>
        <w:t xml:space="preserve"> </w:t>
      </w:r>
      <w:r w:rsidRPr="00A855C7">
        <w:rPr>
          <w:rFonts w:ascii="Times New Roman" w:hAnsi="Times New Roman"/>
          <w:sz w:val="28"/>
          <w:szCs w:val="28"/>
        </w:rPr>
        <w:t>автономных образований имеет многонациональный характер; в краях,</w:t>
      </w:r>
      <w:r w:rsidR="00A855C7">
        <w:rPr>
          <w:rFonts w:ascii="Times New Roman" w:hAnsi="Times New Roman"/>
          <w:sz w:val="28"/>
          <w:szCs w:val="28"/>
        </w:rPr>
        <w:t xml:space="preserve"> </w:t>
      </w:r>
      <w:r w:rsidRPr="00A855C7">
        <w:rPr>
          <w:rFonts w:ascii="Times New Roman" w:hAnsi="Times New Roman"/>
          <w:sz w:val="28"/>
          <w:szCs w:val="28"/>
        </w:rPr>
        <w:t>областях, двух крупнейших российских городах также живут представители</w:t>
      </w:r>
      <w:r w:rsidR="00A855C7">
        <w:rPr>
          <w:rFonts w:ascii="Times New Roman" w:hAnsi="Times New Roman"/>
          <w:sz w:val="28"/>
          <w:szCs w:val="28"/>
        </w:rPr>
        <w:t xml:space="preserve"> </w:t>
      </w:r>
      <w:r w:rsidRPr="00A855C7">
        <w:rPr>
          <w:rFonts w:ascii="Times New Roman" w:hAnsi="Times New Roman"/>
          <w:sz w:val="28"/>
          <w:szCs w:val="28"/>
        </w:rPr>
        <w:t>многих наций и народностей (хотя в них, в основном, сосредоточено русское</w:t>
      </w:r>
      <w:r w:rsidR="00A855C7">
        <w:rPr>
          <w:rFonts w:ascii="Times New Roman" w:hAnsi="Times New Roman"/>
          <w:sz w:val="28"/>
          <w:szCs w:val="28"/>
        </w:rPr>
        <w:t xml:space="preserve"> </w:t>
      </w:r>
      <w:r w:rsidRPr="00A855C7">
        <w:rPr>
          <w:rFonts w:ascii="Times New Roman" w:hAnsi="Times New Roman"/>
          <w:sz w:val="28"/>
          <w:szCs w:val="28"/>
        </w:rPr>
        <w:t>население). В современном федеративном устройстве России получает</w:t>
      </w:r>
      <w:r w:rsidR="00D5080F" w:rsidRPr="00A855C7">
        <w:rPr>
          <w:rFonts w:ascii="Times New Roman" w:hAnsi="Times New Roman"/>
          <w:sz w:val="28"/>
          <w:szCs w:val="28"/>
        </w:rPr>
        <w:t xml:space="preserve"> </w:t>
      </w:r>
      <w:r w:rsidRPr="00A855C7">
        <w:rPr>
          <w:rFonts w:ascii="Times New Roman" w:hAnsi="Times New Roman"/>
          <w:sz w:val="28"/>
          <w:szCs w:val="28"/>
        </w:rPr>
        <w:t>развитие территориальный (региональный) принцип. Указанные два принципа</w:t>
      </w:r>
      <w:r w:rsidR="00A855C7">
        <w:rPr>
          <w:rFonts w:ascii="Times New Roman" w:hAnsi="Times New Roman"/>
          <w:sz w:val="28"/>
          <w:szCs w:val="28"/>
        </w:rPr>
        <w:t xml:space="preserve"> </w:t>
      </w:r>
      <w:r w:rsidRPr="00A855C7">
        <w:rPr>
          <w:rFonts w:ascii="Times New Roman" w:hAnsi="Times New Roman"/>
          <w:sz w:val="28"/>
          <w:szCs w:val="28"/>
        </w:rPr>
        <w:t>организации субъектов федерации (национально-территориальный и</w:t>
      </w:r>
      <w:r w:rsidR="00A855C7">
        <w:rPr>
          <w:rFonts w:ascii="Times New Roman" w:hAnsi="Times New Roman"/>
          <w:sz w:val="28"/>
          <w:szCs w:val="28"/>
        </w:rPr>
        <w:t xml:space="preserve"> </w:t>
      </w:r>
      <w:r w:rsidRPr="00A855C7">
        <w:rPr>
          <w:rFonts w:ascii="Times New Roman" w:hAnsi="Times New Roman"/>
          <w:sz w:val="28"/>
          <w:szCs w:val="28"/>
        </w:rPr>
        <w:t>территориальный) — также существенные характеристики федеративного</w:t>
      </w:r>
      <w:r w:rsidR="00A855C7">
        <w:rPr>
          <w:rFonts w:ascii="Times New Roman" w:hAnsi="Times New Roman"/>
          <w:sz w:val="28"/>
          <w:szCs w:val="28"/>
        </w:rPr>
        <w:t xml:space="preserve"> </w:t>
      </w:r>
      <w:r w:rsidRPr="00A855C7">
        <w:rPr>
          <w:rFonts w:ascii="Times New Roman" w:hAnsi="Times New Roman"/>
          <w:sz w:val="28"/>
          <w:szCs w:val="28"/>
        </w:rPr>
        <w:t>устройства России.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Равноправие народов проявляется в равных правах на национальное развитие, развитие национальной культуры, языка, на пользование им. Государство гарантирует всем народам нашей страны право на сохранение родного языка, создание условий для его изучения и развития. Оно гарантирует равенство прав и свобод человека и гражданина, независимо от расы, национальности, языка. Каждый человек имеет право на пользование родным языком, на свободный выбор языка обучения, воспитания, творчества. Государственным языком Российской Федерации на всей ее территории остается русский язык, но республики вправе устанавливать свои государственные языки. Они употребляются наряду с русским языком в органах государственной власти, органах местного самоуправления, государственных учреждениях республик. Для осуществления принципа равноправия применительно к малочисленным народам, большое значение имеет то, что согласно Конституции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РФ. Что касается права наций на самоопределение, то оно закреплено в современном международном праве, в официальных актах Российской Федерации.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Самоопределение наций может осуществляться в различных национально-государственных и национально-культурных формах. Способами реализации права наций на самоопределение могут быть: создание суверенного, независимого государства, свободное присоединение к независимому государству, объединение с другим государством, установление любого другого политического статуса. Таким образом, суверенитет нации может проявляться в создании разных форм государственности, но не всегда — суверенного государства; она может изменить форму своего государственного существования, жить в многонациональном государстве.</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Право наций на самоопределение не предполагает, что во всех случаях оно произойдет в виде независимого государства. Современное международное право, признавая право наций на самоопределение, требует, однако, соблюдения территориальной целостности независимых государств. Зарубежные конституции так же, как и Конституция Российской Федерации, не предусматривают право на отделение, выход из состава федераций, обеспечивая их территориальную целостность, не допуская расчленения независимых государств.</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Федеративное устройство России отражает ее многонациональный состав. Она имеет в своем составе много национальных государств и национально-государственных образований, в том числе 21 республику, автономную область, 10 автономных округов. Некоторые автономные образования создавались как форма национальной государственности не только одной нации (а, например, двух и более).</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Формами самоопределения многих народов, народностей выступают республики,</w:t>
      </w:r>
      <w:r w:rsidR="00A855C7">
        <w:rPr>
          <w:rFonts w:ascii="Times New Roman" w:hAnsi="Times New Roman"/>
          <w:sz w:val="28"/>
          <w:szCs w:val="28"/>
        </w:rPr>
        <w:t xml:space="preserve"> </w:t>
      </w:r>
      <w:r w:rsidRPr="00A855C7">
        <w:rPr>
          <w:rFonts w:ascii="Times New Roman" w:hAnsi="Times New Roman"/>
          <w:sz w:val="28"/>
          <w:szCs w:val="28"/>
        </w:rPr>
        <w:t>автономные образования в составе Российской Федерации — се субъекты, организованные на основе национально-территориального принципа. Все народы, народности, этнические группы могут осуществлять право на самоопределение в области культуры, образования, развивая национальную культуру, свои языки, организуя обучение на них.</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Народы, народности, проживающие в России, в том числе самый большой по численности — русский народ, исторически самоопределились в одном крупном многонациональном федеративном государстве — Российской Федерации. Не случайно в преамбуле Основного Закона РФ, закрепляющего статус России как цельного федеративного государства (его многонациональный характер, устройство, состав), подчеркивается, что Конституция принимается исходя из общепризнанных принципов равноправия и самоопределения народов. Таким образом. Российская Федерация — это государственная форма самоопределения всего многонационального народа России и, вместе с тем, всех входящих в него народов, народностей.</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Равноправие субъектов Российской Федерации — принцип федеративного</w:t>
      </w:r>
      <w:r w:rsidR="00A855C7">
        <w:rPr>
          <w:rFonts w:ascii="Times New Roman" w:hAnsi="Times New Roman"/>
          <w:sz w:val="28"/>
          <w:szCs w:val="28"/>
        </w:rPr>
        <w:t xml:space="preserve"> </w:t>
      </w:r>
      <w:r w:rsidRPr="00A855C7">
        <w:rPr>
          <w:rFonts w:ascii="Times New Roman" w:hAnsi="Times New Roman"/>
          <w:sz w:val="28"/>
          <w:szCs w:val="28"/>
        </w:rPr>
        <w:t>устройства, впервые получивший закрепление в нынешней Конституции РФ. Она специально подчеркивает его важное проявление — равноправие всех</w:t>
      </w:r>
      <w:r w:rsidR="00A855C7">
        <w:rPr>
          <w:rFonts w:ascii="Times New Roman" w:hAnsi="Times New Roman"/>
          <w:sz w:val="28"/>
          <w:szCs w:val="28"/>
        </w:rPr>
        <w:t xml:space="preserve"> </w:t>
      </w:r>
      <w:r w:rsidRPr="00A855C7">
        <w:rPr>
          <w:rFonts w:ascii="Times New Roman" w:hAnsi="Times New Roman"/>
          <w:sz w:val="28"/>
          <w:szCs w:val="28"/>
        </w:rPr>
        <w:t>субъектов между собой во взаимоотношениях с федеральными органами</w:t>
      </w:r>
      <w:r w:rsidR="00A855C7">
        <w:rPr>
          <w:rFonts w:ascii="Times New Roman" w:hAnsi="Times New Roman"/>
          <w:sz w:val="28"/>
          <w:szCs w:val="28"/>
        </w:rPr>
        <w:t xml:space="preserve"> </w:t>
      </w:r>
      <w:r w:rsidRPr="00A855C7">
        <w:rPr>
          <w:rFonts w:ascii="Times New Roman" w:hAnsi="Times New Roman"/>
          <w:sz w:val="28"/>
          <w:szCs w:val="28"/>
        </w:rPr>
        <w:t>государственной власти. Это равноправие, прежде всего, проявляется:</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А) в равенстве их прав и обязанностей как субъектов федерации;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Б) в конституционно установленных равных пределах компетенции субъектов всех видов, в одинаковой степени ограниченной компетенцией самой Российской Федерации;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в равном представительстве всех субъектов в Совете Федерации.</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Нынешняя Конституция РФ, закрепив принцип равноправия субъектов, внесла и некоторые другие новшества, утверждающие его. В Федеративном договоре и в тексте прежнего основного закона имелись различия в компетенции субъектов, в частности, там предоставлялись большие права республикам; теперь это устранено.</w:t>
      </w:r>
    </w:p>
    <w:p w:rsidR="00F47794" w:rsidRPr="00A855C7" w:rsidRDefault="00F47794"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В то же время имеются различия в государственной организации субъектов федерации. Среди них есть республики, обладающие признаками государства и государственно-территориальные образования, не имеющие, например, своих конституций, гражданства, высших органов государства, что, однако, не влияет на их равное положение в федерации. Естественны и фактические различия между субъектами в экономическом потенциале, численности населения, размерах территории, географическом положении и т.д.</w:t>
      </w:r>
    </w:p>
    <w:p w:rsidR="00B62B07" w:rsidRPr="00A855C7" w:rsidRDefault="00B62B07" w:rsidP="00A855C7">
      <w:pPr>
        <w:widowControl w:val="0"/>
        <w:spacing w:after="0" w:line="360" w:lineRule="auto"/>
        <w:ind w:firstLine="709"/>
        <w:jc w:val="both"/>
        <w:rPr>
          <w:rFonts w:ascii="Times New Roman" w:hAnsi="Times New Roman"/>
          <w:sz w:val="28"/>
          <w:szCs w:val="28"/>
        </w:rPr>
      </w:pPr>
    </w:p>
    <w:p w:rsidR="003340F1" w:rsidRPr="00A855C7" w:rsidRDefault="00562048" w:rsidP="00A855C7">
      <w:pPr>
        <w:pStyle w:val="2"/>
        <w:keepNext w:val="0"/>
        <w:spacing w:before="0" w:line="360" w:lineRule="auto"/>
        <w:ind w:firstLine="709"/>
        <w:jc w:val="both"/>
        <w:rPr>
          <w:rFonts w:ascii="Times New Roman" w:hAnsi="Times New Roman"/>
          <w:b w:val="0"/>
          <w:sz w:val="28"/>
          <w:szCs w:val="28"/>
        </w:rPr>
      </w:pPr>
      <w:bookmarkStart w:id="12" w:name="_Toc279334135"/>
      <w:r w:rsidRPr="00A855C7">
        <w:rPr>
          <w:rFonts w:ascii="Times New Roman" w:hAnsi="Times New Roman"/>
          <w:b w:val="0"/>
          <w:sz w:val="28"/>
          <w:szCs w:val="28"/>
        </w:rPr>
        <w:t>Государственный суверенитет РФ</w:t>
      </w:r>
      <w:bookmarkEnd w:id="12"/>
    </w:p>
    <w:p w:rsidR="00A855C7" w:rsidRDefault="00A855C7" w:rsidP="00A855C7">
      <w:pPr>
        <w:widowControl w:val="0"/>
        <w:spacing w:after="0" w:line="360" w:lineRule="auto"/>
        <w:ind w:firstLine="709"/>
        <w:jc w:val="both"/>
        <w:rPr>
          <w:rFonts w:ascii="Times New Roman" w:hAnsi="Times New Roman"/>
          <w:sz w:val="28"/>
          <w:szCs w:val="28"/>
        </w:rPr>
      </w:pP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Государственный суверенитет — это исходящая от народа верховная власть, состоящая в самостоятельном осуществлении государственных функций в рамках национального и международного права.</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Несмотря на то, что верховенство, самостоятельность и независимость государственной власти могут проявляться в различных сферах общественной жизни: в экономике, законодательстве, внутренней и внешней политике, — суверенитет един и неделим.</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Согласно устоявшемуся в конституционном праве подходу народ, нация и государство выступают субъектами суверенитета. Отдельными компонентами суверенитета государства являются народ и территория.</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Категория суверенитета наиболее важна для федеративного государства, поскольку предполагает конкретизацию объема прав, которыми должна обладать Федерация для обеспечения ее государственного суверенитета. Наличие неотчуждаемых прав Федерации гарантирует сохранение государством его суверенитета.</w:t>
      </w:r>
    </w:p>
    <w:p w:rsidR="00562048" w:rsidRPr="00A855C7" w:rsidRDefault="00562048" w:rsidP="00A855C7">
      <w:pPr>
        <w:widowControl w:val="0"/>
        <w:spacing w:after="0" w:line="360" w:lineRule="auto"/>
        <w:ind w:firstLine="709"/>
        <w:jc w:val="both"/>
        <w:rPr>
          <w:rFonts w:ascii="Times New Roman" w:hAnsi="Times New Roman"/>
          <w:sz w:val="28"/>
          <w:szCs w:val="28"/>
          <w:lang w:val="en-US"/>
        </w:rPr>
      </w:pPr>
      <w:r w:rsidRPr="00A855C7">
        <w:rPr>
          <w:rFonts w:ascii="Times New Roman" w:hAnsi="Times New Roman"/>
          <w:sz w:val="28"/>
          <w:szCs w:val="28"/>
        </w:rPr>
        <w:t>Суверенитет государства реализуется через его суверенные права, которые составляют ядро полномочий государства,</w:t>
      </w:r>
      <w:r w:rsidR="00A855C7">
        <w:rPr>
          <w:rFonts w:ascii="Times New Roman" w:hAnsi="Times New Roman"/>
          <w:sz w:val="28"/>
          <w:szCs w:val="28"/>
        </w:rPr>
        <w:t xml:space="preserve"> </w:t>
      </w:r>
      <w:r w:rsidRPr="00A855C7">
        <w:rPr>
          <w:rFonts w:ascii="Times New Roman" w:hAnsi="Times New Roman"/>
          <w:sz w:val="28"/>
          <w:szCs w:val="28"/>
        </w:rPr>
        <w:t>тот необходимый минимум, без которого не может существовать суверенное государство. Если суверенитет как определенное свойство государственной власти нельзя измерять объемом (иными словами не может быть речи о его сужении или расширении), то суверенные права — более подвижная категория, сопоставимая с компетенцией суверенного государства. В любом случае, суверенные права не могут выходить за рамки конституции государства.</w:t>
      </w:r>
      <w:r w:rsidR="001A757D" w:rsidRPr="00A855C7">
        <w:rPr>
          <w:rFonts w:ascii="Times New Roman" w:hAnsi="Times New Roman"/>
          <w:sz w:val="28"/>
          <w:szCs w:val="28"/>
        </w:rPr>
        <w:t xml:space="preserve"> </w:t>
      </w:r>
      <w:r w:rsidR="001A757D" w:rsidRPr="00A855C7">
        <w:rPr>
          <w:rFonts w:ascii="Times New Roman" w:hAnsi="Times New Roman"/>
          <w:sz w:val="28"/>
          <w:szCs w:val="28"/>
          <w:lang w:val="en-US"/>
        </w:rPr>
        <w:t>[</w:t>
      </w:r>
      <w:r w:rsidR="00385FA3" w:rsidRPr="00A855C7">
        <w:rPr>
          <w:rFonts w:ascii="Times New Roman" w:hAnsi="Times New Roman"/>
          <w:sz w:val="28"/>
          <w:szCs w:val="28"/>
          <w:lang w:val="en-US"/>
        </w:rPr>
        <w:t>10</w:t>
      </w:r>
      <w:r w:rsidR="001A757D" w:rsidRPr="00A855C7">
        <w:rPr>
          <w:rFonts w:ascii="Times New Roman" w:hAnsi="Times New Roman"/>
          <w:sz w:val="28"/>
          <w:szCs w:val="28"/>
          <w:lang w:val="en-US"/>
        </w:rPr>
        <w:t>]</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К конституционным основам государственного суверенитета Российской Федерации относятся:</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верховенство Конституции РФ и федерального законодательства над законодательством субъектов Федерации (ч. 1 ст. 15, ч. 5 ст. 76 Конституции РФ);</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территориальная целостность и неприкосновенность границ (ч. 3 ст. 4 Конституции РФ);</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право защиты своего суверенитета во внутренних и внешних делах (ст. 56, п. "к" ч. 1 ст. 71 Конституции РФ);</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единые вооруженные силы (п. "м" ч. 1 ст. 71 Конституции РФ);</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единство экономического пространства, единое финансовое, валютное, кредитное, таможенное регулирование, денежная эмиссия (п. "ж" ч. 1 ст. 71, ч. 1 ст. 75 Конституции РФ);</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исключительное право на внешнеполитическую и международно-договорную деятельность (п. "к" ч. 1. ст. 71 Конституции РФ);</w:t>
      </w:r>
    </w:p>
    <w:p w:rsidR="00562048" w:rsidRPr="00A855C7" w:rsidRDefault="00562048" w:rsidP="00A855C7">
      <w:pPr>
        <w:pStyle w:val="a6"/>
        <w:widowControl w:val="0"/>
        <w:numPr>
          <w:ilvl w:val="0"/>
          <w:numId w:val="20"/>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управление федеральной государственной собственностью, регулирование важнейших отраслей народного хозяйства и стратегических природных ресурсов (п. "д" ч. 1 ст. 71 Конституции РФ).</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Российский федерализм характерен тем, что несмотря на четкую определенность положений Конституции РФ об исключительном обладании государственным суверенитетом Российской Федерацией, практика показывает, что республики, входящие в состав Федерации, по прежнему продолжают считать себя суверенными государствами, как это закреплялось в республиканских декларациях о государственном суверенитете 1990—1992 гг. и нашло отражение в Федеративном Договоре 1992 года, республиканских конституциях и других документах.</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Статья 61 Конституции Республики Татарстан, например, определяет указанный субъект Федерации в качестве суверенного государства, субъекта международного права, ассоциированного с Российской Федерацией — Россией на основе Договора о взаимном делегировании полномочий и предметов ведения.</w:t>
      </w:r>
      <w:r w:rsidR="00D91D74" w:rsidRPr="00A855C7">
        <w:rPr>
          <w:rFonts w:ascii="Times New Roman" w:hAnsi="Times New Roman"/>
          <w:sz w:val="28"/>
          <w:szCs w:val="28"/>
        </w:rPr>
        <w:t>[2]</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Другим примером притязаний на обладание государственным суверенитетом республик является 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года, где в первой же статье записано: "Республика Башкортостан — суверенное государство в составе Российской Федерации".</w:t>
      </w:r>
      <w:r w:rsidR="00D91D74" w:rsidRPr="00A855C7">
        <w:rPr>
          <w:rFonts w:ascii="Times New Roman" w:hAnsi="Times New Roman"/>
          <w:sz w:val="28"/>
          <w:szCs w:val="28"/>
        </w:rPr>
        <w:t>[3]</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И, наконец, одиозным проявлением посягательства на государственный суверенитет Российской Федерации служит подписанный в 1994 году Договор о дружбе и сотрудничестве между Республикой Башкортостан и Республикой Абхазия</w:t>
      </w:r>
      <w:r w:rsidR="00D91D74" w:rsidRPr="00A855C7">
        <w:rPr>
          <w:rFonts w:ascii="Times New Roman" w:hAnsi="Times New Roman"/>
          <w:sz w:val="28"/>
          <w:szCs w:val="28"/>
        </w:rPr>
        <w:t xml:space="preserve"> [4]</w:t>
      </w:r>
      <w:r w:rsidRPr="00A855C7">
        <w:rPr>
          <w:rFonts w:ascii="Times New Roman" w:hAnsi="Times New Roman"/>
          <w:sz w:val="28"/>
          <w:szCs w:val="28"/>
        </w:rPr>
        <w:t>, где стороны именуют себя суверенными государствами. Данный Договор — это пример явного вторжения субъекта Федерации в исключительную компетенцию России в области международного признания государства.</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Таким образом, в настоящее время можно говорить о двух тенденциях толкования концепции государственного суверенитета в российском федеративном государстве. Первая, закрепленная в Конституции РФ, основывается на понятии единого, неделимого и распространяющегося на всю территорию Российской Федерации государственном суверенитете, отрицающего какую-либо возможность для субъектов Федерации иметь свой собственный государственный суверенитет. Вторая тенденция, напротив, заключается в признании суверенитета за республиками в составе Российской Федерации</w:t>
      </w:r>
      <w:r w:rsidR="00A855C7">
        <w:rPr>
          <w:rFonts w:ascii="Times New Roman" w:hAnsi="Times New Roman"/>
          <w:sz w:val="28"/>
          <w:szCs w:val="28"/>
        </w:rPr>
        <w:t xml:space="preserve"> </w:t>
      </w:r>
      <w:r w:rsidRPr="00A855C7">
        <w:rPr>
          <w:rFonts w:ascii="Times New Roman" w:hAnsi="Times New Roman"/>
          <w:sz w:val="28"/>
          <w:szCs w:val="28"/>
        </w:rPr>
        <w:t>в силу того, что в ч. 2 ст. 5 Конституции РФ они называются государствами. Такой подход характерен для внутригосударственных договоров и законодательства республик. Исходя из такого понимания делается вывод, что в России наблюдается сочетание двух суверенитетов в рамках одного государства. Суверенитет федеративного государства как бы поглощает суверенитет входящих в него республик. Тенденция множественности государственного суверенитета таит в себе определенную опасность для существования единого целого федеративного государства.</w:t>
      </w:r>
    </w:p>
    <w:p w:rsidR="00562048" w:rsidRPr="00A855C7" w:rsidRDefault="0056204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Внешним проявлением государственного суверенитета являются символы государства — государственный флаг, герб, гимн. В Российской Федерации они устанавливаются федеральным конституционным законом, который в настоящее время не принят. Сейчас государственная символика России определена указами Президента РФ.</w:t>
      </w:r>
      <w:r w:rsidR="00385FA3" w:rsidRPr="00A855C7">
        <w:rPr>
          <w:rFonts w:ascii="Times New Roman" w:hAnsi="Times New Roman"/>
          <w:sz w:val="28"/>
          <w:szCs w:val="28"/>
        </w:rPr>
        <w:t xml:space="preserve"> [5] [6]</w:t>
      </w:r>
      <w:r w:rsidRPr="00A855C7">
        <w:rPr>
          <w:rFonts w:ascii="Times New Roman" w:hAnsi="Times New Roman"/>
          <w:sz w:val="28"/>
          <w:szCs w:val="28"/>
        </w:rPr>
        <w:t xml:space="preserve"> Законодательством охраняются от посягательств и неуважительного отношения государственные символы Российской Федерации, поскольку в них в образном и лаконичном виде заключена информация об исторических корнях и ценностях государства. Столицей России является город Москва, статус которой определяется федеральным законом.</w:t>
      </w:r>
    </w:p>
    <w:p w:rsidR="00562048" w:rsidRPr="00A855C7" w:rsidRDefault="00562048" w:rsidP="00A855C7">
      <w:pPr>
        <w:widowControl w:val="0"/>
        <w:spacing w:after="0" w:line="360" w:lineRule="auto"/>
        <w:ind w:firstLine="709"/>
        <w:jc w:val="both"/>
        <w:rPr>
          <w:rFonts w:ascii="Times New Roman" w:hAnsi="Times New Roman"/>
          <w:sz w:val="28"/>
          <w:szCs w:val="28"/>
        </w:rPr>
      </w:pPr>
    </w:p>
    <w:p w:rsidR="006C7C13" w:rsidRPr="00A855C7" w:rsidRDefault="003340F1" w:rsidP="00A855C7">
      <w:pPr>
        <w:pStyle w:val="2"/>
        <w:keepNext w:val="0"/>
        <w:spacing w:before="0" w:line="360" w:lineRule="auto"/>
        <w:ind w:firstLine="709"/>
        <w:jc w:val="both"/>
        <w:rPr>
          <w:rFonts w:ascii="Times New Roman" w:hAnsi="Times New Roman"/>
          <w:b w:val="0"/>
          <w:sz w:val="28"/>
          <w:szCs w:val="28"/>
        </w:rPr>
      </w:pPr>
      <w:bookmarkStart w:id="13" w:name="_Toc279334136"/>
      <w:r w:rsidRPr="00A855C7">
        <w:rPr>
          <w:rFonts w:ascii="Times New Roman" w:hAnsi="Times New Roman"/>
          <w:b w:val="0"/>
          <w:sz w:val="28"/>
          <w:szCs w:val="28"/>
        </w:rPr>
        <w:t>Конституционный статус РФ и её субъектов</w:t>
      </w:r>
      <w:bookmarkEnd w:id="13"/>
    </w:p>
    <w:p w:rsidR="00A855C7" w:rsidRDefault="00A855C7" w:rsidP="00A855C7">
      <w:pPr>
        <w:pStyle w:val="HTML"/>
        <w:widowControl w:val="0"/>
        <w:spacing w:line="360" w:lineRule="auto"/>
        <w:ind w:firstLine="709"/>
        <w:jc w:val="both"/>
        <w:rPr>
          <w:rFonts w:ascii="Times New Roman" w:hAnsi="Times New Roman"/>
          <w:sz w:val="28"/>
          <w:szCs w:val="28"/>
        </w:rPr>
      </w:pPr>
    </w:p>
    <w:p w:rsidR="003340F1" w:rsidRPr="00A855C7" w:rsidRDefault="003340F1"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Конституция Российской Федерации 1993 г.</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целом</w:t>
      </w:r>
      <w:r w:rsidR="00A855C7">
        <w:rPr>
          <w:rFonts w:ascii="Times New Roman" w:hAnsi="Times New Roman"/>
          <w:sz w:val="28"/>
          <w:szCs w:val="28"/>
        </w:rPr>
        <w:t xml:space="preserve"> </w:t>
      </w:r>
      <w:r w:rsidRPr="00A855C7">
        <w:rPr>
          <w:rFonts w:ascii="Times New Roman" w:hAnsi="Times New Roman"/>
          <w:sz w:val="28"/>
          <w:szCs w:val="28"/>
        </w:rPr>
        <w:t>заложила</w:t>
      </w:r>
      <w:r w:rsidR="00A855C7">
        <w:rPr>
          <w:rFonts w:ascii="Times New Roman" w:hAnsi="Times New Roman"/>
          <w:sz w:val="28"/>
          <w:szCs w:val="28"/>
        </w:rPr>
        <w:t xml:space="preserve"> </w:t>
      </w:r>
      <w:r w:rsidRPr="00A855C7">
        <w:rPr>
          <w:rFonts w:ascii="Times New Roman" w:hAnsi="Times New Roman"/>
          <w:sz w:val="28"/>
          <w:szCs w:val="28"/>
        </w:rPr>
        <w:t>современную</w:t>
      </w:r>
      <w:r w:rsidR="00CE2636" w:rsidRPr="00A855C7">
        <w:rPr>
          <w:rFonts w:ascii="Times New Roman" w:hAnsi="Times New Roman"/>
          <w:sz w:val="28"/>
          <w:szCs w:val="28"/>
        </w:rPr>
        <w:t xml:space="preserve"> </w:t>
      </w:r>
      <w:r w:rsidRPr="00A855C7">
        <w:rPr>
          <w:rFonts w:ascii="Times New Roman" w:hAnsi="Times New Roman"/>
          <w:sz w:val="28"/>
          <w:szCs w:val="28"/>
        </w:rPr>
        <w:t>правовую основу развития федеративного государства и федеративных</w:t>
      </w:r>
      <w:r w:rsidR="00A855C7">
        <w:rPr>
          <w:rFonts w:ascii="Times New Roman" w:hAnsi="Times New Roman"/>
          <w:sz w:val="28"/>
          <w:szCs w:val="28"/>
        </w:rPr>
        <w:t xml:space="preserve"> </w:t>
      </w:r>
      <w:r w:rsidRPr="00A855C7">
        <w:rPr>
          <w:rFonts w:ascii="Times New Roman" w:hAnsi="Times New Roman"/>
          <w:sz w:val="28"/>
          <w:szCs w:val="28"/>
        </w:rPr>
        <w:t>отношений</w:t>
      </w:r>
      <w:r w:rsidR="00CE2636" w:rsidRPr="00A855C7">
        <w:rPr>
          <w:rFonts w:ascii="Times New Roman" w:hAnsi="Times New Roman"/>
          <w:sz w:val="28"/>
          <w:szCs w:val="28"/>
        </w:rPr>
        <w:t xml:space="preserve"> </w:t>
      </w:r>
      <w:r w:rsidRPr="00A855C7">
        <w:rPr>
          <w:rFonts w:ascii="Times New Roman" w:hAnsi="Times New Roman"/>
          <w:sz w:val="28"/>
          <w:szCs w:val="28"/>
        </w:rPr>
        <w:t>в России. В ст. 1 основного закона записано: “Российская Федерация –</w:t>
      </w:r>
      <w:r w:rsidR="00A855C7">
        <w:rPr>
          <w:rFonts w:ascii="Times New Roman" w:hAnsi="Times New Roman"/>
          <w:sz w:val="28"/>
          <w:szCs w:val="28"/>
        </w:rPr>
        <w:t xml:space="preserve"> </w:t>
      </w:r>
      <w:r w:rsidRPr="00A855C7">
        <w:rPr>
          <w:rFonts w:ascii="Times New Roman" w:hAnsi="Times New Roman"/>
          <w:sz w:val="28"/>
          <w:szCs w:val="28"/>
        </w:rPr>
        <w:t>Россия</w:t>
      </w:r>
      <w:r w:rsidR="00CE2636" w:rsidRPr="00A855C7">
        <w:rPr>
          <w:rFonts w:ascii="Times New Roman" w:hAnsi="Times New Roman"/>
          <w:sz w:val="28"/>
          <w:szCs w:val="28"/>
        </w:rPr>
        <w:t xml:space="preserve"> </w:t>
      </w:r>
      <w:r w:rsidRPr="00A855C7">
        <w:rPr>
          <w:rFonts w:ascii="Times New Roman" w:hAnsi="Times New Roman"/>
          <w:sz w:val="28"/>
          <w:szCs w:val="28"/>
        </w:rPr>
        <w:t>есть демократическое федеративное</w:t>
      </w:r>
      <w:r w:rsidR="00A855C7">
        <w:rPr>
          <w:rFonts w:ascii="Times New Roman" w:hAnsi="Times New Roman"/>
          <w:sz w:val="28"/>
          <w:szCs w:val="28"/>
        </w:rPr>
        <w:t xml:space="preserve"> </w:t>
      </w:r>
      <w:r w:rsidRPr="00A855C7">
        <w:rPr>
          <w:rFonts w:ascii="Times New Roman" w:hAnsi="Times New Roman"/>
          <w:sz w:val="28"/>
          <w:szCs w:val="28"/>
        </w:rPr>
        <w:t>правовое</w:t>
      </w:r>
      <w:r w:rsidR="00A855C7">
        <w:rPr>
          <w:rFonts w:ascii="Times New Roman" w:hAnsi="Times New Roman"/>
          <w:sz w:val="28"/>
          <w:szCs w:val="28"/>
        </w:rPr>
        <w:t xml:space="preserve"> </w:t>
      </w:r>
      <w:r w:rsidRPr="00A855C7">
        <w:rPr>
          <w:rFonts w:ascii="Times New Roman" w:hAnsi="Times New Roman"/>
          <w:sz w:val="28"/>
          <w:szCs w:val="28"/>
        </w:rPr>
        <w:t>государство</w:t>
      </w:r>
      <w:r w:rsidR="00A855C7">
        <w:rPr>
          <w:rFonts w:ascii="Times New Roman" w:hAnsi="Times New Roman"/>
          <w:sz w:val="28"/>
          <w:szCs w:val="28"/>
        </w:rPr>
        <w:t xml:space="preserve"> </w:t>
      </w:r>
      <w:r w:rsidRPr="00A855C7">
        <w:rPr>
          <w:rFonts w:ascii="Times New Roman" w:hAnsi="Times New Roman"/>
          <w:sz w:val="28"/>
          <w:szCs w:val="28"/>
        </w:rPr>
        <w:t>с</w:t>
      </w:r>
      <w:r w:rsidR="00A855C7">
        <w:rPr>
          <w:rFonts w:ascii="Times New Roman" w:hAnsi="Times New Roman"/>
          <w:sz w:val="28"/>
          <w:szCs w:val="28"/>
        </w:rPr>
        <w:t xml:space="preserve"> </w:t>
      </w:r>
      <w:r w:rsidRPr="00A855C7">
        <w:rPr>
          <w:rFonts w:ascii="Times New Roman" w:hAnsi="Times New Roman"/>
          <w:sz w:val="28"/>
          <w:szCs w:val="28"/>
        </w:rPr>
        <w:t>республиканской</w:t>
      </w:r>
      <w:r w:rsidR="00CE2636" w:rsidRPr="00A855C7">
        <w:rPr>
          <w:rFonts w:ascii="Times New Roman" w:hAnsi="Times New Roman"/>
          <w:sz w:val="28"/>
          <w:szCs w:val="28"/>
        </w:rPr>
        <w:t xml:space="preserve"> </w:t>
      </w:r>
      <w:r w:rsidRPr="00A855C7">
        <w:rPr>
          <w:rFonts w:ascii="Times New Roman" w:hAnsi="Times New Roman"/>
          <w:sz w:val="28"/>
          <w:szCs w:val="28"/>
        </w:rPr>
        <w:t>формой</w:t>
      </w:r>
      <w:r w:rsidR="00A855C7">
        <w:rPr>
          <w:rFonts w:ascii="Times New Roman" w:hAnsi="Times New Roman"/>
          <w:sz w:val="28"/>
          <w:szCs w:val="28"/>
        </w:rPr>
        <w:t xml:space="preserve"> </w:t>
      </w:r>
      <w:r w:rsidRPr="00A855C7">
        <w:rPr>
          <w:rFonts w:ascii="Times New Roman" w:hAnsi="Times New Roman"/>
          <w:sz w:val="28"/>
          <w:szCs w:val="28"/>
        </w:rPr>
        <w:t>правления”.</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ст.</w:t>
      </w:r>
      <w:r w:rsidR="00A855C7">
        <w:rPr>
          <w:rFonts w:ascii="Times New Roman" w:hAnsi="Times New Roman"/>
          <w:sz w:val="28"/>
          <w:szCs w:val="28"/>
        </w:rPr>
        <w:t xml:space="preserve"> </w:t>
      </w:r>
      <w:r w:rsidRPr="00A855C7">
        <w:rPr>
          <w:rFonts w:ascii="Times New Roman" w:hAnsi="Times New Roman"/>
          <w:sz w:val="28"/>
          <w:szCs w:val="28"/>
        </w:rPr>
        <w:t>5</w:t>
      </w:r>
      <w:r w:rsidR="00A855C7">
        <w:rPr>
          <w:rFonts w:ascii="Times New Roman" w:hAnsi="Times New Roman"/>
          <w:sz w:val="28"/>
          <w:szCs w:val="28"/>
        </w:rPr>
        <w:t xml:space="preserve"> </w:t>
      </w:r>
      <w:r w:rsidRPr="00A855C7">
        <w:rPr>
          <w:rFonts w:ascii="Times New Roman" w:hAnsi="Times New Roman"/>
          <w:sz w:val="28"/>
          <w:szCs w:val="28"/>
        </w:rPr>
        <w:t>Конституции</w:t>
      </w:r>
      <w:r w:rsidR="00A855C7">
        <w:rPr>
          <w:rFonts w:ascii="Times New Roman" w:hAnsi="Times New Roman"/>
          <w:sz w:val="28"/>
          <w:szCs w:val="28"/>
        </w:rPr>
        <w:t xml:space="preserve"> </w:t>
      </w:r>
      <w:r w:rsidRPr="00A855C7">
        <w:rPr>
          <w:rFonts w:ascii="Times New Roman" w:hAnsi="Times New Roman"/>
          <w:sz w:val="28"/>
          <w:szCs w:val="28"/>
        </w:rPr>
        <w:t>зафиксировано:</w:t>
      </w:r>
      <w:r w:rsidR="00A855C7">
        <w:rPr>
          <w:rFonts w:ascii="Times New Roman" w:hAnsi="Times New Roman"/>
          <w:sz w:val="28"/>
          <w:szCs w:val="28"/>
        </w:rPr>
        <w:t xml:space="preserve"> </w:t>
      </w:r>
      <w:r w:rsidRPr="00A855C7">
        <w:rPr>
          <w:rFonts w:ascii="Times New Roman" w:hAnsi="Times New Roman"/>
          <w:sz w:val="28"/>
          <w:szCs w:val="28"/>
        </w:rPr>
        <w:t>“</w:t>
      </w:r>
      <w:r w:rsidR="00A855C7">
        <w:rPr>
          <w:rFonts w:ascii="Times New Roman" w:hAnsi="Times New Roman"/>
          <w:sz w:val="28"/>
          <w:szCs w:val="28"/>
        </w:rPr>
        <w:t xml:space="preserve"> </w:t>
      </w:r>
      <w:r w:rsidRPr="00A855C7">
        <w:rPr>
          <w:rFonts w:ascii="Times New Roman" w:hAnsi="Times New Roman"/>
          <w:sz w:val="28"/>
          <w:szCs w:val="28"/>
        </w:rPr>
        <w:t>Российская</w:t>
      </w:r>
      <w:r w:rsidR="00CE2636" w:rsidRPr="00A855C7">
        <w:rPr>
          <w:rFonts w:ascii="Times New Roman" w:hAnsi="Times New Roman"/>
          <w:sz w:val="28"/>
          <w:szCs w:val="28"/>
        </w:rPr>
        <w:t xml:space="preserve"> </w:t>
      </w:r>
      <w:r w:rsidRPr="00A855C7">
        <w:rPr>
          <w:rFonts w:ascii="Times New Roman" w:hAnsi="Times New Roman"/>
          <w:sz w:val="28"/>
          <w:szCs w:val="28"/>
        </w:rPr>
        <w:t>Федерация</w:t>
      </w:r>
      <w:r w:rsidR="00A855C7">
        <w:rPr>
          <w:rFonts w:ascii="Times New Roman" w:hAnsi="Times New Roman"/>
          <w:sz w:val="28"/>
          <w:szCs w:val="28"/>
        </w:rPr>
        <w:t xml:space="preserve"> </w:t>
      </w:r>
      <w:r w:rsidRPr="00A855C7">
        <w:rPr>
          <w:rFonts w:ascii="Times New Roman" w:hAnsi="Times New Roman"/>
          <w:sz w:val="28"/>
          <w:szCs w:val="28"/>
        </w:rPr>
        <w:t>состоит</w:t>
      </w:r>
      <w:r w:rsidR="00A855C7">
        <w:rPr>
          <w:rFonts w:ascii="Times New Roman" w:hAnsi="Times New Roman"/>
          <w:sz w:val="28"/>
          <w:szCs w:val="28"/>
        </w:rPr>
        <w:t xml:space="preserve"> </w:t>
      </w:r>
      <w:r w:rsidRPr="00A855C7">
        <w:rPr>
          <w:rFonts w:ascii="Times New Roman" w:hAnsi="Times New Roman"/>
          <w:sz w:val="28"/>
          <w:szCs w:val="28"/>
        </w:rPr>
        <w:t>из</w:t>
      </w:r>
      <w:r w:rsidR="00A855C7">
        <w:rPr>
          <w:rFonts w:ascii="Times New Roman" w:hAnsi="Times New Roman"/>
          <w:sz w:val="28"/>
          <w:szCs w:val="28"/>
        </w:rPr>
        <w:t xml:space="preserve"> </w:t>
      </w:r>
      <w:r w:rsidRPr="00A855C7">
        <w:rPr>
          <w:rFonts w:ascii="Times New Roman" w:hAnsi="Times New Roman"/>
          <w:sz w:val="28"/>
          <w:szCs w:val="28"/>
        </w:rPr>
        <w:t>республик,</w:t>
      </w:r>
      <w:r w:rsidR="00A855C7">
        <w:rPr>
          <w:rFonts w:ascii="Times New Roman" w:hAnsi="Times New Roman"/>
          <w:sz w:val="28"/>
          <w:szCs w:val="28"/>
        </w:rPr>
        <w:t xml:space="preserve"> </w:t>
      </w:r>
      <w:r w:rsidRPr="00A855C7">
        <w:rPr>
          <w:rFonts w:ascii="Times New Roman" w:hAnsi="Times New Roman"/>
          <w:sz w:val="28"/>
          <w:szCs w:val="28"/>
        </w:rPr>
        <w:t>краев,</w:t>
      </w:r>
      <w:r w:rsidR="00A855C7">
        <w:rPr>
          <w:rFonts w:ascii="Times New Roman" w:hAnsi="Times New Roman"/>
          <w:sz w:val="28"/>
          <w:szCs w:val="28"/>
        </w:rPr>
        <w:t xml:space="preserve"> </w:t>
      </w:r>
      <w:r w:rsidRPr="00A855C7">
        <w:rPr>
          <w:rFonts w:ascii="Times New Roman" w:hAnsi="Times New Roman"/>
          <w:sz w:val="28"/>
          <w:szCs w:val="28"/>
        </w:rPr>
        <w:t>областей,</w:t>
      </w:r>
      <w:r w:rsidR="00A855C7">
        <w:rPr>
          <w:rFonts w:ascii="Times New Roman" w:hAnsi="Times New Roman"/>
          <w:sz w:val="28"/>
          <w:szCs w:val="28"/>
        </w:rPr>
        <w:t xml:space="preserve"> </w:t>
      </w:r>
      <w:r w:rsidRPr="00A855C7">
        <w:rPr>
          <w:rFonts w:ascii="Times New Roman" w:hAnsi="Times New Roman"/>
          <w:sz w:val="28"/>
          <w:szCs w:val="28"/>
        </w:rPr>
        <w:t>городов</w:t>
      </w:r>
      <w:r w:rsidR="00A855C7">
        <w:rPr>
          <w:rFonts w:ascii="Times New Roman" w:hAnsi="Times New Roman"/>
          <w:sz w:val="28"/>
          <w:szCs w:val="28"/>
        </w:rPr>
        <w:t xml:space="preserve"> </w:t>
      </w:r>
      <w:r w:rsidRPr="00A855C7">
        <w:rPr>
          <w:rFonts w:ascii="Times New Roman" w:hAnsi="Times New Roman"/>
          <w:sz w:val="28"/>
          <w:szCs w:val="28"/>
        </w:rPr>
        <w:t>федерального</w:t>
      </w:r>
      <w:r w:rsidR="00CE2636" w:rsidRPr="00A855C7">
        <w:rPr>
          <w:rFonts w:ascii="Times New Roman" w:hAnsi="Times New Roman"/>
          <w:sz w:val="28"/>
          <w:szCs w:val="28"/>
        </w:rPr>
        <w:t xml:space="preserve"> </w:t>
      </w:r>
      <w:r w:rsidRPr="00A855C7">
        <w:rPr>
          <w:rFonts w:ascii="Times New Roman" w:hAnsi="Times New Roman"/>
          <w:sz w:val="28"/>
          <w:szCs w:val="28"/>
        </w:rPr>
        <w:t>значения, автономной области, автономных округов</w:t>
      </w:r>
      <w:r w:rsidR="00A855C7">
        <w:rPr>
          <w:rFonts w:ascii="Times New Roman" w:hAnsi="Times New Roman"/>
          <w:sz w:val="28"/>
          <w:szCs w:val="28"/>
        </w:rPr>
        <w:t xml:space="preserve"> </w:t>
      </w:r>
      <w:r w:rsidRPr="00A855C7">
        <w:rPr>
          <w:rFonts w:ascii="Times New Roman" w:hAnsi="Times New Roman"/>
          <w:sz w:val="28"/>
          <w:szCs w:val="28"/>
        </w:rPr>
        <w:t>–</w:t>
      </w:r>
      <w:r w:rsidR="00A855C7">
        <w:rPr>
          <w:rFonts w:ascii="Times New Roman" w:hAnsi="Times New Roman"/>
          <w:sz w:val="28"/>
          <w:szCs w:val="28"/>
        </w:rPr>
        <w:t xml:space="preserve"> </w:t>
      </w:r>
      <w:r w:rsidRPr="00A855C7">
        <w:rPr>
          <w:rFonts w:ascii="Times New Roman" w:hAnsi="Times New Roman"/>
          <w:sz w:val="28"/>
          <w:szCs w:val="28"/>
        </w:rPr>
        <w:t>равноправных</w:t>
      </w:r>
      <w:r w:rsidR="00A855C7">
        <w:rPr>
          <w:rFonts w:ascii="Times New Roman" w:hAnsi="Times New Roman"/>
          <w:sz w:val="28"/>
          <w:szCs w:val="28"/>
        </w:rPr>
        <w:t xml:space="preserve"> </w:t>
      </w:r>
      <w:r w:rsidRPr="00A855C7">
        <w:rPr>
          <w:rFonts w:ascii="Times New Roman" w:hAnsi="Times New Roman"/>
          <w:sz w:val="28"/>
          <w:szCs w:val="28"/>
        </w:rPr>
        <w:t>субъектов</w:t>
      </w:r>
      <w:r w:rsidR="00CE2636" w:rsidRPr="00A855C7">
        <w:rPr>
          <w:rFonts w:ascii="Times New Roman" w:hAnsi="Times New Roman"/>
          <w:sz w:val="28"/>
          <w:szCs w:val="28"/>
        </w:rPr>
        <w:t xml:space="preserve"> </w:t>
      </w:r>
      <w:r w:rsidRPr="00A855C7">
        <w:rPr>
          <w:rFonts w:ascii="Times New Roman" w:hAnsi="Times New Roman"/>
          <w:sz w:val="28"/>
          <w:szCs w:val="28"/>
        </w:rPr>
        <w:t>Российской Федерации… Федеративное устройство Российской Федерации</w:t>
      </w:r>
      <w:r w:rsidR="00A855C7">
        <w:rPr>
          <w:rFonts w:ascii="Times New Roman" w:hAnsi="Times New Roman"/>
          <w:sz w:val="28"/>
          <w:szCs w:val="28"/>
        </w:rPr>
        <w:t xml:space="preserve"> </w:t>
      </w:r>
      <w:r w:rsidRPr="00A855C7">
        <w:rPr>
          <w:rFonts w:ascii="Times New Roman" w:hAnsi="Times New Roman"/>
          <w:sz w:val="28"/>
          <w:szCs w:val="28"/>
        </w:rPr>
        <w:t>основано</w:t>
      </w:r>
      <w:r w:rsidR="00CE2636" w:rsidRPr="00A855C7">
        <w:rPr>
          <w:rFonts w:ascii="Times New Roman" w:hAnsi="Times New Roman"/>
          <w:sz w:val="28"/>
          <w:szCs w:val="28"/>
        </w:rPr>
        <w:t xml:space="preserve"> </w:t>
      </w:r>
      <w:r w:rsidRPr="00A855C7">
        <w:rPr>
          <w:rFonts w:ascii="Times New Roman" w:hAnsi="Times New Roman"/>
          <w:sz w:val="28"/>
          <w:szCs w:val="28"/>
        </w:rPr>
        <w:t>на ее государственной целостности, единстве системы государственной</w:t>
      </w:r>
      <w:r w:rsidR="00A855C7">
        <w:rPr>
          <w:rFonts w:ascii="Times New Roman" w:hAnsi="Times New Roman"/>
          <w:sz w:val="28"/>
          <w:szCs w:val="28"/>
        </w:rPr>
        <w:t xml:space="preserve"> </w:t>
      </w:r>
      <w:r w:rsidRPr="00A855C7">
        <w:rPr>
          <w:rFonts w:ascii="Times New Roman" w:hAnsi="Times New Roman"/>
          <w:sz w:val="28"/>
          <w:szCs w:val="28"/>
        </w:rPr>
        <w:t>власти,</w:t>
      </w:r>
      <w:r w:rsidR="00CE2636" w:rsidRPr="00A855C7">
        <w:rPr>
          <w:rFonts w:ascii="Times New Roman" w:hAnsi="Times New Roman"/>
          <w:sz w:val="28"/>
          <w:szCs w:val="28"/>
        </w:rPr>
        <w:t xml:space="preserve"> </w:t>
      </w:r>
      <w:r w:rsidRPr="00A855C7">
        <w:rPr>
          <w:rFonts w:ascii="Times New Roman" w:hAnsi="Times New Roman"/>
          <w:sz w:val="28"/>
          <w:szCs w:val="28"/>
        </w:rPr>
        <w:t>разграничении предметов ведения и полномочий между органами</w:t>
      </w:r>
      <w:r w:rsidR="00A855C7">
        <w:rPr>
          <w:rFonts w:ascii="Times New Roman" w:hAnsi="Times New Roman"/>
          <w:sz w:val="28"/>
          <w:szCs w:val="28"/>
        </w:rPr>
        <w:t xml:space="preserve"> </w:t>
      </w:r>
      <w:r w:rsidRPr="00A855C7">
        <w:rPr>
          <w:rFonts w:ascii="Times New Roman" w:hAnsi="Times New Roman"/>
          <w:sz w:val="28"/>
          <w:szCs w:val="28"/>
        </w:rPr>
        <w:t>государственной</w:t>
      </w:r>
      <w:r w:rsidR="00CE2636" w:rsidRPr="00A855C7">
        <w:rPr>
          <w:rFonts w:ascii="Times New Roman" w:hAnsi="Times New Roman"/>
          <w:sz w:val="28"/>
          <w:szCs w:val="28"/>
        </w:rPr>
        <w:t xml:space="preserve"> </w:t>
      </w:r>
      <w:r w:rsidRPr="00A855C7">
        <w:rPr>
          <w:rFonts w:ascii="Times New Roman" w:hAnsi="Times New Roman"/>
          <w:sz w:val="28"/>
          <w:szCs w:val="28"/>
        </w:rPr>
        <w:t>власти Российской Федерации</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органами</w:t>
      </w:r>
      <w:r w:rsidR="00A855C7">
        <w:rPr>
          <w:rFonts w:ascii="Times New Roman" w:hAnsi="Times New Roman"/>
          <w:sz w:val="28"/>
          <w:szCs w:val="28"/>
        </w:rPr>
        <w:t xml:space="preserve"> </w:t>
      </w:r>
      <w:r w:rsidRPr="00A855C7">
        <w:rPr>
          <w:rFonts w:ascii="Times New Roman" w:hAnsi="Times New Roman"/>
          <w:sz w:val="28"/>
          <w:szCs w:val="28"/>
        </w:rPr>
        <w:t>государственной</w:t>
      </w:r>
      <w:r w:rsidR="00A855C7">
        <w:rPr>
          <w:rFonts w:ascii="Times New Roman" w:hAnsi="Times New Roman"/>
          <w:sz w:val="28"/>
          <w:szCs w:val="28"/>
        </w:rPr>
        <w:t xml:space="preserve"> </w:t>
      </w:r>
      <w:r w:rsidRPr="00A855C7">
        <w:rPr>
          <w:rFonts w:ascii="Times New Roman" w:hAnsi="Times New Roman"/>
          <w:sz w:val="28"/>
          <w:szCs w:val="28"/>
        </w:rPr>
        <w:t>власти</w:t>
      </w:r>
      <w:r w:rsidR="00A855C7">
        <w:rPr>
          <w:rFonts w:ascii="Times New Roman" w:hAnsi="Times New Roman"/>
          <w:sz w:val="28"/>
          <w:szCs w:val="28"/>
        </w:rPr>
        <w:t xml:space="preserve"> </w:t>
      </w:r>
      <w:r w:rsidRPr="00A855C7">
        <w:rPr>
          <w:rFonts w:ascii="Times New Roman" w:hAnsi="Times New Roman"/>
          <w:sz w:val="28"/>
          <w:szCs w:val="28"/>
        </w:rPr>
        <w:t>субъектов</w:t>
      </w:r>
      <w:r w:rsidR="00CE2636" w:rsidRP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равноправии</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самоопределении</w:t>
      </w:r>
      <w:r w:rsidR="00A855C7">
        <w:rPr>
          <w:rFonts w:ascii="Times New Roman" w:hAnsi="Times New Roman"/>
          <w:sz w:val="28"/>
          <w:szCs w:val="28"/>
        </w:rPr>
        <w:t xml:space="preserve"> </w:t>
      </w:r>
      <w:r w:rsidRPr="00A855C7">
        <w:rPr>
          <w:rFonts w:ascii="Times New Roman" w:hAnsi="Times New Roman"/>
          <w:sz w:val="28"/>
          <w:szCs w:val="28"/>
        </w:rPr>
        <w:t>народов</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CE2636" w:rsidRP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Во</w:t>
      </w:r>
      <w:r w:rsidR="00A855C7">
        <w:rPr>
          <w:rFonts w:ascii="Times New Roman" w:hAnsi="Times New Roman"/>
          <w:sz w:val="28"/>
          <w:szCs w:val="28"/>
        </w:rPr>
        <w:t xml:space="preserve"> </w:t>
      </w:r>
      <w:r w:rsidRPr="00A855C7">
        <w:rPr>
          <w:rFonts w:ascii="Times New Roman" w:hAnsi="Times New Roman"/>
          <w:sz w:val="28"/>
          <w:szCs w:val="28"/>
        </w:rPr>
        <w:t>взаимоотношениях</w:t>
      </w:r>
      <w:r w:rsidR="00A855C7">
        <w:rPr>
          <w:rFonts w:ascii="Times New Roman" w:hAnsi="Times New Roman"/>
          <w:sz w:val="28"/>
          <w:szCs w:val="28"/>
        </w:rPr>
        <w:t xml:space="preserve"> </w:t>
      </w:r>
      <w:r w:rsidRPr="00A855C7">
        <w:rPr>
          <w:rFonts w:ascii="Times New Roman" w:hAnsi="Times New Roman"/>
          <w:sz w:val="28"/>
          <w:szCs w:val="28"/>
        </w:rPr>
        <w:t>с</w:t>
      </w:r>
      <w:r w:rsidR="00A855C7">
        <w:rPr>
          <w:rFonts w:ascii="Times New Roman" w:hAnsi="Times New Roman"/>
          <w:sz w:val="28"/>
          <w:szCs w:val="28"/>
        </w:rPr>
        <w:t xml:space="preserve"> </w:t>
      </w:r>
      <w:r w:rsidRPr="00A855C7">
        <w:rPr>
          <w:rFonts w:ascii="Times New Roman" w:hAnsi="Times New Roman"/>
          <w:sz w:val="28"/>
          <w:szCs w:val="28"/>
        </w:rPr>
        <w:t>федеральными</w:t>
      </w:r>
      <w:r w:rsidR="00A855C7">
        <w:rPr>
          <w:rFonts w:ascii="Times New Roman" w:hAnsi="Times New Roman"/>
          <w:sz w:val="28"/>
          <w:szCs w:val="28"/>
        </w:rPr>
        <w:t xml:space="preserve"> </w:t>
      </w:r>
      <w:r w:rsidRPr="00A855C7">
        <w:rPr>
          <w:rFonts w:ascii="Times New Roman" w:hAnsi="Times New Roman"/>
          <w:sz w:val="28"/>
          <w:szCs w:val="28"/>
        </w:rPr>
        <w:t>органами</w:t>
      </w:r>
      <w:r w:rsidR="00A855C7">
        <w:rPr>
          <w:rFonts w:ascii="Times New Roman" w:hAnsi="Times New Roman"/>
          <w:sz w:val="28"/>
          <w:szCs w:val="28"/>
        </w:rPr>
        <w:t xml:space="preserve"> </w:t>
      </w:r>
      <w:r w:rsidRPr="00A855C7">
        <w:rPr>
          <w:rFonts w:ascii="Times New Roman" w:hAnsi="Times New Roman"/>
          <w:sz w:val="28"/>
          <w:szCs w:val="28"/>
        </w:rPr>
        <w:t>государственной</w:t>
      </w:r>
      <w:r w:rsidR="00CE2636" w:rsidRPr="00A855C7">
        <w:rPr>
          <w:rFonts w:ascii="Times New Roman" w:hAnsi="Times New Roman"/>
          <w:sz w:val="28"/>
          <w:szCs w:val="28"/>
        </w:rPr>
        <w:t xml:space="preserve"> </w:t>
      </w:r>
      <w:r w:rsidRPr="00A855C7">
        <w:rPr>
          <w:rFonts w:ascii="Times New Roman" w:hAnsi="Times New Roman"/>
          <w:sz w:val="28"/>
          <w:szCs w:val="28"/>
        </w:rPr>
        <w:t>власти все субъекты Российской Федерации между собой равноправны”.</w:t>
      </w:r>
    </w:p>
    <w:p w:rsidR="003340F1" w:rsidRPr="00A855C7" w:rsidRDefault="00A855C7" w:rsidP="00A855C7">
      <w:pPr>
        <w:pStyle w:val="HTML"/>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3340F1" w:rsidRPr="00A855C7">
        <w:rPr>
          <w:rFonts w:ascii="Times New Roman" w:hAnsi="Times New Roman"/>
          <w:sz w:val="28"/>
          <w:szCs w:val="28"/>
        </w:rPr>
        <w:t>Глава</w:t>
      </w:r>
      <w:r>
        <w:rPr>
          <w:rFonts w:ascii="Times New Roman" w:hAnsi="Times New Roman"/>
          <w:sz w:val="28"/>
          <w:szCs w:val="28"/>
        </w:rPr>
        <w:t xml:space="preserve"> </w:t>
      </w:r>
      <w:r w:rsidR="003340F1" w:rsidRPr="00A855C7">
        <w:rPr>
          <w:rFonts w:ascii="Times New Roman" w:hAnsi="Times New Roman"/>
          <w:sz w:val="28"/>
          <w:szCs w:val="28"/>
        </w:rPr>
        <w:t>3</w:t>
      </w:r>
      <w:r>
        <w:rPr>
          <w:rFonts w:ascii="Times New Roman" w:hAnsi="Times New Roman"/>
          <w:sz w:val="28"/>
          <w:szCs w:val="28"/>
        </w:rPr>
        <w:t xml:space="preserve"> </w:t>
      </w:r>
      <w:r w:rsidR="003340F1" w:rsidRPr="00A855C7">
        <w:rPr>
          <w:rFonts w:ascii="Times New Roman" w:hAnsi="Times New Roman"/>
          <w:sz w:val="28"/>
          <w:szCs w:val="28"/>
        </w:rPr>
        <w:t>Конституции</w:t>
      </w:r>
      <w:r>
        <w:rPr>
          <w:rFonts w:ascii="Times New Roman" w:hAnsi="Times New Roman"/>
          <w:sz w:val="28"/>
          <w:szCs w:val="28"/>
        </w:rPr>
        <w:t xml:space="preserve"> </w:t>
      </w:r>
      <w:r w:rsidR="003340F1" w:rsidRPr="00A855C7">
        <w:rPr>
          <w:rFonts w:ascii="Times New Roman" w:hAnsi="Times New Roman"/>
          <w:sz w:val="28"/>
          <w:szCs w:val="28"/>
        </w:rPr>
        <w:t>“Федеративное</w:t>
      </w:r>
      <w:r>
        <w:rPr>
          <w:rFonts w:ascii="Times New Roman" w:hAnsi="Times New Roman"/>
          <w:sz w:val="28"/>
          <w:szCs w:val="28"/>
        </w:rPr>
        <w:t xml:space="preserve"> </w:t>
      </w:r>
      <w:r w:rsidR="003340F1" w:rsidRPr="00A855C7">
        <w:rPr>
          <w:rFonts w:ascii="Times New Roman" w:hAnsi="Times New Roman"/>
          <w:sz w:val="28"/>
          <w:szCs w:val="28"/>
        </w:rPr>
        <w:t>устройство”</w:t>
      </w:r>
      <w:r>
        <w:rPr>
          <w:rFonts w:ascii="Times New Roman" w:hAnsi="Times New Roman"/>
          <w:sz w:val="28"/>
          <w:szCs w:val="28"/>
        </w:rPr>
        <w:t xml:space="preserve"> </w:t>
      </w:r>
      <w:r w:rsidR="003340F1" w:rsidRPr="00A855C7">
        <w:rPr>
          <w:rFonts w:ascii="Times New Roman" w:hAnsi="Times New Roman"/>
          <w:sz w:val="28"/>
          <w:szCs w:val="28"/>
        </w:rPr>
        <w:t>раскрывает</w:t>
      </w:r>
      <w:r>
        <w:rPr>
          <w:rFonts w:ascii="Times New Roman" w:hAnsi="Times New Roman"/>
          <w:sz w:val="28"/>
          <w:szCs w:val="28"/>
        </w:rPr>
        <w:t xml:space="preserve"> </w:t>
      </w:r>
      <w:r w:rsidR="003340F1" w:rsidRPr="00A855C7">
        <w:rPr>
          <w:rFonts w:ascii="Times New Roman" w:hAnsi="Times New Roman"/>
          <w:sz w:val="28"/>
          <w:szCs w:val="28"/>
        </w:rPr>
        <w:t>эти</w:t>
      </w:r>
      <w:r w:rsidR="00CE2636" w:rsidRPr="00A855C7">
        <w:rPr>
          <w:rFonts w:ascii="Times New Roman" w:hAnsi="Times New Roman"/>
          <w:sz w:val="28"/>
          <w:szCs w:val="28"/>
        </w:rPr>
        <w:t xml:space="preserve"> </w:t>
      </w:r>
      <w:r w:rsidR="003340F1" w:rsidRPr="00A855C7">
        <w:rPr>
          <w:rFonts w:ascii="Times New Roman" w:hAnsi="Times New Roman"/>
          <w:sz w:val="28"/>
          <w:szCs w:val="28"/>
        </w:rPr>
        <w:t>основополагающие принципы федеративного устройства Российского</w:t>
      </w:r>
      <w:r>
        <w:rPr>
          <w:rFonts w:ascii="Times New Roman" w:hAnsi="Times New Roman"/>
          <w:sz w:val="28"/>
          <w:szCs w:val="28"/>
        </w:rPr>
        <w:t xml:space="preserve"> </w:t>
      </w:r>
      <w:r w:rsidR="003340F1" w:rsidRPr="00A855C7">
        <w:rPr>
          <w:rFonts w:ascii="Times New Roman" w:hAnsi="Times New Roman"/>
          <w:sz w:val="28"/>
          <w:szCs w:val="28"/>
        </w:rPr>
        <w:t>государства,</w:t>
      </w:r>
      <w:r w:rsidR="00CE2636" w:rsidRPr="00A855C7">
        <w:rPr>
          <w:rFonts w:ascii="Times New Roman" w:hAnsi="Times New Roman"/>
          <w:sz w:val="28"/>
          <w:szCs w:val="28"/>
        </w:rPr>
        <w:t xml:space="preserve"> </w:t>
      </w:r>
      <w:r w:rsidR="003340F1" w:rsidRPr="00A855C7">
        <w:rPr>
          <w:rFonts w:ascii="Times New Roman" w:hAnsi="Times New Roman"/>
          <w:sz w:val="28"/>
          <w:szCs w:val="28"/>
        </w:rPr>
        <w:t>закрепляет базовые механизмы взаимодействия</w:t>
      </w:r>
      <w:r>
        <w:rPr>
          <w:rFonts w:ascii="Times New Roman" w:hAnsi="Times New Roman"/>
          <w:sz w:val="28"/>
          <w:szCs w:val="28"/>
        </w:rPr>
        <w:t xml:space="preserve"> </w:t>
      </w:r>
      <w:r w:rsidR="003340F1" w:rsidRPr="00A855C7">
        <w:rPr>
          <w:rFonts w:ascii="Times New Roman" w:hAnsi="Times New Roman"/>
          <w:sz w:val="28"/>
          <w:szCs w:val="28"/>
        </w:rPr>
        <w:t>федеральных</w:t>
      </w:r>
      <w:r>
        <w:rPr>
          <w:rFonts w:ascii="Times New Roman" w:hAnsi="Times New Roman"/>
          <w:sz w:val="28"/>
          <w:szCs w:val="28"/>
        </w:rPr>
        <w:t xml:space="preserve"> </w:t>
      </w:r>
      <w:r w:rsidR="003340F1" w:rsidRPr="00A855C7">
        <w:rPr>
          <w:rFonts w:ascii="Times New Roman" w:hAnsi="Times New Roman"/>
          <w:sz w:val="28"/>
          <w:szCs w:val="28"/>
        </w:rPr>
        <w:t>органов</w:t>
      </w:r>
      <w:r>
        <w:rPr>
          <w:rFonts w:ascii="Times New Roman" w:hAnsi="Times New Roman"/>
          <w:sz w:val="28"/>
          <w:szCs w:val="28"/>
        </w:rPr>
        <w:t xml:space="preserve"> </w:t>
      </w:r>
      <w:r w:rsidR="003340F1" w:rsidRPr="00A855C7">
        <w:rPr>
          <w:rFonts w:ascii="Times New Roman" w:hAnsi="Times New Roman"/>
          <w:sz w:val="28"/>
          <w:szCs w:val="28"/>
        </w:rPr>
        <w:t>власти</w:t>
      </w:r>
      <w:r>
        <w:rPr>
          <w:rFonts w:ascii="Times New Roman" w:hAnsi="Times New Roman"/>
          <w:sz w:val="28"/>
          <w:szCs w:val="28"/>
        </w:rPr>
        <w:t xml:space="preserve"> </w:t>
      </w:r>
      <w:r w:rsidR="003340F1" w:rsidRPr="00A855C7">
        <w:rPr>
          <w:rFonts w:ascii="Times New Roman" w:hAnsi="Times New Roman"/>
          <w:sz w:val="28"/>
          <w:szCs w:val="28"/>
        </w:rPr>
        <w:t>и</w:t>
      </w:r>
      <w:r w:rsidR="00CE2636" w:rsidRPr="00A855C7">
        <w:rPr>
          <w:rFonts w:ascii="Times New Roman" w:hAnsi="Times New Roman"/>
          <w:sz w:val="28"/>
          <w:szCs w:val="28"/>
        </w:rPr>
        <w:t xml:space="preserve"> </w:t>
      </w:r>
      <w:r w:rsidR="003340F1" w:rsidRPr="00A855C7">
        <w:rPr>
          <w:rFonts w:ascii="Times New Roman" w:hAnsi="Times New Roman"/>
          <w:sz w:val="28"/>
          <w:szCs w:val="28"/>
        </w:rPr>
        <w:t>государственных органов власти субъектов Федерации. Как показала</w:t>
      </w:r>
      <w:r>
        <w:rPr>
          <w:rFonts w:ascii="Times New Roman" w:hAnsi="Times New Roman"/>
          <w:sz w:val="28"/>
          <w:szCs w:val="28"/>
        </w:rPr>
        <w:t xml:space="preserve"> </w:t>
      </w:r>
      <w:r w:rsidR="003340F1" w:rsidRPr="00A855C7">
        <w:rPr>
          <w:rFonts w:ascii="Times New Roman" w:hAnsi="Times New Roman"/>
          <w:sz w:val="28"/>
          <w:szCs w:val="28"/>
        </w:rPr>
        <w:t>пятилетняя</w:t>
      </w:r>
      <w:r w:rsidR="00CE2636" w:rsidRPr="00A855C7">
        <w:rPr>
          <w:rFonts w:ascii="Times New Roman" w:hAnsi="Times New Roman"/>
          <w:sz w:val="28"/>
          <w:szCs w:val="28"/>
        </w:rPr>
        <w:t xml:space="preserve"> </w:t>
      </w:r>
      <w:r w:rsidR="003340F1" w:rsidRPr="00A855C7">
        <w:rPr>
          <w:rFonts w:ascii="Times New Roman" w:hAnsi="Times New Roman"/>
          <w:sz w:val="28"/>
          <w:szCs w:val="28"/>
        </w:rPr>
        <w:t>практика становления и</w:t>
      </w:r>
      <w:r>
        <w:rPr>
          <w:rFonts w:ascii="Times New Roman" w:hAnsi="Times New Roman"/>
          <w:sz w:val="28"/>
          <w:szCs w:val="28"/>
        </w:rPr>
        <w:t xml:space="preserve"> </w:t>
      </w:r>
      <w:r w:rsidR="003340F1" w:rsidRPr="00A855C7">
        <w:rPr>
          <w:rFonts w:ascii="Times New Roman" w:hAnsi="Times New Roman"/>
          <w:sz w:val="28"/>
          <w:szCs w:val="28"/>
        </w:rPr>
        <w:t>развития</w:t>
      </w:r>
      <w:r>
        <w:rPr>
          <w:rFonts w:ascii="Times New Roman" w:hAnsi="Times New Roman"/>
          <w:sz w:val="28"/>
          <w:szCs w:val="28"/>
        </w:rPr>
        <w:t xml:space="preserve"> </w:t>
      </w:r>
      <w:r w:rsidR="003340F1" w:rsidRPr="00A855C7">
        <w:rPr>
          <w:rFonts w:ascii="Times New Roman" w:hAnsi="Times New Roman"/>
          <w:sz w:val="28"/>
          <w:szCs w:val="28"/>
        </w:rPr>
        <w:t>федеративных</w:t>
      </w:r>
      <w:r>
        <w:rPr>
          <w:rFonts w:ascii="Times New Roman" w:hAnsi="Times New Roman"/>
          <w:sz w:val="28"/>
          <w:szCs w:val="28"/>
        </w:rPr>
        <w:t xml:space="preserve"> </w:t>
      </w:r>
      <w:r w:rsidR="003340F1" w:rsidRPr="00A855C7">
        <w:rPr>
          <w:rFonts w:ascii="Times New Roman" w:hAnsi="Times New Roman"/>
          <w:sz w:val="28"/>
          <w:szCs w:val="28"/>
        </w:rPr>
        <w:t>отношений,</w:t>
      </w:r>
      <w:r>
        <w:rPr>
          <w:rFonts w:ascii="Times New Roman" w:hAnsi="Times New Roman"/>
          <w:sz w:val="28"/>
          <w:szCs w:val="28"/>
        </w:rPr>
        <w:t xml:space="preserve"> </w:t>
      </w:r>
      <w:r w:rsidR="003340F1" w:rsidRPr="00A855C7">
        <w:rPr>
          <w:rFonts w:ascii="Times New Roman" w:hAnsi="Times New Roman"/>
          <w:sz w:val="28"/>
          <w:szCs w:val="28"/>
        </w:rPr>
        <w:t>эти</w:t>
      </w:r>
      <w:r>
        <w:rPr>
          <w:rFonts w:ascii="Times New Roman" w:hAnsi="Times New Roman"/>
          <w:sz w:val="28"/>
          <w:szCs w:val="28"/>
        </w:rPr>
        <w:t xml:space="preserve"> </w:t>
      </w:r>
      <w:r w:rsidR="003340F1" w:rsidRPr="00A855C7">
        <w:rPr>
          <w:rFonts w:ascii="Times New Roman" w:hAnsi="Times New Roman"/>
          <w:sz w:val="28"/>
          <w:szCs w:val="28"/>
        </w:rPr>
        <w:t>принципы</w:t>
      </w:r>
      <w:r>
        <w:rPr>
          <w:rFonts w:ascii="Times New Roman" w:hAnsi="Times New Roman"/>
          <w:sz w:val="28"/>
          <w:szCs w:val="28"/>
        </w:rPr>
        <w:t xml:space="preserve"> </w:t>
      </w:r>
      <w:r w:rsidR="003340F1" w:rsidRPr="00A855C7">
        <w:rPr>
          <w:rFonts w:ascii="Times New Roman" w:hAnsi="Times New Roman"/>
          <w:sz w:val="28"/>
          <w:szCs w:val="28"/>
        </w:rPr>
        <w:t>и</w:t>
      </w:r>
      <w:r w:rsidR="00CE2636" w:rsidRPr="00A855C7">
        <w:rPr>
          <w:rFonts w:ascii="Times New Roman" w:hAnsi="Times New Roman"/>
          <w:sz w:val="28"/>
          <w:szCs w:val="28"/>
        </w:rPr>
        <w:t xml:space="preserve"> </w:t>
      </w:r>
      <w:r w:rsidR="003340F1" w:rsidRPr="00A855C7">
        <w:rPr>
          <w:rFonts w:ascii="Times New Roman" w:hAnsi="Times New Roman"/>
          <w:sz w:val="28"/>
          <w:szCs w:val="28"/>
        </w:rPr>
        <w:t>большинство механизмов в целом обеспечивают эволюционный</w:t>
      </w:r>
      <w:r>
        <w:rPr>
          <w:rFonts w:ascii="Times New Roman" w:hAnsi="Times New Roman"/>
          <w:sz w:val="28"/>
          <w:szCs w:val="28"/>
        </w:rPr>
        <w:t xml:space="preserve"> </w:t>
      </w:r>
      <w:r w:rsidR="003340F1" w:rsidRPr="00A855C7">
        <w:rPr>
          <w:rFonts w:ascii="Times New Roman" w:hAnsi="Times New Roman"/>
          <w:sz w:val="28"/>
          <w:szCs w:val="28"/>
        </w:rPr>
        <w:t>характер</w:t>
      </w:r>
      <w:r>
        <w:rPr>
          <w:rFonts w:ascii="Times New Roman" w:hAnsi="Times New Roman"/>
          <w:sz w:val="28"/>
          <w:szCs w:val="28"/>
        </w:rPr>
        <w:t xml:space="preserve"> </w:t>
      </w:r>
      <w:r w:rsidR="003340F1" w:rsidRPr="00A855C7">
        <w:rPr>
          <w:rFonts w:ascii="Times New Roman" w:hAnsi="Times New Roman"/>
          <w:sz w:val="28"/>
          <w:szCs w:val="28"/>
        </w:rPr>
        <w:t>развития</w:t>
      </w:r>
      <w:r w:rsidR="00CE2636" w:rsidRPr="00A855C7">
        <w:rPr>
          <w:rFonts w:ascii="Times New Roman" w:hAnsi="Times New Roman"/>
          <w:sz w:val="28"/>
          <w:szCs w:val="28"/>
        </w:rPr>
        <w:t xml:space="preserve"> </w:t>
      </w:r>
      <w:r w:rsidR="003340F1" w:rsidRPr="00A855C7">
        <w:rPr>
          <w:rFonts w:ascii="Times New Roman" w:hAnsi="Times New Roman"/>
          <w:sz w:val="28"/>
          <w:szCs w:val="28"/>
        </w:rPr>
        <w:t>федеративного государства.</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Конституция РФ устанавливает не только принципы федеративного</w:t>
      </w:r>
      <w:r w:rsidR="00A855C7">
        <w:rPr>
          <w:rFonts w:ascii="Times New Roman" w:hAnsi="Times New Roman"/>
          <w:sz w:val="28"/>
          <w:szCs w:val="28"/>
        </w:rPr>
        <w:t xml:space="preserve"> </w:t>
      </w:r>
      <w:r w:rsidRPr="00A855C7">
        <w:rPr>
          <w:rFonts w:ascii="Times New Roman" w:hAnsi="Times New Roman"/>
          <w:sz w:val="28"/>
          <w:szCs w:val="28"/>
        </w:rPr>
        <w:t>устройства</w:t>
      </w:r>
      <w:r w:rsidR="005667A2" w:rsidRPr="00A855C7">
        <w:rPr>
          <w:rFonts w:ascii="Times New Roman" w:hAnsi="Times New Roman"/>
          <w:sz w:val="28"/>
          <w:szCs w:val="28"/>
        </w:rPr>
        <w:t xml:space="preserve"> </w:t>
      </w:r>
      <w:r w:rsidRPr="00A855C7">
        <w:rPr>
          <w:rFonts w:ascii="Times New Roman" w:hAnsi="Times New Roman"/>
          <w:sz w:val="28"/>
          <w:szCs w:val="28"/>
        </w:rPr>
        <w:t>России,</w:t>
      </w:r>
      <w:r w:rsidR="00A855C7">
        <w:rPr>
          <w:rFonts w:ascii="Times New Roman" w:hAnsi="Times New Roman"/>
          <w:sz w:val="28"/>
          <w:szCs w:val="28"/>
        </w:rPr>
        <w:t xml:space="preserve"> </w:t>
      </w:r>
      <w:r w:rsidRPr="00A855C7">
        <w:rPr>
          <w:rFonts w:ascii="Times New Roman" w:hAnsi="Times New Roman"/>
          <w:sz w:val="28"/>
          <w:szCs w:val="28"/>
        </w:rPr>
        <w:t>но</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более</w:t>
      </w:r>
      <w:r w:rsidR="00A855C7">
        <w:rPr>
          <w:rFonts w:ascii="Times New Roman" w:hAnsi="Times New Roman"/>
          <w:sz w:val="28"/>
          <w:szCs w:val="28"/>
        </w:rPr>
        <w:t xml:space="preserve"> </w:t>
      </w:r>
      <w:r w:rsidRPr="00A855C7">
        <w:rPr>
          <w:rFonts w:ascii="Times New Roman" w:hAnsi="Times New Roman"/>
          <w:sz w:val="28"/>
          <w:szCs w:val="28"/>
        </w:rPr>
        <w:t>конкретно</w:t>
      </w:r>
      <w:r w:rsidR="00A855C7">
        <w:rPr>
          <w:rFonts w:ascii="Times New Roman" w:hAnsi="Times New Roman"/>
          <w:sz w:val="28"/>
          <w:szCs w:val="28"/>
        </w:rPr>
        <w:t xml:space="preserve"> </w:t>
      </w:r>
      <w:r w:rsidRPr="00A855C7">
        <w:rPr>
          <w:rFonts w:ascii="Times New Roman" w:hAnsi="Times New Roman"/>
          <w:sz w:val="28"/>
          <w:szCs w:val="28"/>
        </w:rPr>
        <w:t>закрепляет</w:t>
      </w:r>
      <w:r w:rsidR="00A855C7">
        <w:rPr>
          <w:rFonts w:ascii="Times New Roman" w:hAnsi="Times New Roman"/>
          <w:sz w:val="28"/>
          <w:szCs w:val="28"/>
        </w:rPr>
        <w:t xml:space="preserve"> </w:t>
      </w:r>
      <w:r w:rsidRPr="00A855C7">
        <w:rPr>
          <w:rFonts w:ascii="Times New Roman" w:hAnsi="Times New Roman"/>
          <w:sz w:val="28"/>
          <w:szCs w:val="28"/>
        </w:rPr>
        <w:t>важнейшие</w:t>
      </w:r>
      <w:r w:rsidR="00A855C7">
        <w:rPr>
          <w:rFonts w:ascii="Times New Roman" w:hAnsi="Times New Roman"/>
          <w:sz w:val="28"/>
          <w:szCs w:val="28"/>
        </w:rPr>
        <w:t xml:space="preserve"> </w:t>
      </w:r>
      <w:r w:rsidRPr="00A855C7">
        <w:rPr>
          <w:rFonts w:ascii="Times New Roman" w:hAnsi="Times New Roman"/>
          <w:sz w:val="28"/>
          <w:szCs w:val="28"/>
        </w:rPr>
        <w:t>черты</w:t>
      </w:r>
      <w:r w:rsidR="00A855C7">
        <w:rPr>
          <w:rFonts w:ascii="Times New Roman" w:hAnsi="Times New Roman"/>
          <w:sz w:val="28"/>
          <w:szCs w:val="28"/>
        </w:rPr>
        <w:t xml:space="preserve"> </w:t>
      </w:r>
      <w:r w:rsidRPr="00A855C7">
        <w:rPr>
          <w:rFonts w:ascii="Times New Roman" w:hAnsi="Times New Roman"/>
          <w:sz w:val="28"/>
          <w:szCs w:val="28"/>
        </w:rPr>
        <w:t>статуса</w:t>
      </w:r>
      <w:r w:rsidR="00A855C7">
        <w:rPr>
          <w:rFonts w:ascii="Times New Roman" w:hAnsi="Times New Roman"/>
          <w:sz w:val="28"/>
          <w:szCs w:val="28"/>
        </w:rPr>
        <w:t xml:space="preserve"> </w:t>
      </w:r>
      <w:r w:rsidRPr="00A855C7">
        <w:rPr>
          <w:rFonts w:ascii="Times New Roman" w:hAnsi="Times New Roman"/>
          <w:sz w:val="28"/>
          <w:szCs w:val="28"/>
        </w:rPr>
        <w:t>как федерации, так и ее субъектов, разграничение компетенции между ними.</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Конституционный</w:t>
      </w:r>
      <w:r w:rsidR="00A855C7">
        <w:rPr>
          <w:rFonts w:ascii="Times New Roman" w:hAnsi="Times New Roman"/>
          <w:sz w:val="28"/>
          <w:szCs w:val="28"/>
        </w:rPr>
        <w:t xml:space="preserve"> </w:t>
      </w:r>
      <w:r w:rsidRPr="00A855C7">
        <w:rPr>
          <w:rFonts w:ascii="Times New Roman" w:hAnsi="Times New Roman"/>
          <w:sz w:val="28"/>
          <w:szCs w:val="28"/>
        </w:rPr>
        <w:t>статус</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включает</w:t>
      </w:r>
      <w:r w:rsidR="00A855C7">
        <w:rPr>
          <w:rFonts w:ascii="Times New Roman" w:hAnsi="Times New Roman"/>
          <w:sz w:val="28"/>
          <w:szCs w:val="28"/>
        </w:rPr>
        <w:t xml:space="preserve"> </w:t>
      </w:r>
      <w:r w:rsidRPr="00A855C7">
        <w:rPr>
          <w:rFonts w:ascii="Times New Roman" w:hAnsi="Times New Roman"/>
          <w:sz w:val="28"/>
          <w:szCs w:val="28"/>
        </w:rPr>
        <w:t>наряду</w:t>
      </w:r>
      <w:r w:rsidR="00A855C7">
        <w:rPr>
          <w:rFonts w:ascii="Times New Roman" w:hAnsi="Times New Roman"/>
          <w:sz w:val="28"/>
          <w:szCs w:val="28"/>
        </w:rPr>
        <w:t xml:space="preserve"> </w:t>
      </w:r>
      <w:r w:rsidRPr="00A855C7">
        <w:rPr>
          <w:rFonts w:ascii="Times New Roman" w:hAnsi="Times New Roman"/>
          <w:sz w:val="28"/>
          <w:szCs w:val="28"/>
        </w:rPr>
        <w:t>с рассмотренными</w:t>
      </w:r>
      <w:r w:rsidR="00A855C7">
        <w:rPr>
          <w:rFonts w:ascii="Times New Roman" w:hAnsi="Times New Roman"/>
          <w:sz w:val="28"/>
          <w:szCs w:val="28"/>
        </w:rPr>
        <w:t xml:space="preserve"> </w:t>
      </w:r>
      <w:r w:rsidRPr="00A855C7">
        <w:rPr>
          <w:rFonts w:ascii="Times New Roman" w:hAnsi="Times New Roman"/>
          <w:sz w:val="28"/>
          <w:szCs w:val="28"/>
        </w:rPr>
        <w:t>выше</w:t>
      </w:r>
      <w:r w:rsidR="00A855C7">
        <w:rPr>
          <w:rFonts w:ascii="Times New Roman" w:hAnsi="Times New Roman"/>
          <w:sz w:val="28"/>
          <w:szCs w:val="28"/>
        </w:rPr>
        <w:t xml:space="preserve"> </w:t>
      </w:r>
      <w:r w:rsidRPr="00A855C7">
        <w:rPr>
          <w:rFonts w:ascii="Times New Roman" w:hAnsi="Times New Roman"/>
          <w:sz w:val="28"/>
          <w:szCs w:val="28"/>
        </w:rPr>
        <w:t>фундаментальными</w:t>
      </w:r>
      <w:r w:rsidR="00A855C7">
        <w:rPr>
          <w:rFonts w:ascii="Times New Roman" w:hAnsi="Times New Roman"/>
          <w:sz w:val="28"/>
          <w:szCs w:val="28"/>
        </w:rPr>
        <w:t xml:space="preserve"> </w:t>
      </w:r>
      <w:r w:rsidRPr="00A855C7">
        <w:rPr>
          <w:rFonts w:ascii="Times New Roman" w:hAnsi="Times New Roman"/>
          <w:sz w:val="28"/>
          <w:szCs w:val="28"/>
        </w:rPr>
        <w:t>положениями</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некоторые</w:t>
      </w:r>
      <w:r w:rsidR="00A855C7">
        <w:rPr>
          <w:rFonts w:ascii="Times New Roman" w:hAnsi="Times New Roman"/>
          <w:sz w:val="28"/>
          <w:szCs w:val="28"/>
        </w:rPr>
        <w:t xml:space="preserve"> </w:t>
      </w:r>
      <w:r w:rsidRPr="00A855C7">
        <w:rPr>
          <w:rFonts w:ascii="Times New Roman" w:hAnsi="Times New Roman"/>
          <w:sz w:val="28"/>
          <w:szCs w:val="28"/>
        </w:rPr>
        <w:t>другие главнейшие черты российской федеративной государственности.</w:t>
      </w:r>
      <w:r w:rsidR="00A855C7">
        <w:rPr>
          <w:rFonts w:ascii="Times New Roman" w:hAnsi="Times New Roman"/>
          <w:sz w:val="28"/>
          <w:szCs w:val="28"/>
        </w:rPr>
        <w:t xml:space="preserve"> </w:t>
      </w:r>
      <w:r w:rsidRPr="00A855C7">
        <w:rPr>
          <w:rFonts w:ascii="Times New Roman" w:hAnsi="Times New Roman"/>
          <w:sz w:val="28"/>
          <w:szCs w:val="28"/>
        </w:rPr>
        <w:t>Это, прежде</w:t>
      </w:r>
      <w:r w:rsidR="00A855C7">
        <w:rPr>
          <w:rFonts w:ascii="Times New Roman" w:hAnsi="Times New Roman"/>
          <w:sz w:val="28"/>
          <w:szCs w:val="28"/>
        </w:rPr>
        <w:t xml:space="preserve"> </w:t>
      </w:r>
      <w:r w:rsidRPr="00A855C7">
        <w:rPr>
          <w:rFonts w:ascii="Times New Roman" w:hAnsi="Times New Roman"/>
          <w:sz w:val="28"/>
          <w:szCs w:val="28"/>
        </w:rPr>
        <w:t>всего,</w:t>
      </w:r>
      <w:r w:rsidR="00A855C7">
        <w:rPr>
          <w:rFonts w:ascii="Times New Roman" w:hAnsi="Times New Roman"/>
          <w:sz w:val="28"/>
          <w:szCs w:val="28"/>
        </w:rPr>
        <w:t xml:space="preserve"> </w:t>
      </w:r>
      <w:r w:rsidRPr="00A855C7">
        <w:rPr>
          <w:rFonts w:ascii="Times New Roman" w:hAnsi="Times New Roman"/>
          <w:sz w:val="28"/>
          <w:szCs w:val="28"/>
        </w:rPr>
        <w:t>имеющиеся</w:t>
      </w:r>
      <w:r w:rsidR="00A855C7">
        <w:rPr>
          <w:rFonts w:ascii="Times New Roman" w:hAnsi="Times New Roman"/>
          <w:sz w:val="28"/>
          <w:szCs w:val="28"/>
        </w:rPr>
        <w:t xml:space="preserve"> </w:t>
      </w:r>
      <w:r w:rsidRPr="00A855C7">
        <w:rPr>
          <w:rFonts w:ascii="Times New Roman" w:hAnsi="Times New Roman"/>
          <w:sz w:val="28"/>
          <w:szCs w:val="28"/>
        </w:rPr>
        <w:t>у</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государственно-правовые признаки, характерные для федеративного государства:</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1)</w:t>
      </w:r>
      <w:r w:rsidR="00A855C7">
        <w:rPr>
          <w:rFonts w:ascii="Times New Roman" w:hAnsi="Times New Roman"/>
          <w:sz w:val="28"/>
          <w:szCs w:val="28"/>
        </w:rPr>
        <w:t xml:space="preserve"> </w:t>
      </w:r>
      <w:r w:rsidRPr="00A855C7">
        <w:rPr>
          <w:rFonts w:ascii="Times New Roman" w:hAnsi="Times New Roman"/>
          <w:sz w:val="28"/>
          <w:szCs w:val="28"/>
        </w:rPr>
        <w:t>суверенитет</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распространяющийся</w:t>
      </w:r>
      <w:r w:rsidR="00A855C7">
        <w:rPr>
          <w:rFonts w:ascii="Times New Roman" w:hAnsi="Times New Roman"/>
          <w:sz w:val="28"/>
          <w:szCs w:val="28"/>
        </w:rPr>
        <w:t xml:space="preserve"> </w:t>
      </w:r>
      <w:r w:rsidRPr="00A855C7">
        <w:rPr>
          <w:rFonts w:ascii="Times New Roman" w:hAnsi="Times New Roman"/>
          <w:sz w:val="28"/>
          <w:szCs w:val="28"/>
        </w:rPr>
        <w:t>на</w:t>
      </w:r>
      <w:r w:rsidR="00A855C7">
        <w:rPr>
          <w:rFonts w:ascii="Times New Roman" w:hAnsi="Times New Roman"/>
          <w:sz w:val="28"/>
          <w:szCs w:val="28"/>
        </w:rPr>
        <w:t xml:space="preserve"> </w:t>
      </w:r>
      <w:r w:rsidRPr="00A855C7">
        <w:rPr>
          <w:rFonts w:ascii="Times New Roman" w:hAnsi="Times New Roman"/>
          <w:sz w:val="28"/>
          <w:szCs w:val="28"/>
        </w:rPr>
        <w:t>всю</w:t>
      </w:r>
      <w:r w:rsidR="00A855C7">
        <w:rPr>
          <w:rFonts w:ascii="Times New Roman" w:hAnsi="Times New Roman"/>
          <w:sz w:val="28"/>
          <w:szCs w:val="28"/>
        </w:rPr>
        <w:t xml:space="preserve"> </w:t>
      </w:r>
      <w:r w:rsidRPr="00A855C7">
        <w:rPr>
          <w:rFonts w:ascii="Times New Roman" w:hAnsi="Times New Roman"/>
          <w:sz w:val="28"/>
          <w:szCs w:val="28"/>
        </w:rPr>
        <w:t>ее</w:t>
      </w:r>
      <w:r w:rsidR="00A855C7">
        <w:rPr>
          <w:rFonts w:ascii="Times New Roman" w:hAnsi="Times New Roman"/>
          <w:sz w:val="28"/>
          <w:szCs w:val="28"/>
        </w:rPr>
        <w:t xml:space="preserve"> </w:t>
      </w:r>
      <w:r w:rsidRPr="00A855C7">
        <w:rPr>
          <w:rFonts w:ascii="Times New Roman" w:hAnsi="Times New Roman"/>
          <w:sz w:val="28"/>
          <w:szCs w:val="28"/>
        </w:rPr>
        <w:t>территорию и</w:t>
      </w:r>
      <w:r w:rsidR="00A855C7">
        <w:rPr>
          <w:rFonts w:ascii="Times New Roman" w:hAnsi="Times New Roman"/>
          <w:sz w:val="28"/>
          <w:szCs w:val="28"/>
        </w:rPr>
        <w:t xml:space="preserve"> </w:t>
      </w:r>
      <w:r w:rsidRPr="00A855C7">
        <w:rPr>
          <w:rFonts w:ascii="Times New Roman" w:hAnsi="Times New Roman"/>
          <w:sz w:val="28"/>
          <w:szCs w:val="28"/>
        </w:rPr>
        <w:t>проявляющийся</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верховенстве</w:t>
      </w:r>
      <w:r w:rsidR="00A855C7">
        <w:rPr>
          <w:rFonts w:ascii="Times New Roman" w:hAnsi="Times New Roman"/>
          <w:sz w:val="28"/>
          <w:szCs w:val="28"/>
        </w:rPr>
        <w:t xml:space="preserve"> </w:t>
      </w:r>
      <w:r w:rsidRPr="00A855C7">
        <w:rPr>
          <w:rFonts w:ascii="Times New Roman" w:hAnsi="Times New Roman"/>
          <w:sz w:val="28"/>
          <w:szCs w:val="28"/>
        </w:rPr>
        <w:t>федеральных</w:t>
      </w:r>
      <w:r w:rsidR="00A855C7">
        <w:rPr>
          <w:rFonts w:ascii="Times New Roman" w:hAnsi="Times New Roman"/>
          <w:sz w:val="28"/>
          <w:szCs w:val="28"/>
        </w:rPr>
        <w:t xml:space="preserve"> </w:t>
      </w:r>
      <w:r w:rsidRPr="00A855C7">
        <w:rPr>
          <w:rFonts w:ascii="Times New Roman" w:hAnsi="Times New Roman"/>
          <w:sz w:val="28"/>
          <w:szCs w:val="28"/>
        </w:rPr>
        <w:t>Конституции</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законов;</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2) федеральная Конституция и федеральные законы;</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3)</w:t>
      </w:r>
      <w:r w:rsidR="00A855C7">
        <w:rPr>
          <w:rFonts w:ascii="Times New Roman" w:hAnsi="Times New Roman"/>
          <w:sz w:val="28"/>
          <w:szCs w:val="28"/>
        </w:rPr>
        <w:t xml:space="preserve"> </w:t>
      </w:r>
      <w:r w:rsidRPr="00A855C7">
        <w:rPr>
          <w:rFonts w:ascii="Times New Roman" w:hAnsi="Times New Roman"/>
          <w:sz w:val="28"/>
          <w:szCs w:val="28"/>
        </w:rPr>
        <w:t>федеральные</w:t>
      </w:r>
      <w:r w:rsidR="00A855C7">
        <w:rPr>
          <w:rFonts w:ascii="Times New Roman" w:hAnsi="Times New Roman"/>
          <w:sz w:val="28"/>
          <w:szCs w:val="28"/>
        </w:rPr>
        <w:t xml:space="preserve"> </w:t>
      </w:r>
      <w:r w:rsidRPr="00A855C7">
        <w:rPr>
          <w:rFonts w:ascii="Times New Roman" w:hAnsi="Times New Roman"/>
          <w:sz w:val="28"/>
          <w:szCs w:val="28"/>
        </w:rPr>
        <w:t>органы</w:t>
      </w:r>
      <w:r w:rsidR="00A855C7">
        <w:rPr>
          <w:rFonts w:ascii="Times New Roman" w:hAnsi="Times New Roman"/>
          <w:sz w:val="28"/>
          <w:szCs w:val="28"/>
        </w:rPr>
        <w:t xml:space="preserve"> </w:t>
      </w:r>
      <w:r w:rsidRPr="00A855C7">
        <w:rPr>
          <w:rFonts w:ascii="Times New Roman" w:hAnsi="Times New Roman"/>
          <w:sz w:val="28"/>
          <w:szCs w:val="28"/>
        </w:rPr>
        <w:t>государственной</w:t>
      </w:r>
      <w:r w:rsidR="00A855C7">
        <w:rPr>
          <w:rFonts w:ascii="Times New Roman" w:hAnsi="Times New Roman"/>
          <w:sz w:val="28"/>
          <w:szCs w:val="28"/>
        </w:rPr>
        <w:t xml:space="preserve"> </w:t>
      </w:r>
      <w:r w:rsidRPr="00A855C7">
        <w:rPr>
          <w:rFonts w:ascii="Times New Roman" w:hAnsi="Times New Roman"/>
          <w:sz w:val="28"/>
          <w:szCs w:val="28"/>
        </w:rPr>
        <w:t>власти</w:t>
      </w:r>
      <w:r w:rsidR="00A855C7">
        <w:rPr>
          <w:rFonts w:ascii="Times New Roman" w:hAnsi="Times New Roman"/>
          <w:sz w:val="28"/>
          <w:szCs w:val="28"/>
        </w:rPr>
        <w:t xml:space="preserve"> </w:t>
      </w:r>
      <w:r w:rsidRPr="00A855C7">
        <w:rPr>
          <w:rFonts w:ascii="Times New Roman" w:hAnsi="Times New Roman"/>
          <w:sz w:val="28"/>
          <w:szCs w:val="28"/>
        </w:rPr>
        <w:t>(законодательные,</w:t>
      </w:r>
      <w:r w:rsidR="00A855C7">
        <w:rPr>
          <w:rFonts w:ascii="Times New Roman" w:hAnsi="Times New Roman"/>
          <w:sz w:val="28"/>
          <w:szCs w:val="28"/>
        </w:rPr>
        <w:t xml:space="preserve"> </w:t>
      </w:r>
      <w:r w:rsidRPr="00A855C7">
        <w:rPr>
          <w:rFonts w:ascii="Times New Roman" w:hAnsi="Times New Roman"/>
          <w:sz w:val="28"/>
          <w:szCs w:val="28"/>
        </w:rPr>
        <w:t>исполнительные,</w:t>
      </w:r>
      <w:r w:rsidR="00A855C7">
        <w:rPr>
          <w:rFonts w:ascii="Times New Roman" w:hAnsi="Times New Roman"/>
          <w:sz w:val="28"/>
          <w:szCs w:val="28"/>
        </w:rPr>
        <w:t xml:space="preserve"> </w:t>
      </w:r>
      <w:r w:rsidRPr="00A855C7">
        <w:rPr>
          <w:rFonts w:ascii="Times New Roman" w:hAnsi="Times New Roman"/>
          <w:sz w:val="28"/>
          <w:szCs w:val="28"/>
        </w:rPr>
        <w:t>судебные),</w:t>
      </w:r>
      <w:r w:rsidR="00A855C7">
        <w:rPr>
          <w:rFonts w:ascii="Times New Roman" w:hAnsi="Times New Roman"/>
          <w:sz w:val="28"/>
          <w:szCs w:val="28"/>
        </w:rPr>
        <w:t xml:space="preserve"> </w:t>
      </w:r>
      <w:r w:rsidRPr="00A855C7">
        <w:rPr>
          <w:rFonts w:ascii="Times New Roman" w:hAnsi="Times New Roman"/>
          <w:sz w:val="28"/>
          <w:szCs w:val="28"/>
        </w:rPr>
        <w:t>чьи</w:t>
      </w:r>
      <w:r w:rsidR="00A855C7">
        <w:rPr>
          <w:rFonts w:ascii="Times New Roman" w:hAnsi="Times New Roman"/>
          <w:sz w:val="28"/>
          <w:szCs w:val="28"/>
        </w:rPr>
        <w:t xml:space="preserve"> </w:t>
      </w:r>
      <w:r w:rsidRPr="00A855C7">
        <w:rPr>
          <w:rFonts w:ascii="Times New Roman" w:hAnsi="Times New Roman"/>
          <w:sz w:val="28"/>
          <w:szCs w:val="28"/>
        </w:rPr>
        <w:t>полномочия</w:t>
      </w:r>
      <w:r w:rsidR="00A855C7">
        <w:rPr>
          <w:rFonts w:ascii="Times New Roman" w:hAnsi="Times New Roman"/>
          <w:sz w:val="28"/>
          <w:szCs w:val="28"/>
        </w:rPr>
        <w:t xml:space="preserve"> </w:t>
      </w:r>
      <w:r w:rsidRPr="00A855C7">
        <w:rPr>
          <w:rFonts w:ascii="Times New Roman" w:hAnsi="Times New Roman"/>
          <w:sz w:val="28"/>
          <w:szCs w:val="28"/>
        </w:rPr>
        <w:t>распространяются</w:t>
      </w:r>
      <w:r w:rsidR="00A855C7">
        <w:rPr>
          <w:rFonts w:ascii="Times New Roman" w:hAnsi="Times New Roman"/>
          <w:sz w:val="28"/>
          <w:szCs w:val="28"/>
        </w:rPr>
        <w:t xml:space="preserve"> </w:t>
      </w:r>
      <w:r w:rsidRPr="00A855C7">
        <w:rPr>
          <w:rFonts w:ascii="Times New Roman" w:hAnsi="Times New Roman"/>
          <w:sz w:val="28"/>
          <w:szCs w:val="28"/>
        </w:rPr>
        <w:t>на</w:t>
      </w:r>
      <w:r w:rsidR="00A855C7">
        <w:rPr>
          <w:rFonts w:ascii="Times New Roman" w:hAnsi="Times New Roman"/>
          <w:sz w:val="28"/>
          <w:szCs w:val="28"/>
        </w:rPr>
        <w:t xml:space="preserve"> </w:t>
      </w:r>
      <w:r w:rsidRPr="00A855C7">
        <w:rPr>
          <w:rFonts w:ascii="Times New Roman" w:hAnsi="Times New Roman"/>
          <w:sz w:val="28"/>
          <w:szCs w:val="28"/>
        </w:rPr>
        <w:t>всю</w:t>
      </w:r>
      <w:r w:rsidR="00A855C7">
        <w:rPr>
          <w:rFonts w:ascii="Times New Roman" w:hAnsi="Times New Roman"/>
          <w:sz w:val="28"/>
          <w:szCs w:val="28"/>
        </w:rPr>
        <w:t xml:space="preserve"> </w:t>
      </w:r>
      <w:r w:rsidRPr="00A855C7">
        <w:rPr>
          <w:rFonts w:ascii="Times New Roman" w:hAnsi="Times New Roman"/>
          <w:sz w:val="28"/>
          <w:szCs w:val="28"/>
        </w:rPr>
        <w:t>территорию РФ;</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4) государственная территория, целостная и</w:t>
      </w:r>
      <w:r w:rsidR="00A855C7">
        <w:rPr>
          <w:rFonts w:ascii="Times New Roman" w:hAnsi="Times New Roman"/>
          <w:sz w:val="28"/>
          <w:szCs w:val="28"/>
        </w:rPr>
        <w:t xml:space="preserve"> </w:t>
      </w:r>
      <w:r w:rsidRPr="00A855C7">
        <w:rPr>
          <w:rFonts w:ascii="Times New Roman" w:hAnsi="Times New Roman"/>
          <w:sz w:val="28"/>
          <w:szCs w:val="28"/>
        </w:rPr>
        <w:t>неприкосновенная,</w:t>
      </w:r>
      <w:r w:rsidR="00A855C7">
        <w:rPr>
          <w:rFonts w:ascii="Times New Roman" w:hAnsi="Times New Roman"/>
          <w:sz w:val="28"/>
          <w:szCs w:val="28"/>
        </w:rPr>
        <w:t xml:space="preserve"> </w:t>
      </w:r>
      <w:r w:rsidRPr="00A855C7">
        <w:rPr>
          <w:rFonts w:ascii="Times New Roman" w:hAnsi="Times New Roman"/>
          <w:sz w:val="28"/>
          <w:szCs w:val="28"/>
        </w:rPr>
        <w:t>включающая</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себя</w:t>
      </w:r>
      <w:r w:rsidR="00A855C7">
        <w:rPr>
          <w:rFonts w:ascii="Times New Roman" w:hAnsi="Times New Roman"/>
          <w:sz w:val="28"/>
          <w:szCs w:val="28"/>
        </w:rPr>
        <w:t xml:space="preserve"> </w:t>
      </w:r>
      <w:r w:rsidRPr="00A855C7">
        <w:rPr>
          <w:rFonts w:ascii="Times New Roman" w:hAnsi="Times New Roman"/>
          <w:sz w:val="28"/>
          <w:szCs w:val="28"/>
        </w:rPr>
        <w:t>территории</w:t>
      </w:r>
      <w:r w:rsidR="00A855C7">
        <w:rPr>
          <w:rFonts w:ascii="Times New Roman" w:hAnsi="Times New Roman"/>
          <w:sz w:val="28"/>
          <w:szCs w:val="28"/>
        </w:rPr>
        <w:t xml:space="preserve"> </w:t>
      </w:r>
      <w:r w:rsidRPr="00A855C7">
        <w:rPr>
          <w:rFonts w:ascii="Times New Roman" w:hAnsi="Times New Roman"/>
          <w:sz w:val="28"/>
          <w:szCs w:val="28"/>
        </w:rPr>
        <w:t>всех</w:t>
      </w:r>
      <w:r w:rsidR="00A855C7">
        <w:rPr>
          <w:rFonts w:ascii="Times New Roman" w:hAnsi="Times New Roman"/>
          <w:sz w:val="28"/>
          <w:szCs w:val="28"/>
        </w:rPr>
        <w:t xml:space="preserve"> </w:t>
      </w:r>
      <w:r w:rsidRPr="00A855C7">
        <w:rPr>
          <w:rFonts w:ascii="Times New Roman" w:hAnsi="Times New Roman"/>
          <w:sz w:val="28"/>
          <w:szCs w:val="28"/>
        </w:rPr>
        <w:t>субъектов</w:t>
      </w:r>
      <w:r w:rsid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внутренние</w:t>
      </w:r>
      <w:r w:rsidR="00A855C7">
        <w:rPr>
          <w:rFonts w:ascii="Times New Roman" w:hAnsi="Times New Roman"/>
          <w:sz w:val="28"/>
          <w:szCs w:val="28"/>
        </w:rPr>
        <w:t xml:space="preserve"> </w:t>
      </w:r>
      <w:r w:rsidRPr="00A855C7">
        <w:rPr>
          <w:rFonts w:ascii="Times New Roman" w:hAnsi="Times New Roman"/>
          <w:sz w:val="28"/>
          <w:szCs w:val="28"/>
        </w:rPr>
        <w:t>воды</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территориальное море, воздушное пространство над ними (на</w:t>
      </w:r>
      <w:r w:rsidR="00A855C7">
        <w:rPr>
          <w:rFonts w:ascii="Times New Roman" w:hAnsi="Times New Roman"/>
          <w:sz w:val="28"/>
          <w:szCs w:val="28"/>
        </w:rPr>
        <w:t xml:space="preserve"> </w:t>
      </w:r>
      <w:r w:rsidRPr="00A855C7">
        <w:rPr>
          <w:rFonts w:ascii="Times New Roman" w:hAnsi="Times New Roman"/>
          <w:sz w:val="28"/>
          <w:szCs w:val="28"/>
        </w:rPr>
        <w:t>территории</w:t>
      </w:r>
      <w:r w:rsidR="00A855C7">
        <w:rPr>
          <w:rFonts w:ascii="Times New Roman" w:hAnsi="Times New Roman"/>
          <w:sz w:val="28"/>
          <w:szCs w:val="28"/>
        </w:rPr>
        <w:t xml:space="preserve"> </w:t>
      </w:r>
      <w:r w:rsidRPr="00A855C7">
        <w:rPr>
          <w:rFonts w:ascii="Times New Roman" w:hAnsi="Times New Roman"/>
          <w:sz w:val="28"/>
          <w:szCs w:val="28"/>
        </w:rPr>
        <w:t>РФ</w:t>
      </w:r>
      <w:r w:rsidR="00A855C7">
        <w:rPr>
          <w:rFonts w:ascii="Times New Roman" w:hAnsi="Times New Roman"/>
          <w:sz w:val="28"/>
          <w:szCs w:val="28"/>
        </w:rPr>
        <w:t xml:space="preserve"> </w:t>
      </w:r>
      <w:r w:rsidRPr="00A855C7">
        <w:rPr>
          <w:rFonts w:ascii="Times New Roman" w:hAnsi="Times New Roman"/>
          <w:sz w:val="28"/>
          <w:szCs w:val="28"/>
        </w:rPr>
        <w:t>не допускается установление таможенных границ, пошлин,</w:t>
      </w:r>
      <w:r w:rsidR="00A855C7">
        <w:rPr>
          <w:rFonts w:ascii="Times New Roman" w:hAnsi="Times New Roman"/>
          <w:sz w:val="28"/>
          <w:szCs w:val="28"/>
        </w:rPr>
        <w:t xml:space="preserve"> </w:t>
      </w:r>
      <w:r w:rsidRPr="00A855C7">
        <w:rPr>
          <w:rFonts w:ascii="Times New Roman" w:hAnsi="Times New Roman"/>
          <w:sz w:val="28"/>
          <w:szCs w:val="28"/>
        </w:rPr>
        <w:t>сборов</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каких-либо</w:t>
      </w:r>
      <w:r w:rsidR="00A855C7">
        <w:rPr>
          <w:rFonts w:ascii="Times New Roman" w:hAnsi="Times New Roman"/>
          <w:sz w:val="28"/>
          <w:szCs w:val="28"/>
        </w:rPr>
        <w:t xml:space="preserve"> </w:t>
      </w:r>
      <w:r w:rsidRPr="00A855C7">
        <w:rPr>
          <w:rFonts w:ascii="Times New Roman" w:hAnsi="Times New Roman"/>
          <w:sz w:val="28"/>
          <w:szCs w:val="28"/>
        </w:rPr>
        <w:t>иных</w:t>
      </w:r>
      <w:r w:rsidR="00A855C7">
        <w:rPr>
          <w:rFonts w:ascii="Times New Roman" w:hAnsi="Times New Roman"/>
          <w:sz w:val="28"/>
          <w:szCs w:val="28"/>
        </w:rPr>
        <w:t xml:space="preserve"> </w:t>
      </w:r>
      <w:r w:rsidRPr="00A855C7">
        <w:rPr>
          <w:rFonts w:ascii="Times New Roman" w:hAnsi="Times New Roman"/>
          <w:sz w:val="28"/>
          <w:szCs w:val="28"/>
        </w:rPr>
        <w:t>препятствий</w:t>
      </w:r>
      <w:r w:rsidR="00A855C7">
        <w:rPr>
          <w:rFonts w:ascii="Times New Roman" w:hAnsi="Times New Roman"/>
          <w:sz w:val="28"/>
          <w:szCs w:val="28"/>
        </w:rPr>
        <w:t xml:space="preserve"> </w:t>
      </w:r>
      <w:r w:rsidRPr="00A855C7">
        <w:rPr>
          <w:rFonts w:ascii="Times New Roman" w:hAnsi="Times New Roman"/>
          <w:sz w:val="28"/>
          <w:szCs w:val="28"/>
        </w:rPr>
        <w:t>для</w:t>
      </w:r>
      <w:r w:rsidR="00A855C7">
        <w:rPr>
          <w:rFonts w:ascii="Times New Roman" w:hAnsi="Times New Roman"/>
          <w:sz w:val="28"/>
          <w:szCs w:val="28"/>
        </w:rPr>
        <w:t xml:space="preserve"> </w:t>
      </w:r>
      <w:r w:rsidRPr="00A855C7">
        <w:rPr>
          <w:rFonts w:ascii="Times New Roman" w:hAnsi="Times New Roman"/>
          <w:sz w:val="28"/>
          <w:szCs w:val="28"/>
        </w:rPr>
        <w:t>свободного</w:t>
      </w:r>
      <w:r w:rsidR="00A855C7">
        <w:rPr>
          <w:rFonts w:ascii="Times New Roman" w:hAnsi="Times New Roman"/>
          <w:sz w:val="28"/>
          <w:szCs w:val="28"/>
        </w:rPr>
        <w:t xml:space="preserve"> </w:t>
      </w:r>
      <w:r w:rsidRPr="00A855C7">
        <w:rPr>
          <w:rFonts w:ascii="Times New Roman" w:hAnsi="Times New Roman"/>
          <w:sz w:val="28"/>
          <w:szCs w:val="28"/>
        </w:rPr>
        <w:t>перемещения</w:t>
      </w:r>
      <w:r w:rsidR="00A855C7">
        <w:rPr>
          <w:rFonts w:ascii="Times New Roman" w:hAnsi="Times New Roman"/>
          <w:sz w:val="28"/>
          <w:szCs w:val="28"/>
        </w:rPr>
        <w:t xml:space="preserve"> </w:t>
      </w:r>
      <w:r w:rsidRPr="00A855C7">
        <w:rPr>
          <w:rFonts w:ascii="Times New Roman" w:hAnsi="Times New Roman"/>
          <w:sz w:val="28"/>
          <w:szCs w:val="28"/>
        </w:rPr>
        <w:t>товаров,</w:t>
      </w:r>
      <w:r w:rsidR="00A855C7">
        <w:rPr>
          <w:rFonts w:ascii="Times New Roman" w:hAnsi="Times New Roman"/>
          <w:sz w:val="28"/>
          <w:szCs w:val="28"/>
        </w:rPr>
        <w:t xml:space="preserve"> </w:t>
      </w:r>
      <w:r w:rsidRPr="00A855C7">
        <w:rPr>
          <w:rFonts w:ascii="Times New Roman" w:hAnsi="Times New Roman"/>
          <w:sz w:val="28"/>
          <w:szCs w:val="28"/>
        </w:rPr>
        <w:t>услуг</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финансовых средств);</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5) единое гражданство РФ;</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6) государственный язык;</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7) единые Вооруженные Силы;</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8) единая денежная единица —</w:t>
      </w:r>
      <w:r w:rsidR="00A855C7">
        <w:rPr>
          <w:rFonts w:ascii="Times New Roman" w:hAnsi="Times New Roman"/>
          <w:sz w:val="28"/>
          <w:szCs w:val="28"/>
        </w:rPr>
        <w:t xml:space="preserve"> </w:t>
      </w:r>
      <w:r w:rsidRPr="00A855C7">
        <w:rPr>
          <w:rFonts w:ascii="Times New Roman" w:hAnsi="Times New Roman"/>
          <w:sz w:val="28"/>
          <w:szCs w:val="28"/>
        </w:rPr>
        <w:t>рубль</w:t>
      </w:r>
      <w:r w:rsidR="00A855C7">
        <w:rPr>
          <w:rFonts w:ascii="Times New Roman" w:hAnsi="Times New Roman"/>
          <w:sz w:val="28"/>
          <w:szCs w:val="28"/>
        </w:rPr>
        <w:t xml:space="preserve"> </w:t>
      </w:r>
      <w:r w:rsidRPr="00A855C7">
        <w:rPr>
          <w:rFonts w:ascii="Times New Roman" w:hAnsi="Times New Roman"/>
          <w:sz w:val="28"/>
          <w:szCs w:val="28"/>
        </w:rPr>
        <w:t>(введение</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эмиссия</w:t>
      </w:r>
      <w:r w:rsidR="00A855C7">
        <w:rPr>
          <w:rFonts w:ascii="Times New Roman" w:hAnsi="Times New Roman"/>
          <w:sz w:val="28"/>
          <w:szCs w:val="28"/>
        </w:rPr>
        <w:t xml:space="preserve"> </w:t>
      </w:r>
      <w:r w:rsidRPr="00A855C7">
        <w:rPr>
          <w:rFonts w:ascii="Times New Roman" w:hAnsi="Times New Roman"/>
          <w:sz w:val="28"/>
          <w:szCs w:val="28"/>
        </w:rPr>
        <w:t>других</w:t>
      </w:r>
      <w:r w:rsidR="00A855C7">
        <w:rPr>
          <w:rFonts w:ascii="Times New Roman" w:hAnsi="Times New Roman"/>
          <w:sz w:val="28"/>
          <w:szCs w:val="28"/>
        </w:rPr>
        <w:t xml:space="preserve"> </w:t>
      </w:r>
      <w:r w:rsidRPr="00A855C7">
        <w:rPr>
          <w:rFonts w:ascii="Times New Roman" w:hAnsi="Times New Roman"/>
          <w:sz w:val="28"/>
          <w:szCs w:val="28"/>
        </w:rPr>
        <w:t>денег</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России не</w:t>
      </w:r>
      <w:r w:rsidR="00A855C7">
        <w:rPr>
          <w:rFonts w:ascii="Times New Roman" w:hAnsi="Times New Roman"/>
          <w:sz w:val="28"/>
          <w:szCs w:val="28"/>
        </w:rPr>
        <w:t xml:space="preserve"> </w:t>
      </w:r>
      <w:r w:rsidRPr="00A855C7">
        <w:rPr>
          <w:rFonts w:ascii="Times New Roman" w:hAnsi="Times New Roman"/>
          <w:sz w:val="28"/>
          <w:szCs w:val="28"/>
        </w:rPr>
        <w:t>допускается,</w:t>
      </w:r>
      <w:r w:rsidR="00A855C7">
        <w:rPr>
          <w:rFonts w:ascii="Times New Roman" w:hAnsi="Times New Roman"/>
          <w:sz w:val="28"/>
          <w:szCs w:val="28"/>
        </w:rPr>
        <w:t xml:space="preserve"> </w:t>
      </w:r>
      <w:r w:rsidRPr="00A855C7">
        <w:rPr>
          <w:rFonts w:ascii="Times New Roman" w:hAnsi="Times New Roman"/>
          <w:sz w:val="28"/>
          <w:szCs w:val="28"/>
        </w:rPr>
        <w:t>денежная</w:t>
      </w:r>
      <w:r w:rsidR="00A855C7">
        <w:rPr>
          <w:rFonts w:ascii="Times New Roman" w:hAnsi="Times New Roman"/>
          <w:sz w:val="28"/>
          <w:szCs w:val="28"/>
        </w:rPr>
        <w:t xml:space="preserve"> </w:t>
      </w:r>
      <w:r w:rsidRPr="00A855C7">
        <w:rPr>
          <w:rFonts w:ascii="Times New Roman" w:hAnsi="Times New Roman"/>
          <w:sz w:val="28"/>
          <w:szCs w:val="28"/>
        </w:rPr>
        <w:t>эмиссия</w:t>
      </w:r>
      <w:r w:rsidR="00A855C7">
        <w:rPr>
          <w:rFonts w:ascii="Times New Roman" w:hAnsi="Times New Roman"/>
          <w:sz w:val="28"/>
          <w:szCs w:val="28"/>
        </w:rPr>
        <w:t xml:space="preserve"> </w:t>
      </w:r>
      <w:r w:rsidRPr="00A855C7">
        <w:rPr>
          <w:rFonts w:ascii="Times New Roman" w:hAnsi="Times New Roman"/>
          <w:sz w:val="28"/>
          <w:szCs w:val="28"/>
        </w:rPr>
        <w:t>осуществляется</w:t>
      </w:r>
      <w:r w:rsidR="00A855C7">
        <w:rPr>
          <w:rFonts w:ascii="Times New Roman" w:hAnsi="Times New Roman"/>
          <w:sz w:val="28"/>
          <w:szCs w:val="28"/>
        </w:rPr>
        <w:t xml:space="preserve"> </w:t>
      </w:r>
      <w:r w:rsidRPr="00A855C7">
        <w:rPr>
          <w:rFonts w:ascii="Times New Roman" w:hAnsi="Times New Roman"/>
          <w:sz w:val="28"/>
          <w:szCs w:val="28"/>
        </w:rPr>
        <w:t>исключительно</w:t>
      </w:r>
      <w:r w:rsidR="00A855C7">
        <w:rPr>
          <w:rFonts w:ascii="Times New Roman" w:hAnsi="Times New Roman"/>
          <w:sz w:val="28"/>
          <w:szCs w:val="28"/>
        </w:rPr>
        <w:t xml:space="preserve"> </w:t>
      </w:r>
      <w:r w:rsidRPr="00A855C7">
        <w:rPr>
          <w:rFonts w:ascii="Times New Roman" w:hAnsi="Times New Roman"/>
          <w:sz w:val="28"/>
          <w:szCs w:val="28"/>
        </w:rPr>
        <w:t>Центральным банком РФ);</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9) государственные символы: государственный флаг,</w:t>
      </w:r>
      <w:r w:rsidR="00A855C7">
        <w:rPr>
          <w:rFonts w:ascii="Times New Roman" w:hAnsi="Times New Roman"/>
          <w:sz w:val="28"/>
          <w:szCs w:val="28"/>
        </w:rPr>
        <w:t xml:space="preserve"> </w:t>
      </w:r>
      <w:r w:rsidRPr="00A855C7">
        <w:rPr>
          <w:rFonts w:ascii="Times New Roman" w:hAnsi="Times New Roman"/>
          <w:sz w:val="28"/>
          <w:szCs w:val="28"/>
        </w:rPr>
        <w:t>герб</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гимн</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10) столица РФ.</w:t>
      </w:r>
    </w:p>
    <w:p w:rsidR="00CE2636" w:rsidRPr="00A855C7" w:rsidRDefault="00CE2636" w:rsidP="00A855C7">
      <w:pPr>
        <w:pStyle w:val="HTML"/>
        <w:widowControl w:val="0"/>
        <w:spacing w:line="360" w:lineRule="auto"/>
        <w:ind w:firstLine="709"/>
        <w:jc w:val="both"/>
        <w:rPr>
          <w:rFonts w:ascii="Times New Roman" w:hAnsi="Times New Roman"/>
          <w:sz w:val="28"/>
          <w:szCs w:val="28"/>
        </w:rPr>
      </w:pPr>
      <w:r w:rsidRPr="00A855C7">
        <w:rPr>
          <w:rFonts w:ascii="Times New Roman" w:hAnsi="Times New Roman"/>
          <w:sz w:val="28"/>
          <w:szCs w:val="28"/>
        </w:rPr>
        <w:t>Эти важнейшие</w:t>
      </w:r>
      <w:r w:rsidR="00A855C7">
        <w:rPr>
          <w:rFonts w:ascii="Times New Roman" w:hAnsi="Times New Roman"/>
          <w:sz w:val="28"/>
          <w:szCs w:val="28"/>
        </w:rPr>
        <w:t xml:space="preserve"> </w:t>
      </w:r>
      <w:r w:rsidRPr="00A855C7">
        <w:rPr>
          <w:rFonts w:ascii="Times New Roman" w:hAnsi="Times New Roman"/>
          <w:sz w:val="28"/>
          <w:szCs w:val="28"/>
        </w:rPr>
        <w:t>элементы</w:t>
      </w:r>
      <w:r w:rsidR="00A855C7">
        <w:rPr>
          <w:rFonts w:ascii="Times New Roman" w:hAnsi="Times New Roman"/>
          <w:sz w:val="28"/>
          <w:szCs w:val="28"/>
        </w:rPr>
        <w:t xml:space="preserve"> </w:t>
      </w:r>
      <w:r w:rsidRPr="00A855C7">
        <w:rPr>
          <w:rFonts w:ascii="Times New Roman" w:hAnsi="Times New Roman"/>
          <w:sz w:val="28"/>
          <w:szCs w:val="28"/>
        </w:rPr>
        <w:t>конституционного</w:t>
      </w:r>
      <w:r w:rsidR="00A855C7">
        <w:rPr>
          <w:rFonts w:ascii="Times New Roman" w:hAnsi="Times New Roman"/>
          <w:sz w:val="28"/>
          <w:szCs w:val="28"/>
        </w:rPr>
        <w:t xml:space="preserve"> </w:t>
      </w:r>
      <w:r w:rsidRPr="00A855C7">
        <w:rPr>
          <w:rFonts w:ascii="Times New Roman" w:hAnsi="Times New Roman"/>
          <w:sz w:val="28"/>
          <w:szCs w:val="28"/>
        </w:rPr>
        <w:t>статуса</w:t>
      </w:r>
      <w:r w:rsidR="00A855C7">
        <w:rPr>
          <w:rFonts w:ascii="Times New Roman" w:hAnsi="Times New Roman"/>
          <w:sz w:val="28"/>
          <w:szCs w:val="28"/>
        </w:rPr>
        <w:t xml:space="preserve"> </w:t>
      </w:r>
      <w:r w:rsidRPr="00A855C7">
        <w:rPr>
          <w:rFonts w:ascii="Times New Roman" w:hAnsi="Times New Roman"/>
          <w:sz w:val="28"/>
          <w:szCs w:val="28"/>
        </w:rPr>
        <w:t>Российской</w:t>
      </w:r>
      <w:r w:rsidR="00A855C7">
        <w:rPr>
          <w:rFonts w:ascii="Times New Roman" w:hAnsi="Times New Roman"/>
          <w:sz w:val="28"/>
          <w:szCs w:val="28"/>
        </w:rPr>
        <w:t xml:space="preserve"> </w:t>
      </w:r>
      <w:r w:rsidRPr="00A855C7">
        <w:rPr>
          <w:rFonts w:ascii="Times New Roman" w:hAnsi="Times New Roman"/>
          <w:sz w:val="28"/>
          <w:szCs w:val="28"/>
        </w:rPr>
        <w:t>Федерации</w:t>
      </w:r>
      <w:r w:rsidR="00A855C7">
        <w:rPr>
          <w:rFonts w:ascii="Times New Roman" w:hAnsi="Times New Roman"/>
          <w:sz w:val="28"/>
          <w:szCs w:val="28"/>
        </w:rPr>
        <w:t xml:space="preserve"> </w:t>
      </w:r>
      <w:r w:rsidRPr="00A855C7">
        <w:rPr>
          <w:rFonts w:ascii="Times New Roman" w:hAnsi="Times New Roman"/>
          <w:sz w:val="28"/>
          <w:szCs w:val="28"/>
        </w:rPr>
        <w:t>обусловливают характер и содержание ее</w:t>
      </w:r>
      <w:r w:rsidR="00A855C7">
        <w:rPr>
          <w:rFonts w:ascii="Times New Roman" w:hAnsi="Times New Roman"/>
          <w:sz w:val="28"/>
          <w:szCs w:val="28"/>
        </w:rPr>
        <w:t xml:space="preserve"> </w:t>
      </w:r>
      <w:r w:rsidRPr="00A855C7">
        <w:rPr>
          <w:rFonts w:ascii="Times New Roman" w:hAnsi="Times New Roman"/>
          <w:sz w:val="28"/>
          <w:szCs w:val="28"/>
        </w:rPr>
        <w:t>компетенции,</w:t>
      </w:r>
      <w:r w:rsidR="00A855C7">
        <w:rPr>
          <w:rFonts w:ascii="Times New Roman" w:hAnsi="Times New Roman"/>
          <w:sz w:val="28"/>
          <w:szCs w:val="28"/>
        </w:rPr>
        <w:t xml:space="preserve"> </w:t>
      </w:r>
      <w:r w:rsidRPr="00A855C7">
        <w:rPr>
          <w:rFonts w:ascii="Times New Roman" w:hAnsi="Times New Roman"/>
          <w:sz w:val="28"/>
          <w:szCs w:val="28"/>
        </w:rPr>
        <w:t>включающей</w:t>
      </w:r>
      <w:r w:rsidR="00A855C7">
        <w:rPr>
          <w:rFonts w:ascii="Times New Roman" w:hAnsi="Times New Roman"/>
          <w:sz w:val="28"/>
          <w:szCs w:val="28"/>
        </w:rPr>
        <w:t xml:space="preserve"> </w:t>
      </w:r>
      <w:r w:rsidRPr="00A855C7">
        <w:rPr>
          <w:rFonts w:ascii="Times New Roman" w:hAnsi="Times New Roman"/>
          <w:sz w:val="28"/>
          <w:szCs w:val="28"/>
        </w:rPr>
        <w:t>конкретные</w:t>
      </w:r>
      <w:r w:rsidR="00A855C7">
        <w:rPr>
          <w:rFonts w:ascii="Times New Roman" w:hAnsi="Times New Roman"/>
          <w:sz w:val="28"/>
          <w:szCs w:val="28"/>
        </w:rPr>
        <w:t xml:space="preserve"> </w:t>
      </w:r>
      <w:r w:rsidRPr="00A855C7">
        <w:rPr>
          <w:rFonts w:ascii="Times New Roman" w:hAnsi="Times New Roman"/>
          <w:sz w:val="28"/>
          <w:szCs w:val="28"/>
        </w:rPr>
        <w:t>полномочия и предметы ведения.</w:t>
      </w:r>
      <w:r w:rsidR="00A855C7">
        <w:rPr>
          <w:rFonts w:ascii="Times New Roman" w:hAnsi="Times New Roman"/>
          <w:sz w:val="28"/>
          <w:szCs w:val="28"/>
        </w:rPr>
        <w:t xml:space="preserve"> </w:t>
      </w:r>
      <w:r w:rsidRPr="00A855C7">
        <w:rPr>
          <w:rFonts w:ascii="Times New Roman" w:hAnsi="Times New Roman"/>
          <w:sz w:val="28"/>
          <w:szCs w:val="28"/>
        </w:rPr>
        <w:t>Оставаясь суверенным государством, Российская Федерация</w:t>
      </w:r>
      <w:r w:rsidR="00A855C7">
        <w:rPr>
          <w:rFonts w:ascii="Times New Roman" w:hAnsi="Times New Roman"/>
          <w:sz w:val="28"/>
          <w:szCs w:val="28"/>
        </w:rPr>
        <w:t xml:space="preserve"> </w:t>
      </w:r>
      <w:r w:rsidRPr="00A855C7">
        <w:rPr>
          <w:rFonts w:ascii="Times New Roman" w:hAnsi="Times New Roman"/>
          <w:sz w:val="28"/>
          <w:szCs w:val="28"/>
        </w:rPr>
        <w:t>в</w:t>
      </w:r>
      <w:r w:rsidR="00A855C7">
        <w:rPr>
          <w:rFonts w:ascii="Times New Roman" w:hAnsi="Times New Roman"/>
          <w:sz w:val="28"/>
          <w:szCs w:val="28"/>
        </w:rPr>
        <w:t xml:space="preserve"> </w:t>
      </w:r>
      <w:r w:rsidRPr="00A855C7">
        <w:rPr>
          <w:rFonts w:ascii="Times New Roman" w:hAnsi="Times New Roman"/>
          <w:sz w:val="28"/>
          <w:szCs w:val="28"/>
        </w:rPr>
        <w:t>то</w:t>
      </w:r>
      <w:r w:rsidR="00A855C7">
        <w:rPr>
          <w:rFonts w:ascii="Times New Roman" w:hAnsi="Times New Roman"/>
          <w:sz w:val="28"/>
          <w:szCs w:val="28"/>
        </w:rPr>
        <w:t xml:space="preserve"> </w:t>
      </w:r>
      <w:r w:rsidRPr="00A855C7">
        <w:rPr>
          <w:rFonts w:ascii="Times New Roman" w:hAnsi="Times New Roman"/>
          <w:sz w:val="28"/>
          <w:szCs w:val="28"/>
        </w:rPr>
        <w:t>же</w:t>
      </w:r>
      <w:r w:rsidR="00A855C7">
        <w:rPr>
          <w:rFonts w:ascii="Times New Roman" w:hAnsi="Times New Roman"/>
          <w:sz w:val="28"/>
          <w:szCs w:val="28"/>
        </w:rPr>
        <w:t xml:space="preserve"> </w:t>
      </w:r>
      <w:r w:rsidRPr="00A855C7">
        <w:rPr>
          <w:rFonts w:ascii="Times New Roman" w:hAnsi="Times New Roman"/>
          <w:sz w:val="28"/>
          <w:szCs w:val="28"/>
        </w:rPr>
        <w:t>время может участвовать в межгосударственных объединениях и</w:t>
      </w:r>
      <w:r w:rsidR="00A855C7">
        <w:rPr>
          <w:rFonts w:ascii="Times New Roman" w:hAnsi="Times New Roman"/>
          <w:sz w:val="28"/>
          <w:szCs w:val="28"/>
        </w:rPr>
        <w:t xml:space="preserve"> </w:t>
      </w:r>
      <w:r w:rsidRPr="00A855C7">
        <w:rPr>
          <w:rFonts w:ascii="Times New Roman" w:hAnsi="Times New Roman"/>
          <w:sz w:val="28"/>
          <w:szCs w:val="28"/>
        </w:rPr>
        <w:t>передавать</w:t>
      </w:r>
      <w:r w:rsidR="00A855C7">
        <w:rPr>
          <w:rFonts w:ascii="Times New Roman" w:hAnsi="Times New Roman"/>
          <w:sz w:val="28"/>
          <w:szCs w:val="28"/>
        </w:rPr>
        <w:t xml:space="preserve"> </w:t>
      </w:r>
      <w:r w:rsidRPr="00A855C7">
        <w:rPr>
          <w:rFonts w:ascii="Times New Roman" w:hAnsi="Times New Roman"/>
          <w:sz w:val="28"/>
          <w:szCs w:val="28"/>
        </w:rPr>
        <w:t>им</w:t>
      </w:r>
      <w:r w:rsidR="00A855C7">
        <w:rPr>
          <w:rFonts w:ascii="Times New Roman" w:hAnsi="Times New Roman"/>
          <w:sz w:val="28"/>
          <w:szCs w:val="28"/>
        </w:rPr>
        <w:t xml:space="preserve"> </w:t>
      </w:r>
      <w:r w:rsidRPr="00A855C7">
        <w:rPr>
          <w:rFonts w:ascii="Times New Roman" w:hAnsi="Times New Roman"/>
          <w:sz w:val="28"/>
          <w:szCs w:val="28"/>
        </w:rPr>
        <w:t>часть своих полномочий в соответствии с международными</w:t>
      </w:r>
      <w:r w:rsidR="00A855C7">
        <w:rPr>
          <w:rFonts w:ascii="Times New Roman" w:hAnsi="Times New Roman"/>
          <w:sz w:val="28"/>
          <w:szCs w:val="28"/>
        </w:rPr>
        <w:t xml:space="preserve"> </w:t>
      </w:r>
      <w:r w:rsidRPr="00A855C7">
        <w:rPr>
          <w:rFonts w:ascii="Times New Roman" w:hAnsi="Times New Roman"/>
          <w:sz w:val="28"/>
          <w:szCs w:val="28"/>
        </w:rPr>
        <w:t>договорами,</w:t>
      </w:r>
      <w:r w:rsidR="00A855C7">
        <w:rPr>
          <w:rFonts w:ascii="Times New Roman" w:hAnsi="Times New Roman"/>
          <w:sz w:val="28"/>
          <w:szCs w:val="28"/>
        </w:rPr>
        <w:t xml:space="preserve"> </w:t>
      </w:r>
      <w:r w:rsidRPr="00A855C7">
        <w:rPr>
          <w:rFonts w:ascii="Times New Roman" w:hAnsi="Times New Roman"/>
          <w:sz w:val="28"/>
          <w:szCs w:val="28"/>
        </w:rPr>
        <w:t>если</w:t>
      </w:r>
      <w:r w:rsidR="00A855C7">
        <w:rPr>
          <w:rFonts w:ascii="Times New Roman" w:hAnsi="Times New Roman"/>
          <w:sz w:val="28"/>
          <w:szCs w:val="28"/>
        </w:rPr>
        <w:t xml:space="preserve"> </w:t>
      </w:r>
      <w:r w:rsidRPr="00A855C7">
        <w:rPr>
          <w:rFonts w:ascii="Times New Roman" w:hAnsi="Times New Roman"/>
          <w:sz w:val="28"/>
          <w:szCs w:val="28"/>
        </w:rPr>
        <w:t>это</w:t>
      </w:r>
      <w:r w:rsidR="00A855C7">
        <w:rPr>
          <w:rFonts w:ascii="Times New Roman" w:hAnsi="Times New Roman"/>
          <w:sz w:val="28"/>
          <w:szCs w:val="28"/>
        </w:rPr>
        <w:t xml:space="preserve"> </w:t>
      </w:r>
      <w:r w:rsidRPr="00A855C7">
        <w:rPr>
          <w:rFonts w:ascii="Times New Roman" w:hAnsi="Times New Roman"/>
          <w:sz w:val="28"/>
          <w:szCs w:val="28"/>
        </w:rPr>
        <w:t>не влечет ограничения прав и свобод человека и</w:t>
      </w:r>
      <w:r w:rsidR="00A855C7">
        <w:rPr>
          <w:rFonts w:ascii="Times New Roman" w:hAnsi="Times New Roman"/>
          <w:sz w:val="28"/>
          <w:szCs w:val="28"/>
        </w:rPr>
        <w:t xml:space="preserve"> </w:t>
      </w:r>
      <w:r w:rsidRPr="00A855C7">
        <w:rPr>
          <w:rFonts w:ascii="Times New Roman" w:hAnsi="Times New Roman"/>
          <w:sz w:val="28"/>
          <w:szCs w:val="28"/>
        </w:rPr>
        <w:t>гражданина</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не</w:t>
      </w:r>
      <w:r w:rsidR="00A855C7">
        <w:rPr>
          <w:rFonts w:ascii="Times New Roman" w:hAnsi="Times New Roman"/>
          <w:sz w:val="28"/>
          <w:szCs w:val="28"/>
        </w:rPr>
        <w:t xml:space="preserve"> </w:t>
      </w:r>
      <w:r w:rsidRPr="00A855C7">
        <w:rPr>
          <w:rFonts w:ascii="Times New Roman" w:hAnsi="Times New Roman"/>
          <w:sz w:val="28"/>
          <w:szCs w:val="28"/>
        </w:rPr>
        <w:t>противоречит основам конституционного строя РФ.</w:t>
      </w:r>
    </w:p>
    <w:p w:rsidR="00CE2636" w:rsidRPr="00A855C7" w:rsidRDefault="00CE2636"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xml:space="preserve">В России — несколько видов субъектов федерации, это ее особенность. Общее число субъектов по состоянию на </w:t>
      </w:r>
      <w:r w:rsidR="00B51DBF" w:rsidRPr="00A855C7">
        <w:rPr>
          <w:rFonts w:ascii="Times New Roman" w:hAnsi="Times New Roman"/>
          <w:sz w:val="28"/>
          <w:szCs w:val="28"/>
        </w:rPr>
        <w:t>1 октября 2010</w:t>
      </w:r>
      <w:r w:rsidRPr="00A855C7">
        <w:rPr>
          <w:rFonts w:ascii="Times New Roman" w:hAnsi="Times New Roman"/>
          <w:sz w:val="28"/>
          <w:szCs w:val="28"/>
        </w:rPr>
        <w:t>г. – 83.</w:t>
      </w:r>
      <w:r w:rsidR="00093547" w:rsidRPr="00A855C7">
        <w:rPr>
          <w:rFonts w:ascii="Times New Roman" w:hAnsi="Times New Roman"/>
          <w:sz w:val="28"/>
          <w:szCs w:val="28"/>
        </w:rPr>
        <w:t xml:space="preserve"> Среди них: 21</w:t>
      </w:r>
      <w:r w:rsidR="00A855C7">
        <w:rPr>
          <w:rFonts w:ascii="Times New Roman" w:hAnsi="Times New Roman"/>
          <w:sz w:val="28"/>
          <w:szCs w:val="28"/>
        </w:rPr>
        <w:t xml:space="preserve"> </w:t>
      </w:r>
      <w:r w:rsidR="00093547" w:rsidRPr="00A222EB">
        <w:rPr>
          <w:rFonts w:ascii="Times New Roman" w:hAnsi="Times New Roman"/>
          <w:sz w:val="28"/>
          <w:szCs w:val="28"/>
        </w:rPr>
        <w:t>республика</w:t>
      </w:r>
      <w:r w:rsidR="00093547" w:rsidRPr="00A855C7">
        <w:rPr>
          <w:rFonts w:ascii="Times New Roman" w:hAnsi="Times New Roman"/>
          <w:sz w:val="28"/>
          <w:szCs w:val="28"/>
        </w:rPr>
        <w:t xml:space="preserve"> , 46</w:t>
      </w:r>
      <w:r w:rsidR="00A855C7">
        <w:rPr>
          <w:rFonts w:ascii="Times New Roman" w:hAnsi="Times New Roman"/>
          <w:sz w:val="28"/>
          <w:szCs w:val="28"/>
        </w:rPr>
        <w:t xml:space="preserve"> </w:t>
      </w:r>
      <w:r w:rsidR="00093547" w:rsidRPr="00A222EB">
        <w:rPr>
          <w:rFonts w:ascii="Times New Roman" w:hAnsi="Times New Roman"/>
          <w:sz w:val="28"/>
          <w:szCs w:val="28"/>
        </w:rPr>
        <w:t>областей</w:t>
      </w:r>
      <w:r w:rsidR="00093547" w:rsidRPr="00A855C7">
        <w:rPr>
          <w:rFonts w:ascii="Times New Roman" w:hAnsi="Times New Roman"/>
          <w:sz w:val="28"/>
          <w:szCs w:val="28"/>
        </w:rPr>
        <w:t xml:space="preserve"> , 9</w:t>
      </w:r>
      <w:r w:rsidR="00A855C7">
        <w:rPr>
          <w:rFonts w:ascii="Times New Roman" w:hAnsi="Times New Roman"/>
          <w:sz w:val="28"/>
          <w:szCs w:val="28"/>
        </w:rPr>
        <w:t xml:space="preserve"> </w:t>
      </w:r>
      <w:r w:rsidR="00093547" w:rsidRPr="00A222EB">
        <w:rPr>
          <w:rFonts w:ascii="Times New Roman" w:hAnsi="Times New Roman"/>
          <w:sz w:val="28"/>
          <w:szCs w:val="28"/>
        </w:rPr>
        <w:t>краёв</w:t>
      </w:r>
      <w:r w:rsidR="00093547" w:rsidRPr="00A855C7">
        <w:rPr>
          <w:rFonts w:ascii="Times New Roman" w:hAnsi="Times New Roman"/>
          <w:sz w:val="28"/>
          <w:szCs w:val="28"/>
        </w:rPr>
        <w:t xml:space="preserve"> , 1</w:t>
      </w:r>
      <w:r w:rsidR="00A855C7">
        <w:rPr>
          <w:rFonts w:ascii="Times New Roman" w:hAnsi="Times New Roman"/>
          <w:sz w:val="28"/>
          <w:szCs w:val="28"/>
        </w:rPr>
        <w:t xml:space="preserve"> </w:t>
      </w:r>
      <w:r w:rsidR="00093547" w:rsidRPr="00A222EB">
        <w:rPr>
          <w:rFonts w:ascii="Times New Roman" w:hAnsi="Times New Roman"/>
          <w:sz w:val="28"/>
          <w:szCs w:val="28"/>
        </w:rPr>
        <w:t>автономная область</w:t>
      </w:r>
      <w:r w:rsidR="00093547" w:rsidRPr="00A855C7">
        <w:rPr>
          <w:rFonts w:ascii="Times New Roman" w:hAnsi="Times New Roman"/>
          <w:sz w:val="28"/>
          <w:szCs w:val="28"/>
        </w:rPr>
        <w:t xml:space="preserve"> , 4</w:t>
      </w:r>
      <w:r w:rsidR="00A855C7">
        <w:rPr>
          <w:rFonts w:ascii="Times New Roman" w:hAnsi="Times New Roman"/>
          <w:sz w:val="28"/>
          <w:szCs w:val="28"/>
        </w:rPr>
        <w:t xml:space="preserve"> </w:t>
      </w:r>
      <w:r w:rsidR="00093547" w:rsidRPr="00A222EB">
        <w:rPr>
          <w:rFonts w:ascii="Times New Roman" w:hAnsi="Times New Roman"/>
          <w:sz w:val="28"/>
          <w:szCs w:val="28"/>
        </w:rPr>
        <w:t>автономных округа</w:t>
      </w:r>
      <w:r w:rsidR="00A855C7">
        <w:rPr>
          <w:rFonts w:ascii="Times New Roman" w:hAnsi="Times New Roman"/>
          <w:sz w:val="28"/>
          <w:szCs w:val="28"/>
        </w:rPr>
        <w:t xml:space="preserve"> </w:t>
      </w:r>
      <w:r w:rsidR="00093547" w:rsidRPr="00A855C7">
        <w:rPr>
          <w:rFonts w:ascii="Times New Roman" w:hAnsi="Times New Roman"/>
          <w:sz w:val="28"/>
          <w:szCs w:val="28"/>
        </w:rPr>
        <w:t>и 2</w:t>
      </w:r>
      <w:r w:rsidR="00A855C7">
        <w:rPr>
          <w:rFonts w:ascii="Times New Roman" w:hAnsi="Times New Roman"/>
          <w:sz w:val="28"/>
          <w:szCs w:val="28"/>
        </w:rPr>
        <w:t xml:space="preserve"> </w:t>
      </w:r>
      <w:r w:rsidR="00093547" w:rsidRPr="00A222EB">
        <w:rPr>
          <w:rFonts w:ascii="Times New Roman" w:hAnsi="Times New Roman"/>
          <w:sz w:val="28"/>
          <w:szCs w:val="28"/>
        </w:rPr>
        <w:t>города федерального значения</w:t>
      </w:r>
      <w:r w:rsidR="00093547" w:rsidRPr="00A855C7">
        <w:rPr>
          <w:rFonts w:ascii="Times New Roman" w:hAnsi="Times New Roman"/>
          <w:sz w:val="28"/>
          <w:szCs w:val="28"/>
        </w:rPr>
        <w:t>.</w:t>
      </w:r>
    </w:p>
    <w:p w:rsidR="00A855C7" w:rsidRDefault="00A855C7" w:rsidP="00A855C7">
      <w:pPr>
        <w:widowControl w:val="0"/>
        <w:spacing w:after="0" w:line="360" w:lineRule="auto"/>
        <w:ind w:firstLine="709"/>
        <w:jc w:val="both"/>
        <w:rPr>
          <w:rFonts w:ascii="Times New Roman" w:hAnsi="Times New Roman"/>
          <w:sz w:val="28"/>
          <w:szCs w:val="28"/>
        </w:rPr>
      </w:pPr>
    </w:p>
    <w:p w:rsidR="00093547" w:rsidRPr="00A855C7" w:rsidRDefault="00A855C7" w:rsidP="00A855C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93547" w:rsidRPr="00A855C7">
        <w:rPr>
          <w:rFonts w:ascii="Times New Roman" w:hAnsi="Times New Roman"/>
          <w:sz w:val="28"/>
          <w:szCs w:val="28"/>
        </w:rPr>
        <w:t>Таблица 1. Особенности конституционно-правового статуса субъектов РФ.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87"/>
      </w:tblGrid>
      <w:tr w:rsidR="00093547" w:rsidRPr="00A855C7" w:rsidTr="00A855C7">
        <w:tc>
          <w:tcPr>
            <w:tcW w:w="2235" w:type="dxa"/>
          </w:tcPr>
          <w:p w:rsidR="00093547" w:rsidRPr="00A855C7" w:rsidRDefault="00093547" w:rsidP="00A855C7">
            <w:pPr>
              <w:widowControl w:val="0"/>
              <w:spacing w:after="0" w:line="360" w:lineRule="auto"/>
              <w:jc w:val="both"/>
              <w:rPr>
                <w:rFonts w:ascii="Times New Roman" w:hAnsi="Times New Roman"/>
                <w:sz w:val="20"/>
                <w:szCs w:val="20"/>
              </w:rPr>
            </w:pPr>
            <w:r w:rsidRPr="00A855C7">
              <w:rPr>
                <w:rFonts w:ascii="Times New Roman" w:hAnsi="Times New Roman"/>
                <w:sz w:val="20"/>
                <w:szCs w:val="20"/>
              </w:rPr>
              <w:t>Республики</w:t>
            </w:r>
          </w:p>
        </w:tc>
        <w:tc>
          <w:tcPr>
            <w:tcW w:w="7087" w:type="dxa"/>
          </w:tcPr>
          <w:p w:rsidR="00093547" w:rsidRPr="00A855C7" w:rsidRDefault="00093547" w:rsidP="00A855C7">
            <w:pPr>
              <w:widowControl w:val="0"/>
              <w:numPr>
                <w:ilvl w:val="0"/>
                <w:numId w:val="7"/>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Охарактеризованы в Конституции России как «государства» (статья 5 п.2);</w:t>
            </w:r>
          </w:p>
          <w:p w:rsidR="00093547" w:rsidRPr="00A855C7" w:rsidRDefault="00093547" w:rsidP="00A855C7">
            <w:pPr>
              <w:widowControl w:val="0"/>
              <w:numPr>
                <w:ilvl w:val="0"/>
                <w:numId w:val="7"/>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Имеют свою конституцию (статья 5 п.2);</w:t>
            </w:r>
          </w:p>
          <w:p w:rsidR="00093547" w:rsidRPr="00A855C7" w:rsidRDefault="00093547" w:rsidP="00A855C7">
            <w:pPr>
              <w:widowControl w:val="0"/>
              <w:numPr>
                <w:ilvl w:val="0"/>
                <w:numId w:val="7"/>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Не могут входить в состав других субъектов Российской Федерации (статья 66 п.4);</w:t>
            </w:r>
          </w:p>
          <w:p w:rsidR="00093547" w:rsidRPr="00A855C7" w:rsidRDefault="00093547" w:rsidP="00A855C7">
            <w:pPr>
              <w:widowControl w:val="0"/>
              <w:numPr>
                <w:ilvl w:val="0"/>
                <w:numId w:val="7"/>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Не могут включать другие субъекты Российской Федерации (статья 66 п.4);</w:t>
            </w:r>
          </w:p>
          <w:p w:rsidR="00093547" w:rsidRPr="00A855C7" w:rsidRDefault="00093547" w:rsidP="00A855C7">
            <w:pPr>
              <w:widowControl w:val="0"/>
              <w:numPr>
                <w:ilvl w:val="0"/>
                <w:numId w:val="7"/>
              </w:numPr>
              <w:spacing w:after="0" w:line="360" w:lineRule="auto"/>
              <w:ind w:left="0" w:firstLine="0"/>
              <w:jc w:val="both"/>
              <w:rPr>
                <w:rFonts w:ascii="Times New Roman" w:hAnsi="Times New Roman"/>
                <w:sz w:val="20"/>
                <w:szCs w:val="20"/>
              </w:rPr>
            </w:pPr>
            <w:r w:rsidRPr="00A855C7">
              <w:rPr>
                <w:rFonts w:ascii="Times New Roman" w:hAnsi="Times New Roman"/>
                <w:sz w:val="20"/>
                <w:szCs w:val="20"/>
                <w:lang w:eastAsia="ru-RU"/>
              </w:rPr>
              <w:t>Вправе устанавливать свои государственные языки (статья 68 п.2);</w:t>
            </w:r>
          </w:p>
        </w:tc>
      </w:tr>
      <w:tr w:rsidR="00093547" w:rsidRPr="00A855C7" w:rsidTr="00A855C7">
        <w:tc>
          <w:tcPr>
            <w:tcW w:w="2235" w:type="dxa"/>
          </w:tcPr>
          <w:p w:rsidR="00093547" w:rsidRPr="00A855C7" w:rsidRDefault="00B51DBF" w:rsidP="00A855C7">
            <w:pPr>
              <w:widowControl w:val="0"/>
              <w:spacing w:after="0" w:line="360" w:lineRule="auto"/>
              <w:jc w:val="both"/>
              <w:rPr>
                <w:rFonts w:ascii="Times New Roman" w:hAnsi="Times New Roman"/>
                <w:sz w:val="20"/>
                <w:szCs w:val="20"/>
              </w:rPr>
            </w:pPr>
            <w:r w:rsidRPr="00A855C7">
              <w:rPr>
                <w:rFonts w:ascii="Times New Roman" w:hAnsi="Times New Roman"/>
                <w:sz w:val="20"/>
                <w:szCs w:val="20"/>
              </w:rPr>
              <w:t>Края и области</w:t>
            </w:r>
          </w:p>
        </w:tc>
        <w:tc>
          <w:tcPr>
            <w:tcW w:w="7087" w:type="dxa"/>
          </w:tcPr>
          <w:p w:rsidR="00B51DBF" w:rsidRPr="00A855C7" w:rsidRDefault="00B51DBF" w:rsidP="00A855C7">
            <w:pPr>
              <w:widowControl w:val="0"/>
              <w:numPr>
                <w:ilvl w:val="0"/>
                <w:numId w:val="8"/>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Имеют свой устав (статья 5 п.2);</w:t>
            </w:r>
          </w:p>
          <w:p w:rsidR="00B51DBF" w:rsidRPr="00A855C7" w:rsidRDefault="00B51DBF" w:rsidP="00A855C7">
            <w:pPr>
              <w:widowControl w:val="0"/>
              <w:numPr>
                <w:ilvl w:val="0"/>
                <w:numId w:val="8"/>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Не могут входить в состав других субъектов Российской Федерации (статья 66 п.4);</w:t>
            </w:r>
          </w:p>
          <w:p w:rsidR="00093547" w:rsidRPr="00A855C7" w:rsidRDefault="00B51DBF" w:rsidP="00A855C7">
            <w:pPr>
              <w:widowControl w:val="0"/>
              <w:numPr>
                <w:ilvl w:val="0"/>
                <w:numId w:val="8"/>
              </w:numPr>
              <w:spacing w:after="0" w:line="360" w:lineRule="auto"/>
              <w:ind w:left="0" w:firstLine="0"/>
              <w:jc w:val="both"/>
              <w:rPr>
                <w:rFonts w:ascii="Times New Roman" w:hAnsi="Times New Roman"/>
                <w:sz w:val="20"/>
                <w:szCs w:val="20"/>
              </w:rPr>
            </w:pPr>
            <w:r w:rsidRPr="00A855C7">
              <w:rPr>
                <w:rFonts w:ascii="Times New Roman" w:hAnsi="Times New Roman"/>
                <w:sz w:val="20"/>
                <w:szCs w:val="20"/>
                <w:lang w:eastAsia="ru-RU"/>
              </w:rPr>
              <w:t>Могут включать автономные округа (статья 66 п.4);</w:t>
            </w:r>
          </w:p>
        </w:tc>
      </w:tr>
      <w:tr w:rsidR="00093547" w:rsidRPr="00A855C7" w:rsidTr="00A855C7">
        <w:tc>
          <w:tcPr>
            <w:tcW w:w="2235" w:type="dxa"/>
          </w:tcPr>
          <w:p w:rsidR="00093547" w:rsidRPr="00A855C7" w:rsidRDefault="00B51DBF" w:rsidP="00A855C7">
            <w:pPr>
              <w:widowControl w:val="0"/>
              <w:spacing w:after="0" w:line="360" w:lineRule="auto"/>
              <w:jc w:val="both"/>
              <w:rPr>
                <w:rFonts w:ascii="Times New Roman" w:hAnsi="Times New Roman"/>
                <w:sz w:val="20"/>
                <w:szCs w:val="20"/>
              </w:rPr>
            </w:pPr>
            <w:r w:rsidRPr="00A855C7">
              <w:rPr>
                <w:rFonts w:ascii="Times New Roman" w:hAnsi="Times New Roman"/>
                <w:sz w:val="20"/>
                <w:szCs w:val="20"/>
              </w:rPr>
              <w:t>Города федерального назначения</w:t>
            </w:r>
          </w:p>
        </w:tc>
        <w:tc>
          <w:tcPr>
            <w:tcW w:w="7087" w:type="dxa"/>
          </w:tcPr>
          <w:p w:rsidR="00B51DBF" w:rsidRPr="00A855C7" w:rsidRDefault="00B51DBF" w:rsidP="00A855C7">
            <w:pPr>
              <w:widowControl w:val="0"/>
              <w:numPr>
                <w:ilvl w:val="0"/>
                <w:numId w:val="9"/>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Имеют свой устав (статья 5 п.2);</w:t>
            </w:r>
          </w:p>
          <w:p w:rsidR="00B51DBF" w:rsidRPr="00A855C7" w:rsidRDefault="00B51DBF" w:rsidP="00A855C7">
            <w:pPr>
              <w:widowControl w:val="0"/>
              <w:numPr>
                <w:ilvl w:val="0"/>
                <w:numId w:val="9"/>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Не могут входить в состав других субъектов Российской Федерации (статья 66 п.4);</w:t>
            </w:r>
          </w:p>
          <w:p w:rsidR="00093547" w:rsidRPr="00A855C7" w:rsidRDefault="00B51DBF" w:rsidP="00A855C7">
            <w:pPr>
              <w:widowControl w:val="0"/>
              <w:numPr>
                <w:ilvl w:val="0"/>
                <w:numId w:val="9"/>
              </w:numPr>
              <w:spacing w:after="0" w:line="360" w:lineRule="auto"/>
              <w:ind w:left="0" w:firstLine="0"/>
              <w:jc w:val="both"/>
              <w:rPr>
                <w:rFonts w:ascii="Times New Roman" w:hAnsi="Times New Roman"/>
                <w:sz w:val="20"/>
                <w:szCs w:val="20"/>
              </w:rPr>
            </w:pPr>
            <w:r w:rsidRPr="00A855C7">
              <w:rPr>
                <w:rFonts w:ascii="Times New Roman" w:hAnsi="Times New Roman"/>
                <w:sz w:val="20"/>
                <w:szCs w:val="20"/>
                <w:lang w:eastAsia="ru-RU"/>
              </w:rPr>
              <w:t>Не могут включать другие субъекты Российской Федерации (статья 66 п.4);</w:t>
            </w:r>
          </w:p>
        </w:tc>
      </w:tr>
      <w:tr w:rsidR="00B51DBF" w:rsidRPr="00A855C7" w:rsidTr="00A855C7">
        <w:tc>
          <w:tcPr>
            <w:tcW w:w="2235" w:type="dxa"/>
          </w:tcPr>
          <w:p w:rsidR="00B51DBF" w:rsidRPr="00A855C7" w:rsidRDefault="00B75363" w:rsidP="00A855C7">
            <w:pPr>
              <w:widowControl w:val="0"/>
              <w:spacing w:after="0" w:line="360" w:lineRule="auto"/>
              <w:jc w:val="both"/>
              <w:rPr>
                <w:rFonts w:ascii="Times New Roman" w:hAnsi="Times New Roman"/>
                <w:sz w:val="20"/>
                <w:szCs w:val="20"/>
              </w:rPr>
            </w:pPr>
            <w:r w:rsidRPr="00A855C7">
              <w:rPr>
                <w:rFonts w:ascii="Times New Roman" w:hAnsi="Times New Roman"/>
                <w:sz w:val="20"/>
                <w:szCs w:val="20"/>
              </w:rPr>
              <w:t>Автономные</w:t>
            </w:r>
            <w:r w:rsidR="00B51DBF" w:rsidRPr="00A855C7">
              <w:rPr>
                <w:rFonts w:ascii="Times New Roman" w:hAnsi="Times New Roman"/>
                <w:sz w:val="20"/>
                <w:szCs w:val="20"/>
              </w:rPr>
              <w:t xml:space="preserve"> округа</w:t>
            </w:r>
          </w:p>
        </w:tc>
        <w:tc>
          <w:tcPr>
            <w:tcW w:w="7087" w:type="dxa"/>
          </w:tcPr>
          <w:p w:rsidR="00B51DBF" w:rsidRPr="00A855C7" w:rsidRDefault="00B51DBF" w:rsidP="00A855C7">
            <w:pPr>
              <w:widowControl w:val="0"/>
              <w:numPr>
                <w:ilvl w:val="0"/>
                <w:numId w:val="11"/>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Имеют свой устав (статья 5 п.2);</w:t>
            </w:r>
          </w:p>
          <w:p w:rsidR="00B51DBF" w:rsidRPr="00A855C7" w:rsidRDefault="00B51DBF" w:rsidP="00A855C7">
            <w:pPr>
              <w:widowControl w:val="0"/>
              <w:numPr>
                <w:ilvl w:val="0"/>
                <w:numId w:val="11"/>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Может быть принят федеральный закон об автономном округе (статья 66 п.3);</w:t>
            </w:r>
          </w:p>
          <w:p w:rsidR="00B51DBF" w:rsidRPr="00A855C7" w:rsidRDefault="00B51DBF" w:rsidP="00A855C7">
            <w:pPr>
              <w:widowControl w:val="0"/>
              <w:numPr>
                <w:ilvl w:val="0"/>
                <w:numId w:val="11"/>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Могут входить в состав края, области (статья 66 п.4);</w:t>
            </w:r>
          </w:p>
          <w:p w:rsidR="00B51DBF" w:rsidRPr="00A855C7" w:rsidRDefault="00B51DBF" w:rsidP="00A855C7">
            <w:pPr>
              <w:widowControl w:val="0"/>
              <w:numPr>
                <w:ilvl w:val="0"/>
                <w:numId w:val="11"/>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Не могут включать другие субъекты Российской Федерации (статья 66 п.4);</w:t>
            </w:r>
          </w:p>
        </w:tc>
      </w:tr>
      <w:tr w:rsidR="00093547" w:rsidRPr="00A855C7" w:rsidTr="00A855C7">
        <w:tc>
          <w:tcPr>
            <w:tcW w:w="2235" w:type="dxa"/>
          </w:tcPr>
          <w:p w:rsidR="00093547" w:rsidRPr="00A855C7" w:rsidRDefault="00B51DBF" w:rsidP="00A855C7">
            <w:pPr>
              <w:widowControl w:val="0"/>
              <w:spacing w:after="0" w:line="360" w:lineRule="auto"/>
              <w:jc w:val="both"/>
              <w:rPr>
                <w:rFonts w:ascii="Times New Roman" w:hAnsi="Times New Roman"/>
                <w:sz w:val="20"/>
                <w:szCs w:val="20"/>
              </w:rPr>
            </w:pPr>
            <w:r w:rsidRPr="00A855C7">
              <w:rPr>
                <w:rFonts w:ascii="Times New Roman" w:hAnsi="Times New Roman"/>
                <w:sz w:val="20"/>
                <w:szCs w:val="20"/>
              </w:rPr>
              <w:t>Автономная область</w:t>
            </w:r>
          </w:p>
        </w:tc>
        <w:tc>
          <w:tcPr>
            <w:tcW w:w="7087" w:type="dxa"/>
          </w:tcPr>
          <w:p w:rsidR="00B51DBF" w:rsidRPr="00A855C7" w:rsidRDefault="00B51DBF" w:rsidP="00A855C7">
            <w:pPr>
              <w:widowControl w:val="0"/>
              <w:numPr>
                <w:ilvl w:val="0"/>
                <w:numId w:val="10"/>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Имеет свой устав (статья 5 п.2);</w:t>
            </w:r>
          </w:p>
          <w:p w:rsidR="00B51DBF" w:rsidRPr="00A855C7" w:rsidRDefault="00B51DBF" w:rsidP="00A855C7">
            <w:pPr>
              <w:widowControl w:val="0"/>
              <w:numPr>
                <w:ilvl w:val="0"/>
                <w:numId w:val="10"/>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Входит в состав Российской Федерации в единственном числе (статья 5 п.1);</w:t>
            </w:r>
          </w:p>
          <w:p w:rsidR="00B51DBF" w:rsidRPr="00A855C7" w:rsidRDefault="00B51DBF" w:rsidP="00A855C7">
            <w:pPr>
              <w:widowControl w:val="0"/>
              <w:numPr>
                <w:ilvl w:val="0"/>
                <w:numId w:val="10"/>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Может быть принят федеральный закон об автономной области (статья 66 п.3);</w:t>
            </w:r>
          </w:p>
          <w:p w:rsidR="00B51DBF" w:rsidRPr="00A855C7" w:rsidRDefault="00B51DBF" w:rsidP="00A855C7">
            <w:pPr>
              <w:widowControl w:val="0"/>
              <w:numPr>
                <w:ilvl w:val="0"/>
                <w:numId w:val="10"/>
              </w:numPr>
              <w:spacing w:after="0" w:line="360" w:lineRule="auto"/>
              <w:ind w:left="0" w:firstLine="0"/>
              <w:jc w:val="both"/>
              <w:rPr>
                <w:rFonts w:ascii="Times New Roman" w:hAnsi="Times New Roman"/>
                <w:sz w:val="20"/>
                <w:szCs w:val="20"/>
                <w:lang w:eastAsia="ru-RU"/>
              </w:rPr>
            </w:pPr>
            <w:r w:rsidRPr="00A855C7">
              <w:rPr>
                <w:rFonts w:ascii="Times New Roman" w:hAnsi="Times New Roman"/>
                <w:sz w:val="20"/>
                <w:szCs w:val="20"/>
                <w:lang w:eastAsia="ru-RU"/>
              </w:rPr>
              <w:t>Не может входить в состав других субъектов Российской Федерации (статья 66 п.4);</w:t>
            </w:r>
          </w:p>
          <w:p w:rsidR="00093547" w:rsidRPr="00A855C7" w:rsidRDefault="00B51DBF" w:rsidP="00A855C7">
            <w:pPr>
              <w:widowControl w:val="0"/>
              <w:numPr>
                <w:ilvl w:val="0"/>
                <w:numId w:val="10"/>
              </w:numPr>
              <w:spacing w:after="0" w:line="360" w:lineRule="auto"/>
              <w:ind w:left="0" w:firstLine="0"/>
              <w:jc w:val="both"/>
              <w:rPr>
                <w:rFonts w:ascii="Times New Roman" w:hAnsi="Times New Roman"/>
                <w:sz w:val="20"/>
                <w:szCs w:val="20"/>
              </w:rPr>
            </w:pPr>
            <w:r w:rsidRPr="00A855C7">
              <w:rPr>
                <w:rFonts w:ascii="Times New Roman" w:hAnsi="Times New Roman"/>
                <w:sz w:val="20"/>
                <w:szCs w:val="20"/>
                <w:lang w:eastAsia="ru-RU"/>
              </w:rPr>
              <w:t>Не может включать другие субъекты Российской Федерации (статья 66 п.4);</w:t>
            </w:r>
          </w:p>
        </w:tc>
      </w:tr>
    </w:tbl>
    <w:p w:rsidR="00B62B07" w:rsidRPr="00A855C7" w:rsidRDefault="00B62B07" w:rsidP="00A855C7">
      <w:pPr>
        <w:pStyle w:val="2"/>
        <w:keepNext w:val="0"/>
        <w:spacing w:before="0" w:line="360" w:lineRule="auto"/>
        <w:ind w:firstLine="709"/>
        <w:jc w:val="both"/>
        <w:rPr>
          <w:rStyle w:val="mw-headline"/>
          <w:rFonts w:ascii="Times New Roman" w:hAnsi="Times New Roman"/>
          <w:b w:val="0"/>
          <w:sz w:val="28"/>
          <w:szCs w:val="28"/>
        </w:rPr>
      </w:pPr>
    </w:p>
    <w:p w:rsidR="00B51DBF" w:rsidRPr="00A855C7" w:rsidRDefault="00B51DBF" w:rsidP="00A855C7">
      <w:pPr>
        <w:pStyle w:val="2"/>
        <w:keepNext w:val="0"/>
        <w:spacing w:before="0" w:line="360" w:lineRule="auto"/>
        <w:ind w:firstLine="709"/>
        <w:jc w:val="both"/>
        <w:rPr>
          <w:rFonts w:ascii="Times New Roman" w:hAnsi="Times New Roman"/>
          <w:b w:val="0"/>
          <w:sz w:val="28"/>
          <w:szCs w:val="28"/>
        </w:rPr>
      </w:pPr>
      <w:bookmarkStart w:id="14" w:name="_Toc279334137"/>
      <w:r w:rsidRPr="00A855C7">
        <w:rPr>
          <w:rStyle w:val="mw-headline"/>
          <w:rFonts w:ascii="Times New Roman" w:hAnsi="Times New Roman"/>
          <w:b w:val="0"/>
          <w:sz w:val="28"/>
          <w:szCs w:val="28"/>
        </w:rPr>
        <w:t>Изменения в федеративном устройстве России после прекращения существования СССР</w:t>
      </w:r>
      <w:bookmarkEnd w:id="14"/>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все Советские Социалистические Республики в составе РСФСР (до мая и июля </w:t>
      </w:r>
      <w:r w:rsidRPr="00A222EB">
        <w:rPr>
          <w:rFonts w:ascii="Times New Roman" w:hAnsi="Times New Roman"/>
          <w:sz w:val="28"/>
          <w:szCs w:val="28"/>
        </w:rPr>
        <w:t>1991</w:t>
      </w:r>
      <w:r w:rsidR="00A855C7" w:rsidRPr="00A222EB">
        <w:rPr>
          <w:rFonts w:ascii="Times New Roman" w:hAnsi="Times New Roman"/>
          <w:sz w:val="28"/>
          <w:szCs w:val="28"/>
        </w:rPr>
        <w:t xml:space="preserve"> </w:t>
      </w:r>
      <w:r w:rsidRPr="00A222EB">
        <w:rPr>
          <w:rFonts w:ascii="Times New Roman" w:hAnsi="Times New Roman"/>
          <w:sz w:val="28"/>
          <w:szCs w:val="28"/>
        </w:rPr>
        <w:t>года</w:t>
      </w:r>
      <w:r w:rsidR="00A855C7">
        <w:rPr>
          <w:rFonts w:ascii="Times New Roman" w:hAnsi="Times New Roman"/>
          <w:sz w:val="28"/>
          <w:szCs w:val="28"/>
        </w:rPr>
        <w:t xml:space="preserve"> </w:t>
      </w:r>
      <w:r w:rsidRPr="00A855C7">
        <w:rPr>
          <w:rFonts w:ascii="Times New Roman" w:hAnsi="Times New Roman"/>
          <w:sz w:val="28"/>
          <w:szCs w:val="28"/>
        </w:rPr>
        <w:t>— автономные области и АССР) стали республиками;</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все автономные округа получили возможность выхода из состава областей и краев посредством принятия соответствующего закона;</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Чукотский автономный округ</w:t>
      </w:r>
      <w:r w:rsidRPr="00A855C7">
        <w:rPr>
          <w:rFonts w:ascii="Times New Roman" w:hAnsi="Times New Roman"/>
          <w:sz w:val="28"/>
          <w:szCs w:val="28"/>
        </w:rPr>
        <w:t xml:space="preserve"> вышел из состава Магаданской области;</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Чечено-Ингушская АССР</w:t>
      </w:r>
      <w:r w:rsidRPr="00A855C7">
        <w:rPr>
          <w:rFonts w:ascii="Times New Roman" w:hAnsi="Times New Roman"/>
          <w:sz w:val="28"/>
          <w:szCs w:val="28"/>
        </w:rPr>
        <w:t xml:space="preserve"> разделилась на 2 республики: </w:t>
      </w:r>
      <w:r w:rsidRPr="00A222EB">
        <w:rPr>
          <w:rFonts w:ascii="Times New Roman" w:hAnsi="Times New Roman"/>
          <w:sz w:val="28"/>
          <w:szCs w:val="28"/>
        </w:rPr>
        <w:t>Чеченскую Республику</w:t>
      </w:r>
      <w:r w:rsidRPr="00A855C7">
        <w:rPr>
          <w:rFonts w:ascii="Times New Roman" w:hAnsi="Times New Roman"/>
          <w:sz w:val="28"/>
          <w:szCs w:val="28"/>
        </w:rPr>
        <w:t xml:space="preserve"> и </w:t>
      </w:r>
      <w:r w:rsidRPr="00A222EB">
        <w:rPr>
          <w:rFonts w:ascii="Times New Roman" w:hAnsi="Times New Roman"/>
          <w:sz w:val="28"/>
          <w:szCs w:val="28"/>
        </w:rPr>
        <w:t>Ингушетию</w:t>
      </w:r>
      <w:r w:rsidRPr="00A855C7">
        <w:rPr>
          <w:rFonts w:ascii="Times New Roman" w:hAnsi="Times New Roman"/>
          <w:sz w:val="28"/>
          <w:szCs w:val="28"/>
        </w:rPr>
        <w:t>;</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2 города республиканского подчинения РСФСР (</w:t>
      </w:r>
      <w:r w:rsidRPr="00A222EB">
        <w:rPr>
          <w:rFonts w:ascii="Times New Roman" w:hAnsi="Times New Roman"/>
          <w:sz w:val="28"/>
          <w:szCs w:val="28"/>
        </w:rPr>
        <w:t>Москва</w:t>
      </w:r>
      <w:r w:rsidRPr="00A855C7">
        <w:rPr>
          <w:rFonts w:ascii="Times New Roman" w:hAnsi="Times New Roman"/>
          <w:sz w:val="28"/>
          <w:szCs w:val="28"/>
        </w:rPr>
        <w:t xml:space="preserve"> и </w:t>
      </w:r>
      <w:r w:rsidRPr="00A222EB">
        <w:rPr>
          <w:rFonts w:ascii="Times New Roman" w:hAnsi="Times New Roman"/>
          <w:sz w:val="28"/>
          <w:szCs w:val="28"/>
        </w:rPr>
        <w:t>Санкт-Петербург</w:t>
      </w:r>
      <w:r w:rsidRPr="00A855C7">
        <w:rPr>
          <w:rFonts w:ascii="Times New Roman" w:hAnsi="Times New Roman"/>
          <w:sz w:val="28"/>
          <w:szCs w:val="28"/>
        </w:rPr>
        <w:t>) были преобразованы в города федерального значения;</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с принятием </w:t>
      </w:r>
      <w:r w:rsidRPr="00A222EB">
        <w:rPr>
          <w:rFonts w:ascii="Times New Roman" w:hAnsi="Times New Roman"/>
          <w:sz w:val="28"/>
          <w:szCs w:val="28"/>
        </w:rPr>
        <w:t>Конституции Российской Федерации</w:t>
      </w:r>
      <w:r w:rsidRPr="00A855C7">
        <w:rPr>
          <w:rFonts w:ascii="Times New Roman" w:hAnsi="Times New Roman"/>
          <w:sz w:val="28"/>
          <w:szCs w:val="28"/>
        </w:rPr>
        <w:t xml:space="preserve"> </w:t>
      </w:r>
      <w:r w:rsidRPr="00A222EB">
        <w:rPr>
          <w:rFonts w:ascii="Times New Roman" w:hAnsi="Times New Roman"/>
          <w:sz w:val="28"/>
          <w:szCs w:val="28"/>
        </w:rPr>
        <w:t>1993 года</w:t>
      </w:r>
      <w:r w:rsidRPr="00A855C7">
        <w:rPr>
          <w:rFonts w:ascii="Times New Roman" w:hAnsi="Times New Roman"/>
          <w:sz w:val="28"/>
          <w:szCs w:val="28"/>
        </w:rPr>
        <w:t xml:space="preserve"> все республики, края, области, автономные округа, города Москва и Санкт-Петербург, а также </w:t>
      </w:r>
      <w:r w:rsidRPr="00A222EB">
        <w:rPr>
          <w:rFonts w:ascii="Times New Roman" w:hAnsi="Times New Roman"/>
          <w:sz w:val="28"/>
          <w:szCs w:val="28"/>
        </w:rPr>
        <w:t>Еврейская автономная область</w:t>
      </w:r>
      <w:r w:rsidRPr="00A855C7">
        <w:rPr>
          <w:rFonts w:ascii="Times New Roman" w:hAnsi="Times New Roman"/>
          <w:sz w:val="28"/>
          <w:szCs w:val="28"/>
        </w:rPr>
        <w:t xml:space="preserve"> стали субъектами Российской Федерации;</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были переименованы области: </w:t>
      </w:r>
      <w:r w:rsidRPr="00A222EB">
        <w:rPr>
          <w:rFonts w:ascii="Times New Roman" w:hAnsi="Times New Roman"/>
          <w:sz w:val="28"/>
          <w:szCs w:val="28"/>
        </w:rPr>
        <w:t>Горьковская</w:t>
      </w:r>
      <w:r w:rsidRPr="00A855C7">
        <w:rPr>
          <w:rFonts w:ascii="Times New Roman" w:hAnsi="Times New Roman"/>
          <w:sz w:val="28"/>
          <w:szCs w:val="28"/>
        </w:rPr>
        <w:t xml:space="preserve"> в </w:t>
      </w:r>
      <w:r w:rsidRPr="00A222EB">
        <w:rPr>
          <w:rFonts w:ascii="Times New Roman" w:hAnsi="Times New Roman"/>
          <w:sz w:val="28"/>
          <w:szCs w:val="28"/>
        </w:rPr>
        <w:t>Нижегородскую</w:t>
      </w:r>
      <w:r w:rsidRPr="00A855C7">
        <w:rPr>
          <w:rFonts w:ascii="Times New Roman" w:hAnsi="Times New Roman"/>
          <w:sz w:val="28"/>
          <w:szCs w:val="28"/>
        </w:rPr>
        <w:t xml:space="preserve">, </w:t>
      </w:r>
      <w:r w:rsidRPr="00A222EB">
        <w:rPr>
          <w:rFonts w:ascii="Times New Roman" w:hAnsi="Times New Roman"/>
          <w:sz w:val="28"/>
          <w:szCs w:val="28"/>
        </w:rPr>
        <w:t>Калининская</w:t>
      </w:r>
      <w:r w:rsidRPr="00A855C7">
        <w:rPr>
          <w:rFonts w:ascii="Times New Roman" w:hAnsi="Times New Roman"/>
          <w:sz w:val="28"/>
          <w:szCs w:val="28"/>
        </w:rPr>
        <w:t xml:space="preserve"> в </w:t>
      </w:r>
      <w:r w:rsidRPr="00A222EB">
        <w:rPr>
          <w:rFonts w:ascii="Times New Roman" w:hAnsi="Times New Roman"/>
          <w:sz w:val="28"/>
          <w:szCs w:val="28"/>
        </w:rPr>
        <w:t>Тверскую</w:t>
      </w:r>
      <w:r w:rsidRPr="00A855C7">
        <w:rPr>
          <w:rFonts w:ascii="Times New Roman" w:hAnsi="Times New Roman"/>
          <w:sz w:val="28"/>
          <w:szCs w:val="28"/>
        </w:rPr>
        <w:t xml:space="preserve"> и </w:t>
      </w:r>
      <w:r w:rsidRPr="00A222EB">
        <w:rPr>
          <w:rFonts w:ascii="Times New Roman" w:hAnsi="Times New Roman"/>
          <w:sz w:val="28"/>
          <w:szCs w:val="28"/>
        </w:rPr>
        <w:t>Куйбышевская</w:t>
      </w:r>
      <w:r w:rsidRPr="00A855C7">
        <w:rPr>
          <w:rFonts w:ascii="Times New Roman" w:hAnsi="Times New Roman"/>
          <w:sz w:val="28"/>
          <w:szCs w:val="28"/>
        </w:rPr>
        <w:t xml:space="preserve"> в </w:t>
      </w:r>
      <w:r w:rsidRPr="00A222EB">
        <w:rPr>
          <w:rFonts w:ascii="Times New Roman" w:hAnsi="Times New Roman"/>
          <w:sz w:val="28"/>
          <w:szCs w:val="28"/>
        </w:rPr>
        <w:t>Самарскую</w:t>
      </w:r>
      <w:r w:rsidRPr="00A855C7">
        <w:rPr>
          <w:rFonts w:ascii="Times New Roman" w:hAnsi="Times New Roman"/>
          <w:sz w:val="28"/>
          <w:szCs w:val="28"/>
        </w:rPr>
        <w:t>;</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Сокольский район Ивановской области</w:t>
      </w:r>
      <w:r w:rsidRPr="00A855C7">
        <w:rPr>
          <w:rFonts w:ascii="Times New Roman" w:hAnsi="Times New Roman"/>
          <w:sz w:val="28"/>
          <w:szCs w:val="28"/>
        </w:rPr>
        <w:t xml:space="preserve"> (2 100 км²) перешёл в состав Нижегородской области;</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Пермская область</w:t>
      </w:r>
      <w:r w:rsidRPr="00A855C7">
        <w:rPr>
          <w:rFonts w:ascii="Times New Roman" w:hAnsi="Times New Roman"/>
          <w:sz w:val="28"/>
          <w:szCs w:val="28"/>
        </w:rPr>
        <w:t xml:space="preserve"> и </w:t>
      </w:r>
      <w:r w:rsidRPr="00A222EB">
        <w:rPr>
          <w:rFonts w:ascii="Times New Roman" w:hAnsi="Times New Roman"/>
          <w:sz w:val="28"/>
          <w:szCs w:val="28"/>
        </w:rPr>
        <w:t>Коми-Пермяцкий автономный округ</w:t>
      </w:r>
      <w:r w:rsidRPr="00A855C7">
        <w:rPr>
          <w:rFonts w:ascii="Times New Roman" w:hAnsi="Times New Roman"/>
          <w:sz w:val="28"/>
          <w:szCs w:val="28"/>
        </w:rPr>
        <w:t xml:space="preserve"> объединились в </w:t>
      </w:r>
      <w:r w:rsidRPr="00A222EB">
        <w:rPr>
          <w:rFonts w:ascii="Times New Roman" w:hAnsi="Times New Roman"/>
          <w:sz w:val="28"/>
          <w:szCs w:val="28"/>
        </w:rPr>
        <w:t>Пермский край</w:t>
      </w:r>
      <w:r w:rsidRPr="00A855C7">
        <w:rPr>
          <w:rFonts w:ascii="Times New Roman" w:hAnsi="Times New Roman"/>
          <w:sz w:val="28"/>
          <w:szCs w:val="28"/>
        </w:rPr>
        <w:t>;</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Таймырский</w:t>
      </w:r>
      <w:r w:rsidRPr="00A855C7">
        <w:rPr>
          <w:rFonts w:ascii="Times New Roman" w:hAnsi="Times New Roman"/>
          <w:sz w:val="28"/>
          <w:szCs w:val="28"/>
        </w:rPr>
        <w:t xml:space="preserve"> и </w:t>
      </w:r>
      <w:r w:rsidRPr="00A222EB">
        <w:rPr>
          <w:rFonts w:ascii="Times New Roman" w:hAnsi="Times New Roman"/>
          <w:sz w:val="28"/>
          <w:szCs w:val="28"/>
        </w:rPr>
        <w:t>Эвенкийский</w:t>
      </w:r>
      <w:r w:rsidRPr="00A855C7">
        <w:rPr>
          <w:rFonts w:ascii="Times New Roman" w:hAnsi="Times New Roman"/>
          <w:sz w:val="28"/>
          <w:szCs w:val="28"/>
        </w:rPr>
        <w:t xml:space="preserve"> автономные округа присоединились к </w:t>
      </w:r>
      <w:r w:rsidRPr="00A222EB">
        <w:rPr>
          <w:rFonts w:ascii="Times New Roman" w:hAnsi="Times New Roman"/>
          <w:sz w:val="28"/>
          <w:szCs w:val="28"/>
        </w:rPr>
        <w:t>Красноярскому краю</w:t>
      </w:r>
      <w:r w:rsidRPr="00A855C7">
        <w:rPr>
          <w:rFonts w:ascii="Times New Roman" w:hAnsi="Times New Roman"/>
          <w:sz w:val="28"/>
          <w:szCs w:val="28"/>
        </w:rPr>
        <w:t>;</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Камчатская область</w:t>
      </w:r>
      <w:r w:rsidRPr="00A855C7">
        <w:rPr>
          <w:rFonts w:ascii="Times New Roman" w:hAnsi="Times New Roman"/>
          <w:sz w:val="28"/>
          <w:szCs w:val="28"/>
        </w:rPr>
        <w:t xml:space="preserve"> и </w:t>
      </w:r>
      <w:r w:rsidRPr="00A222EB">
        <w:rPr>
          <w:rFonts w:ascii="Times New Roman" w:hAnsi="Times New Roman"/>
          <w:sz w:val="28"/>
          <w:szCs w:val="28"/>
        </w:rPr>
        <w:t>Корякский автономный округ</w:t>
      </w:r>
      <w:r w:rsidRPr="00A855C7">
        <w:rPr>
          <w:rFonts w:ascii="Times New Roman" w:hAnsi="Times New Roman"/>
          <w:sz w:val="28"/>
          <w:szCs w:val="28"/>
        </w:rPr>
        <w:t xml:space="preserve"> объединились в </w:t>
      </w:r>
      <w:r w:rsidRPr="00A222EB">
        <w:rPr>
          <w:rFonts w:ascii="Times New Roman" w:hAnsi="Times New Roman"/>
          <w:sz w:val="28"/>
          <w:szCs w:val="28"/>
        </w:rPr>
        <w:t>Камчатский край</w:t>
      </w:r>
      <w:r w:rsidRPr="00A855C7">
        <w:rPr>
          <w:rFonts w:ascii="Times New Roman" w:hAnsi="Times New Roman"/>
          <w:sz w:val="28"/>
          <w:szCs w:val="28"/>
        </w:rPr>
        <w:t>;</w:t>
      </w:r>
    </w:p>
    <w:p w:rsidR="00B51DBF" w:rsidRPr="00A855C7" w:rsidRDefault="00B51DBF" w:rsidP="00A855C7">
      <w:pPr>
        <w:widowControl w:val="0"/>
        <w:numPr>
          <w:ilvl w:val="0"/>
          <w:numId w:val="12"/>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Усть-Ордынский Бурятский автономный округ</w:t>
      </w:r>
      <w:r w:rsidRPr="00A855C7">
        <w:rPr>
          <w:rFonts w:ascii="Times New Roman" w:hAnsi="Times New Roman"/>
          <w:sz w:val="28"/>
          <w:szCs w:val="28"/>
        </w:rPr>
        <w:t xml:space="preserve"> присоединился к </w:t>
      </w:r>
      <w:r w:rsidRPr="00A222EB">
        <w:rPr>
          <w:rFonts w:ascii="Times New Roman" w:hAnsi="Times New Roman"/>
          <w:sz w:val="28"/>
          <w:szCs w:val="28"/>
        </w:rPr>
        <w:t>Иркутской области</w:t>
      </w:r>
      <w:r w:rsidRPr="00A855C7">
        <w:rPr>
          <w:rFonts w:ascii="Times New Roman" w:hAnsi="Times New Roman"/>
          <w:sz w:val="28"/>
          <w:szCs w:val="28"/>
        </w:rPr>
        <w:t>;</w:t>
      </w:r>
    </w:p>
    <w:p w:rsidR="00496678" w:rsidRPr="00A855C7" w:rsidRDefault="00B51DBF" w:rsidP="00A855C7">
      <w:pPr>
        <w:widowControl w:val="0"/>
        <w:numPr>
          <w:ilvl w:val="0"/>
          <w:numId w:val="12"/>
        </w:numPr>
        <w:spacing w:after="0" w:line="360" w:lineRule="auto"/>
        <w:ind w:left="0" w:firstLine="709"/>
        <w:jc w:val="both"/>
        <w:rPr>
          <w:rFonts w:ascii="Times New Roman" w:hAnsi="Times New Roman"/>
          <w:bCs/>
          <w:sz w:val="28"/>
          <w:szCs w:val="28"/>
          <w:lang w:eastAsia="ru-RU"/>
        </w:rPr>
      </w:pPr>
      <w:r w:rsidRPr="00A222EB">
        <w:rPr>
          <w:rFonts w:ascii="Times New Roman" w:hAnsi="Times New Roman"/>
          <w:sz w:val="28"/>
          <w:szCs w:val="28"/>
        </w:rPr>
        <w:t>Читинская область</w:t>
      </w:r>
      <w:r w:rsidRPr="00A855C7">
        <w:rPr>
          <w:rFonts w:ascii="Times New Roman" w:hAnsi="Times New Roman"/>
          <w:sz w:val="28"/>
          <w:szCs w:val="28"/>
        </w:rPr>
        <w:t xml:space="preserve"> и </w:t>
      </w:r>
      <w:r w:rsidRPr="00A222EB">
        <w:rPr>
          <w:rFonts w:ascii="Times New Roman" w:hAnsi="Times New Roman"/>
          <w:sz w:val="28"/>
          <w:szCs w:val="28"/>
        </w:rPr>
        <w:t>Агинский Бурятский автономный округ</w:t>
      </w:r>
      <w:r w:rsidRPr="00A855C7">
        <w:rPr>
          <w:rFonts w:ascii="Times New Roman" w:hAnsi="Times New Roman"/>
          <w:sz w:val="28"/>
          <w:szCs w:val="28"/>
        </w:rPr>
        <w:t xml:space="preserve"> объединились в </w:t>
      </w:r>
      <w:r w:rsidRPr="00A222EB">
        <w:rPr>
          <w:rFonts w:ascii="Times New Roman" w:hAnsi="Times New Roman"/>
          <w:sz w:val="28"/>
          <w:szCs w:val="28"/>
        </w:rPr>
        <w:t>Забайкальский край</w:t>
      </w:r>
      <w:r w:rsidRPr="00A855C7">
        <w:rPr>
          <w:rFonts w:ascii="Times New Roman" w:hAnsi="Times New Roman"/>
          <w:sz w:val="28"/>
          <w:szCs w:val="28"/>
        </w:rPr>
        <w:t>;</w:t>
      </w:r>
    </w:p>
    <w:p w:rsidR="00496678" w:rsidRPr="00A855C7" w:rsidRDefault="00496678" w:rsidP="00A855C7">
      <w:pPr>
        <w:pStyle w:val="2"/>
        <w:keepNext w:val="0"/>
        <w:spacing w:before="0" w:line="360" w:lineRule="auto"/>
        <w:ind w:firstLine="709"/>
        <w:jc w:val="both"/>
        <w:rPr>
          <w:rFonts w:ascii="Times New Roman" w:hAnsi="Times New Roman"/>
          <w:b w:val="0"/>
          <w:bCs w:val="0"/>
          <w:sz w:val="28"/>
          <w:szCs w:val="28"/>
        </w:rPr>
      </w:pPr>
      <w:bookmarkStart w:id="15" w:name="_Toc279334138"/>
      <w:r w:rsidRPr="00A222EB">
        <w:rPr>
          <w:rFonts w:ascii="Times New Roman" w:hAnsi="Times New Roman"/>
          <w:b w:val="0"/>
          <w:bCs w:val="0"/>
          <w:iCs/>
          <w:sz w:val="28"/>
          <w:szCs w:val="28"/>
        </w:rPr>
        <w:t>Объединение регионов России</w:t>
      </w:r>
      <w:bookmarkEnd w:id="15"/>
    </w:p>
    <w:p w:rsidR="00496678" w:rsidRPr="00A855C7" w:rsidRDefault="00496678" w:rsidP="00A855C7">
      <w:pPr>
        <w:widowControl w:val="0"/>
        <w:numPr>
          <w:ilvl w:val="0"/>
          <w:numId w:val="14"/>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7 декабря</w:t>
      </w:r>
      <w:r w:rsidRPr="00A855C7">
        <w:rPr>
          <w:rFonts w:ascii="Times New Roman" w:hAnsi="Times New Roman"/>
          <w:sz w:val="28"/>
          <w:szCs w:val="28"/>
        </w:rPr>
        <w:t xml:space="preserve"> </w:t>
      </w:r>
      <w:r w:rsidRPr="00A222EB">
        <w:rPr>
          <w:rFonts w:ascii="Times New Roman" w:hAnsi="Times New Roman"/>
          <w:sz w:val="28"/>
          <w:szCs w:val="28"/>
        </w:rPr>
        <w:t>2003 года</w:t>
      </w:r>
      <w:r w:rsidRPr="00A855C7">
        <w:rPr>
          <w:rFonts w:ascii="Times New Roman" w:hAnsi="Times New Roman"/>
          <w:sz w:val="28"/>
          <w:szCs w:val="28"/>
        </w:rPr>
        <w:t xml:space="preserve"> был проведён референдум по объединению </w:t>
      </w:r>
      <w:r w:rsidRPr="00A222EB">
        <w:rPr>
          <w:rFonts w:ascii="Times New Roman" w:hAnsi="Times New Roman"/>
          <w:sz w:val="28"/>
          <w:szCs w:val="28"/>
        </w:rPr>
        <w:t>Пермской области</w:t>
      </w:r>
      <w:r w:rsidRPr="00A855C7">
        <w:rPr>
          <w:rFonts w:ascii="Times New Roman" w:hAnsi="Times New Roman"/>
          <w:sz w:val="28"/>
          <w:szCs w:val="28"/>
        </w:rPr>
        <w:t xml:space="preserve"> и </w:t>
      </w:r>
      <w:r w:rsidRPr="00A222EB">
        <w:rPr>
          <w:rFonts w:ascii="Times New Roman" w:hAnsi="Times New Roman"/>
          <w:sz w:val="28"/>
          <w:szCs w:val="28"/>
        </w:rPr>
        <w:t>Коми-Пермяцкого АО</w:t>
      </w:r>
      <w:r w:rsidRPr="00A855C7">
        <w:rPr>
          <w:rFonts w:ascii="Times New Roman" w:hAnsi="Times New Roman"/>
          <w:sz w:val="28"/>
          <w:szCs w:val="28"/>
        </w:rPr>
        <w:t xml:space="preserve"> в </w:t>
      </w:r>
      <w:r w:rsidRPr="00A222EB">
        <w:rPr>
          <w:rFonts w:ascii="Times New Roman" w:hAnsi="Times New Roman"/>
          <w:sz w:val="28"/>
          <w:szCs w:val="28"/>
        </w:rPr>
        <w:t>Пермский край</w:t>
      </w:r>
      <w:r w:rsidRPr="00A855C7">
        <w:rPr>
          <w:rFonts w:ascii="Times New Roman" w:hAnsi="Times New Roman"/>
          <w:sz w:val="28"/>
          <w:szCs w:val="28"/>
        </w:rPr>
        <w:t xml:space="preserve">. Предложение об объединении одобрено подавляющим большинством голосов. Объединение вступило в силу </w:t>
      </w:r>
      <w:r w:rsidRPr="00A222EB">
        <w:rPr>
          <w:rFonts w:ascii="Times New Roman" w:hAnsi="Times New Roman"/>
          <w:sz w:val="28"/>
          <w:szCs w:val="28"/>
        </w:rPr>
        <w:t>1 декабря</w:t>
      </w:r>
      <w:r w:rsidRPr="00A855C7">
        <w:rPr>
          <w:rFonts w:ascii="Times New Roman" w:hAnsi="Times New Roman"/>
          <w:sz w:val="28"/>
          <w:szCs w:val="28"/>
        </w:rPr>
        <w:t xml:space="preserve"> </w:t>
      </w:r>
      <w:r w:rsidRPr="00A222EB">
        <w:rPr>
          <w:rFonts w:ascii="Times New Roman" w:hAnsi="Times New Roman"/>
          <w:sz w:val="28"/>
          <w:szCs w:val="28"/>
        </w:rPr>
        <w:t>2005 года</w:t>
      </w:r>
      <w:r w:rsidRPr="00A855C7">
        <w:rPr>
          <w:rFonts w:ascii="Times New Roman" w:hAnsi="Times New Roman"/>
          <w:sz w:val="28"/>
          <w:szCs w:val="28"/>
        </w:rPr>
        <w:t>. (</w:t>
      </w:r>
      <w:r w:rsidRPr="00A222EB">
        <w:rPr>
          <w:rFonts w:ascii="Times New Roman" w:hAnsi="Times New Roman"/>
          <w:sz w:val="28"/>
          <w:szCs w:val="28"/>
        </w:rPr>
        <w:t>Государственный Архив Пермского Края</w:t>
      </w:r>
      <w:r w:rsidR="00A855C7" w:rsidRPr="00A222EB">
        <w:rPr>
          <w:rFonts w:ascii="Times New Roman" w:hAnsi="Times New Roman"/>
          <w:sz w:val="28"/>
          <w:szCs w:val="28"/>
        </w:rPr>
        <w:t xml:space="preserve"> </w:t>
      </w:r>
      <w:r w:rsidRPr="00A222EB">
        <w:rPr>
          <w:rFonts w:ascii="Times New Roman" w:hAnsi="Times New Roman"/>
          <w:sz w:val="28"/>
          <w:szCs w:val="28"/>
        </w:rPr>
        <w:t>— Хроника событий по объединению двух субъектов РФ</w:t>
      </w:r>
      <w:r w:rsidRPr="00A855C7">
        <w:rPr>
          <w:rFonts w:ascii="Times New Roman" w:hAnsi="Times New Roman"/>
          <w:sz w:val="28"/>
          <w:szCs w:val="28"/>
        </w:rPr>
        <w:t>)</w:t>
      </w:r>
    </w:p>
    <w:p w:rsidR="00496678" w:rsidRPr="00A855C7" w:rsidRDefault="00496678" w:rsidP="00A855C7">
      <w:pPr>
        <w:widowControl w:val="0"/>
        <w:numPr>
          <w:ilvl w:val="0"/>
          <w:numId w:val="15"/>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17 апреля</w:t>
      </w:r>
      <w:r w:rsidRPr="00A855C7">
        <w:rPr>
          <w:rFonts w:ascii="Times New Roman" w:hAnsi="Times New Roman"/>
          <w:sz w:val="28"/>
          <w:szCs w:val="28"/>
        </w:rPr>
        <w:t xml:space="preserve"> </w:t>
      </w:r>
      <w:r w:rsidRPr="00A222EB">
        <w:rPr>
          <w:rFonts w:ascii="Times New Roman" w:hAnsi="Times New Roman"/>
          <w:sz w:val="28"/>
          <w:szCs w:val="28"/>
        </w:rPr>
        <w:t>2005 года</w:t>
      </w:r>
      <w:r w:rsidRPr="00A855C7">
        <w:rPr>
          <w:rFonts w:ascii="Times New Roman" w:hAnsi="Times New Roman"/>
          <w:sz w:val="28"/>
          <w:szCs w:val="28"/>
        </w:rPr>
        <w:t xml:space="preserve"> был проведён референдум по присоединению </w:t>
      </w:r>
      <w:r w:rsidRPr="00A222EB">
        <w:rPr>
          <w:rFonts w:ascii="Times New Roman" w:hAnsi="Times New Roman"/>
          <w:sz w:val="28"/>
          <w:szCs w:val="28"/>
        </w:rPr>
        <w:t>Таймырского</w:t>
      </w:r>
      <w:r w:rsidRPr="00A855C7">
        <w:rPr>
          <w:rFonts w:ascii="Times New Roman" w:hAnsi="Times New Roman"/>
          <w:sz w:val="28"/>
          <w:szCs w:val="28"/>
        </w:rPr>
        <w:t xml:space="preserve"> и </w:t>
      </w:r>
      <w:r w:rsidRPr="00A222EB">
        <w:rPr>
          <w:rFonts w:ascii="Times New Roman" w:hAnsi="Times New Roman"/>
          <w:sz w:val="28"/>
          <w:szCs w:val="28"/>
        </w:rPr>
        <w:t>Эвенкийского</w:t>
      </w:r>
      <w:r w:rsidRPr="00A855C7">
        <w:rPr>
          <w:rFonts w:ascii="Times New Roman" w:hAnsi="Times New Roman"/>
          <w:sz w:val="28"/>
          <w:szCs w:val="28"/>
        </w:rPr>
        <w:t xml:space="preserve"> АО к </w:t>
      </w:r>
      <w:r w:rsidRPr="00A222EB">
        <w:rPr>
          <w:rFonts w:ascii="Times New Roman" w:hAnsi="Times New Roman"/>
          <w:sz w:val="28"/>
          <w:szCs w:val="28"/>
        </w:rPr>
        <w:t>Красноярскому краю</w:t>
      </w:r>
      <w:r w:rsidRPr="00A855C7">
        <w:rPr>
          <w:rFonts w:ascii="Times New Roman" w:hAnsi="Times New Roman"/>
          <w:sz w:val="28"/>
          <w:szCs w:val="28"/>
        </w:rPr>
        <w:t xml:space="preserve">. Предложение о присоединении одобрено подавляющим большинством голосов. Объединение вступило в силу </w:t>
      </w:r>
      <w:r w:rsidRPr="00A222EB">
        <w:rPr>
          <w:rFonts w:ascii="Times New Roman" w:hAnsi="Times New Roman"/>
          <w:sz w:val="28"/>
          <w:szCs w:val="28"/>
        </w:rPr>
        <w:t>1 января</w:t>
      </w:r>
      <w:r w:rsidRPr="00A855C7">
        <w:rPr>
          <w:rFonts w:ascii="Times New Roman" w:hAnsi="Times New Roman"/>
          <w:sz w:val="28"/>
          <w:szCs w:val="28"/>
        </w:rPr>
        <w:t xml:space="preserve"> </w:t>
      </w:r>
      <w:r w:rsidRPr="00A222EB">
        <w:rPr>
          <w:rFonts w:ascii="Times New Roman" w:hAnsi="Times New Roman"/>
          <w:sz w:val="28"/>
          <w:szCs w:val="28"/>
        </w:rPr>
        <w:t>2007 года</w:t>
      </w:r>
      <w:r w:rsidRPr="00A855C7">
        <w:rPr>
          <w:rFonts w:ascii="Times New Roman" w:hAnsi="Times New Roman"/>
          <w:sz w:val="28"/>
          <w:szCs w:val="28"/>
        </w:rPr>
        <w:t>.</w:t>
      </w:r>
    </w:p>
    <w:p w:rsidR="00496678" w:rsidRPr="00A855C7" w:rsidRDefault="00496678" w:rsidP="00A855C7">
      <w:pPr>
        <w:widowControl w:val="0"/>
        <w:numPr>
          <w:ilvl w:val="0"/>
          <w:numId w:val="16"/>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23 октября</w:t>
      </w:r>
      <w:r w:rsidRPr="00A855C7">
        <w:rPr>
          <w:rFonts w:ascii="Times New Roman" w:hAnsi="Times New Roman"/>
          <w:sz w:val="28"/>
          <w:szCs w:val="28"/>
        </w:rPr>
        <w:t xml:space="preserve"> </w:t>
      </w:r>
      <w:r w:rsidRPr="00A222EB">
        <w:rPr>
          <w:rFonts w:ascii="Times New Roman" w:hAnsi="Times New Roman"/>
          <w:sz w:val="28"/>
          <w:szCs w:val="28"/>
        </w:rPr>
        <w:t>2005 года</w:t>
      </w:r>
      <w:r w:rsidRPr="00A855C7">
        <w:rPr>
          <w:rFonts w:ascii="Times New Roman" w:hAnsi="Times New Roman"/>
          <w:sz w:val="28"/>
          <w:szCs w:val="28"/>
        </w:rPr>
        <w:t xml:space="preserve"> был проведён референдум по объединению </w:t>
      </w:r>
      <w:r w:rsidRPr="00A222EB">
        <w:rPr>
          <w:rFonts w:ascii="Times New Roman" w:hAnsi="Times New Roman"/>
          <w:sz w:val="28"/>
          <w:szCs w:val="28"/>
        </w:rPr>
        <w:t>Камчатской области</w:t>
      </w:r>
      <w:r w:rsidRPr="00A855C7">
        <w:rPr>
          <w:rFonts w:ascii="Times New Roman" w:hAnsi="Times New Roman"/>
          <w:sz w:val="28"/>
          <w:szCs w:val="28"/>
        </w:rPr>
        <w:t xml:space="preserve"> и </w:t>
      </w:r>
      <w:r w:rsidRPr="00A222EB">
        <w:rPr>
          <w:rFonts w:ascii="Times New Roman" w:hAnsi="Times New Roman"/>
          <w:sz w:val="28"/>
          <w:szCs w:val="28"/>
        </w:rPr>
        <w:t>Корякского АО</w:t>
      </w:r>
      <w:r w:rsidRPr="00A855C7">
        <w:rPr>
          <w:rFonts w:ascii="Times New Roman" w:hAnsi="Times New Roman"/>
          <w:sz w:val="28"/>
          <w:szCs w:val="28"/>
        </w:rPr>
        <w:t xml:space="preserve"> в </w:t>
      </w:r>
      <w:r w:rsidRPr="00A222EB">
        <w:rPr>
          <w:rFonts w:ascii="Times New Roman" w:hAnsi="Times New Roman"/>
          <w:sz w:val="28"/>
          <w:szCs w:val="28"/>
        </w:rPr>
        <w:t>Камчатский край</w:t>
      </w:r>
      <w:r w:rsidRPr="00A855C7">
        <w:rPr>
          <w:rFonts w:ascii="Times New Roman" w:hAnsi="Times New Roman"/>
          <w:sz w:val="28"/>
          <w:szCs w:val="28"/>
        </w:rPr>
        <w:t xml:space="preserve">. Предложение об объединении одобрено подавляющим большинством голосов. Объединение вступило в силу </w:t>
      </w:r>
      <w:r w:rsidRPr="00A222EB">
        <w:rPr>
          <w:rFonts w:ascii="Times New Roman" w:hAnsi="Times New Roman"/>
          <w:sz w:val="28"/>
          <w:szCs w:val="28"/>
        </w:rPr>
        <w:t>1 июля</w:t>
      </w:r>
      <w:r w:rsidRPr="00A855C7">
        <w:rPr>
          <w:rFonts w:ascii="Times New Roman" w:hAnsi="Times New Roman"/>
          <w:sz w:val="28"/>
          <w:szCs w:val="28"/>
        </w:rPr>
        <w:t xml:space="preserve"> </w:t>
      </w:r>
      <w:r w:rsidRPr="00A222EB">
        <w:rPr>
          <w:rFonts w:ascii="Times New Roman" w:hAnsi="Times New Roman"/>
          <w:sz w:val="28"/>
          <w:szCs w:val="28"/>
        </w:rPr>
        <w:t>2007 года</w:t>
      </w:r>
      <w:r w:rsidRPr="00A855C7">
        <w:rPr>
          <w:rFonts w:ascii="Times New Roman" w:hAnsi="Times New Roman"/>
          <w:sz w:val="28"/>
          <w:szCs w:val="28"/>
        </w:rPr>
        <w:t>.</w:t>
      </w:r>
    </w:p>
    <w:p w:rsidR="00496678" w:rsidRPr="00A855C7" w:rsidRDefault="00496678" w:rsidP="00A855C7">
      <w:pPr>
        <w:widowControl w:val="0"/>
        <w:numPr>
          <w:ilvl w:val="0"/>
          <w:numId w:val="17"/>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16 апреля</w:t>
      </w:r>
      <w:r w:rsidRPr="00A855C7">
        <w:rPr>
          <w:rFonts w:ascii="Times New Roman" w:hAnsi="Times New Roman"/>
          <w:sz w:val="28"/>
          <w:szCs w:val="28"/>
        </w:rPr>
        <w:t xml:space="preserve"> </w:t>
      </w:r>
      <w:r w:rsidRPr="00A222EB">
        <w:rPr>
          <w:rFonts w:ascii="Times New Roman" w:hAnsi="Times New Roman"/>
          <w:sz w:val="28"/>
          <w:szCs w:val="28"/>
        </w:rPr>
        <w:t>2006 года</w:t>
      </w:r>
      <w:r w:rsidRPr="00A855C7">
        <w:rPr>
          <w:rFonts w:ascii="Times New Roman" w:hAnsi="Times New Roman"/>
          <w:sz w:val="28"/>
          <w:szCs w:val="28"/>
        </w:rPr>
        <w:t xml:space="preserve"> был проведён референдум по присоединению </w:t>
      </w:r>
      <w:r w:rsidRPr="00A222EB">
        <w:rPr>
          <w:rFonts w:ascii="Times New Roman" w:hAnsi="Times New Roman"/>
          <w:sz w:val="28"/>
          <w:szCs w:val="28"/>
        </w:rPr>
        <w:t>Усть-Ордынского Бурятского АО</w:t>
      </w:r>
      <w:r w:rsidRPr="00A855C7">
        <w:rPr>
          <w:rFonts w:ascii="Times New Roman" w:hAnsi="Times New Roman"/>
          <w:sz w:val="28"/>
          <w:szCs w:val="28"/>
        </w:rPr>
        <w:t xml:space="preserve"> к </w:t>
      </w:r>
      <w:r w:rsidRPr="00A222EB">
        <w:rPr>
          <w:rFonts w:ascii="Times New Roman" w:hAnsi="Times New Roman"/>
          <w:sz w:val="28"/>
          <w:szCs w:val="28"/>
        </w:rPr>
        <w:t>Иркутской области</w:t>
      </w:r>
      <w:r w:rsidRPr="00A855C7">
        <w:rPr>
          <w:rFonts w:ascii="Times New Roman" w:hAnsi="Times New Roman"/>
          <w:sz w:val="28"/>
          <w:szCs w:val="28"/>
        </w:rPr>
        <w:t xml:space="preserve">. Предложение о присоединении одобрено подавляющим большинством голосов. Объединение вступило в силу </w:t>
      </w:r>
      <w:r w:rsidRPr="00A222EB">
        <w:rPr>
          <w:rFonts w:ascii="Times New Roman" w:hAnsi="Times New Roman"/>
          <w:sz w:val="28"/>
          <w:szCs w:val="28"/>
        </w:rPr>
        <w:t>1 января</w:t>
      </w:r>
      <w:r w:rsidRPr="00A855C7">
        <w:rPr>
          <w:rFonts w:ascii="Times New Roman" w:hAnsi="Times New Roman"/>
          <w:sz w:val="28"/>
          <w:szCs w:val="28"/>
        </w:rPr>
        <w:t xml:space="preserve"> </w:t>
      </w:r>
      <w:r w:rsidRPr="00A222EB">
        <w:rPr>
          <w:rFonts w:ascii="Times New Roman" w:hAnsi="Times New Roman"/>
          <w:sz w:val="28"/>
          <w:szCs w:val="28"/>
        </w:rPr>
        <w:t>2008 года</w:t>
      </w:r>
      <w:r w:rsidRPr="00A855C7">
        <w:rPr>
          <w:rFonts w:ascii="Times New Roman" w:hAnsi="Times New Roman"/>
          <w:sz w:val="28"/>
          <w:szCs w:val="28"/>
        </w:rPr>
        <w:t>.</w:t>
      </w:r>
    </w:p>
    <w:p w:rsidR="00496678" w:rsidRPr="00A855C7" w:rsidRDefault="00496678" w:rsidP="00A855C7">
      <w:pPr>
        <w:widowControl w:val="0"/>
        <w:numPr>
          <w:ilvl w:val="0"/>
          <w:numId w:val="18"/>
        </w:numPr>
        <w:spacing w:after="0" w:line="360" w:lineRule="auto"/>
        <w:ind w:left="0" w:firstLine="709"/>
        <w:jc w:val="both"/>
        <w:rPr>
          <w:rFonts w:ascii="Times New Roman" w:hAnsi="Times New Roman"/>
          <w:sz w:val="28"/>
          <w:szCs w:val="28"/>
        </w:rPr>
      </w:pPr>
      <w:r w:rsidRPr="00A222EB">
        <w:rPr>
          <w:rFonts w:ascii="Times New Roman" w:hAnsi="Times New Roman"/>
          <w:sz w:val="28"/>
          <w:szCs w:val="28"/>
        </w:rPr>
        <w:t>11 марта</w:t>
      </w:r>
      <w:r w:rsidRPr="00A855C7">
        <w:rPr>
          <w:rFonts w:ascii="Times New Roman" w:hAnsi="Times New Roman"/>
          <w:sz w:val="28"/>
          <w:szCs w:val="28"/>
        </w:rPr>
        <w:t xml:space="preserve"> </w:t>
      </w:r>
      <w:r w:rsidRPr="00A222EB">
        <w:rPr>
          <w:rFonts w:ascii="Times New Roman" w:hAnsi="Times New Roman"/>
          <w:sz w:val="28"/>
          <w:szCs w:val="28"/>
        </w:rPr>
        <w:t>2007 года</w:t>
      </w:r>
      <w:r w:rsidRPr="00A855C7">
        <w:rPr>
          <w:rFonts w:ascii="Times New Roman" w:hAnsi="Times New Roman"/>
          <w:sz w:val="28"/>
          <w:szCs w:val="28"/>
        </w:rPr>
        <w:t xml:space="preserve"> был проведён референдум по объединению </w:t>
      </w:r>
      <w:r w:rsidRPr="00A222EB">
        <w:rPr>
          <w:rFonts w:ascii="Times New Roman" w:hAnsi="Times New Roman"/>
          <w:sz w:val="28"/>
          <w:szCs w:val="28"/>
        </w:rPr>
        <w:t>Читинской области</w:t>
      </w:r>
      <w:r w:rsidRPr="00A855C7">
        <w:rPr>
          <w:rFonts w:ascii="Times New Roman" w:hAnsi="Times New Roman"/>
          <w:sz w:val="28"/>
          <w:szCs w:val="28"/>
        </w:rPr>
        <w:t xml:space="preserve"> и </w:t>
      </w:r>
      <w:r w:rsidRPr="00A222EB">
        <w:rPr>
          <w:rFonts w:ascii="Times New Roman" w:hAnsi="Times New Roman"/>
          <w:sz w:val="28"/>
          <w:szCs w:val="28"/>
        </w:rPr>
        <w:t>Агинского Бурятского АО</w:t>
      </w:r>
      <w:r w:rsidRPr="00A855C7">
        <w:rPr>
          <w:rFonts w:ascii="Times New Roman" w:hAnsi="Times New Roman"/>
          <w:sz w:val="28"/>
          <w:szCs w:val="28"/>
        </w:rPr>
        <w:t xml:space="preserve"> в единый </w:t>
      </w:r>
      <w:r w:rsidRPr="00A222EB">
        <w:rPr>
          <w:rFonts w:ascii="Times New Roman" w:hAnsi="Times New Roman"/>
          <w:sz w:val="28"/>
          <w:szCs w:val="28"/>
        </w:rPr>
        <w:t>Забайкальский край</w:t>
      </w:r>
      <w:r w:rsidRPr="00A855C7">
        <w:rPr>
          <w:rFonts w:ascii="Times New Roman" w:hAnsi="Times New Roman"/>
          <w:sz w:val="28"/>
          <w:szCs w:val="28"/>
        </w:rPr>
        <w:t xml:space="preserve">. Предложение об объединении одобрено подавляющим большинством голосов. Объединение вступило в силу с </w:t>
      </w:r>
      <w:r w:rsidRPr="00A222EB">
        <w:rPr>
          <w:rFonts w:ascii="Times New Roman" w:hAnsi="Times New Roman"/>
          <w:sz w:val="28"/>
          <w:szCs w:val="28"/>
        </w:rPr>
        <w:t>1 марта</w:t>
      </w:r>
      <w:r w:rsidRPr="00A855C7">
        <w:rPr>
          <w:rFonts w:ascii="Times New Roman" w:hAnsi="Times New Roman"/>
          <w:sz w:val="28"/>
          <w:szCs w:val="28"/>
        </w:rPr>
        <w:t xml:space="preserve"> </w:t>
      </w:r>
      <w:r w:rsidRPr="00A222EB">
        <w:rPr>
          <w:rFonts w:ascii="Times New Roman" w:hAnsi="Times New Roman"/>
          <w:sz w:val="28"/>
          <w:szCs w:val="28"/>
        </w:rPr>
        <w:t>2008 года</w:t>
      </w:r>
    </w:p>
    <w:p w:rsidR="00496678" w:rsidRPr="00A855C7" w:rsidRDefault="00496678" w:rsidP="00A855C7">
      <w:pPr>
        <w:pStyle w:val="a7"/>
        <w:widowControl w:val="0"/>
        <w:spacing w:before="0" w:beforeAutospacing="0" w:after="0" w:afterAutospacing="0" w:line="360" w:lineRule="auto"/>
        <w:ind w:firstLine="709"/>
        <w:jc w:val="both"/>
        <w:rPr>
          <w:sz w:val="28"/>
          <w:szCs w:val="28"/>
        </w:rPr>
      </w:pPr>
      <w:r w:rsidRPr="00A855C7">
        <w:rPr>
          <w:sz w:val="28"/>
          <w:szCs w:val="28"/>
        </w:rPr>
        <w:t xml:space="preserve">Начата предварительная работа по объединению </w:t>
      </w:r>
      <w:r w:rsidRPr="00A222EB">
        <w:rPr>
          <w:sz w:val="28"/>
          <w:szCs w:val="28"/>
        </w:rPr>
        <w:t>Архангельской области</w:t>
      </w:r>
      <w:r w:rsidRPr="00A855C7">
        <w:rPr>
          <w:sz w:val="28"/>
          <w:szCs w:val="28"/>
        </w:rPr>
        <w:t xml:space="preserve"> и </w:t>
      </w:r>
      <w:r w:rsidRPr="00A222EB">
        <w:rPr>
          <w:sz w:val="28"/>
          <w:szCs w:val="28"/>
        </w:rPr>
        <w:t>Ненецкого АО</w:t>
      </w:r>
      <w:r w:rsidRPr="00A855C7">
        <w:rPr>
          <w:sz w:val="28"/>
          <w:szCs w:val="28"/>
        </w:rPr>
        <w:t>. Процедура по объединению заморожена. Возможные названия</w:t>
      </w:r>
      <w:r w:rsidR="00A855C7">
        <w:rPr>
          <w:sz w:val="28"/>
          <w:szCs w:val="28"/>
        </w:rPr>
        <w:t xml:space="preserve"> </w:t>
      </w:r>
      <w:r w:rsidRPr="00A855C7">
        <w:rPr>
          <w:sz w:val="28"/>
          <w:szCs w:val="28"/>
        </w:rPr>
        <w:t>— Поморский край, Архангельский край, Северный край.</w:t>
      </w:r>
    </w:p>
    <w:p w:rsidR="00496678" w:rsidRPr="00A855C7" w:rsidRDefault="00496678" w:rsidP="00A855C7">
      <w:pPr>
        <w:pStyle w:val="a7"/>
        <w:widowControl w:val="0"/>
        <w:spacing w:before="0" w:beforeAutospacing="0" w:after="0" w:afterAutospacing="0" w:line="360" w:lineRule="auto"/>
        <w:ind w:firstLine="709"/>
        <w:jc w:val="both"/>
        <w:rPr>
          <w:sz w:val="28"/>
          <w:szCs w:val="28"/>
        </w:rPr>
      </w:pPr>
      <w:r w:rsidRPr="00A855C7">
        <w:rPr>
          <w:sz w:val="28"/>
          <w:szCs w:val="28"/>
        </w:rPr>
        <w:t xml:space="preserve">Велось обсуждение возможности объединения </w:t>
      </w:r>
      <w:r w:rsidRPr="00A222EB">
        <w:rPr>
          <w:sz w:val="28"/>
          <w:szCs w:val="28"/>
        </w:rPr>
        <w:t>Санкт-Петербурга</w:t>
      </w:r>
      <w:r w:rsidRPr="00A855C7">
        <w:rPr>
          <w:sz w:val="28"/>
          <w:szCs w:val="28"/>
        </w:rPr>
        <w:t xml:space="preserve"> и </w:t>
      </w:r>
      <w:r w:rsidRPr="00A222EB">
        <w:rPr>
          <w:sz w:val="28"/>
          <w:szCs w:val="28"/>
        </w:rPr>
        <w:t>Ленинградской области</w:t>
      </w:r>
      <w:r w:rsidRPr="00A855C7">
        <w:rPr>
          <w:sz w:val="28"/>
          <w:szCs w:val="28"/>
        </w:rPr>
        <w:t>. Среди предлагаемых названий</w:t>
      </w:r>
      <w:r w:rsidR="00A855C7">
        <w:rPr>
          <w:sz w:val="28"/>
          <w:szCs w:val="28"/>
        </w:rPr>
        <w:t xml:space="preserve"> </w:t>
      </w:r>
      <w:r w:rsidRPr="00A855C7">
        <w:rPr>
          <w:sz w:val="28"/>
          <w:szCs w:val="28"/>
        </w:rPr>
        <w:t>— Петербургская губерния</w:t>
      </w:r>
      <w:r w:rsidR="00677CFB" w:rsidRPr="00A222EB">
        <w:rPr>
          <w:rFonts w:ascii="Calibri" w:hAnsi="Calibri"/>
          <w:sz w:val="22"/>
          <w:szCs w:val="22"/>
          <w:lang w:eastAsia="en-US"/>
        </w:rPr>
        <w:t>http://ru.wikipedia.org/wiki/%D0%A0%D0%B5%D0%B3%D0%B8%D0%BE%D0%BD%D1%8B_%D0%A0%D0%A4 - cite_note-7</w:t>
      </w:r>
      <w:r w:rsidRPr="00A855C7">
        <w:rPr>
          <w:sz w:val="28"/>
          <w:szCs w:val="28"/>
        </w:rPr>
        <w:t xml:space="preserve">, Невский край.( </w:t>
      </w:r>
      <w:r w:rsidRPr="00A222EB">
        <w:rPr>
          <w:sz w:val="28"/>
          <w:szCs w:val="28"/>
        </w:rPr>
        <w:t>Референдум по вопросу объединения Санкт-Петербурга и Ленинградской области</w:t>
      </w:r>
      <w:r w:rsidRPr="00A855C7">
        <w:rPr>
          <w:sz w:val="28"/>
          <w:szCs w:val="28"/>
        </w:rPr>
        <w:t>).</w:t>
      </w:r>
    </w:p>
    <w:p w:rsidR="00496678" w:rsidRPr="00A855C7" w:rsidRDefault="00496678" w:rsidP="00A855C7">
      <w:pPr>
        <w:widowControl w:val="0"/>
        <w:spacing w:after="0" w:line="360" w:lineRule="auto"/>
        <w:ind w:firstLine="709"/>
        <w:jc w:val="both"/>
        <w:rPr>
          <w:rFonts w:ascii="Times New Roman" w:hAnsi="Times New Roman"/>
          <w:bCs/>
          <w:sz w:val="28"/>
          <w:szCs w:val="28"/>
          <w:lang w:eastAsia="ru-RU"/>
        </w:rPr>
      </w:pPr>
    </w:p>
    <w:p w:rsidR="00496678" w:rsidRPr="00A855C7" w:rsidRDefault="00A855C7" w:rsidP="00A855C7">
      <w:pPr>
        <w:pStyle w:val="2"/>
        <w:keepNext w:val="0"/>
        <w:spacing w:before="0" w:line="360" w:lineRule="auto"/>
        <w:ind w:firstLine="709"/>
        <w:jc w:val="both"/>
        <w:rPr>
          <w:rFonts w:ascii="Times New Roman" w:hAnsi="Times New Roman"/>
          <w:b w:val="0"/>
          <w:sz w:val="28"/>
          <w:szCs w:val="28"/>
        </w:rPr>
      </w:pPr>
      <w:bookmarkStart w:id="16" w:name="_Toc279334139"/>
      <w:r>
        <w:rPr>
          <w:rStyle w:val="mw-headline"/>
          <w:rFonts w:ascii="Times New Roman" w:hAnsi="Times New Roman"/>
          <w:b w:val="0"/>
          <w:sz w:val="28"/>
          <w:szCs w:val="28"/>
        </w:rPr>
        <w:br w:type="page"/>
      </w:r>
      <w:r w:rsidR="00496678" w:rsidRPr="00A855C7">
        <w:rPr>
          <w:rStyle w:val="mw-headline"/>
          <w:rFonts w:ascii="Times New Roman" w:hAnsi="Times New Roman"/>
          <w:b w:val="0"/>
          <w:sz w:val="28"/>
          <w:szCs w:val="28"/>
        </w:rPr>
        <w:t>Районирование Российской Федерации</w:t>
      </w:r>
      <w:bookmarkEnd w:id="16"/>
    </w:p>
    <w:p w:rsidR="00A855C7" w:rsidRDefault="00A855C7" w:rsidP="00A855C7">
      <w:pPr>
        <w:pStyle w:val="a7"/>
        <w:widowControl w:val="0"/>
        <w:spacing w:before="0" w:beforeAutospacing="0" w:after="0" w:afterAutospacing="0" w:line="360" w:lineRule="auto"/>
        <w:ind w:firstLine="709"/>
        <w:jc w:val="both"/>
        <w:rPr>
          <w:sz w:val="28"/>
          <w:szCs w:val="28"/>
        </w:rPr>
      </w:pPr>
    </w:p>
    <w:p w:rsidR="00496678" w:rsidRPr="00A855C7" w:rsidRDefault="00496678" w:rsidP="00A855C7">
      <w:pPr>
        <w:pStyle w:val="a7"/>
        <w:widowControl w:val="0"/>
        <w:spacing w:before="0" w:beforeAutospacing="0" w:after="0" w:afterAutospacing="0" w:line="360" w:lineRule="auto"/>
        <w:ind w:firstLine="709"/>
        <w:jc w:val="both"/>
        <w:rPr>
          <w:sz w:val="28"/>
          <w:szCs w:val="28"/>
        </w:rPr>
      </w:pPr>
      <w:r w:rsidRPr="00A855C7">
        <w:rPr>
          <w:sz w:val="28"/>
          <w:szCs w:val="28"/>
        </w:rPr>
        <w:t>Субъекты федерации группируются в:</w:t>
      </w:r>
    </w:p>
    <w:p w:rsidR="00496678" w:rsidRPr="00A855C7" w:rsidRDefault="00496678" w:rsidP="00A855C7">
      <w:pPr>
        <w:widowControl w:val="0"/>
        <w:numPr>
          <w:ilvl w:val="0"/>
          <w:numId w:val="13"/>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8 </w:t>
      </w:r>
      <w:r w:rsidRPr="00A222EB">
        <w:rPr>
          <w:rFonts w:ascii="Times New Roman" w:hAnsi="Times New Roman"/>
          <w:sz w:val="28"/>
          <w:szCs w:val="28"/>
        </w:rPr>
        <w:t>федеральных округов</w:t>
      </w:r>
      <w:r w:rsidRPr="00A855C7">
        <w:rPr>
          <w:rFonts w:ascii="Times New Roman" w:hAnsi="Times New Roman"/>
          <w:sz w:val="28"/>
          <w:szCs w:val="28"/>
        </w:rPr>
        <w:t>;</w:t>
      </w:r>
    </w:p>
    <w:p w:rsidR="00496678" w:rsidRPr="00A855C7" w:rsidRDefault="00496678" w:rsidP="00A855C7">
      <w:pPr>
        <w:widowControl w:val="0"/>
        <w:numPr>
          <w:ilvl w:val="0"/>
          <w:numId w:val="13"/>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11 </w:t>
      </w:r>
      <w:r w:rsidRPr="00A222EB">
        <w:rPr>
          <w:rFonts w:ascii="Times New Roman" w:hAnsi="Times New Roman"/>
          <w:sz w:val="28"/>
          <w:szCs w:val="28"/>
        </w:rPr>
        <w:t>экономических районов</w:t>
      </w:r>
      <w:r w:rsidRPr="00A855C7">
        <w:rPr>
          <w:rFonts w:ascii="Times New Roman" w:hAnsi="Times New Roman"/>
          <w:sz w:val="28"/>
          <w:szCs w:val="28"/>
        </w:rPr>
        <w:t>;</w:t>
      </w:r>
    </w:p>
    <w:p w:rsidR="00496678" w:rsidRPr="00A855C7" w:rsidRDefault="00496678" w:rsidP="00A855C7">
      <w:pPr>
        <w:widowControl w:val="0"/>
        <w:numPr>
          <w:ilvl w:val="0"/>
          <w:numId w:val="13"/>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14 </w:t>
      </w:r>
      <w:r w:rsidRPr="00A222EB">
        <w:rPr>
          <w:rFonts w:ascii="Times New Roman" w:hAnsi="Times New Roman"/>
          <w:sz w:val="28"/>
          <w:szCs w:val="28"/>
        </w:rPr>
        <w:t>географических районов</w:t>
      </w:r>
      <w:r w:rsidRPr="00A855C7">
        <w:rPr>
          <w:rFonts w:ascii="Times New Roman" w:hAnsi="Times New Roman"/>
          <w:sz w:val="28"/>
          <w:szCs w:val="28"/>
        </w:rPr>
        <w:t>;</w:t>
      </w:r>
    </w:p>
    <w:p w:rsidR="00496678" w:rsidRPr="00A855C7" w:rsidRDefault="00496678" w:rsidP="00A855C7">
      <w:pPr>
        <w:widowControl w:val="0"/>
        <w:numPr>
          <w:ilvl w:val="0"/>
          <w:numId w:val="13"/>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6 </w:t>
      </w:r>
      <w:r w:rsidRPr="00A222EB">
        <w:rPr>
          <w:rFonts w:ascii="Times New Roman" w:hAnsi="Times New Roman"/>
          <w:sz w:val="28"/>
          <w:szCs w:val="28"/>
        </w:rPr>
        <w:t>военных округов</w:t>
      </w:r>
      <w:r w:rsidRPr="00A855C7">
        <w:rPr>
          <w:rFonts w:ascii="Times New Roman" w:hAnsi="Times New Roman"/>
          <w:sz w:val="28"/>
          <w:szCs w:val="28"/>
        </w:rPr>
        <w:t>;</w:t>
      </w:r>
    </w:p>
    <w:p w:rsidR="00496678" w:rsidRPr="00A855C7" w:rsidRDefault="00496678" w:rsidP="00A855C7">
      <w:pPr>
        <w:widowControl w:val="0"/>
        <w:numPr>
          <w:ilvl w:val="0"/>
          <w:numId w:val="13"/>
        </w:numPr>
        <w:spacing w:after="0" w:line="360" w:lineRule="auto"/>
        <w:ind w:left="0" w:firstLine="709"/>
        <w:jc w:val="both"/>
        <w:rPr>
          <w:rFonts w:ascii="Times New Roman" w:hAnsi="Times New Roman"/>
          <w:sz w:val="28"/>
          <w:szCs w:val="28"/>
        </w:rPr>
      </w:pPr>
      <w:r w:rsidRPr="00A855C7">
        <w:rPr>
          <w:rFonts w:ascii="Times New Roman" w:hAnsi="Times New Roman"/>
          <w:sz w:val="28"/>
          <w:szCs w:val="28"/>
        </w:rPr>
        <w:t xml:space="preserve">9 </w:t>
      </w:r>
      <w:r w:rsidRPr="00A222EB">
        <w:rPr>
          <w:rFonts w:ascii="Times New Roman" w:hAnsi="Times New Roman"/>
          <w:sz w:val="28"/>
          <w:szCs w:val="28"/>
        </w:rPr>
        <w:t>часовых поясов</w:t>
      </w:r>
      <w:r w:rsidRPr="00A855C7">
        <w:rPr>
          <w:rFonts w:ascii="Times New Roman" w:hAnsi="Times New Roman"/>
          <w:sz w:val="28"/>
          <w:szCs w:val="28"/>
        </w:rPr>
        <w:t xml:space="preserve"> (до 28 марта 2010 года</w:t>
      </w:r>
      <w:r w:rsidR="00A855C7">
        <w:rPr>
          <w:rFonts w:ascii="Times New Roman" w:hAnsi="Times New Roman"/>
          <w:sz w:val="28"/>
          <w:szCs w:val="28"/>
        </w:rPr>
        <w:t xml:space="preserve"> </w:t>
      </w:r>
      <w:r w:rsidRPr="00A855C7">
        <w:rPr>
          <w:rFonts w:ascii="Times New Roman" w:hAnsi="Times New Roman"/>
          <w:sz w:val="28"/>
          <w:szCs w:val="28"/>
        </w:rPr>
        <w:t>— 11 часовых поясов).</w:t>
      </w:r>
    </w:p>
    <w:p w:rsidR="00A855C7" w:rsidRDefault="00A855C7" w:rsidP="00A855C7">
      <w:pPr>
        <w:pStyle w:val="2"/>
        <w:keepNext w:val="0"/>
        <w:spacing w:before="0" w:line="360" w:lineRule="auto"/>
        <w:ind w:firstLine="709"/>
        <w:jc w:val="both"/>
        <w:rPr>
          <w:rFonts w:ascii="Times New Roman" w:hAnsi="Times New Roman"/>
          <w:b w:val="0"/>
          <w:sz w:val="28"/>
          <w:szCs w:val="28"/>
        </w:rPr>
      </w:pPr>
      <w:bookmarkStart w:id="17" w:name="_Toc279334140"/>
    </w:p>
    <w:p w:rsidR="005667A2" w:rsidRPr="00A855C7" w:rsidRDefault="005667A2" w:rsidP="00A855C7">
      <w:pPr>
        <w:pStyle w:val="2"/>
        <w:keepNext w:val="0"/>
        <w:spacing w:before="0" w:line="360" w:lineRule="auto"/>
        <w:ind w:firstLine="709"/>
        <w:jc w:val="both"/>
        <w:rPr>
          <w:rFonts w:ascii="Times New Roman" w:hAnsi="Times New Roman"/>
          <w:b w:val="0"/>
          <w:sz w:val="28"/>
          <w:szCs w:val="28"/>
        </w:rPr>
      </w:pPr>
      <w:r w:rsidRPr="00A855C7">
        <w:rPr>
          <w:rFonts w:ascii="Times New Roman" w:hAnsi="Times New Roman"/>
          <w:b w:val="0"/>
          <w:sz w:val="28"/>
          <w:szCs w:val="28"/>
        </w:rPr>
        <w:t>Конституционное регулирование компетенции в РФ</w:t>
      </w:r>
      <w:bookmarkEnd w:id="17"/>
    </w:p>
    <w:p w:rsidR="00A855C7" w:rsidRDefault="00A855C7" w:rsidP="00A855C7">
      <w:pPr>
        <w:pStyle w:val="21"/>
        <w:spacing w:before="0"/>
        <w:ind w:firstLine="709"/>
        <w:rPr>
          <w:rFonts w:ascii="Times New Roman" w:hAnsi="Times New Roman"/>
        </w:rPr>
      </w:pPr>
    </w:p>
    <w:p w:rsidR="005667A2" w:rsidRPr="00A855C7" w:rsidRDefault="005667A2" w:rsidP="00A855C7">
      <w:pPr>
        <w:pStyle w:val="21"/>
        <w:spacing w:before="0"/>
        <w:ind w:firstLine="709"/>
        <w:rPr>
          <w:rFonts w:ascii="Times New Roman" w:hAnsi="Times New Roman"/>
        </w:rPr>
      </w:pPr>
      <w:r w:rsidRPr="00A855C7">
        <w:rPr>
          <w:rFonts w:ascii="Times New Roman" w:hAnsi="Times New Roman"/>
        </w:rPr>
        <w:t>Государственный суверенитет в деятельности органов государственной власти по реализации внутренних и внешних функций государства. Только через основные функции государственной власти суверенитет воплощается в жизнь, становится фактическим свойством власти. Для того, чтобы выполнить данные функции, государство должно обладать определенной компетенцией.</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Компетенция — это определяемый Конституцией или законом объем полномочий государственного органа или должностного лица, за рамки которого они не могут выходить в своей деятельности.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По отношению к государству — это круг прав и обязанностей в определенных сферах общественных отношений. Компетенция государства может быть реализована не только через органы государства, но и через референдум и другие институты прямой демократии.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Федеративное устройство предопределяет разграничение компетенции между федеральными органами власти и органами власти субъектов. Компетенция государственного органа по устоявшемуся в юридической науке мнению определяется через предметы ведения и полномочия. При этом предмет ведения государственного органа — это сфера общественных отношений, регулирование которой отнесено соответствующими нормативными актами к компетенции данного органа. Тогда как полномочия органа государственной власти включают в себя права и обязанности органа государственной власти в отношении принятия правовых актов и осуществления иных государственно-властных действий в определенной сфере общественных отношений.</w:t>
      </w:r>
      <w:r w:rsidR="00385FA3" w:rsidRPr="00A855C7">
        <w:rPr>
          <w:rFonts w:ascii="Times New Roman" w:hAnsi="Times New Roman"/>
          <w:sz w:val="28"/>
          <w:szCs w:val="28"/>
        </w:rPr>
        <w:t>[11]</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В соответствии с Конституцией РФ 1993 года компетенция государственных органов Федерации и ее субъектов разграничивается на:</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исключительную компетенцию федеральных органов власти;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совместную компетенцию органов государственной власти Федерации и ее субъектов;</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исключительную компетенцию органов государственной власти субъектов Федерации.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К исключительной компетенции федеральных органов власти относятся все вопросы, связанные с функционированием государства на международной арене, вопросы, требующие единого регулирования по всей стране (энергетическая, космическая системы, денежная система и др.), федеральная собственность и управление ею, установление федеральных налогов и сборов, федеральные органы власти, федеративное устройство и территория России. Органы государственной власти субъектов Российской Федерации не имеют права вторгаться в исключительную компетенцию федеральных органов.</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Предметы совместного ведения в отличие от предметов находящихся в исключительном ведении Федерации, предполагают, что центр и субъекты действуют, реализуют свои полномочия с учетом воли и интересов друг друга, с использованием институтов, процедур, механизмов согласования своих действий, в том числе путем взаимного делегирования полномочий.</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Исходя из смысла ст. 72 Конституции РФ предметы совместного ведения можно условно подразделить на несколько групп.</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1. Вопросы государственного строительства и защиты прав и свобод:</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обеспечение соответствия конституций и законов республик, уставов, законов и иных нормативных правовых актов субъектов Федерации Конституции России и федеральным законам;</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защита исконной среды обитания и традиционного образа жизни малочисленных этнических общностей;</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установление общих принципов организации системы органов государственной власти и местного самоуправления.</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2. Вопросы, регулирования экономики, социального и культурного развития:</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разграничение государственной собственности;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установление общих принципов налогообложения и сборов в Российской Федерации;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общие вопросы воспитания, образования, науки, культуры, физической культуры и спорта;</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охрана памятников истории и культуры;</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координация вопросов здравоохранения;</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защита семьи, материнства, отцовства и детства;</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социальная защита, включая социальное обеспечение.</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3. Вопросы экологии и экологической безопасности: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вопросы владения, пользования и распоряжения землей, недрами, водными и другими природными ресурсами;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природопользование, охрана окружающей среды и обеспечение экологической безопасности;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особо охраняемые природные территории;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осуществление мер по борьбе с катастрофами, стихийными бедствиями, эпидемиями, ликвидация их последствий.</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4. Вопросы, деятельности правоохранительных органов и функционирования правовой системы:</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кадры судебных и правоохранительных органов;</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адвокатура, нотариат;</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5. Координация международных и внешнеэкономических связей субъектов Федерации, выполнение международных договоров Российской Федерации.</w:t>
      </w:r>
    </w:p>
    <w:p w:rsidR="005667A2" w:rsidRPr="00A855C7" w:rsidRDefault="005667A2"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Здесь действует правило о том, что если международный договор Российской Федерации затрагивает вопросы, отнесенные к ведению субъекта Федерации, то требуется согласование с его органами власти. Субъекты Федерации вправе представлять федеральным органам государственной власти рекомендации о заключении международных договоров, касающихся их интересов</w:t>
      </w:r>
    </w:p>
    <w:p w:rsidR="0098027F" w:rsidRPr="00A855C7" w:rsidRDefault="00163158" w:rsidP="00A855C7">
      <w:pPr>
        <w:pStyle w:val="a6"/>
        <w:widowControl w:val="0"/>
        <w:numPr>
          <w:ilvl w:val="0"/>
          <w:numId w:val="5"/>
        </w:numPr>
        <w:spacing w:after="0" w:line="360" w:lineRule="auto"/>
        <w:ind w:left="0" w:firstLine="709"/>
        <w:jc w:val="both"/>
        <w:rPr>
          <w:rFonts w:ascii="Times New Roman" w:hAnsi="Times New Roman"/>
          <w:bCs/>
          <w:sz w:val="28"/>
          <w:szCs w:val="28"/>
          <w:lang w:eastAsia="ru-RU"/>
        </w:rPr>
      </w:pPr>
      <w:bookmarkStart w:id="18" w:name="_Toc279334141"/>
      <w:r w:rsidRPr="00A855C7">
        <w:rPr>
          <w:rFonts w:ascii="Times New Roman" w:hAnsi="Times New Roman"/>
          <w:bCs/>
          <w:sz w:val="28"/>
          <w:szCs w:val="28"/>
          <w:lang w:eastAsia="ru-RU"/>
        </w:rPr>
        <w:t>Современные проблемы российского федерализма.</w:t>
      </w:r>
      <w:bookmarkEnd w:id="18"/>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Несмотря на значительное разнообразие, большинство существующих проблем российского федерализма может быть объединено в несколько групп. </w:t>
      </w:r>
    </w:p>
    <w:p w:rsidR="00B62B07"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Первая — проблемы, порожденные несовершенством и противоречивостью исходных и доставшихся нам в наследство сложнейших проблем государственного устройства. Вторая — проблемы, обусловленные развитием федеративных отношений вне конституционного поля. </w:t>
      </w:r>
    </w:p>
    <w:p w:rsidR="00B62B07"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Третья — проблемы критики экономики и потери управляемости единым экономическим и правовым пространством.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Четвертая — проблемы, связанные с несовершенством и противоречивостью ряда положений Конституции, и особенно с противоречиями конституций и уставов субъектов Федерации.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Пятая — проблемы правового обеспечения федеративных отношений по всему комплексу противоречий в Федерации.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Именно из-за отсутствия законов современная практика федеративных правоотношений все более расходится с установленными в Конституции Российской Федерации нормами. Требовать изменения Конституции вместо ее использования в законодательстве — путь не очень продуктивный.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Во-первых, Основной Закон Российской Федерации должен быть ориентирован на устойчивое социально-экономическое развитие государства, налаживание отношений, сотрудничество и совместную деятельность федеральных и региональных органов государственной власти. Нельзя, да и невозможно подгонять Конституцию под каждый случай, возникающий на практике.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bookmarkStart w:id="19" w:name="126"/>
      <w:bookmarkEnd w:id="19"/>
      <w:r w:rsidRPr="00A855C7">
        <w:rPr>
          <w:sz w:val="28"/>
          <w:szCs w:val="28"/>
        </w:rPr>
        <w:t xml:space="preserve">Во-вторых, срочно нужно принять предусмотренные Конституцией страны федеральные законы, предназначенные для регулирования федеративных отношений, и таким образом развивать заложенные в Конституции нормы и восполнять содержащиеся в Основном Законе Российской Федерации неопределенности и пробелы.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В-третьих, недопустимо терять содержащийся в Конституции дух компромиссного Федеративного договора. Процессы развития Российской Федерации настолько сложны, что здесь не обойтись лишь сухим языком права. Нужно умело согласовывать свои интересы.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Субъекты Федерации зачастую вынуждены входить в противоречия с нормами Конституции страны не столько по сути, сколько в рамках регламентации полномочий Конституции. Особенно когда региональный законодатель начинает опережать своей законотворческой деятельностью федерального законодателя. Конечно, в ходе этой работы есть и попытки установления в своих основных законах, иных нормативных актах прав и обязанностей (полномочий), отличных от установленных в Основном Законе Российской Федерации, федеральных законах, что, конечно же, недопустимо и порождает противоречивую нормотворческую практику в субъектах Федерации, а порой и случаи неисполнения федеральных законов, актов Президента РФ и Правительства Российской Федерации. И здесь закономерно вмешательство Федерации. </w:t>
      </w:r>
    </w:p>
    <w:p w:rsidR="00163158" w:rsidRPr="00A855C7" w:rsidRDefault="00163158"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Из-за «запаздывания» федерального законодателя в принятии федеральных законов по предметам совместного ведения (в основном из-за отсутствия механизмов реализации ст. 71, 72 Конституции Российской Федерации) субъекты Федерации осуществляют «опережающее» нормотворчество. В результате этого действующие в настоящее время в субъектах Российской Федерации отдельные нормативно-правовые акты противоречат принятым позднее федеральным законам. </w:t>
      </w:r>
    </w:p>
    <w:p w:rsidR="00B62B07" w:rsidRPr="00A855C7" w:rsidRDefault="00163158" w:rsidP="00A855C7">
      <w:pPr>
        <w:pStyle w:val="nipara"/>
        <w:widowControl w:val="0"/>
        <w:spacing w:before="0" w:beforeAutospacing="0" w:after="0" w:afterAutospacing="0" w:line="360" w:lineRule="auto"/>
        <w:ind w:firstLine="709"/>
        <w:jc w:val="both"/>
        <w:rPr>
          <w:sz w:val="28"/>
          <w:szCs w:val="28"/>
        </w:rPr>
      </w:pPr>
      <w:r w:rsidRPr="00A855C7">
        <w:rPr>
          <w:sz w:val="28"/>
          <w:szCs w:val="28"/>
        </w:rPr>
        <w:t xml:space="preserve">В случае нарастания кризисных явлений и неуправляемости возможна утрата государственного суверенитета России над отдельными территориями субъектов РФ. Это могут быть не только республики </w:t>
      </w:r>
      <w:r w:rsidR="00B62B07" w:rsidRPr="00A855C7">
        <w:rPr>
          <w:sz w:val="28"/>
          <w:szCs w:val="28"/>
        </w:rPr>
        <w:t xml:space="preserve">Северного Кавказа, как об этом пишут, но Дальний Восток, Калининградская область, Курильские острова. Эту проблему необязательно рассматривать только через призму этнического фактора. Нужно находить эффективные правовые механизмы своевременного решения таких проблем. </w:t>
      </w:r>
    </w:p>
    <w:p w:rsidR="00B62B07" w:rsidRPr="00A855C7" w:rsidRDefault="00B62B07" w:rsidP="00A855C7">
      <w:pPr>
        <w:pStyle w:val="ipara"/>
        <w:widowControl w:val="0"/>
        <w:spacing w:before="0" w:beforeAutospacing="0" w:after="0" w:afterAutospacing="0" w:line="360" w:lineRule="auto"/>
        <w:ind w:firstLine="709"/>
        <w:jc w:val="both"/>
        <w:rPr>
          <w:sz w:val="28"/>
          <w:szCs w:val="28"/>
        </w:rPr>
      </w:pPr>
      <w:r w:rsidRPr="00A855C7">
        <w:rPr>
          <w:sz w:val="28"/>
          <w:szCs w:val="28"/>
        </w:rPr>
        <w:t xml:space="preserve">Главным фактором на данном этапе развития Российской Федерации может быть разрешение проблем российского федерализма на основе совершенствования законодательства и координации действий федеральных и региональных органов государственной власти в рамках действующей Конституции страны. </w:t>
      </w:r>
      <w:r w:rsidR="004869A8" w:rsidRPr="00A855C7">
        <w:rPr>
          <w:sz w:val="28"/>
          <w:szCs w:val="28"/>
        </w:rPr>
        <w:t>[</w:t>
      </w:r>
      <w:r w:rsidR="00385FA3" w:rsidRPr="00A855C7">
        <w:rPr>
          <w:sz w:val="28"/>
          <w:szCs w:val="28"/>
        </w:rPr>
        <w:t>7</w:t>
      </w:r>
      <w:r w:rsidR="004869A8" w:rsidRPr="00A855C7">
        <w:rPr>
          <w:sz w:val="28"/>
          <w:szCs w:val="28"/>
        </w:rPr>
        <w:t>]</w:t>
      </w:r>
    </w:p>
    <w:p w:rsidR="00A855C7" w:rsidRDefault="00A855C7" w:rsidP="00A855C7">
      <w:pPr>
        <w:widowControl w:val="0"/>
        <w:spacing w:after="0" w:line="360" w:lineRule="auto"/>
        <w:ind w:firstLine="709"/>
        <w:jc w:val="both"/>
        <w:rPr>
          <w:rFonts w:ascii="Times New Roman" w:hAnsi="Times New Roman"/>
          <w:bCs/>
          <w:sz w:val="28"/>
          <w:szCs w:val="28"/>
          <w:lang w:eastAsia="ru-RU"/>
        </w:rPr>
      </w:pPr>
    </w:p>
    <w:p w:rsidR="0098027F" w:rsidRPr="00A855C7" w:rsidRDefault="0098027F" w:rsidP="00A855C7">
      <w:pPr>
        <w:widowControl w:val="0"/>
        <w:spacing w:after="0" w:line="360" w:lineRule="auto"/>
        <w:ind w:firstLine="709"/>
        <w:jc w:val="both"/>
        <w:rPr>
          <w:rFonts w:ascii="Times New Roman" w:hAnsi="Times New Roman"/>
          <w:sz w:val="28"/>
          <w:szCs w:val="28"/>
          <w:lang w:eastAsia="ru-RU"/>
        </w:rPr>
      </w:pPr>
      <w:r w:rsidRPr="00A855C7">
        <w:rPr>
          <w:rFonts w:ascii="Times New Roman" w:hAnsi="Times New Roman"/>
          <w:bCs/>
          <w:sz w:val="28"/>
          <w:szCs w:val="28"/>
          <w:lang w:eastAsia="ru-RU"/>
        </w:rPr>
        <w:t xml:space="preserve">Таблица </w:t>
      </w:r>
      <w:r w:rsidR="00385FA3" w:rsidRPr="00A855C7">
        <w:rPr>
          <w:rFonts w:ascii="Times New Roman" w:hAnsi="Times New Roman"/>
          <w:bCs/>
          <w:sz w:val="28"/>
          <w:szCs w:val="28"/>
          <w:lang w:eastAsia="ru-RU"/>
        </w:rPr>
        <w:t>2</w:t>
      </w:r>
      <w:r w:rsidRPr="00A855C7">
        <w:rPr>
          <w:rFonts w:ascii="Times New Roman" w:hAnsi="Times New Roman"/>
          <w:sz w:val="28"/>
          <w:szCs w:val="28"/>
          <w:lang w:eastAsia="ru-RU"/>
        </w:rPr>
        <w:t>. Основные группы таких конкурирующих принципов в</w:t>
      </w:r>
      <w:r w:rsidR="00385FA3" w:rsidRPr="00A855C7">
        <w:rPr>
          <w:rFonts w:ascii="Times New Roman" w:hAnsi="Times New Roman"/>
          <w:sz w:val="28"/>
          <w:szCs w:val="28"/>
          <w:lang w:eastAsia="ru-RU"/>
        </w:rPr>
        <w:t xml:space="preserve"> системе федеративных отношений.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947"/>
        <w:gridCol w:w="5587"/>
      </w:tblGrid>
      <w:tr w:rsidR="0098027F" w:rsidRPr="00A855C7" w:rsidTr="0098027F">
        <w:trPr>
          <w:tblCellSpacing w:w="0" w:type="dxa"/>
        </w:trPr>
        <w:tc>
          <w:tcPr>
            <w:tcW w:w="0" w:type="auto"/>
            <w:tcBorders>
              <w:top w:val="outset" w:sz="6" w:space="0" w:color="000000"/>
              <w:bottom w:val="outset" w:sz="6" w:space="0" w:color="000000"/>
              <w:right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Распространение суверенитета Российской Федерации на всю ее территорию (ч. 1 ст. 4), целостность и неприкосновенность территории Российской Федерации (ч. 3 ст. 4)</w:t>
            </w:r>
          </w:p>
        </w:tc>
        <w:tc>
          <w:tcPr>
            <w:tcW w:w="0" w:type="auto"/>
            <w:tcBorders>
              <w:top w:val="outset" w:sz="6" w:space="0" w:color="000000"/>
              <w:left w:val="outset" w:sz="6" w:space="0" w:color="000000"/>
              <w:bottom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Самоопределение народов в Российской Федерации (преамбула, ч. 3 ст. 5), вся полнота власти субъектов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ее субъектов (ст. 73), признание республик в составе Российской Федерации государствами и наличие у них права на внешнюю государственную атрибутику — конституцию, государственный язык (ч. 2 ст. 5, ч. 1 ст. 66, ч. 2 ст. 68)</w:t>
            </w:r>
          </w:p>
        </w:tc>
      </w:tr>
      <w:tr w:rsidR="0098027F" w:rsidRPr="00A855C7" w:rsidTr="0098027F">
        <w:trPr>
          <w:tblCellSpacing w:w="0" w:type="dxa"/>
        </w:trPr>
        <w:tc>
          <w:tcPr>
            <w:tcW w:w="0" w:type="auto"/>
            <w:tcBorders>
              <w:top w:val="outset" w:sz="6" w:space="0" w:color="000000"/>
              <w:bottom w:val="outset" w:sz="6" w:space="0" w:color="000000"/>
              <w:right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Верховенство Конституции Российской Федерации и федеральных законов на всей ее территории (ч. 2 ст. 4, ч. 1 ст. 15), единство правового и экономического пространства (ч. 2 ст. 6, ч. 1 ст. 8, ст. 74, 75)</w:t>
            </w:r>
          </w:p>
        </w:tc>
        <w:tc>
          <w:tcPr>
            <w:tcW w:w="0" w:type="auto"/>
            <w:tcBorders>
              <w:top w:val="outset" w:sz="6" w:space="0" w:color="000000"/>
              <w:left w:val="outset" w:sz="6" w:space="0" w:color="000000"/>
              <w:bottom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Возможность договорного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(ч. 3 ст. 11), право субъектов Российской Федерации осуществлять собственное правовое регулирование вне пределов ведения Российской Федерации и совместного ведения Российской Федерации и субъектов Российской Федерации (ч. 4, 6 ст. 76)</w:t>
            </w:r>
          </w:p>
        </w:tc>
      </w:tr>
      <w:tr w:rsidR="0098027F" w:rsidRPr="00A855C7" w:rsidTr="0098027F">
        <w:trPr>
          <w:tblCellSpacing w:w="0" w:type="dxa"/>
        </w:trPr>
        <w:tc>
          <w:tcPr>
            <w:tcW w:w="0" w:type="auto"/>
            <w:tcBorders>
              <w:top w:val="outset" w:sz="6" w:space="0" w:color="000000"/>
              <w:bottom w:val="outset" w:sz="6" w:space="0" w:color="000000"/>
              <w:right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Единство системы государственной власти (ч. 3 ст. 5, ч. 2 ст. 77, 78)</w:t>
            </w:r>
          </w:p>
        </w:tc>
        <w:tc>
          <w:tcPr>
            <w:tcW w:w="0" w:type="auto"/>
            <w:tcBorders>
              <w:top w:val="outset" w:sz="6" w:space="0" w:color="000000"/>
              <w:left w:val="outset" w:sz="6" w:space="0" w:color="000000"/>
              <w:bottom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Право субъектов Российской Федерации самостоятельно устанавливать свою систему органов государственной власти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(ч. 1 ст. 77)</w:t>
            </w:r>
          </w:p>
        </w:tc>
      </w:tr>
      <w:tr w:rsidR="0098027F" w:rsidRPr="00A855C7" w:rsidTr="0098027F">
        <w:trPr>
          <w:tblCellSpacing w:w="0" w:type="dxa"/>
        </w:trPr>
        <w:tc>
          <w:tcPr>
            <w:tcW w:w="0" w:type="auto"/>
            <w:tcBorders>
              <w:top w:val="outset" w:sz="6" w:space="0" w:color="000000"/>
              <w:bottom w:val="outset" w:sz="6" w:space="0" w:color="000000"/>
              <w:right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Равноправие субъектов Российской Федерации (ч. 1, 4 ст. 5)</w:t>
            </w:r>
          </w:p>
        </w:tc>
        <w:tc>
          <w:tcPr>
            <w:tcW w:w="0" w:type="auto"/>
            <w:tcBorders>
              <w:top w:val="outset" w:sz="6" w:space="0" w:color="000000"/>
              <w:left w:val="outset" w:sz="6" w:space="0" w:color="000000"/>
              <w:bottom w:val="outset" w:sz="6" w:space="0" w:color="000000"/>
            </w:tcBorders>
            <w:hideMark/>
          </w:tcPr>
          <w:p w:rsidR="0098027F" w:rsidRPr="00A855C7" w:rsidRDefault="0098027F" w:rsidP="00A855C7">
            <w:pPr>
              <w:widowControl w:val="0"/>
              <w:spacing w:after="0" w:line="360" w:lineRule="auto"/>
              <w:jc w:val="both"/>
              <w:rPr>
                <w:rFonts w:ascii="Times New Roman" w:hAnsi="Times New Roman"/>
                <w:sz w:val="20"/>
                <w:szCs w:val="20"/>
                <w:lang w:eastAsia="ru-RU"/>
              </w:rPr>
            </w:pPr>
            <w:r w:rsidRPr="00A855C7">
              <w:rPr>
                <w:rFonts w:ascii="Times New Roman" w:hAnsi="Times New Roman"/>
                <w:sz w:val="20"/>
                <w:szCs w:val="20"/>
                <w:lang w:eastAsia="ru-RU"/>
              </w:rPr>
              <w:t>Асимметричность Российской Федерации, различный конституционно-правовой статус образующих ее субъектов (ч. 1 ст. 5, ч. 1 ст. 65, ст. 66, ч. 2 ст. 68)</w:t>
            </w:r>
          </w:p>
        </w:tc>
      </w:tr>
    </w:tbl>
    <w:p w:rsidR="00044117" w:rsidRPr="00A855C7" w:rsidRDefault="00044117" w:rsidP="00A855C7">
      <w:pPr>
        <w:pStyle w:val="1"/>
        <w:keepNext w:val="0"/>
        <w:keepLines w:val="0"/>
        <w:widowControl w:val="0"/>
        <w:spacing w:before="0" w:line="360" w:lineRule="auto"/>
        <w:ind w:firstLine="709"/>
        <w:jc w:val="both"/>
        <w:rPr>
          <w:rFonts w:ascii="Times New Roman" w:hAnsi="Times New Roman"/>
          <w:b w:val="0"/>
          <w:color w:val="auto"/>
          <w:lang w:val="x-none"/>
        </w:rPr>
      </w:pPr>
    </w:p>
    <w:p w:rsidR="00BA27F8" w:rsidRPr="00A855C7" w:rsidRDefault="00A855C7" w:rsidP="00A855C7">
      <w:pPr>
        <w:pStyle w:val="1"/>
        <w:keepNext w:val="0"/>
        <w:keepLines w:val="0"/>
        <w:widowControl w:val="0"/>
        <w:spacing w:before="0" w:line="360" w:lineRule="auto"/>
        <w:ind w:firstLine="709"/>
        <w:jc w:val="both"/>
        <w:rPr>
          <w:rFonts w:ascii="Times New Roman" w:hAnsi="Times New Roman"/>
          <w:b w:val="0"/>
          <w:color w:val="auto"/>
          <w:lang w:val="x-none"/>
        </w:rPr>
      </w:pPr>
      <w:bookmarkStart w:id="20" w:name="_Toc279334142"/>
      <w:r>
        <w:rPr>
          <w:rFonts w:ascii="Times New Roman" w:hAnsi="Times New Roman"/>
          <w:b w:val="0"/>
          <w:color w:val="auto"/>
          <w:lang w:val="x-none"/>
        </w:rPr>
        <w:br w:type="page"/>
      </w:r>
      <w:r w:rsidR="00332BC9" w:rsidRPr="00A855C7">
        <w:rPr>
          <w:rFonts w:ascii="Times New Roman" w:hAnsi="Times New Roman"/>
          <w:b w:val="0"/>
          <w:color w:val="auto"/>
          <w:lang w:val="x-none"/>
        </w:rPr>
        <w:t>Список использованных источников</w:t>
      </w:r>
      <w:bookmarkEnd w:id="20"/>
    </w:p>
    <w:p w:rsidR="00A855C7" w:rsidRDefault="00A855C7" w:rsidP="00A855C7">
      <w:pPr>
        <w:widowControl w:val="0"/>
        <w:spacing w:after="0" w:line="360" w:lineRule="auto"/>
        <w:ind w:firstLine="709"/>
        <w:jc w:val="both"/>
        <w:rPr>
          <w:rFonts w:ascii="Times New Roman" w:hAnsi="Times New Roman"/>
          <w:sz w:val="28"/>
          <w:szCs w:val="28"/>
        </w:rPr>
      </w:pPr>
    </w:p>
    <w:p w:rsidR="00332BC9" w:rsidRPr="00A855C7" w:rsidRDefault="00332BC9"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 xml:space="preserve">Нормативно-правовые акты </w:t>
      </w:r>
    </w:p>
    <w:p w:rsidR="00332BC9" w:rsidRPr="00A855C7" w:rsidRDefault="00332BC9" w:rsidP="00A855C7">
      <w:pPr>
        <w:widowControl w:val="0"/>
        <w:spacing w:after="0" w:line="360" w:lineRule="auto"/>
        <w:jc w:val="both"/>
        <w:rPr>
          <w:rFonts w:ascii="Times New Roman" w:hAnsi="Times New Roman"/>
          <w:sz w:val="28"/>
          <w:szCs w:val="28"/>
        </w:rPr>
      </w:pPr>
      <w:r w:rsidRPr="00A855C7">
        <w:rPr>
          <w:rFonts w:ascii="Times New Roman" w:hAnsi="Times New Roman"/>
          <w:sz w:val="28"/>
          <w:szCs w:val="28"/>
        </w:rPr>
        <w:t>1</w:t>
      </w:r>
      <w:r w:rsidR="00385FA3" w:rsidRPr="00A855C7">
        <w:rPr>
          <w:rFonts w:ascii="Times New Roman" w:hAnsi="Times New Roman"/>
          <w:sz w:val="28"/>
          <w:szCs w:val="28"/>
        </w:rPr>
        <w:t>.</w:t>
      </w:r>
      <w:r w:rsidRPr="00A855C7">
        <w:rPr>
          <w:rFonts w:ascii="Times New Roman" w:hAnsi="Times New Roman"/>
          <w:sz w:val="28"/>
          <w:szCs w:val="28"/>
        </w:rPr>
        <w:t xml:space="preserve">Конституция Российской Федерации от 12.12.93г.// Российская газета. - 1993.- 25 декабря. </w:t>
      </w:r>
    </w:p>
    <w:p w:rsidR="00332BC9" w:rsidRPr="00A855C7" w:rsidRDefault="00332BC9" w:rsidP="00A855C7">
      <w:pPr>
        <w:pStyle w:val="HTML"/>
        <w:widowControl w:val="0"/>
        <w:spacing w:line="360" w:lineRule="auto"/>
        <w:jc w:val="both"/>
        <w:rPr>
          <w:rFonts w:ascii="Times New Roman" w:hAnsi="Times New Roman"/>
          <w:sz w:val="28"/>
          <w:szCs w:val="28"/>
        </w:rPr>
      </w:pPr>
      <w:r w:rsidRPr="00A855C7">
        <w:rPr>
          <w:rFonts w:ascii="Times New Roman" w:hAnsi="Times New Roman"/>
          <w:sz w:val="28"/>
          <w:szCs w:val="28"/>
        </w:rPr>
        <w:t>2.Договор Российской Федерации</w:t>
      </w:r>
      <w:r w:rsidR="00A855C7">
        <w:rPr>
          <w:rFonts w:ascii="Times New Roman" w:hAnsi="Times New Roman"/>
          <w:sz w:val="28"/>
          <w:szCs w:val="28"/>
        </w:rPr>
        <w:t xml:space="preserve"> </w:t>
      </w:r>
      <w:r w:rsidRPr="00A855C7">
        <w:rPr>
          <w:rFonts w:ascii="Times New Roman" w:hAnsi="Times New Roman"/>
          <w:sz w:val="28"/>
          <w:szCs w:val="28"/>
        </w:rPr>
        <w:t>и</w:t>
      </w:r>
      <w:r w:rsidR="00A855C7">
        <w:rPr>
          <w:rFonts w:ascii="Times New Roman" w:hAnsi="Times New Roman"/>
          <w:sz w:val="28"/>
          <w:szCs w:val="28"/>
        </w:rPr>
        <w:t xml:space="preserve"> </w:t>
      </w:r>
      <w:r w:rsidRPr="00A855C7">
        <w:rPr>
          <w:rFonts w:ascii="Times New Roman" w:hAnsi="Times New Roman"/>
          <w:sz w:val="28"/>
          <w:szCs w:val="28"/>
        </w:rPr>
        <w:t>Республики</w:t>
      </w:r>
      <w:r w:rsidR="00A855C7">
        <w:rPr>
          <w:rFonts w:ascii="Times New Roman" w:hAnsi="Times New Roman"/>
          <w:sz w:val="28"/>
          <w:szCs w:val="28"/>
        </w:rPr>
        <w:t xml:space="preserve"> </w:t>
      </w:r>
      <w:r w:rsidRPr="00A855C7">
        <w:rPr>
          <w:rFonts w:ascii="Times New Roman" w:hAnsi="Times New Roman"/>
          <w:sz w:val="28"/>
          <w:szCs w:val="28"/>
        </w:rPr>
        <w:t>Татарстан</w:t>
      </w:r>
      <w:r w:rsidR="00A855C7">
        <w:rPr>
          <w:rFonts w:ascii="Times New Roman" w:hAnsi="Times New Roman"/>
          <w:sz w:val="28"/>
          <w:szCs w:val="28"/>
        </w:rPr>
        <w:t xml:space="preserve"> </w:t>
      </w:r>
      <w:r w:rsidRPr="00A855C7">
        <w:rPr>
          <w:rFonts w:ascii="Times New Roman" w:hAnsi="Times New Roman"/>
          <w:sz w:val="28"/>
          <w:szCs w:val="28"/>
        </w:rPr>
        <w:t>«О</w:t>
      </w:r>
      <w:r w:rsidR="00A855C7">
        <w:rPr>
          <w:rFonts w:ascii="Times New Roman" w:hAnsi="Times New Roman"/>
          <w:sz w:val="28"/>
          <w:szCs w:val="28"/>
        </w:rPr>
        <w:t xml:space="preserve"> </w:t>
      </w:r>
      <w:r w:rsidRPr="00A855C7">
        <w:rPr>
          <w:rFonts w:ascii="Times New Roman" w:hAnsi="Times New Roman"/>
          <w:sz w:val="28"/>
          <w:szCs w:val="28"/>
        </w:rPr>
        <w:t>разграничении</w:t>
      </w:r>
      <w:r w:rsidR="00A855C7">
        <w:rPr>
          <w:rFonts w:ascii="Times New Roman" w:hAnsi="Times New Roman"/>
          <w:sz w:val="28"/>
          <w:szCs w:val="28"/>
        </w:rPr>
        <w:t xml:space="preserve"> </w:t>
      </w:r>
      <w:r w:rsidRPr="00A855C7">
        <w:rPr>
          <w:rFonts w:ascii="Times New Roman" w:hAnsi="Times New Roman"/>
          <w:sz w:val="28"/>
          <w:szCs w:val="28"/>
        </w:rPr>
        <w:t>предметов ведения и</w:t>
      </w:r>
      <w:r w:rsidR="00A855C7">
        <w:rPr>
          <w:rFonts w:ascii="Times New Roman" w:hAnsi="Times New Roman"/>
          <w:sz w:val="28"/>
          <w:szCs w:val="28"/>
        </w:rPr>
        <w:t xml:space="preserve"> </w:t>
      </w:r>
      <w:r w:rsidRPr="00A855C7">
        <w:rPr>
          <w:rFonts w:ascii="Times New Roman" w:hAnsi="Times New Roman"/>
          <w:sz w:val="28"/>
          <w:szCs w:val="28"/>
        </w:rPr>
        <w:t>взаимном</w:t>
      </w:r>
      <w:r w:rsidR="00A855C7">
        <w:rPr>
          <w:rFonts w:ascii="Times New Roman" w:hAnsi="Times New Roman"/>
          <w:sz w:val="28"/>
          <w:szCs w:val="28"/>
        </w:rPr>
        <w:t xml:space="preserve"> </w:t>
      </w:r>
      <w:r w:rsidRPr="00A855C7">
        <w:rPr>
          <w:rFonts w:ascii="Times New Roman" w:hAnsi="Times New Roman"/>
          <w:sz w:val="28"/>
          <w:szCs w:val="28"/>
        </w:rPr>
        <w:t>делегировании</w:t>
      </w:r>
      <w:r w:rsidR="00A855C7">
        <w:rPr>
          <w:rFonts w:ascii="Times New Roman" w:hAnsi="Times New Roman"/>
          <w:sz w:val="28"/>
          <w:szCs w:val="28"/>
        </w:rPr>
        <w:t xml:space="preserve"> </w:t>
      </w:r>
      <w:r w:rsidRPr="00A855C7">
        <w:rPr>
          <w:rFonts w:ascii="Times New Roman" w:hAnsi="Times New Roman"/>
          <w:sz w:val="28"/>
          <w:szCs w:val="28"/>
        </w:rPr>
        <w:t>полномочий</w:t>
      </w:r>
      <w:r w:rsidR="00A855C7">
        <w:rPr>
          <w:rFonts w:ascii="Times New Roman" w:hAnsi="Times New Roman"/>
          <w:sz w:val="28"/>
          <w:szCs w:val="28"/>
        </w:rPr>
        <w:t xml:space="preserve"> </w:t>
      </w:r>
      <w:r w:rsidRPr="00A855C7">
        <w:rPr>
          <w:rFonts w:ascii="Times New Roman" w:hAnsi="Times New Roman"/>
          <w:sz w:val="28"/>
          <w:szCs w:val="28"/>
        </w:rPr>
        <w:t>между</w:t>
      </w:r>
      <w:r w:rsidR="00A855C7">
        <w:rPr>
          <w:rFonts w:ascii="Times New Roman" w:hAnsi="Times New Roman"/>
          <w:sz w:val="28"/>
          <w:szCs w:val="28"/>
        </w:rPr>
        <w:t xml:space="preserve"> </w:t>
      </w:r>
      <w:r w:rsidRPr="00A855C7">
        <w:rPr>
          <w:rFonts w:ascii="Times New Roman" w:hAnsi="Times New Roman"/>
          <w:sz w:val="28"/>
          <w:szCs w:val="28"/>
        </w:rPr>
        <w:t>органами</w:t>
      </w:r>
      <w:r w:rsidR="00A855C7">
        <w:rPr>
          <w:rFonts w:ascii="Times New Roman" w:hAnsi="Times New Roman"/>
          <w:sz w:val="28"/>
          <w:szCs w:val="28"/>
        </w:rPr>
        <w:t xml:space="preserve"> </w:t>
      </w:r>
      <w:r w:rsidRPr="00A855C7">
        <w:rPr>
          <w:rFonts w:ascii="Times New Roman" w:hAnsi="Times New Roman"/>
          <w:sz w:val="28"/>
          <w:szCs w:val="28"/>
        </w:rPr>
        <w:t>государственной власти Республики Татарстан»</w:t>
      </w:r>
      <w:r w:rsidR="00A855C7">
        <w:rPr>
          <w:rFonts w:ascii="Times New Roman" w:hAnsi="Times New Roman"/>
          <w:sz w:val="28"/>
          <w:szCs w:val="28"/>
        </w:rPr>
        <w:t xml:space="preserve"> </w:t>
      </w:r>
      <w:r w:rsidRPr="00A855C7">
        <w:rPr>
          <w:rFonts w:ascii="Times New Roman" w:hAnsi="Times New Roman"/>
          <w:sz w:val="28"/>
          <w:szCs w:val="28"/>
        </w:rPr>
        <w:t>от</w:t>
      </w:r>
      <w:r w:rsidR="00A855C7">
        <w:rPr>
          <w:rFonts w:ascii="Times New Roman" w:hAnsi="Times New Roman"/>
          <w:sz w:val="28"/>
          <w:szCs w:val="28"/>
        </w:rPr>
        <w:t xml:space="preserve"> </w:t>
      </w:r>
      <w:r w:rsidRPr="00A855C7">
        <w:rPr>
          <w:rFonts w:ascii="Times New Roman" w:hAnsi="Times New Roman"/>
          <w:sz w:val="28"/>
          <w:szCs w:val="28"/>
        </w:rPr>
        <w:t>15</w:t>
      </w:r>
      <w:r w:rsidR="00A855C7">
        <w:rPr>
          <w:rFonts w:ascii="Times New Roman" w:hAnsi="Times New Roman"/>
          <w:sz w:val="28"/>
          <w:szCs w:val="28"/>
        </w:rPr>
        <w:t xml:space="preserve"> </w:t>
      </w:r>
      <w:r w:rsidRPr="00A855C7">
        <w:rPr>
          <w:rFonts w:ascii="Times New Roman" w:hAnsi="Times New Roman"/>
          <w:sz w:val="28"/>
          <w:szCs w:val="28"/>
        </w:rPr>
        <w:t>февраля</w:t>
      </w:r>
      <w:r w:rsidR="00A855C7">
        <w:rPr>
          <w:rFonts w:ascii="Times New Roman" w:hAnsi="Times New Roman"/>
          <w:sz w:val="28"/>
          <w:szCs w:val="28"/>
        </w:rPr>
        <w:t xml:space="preserve"> </w:t>
      </w:r>
      <w:r w:rsidRPr="00A855C7">
        <w:rPr>
          <w:rFonts w:ascii="Times New Roman" w:hAnsi="Times New Roman"/>
          <w:sz w:val="28"/>
          <w:szCs w:val="28"/>
        </w:rPr>
        <w:t>1994</w:t>
      </w:r>
      <w:r w:rsidR="00A855C7">
        <w:rPr>
          <w:rFonts w:ascii="Times New Roman" w:hAnsi="Times New Roman"/>
          <w:sz w:val="28"/>
          <w:szCs w:val="28"/>
        </w:rPr>
        <w:t xml:space="preserve"> </w:t>
      </w:r>
      <w:r w:rsidRPr="00A855C7">
        <w:rPr>
          <w:rFonts w:ascii="Times New Roman" w:hAnsi="Times New Roman"/>
          <w:sz w:val="28"/>
          <w:szCs w:val="28"/>
        </w:rPr>
        <w:t>г.//</w:t>
      </w:r>
      <w:r w:rsidR="00A855C7">
        <w:rPr>
          <w:rFonts w:ascii="Times New Roman" w:hAnsi="Times New Roman"/>
          <w:sz w:val="28"/>
          <w:szCs w:val="28"/>
        </w:rPr>
        <w:t xml:space="preserve"> </w:t>
      </w:r>
      <w:r w:rsidRPr="00A855C7">
        <w:rPr>
          <w:rFonts w:ascii="Times New Roman" w:hAnsi="Times New Roman"/>
          <w:sz w:val="28"/>
          <w:szCs w:val="28"/>
        </w:rPr>
        <w:t>Российская газета, 1994. 18 февраля.</w:t>
      </w:r>
    </w:p>
    <w:p w:rsidR="00332BC9" w:rsidRPr="00A855C7" w:rsidRDefault="00D91D74" w:rsidP="00A855C7">
      <w:pPr>
        <w:widowControl w:val="0"/>
        <w:spacing w:after="0" w:line="360" w:lineRule="auto"/>
        <w:jc w:val="both"/>
        <w:rPr>
          <w:rFonts w:ascii="Times New Roman" w:hAnsi="Times New Roman"/>
          <w:sz w:val="28"/>
          <w:szCs w:val="28"/>
        </w:rPr>
      </w:pPr>
      <w:r w:rsidRPr="00A855C7">
        <w:rPr>
          <w:rFonts w:ascii="Times New Roman" w:hAnsi="Times New Roman"/>
          <w:sz w:val="28"/>
          <w:szCs w:val="28"/>
        </w:rPr>
        <w:t>3.Договор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от 3 августа 1994 г. // российская газета, 1994. 5 августа.</w:t>
      </w:r>
    </w:p>
    <w:p w:rsidR="00D91D74" w:rsidRPr="00A855C7" w:rsidRDefault="00D91D74" w:rsidP="00A855C7">
      <w:pPr>
        <w:widowControl w:val="0"/>
        <w:spacing w:after="0" w:line="360" w:lineRule="auto"/>
        <w:jc w:val="both"/>
        <w:rPr>
          <w:rFonts w:ascii="Times New Roman" w:hAnsi="Times New Roman"/>
          <w:sz w:val="28"/>
          <w:szCs w:val="28"/>
        </w:rPr>
      </w:pPr>
      <w:r w:rsidRPr="00A855C7">
        <w:rPr>
          <w:rFonts w:ascii="Times New Roman" w:hAnsi="Times New Roman"/>
          <w:sz w:val="28"/>
          <w:szCs w:val="28"/>
        </w:rPr>
        <w:t>4. Договор о дружбе и сотрудничестве между Республикой Башкортостан и Республикой Абхазия от 18 августа 1994 г. // "Ведомости Верховного Совета и Правительства Республики Башкортостан", 1994, № 12 (30), ст. 710</w:t>
      </w:r>
    </w:p>
    <w:p w:rsidR="001A757D" w:rsidRPr="00A855C7" w:rsidRDefault="00385FA3" w:rsidP="00A855C7">
      <w:pPr>
        <w:widowControl w:val="0"/>
        <w:spacing w:after="0" w:line="360" w:lineRule="auto"/>
        <w:jc w:val="both"/>
        <w:rPr>
          <w:rFonts w:ascii="Times New Roman" w:hAnsi="Times New Roman"/>
          <w:sz w:val="28"/>
          <w:szCs w:val="28"/>
        </w:rPr>
      </w:pPr>
      <w:r w:rsidRPr="00A855C7">
        <w:rPr>
          <w:rFonts w:ascii="Times New Roman" w:hAnsi="Times New Roman"/>
          <w:sz w:val="28"/>
          <w:szCs w:val="28"/>
        </w:rPr>
        <w:t>5.</w:t>
      </w:r>
      <w:r w:rsidR="001A757D" w:rsidRPr="00A855C7">
        <w:rPr>
          <w:rFonts w:ascii="Times New Roman" w:hAnsi="Times New Roman"/>
          <w:sz w:val="28"/>
          <w:szCs w:val="28"/>
        </w:rPr>
        <w:t xml:space="preserve">Положение о Государственном флаге Российской Федерации, утв. Указом Президента РФ от 11 декабря 1993 года. </w:t>
      </w:r>
    </w:p>
    <w:p w:rsidR="00A855C7" w:rsidRDefault="00385FA3" w:rsidP="00A855C7">
      <w:pPr>
        <w:widowControl w:val="0"/>
        <w:spacing w:after="0" w:line="360" w:lineRule="auto"/>
        <w:jc w:val="both"/>
        <w:rPr>
          <w:rFonts w:ascii="Times New Roman" w:hAnsi="Times New Roman"/>
          <w:sz w:val="28"/>
          <w:szCs w:val="28"/>
        </w:rPr>
      </w:pPr>
      <w:r w:rsidRPr="00A855C7">
        <w:rPr>
          <w:rFonts w:ascii="Times New Roman" w:hAnsi="Times New Roman"/>
          <w:sz w:val="28"/>
          <w:szCs w:val="28"/>
        </w:rPr>
        <w:t xml:space="preserve">6. </w:t>
      </w:r>
      <w:r w:rsidR="001A757D" w:rsidRPr="00A855C7">
        <w:rPr>
          <w:rFonts w:ascii="Times New Roman" w:hAnsi="Times New Roman"/>
          <w:sz w:val="28"/>
          <w:szCs w:val="28"/>
        </w:rPr>
        <w:t>Положение о Государственном гербе Российской Федерации, утв. Указом Президента РФ от 30 ноября 1993 года.</w:t>
      </w:r>
    </w:p>
    <w:p w:rsidR="00A855C7" w:rsidRDefault="00A855C7" w:rsidP="00A855C7">
      <w:pPr>
        <w:widowControl w:val="0"/>
        <w:spacing w:after="0" w:line="360" w:lineRule="auto"/>
        <w:ind w:firstLine="709"/>
        <w:jc w:val="both"/>
        <w:rPr>
          <w:rFonts w:ascii="Times New Roman" w:hAnsi="Times New Roman"/>
          <w:sz w:val="28"/>
          <w:szCs w:val="28"/>
        </w:rPr>
      </w:pPr>
    </w:p>
    <w:p w:rsidR="00D91D74" w:rsidRPr="00A855C7" w:rsidRDefault="004869A8"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Книги.</w:t>
      </w:r>
    </w:p>
    <w:p w:rsidR="004869A8" w:rsidRPr="00A855C7" w:rsidRDefault="00385FA3" w:rsidP="00A855C7">
      <w:pPr>
        <w:widowControl w:val="0"/>
        <w:tabs>
          <w:tab w:val="left" w:pos="567"/>
        </w:tabs>
        <w:spacing w:after="0" w:line="360" w:lineRule="auto"/>
        <w:jc w:val="both"/>
        <w:rPr>
          <w:rFonts w:ascii="Times New Roman" w:hAnsi="Times New Roman"/>
          <w:sz w:val="28"/>
          <w:szCs w:val="28"/>
        </w:rPr>
      </w:pPr>
      <w:r w:rsidRPr="00A855C7">
        <w:rPr>
          <w:rStyle w:val="af2"/>
          <w:rFonts w:ascii="Times New Roman" w:hAnsi="Times New Roman"/>
          <w:i w:val="0"/>
          <w:sz w:val="28"/>
          <w:szCs w:val="28"/>
        </w:rPr>
        <w:t>7.</w:t>
      </w:r>
      <w:r w:rsidR="004869A8" w:rsidRPr="00A855C7">
        <w:rPr>
          <w:rStyle w:val="af2"/>
          <w:rFonts w:ascii="Times New Roman" w:hAnsi="Times New Roman"/>
          <w:i w:val="0"/>
          <w:iCs/>
          <w:sz w:val="28"/>
          <w:szCs w:val="28"/>
        </w:rPr>
        <w:t xml:space="preserve"> Абдулатипов Р. Г</w:t>
      </w:r>
      <w:r w:rsidR="004869A8" w:rsidRPr="00A855C7">
        <w:rPr>
          <w:rFonts w:ascii="Times New Roman" w:hAnsi="Times New Roman"/>
          <w:sz w:val="28"/>
          <w:szCs w:val="28"/>
        </w:rPr>
        <w:t>. Национальный вопрос и государственное устройство России. М., 2000.</w:t>
      </w:r>
    </w:p>
    <w:p w:rsidR="004869A8" w:rsidRPr="00A855C7" w:rsidRDefault="00385FA3" w:rsidP="00A855C7">
      <w:pPr>
        <w:widowControl w:val="0"/>
        <w:tabs>
          <w:tab w:val="left" w:pos="567"/>
        </w:tabs>
        <w:spacing w:after="0" w:line="360" w:lineRule="auto"/>
        <w:jc w:val="both"/>
        <w:rPr>
          <w:rFonts w:ascii="Times New Roman" w:hAnsi="Times New Roman"/>
          <w:sz w:val="28"/>
          <w:szCs w:val="28"/>
        </w:rPr>
      </w:pPr>
      <w:r w:rsidRPr="00A855C7">
        <w:rPr>
          <w:rFonts w:ascii="Times New Roman" w:hAnsi="Times New Roman"/>
          <w:sz w:val="28"/>
          <w:szCs w:val="28"/>
        </w:rPr>
        <w:t>8</w:t>
      </w:r>
      <w:r w:rsidR="004869A8" w:rsidRPr="00A855C7">
        <w:rPr>
          <w:rFonts w:ascii="Times New Roman" w:hAnsi="Times New Roman"/>
          <w:sz w:val="28"/>
          <w:szCs w:val="28"/>
        </w:rPr>
        <w:t>. Баглай М.В. Конституционное право Российской Федерации. М., 2000, стр. 294-298</w:t>
      </w:r>
    </w:p>
    <w:p w:rsidR="004869A8" w:rsidRPr="00A855C7" w:rsidRDefault="00385FA3" w:rsidP="00A855C7">
      <w:pPr>
        <w:widowControl w:val="0"/>
        <w:tabs>
          <w:tab w:val="left" w:pos="567"/>
        </w:tabs>
        <w:spacing w:after="0" w:line="360" w:lineRule="auto"/>
        <w:jc w:val="both"/>
        <w:rPr>
          <w:rFonts w:ascii="Times New Roman" w:hAnsi="Times New Roman"/>
          <w:sz w:val="28"/>
          <w:szCs w:val="28"/>
        </w:rPr>
      </w:pPr>
      <w:r w:rsidRPr="00A855C7">
        <w:rPr>
          <w:rFonts w:ascii="Times New Roman" w:hAnsi="Times New Roman"/>
          <w:sz w:val="28"/>
          <w:szCs w:val="28"/>
        </w:rPr>
        <w:t>9</w:t>
      </w:r>
      <w:r w:rsidR="004869A8" w:rsidRPr="00A855C7">
        <w:rPr>
          <w:rFonts w:ascii="Times New Roman" w:hAnsi="Times New Roman"/>
          <w:sz w:val="28"/>
          <w:szCs w:val="28"/>
        </w:rPr>
        <w:t>. Хропанюк В.Н. Теория государства и права. М., 1996 г.</w:t>
      </w:r>
    </w:p>
    <w:p w:rsidR="001A757D" w:rsidRPr="00A855C7" w:rsidRDefault="00385FA3" w:rsidP="00A855C7">
      <w:pPr>
        <w:widowControl w:val="0"/>
        <w:tabs>
          <w:tab w:val="left" w:pos="567"/>
        </w:tabs>
        <w:spacing w:after="0" w:line="360" w:lineRule="auto"/>
        <w:jc w:val="both"/>
        <w:rPr>
          <w:rFonts w:ascii="Times New Roman" w:hAnsi="Times New Roman"/>
          <w:sz w:val="28"/>
          <w:szCs w:val="28"/>
        </w:rPr>
      </w:pPr>
      <w:r w:rsidRPr="00A855C7">
        <w:rPr>
          <w:rFonts w:ascii="Times New Roman" w:hAnsi="Times New Roman"/>
          <w:sz w:val="28"/>
          <w:szCs w:val="28"/>
        </w:rPr>
        <w:t>10</w:t>
      </w:r>
      <w:r w:rsidR="001A757D" w:rsidRPr="00A855C7">
        <w:rPr>
          <w:rFonts w:ascii="Times New Roman" w:hAnsi="Times New Roman"/>
          <w:sz w:val="28"/>
          <w:szCs w:val="28"/>
        </w:rPr>
        <w:t>. Конституционное право России. Учебно-методическое пособие. Краткий учебник для вузов. М., 2000 г., стр. 249-251.</w:t>
      </w:r>
    </w:p>
    <w:p w:rsidR="00385FA3" w:rsidRPr="00A855C7" w:rsidRDefault="00A855C7" w:rsidP="00A855C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85FA3" w:rsidRPr="00A855C7">
        <w:rPr>
          <w:rFonts w:ascii="Times New Roman" w:hAnsi="Times New Roman"/>
          <w:sz w:val="28"/>
          <w:szCs w:val="28"/>
        </w:rPr>
        <w:t>Статьи.</w:t>
      </w:r>
    </w:p>
    <w:p w:rsidR="00385FA3" w:rsidRPr="00A855C7" w:rsidRDefault="00385FA3" w:rsidP="00A855C7">
      <w:pPr>
        <w:widowControl w:val="0"/>
        <w:spacing w:after="0" w:line="360" w:lineRule="auto"/>
        <w:jc w:val="both"/>
        <w:rPr>
          <w:rFonts w:ascii="Times New Roman" w:hAnsi="Times New Roman"/>
          <w:sz w:val="28"/>
          <w:szCs w:val="28"/>
        </w:rPr>
      </w:pPr>
      <w:r w:rsidRPr="00A855C7">
        <w:rPr>
          <w:rFonts w:ascii="Times New Roman" w:hAnsi="Times New Roman"/>
          <w:sz w:val="28"/>
          <w:szCs w:val="28"/>
        </w:rPr>
        <w:t>11.Баргондия Б.А. Российский федерализм: разграничение предметов ведения и полномочий // Социально-политический журнал. – 1996 г. №4, стр. 56-67.</w:t>
      </w:r>
    </w:p>
    <w:p w:rsidR="00A855C7" w:rsidRDefault="00A855C7" w:rsidP="00A855C7">
      <w:pPr>
        <w:widowControl w:val="0"/>
        <w:spacing w:after="0" w:line="360" w:lineRule="auto"/>
        <w:ind w:firstLine="709"/>
        <w:jc w:val="both"/>
        <w:rPr>
          <w:rFonts w:ascii="Times New Roman" w:hAnsi="Times New Roman"/>
          <w:sz w:val="28"/>
          <w:szCs w:val="28"/>
        </w:rPr>
      </w:pPr>
    </w:p>
    <w:p w:rsidR="00044117" w:rsidRPr="00A855C7" w:rsidRDefault="00044117" w:rsidP="00A855C7">
      <w:pPr>
        <w:widowControl w:val="0"/>
        <w:spacing w:after="0" w:line="360" w:lineRule="auto"/>
        <w:ind w:firstLine="709"/>
        <w:jc w:val="both"/>
        <w:rPr>
          <w:rFonts w:ascii="Times New Roman" w:hAnsi="Times New Roman"/>
          <w:sz w:val="28"/>
          <w:szCs w:val="28"/>
        </w:rPr>
      </w:pPr>
      <w:r w:rsidRPr="00A855C7">
        <w:rPr>
          <w:rFonts w:ascii="Times New Roman" w:hAnsi="Times New Roman"/>
          <w:sz w:val="28"/>
          <w:szCs w:val="28"/>
        </w:rPr>
        <w:t>Ресурсы Интернет.</w:t>
      </w:r>
    </w:p>
    <w:p w:rsidR="00044117" w:rsidRDefault="00385FA3" w:rsidP="00A855C7">
      <w:pPr>
        <w:pStyle w:val="HTML"/>
        <w:widowControl w:val="0"/>
        <w:spacing w:line="360" w:lineRule="auto"/>
        <w:jc w:val="both"/>
        <w:rPr>
          <w:rFonts w:ascii="Times New Roman" w:hAnsi="Times New Roman"/>
          <w:sz w:val="28"/>
          <w:szCs w:val="28"/>
        </w:rPr>
      </w:pPr>
      <w:r w:rsidRPr="00A855C7">
        <w:rPr>
          <w:rFonts w:ascii="Times New Roman" w:hAnsi="Times New Roman"/>
          <w:iCs/>
          <w:sz w:val="28"/>
          <w:szCs w:val="28"/>
        </w:rPr>
        <w:t>12.</w:t>
      </w:r>
      <w:r w:rsidR="00044117" w:rsidRPr="00A222EB">
        <w:rPr>
          <w:rFonts w:ascii="Times New Roman" w:hAnsi="Times New Roman"/>
          <w:iCs/>
          <w:sz w:val="28"/>
          <w:szCs w:val="28"/>
        </w:rPr>
        <w:t>Саликов М.</w:t>
      </w:r>
      <w:r w:rsidR="00044117" w:rsidRPr="00A222EB">
        <w:rPr>
          <w:rFonts w:ascii="Times New Roman" w:hAnsi="Times New Roman"/>
          <w:sz w:val="28"/>
          <w:szCs w:val="28"/>
        </w:rPr>
        <w:t xml:space="preserve"> Национальный федерализм России. – Режим доступа: http://www.prof.msu.ru/ .</w:t>
      </w:r>
    </w:p>
    <w:p w:rsidR="00A855C7" w:rsidRPr="00A855C7" w:rsidRDefault="00A855C7" w:rsidP="00A855C7">
      <w:pPr>
        <w:pStyle w:val="HTML"/>
        <w:widowControl w:val="0"/>
        <w:spacing w:line="360" w:lineRule="auto"/>
        <w:jc w:val="both"/>
        <w:rPr>
          <w:rFonts w:ascii="Times New Roman" w:hAnsi="Times New Roman"/>
          <w:color w:val="FFFFFF"/>
          <w:sz w:val="28"/>
          <w:szCs w:val="28"/>
        </w:rPr>
      </w:pPr>
      <w:bookmarkStart w:id="21" w:name="_GoBack"/>
      <w:bookmarkEnd w:id="21"/>
    </w:p>
    <w:sectPr w:rsidR="00A855C7" w:rsidRPr="00A855C7" w:rsidSect="00A855C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CF" w:rsidRDefault="00231CCF" w:rsidP="00D3280F">
      <w:pPr>
        <w:spacing w:after="0" w:line="240" w:lineRule="auto"/>
      </w:pPr>
      <w:r>
        <w:separator/>
      </w:r>
    </w:p>
  </w:endnote>
  <w:endnote w:type="continuationSeparator" w:id="0">
    <w:p w:rsidR="00231CCF" w:rsidRDefault="00231CCF" w:rsidP="00D3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sto MT">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CF" w:rsidRDefault="00231CCF" w:rsidP="00D3280F">
      <w:pPr>
        <w:spacing w:after="0" w:line="240" w:lineRule="auto"/>
      </w:pPr>
      <w:r>
        <w:separator/>
      </w:r>
    </w:p>
  </w:footnote>
  <w:footnote w:type="continuationSeparator" w:id="0">
    <w:p w:rsidR="00231CCF" w:rsidRDefault="00231CCF" w:rsidP="00D3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6" w:rsidRPr="001D75E6" w:rsidRDefault="001D75E6" w:rsidP="001D75E6">
    <w:pPr>
      <w:pStyle w:val="ae"/>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E6" w:rsidRPr="001D75E6" w:rsidRDefault="001D75E6" w:rsidP="001D75E6">
    <w:pPr>
      <w:pStyle w:val="ae"/>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EF7"/>
    <w:multiLevelType w:val="hybridMultilevel"/>
    <w:tmpl w:val="C8B09580"/>
    <w:lvl w:ilvl="0" w:tplc="42FE9C04">
      <w:numFmt w:val="bullet"/>
      <w:lvlText w:val="•"/>
      <w:lvlJc w:val="left"/>
      <w:pPr>
        <w:ind w:left="1497" w:hanging="93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2DC4FDD"/>
    <w:multiLevelType w:val="hybridMultilevel"/>
    <w:tmpl w:val="9858E98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32D7FB2"/>
    <w:multiLevelType w:val="multilevel"/>
    <w:tmpl w:val="30F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51383"/>
    <w:multiLevelType w:val="multilevel"/>
    <w:tmpl w:val="676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37E8D"/>
    <w:multiLevelType w:val="multilevel"/>
    <w:tmpl w:val="8FB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55B23"/>
    <w:multiLevelType w:val="multilevel"/>
    <w:tmpl w:val="51C2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B25EB"/>
    <w:multiLevelType w:val="multilevel"/>
    <w:tmpl w:val="B05A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7445C"/>
    <w:multiLevelType w:val="multilevel"/>
    <w:tmpl w:val="75D6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20082"/>
    <w:multiLevelType w:val="hybridMultilevel"/>
    <w:tmpl w:val="56F44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D37596"/>
    <w:multiLevelType w:val="singleLevel"/>
    <w:tmpl w:val="7E90C9FA"/>
    <w:lvl w:ilvl="0">
      <w:start w:val="1"/>
      <w:numFmt w:val="decimal"/>
      <w:lvlText w:val="%1)"/>
      <w:lvlJc w:val="left"/>
      <w:pPr>
        <w:tabs>
          <w:tab w:val="num" w:pos="927"/>
        </w:tabs>
        <w:ind w:left="927" w:hanging="360"/>
      </w:pPr>
      <w:rPr>
        <w:rFonts w:cs="Times New Roman" w:hint="default"/>
      </w:rPr>
    </w:lvl>
  </w:abstractNum>
  <w:abstractNum w:abstractNumId="10">
    <w:nsid w:val="2B4B09DA"/>
    <w:multiLevelType w:val="multilevel"/>
    <w:tmpl w:val="5C4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F7249"/>
    <w:multiLevelType w:val="multilevel"/>
    <w:tmpl w:val="34D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B1F1B"/>
    <w:multiLevelType w:val="multilevel"/>
    <w:tmpl w:val="1C14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21A3E"/>
    <w:multiLevelType w:val="hybridMultilevel"/>
    <w:tmpl w:val="F31637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1A555D"/>
    <w:multiLevelType w:val="multilevel"/>
    <w:tmpl w:val="311E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E493D"/>
    <w:multiLevelType w:val="multilevel"/>
    <w:tmpl w:val="FF92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06BEA"/>
    <w:multiLevelType w:val="hybridMultilevel"/>
    <w:tmpl w:val="6CFC847A"/>
    <w:lvl w:ilvl="0" w:tplc="42FE9C04">
      <w:numFmt w:val="bullet"/>
      <w:lvlText w:val="•"/>
      <w:lvlJc w:val="left"/>
      <w:pPr>
        <w:ind w:left="2206" w:hanging="93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420DD0"/>
    <w:multiLevelType w:val="multilevel"/>
    <w:tmpl w:val="36F8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EE3BA1"/>
    <w:multiLevelType w:val="multilevel"/>
    <w:tmpl w:val="858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FC4DC7"/>
    <w:multiLevelType w:val="hybridMultilevel"/>
    <w:tmpl w:val="34A4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390210"/>
    <w:multiLevelType w:val="hybridMultilevel"/>
    <w:tmpl w:val="8C10C23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B511ECC"/>
    <w:multiLevelType w:val="hybridMultilevel"/>
    <w:tmpl w:val="52BA1E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1"/>
  </w:num>
  <w:num w:numId="2">
    <w:abstractNumId w:val="19"/>
  </w:num>
  <w:num w:numId="3">
    <w:abstractNumId w:val="11"/>
  </w:num>
  <w:num w:numId="4">
    <w:abstractNumId w:val="20"/>
  </w:num>
  <w:num w:numId="5">
    <w:abstractNumId w:val="1"/>
  </w:num>
  <w:num w:numId="6">
    <w:abstractNumId w:val="9"/>
  </w:num>
  <w:num w:numId="7">
    <w:abstractNumId w:val="3"/>
  </w:num>
  <w:num w:numId="8">
    <w:abstractNumId w:val="7"/>
  </w:num>
  <w:num w:numId="9">
    <w:abstractNumId w:val="5"/>
  </w:num>
  <w:num w:numId="10">
    <w:abstractNumId w:val="14"/>
  </w:num>
  <w:num w:numId="11">
    <w:abstractNumId w:val="15"/>
  </w:num>
  <w:num w:numId="12">
    <w:abstractNumId w:val="12"/>
  </w:num>
  <w:num w:numId="13">
    <w:abstractNumId w:val="17"/>
  </w:num>
  <w:num w:numId="14">
    <w:abstractNumId w:val="4"/>
  </w:num>
  <w:num w:numId="15">
    <w:abstractNumId w:val="6"/>
  </w:num>
  <w:num w:numId="16">
    <w:abstractNumId w:val="2"/>
  </w:num>
  <w:num w:numId="17">
    <w:abstractNumId w:val="18"/>
  </w:num>
  <w:num w:numId="18">
    <w:abstractNumId w:val="10"/>
  </w:num>
  <w:num w:numId="19">
    <w:abstractNumId w:val="8"/>
  </w:num>
  <w:num w:numId="20">
    <w:abstractNumId w:val="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80F"/>
    <w:rsid w:val="00014149"/>
    <w:rsid w:val="00044117"/>
    <w:rsid w:val="00093547"/>
    <w:rsid w:val="00163158"/>
    <w:rsid w:val="001A2D02"/>
    <w:rsid w:val="001A757D"/>
    <w:rsid w:val="001D75E6"/>
    <w:rsid w:val="00210A3C"/>
    <w:rsid w:val="00220AC5"/>
    <w:rsid w:val="00231CCF"/>
    <w:rsid w:val="0023326A"/>
    <w:rsid w:val="002D39CA"/>
    <w:rsid w:val="0031714A"/>
    <w:rsid w:val="00332BC9"/>
    <w:rsid w:val="003340F1"/>
    <w:rsid w:val="003762F8"/>
    <w:rsid w:val="00385FA3"/>
    <w:rsid w:val="00431F6E"/>
    <w:rsid w:val="004869A8"/>
    <w:rsid w:val="00496678"/>
    <w:rsid w:val="004F7716"/>
    <w:rsid w:val="00524B93"/>
    <w:rsid w:val="00562048"/>
    <w:rsid w:val="00563A3D"/>
    <w:rsid w:val="005667A2"/>
    <w:rsid w:val="00613D45"/>
    <w:rsid w:val="00677CFB"/>
    <w:rsid w:val="00686CD4"/>
    <w:rsid w:val="006C7C13"/>
    <w:rsid w:val="00724775"/>
    <w:rsid w:val="007339FF"/>
    <w:rsid w:val="00764304"/>
    <w:rsid w:val="008444C2"/>
    <w:rsid w:val="009203C4"/>
    <w:rsid w:val="00927A60"/>
    <w:rsid w:val="0098027F"/>
    <w:rsid w:val="009C4288"/>
    <w:rsid w:val="009D779F"/>
    <w:rsid w:val="00A222EB"/>
    <w:rsid w:val="00A42A87"/>
    <w:rsid w:val="00A855C7"/>
    <w:rsid w:val="00A97936"/>
    <w:rsid w:val="00B51DBF"/>
    <w:rsid w:val="00B54ACC"/>
    <w:rsid w:val="00B62B07"/>
    <w:rsid w:val="00B75363"/>
    <w:rsid w:val="00B95792"/>
    <w:rsid w:val="00BA27F8"/>
    <w:rsid w:val="00C06D53"/>
    <w:rsid w:val="00C3676D"/>
    <w:rsid w:val="00C74730"/>
    <w:rsid w:val="00CB6055"/>
    <w:rsid w:val="00CD43CB"/>
    <w:rsid w:val="00CE2636"/>
    <w:rsid w:val="00D3280F"/>
    <w:rsid w:val="00D5080F"/>
    <w:rsid w:val="00D91D74"/>
    <w:rsid w:val="00D92A00"/>
    <w:rsid w:val="00E673D6"/>
    <w:rsid w:val="00ED308A"/>
    <w:rsid w:val="00ED72DD"/>
    <w:rsid w:val="00F47794"/>
    <w:rsid w:val="00FE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C6C36B-DE79-4FFD-9438-FD26AF16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C2"/>
    <w:pPr>
      <w:spacing w:after="200" w:line="276" w:lineRule="auto"/>
    </w:pPr>
    <w:rPr>
      <w:rFonts w:cs="Times New Roman"/>
      <w:sz w:val="22"/>
      <w:szCs w:val="22"/>
      <w:lang w:eastAsia="en-US"/>
    </w:rPr>
  </w:style>
  <w:style w:type="paragraph" w:styleId="1">
    <w:name w:val="heading 1"/>
    <w:basedOn w:val="a"/>
    <w:next w:val="a"/>
    <w:link w:val="10"/>
    <w:uiPriority w:val="9"/>
    <w:qFormat/>
    <w:rsid w:val="002D39CA"/>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qFormat/>
    <w:rsid w:val="00093547"/>
    <w:pPr>
      <w:keepNext/>
      <w:widowControl w:val="0"/>
      <w:spacing w:before="120" w:after="0" w:line="240" w:lineRule="auto"/>
      <w:jc w:val="center"/>
      <w:outlineLvl w:val="1"/>
    </w:pPr>
    <w:rPr>
      <w:rFonts w:ascii="Calisto MT" w:hAnsi="Calisto MT"/>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D39CA"/>
    <w:rPr>
      <w:rFonts w:ascii="Cambria" w:hAnsi="Cambria" w:cs="Times New Roman"/>
      <w:b/>
      <w:color w:val="365F91"/>
      <w:sz w:val="28"/>
    </w:rPr>
  </w:style>
  <w:style w:type="character" w:customStyle="1" w:styleId="20">
    <w:name w:val="Заголовок 2 Знак"/>
    <w:link w:val="2"/>
    <w:uiPriority w:val="9"/>
    <w:locked/>
    <w:rsid w:val="00093547"/>
    <w:rPr>
      <w:rFonts w:ascii="Calisto MT" w:hAnsi="Calisto MT" w:cs="Times New Roman"/>
      <w:b/>
      <w:sz w:val="32"/>
      <w:lang w:val="x-none" w:eastAsia="ru-RU"/>
    </w:rPr>
  </w:style>
  <w:style w:type="paragraph" w:styleId="21">
    <w:name w:val="Body Text 2"/>
    <w:basedOn w:val="a"/>
    <w:link w:val="22"/>
    <w:uiPriority w:val="99"/>
    <w:rsid w:val="00D3280F"/>
    <w:pPr>
      <w:widowControl w:val="0"/>
      <w:spacing w:before="120" w:after="0" w:line="360" w:lineRule="auto"/>
      <w:jc w:val="both"/>
    </w:pPr>
    <w:rPr>
      <w:rFonts w:ascii="Calisto MT" w:hAnsi="Calisto MT"/>
      <w:sz w:val="28"/>
      <w:szCs w:val="28"/>
      <w:lang w:eastAsia="ru-RU"/>
    </w:rPr>
  </w:style>
  <w:style w:type="character" w:customStyle="1" w:styleId="22">
    <w:name w:val="Основной текст 2 Знак"/>
    <w:link w:val="21"/>
    <w:uiPriority w:val="99"/>
    <w:locked/>
    <w:rsid w:val="00D3280F"/>
    <w:rPr>
      <w:rFonts w:ascii="Calisto MT" w:hAnsi="Calisto MT" w:cs="Times New Roman"/>
      <w:sz w:val="28"/>
      <w:lang w:val="x-none" w:eastAsia="ru-RU"/>
    </w:rPr>
  </w:style>
  <w:style w:type="paragraph" w:styleId="a3">
    <w:name w:val="footnote text"/>
    <w:basedOn w:val="a"/>
    <w:link w:val="a4"/>
    <w:uiPriority w:val="99"/>
    <w:semiHidden/>
    <w:rsid w:val="00D3280F"/>
    <w:pPr>
      <w:widowControl w:val="0"/>
      <w:spacing w:after="0" w:line="240" w:lineRule="auto"/>
    </w:pPr>
    <w:rPr>
      <w:rFonts w:ascii="Calisto MT" w:hAnsi="Calisto MT"/>
      <w:sz w:val="20"/>
      <w:szCs w:val="20"/>
      <w:lang w:eastAsia="ru-RU"/>
    </w:rPr>
  </w:style>
  <w:style w:type="character" w:customStyle="1" w:styleId="a4">
    <w:name w:val="Текст сноски Знак"/>
    <w:link w:val="a3"/>
    <w:uiPriority w:val="99"/>
    <w:semiHidden/>
    <w:locked/>
    <w:rsid w:val="00D3280F"/>
    <w:rPr>
      <w:rFonts w:ascii="Calisto MT" w:hAnsi="Calisto MT" w:cs="Times New Roman"/>
      <w:sz w:val="20"/>
      <w:lang w:val="x-none" w:eastAsia="ru-RU"/>
    </w:rPr>
  </w:style>
  <w:style w:type="character" w:styleId="a5">
    <w:name w:val="footnote reference"/>
    <w:uiPriority w:val="99"/>
    <w:semiHidden/>
    <w:rsid w:val="00D3280F"/>
    <w:rPr>
      <w:rFonts w:cs="Times New Roman"/>
      <w:sz w:val="20"/>
      <w:vertAlign w:val="superscript"/>
    </w:rPr>
  </w:style>
  <w:style w:type="paragraph" w:styleId="HTML">
    <w:name w:val="HTML Preformatted"/>
    <w:basedOn w:val="a"/>
    <w:link w:val="HTML0"/>
    <w:uiPriority w:val="99"/>
    <w:unhideWhenUsed/>
    <w:rsid w:val="00D3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D3280F"/>
    <w:rPr>
      <w:rFonts w:ascii="Courier New" w:hAnsi="Courier New" w:cs="Times New Roman"/>
      <w:sz w:val="20"/>
      <w:lang w:val="x-none" w:eastAsia="ru-RU"/>
    </w:rPr>
  </w:style>
  <w:style w:type="paragraph" w:styleId="a6">
    <w:name w:val="List Paragraph"/>
    <w:basedOn w:val="a"/>
    <w:uiPriority w:val="34"/>
    <w:qFormat/>
    <w:rsid w:val="00D3280F"/>
    <w:pPr>
      <w:ind w:left="720"/>
      <w:contextualSpacing/>
    </w:pPr>
  </w:style>
  <w:style w:type="paragraph" w:styleId="a7">
    <w:name w:val="Normal (Web)"/>
    <w:basedOn w:val="a"/>
    <w:uiPriority w:val="99"/>
    <w:semiHidden/>
    <w:unhideWhenUsed/>
    <w:rsid w:val="00BA27F8"/>
    <w:pPr>
      <w:spacing w:before="100" w:beforeAutospacing="1" w:after="100" w:afterAutospacing="1" w:line="240" w:lineRule="auto"/>
    </w:pPr>
    <w:rPr>
      <w:rFonts w:ascii="Times New Roman" w:hAnsi="Times New Roman"/>
      <w:sz w:val="24"/>
      <w:szCs w:val="24"/>
      <w:lang w:eastAsia="ru-RU"/>
    </w:rPr>
  </w:style>
  <w:style w:type="character" w:styleId="a8">
    <w:name w:val="Hyperlink"/>
    <w:uiPriority w:val="99"/>
    <w:unhideWhenUsed/>
    <w:rsid w:val="00BA27F8"/>
    <w:rPr>
      <w:rFonts w:cs="Times New Roman"/>
      <w:color w:val="0000FF"/>
      <w:u w:val="single"/>
    </w:rPr>
  </w:style>
  <w:style w:type="paragraph" w:customStyle="1" w:styleId="cpara">
    <w:name w:val="cpara"/>
    <w:basedOn w:val="a"/>
    <w:rsid w:val="0098027F"/>
    <w:pPr>
      <w:spacing w:before="100" w:beforeAutospacing="1" w:after="100" w:afterAutospacing="1" w:line="240" w:lineRule="auto"/>
    </w:pPr>
    <w:rPr>
      <w:rFonts w:ascii="Times New Roman" w:hAnsi="Times New Roman"/>
      <w:sz w:val="24"/>
      <w:szCs w:val="24"/>
      <w:lang w:eastAsia="ru-RU"/>
    </w:rPr>
  </w:style>
  <w:style w:type="character" w:styleId="a9">
    <w:name w:val="Strong"/>
    <w:uiPriority w:val="22"/>
    <w:qFormat/>
    <w:rsid w:val="0098027F"/>
    <w:rPr>
      <w:rFonts w:cs="Times New Roman"/>
      <w:b/>
    </w:rPr>
  </w:style>
  <w:style w:type="table" w:styleId="aa">
    <w:name w:val="Table Grid"/>
    <w:basedOn w:val="a1"/>
    <w:uiPriority w:val="59"/>
    <w:rsid w:val="0009354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headline">
    <w:name w:val="mw-headline"/>
    <w:rsid w:val="00B51DBF"/>
    <w:rPr>
      <w:rFonts w:cs="Times New Roman"/>
    </w:rPr>
  </w:style>
  <w:style w:type="paragraph" w:customStyle="1" w:styleId="ipara">
    <w:name w:val="ipara"/>
    <w:basedOn w:val="a"/>
    <w:rsid w:val="00163158"/>
    <w:pPr>
      <w:spacing w:before="100" w:beforeAutospacing="1" w:after="100" w:afterAutospacing="1" w:line="240" w:lineRule="auto"/>
    </w:pPr>
    <w:rPr>
      <w:rFonts w:ascii="Times New Roman" w:hAnsi="Times New Roman"/>
      <w:sz w:val="24"/>
      <w:szCs w:val="24"/>
      <w:lang w:eastAsia="ru-RU"/>
    </w:rPr>
  </w:style>
  <w:style w:type="paragraph" w:customStyle="1" w:styleId="pagenumber">
    <w:name w:val="pagenumber"/>
    <w:basedOn w:val="a"/>
    <w:rsid w:val="00163158"/>
    <w:pPr>
      <w:spacing w:before="100" w:beforeAutospacing="1" w:after="100" w:afterAutospacing="1" w:line="240" w:lineRule="auto"/>
    </w:pPr>
    <w:rPr>
      <w:rFonts w:ascii="Times New Roman" w:hAnsi="Times New Roman"/>
      <w:sz w:val="24"/>
      <w:szCs w:val="24"/>
      <w:lang w:eastAsia="ru-RU"/>
    </w:rPr>
  </w:style>
  <w:style w:type="paragraph" w:customStyle="1" w:styleId="nipara">
    <w:name w:val="nipara"/>
    <w:basedOn w:val="a"/>
    <w:rsid w:val="00B62B07"/>
    <w:pPr>
      <w:spacing w:before="100" w:beforeAutospacing="1" w:after="100" w:afterAutospacing="1" w:line="240" w:lineRule="auto"/>
    </w:pPr>
    <w:rPr>
      <w:rFonts w:ascii="Times New Roman" w:hAnsi="Times New Roman"/>
      <w:sz w:val="24"/>
      <w:szCs w:val="24"/>
      <w:lang w:eastAsia="ru-RU"/>
    </w:rPr>
  </w:style>
  <w:style w:type="paragraph" w:styleId="ab">
    <w:name w:val="TOC Heading"/>
    <w:basedOn w:val="1"/>
    <w:next w:val="a"/>
    <w:uiPriority w:val="39"/>
    <w:semiHidden/>
    <w:unhideWhenUsed/>
    <w:qFormat/>
    <w:rsid w:val="00FE704C"/>
    <w:pPr>
      <w:outlineLvl w:val="9"/>
    </w:pPr>
  </w:style>
  <w:style w:type="paragraph" w:styleId="11">
    <w:name w:val="toc 1"/>
    <w:basedOn w:val="a"/>
    <w:next w:val="a"/>
    <w:autoRedefine/>
    <w:uiPriority w:val="39"/>
    <w:unhideWhenUsed/>
    <w:rsid w:val="00FE704C"/>
    <w:pPr>
      <w:tabs>
        <w:tab w:val="left" w:pos="440"/>
        <w:tab w:val="right" w:leader="dot" w:pos="9344"/>
      </w:tabs>
      <w:spacing w:after="100"/>
    </w:pPr>
    <w:rPr>
      <w:rFonts w:ascii="Times New Roman" w:hAnsi="Times New Roman"/>
      <w:b/>
      <w:noProof/>
    </w:rPr>
  </w:style>
  <w:style w:type="paragraph" w:styleId="23">
    <w:name w:val="toc 2"/>
    <w:basedOn w:val="a"/>
    <w:next w:val="a"/>
    <w:autoRedefine/>
    <w:uiPriority w:val="39"/>
    <w:unhideWhenUsed/>
    <w:rsid w:val="00CD43CB"/>
    <w:pPr>
      <w:tabs>
        <w:tab w:val="right" w:leader="dot" w:pos="9344"/>
      </w:tabs>
      <w:spacing w:after="0" w:line="360" w:lineRule="auto"/>
      <w:ind w:left="708" w:firstLine="709"/>
    </w:pPr>
    <w:rPr>
      <w:rFonts w:ascii="Times New Roman" w:hAnsi="Times New Roman"/>
      <w:noProof/>
    </w:rPr>
  </w:style>
  <w:style w:type="paragraph" w:styleId="ac">
    <w:name w:val="Balloon Text"/>
    <w:basedOn w:val="a"/>
    <w:link w:val="ad"/>
    <w:uiPriority w:val="99"/>
    <w:semiHidden/>
    <w:unhideWhenUsed/>
    <w:rsid w:val="00FE704C"/>
    <w:pPr>
      <w:spacing w:after="0" w:line="240" w:lineRule="auto"/>
    </w:pPr>
    <w:rPr>
      <w:rFonts w:ascii="Tahoma" w:hAnsi="Tahoma"/>
      <w:sz w:val="16"/>
      <w:szCs w:val="16"/>
      <w:lang w:eastAsia="ru-RU"/>
    </w:rPr>
  </w:style>
  <w:style w:type="character" w:customStyle="1" w:styleId="ad">
    <w:name w:val="Текст выноски Знак"/>
    <w:link w:val="ac"/>
    <w:uiPriority w:val="99"/>
    <w:semiHidden/>
    <w:locked/>
    <w:rsid w:val="00FE704C"/>
    <w:rPr>
      <w:rFonts w:ascii="Tahoma" w:hAnsi="Tahoma" w:cs="Times New Roman"/>
      <w:sz w:val="16"/>
    </w:rPr>
  </w:style>
  <w:style w:type="paragraph" w:styleId="ae">
    <w:name w:val="header"/>
    <w:basedOn w:val="a"/>
    <w:link w:val="af"/>
    <w:uiPriority w:val="99"/>
    <w:semiHidden/>
    <w:unhideWhenUsed/>
    <w:rsid w:val="00FE704C"/>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FE704C"/>
    <w:rPr>
      <w:rFonts w:cs="Times New Roman"/>
    </w:rPr>
  </w:style>
  <w:style w:type="paragraph" w:styleId="af0">
    <w:name w:val="footer"/>
    <w:basedOn w:val="a"/>
    <w:link w:val="af1"/>
    <w:uiPriority w:val="99"/>
    <w:unhideWhenUsed/>
    <w:rsid w:val="00FE704C"/>
    <w:pPr>
      <w:tabs>
        <w:tab w:val="center" w:pos="4677"/>
        <w:tab w:val="right" w:pos="9355"/>
      </w:tabs>
      <w:spacing w:after="0" w:line="240" w:lineRule="auto"/>
    </w:pPr>
  </w:style>
  <w:style w:type="character" w:customStyle="1" w:styleId="af1">
    <w:name w:val="Нижний колонтитул Знак"/>
    <w:link w:val="af0"/>
    <w:uiPriority w:val="99"/>
    <w:locked/>
    <w:rsid w:val="00FE704C"/>
    <w:rPr>
      <w:rFonts w:cs="Times New Roman"/>
    </w:rPr>
  </w:style>
  <w:style w:type="paragraph" w:styleId="3">
    <w:name w:val="Body Text Indent 3"/>
    <w:basedOn w:val="a"/>
    <w:link w:val="30"/>
    <w:uiPriority w:val="99"/>
    <w:semiHidden/>
    <w:unhideWhenUsed/>
    <w:rsid w:val="00D91D74"/>
    <w:pPr>
      <w:spacing w:after="120"/>
      <w:ind w:left="283"/>
    </w:pPr>
    <w:rPr>
      <w:sz w:val="16"/>
      <w:szCs w:val="16"/>
      <w:lang w:eastAsia="ru-RU"/>
    </w:rPr>
  </w:style>
  <w:style w:type="character" w:customStyle="1" w:styleId="30">
    <w:name w:val="Основной текст с отступом 3 Знак"/>
    <w:link w:val="3"/>
    <w:uiPriority w:val="99"/>
    <w:semiHidden/>
    <w:locked/>
    <w:rsid w:val="00D91D74"/>
    <w:rPr>
      <w:rFonts w:cs="Times New Roman"/>
      <w:sz w:val="16"/>
    </w:rPr>
  </w:style>
  <w:style w:type="character" w:styleId="af2">
    <w:name w:val="Emphasis"/>
    <w:uiPriority w:val="20"/>
    <w:qFormat/>
    <w:rsid w:val="004869A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33351">
      <w:marLeft w:val="0"/>
      <w:marRight w:val="0"/>
      <w:marTop w:val="0"/>
      <w:marBottom w:val="0"/>
      <w:divBdr>
        <w:top w:val="none" w:sz="0" w:space="0" w:color="auto"/>
        <w:left w:val="none" w:sz="0" w:space="0" w:color="auto"/>
        <w:bottom w:val="none" w:sz="0" w:space="0" w:color="auto"/>
        <w:right w:val="none" w:sz="0" w:space="0" w:color="auto"/>
      </w:divBdr>
    </w:div>
    <w:div w:id="2063433352">
      <w:marLeft w:val="0"/>
      <w:marRight w:val="0"/>
      <w:marTop w:val="0"/>
      <w:marBottom w:val="0"/>
      <w:divBdr>
        <w:top w:val="none" w:sz="0" w:space="0" w:color="auto"/>
        <w:left w:val="none" w:sz="0" w:space="0" w:color="auto"/>
        <w:bottom w:val="none" w:sz="0" w:space="0" w:color="auto"/>
        <w:right w:val="none" w:sz="0" w:space="0" w:color="auto"/>
      </w:divBdr>
    </w:div>
    <w:div w:id="2063433353">
      <w:marLeft w:val="0"/>
      <w:marRight w:val="0"/>
      <w:marTop w:val="0"/>
      <w:marBottom w:val="0"/>
      <w:divBdr>
        <w:top w:val="none" w:sz="0" w:space="0" w:color="auto"/>
        <w:left w:val="none" w:sz="0" w:space="0" w:color="auto"/>
        <w:bottom w:val="none" w:sz="0" w:space="0" w:color="auto"/>
        <w:right w:val="none" w:sz="0" w:space="0" w:color="auto"/>
      </w:divBdr>
    </w:div>
    <w:div w:id="2063433354">
      <w:marLeft w:val="0"/>
      <w:marRight w:val="0"/>
      <w:marTop w:val="0"/>
      <w:marBottom w:val="0"/>
      <w:divBdr>
        <w:top w:val="none" w:sz="0" w:space="0" w:color="auto"/>
        <w:left w:val="none" w:sz="0" w:space="0" w:color="auto"/>
        <w:bottom w:val="none" w:sz="0" w:space="0" w:color="auto"/>
        <w:right w:val="none" w:sz="0" w:space="0" w:color="auto"/>
      </w:divBdr>
    </w:div>
    <w:div w:id="2063433355">
      <w:marLeft w:val="0"/>
      <w:marRight w:val="0"/>
      <w:marTop w:val="0"/>
      <w:marBottom w:val="0"/>
      <w:divBdr>
        <w:top w:val="none" w:sz="0" w:space="0" w:color="auto"/>
        <w:left w:val="none" w:sz="0" w:space="0" w:color="auto"/>
        <w:bottom w:val="none" w:sz="0" w:space="0" w:color="auto"/>
        <w:right w:val="none" w:sz="0" w:space="0" w:color="auto"/>
      </w:divBdr>
    </w:div>
    <w:div w:id="2063433356">
      <w:marLeft w:val="0"/>
      <w:marRight w:val="0"/>
      <w:marTop w:val="0"/>
      <w:marBottom w:val="0"/>
      <w:divBdr>
        <w:top w:val="none" w:sz="0" w:space="0" w:color="auto"/>
        <w:left w:val="none" w:sz="0" w:space="0" w:color="auto"/>
        <w:bottom w:val="none" w:sz="0" w:space="0" w:color="auto"/>
        <w:right w:val="none" w:sz="0" w:space="0" w:color="auto"/>
      </w:divBdr>
    </w:div>
    <w:div w:id="2063433357">
      <w:marLeft w:val="0"/>
      <w:marRight w:val="0"/>
      <w:marTop w:val="0"/>
      <w:marBottom w:val="0"/>
      <w:divBdr>
        <w:top w:val="none" w:sz="0" w:space="0" w:color="auto"/>
        <w:left w:val="none" w:sz="0" w:space="0" w:color="auto"/>
        <w:bottom w:val="none" w:sz="0" w:space="0" w:color="auto"/>
        <w:right w:val="none" w:sz="0" w:space="0" w:color="auto"/>
      </w:divBdr>
    </w:div>
    <w:div w:id="2063433358">
      <w:marLeft w:val="0"/>
      <w:marRight w:val="0"/>
      <w:marTop w:val="0"/>
      <w:marBottom w:val="0"/>
      <w:divBdr>
        <w:top w:val="none" w:sz="0" w:space="0" w:color="auto"/>
        <w:left w:val="none" w:sz="0" w:space="0" w:color="auto"/>
        <w:bottom w:val="none" w:sz="0" w:space="0" w:color="auto"/>
        <w:right w:val="none" w:sz="0" w:space="0" w:color="auto"/>
      </w:divBdr>
    </w:div>
    <w:div w:id="2063433359">
      <w:marLeft w:val="0"/>
      <w:marRight w:val="0"/>
      <w:marTop w:val="0"/>
      <w:marBottom w:val="0"/>
      <w:divBdr>
        <w:top w:val="none" w:sz="0" w:space="0" w:color="auto"/>
        <w:left w:val="none" w:sz="0" w:space="0" w:color="auto"/>
        <w:bottom w:val="none" w:sz="0" w:space="0" w:color="auto"/>
        <w:right w:val="none" w:sz="0" w:space="0" w:color="auto"/>
      </w:divBdr>
    </w:div>
    <w:div w:id="2063433360">
      <w:marLeft w:val="0"/>
      <w:marRight w:val="0"/>
      <w:marTop w:val="0"/>
      <w:marBottom w:val="0"/>
      <w:divBdr>
        <w:top w:val="none" w:sz="0" w:space="0" w:color="auto"/>
        <w:left w:val="none" w:sz="0" w:space="0" w:color="auto"/>
        <w:bottom w:val="none" w:sz="0" w:space="0" w:color="auto"/>
        <w:right w:val="none" w:sz="0" w:space="0" w:color="auto"/>
      </w:divBdr>
      <w:divsChild>
        <w:div w:id="2063433375">
          <w:marLeft w:val="0"/>
          <w:marRight w:val="0"/>
          <w:marTop w:val="0"/>
          <w:marBottom w:val="0"/>
          <w:divBdr>
            <w:top w:val="none" w:sz="0" w:space="0" w:color="auto"/>
            <w:left w:val="none" w:sz="0" w:space="0" w:color="auto"/>
            <w:bottom w:val="none" w:sz="0" w:space="0" w:color="auto"/>
            <w:right w:val="none" w:sz="0" w:space="0" w:color="auto"/>
          </w:divBdr>
        </w:div>
      </w:divsChild>
    </w:div>
    <w:div w:id="2063433361">
      <w:marLeft w:val="0"/>
      <w:marRight w:val="0"/>
      <w:marTop w:val="0"/>
      <w:marBottom w:val="0"/>
      <w:divBdr>
        <w:top w:val="none" w:sz="0" w:space="0" w:color="auto"/>
        <w:left w:val="none" w:sz="0" w:space="0" w:color="auto"/>
        <w:bottom w:val="none" w:sz="0" w:space="0" w:color="auto"/>
        <w:right w:val="none" w:sz="0" w:space="0" w:color="auto"/>
      </w:divBdr>
    </w:div>
    <w:div w:id="2063433362">
      <w:marLeft w:val="0"/>
      <w:marRight w:val="0"/>
      <w:marTop w:val="0"/>
      <w:marBottom w:val="0"/>
      <w:divBdr>
        <w:top w:val="none" w:sz="0" w:space="0" w:color="auto"/>
        <w:left w:val="none" w:sz="0" w:space="0" w:color="auto"/>
        <w:bottom w:val="none" w:sz="0" w:space="0" w:color="auto"/>
        <w:right w:val="none" w:sz="0" w:space="0" w:color="auto"/>
      </w:divBdr>
    </w:div>
    <w:div w:id="2063433363">
      <w:marLeft w:val="0"/>
      <w:marRight w:val="0"/>
      <w:marTop w:val="0"/>
      <w:marBottom w:val="0"/>
      <w:divBdr>
        <w:top w:val="none" w:sz="0" w:space="0" w:color="auto"/>
        <w:left w:val="none" w:sz="0" w:space="0" w:color="auto"/>
        <w:bottom w:val="none" w:sz="0" w:space="0" w:color="auto"/>
        <w:right w:val="none" w:sz="0" w:space="0" w:color="auto"/>
      </w:divBdr>
    </w:div>
    <w:div w:id="2063433364">
      <w:marLeft w:val="0"/>
      <w:marRight w:val="0"/>
      <w:marTop w:val="0"/>
      <w:marBottom w:val="0"/>
      <w:divBdr>
        <w:top w:val="none" w:sz="0" w:space="0" w:color="auto"/>
        <w:left w:val="none" w:sz="0" w:space="0" w:color="auto"/>
        <w:bottom w:val="none" w:sz="0" w:space="0" w:color="auto"/>
        <w:right w:val="none" w:sz="0" w:space="0" w:color="auto"/>
      </w:divBdr>
    </w:div>
    <w:div w:id="2063433365">
      <w:marLeft w:val="0"/>
      <w:marRight w:val="0"/>
      <w:marTop w:val="0"/>
      <w:marBottom w:val="0"/>
      <w:divBdr>
        <w:top w:val="none" w:sz="0" w:space="0" w:color="auto"/>
        <w:left w:val="none" w:sz="0" w:space="0" w:color="auto"/>
        <w:bottom w:val="none" w:sz="0" w:space="0" w:color="auto"/>
        <w:right w:val="none" w:sz="0" w:space="0" w:color="auto"/>
      </w:divBdr>
    </w:div>
    <w:div w:id="2063433367">
      <w:marLeft w:val="0"/>
      <w:marRight w:val="0"/>
      <w:marTop w:val="0"/>
      <w:marBottom w:val="0"/>
      <w:divBdr>
        <w:top w:val="none" w:sz="0" w:space="0" w:color="auto"/>
        <w:left w:val="none" w:sz="0" w:space="0" w:color="auto"/>
        <w:bottom w:val="none" w:sz="0" w:space="0" w:color="auto"/>
        <w:right w:val="none" w:sz="0" w:space="0" w:color="auto"/>
      </w:divBdr>
    </w:div>
    <w:div w:id="2063433368">
      <w:marLeft w:val="0"/>
      <w:marRight w:val="0"/>
      <w:marTop w:val="0"/>
      <w:marBottom w:val="0"/>
      <w:divBdr>
        <w:top w:val="none" w:sz="0" w:space="0" w:color="auto"/>
        <w:left w:val="none" w:sz="0" w:space="0" w:color="auto"/>
        <w:bottom w:val="none" w:sz="0" w:space="0" w:color="auto"/>
        <w:right w:val="none" w:sz="0" w:space="0" w:color="auto"/>
      </w:divBdr>
    </w:div>
    <w:div w:id="2063433369">
      <w:marLeft w:val="0"/>
      <w:marRight w:val="0"/>
      <w:marTop w:val="0"/>
      <w:marBottom w:val="0"/>
      <w:divBdr>
        <w:top w:val="none" w:sz="0" w:space="0" w:color="auto"/>
        <w:left w:val="none" w:sz="0" w:space="0" w:color="auto"/>
        <w:bottom w:val="none" w:sz="0" w:space="0" w:color="auto"/>
        <w:right w:val="none" w:sz="0" w:space="0" w:color="auto"/>
      </w:divBdr>
    </w:div>
    <w:div w:id="2063433370">
      <w:marLeft w:val="0"/>
      <w:marRight w:val="0"/>
      <w:marTop w:val="0"/>
      <w:marBottom w:val="0"/>
      <w:divBdr>
        <w:top w:val="none" w:sz="0" w:space="0" w:color="auto"/>
        <w:left w:val="none" w:sz="0" w:space="0" w:color="auto"/>
        <w:bottom w:val="none" w:sz="0" w:space="0" w:color="auto"/>
        <w:right w:val="none" w:sz="0" w:space="0" w:color="auto"/>
      </w:divBdr>
    </w:div>
    <w:div w:id="2063433371">
      <w:marLeft w:val="0"/>
      <w:marRight w:val="0"/>
      <w:marTop w:val="0"/>
      <w:marBottom w:val="0"/>
      <w:divBdr>
        <w:top w:val="none" w:sz="0" w:space="0" w:color="auto"/>
        <w:left w:val="none" w:sz="0" w:space="0" w:color="auto"/>
        <w:bottom w:val="none" w:sz="0" w:space="0" w:color="auto"/>
        <w:right w:val="none" w:sz="0" w:space="0" w:color="auto"/>
      </w:divBdr>
    </w:div>
    <w:div w:id="2063433372">
      <w:marLeft w:val="0"/>
      <w:marRight w:val="0"/>
      <w:marTop w:val="0"/>
      <w:marBottom w:val="0"/>
      <w:divBdr>
        <w:top w:val="none" w:sz="0" w:space="0" w:color="auto"/>
        <w:left w:val="none" w:sz="0" w:space="0" w:color="auto"/>
        <w:bottom w:val="none" w:sz="0" w:space="0" w:color="auto"/>
        <w:right w:val="none" w:sz="0" w:space="0" w:color="auto"/>
      </w:divBdr>
    </w:div>
    <w:div w:id="2063433373">
      <w:marLeft w:val="0"/>
      <w:marRight w:val="0"/>
      <w:marTop w:val="0"/>
      <w:marBottom w:val="0"/>
      <w:divBdr>
        <w:top w:val="none" w:sz="0" w:space="0" w:color="auto"/>
        <w:left w:val="none" w:sz="0" w:space="0" w:color="auto"/>
        <w:bottom w:val="none" w:sz="0" w:space="0" w:color="auto"/>
        <w:right w:val="none" w:sz="0" w:space="0" w:color="auto"/>
      </w:divBdr>
    </w:div>
    <w:div w:id="2063433374">
      <w:marLeft w:val="0"/>
      <w:marRight w:val="0"/>
      <w:marTop w:val="0"/>
      <w:marBottom w:val="0"/>
      <w:divBdr>
        <w:top w:val="none" w:sz="0" w:space="0" w:color="auto"/>
        <w:left w:val="none" w:sz="0" w:space="0" w:color="auto"/>
        <w:bottom w:val="none" w:sz="0" w:space="0" w:color="auto"/>
        <w:right w:val="none" w:sz="0" w:space="0" w:color="auto"/>
      </w:divBdr>
    </w:div>
    <w:div w:id="2063433376">
      <w:marLeft w:val="0"/>
      <w:marRight w:val="0"/>
      <w:marTop w:val="0"/>
      <w:marBottom w:val="0"/>
      <w:divBdr>
        <w:top w:val="none" w:sz="0" w:space="0" w:color="auto"/>
        <w:left w:val="none" w:sz="0" w:space="0" w:color="auto"/>
        <w:bottom w:val="none" w:sz="0" w:space="0" w:color="auto"/>
        <w:right w:val="none" w:sz="0" w:space="0" w:color="auto"/>
      </w:divBdr>
    </w:div>
    <w:div w:id="2063433377">
      <w:marLeft w:val="0"/>
      <w:marRight w:val="0"/>
      <w:marTop w:val="0"/>
      <w:marBottom w:val="0"/>
      <w:divBdr>
        <w:top w:val="none" w:sz="0" w:space="0" w:color="auto"/>
        <w:left w:val="none" w:sz="0" w:space="0" w:color="auto"/>
        <w:bottom w:val="none" w:sz="0" w:space="0" w:color="auto"/>
        <w:right w:val="none" w:sz="0" w:space="0" w:color="auto"/>
      </w:divBdr>
    </w:div>
    <w:div w:id="2063433378">
      <w:marLeft w:val="0"/>
      <w:marRight w:val="0"/>
      <w:marTop w:val="0"/>
      <w:marBottom w:val="0"/>
      <w:divBdr>
        <w:top w:val="none" w:sz="0" w:space="0" w:color="auto"/>
        <w:left w:val="none" w:sz="0" w:space="0" w:color="auto"/>
        <w:bottom w:val="none" w:sz="0" w:space="0" w:color="auto"/>
        <w:right w:val="none" w:sz="0" w:space="0" w:color="auto"/>
      </w:divBdr>
      <w:divsChild>
        <w:div w:id="2063433366">
          <w:marLeft w:val="720"/>
          <w:marRight w:val="720"/>
          <w:marTop w:val="100"/>
          <w:marBottom w:val="100"/>
          <w:divBdr>
            <w:top w:val="none" w:sz="0" w:space="0" w:color="auto"/>
            <w:left w:val="none" w:sz="0" w:space="0" w:color="auto"/>
            <w:bottom w:val="none" w:sz="0" w:space="0" w:color="auto"/>
            <w:right w:val="none" w:sz="0" w:space="0" w:color="auto"/>
          </w:divBdr>
        </w:div>
      </w:divsChild>
    </w:div>
    <w:div w:id="2063433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23568D-0411-42A8-A45F-A73DC9A7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10088</Words>
  <Characters>57502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2014-03-22T20:24:00Z</dcterms:created>
  <dcterms:modified xsi:type="dcterms:W3CDTF">2014-03-22T20:24:00Z</dcterms:modified>
</cp:coreProperties>
</file>