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7B9" w:rsidRPr="00A400D3" w:rsidRDefault="001717B9" w:rsidP="00A400D3">
      <w:pPr>
        <w:spacing w:line="360" w:lineRule="auto"/>
        <w:ind w:firstLine="709"/>
        <w:jc w:val="center"/>
        <w:rPr>
          <w:color w:val="000000"/>
          <w:sz w:val="28"/>
          <w:szCs w:val="28"/>
        </w:rPr>
      </w:pPr>
      <w:r w:rsidRPr="00A400D3">
        <w:rPr>
          <w:color w:val="000000"/>
          <w:sz w:val="28"/>
          <w:szCs w:val="28"/>
        </w:rPr>
        <w:t>Министерство образования и науки Российской Федерации</w:t>
      </w:r>
    </w:p>
    <w:p w:rsidR="001717B9" w:rsidRPr="00A400D3" w:rsidRDefault="001717B9" w:rsidP="00A400D3">
      <w:pPr>
        <w:spacing w:line="360" w:lineRule="auto"/>
        <w:ind w:firstLine="709"/>
        <w:jc w:val="center"/>
        <w:rPr>
          <w:color w:val="000000"/>
          <w:sz w:val="28"/>
          <w:szCs w:val="28"/>
        </w:rPr>
      </w:pPr>
      <w:r w:rsidRPr="00A400D3">
        <w:rPr>
          <w:color w:val="000000"/>
          <w:sz w:val="28"/>
          <w:szCs w:val="28"/>
        </w:rPr>
        <w:t>Федеральное агентство по образованию</w:t>
      </w:r>
    </w:p>
    <w:p w:rsidR="001717B9" w:rsidRPr="00A400D3" w:rsidRDefault="001717B9" w:rsidP="00A400D3">
      <w:pPr>
        <w:spacing w:line="360" w:lineRule="auto"/>
        <w:ind w:firstLine="709"/>
        <w:jc w:val="center"/>
        <w:rPr>
          <w:color w:val="000000"/>
          <w:sz w:val="28"/>
          <w:szCs w:val="28"/>
        </w:rPr>
      </w:pPr>
      <w:r w:rsidRPr="00A400D3">
        <w:rPr>
          <w:color w:val="000000"/>
          <w:sz w:val="28"/>
          <w:szCs w:val="28"/>
        </w:rPr>
        <w:t>Иркутский государственный технический университет</w:t>
      </w:r>
    </w:p>
    <w:p w:rsidR="00A400D3" w:rsidRDefault="001717B9" w:rsidP="00A400D3">
      <w:pPr>
        <w:spacing w:line="360" w:lineRule="auto"/>
        <w:ind w:firstLine="709"/>
        <w:jc w:val="center"/>
        <w:rPr>
          <w:color w:val="000000"/>
          <w:sz w:val="28"/>
          <w:szCs w:val="28"/>
        </w:rPr>
      </w:pPr>
      <w:r w:rsidRPr="00A400D3">
        <w:rPr>
          <w:color w:val="000000"/>
          <w:sz w:val="28"/>
          <w:szCs w:val="28"/>
        </w:rPr>
        <w:t>Заочно-вечерний факультет</w:t>
      </w:r>
    </w:p>
    <w:p w:rsidR="001717B9" w:rsidRPr="00A400D3" w:rsidRDefault="001717B9" w:rsidP="00A400D3">
      <w:pPr>
        <w:spacing w:line="360" w:lineRule="auto"/>
        <w:ind w:firstLine="709"/>
        <w:jc w:val="center"/>
        <w:rPr>
          <w:color w:val="000000"/>
          <w:sz w:val="28"/>
          <w:szCs w:val="28"/>
        </w:rPr>
      </w:pPr>
      <w:r w:rsidRPr="00A400D3">
        <w:rPr>
          <w:color w:val="000000"/>
          <w:sz w:val="28"/>
          <w:szCs w:val="28"/>
        </w:rPr>
        <w:t xml:space="preserve">Кафедра </w:t>
      </w:r>
      <w:r w:rsidR="00C25E50" w:rsidRPr="00A400D3">
        <w:rPr>
          <w:color w:val="000000"/>
          <w:sz w:val="28"/>
          <w:szCs w:val="28"/>
        </w:rPr>
        <w:t>государственных</w:t>
      </w:r>
      <w:r w:rsidRPr="00A400D3">
        <w:rPr>
          <w:color w:val="000000"/>
          <w:sz w:val="28"/>
          <w:szCs w:val="28"/>
        </w:rPr>
        <w:t xml:space="preserve"> юридических дисциплин.</w:t>
      </w:r>
    </w:p>
    <w:p w:rsidR="001717B9" w:rsidRPr="00A400D3" w:rsidRDefault="001717B9" w:rsidP="00A400D3">
      <w:pPr>
        <w:spacing w:line="360" w:lineRule="auto"/>
        <w:ind w:firstLine="709"/>
        <w:jc w:val="center"/>
        <w:rPr>
          <w:color w:val="000000"/>
          <w:sz w:val="28"/>
          <w:szCs w:val="28"/>
        </w:rPr>
      </w:pPr>
    </w:p>
    <w:p w:rsidR="001717B9" w:rsidRPr="00A400D3" w:rsidRDefault="001717B9" w:rsidP="00A400D3">
      <w:pPr>
        <w:spacing w:line="360" w:lineRule="auto"/>
        <w:ind w:firstLine="709"/>
        <w:jc w:val="center"/>
        <w:rPr>
          <w:color w:val="000000"/>
          <w:sz w:val="28"/>
          <w:szCs w:val="28"/>
          <w:vertAlign w:val="superscript"/>
        </w:rPr>
      </w:pPr>
    </w:p>
    <w:p w:rsidR="001717B9" w:rsidRPr="00A400D3" w:rsidRDefault="001717B9" w:rsidP="00A400D3">
      <w:pPr>
        <w:spacing w:line="360" w:lineRule="auto"/>
        <w:ind w:firstLine="709"/>
        <w:jc w:val="center"/>
        <w:rPr>
          <w:color w:val="000000"/>
          <w:sz w:val="28"/>
          <w:szCs w:val="28"/>
        </w:rPr>
      </w:pPr>
    </w:p>
    <w:p w:rsidR="001717B9" w:rsidRPr="00A400D3" w:rsidRDefault="001717B9" w:rsidP="00A400D3">
      <w:pPr>
        <w:spacing w:line="360" w:lineRule="auto"/>
        <w:ind w:firstLine="709"/>
        <w:jc w:val="center"/>
        <w:rPr>
          <w:color w:val="000000"/>
          <w:sz w:val="28"/>
          <w:szCs w:val="28"/>
        </w:rPr>
      </w:pPr>
    </w:p>
    <w:p w:rsidR="002F5F32" w:rsidRDefault="002F5F32" w:rsidP="00A400D3">
      <w:pPr>
        <w:spacing w:line="360" w:lineRule="auto"/>
        <w:ind w:firstLine="709"/>
        <w:jc w:val="center"/>
        <w:rPr>
          <w:color w:val="000000"/>
          <w:sz w:val="28"/>
          <w:szCs w:val="28"/>
        </w:rPr>
      </w:pPr>
    </w:p>
    <w:p w:rsidR="002F5F32" w:rsidRDefault="002F5F32" w:rsidP="00A400D3">
      <w:pPr>
        <w:spacing w:line="360" w:lineRule="auto"/>
        <w:ind w:firstLine="709"/>
        <w:jc w:val="center"/>
        <w:rPr>
          <w:color w:val="000000"/>
          <w:sz w:val="28"/>
          <w:szCs w:val="28"/>
        </w:rPr>
      </w:pPr>
    </w:p>
    <w:p w:rsidR="002F5F32" w:rsidRDefault="002F5F32" w:rsidP="00A400D3">
      <w:pPr>
        <w:spacing w:line="360" w:lineRule="auto"/>
        <w:ind w:firstLine="709"/>
        <w:jc w:val="center"/>
        <w:rPr>
          <w:color w:val="000000"/>
          <w:sz w:val="28"/>
          <w:szCs w:val="28"/>
        </w:rPr>
      </w:pPr>
    </w:p>
    <w:p w:rsidR="002F5F32" w:rsidRDefault="002F5F32" w:rsidP="00A400D3">
      <w:pPr>
        <w:spacing w:line="360" w:lineRule="auto"/>
        <w:ind w:firstLine="709"/>
        <w:jc w:val="center"/>
        <w:rPr>
          <w:color w:val="000000"/>
          <w:sz w:val="28"/>
          <w:szCs w:val="28"/>
        </w:rPr>
      </w:pPr>
    </w:p>
    <w:p w:rsidR="002F5F32" w:rsidRDefault="002F5F32" w:rsidP="00A400D3">
      <w:pPr>
        <w:spacing w:line="360" w:lineRule="auto"/>
        <w:ind w:firstLine="709"/>
        <w:jc w:val="center"/>
        <w:rPr>
          <w:color w:val="000000"/>
          <w:sz w:val="28"/>
          <w:szCs w:val="28"/>
        </w:rPr>
      </w:pPr>
    </w:p>
    <w:p w:rsidR="002F5F32" w:rsidRDefault="002F5F32" w:rsidP="00A400D3">
      <w:pPr>
        <w:spacing w:line="360" w:lineRule="auto"/>
        <w:ind w:firstLine="709"/>
        <w:jc w:val="center"/>
        <w:rPr>
          <w:color w:val="000000"/>
          <w:sz w:val="28"/>
          <w:szCs w:val="28"/>
        </w:rPr>
      </w:pPr>
    </w:p>
    <w:p w:rsidR="0001288C" w:rsidRDefault="001717B9" w:rsidP="00A400D3">
      <w:pPr>
        <w:spacing w:line="360" w:lineRule="auto"/>
        <w:ind w:firstLine="709"/>
        <w:jc w:val="center"/>
        <w:rPr>
          <w:color w:val="000000"/>
          <w:sz w:val="28"/>
          <w:szCs w:val="28"/>
        </w:rPr>
      </w:pPr>
      <w:r w:rsidRPr="00A400D3">
        <w:rPr>
          <w:color w:val="000000"/>
          <w:sz w:val="28"/>
          <w:szCs w:val="28"/>
        </w:rPr>
        <w:t>Федеральная миграционн</w:t>
      </w:r>
      <w:r w:rsidR="0001288C">
        <w:rPr>
          <w:color w:val="000000"/>
          <w:sz w:val="28"/>
          <w:szCs w:val="28"/>
        </w:rPr>
        <w:t>ая служба Российской Федерации.</w:t>
      </w:r>
    </w:p>
    <w:p w:rsidR="001717B9" w:rsidRPr="00A400D3" w:rsidRDefault="001717B9" w:rsidP="00A400D3">
      <w:pPr>
        <w:spacing w:line="360" w:lineRule="auto"/>
        <w:ind w:firstLine="709"/>
        <w:jc w:val="center"/>
        <w:rPr>
          <w:color w:val="000000"/>
          <w:sz w:val="28"/>
          <w:szCs w:val="28"/>
        </w:rPr>
      </w:pPr>
    </w:p>
    <w:p w:rsidR="001717B9" w:rsidRPr="00A400D3" w:rsidRDefault="001717B9" w:rsidP="00A400D3">
      <w:pPr>
        <w:spacing w:line="360" w:lineRule="auto"/>
        <w:ind w:firstLine="709"/>
        <w:jc w:val="center"/>
        <w:rPr>
          <w:color w:val="000000"/>
          <w:sz w:val="28"/>
          <w:szCs w:val="28"/>
        </w:rPr>
      </w:pPr>
    </w:p>
    <w:p w:rsidR="001717B9" w:rsidRPr="00A400D3" w:rsidRDefault="001717B9" w:rsidP="00A400D3">
      <w:pPr>
        <w:spacing w:line="360" w:lineRule="auto"/>
        <w:ind w:firstLine="709"/>
        <w:jc w:val="center"/>
        <w:rPr>
          <w:color w:val="000000"/>
          <w:sz w:val="28"/>
          <w:szCs w:val="28"/>
        </w:rPr>
      </w:pPr>
    </w:p>
    <w:p w:rsidR="001717B9" w:rsidRDefault="001717B9" w:rsidP="00A400D3">
      <w:pPr>
        <w:spacing w:line="360" w:lineRule="auto"/>
        <w:ind w:firstLine="709"/>
        <w:jc w:val="center"/>
        <w:rPr>
          <w:color w:val="000000"/>
          <w:kern w:val="28"/>
          <w:sz w:val="28"/>
          <w:szCs w:val="28"/>
        </w:rPr>
      </w:pPr>
    </w:p>
    <w:p w:rsidR="002F5F32" w:rsidRDefault="002F5F32" w:rsidP="00A400D3">
      <w:pPr>
        <w:spacing w:line="360" w:lineRule="auto"/>
        <w:ind w:firstLine="709"/>
        <w:jc w:val="center"/>
        <w:rPr>
          <w:color w:val="000000"/>
          <w:kern w:val="28"/>
          <w:sz w:val="28"/>
          <w:szCs w:val="28"/>
        </w:rPr>
      </w:pPr>
    </w:p>
    <w:p w:rsidR="002F5F32" w:rsidRDefault="002F5F32" w:rsidP="00A400D3">
      <w:pPr>
        <w:spacing w:line="360" w:lineRule="auto"/>
        <w:ind w:firstLine="709"/>
        <w:jc w:val="center"/>
        <w:rPr>
          <w:color w:val="000000"/>
          <w:kern w:val="28"/>
          <w:sz w:val="28"/>
          <w:szCs w:val="28"/>
        </w:rPr>
      </w:pPr>
    </w:p>
    <w:p w:rsidR="002F5F32" w:rsidRDefault="002F5F32" w:rsidP="00A400D3">
      <w:pPr>
        <w:spacing w:line="360" w:lineRule="auto"/>
        <w:ind w:firstLine="709"/>
        <w:jc w:val="center"/>
        <w:rPr>
          <w:color w:val="000000"/>
          <w:kern w:val="28"/>
          <w:sz w:val="28"/>
          <w:szCs w:val="28"/>
        </w:rPr>
      </w:pPr>
    </w:p>
    <w:p w:rsidR="002F5F32" w:rsidRDefault="002F5F32" w:rsidP="00A400D3">
      <w:pPr>
        <w:spacing w:line="360" w:lineRule="auto"/>
        <w:ind w:firstLine="709"/>
        <w:jc w:val="center"/>
        <w:rPr>
          <w:color w:val="000000"/>
          <w:kern w:val="28"/>
          <w:sz w:val="28"/>
          <w:szCs w:val="28"/>
        </w:rPr>
      </w:pPr>
    </w:p>
    <w:p w:rsidR="002F5F32" w:rsidRDefault="002F5F32" w:rsidP="00A400D3">
      <w:pPr>
        <w:spacing w:line="360" w:lineRule="auto"/>
        <w:ind w:firstLine="709"/>
        <w:jc w:val="center"/>
        <w:rPr>
          <w:color w:val="000000"/>
          <w:kern w:val="28"/>
          <w:sz w:val="28"/>
          <w:szCs w:val="28"/>
        </w:rPr>
      </w:pPr>
    </w:p>
    <w:p w:rsidR="002F5F32" w:rsidRPr="00A400D3" w:rsidRDefault="002F5F32" w:rsidP="00A400D3">
      <w:pPr>
        <w:spacing w:line="360" w:lineRule="auto"/>
        <w:ind w:firstLine="709"/>
        <w:jc w:val="center"/>
        <w:rPr>
          <w:color w:val="000000"/>
          <w:sz w:val="28"/>
          <w:szCs w:val="28"/>
        </w:rPr>
      </w:pPr>
    </w:p>
    <w:p w:rsidR="001717B9" w:rsidRDefault="001717B9" w:rsidP="00A400D3">
      <w:pPr>
        <w:spacing w:line="360" w:lineRule="auto"/>
        <w:ind w:firstLine="709"/>
        <w:jc w:val="center"/>
        <w:rPr>
          <w:color w:val="000000"/>
          <w:sz w:val="28"/>
          <w:szCs w:val="28"/>
        </w:rPr>
      </w:pPr>
    </w:p>
    <w:p w:rsidR="00A400D3" w:rsidRPr="00A400D3" w:rsidRDefault="00A400D3" w:rsidP="00A400D3">
      <w:pPr>
        <w:spacing w:line="360" w:lineRule="auto"/>
        <w:ind w:firstLine="709"/>
        <w:jc w:val="center"/>
        <w:rPr>
          <w:color w:val="000000"/>
          <w:sz w:val="28"/>
          <w:szCs w:val="28"/>
        </w:rPr>
      </w:pPr>
    </w:p>
    <w:p w:rsidR="001717B9" w:rsidRPr="00A400D3" w:rsidRDefault="001717B9" w:rsidP="00A400D3">
      <w:pPr>
        <w:spacing w:line="360" w:lineRule="auto"/>
        <w:ind w:firstLine="709"/>
        <w:jc w:val="center"/>
        <w:rPr>
          <w:color w:val="000000"/>
          <w:sz w:val="28"/>
          <w:szCs w:val="28"/>
        </w:rPr>
      </w:pPr>
    </w:p>
    <w:p w:rsidR="001717B9" w:rsidRPr="00A400D3" w:rsidRDefault="001717B9" w:rsidP="00A400D3">
      <w:pPr>
        <w:spacing w:line="360" w:lineRule="auto"/>
        <w:ind w:firstLine="709"/>
        <w:jc w:val="center"/>
        <w:rPr>
          <w:color w:val="000000"/>
          <w:sz w:val="28"/>
          <w:szCs w:val="28"/>
        </w:rPr>
      </w:pPr>
      <w:r w:rsidRPr="00A400D3">
        <w:rPr>
          <w:color w:val="000000"/>
          <w:sz w:val="28"/>
          <w:szCs w:val="28"/>
        </w:rPr>
        <w:t>Иркутск – 200</w:t>
      </w:r>
      <w:r w:rsidR="00A97B9C" w:rsidRPr="00A400D3">
        <w:rPr>
          <w:color w:val="000000"/>
          <w:sz w:val="28"/>
          <w:szCs w:val="28"/>
        </w:rPr>
        <w:t>9</w:t>
      </w:r>
    </w:p>
    <w:p w:rsidR="001717B9" w:rsidRPr="00A400D3" w:rsidRDefault="001717B9" w:rsidP="00A400D3">
      <w:pPr>
        <w:suppressAutoHyphens/>
        <w:spacing w:line="360" w:lineRule="auto"/>
        <w:ind w:firstLine="709"/>
        <w:jc w:val="center"/>
        <w:rPr>
          <w:b/>
          <w:bCs/>
          <w:color w:val="000000"/>
          <w:kern w:val="28"/>
          <w:sz w:val="28"/>
          <w:szCs w:val="28"/>
        </w:rPr>
      </w:pPr>
      <w:r w:rsidRPr="00A400D3">
        <w:rPr>
          <w:color w:val="000000"/>
          <w:sz w:val="28"/>
          <w:szCs w:val="28"/>
        </w:rPr>
        <w:br w:type="page"/>
      </w:r>
      <w:r w:rsidRPr="00A400D3">
        <w:rPr>
          <w:b/>
          <w:bCs/>
          <w:color w:val="000000"/>
          <w:kern w:val="28"/>
          <w:sz w:val="28"/>
          <w:szCs w:val="28"/>
        </w:rPr>
        <w:t>ОГЛАВЛЕНИЕ</w:t>
      </w:r>
    </w:p>
    <w:p w:rsidR="008D5247" w:rsidRPr="00A400D3" w:rsidRDefault="008D5247" w:rsidP="00A400D3">
      <w:pPr>
        <w:spacing w:line="360" w:lineRule="auto"/>
        <w:ind w:firstLine="709"/>
        <w:jc w:val="both"/>
        <w:rPr>
          <w:color w:val="000000"/>
          <w:sz w:val="28"/>
          <w:szCs w:val="28"/>
        </w:rPr>
      </w:pPr>
    </w:p>
    <w:p w:rsidR="001717B9" w:rsidRPr="00A400D3" w:rsidRDefault="00A400D3" w:rsidP="00A400D3">
      <w:pPr>
        <w:tabs>
          <w:tab w:val="left" w:pos="4275"/>
        </w:tabs>
        <w:suppressAutoHyphens/>
        <w:spacing w:line="360" w:lineRule="auto"/>
        <w:jc w:val="both"/>
        <w:rPr>
          <w:color w:val="000000"/>
          <w:kern w:val="28"/>
          <w:sz w:val="28"/>
          <w:szCs w:val="28"/>
        </w:rPr>
      </w:pPr>
      <w:r w:rsidRPr="00A400D3">
        <w:rPr>
          <w:color w:val="000000"/>
          <w:kern w:val="28"/>
          <w:sz w:val="28"/>
          <w:szCs w:val="28"/>
        </w:rPr>
        <w:t>ВВЕДЕНИЕ</w:t>
      </w:r>
    </w:p>
    <w:p w:rsidR="00A400D3" w:rsidRPr="00A400D3" w:rsidRDefault="00A400D3" w:rsidP="00A400D3">
      <w:pPr>
        <w:tabs>
          <w:tab w:val="left" w:pos="4275"/>
        </w:tabs>
        <w:suppressAutoHyphens/>
        <w:spacing w:line="360" w:lineRule="auto"/>
        <w:jc w:val="both"/>
        <w:rPr>
          <w:color w:val="000000"/>
          <w:kern w:val="28"/>
          <w:sz w:val="28"/>
          <w:szCs w:val="28"/>
        </w:rPr>
      </w:pPr>
      <w:r w:rsidRPr="00A400D3">
        <w:rPr>
          <w:color w:val="000000"/>
          <w:kern w:val="28"/>
          <w:sz w:val="28"/>
          <w:szCs w:val="28"/>
        </w:rPr>
        <w:t>Глава 1. АДМИНИСТРАТИВНО-ПРАВОВОЙ СТАТУС ФЕДЕРАЛЬНОЙ МИГРАЦИОННОЙ СЛУЖБЫ (ФМС)</w:t>
      </w:r>
    </w:p>
    <w:p w:rsidR="00A400D3" w:rsidRPr="00A400D3" w:rsidRDefault="00A400D3" w:rsidP="00A400D3">
      <w:pPr>
        <w:tabs>
          <w:tab w:val="left" w:pos="4275"/>
        </w:tabs>
        <w:suppressAutoHyphens/>
        <w:spacing w:line="360" w:lineRule="auto"/>
        <w:jc w:val="both"/>
        <w:rPr>
          <w:color w:val="000000"/>
          <w:kern w:val="28"/>
          <w:sz w:val="28"/>
          <w:szCs w:val="28"/>
        </w:rPr>
      </w:pPr>
      <w:r w:rsidRPr="00A400D3">
        <w:rPr>
          <w:color w:val="000000"/>
          <w:kern w:val="28"/>
          <w:sz w:val="28"/>
          <w:szCs w:val="28"/>
        </w:rPr>
        <w:t>§1.1 ФМС как орган исполнительной власти</w:t>
      </w:r>
    </w:p>
    <w:p w:rsidR="00A400D3" w:rsidRPr="00A400D3" w:rsidRDefault="00A400D3" w:rsidP="00A400D3">
      <w:pPr>
        <w:tabs>
          <w:tab w:val="left" w:pos="4275"/>
        </w:tabs>
        <w:suppressAutoHyphens/>
        <w:spacing w:line="360" w:lineRule="auto"/>
        <w:jc w:val="both"/>
        <w:rPr>
          <w:color w:val="000000"/>
          <w:kern w:val="28"/>
          <w:sz w:val="28"/>
          <w:szCs w:val="28"/>
        </w:rPr>
      </w:pPr>
      <w:r w:rsidRPr="00A400D3">
        <w:rPr>
          <w:color w:val="000000"/>
          <w:kern w:val="28"/>
          <w:sz w:val="28"/>
          <w:szCs w:val="28"/>
        </w:rPr>
        <w:t>§1.2 Содержание административно-правового статуса ФМС</w:t>
      </w:r>
    </w:p>
    <w:p w:rsidR="00A400D3" w:rsidRPr="00A400D3" w:rsidRDefault="00A400D3" w:rsidP="00A400D3">
      <w:pPr>
        <w:tabs>
          <w:tab w:val="left" w:pos="4275"/>
        </w:tabs>
        <w:suppressAutoHyphens/>
        <w:spacing w:line="360" w:lineRule="auto"/>
        <w:jc w:val="both"/>
        <w:rPr>
          <w:color w:val="000000"/>
          <w:kern w:val="28"/>
          <w:sz w:val="28"/>
          <w:szCs w:val="28"/>
        </w:rPr>
      </w:pPr>
      <w:r w:rsidRPr="00A400D3">
        <w:rPr>
          <w:color w:val="000000"/>
          <w:kern w:val="28"/>
          <w:sz w:val="28"/>
          <w:szCs w:val="28"/>
        </w:rPr>
        <w:t>Глава 2. ПОЛНОМОЧИЯ ФМС ПО ОБЕСПЕЧЕНИЮ ПАСПОРТНОГО РЕЖИМА</w:t>
      </w:r>
    </w:p>
    <w:p w:rsidR="00A400D3" w:rsidRPr="00A400D3" w:rsidRDefault="00A400D3" w:rsidP="00A400D3">
      <w:pPr>
        <w:tabs>
          <w:tab w:val="left" w:pos="4275"/>
        </w:tabs>
        <w:suppressAutoHyphens/>
        <w:spacing w:line="360" w:lineRule="auto"/>
        <w:jc w:val="both"/>
        <w:rPr>
          <w:color w:val="000000"/>
          <w:kern w:val="28"/>
          <w:sz w:val="28"/>
          <w:szCs w:val="28"/>
        </w:rPr>
      </w:pPr>
      <w:r w:rsidRPr="00A400D3">
        <w:rPr>
          <w:color w:val="000000"/>
          <w:kern w:val="28"/>
          <w:sz w:val="28"/>
          <w:szCs w:val="28"/>
        </w:rPr>
        <w:t>§2.1. Понятие, содержание, цели и правовая основа паспортного режима</w:t>
      </w:r>
    </w:p>
    <w:p w:rsidR="00A400D3" w:rsidRPr="00A400D3" w:rsidRDefault="00A400D3" w:rsidP="00A400D3">
      <w:pPr>
        <w:tabs>
          <w:tab w:val="left" w:pos="4275"/>
        </w:tabs>
        <w:suppressAutoHyphens/>
        <w:spacing w:line="360" w:lineRule="auto"/>
        <w:jc w:val="both"/>
        <w:rPr>
          <w:color w:val="000000"/>
          <w:kern w:val="28"/>
          <w:sz w:val="28"/>
          <w:szCs w:val="28"/>
        </w:rPr>
      </w:pPr>
      <w:r w:rsidRPr="00A400D3">
        <w:rPr>
          <w:color w:val="000000"/>
          <w:kern w:val="28"/>
          <w:sz w:val="28"/>
          <w:szCs w:val="28"/>
        </w:rPr>
        <w:t>§2.2. Паспорт гражданина Российской федерации. Выдача и замена паспортов</w:t>
      </w:r>
    </w:p>
    <w:p w:rsidR="00A400D3" w:rsidRPr="00A400D3" w:rsidRDefault="00A400D3" w:rsidP="00A400D3">
      <w:pPr>
        <w:tabs>
          <w:tab w:val="left" w:pos="4275"/>
        </w:tabs>
        <w:suppressAutoHyphens/>
        <w:spacing w:line="360" w:lineRule="auto"/>
        <w:jc w:val="both"/>
        <w:rPr>
          <w:color w:val="000000"/>
          <w:kern w:val="28"/>
          <w:sz w:val="28"/>
          <w:szCs w:val="28"/>
        </w:rPr>
      </w:pPr>
      <w:r w:rsidRPr="00A400D3">
        <w:rPr>
          <w:color w:val="000000"/>
          <w:kern w:val="28"/>
          <w:sz w:val="28"/>
          <w:szCs w:val="28"/>
        </w:rPr>
        <w:t>§2.3 Полномочия ФМС по обеспечению паспортного режима в отношении иностранных граждан и лиц без гражданства</w:t>
      </w:r>
    </w:p>
    <w:p w:rsidR="00A400D3" w:rsidRPr="00A400D3" w:rsidRDefault="00A400D3" w:rsidP="00A400D3">
      <w:pPr>
        <w:tabs>
          <w:tab w:val="left" w:pos="4275"/>
        </w:tabs>
        <w:suppressAutoHyphens/>
        <w:spacing w:line="360" w:lineRule="auto"/>
        <w:jc w:val="both"/>
        <w:rPr>
          <w:color w:val="000000"/>
          <w:kern w:val="28"/>
          <w:sz w:val="28"/>
          <w:szCs w:val="28"/>
        </w:rPr>
      </w:pPr>
      <w:r w:rsidRPr="00A400D3">
        <w:rPr>
          <w:color w:val="000000"/>
          <w:kern w:val="28"/>
          <w:sz w:val="28"/>
          <w:szCs w:val="28"/>
        </w:rPr>
        <w:t>§2.4 Регистрационный учет граждан России, иностранных граждан и лиц без гражданства по месту проживания</w:t>
      </w:r>
    </w:p>
    <w:p w:rsidR="00A400D3" w:rsidRPr="00A400D3" w:rsidRDefault="00A400D3" w:rsidP="00A400D3">
      <w:pPr>
        <w:tabs>
          <w:tab w:val="left" w:pos="4275"/>
        </w:tabs>
        <w:suppressAutoHyphens/>
        <w:spacing w:line="360" w:lineRule="auto"/>
        <w:jc w:val="both"/>
        <w:rPr>
          <w:color w:val="000000"/>
          <w:kern w:val="28"/>
          <w:sz w:val="28"/>
          <w:szCs w:val="28"/>
        </w:rPr>
      </w:pPr>
      <w:r w:rsidRPr="00A400D3">
        <w:rPr>
          <w:color w:val="000000"/>
          <w:kern w:val="28"/>
          <w:sz w:val="28"/>
          <w:szCs w:val="28"/>
        </w:rPr>
        <w:t>ЗАКЛЮЧЕНИЕ</w:t>
      </w:r>
    </w:p>
    <w:p w:rsidR="00A400D3" w:rsidRPr="00A400D3" w:rsidRDefault="00A400D3" w:rsidP="00A400D3">
      <w:pPr>
        <w:tabs>
          <w:tab w:val="left" w:pos="4275"/>
        </w:tabs>
        <w:suppressAutoHyphens/>
        <w:spacing w:line="360" w:lineRule="auto"/>
        <w:jc w:val="both"/>
        <w:rPr>
          <w:color w:val="000000"/>
          <w:kern w:val="28"/>
          <w:sz w:val="28"/>
          <w:szCs w:val="28"/>
        </w:rPr>
      </w:pPr>
      <w:r w:rsidRPr="00A400D3">
        <w:rPr>
          <w:color w:val="000000"/>
          <w:kern w:val="28"/>
          <w:sz w:val="28"/>
          <w:szCs w:val="28"/>
        </w:rPr>
        <w:t>СПИСОК ИСПОЛЬЗОВАННЫХ НОРМАТИВНО-ПРАВОВЫХ АКТОВ И ЛИТЕРАТУРЫ</w:t>
      </w:r>
    </w:p>
    <w:p w:rsidR="00A400D3" w:rsidRPr="00A400D3" w:rsidRDefault="00A400D3" w:rsidP="00A400D3">
      <w:pPr>
        <w:tabs>
          <w:tab w:val="left" w:pos="4275"/>
        </w:tabs>
        <w:suppressAutoHyphens/>
        <w:spacing w:line="360" w:lineRule="auto"/>
        <w:jc w:val="both"/>
        <w:rPr>
          <w:color w:val="000000"/>
          <w:kern w:val="28"/>
          <w:sz w:val="28"/>
          <w:szCs w:val="28"/>
        </w:rPr>
      </w:pPr>
    </w:p>
    <w:p w:rsidR="001717B9" w:rsidRPr="00A400D3" w:rsidRDefault="008D5247" w:rsidP="00A400D3">
      <w:pPr>
        <w:pStyle w:val="1"/>
        <w:keepNext w:val="0"/>
        <w:suppressAutoHyphens/>
        <w:spacing w:before="0" w:after="0" w:line="360" w:lineRule="auto"/>
        <w:ind w:firstLine="709"/>
        <w:jc w:val="center"/>
        <w:rPr>
          <w:rFonts w:ascii="Times New Roman" w:hAnsi="Times New Roman" w:cs="Times New Roman"/>
          <w:color w:val="000000"/>
          <w:kern w:val="28"/>
          <w:sz w:val="28"/>
          <w:szCs w:val="28"/>
        </w:rPr>
      </w:pPr>
      <w:r w:rsidRPr="00A400D3">
        <w:rPr>
          <w:rFonts w:ascii="Times New Roman" w:hAnsi="Times New Roman" w:cs="Times New Roman"/>
          <w:b w:val="0"/>
          <w:bCs w:val="0"/>
          <w:color w:val="000000"/>
          <w:sz w:val="28"/>
          <w:szCs w:val="28"/>
        </w:rPr>
        <w:br w:type="page"/>
      </w:r>
      <w:r w:rsidR="00A400D3" w:rsidRPr="00A400D3">
        <w:rPr>
          <w:rFonts w:ascii="Times New Roman" w:hAnsi="Times New Roman" w:cs="Times New Roman"/>
          <w:color w:val="000000"/>
          <w:kern w:val="28"/>
          <w:sz w:val="28"/>
          <w:szCs w:val="28"/>
        </w:rPr>
        <w:t>ВВЕДЕНИЕ</w:t>
      </w:r>
    </w:p>
    <w:p w:rsidR="00A400D3" w:rsidRDefault="00A400D3" w:rsidP="00A400D3">
      <w:pPr>
        <w:spacing w:line="360" w:lineRule="auto"/>
        <w:ind w:firstLine="709"/>
        <w:jc w:val="both"/>
        <w:rPr>
          <w:color w:val="000000"/>
          <w:sz w:val="28"/>
          <w:szCs w:val="28"/>
        </w:rPr>
      </w:pPr>
    </w:p>
    <w:p w:rsidR="00AC4933" w:rsidRPr="00A400D3" w:rsidRDefault="002D7F22" w:rsidP="00A400D3">
      <w:pPr>
        <w:spacing w:line="360" w:lineRule="auto"/>
        <w:ind w:firstLine="709"/>
        <w:jc w:val="both"/>
        <w:rPr>
          <w:color w:val="000000"/>
          <w:sz w:val="28"/>
          <w:szCs w:val="28"/>
        </w:rPr>
      </w:pPr>
      <w:r w:rsidRPr="00A400D3">
        <w:rPr>
          <w:color w:val="000000"/>
          <w:sz w:val="28"/>
          <w:szCs w:val="28"/>
        </w:rPr>
        <w:t xml:space="preserve">Право граждан на свободу передвижения и выбор места жительства – одно из основных прав человека, гарантированных Конституцией Российской Федерации. </w:t>
      </w:r>
      <w:r w:rsidR="00AC4933" w:rsidRPr="00A400D3">
        <w:rPr>
          <w:color w:val="000000"/>
          <w:sz w:val="28"/>
          <w:szCs w:val="28"/>
        </w:rPr>
        <w:t>Однако для обеспечения порядка и в целях безопасности данное право ограничивается в силу закона обязанностью граждан (как российских, так и иностранцев) регистрироваться по месту жительства и по месту пребывания. Данная мера, в частности,</w:t>
      </w:r>
      <w:r w:rsidR="00A400D3">
        <w:rPr>
          <w:color w:val="000000"/>
          <w:sz w:val="28"/>
          <w:szCs w:val="28"/>
        </w:rPr>
        <w:t xml:space="preserve"> </w:t>
      </w:r>
      <w:r w:rsidR="00AC4933" w:rsidRPr="00A400D3">
        <w:rPr>
          <w:color w:val="000000"/>
          <w:sz w:val="28"/>
          <w:szCs w:val="28"/>
        </w:rPr>
        <w:t>необходима для осуществления контроля за перемещением лиц, отбывших наказание, и лиц, прибывших в Россию из других государств с целью осуществления трудовой деятельности (трудовых мигрантов).</w:t>
      </w:r>
    </w:p>
    <w:p w:rsidR="00101868" w:rsidRPr="00A400D3" w:rsidRDefault="00AC4933" w:rsidP="00A400D3">
      <w:pPr>
        <w:spacing w:line="360" w:lineRule="auto"/>
        <w:ind w:firstLine="709"/>
        <w:jc w:val="both"/>
        <w:rPr>
          <w:color w:val="000000"/>
          <w:sz w:val="28"/>
          <w:szCs w:val="28"/>
        </w:rPr>
      </w:pPr>
      <w:r w:rsidRPr="00A400D3">
        <w:rPr>
          <w:color w:val="000000"/>
          <w:sz w:val="28"/>
          <w:szCs w:val="28"/>
        </w:rPr>
        <w:t xml:space="preserve">Паспорт, основной документ, удостоверяющий личность гражданина, призван не только облегчить участие физических лиц в гражданском обороте, но и способствовать осуществлению контроля за перемещением граждан внутри страны и за ее пределами. Для этого в паспорте ставится штамп прописки, а в загранпаспорте </w:t>
      </w:r>
      <w:r w:rsidR="00101868" w:rsidRPr="00A400D3">
        <w:rPr>
          <w:color w:val="000000"/>
          <w:sz w:val="28"/>
          <w:szCs w:val="28"/>
        </w:rPr>
        <w:t>–</w:t>
      </w:r>
      <w:r w:rsidRPr="00A400D3">
        <w:rPr>
          <w:color w:val="000000"/>
          <w:sz w:val="28"/>
          <w:szCs w:val="28"/>
        </w:rPr>
        <w:t xml:space="preserve"> </w:t>
      </w:r>
      <w:r w:rsidR="00101868" w:rsidRPr="00A400D3">
        <w:rPr>
          <w:color w:val="000000"/>
          <w:sz w:val="28"/>
          <w:szCs w:val="28"/>
        </w:rPr>
        <w:t>проставляются визы.</w:t>
      </w:r>
    </w:p>
    <w:p w:rsidR="00101868" w:rsidRPr="00A400D3" w:rsidRDefault="00101868" w:rsidP="00A400D3">
      <w:pPr>
        <w:spacing w:line="360" w:lineRule="auto"/>
        <w:ind w:firstLine="709"/>
        <w:jc w:val="both"/>
        <w:rPr>
          <w:color w:val="000000"/>
          <w:sz w:val="28"/>
          <w:szCs w:val="28"/>
        </w:rPr>
      </w:pPr>
      <w:r w:rsidRPr="00A400D3">
        <w:rPr>
          <w:color w:val="000000"/>
          <w:sz w:val="28"/>
          <w:szCs w:val="28"/>
        </w:rPr>
        <w:t>Общественные отношения, возникающие между органами внутренних дел и гражданами в связи с выдачей гражданам паспортов (видов на жительство) и регистрационным учетом граждан по месту жительства и месту пребывания образуют паспортную систему. Основным органом внутренних дел, в компетенцию которого входит документирование граждан паспортами и их регистрация по месту проживания является Федеральная миграционная служба Российской Федерации (далее ФМС).</w:t>
      </w:r>
    </w:p>
    <w:p w:rsidR="0005179C" w:rsidRPr="00A400D3" w:rsidRDefault="00101868" w:rsidP="00A400D3">
      <w:pPr>
        <w:spacing w:line="360" w:lineRule="auto"/>
        <w:ind w:firstLine="709"/>
        <w:jc w:val="both"/>
        <w:rPr>
          <w:color w:val="000000"/>
          <w:sz w:val="28"/>
          <w:szCs w:val="28"/>
        </w:rPr>
      </w:pPr>
      <w:r w:rsidRPr="00A400D3">
        <w:rPr>
          <w:color w:val="000000"/>
          <w:sz w:val="28"/>
          <w:szCs w:val="28"/>
        </w:rPr>
        <w:t xml:space="preserve">Тема данной работы актуальна также потому, что в настоящее время приток иностранных граждан в Россию все возрастает. </w:t>
      </w:r>
      <w:r w:rsidR="0005179C" w:rsidRPr="00A400D3">
        <w:rPr>
          <w:color w:val="000000"/>
          <w:sz w:val="28"/>
          <w:szCs w:val="28"/>
        </w:rPr>
        <w:t>Можно бесконечно спорить о том полезно это для нашей страны или губительно. Но как бы то ни было, государство призвано контролировать этот процесс. И оно осуществляет этот контроль через органы ФМС.</w:t>
      </w:r>
    </w:p>
    <w:p w:rsidR="0005179C" w:rsidRPr="00A400D3" w:rsidRDefault="0005179C" w:rsidP="00A400D3">
      <w:pPr>
        <w:spacing w:line="360" w:lineRule="auto"/>
        <w:ind w:firstLine="709"/>
        <w:jc w:val="both"/>
        <w:rPr>
          <w:color w:val="000000"/>
          <w:sz w:val="28"/>
          <w:szCs w:val="28"/>
        </w:rPr>
      </w:pPr>
      <w:r w:rsidRPr="00A400D3">
        <w:rPr>
          <w:color w:val="000000"/>
          <w:sz w:val="28"/>
          <w:szCs w:val="28"/>
        </w:rPr>
        <w:t>Настоящая работа призвана осветить наиболее общие вопросы, касающиеся ФМС и ее деятельности. Цель данной работы – определить административно-правовой статус ФМС в системе органов государственной власти и управления, а также описать основные полномочия ФМС по обеспечению паспортного режима в отношении российских граждан и иностранцев.</w:t>
      </w:r>
      <w:r w:rsidR="00F41D3A" w:rsidRPr="00A400D3">
        <w:rPr>
          <w:color w:val="000000"/>
          <w:sz w:val="28"/>
          <w:szCs w:val="28"/>
        </w:rPr>
        <w:t xml:space="preserve"> Для этого прежде всего необходимо раскрыть цель и задачи ФМС, и ее место в системе органов исполнительной власти.</w:t>
      </w:r>
    </w:p>
    <w:p w:rsidR="00BC6100" w:rsidRPr="00A400D3" w:rsidRDefault="0005179C" w:rsidP="00A400D3">
      <w:pPr>
        <w:spacing w:line="360" w:lineRule="auto"/>
        <w:ind w:firstLine="709"/>
        <w:jc w:val="both"/>
        <w:rPr>
          <w:color w:val="000000"/>
          <w:sz w:val="28"/>
          <w:szCs w:val="28"/>
        </w:rPr>
      </w:pPr>
      <w:r w:rsidRPr="00A400D3">
        <w:rPr>
          <w:color w:val="000000"/>
          <w:sz w:val="28"/>
          <w:szCs w:val="28"/>
        </w:rPr>
        <w:t>Конечно, ФМС выполняет и другие функции, в частности, выдает иностранным гражданам</w:t>
      </w:r>
      <w:r w:rsidR="00A400D3">
        <w:rPr>
          <w:color w:val="000000"/>
          <w:sz w:val="28"/>
          <w:szCs w:val="28"/>
        </w:rPr>
        <w:t xml:space="preserve"> </w:t>
      </w:r>
      <w:r w:rsidRPr="00A400D3">
        <w:rPr>
          <w:color w:val="000000"/>
          <w:sz w:val="28"/>
          <w:szCs w:val="28"/>
        </w:rPr>
        <w:t xml:space="preserve">разрешения на осуществление трудовой деятельности в Российской Федерации. </w:t>
      </w:r>
      <w:r w:rsidR="00BC6100" w:rsidRPr="00A400D3">
        <w:rPr>
          <w:color w:val="000000"/>
          <w:sz w:val="28"/>
          <w:szCs w:val="28"/>
        </w:rPr>
        <w:t>Но данный вопрос не освещается в этой работе, поскольку не относится к вопросам паспортного режима.</w:t>
      </w:r>
    </w:p>
    <w:p w:rsidR="00A400D3" w:rsidRDefault="00BC6100" w:rsidP="00A400D3">
      <w:pPr>
        <w:spacing w:line="360" w:lineRule="auto"/>
        <w:ind w:firstLine="709"/>
        <w:jc w:val="both"/>
        <w:rPr>
          <w:color w:val="000000"/>
          <w:sz w:val="28"/>
          <w:szCs w:val="28"/>
        </w:rPr>
      </w:pPr>
      <w:r w:rsidRPr="00A400D3">
        <w:rPr>
          <w:color w:val="000000"/>
          <w:sz w:val="28"/>
          <w:szCs w:val="28"/>
        </w:rPr>
        <w:t>В данной работе использованы</w:t>
      </w:r>
      <w:r w:rsidR="00A400D3">
        <w:rPr>
          <w:color w:val="000000"/>
          <w:sz w:val="28"/>
          <w:szCs w:val="28"/>
        </w:rPr>
        <w:t xml:space="preserve"> </w:t>
      </w:r>
      <w:r w:rsidRPr="00A400D3">
        <w:rPr>
          <w:color w:val="000000"/>
          <w:sz w:val="28"/>
          <w:szCs w:val="28"/>
        </w:rPr>
        <w:t>законы и подзаконные акты, составляющие правовую основу деятельности ФМС по обеспечению паспортного режима, а также административные регламенты ФМС и МВД России, регулирующие осуществление тех или иных функций ФМС.</w:t>
      </w:r>
    </w:p>
    <w:p w:rsidR="00BC6100" w:rsidRPr="00A400D3" w:rsidRDefault="00BC6100" w:rsidP="00A400D3">
      <w:pPr>
        <w:spacing w:line="360" w:lineRule="auto"/>
        <w:ind w:firstLine="709"/>
        <w:jc w:val="both"/>
        <w:rPr>
          <w:color w:val="000000"/>
          <w:sz w:val="28"/>
          <w:szCs w:val="28"/>
        </w:rPr>
      </w:pPr>
      <w:r w:rsidRPr="00A400D3">
        <w:rPr>
          <w:color w:val="000000"/>
          <w:sz w:val="28"/>
          <w:szCs w:val="28"/>
        </w:rPr>
        <w:t>Также в настоящей работе использованы коммента</w:t>
      </w:r>
      <w:r w:rsidR="00316CCA" w:rsidRPr="00A400D3">
        <w:rPr>
          <w:color w:val="000000"/>
          <w:sz w:val="28"/>
          <w:szCs w:val="28"/>
        </w:rPr>
        <w:t>р</w:t>
      </w:r>
      <w:r w:rsidRPr="00A400D3">
        <w:rPr>
          <w:color w:val="000000"/>
          <w:sz w:val="28"/>
          <w:szCs w:val="28"/>
        </w:rPr>
        <w:t xml:space="preserve">ии к </w:t>
      </w:r>
      <w:r w:rsidR="00316CCA" w:rsidRPr="00A400D3">
        <w:rPr>
          <w:color w:val="000000"/>
          <w:sz w:val="28"/>
          <w:szCs w:val="28"/>
        </w:rPr>
        <w:t>Кодексу об административных правонарушениях и к Федеральному закону от 25 июля 2002 г. N 115-ФЗ "О правовом положении иностранных граждан в Российской Федерации" и работа Головистиковой А.Н. «Иностранцы и Граждане России. Особенности правового положения, регистрация, учет.»</w:t>
      </w:r>
    </w:p>
    <w:p w:rsidR="00DC5285" w:rsidRPr="00A400D3" w:rsidRDefault="00FF4D26" w:rsidP="00A400D3">
      <w:pPr>
        <w:suppressAutoHyphens/>
        <w:spacing w:line="360" w:lineRule="auto"/>
        <w:ind w:firstLine="709"/>
        <w:jc w:val="center"/>
        <w:rPr>
          <w:color w:val="000000"/>
          <w:kern w:val="28"/>
          <w:sz w:val="28"/>
          <w:szCs w:val="28"/>
        </w:rPr>
      </w:pPr>
      <w:r w:rsidRPr="00A400D3">
        <w:rPr>
          <w:color w:val="000000"/>
          <w:sz w:val="28"/>
          <w:szCs w:val="28"/>
        </w:rPr>
        <w:br w:type="page"/>
      </w:r>
      <w:r w:rsidR="00DC5285" w:rsidRPr="00A400D3">
        <w:rPr>
          <w:rStyle w:val="10"/>
          <w:rFonts w:ascii="Times New Roman" w:hAnsi="Times New Roman" w:cs="Times New Roman"/>
          <w:color w:val="000000"/>
          <w:kern w:val="28"/>
          <w:sz w:val="28"/>
          <w:szCs w:val="28"/>
        </w:rPr>
        <w:t>Глава 1. Административно-правовой статус Федеральной миграционной службы</w:t>
      </w:r>
      <w:r w:rsidR="00153F25" w:rsidRPr="00A400D3">
        <w:rPr>
          <w:rStyle w:val="10"/>
          <w:rFonts w:ascii="Times New Roman" w:hAnsi="Times New Roman" w:cs="Times New Roman"/>
          <w:color w:val="000000"/>
          <w:kern w:val="28"/>
          <w:sz w:val="28"/>
          <w:szCs w:val="28"/>
        </w:rPr>
        <w:t xml:space="preserve"> (ФМС)</w:t>
      </w:r>
    </w:p>
    <w:p w:rsidR="00A400D3" w:rsidRPr="00A400D3" w:rsidRDefault="00A400D3" w:rsidP="00A400D3">
      <w:pPr>
        <w:pStyle w:val="2"/>
        <w:keepNext w:val="0"/>
        <w:suppressAutoHyphens/>
        <w:spacing w:before="0" w:after="0" w:line="360" w:lineRule="auto"/>
        <w:ind w:firstLine="709"/>
        <w:jc w:val="center"/>
        <w:rPr>
          <w:rFonts w:ascii="Times New Roman" w:hAnsi="Times New Roman" w:cs="Times New Roman"/>
          <w:i w:val="0"/>
          <w:iCs w:val="0"/>
          <w:color w:val="000000"/>
          <w:kern w:val="28"/>
        </w:rPr>
      </w:pPr>
    </w:p>
    <w:p w:rsidR="006035B1" w:rsidRPr="00A400D3" w:rsidRDefault="00153F25" w:rsidP="00A400D3">
      <w:pPr>
        <w:pStyle w:val="2"/>
        <w:keepNext w:val="0"/>
        <w:suppressAutoHyphens/>
        <w:spacing w:before="0" w:after="0" w:line="360" w:lineRule="auto"/>
        <w:ind w:firstLine="709"/>
        <w:jc w:val="center"/>
        <w:rPr>
          <w:rFonts w:ascii="Times New Roman" w:hAnsi="Times New Roman" w:cs="Times New Roman"/>
          <w:i w:val="0"/>
          <w:iCs w:val="0"/>
          <w:color w:val="000000"/>
          <w:kern w:val="28"/>
        </w:rPr>
      </w:pPr>
      <w:r w:rsidRPr="00A400D3">
        <w:rPr>
          <w:rFonts w:ascii="Times New Roman" w:hAnsi="Times New Roman" w:cs="Times New Roman"/>
          <w:i w:val="0"/>
          <w:iCs w:val="0"/>
          <w:color w:val="000000"/>
          <w:kern w:val="28"/>
        </w:rPr>
        <w:t xml:space="preserve">§1.1 </w:t>
      </w:r>
      <w:r w:rsidR="006035B1" w:rsidRPr="00A400D3">
        <w:rPr>
          <w:rFonts w:ascii="Times New Roman" w:hAnsi="Times New Roman" w:cs="Times New Roman"/>
          <w:i w:val="0"/>
          <w:iCs w:val="0"/>
          <w:color w:val="000000"/>
          <w:kern w:val="28"/>
        </w:rPr>
        <w:t xml:space="preserve">ФМС </w:t>
      </w:r>
      <w:r w:rsidR="009428B3" w:rsidRPr="00A400D3">
        <w:rPr>
          <w:rFonts w:ascii="Times New Roman" w:hAnsi="Times New Roman" w:cs="Times New Roman"/>
          <w:i w:val="0"/>
          <w:iCs w:val="0"/>
          <w:color w:val="000000"/>
          <w:kern w:val="28"/>
        </w:rPr>
        <w:t xml:space="preserve">как </w:t>
      </w:r>
      <w:r w:rsidR="00A400D3" w:rsidRPr="00A400D3">
        <w:rPr>
          <w:rFonts w:ascii="Times New Roman" w:hAnsi="Times New Roman" w:cs="Times New Roman"/>
          <w:i w:val="0"/>
          <w:iCs w:val="0"/>
          <w:color w:val="000000"/>
          <w:kern w:val="28"/>
        </w:rPr>
        <w:t>орган исполнительной власти</w:t>
      </w:r>
    </w:p>
    <w:p w:rsidR="006035B1" w:rsidRPr="00A400D3" w:rsidRDefault="006035B1" w:rsidP="00A400D3">
      <w:pPr>
        <w:spacing w:line="360" w:lineRule="auto"/>
        <w:ind w:firstLine="709"/>
        <w:jc w:val="both"/>
        <w:rPr>
          <w:color w:val="000000"/>
          <w:sz w:val="28"/>
          <w:szCs w:val="28"/>
        </w:rPr>
      </w:pPr>
    </w:p>
    <w:p w:rsidR="00DC5285" w:rsidRPr="00A400D3" w:rsidRDefault="006035B1" w:rsidP="00A400D3">
      <w:pPr>
        <w:spacing w:line="360" w:lineRule="auto"/>
        <w:ind w:firstLine="709"/>
        <w:jc w:val="both"/>
        <w:rPr>
          <w:color w:val="000000"/>
          <w:sz w:val="28"/>
          <w:szCs w:val="28"/>
        </w:rPr>
      </w:pPr>
      <w:r w:rsidRPr="00A400D3">
        <w:rPr>
          <w:color w:val="000000"/>
          <w:sz w:val="28"/>
          <w:szCs w:val="28"/>
        </w:rPr>
        <w:t>Согласно п. 1 Положения о ФМС, Федеральная миграционная служба (ФМС России) является федеральным органом исполнительной власти, реализующим государственную политику в сфере миграции и осуществляющим правоприменительные функции, функции по контролю, надзору и оказанию государственных услуг в сфере миграции.</w:t>
      </w:r>
      <w:r w:rsidRPr="00A400D3">
        <w:rPr>
          <w:rStyle w:val="a7"/>
          <w:color w:val="000000"/>
          <w:sz w:val="28"/>
          <w:szCs w:val="28"/>
        </w:rPr>
        <w:footnoteReference w:id="1"/>
      </w:r>
    </w:p>
    <w:p w:rsidR="00A400D3" w:rsidRDefault="009428B3" w:rsidP="00A400D3">
      <w:pPr>
        <w:spacing w:line="360" w:lineRule="auto"/>
        <w:ind w:firstLine="709"/>
        <w:jc w:val="both"/>
        <w:rPr>
          <w:color w:val="000000"/>
          <w:sz w:val="28"/>
          <w:szCs w:val="28"/>
        </w:rPr>
      </w:pPr>
      <w:r w:rsidRPr="00A400D3">
        <w:rPr>
          <w:color w:val="000000"/>
          <w:sz w:val="28"/>
          <w:szCs w:val="28"/>
        </w:rPr>
        <w:t>«</w:t>
      </w:r>
      <w:r w:rsidR="00E301C9" w:rsidRPr="00A400D3">
        <w:rPr>
          <w:color w:val="000000"/>
          <w:sz w:val="28"/>
          <w:szCs w:val="28"/>
        </w:rPr>
        <w:t xml:space="preserve">Государственный орган – это организованный коллектив, образующий самостоятельную часть государственного аппарата, наделенную </w:t>
      </w:r>
      <w:r w:rsidRPr="00A400D3">
        <w:rPr>
          <w:color w:val="000000"/>
          <w:sz w:val="28"/>
          <w:szCs w:val="28"/>
        </w:rPr>
        <w:t>собственной компетенцией, выполняющую публичные функции, структура и деятельность которой регламентирована правом»</w:t>
      </w:r>
      <w:r w:rsidRPr="00A400D3">
        <w:rPr>
          <w:rStyle w:val="a7"/>
          <w:color w:val="000000"/>
          <w:sz w:val="28"/>
          <w:szCs w:val="28"/>
        </w:rPr>
        <w:footnoteReference w:id="2"/>
      </w:r>
      <w:r w:rsidRPr="00A400D3">
        <w:rPr>
          <w:color w:val="000000"/>
          <w:sz w:val="28"/>
          <w:szCs w:val="28"/>
        </w:rPr>
        <w:t>. Т.е. государственный орган является инструментом для решения тех или иных задач государства.</w:t>
      </w:r>
    </w:p>
    <w:p w:rsidR="00A400D3" w:rsidRDefault="004748D4" w:rsidP="00A400D3">
      <w:pPr>
        <w:spacing w:line="360" w:lineRule="auto"/>
        <w:ind w:firstLine="709"/>
        <w:jc w:val="both"/>
        <w:rPr>
          <w:color w:val="000000"/>
          <w:sz w:val="28"/>
          <w:szCs w:val="28"/>
        </w:rPr>
      </w:pPr>
      <w:r w:rsidRPr="00A400D3">
        <w:rPr>
          <w:color w:val="000000"/>
          <w:sz w:val="28"/>
          <w:szCs w:val="28"/>
        </w:rPr>
        <w:t>В зависимости от тех задач, для решения которых создаются государственные органы, они подразделяются на представительные, судебные, исполнительные.</w:t>
      </w:r>
    </w:p>
    <w:p w:rsidR="004748D4" w:rsidRPr="00A400D3" w:rsidRDefault="004748D4" w:rsidP="00A400D3">
      <w:pPr>
        <w:spacing w:line="360" w:lineRule="auto"/>
        <w:ind w:firstLine="709"/>
        <w:jc w:val="both"/>
        <w:rPr>
          <w:color w:val="000000"/>
          <w:sz w:val="28"/>
          <w:szCs w:val="28"/>
        </w:rPr>
      </w:pPr>
      <w:r w:rsidRPr="00A400D3">
        <w:rPr>
          <w:color w:val="000000"/>
          <w:sz w:val="28"/>
          <w:szCs w:val="28"/>
        </w:rPr>
        <w:t>Орган исполнительной власти – это составная часть механизма (системы) исполнительной власти, действует в сфере исполнительной власти, выступает по поручению и от имени государства (Российской Федерации, республики в составе Российской Федерации), осуществляет деятельность исполнительного и распорядительного характера, обладает собственной компетенцией, имеет свою структуру, применяет присущие е</w:t>
      </w:r>
      <w:r w:rsidR="001273EC" w:rsidRPr="00A400D3">
        <w:rPr>
          <w:color w:val="000000"/>
          <w:sz w:val="28"/>
          <w:szCs w:val="28"/>
        </w:rPr>
        <w:t>м</w:t>
      </w:r>
      <w:r w:rsidRPr="00A400D3">
        <w:rPr>
          <w:color w:val="000000"/>
          <w:sz w:val="28"/>
          <w:szCs w:val="28"/>
        </w:rPr>
        <w:t>у формы и методы деятельности</w:t>
      </w:r>
      <w:r w:rsidRPr="00A400D3">
        <w:rPr>
          <w:rStyle w:val="a7"/>
          <w:color w:val="000000"/>
          <w:sz w:val="28"/>
          <w:szCs w:val="28"/>
        </w:rPr>
        <w:footnoteReference w:id="3"/>
      </w:r>
      <w:r w:rsidRPr="00A400D3">
        <w:rPr>
          <w:color w:val="000000"/>
          <w:sz w:val="28"/>
          <w:szCs w:val="28"/>
        </w:rPr>
        <w:t>.</w:t>
      </w:r>
    </w:p>
    <w:p w:rsidR="00655696" w:rsidRPr="00A400D3" w:rsidRDefault="00655696" w:rsidP="00A400D3">
      <w:pPr>
        <w:spacing w:line="360" w:lineRule="auto"/>
        <w:ind w:firstLine="709"/>
        <w:jc w:val="both"/>
        <w:rPr>
          <w:color w:val="000000"/>
          <w:sz w:val="28"/>
          <w:szCs w:val="28"/>
        </w:rPr>
      </w:pPr>
      <w:r w:rsidRPr="00A400D3">
        <w:rPr>
          <w:color w:val="000000"/>
          <w:sz w:val="28"/>
          <w:szCs w:val="28"/>
        </w:rPr>
        <w:t xml:space="preserve">Для </w:t>
      </w:r>
      <w:r w:rsidR="00B761AF" w:rsidRPr="00A400D3">
        <w:rPr>
          <w:color w:val="000000"/>
          <w:sz w:val="28"/>
          <w:szCs w:val="28"/>
        </w:rPr>
        <w:t>ФМС характерны</w:t>
      </w:r>
      <w:r w:rsidR="002214A6" w:rsidRPr="00A400D3">
        <w:rPr>
          <w:color w:val="000000"/>
          <w:sz w:val="28"/>
          <w:szCs w:val="28"/>
        </w:rPr>
        <w:t xml:space="preserve"> с</w:t>
      </w:r>
      <w:r w:rsidR="00B761AF" w:rsidRPr="00A400D3">
        <w:rPr>
          <w:color w:val="000000"/>
          <w:sz w:val="28"/>
          <w:szCs w:val="28"/>
        </w:rPr>
        <w:t>ледую</w:t>
      </w:r>
      <w:r w:rsidR="002214A6" w:rsidRPr="00A400D3">
        <w:rPr>
          <w:color w:val="000000"/>
          <w:sz w:val="28"/>
          <w:szCs w:val="28"/>
        </w:rPr>
        <w:t>щ</w:t>
      </w:r>
      <w:r w:rsidR="00B761AF" w:rsidRPr="00A400D3">
        <w:rPr>
          <w:color w:val="000000"/>
          <w:sz w:val="28"/>
          <w:szCs w:val="28"/>
        </w:rPr>
        <w:t xml:space="preserve">ие признаки </w:t>
      </w:r>
      <w:r w:rsidRPr="00A400D3">
        <w:rPr>
          <w:color w:val="000000"/>
          <w:sz w:val="28"/>
          <w:szCs w:val="28"/>
        </w:rPr>
        <w:t>исполнительного органа государственной власти:</w:t>
      </w:r>
    </w:p>
    <w:p w:rsidR="00521DEE" w:rsidRPr="00A400D3" w:rsidRDefault="00B761AF" w:rsidP="00A400D3">
      <w:pPr>
        <w:numPr>
          <w:ilvl w:val="0"/>
          <w:numId w:val="2"/>
        </w:numPr>
        <w:spacing w:line="360" w:lineRule="auto"/>
        <w:ind w:left="0" w:firstLine="709"/>
        <w:jc w:val="both"/>
        <w:rPr>
          <w:color w:val="000000"/>
          <w:sz w:val="28"/>
          <w:szCs w:val="28"/>
        </w:rPr>
      </w:pPr>
      <w:r w:rsidRPr="00A400D3">
        <w:rPr>
          <w:color w:val="000000"/>
          <w:sz w:val="28"/>
          <w:szCs w:val="28"/>
        </w:rPr>
        <w:t>ФМС</w:t>
      </w:r>
      <w:r w:rsidR="00655696" w:rsidRPr="00A400D3">
        <w:rPr>
          <w:color w:val="000000"/>
          <w:sz w:val="28"/>
          <w:szCs w:val="28"/>
        </w:rPr>
        <w:t xml:space="preserve"> является автономной (т.е. самостоятельной) часть</w:t>
      </w:r>
      <w:r w:rsidR="00E82C37" w:rsidRPr="00A400D3">
        <w:rPr>
          <w:color w:val="000000"/>
          <w:sz w:val="28"/>
          <w:szCs w:val="28"/>
        </w:rPr>
        <w:t>ю государственной администрации.</w:t>
      </w:r>
    </w:p>
    <w:p w:rsidR="00BB39BE" w:rsidRPr="00A400D3" w:rsidRDefault="00BB39BE" w:rsidP="00A400D3">
      <w:pPr>
        <w:numPr>
          <w:ilvl w:val="0"/>
          <w:numId w:val="2"/>
        </w:numPr>
        <w:spacing w:line="360" w:lineRule="auto"/>
        <w:ind w:left="0" w:firstLine="709"/>
        <w:jc w:val="both"/>
        <w:rPr>
          <w:color w:val="000000"/>
          <w:sz w:val="28"/>
          <w:szCs w:val="28"/>
        </w:rPr>
      </w:pPr>
      <w:r w:rsidRPr="00A400D3">
        <w:rPr>
          <w:color w:val="000000"/>
          <w:sz w:val="28"/>
          <w:szCs w:val="28"/>
        </w:rPr>
        <w:t xml:space="preserve">ФМС осуществляет исполнительно-распорядительную, административную деятельность в сфере миграции и </w:t>
      </w:r>
      <w:r w:rsidR="00521DEE" w:rsidRPr="00A400D3">
        <w:rPr>
          <w:color w:val="000000"/>
          <w:sz w:val="28"/>
          <w:szCs w:val="28"/>
        </w:rPr>
        <w:t>выполняет</w:t>
      </w:r>
      <w:r w:rsidRPr="00A400D3">
        <w:rPr>
          <w:color w:val="000000"/>
          <w:sz w:val="28"/>
          <w:szCs w:val="28"/>
        </w:rPr>
        <w:t xml:space="preserve"> правоприменительные функции, функции по контролю, надзору и оказанию государственных услуг в сфере миграции.</w:t>
      </w:r>
    </w:p>
    <w:p w:rsidR="00655696" w:rsidRPr="00A400D3" w:rsidRDefault="00E82C37" w:rsidP="00A400D3">
      <w:pPr>
        <w:numPr>
          <w:ilvl w:val="0"/>
          <w:numId w:val="2"/>
        </w:numPr>
        <w:spacing w:line="360" w:lineRule="auto"/>
        <w:ind w:left="0" w:firstLine="709"/>
        <w:jc w:val="both"/>
        <w:rPr>
          <w:color w:val="000000"/>
          <w:sz w:val="28"/>
          <w:szCs w:val="28"/>
        </w:rPr>
      </w:pPr>
      <w:r w:rsidRPr="00A400D3">
        <w:rPr>
          <w:color w:val="000000"/>
          <w:sz w:val="28"/>
          <w:szCs w:val="28"/>
        </w:rPr>
        <w:t>О</w:t>
      </w:r>
      <w:r w:rsidR="00655696" w:rsidRPr="00A400D3">
        <w:rPr>
          <w:color w:val="000000"/>
          <w:sz w:val="28"/>
          <w:szCs w:val="28"/>
        </w:rPr>
        <w:t>бладает властными полномочиями в отношении других субъектов права</w:t>
      </w:r>
      <w:r w:rsidRPr="00A400D3">
        <w:rPr>
          <w:color w:val="000000"/>
          <w:sz w:val="28"/>
          <w:szCs w:val="28"/>
        </w:rPr>
        <w:t>. Так, в соответствии с п. 12 Положения, ФМС руководит территориальными органами, загранаппаратом, а также иными входящими в систему ФМС России организациями и подразделениями, осуществляет контроль их деятельности.</w:t>
      </w:r>
      <w:r w:rsidRPr="00A400D3">
        <w:rPr>
          <w:rStyle w:val="a7"/>
          <w:color w:val="000000"/>
          <w:sz w:val="28"/>
          <w:szCs w:val="28"/>
        </w:rPr>
        <w:footnoteReference w:id="4"/>
      </w:r>
    </w:p>
    <w:p w:rsidR="00E82C37" w:rsidRPr="00A400D3" w:rsidRDefault="00E82C37" w:rsidP="00A400D3">
      <w:pPr>
        <w:numPr>
          <w:ilvl w:val="0"/>
          <w:numId w:val="2"/>
        </w:numPr>
        <w:spacing w:line="360" w:lineRule="auto"/>
        <w:ind w:left="0" w:firstLine="709"/>
        <w:jc w:val="both"/>
        <w:rPr>
          <w:color w:val="000000"/>
          <w:sz w:val="28"/>
          <w:szCs w:val="28"/>
        </w:rPr>
      </w:pPr>
      <w:r w:rsidRPr="00A400D3">
        <w:rPr>
          <w:color w:val="000000"/>
          <w:sz w:val="28"/>
          <w:szCs w:val="28"/>
        </w:rPr>
        <w:t xml:space="preserve">Имеет постоянный штат, является коллективом государственных служащих и иных работников. </w:t>
      </w:r>
      <w:r w:rsidR="00567783" w:rsidRPr="00A400D3">
        <w:rPr>
          <w:color w:val="000000"/>
          <w:sz w:val="28"/>
          <w:szCs w:val="28"/>
        </w:rPr>
        <w:t>Положение о ФМС устанавливает предельную штатную численность сотрудников ФМС.</w:t>
      </w:r>
      <w:r w:rsidRPr="00A400D3">
        <w:rPr>
          <w:rStyle w:val="a7"/>
          <w:color w:val="000000"/>
          <w:sz w:val="28"/>
          <w:szCs w:val="28"/>
        </w:rPr>
        <w:footnoteReference w:id="5"/>
      </w:r>
      <w:r w:rsidRPr="00A400D3">
        <w:rPr>
          <w:color w:val="000000"/>
          <w:sz w:val="28"/>
          <w:szCs w:val="28"/>
        </w:rPr>
        <w:t>.</w:t>
      </w:r>
    </w:p>
    <w:p w:rsidR="0001312F" w:rsidRPr="00A400D3" w:rsidRDefault="00B761AF" w:rsidP="00A400D3">
      <w:pPr>
        <w:numPr>
          <w:ilvl w:val="0"/>
          <w:numId w:val="2"/>
        </w:numPr>
        <w:spacing w:line="360" w:lineRule="auto"/>
        <w:ind w:left="0" w:firstLine="709"/>
        <w:jc w:val="both"/>
        <w:rPr>
          <w:color w:val="000000"/>
          <w:sz w:val="28"/>
          <w:szCs w:val="28"/>
        </w:rPr>
      </w:pPr>
      <w:r w:rsidRPr="00A400D3">
        <w:rPr>
          <w:color w:val="000000"/>
          <w:sz w:val="28"/>
          <w:szCs w:val="28"/>
        </w:rPr>
        <w:t>Органы исполнительной власти образую</w:t>
      </w:r>
      <w:r w:rsidR="0001312F" w:rsidRPr="00A400D3">
        <w:rPr>
          <w:color w:val="000000"/>
          <w:sz w:val="28"/>
          <w:szCs w:val="28"/>
        </w:rPr>
        <w:t>тся вышестоящим государственным органом исполнительной власти или Президентом Российской Федерации</w:t>
      </w:r>
      <w:r w:rsidRPr="00A400D3">
        <w:rPr>
          <w:color w:val="000000"/>
          <w:sz w:val="28"/>
          <w:szCs w:val="28"/>
        </w:rPr>
        <w:t xml:space="preserve">. </w:t>
      </w:r>
      <w:r w:rsidR="0001312F" w:rsidRPr="00A400D3">
        <w:rPr>
          <w:color w:val="000000"/>
          <w:sz w:val="28"/>
          <w:szCs w:val="28"/>
        </w:rPr>
        <w:t>ФМС образована Указом П</w:t>
      </w:r>
      <w:r w:rsidR="00C25E50" w:rsidRPr="00A400D3">
        <w:rPr>
          <w:color w:val="000000"/>
          <w:sz w:val="28"/>
          <w:szCs w:val="28"/>
        </w:rPr>
        <w:t>резидента от 19.07.2004г. № 928</w:t>
      </w:r>
      <w:r w:rsidR="0001312F" w:rsidRPr="00A400D3">
        <w:rPr>
          <w:color w:val="000000"/>
          <w:sz w:val="28"/>
          <w:szCs w:val="28"/>
        </w:rPr>
        <w:t>.</w:t>
      </w:r>
    </w:p>
    <w:p w:rsidR="0001312F" w:rsidRPr="00A400D3" w:rsidRDefault="0001312F" w:rsidP="00A400D3">
      <w:pPr>
        <w:numPr>
          <w:ilvl w:val="0"/>
          <w:numId w:val="2"/>
        </w:numPr>
        <w:spacing w:line="360" w:lineRule="auto"/>
        <w:ind w:left="0" w:firstLine="709"/>
        <w:jc w:val="both"/>
        <w:rPr>
          <w:color w:val="000000"/>
          <w:sz w:val="28"/>
          <w:szCs w:val="28"/>
        </w:rPr>
      </w:pPr>
      <w:r w:rsidRPr="00A400D3">
        <w:rPr>
          <w:color w:val="000000"/>
          <w:sz w:val="28"/>
          <w:szCs w:val="28"/>
        </w:rPr>
        <w:t>Подчиняется вышестоящему органу исполнительной власти или Президенту Российской Федерации. ФМС России подведомственн</w:t>
      </w:r>
      <w:r w:rsidR="00B761AF" w:rsidRPr="00A400D3">
        <w:rPr>
          <w:color w:val="000000"/>
          <w:sz w:val="28"/>
          <w:szCs w:val="28"/>
        </w:rPr>
        <w:t>а</w:t>
      </w:r>
      <w:r w:rsidRPr="00A400D3">
        <w:rPr>
          <w:color w:val="000000"/>
          <w:sz w:val="28"/>
          <w:szCs w:val="28"/>
        </w:rPr>
        <w:t xml:space="preserve"> Министерству внутренних дел Российской Федерации. (п.1. Положения о ФМС).</w:t>
      </w:r>
    </w:p>
    <w:p w:rsidR="00B761AF" w:rsidRPr="00A400D3" w:rsidRDefault="00B761AF" w:rsidP="00A400D3">
      <w:pPr>
        <w:numPr>
          <w:ilvl w:val="0"/>
          <w:numId w:val="2"/>
        </w:numPr>
        <w:spacing w:line="360" w:lineRule="auto"/>
        <w:ind w:left="0" w:firstLine="709"/>
        <w:jc w:val="both"/>
        <w:rPr>
          <w:color w:val="000000"/>
          <w:sz w:val="28"/>
          <w:szCs w:val="28"/>
        </w:rPr>
      </w:pPr>
      <w:r w:rsidRPr="00A400D3">
        <w:rPr>
          <w:color w:val="000000"/>
          <w:sz w:val="28"/>
          <w:szCs w:val="28"/>
        </w:rPr>
        <w:t>Образование и правовой статус ФМС как органа исполнительной власти регулируется административным правом.</w:t>
      </w:r>
    </w:p>
    <w:p w:rsidR="00B761AF" w:rsidRPr="00A400D3" w:rsidRDefault="00B761AF" w:rsidP="00A400D3">
      <w:pPr>
        <w:numPr>
          <w:ilvl w:val="0"/>
          <w:numId w:val="2"/>
        </w:numPr>
        <w:spacing w:line="360" w:lineRule="auto"/>
        <w:ind w:left="0" w:firstLine="709"/>
        <w:jc w:val="both"/>
        <w:rPr>
          <w:color w:val="000000"/>
          <w:sz w:val="28"/>
          <w:szCs w:val="28"/>
        </w:rPr>
      </w:pPr>
      <w:r w:rsidRPr="00A400D3">
        <w:rPr>
          <w:color w:val="000000"/>
          <w:sz w:val="28"/>
          <w:szCs w:val="28"/>
        </w:rPr>
        <w:t xml:space="preserve">ФМС обладает правами юридического лица, поскольку является государственным учреждением, т.е. публично-правовым образованием, созданным с целью осуществления властных полномочий в публичных интересах. В отличие от других юридических лиц, госучреждения не </w:t>
      </w:r>
      <w:r w:rsidR="00BB39BE" w:rsidRPr="00A400D3">
        <w:rPr>
          <w:color w:val="000000"/>
          <w:sz w:val="28"/>
          <w:szCs w:val="28"/>
        </w:rPr>
        <w:t>подлежат</w:t>
      </w:r>
      <w:r w:rsidRPr="00A400D3">
        <w:rPr>
          <w:color w:val="000000"/>
          <w:sz w:val="28"/>
          <w:szCs w:val="28"/>
        </w:rPr>
        <w:t xml:space="preserve"> государственной регистрации </w:t>
      </w:r>
      <w:r w:rsidR="00BB39BE" w:rsidRPr="00A400D3">
        <w:rPr>
          <w:color w:val="000000"/>
          <w:sz w:val="28"/>
          <w:szCs w:val="28"/>
        </w:rPr>
        <w:t>не имеют и не утверждают собственных уставов.</w:t>
      </w:r>
      <w:r w:rsidR="00BB39BE" w:rsidRPr="00A400D3">
        <w:rPr>
          <w:rStyle w:val="a7"/>
          <w:color w:val="000000"/>
          <w:sz w:val="28"/>
          <w:szCs w:val="28"/>
        </w:rPr>
        <w:footnoteReference w:id="6"/>
      </w:r>
    </w:p>
    <w:p w:rsidR="00153F25" w:rsidRPr="00A400D3" w:rsidRDefault="002214A6" w:rsidP="00A400D3">
      <w:pPr>
        <w:spacing w:line="360" w:lineRule="auto"/>
        <w:ind w:firstLine="709"/>
        <w:jc w:val="both"/>
        <w:rPr>
          <w:color w:val="000000"/>
          <w:sz w:val="28"/>
          <w:szCs w:val="28"/>
        </w:rPr>
      </w:pPr>
      <w:r w:rsidRPr="00A400D3">
        <w:rPr>
          <w:color w:val="000000"/>
          <w:sz w:val="28"/>
          <w:szCs w:val="28"/>
        </w:rPr>
        <w:t xml:space="preserve">Как государственное учреждение, </w:t>
      </w:r>
      <w:r w:rsidR="00153F25" w:rsidRPr="00A400D3">
        <w:rPr>
          <w:color w:val="000000"/>
          <w:sz w:val="28"/>
          <w:szCs w:val="28"/>
        </w:rPr>
        <w:t>ФМС – центральный орган федеральной исполнительной власти, образованный в соответствии с п. 2. ст. 77 Конституции России.</w:t>
      </w:r>
    </w:p>
    <w:p w:rsidR="00153F25" w:rsidRPr="00A400D3" w:rsidRDefault="00153F25" w:rsidP="00A400D3">
      <w:pPr>
        <w:spacing w:line="360" w:lineRule="auto"/>
        <w:ind w:firstLine="709"/>
        <w:jc w:val="both"/>
        <w:rPr>
          <w:color w:val="000000"/>
          <w:sz w:val="28"/>
          <w:szCs w:val="28"/>
        </w:rPr>
      </w:pPr>
      <w:r w:rsidRPr="00A400D3">
        <w:rPr>
          <w:color w:val="000000"/>
          <w:sz w:val="28"/>
          <w:szCs w:val="28"/>
        </w:rPr>
        <w:t xml:space="preserve">В соответствии с Указом Президента от 9 марта 2004 г. № 314 «О системе и структуре федеральных органов исполнительной власти» </w:t>
      </w:r>
      <w:r w:rsidR="004233D3" w:rsidRPr="00A400D3">
        <w:rPr>
          <w:color w:val="000000"/>
          <w:sz w:val="28"/>
          <w:szCs w:val="28"/>
        </w:rPr>
        <w:t>в России существуют три вида федеральных ведомств: федеральные министерства, федеральные службы и федеральные агентства.</w:t>
      </w:r>
    </w:p>
    <w:p w:rsidR="004233D3" w:rsidRPr="00A400D3" w:rsidRDefault="004233D3" w:rsidP="00A400D3">
      <w:pPr>
        <w:spacing w:line="360" w:lineRule="auto"/>
        <w:ind w:firstLine="709"/>
        <w:jc w:val="both"/>
        <w:rPr>
          <w:color w:val="000000"/>
          <w:sz w:val="28"/>
          <w:szCs w:val="28"/>
        </w:rPr>
      </w:pPr>
      <w:r w:rsidRPr="00A400D3">
        <w:rPr>
          <w:color w:val="000000"/>
          <w:sz w:val="28"/>
          <w:szCs w:val="28"/>
        </w:rPr>
        <w:t>Для федеральной службы характерны следующие признаки:</w:t>
      </w:r>
    </w:p>
    <w:p w:rsidR="00A740C4" w:rsidRPr="00A400D3" w:rsidRDefault="004233D3" w:rsidP="00A400D3">
      <w:pPr>
        <w:numPr>
          <w:ilvl w:val="0"/>
          <w:numId w:val="8"/>
        </w:numPr>
        <w:spacing w:line="360" w:lineRule="auto"/>
        <w:ind w:left="0" w:firstLine="709"/>
        <w:jc w:val="both"/>
        <w:rPr>
          <w:color w:val="000000"/>
          <w:sz w:val="28"/>
          <w:szCs w:val="28"/>
        </w:rPr>
      </w:pPr>
      <w:r w:rsidRPr="00A400D3">
        <w:rPr>
          <w:color w:val="000000"/>
          <w:sz w:val="28"/>
          <w:szCs w:val="28"/>
        </w:rPr>
        <w:t>Она осуществляет функции по контролю и надзору в установленной сфере деятельности, в нашем случае – в сфере миграции.</w:t>
      </w:r>
      <w:r w:rsidR="00A740C4" w:rsidRPr="00A400D3">
        <w:rPr>
          <w:color w:val="000000"/>
          <w:sz w:val="28"/>
          <w:szCs w:val="28"/>
        </w:rPr>
        <w:t xml:space="preserve"> </w:t>
      </w:r>
      <w:r w:rsidRPr="00A400D3">
        <w:rPr>
          <w:color w:val="000000"/>
          <w:sz w:val="28"/>
          <w:szCs w:val="28"/>
        </w:rPr>
        <w:t>Возглавляется директором федеральной службы, который может иметь заместителей. В Федеральной миграционной службе шесть заместителей директора, в том числе один первый заместитель.</w:t>
      </w:r>
      <w:r w:rsidRPr="00A400D3">
        <w:rPr>
          <w:rStyle w:val="a7"/>
          <w:color w:val="000000"/>
          <w:sz w:val="28"/>
          <w:szCs w:val="28"/>
        </w:rPr>
        <w:footnoteReference w:id="7"/>
      </w:r>
    </w:p>
    <w:p w:rsidR="00A400D3" w:rsidRDefault="004233D3" w:rsidP="00A400D3">
      <w:pPr>
        <w:numPr>
          <w:ilvl w:val="0"/>
          <w:numId w:val="8"/>
        </w:numPr>
        <w:spacing w:line="360" w:lineRule="auto"/>
        <w:ind w:left="0" w:firstLine="709"/>
        <w:jc w:val="both"/>
        <w:rPr>
          <w:color w:val="000000"/>
          <w:sz w:val="28"/>
          <w:szCs w:val="28"/>
        </w:rPr>
      </w:pPr>
      <w:r w:rsidRPr="00A400D3">
        <w:rPr>
          <w:color w:val="000000"/>
          <w:sz w:val="28"/>
          <w:szCs w:val="28"/>
        </w:rPr>
        <w:t xml:space="preserve">В пределах своей компетенции </w:t>
      </w:r>
      <w:r w:rsidR="00A740C4" w:rsidRPr="00A400D3">
        <w:rPr>
          <w:color w:val="000000"/>
          <w:sz w:val="28"/>
          <w:szCs w:val="28"/>
        </w:rPr>
        <w:t xml:space="preserve">ФМС </w:t>
      </w:r>
      <w:r w:rsidRPr="00A400D3">
        <w:rPr>
          <w:color w:val="000000"/>
          <w:sz w:val="28"/>
          <w:szCs w:val="28"/>
        </w:rPr>
        <w:t>издает индивидуальные правовые акты на основании и во исполнение</w:t>
      </w:r>
      <w:r w:rsidR="00A740C4" w:rsidRPr="00A400D3">
        <w:rPr>
          <w:color w:val="000000"/>
          <w:sz w:val="28"/>
          <w:szCs w:val="28"/>
        </w:rPr>
        <w:t xml:space="preserve"> Конституции Российской Федерации, федеральных конституционных законов, федеральных законов, актов Президента Российской Федерации, Правительства Российской Федерации, и Министерства внутренних дел Российской Федерации</w:t>
      </w:r>
      <w:r w:rsidR="00772424" w:rsidRPr="00A400D3">
        <w:rPr>
          <w:rStyle w:val="a7"/>
          <w:color w:val="000000"/>
          <w:sz w:val="28"/>
          <w:szCs w:val="28"/>
        </w:rPr>
        <w:footnoteReference w:id="8"/>
      </w:r>
      <w:r w:rsidR="00A740C4" w:rsidRPr="00A400D3">
        <w:rPr>
          <w:color w:val="000000"/>
          <w:sz w:val="28"/>
          <w:szCs w:val="28"/>
        </w:rPr>
        <w:t>. Индивидуальный правовой акт федеральной службы называется приказ.</w:t>
      </w:r>
    </w:p>
    <w:p w:rsidR="00772424" w:rsidRPr="00A400D3" w:rsidRDefault="00772424" w:rsidP="00A400D3">
      <w:pPr>
        <w:numPr>
          <w:ilvl w:val="0"/>
          <w:numId w:val="8"/>
        </w:numPr>
        <w:spacing w:line="360" w:lineRule="auto"/>
        <w:ind w:left="0" w:firstLine="709"/>
        <w:jc w:val="both"/>
        <w:rPr>
          <w:color w:val="000000"/>
          <w:sz w:val="28"/>
          <w:szCs w:val="28"/>
        </w:rPr>
      </w:pPr>
      <w:r w:rsidRPr="00A400D3">
        <w:rPr>
          <w:color w:val="000000"/>
          <w:sz w:val="28"/>
          <w:szCs w:val="28"/>
        </w:rPr>
        <w:t>Федеральная служба может быть подведомственна Президенту или Правительству России. Как уже было сказано, ФМС подведомственна Министерству внутренних дел Правительства Российской Федерации.</w:t>
      </w:r>
    </w:p>
    <w:p w:rsidR="004233D3" w:rsidRPr="00A400D3" w:rsidRDefault="009E2E54" w:rsidP="00A400D3">
      <w:pPr>
        <w:numPr>
          <w:ilvl w:val="0"/>
          <w:numId w:val="8"/>
        </w:numPr>
        <w:spacing w:line="360" w:lineRule="auto"/>
        <w:ind w:left="0" w:firstLine="709"/>
        <w:jc w:val="both"/>
        <w:rPr>
          <w:color w:val="000000"/>
          <w:sz w:val="28"/>
          <w:szCs w:val="28"/>
        </w:rPr>
      </w:pPr>
      <w:r w:rsidRPr="00A400D3">
        <w:rPr>
          <w:color w:val="000000"/>
          <w:sz w:val="28"/>
          <w:szCs w:val="28"/>
        </w:rPr>
        <w:t>Федеральна</w:t>
      </w:r>
      <w:r w:rsidR="002214A6" w:rsidRPr="00A400D3">
        <w:rPr>
          <w:color w:val="000000"/>
          <w:sz w:val="28"/>
          <w:szCs w:val="28"/>
        </w:rPr>
        <w:t>я</w:t>
      </w:r>
      <w:r w:rsidRPr="00A400D3">
        <w:rPr>
          <w:color w:val="000000"/>
          <w:sz w:val="28"/>
          <w:szCs w:val="28"/>
        </w:rPr>
        <w:t xml:space="preserve"> служба не вправе </w:t>
      </w:r>
      <w:r w:rsidR="002214A6" w:rsidRPr="00A400D3">
        <w:rPr>
          <w:color w:val="000000"/>
          <w:sz w:val="28"/>
          <w:szCs w:val="28"/>
        </w:rPr>
        <w:t>осуществлять в установленной сфере деятельности нормативно-правовое регулирование, кроме случаев, установленных актами Президента, Правительства России.</w:t>
      </w:r>
    </w:p>
    <w:p w:rsidR="00153F25" w:rsidRPr="00A400D3" w:rsidRDefault="002214A6" w:rsidP="00A400D3">
      <w:pPr>
        <w:numPr>
          <w:ilvl w:val="0"/>
          <w:numId w:val="8"/>
        </w:numPr>
        <w:spacing w:line="360" w:lineRule="auto"/>
        <w:ind w:left="0" w:firstLine="709"/>
        <w:jc w:val="both"/>
        <w:rPr>
          <w:color w:val="000000"/>
          <w:sz w:val="28"/>
          <w:szCs w:val="28"/>
        </w:rPr>
      </w:pPr>
      <w:r w:rsidRPr="00A400D3">
        <w:rPr>
          <w:color w:val="000000"/>
          <w:sz w:val="28"/>
          <w:szCs w:val="28"/>
        </w:rPr>
        <w:t>При осуществлении надзора федеральная служба имеет право применять меры административного принуждения к физическим и юридическим лицам, нарушающим действующие правовые нормы: направлять дела об административных правонарушениях в суды для привлечения виновных к административной ответственности.</w:t>
      </w:r>
      <w:r w:rsidRPr="00A400D3">
        <w:rPr>
          <w:rStyle w:val="a7"/>
          <w:color w:val="000000"/>
          <w:sz w:val="28"/>
          <w:szCs w:val="28"/>
        </w:rPr>
        <w:footnoteReference w:id="9"/>
      </w:r>
    </w:p>
    <w:p w:rsidR="00A400D3" w:rsidRDefault="00A400D3" w:rsidP="00A400D3">
      <w:pPr>
        <w:pStyle w:val="2"/>
        <w:spacing w:before="0" w:after="0" w:line="360" w:lineRule="auto"/>
        <w:ind w:firstLine="709"/>
        <w:jc w:val="both"/>
        <w:rPr>
          <w:rFonts w:ascii="Times New Roman" w:hAnsi="Times New Roman" w:cs="Times New Roman"/>
          <w:b w:val="0"/>
          <w:bCs w:val="0"/>
          <w:i w:val="0"/>
          <w:iCs w:val="0"/>
          <w:color w:val="000000"/>
        </w:rPr>
      </w:pPr>
    </w:p>
    <w:p w:rsidR="00153F25" w:rsidRPr="00A400D3" w:rsidRDefault="00153F25" w:rsidP="00A400D3">
      <w:pPr>
        <w:pStyle w:val="2"/>
        <w:keepNext w:val="0"/>
        <w:suppressAutoHyphens/>
        <w:spacing w:before="0" w:after="0" w:line="360" w:lineRule="auto"/>
        <w:ind w:firstLine="709"/>
        <w:jc w:val="center"/>
        <w:rPr>
          <w:rFonts w:ascii="Times New Roman" w:hAnsi="Times New Roman" w:cs="Times New Roman"/>
          <w:i w:val="0"/>
          <w:iCs w:val="0"/>
          <w:color w:val="000000"/>
          <w:kern w:val="28"/>
        </w:rPr>
      </w:pPr>
      <w:r w:rsidRPr="00A400D3">
        <w:rPr>
          <w:rFonts w:ascii="Times New Roman" w:hAnsi="Times New Roman" w:cs="Times New Roman"/>
          <w:i w:val="0"/>
          <w:iCs w:val="0"/>
          <w:color w:val="000000"/>
          <w:kern w:val="28"/>
        </w:rPr>
        <w:t xml:space="preserve">§1.2 </w:t>
      </w:r>
      <w:r w:rsidR="00521DEE" w:rsidRPr="00A400D3">
        <w:rPr>
          <w:rFonts w:ascii="Times New Roman" w:hAnsi="Times New Roman" w:cs="Times New Roman"/>
          <w:i w:val="0"/>
          <w:iCs w:val="0"/>
          <w:color w:val="000000"/>
          <w:kern w:val="28"/>
        </w:rPr>
        <w:t>Содержание административно-правового статуса ФМС</w:t>
      </w:r>
    </w:p>
    <w:p w:rsidR="007B4D75" w:rsidRPr="00A400D3" w:rsidRDefault="007B4D75" w:rsidP="00A400D3">
      <w:pPr>
        <w:spacing w:line="360" w:lineRule="auto"/>
        <w:ind w:firstLine="709"/>
        <w:jc w:val="both"/>
        <w:rPr>
          <w:color w:val="000000"/>
          <w:sz w:val="28"/>
          <w:szCs w:val="28"/>
        </w:rPr>
      </w:pPr>
    </w:p>
    <w:p w:rsidR="00100B27" w:rsidRPr="00A400D3" w:rsidRDefault="00100B27" w:rsidP="00A400D3">
      <w:pPr>
        <w:spacing w:line="360" w:lineRule="auto"/>
        <w:ind w:firstLine="709"/>
        <w:jc w:val="both"/>
        <w:rPr>
          <w:color w:val="000000"/>
          <w:sz w:val="28"/>
          <w:szCs w:val="28"/>
        </w:rPr>
      </w:pPr>
      <w:r w:rsidRPr="00A400D3">
        <w:rPr>
          <w:color w:val="000000"/>
          <w:sz w:val="28"/>
          <w:szCs w:val="28"/>
        </w:rPr>
        <w:t>В административно-правовом статусе исполнительных органов государственной власти выделяют три главных блока:</w:t>
      </w:r>
    </w:p>
    <w:p w:rsidR="00100B27" w:rsidRPr="00A400D3" w:rsidRDefault="00100B27" w:rsidP="00A400D3">
      <w:pPr>
        <w:numPr>
          <w:ilvl w:val="0"/>
          <w:numId w:val="9"/>
        </w:numPr>
        <w:spacing w:line="360" w:lineRule="auto"/>
        <w:ind w:left="0" w:firstLine="709"/>
        <w:jc w:val="both"/>
        <w:rPr>
          <w:color w:val="000000"/>
          <w:sz w:val="28"/>
          <w:szCs w:val="28"/>
        </w:rPr>
      </w:pPr>
      <w:r w:rsidRPr="00A400D3">
        <w:rPr>
          <w:color w:val="000000"/>
          <w:sz w:val="28"/>
          <w:szCs w:val="28"/>
        </w:rPr>
        <w:t>Целевой – юридически закрепленные цели, задачи и функции органа, обеспечение той социальной потребности, ради которой учреждается орган государственной власти.</w:t>
      </w:r>
    </w:p>
    <w:p w:rsidR="007B4D75" w:rsidRPr="00A400D3" w:rsidRDefault="00100B27" w:rsidP="00A400D3">
      <w:pPr>
        <w:numPr>
          <w:ilvl w:val="0"/>
          <w:numId w:val="9"/>
        </w:numPr>
        <w:spacing w:line="360" w:lineRule="auto"/>
        <w:ind w:left="0" w:firstLine="709"/>
        <w:jc w:val="both"/>
        <w:rPr>
          <w:color w:val="000000"/>
          <w:sz w:val="28"/>
          <w:szCs w:val="28"/>
        </w:rPr>
      </w:pPr>
      <w:r w:rsidRPr="00A400D3">
        <w:rPr>
          <w:color w:val="000000"/>
          <w:sz w:val="28"/>
          <w:szCs w:val="28"/>
        </w:rPr>
        <w:t>Организационно-структурный. В этот блок входят: нормативное регулирование порядка образования, легализации, реорганизации, ликвидации субъектов, их подчиненности и передачи из ведения одних организаций в подчинение других, установления и изменения их организационных структур</w:t>
      </w:r>
      <w:r w:rsidR="007B4D75" w:rsidRPr="00A400D3">
        <w:rPr>
          <w:color w:val="000000"/>
          <w:sz w:val="28"/>
          <w:szCs w:val="28"/>
        </w:rPr>
        <w:t>, права на организационное самоопределение, процедур деятельности и права на официальные символы.</w:t>
      </w:r>
    </w:p>
    <w:p w:rsidR="00A400D3" w:rsidRDefault="007B4D75" w:rsidP="00A400D3">
      <w:pPr>
        <w:numPr>
          <w:ilvl w:val="0"/>
          <w:numId w:val="9"/>
        </w:numPr>
        <w:spacing w:line="360" w:lineRule="auto"/>
        <w:ind w:left="0" w:firstLine="709"/>
        <w:jc w:val="both"/>
        <w:rPr>
          <w:color w:val="000000"/>
          <w:sz w:val="28"/>
          <w:szCs w:val="28"/>
        </w:rPr>
      </w:pPr>
      <w:r w:rsidRPr="00A400D3">
        <w:rPr>
          <w:color w:val="000000"/>
          <w:sz w:val="28"/>
          <w:szCs w:val="28"/>
        </w:rPr>
        <w:t>Компетенционный, т.е. совокупность властных полномочий и подведомственности</w:t>
      </w:r>
      <w:r w:rsidR="0081073E" w:rsidRPr="00A400D3">
        <w:rPr>
          <w:rStyle w:val="a7"/>
          <w:color w:val="000000"/>
          <w:sz w:val="28"/>
          <w:szCs w:val="28"/>
        </w:rPr>
        <w:footnoteReference w:id="10"/>
      </w:r>
      <w:r w:rsidRPr="00A400D3">
        <w:rPr>
          <w:color w:val="000000"/>
          <w:sz w:val="28"/>
          <w:szCs w:val="28"/>
        </w:rPr>
        <w:t>.</w:t>
      </w:r>
    </w:p>
    <w:p w:rsidR="007B4D75" w:rsidRPr="00A400D3" w:rsidRDefault="007B4D75" w:rsidP="00A400D3">
      <w:pPr>
        <w:spacing w:line="360" w:lineRule="auto"/>
        <w:ind w:firstLine="709"/>
        <w:jc w:val="both"/>
        <w:rPr>
          <w:color w:val="000000"/>
          <w:sz w:val="28"/>
          <w:szCs w:val="28"/>
        </w:rPr>
      </w:pPr>
      <w:r w:rsidRPr="00A400D3">
        <w:rPr>
          <w:color w:val="000000"/>
          <w:sz w:val="28"/>
          <w:szCs w:val="28"/>
        </w:rPr>
        <w:t>Рассмотрим содержание административно правового статуса ФМС в соответствии с этими блоками.</w:t>
      </w:r>
    </w:p>
    <w:p w:rsidR="00A400D3" w:rsidRDefault="007B4D75" w:rsidP="00A400D3">
      <w:pPr>
        <w:spacing w:line="360" w:lineRule="auto"/>
        <w:ind w:firstLine="709"/>
        <w:jc w:val="both"/>
        <w:rPr>
          <w:color w:val="000000"/>
          <w:sz w:val="28"/>
          <w:szCs w:val="28"/>
        </w:rPr>
      </w:pPr>
      <w:r w:rsidRPr="00A400D3">
        <w:rPr>
          <w:color w:val="000000"/>
          <w:sz w:val="28"/>
          <w:szCs w:val="28"/>
        </w:rPr>
        <w:t>1.</w:t>
      </w:r>
      <w:r w:rsidR="00A400D3">
        <w:rPr>
          <w:color w:val="000000"/>
          <w:sz w:val="28"/>
          <w:szCs w:val="28"/>
        </w:rPr>
        <w:t xml:space="preserve"> </w:t>
      </w:r>
      <w:r w:rsidRPr="00A400D3">
        <w:rPr>
          <w:color w:val="000000"/>
          <w:sz w:val="28"/>
          <w:szCs w:val="28"/>
        </w:rPr>
        <w:t>Цель ФМС заключается в реализации государственной политики в сфере миграции и осуществление правоприменительных функций, функций по контролю, надзору и оказанию государственных услуг в сфере миграции.</w:t>
      </w:r>
    </w:p>
    <w:p w:rsidR="007B4D75" w:rsidRPr="00A400D3" w:rsidRDefault="007B4D75" w:rsidP="00A400D3">
      <w:pPr>
        <w:spacing w:line="360" w:lineRule="auto"/>
        <w:ind w:firstLine="709"/>
        <w:jc w:val="both"/>
        <w:rPr>
          <w:color w:val="000000"/>
          <w:sz w:val="28"/>
          <w:szCs w:val="28"/>
        </w:rPr>
      </w:pPr>
      <w:r w:rsidRPr="00A400D3">
        <w:rPr>
          <w:color w:val="000000"/>
          <w:sz w:val="28"/>
          <w:szCs w:val="28"/>
        </w:rPr>
        <w:t>Основными задачами ФМС России</w:t>
      </w:r>
      <w:r w:rsidR="0081073E" w:rsidRPr="00A400D3">
        <w:rPr>
          <w:color w:val="000000"/>
          <w:sz w:val="28"/>
          <w:szCs w:val="28"/>
        </w:rPr>
        <w:t>, в соответствии с п.2 Положения о ФМС</w:t>
      </w:r>
      <w:r w:rsidRPr="00A400D3">
        <w:rPr>
          <w:color w:val="000000"/>
          <w:sz w:val="28"/>
          <w:szCs w:val="28"/>
        </w:rPr>
        <w:t xml:space="preserve"> являются:</w:t>
      </w:r>
    </w:p>
    <w:p w:rsidR="007B4D75" w:rsidRPr="00A400D3" w:rsidRDefault="007B4D75" w:rsidP="00A400D3">
      <w:pPr>
        <w:spacing w:line="360" w:lineRule="auto"/>
        <w:ind w:firstLine="709"/>
        <w:jc w:val="both"/>
        <w:rPr>
          <w:color w:val="000000"/>
          <w:sz w:val="28"/>
          <w:szCs w:val="28"/>
        </w:rPr>
      </w:pPr>
      <w:bookmarkStart w:id="0" w:name="sub_11211"/>
      <w:r w:rsidRPr="00A400D3">
        <w:rPr>
          <w:color w:val="000000"/>
          <w:sz w:val="28"/>
          <w:szCs w:val="28"/>
        </w:rPr>
        <w:t>1) реализация общей стратегии государственной политики в установленной сфере деятельности;</w:t>
      </w:r>
    </w:p>
    <w:p w:rsidR="007B4D75" w:rsidRPr="00A400D3" w:rsidRDefault="007B4D75" w:rsidP="00A400D3">
      <w:pPr>
        <w:spacing w:line="360" w:lineRule="auto"/>
        <w:ind w:firstLine="709"/>
        <w:jc w:val="both"/>
        <w:rPr>
          <w:color w:val="000000"/>
          <w:sz w:val="28"/>
          <w:szCs w:val="28"/>
        </w:rPr>
      </w:pPr>
      <w:bookmarkStart w:id="1" w:name="sub_12111"/>
      <w:bookmarkEnd w:id="0"/>
      <w:r w:rsidRPr="00A400D3">
        <w:rPr>
          <w:color w:val="000000"/>
          <w:sz w:val="28"/>
          <w:szCs w:val="28"/>
        </w:rPr>
        <w:t>1.1) совершенствование нормативно-правового регулирования в установленной сфере деятельности;</w:t>
      </w:r>
    </w:p>
    <w:p w:rsidR="007B4D75" w:rsidRPr="00A400D3" w:rsidRDefault="007B4D75" w:rsidP="00A400D3">
      <w:pPr>
        <w:spacing w:line="360" w:lineRule="auto"/>
        <w:ind w:firstLine="709"/>
        <w:jc w:val="both"/>
        <w:rPr>
          <w:color w:val="000000"/>
          <w:sz w:val="28"/>
          <w:szCs w:val="28"/>
        </w:rPr>
      </w:pPr>
      <w:bookmarkStart w:id="2" w:name="sub_1121"/>
      <w:bookmarkEnd w:id="1"/>
      <w:r w:rsidRPr="00A400D3">
        <w:rPr>
          <w:color w:val="000000"/>
          <w:sz w:val="28"/>
          <w:szCs w:val="28"/>
        </w:rPr>
        <w:t>1.2) производство по делам о гражданстве Российской Федерации, оформление и выдача основных документов, удостоверяющих личность гражданина Российской Федерации;</w:t>
      </w:r>
      <w:bookmarkEnd w:id="2"/>
    </w:p>
    <w:p w:rsidR="007B4D75" w:rsidRPr="00A400D3" w:rsidRDefault="007B4D75" w:rsidP="00A400D3">
      <w:pPr>
        <w:spacing w:line="360" w:lineRule="auto"/>
        <w:ind w:firstLine="709"/>
        <w:jc w:val="both"/>
        <w:rPr>
          <w:color w:val="000000"/>
          <w:sz w:val="28"/>
          <w:szCs w:val="28"/>
        </w:rPr>
      </w:pPr>
      <w:bookmarkStart w:id="3" w:name="sub_1122"/>
      <w:r w:rsidRPr="00A400D3">
        <w:rPr>
          <w:color w:val="000000"/>
          <w:sz w:val="28"/>
          <w:szCs w:val="28"/>
        </w:rPr>
        <w:t>2) осуществление регистрационного учета граждан Российской Федерации по месту пребывания и по месту жительства в пределах Российской Федерации и контроля за соблюдением гражданами и должностными лицами правил регистрации и снятия с регистрационного учета граждан Российской Федерации;</w:t>
      </w:r>
    </w:p>
    <w:p w:rsidR="007B4D75" w:rsidRPr="00A400D3" w:rsidRDefault="007B4D75" w:rsidP="00A400D3">
      <w:pPr>
        <w:spacing w:line="360" w:lineRule="auto"/>
        <w:ind w:firstLine="709"/>
        <w:jc w:val="both"/>
        <w:rPr>
          <w:color w:val="000000"/>
          <w:sz w:val="28"/>
          <w:szCs w:val="28"/>
        </w:rPr>
      </w:pPr>
      <w:bookmarkStart w:id="4" w:name="sub_1123"/>
      <w:bookmarkEnd w:id="3"/>
      <w:r w:rsidRPr="00A400D3">
        <w:rPr>
          <w:color w:val="000000"/>
          <w:sz w:val="28"/>
          <w:szCs w:val="28"/>
        </w:rPr>
        <w:t>3) оформление и выдача иностранным гражданам и лицам без гражданства документов для въезда в Российскую Федерацию, проживания и временного пребывания в Российской Федерации;</w:t>
      </w:r>
    </w:p>
    <w:p w:rsidR="007B4D75" w:rsidRPr="00A400D3" w:rsidRDefault="007B4D75" w:rsidP="00A400D3">
      <w:pPr>
        <w:spacing w:line="360" w:lineRule="auto"/>
        <w:ind w:firstLine="709"/>
        <w:jc w:val="both"/>
        <w:rPr>
          <w:color w:val="000000"/>
          <w:sz w:val="28"/>
          <w:szCs w:val="28"/>
        </w:rPr>
      </w:pPr>
      <w:bookmarkStart w:id="5" w:name="sub_1124"/>
      <w:bookmarkEnd w:id="4"/>
      <w:r w:rsidRPr="00A400D3">
        <w:rPr>
          <w:color w:val="000000"/>
          <w:sz w:val="28"/>
          <w:szCs w:val="28"/>
        </w:rPr>
        <w:t>4) осуществление контроля за соблюдением иностранными гражданами и лицами без гражданства установленных правил проживания и временного пребывания в Российской Федерации;</w:t>
      </w:r>
    </w:p>
    <w:bookmarkEnd w:id="5"/>
    <w:p w:rsidR="007B4D75" w:rsidRPr="00A400D3" w:rsidRDefault="007B4D75" w:rsidP="00A400D3">
      <w:pPr>
        <w:spacing w:line="360" w:lineRule="auto"/>
        <w:ind w:firstLine="709"/>
        <w:jc w:val="both"/>
        <w:rPr>
          <w:color w:val="000000"/>
          <w:sz w:val="28"/>
          <w:szCs w:val="28"/>
        </w:rPr>
      </w:pPr>
      <w:r w:rsidRPr="00A400D3">
        <w:rPr>
          <w:color w:val="000000"/>
          <w:sz w:val="28"/>
          <w:szCs w:val="28"/>
        </w:rPr>
        <w:t>4.1) осуществление миграционного учета иностранных граждан и лиц без гражданства в Российской Федерации;</w:t>
      </w:r>
    </w:p>
    <w:p w:rsidR="007B4D75" w:rsidRPr="00A400D3" w:rsidRDefault="007B4D75" w:rsidP="00A400D3">
      <w:pPr>
        <w:spacing w:line="360" w:lineRule="auto"/>
        <w:ind w:firstLine="709"/>
        <w:jc w:val="both"/>
        <w:rPr>
          <w:color w:val="000000"/>
          <w:sz w:val="28"/>
          <w:szCs w:val="28"/>
        </w:rPr>
      </w:pPr>
      <w:bookmarkStart w:id="6" w:name="sub_1125"/>
      <w:r w:rsidRPr="00A400D3">
        <w:rPr>
          <w:color w:val="000000"/>
          <w:sz w:val="28"/>
          <w:szCs w:val="28"/>
        </w:rPr>
        <w:t>5) разработка и реализация во взаимодействии с иными государственными органами мер по предупреждению и пресечению незаконной миграции;</w:t>
      </w:r>
    </w:p>
    <w:p w:rsidR="007B4D75" w:rsidRPr="00A400D3" w:rsidRDefault="007B4D75" w:rsidP="00A400D3">
      <w:pPr>
        <w:spacing w:line="360" w:lineRule="auto"/>
        <w:ind w:firstLine="709"/>
        <w:jc w:val="both"/>
        <w:rPr>
          <w:color w:val="000000"/>
          <w:sz w:val="28"/>
          <w:szCs w:val="28"/>
        </w:rPr>
      </w:pPr>
      <w:bookmarkStart w:id="7" w:name="sub_1126"/>
      <w:bookmarkEnd w:id="6"/>
      <w:r w:rsidRPr="00A400D3">
        <w:rPr>
          <w:color w:val="000000"/>
          <w:sz w:val="28"/>
          <w:szCs w:val="28"/>
        </w:rPr>
        <w:t>6) исполнение законодательства Российской Федерации по вопросам беженцев и вынужденных переселенцев, участие в установленном порядке в предоставлении политического убежища иностранным гражданам и лицам без гражданства;</w:t>
      </w:r>
    </w:p>
    <w:p w:rsidR="007B4D75" w:rsidRPr="00A400D3" w:rsidRDefault="007B4D75" w:rsidP="00A400D3">
      <w:pPr>
        <w:spacing w:line="360" w:lineRule="auto"/>
        <w:ind w:firstLine="709"/>
        <w:jc w:val="both"/>
        <w:rPr>
          <w:color w:val="000000"/>
          <w:sz w:val="28"/>
          <w:szCs w:val="28"/>
        </w:rPr>
      </w:pPr>
      <w:bookmarkStart w:id="8" w:name="sub_1127"/>
      <w:bookmarkEnd w:id="7"/>
      <w:r w:rsidRPr="00A400D3">
        <w:rPr>
          <w:color w:val="000000"/>
          <w:sz w:val="28"/>
          <w:szCs w:val="28"/>
        </w:rPr>
        <w:t>7) осуществление в соответствии с законодательством Российской Федерации контроля и надзора в сфере внешней трудовой миграции, привлечения иностранных работников в Российскую Федерацию и трудоустройства граждан Российской Федерации за пределами Российской Федерации;</w:t>
      </w:r>
    </w:p>
    <w:bookmarkEnd w:id="8"/>
    <w:p w:rsidR="007B4D75" w:rsidRPr="00A400D3" w:rsidRDefault="007B4D75" w:rsidP="00A400D3">
      <w:pPr>
        <w:spacing w:line="360" w:lineRule="auto"/>
        <w:ind w:firstLine="709"/>
        <w:jc w:val="both"/>
        <w:rPr>
          <w:color w:val="000000"/>
          <w:sz w:val="28"/>
          <w:szCs w:val="28"/>
        </w:rPr>
      </w:pPr>
      <w:r w:rsidRPr="00A400D3">
        <w:rPr>
          <w:color w:val="000000"/>
          <w:sz w:val="28"/>
          <w:szCs w:val="28"/>
        </w:rPr>
        <w:t>8) управление территориальными органами ФМС России, ее загранаппаратом, а также и иными организациями и подразделениями, созданными для решения возложенных на ФМС России задач</w:t>
      </w:r>
      <w:r w:rsidR="0081073E" w:rsidRPr="00A400D3">
        <w:rPr>
          <w:rStyle w:val="a7"/>
          <w:color w:val="000000"/>
          <w:sz w:val="28"/>
          <w:szCs w:val="28"/>
        </w:rPr>
        <w:footnoteReference w:id="11"/>
      </w:r>
      <w:r w:rsidRPr="00A400D3">
        <w:rPr>
          <w:color w:val="000000"/>
          <w:sz w:val="28"/>
          <w:szCs w:val="28"/>
        </w:rPr>
        <w:t>.</w:t>
      </w:r>
    </w:p>
    <w:p w:rsidR="00C3646F" w:rsidRPr="00A400D3" w:rsidRDefault="0081073E" w:rsidP="00A400D3">
      <w:pPr>
        <w:spacing w:line="360" w:lineRule="auto"/>
        <w:ind w:firstLine="709"/>
        <w:jc w:val="both"/>
        <w:rPr>
          <w:color w:val="000000"/>
          <w:sz w:val="28"/>
          <w:szCs w:val="28"/>
        </w:rPr>
      </w:pPr>
      <w:r w:rsidRPr="00A400D3">
        <w:rPr>
          <w:color w:val="000000"/>
          <w:sz w:val="28"/>
          <w:szCs w:val="28"/>
        </w:rPr>
        <w:t xml:space="preserve">2. Структура ФМС определяется Указом Президента РФ от 19 июля 2004 г. </w:t>
      </w:r>
      <w:r w:rsidR="00C3646F" w:rsidRPr="00A400D3">
        <w:rPr>
          <w:color w:val="000000"/>
          <w:sz w:val="28"/>
          <w:szCs w:val="28"/>
        </w:rPr>
        <w:t>№</w:t>
      </w:r>
      <w:r w:rsidRPr="00A400D3">
        <w:rPr>
          <w:color w:val="000000"/>
          <w:sz w:val="28"/>
          <w:szCs w:val="28"/>
        </w:rPr>
        <w:t xml:space="preserve"> 928 </w:t>
      </w:r>
      <w:r w:rsidR="00C3646F" w:rsidRPr="00A400D3">
        <w:rPr>
          <w:color w:val="000000"/>
          <w:sz w:val="28"/>
          <w:szCs w:val="28"/>
        </w:rPr>
        <w:t>«</w:t>
      </w:r>
      <w:r w:rsidRPr="00A400D3">
        <w:rPr>
          <w:color w:val="000000"/>
          <w:sz w:val="28"/>
          <w:szCs w:val="28"/>
        </w:rPr>
        <w:t xml:space="preserve">Вопросы Федеральной миграционной службы". Данный указ определяет количество заместителей директора ФМС (шесть и один первый заместитель), </w:t>
      </w:r>
      <w:r w:rsidR="00C3646F" w:rsidRPr="00A400D3">
        <w:rPr>
          <w:color w:val="000000"/>
          <w:sz w:val="28"/>
          <w:szCs w:val="28"/>
        </w:rPr>
        <w:t xml:space="preserve">количество управлений по основным направлениям деятельности Службы – до 16, загранаппарат ФМС, состоящий из представительств ФМС за рубежом и представителей ФМС в составе дипломатических представительств Российской Федерации (без включения в штатную численность этих представительств). </w:t>
      </w:r>
      <w:r w:rsidR="00356D95" w:rsidRPr="00A400D3">
        <w:rPr>
          <w:color w:val="000000"/>
          <w:sz w:val="28"/>
          <w:szCs w:val="28"/>
        </w:rPr>
        <w:t xml:space="preserve">Директор ФМС назначается на должность и освобождается от должности Президентом Российской Федерации по представлению Председателя Правительства Российской Федерации. </w:t>
      </w:r>
      <w:r w:rsidR="00C3646F" w:rsidRPr="00A400D3">
        <w:rPr>
          <w:color w:val="000000"/>
          <w:sz w:val="28"/>
          <w:szCs w:val="28"/>
        </w:rPr>
        <w:t>Указ определяет предельную штатную численность сотрудников ФМС:</w:t>
      </w:r>
    </w:p>
    <w:p w:rsidR="00C3646F" w:rsidRPr="00A400D3" w:rsidRDefault="00C3646F" w:rsidP="00A400D3">
      <w:pPr>
        <w:spacing w:line="360" w:lineRule="auto"/>
        <w:ind w:firstLine="709"/>
        <w:jc w:val="both"/>
        <w:rPr>
          <w:color w:val="000000"/>
          <w:sz w:val="28"/>
          <w:szCs w:val="28"/>
        </w:rPr>
      </w:pPr>
      <w:bookmarkStart w:id="9" w:name="sub_31"/>
      <w:r w:rsidRPr="00A400D3">
        <w:rPr>
          <w:color w:val="000000"/>
          <w:sz w:val="28"/>
          <w:szCs w:val="28"/>
        </w:rPr>
        <w:t>а) предельную штатную численность Федеральной миграционной службы, ее территориальных органов и загранаппарата в количестве 34 286 единиц (без персонала по охране и обслуживанию зданий), в том числе сотрудников органов внутренних дел Российской Федерации - 19 290 человек, федеральных государственных служащих - 9174 человека, работников - 5822 человека;</w:t>
      </w:r>
    </w:p>
    <w:p w:rsidR="00C3646F" w:rsidRPr="00A400D3" w:rsidRDefault="00C3646F" w:rsidP="00A400D3">
      <w:pPr>
        <w:spacing w:line="360" w:lineRule="auto"/>
        <w:ind w:firstLine="709"/>
        <w:jc w:val="both"/>
        <w:rPr>
          <w:color w:val="000000"/>
          <w:sz w:val="28"/>
          <w:szCs w:val="28"/>
        </w:rPr>
      </w:pPr>
      <w:bookmarkStart w:id="10" w:name="sub_32"/>
      <w:bookmarkEnd w:id="9"/>
      <w:r w:rsidRPr="00A400D3">
        <w:rPr>
          <w:color w:val="000000"/>
          <w:sz w:val="28"/>
          <w:szCs w:val="28"/>
        </w:rPr>
        <w:t>б) предельную численность работников центрального аппарата Федеральной миграционной службы в количестве 449 единиц, с 1 января 2008 г. - 510 единиц (без персонала по охране и обслуживанию зданий), в том числе сотрудников органов внутренних дел Российской Федерации - 173 человека , с 1 января 2008 г. - 190 человек;</w:t>
      </w:r>
    </w:p>
    <w:bookmarkEnd w:id="10"/>
    <w:p w:rsidR="00C3646F" w:rsidRPr="00A400D3" w:rsidRDefault="00C3646F" w:rsidP="00A400D3">
      <w:pPr>
        <w:spacing w:line="360" w:lineRule="auto"/>
        <w:ind w:firstLine="709"/>
        <w:jc w:val="both"/>
        <w:rPr>
          <w:color w:val="000000"/>
          <w:sz w:val="28"/>
          <w:szCs w:val="28"/>
        </w:rPr>
      </w:pPr>
      <w:r w:rsidRPr="00A400D3">
        <w:rPr>
          <w:color w:val="000000"/>
          <w:sz w:val="28"/>
          <w:szCs w:val="28"/>
        </w:rPr>
        <w:t>в) предельную численность работников загранаппарата Федеральной миграционной службы в количестве 43 единиц.</w:t>
      </w:r>
    </w:p>
    <w:p w:rsidR="00834E22" w:rsidRPr="00A400D3" w:rsidRDefault="00C3646F" w:rsidP="00A400D3">
      <w:pPr>
        <w:spacing w:line="360" w:lineRule="auto"/>
        <w:ind w:firstLine="709"/>
        <w:jc w:val="both"/>
        <w:rPr>
          <w:color w:val="000000"/>
          <w:sz w:val="28"/>
          <w:szCs w:val="28"/>
        </w:rPr>
      </w:pPr>
      <w:r w:rsidRPr="00A400D3">
        <w:rPr>
          <w:color w:val="000000"/>
          <w:sz w:val="28"/>
          <w:szCs w:val="28"/>
        </w:rPr>
        <w:t>Указ Президента определяет также подчиненность сотрудников ФМС и</w:t>
      </w:r>
      <w:r w:rsidR="00A400D3">
        <w:rPr>
          <w:color w:val="000000"/>
          <w:sz w:val="28"/>
          <w:szCs w:val="28"/>
        </w:rPr>
        <w:t xml:space="preserve"> </w:t>
      </w:r>
      <w:r w:rsidR="00356D95" w:rsidRPr="00A400D3">
        <w:rPr>
          <w:color w:val="000000"/>
          <w:sz w:val="28"/>
          <w:szCs w:val="28"/>
        </w:rPr>
        <w:t>общий порядок присвоения им званий, разграничение предметов ведения и полномочий между ФМС и Министерством внутренних дел, осуществляющим непосредственное руководство ФМС, передачу управления делами миграции из ведения МВД в ведение ФМС</w:t>
      </w:r>
      <w:r w:rsidR="00356D95" w:rsidRPr="00A400D3">
        <w:rPr>
          <w:rStyle w:val="a7"/>
          <w:color w:val="000000"/>
          <w:sz w:val="28"/>
          <w:szCs w:val="28"/>
        </w:rPr>
        <w:footnoteReference w:id="12"/>
      </w:r>
      <w:r w:rsidR="00356D95" w:rsidRPr="00A400D3">
        <w:rPr>
          <w:color w:val="000000"/>
          <w:sz w:val="28"/>
          <w:szCs w:val="28"/>
        </w:rPr>
        <w:t>.</w:t>
      </w:r>
    </w:p>
    <w:p w:rsidR="00356D95" w:rsidRPr="00A400D3" w:rsidRDefault="00356D95" w:rsidP="00A400D3">
      <w:pPr>
        <w:spacing w:line="360" w:lineRule="auto"/>
        <w:ind w:firstLine="709"/>
        <w:jc w:val="both"/>
        <w:rPr>
          <w:color w:val="000000"/>
          <w:sz w:val="28"/>
          <w:szCs w:val="28"/>
        </w:rPr>
      </w:pPr>
      <w:r w:rsidRPr="00A400D3">
        <w:rPr>
          <w:color w:val="000000"/>
          <w:sz w:val="28"/>
          <w:szCs w:val="28"/>
        </w:rPr>
        <w:t>ФМС России является юридическим лицом, имеет печать с изображением Государственного герба Российской Федерации и со своим наименованием, иные печати, штампы и бланки установленного образца, а также счета, открываемые в соответствии с законодательством Российской Федерации.</w:t>
      </w:r>
    </w:p>
    <w:p w:rsidR="00356D95" w:rsidRPr="00A400D3" w:rsidRDefault="00356D95" w:rsidP="00A400D3">
      <w:pPr>
        <w:spacing w:line="360" w:lineRule="auto"/>
        <w:ind w:firstLine="709"/>
        <w:jc w:val="both"/>
        <w:rPr>
          <w:color w:val="000000"/>
          <w:sz w:val="28"/>
          <w:szCs w:val="28"/>
        </w:rPr>
      </w:pPr>
      <w:bookmarkStart w:id="11" w:name="sub_13011"/>
      <w:r w:rsidRPr="00A400D3">
        <w:rPr>
          <w:color w:val="000000"/>
          <w:sz w:val="28"/>
          <w:szCs w:val="28"/>
        </w:rPr>
        <w:t>ФМС России имеет геральдический знак - эмблему и флаг, учреждаемые Президентом Российской Федерации.</w:t>
      </w:r>
    </w:p>
    <w:p w:rsidR="00356D95" w:rsidRPr="00A400D3" w:rsidRDefault="00356D95" w:rsidP="00A400D3">
      <w:pPr>
        <w:spacing w:line="360" w:lineRule="auto"/>
        <w:ind w:firstLine="709"/>
        <w:jc w:val="both"/>
        <w:rPr>
          <w:color w:val="000000"/>
          <w:sz w:val="28"/>
          <w:szCs w:val="28"/>
        </w:rPr>
      </w:pPr>
      <w:bookmarkStart w:id="12" w:name="sub_13140"/>
      <w:bookmarkEnd w:id="11"/>
      <w:r w:rsidRPr="00A400D3">
        <w:rPr>
          <w:color w:val="000000"/>
          <w:sz w:val="28"/>
          <w:szCs w:val="28"/>
        </w:rPr>
        <w:t>Местонахождение ФМС России - г. Москва</w:t>
      </w:r>
      <w:r w:rsidRPr="00A400D3">
        <w:rPr>
          <w:rStyle w:val="a7"/>
          <w:color w:val="000000"/>
          <w:sz w:val="28"/>
          <w:szCs w:val="28"/>
        </w:rPr>
        <w:footnoteReference w:id="13"/>
      </w:r>
      <w:r w:rsidRPr="00A400D3">
        <w:rPr>
          <w:color w:val="000000"/>
          <w:sz w:val="28"/>
          <w:szCs w:val="28"/>
        </w:rPr>
        <w:t>.</w:t>
      </w:r>
      <w:bookmarkEnd w:id="12"/>
    </w:p>
    <w:p w:rsidR="00A400D3" w:rsidRDefault="00C14957" w:rsidP="00A400D3">
      <w:pPr>
        <w:spacing w:line="360" w:lineRule="auto"/>
        <w:ind w:firstLine="709"/>
        <w:jc w:val="both"/>
        <w:rPr>
          <w:color w:val="000000"/>
          <w:sz w:val="28"/>
          <w:szCs w:val="28"/>
        </w:rPr>
      </w:pPr>
      <w:r w:rsidRPr="00A400D3">
        <w:rPr>
          <w:color w:val="000000"/>
          <w:sz w:val="28"/>
          <w:szCs w:val="28"/>
        </w:rPr>
        <w:t>3. Компетенция</w:t>
      </w:r>
      <w:r w:rsidR="00356D95" w:rsidRPr="00A400D3">
        <w:rPr>
          <w:color w:val="000000"/>
          <w:sz w:val="28"/>
          <w:szCs w:val="28"/>
        </w:rPr>
        <w:t xml:space="preserve"> ФМС</w:t>
      </w:r>
      <w:r w:rsidRPr="00A400D3">
        <w:rPr>
          <w:color w:val="000000"/>
          <w:sz w:val="28"/>
          <w:szCs w:val="28"/>
        </w:rPr>
        <w:t>.</w:t>
      </w:r>
    </w:p>
    <w:p w:rsidR="00C14957" w:rsidRPr="00A400D3" w:rsidRDefault="00C14957" w:rsidP="00A400D3">
      <w:pPr>
        <w:spacing w:line="360" w:lineRule="auto"/>
        <w:ind w:firstLine="709"/>
        <w:jc w:val="both"/>
        <w:rPr>
          <w:color w:val="000000"/>
          <w:sz w:val="28"/>
          <w:szCs w:val="28"/>
        </w:rPr>
      </w:pPr>
      <w:r w:rsidRPr="00A400D3">
        <w:rPr>
          <w:color w:val="000000"/>
          <w:sz w:val="28"/>
          <w:szCs w:val="28"/>
        </w:rPr>
        <w:t xml:space="preserve">Круг полномочий ФМС России определяется в разделе </w:t>
      </w:r>
      <w:r w:rsidRPr="00A400D3">
        <w:rPr>
          <w:color w:val="000000"/>
          <w:sz w:val="28"/>
          <w:szCs w:val="28"/>
          <w:lang w:val="en-US"/>
        </w:rPr>
        <w:t>II</w:t>
      </w:r>
      <w:r w:rsidRPr="00A400D3">
        <w:rPr>
          <w:color w:val="000000"/>
          <w:sz w:val="28"/>
          <w:szCs w:val="28"/>
        </w:rPr>
        <w:t xml:space="preserve"> Положения о ФМС. Основными полномочиями ФМС являются следующие:</w:t>
      </w:r>
    </w:p>
    <w:p w:rsidR="00C14957" w:rsidRPr="00A400D3" w:rsidRDefault="00C14957" w:rsidP="00A400D3">
      <w:pPr>
        <w:spacing w:line="360" w:lineRule="auto"/>
        <w:ind w:firstLine="709"/>
        <w:jc w:val="both"/>
        <w:rPr>
          <w:color w:val="000000"/>
          <w:sz w:val="28"/>
          <w:szCs w:val="28"/>
        </w:rPr>
      </w:pPr>
      <w:bookmarkStart w:id="13" w:name="sub_13"/>
      <w:r w:rsidRPr="00A400D3">
        <w:rPr>
          <w:color w:val="000000"/>
          <w:sz w:val="28"/>
          <w:szCs w:val="28"/>
        </w:rPr>
        <w:t>1) разработка и осуществление мер по реализации государственной политики в сфере миграции;</w:t>
      </w:r>
    </w:p>
    <w:p w:rsidR="00A400D3" w:rsidRDefault="00C14957" w:rsidP="00A400D3">
      <w:pPr>
        <w:spacing w:line="360" w:lineRule="auto"/>
        <w:ind w:firstLine="709"/>
        <w:jc w:val="both"/>
        <w:rPr>
          <w:color w:val="000000"/>
          <w:sz w:val="28"/>
          <w:szCs w:val="28"/>
        </w:rPr>
      </w:pPr>
      <w:bookmarkStart w:id="14" w:name="sub_1261"/>
      <w:bookmarkEnd w:id="13"/>
      <w:r w:rsidRPr="00A400D3">
        <w:rPr>
          <w:color w:val="000000"/>
          <w:sz w:val="28"/>
          <w:szCs w:val="28"/>
        </w:rPr>
        <w:t>2) осуществление в соответствии с законодательством Российской Федерации контроля и надзора:</w:t>
      </w:r>
      <w:bookmarkEnd w:id="14"/>
    </w:p>
    <w:p w:rsidR="00A400D3" w:rsidRDefault="00C14957" w:rsidP="00A400D3">
      <w:pPr>
        <w:spacing w:line="360" w:lineRule="auto"/>
        <w:ind w:firstLine="709"/>
        <w:jc w:val="both"/>
        <w:rPr>
          <w:color w:val="000000"/>
          <w:sz w:val="28"/>
          <w:szCs w:val="28"/>
        </w:rPr>
      </w:pPr>
      <w:r w:rsidRPr="00A400D3">
        <w:rPr>
          <w:color w:val="000000"/>
          <w:sz w:val="28"/>
          <w:szCs w:val="28"/>
        </w:rPr>
        <w:t>- за соблюдением гражданами Российской Федерации и должностными лицами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w:t>
      </w:r>
    </w:p>
    <w:p w:rsidR="00A400D3" w:rsidRDefault="00C14957" w:rsidP="00A400D3">
      <w:pPr>
        <w:spacing w:line="360" w:lineRule="auto"/>
        <w:ind w:firstLine="709"/>
        <w:jc w:val="both"/>
        <w:rPr>
          <w:color w:val="000000"/>
          <w:sz w:val="28"/>
          <w:szCs w:val="28"/>
        </w:rPr>
      </w:pPr>
      <w:r w:rsidRPr="00A400D3">
        <w:rPr>
          <w:color w:val="000000"/>
          <w:sz w:val="28"/>
          <w:szCs w:val="28"/>
        </w:rPr>
        <w:t>- за соблюдением иммиграционных правил иностранными гражданами и лицами без гражданства;</w:t>
      </w:r>
    </w:p>
    <w:p w:rsidR="00C14957" w:rsidRPr="00A400D3" w:rsidRDefault="00C14957" w:rsidP="00A400D3">
      <w:pPr>
        <w:spacing w:line="360" w:lineRule="auto"/>
        <w:ind w:firstLine="709"/>
        <w:jc w:val="both"/>
        <w:rPr>
          <w:color w:val="000000"/>
          <w:sz w:val="28"/>
          <w:szCs w:val="28"/>
        </w:rPr>
      </w:pPr>
      <w:r w:rsidRPr="00A400D3">
        <w:rPr>
          <w:color w:val="000000"/>
          <w:sz w:val="28"/>
          <w:szCs w:val="28"/>
        </w:rPr>
        <w:t>- за соблюдением правил привлечения работодателями, заказчиками работ (услуг) иностранных работников в Российскую Федерацию и использования их труда;</w:t>
      </w:r>
    </w:p>
    <w:p w:rsidR="00A400D3" w:rsidRDefault="00C14957" w:rsidP="00A400D3">
      <w:pPr>
        <w:spacing w:line="360" w:lineRule="auto"/>
        <w:ind w:firstLine="709"/>
        <w:jc w:val="both"/>
        <w:rPr>
          <w:color w:val="000000"/>
          <w:sz w:val="28"/>
          <w:szCs w:val="28"/>
        </w:rPr>
      </w:pPr>
      <w:r w:rsidRPr="00A400D3">
        <w:rPr>
          <w:color w:val="000000"/>
          <w:sz w:val="28"/>
          <w:szCs w:val="28"/>
        </w:rPr>
        <w:t>3) организация и осуществление в соответствии с законодательством Российской Федерации:</w:t>
      </w:r>
    </w:p>
    <w:p w:rsidR="00A400D3" w:rsidRDefault="00C14957" w:rsidP="00A400D3">
      <w:pPr>
        <w:spacing w:line="360" w:lineRule="auto"/>
        <w:ind w:firstLine="709"/>
        <w:jc w:val="both"/>
        <w:rPr>
          <w:color w:val="000000"/>
          <w:sz w:val="28"/>
          <w:szCs w:val="28"/>
        </w:rPr>
      </w:pPr>
      <w:r w:rsidRPr="00A400D3">
        <w:rPr>
          <w:color w:val="000000"/>
          <w:sz w:val="28"/>
          <w:szCs w:val="28"/>
        </w:rPr>
        <w:t>- выдачи виз иностранным гражданам и лицам без гражданства на въезд в Российскую Федерацию;</w:t>
      </w:r>
    </w:p>
    <w:p w:rsidR="00A400D3" w:rsidRDefault="00C14957" w:rsidP="00A400D3">
      <w:pPr>
        <w:spacing w:line="360" w:lineRule="auto"/>
        <w:ind w:firstLine="709"/>
        <w:jc w:val="both"/>
        <w:rPr>
          <w:color w:val="000000"/>
          <w:sz w:val="28"/>
          <w:szCs w:val="28"/>
        </w:rPr>
      </w:pPr>
      <w:r w:rsidRPr="00A400D3">
        <w:rPr>
          <w:color w:val="000000"/>
          <w:sz w:val="28"/>
          <w:szCs w:val="28"/>
        </w:rPr>
        <w:t>- определения наличия гражданства Российской Федерации у лиц, проживающих в Российской Федерации;</w:t>
      </w:r>
    </w:p>
    <w:p w:rsidR="00A400D3" w:rsidRDefault="00C14957" w:rsidP="00A400D3">
      <w:pPr>
        <w:spacing w:line="360" w:lineRule="auto"/>
        <w:ind w:firstLine="709"/>
        <w:jc w:val="both"/>
        <w:rPr>
          <w:color w:val="000000"/>
          <w:sz w:val="28"/>
          <w:szCs w:val="28"/>
        </w:rPr>
      </w:pPr>
      <w:r w:rsidRPr="00A400D3">
        <w:rPr>
          <w:color w:val="000000"/>
          <w:sz w:val="28"/>
          <w:szCs w:val="28"/>
        </w:rPr>
        <w:t>- принятия от лиц, проживающих в Российской Федерации, заявлений по вопросам гражданства Российской Федерации;</w:t>
      </w:r>
    </w:p>
    <w:p w:rsidR="00A400D3" w:rsidRDefault="00C14957" w:rsidP="00A400D3">
      <w:pPr>
        <w:spacing w:line="360" w:lineRule="auto"/>
        <w:ind w:firstLine="709"/>
        <w:jc w:val="both"/>
        <w:rPr>
          <w:color w:val="000000"/>
          <w:sz w:val="28"/>
          <w:szCs w:val="28"/>
        </w:rPr>
      </w:pPr>
      <w:r w:rsidRPr="00A400D3">
        <w:rPr>
          <w:color w:val="000000"/>
          <w:sz w:val="28"/>
          <w:szCs w:val="28"/>
        </w:rPr>
        <w:t>- проверки фактов и документов, представленных для обоснования заявлений по вопросам гражданства Российской Федерации</w:t>
      </w:r>
    </w:p>
    <w:p w:rsidR="00A400D3" w:rsidRDefault="00C14957" w:rsidP="00A400D3">
      <w:pPr>
        <w:spacing w:line="360" w:lineRule="auto"/>
        <w:ind w:firstLine="709"/>
        <w:jc w:val="both"/>
        <w:rPr>
          <w:color w:val="000000"/>
          <w:sz w:val="28"/>
          <w:szCs w:val="28"/>
        </w:rPr>
      </w:pPr>
      <w:r w:rsidRPr="00A400D3">
        <w:rPr>
          <w:color w:val="000000"/>
          <w:sz w:val="28"/>
          <w:szCs w:val="28"/>
        </w:rPr>
        <w:t>- рассмотрения заявлений по вопросам гражданства Российской Федерации, поданных лицами, проживающими в Российской Федерации, и принятия решений по вопросам гражданства Российской Федерации в упрощенном порядке;</w:t>
      </w:r>
    </w:p>
    <w:p w:rsidR="00A400D3" w:rsidRDefault="00C14957" w:rsidP="00A400D3">
      <w:pPr>
        <w:spacing w:line="360" w:lineRule="auto"/>
        <w:ind w:firstLine="709"/>
        <w:jc w:val="both"/>
        <w:rPr>
          <w:color w:val="000000"/>
          <w:sz w:val="28"/>
          <w:szCs w:val="28"/>
        </w:rPr>
      </w:pPr>
      <w:r w:rsidRPr="00A400D3">
        <w:rPr>
          <w:color w:val="000000"/>
          <w:sz w:val="28"/>
          <w:szCs w:val="28"/>
        </w:rPr>
        <w:t>- ведения учета лиц, в отношении которых уполномоченным федеральным органом исполнительной власти или его территориальным органом приняты решения об изменении гражданства;</w:t>
      </w:r>
    </w:p>
    <w:p w:rsidR="00A400D3" w:rsidRDefault="00C14957" w:rsidP="00A400D3">
      <w:pPr>
        <w:spacing w:line="360" w:lineRule="auto"/>
        <w:ind w:firstLine="709"/>
        <w:jc w:val="both"/>
        <w:rPr>
          <w:color w:val="000000"/>
          <w:sz w:val="28"/>
          <w:szCs w:val="28"/>
        </w:rPr>
      </w:pPr>
      <w:r w:rsidRPr="00A400D3">
        <w:rPr>
          <w:color w:val="000000"/>
          <w:sz w:val="28"/>
          <w:szCs w:val="28"/>
        </w:rPr>
        <w:t>- оформления гражданства Российской Федерации;</w:t>
      </w:r>
    </w:p>
    <w:p w:rsidR="00A400D3" w:rsidRDefault="00C14957" w:rsidP="00A400D3">
      <w:pPr>
        <w:spacing w:line="360" w:lineRule="auto"/>
        <w:ind w:firstLine="709"/>
        <w:jc w:val="both"/>
        <w:rPr>
          <w:color w:val="000000"/>
          <w:sz w:val="28"/>
          <w:szCs w:val="28"/>
        </w:rPr>
      </w:pPr>
      <w:r w:rsidRPr="00A400D3">
        <w:rPr>
          <w:color w:val="000000"/>
          <w:sz w:val="28"/>
          <w:szCs w:val="28"/>
        </w:rPr>
        <w:t>- отмены решений по вопросам гражданства Российской Федерации;</w:t>
      </w:r>
    </w:p>
    <w:p w:rsidR="00A400D3" w:rsidRDefault="00C14957" w:rsidP="00A400D3">
      <w:pPr>
        <w:spacing w:line="360" w:lineRule="auto"/>
        <w:ind w:firstLine="709"/>
        <w:jc w:val="both"/>
        <w:rPr>
          <w:color w:val="000000"/>
          <w:sz w:val="28"/>
          <w:szCs w:val="28"/>
        </w:rPr>
      </w:pPr>
      <w:bookmarkStart w:id="15" w:name="sub_126312"/>
      <w:r w:rsidRPr="00A400D3">
        <w:rPr>
          <w:color w:val="000000"/>
          <w:sz w:val="28"/>
          <w:szCs w:val="28"/>
        </w:rPr>
        <w:t>- выдачи и замен</w:t>
      </w:r>
      <w:r w:rsidR="00656CF8" w:rsidRPr="00A400D3">
        <w:rPr>
          <w:color w:val="000000"/>
          <w:sz w:val="28"/>
          <w:szCs w:val="28"/>
        </w:rPr>
        <w:t>ы</w:t>
      </w:r>
      <w:r w:rsidRPr="00A400D3">
        <w:rPr>
          <w:color w:val="000000"/>
          <w:sz w:val="28"/>
          <w:szCs w:val="28"/>
        </w:rPr>
        <w:t xml:space="preserve"> гражданам Российской Федерации документов, удостоверяющих их личность;</w:t>
      </w:r>
      <w:bookmarkEnd w:id="15"/>
    </w:p>
    <w:p w:rsidR="00A400D3" w:rsidRDefault="00C14957" w:rsidP="00A400D3">
      <w:pPr>
        <w:spacing w:line="360" w:lineRule="auto"/>
        <w:ind w:firstLine="709"/>
        <w:jc w:val="both"/>
        <w:rPr>
          <w:color w:val="000000"/>
          <w:sz w:val="28"/>
          <w:szCs w:val="28"/>
        </w:rPr>
      </w:pPr>
      <w:bookmarkStart w:id="16" w:name="sub_126313"/>
      <w:r w:rsidRPr="00A400D3">
        <w:rPr>
          <w:color w:val="000000"/>
          <w:sz w:val="28"/>
          <w:szCs w:val="28"/>
        </w:rPr>
        <w:t>- регистрационного учета граждан Российской Федерации по месту пребывания и по месту жительства в пределах Российской Федерации, а также регистрации иностранных граждан и лиц без гражданства по месту жительства и учет</w:t>
      </w:r>
      <w:r w:rsidR="003F4163" w:rsidRPr="00A400D3">
        <w:rPr>
          <w:color w:val="000000"/>
          <w:sz w:val="28"/>
          <w:szCs w:val="28"/>
        </w:rPr>
        <w:t>а</w:t>
      </w:r>
      <w:r w:rsidRPr="00A400D3">
        <w:rPr>
          <w:color w:val="000000"/>
          <w:sz w:val="28"/>
          <w:szCs w:val="28"/>
        </w:rPr>
        <w:t xml:space="preserve"> иностранных граждан и лиц без гражданства по месту пребывания;</w:t>
      </w:r>
      <w:bookmarkEnd w:id="16"/>
    </w:p>
    <w:p w:rsidR="00A400D3" w:rsidRDefault="00C14957" w:rsidP="00A400D3">
      <w:pPr>
        <w:spacing w:line="360" w:lineRule="auto"/>
        <w:ind w:firstLine="709"/>
        <w:jc w:val="both"/>
        <w:rPr>
          <w:color w:val="000000"/>
          <w:sz w:val="28"/>
          <w:szCs w:val="28"/>
        </w:rPr>
      </w:pPr>
      <w:r w:rsidRPr="00A400D3">
        <w:rPr>
          <w:color w:val="000000"/>
          <w:sz w:val="28"/>
          <w:szCs w:val="28"/>
        </w:rPr>
        <w:t>- оформлени</w:t>
      </w:r>
      <w:r w:rsidR="003F4163" w:rsidRPr="00A400D3">
        <w:rPr>
          <w:color w:val="000000"/>
          <w:sz w:val="28"/>
          <w:szCs w:val="28"/>
        </w:rPr>
        <w:t>я</w:t>
      </w:r>
      <w:r w:rsidRPr="00A400D3">
        <w:rPr>
          <w:color w:val="000000"/>
          <w:sz w:val="28"/>
          <w:szCs w:val="28"/>
        </w:rPr>
        <w:t xml:space="preserve"> и выдач</w:t>
      </w:r>
      <w:r w:rsidR="003F4163" w:rsidRPr="00A400D3">
        <w:rPr>
          <w:color w:val="000000"/>
          <w:sz w:val="28"/>
          <w:szCs w:val="28"/>
        </w:rPr>
        <w:t xml:space="preserve">и </w:t>
      </w:r>
      <w:r w:rsidRPr="00A400D3">
        <w:rPr>
          <w:color w:val="000000"/>
          <w:sz w:val="28"/>
          <w:szCs w:val="28"/>
        </w:rPr>
        <w:t>паспортов и иных документов гражданам Российской Федерации для выезда из Российской Федерации и въезда в Российскую Федерацию;</w:t>
      </w:r>
    </w:p>
    <w:p w:rsidR="00C14957" w:rsidRPr="00A400D3" w:rsidRDefault="003F4163" w:rsidP="00A400D3">
      <w:pPr>
        <w:spacing w:line="360" w:lineRule="auto"/>
        <w:ind w:firstLine="709"/>
        <w:jc w:val="both"/>
        <w:rPr>
          <w:color w:val="000000"/>
          <w:sz w:val="28"/>
          <w:szCs w:val="28"/>
        </w:rPr>
      </w:pPr>
      <w:bookmarkStart w:id="17" w:name="sub_126315"/>
      <w:r w:rsidRPr="00A400D3">
        <w:rPr>
          <w:color w:val="000000"/>
          <w:sz w:val="28"/>
          <w:szCs w:val="28"/>
        </w:rPr>
        <w:t xml:space="preserve">- </w:t>
      </w:r>
      <w:r w:rsidR="00C14957" w:rsidRPr="00A400D3">
        <w:rPr>
          <w:color w:val="000000"/>
          <w:sz w:val="28"/>
          <w:szCs w:val="28"/>
        </w:rPr>
        <w:t>учет</w:t>
      </w:r>
      <w:r w:rsidRPr="00A400D3">
        <w:rPr>
          <w:color w:val="000000"/>
          <w:sz w:val="28"/>
          <w:szCs w:val="28"/>
        </w:rPr>
        <w:t>а</w:t>
      </w:r>
      <w:r w:rsidR="00C14957" w:rsidRPr="00A400D3">
        <w:rPr>
          <w:color w:val="000000"/>
          <w:sz w:val="28"/>
          <w:szCs w:val="28"/>
        </w:rPr>
        <w:t xml:space="preserve"> выданных паспортов гражданина Российской Федерации;</w:t>
      </w:r>
    </w:p>
    <w:bookmarkEnd w:id="17"/>
    <w:p w:rsidR="00A400D3" w:rsidRDefault="00C14957" w:rsidP="00A400D3">
      <w:pPr>
        <w:spacing w:line="360" w:lineRule="auto"/>
        <w:ind w:firstLine="709"/>
        <w:jc w:val="both"/>
        <w:rPr>
          <w:color w:val="000000"/>
          <w:sz w:val="28"/>
          <w:szCs w:val="28"/>
        </w:rPr>
      </w:pPr>
      <w:r w:rsidRPr="00A400D3">
        <w:rPr>
          <w:color w:val="000000"/>
          <w:sz w:val="28"/>
          <w:szCs w:val="28"/>
        </w:rPr>
        <w:t>оформление приглашений иностранным гражданам и лицам без гражданства на въезд в Российскую Федерацию, а также ведение учета оформляющих приглашения юридических лиц;</w:t>
      </w:r>
    </w:p>
    <w:p w:rsidR="00C14957" w:rsidRPr="00A400D3" w:rsidRDefault="003F4163" w:rsidP="00A400D3">
      <w:pPr>
        <w:spacing w:line="360" w:lineRule="auto"/>
        <w:ind w:firstLine="709"/>
        <w:jc w:val="both"/>
        <w:rPr>
          <w:color w:val="000000"/>
          <w:sz w:val="28"/>
          <w:szCs w:val="28"/>
        </w:rPr>
      </w:pPr>
      <w:r w:rsidRPr="00A400D3">
        <w:rPr>
          <w:color w:val="000000"/>
          <w:sz w:val="28"/>
          <w:szCs w:val="28"/>
        </w:rPr>
        <w:t>- реализации</w:t>
      </w:r>
      <w:r w:rsidR="00C14957" w:rsidRPr="00A400D3">
        <w:rPr>
          <w:color w:val="000000"/>
          <w:sz w:val="28"/>
          <w:szCs w:val="28"/>
        </w:rPr>
        <w:t xml:space="preserve"> мер по предупреждению и пресечению незаконной миграции, иммиграционный контроль в отношении иностранных граждан и лиц без гражданства;</w:t>
      </w:r>
    </w:p>
    <w:p w:rsidR="00A400D3" w:rsidRDefault="00C14957" w:rsidP="00A400D3">
      <w:pPr>
        <w:spacing w:line="360" w:lineRule="auto"/>
        <w:ind w:firstLine="709"/>
        <w:jc w:val="both"/>
        <w:rPr>
          <w:color w:val="000000"/>
          <w:sz w:val="28"/>
          <w:szCs w:val="28"/>
        </w:rPr>
      </w:pPr>
      <w:bookmarkStart w:id="18" w:name="sub_1264"/>
      <w:r w:rsidRPr="00A400D3">
        <w:rPr>
          <w:color w:val="000000"/>
          <w:sz w:val="28"/>
          <w:szCs w:val="28"/>
        </w:rPr>
        <w:t>4) организует в установленном законодательством Российской Федерации порядке:</w:t>
      </w:r>
      <w:bookmarkEnd w:id="18"/>
    </w:p>
    <w:p w:rsidR="00A400D3" w:rsidRDefault="003F4163" w:rsidP="00A400D3">
      <w:pPr>
        <w:spacing w:line="360" w:lineRule="auto"/>
        <w:ind w:firstLine="709"/>
        <w:jc w:val="both"/>
        <w:rPr>
          <w:color w:val="000000"/>
          <w:sz w:val="28"/>
          <w:szCs w:val="28"/>
        </w:rPr>
      </w:pPr>
      <w:r w:rsidRPr="00A400D3">
        <w:rPr>
          <w:color w:val="000000"/>
          <w:sz w:val="28"/>
          <w:szCs w:val="28"/>
        </w:rPr>
        <w:t xml:space="preserve">- </w:t>
      </w:r>
      <w:r w:rsidR="00C14957" w:rsidRPr="00A400D3">
        <w:rPr>
          <w:color w:val="000000"/>
          <w:sz w:val="28"/>
          <w:szCs w:val="28"/>
        </w:rPr>
        <w:t>выдачу иностранным гражданам и лицам без гражданства разрешения на временное проживание в Российской Федерации;</w:t>
      </w:r>
    </w:p>
    <w:p w:rsidR="00A400D3" w:rsidRDefault="003F4163" w:rsidP="00A400D3">
      <w:pPr>
        <w:spacing w:line="360" w:lineRule="auto"/>
        <w:ind w:firstLine="709"/>
        <w:jc w:val="both"/>
        <w:rPr>
          <w:color w:val="000000"/>
          <w:sz w:val="28"/>
          <w:szCs w:val="28"/>
        </w:rPr>
      </w:pPr>
      <w:r w:rsidRPr="00A400D3">
        <w:rPr>
          <w:color w:val="000000"/>
          <w:sz w:val="28"/>
          <w:szCs w:val="28"/>
        </w:rPr>
        <w:t xml:space="preserve">- </w:t>
      </w:r>
      <w:r w:rsidR="00C14957" w:rsidRPr="00A400D3">
        <w:rPr>
          <w:color w:val="000000"/>
          <w:sz w:val="28"/>
          <w:szCs w:val="28"/>
        </w:rPr>
        <w:t>выдачу иностранным гражданам и лицам без гражданства вида на жительство в Российской Федерации;</w:t>
      </w:r>
    </w:p>
    <w:p w:rsidR="00A400D3" w:rsidRDefault="003F4163" w:rsidP="00A400D3">
      <w:pPr>
        <w:spacing w:line="360" w:lineRule="auto"/>
        <w:ind w:firstLine="709"/>
        <w:jc w:val="both"/>
        <w:rPr>
          <w:color w:val="000000"/>
          <w:sz w:val="28"/>
          <w:szCs w:val="28"/>
        </w:rPr>
      </w:pPr>
      <w:r w:rsidRPr="00A400D3">
        <w:rPr>
          <w:color w:val="000000"/>
          <w:sz w:val="28"/>
          <w:szCs w:val="28"/>
        </w:rPr>
        <w:t xml:space="preserve">- </w:t>
      </w:r>
      <w:r w:rsidR="00C14957" w:rsidRPr="00A400D3">
        <w:rPr>
          <w:color w:val="000000"/>
          <w:sz w:val="28"/>
          <w:szCs w:val="28"/>
        </w:rPr>
        <w:t>учет, регистрацию, прием и временное размещение лиц, ходатайствующих о предоставлении убежища либо о признании их беженцами, получивших статус беженца, а также оказание содействия беженцам во временном обустройстве в Российской Федерации;</w:t>
      </w:r>
    </w:p>
    <w:p w:rsidR="00C14957" w:rsidRPr="00A400D3" w:rsidRDefault="003F4163" w:rsidP="00A400D3">
      <w:pPr>
        <w:spacing w:line="360" w:lineRule="auto"/>
        <w:ind w:firstLine="709"/>
        <w:jc w:val="both"/>
        <w:rPr>
          <w:color w:val="000000"/>
          <w:sz w:val="28"/>
          <w:szCs w:val="28"/>
        </w:rPr>
      </w:pPr>
      <w:r w:rsidRPr="00A400D3">
        <w:rPr>
          <w:color w:val="000000"/>
          <w:sz w:val="28"/>
          <w:szCs w:val="28"/>
        </w:rPr>
        <w:t xml:space="preserve">- </w:t>
      </w:r>
      <w:r w:rsidR="00C14957" w:rsidRPr="00A400D3">
        <w:rPr>
          <w:color w:val="000000"/>
          <w:sz w:val="28"/>
          <w:szCs w:val="28"/>
        </w:rPr>
        <w:t>учет, регистрацию, прием и временное размещение лиц, ходатайствующих о признании их вынужденными переселенцами, получивших статус вынужденного переселенца, а также оказание содействия вынужденным переселенцам в обустройстве на новом месте жительства в Российской Федерации;</w:t>
      </w:r>
    </w:p>
    <w:p w:rsidR="00C14957" w:rsidRPr="00A400D3" w:rsidRDefault="00C14957" w:rsidP="00A400D3">
      <w:pPr>
        <w:spacing w:line="360" w:lineRule="auto"/>
        <w:ind w:firstLine="709"/>
        <w:jc w:val="both"/>
        <w:rPr>
          <w:color w:val="000000"/>
          <w:sz w:val="28"/>
          <w:szCs w:val="28"/>
        </w:rPr>
      </w:pPr>
      <w:r w:rsidRPr="00A400D3">
        <w:rPr>
          <w:color w:val="000000"/>
          <w:sz w:val="28"/>
          <w:szCs w:val="28"/>
        </w:rPr>
        <w:t>проведение идентификации иностранных граждан и лиц без гражданства, ходатайствующих о признании их беженцами и находящихся в Российской Федерации;</w:t>
      </w:r>
    </w:p>
    <w:p w:rsidR="003F4163" w:rsidRPr="00A400D3" w:rsidRDefault="003F4163" w:rsidP="00A400D3">
      <w:pPr>
        <w:spacing w:line="360" w:lineRule="auto"/>
        <w:ind w:firstLine="709"/>
        <w:jc w:val="both"/>
        <w:rPr>
          <w:color w:val="000000"/>
          <w:sz w:val="28"/>
          <w:szCs w:val="28"/>
        </w:rPr>
      </w:pPr>
      <w:r w:rsidRPr="00A400D3">
        <w:rPr>
          <w:color w:val="000000"/>
          <w:sz w:val="28"/>
          <w:szCs w:val="28"/>
        </w:rPr>
        <w:t>а также другие полномочия.</w:t>
      </w:r>
    </w:p>
    <w:p w:rsidR="003F4163" w:rsidRPr="00A400D3" w:rsidRDefault="003F4163" w:rsidP="00A400D3">
      <w:pPr>
        <w:spacing w:line="360" w:lineRule="auto"/>
        <w:ind w:firstLine="709"/>
        <w:jc w:val="both"/>
        <w:rPr>
          <w:color w:val="000000"/>
          <w:sz w:val="28"/>
          <w:szCs w:val="28"/>
        </w:rPr>
      </w:pPr>
      <w:r w:rsidRPr="00A400D3">
        <w:rPr>
          <w:color w:val="000000"/>
          <w:sz w:val="28"/>
          <w:szCs w:val="28"/>
        </w:rPr>
        <w:t>В соответствии с п. 7. Положения о ФМС, в целях реализации своих полномочий ФМС России имеет право</w:t>
      </w:r>
      <w:r w:rsidRPr="00A400D3">
        <w:rPr>
          <w:rStyle w:val="a7"/>
          <w:color w:val="000000"/>
          <w:sz w:val="28"/>
          <w:szCs w:val="28"/>
        </w:rPr>
        <w:footnoteReference w:id="14"/>
      </w:r>
      <w:r w:rsidRPr="00A400D3">
        <w:rPr>
          <w:color w:val="000000"/>
          <w:sz w:val="28"/>
          <w:szCs w:val="28"/>
        </w:rPr>
        <w:t>:</w:t>
      </w:r>
    </w:p>
    <w:p w:rsidR="003F4163" w:rsidRPr="00A400D3" w:rsidRDefault="003F4163" w:rsidP="00A400D3">
      <w:pPr>
        <w:spacing w:line="360" w:lineRule="auto"/>
        <w:ind w:firstLine="709"/>
        <w:jc w:val="both"/>
        <w:rPr>
          <w:color w:val="000000"/>
          <w:sz w:val="28"/>
          <w:szCs w:val="28"/>
        </w:rPr>
      </w:pPr>
      <w:bookmarkStart w:id="19" w:name="sub_1271"/>
      <w:r w:rsidRPr="00A400D3">
        <w:rPr>
          <w:color w:val="000000"/>
          <w:sz w:val="28"/>
          <w:szCs w:val="28"/>
        </w:rPr>
        <w:t>1) организовывать проведение необходимых исследований, испытаний, экспертиз, анализа и оценок, а также научных исследований по вопросам осуществления контроля и надзора в установленной сфере деятельности;</w:t>
      </w:r>
    </w:p>
    <w:p w:rsidR="003F4163" w:rsidRPr="00A400D3" w:rsidRDefault="003F4163" w:rsidP="00A400D3">
      <w:pPr>
        <w:spacing w:line="360" w:lineRule="auto"/>
        <w:ind w:firstLine="709"/>
        <w:jc w:val="both"/>
        <w:rPr>
          <w:color w:val="000000"/>
          <w:sz w:val="28"/>
          <w:szCs w:val="28"/>
        </w:rPr>
      </w:pPr>
      <w:bookmarkStart w:id="20" w:name="sub_1272"/>
      <w:bookmarkEnd w:id="19"/>
      <w:r w:rsidRPr="00A400D3">
        <w:rPr>
          <w:color w:val="000000"/>
          <w:sz w:val="28"/>
          <w:szCs w:val="28"/>
        </w:rPr>
        <w:t>2) осуществлять функции государственного заказчика и организовывать капитальное строительство, реконструкцию и капитальный ремонт объектов системы ФМС России, а также жилищное строительство;</w:t>
      </w:r>
    </w:p>
    <w:p w:rsidR="003F4163" w:rsidRPr="00A400D3" w:rsidRDefault="003F4163" w:rsidP="00A400D3">
      <w:pPr>
        <w:spacing w:line="360" w:lineRule="auto"/>
        <w:ind w:firstLine="709"/>
        <w:jc w:val="both"/>
        <w:rPr>
          <w:color w:val="000000"/>
          <w:sz w:val="28"/>
          <w:szCs w:val="28"/>
        </w:rPr>
      </w:pPr>
      <w:bookmarkStart w:id="21" w:name="sub_1273"/>
      <w:bookmarkEnd w:id="20"/>
      <w:r w:rsidRPr="00A400D3">
        <w:rPr>
          <w:color w:val="000000"/>
          <w:sz w:val="28"/>
          <w:szCs w:val="28"/>
        </w:rPr>
        <w:t>3) запрашивать и получать в установленном порядке сведения, необходимые для принятия решений по вопросам, относящимся к установленной сфере деятельности;</w:t>
      </w:r>
    </w:p>
    <w:p w:rsidR="003F4163" w:rsidRPr="00A400D3" w:rsidRDefault="003F4163" w:rsidP="00A400D3">
      <w:pPr>
        <w:spacing w:line="360" w:lineRule="auto"/>
        <w:ind w:firstLine="709"/>
        <w:jc w:val="both"/>
        <w:rPr>
          <w:color w:val="000000"/>
          <w:sz w:val="28"/>
          <w:szCs w:val="28"/>
        </w:rPr>
      </w:pPr>
      <w:bookmarkStart w:id="22" w:name="sub_1274"/>
      <w:bookmarkEnd w:id="21"/>
      <w:r w:rsidRPr="00A400D3">
        <w:rPr>
          <w:color w:val="000000"/>
          <w:sz w:val="28"/>
          <w:szCs w:val="28"/>
        </w:rPr>
        <w:t>4) привлекать в установленном порядке для выработки решений по вопросам, относящимся к установленной сфере деятельности, научные и иные организации, ученых и специалистов, в том числе на договорной основе;</w:t>
      </w:r>
    </w:p>
    <w:p w:rsidR="003F4163" w:rsidRPr="00A400D3" w:rsidRDefault="003F4163" w:rsidP="00A400D3">
      <w:pPr>
        <w:spacing w:line="360" w:lineRule="auto"/>
        <w:ind w:firstLine="709"/>
        <w:jc w:val="both"/>
        <w:rPr>
          <w:color w:val="000000"/>
          <w:sz w:val="28"/>
          <w:szCs w:val="28"/>
        </w:rPr>
      </w:pPr>
      <w:bookmarkStart w:id="23" w:name="sub_1275"/>
      <w:bookmarkEnd w:id="22"/>
      <w:r w:rsidRPr="00A400D3">
        <w:rPr>
          <w:color w:val="000000"/>
          <w:sz w:val="28"/>
          <w:szCs w:val="28"/>
        </w:rPr>
        <w:t>5) образовывать в установленном порядке самостоятельно и совместно с другими федеральными органами исполнительной власти совещательные органы (советы, комиссии) для рассмотрения вопросов, относящихся к установленной сфере деятельности;</w:t>
      </w:r>
    </w:p>
    <w:p w:rsidR="003F4163" w:rsidRPr="00A400D3" w:rsidRDefault="003F4163" w:rsidP="00A400D3">
      <w:pPr>
        <w:spacing w:line="360" w:lineRule="auto"/>
        <w:ind w:firstLine="709"/>
        <w:jc w:val="both"/>
        <w:rPr>
          <w:color w:val="000000"/>
          <w:sz w:val="28"/>
          <w:szCs w:val="28"/>
        </w:rPr>
      </w:pPr>
      <w:bookmarkStart w:id="24" w:name="sub_1276"/>
      <w:bookmarkEnd w:id="23"/>
      <w:r w:rsidRPr="00A400D3">
        <w:rPr>
          <w:color w:val="000000"/>
          <w:sz w:val="28"/>
          <w:szCs w:val="28"/>
        </w:rPr>
        <w:t>6) заключать гражданско-правовые договоры.</w:t>
      </w:r>
    </w:p>
    <w:bookmarkEnd w:id="24"/>
    <w:p w:rsidR="0081073E" w:rsidRPr="00A400D3" w:rsidRDefault="0081073E" w:rsidP="00A400D3">
      <w:pPr>
        <w:spacing w:line="360" w:lineRule="auto"/>
        <w:ind w:firstLine="709"/>
        <w:jc w:val="both"/>
        <w:rPr>
          <w:color w:val="000000"/>
          <w:sz w:val="28"/>
          <w:szCs w:val="28"/>
        </w:rPr>
      </w:pPr>
    </w:p>
    <w:p w:rsidR="00A400D3" w:rsidRDefault="00656CF8" w:rsidP="00A400D3">
      <w:pPr>
        <w:spacing w:line="360" w:lineRule="auto"/>
        <w:ind w:firstLine="709"/>
        <w:jc w:val="both"/>
        <w:rPr>
          <w:color w:val="000000"/>
          <w:sz w:val="28"/>
          <w:szCs w:val="28"/>
        </w:rPr>
      </w:pPr>
      <w:r w:rsidRPr="00A400D3">
        <w:rPr>
          <w:color w:val="000000"/>
          <w:sz w:val="28"/>
          <w:szCs w:val="28"/>
        </w:rPr>
        <w:t>Основным документом, удостоверяющим личность гражданина Российской Федерации на территории Российской Федерации является паспорт гражданина Российской Федерации</w:t>
      </w:r>
      <w:r w:rsidRPr="00A400D3">
        <w:rPr>
          <w:rStyle w:val="a7"/>
          <w:color w:val="000000"/>
          <w:sz w:val="28"/>
          <w:szCs w:val="28"/>
        </w:rPr>
        <w:footnoteReference w:id="15"/>
      </w:r>
      <w:r w:rsidRPr="00A400D3">
        <w:rPr>
          <w:color w:val="000000"/>
          <w:sz w:val="28"/>
          <w:szCs w:val="28"/>
        </w:rPr>
        <w:t>. Совокупность правил паспортизации и регистрации граждан России – паспортный режим – является одним из наиболее обширных вопросов, в</w:t>
      </w:r>
      <w:r w:rsidR="00BC6100" w:rsidRPr="00A400D3">
        <w:rPr>
          <w:color w:val="000000"/>
          <w:sz w:val="28"/>
          <w:szCs w:val="28"/>
        </w:rPr>
        <w:t>х</w:t>
      </w:r>
      <w:r w:rsidRPr="00A400D3">
        <w:rPr>
          <w:color w:val="000000"/>
          <w:sz w:val="28"/>
          <w:szCs w:val="28"/>
        </w:rPr>
        <w:t>одящих в компетенцию ФМС</w:t>
      </w:r>
      <w:r w:rsidR="00101868" w:rsidRPr="00A400D3">
        <w:rPr>
          <w:color w:val="000000"/>
          <w:sz w:val="28"/>
          <w:szCs w:val="28"/>
        </w:rPr>
        <w:t xml:space="preserve"> России</w:t>
      </w:r>
      <w:r w:rsidRPr="00A400D3">
        <w:rPr>
          <w:rStyle w:val="a7"/>
          <w:color w:val="000000"/>
          <w:sz w:val="28"/>
          <w:szCs w:val="28"/>
        </w:rPr>
        <w:footnoteReference w:id="16"/>
      </w:r>
      <w:r w:rsidRPr="00A400D3">
        <w:rPr>
          <w:color w:val="000000"/>
          <w:sz w:val="28"/>
          <w:szCs w:val="28"/>
        </w:rPr>
        <w:t>.</w:t>
      </w:r>
    </w:p>
    <w:p w:rsidR="00A400D3" w:rsidRPr="00A400D3" w:rsidRDefault="00567783" w:rsidP="00A400D3">
      <w:pPr>
        <w:pStyle w:val="1"/>
        <w:keepNext w:val="0"/>
        <w:suppressAutoHyphens/>
        <w:spacing w:before="0" w:after="0" w:line="360" w:lineRule="auto"/>
        <w:ind w:firstLine="709"/>
        <w:jc w:val="center"/>
        <w:rPr>
          <w:rFonts w:ascii="Times New Roman" w:hAnsi="Times New Roman" w:cs="Times New Roman"/>
          <w:color w:val="000000"/>
          <w:kern w:val="28"/>
          <w:sz w:val="28"/>
          <w:szCs w:val="28"/>
        </w:rPr>
      </w:pPr>
      <w:r w:rsidRPr="00A400D3">
        <w:rPr>
          <w:rFonts w:ascii="Times New Roman" w:hAnsi="Times New Roman" w:cs="Times New Roman"/>
          <w:b w:val="0"/>
          <w:bCs w:val="0"/>
          <w:color w:val="000000"/>
          <w:sz w:val="28"/>
          <w:szCs w:val="28"/>
        </w:rPr>
        <w:br w:type="page"/>
      </w:r>
      <w:r w:rsidRPr="00A400D3">
        <w:rPr>
          <w:rFonts w:ascii="Times New Roman" w:hAnsi="Times New Roman" w:cs="Times New Roman"/>
          <w:color w:val="000000"/>
          <w:kern w:val="28"/>
          <w:sz w:val="28"/>
          <w:szCs w:val="28"/>
        </w:rPr>
        <w:t xml:space="preserve">Глава 2. Полномочия </w:t>
      </w:r>
      <w:r w:rsidR="00C831CA" w:rsidRPr="00A400D3">
        <w:rPr>
          <w:rFonts w:ascii="Times New Roman" w:hAnsi="Times New Roman" w:cs="Times New Roman"/>
          <w:color w:val="000000"/>
          <w:kern w:val="28"/>
          <w:sz w:val="28"/>
          <w:szCs w:val="28"/>
        </w:rPr>
        <w:t xml:space="preserve">ФМС </w:t>
      </w:r>
      <w:r w:rsidR="004B2782" w:rsidRPr="00A400D3">
        <w:rPr>
          <w:rFonts w:ascii="Times New Roman" w:hAnsi="Times New Roman" w:cs="Times New Roman"/>
          <w:color w:val="000000"/>
          <w:kern w:val="28"/>
          <w:sz w:val="28"/>
          <w:szCs w:val="28"/>
        </w:rPr>
        <w:t>по обеспечению паспортного режима</w:t>
      </w:r>
    </w:p>
    <w:p w:rsidR="004B2782" w:rsidRPr="00A400D3" w:rsidRDefault="004B2782" w:rsidP="00A400D3">
      <w:pPr>
        <w:spacing w:line="360" w:lineRule="auto"/>
        <w:ind w:firstLine="709"/>
        <w:jc w:val="both"/>
        <w:rPr>
          <w:color w:val="000000"/>
          <w:sz w:val="28"/>
          <w:szCs w:val="28"/>
        </w:rPr>
      </w:pPr>
    </w:p>
    <w:p w:rsidR="00A400D3" w:rsidRDefault="004B2782" w:rsidP="00A400D3">
      <w:pPr>
        <w:spacing w:line="360" w:lineRule="auto"/>
        <w:ind w:firstLine="709"/>
        <w:jc w:val="both"/>
        <w:rPr>
          <w:color w:val="000000"/>
          <w:sz w:val="28"/>
          <w:szCs w:val="28"/>
        </w:rPr>
      </w:pPr>
      <w:r w:rsidRPr="00A400D3">
        <w:rPr>
          <w:color w:val="000000"/>
          <w:sz w:val="28"/>
          <w:szCs w:val="28"/>
        </w:rPr>
        <w:t>Паспортная система – совокупность урегулированных правом общественных отношений, возникающих преимущественно между органами внутренних дел и гражданами в связи с выдачей гражданам паспортов (видов на жительство) и регистрационным учетом граждан по месту жительства и месту пребывания</w:t>
      </w:r>
      <w:r w:rsidRPr="00A400D3">
        <w:rPr>
          <w:rStyle w:val="a7"/>
          <w:color w:val="000000"/>
          <w:sz w:val="28"/>
          <w:szCs w:val="28"/>
        </w:rPr>
        <w:footnoteReference w:id="17"/>
      </w:r>
      <w:r w:rsidRPr="00A400D3">
        <w:rPr>
          <w:color w:val="000000"/>
          <w:sz w:val="28"/>
          <w:szCs w:val="28"/>
        </w:rPr>
        <w:t>.</w:t>
      </w:r>
    </w:p>
    <w:p w:rsidR="00755945" w:rsidRPr="00A400D3" w:rsidRDefault="00755945" w:rsidP="00A400D3">
      <w:pPr>
        <w:spacing w:line="360" w:lineRule="auto"/>
        <w:ind w:firstLine="709"/>
        <w:jc w:val="both"/>
        <w:rPr>
          <w:color w:val="000000"/>
          <w:sz w:val="28"/>
          <w:szCs w:val="28"/>
        </w:rPr>
      </w:pPr>
      <w:r w:rsidRPr="00A400D3">
        <w:rPr>
          <w:color w:val="000000"/>
          <w:sz w:val="28"/>
          <w:szCs w:val="28"/>
        </w:rPr>
        <w:t>Паспортная система включает в себя права, обязанности субъектов (граждан России, иностранных граждан, лиц без гражданства и органов внутренних дел, в т.ч. ФМС, а также иных госорганов) и возникающие при их реализации отношения по поводу:</w:t>
      </w:r>
    </w:p>
    <w:p w:rsidR="00755945" w:rsidRPr="00A400D3" w:rsidRDefault="00755945" w:rsidP="00A400D3">
      <w:pPr>
        <w:numPr>
          <w:ilvl w:val="0"/>
          <w:numId w:val="11"/>
        </w:numPr>
        <w:spacing w:line="360" w:lineRule="auto"/>
        <w:ind w:left="0" w:firstLine="709"/>
        <w:jc w:val="both"/>
        <w:rPr>
          <w:color w:val="000000"/>
          <w:sz w:val="28"/>
          <w:szCs w:val="28"/>
        </w:rPr>
      </w:pPr>
      <w:r w:rsidRPr="00A400D3">
        <w:rPr>
          <w:color w:val="000000"/>
          <w:sz w:val="28"/>
          <w:szCs w:val="28"/>
        </w:rPr>
        <w:t>выдачи паспортов гражданам России;</w:t>
      </w:r>
    </w:p>
    <w:p w:rsidR="00755945" w:rsidRPr="00A400D3" w:rsidRDefault="00755945" w:rsidP="00A400D3">
      <w:pPr>
        <w:numPr>
          <w:ilvl w:val="0"/>
          <w:numId w:val="11"/>
        </w:numPr>
        <w:spacing w:line="360" w:lineRule="auto"/>
        <w:ind w:left="0" w:firstLine="709"/>
        <w:jc w:val="both"/>
        <w:rPr>
          <w:color w:val="000000"/>
          <w:sz w:val="28"/>
          <w:szCs w:val="28"/>
        </w:rPr>
      </w:pPr>
      <w:r w:rsidRPr="00A400D3">
        <w:rPr>
          <w:color w:val="000000"/>
          <w:sz w:val="28"/>
          <w:szCs w:val="28"/>
        </w:rPr>
        <w:t>выдачи иностранным гражданам видов на жительство, разрешений на проживание и пребывание;</w:t>
      </w:r>
    </w:p>
    <w:p w:rsidR="00755945" w:rsidRPr="00A400D3" w:rsidRDefault="00755945" w:rsidP="00A400D3">
      <w:pPr>
        <w:numPr>
          <w:ilvl w:val="0"/>
          <w:numId w:val="11"/>
        </w:numPr>
        <w:spacing w:line="360" w:lineRule="auto"/>
        <w:ind w:left="0" w:firstLine="709"/>
        <w:jc w:val="both"/>
        <w:rPr>
          <w:color w:val="000000"/>
          <w:sz w:val="28"/>
          <w:szCs w:val="28"/>
        </w:rPr>
      </w:pPr>
      <w:r w:rsidRPr="00A400D3">
        <w:rPr>
          <w:color w:val="000000"/>
          <w:sz w:val="28"/>
          <w:szCs w:val="28"/>
        </w:rPr>
        <w:t>регистрации российских, иностранных граждан и лиц без гражданства по месту жительства или временного пребывания в России;</w:t>
      </w:r>
    </w:p>
    <w:p w:rsidR="00755945" w:rsidRPr="00A400D3" w:rsidRDefault="00755945" w:rsidP="00A400D3">
      <w:pPr>
        <w:numPr>
          <w:ilvl w:val="0"/>
          <w:numId w:val="11"/>
        </w:numPr>
        <w:spacing w:line="360" w:lineRule="auto"/>
        <w:ind w:left="0" w:firstLine="709"/>
        <w:jc w:val="both"/>
        <w:rPr>
          <w:color w:val="000000"/>
          <w:sz w:val="28"/>
          <w:szCs w:val="28"/>
        </w:rPr>
      </w:pPr>
      <w:r w:rsidRPr="00A400D3">
        <w:rPr>
          <w:color w:val="000000"/>
          <w:sz w:val="28"/>
          <w:szCs w:val="28"/>
        </w:rPr>
        <w:t>контроля за соблюдением паспортного режима;</w:t>
      </w:r>
    </w:p>
    <w:p w:rsidR="00755945" w:rsidRPr="00A400D3" w:rsidRDefault="00755945" w:rsidP="00A400D3">
      <w:pPr>
        <w:numPr>
          <w:ilvl w:val="0"/>
          <w:numId w:val="11"/>
        </w:numPr>
        <w:spacing w:line="360" w:lineRule="auto"/>
        <w:ind w:left="0" w:firstLine="709"/>
        <w:jc w:val="both"/>
        <w:rPr>
          <w:color w:val="000000"/>
          <w:sz w:val="28"/>
          <w:szCs w:val="28"/>
        </w:rPr>
      </w:pPr>
      <w:r w:rsidRPr="00A400D3">
        <w:rPr>
          <w:color w:val="000000"/>
          <w:sz w:val="28"/>
          <w:szCs w:val="28"/>
        </w:rPr>
        <w:t>выдачи гражданам России заграничных паспортов.</w:t>
      </w:r>
    </w:p>
    <w:p w:rsidR="00A400D3" w:rsidRDefault="00A400D3" w:rsidP="00A400D3">
      <w:pPr>
        <w:pStyle w:val="2"/>
        <w:spacing w:before="0" w:after="0" w:line="360" w:lineRule="auto"/>
        <w:ind w:firstLine="709"/>
        <w:jc w:val="both"/>
        <w:rPr>
          <w:rFonts w:ascii="Times New Roman" w:hAnsi="Times New Roman" w:cs="Times New Roman"/>
          <w:b w:val="0"/>
          <w:bCs w:val="0"/>
          <w:i w:val="0"/>
          <w:iCs w:val="0"/>
          <w:color w:val="000000"/>
        </w:rPr>
      </w:pPr>
    </w:p>
    <w:p w:rsidR="00C831CA" w:rsidRPr="00A400D3" w:rsidRDefault="00C831CA" w:rsidP="00A400D3">
      <w:pPr>
        <w:pStyle w:val="2"/>
        <w:keepNext w:val="0"/>
        <w:suppressAutoHyphens/>
        <w:spacing w:before="0" w:after="0" w:line="360" w:lineRule="auto"/>
        <w:ind w:firstLine="709"/>
        <w:jc w:val="center"/>
        <w:rPr>
          <w:rFonts w:ascii="Times New Roman" w:hAnsi="Times New Roman" w:cs="Times New Roman"/>
          <w:i w:val="0"/>
          <w:iCs w:val="0"/>
          <w:color w:val="000000"/>
          <w:kern w:val="28"/>
        </w:rPr>
      </w:pPr>
      <w:r w:rsidRPr="00A400D3">
        <w:rPr>
          <w:rFonts w:ascii="Times New Roman" w:hAnsi="Times New Roman" w:cs="Times New Roman"/>
          <w:i w:val="0"/>
          <w:iCs w:val="0"/>
          <w:color w:val="000000"/>
          <w:kern w:val="28"/>
        </w:rPr>
        <w:t>§2.1 Понятие, содержание, цели и пра</w:t>
      </w:r>
      <w:r w:rsidR="00A400D3">
        <w:rPr>
          <w:rFonts w:ascii="Times New Roman" w:hAnsi="Times New Roman" w:cs="Times New Roman"/>
          <w:i w:val="0"/>
          <w:iCs w:val="0"/>
          <w:color w:val="000000"/>
          <w:kern w:val="28"/>
        </w:rPr>
        <w:t>вовая основа паспортного режима</w:t>
      </w:r>
    </w:p>
    <w:p w:rsidR="00F03278" w:rsidRPr="00A400D3" w:rsidRDefault="00F03278" w:rsidP="00A400D3">
      <w:pPr>
        <w:spacing w:line="360" w:lineRule="auto"/>
        <w:ind w:firstLine="709"/>
        <w:jc w:val="both"/>
        <w:rPr>
          <w:color w:val="000000"/>
          <w:sz w:val="28"/>
          <w:szCs w:val="28"/>
        </w:rPr>
      </w:pPr>
    </w:p>
    <w:p w:rsidR="00C831CA" w:rsidRPr="00A400D3" w:rsidRDefault="00755945" w:rsidP="00A400D3">
      <w:pPr>
        <w:spacing w:line="360" w:lineRule="auto"/>
        <w:ind w:firstLine="709"/>
        <w:jc w:val="both"/>
        <w:rPr>
          <w:color w:val="000000"/>
          <w:sz w:val="28"/>
          <w:szCs w:val="28"/>
        </w:rPr>
      </w:pPr>
      <w:r w:rsidRPr="00A400D3">
        <w:rPr>
          <w:color w:val="000000"/>
          <w:sz w:val="28"/>
          <w:szCs w:val="28"/>
        </w:rPr>
        <w:t>Паспортный режим</w:t>
      </w:r>
      <w:r w:rsidR="00F03278" w:rsidRPr="00A400D3">
        <w:rPr>
          <w:color w:val="000000"/>
          <w:sz w:val="28"/>
          <w:szCs w:val="28"/>
        </w:rPr>
        <w:t xml:space="preserve"> – это совокупность установленных российским законодательством правил паспортизации и регистрации граждан.</w:t>
      </w:r>
    </w:p>
    <w:p w:rsidR="00F03278" w:rsidRPr="00A400D3" w:rsidRDefault="00F03278" w:rsidP="00A400D3">
      <w:pPr>
        <w:spacing w:line="360" w:lineRule="auto"/>
        <w:ind w:firstLine="709"/>
        <w:jc w:val="both"/>
        <w:rPr>
          <w:color w:val="000000"/>
          <w:sz w:val="28"/>
          <w:szCs w:val="28"/>
        </w:rPr>
      </w:pPr>
      <w:r w:rsidRPr="00A400D3">
        <w:rPr>
          <w:color w:val="000000"/>
          <w:sz w:val="28"/>
          <w:szCs w:val="28"/>
        </w:rPr>
        <w:t>Паспортизация и регистрация граждан решает следующие задачи:</w:t>
      </w:r>
    </w:p>
    <w:p w:rsidR="00F03278" w:rsidRPr="00A400D3" w:rsidRDefault="00F03278" w:rsidP="00A400D3">
      <w:pPr>
        <w:numPr>
          <w:ilvl w:val="0"/>
          <w:numId w:val="15"/>
        </w:numPr>
        <w:spacing w:line="360" w:lineRule="auto"/>
        <w:ind w:left="0" w:firstLine="709"/>
        <w:jc w:val="both"/>
        <w:rPr>
          <w:color w:val="000000"/>
          <w:sz w:val="28"/>
          <w:szCs w:val="28"/>
        </w:rPr>
      </w:pPr>
      <w:r w:rsidRPr="00A400D3">
        <w:rPr>
          <w:color w:val="000000"/>
          <w:sz w:val="28"/>
          <w:szCs w:val="28"/>
        </w:rPr>
        <w:t>обеспечение граждан основным документом, удостоверяющим личность. Многие права и обязанности могут быть осуществлены только при наличии у гражданина паспорта или иного документа, позволяющего идентифицировать личность, Без такого документа человек не может, например,</w:t>
      </w:r>
      <w:r w:rsidR="00A400D3">
        <w:rPr>
          <w:color w:val="000000"/>
          <w:sz w:val="28"/>
          <w:szCs w:val="28"/>
        </w:rPr>
        <w:t xml:space="preserve"> </w:t>
      </w:r>
      <w:r w:rsidRPr="00A400D3">
        <w:rPr>
          <w:color w:val="000000"/>
          <w:sz w:val="28"/>
          <w:szCs w:val="28"/>
        </w:rPr>
        <w:t>купить авиабилет или открыть счет в банке.</w:t>
      </w:r>
    </w:p>
    <w:p w:rsidR="00F01461" w:rsidRPr="00A400D3" w:rsidRDefault="00F03278" w:rsidP="00A400D3">
      <w:pPr>
        <w:numPr>
          <w:ilvl w:val="0"/>
          <w:numId w:val="15"/>
        </w:numPr>
        <w:spacing w:line="360" w:lineRule="auto"/>
        <w:ind w:left="0" w:firstLine="709"/>
        <w:jc w:val="both"/>
        <w:rPr>
          <w:color w:val="000000"/>
          <w:sz w:val="28"/>
          <w:szCs w:val="28"/>
        </w:rPr>
      </w:pPr>
      <w:r w:rsidRPr="00A400D3">
        <w:rPr>
          <w:color w:val="000000"/>
          <w:sz w:val="28"/>
          <w:szCs w:val="28"/>
        </w:rPr>
        <w:t>обеспечение учета граждан: воинского, статистического учета процессов внутренней миграции, учета численности и состава проживающего на определенной территории населения и т. д.</w:t>
      </w:r>
    </w:p>
    <w:p w:rsidR="00F01461" w:rsidRPr="00A400D3" w:rsidRDefault="00F01461" w:rsidP="00A400D3">
      <w:pPr>
        <w:numPr>
          <w:ilvl w:val="0"/>
          <w:numId w:val="15"/>
        </w:numPr>
        <w:spacing w:line="360" w:lineRule="auto"/>
        <w:ind w:left="0" w:firstLine="709"/>
        <w:jc w:val="both"/>
        <w:rPr>
          <w:color w:val="000000"/>
          <w:sz w:val="28"/>
          <w:szCs w:val="28"/>
        </w:rPr>
      </w:pPr>
      <w:r w:rsidRPr="00A400D3">
        <w:rPr>
          <w:color w:val="000000"/>
          <w:sz w:val="28"/>
          <w:szCs w:val="28"/>
        </w:rPr>
        <w:t>Паспортизация и регистрация способствует борьбе с преступностью, розыску лиц, скрывающихся от правосудия, уклоняющихся от уплаты алиментов, осуществляет учет лиц, прибывших из мест лишения свободы. Так,</w:t>
      </w:r>
      <w:r w:rsidR="00A90AE9" w:rsidRPr="00A400D3">
        <w:rPr>
          <w:color w:val="000000"/>
          <w:sz w:val="28"/>
          <w:szCs w:val="28"/>
        </w:rPr>
        <w:t xml:space="preserve"> например,</w:t>
      </w:r>
      <w:r w:rsidRPr="00A400D3">
        <w:rPr>
          <w:color w:val="000000"/>
          <w:sz w:val="28"/>
          <w:szCs w:val="28"/>
        </w:rPr>
        <w:t xml:space="preserve"> подразделение ФМС осуществляет проверку сведений, представленных гражданами, обратившимися за получением или заменой паспортов, по оперативно-справочным и розыскным учетам соответствующих ОАСР территориального органа и информационных центров МВД, ГУВД, УВД по субъектам Российской Федерации. О выявлении лиц, находящихся в розыске, подразделение, осуществившее проверку, незамедлительно сообщает средствами технической связи инициатору запроса для последующего информирования дежурной части органа внутренних дел на обслуживаемой территории.</w:t>
      </w:r>
      <w:r w:rsidRPr="00A400D3">
        <w:rPr>
          <w:rStyle w:val="a7"/>
          <w:color w:val="000000"/>
          <w:sz w:val="28"/>
          <w:szCs w:val="28"/>
        </w:rPr>
        <w:footnoteReference w:id="18"/>
      </w:r>
    </w:p>
    <w:p w:rsidR="00837EDA" w:rsidRPr="00A400D3" w:rsidRDefault="00A90AE9" w:rsidP="00A400D3">
      <w:pPr>
        <w:spacing w:line="360" w:lineRule="auto"/>
        <w:ind w:firstLine="709"/>
        <w:jc w:val="both"/>
        <w:rPr>
          <w:color w:val="000000"/>
          <w:sz w:val="28"/>
          <w:szCs w:val="28"/>
        </w:rPr>
      </w:pPr>
      <w:r w:rsidRPr="00A400D3">
        <w:rPr>
          <w:color w:val="000000"/>
          <w:sz w:val="28"/>
          <w:szCs w:val="28"/>
        </w:rPr>
        <w:t>Решение этих задач обеспечивает выполнение цели паспортного режима, которой является</w:t>
      </w:r>
      <w:r w:rsidR="00837EDA" w:rsidRPr="00A400D3">
        <w:rPr>
          <w:color w:val="000000"/>
          <w:sz w:val="28"/>
          <w:szCs w:val="28"/>
        </w:rPr>
        <w:t xml:space="preserve"> создание условий:</w:t>
      </w:r>
    </w:p>
    <w:p w:rsidR="00837EDA" w:rsidRPr="00A400D3" w:rsidRDefault="00837EDA" w:rsidP="00A400D3">
      <w:pPr>
        <w:spacing w:line="360" w:lineRule="auto"/>
        <w:ind w:firstLine="709"/>
        <w:jc w:val="both"/>
        <w:rPr>
          <w:color w:val="000000"/>
          <w:sz w:val="28"/>
          <w:szCs w:val="28"/>
        </w:rPr>
      </w:pPr>
      <w:r w:rsidRPr="00A400D3">
        <w:rPr>
          <w:color w:val="000000"/>
          <w:sz w:val="28"/>
          <w:szCs w:val="28"/>
        </w:rPr>
        <w:t>а)</w:t>
      </w:r>
      <w:r w:rsidR="00A90AE9" w:rsidRPr="00A400D3">
        <w:rPr>
          <w:color w:val="000000"/>
          <w:sz w:val="28"/>
          <w:szCs w:val="28"/>
        </w:rPr>
        <w:t xml:space="preserve"> </w:t>
      </w:r>
      <w:r w:rsidRPr="00A400D3">
        <w:rPr>
          <w:color w:val="000000"/>
          <w:sz w:val="28"/>
          <w:szCs w:val="28"/>
        </w:rPr>
        <w:t xml:space="preserve">благоприятствующих </w:t>
      </w:r>
      <w:r w:rsidR="00A90AE9" w:rsidRPr="00A400D3">
        <w:rPr>
          <w:color w:val="000000"/>
          <w:sz w:val="28"/>
          <w:szCs w:val="28"/>
        </w:rPr>
        <w:t>осуществлению гражданами своих прав</w:t>
      </w:r>
      <w:r w:rsidRPr="00A400D3">
        <w:rPr>
          <w:color w:val="000000"/>
          <w:sz w:val="28"/>
          <w:szCs w:val="28"/>
        </w:rPr>
        <w:t xml:space="preserve"> (в частности, избирательных);</w:t>
      </w:r>
    </w:p>
    <w:p w:rsidR="00A400D3" w:rsidRDefault="00837EDA" w:rsidP="00A400D3">
      <w:pPr>
        <w:spacing w:line="360" w:lineRule="auto"/>
        <w:ind w:firstLine="709"/>
        <w:jc w:val="both"/>
        <w:rPr>
          <w:color w:val="000000"/>
          <w:sz w:val="28"/>
          <w:szCs w:val="28"/>
        </w:rPr>
      </w:pPr>
      <w:r w:rsidRPr="00A400D3">
        <w:rPr>
          <w:color w:val="000000"/>
          <w:sz w:val="28"/>
          <w:szCs w:val="28"/>
        </w:rPr>
        <w:t xml:space="preserve">б) </w:t>
      </w:r>
      <w:r w:rsidR="00A90AE9" w:rsidRPr="00A400D3">
        <w:rPr>
          <w:color w:val="000000"/>
          <w:sz w:val="28"/>
          <w:szCs w:val="28"/>
        </w:rPr>
        <w:t>способствующих выполнению обязанностей</w:t>
      </w:r>
      <w:r w:rsidRPr="00A400D3">
        <w:rPr>
          <w:color w:val="000000"/>
          <w:sz w:val="28"/>
          <w:szCs w:val="28"/>
        </w:rPr>
        <w:t xml:space="preserve"> граждан (по несению воинской службы, уплате алиментов и т. д.);</w:t>
      </w:r>
    </w:p>
    <w:p w:rsidR="00A90AE9" w:rsidRPr="00A400D3" w:rsidRDefault="00837EDA" w:rsidP="00A400D3">
      <w:pPr>
        <w:spacing w:line="360" w:lineRule="auto"/>
        <w:ind w:firstLine="709"/>
        <w:jc w:val="both"/>
        <w:rPr>
          <w:color w:val="000000"/>
          <w:sz w:val="28"/>
          <w:szCs w:val="28"/>
        </w:rPr>
      </w:pPr>
      <w:r w:rsidRPr="00A400D3">
        <w:rPr>
          <w:color w:val="000000"/>
          <w:sz w:val="28"/>
          <w:szCs w:val="28"/>
        </w:rPr>
        <w:t xml:space="preserve">в) необходимых для </w:t>
      </w:r>
      <w:r w:rsidR="00A90AE9" w:rsidRPr="00A400D3">
        <w:rPr>
          <w:color w:val="000000"/>
          <w:sz w:val="28"/>
          <w:szCs w:val="28"/>
        </w:rPr>
        <w:t>обеспечени</w:t>
      </w:r>
      <w:r w:rsidRPr="00A400D3">
        <w:rPr>
          <w:color w:val="000000"/>
          <w:sz w:val="28"/>
          <w:szCs w:val="28"/>
        </w:rPr>
        <w:t>я безопасности граждан, общества и государства.</w:t>
      </w:r>
    </w:p>
    <w:p w:rsidR="00AB20E0" w:rsidRPr="00A400D3" w:rsidRDefault="001076F1" w:rsidP="00A400D3">
      <w:pPr>
        <w:spacing w:line="360" w:lineRule="auto"/>
        <w:ind w:firstLine="709"/>
        <w:jc w:val="both"/>
        <w:rPr>
          <w:color w:val="000000"/>
          <w:sz w:val="28"/>
          <w:szCs w:val="28"/>
        </w:rPr>
      </w:pPr>
      <w:r w:rsidRPr="00A400D3">
        <w:rPr>
          <w:color w:val="000000"/>
          <w:sz w:val="28"/>
          <w:szCs w:val="28"/>
        </w:rPr>
        <w:t>Правовую основу паспортной системы составляют Федеральные законы «О гражданстве Российской Федерации»,</w:t>
      </w:r>
      <w:r w:rsidR="00A400D3">
        <w:rPr>
          <w:color w:val="000000"/>
          <w:sz w:val="28"/>
          <w:szCs w:val="28"/>
        </w:rPr>
        <w:t xml:space="preserve"> </w:t>
      </w:r>
      <w:r w:rsidRPr="00A400D3">
        <w:rPr>
          <w:color w:val="000000"/>
          <w:sz w:val="28"/>
          <w:szCs w:val="28"/>
        </w:rPr>
        <w:t>«О праве граждан Российской Федерации на свободу передвижения, выбор места пребывания</w:t>
      </w:r>
      <w:r w:rsidR="00A400D3">
        <w:rPr>
          <w:color w:val="000000"/>
          <w:sz w:val="28"/>
          <w:szCs w:val="28"/>
        </w:rPr>
        <w:t xml:space="preserve"> </w:t>
      </w:r>
      <w:r w:rsidRPr="00A400D3">
        <w:rPr>
          <w:color w:val="000000"/>
          <w:sz w:val="28"/>
          <w:szCs w:val="28"/>
        </w:rPr>
        <w:t>и жительства в пределах Российской Федерации», «О порядке выезда из Российской Федерации и въезда в Российскую Федерацию», Указ Президента «Об основном документе, удостоверяющем личность гражданина Российской федерации на территории Российской Федерации»</w:t>
      </w:r>
      <w:r w:rsidR="00CE3D6D" w:rsidRPr="00A400D3">
        <w:rPr>
          <w:rStyle w:val="a7"/>
          <w:color w:val="000000"/>
          <w:sz w:val="28"/>
          <w:szCs w:val="28"/>
        </w:rPr>
        <w:footnoteReference w:id="19"/>
      </w:r>
      <w:r w:rsidRPr="00A400D3">
        <w:rPr>
          <w:color w:val="000000"/>
          <w:sz w:val="28"/>
          <w:szCs w:val="28"/>
        </w:rPr>
        <w:t>, Положение о паспорте гражданина Российской Федерации</w:t>
      </w:r>
      <w:r w:rsidRPr="00A400D3">
        <w:rPr>
          <w:rStyle w:val="a7"/>
          <w:color w:val="000000"/>
          <w:sz w:val="28"/>
          <w:szCs w:val="28"/>
        </w:rPr>
        <w:footnoteReference w:id="20"/>
      </w:r>
      <w:r w:rsidR="00CE3D6D" w:rsidRPr="00A400D3">
        <w:rPr>
          <w:color w:val="000000"/>
          <w:sz w:val="28"/>
          <w:szCs w:val="28"/>
        </w:rPr>
        <w:t>, Правила регистрации и снятия граждан Российской Федерации с регистрационного учета и другие нормативно-правовые акты, принятые во исполнение вышеуказанных федеральных законов. Во исполнение этих нормативно-правовых актов ФМС создает административные регламенты, регулирующие ее деятельность по отдельным вопросам и утверждает их приказами ФМС.</w:t>
      </w:r>
      <w:r w:rsidR="00AB20E0" w:rsidRPr="00A400D3">
        <w:rPr>
          <w:color w:val="000000"/>
          <w:sz w:val="28"/>
          <w:szCs w:val="28"/>
        </w:rPr>
        <w:t xml:space="preserve"> Например, Административный регламент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w:t>
      </w:r>
    </w:p>
    <w:p w:rsidR="00A400D3" w:rsidRDefault="00A400D3" w:rsidP="00A400D3">
      <w:pPr>
        <w:pStyle w:val="2"/>
        <w:spacing w:before="0" w:after="0" w:line="360" w:lineRule="auto"/>
        <w:ind w:firstLine="709"/>
        <w:jc w:val="both"/>
        <w:rPr>
          <w:rFonts w:ascii="Times New Roman" w:hAnsi="Times New Roman" w:cs="Times New Roman"/>
          <w:b w:val="0"/>
          <w:bCs w:val="0"/>
          <w:i w:val="0"/>
          <w:iCs w:val="0"/>
          <w:color w:val="000000"/>
        </w:rPr>
      </w:pPr>
    </w:p>
    <w:p w:rsidR="00A400D3" w:rsidRPr="00A400D3" w:rsidRDefault="00C831CA" w:rsidP="00A400D3">
      <w:pPr>
        <w:pStyle w:val="2"/>
        <w:keepNext w:val="0"/>
        <w:suppressAutoHyphens/>
        <w:spacing w:before="0" w:after="0" w:line="360" w:lineRule="auto"/>
        <w:ind w:firstLine="709"/>
        <w:jc w:val="center"/>
        <w:rPr>
          <w:rFonts w:ascii="Times New Roman" w:hAnsi="Times New Roman" w:cs="Times New Roman"/>
          <w:i w:val="0"/>
          <w:iCs w:val="0"/>
          <w:color w:val="000000"/>
          <w:kern w:val="28"/>
        </w:rPr>
      </w:pPr>
      <w:r w:rsidRPr="00A400D3">
        <w:rPr>
          <w:rFonts w:ascii="Times New Roman" w:hAnsi="Times New Roman" w:cs="Times New Roman"/>
          <w:i w:val="0"/>
          <w:iCs w:val="0"/>
          <w:color w:val="000000"/>
          <w:kern w:val="28"/>
        </w:rPr>
        <w:t xml:space="preserve">§2.2 </w:t>
      </w:r>
      <w:r w:rsidR="00E02DDB" w:rsidRPr="00A400D3">
        <w:rPr>
          <w:rFonts w:ascii="Times New Roman" w:hAnsi="Times New Roman" w:cs="Times New Roman"/>
          <w:i w:val="0"/>
          <w:iCs w:val="0"/>
          <w:color w:val="000000"/>
          <w:kern w:val="28"/>
        </w:rPr>
        <w:t xml:space="preserve">Паспорт гражданина Российской федерации. </w:t>
      </w:r>
      <w:r w:rsidRPr="00A400D3">
        <w:rPr>
          <w:rFonts w:ascii="Times New Roman" w:hAnsi="Times New Roman" w:cs="Times New Roman"/>
          <w:i w:val="0"/>
          <w:iCs w:val="0"/>
          <w:color w:val="000000"/>
          <w:kern w:val="28"/>
        </w:rPr>
        <w:t xml:space="preserve">Выдача </w:t>
      </w:r>
      <w:r w:rsidR="00A400D3" w:rsidRPr="00A400D3">
        <w:rPr>
          <w:rFonts w:ascii="Times New Roman" w:hAnsi="Times New Roman" w:cs="Times New Roman"/>
          <w:i w:val="0"/>
          <w:iCs w:val="0"/>
          <w:color w:val="000000"/>
          <w:kern w:val="28"/>
        </w:rPr>
        <w:t>и замена паспортов</w:t>
      </w:r>
    </w:p>
    <w:p w:rsidR="00AB20E0" w:rsidRPr="00A400D3" w:rsidRDefault="00AB20E0" w:rsidP="00A400D3">
      <w:pPr>
        <w:spacing w:line="360" w:lineRule="auto"/>
        <w:ind w:firstLine="709"/>
        <w:jc w:val="both"/>
        <w:rPr>
          <w:color w:val="000000"/>
          <w:sz w:val="28"/>
          <w:szCs w:val="28"/>
        </w:rPr>
      </w:pPr>
    </w:p>
    <w:p w:rsidR="00AB20E0" w:rsidRPr="00A400D3" w:rsidRDefault="00AB20E0" w:rsidP="00A400D3">
      <w:pPr>
        <w:spacing w:line="360" w:lineRule="auto"/>
        <w:ind w:firstLine="709"/>
        <w:jc w:val="both"/>
        <w:rPr>
          <w:color w:val="000000"/>
          <w:sz w:val="28"/>
          <w:szCs w:val="28"/>
        </w:rPr>
      </w:pPr>
      <w:r w:rsidRPr="00A400D3">
        <w:rPr>
          <w:color w:val="000000"/>
          <w:sz w:val="28"/>
          <w:szCs w:val="28"/>
        </w:rPr>
        <w:t>Согласно Положению, ФМС</w:t>
      </w:r>
      <w:r w:rsidR="00A400D3">
        <w:rPr>
          <w:color w:val="000000"/>
          <w:sz w:val="28"/>
          <w:szCs w:val="28"/>
        </w:rPr>
        <w:t xml:space="preserve"> </w:t>
      </w:r>
      <w:r w:rsidRPr="00A400D3">
        <w:rPr>
          <w:color w:val="000000"/>
          <w:sz w:val="28"/>
          <w:szCs w:val="28"/>
        </w:rPr>
        <w:t>организует и осуществляет в соответствии с законодательством Российской Федерации выдачу и замену гражданам Российской Федерации документов, удостоверяющих их личность.</w:t>
      </w:r>
      <w:r w:rsidRPr="00A400D3">
        <w:rPr>
          <w:rStyle w:val="a7"/>
          <w:color w:val="000000"/>
          <w:sz w:val="28"/>
          <w:szCs w:val="28"/>
        </w:rPr>
        <w:footnoteReference w:id="21"/>
      </w:r>
    </w:p>
    <w:p w:rsidR="001C0FD4" w:rsidRPr="00A400D3" w:rsidRDefault="001C0FD4" w:rsidP="00A400D3">
      <w:pPr>
        <w:spacing w:line="360" w:lineRule="auto"/>
        <w:ind w:firstLine="709"/>
        <w:jc w:val="both"/>
        <w:rPr>
          <w:color w:val="000000"/>
          <w:sz w:val="28"/>
          <w:szCs w:val="28"/>
        </w:rPr>
      </w:pPr>
      <w:r w:rsidRPr="00A400D3">
        <w:rPr>
          <w:color w:val="000000"/>
          <w:sz w:val="28"/>
          <w:szCs w:val="28"/>
        </w:rPr>
        <w:t>В соответствии с Положением о паспорте, паспорт гражданина Российской Федерации является основным документом, удостоверяющим личность гражданина Российской Федерации на ее территории. Паспорт обязаны иметь все граждане Российской Федерации, достигшие 14-летнего возраста и проживающие на территории Российской Федерации</w:t>
      </w:r>
      <w:r w:rsidRPr="00A400D3">
        <w:rPr>
          <w:rStyle w:val="a7"/>
          <w:color w:val="000000"/>
          <w:sz w:val="28"/>
          <w:szCs w:val="28"/>
        </w:rPr>
        <w:footnoteReference w:id="22"/>
      </w:r>
      <w:r w:rsidRPr="00A400D3">
        <w:rPr>
          <w:color w:val="000000"/>
          <w:sz w:val="28"/>
          <w:szCs w:val="28"/>
        </w:rPr>
        <w:t>.</w:t>
      </w:r>
    </w:p>
    <w:p w:rsidR="001C0FD4" w:rsidRPr="00A400D3" w:rsidRDefault="001C0FD4" w:rsidP="00A400D3">
      <w:pPr>
        <w:spacing w:line="360" w:lineRule="auto"/>
        <w:ind w:firstLine="709"/>
        <w:jc w:val="both"/>
        <w:rPr>
          <w:color w:val="000000"/>
          <w:sz w:val="28"/>
          <w:szCs w:val="28"/>
        </w:rPr>
      </w:pPr>
      <w:bookmarkStart w:id="25" w:name="sub_1004"/>
      <w:r w:rsidRPr="00A400D3">
        <w:rPr>
          <w:color w:val="000000"/>
          <w:sz w:val="28"/>
          <w:szCs w:val="28"/>
        </w:rPr>
        <w:t>В паспорт вносятся сведения о личности гражданина: фамилия, имя, отчество, пол, дата и место рождения.</w:t>
      </w:r>
    </w:p>
    <w:p w:rsidR="001C0FD4" w:rsidRPr="00A400D3" w:rsidRDefault="004616DA" w:rsidP="00A400D3">
      <w:pPr>
        <w:spacing w:line="360" w:lineRule="auto"/>
        <w:ind w:firstLine="709"/>
        <w:jc w:val="both"/>
        <w:rPr>
          <w:color w:val="000000"/>
          <w:sz w:val="28"/>
          <w:szCs w:val="28"/>
        </w:rPr>
      </w:pPr>
      <w:bookmarkStart w:id="26" w:name="sub_1005"/>
      <w:bookmarkEnd w:id="25"/>
      <w:r w:rsidRPr="00A400D3">
        <w:rPr>
          <w:color w:val="000000"/>
          <w:sz w:val="28"/>
          <w:szCs w:val="28"/>
        </w:rPr>
        <w:t>Кроме того, в</w:t>
      </w:r>
      <w:r w:rsidR="001C0FD4" w:rsidRPr="00A400D3">
        <w:rPr>
          <w:color w:val="000000"/>
          <w:sz w:val="28"/>
          <w:szCs w:val="28"/>
        </w:rPr>
        <w:t xml:space="preserve"> паспорте производятся отметки:</w:t>
      </w:r>
    </w:p>
    <w:bookmarkEnd w:id="26"/>
    <w:p w:rsidR="001C0FD4" w:rsidRPr="00A400D3" w:rsidRDefault="004616DA" w:rsidP="00A400D3">
      <w:pPr>
        <w:spacing w:line="360" w:lineRule="auto"/>
        <w:ind w:firstLine="709"/>
        <w:jc w:val="both"/>
        <w:rPr>
          <w:color w:val="000000"/>
          <w:sz w:val="28"/>
          <w:szCs w:val="28"/>
        </w:rPr>
      </w:pPr>
      <w:r w:rsidRPr="00A400D3">
        <w:rPr>
          <w:color w:val="000000"/>
          <w:sz w:val="28"/>
          <w:szCs w:val="28"/>
        </w:rPr>
        <w:t xml:space="preserve">а) </w:t>
      </w:r>
      <w:r w:rsidR="001C0FD4" w:rsidRPr="00A400D3">
        <w:rPr>
          <w:color w:val="000000"/>
          <w:sz w:val="28"/>
          <w:szCs w:val="28"/>
        </w:rPr>
        <w:t>о регистрации гражданина по месту жительства и снятии его с регистрационного учета - соответствующими органами регистрационного учета</w:t>
      </w:r>
      <w:r w:rsidR="00F41D3A" w:rsidRPr="00A400D3">
        <w:rPr>
          <w:color w:val="000000"/>
          <w:sz w:val="28"/>
          <w:szCs w:val="28"/>
        </w:rPr>
        <w:t xml:space="preserve"> ФМС</w:t>
      </w:r>
      <w:r w:rsidR="001C0FD4" w:rsidRPr="00A400D3">
        <w:rPr>
          <w:color w:val="000000"/>
          <w:sz w:val="28"/>
          <w:szCs w:val="28"/>
        </w:rPr>
        <w:t>;</w:t>
      </w:r>
    </w:p>
    <w:p w:rsidR="001C0FD4" w:rsidRPr="00A400D3" w:rsidRDefault="004616DA" w:rsidP="00A400D3">
      <w:pPr>
        <w:spacing w:line="360" w:lineRule="auto"/>
        <w:ind w:firstLine="709"/>
        <w:jc w:val="both"/>
        <w:rPr>
          <w:color w:val="000000"/>
          <w:sz w:val="28"/>
          <w:szCs w:val="28"/>
        </w:rPr>
      </w:pPr>
      <w:r w:rsidRPr="00A400D3">
        <w:rPr>
          <w:color w:val="000000"/>
          <w:sz w:val="28"/>
          <w:szCs w:val="28"/>
        </w:rPr>
        <w:t xml:space="preserve">б) </w:t>
      </w:r>
      <w:r w:rsidR="001C0FD4" w:rsidRPr="00A400D3">
        <w:rPr>
          <w:color w:val="000000"/>
          <w:sz w:val="28"/>
          <w:szCs w:val="28"/>
        </w:rPr>
        <w:t>об отношении к воинской обязанности граждан, достигших 18-летнего возраста, - соответствующими военными комиссариатами и территориальными органами Ф</w:t>
      </w:r>
      <w:r w:rsidR="00F41D3A" w:rsidRPr="00A400D3">
        <w:rPr>
          <w:color w:val="000000"/>
          <w:sz w:val="28"/>
          <w:szCs w:val="28"/>
        </w:rPr>
        <w:t>МС</w:t>
      </w:r>
      <w:r w:rsidR="001C0FD4" w:rsidRPr="00A400D3">
        <w:rPr>
          <w:color w:val="000000"/>
          <w:sz w:val="28"/>
          <w:szCs w:val="28"/>
        </w:rPr>
        <w:t>;</w:t>
      </w:r>
    </w:p>
    <w:p w:rsidR="001C0FD4" w:rsidRPr="00A400D3" w:rsidRDefault="004616DA" w:rsidP="00A400D3">
      <w:pPr>
        <w:spacing w:line="360" w:lineRule="auto"/>
        <w:ind w:firstLine="709"/>
        <w:jc w:val="both"/>
        <w:rPr>
          <w:color w:val="000000"/>
          <w:sz w:val="28"/>
          <w:szCs w:val="28"/>
        </w:rPr>
      </w:pPr>
      <w:r w:rsidRPr="00A400D3">
        <w:rPr>
          <w:color w:val="000000"/>
          <w:sz w:val="28"/>
          <w:szCs w:val="28"/>
        </w:rPr>
        <w:t xml:space="preserve">в) </w:t>
      </w:r>
      <w:r w:rsidR="001C0FD4" w:rsidRPr="00A400D3">
        <w:rPr>
          <w:color w:val="000000"/>
          <w:sz w:val="28"/>
          <w:szCs w:val="28"/>
        </w:rPr>
        <w:t>о регистрации и расторжении брака - соответствующими органами, осуществляющими государственную регистрацию актов гражданского состояния на территории Российской Федерации, и территориальными органами Ф</w:t>
      </w:r>
      <w:r w:rsidR="00F41D3A" w:rsidRPr="00A400D3">
        <w:rPr>
          <w:color w:val="000000"/>
          <w:sz w:val="28"/>
          <w:szCs w:val="28"/>
        </w:rPr>
        <w:t>МС</w:t>
      </w:r>
      <w:r w:rsidR="001C0FD4" w:rsidRPr="00A400D3">
        <w:rPr>
          <w:color w:val="000000"/>
          <w:sz w:val="28"/>
          <w:szCs w:val="28"/>
        </w:rPr>
        <w:t>;</w:t>
      </w:r>
    </w:p>
    <w:p w:rsidR="001C0FD4" w:rsidRPr="00A400D3" w:rsidRDefault="004616DA" w:rsidP="00A400D3">
      <w:pPr>
        <w:spacing w:line="360" w:lineRule="auto"/>
        <w:ind w:firstLine="709"/>
        <w:jc w:val="both"/>
        <w:rPr>
          <w:color w:val="000000"/>
          <w:sz w:val="28"/>
          <w:szCs w:val="28"/>
        </w:rPr>
      </w:pPr>
      <w:r w:rsidRPr="00A400D3">
        <w:rPr>
          <w:color w:val="000000"/>
          <w:sz w:val="28"/>
          <w:szCs w:val="28"/>
        </w:rPr>
        <w:t xml:space="preserve">г) </w:t>
      </w:r>
      <w:r w:rsidR="001C0FD4" w:rsidRPr="00A400D3">
        <w:rPr>
          <w:color w:val="000000"/>
          <w:sz w:val="28"/>
          <w:szCs w:val="28"/>
        </w:rPr>
        <w:t>о детях (гражданах Российской Федерации, не достигших 14-летного возраста) - территориальными органами Федеральной миграционной службы</w:t>
      </w:r>
      <w:r w:rsidRPr="00A400D3">
        <w:rPr>
          <w:color w:val="000000"/>
          <w:sz w:val="28"/>
          <w:szCs w:val="28"/>
        </w:rPr>
        <w:t>. Отметка о детях (гражданах Российской Федерации, не достигших 14-летного возраста) заверяется подписью должностного лица и печатью территориального органа Ф</w:t>
      </w:r>
      <w:r w:rsidR="00F41D3A" w:rsidRPr="00A400D3">
        <w:rPr>
          <w:color w:val="000000"/>
          <w:sz w:val="28"/>
          <w:szCs w:val="28"/>
        </w:rPr>
        <w:t>МС</w:t>
      </w:r>
      <w:r w:rsidR="001C0FD4" w:rsidRPr="00A400D3">
        <w:rPr>
          <w:color w:val="000000"/>
          <w:sz w:val="28"/>
          <w:szCs w:val="28"/>
        </w:rPr>
        <w:t>;</w:t>
      </w:r>
    </w:p>
    <w:p w:rsidR="001C0FD4" w:rsidRPr="00A400D3" w:rsidRDefault="004616DA" w:rsidP="00A400D3">
      <w:pPr>
        <w:spacing w:line="360" w:lineRule="auto"/>
        <w:ind w:firstLine="709"/>
        <w:jc w:val="both"/>
        <w:rPr>
          <w:color w:val="000000"/>
          <w:sz w:val="28"/>
          <w:szCs w:val="28"/>
        </w:rPr>
      </w:pPr>
      <w:r w:rsidRPr="00A400D3">
        <w:rPr>
          <w:color w:val="000000"/>
          <w:sz w:val="28"/>
          <w:szCs w:val="28"/>
        </w:rPr>
        <w:t xml:space="preserve">д) </w:t>
      </w:r>
      <w:r w:rsidR="001C0FD4" w:rsidRPr="00A400D3">
        <w:rPr>
          <w:color w:val="000000"/>
          <w:sz w:val="28"/>
          <w:szCs w:val="28"/>
        </w:rPr>
        <w:t>о ранее выданных основных документах, удостоверяющих личность гражданина Российской Федерации на территории Российской Федерации, - территориальными органами Ф</w:t>
      </w:r>
      <w:r w:rsidR="00F41D3A" w:rsidRPr="00A400D3">
        <w:rPr>
          <w:color w:val="000000"/>
          <w:sz w:val="28"/>
          <w:szCs w:val="28"/>
        </w:rPr>
        <w:t>МС</w:t>
      </w:r>
      <w:r w:rsidR="001C0FD4" w:rsidRPr="00A400D3">
        <w:rPr>
          <w:color w:val="000000"/>
          <w:sz w:val="28"/>
          <w:szCs w:val="28"/>
        </w:rPr>
        <w:t>;</w:t>
      </w:r>
    </w:p>
    <w:p w:rsidR="001C0FD4" w:rsidRPr="00A400D3" w:rsidRDefault="004616DA" w:rsidP="00A400D3">
      <w:pPr>
        <w:spacing w:line="360" w:lineRule="auto"/>
        <w:ind w:firstLine="709"/>
        <w:jc w:val="both"/>
        <w:rPr>
          <w:color w:val="000000"/>
          <w:sz w:val="28"/>
          <w:szCs w:val="28"/>
        </w:rPr>
      </w:pPr>
      <w:r w:rsidRPr="00A400D3">
        <w:rPr>
          <w:color w:val="000000"/>
          <w:sz w:val="28"/>
          <w:szCs w:val="28"/>
        </w:rPr>
        <w:t xml:space="preserve">е) </w:t>
      </w:r>
      <w:r w:rsidR="001C0FD4" w:rsidRPr="00A400D3">
        <w:rPr>
          <w:color w:val="000000"/>
          <w:sz w:val="28"/>
          <w:szCs w:val="28"/>
        </w:rPr>
        <w:t xml:space="preserve">о выдаче основных документов, удостоверяющих личность гражданина Российской Федерации за пределами Российской Федерации, - территориальными органами </w:t>
      </w:r>
      <w:r w:rsidR="00F41D3A" w:rsidRPr="00A400D3">
        <w:rPr>
          <w:color w:val="000000"/>
          <w:sz w:val="28"/>
          <w:szCs w:val="28"/>
        </w:rPr>
        <w:t>ФМС</w:t>
      </w:r>
      <w:r w:rsidR="001C0FD4" w:rsidRPr="00A400D3">
        <w:rPr>
          <w:color w:val="000000"/>
          <w:sz w:val="28"/>
          <w:szCs w:val="28"/>
        </w:rPr>
        <w:t xml:space="preserve"> или другими уполномоченными органами.</w:t>
      </w:r>
    </w:p>
    <w:p w:rsidR="00A400D3" w:rsidRDefault="001C0FD4" w:rsidP="00A400D3">
      <w:pPr>
        <w:spacing w:line="360" w:lineRule="auto"/>
        <w:ind w:firstLine="709"/>
        <w:jc w:val="both"/>
        <w:rPr>
          <w:color w:val="000000"/>
          <w:sz w:val="28"/>
          <w:szCs w:val="28"/>
        </w:rPr>
      </w:pPr>
      <w:r w:rsidRPr="00A400D3">
        <w:rPr>
          <w:color w:val="000000"/>
          <w:sz w:val="28"/>
          <w:szCs w:val="28"/>
        </w:rPr>
        <w:t>По желанию гражданина в паспорте также производятся отметки:</w:t>
      </w:r>
    </w:p>
    <w:p w:rsidR="00A400D3" w:rsidRDefault="004616DA" w:rsidP="00A400D3">
      <w:pPr>
        <w:spacing w:line="360" w:lineRule="auto"/>
        <w:ind w:firstLine="709"/>
        <w:jc w:val="both"/>
        <w:rPr>
          <w:color w:val="000000"/>
          <w:sz w:val="28"/>
          <w:szCs w:val="28"/>
        </w:rPr>
      </w:pPr>
      <w:r w:rsidRPr="00A400D3">
        <w:rPr>
          <w:color w:val="000000"/>
          <w:sz w:val="28"/>
          <w:szCs w:val="28"/>
        </w:rPr>
        <w:t xml:space="preserve">- </w:t>
      </w:r>
      <w:r w:rsidR="001C0FD4" w:rsidRPr="00A400D3">
        <w:rPr>
          <w:color w:val="000000"/>
          <w:sz w:val="28"/>
          <w:szCs w:val="28"/>
        </w:rPr>
        <w:t>о его группе крови и резус-факторе - соответствующими учреждениями здравоохранения;</w:t>
      </w:r>
    </w:p>
    <w:p w:rsidR="001C0FD4" w:rsidRPr="00A400D3" w:rsidRDefault="00F41D3A" w:rsidP="00A400D3">
      <w:pPr>
        <w:spacing w:line="360" w:lineRule="auto"/>
        <w:ind w:firstLine="709"/>
        <w:jc w:val="both"/>
        <w:rPr>
          <w:color w:val="000000"/>
          <w:sz w:val="28"/>
          <w:szCs w:val="28"/>
        </w:rPr>
      </w:pPr>
      <w:bookmarkStart w:id="27" w:name="sub_3"/>
      <w:r w:rsidRPr="00A400D3">
        <w:rPr>
          <w:color w:val="000000"/>
          <w:sz w:val="28"/>
          <w:szCs w:val="28"/>
        </w:rPr>
        <w:t xml:space="preserve">- </w:t>
      </w:r>
      <w:r w:rsidR="001C0FD4" w:rsidRPr="00A400D3">
        <w:rPr>
          <w:color w:val="000000"/>
          <w:sz w:val="28"/>
          <w:szCs w:val="28"/>
        </w:rPr>
        <w:t>об идентификационном номере налогоплательщика - соответствующими налоговыми органами.</w:t>
      </w:r>
    </w:p>
    <w:p w:rsidR="001C0FD4" w:rsidRPr="00A400D3" w:rsidRDefault="001C0FD4" w:rsidP="00A400D3">
      <w:pPr>
        <w:spacing w:line="360" w:lineRule="auto"/>
        <w:ind w:firstLine="709"/>
        <w:jc w:val="both"/>
        <w:rPr>
          <w:color w:val="000000"/>
          <w:sz w:val="28"/>
          <w:szCs w:val="28"/>
        </w:rPr>
      </w:pPr>
      <w:bookmarkStart w:id="28" w:name="sub_1006"/>
      <w:bookmarkEnd w:id="27"/>
      <w:r w:rsidRPr="00A400D3">
        <w:rPr>
          <w:color w:val="000000"/>
          <w:sz w:val="28"/>
          <w:szCs w:val="28"/>
        </w:rPr>
        <w:t>Запрещается вносить в паспорт сведения, отметки и записи, не предусмотренные Положением</w:t>
      </w:r>
      <w:r w:rsidR="004616DA" w:rsidRPr="00A400D3">
        <w:rPr>
          <w:color w:val="000000"/>
          <w:sz w:val="28"/>
          <w:szCs w:val="28"/>
        </w:rPr>
        <w:t xml:space="preserve"> о паспорте</w:t>
      </w:r>
      <w:r w:rsidRPr="00A400D3">
        <w:rPr>
          <w:color w:val="000000"/>
          <w:sz w:val="28"/>
          <w:szCs w:val="28"/>
        </w:rPr>
        <w:t>.</w:t>
      </w:r>
      <w:r w:rsidR="004616DA" w:rsidRPr="00A400D3">
        <w:rPr>
          <w:color w:val="000000"/>
          <w:sz w:val="28"/>
          <w:szCs w:val="28"/>
        </w:rPr>
        <w:t xml:space="preserve"> Такой документ считается недействительным</w:t>
      </w:r>
      <w:r w:rsidR="004616DA" w:rsidRPr="00A400D3">
        <w:rPr>
          <w:rStyle w:val="a7"/>
          <w:color w:val="000000"/>
          <w:sz w:val="28"/>
          <w:szCs w:val="28"/>
        </w:rPr>
        <w:footnoteReference w:id="23"/>
      </w:r>
      <w:r w:rsidR="004616DA" w:rsidRPr="00A400D3">
        <w:rPr>
          <w:color w:val="000000"/>
          <w:sz w:val="28"/>
          <w:szCs w:val="28"/>
        </w:rPr>
        <w:t>.</w:t>
      </w:r>
    </w:p>
    <w:p w:rsidR="0098528C" w:rsidRPr="00A400D3" w:rsidRDefault="0098528C" w:rsidP="00A400D3">
      <w:pPr>
        <w:spacing w:line="360" w:lineRule="auto"/>
        <w:ind w:firstLine="709"/>
        <w:jc w:val="both"/>
        <w:rPr>
          <w:color w:val="000000"/>
          <w:sz w:val="28"/>
          <w:szCs w:val="28"/>
        </w:rPr>
      </w:pPr>
      <w:r w:rsidRPr="00A400D3">
        <w:rPr>
          <w:color w:val="000000"/>
          <w:sz w:val="28"/>
          <w:szCs w:val="28"/>
        </w:rPr>
        <w:t>Предоставление ложных сведений для получения удостоверения личности гражданина (паспорта), в том числе заграничного паспорта влечет наложение административного штрафа на граждан в размере от ста до трехсот рублей; на должностных лиц - от пятисот до одной тысячи рублей (ст. 19.18 КоАП)</w:t>
      </w:r>
      <w:r w:rsidRPr="00A400D3">
        <w:rPr>
          <w:rStyle w:val="a7"/>
          <w:color w:val="000000"/>
          <w:sz w:val="28"/>
          <w:szCs w:val="28"/>
        </w:rPr>
        <w:footnoteReference w:id="24"/>
      </w:r>
      <w:r w:rsidRPr="00A400D3">
        <w:rPr>
          <w:color w:val="000000"/>
          <w:sz w:val="28"/>
          <w:szCs w:val="28"/>
        </w:rPr>
        <w:t>.</w:t>
      </w:r>
    </w:p>
    <w:p w:rsidR="00CB2D7D" w:rsidRPr="00A400D3" w:rsidRDefault="00CB2D7D" w:rsidP="00A400D3">
      <w:pPr>
        <w:spacing w:line="360" w:lineRule="auto"/>
        <w:ind w:firstLine="709"/>
        <w:jc w:val="both"/>
        <w:rPr>
          <w:color w:val="000000"/>
          <w:sz w:val="28"/>
          <w:szCs w:val="28"/>
        </w:rPr>
      </w:pPr>
      <w:r w:rsidRPr="00A400D3">
        <w:rPr>
          <w:color w:val="000000"/>
          <w:sz w:val="28"/>
          <w:szCs w:val="28"/>
        </w:rPr>
        <w:t>Бланки паспорта изготавливаются по единому для всей Российской Федерации образцу и оформляются на русском языке. К бланкам паспорта, предназначенным для оформления в республиках, находящихся в составе Российской Федерации, могут изготавливаться вкладыши, имеющие изображение государственного герба республики и предусматривающие внесение на государственном языке (языках) этой республики сведений о личности гражданина.</w:t>
      </w:r>
    </w:p>
    <w:p w:rsidR="00A400D3" w:rsidRDefault="00CB2D7D" w:rsidP="00A400D3">
      <w:pPr>
        <w:spacing w:line="360" w:lineRule="auto"/>
        <w:ind w:firstLine="709"/>
        <w:jc w:val="both"/>
        <w:rPr>
          <w:color w:val="000000"/>
          <w:sz w:val="28"/>
          <w:szCs w:val="28"/>
        </w:rPr>
      </w:pPr>
      <w:r w:rsidRPr="00A400D3">
        <w:rPr>
          <w:color w:val="000000"/>
          <w:sz w:val="28"/>
          <w:szCs w:val="28"/>
        </w:rPr>
        <w:t>Существуют определенные технические требования, предъявляемые к бланку паспорта. Он имеет несколько степеней защиты от подделки.</w:t>
      </w:r>
    </w:p>
    <w:p w:rsidR="00A400D3" w:rsidRDefault="00F5071B" w:rsidP="00A400D3">
      <w:pPr>
        <w:spacing w:line="360" w:lineRule="auto"/>
        <w:ind w:firstLine="709"/>
        <w:jc w:val="both"/>
        <w:rPr>
          <w:color w:val="000000"/>
          <w:sz w:val="28"/>
          <w:szCs w:val="28"/>
        </w:rPr>
      </w:pPr>
      <w:r w:rsidRPr="00A400D3">
        <w:rPr>
          <w:color w:val="000000"/>
          <w:sz w:val="28"/>
          <w:szCs w:val="28"/>
        </w:rPr>
        <w:t>В ближайшем будущем возможен переход с бумажного удостоверения личности на электронное. Электронные паспорта будут представлять собой либо пластиковые карточки с электронным чипом, либо вкладыш с магнитной полосой в обычном паспорте. Помимо сведений, содержащихся в паспорте в настоящее время, в электронном паспорте предлагается разместить данные его биометрии (отпечатки пальцев, снимок сетчатки глаза, геометрия лица, голос), а также информацию о медицинском и социальном страховании, пенсионном обеспечении и другом взаимодействии граждан с государством. В ряде государств уже приняты такие нововведения. Таким образом, в перспективе российский паспорт может стать не просто документом, а «электронным двойником человека с собственной историей, характеристиками и новыми возможностями»</w:t>
      </w:r>
      <w:r w:rsidRPr="00A400D3">
        <w:rPr>
          <w:rStyle w:val="a7"/>
          <w:color w:val="000000"/>
          <w:sz w:val="28"/>
          <w:szCs w:val="28"/>
        </w:rPr>
        <w:footnoteReference w:id="25"/>
      </w:r>
      <w:r w:rsidRPr="00A400D3">
        <w:rPr>
          <w:color w:val="000000"/>
          <w:sz w:val="28"/>
          <w:szCs w:val="28"/>
        </w:rPr>
        <w:t>.</w:t>
      </w:r>
    </w:p>
    <w:p w:rsidR="007B0EE4" w:rsidRPr="00A400D3" w:rsidRDefault="007B0EE4" w:rsidP="00A400D3">
      <w:pPr>
        <w:spacing w:line="360" w:lineRule="auto"/>
        <w:ind w:firstLine="709"/>
        <w:jc w:val="both"/>
        <w:rPr>
          <w:color w:val="000000"/>
          <w:sz w:val="28"/>
          <w:szCs w:val="28"/>
        </w:rPr>
      </w:pPr>
      <w:r w:rsidRPr="00A400D3">
        <w:rPr>
          <w:color w:val="000000"/>
          <w:sz w:val="28"/>
          <w:szCs w:val="28"/>
        </w:rPr>
        <w:t>Выдача и замена паспортов производятся территориальными органами Федеральной миграционной службы по месту жительства, по месту пребывания или по месту обращения граждан в порядке, определяемом Федеральной миграционной службой.</w:t>
      </w:r>
      <w:r w:rsidRPr="00A400D3">
        <w:rPr>
          <w:rStyle w:val="a7"/>
          <w:color w:val="000000"/>
          <w:sz w:val="28"/>
          <w:szCs w:val="28"/>
        </w:rPr>
        <w:footnoteReference w:id="26"/>
      </w:r>
    </w:p>
    <w:p w:rsidR="00A400D3" w:rsidRDefault="007B0EE4" w:rsidP="00A400D3">
      <w:pPr>
        <w:spacing w:line="360" w:lineRule="auto"/>
        <w:ind w:firstLine="709"/>
        <w:jc w:val="both"/>
        <w:rPr>
          <w:color w:val="000000"/>
          <w:sz w:val="28"/>
          <w:szCs w:val="28"/>
        </w:rPr>
      </w:pPr>
      <w:r w:rsidRPr="00A400D3">
        <w:rPr>
          <w:color w:val="000000"/>
          <w:sz w:val="28"/>
          <w:szCs w:val="28"/>
        </w:rPr>
        <w:t>Обязанность гражданина получить паспорт может быть первичной – она возникает при достижении им 14-летнего возраста или при приеме в российское гражданство в соответствии с нормами Закона «О Гражданстве»</w:t>
      </w:r>
      <w:r w:rsidR="00393CB3" w:rsidRPr="00A400D3">
        <w:rPr>
          <w:color w:val="000000"/>
          <w:sz w:val="28"/>
          <w:szCs w:val="28"/>
        </w:rPr>
        <w:t>. Эта обязанность становится вторичной в случае утраты или хищения паспорта.</w:t>
      </w:r>
    </w:p>
    <w:p w:rsidR="00F41D3A" w:rsidRPr="00A400D3" w:rsidRDefault="00F41D3A" w:rsidP="00A400D3">
      <w:pPr>
        <w:spacing w:line="360" w:lineRule="auto"/>
        <w:ind w:firstLine="709"/>
        <w:jc w:val="both"/>
        <w:rPr>
          <w:color w:val="000000"/>
          <w:sz w:val="28"/>
          <w:szCs w:val="28"/>
        </w:rPr>
      </w:pPr>
      <w:r w:rsidRPr="00A400D3">
        <w:rPr>
          <w:color w:val="000000"/>
          <w:sz w:val="28"/>
          <w:szCs w:val="28"/>
        </w:rPr>
        <w:t>Порядок выдачи и замены паспортов гражданам России регулируется Административным регламентом Федеральной миграционной службы по предоставлению государственной услуги по выдаче, замене и по исполнению государственной функции по учету паспортов гражданина Российской Федерации, удостоверяющих личность гражданина Российской Федерации на территории Российской Федерации (утвержден приказом МВД РФ от 28 декабря 2006 г. N 1105)</w:t>
      </w:r>
      <w:r w:rsidR="00231FD5" w:rsidRPr="00A400D3">
        <w:rPr>
          <w:color w:val="000000"/>
          <w:sz w:val="28"/>
          <w:szCs w:val="28"/>
        </w:rPr>
        <w:t>.</w:t>
      </w:r>
    </w:p>
    <w:p w:rsidR="00E02DDB" w:rsidRPr="00A400D3" w:rsidRDefault="00231FD5" w:rsidP="00A400D3">
      <w:pPr>
        <w:spacing w:line="360" w:lineRule="auto"/>
        <w:ind w:firstLine="709"/>
        <w:jc w:val="both"/>
        <w:rPr>
          <w:color w:val="000000"/>
          <w:sz w:val="28"/>
          <w:szCs w:val="28"/>
        </w:rPr>
      </w:pPr>
      <w:r w:rsidRPr="00A400D3">
        <w:rPr>
          <w:color w:val="000000"/>
          <w:sz w:val="28"/>
          <w:szCs w:val="28"/>
        </w:rPr>
        <w:t xml:space="preserve">В случае хищения </w:t>
      </w:r>
      <w:r w:rsidR="00E02DDB" w:rsidRPr="00A400D3">
        <w:rPr>
          <w:color w:val="000000"/>
          <w:sz w:val="28"/>
          <w:szCs w:val="28"/>
        </w:rPr>
        <w:t>паспорта гражданин должен</w:t>
      </w:r>
      <w:r w:rsidRPr="00A400D3">
        <w:rPr>
          <w:color w:val="000000"/>
          <w:sz w:val="28"/>
          <w:szCs w:val="28"/>
        </w:rPr>
        <w:t>,</w:t>
      </w:r>
      <w:r w:rsidR="00E02DDB" w:rsidRPr="00A400D3">
        <w:rPr>
          <w:color w:val="000000"/>
          <w:sz w:val="28"/>
          <w:szCs w:val="28"/>
        </w:rPr>
        <w:t xml:space="preserve"> </w:t>
      </w:r>
      <w:r w:rsidRPr="00A400D3">
        <w:rPr>
          <w:color w:val="000000"/>
          <w:sz w:val="28"/>
          <w:szCs w:val="28"/>
        </w:rPr>
        <w:t xml:space="preserve">прежде всего, </w:t>
      </w:r>
      <w:r w:rsidR="00E02DDB" w:rsidRPr="00A400D3">
        <w:rPr>
          <w:color w:val="000000"/>
          <w:sz w:val="28"/>
          <w:szCs w:val="28"/>
        </w:rPr>
        <w:t>незамедлительно обратиться в орган внутренних дел Российской Федерации</w:t>
      </w:r>
      <w:r w:rsidR="00704A6F" w:rsidRPr="00A400D3">
        <w:rPr>
          <w:color w:val="000000"/>
          <w:sz w:val="28"/>
          <w:szCs w:val="28"/>
        </w:rPr>
        <w:t xml:space="preserve">, </w:t>
      </w:r>
      <w:r w:rsidRPr="00A400D3">
        <w:rPr>
          <w:color w:val="000000"/>
          <w:sz w:val="28"/>
          <w:szCs w:val="28"/>
        </w:rPr>
        <w:t xml:space="preserve">а </w:t>
      </w:r>
      <w:r w:rsidR="00704A6F" w:rsidRPr="00A400D3">
        <w:rPr>
          <w:color w:val="000000"/>
          <w:sz w:val="28"/>
          <w:szCs w:val="28"/>
        </w:rPr>
        <w:t xml:space="preserve">затем </w:t>
      </w:r>
      <w:r w:rsidRPr="00A400D3">
        <w:rPr>
          <w:color w:val="000000"/>
          <w:sz w:val="28"/>
          <w:szCs w:val="28"/>
        </w:rPr>
        <w:t xml:space="preserve">уже </w:t>
      </w:r>
      <w:r w:rsidR="00704A6F" w:rsidRPr="00A400D3">
        <w:rPr>
          <w:color w:val="000000"/>
          <w:sz w:val="28"/>
          <w:szCs w:val="28"/>
        </w:rPr>
        <w:t>в</w:t>
      </w:r>
      <w:r w:rsidR="00E02DDB" w:rsidRPr="00A400D3">
        <w:rPr>
          <w:color w:val="000000"/>
          <w:sz w:val="28"/>
          <w:szCs w:val="28"/>
        </w:rPr>
        <w:t xml:space="preserve"> подразделение ФМС.</w:t>
      </w:r>
    </w:p>
    <w:p w:rsidR="00E02DDB" w:rsidRPr="00A400D3" w:rsidRDefault="00E02DDB" w:rsidP="00A400D3">
      <w:pPr>
        <w:spacing w:line="360" w:lineRule="auto"/>
        <w:ind w:firstLine="709"/>
        <w:jc w:val="both"/>
        <w:rPr>
          <w:color w:val="000000"/>
          <w:sz w:val="28"/>
          <w:szCs w:val="28"/>
        </w:rPr>
      </w:pPr>
      <w:bookmarkStart w:id="29" w:name="sub_1064"/>
      <w:r w:rsidRPr="00A400D3">
        <w:rPr>
          <w:color w:val="000000"/>
          <w:sz w:val="28"/>
          <w:szCs w:val="28"/>
        </w:rPr>
        <w:t>При утрате паспорта гражданин должен незамедлительно обратиться в подразделение ФМС.</w:t>
      </w:r>
    </w:p>
    <w:bookmarkEnd w:id="29"/>
    <w:p w:rsidR="00E02DDB" w:rsidRPr="00A400D3" w:rsidRDefault="00E02DDB" w:rsidP="00A400D3">
      <w:pPr>
        <w:spacing w:line="360" w:lineRule="auto"/>
        <w:ind w:firstLine="709"/>
        <w:jc w:val="both"/>
        <w:rPr>
          <w:color w:val="000000"/>
          <w:sz w:val="28"/>
          <w:szCs w:val="28"/>
        </w:rPr>
      </w:pPr>
      <w:r w:rsidRPr="00A400D3">
        <w:rPr>
          <w:color w:val="000000"/>
          <w:sz w:val="28"/>
          <w:szCs w:val="28"/>
        </w:rPr>
        <w:t>На основании заявления подразделением составляется справка и заводится дело об утрате паспорта, в котором сосредотачиваются все материалы проверки, в том числе копии устанавливающих личность документов</w:t>
      </w:r>
      <w:r w:rsidRPr="00A400D3">
        <w:rPr>
          <w:rStyle w:val="a7"/>
          <w:color w:val="000000"/>
          <w:sz w:val="28"/>
          <w:szCs w:val="28"/>
        </w:rPr>
        <w:footnoteReference w:id="27"/>
      </w:r>
      <w:r w:rsidRPr="00A400D3">
        <w:rPr>
          <w:color w:val="000000"/>
          <w:sz w:val="28"/>
          <w:szCs w:val="28"/>
        </w:rPr>
        <w:t>.</w:t>
      </w:r>
    </w:p>
    <w:p w:rsidR="00704A6F" w:rsidRPr="00A400D3" w:rsidRDefault="00704A6F" w:rsidP="00A400D3">
      <w:pPr>
        <w:spacing w:line="360" w:lineRule="auto"/>
        <w:ind w:firstLine="709"/>
        <w:jc w:val="both"/>
        <w:rPr>
          <w:color w:val="000000"/>
          <w:sz w:val="28"/>
          <w:szCs w:val="28"/>
        </w:rPr>
      </w:pPr>
      <w:r w:rsidRPr="00A400D3">
        <w:rPr>
          <w:color w:val="000000"/>
          <w:sz w:val="28"/>
          <w:szCs w:val="28"/>
        </w:rPr>
        <w:t>Если гражданин, заявивший об утрате (похищении) паспорта, в ходе проведения проверки обнаружит его, то на основании письменного заявления производство по делу прекращается, а подготовленный к выдаче паспорт в установленном порядке уничтожается.</w:t>
      </w:r>
    </w:p>
    <w:p w:rsidR="00704A6F" w:rsidRPr="00A400D3" w:rsidRDefault="00704A6F" w:rsidP="00A400D3">
      <w:pPr>
        <w:spacing w:line="360" w:lineRule="auto"/>
        <w:ind w:firstLine="709"/>
        <w:jc w:val="both"/>
        <w:rPr>
          <w:color w:val="000000"/>
          <w:sz w:val="28"/>
          <w:szCs w:val="28"/>
        </w:rPr>
      </w:pPr>
      <w:bookmarkStart w:id="30" w:name="sub_10782"/>
      <w:r w:rsidRPr="00A400D3">
        <w:rPr>
          <w:color w:val="000000"/>
          <w:sz w:val="28"/>
          <w:szCs w:val="28"/>
        </w:rPr>
        <w:t>Если утраченный (похищенный) паспорт будет обнаружен после выдачи нового паспорта, такой паспорт гражданин должен сдать в подразделение или орган внутренних дел Российской Федерации.</w:t>
      </w:r>
      <w:bookmarkStart w:id="31" w:name="sub_10075"/>
      <w:bookmarkEnd w:id="30"/>
    </w:p>
    <w:p w:rsidR="00704A6F" w:rsidRPr="00A400D3" w:rsidRDefault="00704A6F" w:rsidP="00A400D3">
      <w:pPr>
        <w:spacing w:line="360" w:lineRule="auto"/>
        <w:ind w:firstLine="709"/>
        <w:jc w:val="both"/>
        <w:rPr>
          <w:color w:val="000000"/>
          <w:sz w:val="28"/>
          <w:szCs w:val="28"/>
        </w:rPr>
      </w:pPr>
      <w:r w:rsidRPr="00A400D3">
        <w:rPr>
          <w:color w:val="000000"/>
          <w:sz w:val="28"/>
          <w:szCs w:val="28"/>
        </w:rPr>
        <w:t>Паспорт гражданина Российской Федерации подлежит замене в случае:</w:t>
      </w:r>
    </w:p>
    <w:bookmarkEnd w:id="31"/>
    <w:p w:rsidR="00704A6F" w:rsidRPr="00A400D3" w:rsidRDefault="00704A6F" w:rsidP="00A400D3">
      <w:pPr>
        <w:spacing w:line="360" w:lineRule="auto"/>
        <w:ind w:firstLine="709"/>
        <w:jc w:val="both"/>
        <w:rPr>
          <w:color w:val="000000"/>
          <w:sz w:val="28"/>
          <w:szCs w:val="28"/>
        </w:rPr>
      </w:pPr>
      <w:r w:rsidRPr="00A400D3">
        <w:rPr>
          <w:color w:val="000000"/>
          <w:sz w:val="28"/>
          <w:szCs w:val="28"/>
        </w:rPr>
        <w:t>а) достижения 20-летнего возраста;</w:t>
      </w:r>
    </w:p>
    <w:p w:rsidR="00704A6F" w:rsidRPr="00A400D3" w:rsidRDefault="00704A6F" w:rsidP="00A400D3">
      <w:pPr>
        <w:spacing w:line="360" w:lineRule="auto"/>
        <w:ind w:firstLine="709"/>
        <w:jc w:val="both"/>
        <w:rPr>
          <w:color w:val="000000"/>
          <w:sz w:val="28"/>
          <w:szCs w:val="28"/>
        </w:rPr>
      </w:pPr>
      <w:r w:rsidRPr="00A400D3">
        <w:rPr>
          <w:color w:val="000000"/>
          <w:sz w:val="28"/>
          <w:szCs w:val="28"/>
        </w:rPr>
        <w:t>б) достижения 45-летнего возраста;</w:t>
      </w:r>
    </w:p>
    <w:p w:rsidR="00704A6F" w:rsidRPr="00A400D3" w:rsidRDefault="00704A6F" w:rsidP="00A400D3">
      <w:pPr>
        <w:spacing w:line="360" w:lineRule="auto"/>
        <w:ind w:firstLine="709"/>
        <w:jc w:val="both"/>
        <w:rPr>
          <w:color w:val="000000"/>
          <w:sz w:val="28"/>
          <w:szCs w:val="28"/>
        </w:rPr>
      </w:pPr>
      <w:r w:rsidRPr="00A400D3">
        <w:rPr>
          <w:color w:val="000000"/>
          <w:sz w:val="28"/>
          <w:szCs w:val="28"/>
        </w:rPr>
        <w:t>в) изменения гражданином в установленном порядке фамилии, имени, отчества, сведений о дате (число, месяц, год) и (или) месте рождения;</w:t>
      </w:r>
    </w:p>
    <w:p w:rsidR="00704A6F" w:rsidRPr="00A400D3" w:rsidRDefault="00704A6F" w:rsidP="00A400D3">
      <w:pPr>
        <w:spacing w:line="360" w:lineRule="auto"/>
        <w:ind w:firstLine="709"/>
        <w:jc w:val="both"/>
        <w:rPr>
          <w:color w:val="000000"/>
          <w:sz w:val="28"/>
          <w:szCs w:val="28"/>
        </w:rPr>
      </w:pPr>
      <w:r w:rsidRPr="00A400D3">
        <w:rPr>
          <w:color w:val="000000"/>
          <w:sz w:val="28"/>
          <w:szCs w:val="28"/>
        </w:rPr>
        <w:t>г) изменения пола;</w:t>
      </w:r>
    </w:p>
    <w:p w:rsidR="00704A6F" w:rsidRPr="00A400D3" w:rsidRDefault="00704A6F" w:rsidP="00A400D3">
      <w:pPr>
        <w:spacing w:line="360" w:lineRule="auto"/>
        <w:ind w:firstLine="709"/>
        <w:jc w:val="both"/>
        <w:rPr>
          <w:color w:val="000000"/>
          <w:sz w:val="28"/>
          <w:szCs w:val="28"/>
        </w:rPr>
      </w:pPr>
      <w:r w:rsidRPr="00A400D3">
        <w:rPr>
          <w:color w:val="000000"/>
          <w:sz w:val="28"/>
          <w:szCs w:val="28"/>
        </w:rPr>
        <w:t>д) непригодности паспорта для дальнейшего использования вследствие износа, повреждения или других причин;</w:t>
      </w:r>
    </w:p>
    <w:p w:rsidR="00704A6F" w:rsidRPr="00A400D3" w:rsidRDefault="00704A6F" w:rsidP="00A400D3">
      <w:pPr>
        <w:spacing w:line="360" w:lineRule="auto"/>
        <w:ind w:firstLine="709"/>
        <w:jc w:val="both"/>
        <w:rPr>
          <w:color w:val="000000"/>
          <w:sz w:val="28"/>
          <w:szCs w:val="28"/>
        </w:rPr>
      </w:pPr>
      <w:r w:rsidRPr="00A400D3">
        <w:rPr>
          <w:color w:val="000000"/>
          <w:sz w:val="28"/>
          <w:szCs w:val="28"/>
        </w:rPr>
        <w:t>е) обнаружения неточности или ошибочности произведенных в паспорте записей;</w:t>
      </w:r>
    </w:p>
    <w:p w:rsidR="00704A6F" w:rsidRPr="00A400D3" w:rsidRDefault="00704A6F" w:rsidP="00A400D3">
      <w:pPr>
        <w:spacing w:line="360" w:lineRule="auto"/>
        <w:ind w:firstLine="709"/>
        <w:jc w:val="both"/>
        <w:rPr>
          <w:color w:val="000000"/>
          <w:sz w:val="28"/>
          <w:szCs w:val="28"/>
        </w:rPr>
      </w:pPr>
      <w:r w:rsidRPr="00A400D3">
        <w:rPr>
          <w:color w:val="000000"/>
          <w:sz w:val="28"/>
          <w:szCs w:val="28"/>
        </w:rPr>
        <w:t>ж) изменения внешности.</w:t>
      </w:r>
    </w:p>
    <w:p w:rsidR="00704A6F" w:rsidRPr="00A400D3" w:rsidRDefault="00704A6F" w:rsidP="00A400D3">
      <w:pPr>
        <w:spacing w:line="360" w:lineRule="auto"/>
        <w:ind w:firstLine="709"/>
        <w:jc w:val="both"/>
        <w:rPr>
          <w:color w:val="000000"/>
          <w:sz w:val="28"/>
          <w:szCs w:val="28"/>
        </w:rPr>
      </w:pPr>
      <w:r w:rsidRPr="00A400D3">
        <w:rPr>
          <w:color w:val="000000"/>
          <w:sz w:val="28"/>
          <w:szCs w:val="28"/>
        </w:rPr>
        <w:t xml:space="preserve">Для замены паспорта </w:t>
      </w:r>
      <w:r w:rsidR="008A6DBD" w:rsidRPr="00A400D3">
        <w:rPr>
          <w:color w:val="000000"/>
          <w:sz w:val="28"/>
          <w:szCs w:val="28"/>
        </w:rPr>
        <w:t>гражданин, помимо заявления и фотографий должен предоставить паспорт, подлежащий замене, а также документы, подтверждающие основания для замены (свидетельство о браке, медицинский документ об изменении внешности и т.д.)</w:t>
      </w:r>
      <w:r w:rsidR="008036DF" w:rsidRPr="00A400D3">
        <w:rPr>
          <w:rStyle w:val="a7"/>
          <w:color w:val="000000"/>
          <w:sz w:val="28"/>
          <w:szCs w:val="28"/>
        </w:rPr>
        <w:footnoteReference w:id="28"/>
      </w:r>
      <w:r w:rsidR="008A6DBD" w:rsidRPr="00A400D3">
        <w:rPr>
          <w:color w:val="000000"/>
          <w:sz w:val="28"/>
          <w:szCs w:val="28"/>
        </w:rPr>
        <w:t>.</w:t>
      </w:r>
    </w:p>
    <w:p w:rsidR="008036DF" w:rsidRPr="00A400D3" w:rsidRDefault="008036DF" w:rsidP="00A400D3">
      <w:pPr>
        <w:spacing w:line="360" w:lineRule="auto"/>
        <w:ind w:firstLine="709"/>
        <w:jc w:val="both"/>
        <w:rPr>
          <w:color w:val="000000"/>
          <w:sz w:val="28"/>
          <w:szCs w:val="28"/>
        </w:rPr>
      </w:pPr>
      <w:r w:rsidRPr="00A400D3">
        <w:rPr>
          <w:color w:val="000000"/>
          <w:sz w:val="28"/>
          <w:szCs w:val="28"/>
        </w:rPr>
        <w:t>Если гражданин, в течение месячного срока не обратился в орган ФМС с заявлением о замене паспорта, его старый паспорт считается недействительным, и он может быть привлечен к административной ответственности за проживание без паспорта</w:t>
      </w:r>
      <w:r w:rsidR="001B71E0" w:rsidRPr="00A400D3">
        <w:rPr>
          <w:color w:val="000000"/>
          <w:sz w:val="28"/>
          <w:szCs w:val="28"/>
        </w:rPr>
        <w:t xml:space="preserve"> в виде административного штрафа в размере от одной тысячи пятисот до двух тысяч пятисот рублей (ст. 19.15 КоАП)</w:t>
      </w:r>
      <w:r w:rsidR="001B71E0" w:rsidRPr="00A400D3">
        <w:rPr>
          <w:rStyle w:val="a7"/>
          <w:color w:val="000000"/>
          <w:sz w:val="28"/>
          <w:szCs w:val="28"/>
        </w:rPr>
        <w:footnoteReference w:id="29"/>
      </w:r>
      <w:r w:rsidR="001B71E0" w:rsidRPr="00A400D3">
        <w:rPr>
          <w:color w:val="000000"/>
          <w:sz w:val="28"/>
          <w:szCs w:val="28"/>
        </w:rPr>
        <w:t>.</w:t>
      </w:r>
      <w:r w:rsidR="00640B86" w:rsidRPr="00A400D3">
        <w:rPr>
          <w:color w:val="000000"/>
          <w:sz w:val="28"/>
          <w:szCs w:val="28"/>
        </w:rPr>
        <w:t xml:space="preserve"> </w:t>
      </w:r>
      <w:r w:rsidR="001B71E0" w:rsidRPr="00A400D3">
        <w:rPr>
          <w:color w:val="000000"/>
          <w:sz w:val="28"/>
          <w:szCs w:val="28"/>
        </w:rPr>
        <w:t>Дела об административных правонарушениях предусмотренных статьей 19.15 КоАП, рассматриваются должностными лицами органов внутренних дел</w:t>
      </w:r>
      <w:r w:rsidR="001B71E0" w:rsidRPr="00A400D3">
        <w:rPr>
          <w:rStyle w:val="a7"/>
          <w:color w:val="000000"/>
          <w:sz w:val="28"/>
          <w:szCs w:val="28"/>
        </w:rPr>
        <w:footnoteReference w:id="30"/>
      </w:r>
      <w:r w:rsidR="001B71E0" w:rsidRPr="00A400D3">
        <w:rPr>
          <w:color w:val="000000"/>
          <w:sz w:val="28"/>
          <w:szCs w:val="28"/>
        </w:rPr>
        <w:t xml:space="preserve">, т.е. должностными лицами </w:t>
      </w:r>
      <w:r w:rsidR="001C19F1" w:rsidRPr="00A400D3">
        <w:rPr>
          <w:color w:val="000000"/>
          <w:sz w:val="28"/>
          <w:szCs w:val="28"/>
        </w:rPr>
        <w:t xml:space="preserve">отделений </w:t>
      </w:r>
      <w:r w:rsidR="001B71E0" w:rsidRPr="00A400D3">
        <w:rPr>
          <w:color w:val="000000"/>
          <w:sz w:val="28"/>
          <w:szCs w:val="28"/>
        </w:rPr>
        <w:t>ФМС.</w:t>
      </w:r>
    </w:p>
    <w:p w:rsidR="00A44B7B" w:rsidRPr="00A400D3" w:rsidRDefault="00A524EE" w:rsidP="00A400D3">
      <w:pPr>
        <w:spacing w:line="360" w:lineRule="auto"/>
        <w:ind w:firstLine="709"/>
        <w:jc w:val="both"/>
        <w:rPr>
          <w:color w:val="000000"/>
          <w:sz w:val="28"/>
          <w:szCs w:val="28"/>
        </w:rPr>
      </w:pPr>
      <w:r w:rsidRPr="00A400D3">
        <w:rPr>
          <w:color w:val="000000"/>
          <w:sz w:val="28"/>
          <w:szCs w:val="28"/>
        </w:rPr>
        <w:t>До получения нового паспорта орган ФМС, в который гражданин обратился за документированием паспортом, обязан по просьбе гражданина выдать ему временное удостоверение личности. Оно выдается после принятия документов от гражданина и проведения соответствующих проверок, устанавливающих личность и отсутствие лица в розыске, на срок, не превышающий 2-х месяцев.</w:t>
      </w:r>
    </w:p>
    <w:p w:rsidR="00A44B7B" w:rsidRPr="00A400D3" w:rsidRDefault="00A44B7B" w:rsidP="00A400D3">
      <w:pPr>
        <w:spacing w:line="360" w:lineRule="auto"/>
        <w:ind w:firstLine="709"/>
        <w:jc w:val="both"/>
        <w:rPr>
          <w:color w:val="000000"/>
          <w:sz w:val="28"/>
          <w:szCs w:val="28"/>
        </w:rPr>
      </w:pPr>
      <w:r w:rsidRPr="00A400D3">
        <w:rPr>
          <w:color w:val="000000"/>
          <w:sz w:val="28"/>
          <w:szCs w:val="28"/>
        </w:rPr>
        <w:t>Частью 2 ст. 27 Конституции России гарантировано право свободно выезжать за пределы Российской Федерации и право граждан Российской Федерации беспрепятственно возвращаться в Российскую Федерацию</w:t>
      </w:r>
      <w:r w:rsidRPr="00A400D3">
        <w:rPr>
          <w:rStyle w:val="a7"/>
          <w:color w:val="000000"/>
          <w:sz w:val="28"/>
          <w:szCs w:val="28"/>
        </w:rPr>
        <w:footnoteReference w:id="31"/>
      </w:r>
      <w:r w:rsidRPr="00A400D3">
        <w:rPr>
          <w:color w:val="000000"/>
          <w:sz w:val="28"/>
          <w:szCs w:val="28"/>
        </w:rPr>
        <w:t>.</w:t>
      </w:r>
    </w:p>
    <w:p w:rsidR="00A400D3" w:rsidRDefault="002F64CB" w:rsidP="00A400D3">
      <w:pPr>
        <w:spacing w:line="360" w:lineRule="auto"/>
        <w:ind w:firstLine="709"/>
        <w:jc w:val="both"/>
        <w:rPr>
          <w:color w:val="000000"/>
          <w:sz w:val="28"/>
          <w:szCs w:val="28"/>
        </w:rPr>
      </w:pPr>
      <w:r w:rsidRPr="00A400D3">
        <w:rPr>
          <w:color w:val="000000"/>
          <w:sz w:val="28"/>
          <w:szCs w:val="28"/>
        </w:rPr>
        <w:t>Выезд из Российской Федерации и въезд в нее граждане Российской Федерации осуществляют по действительным документам, удостоверяющим их личность за пределами территории России</w:t>
      </w:r>
      <w:r w:rsidRPr="00A400D3">
        <w:rPr>
          <w:rStyle w:val="a7"/>
          <w:color w:val="000000"/>
          <w:sz w:val="28"/>
          <w:szCs w:val="28"/>
        </w:rPr>
        <w:footnoteReference w:id="32"/>
      </w:r>
      <w:r w:rsidRPr="00A400D3">
        <w:rPr>
          <w:color w:val="000000"/>
          <w:sz w:val="28"/>
          <w:szCs w:val="28"/>
        </w:rPr>
        <w:t>. В соответствии со ст. 7 Закона "О порядке выезда из Российской Федерации и въезда в Российскую Федерацию", таковыми являются:</w:t>
      </w:r>
    </w:p>
    <w:p w:rsidR="00A400D3" w:rsidRDefault="002F64CB" w:rsidP="00A400D3">
      <w:pPr>
        <w:spacing w:line="360" w:lineRule="auto"/>
        <w:ind w:firstLine="709"/>
        <w:jc w:val="both"/>
        <w:rPr>
          <w:color w:val="000000"/>
          <w:sz w:val="28"/>
          <w:szCs w:val="28"/>
        </w:rPr>
      </w:pPr>
      <w:r w:rsidRPr="00A400D3">
        <w:rPr>
          <w:color w:val="000000"/>
          <w:sz w:val="28"/>
          <w:szCs w:val="28"/>
        </w:rPr>
        <w:t>- паспорт;</w:t>
      </w:r>
    </w:p>
    <w:p w:rsidR="00A400D3" w:rsidRDefault="002F64CB" w:rsidP="00A400D3">
      <w:pPr>
        <w:spacing w:line="360" w:lineRule="auto"/>
        <w:ind w:firstLine="709"/>
        <w:jc w:val="both"/>
        <w:rPr>
          <w:color w:val="000000"/>
          <w:sz w:val="28"/>
          <w:szCs w:val="28"/>
        </w:rPr>
      </w:pPr>
      <w:r w:rsidRPr="00A400D3">
        <w:rPr>
          <w:color w:val="000000"/>
          <w:sz w:val="28"/>
          <w:szCs w:val="28"/>
        </w:rPr>
        <w:t>- дипломатический паспорт;</w:t>
      </w:r>
    </w:p>
    <w:p w:rsidR="00A400D3" w:rsidRDefault="002F64CB" w:rsidP="00A400D3">
      <w:pPr>
        <w:spacing w:line="360" w:lineRule="auto"/>
        <w:ind w:firstLine="709"/>
        <w:jc w:val="both"/>
        <w:rPr>
          <w:color w:val="000000"/>
          <w:sz w:val="28"/>
          <w:szCs w:val="28"/>
        </w:rPr>
      </w:pPr>
      <w:r w:rsidRPr="00A400D3">
        <w:rPr>
          <w:color w:val="000000"/>
          <w:sz w:val="28"/>
          <w:szCs w:val="28"/>
        </w:rPr>
        <w:t>- служебный паспорт;</w:t>
      </w:r>
    </w:p>
    <w:p w:rsidR="002F64CB" w:rsidRPr="00A400D3" w:rsidRDefault="002F64CB" w:rsidP="00A400D3">
      <w:pPr>
        <w:spacing w:line="360" w:lineRule="auto"/>
        <w:ind w:firstLine="709"/>
        <w:jc w:val="both"/>
        <w:rPr>
          <w:color w:val="000000"/>
          <w:sz w:val="28"/>
          <w:szCs w:val="28"/>
        </w:rPr>
      </w:pPr>
      <w:bookmarkStart w:id="32" w:name="sub_705"/>
      <w:r w:rsidRPr="00A400D3">
        <w:rPr>
          <w:color w:val="000000"/>
          <w:sz w:val="28"/>
          <w:szCs w:val="28"/>
        </w:rPr>
        <w:t>- паспорт моряка (удостоверение личности моряка).</w:t>
      </w:r>
      <w:bookmarkEnd w:id="32"/>
    </w:p>
    <w:p w:rsidR="0011213C" w:rsidRPr="00A400D3" w:rsidRDefault="001E4408" w:rsidP="00A400D3">
      <w:pPr>
        <w:spacing w:line="360" w:lineRule="auto"/>
        <w:ind w:firstLine="709"/>
        <w:jc w:val="both"/>
        <w:rPr>
          <w:color w:val="000000"/>
          <w:sz w:val="28"/>
          <w:szCs w:val="28"/>
        </w:rPr>
      </w:pPr>
      <w:r w:rsidRPr="00A400D3">
        <w:rPr>
          <w:color w:val="000000"/>
          <w:sz w:val="28"/>
          <w:szCs w:val="28"/>
        </w:rPr>
        <w:t>Выдачу и замену гражданам Российской Федерации документов, удостоверяющих их личность, осуществляет ФМС России</w:t>
      </w:r>
      <w:bookmarkEnd w:id="28"/>
      <w:r w:rsidR="00231FD5" w:rsidRPr="00A400D3">
        <w:rPr>
          <w:color w:val="000000"/>
          <w:sz w:val="28"/>
          <w:szCs w:val="28"/>
        </w:rPr>
        <w:t>, руководствуясь: Федеральным законом от 15 августа 1996 г. N 114-ФЗ "О порядке выезда из Российской Федерации и въезда в Российскую Федерацию", Указом Президента РФ от 19 октября 2005 г. N 1222 "Об основных документах, удостоверяющих личность гражданина Российской Федерации за пределами территории Российской Федерации, содержащих электронные носители информации", Инструкцией о порядке оформления и выдачи паспортов гражданам Российской Федерации для выезда из Российской Федерации и въезда в Российскую Федерацию и Административным регламентом исполнения государственной функции по оформлению и выдаче паспорта, удостоверяющего личность гражданина РФ за пределами территории РФ»</w:t>
      </w:r>
    </w:p>
    <w:p w:rsidR="0011213C" w:rsidRPr="00A400D3" w:rsidRDefault="0011213C" w:rsidP="00A400D3">
      <w:pPr>
        <w:spacing w:line="360" w:lineRule="auto"/>
        <w:ind w:firstLine="709"/>
        <w:jc w:val="both"/>
        <w:rPr>
          <w:color w:val="000000"/>
          <w:sz w:val="28"/>
          <w:szCs w:val="28"/>
        </w:rPr>
      </w:pPr>
      <w:r w:rsidRPr="00A400D3">
        <w:rPr>
          <w:color w:val="000000"/>
          <w:sz w:val="28"/>
          <w:szCs w:val="28"/>
        </w:rPr>
        <w:t>С 1 января 2006 г. паспорт гражданина Российской Федерации (общегражданский заграничный паспорт), дипломатический и служебный паспорта содержат электронные носители информации и называются паспортами нового поколения</w:t>
      </w:r>
      <w:r w:rsidRPr="00A400D3">
        <w:rPr>
          <w:rStyle w:val="a7"/>
          <w:color w:val="000000"/>
          <w:sz w:val="28"/>
          <w:szCs w:val="28"/>
        </w:rPr>
        <w:footnoteReference w:id="33"/>
      </w:r>
      <w:r w:rsidRPr="00A400D3">
        <w:rPr>
          <w:color w:val="000000"/>
          <w:sz w:val="28"/>
          <w:szCs w:val="28"/>
        </w:rPr>
        <w:t>.</w:t>
      </w:r>
      <w:r w:rsidR="00F60D73" w:rsidRPr="00A400D3">
        <w:rPr>
          <w:color w:val="000000"/>
          <w:sz w:val="28"/>
          <w:szCs w:val="28"/>
        </w:rPr>
        <w:t xml:space="preserve"> В электронных носителях содержатся</w:t>
      </w:r>
      <w:r w:rsidR="00A400D3">
        <w:rPr>
          <w:color w:val="000000"/>
          <w:sz w:val="28"/>
          <w:szCs w:val="28"/>
        </w:rPr>
        <w:t xml:space="preserve"> </w:t>
      </w:r>
      <w:r w:rsidR="00F60D73" w:rsidRPr="00A400D3">
        <w:rPr>
          <w:color w:val="000000"/>
          <w:sz w:val="28"/>
          <w:szCs w:val="28"/>
        </w:rPr>
        <w:t>данные биометрии.</w:t>
      </w:r>
    </w:p>
    <w:p w:rsidR="00F60D73" w:rsidRPr="00A400D3" w:rsidRDefault="00F60D73" w:rsidP="00A400D3">
      <w:pPr>
        <w:spacing w:line="360" w:lineRule="auto"/>
        <w:ind w:firstLine="709"/>
        <w:jc w:val="both"/>
        <w:rPr>
          <w:color w:val="000000"/>
          <w:sz w:val="28"/>
          <w:szCs w:val="28"/>
        </w:rPr>
      </w:pPr>
      <w:r w:rsidRPr="00A400D3">
        <w:rPr>
          <w:color w:val="000000"/>
          <w:sz w:val="28"/>
          <w:szCs w:val="28"/>
        </w:rPr>
        <w:t>Общегражданский загранпаспорт выдается сроком на пять лет.</w:t>
      </w:r>
    </w:p>
    <w:p w:rsidR="00A400D3" w:rsidRDefault="00F60D73" w:rsidP="00A400D3">
      <w:pPr>
        <w:spacing w:line="360" w:lineRule="auto"/>
        <w:ind w:firstLine="709"/>
        <w:jc w:val="both"/>
        <w:rPr>
          <w:color w:val="000000"/>
          <w:sz w:val="28"/>
          <w:szCs w:val="28"/>
        </w:rPr>
      </w:pPr>
      <w:r w:rsidRPr="00A400D3">
        <w:rPr>
          <w:color w:val="000000"/>
          <w:sz w:val="28"/>
          <w:szCs w:val="28"/>
        </w:rPr>
        <w:t>При невозможности дальнейшего использования паспорта до истечения пяти лет из-за отсутствия свободных страниц для проставления виз гражданину по его заявлению выдается новый паспорт. До истечения указанного срока обмен производится также при изменении в установленном порядке фамилии, имени, отчества, либо при порче или утрате. Не допускается оформление нового паспорта без изъятия ранее выданного (если не истек его срок действия), а в случае его утраты владельцем – без объявления утраченного паспорта недействительным.</w:t>
      </w:r>
    </w:p>
    <w:p w:rsidR="00755945" w:rsidRPr="00A400D3" w:rsidRDefault="00262267" w:rsidP="00A400D3">
      <w:pPr>
        <w:pStyle w:val="2"/>
        <w:keepNext w:val="0"/>
        <w:suppressAutoHyphens/>
        <w:spacing w:before="0" w:after="0" w:line="360" w:lineRule="auto"/>
        <w:ind w:firstLine="709"/>
        <w:jc w:val="center"/>
        <w:rPr>
          <w:rStyle w:val="10"/>
          <w:rFonts w:ascii="Times New Roman" w:hAnsi="Times New Roman" w:cs="Times New Roman"/>
          <w:b/>
          <w:bCs/>
          <w:i w:val="0"/>
          <w:iCs w:val="0"/>
          <w:color w:val="000000"/>
          <w:kern w:val="28"/>
          <w:sz w:val="28"/>
          <w:szCs w:val="28"/>
        </w:rPr>
      </w:pPr>
      <w:r w:rsidRPr="00A400D3">
        <w:rPr>
          <w:rStyle w:val="10"/>
          <w:rFonts w:ascii="Times New Roman" w:hAnsi="Times New Roman" w:cs="Times New Roman"/>
          <w:i w:val="0"/>
          <w:iCs w:val="0"/>
          <w:color w:val="000000"/>
          <w:sz w:val="28"/>
          <w:szCs w:val="28"/>
        </w:rPr>
        <w:br w:type="page"/>
      </w:r>
      <w:r w:rsidR="00A400D3" w:rsidRPr="00A400D3">
        <w:rPr>
          <w:rStyle w:val="10"/>
          <w:rFonts w:ascii="Times New Roman" w:hAnsi="Times New Roman" w:cs="Times New Roman"/>
          <w:b/>
          <w:bCs/>
          <w:i w:val="0"/>
          <w:iCs w:val="0"/>
          <w:color w:val="000000"/>
          <w:kern w:val="28"/>
          <w:sz w:val="28"/>
          <w:szCs w:val="28"/>
        </w:rPr>
        <w:t>§</w:t>
      </w:r>
      <w:r w:rsidR="00755945" w:rsidRPr="00A400D3">
        <w:rPr>
          <w:rStyle w:val="10"/>
          <w:rFonts w:ascii="Times New Roman" w:hAnsi="Times New Roman" w:cs="Times New Roman"/>
          <w:b/>
          <w:bCs/>
          <w:i w:val="0"/>
          <w:iCs w:val="0"/>
          <w:color w:val="000000"/>
          <w:kern w:val="28"/>
          <w:sz w:val="28"/>
          <w:szCs w:val="28"/>
        </w:rPr>
        <w:t>2.</w:t>
      </w:r>
      <w:r w:rsidR="007646B2" w:rsidRPr="00A400D3">
        <w:rPr>
          <w:rStyle w:val="10"/>
          <w:rFonts w:ascii="Times New Roman" w:hAnsi="Times New Roman" w:cs="Times New Roman"/>
          <w:b/>
          <w:bCs/>
          <w:i w:val="0"/>
          <w:iCs w:val="0"/>
          <w:color w:val="000000"/>
          <w:kern w:val="28"/>
          <w:sz w:val="28"/>
          <w:szCs w:val="28"/>
        </w:rPr>
        <w:t>3</w:t>
      </w:r>
      <w:r w:rsidR="00755945" w:rsidRPr="00A400D3">
        <w:rPr>
          <w:rStyle w:val="10"/>
          <w:rFonts w:ascii="Times New Roman" w:hAnsi="Times New Roman" w:cs="Times New Roman"/>
          <w:b/>
          <w:bCs/>
          <w:i w:val="0"/>
          <w:iCs w:val="0"/>
          <w:color w:val="000000"/>
          <w:kern w:val="28"/>
          <w:sz w:val="28"/>
          <w:szCs w:val="28"/>
        </w:rPr>
        <w:t xml:space="preserve"> Полномочия ФМС по обеспечению паспортного режима в отношении иностранных граждан и лиц без гражданства</w:t>
      </w:r>
    </w:p>
    <w:p w:rsidR="00A400D3" w:rsidRPr="00A400D3" w:rsidRDefault="00A400D3" w:rsidP="00A400D3">
      <w:pPr>
        <w:suppressAutoHyphens/>
        <w:spacing w:line="360" w:lineRule="auto"/>
        <w:ind w:firstLine="709"/>
        <w:jc w:val="center"/>
        <w:rPr>
          <w:b/>
          <w:bCs/>
          <w:color w:val="000000"/>
          <w:kern w:val="28"/>
          <w:sz w:val="28"/>
          <w:szCs w:val="28"/>
        </w:rPr>
      </w:pPr>
    </w:p>
    <w:p w:rsidR="00A400D3" w:rsidRDefault="00FA6005" w:rsidP="00A400D3">
      <w:pPr>
        <w:spacing w:line="360" w:lineRule="auto"/>
        <w:ind w:firstLine="709"/>
        <w:jc w:val="both"/>
        <w:rPr>
          <w:color w:val="000000"/>
          <w:sz w:val="28"/>
          <w:szCs w:val="28"/>
        </w:rPr>
      </w:pPr>
      <w:r w:rsidRPr="00A400D3">
        <w:rPr>
          <w:color w:val="000000"/>
          <w:sz w:val="28"/>
          <w:szCs w:val="28"/>
        </w:rPr>
        <w:t>Согласно российскому законодательству, и</w:t>
      </w:r>
      <w:r w:rsidR="001906D0" w:rsidRPr="00A400D3">
        <w:rPr>
          <w:color w:val="000000"/>
          <w:sz w:val="28"/>
          <w:szCs w:val="28"/>
        </w:rPr>
        <w:t xml:space="preserve">ностранные граждане </w:t>
      </w:r>
      <w:r w:rsidR="00F2634B" w:rsidRPr="00A400D3">
        <w:rPr>
          <w:color w:val="000000"/>
          <w:sz w:val="28"/>
          <w:szCs w:val="28"/>
        </w:rPr>
        <w:t xml:space="preserve">и лица без гражданства </w:t>
      </w:r>
      <w:r w:rsidR="001906D0" w:rsidRPr="00A400D3">
        <w:rPr>
          <w:color w:val="000000"/>
          <w:sz w:val="28"/>
          <w:szCs w:val="28"/>
        </w:rPr>
        <w:t xml:space="preserve">могут въезжать в Российскую Федерацию и выезжать из </w:t>
      </w:r>
      <w:r w:rsidR="00C0287D" w:rsidRPr="00A400D3">
        <w:rPr>
          <w:color w:val="000000"/>
          <w:sz w:val="28"/>
          <w:szCs w:val="28"/>
        </w:rPr>
        <w:t>нее</w:t>
      </w:r>
      <w:r w:rsidR="00A400D3">
        <w:rPr>
          <w:color w:val="000000"/>
          <w:sz w:val="28"/>
          <w:szCs w:val="28"/>
        </w:rPr>
        <w:t xml:space="preserve"> </w:t>
      </w:r>
      <w:r w:rsidR="001906D0" w:rsidRPr="00A400D3">
        <w:rPr>
          <w:color w:val="000000"/>
          <w:sz w:val="28"/>
          <w:szCs w:val="28"/>
        </w:rPr>
        <w:t xml:space="preserve">при наличии визы по действительным документам, удостоверяющим их личность и признаваемым Российской Федерацией в этом качестве, если иное не предусмотрено </w:t>
      </w:r>
      <w:r w:rsidR="006E07D5" w:rsidRPr="00A400D3">
        <w:rPr>
          <w:color w:val="000000"/>
          <w:sz w:val="28"/>
          <w:szCs w:val="28"/>
        </w:rPr>
        <w:t>федеральными законами</w:t>
      </w:r>
      <w:r w:rsidR="001906D0" w:rsidRPr="00A400D3">
        <w:rPr>
          <w:color w:val="000000"/>
          <w:sz w:val="28"/>
          <w:szCs w:val="28"/>
        </w:rPr>
        <w:t>, международными договорами Российской Федерации или указами Президента Российской Федерации</w:t>
      </w:r>
      <w:r w:rsidR="00F2634B" w:rsidRPr="00A400D3">
        <w:rPr>
          <w:rStyle w:val="a7"/>
          <w:color w:val="000000"/>
          <w:sz w:val="28"/>
          <w:szCs w:val="28"/>
        </w:rPr>
        <w:footnoteReference w:id="34"/>
      </w:r>
      <w:r w:rsidR="001906D0" w:rsidRPr="00A400D3">
        <w:rPr>
          <w:color w:val="000000"/>
          <w:sz w:val="28"/>
          <w:szCs w:val="28"/>
        </w:rPr>
        <w:t>.</w:t>
      </w:r>
      <w:bookmarkStart w:id="33" w:name="sub_2402"/>
    </w:p>
    <w:p w:rsidR="00CC0F11" w:rsidRPr="00A400D3" w:rsidRDefault="00CC0F11" w:rsidP="00A400D3">
      <w:pPr>
        <w:spacing w:line="360" w:lineRule="auto"/>
        <w:ind w:firstLine="709"/>
        <w:jc w:val="both"/>
        <w:rPr>
          <w:color w:val="000000"/>
          <w:sz w:val="28"/>
          <w:szCs w:val="28"/>
        </w:rPr>
      </w:pPr>
      <w:r w:rsidRPr="00A400D3">
        <w:rPr>
          <w:color w:val="000000"/>
          <w:sz w:val="28"/>
          <w:szCs w:val="28"/>
        </w:rPr>
        <w:t>Различают следующие режимы пребывания иностранных граждан на территории России:</w:t>
      </w:r>
    </w:p>
    <w:p w:rsidR="00CC0F11" w:rsidRPr="00A400D3" w:rsidRDefault="00CC0F11" w:rsidP="00A400D3">
      <w:pPr>
        <w:numPr>
          <w:ilvl w:val="0"/>
          <w:numId w:val="27"/>
        </w:numPr>
        <w:spacing w:line="360" w:lineRule="auto"/>
        <w:ind w:left="0" w:firstLine="709"/>
        <w:jc w:val="both"/>
        <w:rPr>
          <w:color w:val="000000"/>
          <w:sz w:val="28"/>
          <w:szCs w:val="28"/>
        </w:rPr>
      </w:pPr>
      <w:r w:rsidRPr="00A400D3">
        <w:rPr>
          <w:color w:val="000000"/>
          <w:sz w:val="28"/>
          <w:szCs w:val="28"/>
        </w:rPr>
        <w:t>временное пребывание (на основании визы, либо в безвизовом порядке – не более 90 суток);</w:t>
      </w:r>
    </w:p>
    <w:p w:rsidR="00CC0F11" w:rsidRPr="00A400D3" w:rsidRDefault="00CC0F11" w:rsidP="00A400D3">
      <w:pPr>
        <w:numPr>
          <w:ilvl w:val="0"/>
          <w:numId w:val="27"/>
        </w:numPr>
        <w:spacing w:line="360" w:lineRule="auto"/>
        <w:ind w:left="0" w:firstLine="709"/>
        <w:jc w:val="both"/>
        <w:rPr>
          <w:color w:val="000000"/>
          <w:sz w:val="28"/>
          <w:szCs w:val="28"/>
        </w:rPr>
      </w:pPr>
      <w:r w:rsidRPr="00A400D3">
        <w:rPr>
          <w:color w:val="000000"/>
          <w:sz w:val="28"/>
          <w:szCs w:val="28"/>
        </w:rPr>
        <w:t>временное проживание (на основании разрешения на временное проживание в Российской Федерации);</w:t>
      </w:r>
    </w:p>
    <w:p w:rsidR="00CC0F11" w:rsidRPr="00A400D3" w:rsidRDefault="00CC0F11" w:rsidP="00A400D3">
      <w:pPr>
        <w:numPr>
          <w:ilvl w:val="0"/>
          <w:numId w:val="27"/>
        </w:numPr>
        <w:spacing w:line="360" w:lineRule="auto"/>
        <w:ind w:left="0" w:firstLine="709"/>
        <w:jc w:val="both"/>
        <w:rPr>
          <w:color w:val="000000"/>
          <w:sz w:val="28"/>
          <w:szCs w:val="28"/>
        </w:rPr>
      </w:pPr>
      <w:r w:rsidRPr="00A400D3">
        <w:rPr>
          <w:color w:val="000000"/>
          <w:sz w:val="28"/>
          <w:szCs w:val="28"/>
        </w:rPr>
        <w:t>постоянное проживание (на основании вида на жительство в Российской Федерации).</w:t>
      </w:r>
    </w:p>
    <w:p w:rsidR="00CC0F11" w:rsidRPr="00A400D3" w:rsidRDefault="00CC0F11" w:rsidP="00A400D3">
      <w:pPr>
        <w:spacing w:line="360" w:lineRule="auto"/>
        <w:ind w:firstLine="709"/>
        <w:jc w:val="both"/>
        <w:rPr>
          <w:color w:val="000000"/>
          <w:sz w:val="28"/>
          <w:szCs w:val="28"/>
        </w:rPr>
      </w:pPr>
      <w:r w:rsidRPr="00A400D3">
        <w:rPr>
          <w:color w:val="000000"/>
          <w:sz w:val="28"/>
          <w:szCs w:val="28"/>
        </w:rPr>
        <w:t>От вида режима зависит срок, в течение которого иностранный гражданин или лицо без гражданства может находиться на территории России</w:t>
      </w:r>
      <w:r w:rsidRPr="00A400D3">
        <w:rPr>
          <w:rStyle w:val="a7"/>
          <w:color w:val="000000"/>
          <w:sz w:val="28"/>
          <w:szCs w:val="28"/>
        </w:rPr>
        <w:footnoteReference w:id="35"/>
      </w:r>
      <w:r w:rsidRPr="00A400D3">
        <w:rPr>
          <w:color w:val="000000"/>
          <w:sz w:val="28"/>
          <w:szCs w:val="28"/>
        </w:rPr>
        <w:t>.</w:t>
      </w:r>
    </w:p>
    <w:p w:rsidR="00FA6005" w:rsidRPr="00A400D3" w:rsidRDefault="00FA6005" w:rsidP="00A400D3">
      <w:pPr>
        <w:spacing w:line="360" w:lineRule="auto"/>
        <w:ind w:firstLine="709"/>
        <w:jc w:val="both"/>
        <w:rPr>
          <w:color w:val="000000"/>
          <w:sz w:val="28"/>
          <w:szCs w:val="28"/>
        </w:rPr>
      </w:pPr>
      <w:r w:rsidRPr="00A400D3">
        <w:rPr>
          <w:color w:val="000000"/>
          <w:sz w:val="28"/>
          <w:szCs w:val="28"/>
        </w:rPr>
        <w:t>ФМС России организует и осуществляет в соответствии с законодательством Российской Федерации</w:t>
      </w:r>
      <w:r w:rsidR="006E07D5" w:rsidRPr="00A400D3">
        <w:rPr>
          <w:rStyle w:val="a7"/>
          <w:color w:val="000000"/>
          <w:sz w:val="28"/>
          <w:szCs w:val="28"/>
        </w:rPr>
        <w:footnoteReference w:id="36"/>
      </w:r>
      <w:r w:rsidRPr="00A400D3">
        <w:rPr>
          <w:color w:val="000000"/>
          <w:sz w:val="28"/>
          <w:szCs w:val="28"/>
        </w:rPr>
        <w:t>:</w:t>
      </w:r>
    </w:p>
    <w:p w:rsidR="00FA6005" w:rsidRPr="00A400D3" w:rsidRDefault="00FA6005" w:rsidP="00A400D3">
      <w:pPr>
        <w:spacing w:line="360" w:lineRule="auto"/>
        <w:ind w:firstLine="709"/>
        <w:jc w:val="both"/>
        <w:rPr>
          <w:color w:val="000000"/>
          <w:sz w:val="28"/>
          <w:szCs w:val="28"/>
        </w:rPr>
      </w:pPr>
      <w:r w:rsidRPr="00A400D3">
        <w:rPr>
          <w:color w:val="000000"/>
          <w:sz w:val="28"/>
          <w:szCs w:val="28"/>
        </w:rPr>
        <w:t>а) выдачу виз иностранным гражданам и лицам без гражданства на въезд в Российскую Федерацию;</w:t>
      </w:r>
    </w:p>
    <w:p w:rsidR="00FA6005" w:rsidRPr="00A400D3" w:rsidRDefault="00FA6005" w:rsidP="00A400D3">
      <w:pPr>
        <w:spacing w:line="360" w:lineRule="auto"/>
        <w:ind w:firstLine="709"/>
        <w:jc w:val="both"/>
        <w:rPr>
          <w:color w:val="000000"/>
          <w:sz w:val="28"/>
          <w:szCs w:val="28"/>
        </w:rPr>
      </w:pPr>
      <w:r w:rsidRPr="00A400D3">
        <w:rPr>
          <w:color w:val="000000"/>
          <w:sz w:val="28"/>
          <w:szCs w:val="28"/>
        </w:rPr>
        <w:t>б) оформление приглашений иностранным гражданам и лицам без гражданства на въезд в Российскую Федерацию, а также ведение учета оформляющих приглашения юридических лиц;</w:t>
      </w:r>
    </w:p>
    <w:p w:rsidR="00FA6005" w:rsidRPr="00A400D3" w:rsidRDefault="00FA6005" w:rsidP="00A400D3">
      <w:pPr>
        <w:spacing w:line="360" w:lineRule="auto"/>
        <w:ind w:firstLine="709"/>
        <w:jc w:val="both"/>
        <w:rPr>
          <w:color w:val="000000"/>
          <w:sz w:val="28"/>
          <w:szCs w:val="28"/>
        </w:rPr>
      </w:pPr>
      <w:r w:rsidRPr="00A400D3">
        <w:rPr>
          <w:color w:val="000000"/>
          <w:sz w:val="28"/>
          <w:szCs w:val="28"/>
        </w:rPr>
        <w:t>в) миграционный учет и контроль за соблюдением иностранными гражданами и лицами без гражданства, должностными лицами, юридическими лицами, иными органами и организациями правил миграционного учета;</w:t>
      </w:r>
    </w:p>
    <w:p w:rsidR="006E07D5" w:rsidRPr="00A400D3" w:rsidRDefault="00FA6005" w:rsidP="00A400D3">
      <w:pPr>
        <w:spacing w:line="360" w:lineRule="auto"/>
        <w:ind w:firstLine="709"/>
        <w:jc w:val="both"/>
        <w:rPr>
          <w:color w:val="000000"/>
          <w:sz w:val="28"/>
          <w:szCs w:val="28"/>
        </w:rPr>
      </w:pPr>
      <w:r w:rsidRPr="00A400D3">
        <w:rPr>
          <w:color w:val="000000"/>
          <w:sz w:val="28"/>
          <w:szCs w:val="28"/>
        </w:rPr>
        <w:t xml:space="preserve">г) </w:t>
      </w:r>
      <w:r w:rsidR="006E07D5" w:rsidRPr="00A400D3">
        <w:rPr>
          <w:color w:val="000000"/>
          <w:sz w:val="28"/>
          <w:szCs w:val="28"/>
        </w:rPr>
        <w:t>выдачу иностранным гражданам и лицам без гражданства вида на жительство в Российской Федерации;</w:t>
      </w:r>
    </w:p>
    <w:p w:rsidR="00A467EC" w:rsidRPr="00A400D3" w:rsidRDefault="006E07D5" w:rsidP="00A400D3">
      <w:pPr>
        <w:spacing w:line="360" w:lineRule="auto"/>
        <w:ind w:firstLine="709"/>
        <w:jc w:val="both"/>
        <w:rPr>
          <w:color w:val="000000"/>
          <w:sz w:val="28"/>
          <w:szCs w:val="28"/>
        </w:rPr>
      </w:pPr>
      <w:r w:rsidRPr="00A400D3">
        <w:rPr>
          <w:color w:val="000000"/>
          <w:sz w:val="28"/>
          <w:szCs w:val="28"/>
        </w:rPr>
        <w:t xml:space="preserve">д) </w:t>
      </w:r>
      <w:r w:rsidR="00FA6005" w:rsidRPr="00A400D3">
        <w:rPr>
          <w:color w:val="000000"/>
          <w:sz w:val="28"/>
          <w:szCs w:val="28"/>
        </w:rPr>
        <w:t>выдачу иностранным гражданам и лицам без гражданства разрешения на временное проживание в Российской Федерации.</w:t>
      </w:r>
      <w:bookmarkEnd w:id="33"/>
    </w:p>
    <w:p w:rsidR="008A565A" w:rsidRPr="00A400D3" w:rsidRDefault="008A565A" w:rsidP="00A400D3">
      <w:pPr>
        <w:spacing w:line="360" w:lineRule="auto"/>
        <w:ind w:firstLine="709"/>
        <w:jc w:val="both"/>
        <w:rPr>
          <w:color w:val="000000"/>
          <w:sz w:val="28"/>
          <w:szCs w:val="28"/>
        </w:rPr>
      </w:pPr>
      <w:bookmarkStart w:id="34" w:name="sub_2013"/>
      <w:r w:rsidRPr="00A400D3">
        <w:rPr>
          <w:color w:val="000000"/>
          <w:sz w:val="28"/>
          <w:szCs w:val="28"/>
        </w:rPr>
        <w:t>В своей деятельности по обеспечению паспортного режима в отношении иностранных граждан и лиц без гражданства ФМС руководствуется: Федеральным законом от 25 июля 2002 г. N 115-ФЗ "О правовом положении иностранных граждан в Российской Федерации", Федеральным законом от 15 августа 1996 г. N 114-ФЗ"О порядке выезда из Российской Федерации и въезда в Российскую Федерацию", Постановлением Правительства РФ от 16 августа 2004 г. N 413 "О миграционной карте", Положением о выдаче иностранным гражданам и лицам без гражданства вида на жительство и другими нормативно-правовыми актами.</w:t>
      </w:r>
    </w:p>
    <w:p w:rsidR="00A400D3" w:rsidRDefault="00C0287D" w:rsidP="00A400D3">
      <w:pPr>
        <w:spacing w:line="360" w:lineRule="auto"/>
        <w:ind w:firstLine="709"/>
        <w:jc w:val="both"/>
        <w:rPr>
          <w:color w:val="000000"/>
          <w:sz w:val="28"/>
          <w:szCs w:val="28"/>
        </w:rPr>
      </w:pPr>
      <w:r w:rsidRPr="00A400D3">
        <w:rPr>
          <w:color w:val="000000"/>
          <w:sz w:val="28"/>
          <w:szCs w:val="28"/>
        </w:rPr>
        <w:t>Виза - выданное уполномоченным государственным органом разрешение на въезд в Российскую Федерацию и транзитный проезд через территорию Российской Федерации по действительному документу, удостоверяющему личность иностранного гражданина или лица без гражданства и признаваемому Российской Федерацией в этом качестве.</w:t>
      </w:r>
      <w:r w:rsidRPr="00A400D3">
        <w:rPr>
          <w:rStyle w:val="a7"/>
          <w:color w:val="000000"/>
          <w:sz w:val="28"/>
          <w:szCs w:val="28"/>
        </w:rPr>
        <w:footnoteReference w:id="37"/>
      </w:r>
      <w:r w:rsidR="00A400D3">
        <w:rPr>
          <w:color w:val="000000"/>
          <w:sz w:val="28"/>
          <w:szCs w:val="28"/>
        </w:rPr>
        <w:t xml:space="preserve"> </w:t>
      </w:r>
      <w:r w:rsidRPr="00A400D3">
        <w:rPr>
          <w:color w:val="000000"/>
          <w:sz w:val="28"/>
          <w:szCs w:val="28"/>
        </w:rPr>
        <w:t>Если международным договором Российской Федерации с иностранным государством предусмотрен безвизовый режим – гражданам этого государства не требуется получать визу.</w:t>
      </w:r>
    </w:p>
    <w:p w:rsidR="00C0287D" w:rsidRPr="00A400D3" w:rsidRDefault="00C0287D" w:rsidP="00A400D3">
      <w:pPr>
        <w:spacing w:line="360" w:lineRule="auto"/>
        <w:ind w:firstLine="709"/>
        <w:jc w:val="both"/>
        <w:rPr>
          <w:color w:val="000000"/>
          <w:sz w:val="28"/>
          <w:szCs w:val="28"/>
        </w:rPr>
      </w:pPr>
      <w:bookmarkStart w:id="35" w:name="sub_2515"/>
      <w:r w:rsidRPr="00A400D3">
        <w:rPr>
          <w:color w:val="000000"/>
          <w:sz w:val="28"/>
          <w:szCs w:val="28"/>
        </w:rPr>
        <w:t>Срок временного пребывания иностранного гражданина в Российской Федерации определяется сроком действия выданной ему визы</w:t>
      </w:r>
      <w:r w:rsidRPr="00A400D3">
        <w:rPr>
          <w:rStyle w:val="a7"/>
          <w:color w:val="000000"/>
          <w:sz w:val="28"/>
          <w:szCs w:val="28"/>
        </w:rPr>
        <w:footnoteReference w:id="38"/>
      </w:r>
      <w:r w:rsidRPr="00A400D3">
        <w:rPr>
          <w:color w:val="000000"/>
          <w:sz w:val="28"/>
          <w:szCs w:val="28"/>
        </w:rPr>
        <w:t>.</w:t>
      </w:r>
      <w:bookmarkEnd w:id="35"/>
    </w:p>
    <w:p w:rsidR="00C0287D" w:rsidRPr="00A400D3" w:rsidRDefault="00C0287D" w:rsidP="00A400D3">
      <w:pPr>
        <w:spacing w:line="360" w:lineRule="auto"/>
        <w:ind w:firstLine="709"/>
        <w:jc w:val="both"/>
        <w:rPr>
          <w:color w:val="000000"/>
          <w:sz w:val="28"/>
          <w:szCs w:val="28"/>
        </w:rPr>
      </w:pPr>
      <w:r w:rsidRPr="00A400D3">
        <w:rPr>
          <w:color w:val="000000"/>
          <w:sz w:val="28"/>
          <w:szCs w:val="28"/>
        </w:rPr>
        <w:t>Приглашение на въезд в Российскую Федерацию - документ, являющийся основанием для выдачи иностранному гражданину визы либо для въезда в Российскую Федерацию в порядке, не требующем получения визы, в случаях, предусмотренных федеральным законом или международным договором Российской Федерации</w:t>
      </w:r>
      <w:r w:rsidRPr="00A400D3">
        <w:rPr>
          <w:rStyle w:val="a7"/>
          <w:color w:val="000000"/>
          <w:sz w:val="28"/>
          <w:szCs w:val="28"/>
        </w:rPr>
        <w:footnoteReference w:id="39"/>
      </w:r>
      <w:r w:rsidRPr="00A400D3">
        <w:rPr>
          <w:color w:val="000000"/>
          <w:sz w:val="28"/>
          <w:szCs w:val="28"/>
        </w:rPr>
        <w:t>;</w:t>
      </w:r>
    </w:p>
    <w:p w:rsidR="00C0287D" w:rsidRPr="00A400D3" w:rsidRDefault="00C0287D" w:rsidP="00A400D3">
      <w:pPr>
        <w:spacing w:line="360" w:lineRule="auto"/>
        <w:ind w:firstLine="709"/>
        <w:jc w:val="both"/>
        <w:rPr>
          <w:color w:val="000000"/>
          <w:sz w:val="28"/>
          <w:szCs w:val="28"/>
        </w:rPr>
      </w:pPr>
      <w:bookmarkStart w:id="36" w:name="sub_205"/>
      <w:r w:rsidRPr="00A400D3">
        <w:rPr>
          <w:color w:val="000000"/>
          <w:sz w:val="28"/>
          <w:szCs w:val="28"/>
        </w:rPr>
        <w:t>Миграционная карта - документ, содержащий сведения о въезжающих или прибывших в Российскую Федерацию иностранном гражданине или лице без гражданства и о сроке их временного пребывания в Российской Федерации, подтверждающий право иностранного гражданина или лица без гражданства, прибывших в Российскую Федерацию в порядке, не требующем получения визы, на временное пребывание в Российской Федерации, а также служащий для контроля за временным пребыванием в Российской Федерации иностранного гражданина или лица без гражданства</w:t>
      </w:r>
      <w:bookmarkEnd w:id="36"/>
      <w:r w:rsidRPr="00A400D3">
        <w:rPr>
          <w:rStyle w:val="a7"/>
          <w:color w:val="000000"/>
          <w:sz w:val="28"/>
          <w:szCs w:val="28"/>
        </w:rPr>
        <w:footnoteReference w:id="40"/>
      </w:r>
    </w:p>
    <w:p w:rsidR="00C0287D" w:rsidRPr="00A400D3" w:rsidRDefault="00C0287D" w:rsidP="00A400D3">
      <w:pPr>
        <w:spacing w:line="360" w:lineRule="auto"/>
        <w:ind w:firstLine="709"/>
        <w:jc w:val="both"/>
        <w:rPr>
          <w:color w:val="000000"/>
          <w:sz w:val="28"/>
          <w:szCs w:val="28"/>
        </w:rPr>
      </w:pPr>
      <w:r w:rsidRPr="00A400D3">
        <w:rPr>
          <w:color w:val="000000"/>
          <w:sz w:val="28"/>
          <w:szCs w:val="28"/>
        </w:rPr>
        <w:t>Миграционная карта выдается органами ФМС в рамках осуществления миграционного учета и контроля за иностранными гражданами и лицами без гражданства.</w:t>
      </w:r>
    </w:p>
    <w:p w:rsidR="00A400D3" w:rsidRDefault="00C0287D" w:rsidP="00A400D3">
      <w:pPr>
        <w:spacing w:line="360" w:lineRule="auto"/>
        <w:ind w:firstLine="709"/>
        <w:jc w:val="both"/>
        <w:rPr>
          <w:color w:val="000000"/>
          <w:sz w:val="28"/>
          <w:szCs w:val="28"/>
        </w:rPr>
      </w:pPr>
      <w:bookmarkStart w:id="37" w:name="sub_312"/>
      <w:r w:rsidRPr="00A400D3">
        <w:rPr>
          <w:color w:val="000000"/>
          <w:sz w:val="28"/>
          <w:szCs w:val="28"/>
        </w:rPr>
        <w:t>Вид на жительство - документ, удостоверяющий личность, выданный в подтверждение разрешения на постоянное проживание на территории Российской Федерации лицу без гражданства или иностранному гражданину и подтверждающий их право на свободный выезд из Российской Федерации и возвращение в Российскую Федерацию</w:t>
      </w:r>
      <w:r w:rsidRPr="00A400D3">
        <w:rPr>
          <w:rStyle w:val="a7"/>
          <w:color w:val="000000"/>
          <w:sz w:val="28"/>
          <w:szCs w:val="28"/>
        </w:rPr>
        <w:footnoteReference w:id="41"/>
      </w:r>
      <w:r w:rsidRPr="00A400D3">
        <w:rPr>
          <w:color w:val="000000"/>
          <w:sz w:val="28"/>
          <w:szCs w:val="28"/>
        </w:rPr>
        <w:t>.</w:t>
      </w:r>
      <w:bookmarkEnd w:id="37"/>
    </w:p>
    <w:p w:rsidR="00C0287D" w:rsidRPr="00A400D3" w:rsidRDefault="00C0287D" w:rsidP="00A400D3">
      <w:pPr>
        <w:spacing w:line="360" w:lineRule="auto"/>
        <w:ind w:firstLine="709"/>
        <w:jc w:val="both"/>
        <w:rPr>
          <w:color w:val="000000"/>
          <w:sz w:val="28"/>
          <w:szCs w:val="28"/>
        </w:rPr>
      </w:pPr>
      <w:r w:rsidRPr="00A400D3">
        <w:rPr>
          <w:color w:val="000000"/>
          <w:sz w:val="28"/>
          <w:szCs w:val="28"/>
        </w:rPr>
        <w:t>Вид на жительство выдается иностранному гражданину (лицу без гражданства) территориальным органом Федеральной миграционной службы по месту проживания.</w:t>
      </w:r>
    </w:p>
    <w:bookmarkEnd w:id="34"/>
    <w:p w:rsidR="007646B2" w:rsidRPr="00A400D3" w:rsidRDefault="007646B2" w:rsidP="00A400D3">
      <w:pPr>
        <w:pStyle w:val="2"/>
        <w:spacing w:before="0" w:after="0" w:line="360" w:lineRule="auto"/>
        <w:ind w:firstLine="709"/>
        <w:jc w:val="both"/>
        <w:rPr>
          <w:rFonts w:ascii="Times New Roman" w:hAnsi="Times New Roman" w:cs="Times New Roman"/>
          <w:b w:val="0"/>
          <w:bCs w:val="0"/>
          <w:i w:val="0"/>
          <w:iCs w:val="0"/>
          <w:color w:val="000000"/>
        </w:rPr>
      </w:pPr>
      <w:r w:rsidRPr="00A400D3">
        <w:rPr>
          <w:rFonts w:ascii="Times New Roman" w:hAnsi="Times New Roman" w:cs="Times New Roman"/>
          <w:b w:val="0"/>
          <w:bCs w:val="0"/>
          <w:i w:val="0"/>
          <w:iCs w:val="0"/>
          <w:color w:val="000000"/>
        </w:rPr>
        <w:t>§ 2.4. Регистрационный учет граждан России, иностранных граждан и лиц без гражданства по месту проживания.</w:t>
      </w:r>
    </w:p>
    <w:p w:rsidR="007646B2" w:rsidRPr="00A400D3" w:rsidRDefault="007646B2" w:rsidP="00A400D3">
      <w:pPr>
        <w:spacing w:line="360" w:lineRule="auto"/>
        <w:ind w:firstLine="709"/>
        <w:jc w:val="both"/>
        <w:rPr>
          <w:color w:val="000000"/>
          <w:sz w:val="28"/>
          <w:szCs w:val="28"/>
        </w:rPr>
      </w:pPr>
      <w:r w:rsidRPr="00A400D3">
        <w:rPr>
          <w:color w:val="000000"/>
          <w:sz w:val="28"/>
          <w:szCs w:val="28"/>
        </w:rPr>
        <w:t>В соответствии со ст.27 Конституции, каждый, кто находится на территории Российской Федерации, имеет право свободно передвигаться, выбирать</w:t>
      </w:r>
      <w:r w:rsidR="00A400D3">
        <w:rPr>
          <w:color w:val="000000"/>
          <w:sz w:val="28"/>
          <w:szCs w:val="28"/>
        </w:rPr>
        <w:t xml:space="preserve"> </w:t>
      </w:r>
      <w:r w:rsidRPr="00A400D3">
        <w:rPr>
          <w:color w:val="000000"/>
          <w:sz w:val="28"/>
          <w:szCs w:val="28"/>
        </w:rPr>
        <w:t>место пребывания и жительства</w:t>
      </w:r>
      <w:r w:rsidR="002F64CB" w:rsidRPr="00A400D3">
        <w:rPr>
          <w:rStyle w:val="a7"/>
          <w:color w:val="000000"/>
          <w:sz w:val="28"/>
          <w:szCs w:val="28"/>
        </w:rPr>
        <w:footnoteReference w:id="42"/>
      </w:r>
      <w:r w:rsidRPr="00A400D3">
        <w:rPr>
          <w:color w:val="000000"/>
          <w:sz w:val="28"/>
          <w:szCs w:val="28"/>
        </w:rPr>
        <w:t xml:space="preserve">. </w:t>
      </w:r>
      <w:bookmarkStart w:id="38" w:name="sub_102"/>
      <w:r w:rsidRPr="00A400D3">
        <w:rPr>
          <w:color w:val="000000"/>
          <w:sz w:val="28"/>
          <w:szCs w:val="28"/>
        </w:rPr>
        <w:t>Ограничение права граждан Российской Федерации на свободу передвижения, выбор места пребывания и жительства в пределах Российской Федерации допускается только на основании закона.</w:t>
      </w:r>
      <w:r w:rsidRPr="00A400D3">
        <w:rPr>
          <w:rStyle w:val="a7"/>
          <w:color w:val="000000"/>
          <w:sz w:val="28"/>
          <w:szCs w:val="28"/>
        </w:rPr>
        <w:footnoteReference w:id="43"/>
      </w:r>
      <w:bookmarkEnd w:id="38"/>
      <w:r w:rsidRPr="00A400D3">
        <w:rPr>
          <w:color w:val="000000"/>
          <w:sz w:val="28"/>
          <w:szCs w:val="28"/>
        </w:rPr>
        <w:t xml:space="preserve"> Таким ограничением является обязанность граждан регистрироваться по </w:t>
      </w:r>
      <w:hyperlink r:id="rId7" w:anchor="sub_21#sub_21" w:history="1">
        <w:r w:rsidRPr="00A400D3">
          <w:rPr>
            <w:color w:val="000000"/>
            <w:sz w:val="28"/>
            <w:szCs w:val="28"/>
          </w:rPr>
          <w:t>месту пребывания</w:t>
        </w:r>
      </w:hyperlink>
      <w:r w:rsidRPr="00A400D3">
        <w:rPr>
          <w:color w:val="000000"/>
          <w:sz w:val="28"/>
          <w:szCs w:val="28"/>
        </w:rPr>
        <w:t xml:space="preserve"> и по месту жительства.</w:t>
      </w:r>
    </w:p>
    <w:p w:rsidR="007646B2" w:rsidRPr="00A400D3" w:rsidRDefault="007646B2" w:rsidP="00A400D3">
      <w:pPr>
        <w:spacing w:line="360" w:lineRule="auto"/>
        <w:ind w:firstLine="709"/>
        <w:jc w:val="both"/>
        <w:rPr>
          <w:color w:val="000000"/>
          <w:sz w:val="28"/>
          <w:szCs w:val="28"/>
        </w:rPr>
      </w:pPr>
      <w:r w:rsidRPr="00A400D3">
        <w:rPr>
          <w:color w:val="000000"/>
          <w:sz w:val="28"/>
          <w:szCs w:val="28"/>
        </w:rPr>
        <w:t xml:space="preserve">Согласно Закону РФ от 25 июня 1993 г. N 5242-I "О праве граждан Российской Федерации на свободу передвижения, выбор места пребывания и жительства в пределах Российской Федерации", «Граждане Российской Федерации обязаны регистрироваться по </w:t>
      </w:r>
      <w:hyperlink r:id="rId8" w:anchor="sub_21#sub_21" w:history="1">
        <w:r w:rsidRPr="00A400D3">
          <w:rPr>
            <w:color w:val="000000"/>
            <w:sz w:val="28"/>
            <w:szCs w:val="28"/>
          </w:rPr>
          <w:t>месту пребывания</w:t>
        </w:r>
      </w:hyperlink>
      <w:r w:rsidRPr="00A400D3">
        <w:rPr>
          <w:color w:val="000000"/>
          <w:sz w:val="28"/>
          <w:szCs w:val="28"/>
        </w:rPr>
        <w:t xml:space="preserve"> и по месту жительства в пределах Российской Федерации. Регистрация или отсутствие таковой не могут служить основанием ограничения или условием реализации прав и свобод граждан, предусмотренных Конституцией Российской Федерации, законами Российской Федерации, Конституциями и законами республик в составе Российской Федерации»</w:t>
      </w:r>
      <w:r w:rsidRPr="00A400D3">
        <w:rPr>
          <w:rStyle w:val="a7"/>
          <w:color w:val="000000"/>
          <w:sz w:val="28"/>
          <w:szCs w:val="28"/>
        </w:rPr>
        <w:footnoteReference w:id="44"/>
      </w:r>
      <w:r w:rsidRPr="00A400D3">
        <w:rPr>
          <w:color w:val="000000"/>
          <w:sz w:val="28"/>
          <w:szCs w:val="28"/>
        </w:rPr>
        <w:t>.</w:t>
      </w:r>
    </w:p>
    <w:p w:rsidR="007646B2" w:rsidRPr="00A400D3" w:rsidRDefault="007646B2" w:rsidP="00A400D3">
      <w:pPr>
        <w:spacing w:line="360" w:lineRule="auto"/>
        <w:ind w:firstLine="709"/>
        <w:jc w:val="both"/>
        <w:rPr>
          <w:color w:val="000000"/>
          <w:sz w:val="28"/>
          <w:szCs w:val="28"/>
        </w:rPr>
      </w:pPr>
      <w:r w:rsidRPr="00A400D3">
        <w:rPr>
          <w:color w:val="000000"/>
          <w:sz w:val="28"/>
          <w:szCs w:val="28"/>
        </w:rPr>
        <w:t>Осуществление регистрационного учета граждан Российской Федерации по месту пребывания и по месту жительства в пределах Российской Федерации и контроль за соблюдением гражданами и должностными лицами правил регистрации и снятия с регистрационного учета граждан Российской Федерации – одна из основных задач</w:t>
      </w:r>
      <w:r w:rsidRPr="00A400D3">
        <w:rPr>
          <w:rStyle w:val="a7"/>
          <w:color w:val="000000"/>
          <w:sz w:val="28"/>
          <w:szCs w:val="28"/>
        </w:rPr>
        <w:footnoteReference w:id="45"/>
      </w:r>
      <w:r w:rsidRPr="00A400D3">
        <w:rPr>
          <w:color w:val="000000"/>
          <w:sz w:val="28"/>
          <w:szCs w:val="28"/>
        </w:rPr>
        <w:t>, выполняемых ФМС для обеспечения паспортного режима.</w:t>
      </w:r>
    </w:p>
    <w:p w:rsidR="007646B2" w:rsidRPr="00A400D3" w:rsidRDefault="007646B2" w:rsidP="00A400D3">
      <w:pPr>
        <w:spacing w:line="360" w:lineRule="auto"/>
        <w:ind w:firstLine="709"/>
        <w:jc w:val="both"/>
        <w:rPr>
          <w:color w:val="000000"/>
          <w:sz w:val="28"/>
          <w:szCs w:val="28"/>
        </w:rPr>
      </w:pPr>
      <w:r w:rsidRPr="00A400D3">
        <w:rPr>
          <w:color w:val="000000"/>
          <w:sz w:val="28"/>
          <w:szCs w:val="28"/>
        </w:rPr>
        <w:t>Регистрационный учет осуществляется территориальными органами через их структурные подразделения, а в случаях, установленных законодательством Российской Федерации, - органами местного самоуправления поселений. Организационно-методическое руководство деятельностью этих органов выполняет Управление паспортной работы и регистрационного учета населения ФМС России</w:t>
      </w:r>
      <w:r w:rsidRPr="00A400D3">
        <w:rPr>
          <w:rStyle w:val="a7"/>
          <w:color w:val="000000"/>
          <w:sz w:val="28"/>
          <w:szCs w:val="28"/>
        </w:rPr>
        <w:footnoteReference w:id="46"/>
      </w:r>
      <w:r w:rsidRPr="00A400D3">
        <w:rPr>
          <w:color w:val="000000"/>
          <w:sz w:val="28"/>
          <w:szCs w:val="28"/>
        </w:rPr>
        <w:t>.</w:t>
      </w:r>
      <w:r w:rsidR="00CF78DF" w:rsidRPr="00A400D3">
        <w:rPr>
          <w:color w:val="000000"/>
          <w:sz w:val="28"/>
          <w:szCs w:val="28"/>
        </w:rPr>
        <w:t xml:space="preserve"> Регистрация и снятие граждан с регистрационного учета по месту пребывания и по месту жительства в пределах Российской Федерации производится бесплатно.</w:t>
      </w:r>
    </w:p>
    <w:p w:rsidR="007646B2" w:rsidRPr="00A400D3" w:rsidRDefault="007646B2" w:rsidP="00A400D3">
      <w:pPr>
        <w:spacing w:line="360" w:lineRule="auto"/>
        <w:ind w:firstLine="709"/>
        <w:jc w:val="both"/>
        <w:rPr>
          <w:color w:val="000000"/>
          <w:sz w:val="28"/>
          <w:szCs w:val="28"/>
        </w:rPr>
      </w:pPr>
      <w:r w:rsidRPr="00A400D3">
        <w:rPr>
          <w:color w:val="000000"/>
          <w:sz w:val="28"/>
          <w:szCs w:val="28"/>
        </w:rPr>
        <w:t>Обязанность граждан соблюдать правила регистрации по месту проживания внутри страны включает в себя обязанности:</w:t>
      </w:r>
    </w:p>
    <w:p w:rsidR="007646B2" w:rsidRPr="00A400D3" w:rsidRDefault="007646B2" w:rsidP="00A400D3">
      <w:pPr>
        <w:spacing w:line="360" w:lineRule="auto"/>
        <w:ind w:firstLine="709"/>
        <w:jc w:val="both"/>
        <w:rPr>
          <w:color w:val="000000"/>
          <w:sz w:val="28"/>
          <w:szCs w:val="28"/>
        </w:rPr>
      </w:pPr>
      <w:r w:rsidRPr="00A400D3">
        <w:rPr>
          <w:color w:val="000000"/>
          <w:sz w:val="28"/>
          <w:szCs w:val="28"/>
        </w:rPr>
        <w:t>а) регистрироваться по месту жительства;</w:t>
      </w:r>
    </w:p>
    <w:p w:rsidR="007646B2" w:rsidRPr="00A400D3" w:rsidRDefault="007646B2" w:rsidP="00A400D3">
      <w:pPr>
        <w:spacing w:line="360" w:lineRule="auto"/>
        <w:ind w:firstLine="709"/>
        <w:jc w:val="both"/>
        <w:rPr>
          <w:color w:val="000000"/>
          <w:sz w:val="28"/>
          <w:szCs w:val="28"/>
        </w:rPr>
      </w:pPr>
      <w:r w:rsidRPr="00A400D3">
        <w:rPr>
          <w:color w:val="000000"/>
          <w:sz w:val="28"/>
          <w:szCs w:val="28"/>
        </w:rPr>
        <w:t>б) регистрироваться по месту временного пребывания;</w:t>
      </w:r>
    </w:p>
    <w:p w:rsidR="007646B2" w:rsidRPr="00A400D3" w:rsidRDefault="007646B2" w:rsidP="00A400D3">
      <w:pPr>
        <w:spacing w:line="360" w:lineRule="auto"/>
        <w:ind w:firstLine="709"/>
        <w:jc w:val="both"/>
        <w:rPr>
          <w:color w:val="000000"/>
          <w:sz w:val="28"/>
          <w:szCs w:val="28"/>
        </w:rPr>
      </w:pPr>
      <w:r w:rsidRPr="00A400D3">
        <w:rPr>
          <w:color w:val="000000"/>
          <w:sz w:val="28"/>
          <w:szCs w:val="28"/>
        </w:rPr>
        <w:t>в) не допускать проживания на занимаемых жилых помещениях лиц без паспорта, без регистрации;</w:t>
      </w:r>
    </w:p>
    <w:p w:rsidR="007646B2" w:rsidRPr="00A400D3" w:rsidRDefault="007646B2" w:rsidP="00A400D3">
      <w:pPr>
        <w:spacing w:line="360" w:lineRule="auto"/>
        <w:ind w:firstLine="709"/>
        <w:jc w:val="both"/>
        <w:rPr>
          <w:color w:val="000000"/>
          <w:sz w:val="28"/>
          <w:szCs w:val="28"/>
        </w:rPr>
      </w:pPr>
      <w:r w:rsidRPr="00A400D3">
        <w:rPr>
          <w:color w:val="000000"/>
          <w:sz w:val="28"/>
          <w:szCs w:val="28"/>
        </w:rPr>
        <w:t>г) принимать меры для своевременной регистрации приглашенных ими иностранных граждан и лиц без гражданства</w:t>
      </w:r>
      <w:r w:rsidRPr="00A400D3">
        <w:rPr>
          <w:rStyle w:val="a7"/>
          <w:color w:val="000000"/>
          <w:sz w:val="28"/>
          <w:szCs w:val="28"/>
        </w:rPr>
        <w:footnoteReference w:id="47"/>
      </w:r>
      <w:r w:rsidRPr="00A400D3">
        <w:rPr>
          <w:color w:val="000000"/>
          <w:sz w:val="28"/>
          <w:szCs w:val="28"/>
        </w:rPr>
        <w:t>.</w:t>
      </w:r>
    </w:p>
    <w:p w:rsidR="007646B2" w:rsidRPr="00A400D3" w:rsidRDefault="007646B2" w:rsidP="00A400D3">
      <w:pPr>
        <w:spacing w:line="360" w:lineRule="auto"/>
        <w:ind w:firstLine="709"/>
        <w:jc w:val="both"/>
        <w:rPr>
          <w:color w:val="000000"/>
          <w:sz w:val="28"/>
          <w:szCs w:val="28"/>
        </w:rPr>
      </w:pPr>
      <w:bookmarkStart w:id="39" w:name="sub_22"/>
      <w:r w:rsidRPr="00A400D3">
        <w:rPr>
          <w:color w:val="000000"/>
          <w:sz w:val="28"/>
          <w:szCs w:val="28"/>
        </w:rPr>
        <w:t xml:space="preserve">Местом жительства, по </w:t>
      </w:r>
      <w:r w:rsidR="00112439" w:rsidRPr="00A400D3">
        <w:rPr>
          <w:color w:val="000000"/>
          <w:sz w:val="28"/>
          <w:szCs w:val="28"/>
        </w:rPr>
        <w:t>З</w:t>
      </w:r>
      <w:r w:rsidRPr="00A400D3">
        <w:rPr>
          <w:color w:val="000000"/>
          <w:sz w:val="28"/>
          <w:szCs w:val="28"/>
        </w:rPr>
        <w:t>акону</w:t>
      </w:r>
      <w:r w:rsidR="00112439" w:rsidRPr="00A400D3">
        <w:rPr>
          <w:color w:val="000000"/>
          <w:sz w:val="28"/>
          <w:szCs w:val="28"/>
        </w:rPr>
        <w:t xml:space="preserve"> «О праве граждан Российской Федерации на свободу передвижения…»</w:t>
      </w:r>
      <w:r w:rsidRPr="00A400D3">
        <w:rPr>
          <w:color w:val="000000"/>
          <w:sz w:val="28"/>
          <w:szCs w:val="28"/>
        </w:rPr>
        <w:t>, является жилой дом, квартира, служебное жилое помещение, специализированные дома (общежитие, гостиница-приют, дом маневренного фонда, специальный дом для одиноких престарелых, дом-интернат для инвалидов, ветеранов и другие), а также иное жилое помещение, в котором гражданин постоянно или преимущественно проживает в качестве собственника, по договору найма (поднайма), договору аренды либо на иных основаниях, предусмотренных законодательством Российской Федерации</w:t>
      </w:r>
      <w:r w:rsidRPr="00A400D3">
        <w:rPr>
          <w:rStyle w:val="a7"/>
          <w:color w:val="000000"/>
          <w:sz w:val="28"/>
          <w:szCs w:val="28"/>
        </w:rPr>
        <w:footnoteReference w:id="48"/>
      </w:r>
      <w:r w:rsidRPr="00A400D3">
        <w:rPr>
          <w:color w:val="000000"/>
          <w:sz w:val="28"/>
          <w:szCs w:val="28"/>
        </w:rPr>
        <w:t>.</w:t>
      </w:r>
      <w:bookmarkEnd w:id="39"/>
    </w:p>
    <w:p w:rsidR="00A400D3" w:rsidRDefault="007646B2" w:rsidP="00A400D3">
      <w:pPr>
        <w:spacing w:line="360" w:lineRule="auto"/>
        <w:ind w:firstLine="709"/>
        <w:jc w:val="both"/>
        <w:rPr>
          <w:color w:val="000000"/>
          <w:sz w:val="28"/>
          <w:szCs w:val="28"/>
        </w:rPr>
      </w:pPr>
      <w:bookmarkStart w:id="40" w:name="sub_601"/>
      <w:r w:rsidRPr="00A400D3">
        <w:rPr>
          <w:color w:val="000000"/>
          <w:sz w:val="28"/>
          <w:szCs w:val="28"/>
        </w:rPr>
        <w:t xml:space="preserve">Гражданин Российской Федерации, изменивший </w:t>
      </w:r>
      <w:hyperlink r:id="rId9" w:anchor="sub_22#sub_22" w:history="1">
        <w:r w:rsidRPr="00A400D3">
          <w:rPr>
            <w:color w:val="000000"/>
            <w:sz w:val="28"/>
            <w:szCs w:val="28"/>
          </w:rPr>
          <w:t>место жительства</w:t>
        </w:r>
      </w:hyperlink>
      <w:r w:rsidRPr="00A400D3">
        <w:rPr>
          <w:color w:val="000000"/>
          <w:sz w:val="28"/>
          <w:szCs w:val="28"/>
        </w:rPr>
        <w:t>, обязан не позднее семи дней со дня прибытия на новое место жительства обратиться к должностному лицу, ответственному за регистрацию, с заявлением по установленной форме</w:t>
      </w:r>
      <w:r w:rsidR="002D7D60" w:rsidRPr="00A400D3">
        <w:rPr>
          <w:rStyle w:val="a7"/>
          <w:color w:val="000000"/>
          <w:sz w:val="28"/>
          <w:szCs w:val="28"/>
        </w:rPr>
        <w:footnoteReference w:id="49"/>
      </w:r>
      <w:r w:rsidRPr="00A400D3">
        <w:rPr>
          <w:color w:val="000000"/>
          <w:sz w:val="28"/>
          <w:szCs w:val="28"/>
        </w:rPr>
        <w:t>.</w:t>
      </w:r>
      <w:bookmarkEnd w:id="40"/>
    </w:p>
    <w:p w:rsidR="009F5056" w:rsidRPr="00A400D3" w:rsidRDefault="007646B2" w:rsidP="00A400D3">
      <w:pPr>
        <w:spacing w:line="360" w:lineRule="auto"/>
        <w:ind w:firstLine="709"/>
        <w:jc w:val="both"/>
        <w:rPr>
          <w:color w:val="000000"/>
          <w:sz w:val="28"/>
          <w:szCs w:val="28"/>
        </w:rPr>
      </w:pPr>
      <w:r w:rsidRPr="00A400D3">
        <w:rPr>
          <w:color w:val="000000"/>
          <w:sz w:val="28"/>
          <w:szCs w:val="28"/>
        </w:rPr>
        <w:t>Постоянно или временно проживающие в Российской Федерации иностранные граждане, обладающие правом пользования жилым помещением, находящимся на территории Российской Федерации, также обязаны зарегистрироваться по месту жительства по адресу указанного помещения</w:t>
      </w:r>
      <w:bookmarkStart w:id="41" w:name="sub_1402"/>
      <w:r w:rsidR="00070EE5" w:rsidRPr="00A400D3">
        <w:rPr>
          <w:color w:val="000000"/>
          <w:sz w:val="28"/>
          <w:szCs w:val="28"/>
        </w:rPr>
        <w:t xml:space="preserve">. </w:t>
      </w:r>
      <w:r w:rsidRPr="00A400D3">
        <w:rPr>
          <w:color w:val="000000"/>
          <w:sz w:val="28"/>
          <w:szCs w:val="28"/>
        </w:rPr>
        <w:t xml:space="preserve">При наличии у иностранного гражданина двух и более жилых помещений, находящихся на территории Российской Федерации, он обязан заявить одно из них как свое </w:t>
      </w:r>
      <w:hyperlink r:id="rId10" w:anchor="sub_2013#sub_2013" w:history="1">
        <w:r w:rsidRPr="00A400D3">
          <w:rPr>
            <w:color w:val="000000"/>
            <w:sz w:val="28"/>
            <w:szCs w:val="28"/>
          </w:rPr>
          <w:t>место жительства</w:t>
        </w:r>
      </w:hyperlink>
      <w:r w:rsidRPr="00A400D3">
        <w:rPr>
          <w:color w:val="000000"/>
          <w:sz w:val="28"/>
          <w:szCs w:val="28"/>
        </w:rPr>
        <w:t>. В этом случае регистрация указанного иностранного гражданина по месту жительства производится с фиксацией сведений о его других жилых помещениях, находящихся на территории Российской Федерации»</w:t>
      </w:r>
      <w:r w:rsidR="009F5056" w:rsidRPr="00A400D3">
        <w:rPr>
          <w:color w:val="000000"/>
          <w:sz w:val="28"/>
          <w:szCs w:val="28"/>
        </w:rPr>
        <w:t>.</w:t>
      </w:r>
      <w:r w:rsidRPr="00A400D3">
        <w:rPr>
          <w:rStyle w:val="a7"/>
          <w:color w:val="000000"/>
          <w:sz w:val="28"/>
          <w:szCs w:val="28"/>
        </w:rPr>
        <w:footnoteReference w:id="50"/>
      </w:r>
      <w:bookmarkEnd w:id="41"/>
    </w:p>
    <w:p w:rsidR="009F5056" w:rsidRPr="00A400D3" w:rsidRDefault="009F5056" w:rsidP="00A400D3">
      <w:pPr>
        <w:spacing w:line="360" w:lineRule="auto"/>
        <w:ind w:firstLine="709"/>
        <w:jc w:val="both"/>
        <w:rPr>
          <w:color w:val="000000"/>
          <w:sz w:val="28"/>
          <w:szCs w:val="28"/>
        </w:rPr>
      </w:pPr>
      <w:r w:rsidRPr="00A400D3">
        <w:rPr>
          <w:color w:val="000000"/>
          <w:sz w:val="28"/>
          <w:szCs w:val="28"/>
        </w:rPr>
        <w:t>Для регистрации по месту жительства граждане обязаны предъявить:</w:t>
      </w:r>
    </w:p>
    <w:p w:rsidR="009F5056" w:rsidRPr="00A400D3" w:rsidRDefault="009F5056" w:rsidP="00A400D3">
      <w:pPr>
        <w:spacing w:line="360" w:lineRule="auto"/>
        <w:ind w:firstLine="709"/>
        <w:jc w:val="both"/>
        <w:rPr>
          <w:color w:val="000000"/>
          <w:sz w:val="28"/>
          <w:szCs w:val="28"/>
        </w:rPr>
      </w:pPr>
      <w:r w:rsidRPr="00A400D3">
        <w:rPr>
          <w:color w:val="000000"/>
          <w:sz w:val="28"/>
          <w:szCs w:val="28"/>
        </w:rPr>
        <w:t>а) паспорт или иной заменяющий его документ, удостоверяющий личность гражданина. Иностранные граждане предъявляют документ, удостоверяющий их личность и признаваемый Российской Федерацией в этом качестве;</w:t>
      </w:r>
    </w:p>
    <w:p w:rsidR="00A400D3" w:rsidRDefault="009F5056" w:rsidP="00A400D3">
      <w:pPr>
        <w:spacing w:line="360" w:lineRule="auto"/>
        <w:ind w:firstLine="709"/>
        <w:jc w:val="both"/>
        <w:rPr>
          <w:color w:val="000000"/>
          <w:sz w:val="28"/>
          <w:szCs w:val="28"/>
        </w:rPr>
      </w:pPr>
      <w:r w:rsidRPr="00A400D3">
        <w:rPr>
          <w:color w:val="000000"/>
          <w:sz w:val="28"/>
          <w:szCs w:val="28"/>
        </w:rPr>
        <w:t>б) документ, являющийся основанием для вселения гражданина в жилое помещение (ордер, договор, заявление лица, предоставившего гражданину жилое помещение, или иной документ), или его надлежаще заверенная копия.</w:t>
      </w:r>
    </w:p>
    <w:p w:rsidR="009F5056" w:rsidRPr="00A400D3" w:rsidRDefault="009F5056" w:rsidP="00A400D3">
      <w:pPr>
        <w:spacing w:line="360" w:lineRule="auto"/>
        <w:ind w:firstLine="709"/>
        <w:jc w:val="both"/>
        <w:rPr>
          <w:color w:val="000000"/>
          <w:sz w:val="28"/>
          <w:szCs w:val="28"/>
        </w:rPr>
      </w:pPr>
      <w:r w:rsidRPr="00A400D3">
        <w:rPr>
          <w:color w:val="000000"/>
          <w:sz w:val="28"/>
          <w:szCs w:val="28"/>
        </w:rPr>
        <w:t>Иностранные граждане и лица без гражданства помимо этого обязаны предъявить вид на жительство или разрешение на временное проживание.</w:t>
      </w:r>
    </w:p>
    <w:p w:rsidR="007646B2" w:rsidRPr="00A400D3" w:rsidRDefault="009F5056" w:rsidP="00A400D3">
      <w:pPr>
        <w:spacing w:line="360" w:lineRule="auto"/>
        <w:ind w:firstLine="709"/>
        <w:jc w:val="both"/>
        <w:rPr>
          <w:color w:val="000000"/>
          <w:sz w:val="28"/>
          <w:szCs w:val="28"/>
        </w:rPr>
      </w:pPr>
      <w:r w:rsidRPr="00A400D3">
        <w:rPr>
          <w:color w:val="000000"/>
          <w:sz w:val="28"/>
          <w:szCs w:val="28"/>
        </w:rPr>
        <w:t>Граждане, снявшиеся с регистрационного учета по последнему месту жительства, предоставляют, помимо указанных документов, листки убытия, выданные им при снятии с учета. Если гражданин не снялся с учета по прежнему месту жительства, это не может служить основанием для отказа в регистрации по новому месту жительства.</w:t>
      </w:r>
      <w:r w:rsidR="00420067" w:rsidRPr="00A400D3">
        <w:rPr>
          <w:color w:val="000000"/>
          <w:sz w:val="28"/>
          <w:szCs w:val="28"/>
        </w:rPr>
        <w:t xml:space="preserve"> </w:t>
      </w:r>
      <w:r w:rsidRPr="00A400D3">
        <w:rPr>
          <w:color w:val="000000"/>
          <w:sz w:val="28"/>
          <w:szCs w:val="28"/>
        </w:rPr>
        <w:t>Не могут служить основанием для отказа в регистрации дефекты паспорта (механические повреждения, просрочка замены по достижению возраста и т.п.), если в паспорте нет подделок.</w:t>
      </w:r>
      <w:r w:rsidR="00420067" w:rsidRPr="00A400D3">
        <w:rPr>
          <w:color w:val="000000"/>
          <w:sz w:val="28"/>
          <w:szCs w:val="28"/>
        </w:rPr>
        <w:t xml:space="preserve"> </w:t>
      </w:r>
      <w:r w:rsidR="007646B2" w:rsidRPr="00A400D3">
        <w:rPr>
          <w:color w:val="000000"/>
          <w:sz w:val="28"/>
          <w:szCs w:val="28"/>
        </w:rPr>
        <w:t>Основанием для отказа в постоянной регистрации могут быть обстоятельства, при наличии которых регистрация нарушила бы действующее законодательство или решения судов. Таковым основанием может служить арест, наложенный на помещение, сдаваемое собственником внаем, или если в судебном порядке признано невозможным совместное проживание лица, лишенного родительских прав, с несовершеннолетними детьми. Запрещается регистрировать граждан, если жилое помещение занято или построено самовольно или находится в аварийном состоянии, представляющем угрозу для</w:t>
      </w:r>
      <w:r w:rsidR="00A400D3">
        <w:rPr>
          <w:color w:val="000000"/>
          <w:sz w:val="28"/>
          <w:szCs w:val="28"/>
        </w:rPr>
        <w:t xml:space="preserve"> </w:t>
      </w:r>
      <w:r w:rsidR="007646B2" w:rsidRPr="00A400D3">
        <w:rPr>
          <w:color w:val="000000"/>
          <w:sz w:val="28"/>
          <w:szCs w:val="28"/>
        </w:rPr>
        <w:t>проживания. Может быть отказано в регистрации, если представленные документы подделаны или содержат неправильные сведения. Например, если ордер или договор в судебном порядке признаны недействительными, или нарушены требования закона при оформлении договора</w:t>
      </w:r>
      <w:r w:rsidR="000B7059" w:rsidRPr="00A400D3">
        <w:rPr>
          <w:rStyle w:val="a7"/>
          <w:color w:val="000000"/>
          <w:sz w:val="28"/>
          <w:szCs w:val="28"/>
        </w:rPr>
        <w:footnoteReference w:id="51"/>
      </w:r>
      <w:r w:rsidR="007646B2" w:rsidRPr="00A400D3">
        <w:rPr>
          <w:color w:val="000000"/>
          <w:sz w:val="28"/>
          <w:szCs w:val="28"/>
        </w:rPr>
        <w:t>.</w:t>
      </w:r>
    </w:p>
    <w:p w:rsidR="007646B2" w:rsidRPr="00A400D3" w:rsidRDefault="007646B2" w:rsidP="00A400D3">
      <w:pPr>
        <w:spacing w:line="360" w:lineRule="auto"/>
        <w:ind w:firstLine="709"/>
        <w:jc w:val="both"/>
        <w:rPr>
          <w:color w:val="000000"/>
          <w:sz w:val="28"/>
          <w:szCs w:val="28"/>
        </w:rPr>
      </w:pPr>
      <w:r w:rsidRPr="00A400D3">
        <w:rPr>
          <w:color w:val="000000"/>
          <w:sz w:val="28"/>
          <w:szCs w:val="28"/>
        </w:rPr>
        <w:t>Снятие граждан Российской Федерации</w:t>
      </w:r>
      <w:r w:rsidR="00420067" w:rsidRPr="00A400D3">
        <w:rPr>
          <w:color w:val="000000"/>
          <w:sz w:val="28"/>
          <w:szCs w:val="28"/>
        </w:rPr>
        <w:t>, иностранных граждан и лиц без гражданства</w:t>
      </w:r>
      <w:r w:rsidRPr="00A400D3">
        <w:rPr>
          <w:color w:val="000000"/>
          <w:sz w:val="28"/>
          <w:szCs w:val="28"/>
        </w:rPr>
        <w:t xml:space="preserve"> с регистрационного учета по месту жительства производится в следующих случаях:</w:t>
      </w:r>
    </w:p>
    <w:p w:rsidR="007646B2" w:rsidRPr="00A400D3" w:rsidRDefault="007646B2" w:rsidP="00A400D3">
      <w:pPr>
        <w:spacing w:line="360" w:lineRule="auto"/>
        <w:ind w:firstLine="709"/>
        <w:jc w:val="both"/>
        <w:rPr>
          <w:color w:val="000000"/>
          <w:sz w:val="28"/>
          <w:szCs w:val="28"/>
        </w:rPr>
      </w:pPr>
      <w:r w:rsidRPr="00A400D3">
        <w:rPr>
          <w:color w:val="000000"/>
          <w:sz w:val="28"/>
          <w:szCs w:val="28"/>
        </w:rPr>
        <w:t>а) изменение места жительства - на основании заявления гражданина о регистрации по новому месту жительства</w:t>
      </w:r>
      <w:r w:rsidR="00420067" w:rsidRPr="00A400D3">
        <w:rPr>
          <w:color w:val="000000"/>
          <w:sz w:val="28"/>
          <w:szCs w:val="28"/>
        </w:rPr>
        <w:t>;</w:t>
      </w:r>
    </w:p>
    <w:p w:rsidR="007646B2" w:rsidRPr="00A400D3" w:rsidRDefault="007646B2" w:rsidP="00A400D3">
      <w:pPr>
        <w:spacing w:line="360" w:lineRule="auto"/>
        <w:ind w:firstLine="709"/>
        <w:jc w:val="both"/>
        <w:rPr>
          <w:color w:val="000000"/>
          <w:sz w:val="28"/>
          <w:szCs w:val="28"/>
        </w:rPr>
      </w:pPr>
      <w:r w:rsidRPr="00A400D3">
        <w:rPr>
          <w:color w:val="000000"/>
          <w:sz w:val="28"/>
          <w:szCs w:val="28"/>
        </w:rPr>
        <w:t xml:space="preserve">б) призыв </w:t>
      </w:r>
      <w:r w:rsidR="00420067" w:rsidRPr="00A400D3">
        <w:rPr>
          <w:color w:val="000000"/>
          <w:sz w:val="28"/>
          <w:szCs w:val="28"/>
        </w:rPr>
        <w:t xml:space="preserve">гражданина России </w:t>
      </w:r>
      <w:r w:rsidRPr="00A400D3">
        <w:rPr>
          <w:color w:val="000000"/>
          <w:sz w:val="28"/>
          <w:szCs w:val="28"/>
        </w:rPr>
        <w:t>на военную службу - на основании сообщения военного комиссариата;</w:t>
      </w:r>
    </w:p>
    <w:p w:rsidR="007646B2" w:rsidRPr="00A400D3" w:rsidRDefault="007646B2" w:rsidP="00A400D3">
      <w:pPr>
        <w:spacing w:line="360" w:lineRule="auto"/>
        <w:ind w:firstLine="709"/>
        <w:jc w:val="both"/>
        <w:rPr>
          <w:color w:val="000000"/>
          <w:sz w:val="28"/>
          <w:szCs w:val="28"/>
        </w:rPr>
      </w:pPr>
      <w:r w:rsidRPr="00A400D3">
        <w:rPr>
          <w:color w:val="000000"/>
          <w:sz w:val="28"/>
          <w:szCs w:val="28"/>
        </w:rPr>
        <w:t>в) осуждение к лишению свободы - на основании вступившего в законную силу приговора суда;</w:t>
      </w:r>
    </w:p>
    <w:p w:rsidR="007646B2" w:rsidRPr="00A400D3" w:rsidRDefault="007646B2" w:rsidP="00A400D3">
      <w:pPr>
        <w:spacing w:line="360" w:lineRule="auto"/>
        <w:ind w:firstLine="709"/>
        <w:jc w:val="both"/>
        <w:rPr>
          <w:color w:val="000000"/>
          <w:sz w:val="28"/>
          <w:szCs w:val="28"/>
        </w:rPr>
      </w:pPr>
      <w:r w:rsidRPr="00A400D3">
        <w:rPr>
          <w:color w:val="000000"/>
          <w:sz w:val="28"/>
          <w:szCs w:val="28"/>
        </w:rPr>
        <w:t>г) признание безвестно отсутствующим - на основании вступившего в законную силу решения суда;</w:t>
      </w:r>
    </w:p>
    <w:p w:rsidR="007646B2" w:rsidRPr="00A400D3" w:rsidRDefault="007646B2" w:rsidP="00A400D3">
      <w:pPr>
        <w:spacing w:line="360" w:lineRule="auto"/>
        <w:ind w:firstLine="709"/>
        <w:jc w:val="both"/>
        <w:rPr>
          <w:color w:val="000000"/>
          <w:sz w:val="28"/>
          <w:szCs w:val="28"/>
        </w:rPr>
      </w:pPr>
      <w:r w:rsidRPr="00A400D3">
        <w:rPr>
          <w:color w:val="000000"/>
          <w:sz w:val="28"/>
          <w:szCs w:val="28"/>
        </w:rPr>
        <w:t>д) смерть или объявление решением суда умершим - на основании свидетельства о смерти, оформленного в установленном законодательством порядке;</w:t>
      </w:r>
    </w:p>
    <w:p w:rsidR="007646B2" w:rsidRPr="00A400D3" w:rsidRDefault="007646B2" w:rsidP="00A400D3">
      <w:pPr>
        <w:spacing w:line="360" w:lineRule="auto"/>
        <w:ind w:firstLine="709"/>
        <w:jc w:val="both"/>
        <w:rPr>
          <w:color w:val="000000"/>
          <w:sz w:val="28"/>
          <w:szCs w:val="28"/>
        </w:rPr>
      </w:pPr>
      <w:r w:rsidRPr="00A400D3">
        <w:rPr>
          <w:color w:val="000000"/>
          <w:sz w:val="28"/>
          <w:szCs w:val="28"/>
        </w:rPr>
        <w:t>е) выселение из занимаемого жилого помещения или признание утратившим право пользования жилым помещением - на основании вступившего в законную силу решения суда;</w:t>
      </w:r>
    </w:p>
    <w:p w:rsidR="00420067" w:rsidRPr="00A400D3" w:rsidRDefault="00420067" w:rsidP="00A400D3">
      <w:pPr>
        <w:spacing w:line="360" w:lineRule="auto"/>
        <w:ind w:firstLine="709"/>
        <w:jc w:val="both"/>
        <w:rPr>
          <w:color w:val="000000"/>
          <w:sz w:val="28"/>
          <w:szCs w:val="28"/>
        </w:rPr>
      </w:pPr>
      <w:bookmarkStart w:id="42" w:name="sub_19012"/>
      <w:r w:rsidRPr="00A400D3">
        <w:rPr>
          <w:color w:val="000000"/>
          <w:sz w:val="28"/>
          <w:szCs w:val="28"/>
        </w:rPr>
        <w:t>ж) прекращение у иностранного гражданина права пользования жилым помещением по основаниям, предусмотренным законодательством Российской Федерации;</w:t>
      </w:r>
      <w:bookmarkEnd w:id="42"/>
    </w:p>
    <w:p w:rsidR="00420067" w:rsidRPr="00A400D3" w:rsidRDefault="00420067" w:rsidP="00A400D3">
      <w:pPr>
        <w:spacing w:line="360" w:lineRule="auto"/>
        <w:ind w:firstLine="709"/>
        <w:jc w:val="both"/>
        <w:rPr>
          <w:color w:val="000000"/>
          <w:sz w:val="28"/>
          <w:szCs w:val="28"/>
        </w:rPr>
      </w:pPr>
      <w:bookmarkStart w:id="43" w:name="sub_19013"/>
      <w:r w:rsidRPr="00A400D3">
        <w:rPr>
          <w:color w:val="000000"/>
          <w:sz w:val="28"/>
          <w:szCs w:val="28"/>
        </w:rPr>
        <w:t>з) прекращение у иностранного гражданина права на постоянное или временное проживание в Российской Федерации;</w:t>
      </w:r>
      <w:bookmarkEnd w:id="43"/>
    </w:p>
    <w:p w:rsidR="00420067" w:rsidRPr="00A400D3" w:rsidRDefault="00420067" w:rsidP="00A400D3">
      <w:pPr>
        <w:spacing w:line="360" w:lineRule="auto"/>
        <w:ind w:firstLine="709"/>
        <w:jc w:val="both"/>
        <w:rPr>
          <w:color w:val="000000"/>
          <w:sz w:val="28"/>
          <w:szCs w:val="28"/>
        </w:rPr>
      </w:pPr>
      <w:bookmarkStart w:id="44" w:name="sub_19014"/>
      <w:r w:rsidRPr="00A400D3">
        <w:rPr>
          <w:color w:val="000000"/>
          <w:sz w:val="28"/>
          <w:szCs w:val="28"/>
        </w:rPr>
        <w:t>и) вступление в законную силу решения суда о признании регистрации иностранного гражданина по месту жительства недействительной;</w:t>
      </w:r>
      <w:bookmarkEnd w:id="44"/>
    </w:p>
    <w:p w:rsidR="007646B2" w:rsidRPr="00A400D3" w:rsidRDefault="00420067" w:rsidP="00A400D3">
      <w:pPr>
        <w:spacing w:line="360" w:lineRule="auto"/>
        <w:ind w:firstLine="709"/>
        <w:jc w:val="both"/>
        <w:rPr>
          <w:color w:val="000000"/>
          <w:sz w:val="28"/>
          <w:szCs w:val="28"/>
        </w:rPr>
      </w:pPr>
      <w:bookmarkStart w:id="45" w:name="sub_78"/>
      <w:r w:rsidRPr="00A400D3">
        <w:rPr>
          <w:color w:val="000000"/>
          <w:sz w:val="28"/>
          <w:szCs w:val="28"/>
        </w:rPr>
        <w:t>к</w:t>
      </w:r>
      <w:r w:rsidR="007646B2" w:rsidRPr="00A400D3">
        <w:rPr>
          <w:color w:val="000000"/>
          <w:sz w:val="28"/>
          <w:szCs w:val="28"/>
        </w:rPr>
        <w:t>) обнаружение не соответствующих действительности сведений или документов, послуживших основанием для регистрации, или неправомерные действия должностных лиц при решении вопроса о регистрации - на основании вступившего в законную силу решения суда</w:t>
      </w:r>
      <w:r w:rsidR="007646B2" w:rsidRPr="00A400D3">
        <w:rPr>
          <w:rStyle w:val="a7"/>
          <w:color w:val="000000"/>
          <w:sz w:val="28"/>
          <w:szCs w:val="28"/>
        </w:rPr>
        <w:footnoteReference w:id="52"/>
      </w:r>
      <w:r w:rsidR="007646B2" w:rsidRPr="00A400D3">
        <w:rPr>
          <w:color w:val="000000"/>
          <w:sz w:val="28"/>
          <w:szCs w:val="28"/>
        </w:rPr>
        <w:t>.</w:t>
      </w:r>
      <w:bookmarkEnd w:id="45"/>
    </w:p>
    <w:p w:rsidR="000F3A43" w:rsidRPr="00A400D3" w:rsidRDefault="000F3A43" w:rsidP="00A400D3">
      <w:pPr>
        <w:spacing w:line="360" w:lineRule="auto"/>
        <w:ind w:firstLine="709"/>
        <w:jc w:val="both"/>
        <w:rPr>
          <w:color w:val="000000"/>
          <w:sz w:val="28"/>
          <w:szCs w:val="28"/>
        </w:rPr>
      </w:pPr>
      <w:bookmarkStart w:id="46" w:name="sub_1902"/>
      <w:bookmarkStart w:id="47" w:name="sub_19015"/>
      <w:r w:rsidRPr="00A400D3">
        <w:rPr>
          <w:color w:val="000000"/>
          <w:sz w:val="28"/>
          <w:szCs w:val="28"/>
        </w:rPr>
        <w:t>При снятии иностранного гражданина с регистрации по месту жительства соответствующие сведения вносятся в вид на жительство или в разрешение на временное проживание данного иностранного гражданина, а также в учетные документы органа миграционного учета и в государственную информационную систему миграционного учета</w:t>
      </w:r>
      <w:r w:rsidRPr="00A400D3">
        <w:rPr>
          <w:rStyle w:val="a7"/>
          <w:color w:val="000000"/>
          <w:sz w:val="28"/>
          <w:szCs w:val="28"/>
        </w:rPr>
        <w:footnoteReference w:id="53"/>
      </w:r>
      <w:r w:rsidRPr="00A400D3">
        <w:rPr>
          <w:color w:val="000000"/>
          <w:sz w:val="28"/>
          <w:szCs w:val="28"/>
        </w:rPr>
        <w:t>.</w:t>
      </w:r>
      <w:bookmarkEnd w:id="46"/>
    </w:p>
    <w:p w:rsidR="007646B2" w:rsidRPr="00A400D3" w:rsidRDefault="006A402B" w:rsidP="00A400D3">
      <w:pPr>
        <w:spacing w:line="360" w:lineRule="auto"/>
        <w:ind w:firstLine="709"/>
        <w:jc w:val="both"/>
        <w:rPr>
          <w:color w:val="000000"/>
          <w:sz w:val="28"/>
          <w:szCs w:val="28"/>
        </w:rPr>
      </w:pPr>
      <w:r w:rsidRPr="00A400D3">
        <w:rPr>
          <w:color w:val="000000"/>
          <w:sz w:val="28"/>
          <w:szCs w:val="28"/>
        </w:rPr>
        <w:t>Не является основанием для снятия с регистрационного учета непроживание гражданина в жилом помещении</w:t>
      </w:r>
      <w:r w:rsidRPr="00A400D3">
        <w:rPr>
          <w:rStyle w:val="a7"/>
          <w:color w:val="000000"/>
          <w:sz w:val="28"/>
          <w:szCs w:val="28"/>
        </w:rPr>
        <w:footnoteReference w:id="54"/>
      </w:r>
      <w:r w:rsidRPr="00A400D3">
        <w:rPr>
          <w:color w:val="000000"/>
          <w:sz w:val="28"/>
          <w:szCs w:val="28"/>
        </w:rPr>
        <w:t>.</w:t>
      </w:r>
      <w:bookmarkEnd w:id="47"/>
    </w:p>
    <w:p w:rsidR="007646B2" w:rsidRPr="00A400D3" w:rsidRDefault="007646B2" w:rsidP="00A400D3">
      <w:pPr>
        <w:spacing w:line="360" w:lineRule="auto"/>
        <w:ind w:firstLine="709"/>
        <w:jc w:val="both"/>
        <w:rPr>
          <w:color w:val="000000"/>
          <w:sz w:val="28"/>
          <w:szCs w:val="28"/>
        </w:rPr>
      </w:pPr>
      <w:bookmarkStart w:id="48" w:name="sub_21"/>
      <w:r w:rsidRPr="00A400D3">
        <w:rPr>
          <w:color w:val="000000"/>
          <w:sz w:val="28"/>
          <w:szCs w:val="28"/>
        </w:rPr>
        <w:t>Место</w:t>
      </w:r>
      <w:r w:rsidR="00112439" w:rsidRPr="00A400D3">
        <w:rPr>
          <w:color w:val="000000"/>
          <w:sz w:val="28"/>
          <w:szCs w:val="28"/>
        </w:rPr>
        <w:t>м</w:t>
      </w:r>
      <w:r w:rsidRPr="00A400D3">
        <w:rPr>
          <w:color w:val="000000"/>
          <w:sz w:val="28"/>
          <w:szCs w:val="28"/>
        </w:rPr>
        <w:t xml:space="preserve"> пребывания</w:t>
      </w:r>
      <w:r w:rsidR="00D13264" w:rsidRPr="00A400D3">
        <w:rPr>
          <w:color w:val="000000"/>
          <w:sz w:val="28"/>
          <w:szCs w:val="28"/>
        </w:rPr>
        <w:t xml:space="preserve"> </w:t>
      </w:r>
      <w:r w:rsidR="00112439" w:rsidRPr="00A400D3">
        <w:rPr>
          <w:color w:val="000000"/>
          <w:sz w:val="28"/>
          <w:szCs w:val="28"/>
        </w:rPr>
        <w:t>является</w:t>
      </w:r>
      <w:r w:rsidRPr="00A400D3">
        <w:rPr>
          <w:color w:val="000000"/>
          <w:sz w:val="28"/>
          <w:szCs w:val="28"/>
        </w:rPr>
        <w:t xml:space="preserve"> гостиница, санаторий, дом отдыха, пансионат, кемпинг, туристская база, больница, другое подобное учреждение, а также жилое помещение, не являющееся местом жительства гражданина, - в котором он проживает временно.</w:t>
      </w:r>
      <w:bookmarkEnd w:id="48"/>
      <w:r w:rsidRPr="00A400D3">
        <w:rPr>
          <w:rStyle w:val="a7"/>
          <w:color w:val="000000"/>
          <w:sz w:val="28"/>
          <w:szCs w:val="28"/>
        </w:rPr>
        <w:footnoteReference w:id="55"/>
      </w:r>
      <w:r w:rsidR="00112439" w:rsidRPr="00A400D3">
        <w:rPr>
          <w:color w:val="000000"/>
          <w:sz w:val="28"/>
          <w:szCs w:val="28"/>
        </w:rPr>
        <w:t xml:space="preserve"> </w:t>
      </w:r>
      <w:r w:rsidRPr="00A400D3">
        <w:rPr>
          <w:color w:val="000000"/>
          <w:sz w:val="28"/>
          <w:szCs w:val="28"/>
        </w:rPr>
        <w:t>Регистрация гражданина Российской Федерации по месту пребывания производится без снятия с регистрационного учета по месту жительства.</w:t>
      </w:r>
    </w:p>
    <w:p w:rsidR="00CF78DF" w:rsidRPr="00A400D3" w:rsidRDefault="002D7D60" w:rsidP="00A400D3">
      <w:pPr>
        <w:spacing w:line="360" w:lineRule="auto"/>
        <w:ind w:firstLine="709"/>
        <w:jc w:val="both"/>
        <w:rPr>
          <w:color w:val="000000"/>
          <w:sz w:val="28"/>
          <w:szCs w:val="28"/>
        </w:rPr>
      </w:pPr>
      <w:r w:rsidRPr="00A400D3">
        <w:rPr>
          <w:color w:val="000000"/>
          <w:sz w:val="28"/>
          <w:szCs w:val="28"/>
        </w:rPr>
        <w:t>Гражданин, прибывший для временного проживания в жилое помещение, не являющееся его местом жительства, на срок свыше 90 дней, по истечении указанного срока обращается с заявлением о регистрации по месту пребывания по установленной Регламентом форме к должностным лицам, ответственным за регистрацию, а при их отсутствии, к собственнику жилого помещения</w:t>
      </w:r>
      <w:r w:rsidR="00D13264" w:rsidRPr="00A400D3">
        <w:rPr>
          <w:color w:val="000000"/>
          <w:sz w:val="28"/>
          <w:szCs w:val="28"/>
        </w:rPr>
        <w:t>.</w:t>
      </w:r>
      <w:r w:rsidRPr="00A400D3">
        <w:rPr>
          <w:rStyle w:val="a7"/>
          <w:color w:val="000000"/>
          <w:sz w:val="28"/>
          <w:szCs w:val="28"/>
        </w:rPr>
        <w:footnoteReference w:id="56"/>
      </w:r>
      <w:bookmarkStart w:id="49" w:name="sub_2001"/>
      <w:r w:rsidR="00D13264" w:rsidRPr="00A400D3">
        <w:rPr>
          <w:color w:val="000000"/>
          <w:sz w:val="28"/>
          <w:szCs w:val="28"/>
        </w:rPr>
        <w:t xml:space="preserve"> </w:t>
      </w:r>
      <w:r w:rsidR="00112439" w:rsidRPr="00A400D3">
        <w:rPr>
          <w:color w:val="000000"/>
          <w:sz w:val="28"/>
          <w:szCs w:val="28"/>
        </w:rPr>
        <w:t>Иностранны</w:t>
      </w:r>
      <w:r w:rsidR="00F31CF8" w:rsidRPr="00A400D3">
        <w:rPr>
          <w:color w:val="000000"/>
          <w:sz w:val="28"/>
          <w:szCs w:val="28"/>
        </w:rPr>
        <w:t>е</w:t>
      </w:r>
      <w:r w:rsidR="00112439" w:rsidRPr="00A400D3">
        <w:rPr>
          <w:color w:val="000000"/>
          <w:sz w:val="28"/>
          <w:szCs w:val="28"/>
        </w:rPr>
        <w:t xml:space="preserve"> граждан</w:t>
      </w:r>
      <w:r w:rsidR="00F31CF8" w:rsidRPr="00A400D3">
        <w:rPr>
          <w:color w:val="000000"/>
          <w:sz w:val="28"/>
          <w:szCs w:val="28"/>
        </w:rPr>
        <w:t>е (подданные) и лица без гражданства</w:t>
      </w:r>
      <w:r w:rsidR="00112439" w:rsidRPr="00A400D3">
        <w:rPr>
          <w:color w:val="000000"/>
          <w:sz w:val="28"/>
          <w:szCs w:val="28"/>
        </w:rPr>
        <w:t xml:space="preserve"> в случае нахождения не по месту жительства обязан встать на </w:t>
      </w:r>
      <w:hyperlink r:id="rId11" w:anchor="sub_2016#sub_2016" w:history="1">
        <w:r w:rsidR="00112439" w:rsidRPr="00A400D3">
          <w:rPr>
            <w:color w:val="000000"/>
            <w:sz w:val="28"/>
            <w:szCs w:val="28"/>
          </w:rPr>
          <w:t>учет по месту пребывания</w:t>
        </w:r>
      </w:hyperlink>
      <w:r w:rsidR="00F31CF8" w:rsidRPr="00A400D3">
        <w:rPr>
          <w:color w:val="000000"/>
          <w:sz w:val="28"/>
          <w:szCs w:val="28"/>
        </w:rPr>
        <w:t>.</w:t>
      </w:r>
      <w:bookmarkStart w:id="50" w:name="sub_2101"/>
      <w:r w:rsidR="00F31CF8" w:rsidRPr="00A400D3">
        <w:rPr>
          <w:color w:val="000000"/>
          <w:sz w:val="28"/>
          <w:szCs w:val="28"/>
        </w:rPr>
        <w:t xml:space="preserve"> Основанием для </w:t>
      </w:r>
      <w:hyperlink r:id="rId12" w:anchor="sub_2016#sub_2016" w:history="1">
        <w:r w:rsidR="00F31CF8" w:rsidRPr="00A400D3">
          <w:rPr>
            <w:color w:val="000000"/>
            <w:sz w:val="28"/>
            <w:szCs w:val="28"/>
          </w:rPr>
          <w:t>учета по месту пребывания</w:t>
        </w:r>
      </w:hyperlink>
      <w:r w:rsidR="00F31CF8" w:rsidRPr="00A400D3">
        <w:rPr>
          <w:color w:val="000000"/>
          <w:sz w:val="28"/>
          <w:szCs w:val="28"/>
        </w:rPr>
        <w:t xml:space="preserve"> является временное фактическое нахождение иностранного гражданина в месте, не являющемся его местом жительства, либо отсутствие у указанного иностранного гражданина места жительства.</w:t>
      </w:r>
      <w:bookmarkEnd w:id="50"/>
      <w:r w:rsidR="00D13264" w:rsidRPr="00A400D3">
        <w:rPr>
          <w:color w:val="000000"/>
          <w:sz w:val="28"/>
          <w:szCs w:val="28"/>
        </w:rPr>
        <w:t xml:space="preserve"> </w:t>
      </w:r>
      <w:bookmarkStart w:id="51" w:name="sub_2201"/>
      <w:bookmarkStart w:id="52" w:name="sub_200223"/>
      <w:bookmarkEnd w:id="49"/>
      <w:r w:rsidR="00F31CF8" w:rsidRPr="00A400D3">
        <w:rPr>
          <w:color w:val="000000"/>
          <w:sz w:val="28"/>
          <w:szCs w:val="28"/>
        </w:rPr>
        <w:t xml:space="preserve">Постановка иностранных граждан на </w:t>
      </w:r>
      <w:hyperlink r:id="rId13" w:anchor="sub_2016#sub_2016" w:history="1">
        <w:r w:rsidR="00F31CF8" w:rsidRPr="00A400D3">
          <w:rPr>
            <w:color w:val="000000"/>
            <w:sz w:val="28"/>
            <w:szCs w:val="28"/>
          </w:rPr>
          <w:t>учет по месту пребывания</w:t>
        </w:r>
      </w:hyperlink>
      <w:r w:rsidR="00F31CF8" w:rsidRPr="00A400D3">
        <w:rPr>
          <w:color w:val="000000"/>
          <w:sz w:val="28"/>
          <w:szCs w:val="28"/>
        </w:rPr>
        <w:t xml:space="preserve"> осуществляется при получении органом миграционного учета уведомлений об их прибытии в </w:t>
      </w:r>
      <w:hyperlink r:id="rId14" w:anchor="sub_2014#sub_2014" w:history="1">
        <w:r w:rsidR="00F31CF8" w:rsidRPr="00A400D3">
          <w:rPr>
            <w:color w:val="000000"/>
            <w:sz w:val="28"/>
            <w:szCs w:val="28"/>
          </w:rPr>
          <w:t>место пребывания</w:t>
        </w:r>
      </w:hyperlink>
      <w:bookmarkStart w:id="53" w:name="sub_2202"/>
      <w:bookmarkEnd w:id="51"/>
      <w:r w:rsidR="00CF78DF" w:rsidRPr="00A400D3">
        <w:rPr>
          <w:color w:val="000000"/>
          <w:sz w:val="28"/>
          <w:szCs w:val="28"/>
        </w:rPr>
        <w:t>. Ее порядок регламентируется Федеральным законом "О миграционном учете иностранных граждан и лиц без гражданства в Российской Федерации.</w:t>
      </w:r>
    </w:p>
    <w:bookmarkEnd w:id="53"/>
    <w:p w:rsidR="00F31CF8" w:rsidRPr="00A400D3" w:rsidRDefault="001717B9" w:rsidP="00A400D3">
      <w:pPr>
        <w:pStyle w:val="1"/>
        <w:keepNext w:val="0"/>
        <w:suppressAutoHyphens/>
        <w:spacing w:before="0" w:after="0" w:line="360" w:lineRule="auto"/>
        <w:ind w:firstLine="709"/>
        <w:jc w:val="center"/>
        <w:rPr>
          <w:rFonts w:ascii="Times New Roman" w:hAnsi="Times New Roman" w:cs="Times New Roman"/>
          <w:color w:val="000000"/>
          <w:kern w:val="28"/>
          <w:sz w:val="28"/>
          <w:szCs w:val="28"/>
        </w:rPr>
      </w:pPr>
      <w:r w:rsidRPr="00A400D3">
        <w:rPr>
          <w:rFonts w:ascii="Times New Roman" w:hAnsi="Times New Roman" w:cs="Times New Roman"/>
          <w:b w:val="0"/>
          <w:bCs w:val="0"/>
          <w:color w:val="000000"/>
          <w:sz w:val="28"/>
          <w:szCs w:val="28"/>
        </w:rPr>
        <w:br w:type="page"/>
      </w:r>
      <w:r w:rsidRPr="00A400D3">
        <w:rPr>
          <w:rFonts w:ascii="Times New Roman" w:hAnsi="Times New Roman" w:cs="Times New Roman"/>
          <w:color w:val="000000"/>
          <w:kern w:val="28"/>
          <w:sz w:val="28"/>
          <w:szCs w:val="28"/>
        </w:rPr>
        <w:t>ЗАКЛЮЧЕНИЕ.</w:t>
      </w:r>
    </w:p>
    <w:p w:rsidR="00A400D3" w:rsidRDefault="00A400D3" w:rsidP="00A400D3">
      <w:pPr>
        <w:spacing w:line="360" w:lineRule="auto"/>
        <w:ind w:firstLine="709"/>
        <w:jc w:val="both"/>
        <w:rPr>
          <w:color w:val="000000"/>
          <w:sz w:val="28"/>
          <w:szCs w:val="28"/>
        </w:rPr>
      </w:pPr>
    </w:p>
    <w:p w:rsidR="00A400D3" w:rsidRDefault="009C7919" w:rsidP="00A400D3">
      <w:pPr>
        <w:spacing w:line="360" w:lineRule="auto"/>
        <w:ind w:firstLine="709"/>
        <w:jc w:val="both"/>
        <w:rPr>
          <w:color w:val="000000"/>
          <w:sz w:val="28"/>
          <w:szCs w:val="28"/>
        </w:rPr>
      </w:pPr>
      <w:r w:rsidRPr="00A400D3">
        <w:rPr>
          <w:color w:val="000000"/>
          <w:sz w:val="28"/>
          <w:szCs w:val="28"/>
        </w:rPr>
        <w:t>Из вышесказанного следует, что цель ФМС как органа исполнительной власти заключается в реализации государственной политики в сфере миграции и осуществление правоприменительных функций, функций по контролю, надзору и оказанию государственных услуг в сфере миграции.</w:t>
      </w:r>
    </w:p>
    <w:p w:rsidR="009C7919" w:rsidRPr="00A400D3" w:rsidRDefault="009C7919" w:rsidP="00A400D3">
      <w:pPr>
        <w:spacing w:line="360" w:lineRule="auto"/>
        <w:ind w:firstLine="709"/>
        <w:jc w:val="both"/>
        <w:rPr>
          <w:color w:val="000000"/>
          <w:sz w:val="28"/>
          <w:szCs w:val="28"/>
        </w:rPr>
      </w:pPr>
      <w:r w:rsidRPr="00A400D3">
        <w:rPr>
          <w:color w:val="000000"/>
          <w:sz w:val="28"/>
          <w:szCs w:val="28"/>
        </w:rPr>
        <w:t>В рамках этой цели ФМС осуществляет оформление и выдачу основных документов, удостоверяющих личность гражданина Российской Федерации (паспорт для внутреннего пользования и для выезда за пределы России), осуществляет регистрационный учет граждан Российской Федерации по месту пребывания и по месту жительства в пределах Российской Федерации и контроль за соблюдением гражданами и должностными лицами правил регистрации и снятия с регистрационного учета</w:t>
      </w:r>
      <w:r w:rsidR="0016767D" w:rsidRPr="00A400D3">
        <w:rPr>
          <w:color w:val="000000"/>
          <w:sz w:val="28"/>
          <w:szCs w:val="28"/>
        </w:rPr>
        <w:t>.</w:t>
      </w:r>
      <w:r w:rsidRPr="00A400D3">
        <w:rPr>
          <w:color w:val="000000"/>
          <w:sz w:val="28"/>
          <w:szCs w:val="28"/>
        </w:rPr>
        <w:t xml:space="preserve"> </w:t>
      </w:r>
      <w:r w:rsidR="0016767D" w:rsidRPr="00A400D3">
        <w:rPr>
          <w:color w:val="000000"/>
          <w:sz w:val="28"/>
          <w:szCs w:val="28"/>
        </w:rPr>
        <w:t>В отношении иностранных граждан и лиц без гражданства</w:t>
      </w:r>
      <w:r w:rsidR="00A400D3">
        <w:rPr>
          <w:color w:val="000000"/>
          <w:sz w:val="28"/>
          <w:szCs w:val="28"/>
        </w:rPr>
        <w:t xml:space="preserve"> </w:t>
      </w:r>
      <w:r w:rsidR="0016767D" w:rsidRPr="00A400D3">
        <w:rPr>
          <w:color w:val="000000"/>
          <w:sz w:val="28"/>
          <w:szCs w:val="28"/>
        </w:rPr>
        <w:t xml:space="preserve">ФМС осуществляет </w:t>
      </w:r>
      <w:r w:rsidRPr="00A400D3">
        <w:rPr>
          <w:color w:val="000000"/>
          <w:sz w:val="28"/>
          <w:szCs w:val="28"/>
        </w:rPr>
        <w:t>оформление и выдач</w:t>
      </w:r>
      <w:r w:rsidR="0016767D" w:rsidRPr="00A400D3">
        <w:rPr>
          <w:color w:val="000000"/>
          <w:sz w:val="28"/>
          <w:szCs w:val="28"/>
        </w:rPr>
        <w:t>у</w:t>
      </w:r>
      <w:r w:rsidRPr="00A400D3">
        <w:rPr>
          <w:color w:val="000000"/>
          <w:sz w:val="28"/>
          <w:szCs w:val="28"/>
        </w:rPr>
        <w:t xml:space="preserve"> документов для въезда в Российскую Федерацию, проживания и временного пребывания в Российской Федерации</w:t>
      </w:r>
      <w:r w:rsidR="0016767D" w:rsidRPr="00A400D3">
        <w:rPr>
          <w:color w:val="000000"/>
          <w:sz w:val="28"/>
          <w:szCs w:val="28"/>
        </w:rPr>
        <w:t>, а также их</w:t>
      </w:r>
      <w:r w:rsidRPr="00A400D3">
        <w:rPr>
          <w:color w:val="000000"/>
          <w:sz w:val="28"/>
          <w:szCs w:val="28"/>
        </w:rPr>
        <w:t xml:space="preserve"> </w:t>
      </w:r>
      <w:r w:rsidR="0016767D" w:rsidRPr="00A400D3">
        <w:rPr>
          <w:color w:val="000000"/>
          <w:sz w:val="28"/>
          <w:szCs w:val="28"/>
        </w:rPr>
        <w:t>регистрационный учет по месту пребывания и по месту жительства на территории Российской Федерации и контроль за соблюдением гражданами и должностными лицами правил регистрации и снятия с регистрационного учета иностранных граждан и лиц без гражданства.</w:t>
      </w:r>
    </w:p>
    <w:p w:rsidR="00A400D3" w:rsidRDefault="009C7919" w:rsidP="00A400D3">
      <w:pPr>
        <w:spacing w:line="360" w:lineRule="auto"/>
        <w:ind w:firstLine="709"/>
        <w:jc w:val="both"/>
        <w:rPr>
          <w:color w:val="000000"/>
          <w:sz w:val="28"/>
          <w:szCs w:val="28"/>
        </w:rPr>
      </w:pPr>
      <w:r w:rsidRPr="00A400D3">
        <w:rPr>
          <w:color w:val="000000"/>
          <w:sz w:val="28"/>
          <w:szCs w:val="28"/>
        </w:rPr>
        <w:t>Паспортный режим – это совокупность установленных российским законодательством правил паспортизации и регистрации граждан, во исполнение которых ФМС</w:t>
      </w:r>
      <w:r w:rsidR="00A400D3">
        <w:rPr>
          <w:color w:val="000000"/>
          <w:sz w:val="28"/>
          <w:szCs w:val="28"/>
        </w:rPr>
        <w:t xml:space="preserve"> </w:t>
      </w:r>
      <w:r w:rsidRPr="00A400D3">
        <w:rPr>
          <w:color w:val="000000"/>
          <w:sz w:val="28"/>
          <w:szCs w:val="28"/>
        </w:rPr>
        <w:t>документирует граждан России паспортами, содержащими</w:t>
      </w:r>
      <w:r w:rsidR="0016767D" w:rsidRPr="00A400D3">
        <w:rPr>
          <w:color w:val="000000"/>
          <w:sz w:val="28"/>
          <w:szCs w:val="28"/>
        </w:rPr>
        <w:t xml:space="preserve"> основные сведения об их личности.</w:t>
      </w:r>
    </w:p>
    <w:p w:rsidR="0016767D" w:rsidRPr="00A400D3" w:rsidRDefault="0016767D" w:rsidP="00A400D3">
      <w:pPr>
        <w:spacing w:line="360" w:lineRule="auto"/>
        <w:ind w:firstLine="709"/>
        <w:jc w:val="both"/>
        <w:rPr>
          <w:color w:val="000000"/>
          <w:sz w:val="28"/>
          <w:szCs w:val="28"/>
        </w:rPr>
      </w:pPr>
      <w:r w:rsidRPr="00A400D3">
        <w:rPr>
          <w:color w:val="000000"/>
          <w:sz w:val="28"/>
          <w:szCs w:val="28"/>
        </w:rPr>
        <w:t>В заграничный паспорт нового образца, выдаваемый с 1 января 2006 г, помимо традиционных сведений об имени лица, дате и месте рождения, месте жительства включены также биометрические данные гражданина. Не исключено, что в ближайшем будущем они будут включены и в обычный паспорт внутреннего пользования.</w:t>
      </w:r>
    </w:p>
    <w:p w:rsidR="001717B9" w:rsidRPr="00A400D3" w:rsidRDefault="001717B9" w:rsidP="00A400D3">
      <w:pPr>
        <w:suppressAutoHyphens/>
        <w:spacing w:line="360" w:lineRule="auto"/>
        <w:ind w:firstLine="709"/>
        <w:jc w:val="center"/>
        <w:rPr>
          <w:b/>
          <w:bCs/>
          <w:color w:val="000000"/>
          <w:kern w:val="28"/>
          <w:sz w:val="28"/>
          <w:szCs w:val="28"/>
        </w:rPr>
      </w:pPr>
      <w:r w:rsidRPr="00A400D3">
        <w:rPr>
          <w:color w:val="000000"/>
          <w:sz w:val="28"/>
          <w:szCs w:val="28"/>
        </w:rPr>
        <w:br w:type="page"/>
      </w:r>
      <w:r w:rsidRPr="00A400D3">
        <w:rPr>
          <w:b/>
          <w:bCs/>
          <w:color w:val="000000"/>
          <w:kern w:val="28"/>
          <w:sz w:val="28"/>
          <w:szCs w:val="28"/>
        </w:rPr>
        <w:t>СПИСОК ИСПОЛЬЗОВАННЫХ НОРМАТИВНО-ПРАВОВЫХ АКТОВ И ЛИТЕРАТУРЫ</w:t>
      </w:r>
    </w:p>
    <w:p w:rsidR="001717B9" w:rsidRPr="00A400D3" w:rsidRDefault="001717B9" w:rsidP="00A400D3">
      <w:pPr>
        <w:pStyle w:val="a5"/>
        <w:spacing w:line="360" w:lineRule="auto"/>
        <w:ind w:firstLine="709"/>
        <w:jc w:val="both"/>
        <w:rPr>
          <w:color w:val="000000"/>
          <w:sz w:val="28"/>
          <w:szCs w:val="28"/>
        </w:rPr>
      </w:pPr>
    </w:p>
    <w:p w:rsidR="001717B9" w:rsidRPr="00A400D3" w:rsidRDefault="00A400D3" w:rsidP="00A400D3">
      <w:pPr>
        <w:pStyle w:val="a5"/>
        <w:numPr>
          <w:ilvl w:val="0"/>
          <w:numId w:val="28"/>
        </w:numPr>
        <w:suppressAutoHyphens/>
        <w:spacing w:line="360" w:lineRule="auto"/>
        <w:ind w:left="0" w:firstLine="709"/>
        <w:jc w:val="center"/>
        <w:rPr>
          <w:b/>
          <w:bCs/>
          <w:color w:val="000000"/>
          <w:kern w:val="28"/>
          <w:sz w:val="28"/>
          <w:szCs w:val="28"/>
        </w:rPr>
      </w:pPr>
      <w:r>
        <w:rPr>
          <w:b/>
          <w:bCs/>
          <w:color w:val="000000"/>
          <w:kern w:val="28"/>
          <w:sz w:val="28"/>
          <w:szCs w:val="28"/>
        </w:rPr>
        <w:t>Источники</w:t>
      </w:r>
    </w:p>
    <w:bookmarkEnd w:id="52"/>
    <w:p w:rsidR="001717B9" w:rsidRPr="00A400D3" w:rsidRDefault="001717B9" w:rsidP="00A400D3">
      <w:pPr>
        <w:numPr>
          <w:ilvl w:val="0"/>
          <w:numId w:val="16"/>
        </w:numPr>
        <w:suppressAutoHyphens/>
        <w:spacing w:line="360" w:lineRule="auto"/>
        <w:ind w:left="0" w:firstLine="0"/>
        <w:jc w:val="both"/>
        <w:rPr>
          <w:color w:val="000000"/>
          <w:kern w:val="28"/>
          <w:sz w:val="28"/>
          <w:szCs w:val="28"/>
        </w:rPr>
      </w:pPr>
      <w:r w:rsidRPr="00A400D3">
        <w:rPr>
          <w:color w:val="000000"/>
          <w:kern w:val="28"/>
          <w:sz w:val="28"/>
          <w:szCs w:val="28"/>
        </w:rPr>
        <w:t>Конституция Российской Федерации от 12 декабря 1993г.(с изменениями от 14.10.2005, 12.07.2006, 30.12.2006, 21.07.2007, 30.12.2008). – текст и справочные материалы. – М.: Эксмо. 2009. – 64с.</w:t>
      </w:r>
    </w:p>
    <w:p w:rsidR="001717B9" w:rsidRPr="00A400D3" w:rsidRDefault="001717B9" w:rsidP="00A400D3">
      <w:pPr>
        <w:numPr>
          <w:ilvl w:val="0"/>
          <w:numId w:val="16"/>
        </w:numPr>
        <w:suppressAutoHyphens/>
        <w:spacing w:line="360" w:lineRule="auto"/>
        <w:ind w:left="0" w:firstLine="0"/>
        <w:jc w:val="both"/>
        <w:rPr>
          <w:color w:val="000000"/>
          <w:kern w:val="28"/>
          <w:sz w:val="28"/>
          <w:szCs w:val="28"/>
        </w:rPr>
      </w:pPr>
      <w:r w:rsidRPr="00A400D3">
        <w:rPr>
          <w:color w:val="000000"/>
          <w:kern w:val="28"/>
          <w:sz w:val="28"/>
          <w:szCs w:val="28"/>
        </w:rPr>
        <w:t>Кодекс Российской Федерации об административных правонарушениях</w:t>
      </w:r>
      <w:r w:rsidR="00A400D3" w:rsidRPr="00A400D3">
        <w:rPr>
          <w:color w:val="000000"/>
          <w:kern w:val="28"/>
          <w:sz w:val="28"/>
          <w:szCs w:val="28"/>
        </w:rPr>
        <w:t xml:space="preserve"> </w:t>
      </w:r>
      <w:r w:rsidRPr="00A400D3">
        <w:rPr>
          <w:color w:val="000000"/>
          <w:kern w:val="28"/>
          <w:sz w:val="28"/>
          <w:szCs w:val="28"/>
        </w:rPr>
        <w:t>от 30 декабря 2001 г. N 195-ФЗ</w:t>
      </w:r>
      <w:r w:rsidR="00A400D3" w:rsidRPr="00A400D3">
        <w:rPr>
          <w:color w:val="000000"/>
          <w:kern w:val="28"/>
          <w:sz w:val="28"/>
          <w:szCs w:val="28"/>
        </w:rPr>
        <w:t xml:space="preserve"> </w:t>
      </w:r>
      <w:r w:rsidRPr="00A400D3">
        <w:rPr>
          <w:color w:val="000000"/>
          <w:kern w:val="28"/>
          <w:sz w:val="28"/>
          <w:szCs w:val="28"/>
        </w:rPr>
        <w:t>(с изменениями от 25 апреля, 25 июля, 30, 31 октября, 31 декабря 2002 г., 30 июня, 4 июля, 11 ноября, 8, 23 декабря 2003 г., 9 мая, 26, 28 июля, 20 августа, 25 октября, 28, 30 декабря 2004 г., 7, 21 марта, 22 апреля, 9 мая, 18 июня, 2, 21, 22 июля, 27 сентября, 5, 19, 26, 27, 31 декабря 2005 г., 5 января, 2 февраля, 3, 16 марта, 15, 29 апреля, 8 мая, 3 июня, 3, 18, 26, 27 июля, 16 октября, 3, 5 ноября, 4, 18, 29, 30 декабря 2006 г., 9 февраля, 29 марта, 9, 20 апреля, 7, 10 мая, 22 июня, 19, 24 июля, 2, 18 октября, 8, 27 ноября, 1, 6 декабря 2007 г., 3 марта, 29 апреля, 13, 16 мая, 14, 22 июля, 8 ноября, 3, 22, 25, 26, 30 декабря 2008 г., 9 февраля 2009 г.)//Правовая система ГАРАНТ.</w:t>
      </w:r>
    </w:p>
    <w:p w:rsidR="001717B9" w:rsidRPr="00A400D3" w:rsidRDefault="001717B9" w:rsidP="00A400D3">
      <w:pPr>
        <w:numPr>
          <w:ilvl w:val="0"/>
          <w:numId w:val="16"/>
        </w:numPr>
        <w:suppressAutoHyphens/>
        <w:spacing w:line="360" w:lineRule="auto"/>
        <w:ind w:left="0" w:firstLine="0"/>
        <w:jc w:val="both"/>
        <w:rPr>
          <w:color w:val="000000"/>
          <w:kern w:val="28"/>
          <w:sz w:val="28"/>
          <w:szCs w:val="28"/>
        </w:rPr>
      </w:pPr>
      <w:r w:rsidRPr="00A400D3">
        <w:rPr>
          <w:color w:val="000000"/>
          <w:kern w:val="28"/>
          <w:sz w:val="28"/>
          <w:szCs w:val="28"/>
        </w:rPr>
        <w:t xml:space="preserve">Закон РФ от 25 июня 1993 г. N 5242-I "О праве граждан Российской Федерации на свободу передвижения, выбор места пребывания и жительства в пределах Российской Федерации" (с изменениями от 2 ноября 2004 г., 18 июля 2006 г., 25 декабря 2008 г.) </w:t>
      </w:r>
      <w:r w:rsidR="00A97B9C" w:rsidRPr="00A400D3">
        <w:rPr>
          <w:color w:val="000000"/>
          <w:kern w:val="28"/>
          <w:sz w:val="28"/>
          <w:szCs w:val="28"/>
        </w:rPr>
        <w:t>//Правовая система ГАРАНТ.</w:t>
      </w:r>
    </w:p>
    <w:p w:rsidR="001717B9" w:rsidRPr="00A400D3" w:rsidRDefault="001717B9" w:rsidP="00A400D3">
      <w:pPr>
        <w:numPr>
          <w:ilvl w:val="0"/>
          <w:numId w:val="16"/>
        </w:numPr>
        <w:suppressAutoHyphens/>
        <w:spacing w:line="360" w:lineRule="auto"/>
        <w:ind w:left="0" w:firstLine="0"/>
        <w:jc w:val="both"/>
        <w:rPr>
          <w:color w:val="000000"/>
          <w:kern w:val="28"/>
          <w:sz w:val="28"/>
          <w:szCs w:val="28"/>
        </w:rPr>
      </w:pPr>
      <w:r w:rsidRPr="00A400D3">
        <w:rPr>
          <w:color w:val="000000"/>
          <w:kern w:val="28"/>
          <w:sz w:val="28"/>
          <w:szCs w:val="28"/>
        </w:rPr>
        <w:t>Федеральный закон от 15 августа 1996 г. N 114-ФЗ "О порядке выезда из Российской Федерации и въезда в Российскую Федерацию"с изменениями от 18 июля 1998 г., 24 июня 1999 г., 10 января, 30 июня 2003 г., 29 июня 2004 г., 15 июня, 18 июля, 30 декабря 2006 г., 10 января, 1, 4 декабря 2007 г., 6, 13 мая, 22, 23 июля, 3, 30 декабря 2008 г., 9 февраля 2009 г.)</w:t>
      </w:r>
      <w:r w:rsidR="00A97B9C" w:rsidRPr="00A400D3">
        <w:rPr>
          <w:color w:val="000000"/>
          <w:kern w:val="28"/>
          <w:sz w:val="28"/>
          <w:szCs w:val="28"/>
        </w:rPr>
        <w:t xml:space="preserve"> //Правовая система ГАРАНТ.</w:t>
      </w:r>
    </w:p>
    <w:p w:rsidR="001717B9" w:rsidRPr="00A400D3" w:rsidRDefault="001717B9" w:rsidP="00A400D3">
      <w:pPr>
        <w:numPr>
          <w:ilvl w:val="0"/>
          <w:numId w:val="16"/>
        </w:numPr>
        <w:suppressAutoHyphens/>
        <w:spacing w:line="360" w:lineRule="auto"/>
        <w:ind w:left="0" w:firstLine="0"/>
        <w:jc w:val="both"/>
        <w:rPr>
          <w:color w:val="000000"/>
          <w:kern w:val="28"/>
          <w:sz w:val="28"/>
          <w:szCs w:val="28"/>
        </w:rPr>
      </w:pPr>
      <w:r w:rsidRPr="00A400D3">
        <w:rPr>
          <w:color w:val="000000"/>
          <w:kern w:val="28"/>
          <w:sz w:val="28"/>
          <w:szCs w:val="28"/>
        </w:rPr>
        <w:t>Федеральный закон от 31 мая 2002 г. N 62-ФЗ "О гр</w:t>
      </w:r>
      <w:r w:rsidR="000B7059" w:rsidRPr="00A400D3">
        <w:rPr>
          <w:color w:val="000000"/>
          <w:kern w:val="28"/>
          <w:sz w:val="28"/>
          <w:szCs w:val="28"/>
        </w:rPr>
        <w:t>ажданстве Российской Федерации"</w:t>
      </w:r>
      <w:r w:rsidRPr="00A400D3">
        <w:rPr>
          <w:color w:val="000000"/>
          <w:kern w:val="28"/>
          <w:sz w:val="28"/>
          <w:szCs w:val="28"/>
        </w:rPr>
        <w:t>(с изменениями от 11 ноября 2003 г., 2 ноября 2004 г., 3 января, 18 июля 2006 г., 1, 4 декабря 2007 г., 1 октября, 30 декабря 2008 г.)</w:t>
      </w:r>
      <w:r w:rsidR="00A97B9C" w:rsidRPr="00A400D3">
        <w:rPr>
          <w:color w:val="000000"/>
          <w:kern w:val="28"/>
          <w:sz w:val="28"/>
          <w:szCs w:val="28"/>
        </w:rPr>
        <w:t xml:space="preserve"> //Правовая система ГАРАНТ.</w:t>
      </w:r>
    </w:p>
    <w:p w:rsidR="001717B9" w:rsidRPr="00A400D3" w:rsidRDefault="001717B9" w:rsidP="00A400D3">
      <w:pPr>
        <w:numPr>
          <w:ilvl w:val="0"/>
          <w:numId w:val="16"/>
        </w:numPr>
        <w:suppressAutoHyphens/>
        <w:spacing w:line="360" w:lineRule="auto"/>
        <w:ind w:left="0" w:firstLine="0"/>
        <w:jc w:val="both"/>
        <w:rPr>
          <w:color w:val="000000"/>
          <w:kern w:val="28"/>
          <w:sz w:val="28"/>
          <w:szCs w:val="28"/>
        </w:rPr>
      </w:pPr>
      <w:r w:rsidRPr="00A400D3">
        <w:rPr>
          <w:color w:val="000000"/>
          <w:kern w:val="28"/>
          <w:sz w:val="28"/>
          <w:szCs w:val="28"/>
        </w:rPr>
        <w:t>Федеральный закон от 25 июля 2002 г. N 115-ФЗ "О правовом положении иностранных граждан в Российской Федерации" (с изменениями от 30 июня, 11 ноября 2003 г., 22 августа, 2 ноября 2004 г., 18 июля, 29 декабря 2006 г., 6 января, 1, 4 декабря 2007 г., 6 мая, 23 июля 2008 г.)</w:t>
      </w:r>
      <w:r w:rsidR="00A97B9C" w:rsidRPr="00A400D3">
        <w:rPr>
          <w:color w:val="000000"/>
          <w:kern w:val="28"/>
          <w:sz w:val="28"/>
          <w:szCs w:val="28"/>
        </w:rPr>
        <w:t xml:space="preserve"> //Правовая система ГАРАНТ.</w:t>
      </w:r>
    </w:p>
    <w:p w:rsidR="00A400D3" w:rsidRPr="00A400D3" w:rsidRDefault="001717B9" w:rsidP="00A400D3">
      <w:pPr>
        <w:numPr>
          <w:ilvl w:val="0"/>
          <w:numId w:val="16"/>
        </w:numPr>
        <w:suppressAutoHyphens/>
        <w:spacing w:line="360" w:lineRule="auto"/>
        <w:ind w:left="0" w:firstLine="0"/>
        <w:jc w:val="both"/>
        <w:rPr>
          <w:color w:val="000000"/>
          <w:kern w:val="28"/>
          <w:sz w:val="28"/>
          <w:szCs w:val="28"/>
        </w:rPr>
      </w:pPr>
      <w:r w:rsidRPr="00A400D3">
        <w:rPr>
          <w:color w:val="000000"/>
          <w:kern w:val="28"/>
          <w:sz w:val="28"/>
          <w:szCs w:val="28"/>
        </w:rPr>
        <w:t>Федеральный закон от 18 июля 2006 г. N 109-ФЗ "О миграционном учете иностранных граждан и лиц без гражданства в Российской Федерации"(с изменениями от 1 декабря 2007 г., 22, 23 июля 2008 г.)</w:t>
      </w:r>
      <w:r w:rsidR="00A97B9C" w:rsidRPr="00A400D3">
        <w:rPr>
          <w:color w:val="000000"/>
          <w:kern w:val="28"/>
          <w:sz w:val="28"/>
          <w:szCs w:val="28"/>
        </w:rPr>
        <w:t xml:space="preserve"> //Правовая система ГАРАНТ.</w:t>
      </w:r>
    </w:p>
    <w:p w:rsidR="001717B9" w:rsidRPr="00A400D3" w:rsidRDefault="00A30EB3" w:rsidP="00A400D3">
      <w:pPr>
        <w:numPr>
          <w:ilvl w:val="0"/>
          <w:numId w:val="16"/>
        </w:numPr>
        <w:suppressAutoHyphens/>
        <w:spacing w:line="360" w:lineRule="auto"/>
        <w:ind w:left="0" w:firstLine="0"/>
        <w:jc w:val="both"/>
        <w:rPr>
          <w:color w:val="000000"/>
          <w:kern w:val="28"/>
          <w:sz w:val="28"/>
          <w:szCs w:val="28"/>
        </w:rPr>
      </w:pPr>
      <w:hyperlink r:id="rId15" w:history="1">
        <w:r w:rsidR="001717B9" w:rsidRPr="00A400D3">
          <w:rPr>
            <w:rStyle w:val="a3"/>
            <w:color w:val="000000"/>
            <w:kern w:val="28"/>
            <w:sz w:val="28"/>
            <w:szCs w:val="28"/>
            <w:u w:val="none"/>
          </w:rPr>
          <w:t>Указ Президента Российской Федерации от 13 марта 1997 года № 232 «Об основном документе, удостоверяющем личность гражданина Российской Федерации на территории Российской Федерации»</w:t>
        </w:r>
      </w:hyperlink>
      <w:r w:rsidR="00A97B9C" w:rsidRPr="00A400D3">
        <w:rPr>
          <w:color w:val="000000"/>
          <w:kern w:val="28"/>
          <w:sz w:val="28"/>
          <w:szCs w:val="28"/>
        </w:rPr>
        <w:t xml:space="preserve"> //Правовая система ГАРАНТ.</w:t>
      </w:r>
    </w:p>
    <w:p w:rsidR="001717B9" w:rsidRPr="00A400D3" w:rsidRDefault="001717B9" w:rsidP="00A400D3">
      <w:pPr>
        <w:numPr>
          <w:ilvl w:val="0"/>
          <w:numId w:val="16"/>
        </w:numPr>
        <w:suppressAutoHyphens/>
        <w:spacing w:line="360" w:lineRule="auto"/>
        <w:ind w:left="0" w:firstLine="0"/>
        <w:jc w:val="both"/>
        <w:rPr>
          <w:color w:val="000000"/>
          <w:kern w:val="28"/>
          <w:sz w:val="28"/>
          <w:szCs w:val="28"/>
        </w:rPr>
      </w:pPr>
      <w:r w:rsidRPr="00A400D3">
        <w:rPr>
          <w:color w:val="000000"/>
          <w:kern w:val="28"/>
          <w:sz w:val="28"/>
          <w:szCs w:val="28"/>
        </w:rPr>
        <w:t>Указ Президента от 9 марта 2004 г. № 314 «О системе и структуре федеральных органов исполнительной власти» (в ред. От 23 декабря 2005 г. с изменениями от 27 марта 2006 г.)</w:t>
      </w:r>
      <w:r w:rsidR="00A97B9C" w:rsidRPr="00A400D3">
        <w:rPr>
          <w:color w:val="000000"/>
          <w:kern w:val="28"/>
          <w:sz w:val="28"/>
          <w:szCs w:val="28"/>
        </w:rPr>
        <w:t xml:space="preserve"> //Правовая система ГАРАНТ.</w:t>
      </w:r>
    </w:p>
    <w:p w:rsidR="001717B9" w:rsidRPr="00A400D3" w:rsidRDefault="001717B9" w:rsidP="00A400D3">
      <w:pPr>
        <w:numPr>
          <w:ilvl w:val="0"/>
          <w:numId w:val="16"/>
        </w:numPr>
        <w:suppressAutoHyphens/>
        <w:spacing w:line="360" w:lineRule="auto"/>
        <w:ind w:left="0" w:firstLine="0"/>
        <w:jc w:val="both"/>
        <w:rPr>
          <w:color w:val="000000"/>
          <w:kern w:val="28"/>
          <w:sz w:val="28"/>
          <w:szCs w:val="28"/>
        </w:rPr>
      </w:pPr>
      <w:r w:rsidRPr="00A400D3">
        <w:rPr>
          <w:color w:val="000000"/>
          <w:kern w:val="28"/>
          <w:sz w:val="28"/>
          <w:szCs w:val="28"/>
        </w:rPr>
        <w:t>Указ Президента РФ от 19 июля 2004 г. N 928 "Вопросы Федеральной миграционной службы" (с изменениями от 6 октября 2004 г., 7 мая, 21 декабря 2005 г., 1 августа 2006 г., 21 марта, 20 апреля, 9 мая, 27 июля, 5 декабря 2007 г., 3 марта, 2 сентября 2008 г.)</w:t>
      </w:r>
      <w:r w:rsidR="00A97B9C" w:rsidRPr="00A400D3">
        <w:rPr>
          <w:color w:val="000000"/>
          <w:kern w:val="28"/>
          <w:sz w:val="28"/>
          <w:szCs w:val="28"/>
        </w:rPr>
        <w:t xml:space="preserve"> //Правовая система ГАРАНТ.</w:t>
      </w:r>
    </w:p>
    <w:p w:rsidR="001717B9" w:rsidRPr="00A400D3" w:rsidRDefault="001717B9" w:rsidP="00A400D3">
      <w:pPr>
        <w:numPr>
          <w:ilvl w:val="0"/>
          <w:numId w:val="16"/>
        </w:numPr>
        <w:suppressAutoHyphens/>
        <w:spacing w:line="360" w:lineRule="auto"/>
        <w:ind w:left="0" w:firstLine="0"/>
        <w:jc w:val="both"/>
        <w:rPr>
          <w:color w:val="000000"/>
          <w:kern w:val="28"/>
          <w:sz w:val="28"/>
          <w:szCs w:val="28"/>
        </w:rPr>
      </w:pPr>
      <w:r w:rsidRPr="00A400D3">
        <w:rPr>
          <w:color w:val="000000"/>
          <w:kern w:val="28"/>
          <w:sz w:val="28"/>
          <w:szCs w:val="28"/>
        </w:rPr>
        <w:t xml:space="preserve">Положение о Федеральной миграционной службе (утв. </w:t>
      </w:r>
      <w:hyperlink r:id="rId16" w:anchor="sub_0#sub_0" w:history="1">
        <w:r w:rsidRPr="00A400D3">
          <w:rPr>
            <w:rStyle w:val="a3"/>
            <w:color w:val="000000"/>
            <w:kern w:val="28"/>
            <w:sz w:val="28"/>
            <w:szCs w:val="28"/>
            <w:u w:val="none"/>
          </w:rPr>
          <w:t>Указом</w:t>
        </w:r>
      </w:hyperlink>
      <w:r w:rsidRPr="00A400D3">
        <w:rPr>
          <w:color w:val="000000"/>
          <w:kern w:val="28"/>
          <w:sz w:val="28"/>
          <w:szCs w:val="28"/>
        </w:rPr>
        <w:t xml:space="preserve"> Президента РФ от 19 июля 2004 г. N 928) (с изменениями от 21 марта, 20 апреля, 27 июля 2007 г., 3 марта 2008 г.)</w:t>
      </w:r>
      <w:r w:rsidR="00A97B9C" w:rsidRPr="00A400D3">
        <w:rPr>
          <w:color w:val="000000"/>
          <w:kern w:val="28"/>
          <w:sz w:val="28"/>
          <w:szCs w:val="28"/>
        </w:rPr>
        <w:t xml:space="preserve"> //Правовая система ГАРАНТ.</w:t>
      </w:r>
    </w:p>
    <w:p w:rsidR="001717B9" w:rsidRPr="00A400D3" w:rsidRDefault="001717B9" w:rsidP="00A400D3">
      <w:pPr>
        <w:numPr>
          <w:ilvl w:val="0"/>
          <w:numId w:val="16"/>
        </w:numPr>
        <w:suppressAutoHyphens/>
        <w:spacing w:line="360" w:lineRule="auto"/>
        <w:ind w:left="0" w:firstLine="0"/>
        <w:jc w:val="both"/>
        <w:rPr>
          <w:color w:val="000000"/>
          <w:kern w:val="28"/>
          <w:sz w:val="28"/>
          <w:szCs w:val="28"/>
        </w:rPr>
      </w:pPr>
      <w:r w:rsidRPr="00A400D3">
        <w:rPr>
          <w:color w:val="000000"/>
          <w:kern w:val="28"/>
          <w:sz w:val="28"/>
          <w:szCs w:val="28"/>
        </w:rPr>
        <w:t>Постановление Совета Министров - Правительства РФ от 10 августа 1993 г. N 770</w:t>
      </w:r>
      <w:r w:rsidRPr="00A400D3">
        <w:rPr>
          <w:color w:val="000000"/>
          <w:kern w:val="28"/>
          <w:sz w:val="28"/>
          <w:szCs w:val="28"/>
        </w:rPr>
        <w:br/>
        <w:t>"О создании общегосударственной автоматизированной системы изготовления, оформления и контроля паспортно-визовых документов новых образцов"</w:t>
      </w:r>
      <w:r w:rsidR="00A97B9C" w:rsidRPr="00A400D3">
        <w:rPr>
          <w:color w:val="000000"/>
          <w:kern w:val="28"/>
          <w:sz w:val="28"/>
          <w:szCs w:val="28"/>
        </w:rPr>
        <w:t>//Правовая система ГАРАНТ.</w:t>
      </w:r>
    </w:p>
    <w:p w:rsidR="000B7059" w:rsidRPr="00A400D3" w:rsidRDefault="000B7059" w:rsidP="00A400D3">
      <w:pPr>
        <w:numPr>
          <w:ilvl w:val="0"/>
          <w:numId w:val="16"/>
        </w:numPr>
        <w:suppressAutoHyphens/>
        <w:spacing w:line="360" w:lineRule="auto"/>
        <w:ind w:left="0" w:firstLine="0"/>
        <w:jc w:val="both"/>
        <w:rPr>
          <w:color w:val="000000"/>
          <w:kern w:val="28"/>
          <w:sz w:val="28"/>
          <w:szCs w:val="28"/>
        </w:rPr>
      </w:pPr>
      <w:r w:rsidRPr="00A400D3">
        <w:rPr>
          <w:color w:val="000000"/>
          <w:kern w:val="28"/>
          <w:sz w:val="28"/>
          <w:szCs w:val="28"/>
        </w:rPr>
        <w:t>Постановление Правительства РФ от 17 июля 1995 г. N 713 "Об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должностных лиц, ответственных за регистрацию" (с изменениями от 23 апреля 1996 г., 14 февраля 1997 г., 16 марта 2000 г., 14 августа 2002 г., 22 декабря 2004 г., 28 марта 2008 г.) //Правовая система ГАРАНТ.</w:t>
      </w:r>
    </w:p>
    <w:p w:rsidR="000B7059" w:rsidRPr="00A400D3" w:rsidRDefault="001717B9" w:rsidP="00A400D3">
      <w:pPr>
        <w:numPr>
          <w:ilvl w:val="0"/>
          <w:numId w:val="16"/>
        </w:numPr>
        <w:suppressAutoHyphens/>
        <w:spacing w:line="360" w:lineRule="auto"/>
        <w:ind w:left="0" w:firstLine="0"/>
        <w:jc w:val="both"/>
        <w:rPr>
          <w:color w:val="000000"/>
          <w:kern w:val="28"/>
          <w:sz w:val="28"/>
          <w:szCs w:val="28"/>
        </w:rPr>
      </w:pPr>
      <w:r w:rsidRPr="00A400D3">
        <w:rPr>
          <w:color w:val="000000"/>
          <w:kern w:val="28"/>
          <w:sz w:val="28"/>
          <w:szCs w:val="28"/>
        </w:rPr>
        <w:t xml:space="preserve">Положение о паспорте гражданина Российской Федерации (утв. </w:t>
      </w:r>
      <w:hyperlink r:id="rId17" w:anchor="sub_0#sub_0" w:history="1">
        <w:r w:rsidRPr="00A400D3">
          <w:rPr>
            <w:rStyle w:val="a3"/>
            <w:color w:val="000000"/>
            <w:kern w:val="28"/>
            <w:sz w:val="28"/>
            <w:szCs w:val="28"/>
            <w:u w:val="none"/>
          </w:rPr>
          <w:t>Постановлением</w:t>
        </w:r>
      </w:hyperlink>
      <w:r w:rsidRPr="00A400D3">
        <w:rPr>
          <w:color w:val="000000"/>
          <w:kern w:val="28"/>
          <w:sz w:val="28"/>
          <w:szCs w:val="28"/>
        </w:rPr>
        <w:t xml:space="preserve"> Правительства РФ от 8 июля 1997 г. N 828) (с изменениями от 25 сентября 1999 г., 5 января 2001 г., 22 января 2002 г., 2 июля 2003 г., 20 декабря 2006 г., 28 марта 2008 г.)</w:t>
      </w:r>
      <w:r w:rsidR="00A97B9C" w:rsidRPr="00A400D3">
        <w:rPr>
          <w:color w:val="000000"/>
          <w:kern w:val="28"/>
          <w:sz w:val="28"/>
          <w:szCs w:val="28"/>
        </w:rPr>
        <w:t xml:space="preserve"> //Правовая система ГАРАНТ.</w:t>
      </w:r>
    </w:p>
    <w:p w:rsidR="001717B9" w:rsidRPr="00A400D3" w:rsidRDefault="001717B9" w:rsidP="00A400D3">
      <w:pPr>
        <w:numPr>
          <w:ilvl w:val="0"/>
          <w:numId w:val="16"/>
        </w:numPr>
        <w:suppressAutoHyphens/>
        <w:spacing w:line="360" w:lineRule="auto"/>
        <w:ind w:left="0" w:firstLine="0"/>
        <w:jc w:val="both"/>
        <w:rPr>
          <w:color w:val="000000"/>
          <w:kern w:val="28"/>
          <w:sz w:val="28"/>
          <w:szCs w:val="28"/>
        </w:rPr>
      </w:pPr>
      <w:r w:rsidRPr="00A400D3">
        <w:rPr>
          <w:color w:val="000000"/>
          <w:kern w:val="28"/>
          <w:sz w:val="28"/>
          <w:szCs w:val="28"/>
        </w:rPr>
        <w:t>Положение о выдаче иностранным гражданам и лицам без гражданства вида на жительство (утверждено Постановлением Правительства РФ от 1 ноября 2002 г. N 794)(с изменениями от 23 января 2007 г., 28 марта 2008 г.)</w:t>
      </w:r>
      <w:r w:rsidR="00A97B9C" w:rsidRPr="00A400D3">
        <w:rPr>
          <w:color w:val="000000"/>
          <w:kern w:val="28"/>
          <w:sz w:val="28"/>
          <w:szCs w:val="28"/>
        </w:rPr>
        <w:t xml:space="preserve"> //Правовая система ГАРАНТ.</w:t>
      </w:r>
    </w:p>
    <w:p w:rsidR="001717B9" w:rsidRPr="00A400D3" w:rsidRDefault="001717B9" w:rsidP="00A400D3">
      <w:pPr>
        <w:numPr>
          <w:ilvl w:val="0"/>
          <w:numId w:val="16"/>
        </w:numPr>
        <w:suppressAutoHyphens/>
        <w:spacing w:line="360" w:lineRule="auto"/>
        <w:ind w:left="0" w:firstLine="0"/>
        <w:jc w:val="both"/>
        <w:rPr>
          <w:color w:val="000000"/>
          <w:kern w:val="28"/>
          <w:sz w:val="28"/>
          <w:szCs w:val="28"/>
        </w:rPr>
      </w:pPr>
      <w:r w:rsidRPr="00A400D3">
        <w:rPr>
          <w:color w:val="000000"/>
          <w:kern w:val="28"/>
          <w:sz w:val="28"/>
          <w:szCs w:val="28"/>
        </w:rPr>
        <w:t>Административный регламент Федеральной миграционной службы по предоставлению государственной услуги по выдаче, замене и по исполнению государственной функции по учету паспортов гражданина Российской Федерации, удостоверяющих личность гражданина Российской Федерации на территории Российской Федерации (с изменениями от 11 января 2008 г.) (утвержден приказом МВД РФ от 28 декабря 2006 г. N 1105)</w:t>
      </w:r>
      <w:r w:rsidR="00A97B9C" w:rsidRPr="00A400D3">
        <w:rPr>
          <w:color w:val="000000"/>
          <w:kern w:val="28"/>
          <w:sz w:val="28"/>
          <w:szCs w:val="28"/>
        </w:rPr>
        <w:t xml:space="preserve"> //Правовая система ГАРАНТ.</w:t>
      </w:r>
    </w:p>
    <w:p w:rsidR="001717B9" w:rsidRPr="00A400D3" w:rsidRDefault="001717B9" w:rsidP="00A400D3">
      <w:pPr>
        <w:numPr>
          <w:ilvl w:val="0"/>
          <w:numId w:val="16"/>
        </w:numPr>
        <w:suppressAutoHyphens/>
        <w:spacing w:line="360" w:lineRule="auto"/>
        <w:ind w:left="0" w:firstLine="0"/>
        <w:jc w:val="both"/>
        <w:rPr>
          <w:color w:val="000000"/>
          <w:kern w:val="28"/>
          <w:sz w:val="28"/>
          <w:szCs w:val="28"/>
        </w:rPr>
      </w:pPr>
      <w:r w:rsidRPr="00A400D3">
        <w:rPr>
          <w:color w:val="000000"/>
          <w:kern w:val="28"/>
          <w:sz w:val="28"/>
          <w:szCs w:val="28"/>
        </w:rPr>
        <w:t>Административный регламент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 (утвержден Приказом Федеральной миграционной службы от 20 сентября 2007 г. N 208</w:t>
      </w:r>
      <w:r w:rsidR="00A97B9C" w:rsidRPr="00A400D3">
        <w:rPr>
          <w:color w:val="000000"/>
          <w:kern w:val="28"/>
          <w:sz w:val="28"/>
          <w:szCs w:val="28"/>
        </w:rPr>
        <w:t>)</w:t>
      </w:r>
      <w:r w:rsidRPr="00A400D3">
        <w:rPr>
          <w:color w:val="000000"/>
          <w:kern w:val="28"/>
          <w:sz w:val="28"/>
          <w:szCs w:val="28"/>
        </w:rPr>
        <w:t xml:space="preserve"> </w:t>
      </w:r>
      <w:r w:rsidR="00A97B9C" w:rsidRPr="00A400D3">
        <w:rPr>
          <w:color w:val="000000"/>
          <w:kern w:val="28"/>
          <w:sz w:val="28"/>
          <w:szCs w:val="28"/>
        </w:rPr>
        <w:t>//Правовая система ГАРАНТ.</w:t>
      </w:r>
    </w:p>
    <w:p w:rsidR="001717B9" w:rsidRPr="00A400D3" w:rsidRDefault="001717B9" w:rsidP="00A400D3">
      <w:pPr>
        <w:numPr>
          <w:ilvl w:val="0"/>
          <w:numId w:val="16"/>
        </w:numPr>
        <w:suppressAutoHyphens/>
        <w:spacing w:line="360" w:lineRule="auto"/>
        <w:ind w:left="0" w:firstLine="0"/>
        <w:jc w:val="both"/>
        <w:rPr>
          <w:color w:val="000000"/>
          <w:kern w:val="28"/>
          <w:sz w:val="28"/>
          <w:szCs w:val="28"/>
        </w:rPr>
      </w:pPr>
      <w:r w:rsidRPr="00A400D3">
        <w:rPr>
          <w:color w:val="000000"/>
          <w:kern w:val="28"/>
          <w:sz w:val="28"/>
          <w:szCs w:val="28"/>
        </w:rPr>
        <w:t>Административный регламент по предоставлению Федеральной миграционной службой государственной услуги по выдаче иностранным гражданам и лицам без гражданства вида на жительство в Российской Федерации (утвержден приказом Федеральной миграционной службы от 29 февраля 2008 г. N 41</w:t>
      </w:r>
      <w:r w:rsidR="00A97B9C" w:rsidRPr="00A400D3">
        <w:rPr>
          <w:color w:val="000000"/>
          <w:kern w:val="28"/>
          <w:sz w:val="28"/>
          <w:szCs w:val="28"/>
        </w:rPr>
        <w:t>)</w:t>
      </w:r>
      <w:r w:rsidRPr="00A400D3">
        <w:rPr>
          <w:color w:val="000000"/>
          <w:kern w:val="28"/>
          <w:sz w:val="28"/>
          <w:szCs w:val="28"/>
        </w:rPr>
        <w:t xml:space="preserve"> </w:t>
      </w:r>
      <w:r w:rsidR="00A97B9C" w:rsidRPr="00A400D3">
        <w:rPr>
          <w:color w:val="000000"/>
          <w:kern w:val="28"/>
          <w:sz w:val="28"/>
          <w:szCs w:val="28"/>
        </w:rPr>
        <w:t>//Правовая система ГАРАНТ.</w:t>
      </w:r>
    </w:p>
    <w:p w:rsidR="00A400D3" w:rsidRPr="00A400D3" w:rsidRDefault="001717B9" w:rsidP="00A400D3">
      <w:pPr>
        <w:numPr>
          <w:ilvl w:val="0"/>
          <w:numId w:val="16"/>
        </w:numPr>
        <w:suppressAutoHyphens/>
        <w:spacing w:line="360" w:lineRule="auto"/>
        <w:ind w:left="0" w:firstLine="0"/>
        <w:jc w:val="both"/>
        <w:rPr>
          <w:color w:val="000000"/>
          <w:kern w:val="28"/>
          <w:sz w:val="28"/>
          <w:szCs w:val="28"/>
        </w:rPr>
      </w:pPr>
      <w:r w:rsidRPr="00A400D3">
        <w:rPr>
          <w:color w:val="000000"/>
          <w:kern w:val="28"/>
          <w:sz w:val="28"/>
          <w:szCs w:val="28"/>
        </w:rPr>
        <w:t>Административный регламент исполнения государственной функции по оформлению и выдаче паспорта, удостоверяющего личность гражданина РФ за пределами территории РФ, по которому гражданин РФ осущест</w:t>
      </w:r>
      <w:r w:rsidR="00A97B9C" w:rsidRPr="00A400D3">
        <w:rPr>
          <w:color w:val="000000"/>
          <w:kern w:val="28"/>
          <w:sz w:val="28"/>
          <w:szCs w:val="28"/>
        </w:rPr>
        <w:t>вляет выезд из РФ и въезд в РФ(</w:t>
      </w:r>
      <w:r w:rsidRPr="00A400D3">
        <w:rPr>
          <w:color w:val="000000"/>
          <w:kern w:val="28"/>
          <w:sz w:val="28"/>
          <w:szCs w:val="28"/>
        </w:rPr>
        <w:t>утвержден приказом МИД РФ от 28 ноября 2008 г. N 18584</w:t>
      </w:r>
      <w:r w:rsidR="00A97B9C" w:rsidRPr="00A400D3">
        <w:rPr>
          <w:color w:val="000000"/>
          <w:kern w:val="28"/>
          <w:sz w:val="28"/>
          <w:szCs w:val="28"/>
        </w:rPr>
        <w:t>) //Правовая система ГАРАНТ.</w:t>
      </w:r>
    </w:p>
    <w:p w:rsidR="001717B9" w:rsidRPr="00A400D3" w:rsidRDefault="001717B9" w:rsidP="00A400D3">
      <w:pPr>
        <w:numPr>
          <w:ilvl w:val="0"/>
          <w:numId w:val="16"/>
        </w:numPr>
        <w:suppressAutoHyphens/>
        <w:spacing w:line="360" w:lineRule="auto"/>
        <w:ind w:left="0" w:firstLine="0"/>
        <w:jc w:val="both"/>
        <w:rPr>
          <w:color w:val="000000"/>
          <w:kern w:val="28"/>
          <w:sz w:val="28"/>
          <w:szCs w:val="28"/>
        </w:rPr>
      </w:pPr>
      <w:r w:rsidRPr="00A400D3">
        <w:rPr>
          <w:color w:val="000000"/>
          <w:kern w:val="28"/>
          <w:sz w:val="28"/>
          <w:szCs w:val="28"/>
        </w:rPr>
        <w:t>Технические требования по оформлению паспорта гражданина РФ сотрудниками паспортно-визовой службы и других подразделений органов внутренних дел</w:t>
      </w:r>
    </w:p>
    <w:p w:rsidR="00A400D3" w:rsidRDefault="00A400D3" w:rsidP="00A400D3">
      <w:pPr>
        <w:pStyle w:val="a4"/>
        <w:suppressAutoHyphens/>
        <w:spacing w:before="0" w:beforeAutospacing="0" w:after="0" w:afterAutospacing="0" w:line="360" w:lineRule="auto"/>
        <w:ind w:firstLine="709"/>
        <w:jc w:val="center"/>
        <w:rPr>
          <w:b/>
          <w:bCs/>
          <w:color w:val="000000"/>
          <w:kern w:val="28"/>
          <w:sz w:val="28"/>
          <w:szCs w:val="28"/>
        </w:rPr>
      </w:pPr>
    </w:p>
    <w:p w:rsidR="001717B9" w:rsidRPr="00A400D3" w:rsidRDefault="001717B9" w:rsidP="00A400D3">
      <w:pPr>
        <w:pStyle w:val="a4"/>
        <w:suppressAutoHyphens/>
        <w:spacing w:before="0" w:beforeAutospacing="0" w:after="0" w:afterAutospacing="0" w:line="360" w:lineRule="auto"/>
        <w:ind w:firstLine="709"/>
        <w:jc w:val="center"/>
        <w:rPr>
          <w:b/>
          <w:bCs/>
          <w:color w:val="000000"/>
          <w:kern w:val="28"/>
          <w:sz w:val="28"/>
          <w:szCs w:val="28"/>
        </w:rPr>
      </w:pPr>
      <w:r w:rsidRPr="00A400D3">
        <w:rPr>
          <w:b/>
          <w:bCs/>
          <w:color w:val="000000"/>
          <w:kern w:val="28"/>
          <w:sz w:val="28"/>
          <w:szCs w:val="28"/>
          <w:lang w:val="en-US"/>
        </w:rPr>
        <w:t>II</w:t>
      </w:r>
      <w:r w:rsidR="00A400D3" w:rsidRPr="00A400D3">
        <w:rPr>
          <w:b/>
          <w:bCs/>
          <w:color w:val="000000"/>
          <w:kern w:val="28"/>
          <w:sz w:val="28"/>
          <w:szCs w:val="28"/>
        </w:rPr>
        <w:t>. Литература</w:t>
      </w:r>
    </w:p>
    <w:p w:rsidR="001717B9" w:rsidRPr="00A400D3" w:rsidRDefault="001717B9" w:rsidP="00A400D3">
      <w:pPr>
        <w:numPr>
          <w:ilvl w:val="0"/>
          <w:numId w:val="17"/>
        </w:numPr>
        <w:suppressAutoHyphens/>
        <w:spacing w:line="360" w:lineRule="auto"/>
        <w:ind w:left="0" w:firstLine="0"/>
        <w:jc w:val="both"/>
        <w:rPr>
          <w:color w:val="000000"/>
          <w:kern w:val="28"/>
          <w:sz w:val="28"/>
          <w:szCs w:val="28"/>
        </w:rPr>
      </w:pPr>
      <w:r w:rsidRPr="00A400D3">
        <w:rPr>
          <w:color w:val="000000"/>
          <w:kern w:val="28"/>
          <w:sz w:val="28"/>
          <w:szCs w:val="28"/>
        </w:rPr>
        <w:t>Административное право Российской Ф</w:t>
      </w:r>
      <w:r w:rsidR="00065C72" w:rsidRPr="00A400D3">
        <w:rPr>
          <w:color w:val="000000"/>
          <w:kern w:val="28"/>
          <w:sz w:val="28"/>
          <w:szCs w:val="28"/>
        </w:rPr>
        <w:t xml:space="preserve">едерации/ под ред. Л.Л. Попова. </w:t>
      </w:r>
      <w:r w:rsidRPr="00A400D3">
        <w:rPr>
          <w:color w:val="000000"/>
          <w:kern w:val="28"/>
          <w:sz w:val="28"/>
          <w:szCs w:val="28"/>
        </w:rPr>
        <w:t>Учебник.</w:t>
      </w:r>
      <w:r w:rsidR="00A400D3" w:rsidRPr="00A400D3">
        <w:rPr>
          <w:color w:val="000000"/>
          <w:kern w:val="28"/>
          <w:sz w:val="28"/>
          <w:szCs w:val="28"/>
        </w:rPr>
        <w:t xml:space="preserve"> </w:t>
      </w:r>
      <w:r w:rsidR="00065C72" w:rsidRPr="00A400D3">
        <w:rPr>
          <w:color w:val="000000"/>
          <w:kern w:val="28"/>
          <w:sz w:val="28"/>
          <w:szCs w:val="28"/>
        </w:rPr>
        <w:t>– М.: Высшее образование. 2007 – 467с.</w:t>
      </w:r>
    </w:p>
    <w:p w:rsidR="001717B9" w:rsidRPr="00A400D3" w:rsidRDefault="001717B9" w:rsidP="00A400D3">
      <w:pPr>
        <w:numPr>
          <w:ilvl w:val="0"/>
          <w:numId w:val="17"/>
        </w:numPr>
        <w:suppressAutoHyphens/>
        <w:spacing w:line="360" w:lineRule="auto"/>
        <w:ind w:left="0" w:firstLine="0"/>
        <w:jc w:val="both"/>
        <w:rPr>
          <w:color w:val="000000"/>
          <w:kern w:val="28"/>
          <w:sz w:val="28"/>
          <w:szCs w:val="28"/>
        </w:rPr>
      </w:pPr>
      <w:r w:rsidRPr="00A400D3">
        <w:rPr>
          <w:color w:val="000000"/>
          <w:kern w:val="28"/>
          <w:sz w:val="28"/>
          <w:szCs w:val="28"/>
        </w:rPr>
        <w:t>Бахрах Д.Н.: Админист</w:t>
      </w:r>
      <w:r w:rsidR="00065C72" w:rsidRPr="00A400D3">
        <w:rPr>
          <w:color w:val="000000"/>
          <w:kern w:val="28"/>
          <w:sz w:val="28"/>
          <w:szCs w:val="28"/>
        </w:rPr>
        <w:t>ративное право России. Учебник</w:t>
      </w:r>
      <w:r w:rsidR="00154F77" w:rsidRPr="00A400D3">
        <w:rPr>
          <w:color w:val="000000"/>
          <w:kern w:val="28"/>
          <w:sz w:val="28"/>
          <w:szCs w:val="28"/>
        </w:rPr>
        <w:t>/ Д.Н. Бахрах</w:t>
      </w:r>
      <w:r w:rsidR="00065C72" w:rsidRPr="00A400D3">
        <w:rPr>
          <w:color w:val="000000"/>
          <w:kern w:val="28"/>
          <w:sz w:val="28"/>
          <w:szCs w:val="28"/>
        </w:rPr>
        <w:t xml:space="preserve">. – </w:t>
      </w:r>
      <w:r w:rsidRPr="00A400D3">
        <w:rPr>
          <w:color w:val="000000"/>
          <w:kern w:val="28"/>
          <w:sz w:val="28"/>
          <w:szCs w:val="28"/>
        </w:rPr>
        <w:t>3-е изд., испр. и доп.</w:t>
      </w:r>
      <w:r w:rsidR="00065C72" w:rsidRPr="00A400D3">
        <w:rPr>
          <w:color w:val="000000"/>
          <w:kern w:val="28"/>
          <w:sz w:val="28"/>
          <w:szCs w:val="28"/>
        </w:rPr>
        <w:t xml:space="preserve"> – М.: Изд-во Эксмо. </w:t>
      </w:r>
      <w:r w:rsidRPr="00A400D3">
        <w:rPr>
          <w:color w:val="000000"/>
          <w:kern w:val="28"/>
          <w:sz w:val="28"/>
          <w:szCs w:val="28"/>
        </w:rPr>
        <w:t>2008.</w:t>
      </w:r>
      <w:r w:rsidR="00065C72" w:rsidRPr="00A400D3">
        <w:rPr>
          <w:color w:val="000000"/>
          <w:kern w:val="28"/>
          <w:sz w:val="28"/>
          <w:szCs w:val="28"/>
        </w:rPr>
        <w:t xml:space="preserve"> – 528с.</w:t>
      </w:r>
    </w:p>
    <w:p w:rsidR="001717B9" w:rsidRPr="00A400D3" w:rsidRDefault="001717B9" w:rsidP="00A400D3">
      <w:pPr>
        <w:numPr>
          <w:ilvl w:val="0"/>
          <w:numId w:val="17"/>
        </w:numPr>
        <w:suppressAutoHyphens/>
        <w:spacing w:line="360" w:lineRule="auto"/>
        <w:ind w:left="0" w:firstLine="0"/>
        <w:jc w:val="both"/>
        <w:rPr>
          <w:color w:val="000000"/>
          <w:kern w:val="28"/>
          <w:sz w:val="28"/>
          <w:szCs w:val="28"/>
        </w:rPr>
      </w:pPr>
      <w:r w:rsidRPr="00A400D3">
        <w:rPr>
          <w:color w:val="000000"/>
          <w:kern w:val="28"/>
          <w:sz w:val="28"/>
          <w:szCs w:val="28"/>
        </w:rPr>
        <w:t>Гарчибидзе Б.Н</w:t>
      </w:r>
      <w:r w:rsidR="00065C72" w:rsidRPr="00A400D3">
        <w:rPr>
          <w:color w:val="000000"/>
          <w:kern w:val="28"/>
          <w:sz w:val="28"/>
          <w:szCs w:val="28"/>
        </w:rPr>
        <w:t>. Административное право России. Учебник/ Б.Н. Гарчибидзе</w:t>
      </w:r>
      <w:r w:rsidR="00154F77" w:rsidRPr="00A400D3">
        <w:rPr>
          <w:color w:val="000000"/>
          <w:kern w:val="28"/>
          <w:sz w:val="28"/>
          <w:szCs w:val="28"/>
        </w:rPr>
        <w:t>, А.Г. Чернявский</w:t>
      </w:r>
      <w:r w:rsidR="00065C72" w:rsidRPr="00A400D3">
        <w:rPr>
          <w:color w:val="000000"/>
          <w:kern w:val="28"/>
          <w:sz w:val="28"/>
          <w:szCs w:val="28"/>
        </w:rPr>
        <w:t xml:space="preserve">. – </w:t>
      </w:r>
      <w:r w:rsidRPr="00A400D3">
        <w:rPr>
          <w:color w:val="000000"/>
          <w:kern w:val="28"/>
          <w:sz w:val="28"/>
          <w:szCs w:val="28"/>
        </w:rPr>
        <w:t>2-е изд., перераб. и доп.</w:t>
      </w:r>
      <w:r w:rsidR="00154F77" w:rsidRPr="00A400D3">
        <w:rPr>
          <w:color w:val="000000"/>
          <w:kern w:val="28"/>
          <w:sz w:val="28"/>
          <w:szCs w:val="28"/>
        </w:rPr>
        <w:t xml:space="preserve"> –</w:t>
      </w:r>
      <w:r w:rsidR="00A400D3" w:rsidRPr="00A400D3">
        <w:rPr>
          <w:color w:val="000000"/>
          <w:kern w:val="28"/>
          <w:sz w:val="28"/>
          <w:szCs w:val="28"/>
        </w:rPr>
        <w:t xml:space="preserve"> </w:t>
      </w:r>
      <w:r w:rsidR="00154F77" w:rsidRPr="00A400D3">
        <w:rPr>
          <w:color w:val="000000"/>
          <w:kern w:val="28"/>
          <w:sz w:val="28"/>
          <w:szCs w:val="28"/>
        </w:rPr>
        <w:t xml:space="preserve">М.: ТК ВЕЛБИ. </w:t>
      </w:r>
      <w:r w:rsidRPr="00A400D3">
        <w:rPr>
          <w:color w:val="000000"/>
          <w:kern w:val="28"/>
          <w:sz w:val="28"/>
          <w:szCs w:val="28"/>
        </w:rPr>
        <w:t>2007</w:t>
      </w:r>
      <w:r w:rsidR="00154F77" w:rsidRPr="00A400D3">
        <w:rPr>
          <w:color w:val="000000"/>
          <w:kern w:val="28"/>
          <w:sz w:val="28"/>
          <w:szCs w:val="28"/>
        </w:rPr>
        <w:t>. – 680с.</w:t>
      </w:r>
    </w:p>
    <w:p w:rsidR="00154F77" w:rsidRPr="00A400D3" w:rsidRDefault="00154F77" w:rsidP="00A400D3">
      <w:pPr>
        <w:numPr>
          <w:ilvl w:val="0"/>
          <w:numId w:val="17"/>
        </w:numPr>
        <w:suppressAutoHyphens/>
        <w:spacing w:line="360" w:lineRule="auto"/>
        <w:ind w:left="0" w:firstLine="0"/>
        <w:jc w:val="both"/>
        <w:rPr>
          <w:color w:val="000000"/>
          <w:kern w:val="28"/>
          <w:sz w:val="28"/>
          <w:szCs w:val="28"/>
        </w:rPr>
      </w:pPr>
      <w:r w:rsidRPr="00A400D3">
        <w:rPr>
          <w:color w:val="000000"/>
          <w:kern w:val="28"/>
          <w:sz w:val="28"/>
          <w:szCs w:val="28"/>
        </w:rPr>
        <w:t>Гайанова Э.А.: Паспорт как вид документа, его появление и развитие.// Секретарское дело. - 2004. №8-9. с.19-23.</w:t>
      </w:r>
    </w:p>
    <w:p w:rsidR="001717B9" w:rsidRPr="00A400D3" w:rsidRDefault="001717B9" w:rsidP="00A400D3">
      <w:pPr>
        <w:numPr>
          <w:ilvl w:val="0"/>
          <w:numId w:val="17"/>
        </w:numPr>
        <w:suppressAutoHyphens/>
        <w:spacing w:line="360" w:lineRule="auto"/>
        <w:ind w:left="0" w:firstLine="0"/>
        <w:jc w:val="both"/>
        <w:rPr>
          <w:color w:val="000000"/>
          <w:kern w:val="28"/>
          <w:sz w:val="28"/>
          <w:szCs w:val="28"/>
        </w:rPr>
      </w:pPr>
      <w:r w:rsidRPr="00A400D3">
        <w:rPr>
          <w:color w:val="000000"/>
          <w:kern w:val="28"/>
          <w:sz w:val="28"/>
          <w:szCs w:val="28"/>
        </w:rPr>
        <w:t>Головистикова А.Н.: Иностранцы и Граждане России. Особенности правового положения, регистрация, учет. -</w:t>
      </w:r>
      <w:r w:rsidR="00A400D3" w:rsidRPr="00A400D3">
        <w:rPr>
          <w:color w:val="000000"/>
          <w:kern w:val="28"/>
          <w:sz w:val="28"/>
          <w:szCs w:val="28"/>
        </w:rPr>
        <w:t xml:space="preserve"> </w:t>
      </w:r>
      <w:r w:rsidRPr="00A400D3">
        <w:rPr>
          <w:color w:val="000000"/>
          <w:kern w:val="28"/>
          <w:sz w:val="28"/>
          <w:szCs w:val="28"/>
        </w:rPr>
        <w:t>М.: Изд-во Эксмо.2006. – 432с.</w:t>
      </w:r>
    </w:p>
    <w:p w:rsidR="001717B9" w:rsidRPr="00A400D3" w:rsidRDefault="001717B9" w:rsidP="00A400D3">
      <w:pPr>
        <w:numPr>
          <w:ilvl w:val="0"/>
          <w:numId w:val="17"/>
        </w:numPr>
        <w:suppressAutoHyphens/>
        <w:spacing w:line="360" w:lineRule="auto"/>
        <w:ind w:left="0" w:firstLine="0"/>
        <w:jc w:val="both"/>
        <w:rPr>
          <w:color w:val="000000"/>
          <w:kern w:val="28"/>
          <w:sz w:val="28"/>
          <w:szCs w:val="28"/>
        </w:rPr>
      </w:pPr>
      <w:r w:rsidRPr="00A400D3">
        <w:rPr>
          <w:color w:val="000000"/>
          <w:kern w:val="28"/>
          <w:sz w:val="28"/>
          <w:szCs w:val="28"/>
        </w:rPr>
        <w:t>Комментарий к Кодексу об административных правонарушениях</w:t>
      </w:r>
      <w:r w:rsidR="00A97B9C" w:rsidRPr="00A400D3">
        <w:rPr>
          <w:color w:val="000000"/>
          <w:kern w:val="28"/>
          <w:sz w:val="28"/>
          <w:szCs w:val="28"/>
        </w:rPr>
        <w:t>//Правовая система ГАРАНТ.</w:t>
      </w:r>
    </w:p>
    <w:p w:rsidR="001717B9" w:rsidRPr="00A400D3" w:rsidRDefault="001717B9" w:rsidP="00A400D3">
      <w:pPr>
        <w:numPr>
          <w:ilvl w:val="0"/>
          <w:numId w:val="17"/>
        </w:numPr>
        <w:suppressAutoHyphens/>
        <w:spacing w:line="360" w:lineRule="auto"/>
        <w:ind w:left="0" w:firstLine="0"/>
        <w:jc w:val="both"/>
        <w:rPr>
          <w:color w:val="000000"/>
          <w:kern w:val="28"/>
          <w:sz w:val="28"/>
          <w:szCs w:val="28"/>
        </w:rPr>
      </w:pPr>
      <w:r w:rsidRPr="00A400D3">
        <w:rPr>
          <w:color w:val="000000"/>
          <w:kern w:val="28"/>
          <w:sz w:val="28"/>
          <w:szCs w:val="28"/>
        </w:rPr>
        <w:t>Рождествина А.А.: Комментарий к Федеральному закону от 25 июля 2002 г. N 115-ФЗ "О правовом положении иностранных граждан в Российской Федерации"</w:t>
      </w:r>
      <w:r w:rsidR="00A97B9C" w:rsidRPr="00A400D3">
        <w:rPr>
          <w:color w:val="000000"/>
          <w:kern w:val="28"/>
          <w:sz w:val="28"/>
          <w:szCs w:val="28"/>
        </w:rPr>
        <w:t>//Правовая система ГАРАНТ.</w:t>
      </w:r>
    </w:p>
    <w:p w:rsidR="001B71E0" w:rsidRPr="00A400D3" w:rsidRDefault="001B71E0" w:rsidP="00A400D3">
      <w:pPr>
        <w:spacing w:line="360" w:lineRule="auto"/>
        <w:ind w:firstLine="709"/>
        <w:jc w:val="both"/>
        <w:rPr>
          <w:color w:val="000000"/>
          <w:sz w:val="28"/>
          <w:szCs w:val="28"/>
        </w:rPr>
      </w:pPr>
      <w:bookmarkStart w:id="54" w:name="_GoBack"/>
      <w:bookmarkEnd w:id="54"/>
    </w:p>
    <w:sectPr w:rsidR="001B71E0" w:rsidRPr="00A400D3" w:rsidSect="00A400D3">
      <w:headerReference w:type="default" r:id="rId18"/>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2CC" w:rsidRDefault="00DE62CC">
      <w:r>
        <w:separator/>
      </w:r>
    </w:p>
  </w:endnote>
  <w:endnote w:type="continuationSeparator" w:id="0">
    <w:p w:rsidR="00DE62CC" w:rsidRDefault="00DE6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2CC" w:rsidRDefault="00DE62CC">
      <w:r>
        <w:separator/>
      </w:r>
    </w:p>
  </w:footnote>
  <w:footnote w:type="continuationSeparator" w:id="0">
    <w:p w:rsidR="00DE62CC" w:rsidRDefault="00DE62CC">
      <w:r>
        <w:continuationSeparator/>
      </w:r>
    </w:p>
  </w:footnote>
  <w:footnote w:id="1">
    <w:p w:rsidR="00DE62CC" w:rsidRDefault="00070EE5" w:rsidP="004748D4">
      <w:pPr>
        <w:pStyle w:val="1"/>
      </w:pPr>
      <w:r w:rsidRPr="006035B1">
        <w:rPr>
          <w:rStyle w:val="a7"/>
          <w:rFonts w:ascii="Times New Roman" w:hAnsi="Times New Roman"/>
          <w:sz w:val="20"/>
          <w:szCs w:val="20"/>
        </w:rPr>
        <w:footnoteRef/>
      </w:r>
      <w:r w:rsidRPr="006035B1">
        <w:t xml:space="preserve"> </w:t>
      </w:r>
      <w:r w:rsidRPr="004748D4">
        <w:rPr>
          <w:rFonts w:ascii="Times New Roman" w:hAnsi="Times New Roman" w:cs="Times New Roman"/>
          <w:b w:val="0"/>
          <w:bCs w:val="0"/>
          <w:sz w:val="20"/>
          <w:szCs w:val="20"/>
        </w:rPr>
        <w:t xml:space="preserve">Положение о Федеральной миграционной службе (утв. </w:t>
      </w:r>
      <w:hyperlink w:anchor="sub_0" w:history="1">
        <w:r w:rsidRPr="004748D4">
          <w:rPr>
            <w:rFonts w:ascii="Times New Roman" w:hAnsi="Times New Roman" w:cs="Times New Roman"/>
            <w:b w:val="0"/>
            <w:bCs w:val="0"/>
            <w:sz w:val="20"/>
            <w:szCs w:val="20"/>
          </w:rPr>
          <w:t>Указом</w:t>
        </w:r>
      </w:hyperlink>
      <w:r w:rsidRPr="004748D4">
        <w:rPr>
          <w:rFonts w:ascii="Times New Roman" w:hAnsi="Times New Roman" w:cs="Times New Roman"/>
          <w:b w:val="0"/>
          <w:bCs w:val="0"/>
          <w:sz w:val="20"/>
          <w:szCs w:val="20"/>
        </w:rPr>
        <w:t xml:space="preserve"> Президента РФ от 19 июля 2004 г. N 928) (с изменениями от 21 марта, 20 апреля, 27 июля 2007 г., 3 марта 2008 г.)</w:t>
      </w:r>
    </w:p>
  </w:footnote>
  <w:footnote w:id="2">
    <w:p w:rsidR="00DE62CC" w:rsidRDefault="00070EE5">
      <w:pPr>
        <w:pStyle w:val="a5"/>
      </w:pPr>
      <w:r>
        <w:rPr>
          <w:rStyle w:val="a7"/>
        </w:rPr>
        <w:footnoteRef/>
      </w:r>
      <w:r>
        <w:t xml:space="preserve"> Бахрах Д.Н.: Административное право России, Учебник. 3-е изд., испр. и доп. М. 2008. с.153.</w:t>
      </w:r>
    </w:p>
  </w:footnote>
  <w:footnote w:id="3">
    <w:p w:rsidR="00DE62CC" w:rsidRDefault="00070EE5">
      <w:pPr>
        <w:pStyle w:val="a5"/>
      </w:pPr>
      <w:r>
        <w:rPr>
          <w:rStyle w:val="a7"/>
        </w:rPr>
        <w:footnoteRef/>
      </w:r>
      <w:r>
        <w:t xml:space="preserve"> Гарчибидзе Б.Н. Административное право России, Учебник, 2-е изд., перераб. и доп. М. 2007. с. 99.</w:t>
      </w:r>
    </w:p>
  </w:footnote>
  <w:footnote w:id="4">
    <w:p w:rsidR="00DE62CC" w:rsidRDefault="00070EE5" w:rsidP="00E82C37">
      <w:pPr>
        <w:pStyle w:val="1"/>
      </w:pPr>
      <w:r w:rsidRPr="00E82C37">
        <w:rPr>
          <w:rStyle w:val="a7"/>
          <w:rFonts w:ascii="Times New Roman" w:hAnsi="Times New Roman"/>
          <w:sz w:val="20"/>
          <w:szCs w:val="20"/>
        </w:rPr>
        <w:footnoteRef/>
      </w:r>
      <w:r>
        <w:t xml:space="preserve"> </w:t>
      </w:r>
      <w:r w:rsidRPr="00E82C37">
        <w:rPr>
          <w:rFonts w:ascii="Times New Roman" w:hAnsi="Times New Roman" w:cs="Times New Roman"/>
          <w:b w:val="0"/>
          <w:bCs w:val="0"/>
          <w:sz w:val="20"/>
          <w:szCs w:val="20"/>
        </w:rPr>
        <w:t xml:space="preserve">Положение о Федеральной миграционной службе (утв. </w:t>
      </w:r>
      <w:hyperlink r:id="rId1" w:anchor="sub_0#sub_0" w:history="1">
        <w:r w:rsidRPr="00E82C37">
          <w:rPr>
            <w:rFonts w:ascii="Times New Roman" w:hAnsi="Times New Roman" w:cs="Times New Roman"/>
            <w:b w:val="0"/>
            <w:bCs w:val="0"/>
            <w:sz w:val="20"/>
            <w:szCs w:val="20"/>
          </w:rPr>
          <w:t>Указом</w:t>
        </w:r>
      </w:hyperlink>
      <w:r w:rsidRPr="00E82C37">
        <w:rPr>
          <w:rFonts w:ascii="Times New Roman" w:hAnsi="Times New Roman" w:cs="Times New Roman"/>
          <w:b w:val="0"/>
          <w:bCs w:val="0"/>
          <w:sz w:val="20"/>
          <w:szCs w:val="20"/>
        </w:rPr>
        <w:t xml:space="preserve"> Президента РФ от 19 июля 2004 г. N 928) </w:t>
      </w:r>
    </w:p>
  </w:footnote>
  <w:footnote w:id="5">
    <w:p w:rsidR="00070EE5" w:rsidRPr="00E82C37" w:rsidRDefault="00070EE5" w:rsidP="00E82C37">
      <w:pPr>
        <w:pStyle w:val="1"/>
        <w:rPr>
          <w:rFonts w:ascii="Times New Roman" w:hAnsi="Times New Roman" w:cs="Times New Roman"/>
          <w:b w:val="0"/>
          <w:bCs w:val="0"/>
          <w:sz w:val="20"/>
          <w:szCs w:val="20"/>
        </w:rPr>
      </w:pPr>
      <w:r w:rsidRPr="00E82C37">
        <w:rPr>
          <w:rStyle w:val="a7"/>
          <w:rFonts w:ascii="Times New Roman" w:hAnsi="Times New Roman"/>
          <w:b w:val="0"/>
          <w:bCs w:val="0"/>
          <w:sz w:val="20"/>
          <w:szCs w:val="20"/>
        </w:rPr>
        <w:footnoteRef/>
      </w:r>
      <w:r w:rsidRPr="00E82C37">
        <w:rPr>
          <w:rFonts w:ascii="Times New Roman" w:hAnsi="Times New Roman" w:cs="Times New Roman"/>
          <w:b w:val="0"/>
          <w:bCs w:val="0"/>
          <w:sz w:val="20"/>
          <w:szCs w:val="20"/>
        </w:rPr>
        <w:t xml:space="preserve"> Указ Президента РФ от 19 июля 2004 г</w:t>
      </w:r>
      <w:r>
        <w:rPr>
          <w:rFonts w:ascii="Times New Roman" w:hAnsi="Times New Roman" w:cs="Times New Roman"/>
          <w:b w:val="0"/>
          <w:bCs w:val="0"/>
          <w:sz w:val="20"/>
          <w:szCs w:val="20"/>
        </w:rPr>
        <w:t xml:space="preserve">. N 928 </w:t>
      </w:r>
      <w:r w:rsidRPr="00E82C37">
        <w:rPr>
          <w:rFonts w:ascii="Times New Roman" w:hAnsi="Times New Roman" w:cs="Times New Roman"/>
          <w:b w:val="0"/>
          <w:bCs w:val="0"/>
          <w:sz w:val="20"/>
          <w:szCs w:val="20"/>
        </w:rPr>
        <w:t>"Вопросы Федеральной миграционной службы"</w:t>
      </w:r>
      <w:r w:rsidRPr="00E82C37">
        <w:rPr>
          <w:rFonts w:ascii="Times New Roman" w:hAnsi="Times New Roman" w:cs="Times New Roman"/>
          <w:b w:val="0"/>
          <w:bCs w:val="0"/>
          <w:sz w:val="20"/>
          <w:szCs w:val="20"/>
        </w:rPr>
        <w:br/>
        <w:t>(с изменениями от 6 октября 2004 г., 7 мая, 21 декабря 2005 г., 1 августа 2006 г., 21 марта, 20 апреля, 9 мая, 27 июля, 5 декабря 2007 г., 3 марта, 2 сентября 2008 г.)</w:t>
      </w:r>
    </w:p>
    <w:p w:rsidR="00DE62CC" w:rsidRDefault="00DE62CC" w:rsidP="00E82C37">
      <w:pPr>
        <w:pStyle w:val="1"/>
      </w:pPr>
    </w:p>
  </w:footnote>
  <w:footnote w:id="6">
    <w:p w:rsidR="00DE62CC" w:rsidRDefault="00070EE5">
      <w:pPr>
        <w:pStyle w:val="a5"/>
      </w:pPr>
      <w:r>
        <w:rPr>
          <w:rStyle w:val="a7"/>
        </w:rPr>
        <w:footnoteRef/>
      </w:r>
      <w:r>
        <w:t xml:space="preserve"> Бахрах Д.Н.: Административное право России, Учебник. 3-е изд., испр. и доп. М. 2008, с.154.</w:t>
      </w:r>
    </w:p>
  </w:footnote>
  <w:footnote w:id="7">
    <w:p w:rsidR="00DE62CC" w:rsidRDefault="00070EE5">
      <w:pPr>
        <w:pStyle w:val="a5"/>
      </w:pPr>
      <w:r>
        <w:rPr>
          <w:rStyle w:val="a7"/>
        </w:rPr>
        <w:footnoteRef/>
      </w:r>
      <w:r>
        <w:t xml:space="preserve"> </w:t>
      </w:r>
      <w:r w:rsidRPr="004233D3">
        <w:rPr>
          <w:kern w:val="32"/>
        </w:rPr>
        <w:t>Указ Президента РФ от 19 июля 2004 г</w:t>
      </w:r>
      <w:r w:rsidRPr="004233D3">
        <w:t xml:space="preserve">. N 928 </w:t>
      </w:r>
    </w:p>
  </w:footnote>
  <w:footnote w:id="8">
    <w:p w:rsidR="00DE62CC" w:rsidRDefault="00070EE5">
      <w:pPr>
        <w:pStyle w:val="a5"/>
      </w:pPr>
      <w:r>
        <w:rPr>
          <w:rStyle w:val="a7"/>
        </w:rPr>
        <w:footnoteRef/>
      </w:r>
      <w:r>
        <w:t xml:space="preserve"> Алехин А.П. : Административное право России. Учебник. М. 2007. , с. 98.</w:t>
      </w:r>
    </w:p>
  </w:footnote>
  <w:footnote w:id="9">
    <w:p w:rsidR="00DE62CC" w:rsidRDefault="00070EE5">
      <w:pPr>
        <w:pStyle w:val="a5"/>
      </w:pPr>
      <w:r>
        <w:rPr>
          <w:rStyle w:val="a7"/>
        </w:rPr>
        <w:footnoteRef/>
      </w:r>
      <w:r>
        <w:t xml:space="preserve"> Бахрах Д.Н.: Административное право России, Учебник. 3-е изд., испр. и доп. М. 2008. с.162.</w:t>
      </w:r>
    </w:p>
  </w:footnote>
  <w:footnote w:id="10">
    <w:p w:rsidR="00DE62CC" w:rsidRDefault="00070EE5">
      <w:pPr>
        <w:pStyle w:val="a5"/>
      </w:pPr>
      <w:r>
        <w:rPr>
          <w:rStyle w:val="a7"/>
        </w:rPr>
        <w:footnoteRef/>
      </w:r>
      <w:r>
        <w:t xml:space="preserve"> Бахрах Д.Н.: Указ. соч.,с.155.</w:t>
      </w:r>
    </w:p>
  </w:footnote>
  <w:footnote w:id="11">
    <w:p w:rsidR="00070EE5" w:rsidRDefault="00070EE5" w:rsidP="0081073E">
      <w:pPr>
        <w:pStyle w:val="1"/>
        <w:rPr>
          <w:rFonts w:ascii="Times New Roman" w:hAnsi="Times New Roman" w:cs="Times New Roman"/>
          <w:sz w:val="20"/>
          <w:szCs w:val="20"/>
        </w:rPr>
      </w:pPr>
      <w:r w:rsidRPr="0081073E">
        <w:rPr>
          <w:rStyle w:val="a7"/>
          <w:rFonts w:ascii="Times New Roman" w:hAnsi="Times New Roman"/>
          <w:sz w:val="20"/>
          <w:szCs w:val="20"/>
        </w:rPr>
        <w:footnoteRef/>
      </w:r>
      <w:r>
        <w:t xml:space="preserve"> </w:t>
      </w:r>
      <w:r>
        <w:rPr>
          <w:rFonts w:ascii="Times New Roman" w:hAnsi="Times New Roman" w:cs="Times New Roman"/>
          <w:b w:val="0"/>
          <w:bCs w:val="0"/>
          <w:sz w:val="20"/>
          <w:szCs w:val="20"/>
        </w:rPr>
        <w:t xml:space="preserve">Положение о Федеральной миграционной службе (утв. </w:t>
      </w:r>
      <w:hyperlink r:id="rId2" w:anchor="sub_0#sub_0" w:history="1">
        <w:r w:rsidRPr="0081073E">
          <w:rPr>
            <w:rStyle w:val="a3"/>
            <w:rFonts w:ascii="Times New Roman" w:hAnsi="Times New Roman"/>
            <w:b w:val="0"/>
            <w:bCs w:val="0"/>
            <w:color w:val="auto"/>
            <w:sz w:val="20"/>
            <w:szCs w:val="20"/>
            <w:u w:val="none"/>
          </w:rPr>
          <w:t>Указом</w:t>
        </w:r>
      </w:hyperlink>
      <w:r>
        <w:rPr>
          <w:rFonts w:ascii="Times New Roman" w:hAnsi="Times New Roman" w:cs="Times New Roman"/>
          <w:b w:val="0"/>
          <w:bCs w:val="0"/>
          <w:sz w:val="20"/>
          <w:szCs w:val="20"/>
        </w:rPr>
        <w:t xml:space="preserve"> Президента РФ от 19 июля 2004 г. N 928) </w:t>
      </w:r>
    </w:p>
    <w:p w:rsidR="00DE62CC" w:rsidRDefault="00DE62CC" w:rsidP="0081073E">
      <w:pPr>
        <w:pStyle w:val="1"/>
      </w:pPr>
    </w:p>
  </w:footnote>
  <w:footnote w:id="12">
    <w:p w:rsidR="00DE62CC" w:rsidRDefault="00070EE5">
      <w:pPr>
        <w:pStyle w:val="a5"/>
      </w:pPr>
      <w:r>
        <w:rPr>
          <w:rStyle w:val="a7"/>
        </w:rPr>
        <w:footnoteRef/>
      </w:r>
      <w:r>
        <w:t xml:space="preserve"> Указ Президента РФ от 19 июля 2004 г. N 928"Вопросы Федеральной миграционной службы"</w:t>
      </w:r>
    </w:p>
  </w:footnote>
  <w:footnote w:id="13">
    <w:p w:rsidR="00070EE5" w:rsidRDefault="00070EE5" w:rsidP="00356D95">
      <w:pPr>
        <w:pStyle w:val="1"/>
        <w:rPr>
          <w:rFonts w:ascii="Times New Roman" w:hAnsi="Times New Roman" w:cs="Times New Roman"/>
          <w:sz w:val="20"/>
          <w:szCs w:val="20"/>
        </w:rPr>
      </w:pPr>
      <w:r w:rsidRPr="00356D95">
        <w:rPr>
          <w:rStyle w:val="a7"/>
          <w:rFonts w:ascii="Times New Roman" w:hAnsi="Times New Roman"/>
          <w:sz w:val="20"/>
          <w:szCs w:val="20"/>
        </w:rPr>
        <w:footnoteRef/>
      </w:r>
      <w:r>
        <w:t xml:space="preserve"> </w:t>
      </w:r>
      <w:r>
        <w:rPr>
          <w:rFonts w:ascii="Times New Roman" w:hAnsi="Times New Roman" w:cs="Times New Roman"/>
          <w:b w:val="0"/>
          <w:bCs w:val="0"/>
          <w:sz w:val="20"/>
          <w:szCs w:val="20"/>
        </w:rPr>
        <w:t xml:space="preserve">Положение о Федеральной миграционной службе (утв. </w:t>
      </w:r>
      <w:hyperlink r:id="rId3" w:anchor="sub_0#sub_0" w:history="1">
        <w:r>
          <w:rPr>
            <w:rStyle w:val="a3"/>
            <w:rFonts w:ascii="Times New Roman" w:hAnsi="Times New Roman"/>
            <w:b w:val="0"/>
            <w:bCs w:val="0"/>
            <w:sz w:val="20"/>
            <w:szCs w:val="20"/>
          </w:rPr>
          <w:t>Указом</w:t>
        </w:r>
      </w:hyperlink>
      <w:r>
        <w:rPr>
          <w:rFonts w:ascii="Times New Roman" w:hAnsi="Times New Roman" w:cs="Times New Roman"/>
          <w:b w:val="0"/>
          <w:bCs w:val="0"/>
          <w:sz w:val="20"/>
          <w:szCs w:val="20"/>
        </w:rPr>
        <w:t xml:space="preserve"> Президента РФ от 19 июля 2004 г. N 928) </w:t>
      </w:r>
    </w:p>
    <w:p w:rsidR="00DE62CC" w:rsidRDefault="00DE62CC" w:rsidP="00356D95">
      <w:pPr>
        <w:pStyle w:val="1"/>
      </w:pPr>
    </w:p>
  </w:footnote>
  <w:footnote w:id="14">
    <w:p w:rsidR="00070EE5" w:rsidRDefault="00070EE5" w:rsidP="003F4163">
      <w:pPr>
        <w:pStyle w:val="1"/>
        <w:rPr>
          <w:rFonts w:ascii="Times New Roman" w:hAnsi="Times New Roman" w:cs="Times New Roman"/>
          <w:sz w:val="20"/>
          <w:szCs w:val="20"/>
        </w:rPr>
      </w:pPr>
      <w:r w:rsidRPr="003F4163">
        <w:rPr>
          <w:rStyle w:val="a7"/>
          <w:rFonts w:ascii="Times New Roman" w:hAnsi="Times New Roman"/>
          <w:sz w:val="20"/>
          <w:szCs w:val="20"/>
        </w:rPr>
        <w:footnoteRef/>
      </w:r>
      <w:r w:rsidRPr="003F4163">
        <w:rPr>
          <w:rFonts w:ascii="Times New Roman" w:hAnsi="Times New Roman" w:cs="Times New Roman"/>
          <w:sz w:val="20"/>
          <w:szCs w:val="20"/>
        </w:rPr>
        <w:t xml:space="preserve"> </w:t>
      </w:r>
      <w:r>
        <w:rPr>
          <w:rFonts w:ascii="Times New Roman" w:hAnsi="Times New Roman" w:cs="Times New Roman"/>
          <w:b w:val="0"/>
          <w:bCs w:val="0"/>
          <w:sz w:val="20"/>
          <w:szCs w:val="20"/>
        </w:rPr>
        <w:t xml:space="preserve">Положение о Федеральной миграционной службе (утв. </w:t>
      </w:r>
      <w:hyperlink r:id="rId4" w:anchor="sub_0#sub_0" w:history="1">
        <w:r w:rsidRPr="00332917">
          <w:rPr>
            <w:rStyle w:val="a3"/>
            <w:rFonts w:ascii="Times New Roman" w:hAnsi="Times New Roman"/>
            <w:b w:val="0"/>
            <w:bCs w:val="0"/>
            <w:color w:val="auto"/>
            <w:sz w:val="20"/>
            <w:szCs w:val="20"/>
            <w:u w:val="none"/>
          </w:rPr>
          <w:t>Указом</w:t>
        </w:r>
      </w:hyperlink>
      <w:r>
        <w:rPr>
          <w:rFonts w:ascii="Times New Roman" w:hAnsi="Times New Roman" w:cs="Times New Roman"/>
          <w:b w:val="0"/>
          <w:bCs w:val="0"/>
          <w:sz w:val="20"/>
          <w:szCs w:val="20"/>
        </w:rPr>
        <w:t xml:space="preserve"> Президента РФ от 19 июля 2004 г. N 928) </w:t>
      </w:r>
    </w:p>
    <w:p w:rsidR="00DE62CC" w:rsidRDefault="00DE62CC" w:rsidP="003F4163">
      <w:pPr>
        <w:pStyle w:val="1"/>
      </w:pPr>
    </w:p>
  </w:footnote>
  <w:footnote w:id="15">
    <w:p w:rsidR="00DE62CC" w:rsidRDefault="00070EE5">
      <w:pPr>
        <w:pStyle w:val="a5"/>
      </w:pPr>
      <w:r>
        <w:rPr>
          <w:rStyle w:val="a7"/>
        </w:rPr>
        <w:footnoteRef/>
      </w:r>
      <w:r>
        <w:t xml:space="preserve"> </w:t>
      </w:r>
      <w:hyperlink r:id="rId5" w:history="1">
        <w:r>
          <w:rPr>
            <w:rStyle w:val="a3"/>
            <w:color w:val="auto"/>
            <w:u w:val="none"/>
          </w:rPr>
          <w:t>Указ</w:t>
        </w:r>
        <w:r w:rsidRPr="00656CF8">
          <w:rPr>
            <w:rStyle w:val="a3"/>
            <w:color w:val="auto"/>
            <w:u w:val="none"/>
          </w:rPr>
          <w:t xml:space="preserve"> Президента Российской Федерации от 13 марта 1997 года № 232 «Об основном документе, удостоверяющем личность гражданина Российской Федерации на территории Российской Федерации»</w:t>
        </w:r>
      </w:hyperlink>
    </w:p>
  </w:footnote>
  <w:footnote w:id="16">
    <w:p w:rsidR="00DE62CC" w:rsidRDefault="00070EE5">
      <w:pPr>
        <w:pStyle w:val="a5"/>
      </w:pPr>
      <w:r>
        <w:rPr>
          <w:rStyle w:val="a7"/>
        </w:rPr>
        <w:footnoteRef/>
      </w:r>
      <w:r>
        <w:t xml:space="preserve"> Административное право Российской Федерации/ под ред. Л.Л. Попова. Учебник. М. 2007, с.68.</w:t>
      </w:r>
    </w:p>
  </w:footnote>
  <w:footnote w:id="17">
    <w:p w:rsidR="00070EE5" w:rsidRDefault="00070EE5" w:rsidP="004B2782">
      <w:pPr>
        <w:spacing w:line="360" w:lineRule="auto"/>
        <w:jc w:val="both"/>
      </w:pPr>
      <w:r w:rsidRPr="004B2782">
        <w:rPr>
          <w:rStyle w:val="a7"/>
          <w:sz w:val="20"/>
          <w:szCs w:val="20"/>
        </w:rPr>
        <w:footnoteRef/>
      </w:r>
      <w:r>
        <w:t xml:space="preserve"> </w:t>
      </w:r>
      <w:r w:rsidRPr="004B2782">
        <w:rPr>
          <w:sz w:val="20"/>
          <w:szCs w:val="20"/>
        </w:rPr>
        <w:t>Бахрах Д.Н.: Административное право России, Учебник. 3-е изд., испр. и доп. М. 2008. с.99.</w:t>
      </w:r>
    </w:p>
    <w:p w:rsidR="00DE62CC" w:rsidRDefault="00DE62CC" w:rsidP="004B2782">
      <w:pPr>
        <w:spacing w:line="360" w:lineRule="auto"/>
        <w:jc w:val="both"/>
      </w:pPr>
    </w:p>
  </w:footnote>
  <w:footnote w:id="18">
    <w:p w:rsidR="00070EE5" w:rsidRPr="001906D0" w:rsidRDefault="00070EE5" w:rsidP="001906D0">
      <w:pPr>
        <w:rPr>
          <w:sz w:val="20"/>
          <w:szCs w:val="20"/>
        </w:rPr>
      </w:pPr>
      <w:r w:rsidRPr="001906D0">
        <w:rPr>
          <w:rStyle w:val="a7"/>
          <w:b/>
          <w:bCs/>
          <w:sz w:val="20"/>
          <w:szCs w:val="20"/>
        </w:rPr>
        <w:footnoteRef/>
      </w:r>
      <w:r w:rsidRPr="001906D0">
        <w:rPr>
          <w:b/>
          <w:bCs/>
          <w:sz w:val="20"/>
          <w:szCs w:val="20"/>
        </w:rPr>
        <w:t xml:space="preserve"> </w:t>
      </w:r>
      <w:r w:rsidRPr="001906D0">
        <w:rPr>
          <w:sz w:val="20"/>
          <w:szCs w:val="20"/>
        </w:rPr>
        <w:t xml:space="preserve">Административный регламент Федеральной миграционной службы по предоставлению государственной услуги по выдаче, замене и по исполнению государственной функции по учету паспортов гражданина Российской Федерации, удостоверяющих личность гражданина Российской Федерации на </w:t>
      </w:r>
      <w:r>
        <w:rPr>
          <w:sz w:val="20"/>
          <w:szCs w:val="20"/>
        </w:rPr>
        <w:t xml:space="preserve">территории Российской Федерации </w:t>
      </w:r>
      <w:r w:rsidRPr="001906D0">
        <w:rPr>
          <w:sz w:val="20"/>
          <w:szCs w:val="20"/>
        </w:rPr>
        <w:t>(с изменениями от 11 января 2008 г.) (утвержден приказом МВД РФ от 28 декабря 2006 г. N 1105)</w:t>
      </w:r>
    </w:p>
    <w:p w:rsidR="00DE62CC" w:rsidRDefault="00DE62CC" w:rsidP="001906D0"/>
  </w:footnote>
  <w:footnote w:id="19">
    <w:p w:rsidR="00DE62CC" w:rsidRDefault="00070EE5" w:rsidP="00CE3D6D">
      <w:r>
        <w:rPr>
          <w:rStyle w:val="a7"/>
        </w:rPr>
        <w:footnoteRef/>
      </w:r>
      <w:r w:rsidRPr="00CE3D6D">
        <w:t xml:space="preserve"> </w:t>
      </w:r>
      <w:hyperlink r:id="rId6" w:history="1">
        <w:r w:rsidRPr="00CE3D6D">
          <w:rPr>
            <w:rStyle w:val="a3"/>
            <w:color w:val="auto"/>
            <w:sz w:val="20"/>
            <w:szCs w:val="20"/>
            <w:u w:val="none"/>
          </w:rPr>
          <w:t>Указ Президента Российской Федерации от 13 марта 1997 года № 232 «Об основном документе, удостоверяющем личность гражданина Российской Федерации на территории Российской Федерации»</w:t>
        </w:r>
      </w:hyperlink>
    </w:p>
  </w:footnote>
  <w:footnote w:id="20">
    <w:p w:rsidR="00DE62CC" w:rsidRDefault="00070EE5" w:rsidP="001906D0">
      <w:r w:rsidRPr="001906D0">
        <w:rPr>
          <w:rStyle w:val="a7"/>
          <w:sz w:val="20"/>
          <w:szCs w:val="20"/>
        </w:rPr>
        <w:footnoteRef/>
      </w:r>
      <w:r w:rsidRPr="001906D0">
        <w:rPr>
          <w:sz w:val="20"/>
          <w:szCs w:val="20"/>
        </w:rPr>
        <w:t xml:space="preserve"> Постановление Правительства РФ от 8 июля 1997 г. N 828 "Об утверждении Положения о паспорте гражданина Российской Федерации, образца бланка и описания паспорта гражданина Российской Федерации"(с изм. по сост. на 28 марта 2008 г.)</w:t>
      </w:r>
    </w:p>
  </w:footnote>
  <w:footnote w:id="21">
    <w:p w:rsidR="00DE62CC" w:rsidRDefault="00070EE5">
      <w:pPr>
        <w:pStyle w:val="a5"/>
      </w:pPr>
      <w:r>
        <w:rPr>
          <w:rStyle w:val="a7"/>
        </w:rPr>
        <w:footnoteRef/>
      </w:r>
      <w:r>
        <w:t xml:space="preserve"> Положение о Федеральной миграционной службе (утв</w:t>
      </w:r>
      <w:r w:rsidRPr="001906D0">
        <w:t xml:space="preserve">. </w:t>
      </w:r>
      <w:hyperlink r:id="rId7" w:anchor="sub_0#sub_0" w:history="1">
        <w:r w:rsidRPr="001906D0">
          <w:t>Указом</w:t>
        </w:r>
      </w:hyperlink>
      <w:r>
        <w:t xml:space="preserve"> Президента РФ от 19 июля 2004 г. N 928</w:t>
      </w:r>
    </w:p>
  </w:footnote>
  <w:footnote w:id="22">
    <w:p w:rsidR="00070EE5" w:rsidRPr="001C0FD4" w:rsidRDefault="00070EE5" w:rsidP="001C0FD4">
      <w:pPr>
        <w:rPr>
          <w:sz w:val="20"/>
          <w:szCs w:val="20"/>
        </w:rPr>
      </w:pPr>
      <w:r w:rsidRPr="001C0FD4">
        <w:rPr>
          <w:sz w:val="20"/>
          <w:szCs w:val="20"/>
        </w:rPr>
        <w:footnoteRef/>
      </w:r>
      <w:r w:rsidRPr="001C0FD4">
        <w:rPr>
          <w:sz w:val="20"/>
          <w:szCs w:val="20"/>
        </w:rPr>
        <w:t xml:space="preserve"> </w:t>
      </w:r>
      <w:r>
        <w:rPr>
          <w:sz w:val="20"/>
          <w:szCs w:val="20"/>
        </w:rPr>
        <w:t xml:space="preserve">Положение </w:t>
      </w:r>
      <w:r w:rsidRPr="001C0FD4">
        <w:rPr>
          <w:sz w:val="20"/>
          <w:szCs w:val="20"/>
        </w:rPr>
        <w:t xml:space="preserve">о паспорте </w:t>
      </w:r>
      <w:r>
        <w:rPr>
          <w:sz w:val="20"/>
          <w:szCs w:val="20"/>
        </w:rPr>
        <w:t xml:space="preserve">гражданина Российской Федерации </w:t>
      </w:r>
      <w:r w:rsidRPr="001C0FD4">
        <w:rPr>
          <w:sz w:val="20"/>
          <w:szCs w:val="20"/>
        </w:rPr>
        <w:t xml:space="preserve">(утв. </w:t>
      </w:r>
      <w:hyperlink w:anchor="sub_0" w:history="1">
        <w:r w:rsidRPr="001C0FD4">
          <w:rPr>
            <w:rStyle w:val="a3"/>
            <w:color w:val="auto"/>
            <w:sz w:val="20"/>
            <w:szCs w:val="20"/>
            <w:u w:val="none"/>
          </w:rPr>
          <w:t>постановлением</w:t>
        </w:r>
      </w:hyperlink>
      <w:r w:rsidRPr="001C0FD4">
        <w:rPr>
          <w:sz w:val="20"/>
          <w:szCs w:val="20"/>
        </w:rPr>
        <w:t xml:space="preserve"> Правительства РФ от 8 июля 1997 г</w:t>
      </w:r>
      <w:r>
        <w:rPr>
          <w:sz w:val="20"/>
          <w:szCs w:val="20"/>
        </w:rPr>
        <w:t xml:space="preserve">. N 828) </w:t>
      </w:r>
      <w:r w:rsidRPr="001C0FD4">
        <w:rPr>
          <w:sz w:val="20"/>
          <w:szCs w:val="20"/>
        </w:rPr>
        <w:t>(с изменениями от 25 сентября 1999 г., 5 января 2001 г., 22 января 2002 г., 2 июля 2003 г., 20 декабря 2006 г., 28 марта 2008 г.)</w:t>
      </w:r>
    </w:p>
    <w:p w:rsidR="00DE62CC" w:rsidRDefault="00DE62CC" w:rsidP="001C0FD4"/>
  </w:footnote>
  <w:footnote w:id="23">
    <w:p w:rsidR="00DE62CC" w:rsidRDefault="00070EE5">
      <w:pPr>
        <w:pStyle w:val="a5"/>
      </w:pPr>
      <w:r>
        <w:rPr>
          <w:rStyle w:val="a7"/>
        </w:rPr>
        <w:footnoteRef/>
      </w:r>
      <w:r>
        <w:t xml:space="preserve"> Положение о паспорте гражданина Российской Федерации (утв. </w:t>
      </w:r>
      <w:hyperlink r:id="rId8" w:anchor="sub_0#sub_0" w:history="1">
        <w:r>
          <w:rPr>
            <w:rStyle w:val="a3"/>
          </w:rPr>
          <w:t>постановлением</w:t>
        </w:r>
      </w:hyperlink>
      <w:r>
        <w:t xml:space="preserve"> Правительства РФ от 8 июля 1997 г. N 828) </w:t>
      </w:r>
    </w:p>
  </w:footnote>
  <w:footnote w:id="24">
    <w:p w:rsidR="00070EE5" w:rsidRPr="00640B86" w:rsidRDefault="00070EE5" w:rsidP="00640B86">
      <w:pPr>
        <w:rPr>
          <w:sz w:val="20"/>
          <w:szCs w:val="20"/>
        </w:rPr>
      </w:pPr>
      <w:r w:rsidRPr="00640B86">
        <w:rPr>
          <w:rStyle w:val="a7"/>
          <w:sz w:val="20"/>
          <w:szCs w:val="20"/>
        </w:rPr>
        <w:footnoteRef/>
      </w:r>
      <w:r w:rsidRPr="00640B86">
        <w:rPr>
          <w:sz w:val="20"/>
          <w:szCs w:val="20"/>
        </w:rPr>
        <w:t xml:space="preserve"> Кодекс Российской Федерации об административных правонарушениях</w:t>
      </w:r>
      <w:r w:rsidRPr="00640B86">
        <w:rPr>
          <w:sz w:val="20"/>
          <w:szCs w:val="20"/>
        </w:rPr>
        <w:br/>
        <w:t>от 30 декабря 2001 г. N 195-ФЗ  (с изменениями по состоянию на 9 февраля 2009 г.)</w:t>
      </w:r>
    </w:p>
    <w:p w:rsidR="00DE62CC" w:rsidRDefault="00DE62CC" w:rsidP="00640B86"/>
  </w:footnote>
  <w:footnote w:id="25">
    <w:p w:rsidR="00DE62CC" w:rsidRDefault="00070EE5">
      <w:pPr>
        <w:pStyle w:val="a5"/>
      </w:pPr>
      <w:r>
        <w:rPr>
          <w:rStyle w:val="a7"/>
        </w:rPr>
        <w:footnoteRef/>
      </w:r>
      <w:r>
        <w:t xml:space="preserve"> Э.А. Гайанова: Паспорт как вид документа, его появление и развитие.// Секретарское дело. 2004, №8-9. с.23.</w:t>
      </w:r>
    </w:p>
  </w:footnote>
  <w:footnote w:id="26">
    <w:p w:rsidR="00DE62CC" w:rsidRDefault="00070EE5">
      <w:pPr>
        <w:pStyle w:val="a5"/>
      </w:pPr>
      <w:r>
        <w:rPr>
          <w:rStyle w:val="a7"/>
        </w:rPr>
        <w:footnoteRef/>
      </w:r>
      <w:r>
        <w:t xml:space="preserve"> Положение о паспорте гражданина Российской Федерации (утв. </w:t>
      </w:r>
      <w:hyperlink r:id="rId9" w:anchor="sub_0#sub_0" w:history="1">
        <w:r>
          <w:rPr>
            <w:rStyle w:val="a3"/>
          </w:rPr>
          <w:t>постановлением</w:t>
        </w:r>
      </w:hyperlink>
      <w:r>
        <w:t xml:space="preserve"> Правительства РФ от 8 июля 1997 г. N 828) (с изменениями по сост. на 28 марта 2008 г.)</w:t>
      </w:r>
    </w:p>
  </w:footnote>
  <w:footnote w:id="27">
    <w:p w:rsidR="00DE62CC" w:rsidRDefault="00070EE5" w:rsidP="001906D0">
      <w:r w:rsidRPr="001906D0">
        <w:rPr>
          <w:rStyle w:val="a7"/>
          <w:sz w:val="20"/>
          <w:szCs w:val="20"/>
        </w:rPr>
        <w:footnoteRef/>
      </w:r>
      <w:r w:rsidRPr="001906D0">
        <w:rPr>
          <w:sz w:val="20"/>
          <w:szCs w:val="20"/>
        </w:rPr>
        <w:t xml:space="preserve"> Административный регламент Федеральной миграционной службы по предоставлению государственной услуги по выдаче, замене </w:t>
      </w:r>
      <w:r w:rsidR="003E0E00">
        <w:rPr>
          <w:sz w:val="20"/>
          <w:szCs w:val="20"/>
        </w:rPr>
        <w:t>…»</w:t>
      </w:r>
      <w:r w:rsidRPr="001906D0">
        <w:rPr>
          <w:sz w:val="20"/>
          <w:szCs w:val="20"/>
        </w:rPr>
        <w:t>(утвержден приказом МВД РФ от 28 декабря 2006 г. N 1105)</w:t>
      </w:r>
    </w:p>
  </w:footnote>
  <w:footnote w:id="28">
    <w:p w:rsidR="00DE62CC" w:rsidRDefault="00070EE5" w:rsidP="001B71E0">
      <w:pPr>
        <w:spacing w:line="360" w:lineRule="auto"/>
        <w:jc w:val="both"/>
      </w:pPr>
      <w:r>
        <w:rPr>
          <w:rStyle w:val="a7"/>
        </w:rPr>
        <w:footnoteRef/>
      </w:r>
      <w:r>
        <w:t xml:space="preserve"> </w:t>
      </w:r>
      <w:r w:rsidRPr="001B71E0">
        <w:rPr>
          <w:sz w:val="20"/>
          <w:szCs w:val="20"/>
        </w:rPr>
        <w:t>Бахрах Д.Н.: Административное право России, Учебник. 3-е изд., испр. и доп. М. 2008. с.103-104.</w:t>
      </w:r>
    </w:p>
  </w:footnote>
  <w:footnote w:id="29">
    <w:p w:rsidR="00DE62CC" w:rsidRDefault="00070EE5" w:rsidP="004C2EE0">
      <w:r>
        <w:rPr>
          <w:rStyle w:val="a7"/>
        </w:rPr>
        <w:footnoteRef/>
      </w:r>
      <w:r>
        <w:t xml:space="preserve"> </w:t>
      </w:r>
      <w:r w:rsidRPr="004C2EE0">
        <w:rPr>
          <w:sz w:val="20"/>
          <w:szCs w:val="20"/>
        </w:rPr>
        <w:t>Кодекс Российской Федерации об административных правонарушениях</w:t>
      </w:r>
      <w:r w:rsidRPr="004C2EE0">
        <w:rPr>
          <w:sz w:val="20"/>
          <w:szCs w:val="20"/>
        </w:rPr>
        <w:br/>
        <w:t>от 30 декабря 2001 г. N 195-ФЗ  (с изменениями по состоянию на 9 февраля 2009 г.)</w:t>
      </w:r>
    </w:p>
  </w:footnote>
  <w:footnote w:id="30">
    <w:p w:rsidR="00DE62CC" w:rsidRDefault="00070EE5">
      <w:pPr>
        <w:pStyle w:val="a5"/>
      </w:pPr>
      <w:r>
        <w:rPr>
          <w:rStyle w:val="a7"/>
        </w:rPr>
        <w:footnoteRef/>
      </w:r>
      <w:r>
        <w:t xml:space="preserve"> Комментарий к Кодексу об административных правонарушениях//ГАРАНТ</w:t>
      </w:r>
    </w:p>
  </w:footnote>
  <w:footnote w:id="31">
    <w:p w:rsidR="00DE62CC" w:rsidRDefault="00070EE5">
      <w:pPr>
        <w:pStyle w:val="a5"/>
      </w:pPr>
      <w:r>
        <w:rPr>
          <w:rStyle w:val="a7"/>
        </w:rPr>
        <w:footnoteRef/>
      </w:r>
      <w:r>
        <w:t xml:space="preserve"> Конституция Российской Федерации от 12 декабря 1993г.(с изменениями от 14.10.2005, 12.07.2006, 30.12.2006, 21.07.2007, 30.12.2008). – текст и справочные материалы. М.: 2009.с 9.</w:t>
      </w:r>
    </w:p>
  </w:footnote>
  <w:footnote w:id="32">
    <w:p w:rsidR="00DE62CC" w:rsidRDefault="00070EE5" w:rsidP="002F64CB">
      <w:r w:rsidRPr="002F64CB">
        <w:rPr>
          <w:rStyle w:val="a7"/>
          <w:sz w:val="20"/>
          <w:szCs w:val="20"/>
        </w:rPr>
        <w:footnoteRef/>
      </w:r>
      <w:r w:rsidRPr="002F64CB">
        <w:rPr>
          <w:sz w:val="20"/>
          <w:szCs w:val="20"/>
        </w:rPr>
        <w:t xml:space="preserve"> Федеральный закон от 15 августа 1996 г. N 114-Ф</w:t>
      </w:r>
      <w:r>
        <w:rPr>
          <w:sz w:val="20"/>
          <w:szCs w:val="20"/>
        </w:rPr>
        <w:t xml:space="preserve">З </w:t>
      </w:r>
      <w:r w:rsidRPr="002F64CB">
        <w:rPr>
          <w:sz w:val="20"/>
          <w:szCs w:val="20"/>
        </w:rPr>
        <w:t>"О порядке выезда из Российской Федерации и въезда в Российскую Федерацию"</w:t>
      </w:r>
    </w:p>
  </w:footnote>
  <w:footnote w:id="33">
    <w:p w:rsidR="00DE62CC" w:rsidRDefault="00070EE5" w:rsidP="0011213C">
      <w:r w:rsidRPr="0011213C">
        <w:rPr>
          <w:rStyle w:val="a7"/>
          <w:sz w:val="20"/>
          <w:szCs w:val="20"/>
        </w:rPr>
        <w:footnoteRef/>
      </w:r>
      <w:r w:rsidRPr="0011213C">
        <w:rPr>
          <w:sz w:val="20"/>
          <w:szCs w:val="20"/>
        </w:rPr>
        <w:t xml:space="preserve"> Указ Президента РФ от 19 октября 2005 г. N 1222 "Об основных документах, удостоверяющих личность гражданина Российской Федерации за пределами территории Российской Федерации, содержащих э</w:t>
      </w:r>
      <w:r>
        <w:rPr>
          <w:sz w:val="20"/>
          <w:szCs w:val="20"/>
        </w:rPr>
        <w:t xml:space="preserve">лектронные носители информации" </w:t>
      </w:r>
      <w:r w:rsidRPr="0011213C">
        <w:rPr>
          <w:sz w:val="20"/>
          <w:szCs w:val="20"/>
        </w:rPr>
        <w:t>(с изменениями от 27 июля 2007 г.)</w:t>
      </w:r>
    </w:p>
  </w:footnote>
  <w:footnote w:id="34">
    <w:p w:rsidR="00DE62CC" w:rsidRDefault="00070EE5" w:rsidP="00F2634B">
      <w:r w:rsidRPr="00F2634B">
        <w:rPr>
          <w:sz w:val="20"/>
          <w:szCs w:val="20"/>
        </w:rPr>
        <w:footnoteRef/>
      </w:r>
      <w:r w:rsidRPr="00F2634B">
        <w:rPr>
          <w:sz w:val="20"/>
          <w:szCs w:val="20"/>
        </w:rPr>
        <w:t xml:space="preserve"> </w:t>
      </w:r>
      <w:r>
        <w:rPr>
          <w:sz w:val="20"/>
          <w:szCs w:val="20"/>
        </w:rPr>
        <w:t xml:space="preserve">Рождествина А.А.: </w:t>
      </w:r>
      <w:r w:rsidRPr="00F2634B">
        <w:rPr>
          <w:sz w:val="20"/>
          <w:szCs w:val="20"/>
        </w:rPr>
        <w:t>Комментарий к Федеральному закону от 25 июля 2002 г. N 115-ФЗ "О правовом положении иностранных граждан в Российской Федерации"</w:t>
      </w:r>
    </w:p>
  </w:footnote>
  <w:footnote w:id="35">
    <w:p w:rsidR="00DE62CC" w:rsidRDefault="00070EE5">
      <w:pPr>
        <w:pStyle w:val="a5"/>
      </w:pPr>
      <w:r>
        <w:rPr>
          <w:rStyle w:val="a7"/>
        </w:rPr>
        <w:footnoteRef/>
      </w:r>
      <w:r>
        <w:t xml:space="preserve"> Головистикова А.Н.: Иностранцы и Граждане России. Особенности правового положения, регистрация, учет. М.2006. с.59.</w:t>
      </w:r>
    </w:p>
  </w:footnote>
  <w:footnote w:id="36">
    <w:p w:rsidR="00DE62CC" w:rsidRDefault="00070EE5">
      <w:pPr>
        <w:pStyle w:val="a5"/>
      </w:pPr>
      <w:r>
        <w:rPr>
          <w:rStyle w:val="a7"/>
        </w:rPr>
        <w:footnoteRef/>
      </w:r>
      <w:r>
        <w:t xml:space="preserve"> Указ Президента РФ от 19 июля 2004 г. N 928 "Вопросы Федеральной миграционной службы" </w:t>
      </w:r>
    </w:p>
  </w:footnote>
  <w:footnote w:id="37">
    <w:p w:rsidR="00DE62CC" w:rsidRDefault="00C0287D" w:rsidP="00C0287D">
      <w:pPr>
        <w:pStyle w:val="a5"/>
      </w:pPr>
      <w:r>
        <w:rPr>
          <w:rStyle w:val="a7"/>
        </w:rPr>
        <w:footnoteRef/>
      </w:r>
      <w:r>
        <w:t xml:space="preserve">  Федеральный закон от 15 августа 1996 г. N 114-ФЗ"О порядке выезда из Российской Федерации и въезда в Российскую Федерацию"с изменениями от 18 июля 1998 г., 24 июня 1999 г., 10 января, 30 июня 2003 г., 29 июня 2004 г., 15 июня, 18 июля, 30 декабря 2006 г., 10 января, 1, 4 декабря 2007 г., 6, 13 мая, 22, 23 июля, 3, 30 декабря 2008 г., 9 февраля 2009 г.)</w:t>
      </w:r>
    </w:p>
  </w:footnote>
  <w:footnote w:id="38">
    <w:p w:rsidR="00DE62CC" w:rsidRDefault="00C0287D" w:rsidP="00C0287D">
      <w:r>
        <w:rPr>
          <w:rStyle w:val="a7"/>
          <w:sz w:val="20"/>
          <w:szCs w:val="20"/>
        </w:rPr>
        <w:footnoteRef/>
      </w:r>
      <w:r>
        <w:rPr>
          <w:sz w:val="20"/>
          <w:szCs w:val="20"/>
        </w:rPr>
        <w:t xml:space="preserve"> Федеральный закон от 25 июля 2002 г. N 115-ФЗ "О правовом положении иностранных граждан в Российской Федерации" (с изменениями от 30 июня, 11 ноября 2003 г., 22 августа, 2 ноября 2004 г., 18 июля, 29 декабря 2006 г., 6 января, 1, 4 декабря 2007 г., 6 мая, 23 июля 2008 г.)</w:t>
      </w:r>
    </w:p>
  </w:footnote>
  <w:footnote w:id="39">
    <w:p w:rsidR="00DE62CC" w:rsidRDefault="00C0287D" w:rsidP="00C0287D">
      <w:r>
        <w:rPr>
          <w:rStyle w:val="a7"/>
          <w:sz w:val="20"/>
          <w:szCs w:val="20"/>
        </w:rPr>
        <w:footnoteRef/>
      </w:r>
      <w:r>
        <w:rPr>
          <w:sz w:val="20"/>
          <w:szCs w:val="20"/>
        </w:rPr>
        <w:t xml:space="preserve"> </w:t>
      </w:r>
      <w:r w:rsidR="003E0E00">
        <w:rPr>
          <w:sz w:val="20"/>
          <w:szCs w:val="20"/>
        </w:rPr>
        <w:t xml:space="preserve">Федеральный закон от 25 июля 2002 г. N 115-ФЗ "О правовом положении иностранных граждан в Российской Федерации" </w:t>
      </w:r>
    </w:p>
  </w:footnote>
  <w:footnote w:id="40">
    <w:p w:rsidR="00DE62CC" w:rsidRDefault="00C0287D" w:rsidP="00C0287D">
      <w:r>
        <w:rPr>
          <w:rStyle w:val="a7"/>
          <w:sz w:val="20"/>
          <w:szCs w:val="20"/>
        </w:rPr>
        <w:footnoteRef/>
      </w:r>
      <w:r>
        <w:rPr>
          <w:sz w:val="20"/>
          <w:szCs w:val="20"/>
        </w:rPr>
        <w:t xml:space="preserve"> Там же.</w:t>
      </w:r>
    </w:p>
  </w:footnote>
  <w:footnote w:id="41">
    <w:p w:rsidR="00DE62CC" w:rsidRDefault="00C0287D" w:rsidP="00C0287D">
      <w:r>
        <w:rPr>
          <w:sz w:val="20"/>
          <w:szCs w:val="20"/>
        </w:rPr>
        <w:footnoteRef/>
      </w:r>
      <w:r>
        <w:rPr>
          <w:sz w:val="20"/>
          <w:szCs w:val="20"/>
        </w:rPr>
        <w:t xml:space="preserve"> Федеральный закон от 31 мая 2002 г. N 62-ФЗ"О гражданстве Российской Федерации"</w:t>
      </w:r>
      <w:r>
        <w:rPr>
          <w:sz w:val="20"/>
          <w:szCs w:val="20"/>
        </w:rPr>
        <w:br/>
        <w:t>(с изменениями от 11 ноября 2003 г., 2 ноября 2004 г., 3 января, 18 июля 2006 г., 1, 4 декабря 2007 г., 1 октября, 30 декабря 2008 г.)</w:t>
      </w:r>
    </w:p>
  </w:footnote>
  <w:footnote w:id="42">
    <w:p w:rsidR="00DE62CC" w:rsidRDefault="00070EE5">
      <w:pPr>
        <w:pStyle w:val="a5"/>
      </w:pPr>
      <w:r>
        <w:rPr>
          <w:rStyle w:val="a7"/>
        </w:rPr>
        <w:footnoteRef/>
      </w:r>
      <w:r>
        <w:t xml:space="preserve"> Конституция Российской</w:t>
      </w:r>
      <w:r w:rsidR="003E0E00">
        <w:t xml:space="preserve"> Федерации от 12 декабря 1993г.</w:t>
      </w:r>
    </w:p>
  </w:footnote>
  <w:footnote w:id="43">
    <w:p w:rsidR="00DE62CC" w:rsidRDefault="00070EE5" w:rsidP="007646B2">
      <w:r>
        <w:rPr>
          <w:sz w:val="20"/>
          <w:szCs w:val="20"/>
        </w:rPr>
        <w:footnoteRef/>
      </w:r>
      <w:r>
        <w:rPr>
          <w:sz w:val="20"/>
          <w:szCs w:val="20"/>
        </w:rPr>
        <w:t xml:space="preserve"> Закон РФ от 25 июня 1993 г. N 5242-I "О праве граждан Российской Федерации на свободу передвижения, выбор места пребывания и жительства в пределах Российской Федерации" (с изменениями от 2 ноября 2004 г., 18 июля 2006 г., 25 декабря 2008 г.)</w:t>
      </w:r>
    </w:p>
  </w:footnote>
  <w:footnote w:id="44">
    <w:p w:rsidR="00DE62CC" w:rsidRDefault="00070EE5" w:rsidP="007646B2">
      <w:r>
        <w:rPr>
          <w:rStyle w:val="a7"/>
          <w:sz w:val="20"/>
          <w:szCs w:val="20"/>
        </w:rPr>
        <w:footnoteRef/>
      </w:r>
      <w:r>
        <w:rPr>
          <w:sz w:val="20"/>
          <w:szCs w:val="20"/>
        </w:rPr>
        <w:t xml:space="preserve"> </w:t>
      </w:r>
      <w:r w:rsidR="003E0E00">
        <w:rPr>
          <w:sz w:val="20"/>
          <w:szCs w:val="20"/>
        </w:rPr>
        <w:t>Там же.</w:t>
      </w:r>
    </w:p>
  </w:footnote>
  <w:footnote w:id="45">
    <w:p w:rsidR="00DE62CC" w:rsidRDefault="00070EE5" w:rsidP="007646B2">
      <w:pPr>
        <w:pStyle w:val="a5"/>
      </w:pPr>
      <w:r>
        <w:rPr>
          <w:rStyle w:val="a7"/>
        </w:rPr>
        <w:footnoteRef/>
      </w:r>
      <w:r>
        <w:t xml:space="preserve"> Положение о Федеральной миграционной службе (утв. </w:t>
      </w:r>
      <w:hyperlink r:id="rId10" w:anchor="sub_0#sub_0" w:history="1">
        <w:r>
          <w:rPr>
            <w:rStyle w:val="a3"/>
          </w:rPr>
          <w:t>Указом</w:t>
        </w:r>
      </w:hyperlink>
      <w:r>
        <w:t xml:space="preserve"> Президента РФ от 19 июля 2004 г. N 928</w:t>
      </w:r>
    </w:p>
  </w:footnote>
  <w:footnote w:id="46">
    <w:p w:rsidR="00070EE5" w:rsidRDefault="00070EE5" w:rsidP="007646B2">
      <w:pPr>
        <w:rPr>
          <w:sz w:val="20"/>
          <w:szCs w:val="20"/>
        </w:rPr>
      </w:pPr>
      <w:r>
        <w:rPr>
          <w:sz w:val="20"/>
          <w:szCs w:val="20"/>
        </w:rPr>
        <w:footnoteRef/>
      </w:r>
      <w:r>
        <w:rPr>
          <w:sz w:val="20"/>
          <w:szCs w:val="20"/>
        </w:rPr>
        <w:t xml:space="preserve"> Административный регламент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 (утвержден Приказом Федеральной миграционной службы</w:t>
      </w:r>
    </w:p>
    <w:p w:rsidR="00DE62CC" w:rsidRDefault="00070EE5" w:rsidP="007646B2">
      <w:r>
        <w:rPr>
          <w:sz w:val="20"/>
          <w:szCs w:val="20"/>
        </w:rPr>
        <w:t>от 20 сентября 2007 г. N 208</w:t>
      </w:r>
    </w:p>
  </w:footnote>
  <w:footnote w:id="47">
    <w:p w:rsidR="00DE62CC" w:rsidRDefault="00070EE5" w:rsidP="007646B2">
      <w:pPr>
        <w:pStyle w:val="a5"/>
      </w:pPr>
      <w:r>
        <w:rPr>
          <w:rStyle w:val="a7"/>
        </w:rPr>
        <w:footnoteRef/>
      </w:r>
      <w:r>
        <w:t xml:space="preserve"> Бахрах Д.Н.: Административное право России, Учебник. 3-е изд., испр. и доп. М. 2008. с.105.</w:t>
      </w:r>
    </w:p>
  </w:footnote>
  <w:footnote w:id="48">
    <w:p w:rsidR="00DE62CC" w:rsidRDefault="00070EE5" w:rsidP="007646B2">
      <w:r>
        <w:rPr>
          <w:rStyle w:val="a7"/>
        </w:rPr>
        <w:footnoteRef/>
      </w:r>
      <w:r>
        <w:t xml:space="preserve"> </w:t>
      </w:r>
      <w:r>
        <w:rPr>
          <w:sz w:val="20"/>
          <w:szCs w:val="20"/>
        </w:rPr>
        <w:t>Закон РФ от 25 июня 1993 г. N 5242-I "О праве граждан Российской Федерации на свободу передвижения, выбор места пребывания и жительства в пределах Российской Федерации</w:t>
      </w:r>
      <w:r w:rsidR="003E0E00">
        <w:rPr>
          <w:sz w:val="20"/>
          <w:szCs w:val="20"/>
        </w:rPr>
        <w:t>»</w:t>
      </w:r>
    </w:p>
  </w:footnote>
  <w:footnote w:id="49">
    <w:p w:rsidR="00DE62CC" w:rsidRDefault="00070EE5" w:rsidP="002D7D60">
      <w:r w:rsidRPr="002D7D60">
        <w:rPr>
          <w:rStyle w:val="a7"/>
          <w:sz w:val="20"/>
          <w:szCs w:val="20"/>
        </w:rPr>
        <w:footnoteRef/>
      </w:r>
      <w:r w:rsidRPr="002D7D60">
        <w:rPr>
          <w:sz w:val="20"/>
          <w:szCs w:val="20"/>
        </w:rPr>
        <w:t xml:space="preserve"> Административный регламент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 Утвержден приказом Федеральной миграционной службы от 20 сентября 2007 г. N 208</w:t>
      </w:r>
    </w:p>
  </w:footnote>
  <w:footnote w:id="50">
    <w:p w:rsidR="00070EE5" w:rsidRDefault="00070EE5" w:rsidP="007646B2">
      <w:r>
        <w:rPr>
          <w:rStyle w:val="a7"/>
        </w:rPr>
        <w:footnoteRef/>
      </w:r>
      <w:r>
        <w:t xml:space="preserve"> </w:t>
      </w:r>
      <w:r>
        <w:rPr>
          <w:sz w:val="20"/>
          <w:szCs w:val="20"/>
        </w:rPr>
        <w:t>Федеральный закон от 18 июля 2006 г. N 109-ФЗ "О миграционном учете иностранных граждан и лиц без гражданства в Российской Федерации"(с изменениями от 1 декабря 2007 г., 22, 23 июля 2008 г.)</w:t>
      </w:r>
    </w:p>
    <w:p w:rsidR="00DE62CC" w:rsidRDefault="00DE62CC" w:rsidP="007646B2"/>
  </w:footnote>
  <w:footnote w:id="51">
    <w:p w:rsidR="00DE62CC" w:rsidRDefault="00070EE5">
      <w:pPr>
        <w:pStyle w:val="a5"/>
      </w:pPr>
      <w:r>
        <w:rPr>
          <w:rStyle w:val="a7"/>
        </w:rPr>
        <w:footnoteRef/>
      </w:r>
      <w:r>
        <w:t xml:space="preserve"> Постановление Правительства РФ от 17 июля 1995 г. N 713 "Об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должностных лиц, ответственных за регистрацию" </w:t>
      </w:r>
    </w:p>
  </w:footnote>
  <w:footnote w:id="52">
    <w:p w:rsidR="00DE62CC" w:rsidRDefault="00070EE5" w:rsidP="007646B2">
      <w:pPr>
        <w:pStyle w:val="a5"/>
      </w:pPr>
      <w:r>
        <w:rPr>
          <w:rStyle w:val="a7"/>
        </w:rPr>
        <w:footnoteRef/>
      </w:r>
      <w:r>
        <w:t xml:space="preserve"> Закон РФ от 25 июня 1993 г. N 5242-I "О праве граждан Российской Федерации на свободу передвижения, выбор места пребывания и жительства в пределах Российской Федерации"</w:t>
      </w:r>
    </w:p>
  </w:footnote>
  <w:footnote w:id="53">
    <w:p w:rsidR="00DE62CC" w:rsidRDefault="00070EE5" w:rsidP="000F3A43">
      <w:r>
        <w:rPr>
          <w:rStyle w:val="a7"/>
          <w:sz w:val="20"/>
          <w:szCs w:val="20"/>
        </w:rPr>
        <w:footnoteRef/>
      </w:r>
      <w:r>
        <w:rPr>
          <w:sz w:val="20"/>
          <w:szCs w:val="20"/>
        </w:rPr>
        <w:t xml:space="preserve"> Федеральный закон от 18 июля 2006 г. N 109-ФЗ </w:t>
      </w:r>
      <w:r w:rsidR="003E0E00">
        <w:rPr>
          <w:sz w:val="20"/>
          <w:szCs w:val="20"/>
        </w:rPr>
        <w:t>"О миграционном учете иностранных граждан и лиц без гражданства в Российской Федерации"</w:t>
      </w:r>
    </w:p>
  </w:footnote>
  <w:footnote w:id="54">
    <w:p w:rsidR="00DE62CC" w:rsidRDefault="00070EE5">
      <w:pPr>
        <w:pStyle w:val="a5"/>
      </w:pPr>
      <w:r>
        <w:rPr>
          <w:rStyle w:val="a7"/>
        </w:rPr>
        <w:footnoteRef/>
      </w:r>
      <w:r>
        <w:t xml:space="preserve"> Постановление Правительства РФ от 17 июля 1995 г. N 713 "Об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должностных лиц, ответственных за регистрацию" </w:t>
      </w:r>
    </w:p>
  </w:footnote>
  <w:footnote w:id="55">
    <w:p w:rsidR="00DE62CC" w:rsidRDefault="00070EE5" w:rsidP="002D7D60">
      <w:r w:rsidRPr="002D7D60">
        <w:rPr>
          <w:rStyle w:val="a7"/>
          <w:sz w:val="20"/>
          <w:szCs w:val="20"/>
        </w:rPr>
        <w:footnoteRef/>
      </w:r>
      <w:r w:rsidRPr="002D7D60">
        <w:rPr>
          <w:sz w:val="20"/>
          <w:szCs w:val="20"/>
        </w:rPr>
        <w:t xml:space="preserve"> Закон РФ от 25 июня 1993 г. N 5242-I "О праве граждан Российской Федерации на свободу передвижения, выбор места пребывания и жительства в пределах Российской Федерации"</w:t>
      </w:r>
    </w:p>
  </w:footnote>
  <w:footnote w:id="56">
    <w:p w:rsidR="00DE62CC" w:rsidRDefault="00070EE5" w:rsidP="002D7D60">
      <w:r w:rsidRPr="002D7D60">
        <w:rPr>
          <w:rStyle w:val="a7"/>
          <w:sz w:val="20"/>
          <w:szCs w:val="20"/>
        </w:rPr>
        <w:footnoteRef/>
      </w:r>
      <w:r w:rsidRPr="002D7D60">
        <w:rPr>
          <w:sz w:val="20"/>
          <w:szCs w:val="20"/>
        </w:rPr>
        <w:t xml:space="preserve"> Административный регламент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 Утвержден приказом Федеральной миграционной службы от 20 сентября 2007 г. N 208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EE5" w:rsidRDefault="00070EE5" w:rsidP="001273EC">
    <w:pPr>
      <w:pStyle w:val="aa"/>
      <w:framePr w:wrap="auto"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2F5F32">
      <w:rPr>
        <w:rStyle w:val="ac"/>
        <w:noProof/>
      </w:rPr>
      <w:t>39</w:t>
    </w:r>
    <w:r>
      <w:rPr>
        <w:rStyle w:val="ac"/>
      </w:rPr>
      <w:fldChar w:fldCharType="end"/>
    </w:r>
  </w:p>
  <w:p w:rsidR="00070EE5" w:rsidRDefault="00070EE5" w:rsidP="001273EC">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D69D0"/>
    <w:multiLevelType w:val="multilevel"/>
    <w:tmpl w:val="56AA0B00"/>
    <w:lvl w:ilvl="0">
      <w:start w:val="1"/>
      <w:numFmt w:val="decimal"/>
      <w:lvlText w:val="%1."/>
      <w:lvlJc w:val="left"/>
      <w:pPr>
        <w:tabs>
          <w:tab w:val="num" w:pos="1005"/>
        </w:tabs>
        <w:ind w:left="1005" w:hanging="1005"/>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
    <w:nsid w:val="1143689D"/>
    <w:multiLevelType w:val="hybridMultilevel"/>
    <w:tmpl w:val="1C9295B4"/>
    <w:lvl w:ilvl="0" w:tplc="60B442DA">
      <w:start w:val="1"/>
      <w:numFmt w:val="upperRoman"/>
      <w:lvlText w:val="%1."/>
      <w:lvlJc w:val="left"/>
      <w:pPr>
        <w:tabs>
          <w:tab w:val="num" w:pos="1080"/>
        </w:tabs>
        <w:ind w:left="1080"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120F7201"/>
    <w:multiLevelType w:val="hybridMultilevel"/>
    <w:tmpl w:val="ADD8D82A"/>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
    <w:nsid w:val="1B8872D7"/>
    <w:multiLevelType w:val="hybridMultilevel"/>
    <w:tmpl w:val="DCF4286E"/>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4">
    <w:nsid w:val="269141AA"/>
    <w:multiLevelType w:val="hybridMultilevel"/>
    <w:tmpl w:val="A1EA3BA8"/>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5">
    <w:nsid w:val="279256D6"/>
    <w:multiLevelType w:val="hybridMultilevel"/>
    <w:tmpl w:val="4E5EE000"/>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287B1E24"/>
    <w:multiLevelType w:val="multilevel"/>
    <w:tmpl w:val="EEF2389E"/>
    <w:lvl w:ilvl="0">
      <w:start w:val="2"/>
      <w:numFmt w:val="decimal"/>
      <w:lvlText w:val="%1."/>
      <w:lvlJc w:val="left"/>
      <w:pPr>
        <w:tabs>
          <w:tab w:val="num" w:pos="645"/>
        </w:tabs>
        <w:ind w:left="645" w:hanging="645"/>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2DE2609A"/>
    <w:multiLevelType w:val="multilevel"/>
    <w:tmpl w:val="AE1E6176"/>
    <w:lvl w:ilvl="0">
      <w:start w:val="1"/>
      <w:numFmt w:val="decimal"/>
      <w:lvlText w:val="%1)"/>
      <w:lvlJc w:val="left"/>
      <w:pPr>
        <w:tabs>
          <w:tab w:val="num" w:pos="1834"/>
        </w:tabs>
        <w:ind w:left="1834" w:hanging="1125"/>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8">
    <w:nsid w:val="34B82256"/>
    <w:multiLevelType w:val="hybridMultilevel"/>
    <w:tmpl w:val="EF74B6C0"/>
    <w:lvl w:ilvl="0" w:tplc="04190011">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9">
    <w:nsid w:val="366E48FE"/>
    <w:multiLevelType w:val="multilevel"/>
    <w:tmpl w:val="E32C961E"/>
    <w:lvl w:ilvl="0">
      <w:start w:val="1"/>
      <w:numFmt w:val="decimal"/>
      <w:lvlText w:val="%1."/>
      <w:lvlJc w:val="left"/>
      <w:pPr>
        <w:tabs>
          <w:tab w:val="num" w:pos="1429"/>
        </w:tabs>
        <w:ind w:left="1429" w:hanging="360"/>
      </w:pPr>
      <w:rPr>
        <w:rFonts w:cs="Times New Roman"/>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10">
    <w:nsid w:val="3ACE2D99"/>
    <w:multiLevelType w:val="multilevel"/>
    <w:tmpl w:val="A122FF88"/>
    <w:lvl w:ilvl="0">
      <w:start w:val="2"/>
      <w:numFmt w:val="decimal"/>
      <w:lvlText w:val="%1."/>
      <w:lvlJc w:val="left"/>
      <w:pPr>
        <w:tabs>
          <w:tab w:val="num" w:pos="645"/>
        </w:tabs>
        <w:ind w:left="645" w:hanging="645"/>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nsid w:val="3BBD7A2C"/>
    <w:multiLevelType w:val="hybridMultilevel"/>
    <w:tmpl w:val="546E55DC"/>
    <w:lvl w:ilvl="0" w:tplc="2FF89EFA">
      <w:start w:val="1"/>
      <w:numFmt w:val="decimal"/>
      <w:lvlText w:val="%1."/>
      <w:lvlJc w:val="left"/>
      <w:pPr>
        <w:tabs>
          <w:tab w:val="num" w:pos="1429"/>
        </w:tabs>
        <w:ind w:left="1429" w:hanging="360"/>
      </w:pPr>
      <w:rPr>
        <w:rFonts w:cs="Times New Roman"/>
      </w:rPr>
    </w:lvl>
    <w:lvl w:ilvl="1" w:tplc="71543A62">
      <w:numFmt w:val="none"/>
      <w:lvlText w:val=""/>
      <w:lvlJc w:val="left"/>
      <w:pPr>
        <w:tabs>
          <w:tab w:val="num" w:pos="360"/>
        </w:tabs>
      </w:pPr>
      <w:rPr>
        <w:rFonts w:cs="Times New Roman"/>
      </w:rPr>
    </w:lvl>
    <w:lvl w:ilvl="2" w:tplc="15222ABC">
      <w:numFmt w:val="none"/>
      <w:lvlText w:val=""/>
      <w:lvlJc w:val="left"/>
      <w:pPr>
        <w:tabs>
          <w:tab w:val="num" w:pos="360"/>
        </w:tabs>
      </w:pPr>
      <w:rPr>
        <w:rFonts w:cs="Times New Roman"/>
      </w:rPr>
    </w:lvl>
    <w:lvl w:ilvl="3" w:tplc="F73C6D3C">
      <w:numFmt w:val="none"/>
      <w:lvlText w:val=""/>
      <w:lvlJc w:val="left"/>
      <w:pPr>
        <w:tabs>
          <w:tab w:val="num" w:pos="360"/>
        </w:tabs>
      </w:pPr>
      <w:rPr>
        <w:rFonts w:cs="Times New Roman"/>
      </w:rPr>
    </w:lvl>
    <w:lvl w:ilvl="4" w:tplc="39A4AC72">
      <w:numFmt w:val="none"/>
      <w:lvlText w:val=""/>
      <w:lvlJc w:val="left"/>
      <w:pPr>
        <w:tabs>
          <w:tab w:val="num" w:pos="360"/>
        </w:tabs>
      </w:pPr>
      <w:rPr>
        <w:rFonts w:cs="Times New Roman"/>
      </w:rPr>
    </w:lvl>
    <w:lvl w:ilvl="5" w:tplc="37180AD2">
      <w:numFmt w:val="none"/>
      <w:lvlText w:val=""/>
      <w:lvlJc w:val="left"/>
      <w:pPr>
        <w:tabs>
          <w:tab w:val="num" w:pos="360"/>
        </w:tabs>
      </w:pPr>
      <w:rPr>
        <w:rFonts w:cs="Times New Roman"/>
      </w:rPr>
    </w:lvl>
    <w:lvl w:ilvl="6" w:tplc="62749600">
      <w:numFmt w:val="none"/>
      <w:lvlText w:val=""/>
      <w:lvlJc w:val="left"/>
      <w:pPr>
        <w:tabs>
          <w:tab w:val="num" w:pos="360"/>
        </w:tabs>
      </w:pPr>
      <w:rPr>
        <w:rFonts w:cs="Times New Roman"/>
      </w:rPr>
    </w:lvl>
    <w:lvl w:ilvl="7" w:tplc="1D046390">
      <w:numFmt w:val="none"/>
      <w:lvlText w:val=""/>
      <w:lvlJc w:val="left"/>
      <w:pPr>
        <w:tabs>
          <w:tab w:val="num" w:pos="360"/>
        </w:tabs>
      </w:pPr>
      <w:rPr>
        <w:rFonts w:cs="Times New Roman"/>
      </w:rPr>
    </w:lvl>
    <w:lvl w:ilvl="8" w:tplc="1F52E540">
      <w:numFmt w:val="none"/>
      <w:lvlText w:val=""/>
      <w:lvlJc w:val="left"/>
      <w:pPr>
        <w:tabs>
          <w:tab w:val="num" w:pos="360"/>
        </w:tabs>
      </w:pPr>
      <w:rPr>
        <w:rFonts w:cs="Times New Roman"/>
      </w:rPr>
    </w:lvl>
  </w:abstractNum>
  <w:abstractNum w:abstractNumId="12">
    <w:nsid w:val="3BDE68BB"/>
    <w:multiLevelType w:val="hybridMultilevel"/>
    <w:tmpl w:val="13003944"/>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3D16435F"/>
    <w:multiLevelType w:val="multilevel"/>
    <w:tmpl w:val="62CCB0C4"/>
    <w:lvl w:ilvl="0">
      <w:start w:val="1"/>
      <w:numFmt w:val="decimal"/>
      <w:lvlText w:val="%1."/>
      <w:lvlJc w:val="left"/>
      <w:pPr>
        <w:tabs>
          <w:tab w:val="num" w:pos="1290"/>
        </w:tabs>
        <w:ind w:left="1290" w:hanging="129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4">
    <w:nsid w:val="41B8786D"/>
    <w:multiLevelType w:val="multilevel"/>
    <w:tmpl w:val="DCF4286E"/>
    <w:lvl w:ilvl="0">
      <w:start w:val="1"/>
      <w:numFmt w:val="decimal"/>
      <w:lvlText w:val="%1."/>
      <w:lvlJc w:val="left"/>
      <w:pPr>
        <w:tabs>
          <w:tab w:val="num" w:pos="1429"/>
        </w:tabs>
        <w:ind w:left="1429" w:hanging="360"/>
      </w:pPr>
      <w:rPr>
        <w:rFonts w:cs="Times New Roman"/>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15">
    <w:nsid w:val="43177E12"/>
    <w:multiLevelType w:val="hybridMultilevel"/>
    <w:tmpl w:val="AE1E6176"/>
    <w:lvl w:ilvl="0" w:tplc="E146FF16">
      <w:start w:val="1"/>
      <w:numFmt w:val="decimal"/>
      <w:lvlText w:val="%1)"/>
      <w:lvlJc w:val="left"/>
      <w:pPr>
        <w:tabs>
          <w:tab w:val="num" w:pos="1834"/>
        </w:tabs>
        <w:ind w:left="1834" w:hanging="1125"/>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6">
    <w:nsid w:val="54A92D6D"/>
    <w:multiLevelType w:val="hybridMultilevel"/>
    <w:tmpl w:val="56AA0B00"/>
    <w:lvl w:ilvl="0" w:tplc="69A8D31C">
      <w:start w:val="1"/>
      <w:numFmt w:val="decimal"/>
      <w:lvlText w:val="%1."/>
      <w:lvlJc w:val="left"/>
      <w:pPr>
        <w:tabs>
          <w:tab w:val="num" w:pos="1005"/>
        </w:tabs>
        <w:ind w:left="1005" w:hanging="1005"/>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7">
    <w:nsid w:val="550F5931"/>
    <w:multiLevelType w:val="multilevel"/>
    <w:tmpl w:val="62CCB0C4"/>
    <w:lvl w:ilvl="0">
      <w:start w:val="1"/>
      <w:numFmt w:val="decimal"/>
      <w:lvlText w:val="%1."/>
      <w:lvlJc w:val="left"/>
      <w:pPr>
        <w:tabs>
          <w:tab w:val="num" w:pos="1290"/>
        </w:tabs>
        <w:ind w:left="1290" w:hanging="129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8">
    <w:nsid w:val="567A5F3D"/>
    <w:multiLevelType w:val="hybridMultilevel"/>
    <w:tmpl w:val="30D488E2"/>
    <w:lvl w:ilvl="0" w:tplc="E5EC127A">
      <w:start w:val="1"/>
      <w:numFmt w:val="decimal"/>
      <w:lvlText w:val="%1)"/>
      <w:lvlJc w:val="left"/>
      <w:pPr>
        <w:tabs>
          <w:tab w:val="num" w:pos="1834"/>
        </w:tabs>
        <w:ind w:left="1834" w:hanging="1125"/>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9">
    <w:nsid w:val="65B34305"/>
    <w:multiLevelType w:val="multilevel"/>
    <w:tmpl w:val="D076BAB4"/>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555"/>
        </w:tabs>
        <w:ind w:left="555" w:hanging="55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66A929E7"/>
    <w:multiLevelType w:val="multilevel"/>
    <w:tmpl w:val="A122FF88"/>
    <w:lvl w:ilvl="0">
      <w:start w:val="2"/>
      <w:numFmt w:val="decimal"/>
      <w:lvlText w:val="%1."/>
      <w:lvlJc w:val="left"/>
      <w:pPr>
        <w:tabs>
          <w:tab w:val="num" w:pos="645"/>
        </w:tabs>
        <w:ind w:left="645" w:hanging="645"/>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nsid w:val="66BA4BCF"/>
    <w:multiLevelType w:val="hybridMultilevel"/>
    <w:tmpl w:val="DA4E79CE"/>
    <w:lvl w:ilvl="0" w:tplc="0419000F">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2">
    <w:nsid w:val="707D4A59"/>
    <w:multiLevelType w:val="hybridMultilevel"/>
    <w:tmpl w:val="F63E6A54"/>
    <w:lvl w:ilvl="0" w:tplc="04190011">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23">
    <w:nsid w:val="7B827F46"/>
    <w:multiLevelType w:val="hybridMultilevel"/>
    <w:tmpl w:val="05AE3156"/>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num w:numId="1">
    <w:abstractNumId w:val="19"/>
  </w:num>
  <w:num w:numId="2">
    <w:abstractNumId w:val="21"/>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7"/>
  </w:num>
  <w:num w:numId="6">
    <w:abstractNumId w:val="16"/>
  </w:num>
  <w:num w:numId="7">
    <w:abstractNumId w:val="0"/>
  </w:num>
  <w:num w:numId="8">
    <w:abstractNumId w:val="2"/>
  </w:num>
  <w:num w:numId="9">
    <w:abstractNumId w:val="22"/>
  </w:num>
  <w:num w:numId="10">
    <w:abstractNumId w:val="9"/>
  </w:num>
  <w:num w:numId="11">
    <w:abstractNumId w:val="23"/>
  </w:num>
  <w:num w:numId="12">
    <w:abstractNumId w:val="4"/>
  </w:num>
  <w:num w:numId="13">
    <w:abstractNumId w:val="3"/>
  </w:num>
  <w:num w:numId="14">
    <w:abstractNumId w:val="14"/>
  </w:num>
  <w:num w:numId="15">
    <w:abstractNumId w:val="8"/>
  </w:num>
  <w:num w:numId="16">
    <w:abstractNumId w:val="12"/>
  </w:num>
  <w:num w:numId="17">
    <w:abstractNumId w:val="5"/>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7"/>
  </w:num>
  <w:num w:numId="21">
    <w:abstractNumId w:val="11"/>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20"/>
    <w:lvlOverride w:ilvl="0">
      <w:startOverride w:val="2"/>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6"/>
  </w:num>
  <w:num w:numId="27">
    <w:abstractNumId w:val="18"/>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2"/>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5285"/>
    <w:rsid w:val="0001288C"/>
    <w:rsid w:val="0001312F"/>
    <w:rsid w:val="0005179C"/>
    <w:rsid w:val="00065C72"/>
    <w:rsid w:val="00070EE5"/>
    <w:rsid w:val="0009283C"/>
    <w:rsid w:val="000B7059"/>
    <w:rsid w:val="000F0E5B"/>
    <w:rsid w:val="000F3A43"/>
    <w:rsid w:val="00100B27"/>
    <w:rsid w:val="00101868"/>
    <w:rsid w:val="001076F1"/>
    <w:rsid w:val="0011213C"/>
    <w:rsid w:val="00112439"/>
    <w:rsid w:val="001273EC"/>
    <w:rsid w:val="00153F25"/>
    <w:rsid w:val="00154F77"/>
    <w:rsid w:val="0016338A"/>
    <w:rsid w:val="0016767D"/>
    <w:rsid w:val="001717B9"/>
    <w:rsid w:val="0018297E"/>
    <w:rsid w:val="001906D0"/>
    <w:rsid w:val="001B71E0"/>
    <w:rsid w:val="001C0FD4"/>
    <w:rsid w:val="001C19F1"/>
    <w:rsid w:val="001E4408"/>
    <w:rsid w:val="002214A6"/>
    <w:rsid w:val="00231FD5"/>
    <w:rsid w:val="00262267"/>
    <w:rsid w:val="00297A9D"/>
    <w:rsid w:val="002B18B3"/>
    <w:rsid w:val="002D7D60"/>
    <w:rsid w:val="002D7F22"/>
    <w:rsid w:val="002F5F32"/>
    <w:rsid w:val="002F64CB"/>
    <w:rsid w:val="00313F25"/>
    <w:rsid w:val="00316CCA"/>
    <w:rsid w:val="00332917"/>
    <w:rsid w:val="00356D95"/>
    <w:rsid w:val="00360BD4"/>
    <w:rsid w:val="0038613D"/>
    <w:rsid w:val="00393CB3"/>
    <w:rsid w:val="003B31CC"/>
    <w:rsid w:val="003B7835"/>
    <w:rsid w:val="003C2FCF"/>
    <w:rsid w:val="003E0E00"/>
    <w:rsid w:val="003F4163"/>
    <w:rsid w:val="00420067"/>
    <w:rsid w:val="004233D3"/>
    <w:rsid w:val="004466D0"/>
    <w:rsid w:val="004616DA"/>
    <w:rsid w:val="004748D4"/>
    <w:rsid w:val="004B2782"/>
    <w:rsid w:val="004C2EE0"/>
    <w:rsid w:val="004C395D"/>
    <w:rsid w:val="004E035B"/>
    <w:rsid w:val="00505A26"/>
    <w:rsid w:val="00521DEE"/>
    <w:rsid w:val="00567783"/>
    <w:rsid w:val="006035B1"/>
    <w:rsid w:val="006323B1"/>
    <w:rsid w:val="00640B86"/>
    <w:rsid w:val="00644BAA"/>
    <w:rsid w:val="00655696"/>
    <w:rsid w:val="00656CF8"/>
    <w:rsid w:val="0066166A"/>
    <w:rsid w:val="00663FB9"/>
    <w:rsid w:val="006A3C1F"/>
    <w:rsid w:val="006A402B"/>
    <w:rsid w:val="006E07D5"/>
    <w:rsid w:val="006F4923"/>
    <w:rsid w:val="00704A6F"/>
    <w:rsid w:val="00755945"/>
    <w:rsid w:val="007646B2"/>
    <w:rsid w:val="00772424"/>
    <w:rsid w:val="007B0EE4"/>
    <w:rsid w:val="007B4D75"/>
    <w:rsid w:val="007B5902"/>
    <w:rsid w:val="007E18DF"/>
    <w:rsid w:val="007E6512"/>
    <w:rsid w:val="008036DF"/>
    <w:rsid w:val="0081073E"/>
    <w:rsid w:val="00820988"/>
    <w:rsid w:val="00834E22"/>
    <w:rsid w:val="00837EDA"/>
    <w:rsid w:val="008A565A"/>
    <w:rsid w:val="008A6DBD"/>
    <w:rsid w:val="008B295D"/>
    <w:rsid w:val="008D5247"/>
    <w:rsid w:val="008F768B"/>
    <w:rsid w:val="009378C5"/>
    <w:rsid w:val="009428B3"/>
    <w:rsid w:val="0094782E"/>
    <w:rsid w:val="00980CCC"/>
    <w:rsid w:val="00982763"/>
    <w:rsid w:val="0098528C"/>
    <w:rsid w:val="009B4E06"/>
    <w:rsid w:val="009C6CE9"/>
    <w:rsid w:val="009C7919"/>
    <w:rsid w:val="009E2E54"/>
    <w:rsid w:val="009F5056"/>
    <w:rsid w:val="00A1505B"/>
    <w:rsid w:val="00A30EB3"/>
    <w:rsid w:val="00A400D3"/>
    <w:rsid w:val="00A44B7B"/>
    <w:rsid w:val="00A467EC"/>
    <w:rsid w:val="00A524EE"/>
    <w:rsid w:val="00A579A7"/>
    <w:rsid w:val="00A740C4"/>
    <w:rsid w:val="00A856B6"/>
    <w:rsid w:val="00A90AE9"/>
    <w:rsid w:val="00A97B9C"/>
    <w:rsid w:val="00AB20E0"/>
    <w:rsid w:val="00AC4933"/>
    <w:rsid w:val="00AF5744"/>
    <w:rsid w:val="00B03405"/>
    <w:rsid w:val="00B3720F"/>
    <w:rsid w:val="00B46ED9"/>
    <w:rsid w:val="00B761AF"/>
    <w:rsid w:val="00B779F4"/>
    <w:rsid w:val="00BA5DBF"/>
    <w:rsid w:val="00BB0E42"/>
    <w:rsid w:val="00BB39BE"/>
    <w:rsid w:val="00BC6100"/>
    <w:rsid w:val="00BD1D7A"/>
    <w:rsid w:val="00BF55C6"/>
    <w:rsid w:val="00C0287D"/>
    <w:rsid w:val="00C14957"/>
    <w:rsid w:val="00C175A6"/>
    <w:rsid w:val="00C25E50"/>
    <w:rsid w:val="00C26B16"/>
    <w:rsid w:val="00C360E7"/>
    <w:rsid w:val="00C3646F"/>
    <w:rsid w:val="00C831CA"/>
    <w:rsid w:val="00CA11B0"/>
    <w:rsid w:val="00CB0A64"/>
    <w:rsid w:val="00CB2D7D"/>
    <w:rsid w:val="00CC0F11"/>
    <w:rsid w:val="00CE3D6D"/>
    <w:rsid w:val="00CF78DF"/>
    <w:rsid w:val="00D13264"/>
    <w:rsid w:val="00D53ABE"/>
    <w:rsid w:val="00DC5285"/>
    <w:rsid w:val="00DE62CC"/>
    <w:rsid w:val="00E02DDB"/>
    <w:rsid w:val="00E301C9"/>
    <w:rsid w:val="00E82C37"/>
    <w:rsid w:val="00E94536"/>
    <w:rsid w:val="00EA1326"/>
    <w:rsid w:val="00F01461"/>
    <w:rsid w:val="00F03278"/>
    <w:rsid w:val="00F2634B"/>
    <w:rsid w:val="00F31CF8"/>
    <w:rsid w:val="00F41D3A"/>
    <w:rsid w:val="00F5071B"/>
    <w:rsid w:val="00F60D73"/>
    <w:rsid w:val="00F6234E"/>
    <w:rsid w:val="00F754FC"/>
    <w:rsid w:val="00FA23FE"/>
    <w:rsid w:val="00FA6005"/>
    <w:rsid w:val="00FF4D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C893BB8-AB28-4DA9-B78A-7AE8F9536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DC528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6035B1"/>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7B0EE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035B1"/>
    <w:rPr>
      <w:rFonts w:ascii="Arial" w:hAnsi="Arial" w:cs="Arial"/>
      <w:b/>
      <w:bCs/>
      <w:kern w:val="32"/>
      <w:sz w:val="32"/>
      <w:szCs w:val="32"/>
      <w:lang w:val="ru-RU" w:eastAsia="ru-RU"/>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9"/>
    <w:locked/>
    <w:rsid w:val="00A44B7B"/>
    <w:rPr>
      <w:rFonts w:ascii="Arial" w:hAnsi="Arial" w:cs="Arial"/>
      <w:b/>
      <w:bCs/>
      <w:sz w:val="26"/>
      <w:szCs w:val="26"/>
      <w:lang w:val="ru-RU" w:eastAsia="ru-RU"/>
    </w:rPr>
  </w:style>
  <w:style w:type="character" w:styleId="a3">
    <w:name w:val="Hyperlink"/>
    <w:uiPriority w:val="99"/>
    <w:rsid w:val="006035B1"/>
    <w:rPr>
      <w:rFonts w:cs="Times New Roman"/>
      <w:color w:val="0000FF"/>
      <w:u w:val="single"/>
    </w:rPr>
  </w:style>
  <w:style w:type="paragraph" w:styleId="a4">
    <w:name w:val="Normal (Web)"/>
    <w:basedOn w:val="a"/>
    <w:uiPriority w:val="99"/>
    <w:rsid w:val="001717B9"/>
    <w:pPr>
      <w:spacing w:before="100" w:beforeAutospacing="1" w:after="100" w:afterAutospacing="1"/>
      <w:ind w:firstLine="300"/>
    </w:pPr>
  </w:style>
  <w:style w:type="paragraph" w:styleId="a5">
    <w:name w:val="footnote text"/>
    <w:basedOn w:val="a"/>
    <w:link w:val="a6"/>
    <w:uiPriority w:val="99"/>
    <w:semiHidden/>
    <w:rsid w:val="006035B1"/>
    <w:rPr>
      <w:sz w:val="20"/>
      <w:szCs w:val="20"/>
    </w:rPr>
  </w:style>
  <w:style w:type="character" w:customStyle="1" w:styleId="a6">
    <w:name w:val="Текст сноски Знак"/>
    <w:link w:val="a5"/>
    <w:uiPriority w:val="99"/>
    <w:semiHidden/>
    <w:locked/>
    <w:rPr>
      <w:rFonts w:cs="Times New Roman"/>
      <w:sz w:val="20"/>
      <w:szCs w:val="20"/>
    </w:rPr>
  </w:style>
  <w:style w:type="character" w:styleId="a7">
    <w:name w:val="footnote reference"/>
    <w:uiPriority w:val="99"/>
    <w:semiHidden/>
    <w:rsid w:val="006035B1"/>
    <w:rPr>
      <w:rFonts w:cs="Times New Roman"/>
      <w:vertAlign w:val="superscript"/>
    </w:rPr>
  </w:style>
  <w:style w:type="paragraph" w:customStyle="1" w:styleId="a8">
    <w:name w:val="Комментарий"/>
    <w:basedOn w:val="a"/>
    <w:next w:val="a"/>
    <w:uiPriority w:val="99"/>
    <w:rsid w:val="007B4D75"/>
    <w:pPr>
      <w:widowControl w:val="0"/>
      <w:autoSpaceDE w:val="0"/>
      <w:autoSpaceDN w:val="0"/>
      <w:adjustRightInd w:val="0"/>
      <w:ind w:left="170"/>
      <w:jc w:val="both"/>
    </w:pPr>
    <w:rPr>
      <w:rFonts w:ascii="Arial" w:hAnsi="Arial" w:cs="Arial"/>
      <w:i/>
      <w:iCs/>
      <w:color w:val="800080"/>
      <w:sz w:val="20"/>
      <w:szCs w:val="20"/>
    </w:rPr>
  </w:style>
  <w:style w:type="paragraph" w:customStyle="1" w:styleId="a9">
    <w:name w:val="Заголовок статьи"/>
    <w:basedOn w:val="a"/>
    <w:next w:val="a"/>
    <w:uiPriority w:val="99"/>
    <w:rsid w:val="00CB0A64"/>
    <w:pPr>
      <w:widowControl w:val="0"/>
      <w:autoSpaceDE w:val="0"/>
      <w:autoSpaceDN w:val="0"/>
      <w:adjustRightInd w:val="0"/>
      <w:ind w:left="1612" w:hanging="892"/>
      <w:jc w:val="both"/>
    </w:pPr>
    <w:rPr>
      <w:rFonts w:ascii="Arial" w:hAnsi="Arial" w:cs="Arial"/>
      <w:sz w:val="20"/>
      <w:szCs w:val="20"/>
    </w:rPr>
  </w:style>
  <w:style w:type="paragraph" w:styleId="aa">
    <w:name w:val="header"/>
    <w:basedOn w:val="a"/>
    <w:link w:val="ab"/>
    <w:uiPriority w:val="99"/>
    <w:rsid w:val="001273EC"/>
    <w:pPr>
      <w:tabs>
        <w:tab w:val="center" w:pos="4677"/>
        <w:tab w:val="right" w:pos="9355"/>
      </w:tabs>
    </w:pPr>
  </w:style>
  <w:style w:type="character" w:customStyle="1" w:styleId="ab">
    <w:name w:val="Верхний колонтитул Знак"/>
    <w:link w:val="aa"/>
    <w:uiPriority w:val="99"/>
    <w:semiHidden/>
    <w:locked/>
    <w:rPr>
      <w:rFonts w:cs="Times New Roman"/>
      <w:sz w:val="24"/>
      <w:szCs w:val="24"/>
    </w:rPr>
  </w:style>
  <w:style w:type="character" w:styleId="ac">
    <w:name w:val="page number"/>
    <w:uiPriority w:val="99"/>
    <w:rsid w:val="001273EC"/>
    <w:rPr>
      <w:rFonts w:cs="Times New Roman"/>
    </w:rPr>
  </w:style>
  <w:style w:type="paragraph" w:customStyle="1" w:styleId="text-1">
    <w:name w:val="text-1"/>
    <w:basedOn w:val="a"/>
    <w:uiPriority w:val="99"/>
    <w:rsid w:val="000B7059"/>
    <w:pPr>
      <w:spacing w:before="100" w:beforeAutospacing="1" w:after="100" w:afterAutospacing="1"/>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315629">
      <w:marLeft w:val="0"/>
      <w:marRight w:val="0"/>
      <w:marTop w:val="0"/>
      <w:marBottom w:val="0"/>
      <w:divBdr>
        <w:top w:val="none" w:sz="0" w:space="0" w:color="auto"/>
        <w:left w:val="none" w:sz="0" w:space="0" w:color="auto"/>
        <w:bottom w:val="none" w:sz="0" w:space="0" w:color="auto"/>
        <w:right w:val="none" w:sz="0" w:space="0" w:color="auto"/>
      </w:divBdr>
    </w:div>
    <w:div w:id="430315630">
      <w:marLeft w:val="0"/>
      <w:marRight w:val="0"/>
      <w:marTop w:val="0"/>
      <w:marBottom w:val="0"/>
      <w:divBdr>
        <w:top w:val="none" w:sz="0" w:space="0" w:color="auto"/>
        <w:left w:val="none" w:sz="0" w:space="0" w:color="auto"/>
        <w:bottom w:val="none" w:sz="0" w:space="0" w:color="auto"/>
        <w:right w:val="none" w:sz="0" w:space="0" w:color="auto"/>
      </w:divBdr>
    </w:div>
    <w:div w:id="430315631">
      <w:marLeft w:val="0"/>
      <w:marRight w:val="0"/>
      <w:marTop w:val="0"/>
      <w:marBottom w:val="0"/>
      <w:divBdr>
        <w:top w:val="none" w:sz="0" w:space="0" w:color="auto"/>
        <w:left w:val="none" w:sz="0" w:space="0" w:color="auto"/>
        <w:bottom w:val="none" w:sz="0" w:space="0" w:color="auto"/>
        <w:right w:val="none" w:sz="0" w:space="0" w:color="auto"/>
      </w:divBdr>
    </w:div>
    <w:div w:id="430315632">
      <w:marLeft w:val="0"/>
      <w:marRight w:val="0"/>
      <w:marTop w:val="0"/>
      <w:marBottom w:val="0"/>
      <w:divBdr>
        <w:top w:val="none" w:sz="0" w:space="0" w:color="auto"/>
        <w:left w:val="none" w:sz="0" w:space="0" w:color="auto"/>
        <w:bottom w:val="none" w:sz="0" w:space="0" w:color="auto"/>
        <w:right w:val="none" w:sz="0" w:space="0" w:color="auto"/>
      </w:divBdr>
    </w:div>
    <w:div w:id="430315633">
      <w:marLeft w:val="0"/>
      <w:marRight w:val="0"/>
      <w:marTop w:val="0"/>
      <w:marBottom w:val="0"/>
      <w:divBdr>
        <w:top w:val="none" w:sz="0" w:space="0" w:color="auto"/>
        <w:left w:val="none" w:sz="0" w:space="0" w:color="auto"/>
        <w:bottom w:val="none" w:sz="0" w:space="0" w:color="auto"/>
        <w:right w:val="none" w:sz="0" w:space="0" w:color="auto"/>
      </w:divBdr>
    </w:div>
    <w:div w:id="430315634">
      <w:marLeft w:val="0"/>
      <w:marRight w:val="0"/>
      <w:marTop w:val="0"/>
      <w:marBottom w:val="0"/>
      <w:divBdr>
        <w:top w:val="none" w:sz="0" w:space="0" w:color="auto"/>
        <w:left w:val="none" w:sz="0" w:space="0" w:color="auto"/>
        <w:bottom w:val="none" w:sz="0" w:space="0" w:color="auto"/>
        <w:right w:val="none" w:sz="0" w:space="0" w:color="auto"/>
      </w:divBdr>
    </w:div>
    <w:div w:id="430315635">
      <w:marLeft w:val="0"/>
      <w:marRight w:val="0"/>
      <w:marTop w:val="0"/>
      <w:marBottom w:val="0"/>
      <w:divBdr>
        <w:top w:val="none" w:sz="0" w:space="0" w:color="auto"/>
        <w:left w:val="none" w:sz="0" w:space="0" w:color="auto"/>
        <w:bottom w:val="none" w:sz="0" w:space="0" w:color="auto"/>
        <w:right w:val="none" w:sz="0" w:space="0" w:color="auto"/>
      </w:divBdr>
    </w:div>
    <w:div w:id="430315636">
      <w:marLeft w:val="0"/>
      <w:marRight w:val="0"/>
      <w:marTop w:val="0"/>
      <w:marBottom w:val="0"/>
      <w:divBdr>
        <w:top w:val="none" w:sz="0" w:space="0" w:color="auto"/>
        <w:left w:val="none" w:sz="0" w:space="0" w:color="auto"/>
        <w:bottom w:val="none" w:sz="0" w:space="0" w:color="auto"/>
        <w:right w:val="none" w:sz="0" w:space="0" w:color="auto"/>
      </w:divBdr>
    </w:div>
    <w:div w:id="430315637">
      <w:marLeft w:val="0"/>
      <w:marRight w:val="0"/>
      <w:marTop w:val="0"/>
      <w:marBottom w:val="0"/>
      <w:divBdr>
        <w:top w:val="none" w:sz="0" w:space="0" w:color="auto"/>
        <w:left w:val="none" w:sz="0" w:space="0" w:color="auto"/>
        <w:bottom w:val="none" w:sz="0" w:space="0" w:color="auto"/>
        <w:right w:val="none" w:sz="0" w:space="0" w:color="auto"/>
      </w:divBdr>
    </w:div>
    <w:div w:id="430315638">
      <w:marLeft w:val="0"/>
      <w:marRight w:val="0"/>
      <w:marTop w:val="0"/>
      <w:marBottom w:val="0"/>
      <w:divBdr>
        <w:top w:val="none" w:sz="0" w:space="0" w:color="auto"/>
        <w:left w:val="none" w:sz="0" w:space="0" w:color="auto"/>
        <w:bottom w:val="none" w:sz="0" w:space="0" w:color="auto"/>
        <w:right w:val="none" w:sz="0" w:space="0" w:color="auto"/>
      </w:divBdr>
    </w:div>
    <w:div w:id="430315639">
      <w:marLeft w:val="0"/>
      <w:marRight w:val="0"/>
      <w:marTop w:val="0"/>
      <w:marBottom w:val="0"/>
      <w:divBdr>
        <w:top w:val="none" w:sz="0" w:space="0" w:color="auto"/>
        <w:left w:val="none" w:sz="0" w:space="0" w:color="auto"/>
        <w:bottom w:val="none" w:sz="0" w:space="0" w:color="auto"/>
        <w:right w:val="none" w:sz="0" w:space="0" w:color="auto"/>
      </w:divBdr>
    </w:div>
    <w:div w:id="430315640">
      <w:marLeft w:val="0"/>
      <w:marRight w:val="0"/>
      <w:marTop w:val="0"/>
      <w:marBottom w:val="0"/>
      <w:divBdr>
        <w:top w:val="none" w:sz="0" w:space="0" w:color="auto"/>
        <w:left w:val="none" w:sz="0" w:space="0" w:color="auto"/>
        <w:bottom w:val="none" w:sz="0" w:space="0" w:color="auto"/>
        <w:right w:val="none" w:sz="0" w:space="0" w:color="auto"/>
      </w:divBdr>
    </w:div>
    <w:div w:id="430315641">
      <w:marLeft w:val="0"/>
      <w:marRight w:val="0"/>
      <w:marTop w:val="0"/>
      <w:marBottom w:val="0"/>
      <w:divBdr>
        <w:top w:val="none" w:sz="0" w:space="0" w:color="auto"/>
        <w:left w:val="none" w:sz="0" w:space="0" w:color="auto"/>
        <w:bottom w:val="none" w:sz="0" w:space="0" w:color="auto"/>
        <w:right w:val="none" w:sz="0" w:space="0" w:color="auto"/>
      </w:divBdr>
    </w:div>
    <w:div w:id="430315642">
      <w:marLeft w:val="0"/>
      <w:marRight w:val="0"/>
      <w:marTop w:val="0"/>
      <w:marBottom w:val="0"/>
      <w:divBdr>
        <w:top w:val="none" w:sz="0" w:space="0" w:color="auto"/>
        <w:left w:val="none" w:sz="0" w:space="0" w:color="auto"/>
        <w:bottom w:val="none" w:sz="0" w:space="0" w:color="auto"/>
        <w:right w:val="none" w:sz="0" w:space="0" w:color="auto"/>
      </w:divBdr>
    </w:div>
    <w:div w:id="430315643">
      <w:marLeft w:val="0"/>
      <w:marRight w:val="0"/>
      <w:marTop w:val="0"/>
      <w:marBottom w:val="0"/>
      <w:divBdr>
        <w:top w:val="none" w:sz="0" w:space="0" w:color="auto"/>
        <w:left w:val="none" w:sz="0" w:space="0" w:color="auto"/>
        <w:bottom w:val="none" w:sz="0" w:space="0" w:color="auto"/>
        <w:right w:val="none" w:sz="0" w:space="0" w:color="auto"/>
      </w:divBdr>
    </w:div>
    <w:div w:id="430315644">
      <w:marLeft w:val="0"/>
      <w:marRight w:val="0"/>
      <w:marTop w:val="0"/>
      <w:marBottom w:val="0"/>
      <w:divBdr>
        <w:top w:val="none" w:sz="0" w:space="0" w:color="auto"/>
        <w:left w:val="none" w:sz="0" w:space="0" w:color="auto"/>
        <w:bottom w:val="none" w:sz="0" w:space="0" w:color="auto"/>
        <w:right w:val="none" w:sz="0" w:space="0" w:color="auto"/>
      </w:divBdr>
    </w:div>
    <w:div w:id="430315645">
      <w:marLeft w:val="0"/>
      <w:marRight w:val="0"/>
      <w:marTop w:val="0"/>
      <w:marBottom w:val="0"/>
      <w:divBdr>
        <w:top w:val="none" w:sz="0" w:space="0" w:color="auto"/>
        <w:left w:val="none" w:sz="0" w:space="0" w:color="auto"/>
        <w:bottom w:val="none" w:sz="0" w:space="0" w:color="auto"/>
        <w:right w:val="none" w:sz="0" w:space="0" w:color="auto"/>
      </w:divBdr>
    </w:div>
    <w:div w:id="430315646">
      <w:marLeft w:val="0"/>
      <w:marRight w:val="0"/>
      <w:marTop w:val="0"/>
      <w:marBottom w:val="0"/>
      <w:divBdr>
        <w:top w:val="none" w:sz="0" w:space="0" w:color="auto"/>
        <w:left w:val="none" w:sz="0" w:space="0" w:color="auto"/>
        <w:bottom w:val="none" w:sz="0" w:space="0" w:color="auto"/>
        <w:right w:val="none" w:sz="0" w:space="0" w:color="auto"/>
      </w:divBdr>
    </w:div>
    <w:div w:id="430315647">
      <w:marLeft w:val="0"/>
      <w:marRight w:val="0"/>
      <w:marTop w:val="0"/>
      <w:marBottom w:val="0"/>
      <w:divBdr>
        <w:top w:val="none" w:sz="0" w:space="0" w:color="auto"/>
        <w:left w:val="none" w:sz="0" w:space="0" w:color="auto"/>
        <w:bottom w:val="none" w:sz="0" w:space="0" w:color="auto"/>
        <w:right w:val="none" w:sz="0" w:space="0" w:color="auto"/>
      </w:divBdr>
    </w:div>
    <w:div w:id="430315648">
      <w:marLeft w:val="0"/>
      <w:marRight w:val="0"/>
      <w:marTop w:val="0"/>
      <w:marBottom w:val="0"/>
      <w:divBdr>
        <w:top w:val="none" w:sz="0" w:space="0" w:color="auto"/>
        <w:left w:val="none" w:sz="0" w:space="0" w:color="auto"/>
        <w:bottom w:val="none" w:sz="0" w:space="0" w:color="auto"/>
        <w:right w:val="none" w:sz="0" w:space="0" w:color="auto"/>
      </w:divBdr>
    </w:div>
    <w:div w:id="430315649">
      <w:marLeft w:val="0"/>
      <w:marRight w:val="0"/>
      <w:marTop w:val="0"/>
      <w:marBottom w:val="0"/>
      <w:divBdr>
        <w:top w:val="none" w:sz="0" w:space="0" w:color="auto"/>
        <w:left w:val="none" w:sz="0" w:space="0" w:color="auto"/>
        <w:bottom w:val="none" w:sz="0" w:space="0" w:color="auto"/>
        <w:right w:val="none" w:sz="0" w:space="0" w:color="auto"/>
      </w:divBdr>
    </w:div>
    <w:div w:id="430315650">
      <w:marLeft w:val="0"/>
      <w:marRight w:val="0"/>
      <w:marTop w:val="0"/>
      <w:marBottom w:val="0"/>
      <w:divBdr>
        <w:top w:val="none" w:sz="0" w:space="0" w:color="auto"/>
        <w:left w:val="none" w:sz="0" w:space="0" w:color="auto"/>
        <w:bottom w:val="none" w:sz="0" w:space="0" w:color="auto"/>
        <w:right w:val="none" w:sz="0" w:space="0" w:color="auto"/>
      </w:divBdr>
    </w:div>
    <w:div w:id="430315651">
      <w:marLeft w:val="0"/>
      <w:marRight w:val="0"/>
      <w:marTop w:val="0"/>
      <w:marBottom w:val="0"/>
      <w:divBdr>
        <w:top w:val="none" w:sz="0" w:space="0" w:color="auto"/>
        <w:left w:val="none" w:sz="0" w:space="0" w:color="auto"/>
        <w:bottom w:val="none" w:sz="0" w:space="0" w:color="auto"/>
        <w:right w:val="none" w:sz="0" w:space="0" w:color="auto"/>
      </w:divBdr>
    </w:div>
    <w:div w:id="430315652">
      <w:marLeft w:val="0"/>
      <w:marRight w:val="0"/>
      <w:marTop w:val="0"/>
      <w:marBottom w:val="0"/>
      <w:divBdr>
        <w:top w:val="none" w:sz="0" w:space="0" w:color="auto"/>
        <w:left w:val="none" w:sz="0" w:space="0" w:color="auto"/>
        <w:bottom w:val="none" w:sz="0" w:space="0" w:color="auto"/>
        <w:right w:val="none" w:sz="0" w:space="0" w:color="auto"/>
      </w:divBdr>
    </w:div>
    <w:div w:id="430315653">
      <w:marLeft w:val="0"/>
      <w:marRight w:val="0"/>
      <w:marTop w:val="0"/>
      <w:marBottom w:val="0"/>
      <w:divBdr>
        <w:top w:val="none" w:sz="0" w:space="0" w:color="auto"/>
        <w:left w:val="none" w:sz="0" w:space="0" w:color="auto"/>
        <w:bottom w:val="none" w:sz="0" w:space="0" w:color="auto"/>
        <w:right w:val="none" w:sz="0" w:space="0" w:color="auto"/>
      </w:divBdr>
    </w:div>
    <w:div w:id="430315654">
      <w:marLeft w:val="0"/>
      <w:marRight w:val="0"/>
      <w:marTop w:val="0"/>
      <w:marBottom w:val="0"/>
      <w:divBdr>
        <w:top w:val="none" w:sz="0" w:space="0" w:color="auto"/>
        <w:left w:val="none" w:sz="0" w:space="0" w:color="auto"/>
        <w:bottom w:val="none" w:sz="0" w:space="0" w:color="auto"/>
        <w:right w:val="none" w:sz="0" w:space="0" w:color="auto"/>
      </w:divBdr>
    </w:div>
    <w:div w:id="430315655">
      <w:marLeft w:val="0"/>
      <w:marRight w:val="0"/>
      <w:marTop w:val="0"/>
      <w:marBottom w:val="0"/>
      <w:divBdr>
        <w:top w:val="none" w:sz="0" w:space="0" w:color="auto"/>
        <w:left w:val="none" w:sz="0" w:space="0" w:color="auto"/>
        <w:bottom w:val="none" w:sz="0" w:space="0" w:color="auto"/>
        <w:right w:val="none" w:sz="0" w:space="0" w:color="auto"/>
      </w:divBdr>
    </w:div>
    <w:div w:id="430315656">
      <w:marLeft w:val="0"/>
      <w:marRight w:val="0"/>
      <w:marTop w:val="0"/>
      <w:marBottom w:val="0"/>
      <w:divBdr>
        <w:top w:val="none" w:sz="0" w:space="0" w:color="auto"/>
        <w:left w:val="none" w:sz="0" w:space="0" w:color="auto"/>
        <w:bottom w:val="none" w:sz="0" w:space="0" w:color="auto"/>
        <w:right w:val="none" w:sz="0" w:space="0" w:color="auto"/>
      </w:divBdr>
    </w:div>
    <w:div w:id="430315657">
      <w:marLeft w:val="0"/>
      <w:marRight w:val="0"/>
      <w:marTop w:val="0"/>
      <w:marBottom w:val="0"/>
      <w:divBdr>
        <w:top w:val="none" w:sz="0" w:space="0" w:color="auto"/>
        <w:left w:val="none" w:sz="0" w:space="0" w:color="auto"/>
        <w:bottom w:val="none" w:sz="0" w:space="0" w:color="auto"/>
        <w:right w:val="none" w:sz="0" w:space="0" w:color="auto"/>
      </w:divBdr>
    </w:div>
    <w:div w:id="430315658">
      <w:marLeft w:val="0"/>
      <w:marRight w:val="0"/>
      <w:marTop w:val="0"/>
      <w:marBottom w:val="0"/>
      <w:divBdr>
        <w:top w:val="none" w:sz="0" w:space="0" w:color="auto"/>
        <w:left w:val="none" w:sz="0" w:space="0" w:color="auto"/>
        <w:bottom w:val="none" w:sz="0" w:space="0" w:color="auto"/>
        <w:right w:val="none" w:sz="0" w:space="0" w:color="auto"/>
      </w:divBdr>
    </w:div>
    <w:div w:id="430315659">
      <w:marLeft w:val="0"/>
      <w:marRight w:val="0"/>
      <w:marTop w:val="0"/>
      <w:marBottom w:val="0"/>
      <w:divBdr>
        <w:top w:val="none" w:sz="0" w:space="0" w:color="auto"/>
        <w:left w:val="none" w:sz="0" w:space="0" w:color="auto"/>
        <w:bottom w:val="none" w:sz="0" w:space="0" w:color="auto"/>
        <w:right w:val="none" w:sz="0" w:space="0" w:color="auto"/>
      </w:divBdr>
    </w:div>
    <w:div w:id="430315660">
      <w:marLeft w:val="0"/>
      <w:marRight w:val="0"/>
      <w:marTop w:val="0"/>
      <w:marBottom w:val="0"/>
      <w:divBdr>
        <w:top w:val="none" w:sz="0" w:space="0" w:color="auto"/>
        <w:left w:val="none" w:sz="0" w:space="0" w:color="auto"/>
        <w:bottom w:val="none" w:sz="0" w:space="0" w:color="auto"/>
        <w:right w:val="none" w:sz="0" w:space="0" w:color="auto"/>
      </w:divBdr>
    </w:div>
    <w:div w:id="430315661">
      <w:marLeft w:val="0"/>
      <w:marRight w:val="0"/>
      <w:marTop w:val="0"/>
      <w:marBottom w:val="0"/>
      <w:divBdr>
        <w:top w:val="none" w:sz="0" w:space="0" w:color="auto"/>
        <w:left w:val="none" w:sz="0" w:space="0" w:color="auto"/>
        <w:bottom w:val="none" w:sz="0" w:space="0" w:color="auto"/>
        <w:right w:val="none" w:sz="0" w:space="0" w:color="auto"/>
      </w:divBdr>
    </w:div>
    <w:div w:id="430315662">
      <w:marLeft w:val="0"/>
      <w:marRight w:val="0"/>
      <w:marTop w:val="0"/>
      <w:marBottom w:val="0"/>
      <w:divBdr>
        <w:top w:val="none" w:sz="0" w:space="0" w:color="auto"/>
        <w:left w:val="none" w:sz="0" w:space="0" w:color="auto"/>
        <w:bottom w:val="none" w:sz="0" w:space="0" w:color="auto"/>
        <w:right w:val="none" w:sz="0" w:space="0" w:color="auto"/>
      </w:divBdr>
    </w:div>
    <w:div w:id="430315663">
      <w:marLeft w:val="0"/>
      <w:marRight w:val="0"/>
      <w:marTop w:val="0"/>
      <w:marBottom w:val="0"/>
      <w:divBdr>
        <w:top w:val="none" w:sz="0" w:space="0" w:color="auto"/>
        <w:left w:val="none" w:sz="0" w:space="0" w:color="auto"/>
        <w:bottom w:val="none" w:sz="0" w:space="0" w:color="auto"/>
        <w:right w:val="none" w:sz="0" w:space="0" w:color="auto"/>
      </w:divBdr>
    </w:div>
    <w:div w:id="430315664">
      <w:marLeft w:val="0"/>
      <w:marRight w:val="0"/>
      <w:marTop w:val="0"/>
      <w:marBottom w:val="0"/>
      <w:divBdr>
        <w:top w:val="none" w:sz="0" w:space="0" w:color="auto"/>
        <w:left w:val="none" w:sz="0" w:space="0" w:color="auto"/>
        <w:bottom w:val="none" w:sz="0" w:space="0" w:color="auto"/>
        <w:right w:val="none" w:sz="0" w:space="0" w:color="auto"/>
      </w:divBdr>
    </w:div>
    <w:div w:id="430315665">
      <w:marLeft w:val="0"/>
      <w:marRight w:val="0"/>
      <w:marTop w:val="0"/>
      <w:marBottom w:val="0"/>
      <w:divBdr>
        <w:top w:val="none" w:sz="0" w:space="0" w:color="auto"/>
        <w:left w:val="none" w:sz="0" w:space="0" w:color="auto"/>
        <w:bottom w:val="none" w:sz="0" w:space="0" w:color="auto"/>
        <w:right w:val="none" w:sz="0" w:space="0" w:color="auto"/>
      </w:divBdr>
    </w:div>
    <w:div w:id="430315666">
      <w:marLeft w:val="0"/>
      <w:marRight w:val="0"/>
      <w:marTop w:val="0"/>
      <w:marBottom w:val="0"/>
      <w:divBdr>
        <w:top w:val="none" w:sz="0" w:space="0" w:color="auto"/>
        <w:left w:val="none" w:sz="0" w:space="0" w:color="auto"/>
        <w:bottom w:val="none" w:sz="0" w:space="0" w:color="auto"/>
        <w:right w:val="none" w:sz="0" w:space="0" w:color="auto"/>
      </w:divBdr>
    </w:div>
    <w:div w:id="430315667">
      <w:marLeft w:val="0"/>
      <w:marRight w:val="0"/>
      <w:marTop w:val="0"/>
      <w:marBottom w:val="0"/>
      <w:divBdr>
        <w:top w:val="none" w:sz="0" w:space="0" w:color="auto"/>
        <w:left w:val="none" w:sz="0" w:space="0" w:color="auto"/>
        <w:bottom w:val="none" w:sz="0" w:space="0" w:color="auto"/>
        <w:right w:val="none" w:sz="0" w:space="0" w:color="auto"/>
      </w:divBdr>
    </w:div>
    <w:div w:id="430315668">
      <w:marLeft w:val="0"/>
      <w:marRight w:val="0"/>
      <w:marTop w:val="0"/>
      <w:marBottom w:val="0"/>
      <w:divBdr>
        <w:top w:val="none" w:sz="0" w:space="0" w:color="auto"/>
        <w:left w:val="none" w:sz="0" w:space="0" w:color="auto"/>
        <w:bottom w:val="none" w:sz="0" w:space="0" w:color="auto"/>
        <w:right w:val="none" w:sz="0" w:space="0" w:color="auto"/>
      </w:divBdr>
    </w:div>
    <w:div w:id="430315669">
      <w:marLeft w:val="0"/>
      <w:marRight w:val="0"/>
      <w:marTop w:val="0"/>
      <w:marBottom w:val="0"/>
      <w:divBdr>
        <w:top w:val="none" w:sz="0" w:space="0" w:color="auto"/>
        <w:left w:val="none" w:sz="0" w:space="0" w:color="auto"/>
        <w:bottom w:val="none" w:sz="0" w:space="0" w:color="auto"/>
        <w:right w:val="none" w:sz="0" w:space="0" w:color="auto"/>
      </w:divBdr>
    </w:div>
    <w:div w:id="430315670">
      <w:marLeft w:val="0"/>
      <w:marRight w:val="0"/>
      <w:marTop w:val="0"/>
      <w:marBottom w:val="0"/>
      <w:divBdr>
        <w:top w:val="none" w:sz="0" w:space="0" w:color="auto"/>
        <w:left w:val="none" w:sz="0" w:space="0" w:color="auto"/>
        <w:bottom w:val="none" w:sz="0" w:space="0" w:color="auto"/>
        <w:right w:val="none" w:sz="0" w:space="0" w:color="auto"/>
      </w:divBdr>
    </w:div>
    <w:div w:id="430315671">
      <w:marLeft w:val="0"/>
      <w:marRight w:val="0"/>
      <w:marTop w:val="0"/>
      <w:marBottom w:val="0"/>
      <w:divBdr>
        <w:top w:val="none" w:sz="0" w:space="0" w:color="auto"/>
        <w:left w:val="none" w:sz="0" w:space="0" w:color="auto"/>
        <w:bottom w:val="none" w:sz="0" w:space="0" w:color="auto"/>
        <w:right w:val="none" w:sz="0" w:space="0" w:color="auto"/>
      </w:divBdr>
    </w:div>
    <w:div w:id="430315672">
      <w:marLeft w:val="0"/>
      <w:marRight w:val="0"/>
      <w:marTop w:val="0"/>
      <w:marBottom w:val="0"/>
      <w:divBdr>
        <w:top w:val="none" w:sz="0" w:space="0" w:color="auto"/>
        <w:left w:val="none" w:sz="0" w:space="0" w:color="auto"/>
        <w:bottom w:val="none" w:sz="0" w:space="0" w:color="auto"/>
        <w:right w:val="none" w:sz="0" w:space="0" w:color="auto"/>
      </w:divBdr>
    </w:div>
    <w:div w:id="430315673">
      <w:marLeft w:val="0"/>
      <w:marRight w:val="0"/>
      <w:marTop w:val="0"/>
      <w:marBottom w:val="0"/>
      <w:divBdr>
        <w:top w:val="none" w:sz="0" w:space="0" w:color="auto"/>
        <w:left w:val="none" w:sz="0" w:space="0" w:color="auto"/>
        <w:bottom w:val="none" w:sz="0" w:space="0" w:color="auto"/>
        <w:right w:val="none" w:sz="0" w:space="0" w:color="auto"/>
      </w:divBdr>
    </w:div>
    <w:div w:id="430315674">
      <w:marLeft w:val="0"/>
      <w:marRight w:val="0"/>
      <w:marTop w:val="0"/>
      <w:marBottom w:val="0"/>
      <w:divBdr>
        <w:top w:val="none" w:sz="0" w:space="0" w:color="auto"/>
        <w:left w:val="none" w:sz="0" w:space="0" w:color="auto"/>
        <w:bottom w:val="none" w:sz="0" w:space="0" w:color="auto"/>
        <w:right w:val="none" w:sz="0" w:space="0" w:color="auto"/>
      </w:divBdr>
    </w:div>
    <w:div w:id="430315675">
      <w:marLeft w:val="0"/>
      <w:marRight w:val="0"/>
      <w:marTop w:val="0"/>
      <w:marBottom w:val="0"/>
      <w:divBdr>
        <w:top w:val="none" w:sz="0" w:space="0" w:color="auto"/>
        <w:left w:val="none" w:sz="0" w:space="0" w:color="auto"/>
        <w:bottom w:val="none" w:sz="0" w:space="0" w:color="auto"/>
        <w:right w:val="none" w:sz="0" w:space="0" w:color="auto"/>
      </w:divBdr>
    </w:div>
    <w:div w:id="430315676">
      <w:marLeft w:val="0"/>
      <w:marRight w:val="0"/>
      <w:marTop w:val="0"/>
      <w:marBottom w:val="0"/>
      <w:divBdr>
        <w:top w:val="none" w:sz="0" w:space="0" w:color="auto"/>
        <w:left w:val="none" w:sz="0" w:space="0" w:color="auto"/>
        <w:bottom w:val="none" w:sz="0" w:space="0" w:color="auto"/>
        <w:right w:val="none" w:sz="0" w:space="0" w:color="auto"/>
      </w:divBdr>
    </w:div>
    <w:div w:id="430315677">
      <w:marLeft w:val="0"/>
      <w:marRight w:val="0"/>
      <w:marTop w:val="0"/>
      <w:marBottom w:val="0"/>
      <w:divBdr>
        <w:top w:val="none" w:sz="0" w:space="0" w:color="auto"/>
        <w:left w:val="none" w:sz="0" w:space="0" w:color="auto"/>
        <w:bottom w:val="none" w:sz="0" w:space="0" w:color="auto"/>
        <w:right w:val="none" w:sz="0" w:space="0" w:color="auto"/>
      </w:divBdr>
    </w:div>
    <w:div w:id="430315678">
      <w:marLeft w:val="0"/>
      <w:marRight w:val="0"/>
      <w:marTop w:val="0"/>
      <w:marBottom w:val="0"/>
      <w:divBdr>
        <w:top w:val="none" w:sz="0" w:space="0" w:color="auto"/>
        <w:left w:val="none" w:sz="0" w:space="0" w:color="auto"/>
        <w:bottom w:val="none" w:sz="0" w:space="0" w:color="auto"/>
        <w:right w:val="none" w:sz="0" w:space="0" w:color="auto"/>
      </w:divBdr>
    </w:div>
    <w:div w:id="430315679">
      <w:marLeft w:val="0"/>
      <w:marRight w:val="0"/>
      <w:marTop w:val="0"/>
      <w:marBottom w:val="0"/>
      <w:divBdr>
        <w:top w:val="none" w:sz="0" w:space="0" w:color="auto"/>
        <w:left w:val="none" w:sz="0" w:space="0" w:color="auto"/>
        <w:bottom w:val="none" w:sz="0" w:space="0" w:color="auto"/>
        <w:right w:val="none" w:sz="0" w:space="0" w:color="auto"/>
      </w:divBdr>
    </w:div>
    <w:div w:id="430315680">
      <w:marLeft w:val="0"/>
      <w:marRight w:val="0"/>
      <w:marTop w:val="0"/>
      <w:marBottom w:val="0"/>
      <w:divBdr>
        <w:top w:val="none" w:sz="0" w:space="0" w:color="auto"/>
        <w:left w:val="none" w:sz="0" w:space="0" w:color="auto"/>
        <w:bottom w:val="none" w:sz="0" w:space="0" w:color="auto"/>
        <w:right w:val="none" w:sz="0" w:space="0" w:color="auto"/>
      </w:divBdr>
    </w:div>
    <w:div w:id="430315681">
      <w:marLeft w:val="0"/>
      <w:marRight w:val="0"/>
      <w:marTop w:val="0"/>
      <w:marBottom w:val="0"/>
      <w:divBdr>
        <w:top w:val="none" w:sz="0" w:space="0" w:color="auto"/>
        <w:left w:val="none" w:sz="0" w:space="0" w:color="auto"/>
        <w:bottom w:val="none" w:sz="0" w:space="0" w:color="auto"/>
        <w:right w:val="none" w:sz="0" w:space="0" w:color="auto"/>
      </w:divBdr>
    </w:div>
    <w:div w:id="430315682">
      <w:marLeft w:val="0"/>
      <w:marRight w:val="0"/>
      <w:marTop w:val="0"/>
      <w:marBottom w:val="0"/>
      <w:divBdr>
        <w:top w:val="none" w:sz="0" w:space="0" w:color="auto"/>
        <w:left w:val="none" w:sz="0" w:space="0" w:color="auto"/>
        <w:bottom w:val="none" w:sz="0" w:space="0" w:color="auto"/>
        <w:right w:val="none" w:sz="0" w:space="0" w:color="auto"/>
      </w:divBdr>
    </w:div>
    <w:div w:id="430315683">
      <w:marLeft w:val="0"/>
      <w:marRight w:val="0"/>
      <w:marTop w:val="0"/>
      <w:marBottom w:val="0"/>
      <w:divBdr>
        <w:top w:val="none" w:sz="0" w:space="0" w:color="auto"/>
        <w:left w:val="none" w:sz="0" w:space="0" w:color="auto"/>
        <w:bottom w:val="none" w:sz="0" w:space="0" w:color="auto"/>
        <w:right w:val="none" w:sz="0" w:space="0" w:color="auto"/>
      </w:divBdr>
    </w:div>
    <w:div w:id="430315684">
      <w:marLeft w:val="0"/>
      <w:marRight w:val="0"/>
      <w:marTop w:val="0"/>
      <w:marBottom w:val="0"/>
      <w:divBdr>
        <w:top w:val="none" w:sz="0" w:space="0" w:color="auto"/>
        <w:left w:val="none" w:sz="0" w:space="0" w:color="auto"/>
        <w:bottom w:val="none" w:sz="0" w:space="0" w:color="auto"/>
        <w:right w:val="none" w:sz="0" w:space="0" w:color="auto"/>
      </w:divBdr>
    </w:div>
    <w:div w:id="430315685">
      <w:marLeft w:val="0"/>
      <w:marRight w:val="0"/>
      <w:marTop w:val="0"/>
      <w:marBottom w:val="0"/>
      <w:divBdr>
        <w:top w:val="none" w:sz="0" w:space="0" w:color="auto"/>
        <w:left w:val="none" w:sz="0" w:space="0" w:color="auto"/>
        <w:bottom w:val="none" w:sz="0" w:space="0" w:color="auto"/>
        <w:right w:val="none" w:sz="0" w:space="0" w:color="auto"/>
      </w:divBdr>
    </w:div>
    <w:div w:id="430315686">
      <w:marLeft w:val="0"/>
      <w:marRight w:val="0"/>
      <w:marTop w:val="0"/>
      <w:marBottom w:val="0"/>
      <w:divBdr>
        <w:top w:val="none" w:sz="0" w:space="0" w:color="auto"/>
        <w:left w:val="none" w:sz="0" w:space="0" w:color="auto"/>
        <w:bottom w:val="none" w:sz="0" w:space="0" w:color="auto"/>
        <w:right w:val="none" w:sz="0" w:space="0" w:color="auto"/>
      </w:divBdr>
    </w:div>
    <w:div w:id="430315687">
      <w:marLeft w:val="0"/>
      <w:marRight w:val="0"/>
      <w:marTop w:val="0"/>
      <w:marBottom w:val="0"/>
      <w:divBdr>
        <w:top w:val="none" w:sz="0" w:space="0" w:color="auto"/>
        <w:left w:val="none" w:sz="0" w:space="0" w:color="auto"/>
        <w:bottom w:val="none" w:sz="0" w:space="0" w:color="auto"/>
        <w:right w:val="none" w:sz="0" w:space="0" w:color="auto"/>
      </w:divBdr>
    </w:div>
    <w:div w:id="430315688">
      <w:marLeft w:val="0"/>
      <w:marRight w:val="0"/>
      <w:marTop w:val="0"/>
      <w:marBottom w:val="0"/>
      <w:divBdr>
        <w:top w:val="none" w:sz="0" w:space="0" w:color="auto"/>
        <w:left w:val="none" w:sz="0" w:space="0" w:color="auto"/>
        <w:bottom w:val="none" w:sz="0" w:space="0" w:color="auto"/>
        <w:right w:val="none" w:sz="0" w:space="0" w:color="auto"/>
      </w:divBdr>
    </w:div>
    <w:div w:id="430315689">
      <w:marLeft w:val="0"/>
      <w:marRight w:val="0"/>
      <w:marTop w:val="0"/>
      <w:marBottom w:val="0"/>
      <w:divBdr>
        <w:top w:val="none" w:sz="0" w:space="0" w:color="auto"/>
        <w:left w:val="none" w:sz="0" w:space="0" w:color="auto"/>
        <w:bottom w:val="none" w:sz="0" w:space="0" w:color="auto"/>
        <w:right w:val="none" w:sz="0" w:space="0" w:color="auto"/>
      </w:divBdr>
    </w:div>
    <w:div w:id="430315690">
      <w:marLeft w:val="0"/>
      <w:marRight w:val="0"/>
      <w:marTop w:val="0"/>
      <w:marBottom w:val="0"/>
      <w:divBdr>
        <w:top w:val="none" w:sz="0" w:space="0" w:color="auto"/>
        <w:left w:val="none" w:sz="0" w:space="0" w:color="auto"/>
        <w:bottom w:val="none" w:sz="0" w:space="0" w:color="auto"/>
        <w:right w:val="none" w:sz="0" w:space="0" w:color="auto"/>
      </w:divBdr>
    </w:div>
    <w:div w:id="430315691">
      <w:marLeft w:val="0"/>
      <w:marRight w:val="0"/>
      <w:marTop w:val="0"/>
      <w:marBottom w:val="0"/>
      <w:divBdr>
        <w:top w:val="none" w:sz="0" w:space="0" w:color="auto"/>
        <w:left w:val="none" w:sz="0" w:space="0" w:color="auto"/>
        <w:bottom w:val="none" w:sz="0" w:space="0" w:color="auto"/>
        <w:right w:val="none" w:sz="0" w:space="0" w:color="auto"/>
      </w:divBdr>
    </w:div>
    <w:div w:id="430315692">
      <w:marLeft w:val="0"/>
      <w:marRight w:val="0"/>
      <w:marTop w:val="0"/>
      <w:marBottom w:val="0"/>
      <w:divBdr>
        <w:top w:val="none" w:sz="0" w:space="0" w:color="auto"/>
        <w:left w:val="none" w:sz="0" w:space="0" w:color="auto"/>
        <w:bottom w:val="none" w:sz="0" w:space="0" w:color="auto"/>
        <w:right w:val="none" w:sz="0" w:space="0" w:color="auto"/>
      </w:divBdr>
    </w:div>
    <w:div w:id="430315693">
      <w:marLeft w:val="0"/>
      <w:marRight w:val="0"/>
      <w:marTop w:val="0"/>
      <w:marBottom w:val="0"/>
      <w:divBdr>
        <w:top w:val="none" w:sz="0" w:space="0" w:color="auto"/>
        <w:left w:val="none" w:sz="0" w:space="0" w:color="auto"/>
        <w:bottom w:val="none" w:sz="0" w:space="0" w:color="auto"/>
        <w:right w:val="none" w:sz="0" w:space="0" w:color="auto"/>
      </w:divBdr>
    </w:div>
    <w:div w:id="430315694">
      <w:marLeft w:val="0"/>
      <w:marRight w:val="0"/>
      <w:marTop w:val="0"/>
      <w:marBottom w:val="0"/>
      <w:divBdr>
        <w:top w:val="none" w:sz="0" w:space="0" w:color="auto"/>
        <w:left w:val="none" w:sz="0" w:space="0" w:color="auto"/>
        <w:bottom w:val="none" w:sz="0" w:space="0" w:color="auto"/>
        <w:right w:val="none" w:sz="0" w:space="0" w:color="auto"/>
      </w:divBdr>
    </w:div>
    <w:div w:id="430315695">
      <w:marLeft w:val="0"/>
      <w:marRight w:val="0"/>
      <w:marTop w:val="0"/>
      <w:marBottom w:val="0"/>
      <w:divBdr>
        <w:top w:val="none" w:sz="0" w:space="0" w:color="auto"/>
        <w:left w:val="none" w:sz="0" w:space="0" w:color="auto"/>
        <w:bottom w:val="none" w:sz="0" w:space="0" w:color="auto"/>
        <w:right w:val="none" w:sz="0" w:space="0" w:color="auto"/>
      </w:divBdr>
    </w:div>
    <w:div w:id="430315696">
      <w:marLeft w:val="0"/>
      <w:marRight w:val="0"/>
      <w:marTop w:val="0"/>
      <w:marBottom w:val="0"/>
      <w:divBdr>
        <w:top w:val="none" w:sz="0" w:space="0" w:color="auto"/>
        <w:left w:val="none" w:sz="0" w:space="0" w:color="auto"/>
        <w:bottom w:val="none" w:sz="0" w:space="0" w:color="auto"/>
        <w:right w:val="none" w:sz="0" w:space="0" w:color="auto"/>
      </w:divBdr>
    </w:div>
    <w:div w:id="430315697">
      <w:marLeft w:val="0"/>
      <w:marRight w:val="0"/>
      <w:marTop w:val="0"/>
      <w:marBottom w:val="0"/>
      <w:divBdr>
        <w:top w:val="none" w:sz="0" w:space="0" w:color="auto"/>
        <w:left w:val="none" w:sz="0" w:space="0" w:color="auto"/>
        <w:bottom w:val="none" w:sz="0" w:space="0" w:color="auto"/>
        <w:right w:val="none" w:sz="0" w:space="0" w:color="auto"/>
      </w:divBdr>
    </w:div>
    <w:div w:id="430315698">
      <w:marLeft w:val="0"/>
      <w:marRight w:val="0"/>
      <w:marTop w:val="0"/>
      <w:marBottom w:val="0"/>
      <w:divBdr>
        <w:top w:val="none" w:sz="0" w:space="0" w:color="auto"/>
        <w:left w:val="none" w:sz="0" w:space="0" w:color="auto"/>
        <w:bottom w:val="none" w:sz="0" w:space="0" w:color="auto"/>
        <w:right w:val="none" w:sz="0" w:space="0" w:color="auto"/>
      </w:divBdr>
    </w:div>
    <w:div w:id="430315699">
      <w:marLeft w:val="0"/>
      <w:marRight w:val="0"/>
      <w:marTop w:val="0"/>
      <w:marBottom w:val="0"/>
      <w:divBdr>
        <w:top w:val="none" w:sz="0" w:space="0" w:color="auto"/>
        <w:left w:val="none" w:sz="0" w:space="0" w:color="auto"/>
        <w:bottom w:val="none" w:sz="0" w:space="0" w:color="auto"/>
        <w:right w:val="none" w:sz="0" w:space="0" w:color="auto"/>
      </w:divBdr>
    </w:div>
    <w:div w:id="430315700">
      <w:marLeft w:val="0"/>
      <w:marRight w:val="0"/>
      <w:marTop w:val="0"/>
      <w:marBottom w:val="0"/>
      <w:divBdr>
        <w:top w:val="none" w:sz="0" w:space="0" w:color="auto"/>
        <w:left w:val="none" w:sz="0" w:space="0" w:color="auto"/>
        <w:bottom w:val="none" w:sz="0" w:space="0" w:color="auto"/>
        <w:right w:val="none" w:sz="0" w:space="0" w:color="auto"/>
      </w:divBdr>
    </w:div>
    <w:div w:id="430315701">
      <w:marLeft w:val="0"/>
      <w:marRight w:val="0"/>
      <w:marTop w:val="0"/>
      <w:marBottom w:val="0"/>
      <w:divBdr>
        <w:top w:val="none" w:sz="0" w:space="0" w:color="auto"/>
        <w:left w:val="none" w:sz="0" w:space="0" w:color="auto"/>
        <w:bottom w:val="none" w:sz="0" w:space="0" w:color="auto"/>
        <w:right w:val="none" w:sz="0" w:space="0" w:color="auto"/>
      </w:divBdr>
    </w:div>
    <w:div w:id="430315702">
      <w:marLeft w:val="0"/>
      <w:marRight w:val="0"/>
      <w:marTop w:val="0"/>
      <w:marBottom w:val="0"/>
      <w:divBdr>
        <w:top w:val="none" w:sz="0" w:space="0" w:color="auto"/>
        <w:left w:val="none" w:sz="0" w:space="0" w:color="auto"/>
        <w:bottom w:val="none" w:sz="0" w:space="0" w:color="auto"/>
        <w:right w:val="none" w:sz="0" w:space="0" w:color="auto"/>
      </w:divBdr>
    </w:div>
    <w:div w:id="430315703">
      <w:marLeft w:val="0"/>
      <w:marRight w:val="0"/>
      <w:marTop w:val="0"/>
      <w:marBottom w:val="0"/>
      <w:divBdr>
        <w:top w:val="none" w:sz="0" w:space="0" w:color="auto"/>
        <w:left w:val="none" w:sz="0" w:space="0" w:color="auto"/>
        <w:bottom w:val="none" w:sz="0" w:space="0" w:color="auto"/>
        <w:right w:val="none" w:sz="0" w:space="0" w:color="auto"/>
      </w:divBdr>
    </w:div>
    <w:div w:id="430315704">
      <w:marLeft w:val="0"/>
      <w:marRight w:val="0"/>
      <w:marTop w:val="0"/>
      <w:marBottom w:val="0"/>
      <w:divBdr>
        <w:top w:val="none" w:sz="0" w:space="0" w:color="auto"/>
        <w:left w:val="none" w:sz="0" w:space="0" w:color="auto"/>
        <w:bottom w:val="none" w:sz="0" w:space="0" w:color="auto"/>
        <w:right w:val="none" w:sz="0" w:space="0" w:color="auto"/>
      </w:divBdr>
    </w:div>
    <w:div w:id="430315705">
      <w:marLeft w:val="0"/>
      <w:marRight w:val="0"/>
      <w:marTop w:val="0"/>
      <w:marBottom w:val="0"/>
      <w:divBdr>
        <w:top w:val="none" w:sz="0" w:space="0" w:color="auto"/>
        <w:left w:val="none" w:sz="0" w:space="0" w:color="auto"/>
        <w:bottom w:val="none" w:sz="0" w:space="0" w:color="auto"/>
        <w:right w:val="none" w:sz="0" w:space="0" w:color="auto"/>
      </w:divBdr>
    </w:div>
    <w:div w:id="430315706">
      <w:marLeft w:val="0"/>
      <w:marRight w:val="0"/>
      <w:marTop w:val="0"/>
      <w:marBottom w:val="0"/>
      <w:divBdr>
        <w:top w:val="none" w:sz="0" w:space="0" w:color="auto"/>
        <w:left w:val="none" w:sz="0" w:space="0" w:color="auto"/>
        <w:bottom w:val="none" w:sz="0" w:space="0" w:color="auto"/>
        <w:right w:val="none" w:sz="0" w:space="0" w:color="auto"/>
      </w:divBdr>
    </w:div>
    <w:div w:id="430315707">
      <w:marLeft w:val="0"/>
      <w:marRight w:val="0"/>
      <w:marTop w:val="0"/>
      <w:marBottom w:val="0"/>
      <w:divBdr>
        <w:top w:val="none" w:sz="0" w:space="0" w:color="auto"/>
        <w:left w:val="none" w:sz="0" w:space="0" w:color="auto"/>
        <w:bottom w:val="none" w:sz="0" w:space="0" w:color="auto"/>
        <w:right w:val="none" w:sz="0" w:space="0" w:color="auto"/>
      </w:divBdr>
    </w:div>
    <w:div w:id="430315708">
      <w:marLeft w:val="0"/>
      <w:marRight w:val="0"/>
      <w:marTop w:val="0"/>
      <w:marBottom w:val="0"/>
      <w:divBdr>
        <w:top w:val="none" w:sz="0" w:space="0" w:color="auto"/>
        <w:left w:val="none" w:sz="0" w:space="0" w:color="auto"/>
        <w:bottom w:val="none" w:sz="0" w:space="0" w:color="auto"/>
        <w:right w:val="none" w:sz="0" w:space="0" w:color="auto"/>
      </w:divBdr>
    </w:div>
    <w:div w:id="430315709">
      <w:marLeft w:val="0"/>
      <w:marRight w:val="0"/>
      <w:marTop w:val="0"/>
      <w:marBottom w:val="0"/>
      <w:divBdr>
        <w:top w:val="none" w:sz="0" w:space="0" w:color="auto"/>
        <w:left w:val="none" w:sz="0" w:space="0" w:color="auto"/>
        <w:bottom w:val="none" w:sz="0" w:space="0" w:color="auto"/>
        <w:right w:val="none" w:sz="0" w:space="0" w:color="auto"/>
      </w:divBdr>
    </w:div>
    <w:div w:id="430315710">
      <w:marLeft w:val="0"/>
      <w:marRight w:val="0"/>
      <w:marTop w:val="0"/>
      <w:marBottom w:val="0"/>
      <w:divBdr>
        <w:top w:val="none" w:sz="0" w:space="0" w:color="auto"/>
        <w:left w:val="none" w:sz="0" w:space="0" w:color="auto"/>
        <w:bottom w:val="none" w:sz="0" w:space="0" w:color="auto"/>
        <w:right w:val="none" w:sz="0" w:space="0" w:color="auto"/>
      </w:divBdr>
    </w:div>
    <w:div w:id="430315711">
      <w:marLeft w:val="0"/>
      <w:marRight w:val="0"/>
      <w:marTop w:val="0"/>
      <w:marBottom w:val="0"/>
      <w:divBdr>
        <w:top w:val="none" w:sz="0" w:space="0" w:color="auto"/>
        <w:left w:val="none" w:sz="0" w:space="0" w:color="auto"/>
        <w:bottom w:val="none" w:sz="0" w:space="0" w:color="auto"/>
        <w:right w:val="none" w:sz="0" w:space="0" w:color="auto"/>
      </w:divBdr>
    </w:div>
    <w:div w:id="430315712">
      <w:marLeft w:val="0"/>
      <w:marRight w:val="0"/>
      <w:marTop w:val="0"/>
      <w:marBottom w:val="0"/>
      <w:divBdr>
        <w:top w:val="none" w:sz="0" w:space="0" w:color="auto"/>
        <w:left w:val="none" w:sz="0" w:space="0" w:color="auto"/>
        <w:bottom w:val="none" w:sz="0" w:space="0" w:color="auto"/>
        <w:right w:val="none" w:sz="0" w:space="0" w:color="auto"/>
      </w:divBdr>
    </w:div>
    <w:div w:id="430315713">
      <w:marLeft w:val="0"/>
      <w:marRight w:val="0"/>
      <w:marTop w:val="0"/>
      <w:marBottom w:val="0"/>
      <w:divBdr>
        <w:top w:val="none" w:sz="0" w:space="0" w:color="auto"/>
        <w:left w:val="none" w:sz="0" w:space="0" w:color="auto"/>
        <w:bottom w:val="none" w:sz="0" w:space="0" w:color="auto"/>
        <w:right w:val="none" w:sz="0" w:space="0" w:color="auto"/>
      </w:divBdr>
    </w:div>
    <w:div w:id="430315714">
      <w:marLeft w:val="0"/>
      <w:marRight w:val="0"/>
      <w:marTop w:val="0"/>
      <w:marBottom w:val="0"/>
      <w:divBdr>
        <w:top w:val="none" w:sz="0" w:space="0" w:color="auto"/>
        <w:left w:val="none" w:sz="0" w:space="0" w:color="auto"/>
        <w:bottom w:val="none" w:sz="0" w:space="0" w:color="auto"/>
        <w:right w:val="none" w:sz="0" w:space="0" w:color="auto"/>
      </w:divBdr>
    </w:div>
    <w:div w:id="430315715">
      <w:marLeft w:val="0"/>
      <w:marRight w:val="0"/>
      <w:marTop w:val="0"/>
      <w:marBottom w:val="0"/>
      <w:divBdr>
        <w:top w:val="none" w:sz="0" w:space="0" w:color="auto"/>
        <w:left w:val="none" w:sz="0" w:space="0" w:color="auto"/>
        <w:bottom w:val="none" w:sz="0" w:space="0" w:color="auto"/>
        <w:right w:val="none" w:sz="0" w:space="0" w:color="auto"/>
      </w:divBdr>
    </w:div>
    <w:div w:id="430315716">
      <w:marLeft w:val="0"/>
      <w:marRight w:val="0"/>
      <w:marTop w:val="0"/>
      <w:marBottom w:val="0"/>
      <w:divBdr>
        <w:top w:val="none" w:sz="0" w:space="0" w:color="auto"/>
        <w:left w:val="none" w:sz="0" w:space="0" w:color="auto"/>
        <w:bottom w:val="none" w:sz="0" w:space="0" w:color="auto"/>
        <w:right w:val="none" w:sz="0" w:space="0" w:color="auto"/>
      </w:divBdr>
    </w:div>
    <w:div w:id="430315717">
      <w:marLeft w:val="0"/>
      <w:marRight w:val="0"/>
      <w:marTop w:val="0"/>
      <w:marBottom w:val="0"/>
      <w:divBdr>
        <w:top w:val="none" w:sz="0" w:space="0" w:color="auto"/>
        <w:left w:val="none" w:sz="0" w:space="0" w:color="auto"/>
        <w:bottom w:val="none" w:sz="0" w:space="0" w:color="auto"/>
        <w:right w:val="none" w:sz="0" w:space="0" w:color="auto"/>
      </w:divBdr>
    </w:div>
    <w:div w:id="430315718">
      <w:marLeft w:val="0"/>
      <w:marRight w:val="0"/>
      <w:marTop w:val="0"/>
      <w:marBottom w:val="0"/>
      <w:divBdr>
        <w:top w:val="none" w:sz="0" w:space="0" w:color="auto"/>
        <w:left w:val="none" w:sz="0" w:space="0" w:color="auto"/>
        <w:bottom w:val="none" w:sz="0" w:space="0" w:color="auto"/>
        <w:right w:val="none" w:sz="0" w:space="0" w:color="auto"/>
      </w:divBdr>
    </w:div>
    <w:div w:id="430315719">
      <w:marLeft w:val="0"/>
      <w:marRight w:val="0"/>
      <w:marTop w:val="0"/>
      <w:marBottom w:val="0"/>
      <w:divBdr>
        <w:top w:val="none" w:sz="0" w:space="0" w:color="auto"/>
        <w:left w:val="none" w:sz="0" w:space="0" w:color="auto"/>
        <w:bottom w:val="none" w:sz="0" w:space="0" w:color="auto"/>
        <w:right w:val="none" w:sz="0" w:space="0" w:color="auto"/>
      </w:divBdr>
    </w:div>
    <w:div w:id="430315720">
      <w:marLeft w:val="0"/>
      <w:marRight w:val="0"/>
      <w:marTop w:val="0"/>
      <w:marBottom w:val="0"/>
      <w:divBdr>
        <w:top w:val="none" w:sz="0" w:space="0" w:color="auto"/>
        <w:left w:val="none" w:sz="0" w:space="0" w:color="auto"/>
        <w:bottom w:val="none" w:sz="0" w:space="0" w:color="auto"/>
        <w:right w:val="none" w:sz="0" w:space="0" w:color="auto"/>
      </w:divBdr>
    </w:div>
    <w:div w:id="430315721">
      <w:marLeft w:val="0"/>
      <w:marRight w:val="0"/>
      <w:marTop w:val="0"/>
      <w:marBottom w:val="0"/>
      <w:divBdr>
        <w:top w:val="none" w:sz="0" w:space="0" w:color="auto"/>
        <w:left w:val="none" w:sz="0" w:space="0" w:color="auto"/>
        <w:bottom w:val="none" w:sz="0" w:space="0" w:color="auto"/>
        <w:right w:val="none" w:sz="0" w:space="0" w:color="auto"/>
      </w:divBdr>
    </w:div>
    <w:div w:id="430315722">
      <w:marLeft w:val="0"/>
      <w:marRight w:val="0"/>
      <w:marTop w:val="0"/>
      <w:marBottom w:val="0"/>
      <w:divBdr>
        <w:top w:val="none" w:sz="0" w:space="0" w:color="auto"/>
        <w:left w:val="none" w:sz="0" w:space="0" w:color="auto"/>
        <w:bottom w:val="none" w:sz="0" w:space="0" w:color="auto"/>
        <w:right w:val="none" w:sz="0" w:space="0" w:color="auto"/>
      </w:divBdr>
    </w:div>
    <w:div w:id="430315723">
      <w:marLeft w:val="0"/>
      <w:marRight w:val="0"/>
      <w:marTop w:val="0"/>
      <w:marBottom w:val="0"/>
      <w:divBdr>
        <w:top w:val="none" w:sz="0" w:space="0" w:color="auto"/>
        <w:left w:val="none" w:sz="0" w:space="0" w:color="auto"/>
        <w:bottom w:val="none" w:sz="0" w:space="0" w:color="auto"/>
        <w:right w:val="none" w:sz="0" w:space="0" w:color="auto"/>
      </w:divBdr>
    </w:div>
    <w:div w:id="430315724">
      <w:marLeft w:val="0"/>
      <w:marRight w:val="0"/>
      <w:marTop w:val="0"/>
      <w:marBottom w:val="0"/>
      <w:divBdr>
        <w:top w:val="none" w:sz="0" w:space="0" w:color="auto"/>
        <w:left w:val="none" w:sz="0" w:space="0" w:color="auto"/>
        <w:bottom w:val="none" w:sz="0" w:space="0" w:color="auto"/>
        <w:right w:val="none" w:sz="0" w:space="0" w:color="auto"/>
      </w:divBdr>
    </w:div>
    <w:div w:id="430315725">
      <w:marLeft w:val="0"/>
      <w:marRight w:val="0"/>
      <w:marTop w:val="0"/>
      <w:marBottom w:val="0"/>
      <w:divBdr>
        <w:top w:val="none" w:sz="0" w:space="0" w:color="auto"/>
        <w:left w:val="none" w:sz="0" w:space="0" w:color="auto"/>
        <w:bottom w:val="none" w:sz="0" w:space="0" w:color="auto"/>
        <w:right w:val="none" w:sz="0" w:space="0" w:color="auto"/>
      </w:divBdr>
    </w:div>
    <w:div w:id="430315726">
      <w:marLeft w:val="0"/>
      <w:marRight w:val="0"/>
      <w:marTop w:val="0"/>
      <w:marBottom w:val="0"/>
      <w:divBdr>
        <w:top w:val="none" w:sz="0" w:space="0" w:color="auto"/>
        <w:left w:val="none" w:sz="0" w:space="0" w:color="auto"/>
        <w:bottom w:val="none" w:sz="0" w:space="0" w:color="auto"/>
        <w:right w:val="none" w:sz="0" w:space="0" w:color="auto"/>
      </w:divBdr>
    </w:div>
    <w:div w:id="430315727">
      <w:marLeft w:val="0"/>
      <w:marRight w:val="0"/>
      <w:marTop w:val="0"/>
      <w:marBottom w:val="0"/>
      <w:divBdr>
        <w:top w:val="none" w:sz="0" w:space="0" w:color="auto"/>
        <w:left w:val="none" w:sz="0" w:space="0" w:color="auto"/>
        <w:bottom w:val="none" w:sz="0" w:space="0" w:color="auto"/>
        <w:right w:val="none" w:sz="0" w:space="0" w:color="auto"/>
      </w:divBdr>
    </w:div>
    <w:div w:id="430315728">
      <w:marLeft w:val="0"/>
      <w:marRight w:val="0"/>
      <w:marTop w:val="0"/>
      <w:marBottom w:val="0"/>
      <w:divBdr>
        <w:top w:val="none" w:sz="0" w:space="0" w:color="auto"/>
        <w:left w:val="none" w:sz="0" w:space="0" w:color="auto"/>
        <w:bottom w:val="none" w:sz="0" w:space="0" w:color="auto"/>
        <w:right w:val="none" w:sz="0" w:space="0" w:color="auto"/>
      </w:divBdr>
    </w:div>
    <w:div w:id="430315729">
      <w:marLeft w:val="0"/>
      <w:marRight w:val="0"/>
      <w:marTop w:val="0"/>
      <w:marBottom w:val="0"/>
      <w:divBdr>
        <w:top w:val="none" w:sz="0" w:space="0" w:color="auto"/>
        <w:left w:val="none" w:sz="0" w:space="0" w:color="auto"/>
        <w:bottom w:val="none" w:sz="0" w:space="0" w:color="auto"/>
        <w:right w:val="none" w:sz="0" w:space="0" w:color="auto"/>
      </w:divBdr>
    </w:div>
    <w:div w:id="430315730">
      <w:marLeft w:val="0"/>
      <w:marRight w:val="0"/>
      <w:marTop w:val="0"/>
      <w:marBottom w:val="0"/>
      <w:divBdr>
        <w:top w:val="none" w:sz="0" w:space="0" w:color="auto"/>
        <w:left w:val="none" w:sz="0" w:space="0" w:color="auto"/>
        <w:bottom w:val="none" w:sz="0" w:space="0" w:color="auto"/>
        <w:right w:val="none" w:sz="0" w:space="0" w:color="auto"/>
      </w:divBdr>
    </w:div>
    <w:div w:id="430315731">
      <w:marLeft w:val="0"/>
      <w:marRight w:val="0"/>
      <w:marTop w:val="0"/>
      <w:marBottom w:val="0"/>
      <w:divBdr>
        <w:top w:val="none" w:sz="0" w:space="0" w:color="auto"/>
        <w:left w:val="none" w:sz="0" w:space="0" w:color="auto"/>
        <w:bottom w:val="none" w:sz="0" w:space="0" w:color="auto"/>
        <w:right w:val="none" w:sz="0" w:space="0" w:color="auto"/>
      </w:divBdr>
    </w:div>
    <w:div w:id="430315732">
      <w:marLeft w:val="0"/>
      <w:marRight w:val="0"/>
      <w:marTop w:val="0"/>
      <w:marBottom w:val="0"/>
      <w:divBdr>
        <w:top w:val="none" w:sz="0" w:space="0" w:color="auto"/>
        <w:left w:val="none" w:sz="0" w:space="0" w:color="auto"/>
        <w:bottom w:val="none" w:sz="0" w:space="0" w:color="auto"/>
        <w:right w:val="none" w:sz="0" w:space="0" w:color="auto"/>
      </w:divBdr>
    </w:div>
    <w:div w:id="430315733">
      <w:marLeft w:val="0"/>
      <w:marRight w:val="0"/>
      <w:marTop w:val="0"/>
      <w:marBottom w:val="0"/>
      <w:divBdr>
        <w:top w:val="none" w:sz="0" w:space="0" w:color="auto"/>
        <w:left w:val="none" w:sz="0" w:space="0" w:color="auto"/>
        <w:bottom w:val="none" w:sz="0" w:space="0" w:color="auto"/>
        <w:right w:val="none" w:sz="0" w:space="0" w:color="auto"/>
      </w:divBdr>
    </w:div>
    <w:div w:id="430315734">
      <w:marLeft w:val="0"/>
      <w:marRight w:val="0"/>
      <w:marTop w:val="0"/>
      <w:marBottom w:val="0"/>
      <w:divBdr>
        <w:top w:val="none" w:sz="0" w:space="0" w:color="auto"/>
        <w:left w:val="none" w:sz="0" w:space="0" w:color="auto"/>
        <w:bottom w:val="none" w:sz="0" w:space="0" w:color="auto"/>
        <w:right w:val="none" w:sz="0" w:space="0" w:color="auto"/>
      </w:divBdr>
    </w:div>
    <w:div w:id="430315735">
      <w:marLeft w:val="0"/>
      <w:marRight w:val="0"/>
      <w:marTop w:val="0"/>
      <w:marBottom w:val="0"/>
      <w:divBdr>
        <w:top w:val="none" w:sz="0" w:space="0" w:color="auto"/>
        <w:left w:val="none" w:sz="0" w:space="0" w:color="auto"/>
        <w:bottom w:val="none" w:sz="0" w:space="0" w:color="auto"/>
        <w:right w:val="none" w:sz="0" w:space="0" w:color="auto"/>
      </w:divBdr>
    </w:div>
    <w:div w:id="430315736">
      <w:marLeft w:val="0"/>
      <w:marRight w:val="0"/>
      <w:marTop w:val="0"/>
      <w:marBottom w:val="0"/>
      <w:divBdr>
        <w:top w:val="none" w:sz="0" w:space="0" w:color="auto"/>
        <w:left w:val="none" w:sz="0" w:space="0" w:color="auto"/>
        <w:bottom w:val="none" w:sz="0" w:space="0" w:color="auto"/>
        <w:right w:val="none" w:sz="0" w:space="0" w:color="auto"/>
      </w:divBdr>
    </w:div>
    <w:div w:id="430315737">
      <w:marLeft w:val="0"/>
      <w:marRight w:val="0"/>
      <w:marTop w:val="0"/>
      <w:marBottom w:val="0"/>
      <w:divBdr>
        <w:top w:val="none" w:sz="0" w:space="0" w:color="auto"/>
        <w:left w:val="none" w:sz="0" w:space="0" w:color="auto"/>
        <w:bottom w:val="none" w:sz="0" w:space="0" w:color="auto"/>
        <w:right w:val="none" w:sz="0" w:space="0" w:color="auto"/>
      </w:divBdr>
    </w:div>
    <w:div w:id="430315738">
      <w:marLeft w:val="0"/>
      <w:marRight w:val="0"/>
      <w:marTop w:val="0"/>
      <w:marBottom w:val="0"/>
      <w:divBdr>
        <w:top w:val="none" w:sz="0" w:space="0" w:color="auto"/>
        <w:left w:val="none" w:sz="0" w:space="0" w:color="auto"/>
        <w:bottom w:val="none" w:sz="0" w:space="0" w:color="auto"/>
        <w:right w:val="none" w:sz="0" w:space="0" w:color="auto"/>
      </w:divBdr>
    </w:div>
    <w:div w:id="430315739">
      <w:marLeft w:val="0"/>
      <w:marRight w:val="0"/>
      <w:marTop w:val="0"/>
      <w:marBottom w:val="0"/>
      <w:divBdr>
        <w:top w:val="none" w:sz="0" w:space="0" w:color="auto"/>
        <w:left w:val="none" w:sz="0" w:space="0" w:color="auto"/>
        <w:bottom w:val="none" w:sz="0" w:space="0" w:color="auto"/>
        <w:right w:val="none" w:sz="0" w:space="0" w:color="auto"/>
      </w:divBdr>
    </w:div>
    <w:div w:id="430315740">
      <w:marLeft w:val="0"/>
      <w:marRight w:val="0"/>
      <w:marTop w:val="0"/>
      <w:marBottom w:val="0"/>
      <w:divBdr>
        <w:top w:val="none" w:sz="0" w:space="0" w:color="auto"/>
        <w:left w:val="none" w:sz="0" w:space="0" w:color="auto"/>
        <w:bottom w:val="none" w:sz="0" w:space="0" w:color="auto"/>
        <w:right w:val="none" w:sz="0" w:space="0" w:color="auto"/>
      </w:divBdr>
    </w:div>
    <w:div w:id="430315741">
      <w:marLeft w:val="0"/>
      <w:marRight w:val="0"/>
      <w:marTop w:val="0"/>
      <w:marBottom w:val="0"/>
      <w:divBdr>
        <w:top w:val="none" w:sz="0" w:space="0" w:color="auto"/>
        <w:left w:val="none" w:sz="0" w:space="0" w:color="auto"/>
        <w:bottom w:val="none" w:sz="0" w:space="0" w:color="auto"/>
        <w:right w:val="none" w:sz="0" w:space="0" w:color="auto"/>
      </w:divBdr>
    </w:div>
    <w:div w:id="430315742">
      <w:marLeft w:val="0"/>
      <w:marRight w:val="0"/>
      <w:marTop w:val="0"/>
      <w:marBottom w:val="0"/>
      <w:divBdr>
        <w:top w:val="none" w:sz="0" w:space="0" w:color="auto"/>
        <w:left w:val="none" w:sz="0" w:space="0" w:color="auto"/>
        <w:bottom w:val="none" w:sz="0" w:space="0" w:color="auto"/>
        <w:right w:val="none" w:sz="0" w:space="0" w:color="auto"/>
      </w:divBdr>
    </w:div>
    <w:div w:id="430315743">
      <w:marLeft w:val="0"/>
      <w:marRight w:val="0"/>
      <w:marTop w:val="0"/>
      <w:marBottom w:val="0"/>
      <w:divBdr>
        <w:top w:val="none" w:sz="0" w:space="0" w:color="auto"/>
        <w:left w:val="none" w:sz="0" w:space="0" w:color="auto"/>
        <w:bottom w:val="none" w:sz="0" w:space="0" w:color="auto"/>
        <w:right w:val="none" w:sz="0" w:space="0" w:color="auto"/>
      </w:divBdr>
    </w:div>
    <w:div w:id="430315744">
      <w:marLeft w:val="0"/>
      <w:marRight w:val="0"/>
      <w:marTop w:val="0"/>
      <w:marBottom w:val="0"/>
      <w:divBdr>
        <w:top w:val="none" w:sz="0" w:space="0" w:color="auto"/>
        <w:left w:val="none" w:sz="0" w:space="0" w:color="auto"/>
        <w:bottom w:val="none" w:sz="0" w:space="0" w:color="auto"/>
        <w:right w:val="none" w:sz="0" w:space="0" w:color="auto"/>
      </w:divBdr>
    </w:div>
    <w:div w:id="430315745">
      <w:marLeft w:val="0"/>
      <w:marRight w:val="0"/>
      <w:marTop w:val="0"/>
      <w:marBottom w:val="0"/>
      <w:divBdr>
        <w:top w:val="none" w:sz="0" w:space="0" w:color="auto"/>
        <w:left w:val="none" w:sz="0" w:space="0" w:color="auto"/>
        <w:bottom w:val="none" w:sz="0" w:space="0" w:color="auto"/>
        <w:right w:val="none" w:sz="0" w:space="0" w:color="auto"/>
      </w:divBdr>
    </w:div>
    <w:div w:id="430315746">
      <w:marLeft w:val="0"/>
      <w:marRight w:val="0"/>
      <w:marTop w:val="0"/>
      <w:marBottom w:val="0"/>
      <w:divBdr>
        <w:top w:val="none" w:sz="0" w:space="0" w:color="auto"/>
        <w:left w:val="none" w:sz="0" w:space="0" w:color="auto"/>
        <w:bottom w:val="none" w:sz="0" w:space="0" w:color="auto"/>
        <w:right w:val="none" w:sz="0" w:space="0" w:color="auto"/>
      </w:divBdr>
    </w:div>
    <w:div w:id="430315747">
      <w:marLeft w:val="0"/>
      <w:marRight w:val="0"/>
      <w:marTop w:val="0"/>
      <w:marBottom w:val="0"/>
      <w:divBdr>
        <w:top w:val="none" w:sz="0" w:space="0" w:color="auto"/>
        <w:left w:val="none" w:sz="0" w:space="0" w:color="auto"/>
        <w:bottom w:val="none" w:sz="0" w:space="0" w:color="auto"/>
        <w:right w:val="none" w:sz="0" w:space="0" w:color="auto"/>
      </w:divBdr>
    </w:div>
    <w:div w:id="430315748">
      <w:marLeft w:val="0"/>
      <w:marRight w:val="0"/>
      <w:marTop w:val="0"/>
      <w:marBottom w:val="0"/>
      <w:divBdr>
        <w:top w:val="none" w:sz="0" w:space="0" w:color="auto"/>
        <w:left w:val="none" w:sz="0" w:space="0" w:color="auto"/>
        <w:bottom w:val="none" w:sz="0" w:space="0" w:color="auto"/>
        <w:right w:val="none" w:sz="0" w:space="0" w:color="auto"/>
      </w:divBdr>
    </w:div>
    <w:div w:id="430315749">
      <w:marLeft w:val="0"/>
      <w:marRight w:val="0"/>
      <w:marTop w:val="0"/>
      <w:marBottom w:val="0"/>
      <w:divBdr>
        <w:top w:val="none" w:sz="0" w:space="0" w:color="auto"/>
        <w:left w:val="none" w:sz="0" w:space="0" w:color="auto"/>
        <w:bottom w:val="none" w:sz="0" w:space="0" w:color="auto"/>
        <w:right w:val="none" w:sz="0" w:space="0" w:color="auto"/>
      </w:divBdr>
    </w:div>
    <w:div w:id="430315750">
      <w:marLeft w:val="0"/>
      <w:marRight w:val="0"/>
      <w:marTop w:val="0"/>
      <w:marBottom w:val="0"/>
      <w:divBdr>
        <w:top w:val="none" w:sz="0" w:space="0" w:color="auto"/>
        <w:left w:val="none" w:sz="0" w:space="0" w:color="auto"/>
        <w:bottom w:val="none" w:sz="0" w:space="0" w:color="auto"/>
        <w:right w:val="none" w:sz="0" w:space="0" w:color="auto"/>
      </w:divBdr>
    </w:div>
    <w:div w:id="430315751">
      <w:marLeft w:val="0"/>
      <w:marRight w:val="0"/>
      <w:marTop w:val="0"/>
      <w:marBottom w:val="0"/>
      <w:divBdr>
        <w:top w:val="none" w:sz="0" w:space="0" w:color="auto"/>
        <w:left w:val="none" w:sz="0" w:space="0" w:color="auto"/>
        <w:bottom w:val="none" w:sz="0" w:space="0" w:color="auto"/>
        <w:right w:val="none" w:sz="0" w:space="0" w:color="auto"/>
      </w:divBdr>
    </w:div>
    <w:div w:id="430315752">
      <w:marLeft w:val="0"/>
      <w:marRight w:val="0"/>
      <w:marTop w:val="0"/>
      <w:marBottom w:val="0"/>
      <w:divBdr>
        <w:top w:val="none" w:sz="0" w:space="0" w:color="auto"/>
        <w:left w:val="none" w:sz="0" w:space="0" w:color="auto"/>
        <w:bottom w:val="none" w:sz="0" w:space="0" w:color="auto"/>
        <w:right w:val="none" w:sz="0" w:space="0" w:color="auto"/>
      </w:divBdr>
    </w:div>
    <w:div w:id="430315753">
      <w:marLeft w:val="0"/>
      <w:marRight w:val="0"/>
      <w:marTop w:val="0"/>
      <w:marBottom w:val="0"/>
      <w:divBdr>
        <w:top w:val="none" w:sz="0" w:space="0" w:color="auto"/>
        <w:left w:val="none" w:sz="0" w:space="0" w:color="auto"/>
        <w:bottom w:val="none" w:sz="0" w:space="0" w:color="auto"/>
        <w:right w:val="none" w:sz="0" w:space="0" w:color="auto"/>
      </w:divBdr>
    </w:div>
    <w:div w:id="430315754">
      <w:marLeft w:val="0"/>
      <w:marRight w:val="0"/>
      <w:marTop w:val="0"/>
      <w:marBottom w:val="0"/>
      <w:divBdr>
        <w:top w:val="none" w:sz="0" w:space="0" w:color="auto"/>
        <w:left w:val="none" w:sz="0" w:space="0" w:color="auto"/>
        <w:bottom w:val="none" w:sz="0" w:space="0" w:color="auto"/>
        <w:right w:val="none" w:sz="0" w:space="0" w:color="auto"/>
      </w:divBdr>
    </w:div>
    <w:div w:id="430315755">
      <w:marLeft w:val="0"/>
      <w:marRight w:val="0"/>
      <w:marTop w:val="0"/>
      <w:marBottom w:val="0"/>
      <w:divBdr>
        <w:top w:val="none" w:sz="0" w:space="0" w:color="auto"/>
        <w:left w:val="none" w:sz="0" w:space="0" w:color="auto"/>
        <w:bottom w:val="none" w:sz="0" w:space="0" w:color="auto"/>
        <w:right w:val="none" w:sz="0" w:space="0" w:color="auto"/>
      </w:divBdr>
    </w:div>
    <w:div w:id="430315756">
      <w:marLeft w:val="0"/>
      <w:marRight w:val="0"/>
      <w:marTop w:val="0"/>
      <w:marBottom w:val="0"/>
      <w:divBdr>
        <w:top w:val="none" w:sz="0" w:space="0" w:color="auto"/>
        <w:left w:val="none" w:sz="0" w:space="0" w:color="auto"/>
        <w:bottom w:val="none" w:sz="0" w:space="0" w:color="auto"/>
        <w:right w:val="none" w:sz="0" w:space="0" w:color="auto"/>
      </w:divBdr>
    </w:div>
    <w:div w:id="430315757">
      <w:marLeft w:val="0"/>
      <w:marRight w:val="0"/>
      <w:marTop w:val="0"/>
      <w:marBottom w:val="0"/>
      <w:divBdr>
        <w:top w:val="none" w:sz="0" w:space="0" w:color="auto"/>
        <w:left w:val="none" w:sz="0" w:space="0" w:color="auto"/>
        <w:bottom w:val="none" w:sz="0" w:space="0" w:color="auto"/>
        <w:right w:val="none" w:sz="0" w:space="0" w:color="auto"/>
      </w:divBdr>
    </w:div>
    <w:div w:id="430315758">
      <w:marLeft w:val="0"/>
      <w:marRight w:val="0"/>
      <w:marTop w:val="0"/>
      <w:marBottom w:val="0"/>
      <w:divBdr>
        <w:top w:val="none" w:sz="0" w:space="0" w:color="auto"/>
        <w:left w:val="none" w:sz="0" w:space="0" w:color="auto"/>
        <w:bottom w:val="none" w:sz="0" w:space="0" w:color="auto"/>
        <w:right w:val="none" w:sz="0" w:space="0" w:color="auto"/>
      </w:divBdr>
    </w:div>
    <w:div w:id="430315759">
      <w:marLeft w:val="0"/>
      <w:marRight w:val="0"/>
      <w:marTop w:val="0"/>
      <w:marBottom w:val="0"/>
      <w:divBdr>
        <w:top w:val="none" w:sz="0" w:space="0" w:color="auto"/>
        <w:left w:val="none" w:sz="0" w:space="0" w:color="auto"/>
        <w:bottom w:val="none" w:sz="0" w:space="0" w:color="auto"/>
        <w:right w:val="none" w:sz="0" w:space="0" w:color="auto"/>
      </w:divBdr>
    </w:div>
    <w:div w:id="430315760">
      <w:marLeft w:val="0"/>
      <w:marRight w:val="0"/>
      <w:marTop w:val="0"/>
      <w:marBottom w:val="0"/>
      <w:divBdr>
        <w:top w:val="none" w:sz="0" w:space="0" w:color="auto"/>
        <w:left w:val="none" w:sz="0" w:space="0" w:color="auto"/>
        <w:bottom w:val="none" w:sz="0" w:space="0" w:color="auto"/>
        <w:right w:val="none" w:sz="0" w:space="0" w:color="auto"/>
      </w:divBdr>
    </w:div>
    <w:div w:id="430315761">
      <w:marLeft w:val="0"/>
      <w:marRight w:val="0"/>
      <w:marTop w:val="0"/>
      <w:marBottom w:val="0"/>
      <w:divBdr>
        <w:top w:val="none" w:sz="0" w:space="0" w:color="auto"/>
        <w:left w:val="none" w:sz="0" w:space="0" w:color="auto"/>
        <w:bottom w:val="none" w:sz="0" w:space="0" w:color="auto"/>
        <w:right w:val="none" w:sz="0" w:space="0" w:color="auto"/>
      </w:divBdr>
    </w:div>
    <w:div w:id="430315762">
      <w:marLeft w:val="0"/>
      <w:marRight w:val="0"/>
      <w:marTop w:val="0"/>
      <w:marBottom w:val="0"/>
      <w:divBdr>
        <w:top w:val="none" w:sz="0" w:space="0" w:color="auto"/>
        <w:left w:val="none" w:sz="0" w:space="0" w:color="auto"/>
        <w:bottom w:val="none" w:sz="0" w:space="0" w:color="auto"/>
        <w:right w:val="none" w:sz="0" w:space="0" w:color="auto"/>
      </w:divBdr>
    </w:div>
    <w:div w:id="430315763">
      <w:marLeft w:val="0"/>
      <w:marRight w:val="0"/>
      <w:marTop w:val="0"/>
      <w:marBottom w:val="0"/>
      <w:divBdr>
        <w:top w:val="none" w:sz="0" w:space="0" w:color="auto"/>
        <w:left w:val="none" w:sz="0" w:space="0" w:color="auto"/>
        <w:bottom w:val="none" w:sz="0" w:space="0" w:color="auto"/>
        <w:right w:val="none" w:sz="0" w:space="0" w:color="auto"/>
      </w:divBdr>
    </w:div>
    <w:div w:id="430315764">
      <w:marLeft w:val="0"/>
      <w:marRight w:val="0"/>
      <w:marTop w:val="0"/>
      <w:marBottom w:val="0"/>
      <w:divBdr>
        <w:top w:val="none" w:sz="0" w:space="0" w:color="auto"/>
        <w:left w:val="none" w:sz="0" w:space="0" w:color="auto"/>
        <w:bottom w:val="none" w:sz="0" w:space="0" w:color="auto"/>
        <w:right w:val="none" w:sz="0" w:space="0" w:color="auto"/>
      </w:divBdr>
    </w:div>
    <w:div w:id="430315765">
      <w:marLeft w:val="0"/>
      <w:marRight w:val="0"/>
      <w:marTop w:val="0"/>
      <w:marBottom w:val="0"/>
      <w:divBdr>
        <w:top w:val="none" w:sz="0" w:space="0" w:color="auto"/>
        <w:left w:val="none" w:sz="0" w:space="0" w:color="auto"/>
        <w:bottom w:val="none" w:sz="0" w:space="0" w:color="auto"/>
        <w:right w:val="none" w:sz="0" w:space="0" w:color="auto"/>
      </w:divBdr>
    </w:div>
    <w:div w:id="430315766">
      <w:marLeft w:val="0"/>
      <w:marRight w:val="0"/>
      <w:marTop w:val="0"/>
      <w:marBottom w:val="0"/>
      <w:divBdr>
        <w:top w:val="none" w:sz="0" w:space="0" w:color="auto"/>
        <w:left w:val="none" w:sz="0" w:space="0" w:color="auto"/>
        <w:bottom w:val="none" w:sz="0" w:space="0" w:color="auto"/>
        <w:right w:val="none" w:sz="0" w:space="0" w:color="auto"/>
      </w:divBdr>
    </w:div>
    <w:div w:id="430315767">
      <w:marLeft w:val="0"/>
      <w:marRight w:val="0"/>
      <w:marTop w:val="0"/>
      <w:marBottom w:val="0"/>
      <w:divBdr>
        <w:top w:val="none" w:sz="0" w:space="0" w:color="auto"/>
        <w:left w:val="none" w:sz="0" w:space="0" w:color="auto"/>
        <w:bottom w:val="none" w:sz="0" w:space="0" w:color="auto"/>
        <w:right w:val="none" w:sz="0" w:space="0" w:color="auto"/>
      </w:divBdr>
    </w:div>
    <w:div w:id="430315768">
      <w:marLeft w:val="0"/>
      <w:marRight w:val="0"/>
      <w:marTop w:val="0"/>
      <w:marBottom w:val="0"/>
      <w:divBdr>
        <w:top w:val="none" w:sz="0" w:space="0" w:color="auto"/>
        <w:left w:val="none" w:sz="0" w:space="0" w:color="auto"/>
        <w:bottom w:val="none" w:sz="0" w:space="0" w:color="auto"/>
        <w:right w:val="none" w:sz="0" w:space="0" w:color="auto"/>
      </w:divBdr>
    </w:div>
    <w:div w:id="430315769">
      <w:marLeft w:val="0"/>
      <w:marRight w:val="0"/>
      <w:marTop w:val="0"/>
      <w:marBottom w:val="0"/>
      <w:divBdr>
        <w:top w:val="none" w:sz="0" w:space="0" w:color="auto"/>
        <w:left w:val="none" w:sz="0" w:space="0" w:color="auto"/>
        <w:bottom w:val="none" w:sz="0" w:space="0" w:color="auto"/>
        <w:right w:val="none" w:sz="0" w:space="0" w:color="auto"/>
      </w:divBdr>
    </w:div>
    <w:div w:id="430315770">
      <w:marLeft w:val="0"/>
      <w:marRight w:val="0"/>
      <w:marTop w:val="0"/>
      <w:marBottom w:val="0"/>
      <w:divBdr>
        <w:top w:val="none" w:sz="0" w:space="0" w:color="auto"/>
        <w:left w:val="none" w:sz="0" w:space="0" w:color="auto"/>
        <w:bottom w:val="none" w:sz="0" w:space="0" w:color="auto"/>
        <w:right w:val="none" w:sz="0" w:space="0" w:color="auto"/>
      </w:divBdr>
    </w:div>
    <w:div w:id="430315771">
      <w:marLeft w:val="0"/>
      <w:marRight w:val="0"/>
      <w:marTop w:val="0"/>
      <w:marBottom w:val="0"/>
      <w:divBdr>
        <w:top w:val="none" w:sz="0" w:space="0" w:color="auto"/>
        <w:left w:val="none" w:sz="0" w:space="0" w:color="auto"/>
        <w:bottom w:val="none" w:sz="0" w:space="0" w:color="auto"/>
        <w:right w:val="none" w:sz="0" w:space="0" w:color="auto"/>
      </w:divBdr>
    </w:div>
    <w:div w:id="430315772">
      <w:marLeft w:val="0"/>
      <w:marRight w:val="0"/>
      <w:marTop w:val="0"/>
      <w:marBottom w:val="0"/>
      <w:divBdr>
        <w:top w:val="none" w:sz="0" w:space="0" w:color="auto"/>
        <w:left w:val="none" w:sz="0" w:space="0" w:color="auto"/>
        <w:bottom w:val="none" w:sz="0" w:space="0" w:color="auto"/>
        <w:right w:val="none" w:sz="0" w:space="0" w:color="auto"/>
      </w:divBdr>
    </w:div>
    <w:div w:id="430315773">
      <w:marLeft w:val="0"/>
      <w:marRight w:val="0"/>
      <w:marTop w:val="0"/>
      <w:marBottom w:val="0"/>
      <w:divBdr>
        <w:top w:val="none" w:sz="0" w:space="0" w:color="auto"/>
        <w:left w:val="none" w:sz="0" w:space="0" w:color="auto"/>
        <w:bottom w:val="none" w:sz="0" w:space="0" w:color="auto"/>
        <w:right w:val="none" w:sz="0" w:space="0" w:color="auto"/>
      </w:divBdr>
    </w:div>
    <w:div w:id="430315774">
      <w:marLeft w:val="0"/>
      <w:marRight w:val="0"/>
      <w:marTop w:val="0"/>
      <w:marBottom w:val="0"/>
      <w:divBdr>
        <w:top w:val="none" w:sz="0" w:space="0" w:color="auto"/>
        <w:left w:val="none" w:sz="0" w:space="0" w:color="auto"/>
        <w:bottom w:val="none" w:sz="0" w:space="0" w:color="auto"/>
        <w:right w:val="none" w:sz="0" w:space="0" w:color="auto"/>
      </w:divBdr>
    </w:div>
    <w:div w:id="430315775">
      <w:marLeft w:val="0"/>
      <w:marRight w:val="0"/>
      <w:marTop w:val="0"/>
      <w:marBottom w:val="0"/>
      <w:divBdr>
        <w:top w:val="none" w:sz="0" w:space="0" w:color="auto"/>
        <w:left w:val="none" w:sz="0" w:space="0" w:color="auto"/>
        <w:bottom w:val="none" w:sz="0" w:space="0" w:color="auto"/>
        <w:right w:val="none" w:sz="0" w:space="0" w:color="auto"/>
      </w:divBdr>
    </w:div>
    <w:div w:id="430315776">
      <w:marLeft w:val="0"/>
      <w:marRight w:val="0"/>
      <w:marTop w:val="0"/>
      <w:marBottom w:val="0"/>
      <w:divBdr>
        <w:top w:val="none" w:sz="0" w:space="0" w:color="auto"/>
        <w:left w:val="none" w:sz="0" w:space="0" w:color="auto"/>
        <w:bottom w:val="none" w:sz="0" w:space="0" w:color="auto"/>
        <w:right w:val="none" w:sz="0" w:space="0" w:color="auto"/>
      </w:divBdr>
    </w:div>
    <w:div w:id="430315777">
      <w:marLeft w:val="0"/>
      <w:marRight w:val="0"/>
      <w:marTop w:val="0"/>
      <w:marBottom w:val="0"/>
      <w:divBdr>
        <w:top w:val="none" w:sz="0" w:space="0" w:color="auto"/>
        <w:left w:val="none" w:sz="0" w:space="0" w:color="auto"/>
        <w:bottom w:val="none" w:sz="0" w:space="0" w:color="auto"/>
        <w:right w:val="none" w:sz="0" w:space="0" w:color="auto"/>
      </w:divBdr>
    </w:div>
    <w:div w:id="430315778">
      <w:marLeft w:val="0"/>
      <w:marRight w:val="0"/>
      <w:marTop w:val="0"/>
      <w:marBottom w:val="0"/>
      <w:divBdr>
        <w:top w:val="none" w:sz="0" w:space="0" w:color="auto"/>
        <w:left w:val="none" w:sz="0" w:space="0" w:color="auto"/>
        <w:bottom w:val="none" w:sz="0" w:space="0" w:color="auto"/>
        <w:right w:val="none" w:sz="0" w:space="0" w:color="auto"/>
      </w:divBdr>
    </w:div>
    <w:div w:id="430315779">
      <w:marLeft w:val="0"/>
      <w:marRight w:val="0"/>
      <w:marTop w:val="0"/>
      <w:marBottom w:val="0"/>
      <w:divBdr>
        <w:top w:val="none" w:sz="0" w:space="0" w:color="auto"/>
        <w:left w:val="none" w:sz="0" w:space="0" w:color="auto"/>
        <w:bottom w:val="none" w:sz="0" w:space="0" w:color="auto"/>
        <w:right w:val="none" w:sz="0" w:space="0" w:color="auto"/>
      </w:divBdr>
    </w:div>
    <w:div w:id="430315780">
      <w:marLeft w:val="0"/>
      <w:marRight w:val="0"/>
      <w:marTop w:val="0"/>
      <w:marBottom w:val="0"/>
      <w:divBdr>
        <w:top w:val="none" w:sz="0" w:space="0" w:color="auto"/>
        <w:left w:val="none" w:sz="0" w:space="0" w:color="auto"/>
        <w:bottom w:val="none" w:sz="0" w:space="0" w:color="auto"/>
        <w:right w:val="none" w:sz="0" w:space="0" w:color="auto"/>
      </w:divBdr>
    </w:div>
    <w:div w:id="430315781">
      <w:marLeft w:val="0"/>
      <w:marRight w:val="0"/>
      <w:marTop w:val="0"/>
      <w:marBottom w:val="0"/>
      <w:divBdr>
        <w:top w:val="none" w:sz="0" w:space="0" w:color="auto"/>
        <w:left w:val="none" w:sz="0" w:space="0" w:color="auto"/>
        <w:bottom w:val="none" w:sz="0" w:space="0" w:color="auto"/>
        <w:right w:val="none" w:sz="0" w:space="0" w:color="auto"/>
      </w:divBdr>
    </w:div>
    <w:div w:id="430315782">
      <w:marLeft w:val="0"/>
      <w:marRight w:val="0"/>
      <w:marTop w:val="0"/>
      <w:marBottom w:val="0"/>
      <w:divBdr>
        <w:top w:val="none" w:sz="0" w:space="0" w:color="auto"/>
        <w:left w:val="none" w:sz="0" w:space="0" w:color="auto"/>
        <w:bottom w:val="none" w:sz="0" w:space="0" w:color="auto"/>
        <w:right w:val="none" w:sz="0" w:space="0" w:color="auto"/>
      </w:divBdr>
    </w:div>
    <w:div w:id="430315783">
      <w:marLeft w:val="0"/>
      <w:marRight w:val="0"/>
      <w:marTop w:val="0"/>
      <w:marBottom w:val="0"/>
      <w:divBdr>
        <w:top w:val="none" w:sz="0" w:space="0" w:color="auto"/>
        <w:left w:val="none" w:sz="0" w:space="0" w:color="auto"/>
        <w:bottom w:val="none" w:sz="0" w:space="0" w:color="auto"/>
        <w:right w:val="none" w:sz="0" w:space="0" w:color="auto"/>
      </w:divBdr>
    </w:div>
    <w:div w:id="430315784">
      <w:marLeft w:val="0"/>
      <w:marRight w:val="0"/>
      <w:marTop w:val="0"/>
      <w:marBottom w:val="0"/>
      <w:divBdr>
        <w:top w:val="none" w:sz="0" w:space="0" w:color="auto"/>
        <w:left w:val="none" w:sz="0" w:space="0" w:color="auto"/>
        <w:bottom w:val="none" w:sz="0" w:space="0" w:color="auto"/>
        <w:right w:val="none" w:sz="0" w:space="0" w:color="auto"/>
      </w:divBdr>
    </w:div>
    <w:div w:id="430315785">
      <w:marLeft w:val="0"/>
      <w:marRight w:val="0"/>
      <w:marTop w:val="0"/>
      <w:marBottom w:val="0"/>
      <w:divBdr>
        <w:top w:val="none" w:sz="0" w:space="0" w:color="auto"/>
        <w:left w:val="none" w:sz="0" w:space="0" w:color="auto"/>
        <w:bottom w:val="none" w:sz="0" w:space="0" w:color="auto"/>
        <w:right w:val="none" w:sz="0" w:space="0" w:color="auto"/>
      </w:divBdr>
    </w:div>
    <w:div w:id="430315786">
      <w:marLeft w:val="0"/>
      <w:marRight w:val="0"/>
      <w:marTop w:val="0"/>
      <w:marBottom w:val="0"/>
      <w:divBdr>
        <w:top w:val="none" w:sz="0" w:space="0" w:color="auto"/>
        <w:left w:val="none" w:sz="0" w:space="0" w:color="auto"/>
        <w:bottom w:val="none" w:sz="0" w:space="0" w:color="auto"/>
        <w:right w:val="none" w:sz="0" w:space="0" w:color="auto"/>
      </w:divBdr>
    </w:div>
    <w:div w:id="430315787">
      <w:marLeft w:val="0"/>
      <w:marRight w:val="0"/>
      <w:marTop w:val="0"/>
      <w:marBottom w:val="0"/>
      <w:divBdr>
        <w:top w:val="none" w:sz="0" w:space="0" w:color="auto"/>
        <w:left w:val="none" w:sz="0" w:space="0" w:color="auto"/>
        <w:bottom w:val="none" w:sz="0" w:space="0" w:color="auto"/>
        <w:right w:val="none" w:sz="0" w:space="0" w:color="auto"/>
      </w:divBdr>
    </w:div>
    <w:div w:id="430315788">
      <w:marLeft w:val="0"/>
      <w:marRight w:val="0"/>
      <w:marTop w:val="0"/>
      <w:marBottom w:val="0"/>
      <w:divBdr>
        <w:top w:val="none" w:sz="0" w:space="0" w:color="auto"/>
        <w:left w:val="none" w:sz="0" w:space="0" w:color="auto"/>
        <w:bottom w:val="none" w:sz="0" w:space="0" w:color="auto"/>
        <w:right w:val="none" w:sz="0" w:space="0" w:color="auto"/>
      </w:divBdr>
    </w:div>
    <w:div w:id="430315789">
      <w:marLeft w:val="0"/>
      <w:marRight w:val="0"/>
      <w:marTop w:val="0"/>
      <w:marBottom w:val="0"/>
      <w:divBdr>
        <w:top w:val="none" w:sz="0" w:space="0" w:color="auto"/>
        <w:left w:val="none" w:sz="0" w:space="0" w:color="auto"/>
        <w:bottom w:val="none" w:sz="0" w:space="0" w:color="auto"/>
        <w:right w:val="none" w:sz="0" w:space="0" w:color="auto"/>
      </w:divBdr>
    </w:div>
    <w:div w:id="430315790">
      <w:marLeft w:val="0"/>
      <w:marRight w:val="0"/>
      <w:marTop w:val="0"/>
      <w:marBottom w:val="0"/>
      <w:divBdr>
        <w:top w:val="none" w:sz="0" w:space="0" w:color="auto"/>
        <w:left w:val="none" w:sz="0" w:space="0" w:color="auto"/>
        <w:bottom w:val="none" w:sz="0" w:space="0" w:color="auto"/>
        <w:right w:val="none" w:sz="0" w:space="0" w:color="auto"/>
      </w:divBdr>
    </w:div>
    <w:div w:id="430315791">
      <w:marLeft w:val="0"/>
      <w:marRight w:val="0"/>
      <w:marTop w:val="0"/>
      <w:marBottom w:val="0"/>
      <w:divBdr>
        <w:top w:val="none" w:sz="0" w:space="0" w:color="auto"/>
        <w:left w:val="none" w:sz="0" w:space="0" w:color="auto"/>
        <w:bottom w:val="none" w:sz="0" w:space="0" w:color="auto"/>
        <w:right w:val="none" w:sz="0" w:space="0" w:color="auto"/>
      </w:divBdr>
    </w:div>
    <w:div w:id="430315792">
      <w:marLeft w:val="0"/>
      <w:marRight w:val="0"/>
      <w:marTop w:val="0"/>
      <w:marBottom w:val="0"/>
      <w:divBdr>
        <w:top w:val="none" w:sz="0" w:space="0" w:color="auto"/>
        <w:left w:val="none" w:sz="0" w:space="0" w:color="auto"/>
        <w:bottom w:val="none" w:sz="0" w:space="0" w:color="auto"/>
        <w:right w:val="none" w:sz="0" w:space="0" w:color="auto"/>
      </w:divBdr>
    </w:div>
    <w:div w:id="430315793">
      <w:marLeft w:val="0"/>
      <w:marRight w:val="0"/>
      <w:marTop w:val="0"/>
      <w:marBottom w:val="0"/>
      <w:divBdr>
        <w:top w:val="none" w:sz="0" w:space="0" w:color="auto"/>
        <w:left w:val="none" w:sz="0" w:space="0" w:color="auto"/>
        <w:bottom w:val="none" w:sz="0" w:space="0" w:color="auto"/>
        <w:right w:val="none" w:sz="0" w:space="0" w:color="auto"/>
      </w:divBdr>
    </w:div>
    <w:div w:id="430315794">
      <w:marLeft w:val="0"/>
      <w:marRight w:val="0"/>
      <w:marTop w:val="0"/>
      <w:marBottom w:val="0"/>
      <w:divBdr>
        <w:top w:val="none" w:sz="0" w:space="0" w:color="auto"/>
        <w:left w:val="none" w:sz="0" w:space="0" w:color="auto"/>
        <w:bottom w:val="none" w:sz="0" w:space="0" w:color="auto"/>
        <w:right w:val="none" w:sz="0" w:space="0" w:color="auto"/>
      </w:divBdr>
    </w:div>
    <w:div w:id="430315795">
      <w:marLeft w:val="0"/>
      <w:marRight w:val="0"/>
      <w:marTop w:val="0"/>
      <w:marBottom w:val="0"/>
      <w:divBdr>
        <w:top w:val="none" w:sz="0" w:space="0" w:color="auto"/>
        <w:left w:val="none" w:sz="0" w:space="0" w:color="auto"/>
        <w:bottom w:val="none" w:sz="0" w:space="0" w:color="auto"/>
        <w:right w:val="none" w:sz="0" w:space="0" w:color="auto"/>
      </w:divBdr>
    </w:div>
    <w:div w:id="430315796">
      <w:marLeft w:val="0"/>
      <w:marRight w:val="0"/>
      <w:marTop w:val="0"/>
      <w:marBottom w:val="0"/>
      <w:divBdr>
        <w:top w:val="none" w:sz="0" w:space="0" w:color="auto"/>
        <w:left w:val="none" w:sz="0" w:space="0" w:color="auto"/>
        <w:bottom w:val="none" w:sz="0" w:space="0" w:color="auto"/>
        <w:right w:val="none" w:sz="0" w:space="0" w:color="auto"/>
      </w:divBdr>
    </w:div>
    <w:div w:id="430315797">
      <w:marLeft w:val="0"/>
      <w:marRight w:val="0"/>
      <w:marTop w:val="0"/>
      <w:marBottom w:val="0"/>
      <w:divBdr>
        <w:top w:val="none" w:sz="0" w:space="0" w:color="auto"/>
        <w:left w:val="none" w:sz="0" w:space="0" w:color="auto"/>
        <w:bottom w:val="none" w:sz="0" w:space="0" w:color="auto"/>
        <w:right w:val="none" w:sz="0" w:space="0" w:color="auto"/>
      </w:divBdr>
    </w:div>
    <w:div w:id="430315798">
      <w:marLeft w:val="0"/>
      <w:marRight w:val="0"/>
      <w:marTop w:val="0"/>
      <w:marBottom w:val="0"/>
      <w:divBdr>
        <w:top w:val="none" w:sz="0" w:space="0" w:color="auto"/>
        <w:left w:val="none" w:sz="0" w:space="0" w:color="auto"/>
        <w:bottom w:val="none" w:sz="0" w:space="0" w:color="auto"/>
        <w:right w:val="none" w:sz="0" w:space="0" w:color="auto"/>
      </w:divBdr>
    </w:div>
    <w:div w:id="430315799">
      <w:marLeft w:val="0"/>
      <w:marRight w:val="0"/>
      <w:marTop w:val="0"/>
      <w:marBottom w:val="0"/>
      <w:divBdr>
        <w:top w:val="none" w:sz="0" w:space="0" w:color="auto"/>
        <w:left w:val="none" w:sz="0" w:space="0" w:color="auto"/>
        <w:bottom w:val="none" w:sz="0" w:space="0" w:color="auto"/>
        <w:right w:val="none" w:sz="0" w:space="0" w:color="auto"/>
      </w:divBdr>
    </w:div>
    <w:div w:id="430315800">
      <w:marLeft w:val="0"/>
      <w:marRight w:val="0"/>
      <w:marTop w:val="0"/>
      <w:marBottom w:val="0"/>
      <w:divBdr>
        <w:top w:val="none" w:sz="0" w:space="0" w:color="auto"/>
        <w:left w:val="none" w:sz="0" w:space="0" w:color="auto"/>
        <w:bottom w:val="none" w:sz="0" w:space="0" w:color="auto"/>
        <w:right w:val="none" w:sz="0" w:space="0" w:color="auto"/>
      </w:divBdr>
    </w:div>
    <w:div w:id="430315801">
      <w:marLeft w:val="0"/>
      <w:marRight w:val="0"/>
      <w:marTop w:val="0"/>
      <w:marBottom w:val="0"/>
      <w:divBdr>
        <w:top w:val="none" w:sz="0" w:space="0" w:color="auto"/>
        <w:left w:val="none" w:sz="0" w:space="0" w:color="auto"/>
        <w:bottom w:val="none" w:sz="0" w:space="0" w:color="auto"/>
        <w:right w:val="none" w:sz="0" w:space="0" w:color="auto"/>
      </w:divBdr>
    </w:div>
    <w:div w:id="430315802">
      <w:marLeft w:val="0"/>
      <w:marRight w:val="0"/>
      <w:marTop w:val="0"/>
      <w:marBottom w:val="0"/>
      <w:divBdr>
        <w:top w:val="none" w:sz="0" w:space="0" w:color="auto"/>
        <w:left w:val="none" w:sz="0" w:space="0" w:color="auto"/>
        <w:bottom w:val="none" w:sz="0" w:space="0" w:color="auto"/>
        <w:right w:val="none" w:sz="0" w:space="0" w:color="auto"/>
      </w:divBdr>
    </w:div>
    <w:div w:id="430315803">
      <w:marLeft w:val="0"/>
      <w:marRight w:val="0"/>
      <w:marTop w:val="0"/>
      <w:marBottom w:val="0"/>
      <w:divBdr>
        <w:top w:val="none" w:sz="0" w:space="0" w:color="auto"/>
        <w:left w:val="none" w:sz="0" w:space="0" w:color="auto"/>
        <w:bottom w:val="none" w:sz="0" w:space="0" w:color="auto"/>
        <w:right w:val="none" w:sz="0" w:space="0" w:color="auto"/>
      </w:divBdr>
    </w:div>
    <w:div w:id="430315804">
      <w:marLeft w:val="0"/>
      <w:marRight w:val="0"/>
      <w:marTop w:val="0"/>
      <w:marBottom w:val="0"/>
      <w:divBdr>
        <w:top w:val="none" w:sz="0" w:space="0" w:color="auto"/>
        <w:left w:val="none" w:sz="0" w:space="0" w:color="auto"/>
        <w:bottom w:val="none" w:sz="0" w:space="0" w:color="auto"/>
        <w:right w:val="none" w:sz="0" w:space="0" w:color="auto"/>
      </w:divBdr>
    </w:div>
    <w:div w:id="430315805">
      <w:marLeft w:val="0"/>
      <w:marRight w:val="0"/>
      <w:marTop w:val="0"/>
      <w:marBottom w:val="0"/>
      <w:divBdr>
        <w:top w:val="none" w:sz="0" w:space="0" w:color="auto"/>
        <w:left w:val="none" w:sz="0" w:space="0" w:color="auto"/>
        <w:bottom w:val="none" w:sz="0" w:space="0" w:color="auto"/>
        <w:right w:val="none" w:sz="0" w:space="0" w:color="auto"/>
      </w:divBdr>
    </w:div>
    <w:div w:id="430315806">
      <w:marLeft w:val="0"/>
      <w:marRight w:val="0"/>
      <w:marTop w:val="0"/>
      <w:marBottom w:val="0"/>
      <w:divBdr>
        <w:top w:val="none" w:sz="0" w:space="0" w:color="auto"/>
        <w:left w:val="none" w:sz="0" w:space="0" w:color="auto"/>
        <w:bottom w:val="none" w:sz="0" w:space="0" w:color="auto"/>
        <w:right w:val="none" w:sz="0" w:space="0" w:color="auto"/>
      </w:divBdr>
    </w:div>
    <w:div w:id="430315807">
      <w:marLeft w:val="0"/>
      <w:marRight w:val="0"/>
      <w:marTop w:val="0"/>
      <w:marBottom w:val="0"/>
      <w:divBdr>
        <w:top w:val="none" w:sz="0" w:space="0" w:color="auto"/>
        <w:left w:val="none" w:sz="0" w:space="0" w:color="auto"/>
        <w:bottom w:val="none" w:sz="0" w:space="0" w:color="auto"/>
        <w:right w:val="none" w:sz="0" w:space="0" w:color="auto"/>
      </w:divBdr>
    </w:div>
    <w:div w:id="430315808">
      <w:marLeft w:val="0"/>
      <w:marRight w:val="0"/>
      <w:marTop w:val="0"/>
      <w:marBottom w:val="0"/>
      <w:divBdr>
        <w:top w:val="none" w:sz="0" w:space="0" w:color="auto"/>
        <w:left w:val="none" w:sz="0" w:space="0" w:color="auto"/>
        <w:bottom w:val="none" w:sz="0" w:space="0" w:color="auto"/>
        <w:right w:val="none" w:sz="0" w:space="0" w:color="auto"/>
      </w:divBdr>
    </w:div>
    <w:div w:id="430315809">
      <w:marLeft w:val="0"/>
      <w:marRight w:val="0"/>
      <w:marTop w:val="0"/>
      <w:marBottom w:val="0"/>
      <w:divBdr>
        <w:top w:val="none" w:sz="0" w:space="0" w:color="auto"/>
        <w:left w:val="none" w:sz="0" w:space="0" w:color="auto"/>
        <w:bottom w:val="none" w:sz="0" w:space="0" w:color="auto"/>
        <w:right w:val="none" w:sz="0" w:space="0" w:color="auto"/>
      </w:divBdr>
    </w:div>
    <w:div w:id="430315810">
      <w:marLeft w:val="0"/>
      <w:marRight w:val="0"/>
      <w:marTop w:val="0"/>
      <w:marBottom w:val="0"/>
      <w:divBdr>
        <w:top w:val="none" w:sz="0" w:space="0" w:color="auto"/>
        <w:left w:val="none" w:sz="0" w:space="0" w:color="auto"/>
        <w:bottom w:val="none" w:sz="0" w:space="0" w:color="auto"/>
        <w:right w:val="none" w:sz="0" w:space="0" w:color="auto"/>
      </w:divBdr>
    </w:div>
    <w:div w:id="430315811">
      <w:marLeft w:val="0"/>
      <w:marRight w:val="0"/>
      <w:marTop w:val="0"/>
      <w:marBottom w:val="0"/>
      <w:divBdr>
        <w:top w:val="none" w:sz="0" w:space="0" w:color="auto"/>
        <w:left w:val="none" w:sz="0" w:space="0" w:color="auto"/>
        <w:bottom w:val="none" w:sz="0" w:space="0" w:color="auto"/>
        <w:right w:val="none" w:sz="0" w:space="0" w:color="auto"/>
      </w:divBdr>
    </w:div>
    <w:div w:id="430315812">
      <w:marLeft w:val="0"/>
      <w:marRight w:val="0"/>
      <w:marTop w:val="0"/>
      <w:marBottom w:val="0"/>
      <w:divBdr>
        <w:top w:val="none" w:sz="0" w:space="0" w:color="auto"/>
        <w:left w:val="none" w:sz="0" w:space="0" w:color="auto"/>
        <w:bottom w:val="none" w:sz="0" w:space="0" w:color="auto"/>
        <w:right w:val="none" w:sz="0" w:space="0" w:color="auto"/>
      </w:divBdr>
    </w:div>
    <w:div w:id="430315813">
      <w:marLeft w:val="0"/>
      <w:marRight w:val="0"/>
      <w:marTop w:val="0"/>
      <w:marBottom w:val="0"/>
      <w:divBdr>
        <w:top w:val="none" w:sz="0" w:space="0" w:color="auto"/>
        <w:left w:val="none" w:sz="0" w:space="0" w:color="auto"/>
        <w:bottom w:val="none" w:sz="0" w:space="0" w:color="auto"/>
        <w:right w:val="none" w:sz="0" w:space="0" w:color="auto"/>
      </w:divBdr>
    </w:div>
    <w:div w:id="430315814">
      <w:marLeft w:val="0"/>
      <w:marRight w:val="0"/>
      <w:marTop w:val="0"/>
      <w:marBottom w:val="0"/>
      <w:divBdr>
        <w:top w:val="none" w:sz="0" w:space="0" w:color="auto"/>
        <w:left w:val="none" w:sz="0" w:space="0" w:color="auto"/>
        <w:bottom w:val="none" w:sz="0" w:space="0" w:color="auto"/>
        <w:right w:val="none" w:sz="0" w:space="0" w:color="auto"/>
      </w:divBdr>
    </w:div>
    <w:div w:id="430315815">
      <w:marLeft w:val="0"/>
      <w:marRight w:val="0"/>
      <w:marTop w:val="0"/>
      <w:marBottom w:val="0"/>
      <w:divBdr>
        <w:top w:val="none" w:sz="0" w:space="0" w:color="auto"/>
        <w:left w:val="none" w:sz="0" w:space="0" w:color="auto"/>
        <w:bottom w:val="none" w:sz="0" w:space="0" w:color="auto"/>
        <w:right w:val="none" w:sz="0" w:space="0" w:color="auto"/>
      </w:divBdr>
    </w:div>
    <w:div w:id="430315816">
      <w:marLeft w:val="0"/>
      <w:marRight w:val="0"/>
      <w:marTop w:val="0"/>
      <w:marBottom w:val="0"/>
      <w:divBdr>
        <w:top w:val="none" w:sz="0" w:space="0" w:color="auto"/>
        <w:left w:val="none" w:sz="0" w:space="0" w:color="auto"/>
        <w:bottom w:val="none" w:sz="0" w:space="0" w:color="auto"/>
        <w:right w:val="none" w:sz="0" w:space="0" w:color="auto"/>
      </w:divBdr>
    </w:div>
    <w:div w:id="430315817">
      <w:marLeft w:val="0"/>
      <w:marRight w:val="0"/>
      <w:marTop w:val="0"/>
      <w:marBottom w:val="0"/>
      <w:divBdr>
        <w:top w:val="none" w:sz="0" w:space="0" w:color="auto"/>
        <w:left w:val="none" w:sz="0" w:space="0" w:color="auto"/>
        <w:bottom w:val="none" w:sz="0" w:space="0" w:color="auto"/>
        <w:right w:val="none" w:sz="0" w:space="0" w:color="auto"/>
      </w:divBdr>
    </w:div>
    <w:div w:id="430315818">
      <w:marLeft w:val="0"/>
      <w:marRight w:val="0"/>
      <w:marTop w:val="0"/>
      <w:marBottom w:val="0"/>
      <w:divBdr>
        <w:top w:val="none" w:sz="0" w:space="0" w:color="auto"/>
        <w:left w:val="none" w:sz="0" w:space="0" w:color="auto"/>
        <w:bottom w:val="none" w:sz="0" w:space="0" w:color="auto"/>
        <w:right w:val="none" w:sz="0" w:space="0" w:color="auto"/>
      </w:divBdr>
    </w:div>
    <w:div w:id="43031581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Administrator\WINDOWS\Temp\_tc\&#1095;&#1091;&#1096;&#1100;-2\&#1047;&#1072;&#1082;&#1086;&#1085;%20&#1056;&#1060;%20&#1086;&#1090;%2025%20&#1080;&#1102;&#1085;&#1103;%201993%20&#1075;.%20N%205242-I%20'&#1054;%20&#1087;&#1088;&#1072;&#1074;&#1077;%20&#1075;&#1088;&#1072;&#1078;&#1076;&#1072;&#1085;%20&#1056;&#1086;&#1089;&#1089;&#1080;&#1081;&#1089;&#1082;&#1086;&#1081;%20&#1060;&#1077;&#1076;.rtf" TargetMode="External"/><Relationship Id="rId13" Type="http://schemas.openxmlformats.org/officeDocument/2006/relationships/hyperlink" Target="file:///C:\Documents%20and%20Settings\Administrator\WINDOWS\Temp\_tc\&#1095;&#1091;&#1096;&#1100;-2\&#1060;&#1077;&#1076;&#1077;&#1088;&#1072;&#1083;&#1100;&#1085;&#1099;&#1081;%20&#1079;&#1072;&#1082;&#1086;&#1085;%20&#1086;&#1090;%2018%20&#1080;&#1102;&#1083;&#1103;%202006&amp;nbsp;&#1075;.&amp;nbsp;N&amp;nbsp;109-&#1060;&#1047;%20'&#1054;%20&#1084;&#1080;&#1075;&#1088;&#1072;&#1094;&#1080;&#1086;&#1085;&#1085;&#1086;&#1084;%20&#1091;&#1095;&#1077;&#1090;&#1077;"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C:\Documents%20and%20Settings\Administrator\WINDOWS\Temp\_tc\&#1095;&#1091;&#1096;&#1100;-2\&#1047;&#1072;&#1082;&#1086;&#1085;%20&#1056;&#1060;%20&#1086;&#1090;%2025%20&#1080;&#1102;&#1085;&#1103;%201993%20&#1075;.%20N%205242-I%20'&#1054;%20&#1087;&#1088;&#1072;&#1074;&#1077;%20&#1075;&#1088;&#1072;&#1078;&#1076;&#1072;&#1085;%20&#1056;&#1086;&#1089;&#1089;&#1080;&#1081;&#1089;&#1082;&#1086;&#1081;%20&#1060;&#1077;&#1076;.rtf" TargetMode="External"/><Relationship Id="rId12" Type="http://schemas.openxmlformats.org/officeDocument/2006/relationships/hyperlink" Target="file:///C:\Documents%20and%20Settings\Administrator\WINDOWS\Temp\_tc\&#1095;&#1091;&#1096;&#1100;-2\&#1060;&#1077;&#1076;&#1077;&#1088;&#1072;&#1083;&#1100;&#1085;&#1099;&#1081;%20&#1079;&#1072;&#1082;&#1086;&#1085;%20&#1086;&#1090;%2018%20&#1080;&#1102;&#1083;&#1103;%202006&amp;nbsp;&#1075;.&amp;nbsp;N&amp;nbsp;109-&#1060;&#1047;%20'&#1054;%20&#1084;&#1080;&#1075;&#1088;&#1072;&#1094;&#1080;&#1086;&#1085;&#1085;&#1086;&#1084;%20&#1091;&#1095;&#1077;&#1090;&#1077;" TargetMode="External"/><Relationship Id="rId17" Type="http://schemas.openxmlformats.org/officeDocument/2006/relationships/hyperlink" Target="file:///C:\Documents%20and%20Settings\Administrator\WINDOWS\Temp\_tc\&#1060;&#1052;&#1057;&#1057;.doc" TargetMode="External"/><Relationship Id="rId2" Type="http://schemas.openxmlformats.org/officeDocument/2006/relationships/styles" Target="styles.xml"/><Relationship Id="rId16" Type="http://schemas.openxmlformats.org/officeDocument/2006/relationships/hyperlink" Target="file:///C:\Documents%20and%20Settings\Administrator\WINDOWS\Temp\_tc\&#1060;&#1052;&#1057;&#1057;.doc"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Documents%20and%20Settings\Administrator\WINDOWS\Temp\_tc\&#1095;&#1091;&#1096;&#1100;-2\&#1060;&#1077;&#1076;&#1077;&#1088;&#1072;&#1083;&#1100;&#1085;&#1099;&#1081;%20&#1079;&#1072;&#1082;&#1086;&#1085;%20&#1086;&#1090;%2018%20&#1080;&#1102;&#1083;&#1103;%202006&amp;nbsp;&#1075;.&amp;nbsp;N&amp;nbsp;109-&#1060;&#1047;%20'&#1054;%20&#1084;&#1080;&#1075;&#1088;&#1072;&#1094;&#1080;&#1086;&#1085;&#1085;&#1086;&#1084;%20&#1091;&#1095;&#1077;&#1090;&#1077;" TargetMode="External"/><Relationship Id="rId5" Type="http://schemas.openxmlformats.org/officeDocument/2006/relationships/footnotes" Target="footnotes.xml"/><Relationship Id="rId15" Type="http://schemas.openxmlformats.org/officeDocument/2006/relationships/hyperlink" Target="http://www.fms.gov.ru/upload/iblock/ukaz_N_232.pdf" TargetMode="External"/><Relationship Id="rId10" Type="http://schemas.openxmlformats.org/officeDocument/2006/relationships/hyperlink" Target="file:///C:\Documents%20and%20Settings\Administrator\WINDOWS\Temp\_tc\&#1095;&#1091;&#1096;&#1100;-2\&#1060;&#1077;&#1076;&#1077;&#1088;&#1072;&#1083;&#1100;&#1085;&#1099;&#1081;%20&#1079;&#1072;&#1082;&#1086;&#1085;%20&#1086;&#1090;%2018%20&#1080;&#1102;&#1083;&#1103;%202006&amp;nbsp;&#1075;.&amp;nbsp;N&amp;nbsp;109-&#1060;&#1047;%20'&#1054;%20&#1084;&#1080;&#1075;&#1088;&#1072;&#1094;&#1080;&#1086;&#1085;&#1085;&#1086;&#1084;%20&#1091;&#1095;&#1077;&#1090;&#1077;"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Documents%20and%20Settings\Administrator\WINDOWS\Temp\_tc\&#1095;&#1091;&#1096;&#1100;-2\&#1047;&#1072;&#1082;&#1086;&#1085;%20&#1056;&#1060;%20&#1086;&#1090;%2025%20&#1080;&#1102;&#1085;&#1103;%201993%20&#1075;.%20N%205242-I%20'&#1054;%20&#1087;&#1088;&#1072;&#1074;&#1077;%20&#1075;&#1088;&#1072;&#1078;&#1076;&#1072;&#1085;%20&#1056;&#1086;&#1089;&#1089;&#1080;&#1081;&#1089;&#1082;&#1086;&#1081;%20&#1060;&#1077;&#1076;.rtf" TargetMode="External"/><Relationship Id="rId14" Type="http://schemas.openxmlformats.org/officeDocument/2006/relationships/hyperlink" Target="file:///C:\Documents%20and%20Settings\Administrator\WINDOWS\Temp\_tc\&#1095;&#1091;&#1096;&#1100;-2\&#1060;&#1077;&#1076;&#1077;&#1088;&#1072;&#1083;&#1100;&#1085;&#1099;&#1081;%20&#1079;&#1072;&#1082;&#1086;&#1085;%20&#1086;&#1090;%2018%20&#1080;&#1102;&#1083;&#1103;%202006&amp;nbsp;&#1075;.&amp;nbsp;N&amp;nbsp;109-&#1060;&#1047;%20'&#1054;%20&#1084;&#1080;&#1075;&#1088;&#1072;&#1094;&#1080;&#1086;&#1085;&#1085;&#1086;&#1084;%20&#1091;&#1095;&#1077;&#1090;&#1077;"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file:///C:\Documents%20and%20Settings\Administrator\WINDOWS\Temp\_tc\&#1060;&#1052;&#1057;&#1057;.doc" TargetMode="External"/><Relationship Id="rId3" Type="http://schemas.openxmlformats.org/officeDocument/2006/relationships/hyperlink" Target="file:///C:\Documents%20and%20Settings\Administrator\WINDOWS\Temp\_tc\&#1060;&#1052;&#1057;&#1057;.doc" TargetMode="External"/><Relationship Id="rId7" Type="http://schemas.openxmlformats.org/officeDocument/2006/relationships/hyperlink" Target="file:///C:\Documents%20and%20Settings\Administrator\WINDOWS\Temp\_tc\&#1060;&#1052;&#1057;&#1057;.doc" TargetMode="External"/><Relationship Id="rId2" Type="http://schemas.openxmlformats.org/officeDocument/2006/relationships/hyperlink" Target="file:///C:\Documents%20and%20Settings\Administrator\WINDOWS\Temp\_tc\&#1060;&#1052;&#1057;&#1057;.doc" TargetMode="External"/><Relationship Id="rId1" Type="http://schemas.openxmlformats.org/officeDocument/2006/relationships/hyperlink" Target="file:///C:\Documents%20and%20Settings\Administrator\WINDOWS\Temp\_tc\&#1060;&#1052;&#1057;&#1057;.doc" TargetMode="External"/><Relationship Id="rId6" Type="http://schemas.openxmlformats.org/officeDocument/2006/relationships/hyperlink" Target="http://www.fms.gov.ru/upload/iblock/ukaz_N_232.pdf" TargetMode="External"/><Relationship Id="rId5" Type="http://schemas.openxmlformats.org/officeDocument/2006/relationships/hyperlink" Target="http://www.fms.gov.ru/upload/iblock/ukaz_N_232.pdf" TargetMode="External"/><Relationship Id="rId10" Type="http://schemas.openxmlformats.org/officeDocument/2006/relationships/hyperlink" Target="file:///C:\Documents%20and%20Settings\Administrator\WINDOWS\Temp\_tc\&#1060;&#1052;&#1057;&#1057;.doc" TargetMode="External"/><Relationship Id="rId4" Type="http://schemas.openxmlformats.org/officeDocument/2006/relationships/hyperlink" Target="file:///C:\Documents%20and%20Settings\Administrator\WINDOWS\Temp\_tc\&#1060;&#1052;&#1057;&#1057;.doc" TargetMode="External"/><Relationship Id="rId9" Type="http://schemas.openxmlformats.org/officeDocument/2006/relationships/hyperlink" Target="file:///C:\Documents%20and%20Settings\Administrator\WINDOWS\Temp\_tc\&#1060;&#1052;&#1057;&#105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8483</Words>
  <Characters>48357</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HomeLab</Company>
  <LinksUpToDate>false</LinksUpToDate>
  <CharactersWithSpaces>56727</CharactersWithSpaces>
  <SharedDoc>false</SharedDoc>
  <HLinks>
    <vt:vector size="138" baseType="variant">
      <vt:variant>
        <vt:i4>8323171</vt:i4>
      </vt:variant>
      <vt:variant>
        <vt:i4>30</vt:i4>
      </vt:variant>
      <vt:variant>
        <vt:i4>0</vt:i4>
      </vt:variant>
      <vt:variant>
        <vt:i4>5</vt:i4>
      </vt:variant>
      <vt:variant>
        <vt:lpwstr>../../../../../../../Documents and Settings/Administrator/WINDOWS/Temp/_tc/ФМСС.doc</vt:lpwstr>
      </vt:variant>
      <vt:variant>
        <vt:lpwstr>sub_0#sub_0</vt:lpwstr>
      </vt:variant>
      <vt:variant>
        <vt:i4>8323171</vt:i4>
      </vt:variant>
      <vt:variant>
        <vt:i4>27</vt:i4>
      </vt:variant>
      <vt:variant>
        <vt:i4>0</vt:i4>
      </vt:variant>
      <vt:variant>
        <vt:i4>5</vt:i4>
      </vt:variant>
      <vt:variant>
        <vt:lpwstr>../../../../../../../Documents and Settings/Administrator/WINDOWS/Temp/_tc/ФМСС.doc</vt:lpwstr>
      </vt:variant>
      <vt:variant>
        <vt:lpwstr>sub_0#sub_0</vt:lpwstr>
      </vt:variant>
      <vt:variant>
        <vt:i4>2687099</vt:i4>
      </vt:variant>
      <vt:variant>
        <vt:i4>24</vt:i4>
      </vt:variant>
      <vt:variant>
        <vt:i4>0</vt:i4>
      </vt:variant>
      <vt:variant>
        <vt:i4>5</vt:i4>
      </vt:variant>
      <vt:variant>
        <vt:lpwstr>http://www.fms.gov.ru/upload/iblock/ukaz_N_232.pdf</vt:lpwstr>
      </vt:variant>
      <vt:variant>
        <vt:lpwstr/>
      </vt:variant>
      <vt:variant>
        <vt:i4>72613897</vt:i4>
      </vt:variant>
      <vt:variant>
        <vt:i4>21</vt:i4>
      </vt:variant>
      <vt:variant>
        <vt:i4>0</vt:i4>
      </vt:variant>
      <vt:variant>
        <vt:i4>5</vt:i4>
      </vt:variant>
      <vt:variant>
        <vt:lpwstr>../../../../../../../Documents and Settings/Administrator/WINDOWS/Temp/_tc/чушь-2/Федеральный закон от 18 июля 2006&amp;nbsp;г.&amp;nbsp;N&amp;nbsp;109-ФЗ 'О миграционном учете</vt:lpwstr>
      </vt:variant>
      <vt:variant>
        <vt:lpwstr>sub_2014#sub_2014</vt:lpwstr>
      </vt:variant>
      <vt:variant>
        <vt:i4>72744969</vt:i4>
      </vt:variant>
      <vt:variant>
        <vt:i4>18</vt:i4>
      </vt:variant>
      <vt:variant>
        <vt:i4>0</vt:i4>
      </vt:variant>
      <vt:variant>
        <vt:i4>5</vt:i4>
      </vt:variant>
      <vt:variant>
        <vt:lpwstr>../../../../../../../Documents and Settings/Administrator/WINDOWS/Temp/_tc/чушь-2/Федеральный закон от 18 июля 2006&amp;nbsp;г.&amp;nbsp;N&amp;nbsp;109-ФЗ 'О миграционном учете</vt:lpwstr>
      </vt:variant>
      <vt:variant>
        <vt:lpwstr>sub_2016#sub_2016</vt:lpwstr>
      </vt:variant>
      <vt:variant>
        <vt:i4>72744969</vt:i4>
      </vt:variant>
      <vt:variant>
        <vt:i4>15</vt:i4>
      </vt:variant>
      <vt:variant>
        <vt:i4>0</vt:i4>
      </vt:variant>
      <vt:variant>
        <vt:i4>5</vt:i4>
      </vt:variant>
      <vt:variant>
        <vt:lpwstr>../../../../../../../Documents and Settings/Administrator/WINDOWS/Temp/_tc/чушь-2/Федеральный закон от 18 июля 2006&amp;nbsp;г.&amp;nbsp;N&amp;nbsp;109-ФЗ 'О миграционном учете</vt:lpwstr>
      </vt:variant>
      <vt:variant>
        <vt:lpwstr>sub_2016#sub_2016</vt:lpwstr>
      </vt:variant>
      <vt:variant>
        <vt:i4>72744969</vt:i4>
      </vt:variant>
      <vt:variant>
        <vt:i4>12</vt:i4>
      </vt:variant>
      <vt:variant>
        <vt:i4>0</vt:i4>
      </vt:variant>
      <vt:variant>
        <vt:i4>5</vt:i4>
      </vt:variant>
      <vt:variant>
        <vt:lpwstr>../../../../../../../Documents and Settings/Administrator/WINDOWS/Temp/_tc/чушь-2/Федеральный закон от 18 июля 2006&amp;nbsp;г.&amp;nbsp;N&amp;nbsp;109-ФЗ 'О миграционном учете</vt:lpwstr>
      </vt:variant>
      <vt:variant>
        <vt:lpwstr>sub_2016#sub_2016</vt:lpwstr>
      </vt:variant>
      <vt:variant>
        <vt:i4>72548361</vt:i4>
      </vt:variant>
      <vt:variant>
        <vt:i4>9</vt:i4>
      </vt:variant>
      <vt:variant>
        <vt:i4>0</vt:i4>
      </vt:variant>
      <vt:variant>
        <vt:i4>5</vt:i4>
      </vt:variant>
      <vt:variant>
        <vt:lpwstr>../../../../../../../Documents and Settings/Administrator/WINDOWS/Temp/_tc/чушь-2/Федеральный закон от 18 июля 2006&amp;nbsp;г.&amp;nbsp;N&amp;nbsp;109-ФЗ 'О миграционном учете</vt:lpwstr>
      </vt:variant>
      <vt:variant>
        <vt:lpwstr>sub_2013#sub_2013</vt:lpwstr>
      </vt:variant>
      <vt:variant>
        <vt:i4>67634239</vt:i4>
      </vt:variant>
      <vt:variant>
        <vt:i4>6</vt:i4>
      </vt:variant>
      <vt:variant>
        <vt:i4>0</vt:i4>
      </vt:variant>
      <vt:variant>
        <vt:i4>5</vt:i4>
      </vt:variant>
      <vt:variant>
        <vt:lpwstr>../../../../../../../Documents and Settings/Administrator/WINDOWS/Temp/_tc/чушь-2/Закон РФ от 25 июня 1993 г. N 5242-I 'О праве граждан Российской Фед.rtf</vt:lpwstr>
      </vt:variant>
      <vt:variant>
        <vt:lpwstr>sub_22#sub_22</vt:lpwstr>
      </vt:variant>
      <vt:variant>
        <vt:i4>67830847</vt:i4>
      </vt:variant>
      <vt:variant>
        <vt:i4>3</vt:i4>
      </vt:variant>
      <vt:variant>
        <vt:i4>0</vt:i4>
      </vt:variant>
      <vt:variant>
        <vt:i4>5</vt:i4>
      </vt:variant>
      <vt:variant>
        <vt:lpwstr>../../../../../../../Documents and Settings/Administrator/WINDOWS/Temp/_tc/чушь-2/Закон РФ от 25 июня 1993 г. N 5242-I 'О праве граждан Российской Фед.rtf</vt:lpwstr>
      </vt:variant>
      <vt:variant>
        <vt:lpwstr>sub_21#sub_21</vt:lpwstr>
      </vt:variant>
      <vt:variant>
        <vt:i4>67830847</vt:i4>
      </vt:variant>
      <vt:variant>
        <vt:i4>0</vt:i4>
      </vt:variant>
      <vt:variant>
        <vt:i4>0</vt:i4>
      </vt:variant>
      <vt:variant>
        <vt:i4>5</vt:i4>
      </vt:variant>
      <vt:variant>
        <vt:lpwstr>../../../../../../../Documents and Settings/Administrator/WINDOWS/Temp/_tc/чушь-2/Закон РФ от 25 июня 1993 г. N 5242-I 'О праве граждан Российской Фед.rtf</vt:lpwstr>
      </vt:variant>
      <vt:variant>
        <vt:lpwstr>sub_21#sub_21</vt:lpwstr>
      </vt:variant>
      <vt:variant>
        <vt:i4>8323171</vt:i4>
      </vt:variant>
      <vt:variant>
        <vt:i4>33</vt:i4>
      </vt:variant>
      <vt:variant>
        <vt:i4>0</vt:i4>
      </vt:variant>
      <vt:variant>
        <vt:i4>5</vt:i4>
      </vt:variant>
      <vt:variant>
        <vt:lpwstr>../../../../../../../Documents and Settings/Administrator/WINDOWS/Temp/_tc/ФМСС.doc</vt:lpwstr>
      </vt:variant>
      <vt:variant>
        <vt:lpwstr>sub_0#sub_0</vt:lpwstr>
      </vt:variant>
      <vt:variant>
        <vt:i4>8323171</vt:i4>
      </vt:variant>
      <vt:variant>
        <vt:i4>30</vt:i4>
      </vt:variant>
      <vt:variant>
        <vt:i4>0</vt:i4>
      </vt:variant>
      <vt:variant>
        <vt:i4>5</vt:i4>
      </vt:variant>
      <vt:variant>
        <vt:lpwstr>../../../../../../../Documents and Settings/Administrator/WINDOWS/Temp/_tc/ФМСС.doc</vt:lpwstr>
      </vt:variant>
      <vt:variant>
        <vt:lpwstr>sub_0#sub_0</vt:lpwstr>
      </vt:variant>
      <vt:variant>
        <vt:i4>8323171</vt:i4>
      </vt:variant>
      <vt:variant>
        <vt:i4>27</vt:i4>
      </vt:variant>
      <vt:variant>
        <vt:i4>0</vt:i4>
      </vt:variant>
      <vt:variant>
        <vt:i4>5</vt:i4>
      </vt:variant>
      <vt:variant>
        <vt:lpwstr>../../../../../../../Documents and Settings/Administrator/WINDOWS/Temp/_tc/ФМСС.doc</vt:lpwstr>
      </vt:variant>
      <vt:variant>
        <vt:lpwstr>sub_0#sub_0</vt:lpwstr>
      </vt:variant>
      <vt:variant>
        <vt:i4>2752529</vt:i4>
      </vt:variant>
      <vt:variant>
        <vt:i4>24</vt:i4>
      </vt:variant>
      <vt:variant>
        <vt:i4>0</vt:i4>
      </vt:variant>
      <vt:variant>
        <vt:i4>5</vt:i4>
      </vt:variant>
      <vt:variant>
        <vt:lpwstr/>
      </vt:variant>
      <vt:variant>
        <vt:lpwstr>sub_0</vt:lpwstr>
      </vt:variant>
      <vt:variant>
        <vt:i4>8323171</vt:i4>
      </vt:variant>
      <vt:variant>
        <vt:i4>21</vt:i4>
      </vt:variant>
      <vt:variant>
        <vt:i4>0</vt:i4>
      </vt:variant>
      <vt:variant>
        <vt:i4>5</vt:i4>
      </vt:variant>
      <vt:variant>
        <vt:lpwstr>../../../../../../../Documents and Settings/Administrator/WINDOWS/Temp/_tc/ФМСС.doc</vt:lpwstr>
      </vt:variant>
      <vt:variant>
        <vt:lpwstr>sub_0#sub_0</vt:lpwstr>
      </vt:variant>
      <vt:variant>
        <vt:i4>2687099</vt:i4>
      </vt:variant>
      <vt:variant>
        <vt:i4>18</vt:i4>
      </vt:variant>
      <vt:variant>
        <vt:i4>0</vt:i4>
      </vt:variant>
      <vt:variant>
        <vt:i4>5</vt:i4>
      </vt:variant>
      <vt:variant>
        <vt:lpwstr>http://www.fms.gov.ru/upload/iblock/ukaz_N_232.pdf</vt:lpwstr>
      </vt:variant>
      <vt:variant>
        <vt:lpwstr/>
      </vt:variant>
      <vt:variant>
        <vt:i4>2687099</vt:i4>
      </vt:variant>
      <vt:variant>
        <vt:i4>15</vt:i4>
      </vt:variant>
      <vt:variant>
        <vt:i4>0</vt:i4>
      </vt:variant>
      <vt:variant>
        <vt:i4>5</vt:i4>
      </vt:variant>
      <vt:variant>
        <vt:lpwstr>http://www.fms.gov.ru/upload/iblock/ukaz_N_232.pdf</vt:lpwstr>
      </vt:variant>
      <vt:variant>
        <vt:lpwstr/>
      </vt:variant>
      <vt:variant>
        <vt:i4>8323171</vt:i4>
      </vt:variant>
      <vt:variant>
        <vt:i4>12</vt:i4>
      </vt:variant>
      <vt:variant>
        <vt:i4>0</vt:i4>
      </vt:variant>
      <vt:variant>
        <vt:i4>5</vt:i4>
      </vt:variant>
      <vt:variant>
        <vt:lpwstr>../../../../../../../Documents and Settings/Administrator/WINDOWS/Temp/_tc/ФМСС.doc</vt:lpwstr>
      </vt:variant>
      <vt:variant>
        <vt:lpwstr>sub_0#sub_0</vt:lpwstr>
      </vt:variant>
      <vt:variant>
        <vt:i4>8323171</vt:i4>
      </vt:variant>
      <vt:variant>
        <vt:i4>9</vt:i4>
      </vt:variant>
      <vt:variant>
        <vt:i4>0</vt:i4>
      </vt:variant>
      <vt:variant>
        <vt:i4>5</vt:i4>
      </vt:variant>
      <vt:variant>
        <vt:lpwstr>../../../../../../../Documents and Settings/Administrator/WINDOWS/Temp/_tc/ФМСС.doc</vt:lpwstr>
      </vt:variant>
      <vt:variant>
        <vt:lpwstr>sub_0#sub_0</vt:lpwstr>
      </vt:variant>
      <vt:variant>
        <vt:i4>8323171</vt:i4>
      </vt:variant>
      <vt:variant>
        <vt:i4>6</vt:i4>
      </vt:variant>
      <vt:variant>
        <vt:i4>0</vt:i4>
      </vt:variant>
      <vt:variant>
        <vt:i4>5</vt:i4>
      </vt:variant>
      <vt:variant>
        <vt:lpwstr>../../../../../../../Documents and Settings/Administrator/WINDOWS/Temp/_tc/ФМСС.doc</vt:lpwstr>
      </vt:variant>
      <vt:variant>
        <vt:lpwstr>sub_0#sub_0</vt:lpwstr>
      </vt:variant>
      <vt:variant>
        <vt:i4>8323171</vt:i4>
      </vt:variant>
      <vt:variant>
        <vt:i4>3</vt:i4>
      </vt:variant>
      <vt:variant>
        <vt:i4>0</vt:i4>
      </vt:variant>
      <vt:variant>
        <vt:i4>5</vt:i4>
      </vt:variant>
      <vt:variant>
        <vt:lpwstr>../../../../../../../Documents and Settings/Administrator/WINDOWS/Temp/_tc/ФМСС.doc</vt:lpwstr>
      </vt:variant>
      <vt:variant>
        <vt:lpwstr>sub_0#sub_0</vt:lpwstr>
      </vt:variant>
      <vt:variant>
        <vt:i4>2752529</vt:i4>
      </vt:variant>
      <vt:variant>
        <vt:i4>0</vt:i4>
      </vt:variant>
      <vt:variant>
        <vt:i4>0</vt:i4>
      </vt:variant>
      <vt:variant>
        <vt:i4>5</vt:i4>
      </vt:variant>
      <vt:variant>
        <vt:lpwstr/>
      </vt:variant>
      <vt:variant>
        <vt:lpwstr>sub_0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миша</dc:creator>
  <cp:keywords/>
  <dc:description/>
  <cp:lastModifiedBy>admin</cp:lastModifiedBy>
  <cp:revision>2</cp:revision>
  <dcterms:created xsi:type="dcterms:W3CDTF">2014-05-17T12:54:00Z</dcterms:created>
  <dcterms:modified xsi:type="dcterms:W3CDTF">2014-05-17T12:54:00Z</dcterms:modified>
</cp:coreProperties>
</file>