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F5E" w:rsidRPr="0037536D" w:rsidRDefault="00993F5E" w:rsidP="0037536D">
      <w:pPr>
        <w:pStyle w:val="ae"/>
        <w:jc w:val="center"/>
      </w:pPr>
      <w:r w:rsidRPr="0037536D">
        <w:t>Міністерство освіти і науки України</w:t>
      </w:r>
    </w:p>
    <w:p w:rsidR="00993F5E" w:rsidRPr="0037536D" w:rsidRDefault="00993F5E" w:rsidP="0037536D">
      <w:pPr>
        <w:pStyle w:val="ae"/>
        <w:jc w:val="center"/>
      </w:pPr>
      <w:r w:rsidRPr="0037536D">
        <w:t>Харківський національний університет радіоелектроніки</w:t>
      </w:r>
    </w:p>
    <w:p w:rsidR="00B94F0E" w:rsidRPr="0037536D" w:rsidRDefault="00B94F0E" w:rsidP="0037536D">
      <w:pPr>
        <w:pStyle w:val="ae"/>
        <w:jc w:val="center"/>
      </w:pPr>
      <w:r w:rsidRPr="0037536D">
        <w:t>Кафедра</w:t>
      </w:r>
      <w:r w:rsidR="00251150" w:rsidRPr="0037536D">
        <w:t xml:space="preserve"> </w:t>
      </w:r>
      <w:r w:rsidRPr="0037536D">
        <w:t>радіоелектронних</w:t>
      </w:r>
      <w:r w:rsidR="00251150" w:rsidRPr="0037536D">
        <w:t xml:space="preserve"> </w:t>
      </w:r>
      <w:r w:rsidRPr="0037536D">
        <w:t>пристроїв</w:t>
      </w:r>
    </w:p>
    <w:p w:rsidR="00993F5E" w:rsidRPr="0037536D" w:rsidRDefault="00993F5E" w:rsidP="0037536D">
      <w:pPr>
        <w:pStyle w:val="ae"/>
        <w:jc w:val="center"/>
      </w:pPr>
    </w:p>
    <w:p w:rsidR="00993F5E" w:rsidRPr="0037536D" w:rsidRDefault="00993F5E" w:rsidP="0037536D">
      <w:pPr>
        <w:pStyle w:val="ae"/>
        <w:jc w:val="center"/>
      </w:pPr>
    </w:p>
    <w:p w:rsidR="00251150" w:rsidRPr="0037536D" w:rsidRDefault="00251150" w:rsidP="0037536D">
      <w:pPr>
        <w:pStyle w:val="ae"/>
        <w:jc w:val="center"/>
      </w:pPr>
    </w:p>
    <w:p w:rsidR="00251150" w:rsidRPr="0037536D" w:rsidRDefault="00251150" w:rsidP="0037536D">
      <w:pPr>
        <w:pStyle w:val="ae"/>
        <w:jc w:val="center"/>
      </w:pPr>
    </w:p>
    <w:p w:rsidR="00251150" w:rsidRPr="0037536D" w:rsidRDefault="00251150" w:rsidP="0037536D">
      <w:pPr>
        <w:pStyle w:val="ae"/>
        <w:jc w:val="center"/>
      </w:pPr>
    </w:p>
    <w:p w:rsidR="00251150" w:rsidRPr="0037536D" w:rsidRDefault="00251150" w:rsidP="0037536D">
      <w:pPr>
        <w:pStyle w:val="ae"/>
        <w:jc w:val="center"/>
      </w:pPr>
    </w:p>
    <w:p w:rsidR="00251150" w:rsidRPr="0037536D" w:rsidRDefault="00251150" w:rsidP="0037536D">
      <w:pPr>
        <w:pStyle w:val="ae"/>
        <w:jc w:val="center"/>
      </w:pPr>
    </w:p>
    <w:p w:rsidR="00993F5E" w:rsidRPr="0037536D" w:rsidRDefault="00993F5E" w:rsidP="0037536D">
      <w:pPr>
        <w:pStyle w:val="ae"/>
        <w:jc w:val="center"/>
      </w:pPr>
    </w:p>
    <w:p w:rsidR="00993F5E" w:rsidRPr="0037536D" w:rsidRDefault="00993F5E" w:rsidP="0037536D">
      <w:pPr>
        <w:pStyle w:val="ae"/>
        <w:jc w:val="center"/>
      </w:pPr>
    </w:p>
    <w:p w:rsidR="00B94F0E" w:rsidRPr="0037536D" w:rsidRDefault="00251150" w:rsidP="0037536D">
      <w:pPr>
        <w:pStyle w:val="ae"/>
        <w:jc w:val="center"/>
      </w:pPr>
      <w:r w:rsidRPr="0037536D">
        <w:t>Курсова робота</w:t>
      </w:r>
    </w:p>
    <w:p w:rsidR="00B94F0E" w:rsidRPr="0037536D" w:rsidRDefault="00251150" w:rsidP="0037536D">
      <w:pPr>
        <w:pStyle w:val="ae"/>
        <w:jc w:val="center"/>
      </w:pPr>
      <w:r w:rsidRPr="0037536D">
        <w:t>Пояснювальна записка</w:t>
      </w:r>
    </w:p>
    <w:p w:rsidR="00B94F0E" w:rsidRPr="0037536D" w:rsidRDefault="002E5405" w:rsidP="0037536D">
      <w:pPr>
        <w:pStyle w:val="ae"/>
        <w:jc w:val="center"/>
      </w:pPr>
      <w:r w:rsidRPr="0037536D">
        <w:t>Ф</w:t>
      </w:r>
      <w:r w:rsidR="00251150" w:rsidRPr="0037536D">
        <w:t>ільтр нижніх частот</w:t>
      </w:r>
    </w:p>
    <w:p w:rsidR="00B94F0E" w:rsidRPr="0037536D" w:rsidRDefault="00B94F0E" w:rsidP="0037536D">
      <w:pPr>
        <w:pStyle w:val="ae"/>
        <w:jc w:val="center"/>
      </w:pPr>
    </w:p>
    <w:p w:rsidR="00993F5E" w:rsidRPr="0037536D" w:rsidRDefault="00993F5E" w:rsidP="0037536D">
      <w:pPr>
        <w:pStyle w:val="ae"/>
        <w:jc w:val="center"/>
      </w:pPr>
    </w:p>
    <w:p w:rsidR="00993F5E" w:rsidRPr="0037536D" w:rsidRDefault="00993F5E" w:rsidP="0037536D">
      <w:pPr>
        <w:pStyle w:val="ae"/>
        <w:jc w:val="center"/>
      </w:pPr>
    </w:p>
    <w:p w:rsidR="00251150" w:rsidRPr="0037536D" w:rsidRDefault="00993F5E" w:rsidP="0037536D">
      <w:pPr>
        <w:pStyle w:val="ae"/>
      </w:pPr>
      <w:r w:rsidRPr="0037536D">
        <w:t>Виконав:</w:t>
      </w:r>
    </w:p>
    <w:p w:rsidR="0037536D" w:rsidRPr="0037536D" w:rsidRDefault="0037536D" w:rsidP="0037536D">
      <w:pPr>
        <w:pStyle w:val="ae"/>
      </w:pPr>
      <w:r w:rsidRPr="0037536D">
        <w:t>ст. гр. РТ-07-1</w:t>
      </w:r>
    </w:p>
    <w:p w:rsidR="0037536D" w:rsidRPr="0037536D" w:rsidRDefault="0037536D" w:rsidP="0037536D">
      <w:pPr>
        <w:pStyle w:val="ae"/>
      </w:pPr>
      <w:r w:rsidRPr="0037536D">
        <w:t>Рубан В.В.</w:t>
      </w:r>
    </w:p>
    <w:p w:rsidR="00993F5E" w:rsidRPr="0037536D" w:rsidRDefault="00993F5E" w:rsidP="0037536D">
      <w:pPr>
        <w:pStyle w:val="ae"/>
      </w:pPr>
      <w:r w:rsidRPr="0037536D">
        <w:t>Керівник:</w:t>
      </w:r>
    </w:p>
    <w:p w:rsidR="00993F5E" w:rsidRPr="0037536D" w:rsidRDefault="00777ED6" w:rsidP="0037536D">
      <w:pPr>
        <w:pStyle w:val="ae"/>
      </w:pPr>
      <w:r w:rsidRPr="0037536D">
        <w:t>Звягін</w:t>
      </w:r>
      <w:r w:rsidR="00993F5E" w:rsidRPr="0037536D">
        <w:t>цев О.Ю.</w:t>
      </w:r>
    </w:p>
    <w:p w:rsidR="00993F5E" w:rsidRPr="0037536D" w:rsidRDefault="00993F5E" w:rsidP="0037536D">
      <w:pPr>
        <w:pStyle w:val="ae"/>
        <w:jc w:val="center"/>
      </w:pPr>
    </w:p>
    <w:p w:rsidR="00993F5E" w:rsidRPr="0037536D" w:rsidRDefault="00993F5E" w:rsidP="0037536D">
      <w:pPr>
        <w:pStyle w:val="ae"/>
        <w:jc w:val="center"/>
      </w:pPr>
    </w:p>
    <w:p w:rsidR="00993F5E" w:rsidRPr="0037536D" w:rsidRDefault="00993F5E" w:rsidP="0037536D">
      <w:pPr>
        <w:pStyle w:val="ae"/>
        <w:jc w:val="center"/>
      </w:pPr>
    </w:p>
    <w:p w:rsidR="00993F5E" w:rsidRPr="0037536D" w:rsidRDefault="00993F5E" w:rsidP="0037536D">
      <w:pPr>
        <w:pStyle w:val="ae"/>
        <w:jc w:val="center"/>
      </w:pPr>
    </w:p>
    <w:p w:rsidR="00993F5E" w:rsidRPr="0037536D" w:rsidRDefault="00993F5E" w:rsidP="0037536D">
      <w:pPr>
        <w:pStyle w:val="ae"/>
        <w:jc w:val="center"/>
      </w:pPr>
    </w:p>
    <w:p w:rsidR="00993F5E" w:rsidRPr="0037536D" w:rsidRDefault="00993F5E" w:rsidP="0037536D">
      <w:pPr>
        <w:pStyle w:val="ae"/>
        <w:jc w:val="center"/>
      </w:pPr>
      <w:r w:rsidRPr="0037536D">
        <w:t>Харків 2009</w:t>
      </w:r>
    </w:p>
    <w:p w:rsidR="0037536D" w:rsidRPr="0037536D" w:rsidRDefault="0037536D" w:rsidP="0037536D">
      <w:pPr>
        <w:pStyle w:val="ae"/>
      </w:pPr>
      <w:r w:rsidRPr="0037536D">
        <w:br w:type="page"/>
      </w:r>
    </w:p>
    <w:p w:rsidR="001D165F" w:rsidRPr="0037536D" w:rsidRDefault="0037536D" w:rsidP="0037536D">
      <w:pPr>
        <w:pStyle w:val="ae"/>
      </w:pPr>
      <w:r w:rsidRPr="0037536D">
        <w:t>Реферат</w:t>
      </w:r>
    </w:p>
    <w:p w:rsidR="001D165F" w:rsidRPr="0037536D" w:rsidRDefault="001D165F" w:rsidP="0037536D">
      <w:pPr>
        <w:pStyle w:val="ae"/>
      </w:pPr>
    </w:p>
    <w:p w:rsidR="001D165F" w:rsidRPr="0037536D" w:rsidRDefault="007F1A24" w:rsidP="0037536D">
      <w:pPr>
        <w:pStyle w:val="ae"/>
      </w:pPr>
      <w:r w:rsidRPr="0037536D">
        <w:t>Пояснительная</w:t>
      </w:r>
      <w:r w:rsidR="000D46E5" w:rsidRPr="0037536D">
        <w:t xml:space="preserve"> записка:</w:t>
      </w:r>
      <w:r w:rsidR="004B4FB6" w:rsidRPr="0037536D">
        <w:t xml:space="preserve"> 21</w:t>
      </w:r>
      <w:r w:rsidR="001D165F" w:rsidRPr="0037536D">
        <w:t xml:space="preserve"> с., </w:t>
      </w:r>
      <w:r w:rsidR="004B4FB6" w:rsidRPr="0037536D">
        <w:t>7</w:t>
      </w:r>
      <w:r w:rsidR="001D165F" w:rsidRPr="0037536D">
        <w:t xml:space="preserve"> рис.</w:t>
      </w:r>
    </w:p>
    <w:p w:rsidR="001D165F" w:rsidRPr="0037536D" w:rsidRDefault="001D165F" w:rsidP="0037536D">
      <w:pPr>
        <w:pStyle w:val="ae"/>
      </w:pPr>
      <w:r w:rsidRPr="0037536D">
        <w:t>Цель работы - синтез схемы активного RC-фильтра и расчет компонентов схемы.</w:t>
      </w:r>
    </w:p>
    <w:p w:rsidR="001D165F" w:rsidRPr="0037536D" w:rsidRDefault="007F1A24" w:rsidP="0037536D">
      <w:pPr>
        <w:pStyle w:val="ae"/>
      </w:pPr>
      <w:r w:rsidRPr="0037536D">
        <w:t>Метод исследования</w:t>
      </w:r>
      <w:r w:rsidR="001D165F" w:rsidRPr="0037536D">
        <w:t xml:space="preserve"> - аппроксимация АЧХ фильтра полиномом </w:t>
      </w:r>
      <w:r w:rsidRPr="0037536D">
        <w:t>Чебышева</w:t>
      </w:r>
      <w:r w:rsidR="001D165F" w:rsidRPr="0037536D">
        <w:t>.</w:t>
      </w:r>
    </w:p>
    <w:p w:rsidR="001D165F" w:rsidRPr="0037536D" w:rsidRDefault="007F1A24" w:rsidP="0037536D">
      <w:pPr>
        <w:pStyle w:val="ae"/>
      </w:pPr>
      <w:r w:rsidRPr="0037536D">
        <w:t>Аппроксимированная</w:t>
      </w:r>
      <w:r w:rsidR="001D165F" w:rsidRPr="0037536D">
        <w:t xml:space="preserve"> передаточная функция реализован</w:t>
      </w:r>
      <w:r w:rsidR="0083724E" w:rsidRPr="0037536D">
        <w:t xml:space="preserve">а с помощью активного фильтра. </w:t>
      </w:r>
      <w:r w:rsidR="004B4FB6" w:rsidRPr="0037536D">
        <w:t>Фильтр построен на трёх активных каскадах</w:t>
      </w:r>
      <w:r w:rsidR="001D165F" w:rsidRPr="0037536D">
        <w:t xml:space="preserve">. В </w:t>
      </w:r>
      <w:r w:rsidRPr="0037536D">
        <w:t>фильтре</w:t>
      </w:r>
      <w:r w:rsidR="001D165F" w:rsidRPr="0037536D">
        <w:t xml:space="preserve"> </w:t>
      </w:r>
      <w:r w:rsidRPr="0037536D">
        <w:t>использован</w:t>
      </w:r>
      <w:r w:rsidR="001D165F" w:rsidRPr="0037536D">
        <w:t xml:space="preserve"> </w:t>
      </w:r>
      <w:r w:rsidRPr="0037536D">
        <w:t xml:space="preserve">инвертирующий усилитель с </w:t>
      </w:r>
      <w:r w:rsidR="001D165F" w:rsidRPr="0037536D">
        <w:t>кон</w:t>
      </w:r>
      <w:r w:rsidRPr="0037536D">
        <w:t>е</w:t>
      </w:r>
      <w:r w:rsidR="001D165F" w:rsidRPr="0037536D">
        <w:t>чным усилением, которы</w:t>
      </w:r>
      <w:r w:rsidRPr="0037536D">
        <w:t>й реализован на операционном усилителе</w:t>
      </w:r>
      <w:r w:rsidR="001D165F" w:rsidRPr="0037536D">
        <w:t>.</w:t>
      </w:r>
    </w:p>
    <w:p w:rsidR="001D165F" w:rsidRPr="0037536D" w:rsidRDefault="001D165F" w:rsidP="0037536D">
      <w:pPr>
        <w:pStyle w:val="ae"/>
      </w:pPr>
      <w:r w:rsidRPr="0037536D">
        <w:t>Результаты работы могут использоваться для синтеза фильтров радиотехнической аппаратур</w:t>
      </w:r>
      <w:r w:rsidR="007F1A24" w:rsidRPr="0037536D">
        <w:t>ы</w:t>
      </w:r>
      <w:r w:rsidRPr="0037536D">
        <w:t>.</w:t>
      </w:r>
    </w:p>
    <w:p w:rsidR="001D165F" w:rsidRPr="0037536D" w:rsidRDefault="007F1A24" w:rsidP="0037536D">
      <w:pPr>
        <w:pStyle w:val="ae"/>
      </w:pPr>
      <w:r w:rsidRPr="0037536D">
        <w:t>Прогнозируемые</w:t>
      </w:r>
      <w:r w:rsidR="001D165F" w:rsidRPr="0037536D">
        <w:t xml:space="preserve"> предложения относительно развития объекта исследования - поиск оптимальных схем фильтров.</w:t>
      </w:r>
    </w:p>
    <w:p w:rsidR="001D165F" w:rsidRPr="0037536D" w:rsidRDefault="001D165F" w:rsidP="0037536D">
      <w:pPr>
        <w:pStyle w:val="ae"/>
      </w:pPr>
      <w:r w:rsidRPr="0037536D">
        <w:t>АКТИВНЫЙ</w:t>
      </w:r>
      <w:r w:rsidR="007F1A24" w:rsidRPr="0037536D">
        <w:t xml:space="preserve"> ФИЛЬТР,</w:t>
      </w:r>
      <w:r w:rsidR="00251150" w:rsidRPr="0037536D">
        <w:t xml:space="preserve"> </w:t>
      </w:r>
      <w:r w:rsidR="007F1A24" w:rsidRPr="0037536D">
        <w:t>АППРОКСИМАЦИЯ,</w:t>
      </w:r>
      <w:r w:rsidR="00251150" w:rsidRPr="0037536D">
        <w:t xml:space="preserve"> </w:t>
      </w:r>
      <w:r w:rsidR="007F1A24" w:rsidRPr="0037536D">
        <w:t>ФИЛЬТР ЧЕБЫШЕВА,</w:t>
      </w:r>
      <w:r w:rsidR="00251150" w:rsidRPr="0037536D">
        <w:t xml:space="preserve"> </w:t>
      </w:r>
      <w:r w:rsidR="007F1A24" w:rsidRPr="0037536D">
        <w:t>ОПЕРАЦИОННЫЙ УСИЛИТЕЛЬ,</w:t>
      </w:r>
      <w:r w:rsidR="00251150" w:rsidRPr="0037536D">
        <w:t xml:space="preserve"> </w:t>
      </w:r>
      <w:r w:rsidR="007F1A24" w:rsidRPr="0037536D">
        <w:t xml:space="preserve">ПЕРЕДАТОЧНАЯ </w:t>
      </w:r>
      <w:r w:rsidRPr="0037536D">
        <w:t>ХАРАКТЕРИСТИКА</w:t>
      </w:r>
    </w:p>
    <w:p w:rsidR="0037536D" w:rsidRPr="0037536D" w:rsidRDefault="0037536D" w:rsidP="0037536D">
      <w:pPr>
        <w:pStyle w:val="ae"/>
      </w:pPr>
    </w:p>
    <w:p w:rsidR="0037536D" w:rsidRPr="0037536D" w:rsidRDefault="0037536D" w:rsidP="0037536D">
      <w:pPr>
        <w:pStyle w:val="ae"/>
      </w:pPr>
      <w:r w:rsidRPr="0037536D">
        <w:br w:type="page"/>
      </w:r>
    </w:p>
    <w:p w:rsidR="002B274C" w:rsidRPr="0037536D" w:rsidRDefault="002B274C" w:rsidP="0037536D">
      <w:pPr>
        <w:pStyle w:val="ae"/>
      </w:pPr>
      <w:r w:rsidRPr="0037536D">
        <w:t>Содержание</w:t>
      </w:r>
    </w:p>
    <w:p w:rsidR="002B274C" w:rsidRPr="0037536D" w:rsidRDefault="002B274C" w:rsidP="0037536D">
      <w:pPr>
        <w:pStyle w:val="ae"/>
      </w:pPr>
    </w:p>
    <w:p w:rsidR="0037536D" w:rsidRDefault="0037536D" w:rsidP="0037536D">
      <w:pPr>
        <w:pStyle w:val="af"/>
        <w:tabs>
          <w:tab w:val="clear" w:pos="9072"/>
          <w:tab w:val="left" w:leader="dot" w:pos="9214"/>
        </w:tabs>
        <w:rPr>
          <w:noProof/>
        </w:rPr>
      </w:pPr>
      <w:r w:rsidRPr="00A31F40">
        <w:rPr>
          <w:rStyle w:val="af2"/>
          <w:noProof/>
        </w:rPr>
        <w:t>Перечень условных сокращений</w:t>
      </w:r>
      <w:r>
        <w:rPr>
          <w:noProof/>
          <w:webHidden/>
        </w:rPr>
        <w:tab/>
        <w:t>4</w:t>
      </w:r>
    </w:p>
    <w:p w:rsidR="0037536D" w:rsidRDefault="0037536D" w:rsidP="0037536D">
      <w:pPr>
        <w:pStyle w:val="af"/>
        <w:tabs>
          <w:tab w:val="clear" w:pos="9072"/>
          <w:tab w:val="left" w:leader="dot" w:pos="9214"/>
        </w:tabs>
        <w:rPr>
          <w:noProof/>
        </w:rPr>
      </w:pPr>
      <w:r w:rsidRPr="00A31F40">
        <w:rPr>
          <w:rStyle w:val="af2"/>
          <w:noProof/>
        </w:rPr>
        <w:t>Введение</w:t>
      </w:r>
      <w:r>
        <w:rPr>
          <w:noProof/>
          <w:webHidden/>
        </w:rPr>
        <w:tab/>
        <w:t>5</w:t>
      </w:r>
    </w:p>
    <w:p w:rsidR="0037536D" w:rsidRDefault="0037536D" w:rsidP="0037536D">
      <w:pPr>
        <w:pStyle w:val="af"/>
        <w:tabs>
          <w:tab w:val="clear" w:pos="9072"/>
          <w:tab w:val="left" w:leader="dot" w:pos="9214"/>
        </w:tabs>
        <w:rPr>
          <w:noProof/>
        </w:rPr>
      </w:pPr>
      <w:r w:rsidRPr="00A31F40">
        <w:rPr>
          <w:rStyle w:val="af2"/>
          <w:noProof/>
        </w:rPr>
        <w:t>1 Обзор аналогичных схем</w:t>
      </w:r>
      <w:r>
        <w:rPr>
          <w:noProof/>
          <w:webHidden/>
        </w:rPr>
        <w:tab/>
        <w:t>7</w:t>
      </w:r>
    </w:p>
    <w:p w:rsidR="0037536D" w:rsidRDefault="0037536D" w:rsidP="0037536D">
      <w:pPr>
        <w:pStyle w:val="af"/>
        <w:tabs>
          <w:tab w:val="clear" w:pos="9072"/>
          <w:tab w:val="left" w:leader="dot" w:pos="9214"/>
        </w:tabs>
        <w:rPr>
          <w:noProof/>
        </w:rPr>
      </w:pPr>
      <w:r w:rsidRPr="00A31F40">
        <w:rPr>
          <w:rStyle w:val="af2"/>
          <w:noProof/>
        </w:rPr>
        <w:t>2 Выбор схемы фильтра</w:t>
      </w:r>
      <w:r>
        <w:rPr>
          <w:noProof/>
          <w:webHidden/>
        </w:rPr>
        <w:tab/>
        <w:t>9</w:t>
      </w:r>
    </w:p>
    <w:p w:rsidR="0037536D" w:rsidRDefault="0037536D" w:rsidP="0037536D">
      <w:pPr>
        <w:pStyle w:val="af"/>
        <w:rPr>
          <w:noProof/>
        </w:rPr>
      </w:pPr>
      <w:r w:rsidRPr="00A31F40">
        <w:rPr>
          <w:rStyle w:val="af2"/>
          <w:noProof/>
        </w:rPr>
        <w:t>3 Топологическая модель фильтра</w:t>
      </w:r>
      <w:r>
        <w:rPr>
          <w:noProof/>
          <w:webHidden/>
        </w:rPr>
        <w:tab/>
        <w:t>13</w:t>
      </w:r>
    </w:p>
    <w:p w:rsidR="0037536D" w:rsidRDefault="0037536D" w:rsidP="0037536D">
      <w:pPr>
        <w:pStyle w:val="af"/>
        <w:rPr>
          <w:noProof/>
        </w:rPr>
      </w:pPr>
      <w:r w:rsidRPr="00A31F40">
        <w:rPr>
          <w:rStyle w:val="af2"/>
          <w:noProof/>
        </w:rPr>
        <w:t>4 Расчет элементов схемы</w:t>
      </w:r>
      <w:r>
        <w:rPr>
          <w:noProof/>
          <w:webHidden/>
        </w:rPr>
        <w:tab/>
        <w:t>14</w:t>
      </w:r>
    </w:p>
    <w:p w:rsidR="0037536D" w:rsidRDefault="0037536D" w:rsidP="0037536D">
      <w:pPr>
        <w:pStyle w:val="af"/>
        <w:rPr>
          <w:noProof/>
        </w:rPr>
      </w:pPr>
      <w:r w:rsidRPr="00A31F40">
        <w:rPr>
          <w:rStyle w:val="af2"/>
          <w:noProof/>
        </w:rPr>
        <w:t>5 Методика настройки и регулировки фильтра</w:t>
      </w:r>
      <w:r>
        <w:rPr>
          <w:noProof/>
          <w:webHidden/>
        </w:rPr>
        <w:tab/>
        <w:t>16</w:t>
      </w:r>
    </w:p>
    <w:p w:rsidR="0037536D" w:rsidRDefault="0037536D" w:rsidP="0037536D">
      <w:pPr>
        <w:pStyle w:val="af"/>
        <w:rPr>
          <w:noProof/>
        </w:rPr>
      </w:pPr>
      <w:r w:rsidRPr="00A31F40">
        <w:rPr>
          <w:rStyle w:val="af2"/>
          <w:noProof/>
        </w:rPr>
        <w:t>Выводы</w:t>
      </w:r>
      <w:r>
        <w:rPr>
          <w:noProof/>
          <w:webHidden/>
        </w:rPr>
        <w:tab/>
        <w:t>17</w:t>
      </w:r>
    </w:p>
    <w:p w:rsidR="0037536D" w:rsidRDefault="0037536D" w:rsidP="0037536D">
      <w:pPr>
        <w:pStyle w:val="af"/>
        <w:rPr>
          <w:noProof/>
        </w:rPr>
      </w:pPr>
      <w:r w:rsidRPr="00A31F40">
        <w:rPr>
          <w:rStyle w:val="af2"/>
          <w:noProof/>
        </w:rPr>
        <w:t>Перечень ссылок</w:t>
      </w:r>
      <w:r>
        <w:rPr>
          <w:noProof/>
          <w:webHidden/>
        </w:rPr>
        <w:tab/>
        <w:t>18</w:t>
      </w:r>
    </w:p>
    <w:p w:rsidR="0037536D" w:rsidRDefault="0037536D" w:rsidP="0037536D">
      <w:pPr>
        <w:pStyle w:val="af"/>
        <w:rPr>
          <w:noProof/>
        </w:rPr>
      </w:pPr>
      <w:r w:rsidRPr="00A31F40">
        <w:rPr>
          <w:rStyle w:val="af2"/>
          <w:noProof/>
        </w:rPr>
        <w:t>Приложение</w:t>
      </w:r>
      <w:r>
        <w:rPr>
          <w:noProof/>
          <w:webHidden/>
        </w:rPr>
        <w:tab/>
        <w:t>19</w:t>
      </w:r>
    </w:p>
    <w:p w:rsidR="0037536D" w:rsidRDefault="0037536D" w:rsidP="0037536D">
      <w:pPr>
        <w:pStyle w:val="ae"/>
      </w:pPr>
    </w:p>
    <w:p w:rsidR="0037536D" w:rsidRDefault="0037536D">
      <w:pPr>
        <w:spacing w:after="0" w:line="240" w:lineRule="auto"/>
        <w:rPr>
          <w:rFonts w:ascii="Times New Roman" w:hAnsi="Times New Roman"/>
          <w:kern w:val="28"/>
          <w:sz w:val="28"/>
          <w:szCs w:val="20"/>
          <w:lang w:eastAsia="ru-RU"/>
        </w:rPr>
      </w:pPr>
      <w:r>
        <w:br w:type="page"/>
      </w:r>
    </w:p>
    <w:p w:rsidR="0066668C" w:rsidRPr="0037536D" w:rsidRDefault="0066668C" w:rsidP="0037536D">
      <w:pPr>
        <w:pStyle w:val="ae"/>
        <w:outlineLvl w:val="0"/>
      </w:pPr>
      <w:bookmarkStart w:id="0" w:name="_Toc279180128"/>
      <w:r w:rsidRPr="0037536D">
        <w:t>Перечень условных сокращений</w:t>
      </w:r>
      <w:bookmarkEnd w:id="0"/>
    </w:p>
    <w:p w:rsidR="0066668C" w:rsidRPr="0037536D" w:rsidRDefault="0066668C" w:rsidP="0037536D">
      <w:pPr>
        <w:pStyle w:val="ae"/>
      </w:pPr>
    </w:p>
    <w:p w:rsidR="0066668C" w:rsidRPr="0037536D" w:rsidRDefault="0066668C" w:rsidP="0037536D">
      <w:pPr>
        <w:pStyle w:val="ae"/>
      </w:pPr>
      <w:r w:rsidRPr="0037536D">
        <w:t>ОУ – операционный усилитель;</w:t>
      </w:r>
    </w:p>
    <w:p w:rsidR="0066668C" w:rsidRPr="0037536D" w:rsidRDefault="0066668C" w:rsidP="0037536D">
      <w:pPr>
        <w:pStyle w:val="ae"/>
      </w:pPr>
      <w:r w:rsidRPr="0037536D">
        <w:t>АЧХ – амплитудно-частотная характеристика;</w:t>
      </w:r>
    </w:p>
    <w:p w:rsidR="004B4FB6" w:rsidRPr="0037536D" w:rsidRDefault="004B4FB6" w:rsidP="0037536D">
      <w:pPr>
        <w:pStyle w:val="ae"/>
      </w:pPr>
      <w:r w:rsidRPr="0037536D">
        <w:t>ПФ – полосовой фильтр;</w:t>
      </w:r>
    </w:p>
    <w:p w:rsidR="0066668C" w:rsidRPr="0037536D" w:rsidRDefault="0066668C" w:rsidP="0037536D">
      <w:pPr>
        <w:pStyle w:val="ae"/>
      </w:pPr>
      <w:r w:rsidRPr="0037536D">
        <w:t>ФВЧ – фильтр высоких частот;</w:t>
      </w:r>
    </w:p>
    <w:p w:rsidR="0066668C" w:rsidRPr="0037536D" w:rsidRDefault="0066668C" w:rsidP="0037536D">
      <w:pPr>
        <w:pStyle w:val="ae"/>
      </w:pPr>
      <w:r w:rsidRPr="0037536D">
        <w:t>ФНЧ – фильтр низких частот.</w:t>
      </w:r>
    </w:p>
    <w:p w:rsidR="0037536D" w:rsidRDefault="0037536D" w:rsidP="0037536D">
      <w:pPr>
        <w:pStyle w:val="ae"/>
      </w:pPr>
    </w:p>
    <w:p w:rsidR="0037536D" w:rsidRDefault="0037536D">
      <w:pPr>
        <w:spacing w:after="0" w:line="240" w:lineRule="auto"/>
        <w:rPr>
          <w:rFonts w:ascii="Times New Roman" w:hAnsi="Times New Roman"/>
          <w:kern w:val="28"/>
          <w:sz w:val="28"/>
          <w:szCs w:val="20"/>
          <w:lang w:eastAsia="ru-RU"/>
        </w:rPr>
      </w:pPr>
      <w:r>
        <w:br w:type="page"/>
      </w:r>
    </w:p>
    <w:p w:rsidR="009A10C1" w:rsidRPr="0037536D" w:rsidRDefault="009A10C1" w:rsidP="0037536D">
      <w:pPr>
        <w:pStyle w:val="ae"/>
        <w:outlineLvl w:val="0"/>
      </w:pPr>
      <w:bookmarkStart w:id="1" w:name="_Toc279180129"/>
      <w:r w:rsidRPr="0037536D">
        <w:t>Введение</w:t>
      </w:r>
      <w:bookmarkEnd w:id="1"/>
    </w:p>
    <w:p w:rsidR="00D11B94" w:rsidRPr="0037536D" w:rsidRDefault="00D11B94" w:rsidP="0037536D">
      <w:pPr>
        <w:pStyle w:val="ae"/>
      </w:pPr>
    </w:p>
    <w:p w:rsidR="00D11B94" w:rsidRPr="0037536D" w:rsidRDefault="000D46E5" w:rsidP="0037536D">
      <w:pPr>
        <w:pStyle w:val="ae"/>
      </w:pPr>
      <w:r w:rsidRPr="0037536D">
        <w:t>Активный фильтр -</w:t>
      </w:r>
      <w:r w:rsidR="00D11B94" w:rsidRPr="0037536D">
        <w:t xml:space="preserve"> один из видов аналоговых электронных фильтров, в котором присутствует одна или несколько активных компонент, к примеру транзистор или операционный усилитель. Эти обладающие частотной избирательностью схемы используются для усиления или </w:t>
      </w:r>
      <w:r w:rsidRPr="0037536D">
        <w:t>ослабления определенных частот в звуковой аппаратуре, в</w:t>
      </w:r>
      <w:r w:rsidR="00D11B94" w:rsidRPr="0037536D">
        <w:t xml:space="preserve"> генераторах электромузыкальных инструментов, в сейсмических приборах, в линиях связи и т.п.</w:t>
      </w:r>
    </w:p>
    <w:p w:rsidR="00D11B94" w:rsidRPr="0037536D" w:rsidRDefault="00D11B94" w:rsidP="0037536D">
      <w:pPr>
        <w:pStyle w:val="ae"/>
      </w:pPr>
      <w:r w:rsidRPr="0037536D">
        <w:t>В активных фильтрах используется принцип отделения элементов фильтра от остальных электронных компонент схемы. Часто бывает необходимо, чтобы они не оказывали влияния на работу фильтра.</w:t>
      </w:r>
    </w:p>
    <w:p w:rsidR="00D11B94" w:rsidRPr="0037536D" w:rsidRDefault="00D11B94" w:rsidP="0037536D">
      <w:pPr>
        <w:pStyle w:val="ae"/>
      </w:pPr>
      <w:r w:rsidRPr="0037536D">
        <w:t>Существует несколько различных типов активных фильтров, некоторые из которых также имеют и пассивную форму:</w:t>
      </w:r>
    </w:p>
    <w:p w:rsidR="00251150" w:rsidRPr="0037536D" w:rsidRDefault="00D11B94" w:rsidP="0037536D">
      <w:pPr>
        <w:pStyle w:val="ae"/>
      </w:pPr>
      <w:r w:rsidRPr="0037536D">
        <w:t>* Фильтр высоких частот — не пропускает частоты ниже частоты среза.</w:t>
      </w:r>
    </w:p>
    <w:p w:rsidR="00251150" w:rsidRPr="0037536D" w:rsidRDefault="00D11B94" w:rsidP="0037536D">
      <w:pPr>
        <w:pStyle w:val="ae"/>
      </w:pPr>
      <w:r w:rsidRPr="0037536D">
        <w:t>* Фильтр низких частот — не пропускает частоты выше частоты среза.</w:t>
      </w:r>
    </w:p>
    <w:p w:rsidR="00251150" w:rsidRPr="0037536D" w:rsidRDefault="00D11B94" w:rsidP="0037536D">
      <w:pPr>
        <w:pStyle w:val="ae"/>
      </w:pPr>
      <w:r w:rsidRPr="0037536D">
        <w:t>* Полосовой фильтр — не пропускает частоты выше и ниже некоторой полосы.</w:t>
      </w:r>
    </w:p>
    <w:p w:rsidR="00D11B94" w:rsidRPr="0037536D" w:rsidRDefault="00D11B94" w:rsidP="0037536D">
      <w:pPr>
        <w:pStyle w:val="ae"/>
      </w:pPr>
      <w:r w:rsidRPr="0037536D">
        <w:t>* Режекторный фильтр — не пропускает определённую ограниченную полосу частот.</w:t>
      </w:r>
    </w:p>
    <w:p w:rsidR="00D11B94" w:rsidRPr="0037536D" w:rsidRDefault="00D11B94" w:rsidP="0037536D">
      <w:pPr>
        <w:pStyle w:val="ae"/>
      </w:pPr>
      <w:r w:rsidRPr="0037536D">
        <w:t>С помощью активных RC – фильтров нельзя получить идеальные формы частотных характеристик в виде</w:t>
      </w:r>
      <w:r w:rsidR="00251150" w:rsidRPr="0037536D">
        <w:t xml:space="preserve"> </w:t>
      </w:r>
      <w:r w:rsidRPr="0037536D">
        <w:t>прямоугольников со строго постоянным коэффициентом передачи в полосе пропускания, бесконечным ослаблением в полосе подавления и бесконечной крутизной спада при переходе от полосы пропускания к полосе подавления. Проектирование активного фильтра всегда представляет собой поиск компромисса между идеальной формой характеристики и сложностью её реализации. Это называется «проблемой аппроксимации». Во</w:t>
      </w:r>
      <w:r w:rsidR="00251150" w:rsidRPr="0037536D">
        <w:t xml:space="preserve"> </w:t>
      </w:r>
      <w:r w:rsidRPr="0037536D">
        <w:t>многих случаях требования к качеству фильтрации позволяют обойтись простейшими фильтрами первого или второго порядка. Проектирование фильтра в этом случае сводится к выбору схемы с наиболее подходящей конфигурацией и последующему расчету значений номиналов элементов для конкретных частот.</w:t>
      </w:r>
    </w:p>
    <w:p w:rsidR="009A10C1" w:rsidRPr="0037536D" w:rsidRDefault="00D11B94" w:rsidP="0037536D">
      <w:pPr>
        <w:pStyle w:val="ae"/>
      </w:pPr>
      <w:r w:rsidRPr="0037536D">
        <w:t>Данные проблемы рассматриваются в курсовой</w:t>
      </w:r>
      <w:r w:rsidR="009A10C1" w:rsidRPr="0037536D">
        <w:t xml:space="preserve"> работе.</w:t>
      </w:r>
    </w:p>
    <w:p w:rsidR="0037536D" w:rsidRDefault="0037536D" w:rsidP="0037536D">
      <w:pPr>
        <w:pStyle w:val="ae"/>
      </w:pPr>
    </w:p>
    <w:p w:rsidR="0037536D" w:rsidRDefault="0037536D">
      <w:pPr>
        <w:spacing w:after="0" w:line="240" w:lineRule="auto"/>
        <w:rPr>
          <w:rFonts w:ascii="Times New Roman" w:hAnsi="Times New Roman"/>
          <w:kern w:val="28"/>
          <w:sz w:val="28"/>
          <w:szCs w:val="20"/>
          <w:lang w:eastAsia="ru-RU"/>
        </w:rPr>
      </w:pPr>
      <w:r>
        <w:br w:type="page"/>
      </w:r>
    </w:p>
    <w:p w:rsidR="00CB1110" w:rsidRPr="0037536D" w:rsidRDefault="002B274C" w:rsidP="0037536D">
      <w:pPr>
        <w:pStyle w:val="ae"/>
        <w:outlineLvl w:val="0"/>
      </w:pPr>
      <w:bookmarkStart w:id="2" w:name="_Toc279180130"/>
      <w:r w:rsidRPr="0037536D">
        <w:t>1</w:t>
      </w:r>
      <w:r w:rsidR="002104BA" w:rsidRPr="0037536D">
        <w:t xml:space="preserve"> Обзор аналогичных схем</w:t>
      </w:r>
      <w:bookmarkEnd w:id="2"/>
    </w:p>
    <w:p w:rsidR="0037536D" w:rsidRDefault="0037536D" w:rsidP="0037536D">
      <w:pPr>
        <w:pStyle w:val="ae"/>
      </w:pPr>
    </w:p>
    <w:p w:rsidR="00251150" w:rsidRPr="0037536D" w:rsidRDefault="00FE45BD" w:rsidP="0037536D">
      <w:pPr>
        <w:pStyle w:val="ae"/>
      </w:pPr>
      <w:r w:rsidRPr="0037536D">
        <w:t>Фильтр Баттерворта обеспечивает наиболее плоскую характеристику в полосе пропускания, что достигается ценой плавности характеристики в переходной области, т.е. между полосами пропускания и задерживания. Его амплитудно-частотная характеристика задаётся следующей формулой:</w:t>
      </w:r>
    </w:p>
    <w:p w:rsidR="00FE45BD" w:rsidRPr="0037536D" w:rsidRDefault="00FE45BD" w:rsidP="0037536D">
      <w:pPr>
        <w:pStyle w:val="ae"/>
      </w:pPr>
    </w:p>
    <w:p w:rsidR="00FE45BD" w:rsidRPr="0037536D" w:rsidRDefault="00A9161E" w:rsidP="0037536D">
      <w:pPr>
        <w:pStyle w:val="ae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51pt">
            <v:imagedata r:id="rId8" o:title=""/>
          </v:shape>
        </w:pict>
      </w:r>
      <w:r w:rsidR="00FE45BD" w:rsidRPr="0037536D">
        <w:t>,</w:t>
      </w:r>
    </w:p>
    <w:p w:rsidR="00FE45BD" w:rsidRPr="0037536D" w:rsidRDefault="00FE45BD" w:rsidP="0037536D">
      <w:pPr>
        <w:pStyle w:val="ae"/>
      </w:pPr>
    </w:p>
    <w:p w:rsidR="00FE45BD" w:rsidRPr="0037536D" w:rsidRDefault="00FE45BD" w:rsidP="0037536D">
      <w:pPr>
        <w:pStyle w:val="ae"/>
      </w:pPr>
      <w:r w:rsidRPr="0037536D">
        <w:t>где n - определяет порядок фильтра (число полюсов). Увеличение числа полюсов дает возможность увеличить крутизну спада от полосы пропускания к полосе подавления.</w:t>
      </w:r>
    </w:p>
    <w:p w:rsidR="006323B1" w:rsidRPr="0037536D" w:rsidRDefault="00FE45BD" w:rsidP="0037536D">
      <w:pPr>
        <w:pStyle w:val="ae"/>
      </w:pPr>
      <w:r w:rsidRPr="0037536D">
        <w:t>Выбирая фильтр Баттерворта мы ради плоской характеристики поступаемся всем остальным. Его характеристика идет горизонтально, начиная от нулевой частоты, перегиб ее начинается на частоте среза fC - эта частота обычно соответствует точке -3 дБ. Также фильтр не может обеспечить усиление сигнала в полосе пропускания.</w:t>
      </w:r>
    </w:p>
    <w:p w:rsidR="00B04D74" w:rsidRPr="0037536D" w:rsidRDefault="00B04D74" w:rsidP="0037536D">
      <w:pPr>
        <w:pStyle w:val="ae"/>
      </w:pPr>
    </w:p>
    <w:p w:rsidR="00B04D74" w:rsidRPr="0037536D" w:rsidRDefault="00A9161E" w:rsidP="0037536D">
      <w:pPr>
        <w:pStyle w:val="ae"/>
      </w:pPr>
      <w:r>
        <w:rPr>
          <w:noProof/>
        </w:rPr>
        <w:pict>
          <v:shape id="Рисунок 27" o:spid="_x0000_i1026" type="#_x0000_t75" style="width:214.5pt;height:162pt;visibility:visible">
            <v:imagedata r:id="rId9" o:title=""/>
          </v:shape>
        </w:pict>
      </w:r>
    </w:p>
    <w:p w:rsidR="00B04D74" w:rsidRPr="0037536D" w:rsidRDefault="00B04D74" w:rsidP="0037536D">
      <w:pPr>
        <w:pStyle w:val="ae"/>
      </w:pPr>
      <w:r w:rsidRPr="0037536D">
        <w:t>Рисунок 1.1 – ФНЧ Баттерворта</w:t>
      </w:r>
    </w:p>
    <w:p w:rsidR="00B04D74" w:rsidRPr="0037536D" w:rsidRDefault="00B04D74" w:rsidP="0037536D">
      <w:pPr>
        <w:pStyle w:val="ae"/>
      </w:pPr>
    </w:p>
    <w:p w:rsidR="00B04D74" w:rsidRPr="0037536D" w:rsidRDefault="00B04D74" w:rsidP="0037536D">
      <w:pPr>
        <w:pStyle w:val="ae"/>
      </w:pPr>
      <w:r w:rsidRPr="0037536D">
        <w:t xml:space="preserve">В большинстве применений самым существенным обстоятельством является то, что </w:t>
      </w:r>
      <w:r w:rsidR="003612B1" w:rsidRPr="0037536D">
        <w:t>неравномерность</w:t>
      </w:r>
      <w:r w:rsidRPr="0037536D">
        <w:t xml:space="preserve"> характеристики в полосе пропускания не</w:t>
      </w:r>
      <w:r w:rsidR="003612B1" w:rsidRPr="0037536D">
        <w:t xml:space="preserve"> </w:t>
      </w:r>
      <w:r w:rsidRPr="0037536D">
        <w:t xml:space="preserve">должна </w:t>
      </w:r>
      <w:r w:rsidR="003612B1" w:rsidRPr="0037536D">
        <w:t>превышать</w:t>
      </w:r>
      <w:r w:rsidRPr="0037536D">
        <w:t xml:space="preserve"> некоторой величины, скажем 1 дБ. Фильтр Чебышева отвечает этому требованию, при этом допускается некоторая неравномерность </w:t>
      </w:r>
      <w:r w:rsidR="003612B1" w:rsidRPr="0037536D">
        <w:t>характеристики</w:t>
      </w:r>
      <w:r w:rsidRPr="0037536D">
        <w:t xml:space="preserve"> по всей полосе пропускания, но при этом сильно увеличивается острота её излома. Для фильтра Чебышева задают число полюсов и неравномерность в полосе пропускания. Допуская увеличение нерав</w:t>
      </w:r>
      <w:r w:rsidR="003612B1" w:rsidRPr="0037536D">
        <w:t>номерности в полосе пропускания</w:t>
      </w:r>
      <w:r w:rsidRPr="0037536D">
        <w:t>, получаем более острый излом. Амплитудная характеристика этого фильтра описывается уравнением:</w:t>
      </w:r>
    </w:p>
    <w:p w:rsidR="0037536D" w:rsidRDefault="0037536D" w:rsidP="0037536D">
      <w:pPr>
        <w:pStyle w:val="ae"/>
      </w:pPr>
    </w:p>
    <w:p w:rsidR="00B04D74" w:rsidRPr="0037536D" w:rsidRDefault="00A9161E" w:rsidP="0037536D">
      <w:pPr>
        <w:pStyle w:val="ae"/>
      </w:pPr>
      <w:r>
        <w:pict>
          <v:shape id="_x0000_i1027" type="#_x0000_t75" style="width:147.75pt;height:49.5pt">
            <v:imagedata r:id="rId10" o:title=""/>
          </v:shape>
        </w:pict>
      </w:r>
      <w:r w:rsidR="00B04D74" w:rsidRPr="0037536D">
        <w:t xml:space="preserve"> ,</w:t>
      </w:r>
    </w:p>
    <w:p w:rsidR="00B04D74" w:rsidRPr="0037536D" w:rsidRDefault="00B04D74" w:rsidP="0037536D">
      <w:pPr>
        <w:pStyle w:val="ae"/>
      </w:pPr>
    </w:p>
    <w:p w:rsidR="00B04D74" w:rsidRPr="0037536D" w:rsidRDefault="00B04D74" w:rsidP="0037536D">
      <w:pPr>
        <w:pStyle w:val="ae"/>
      </w:pPr>
      <w:r w:rsidRPr="0037536D">
        <w:t xml:space="preserve">где Сn - полином Чебышева первого рода степени n, а </w:t>
      </w:r>
      <w:r w:rsidRPr="0037536D">
        <w:rPr>
          <w:szCs w:val="28"/>
        </w:rPr>
        <w:sym w:font="Symbol" w:char="F065"/>
      </w:r>
      <w:r w:rsidRPr="0037536D">
        <w:t xml:space="preserve"> - константа, определяющая неравномерность характеристики в полосе её пропускания. Фильтр Чебышева, как и фильтр Баттерворта имеет фазо-частотные характеристики далекие от идеальных.</w:t>
      </w:r>
    </w:p>
    <w:p w:rsidR="00B04D74" w:rsidRPr="0037536D" w:rsidRDefault="00B04D74" w:rsidP="0037536D">
      <w:pPr>
        <w:pStyle w:val="ae"/>
      </w:pPr>
    </w:p>
    <w:p w:rsidR="00B04D74" w:rsidRPr="0037536D" w:rsidRDefault="00A9161E" w:rsidP="0037536D">
      <w:pPr>
        <w:pStyle w:val="ae"/>
      </w:pPr>
      <w:r>
        <w:rPr>
          <w:noProof/>
        </w:rPr>
        <w:pict>
          <v:shape id="Рисунок 35" o:spid="_x0000_i1028" type="#_x0000_t75" style="width:197.25pt;height:163.5pt;visibility:visible">
            <v:imagedata r:id="rId11" o:title=""/>
          </v:shape>
        </w:pict>
      </w:r>
    </w:p>
    <w:p w:rsidR="00B04D74" w:rsidRPr="0037536D" w:rsidRDefault="00B04D74" w:rsidP="0037536D">
      <w:pPr>
        <w:pStyle w:val="ae"/>
      </w:pPr>
      <w:r w:rsidRPr="0037536D">
        <w:t>Рисунок 1.2 – ФНЧ Чебышева</w:t>
      </w:r>
    </w:p>
    <w:p w:rsidR="00756882" w:rsidRPr="0037536D" w:rsidRDefault="00756882" w:rsidP="0037536D">
      <w:pPr>
        <w:pStyle w:val="ae"/>
      </w:pPr>
    </w:p>
    <w:p w:rsidR="00756882" w:rsidRPr="0037536D" w:rsidRDefault="00E71F01" w:rsidP="0037536D">
      <w:pPr>
        <w:pStyle w:val="ae"/>
      </w:pPr>
      <w:r w:rsidRPr="0037536D">
        <w:t>Иногда фильтр Чебышева называют равноволновым фильтром, так как его характеристика в области перехода имеет большую крутизну за счет того, что в полосе пропускания распределено несколько равновеликих пульсаций, число которых возрастает вместе с порядком фильтра.</w:t>
      </w:r>
      <w:r w:rsidR="00251150" w:rsidRPr="0037536D">
        <w:t xml:space="preserve"> </w:t>
      </w:r>
      <w:r w:rsidRPr="0037536D">
        <w:t>Даже при сравнительно малых пульсациях (порядка 0,1дБ ) фильтр Чебышева обеспечивает намного большую крутизну характеристики в переходной области, чем фильтр Баттерворта. Чтобы выразить эту разницу количественно, предположим, что требуется фильтр с неравномерностью характеристики в полосе пропускания не более 0,1 дБ и затуханием на частоте, отличающейся на 25% от граничной частоты пропускания. Расчет показывает, что в этом случае требуется 19-полюсной фильтр Баттерворта или всего лишь 8-полюсный фильтр Чебышева.</w:t>
      </w:r>
    </w:p>
    <w:p w:rsidR="00E71F01" w:rsidRPr="0037536D" w:rsidRDefault="00E71F01" w:rsidP="0037536D">
      <w:pPr>
        <w:pStyle w:val="ae"/>
      </w:pPr>
      <w:r w:rsidRPr="0037536D">
        <w:t xml:space="preserve">Мысль о том, что можно мириться с пульсациями характеристики в полосе пропускания ради крутизны переходного </w:t>
      </w:r>
      <w:r w:rsidR="003612B1" w:rsidRPr="0037536D">
        <w:t>участка характеристики, доводит</w:t>
      </w:r>
      <w:r w:rsidRPr="0037536D">
        <w:t>ся до своего логического завершения в идее так называемого элептического фильтра (или фильтра Кауэра), в котором допускаются пульсации характеристики как в полосе пропускания, так и в полосе задерживания ради обеспечения крутизны переходного участка даже большей, чем у характеристики фильтра Чебышева.</w:t>
      </w:r>
    </w:p>
    <w:p w:rsidR="0037536D" w:rsidRDefault="0037536D" w:rsidP="0037536D">
      <w:pPr>
        <w:pStyle w:val="ae"/>
      </w:pPr>
    </w:p>
    <w:p w:rsidR="000425CF" w:rsidRPr="0037536D" w:rsidRDefault="002870B4" w:rsidP="0037536D">
      <w:pPr>
        <w:pStyle w:val="ae"/>
        <w:outlineLvl w:val="0"/>
      </w:pPr>
      <w:bookmarkStart w:id="3" w:name="_Toc279180131"/>
      <w:r w:rsidRPr="0037536D">
        <w:t>2 Выбор</w:t>
      </w:r>
      <w:r w:rsidR="00C01C1F" w:rsidRPr="0037536D">
        <w:t xml:space="preserve"> схемы фильтра</w:t>
      </w:r>
      <w:bookmarkEnd w:id="3"/>
    </w:p>
    <w:p w:rsidR="00CC7148" w:rsidRPr="0037536D" w:rsidRDefault="00CC7148" w:rsidP="0037536D">
      <w:pPr>
        <w:pStyle w:val="ae"/>
      </w:pPr>
    </w:p>
    <w:p w:rsidR="001C7775" w:rsidRPr="0037536D" w:rsidRDefault="001C7775" w:rsidP="0037536D">
      <w:pPr>
        <w:pStyle w:val="ae"/>
      </w:pPr>
      <w:r w:rsidRPr="0037536D">
        <w:t>Расчёт порядка фильтра</w:t>
      </w:r>
    </w:p>
    <w:p w:rsidR="00CC7148" w:rsidRPr="0037536D" w:rsidRDefault="00CC7148" w:rsidP="0037536D">
      <w:pPr>
        <w:pStyle w:val="ae"/>
      </w:pPr>
    </w:p>
    <w:p w:rsidR="00777ED6" w:rsidRPr="0037536D" w:rsidRDefault="00A9161E" w:rsidP="0037536D">
      <w:pPr>
        <w:pStyle w:val="ae"/>
      </w:pPr>
      <w:r>
        <w:rPr>
          <w:noProof/>
        </w:rPr>
        <w:pict>
          <v:shape id="Рисунок 21" o:spid="_x0000_i1029" type="#_x0000_t75" style="width:216.75pt;height:171.75pt;visibility:visible">
            <v:imagedata r:id="rId12" o:title=""/>
          </v:shape>
        </w:pict>
      </w:r>
    </w:p>
    <w:p w:rsidR="00F900D3" w:rsidRPr="0037536D" w:rsidRDefault="00F900D3" w:rsidP="0037536D">
      <w:pPr>
        <w:pStyle w:val="ae"/>
      </w:pPr>
      <w:r w:rsidRPr="0037536D">
        <w:t xml:space="preserve">Рисунок 2.1 </w:t>
      </w:r>
      <w:r w:rsidR="00CC7148" w:rsidRPr="0037536D">
        <w:t xml:space="preserve">– </w:t>
      </w:r>
      <w:r w:rsidRPr="0037536D">
        <w:t>Шаблон коэффициента передачи фильтра</w:t>
      </w:r>
    </w:p>
    <w:p w:rsidR="00CC7148" w:rsidRPr="0037536D" w:rsidRDefault="00CC7148" w:rsidP="0037536D">
      <w:pPr>
        <w:pStyle w:val="ae"/>
      </w:pPr>
    </w:p>
    <w:p w:rsidR="0037536D" w:rsidRPr="0037536D" w:rsidRDefault="0037536D" w:rsidP="0037536D">
      <w:pPr>
        <w:pStyle w:val="ae"/>
      </w:pPr>
      <w:r w:rsidRPr="0037536D">
        <w:t>Шаблон передаточной функции ФНЧ для заданных значений K и f показан на рис.2.1.</w:t>
      </w:r>
    </w:p>
    <w:p w:rsidR="00F900D3" w:rsidRPr="0037536D" w:rsidRDefault="002870B4" w:rsidP="0037536D">
      <w:pPr>
        <w:pStyle w:val="ae"/>
      </w:pPr>
      <w:r w:rsidRPr="0037536D">
        <w:t>Рассчитаем нормированные коэффициенты передачи и граничные частоты схемы:</w:t>
      </w:r>
    </w:p>
    <w:p w:rsidR="00CC7148" w:rsidRPr="0037536D" w:rsidRDefault="00CC7148" w:rsidP="0037536D">
      <w:pPr>
        <w:pStyle w:val="ae"/>
      </w:pPr>
    </w:p>
    <w:p w:rsidR="00BF64BB" w:rsidRPr="0037536D" w:rsidRDefault="00732E7D" w:rsidP="0037536D">
      <w:pPr>
        <w:pStyle w:val="ae"/>
      </w:pPr>
      <w:r w:rsidRPr="0037536D">
        <w:t>Кнmax = Кmax – Кmin=20-17=3 (</w:t>
      </w:r>
      <w:r w:rsidR="00BF64BB" w:rsidRPr="0037536D">
        <w:t>Дб</w:t>
      </w:r>
      <w:r w:rsidRPr="0037536D">
        <w:t>)</w:t>
      </w:r>
      <w:r w:rsidR="00BF64BB" w:rsidRPr="0037536D">
        <w:t>;</w:t>
      </w:r>
      <w:r w:rsidR="002870B4" w:rsidRPr="0037536D">
        <w:t xml:space="preserve"> </w:t>
      </w:r>
      <w:r w:rsidR="00BF64BB" w:rsidRPr="0037536D">
        <w:t>Кнmin = Кmax - K</w:t>
      </w:r>
      <w:r w:rsidR="00C9639C" w:rsidRPr="0037536D">
        <w:t>з=20-10=10</w:t>
      </w:r>
      <w:r w:rsidR="00BF64BB" w:rsidRPr="0037536D">
        <w:t xml:space="preserve"> (Дб);</w:t>
      </w:r>
    </w:p>
    <w:p w:rsidR="0037536D" w:rsidRDefault="0037536D" w:rsidP="0037536D">
      <w:pPr>
        <w:pStyle w:val="ae"/>
      </w:pPr>
    </w:p>
    <w:p w:rsidR="00BF64BB" w:rsidRPr="0037536D" w:rsidRDefault="00BF64BB" w:rsidP="0037536D">
      <w:pPr>
        <w:pStyle w:val="ae"/>
      </w:pPr>
      <w:r w:rsidRPr="0037536D">
        <w:rPr>
          <w:szCs w:val="28"/>
        </w:rPr>
        <w:sym w:font="Symbol" w:char="F0A6"/>
      </w:r>
      <w:r w:rsidRPr="0037536D">
        <w:t>пн =</w:t>
      </w:r>
      <w:r w:rsidRPr="0037536D">
        <w:rPr>
          <w:szCs w:val="28"/>
        </w:rPr>
        <w:sym w:font="Symbol" w:char="F0A6"/>
      </w:r>
      <w:r w:rsidRPr="0037536D">
        <w:t>п /</w:t>
      </w:r>
      <w:r w:rsidRPr="0037536D">
        <w:rPr>
          <w:szCs w:val="28"/>
        </w:rPr>
        <w:sym w:font="Symbol" w:char="F0A6"/>
      </w:r>
      <w:r w:rsidRPr="0037536D">
        <w:t>п =</w:t>
      </w:r>
      <w:r w:rsidR="00C9639C" w:rsidRPr="0037536D">
        <w:t>1</w:t>
      </w:r>
      <w:r w:rsidRPr="0037536D">
        <w:t>;</w:t>
      </w:r>
      <w:r w:rsidRPr="0037536D">
        <w:rPr>
          <w:szCs w:val="28"/>
        </w:rPr>
        <w:sym w:font="Symbol" w:char="F0A6"/>
      </w:r>
      <w:r w:rsidRPr="0037536D">
        <w:t>зн =</w:t>
      </w:r>
      <w:r w:rsidRPr="0037536D">
        <w:rPr>
          <w:szCs w:val="28"/>
        </w:rPr>
        <w:sym w:font="Symbol" w:char="F0A6"/>
      </w:r>
      <w:r w:rsidR="00C9639C" w:rsidRPr="0037536D">
        <w:t>з</w:t>
      </w:r>
      <w:r w:rsidRPr="0037536D">
        <w:t>/f</w:t>
      </w:r>
      <w:r w:rsidR="00C9639C" w:rsidRPr="0037536D">
        <w:t>п=1,75/1,5=1,167</w:t>
      </w:r>
      <w:r w:rsidRPr="0037536D">
        <w:t>.</w:t>
      </w:r>
    </w:p>
    <w:p w:rsidR="00CC7148" w:rsidRPr="0037536D" w:rsidRDefault="00CC7148" w:rsidP="0037536D">
      <w:pPr>
        <w:pStyle w:val="ae"/>
      </w:pPr>
    </w:p>
    <w:p w:rsidR="00BF64BB" w:rsidRPr="0037536D" w:rsidRDefault="00C9639C" w:rsidP="0037536D">
      <w:pPr>
        <w:pStyle w:val="ae"/>
      </w:pPr>
      <w:r w:rsidRPr="0037536D">
        <w:t>Определим порядок проектируемого фильтра из следующей формулы</w:t>
      </w:r>
      <w:r w:rsidR="00BF64BB" w:rsidRPr="0037536D">
        <w:t>:</w:t>
      </w:r>
    </w:p>
    <w:p w:rsidR="00CC7148" w:rsidRPr="0037536D" w:rsidRDefault="00CC7148" w:rsidP="0037536D">
      <w:pPr>
        <w:pStyle w:val="ae"/>
      </w:pPr>
    </w:p>
    <w:p w:rsidR="00BF64BB" w:rsidRPr="0037536D" w:rsidRDefault="00A9161E" w:rsidP="0037536D">
      <w:pPr>
        <w:pStyle w:val="ae"/>
      </w:pPr>
      <w:r>
        <w:pict>
          <v:shape id="_x0000_i1030" type="#_x0000_t75" style="width:369.75pt;height:57pt" fillcolor="window">
            <v:imagedata r:id="rId13" o:title=""/>
          </v:shape>
        </w:pict>
      </w:r>
      <w:r w:rsidR="00A97410" w:rsidRPr="0037536D">
        <w:t>(2.1)</w:t>
      </w:r>
    </w:p>
    <w:p w:rsidR="00CC7148" w:rsidRPr="0037536D" w:rsidRDefault="00CC7148" w:rsidP="0037536D">
      <w:pPr>
        <w:pStyle w:val="ae"/>
      </w:pPr>
    </w:p>
    <w:p w:rsidR="006C02ED" w:rsidRPr="0037536D" w:rsidRDefault="00C9639C" w:rsidP="0037536D">
      <w:pPr>
        <w:pStyle w:val="ae"/>
      </w:pPr>
      <w:r w:rsidRPr="0037536D">
        <w:t>Округлив до</w:t>
      </w:r>
      <w:r w:rsidR="006C02ED" w:rsidRPr="0037536D">
        <w:t xml:space="preserve"> большего целого</w:t>
      </w:r>
      <w:r w:rsidRPr="0037536D">
        <w:t xml:space="preserve"> значения, окончательно</w:t>
      </w:r>
      <w:r w:rsidR="006C02ED" w:rsidRPr="0037536D">
        <w:t xml:space="preserve"> </w:t>
      </w:r>
      <w:r w:rsidRPr="0037536D">
        <w:t>получим</w:t>
      </w:r>
      <w:r w:rsidR="006C02ED" w:rsidRPr="0037536D">
        <w:t xml:space="preserve"> порядок фильтра n</w:t>
      </w:r>
      <w:r w:rsidRPr="0037536D">
        <w:t>=6</w:t>
      </w:r>
      <w:r w:rsidR="006C02ED" w:rsidRPr="0037536D">
        <w:t>.</w:t>
      </w:r>
    </w:p>
    <w:p w:rsidR="00CC7148" w:rsidRPr="0037536D" w:rsidRDefault="001C7775" w:rsidP="0037536D">
      <w:pPr>
        <w:pStyle w:val="ae"/>
      </w:pPr>
      <w:r w:rsidRPr="0037536D">
        <w:t>Передаточная функция устройства</w:t>
      </w:r>
    </w:p>
    <w:p w:rsidR="00251150" w:rsidRPr="0037536D" w:rsidRDefault="00953EB9" w:rsidP="0037536D">
      <w:pPr>
        <w:pStyle w:val="ae"/>
      </w:pPr>
      <w:r w:rsidRPr="0037536D">
        <w:t>Передаточная функция</w:t>
      </w:r>
      <w:r w:rsidR="001C7775" w:rsidRPr="0037536D">
        <w:t xml:space="preserve"> нормированного</w:t>
      </w:r>
      <w:r w:rsidRPr="0037536D">
        <w:t xml:space="preserve"> фильтра</w:t>
      </w:r>
      <w:r w:rsidR="00FF257A" w:rsidRPr="0037536D">
        <w:t xml:space="preserve"> выглядит так:</w:t>
      </w:r>
    </w:p>
    <w:p w:rsidR="001B227F" w:rsidRPr="0037536D" w:rsidRDefault="001B227F" w:rsidP="0037536D">
      <w:pPr>
        <w:pStyle w:val="ae"/>
      </w:pPr>
    </w:p>
    <w:p w:rsidR="00FF257A" w:rsidRPr="0037536D" w:rsidRDefault="00A9161E" w:rsidP="0037536D">
      <w:pPr>
        <w:pStyle w:val="ae"/>
      </w:pPr>
      <w:r>
        <w:pict>
          <v:shape id="_x0000_i1031" type="#_x0000_t75" style="width:63pt;height:27pt" fillcolor="window">
            <v:imagedata r:id="rId14" o:title=""/>
          </v:shape>
        </w:pict>
      </w:r>
      <w:r w:rsidR="00FF257A" w:rsidRPr="0037536D">
        <w:t>(2.2)</w:t>
      </w:r>
    </w:p>
    <w:p w:rsidR="00FF257A" w:rsidRPr="0037536D" w:rsidRDefault="00FF257A" w:rsidP="0037536D">
      <w:pPr>
        <w:pStyle w:val="ae"/>
      </w:pPr>
    </w:p>
    <w:p w:rsidR="002A3C64" w:rsidRPr="0037536D" w:rsidRDefault="00FF257A" w:rsidP="0037536D">
      <w:pPr>
        <w:pStyle w:val="ae"/>
      </w:pPr>
      <w:r w:rsidRPr="0037536D">
        <w:t>Из</w:t>
      </w:r>
      <w:r w:rsidR="002A3C64" w:rsidRPr="0037536D">
        <w:t xml:space="preserve"> </w:t>
      </w:r>
      <w:r w:rsidR="00B16666" w:rsidRPr="0037536D">
        <w:t xml:space="preserve">таблиц </w:t>
      </w:r>
      <w:r w:rsidRPr="0037536D">
        <w:t>полиномов фильтра Чебышева находим значения числителя и знаменателя передаточной функции для фильтра 6 порядка.</w:t>
      </w:r>
      <w:r w:rsidR="00B16666" w:rsidRPr="0037536D">
        <w:t xml:space="preserve"> </w:t>
      </w:r>
      <w:r w:rsidRPr="0037536D">
        <w:t>Подставим их в выражение 2.2:</w:t>
      </w:r>
    </w:p>
    <w:p w:rsidR="00CC7148" w:rsidRPr="0037536D" w:rsidRDefault="00CC7148" w:rsidP="0037536D">
      <w:pPr>
        <w:pStyle w:val="ae"/>
      </w:pPr>
    </w:p>
    <w:p w:rsidR="00B16666" w:rsidRPr="0037536D" w:rsidRDefault="00A9161E" w:rsidP="0037536D">
      <w:pPr>
        <w:pStyle w:val="ae"/>
      </w:pPr>
      <w:r>
        <w:pict>
          <v:shape id="_x0000_i1032" type="#_x0000_t75" style="width:372pt;height:27.75pt" fillcolor="window">
            <v:imagedata r:id="rId15" o:title=""/>
          </v:shape>
        </w:pict>
      </w:r>
      <w:r w:rsidR="00AD19E1" w:rsidRPr="0037536D">
        <w:t>(2.3</w:t>
      </w:r>
      <w:r w:rsidR="00A41F97" w:rsidRPr="0037536D">
        <w:t>)</w:t>
      </w:r>
    </w:p>
    <w:p w:rsidR="0037536D" w:rsidRDefault="0037536D" w:rsidP="0037536D">
      <w:pPr>
        <w:pStyle w:val="ae"/>
      </w:pPr>
    </w:p>
    <w:p w:rsidR="00251150" w:rsidRPr="0037536D" w:rsidRDefault="00C0548A" w:rsidP="0037536D">
      <w:pPr>
        <w:pStyle w:val="ae"/>
      </w:pPr>
      <w:r w:rsidRPr="0037536D">
        <w:t>Перейдём обратно</w:t>
      </w:r>
      <w:r w:rsidR="008A5717" w:rsidRPr="0037536D">
        <w:t xml:space="preserve"> от нормированного ФНЧ </w:t>
      </w:r>
      <w:r w:rsidRPr="0037536D">
        <w:t>к проектируемому, для чего рассчитаем</w:t>
      </w:r>
      <w:r w:rsidR="008A5717" w:rsidRPr="0037536D">
        <w:t xml:space="preserve"> передаточную функцию</w:t>
      </w:r>
      <w:r w:rsidRPr="0037536D">
        <w:t xml:space="preserve"> проектируемого фильтра</w:t>
      </w:r>
      <w:r w:rsidR="008A5717" w:rsidRPr="0037536D">
        <w:t>:</w:t>
      </w:r>
    </w:p>
    <w:p w:rsidR="00C0548A" w:rsidRPr="0037536D" w:rsidRDefault="00C0548A" w:rsidP="0037536D">
      <w:pPr>
        <w:pStyle w:val="ae"/>
      </w:pPr>
    </w:p>
    <w:p w:rsidR="008A5717" w:rsidRPr="0037536D" w:rsidRDefault="00A9161E" w:rsidP="0037536D">
      <w:pPr>
        <w:pStyle w:val="ae"/>
      </w:pPr>
      <w:r>
        <w:pict>
          <v:shape id="_x0000_i1033" type="#_x0000_t75" style="width:69pt;height:28.5pt" fillcolor="window">
            <v:imagedata r:id="rId16" o:title=""/>
          </v:shape>
        </w:pict>
      </w:r>
      <w:r w:rsidR="00C0548A" w:rsidRPr="0037536D">
        <w:t>(2.4)</w:t>
      </w:r>
    </w:p>
    <w:p w:rsidR="00CC7148" w:rsidRPr="0037536D" w:rsidRDefault="00CC7148" w:rsidP="0037536D">
      <w:pPr>
        <w:pStyle w:val="ae"/>
      </w:pPr>
    </w:p>
    <w:p w:rsidR="00C0548A" w:rsidRPr="0037536D" w:rsidRDefault="00C0548A" w:rsidP="0037536D">
      <w:pPr>
        <w:pStyle w:val="ae"/>
      </w:pPr>
      <w:r w:rsidRPr="0037536D">
        <w:t>Найдём числитель функции по формуле:</w:t>
      </w:r>
    </w:p>
    <w:p w:rsidR="00C0548A" w:rsidRPr="0037536D" w:rsidRDefault="00C0548A" w:rsidP="0037536D">
      <w:pPr>
        <w:pStyle w:val="ae"/>
      </w:pPr>
    </w:p>
    <w:p w:rsidR="00DD42EE" w:rsidRPr="0037536D" w:rsidRDefault="00A9161E" w:rsidP="0037536D">
      <w:pPr>
        <w:pStyle w:val="ae"/>
      </w:pPr>
      <w:r>
        <w:pict>
          <v:shape id="_x0000_i1034" type="#_x0000_t75" style="width:267pt;height:25.5pt" fillcolor="window">
            <v:imagedata r:id="rId17" o:title=""/>
          </v:shape>
        </w:pict>
      </w:r>
      <w:r w:rsidR="004C648B" w:rsidRPr="0037536D">
        <w:t>(2.5</w:t>
      </w:r>
      <w:r w:rsidR="00A41F97" w:rsidRPr="0037536D">
        <w:t>)</w:t>
      </w:r>
    </w:p>
    <w:p w:rsidR="00CC7148" w:rsidRPr="0037536D" w:rsidRDefault="00CC7148" w:rsidP="0037536D">
      <w:pPr>
        <w:pStyle w:val="ae"/>
      </w:pPr>
    </w:p>
    <w:p w:rsidR="00DD42EE" w:rsidRPr="0037536D" w:rsidRDefault="00C0548A" w:rsidP="0037536D">
      <w:pPr>
        <w:pStyle w:val="ae"/>
      </w:pPr>
      <w:r w:rsidRPr="0037536D">
        <w:t>Чтобы определить знаменатель функции, рассчитаем значение частоты</w:t>
      </w:r>
      <w:r w:rsidR="00EE03A0" w:rsidRPr="0037536D">
        <w:t xml:space="preserve"> wп=2</w:t>
      </w:r>
      <w:r w:rsidR="00EE03A0" w:rsidRPr="0037536D">
        <w:rPr>
          <w:szCs w:val="28"/>
        </w:rPr>
        <w:sym w:font="Symbol" w:char="F070"/>
      </w:r>
      <w:r w:rsidR="00EE03A0" w:rsidRPr="0037536D">
        <w:rPr>
          <w:szCs w:val="28"/>
        </w:rPr>
        <w:sym w:font="Symbol" w:char="F0A6"/>
      </w:r>
      <w:r w:rsidR="00EE03A0" w:rsidRPr="0037536D">
        <w:t>п=</w:t>
      </w:r>
      <w:r w:rsidR="004C648B" w:rsidRPr="0037536D">
        <w:t>9420</w:t>
      </w:r>
      <w:r w:rsidR="00EE03A0" w:rsidRPr="0037536D">
        <w:t xml:space="preserve"> [рад/с].</w:t>
      </w:r>
      <w:r w:rsidR="004C648B" w:rsidRPr="0037536D">
        <w:t xml:space="preserve"> Сделаем замену в полиноме</w:t>
      </w:r>
      <w:r w:rsidR="00A20C2F" w:rsidRPr="0037536D">
        <w:t xml:space="preserve"> D1(p)</w:t>
      </w:r>
      <w:r w:rsidR="004C648B" w:rsidRPr="0037536D">
        <w:t>: р</w:t>
      </w:r>
      <w:r w:rsidR="004C648B" w:rsidRPr="0037536D">
        <w:rPr>
          <w:szCs w:val="28"/>
        </w:rPr>
        <w:sym w:font="Symbol" w:char="F0AE"/>
      </w:r>
      <w:r w:rsidR="004C648B" w:rsidRPr="0037536D">
        <w:t>р/wп. Окончательно передаточная характеристика будет выглядеть так:</w:t>
      </w:r>
    </w:p>
    <w:p w:rsidR="00CC7148" w:rsidRPr="0037536D" w:rsidRDefault="00CC7148" w:rsidP="0037536D">
      <w:pPr>
        <w:pStyle w:val="ae"/>
      </w:pPr>
    </w:p>
    <w:p w:rsidR="00A20C2F" w:rsidRPr="0037536D" w:rsidRDefault="00A9161E" w:rsidP="0037536D">
      <w:pPr>
        <w:pStyle w:val="ae"/>
      </w:pPr>
      <w:r>
        <w:pict>
          <v:shape id="_x0000_i1035" type="#_x0000_t75" style="width:396.75pt;height:81.75pt" fillcolor="window">
            <v:imagedata r:id="rId18" o:title=""/>
          </v:shape>
        </w:pict>
      </w:r>
      <w:r w:rsidR="004C648B" w:rsidRPr="0037536D">
        <w:t>(2.6</w:t>
      </w:r>
      <w:r w:rsidR="00A41F97" w:rsidRPr="0037536D">
        <w:t>)</w:t>
      </w:r>
    </w:p>
    <w:p w:rsidR="00F627FA" w:rsidRPr="0037536D" w:rsidRDefault="00F627FA" w:rsidP="0037536D">
      <w:pPr>
        <w:pStyle w:val="ae"/>
      </w:pPr>
    </w:p>
    <w:p w:rsidR="00CC7148" w:rsidRPr="0037536D" w:rsidRDefault="001C7775" w:rsidP="0037536D">
      <w:pPr>
        <w:pStyle w:val="ae"/>
      </w:pPr>
      <w:r w:rsidRPr="0037536D">
        <w:t>Переход от передаточной функции к схеме</w:t>
      </w:r>
    </w:p>
    <w:p w:rsidR="001C7775" w:rsidRPr="0037536D" w:rsidRDefault="009060D4" w:rsidP="0037536D">
      <w:pPr>
        <w:pStyle w:val="ae"/>
      </w:pPr>
      <w:r w:rsidRPr="0037536D">
        <w:t>Так как порядок всего фильтра равен 6, для его создания будем использовать три звена второго порядка.</w:t>
      </w:r>
    </w:p>
    <w:p w:rsidR="009060D4" w:rsidRPr="0037536D" w:rsidRDefault="009060D4" w:rsidP="0037536D">
      <w:pPr>
        <w:pStyle w:val="ae"/>
      </w:pPr>
      <w:r w:rsidRPr="0037536D">
        <w:t>Представим передаточную функ</w:t>
      </w:r>
      <w:r w:rsidR="003A184F" w:rsidRPr="0037536D">
        <w:t>цию ФНЧ-6 в виде сомножителей второго порядка:</w:t>
      </w:r>
    </w:p>
    <w:p w:rsidR="003A184F" w:rsidRPr="0037536D" w:rsidRDefault="003A184F" w:rsidP="0037536D">
      <w:pPr>
        <w:pStyle w:val="ae"/>
      </w:pPr>
    </w:p>
    <w:p w:rsidR="003A184F" w:rsidRPr="0037536D" w:rsidRDefault="00A9161E" w:rsidP="0037536D">
      <w:pPr>
        <w:pStyle w:val="ae"/>
      </w:pPr>
      <w:r>
        <w:pict>
          <v:shape id="_x0000_i1036" type="#_x0000_t75" style="width:189.75pt;height:21.75pt" fillcolor="window">
            <v:imagedata r:id="rId19" o:title=""/>
          </v:shape>
        </w:pict>
      </w:r>
      <w:r w:rsidR="003A184F" w:rsidRPr="0037536D">
        <w:t>(2.7)</w:t>
      </w:r>
    </w:p>
    <w:p w:rsidR="0037536D" w:rsidRDefault="0037536D" w:rsidP="0037536D">
      <w:pPr>
        <w:pStyle w:val="ae"/>
      </w:pPr>
    </w:p>
    <w:p w:rsidR="003A184F" w:rsidRPr="0037536D" w:rsidRDefault="003A184F" w:rsidP="0037536D">
      <w:pPr>
        <w:pStyle w:val="ae"/>
      </w:pPr>
      <w:r w:rsidRPr="0037536D">
        <w:t>Определим W(p) для каждого звена:</w:t>
      </w:r>
    </w:p>
    <w:p w:rsidR="0037536D" w:rsidRDefault="0037536D" w:rsidP="0037536D">
      <w:pPr>
        <w:pStyle w:val="ae"/>
      </w:pPr>
    </w:p>
    <w:p w:rsidR="003A184F" w:rsidRPr="0037536D" w:rsidRDefault="00A9161E" w:rsidP="0037536D">
      <w:pPr>
        <w:pStyle w:val="ae"/>
      </w:pPr>
      <w:r>
        <w:pict>
          <v:shape id="_x0000_i1037" type="#_x0000_t75" style="width:238.5pt;height:42pt">
            <v:imagedata r:id="rId20" o:title=""/>
          </v:shape>
        </w:pict>
      </w:r>
      <w:r w:rsidR="003A184F" w:rsidRPr="0037536D">
        <w:t>(2.8)</w:t>
      </w:r>
    </w:p>
    <w:p w:rsidR="003A184F" w:rsidRPr="0037536D" w:rsidRDefault="003A184F" w:rsidP="0037536D">
      <w:pPr>
        <w:pStyle w:val="ae"/>
      </w:pPr>
    </w:p>
    <w:p w:rsidR="003A184F" w:rsidRPr="0037536D" w:rsidRDefault="00A9161E" w:rsidP="0037536D">
      <w:pPr>
        <w:pStyle w:val="ae"/>
      </w:pPr>
      <w:r>
        <w:pict>
          <v:shape id="_x0000_i1038" type="#_x0000_t75" style="width:229.5pt;height:42.75pt">
            <v:imagedata r:id="rId21" o:title=""/>
          </v:shape>
        </w:pict>
      </w:r>
      <w:r w:rsidR="00B15617" w:rsidRPr="0037536D">
        <w:t>(2.9)</w:t>
      </w:r>
    </w:p>
    <w:p w:rsidR="00B15617" w:rsidRPr="0037536D" w:rsidRDefault="00B15617" w:rsidP="0037536D">
      <w:pPr>
        <w:pStyle w:val="ae"/>
      </w:pPr>
    </w:p>
    <w:p w:rsidR="00B15617" w:rsidRPr="0037536D" w:rsidRDefault="00A9161E" w:rsidP="0037536D">
      <w:pPr>
        <w:pStyle w:val="ae"/>
      </w:pPr>
      <w:r>
        <w:pict>
          <v:shape id="_x0000_i1039" type="#_x0000_t75" style="width:229.5pt;height:41.25pt">
            <v:imagedata r:id="rId22" o:title=""/>
          </v:shape>
        </w:pict>
      </w:r>
      <w:r w:rsidR="00B15617" w:rsidRPr="0037536D">
        <w:t>(2.10)</w:t>
      </w:r>
    </w:p>
    <w:p w:rsidR="00B15617" w:rsidRPr="0037536D" w:rsidRDefault="00B15617" w:rsidP="0037536D">
      <w:pPr>
        <w:pStyle w:val="ae"/>
      </w:pPr>
    </w:p>
    <w:p w:rsidR="00D64DBE" w:rsidRPr="0037536D" w:rsidRDefault="00D64DBE" w:rsidP="0037536D">
      <w:pPr>
        <w:pStyle w:val="ae"/>
      </w:pPr>
      <w:r w:rsidRPr="0037536D">
        <w:t>Таким образом, граф Мезона для всей схемы будет представлен в виде последовательного соединения ФНЧ- ІІ, как на рис. 2.2:</w:t>
      </w:r>
    </w:p>
    <w:p w:rsidR="00D64DBE" w:rsidRPr="0037536D" w:rsidRDefault="00D64DBE" w:rsidP="0037536D">
      <w:pPr>
        <w:pStyle w:val="ae"/>
      </w:pPr>
    </w:p>
    <w:p w:rsidR="00D64DBE" w:rsidRPr="0037536D" w:rsidRDefault="00A9161E" w:rsidP="0037536D">
      <w:pPr>
        <w:pStyle w:val="ae"/>
      </w:pPr>
      <w:r>
        <w:rPr>
          <w:noProof/>
        </w:rPr>
        <w:pict>
          <v:shape id="Рисунок 245" o:spid="_x0000_i1040" type="#_x0000_t75" style="width:331.5pt;height:51.75pt;visibility:visible">
            <v:imagedata r:id="rId23" o:title=""/>
          </v:shape>
        </w:pict>
      </w:r>
    </w:p>
    <w:p w:rsidR="00F627FA" w:rsidRPr="0037536D" w:rsidRDefault="00F627FA" w:rsidP="0037536D">
      <w:pPr>
        <w:pStyle w:val="ae"/>
      </w:pPr>
      <w:r w:rsidRPr="0037536D">
        <w:t>Рисунок 2.2 – Структурная схема графа Мезона</w:t>
      </w:r>
    </w:p>
    <w:p w:rsidR="0037536D" w:rsidRDefault="0037536D" w:rsidP="0037536D">
      <w:pPr>
        <w:pStyle w:val="ae"/>
      </w:pPr>
    </w:p>
    <w:p w:rsidR="00F627FA" w:rsidRPr="0037536D" w:rsidRDefault="00F627FA" w:rsidP="0037536D">
      <w:pPr>
        <w:pStyle w:val="ae"/>
      </w:pPr>
      <w:r w:rsidRPr="0037536D">
        <w:t>Выбор схемного решения</w:t>
      </w:r>
    </w:p>
    <w:p w:rsidR="00CC7148" w:rsidRPr="0037536D" w:rsidRDefault="00741FBD" w:rsidP="0037536D">
      <w:pPr>
        <w:pStyle w:val="ae"/>
      </w:pPr>
      <w:r w:rsidRPr="0037536D">
        <w:t>Схемным решением для данно</w:t>
      </w:r>
      <w:r w:rsidR="00F627FA" w:rsidRPr="0037536D">
        <w:t>го</w:t>
      </w:r>
      <w:r w:rsidRPr="0037536D">
        <w:t xml:space="preserve"> </w:t>
      </w:r>
      <w:r w:rsidR="00F627FA" w:rsidRPr="0037536D">
        <w:t>устройства</w:t>
      </w:r>
      <w:r w:rsidRPr="0037536D">
        <w:t xml:space="preserve"> </w:t>
      </w:r>
      <w:r w:rsidR="00F627FA" w:rsidRPr="0037536D">
        <w:t>будет фильтр низкой частоты второго порядка с многопетлевой обратной связью, т.к. он обеспечивает небольшую</w:t>
      </w:r>
      <w:r w:rsidRPr="0037536D">
        <w:t xml:space="preserve"> </w:t>
      </w:r>
      <w:r w:rsidR="00F627FA" w:rsidRPr="0037536D">
        <w:t>чувствительность к отклонению номиналов элементов. Используем 3 таких звена, соединённых последовательно.</w:t>
      </w:r>
    </w:p>
    <w:p w:rsidR="00F627FA" w:rsidRPr="0037536D" w:rsidRDefault="00F627FA" w:rsidP="0037536D">
      <w:pPr>
        <w:pStyle w:val="ae"/>
      </w:pPr>
    </w:p>
    <w:p w:rsidR="004365B7" w:rsidRPr="0037536D" w:rsidRDefault="00A9161E" w:rsidP="0037536D">
      <w:pPr>
        <w:pStyle w:val="ae"/>
      </w:pPr>
      <w:r>
        <w:rPr>
          <w:noProof/>
        </w:rPr>
        <w:pict>
          <v:shape id="Рисунок 246" o:spid="_x0000_i1041" type="#_x0000_t75" style="width:194.25pt;height:2in;visibility:visible">
            <v:imagedata r:id="rId24" o:title="" cropbottom="8007f"/>
          </v:shape>
        </w:pict>
      </w:r>
    </w:p>
    <w:p w:rsidR="004365B7" w:rsidRPr="0037536D" w:rsidRDefault="004365B7" w:rsidP="0037536D">
      <w:pPr>
        <w:pStyle w:val="ae"/>
      </w:pPr>
      <w:r w:rsidRPr="0037536D">
        <w:t>Рисунок 2.</w:t>
      </w:r>
      <w:r w:rsidR="00F627FA" w:rsidRPr="0037536D">
        <w:t>3</w:t>
      </w:r>
      <w:r w:rsidRPr="0037536D">
        <w:t xml:space="preserve"> </w:t>
      </w:r>
      <w:r w:rsidR="00AB2A1B" w:rsidRPr="0037536D">
        <w:t xml:space="preserve">– </w:t>
      </w:r>
      <w:r w:rsidR="00F627FA" w:rsidRPr="0037536D">
        <w:t>ФНЧ-ІІ с многопетлевой обратной связью</w:t>
      </w:r>
    </w:p>
    <w:p w:rsidR="0037536D" w:rsidRDefault="0037536D" w:rsidP="0037536D">
      <w:pPr>
        <w:pStyle w:val="ae"/>
        <w:sectPr w:rsidR="0037536D" w:rsidSect="0037536D">
          <w:headerReference w:type="default" r:id="rId25"/>
          <w:pgSz w:w="11906" w:h="16838" w:code="9"/>
          <w:pgMar w:top="1134" w:right="851" w:bottom="1134" w:left="1701" w:header="426" w:footer="708" w:gutter="0"/>
          <w:pgNumType w:start="1"/>
          <w:cols w:space="708"/>
          <w:titlePg/>
          <w:docGrid w:linePitch="360"/>
        </w:sectPr>
      </w:pPr>
    </w:p>
    <w:p w:rsidR="00B603F0" w:rsidRPr="0037536D" w:rsidRDefault="00B603F0" w:rsidP="0037536D">
      <w:pPr>
        <w:pStyle w:val="ae"/>
        <w:outlineLvl w:val="0"/>
      </w:pPr>
      <w:bookmarkStart w:id="4" w:name="_Toc279180132"/>
      <w:r w:rsidRPr="0037536D">
        <w:t>3 Топологич</w:t>
      </w:r>
      <w:r w:rsidR="00BC39E3" w:rsidRPr="0037536D">
        <w:t xml:space="preserve">еская модель </w:t>
      </w:r>
      <w:r w:rsidRPr="0037536D">
        <w:t>фильтра</w:t>
      </w:r>
      <w:bookmarkEnd w:id="4"/>
    </w:p>
    <w:p w:rsidR="00AB2A1B" w:rsidRPr="0037536D" w:rsidRDefault="00AB2A1B" w:rsidP="0037536D">
      <w:pPr>
        <w:pStyle w:val="ae"/>
      </w:pPr>
    </w:p>
    <w:p w:rsidR="00B603F0" w:rsidRPr="0037536D" w:rsidRDefault="00BC39E3" w:rsidP="0037536D">
      <w:pPr>
        <w:pStyle w:val="ae"/>
      </w:pPr>
      <w:r w:rsidRPr="0037536D">
        <w:t>Граф Мезона ФН</w:t>
      </w:r>
      <w:r w:rsidR="00B603F0" w:rsidRPr="0037536D">
        <w:t>Ч- ІІ.</w:t>
      </w:r>
    </w:p>
    <w:p w:rsidR="00B603F0" w:rsidRPr="0037536D" w:rsidRDefault="00BC39E3" w:rsidP="0037536D">
      <w:pPr>
        <w:pStyle w:val="ae"/>
      </w:pPr>
      <w:r w:rsidRPr="0037536D">
        <w:t xml:space="preserve">Изобразим граф Мезона для </w:t>
      </w:r>
      <w:r w:rsidR="00D86277" w:rsidRPr="0037536D">
        <w:t>одного звена</w:t>
      </w:r>
      <w:r w:rsidR="00B603F0" w:rsidRPr="0037536D">
        <w:t xml:space="preserve"> схемы.</w:t>
      </w:r>
    </w:p>
    <w:p w:rsidR="00AB2A1B" w:rsidRPr="0037536D" w:rsidRDefault="00AB2A1B" w:rsidP="0037536D">
      <w:pPr>
        <w:pStyle w:val="ae"/>
      </w:pPr>
    </w:p>
    <w:p w:rsidR="00B603F0" w:rsidRPr="0037536D" w:rsidRDefault="00A9161E" w:rsidP="0037536D">
      <w:pPr>
        <w:pStyle w:val="ae"/>
      </w:pPr>
      <w:r>
        <w:rPr>
          <w:noProof/>
        </w:rPr>
        <w:pict>
          <v:shape id="Рисунок 247" o:spid="_x0000_i1042" type="#_x0000_t75" style="width:231.75pt;height:184.5pt;visibility:visible">
            <v:imagedata r:id="rId26" o:title=""/>
          </v:shape>
        </w:pict>
      </w:r>
    </w:p>
    <w:p w:rsidR="00C9026A" w:rsidRPr="0037536D" w:rsidRDefault="00C9026A" w:rsidP="0037536D">
      <w:pPr>
        <w:pStyle w:val="ae"/>
      </w:pPr>
      <w:r w:rsidRPr="0037536D">
        <w:t xml:space="preserve">Рисунок 3.1 </w:t>
      </w:r>
      <w:r w:rsidR="00424AA2" w:rsidRPr="0037536D">
        <w:t xml:space="preserve">– </w:t>
      </w:r>
      <w:r w:rsidR="00D86277" w:rsidRPr="0037536D">
        <w:t>Граф Мезона ФН</w:t>
      </w:r>
      <w:r w:rsidRPr="0037536D">
        <w:t>Ч-ІІ</w:t>
      </w:r>
    </w:p>
    <w:p w:rsidR="00AB2A1B" w:rsidRPr="0037536D" w:rsidRDefault="00AB2A1B" w:rsidP="0037536D">
      <w:pPr>
        <w:pStyle w:val="ae"/>
      </w:pPr>
    </w:p>
    <w:p w:rsidR="00C9026A" w:rsidRPr="0037536D" w:rsidRDefault="00386E91" w:rsidP="0037536D">
      <w:pPr>
        <w:pStyle w:val="ae"/>
      </w:pPr>
      <w:r w:rsidRPr="0037536D">
        <w:t>П</w:t>
      </w:r>
      <w:r w:rsidR="00C9026A" w:rsidRPr="0037536D">
        <w:t>о формуле Мезона</w:t>
      </w:r>
      <w:r w:rsidRPr="0037536D">
        <w:t xml:space="preserve"> рассчитаем передаточную функцию</w:t>
      </w:r>
      <w:r w:rsidR="00C9026A" w:rsidRPr="0037536D">
        <w:t>:</w:t>
      </w:r>
    </w:p>
    <w:p w:rsidR="00AB2A1B" w:rsidRPr="0037536D" w:rsidRDefault="00AB2A1B" w:rsidP="0037536D">
      <w:pPr>
        <w:pStyle w:val="ae"/>
      </w:pPr>
    </w:p>
    <w:p w:rsidR="0002407C" w:rsidRPr="0037536D" w:rsidRDefault="00A9161E" w:rsidP="0037536D">
      <w:pPr>
        <w:pStyle w:val="ae"/>
      </w:pPr>
      <w:r>
        <w:pict>
          <v:shape id="_x0000_i1043" type="#_x0000_t75" style="width:279pt;height:104.25pt" fillcolor="window">
            <v:imagedata r:id="rId27" o:title=""/>
          </v:shape>
        </w:pict>
      </w:r>
      <w:r w:rsidR="00A41F97" w:rsidRPr="0037536D">
        <w:t>(3.1)</w:t>
      </w:r>
    </w:p>
    <w:p w:rsidR="0002407C" w:rsidRPr="0037536D" w:rsidRDefault="0002407C" w:rsidP="0037536D">
      <w:pPr>
        <w:pStyle w:val="ae"/>
      </w:pPr>
    </w:p>
    <w:p w:rsidR="0002407C" w:rsidRPr="0037536D" w:rsidRDefault="0002407C" w:rsidP="0037536D">
      <w:pPr>
        <w:pStyle w:val="ae"/>
      </w:pPr>
      <w:r w:rsidRPr="0037536D">
        <w:t>Сопоставим с</w:t>
      </w:r>
      <w:r w:rsidR="00386E91" w:rsidRPr="0037536D">
        <w:t xml:space="preserve"> её</w:t>
      </w:r>
      <w:r w:rsidRPr="0037536D">
        <w:t xml:space="preserve"> ка</w:t>
      </w:r>
      <w:r w:rsidR="00386E91" w:rsidRPr="0037536D">
        <w:t>нонической формулой для ФН</w:t>
      </w:r>
      <w:r w:rsidRPr="0037536D">
        <w:t>Ч-ІІ:</w:t>
      </w:r>
    </w:p>
    <w:p w:rsidR="00AB2A1B" w:rsidRPr="0037536D" w:rsidRDefault="00AB2A1B" w:rsidP="0037536D">
      <w:pPr>
        <w:pStyle w:val="ae"/>
      </w:pPr>
    </w:p>
    <w:p w:rsidR="00AB2A1B" w:rsidRPr="0037536D" w:rsidRDefault="00A9161E" w:rsidP="0037536D">
      <w:pPr>
        <w:pStyle w:val="ae"/>
      </w:pPr>
      <w:r>
        <w:pict>
          <v:shape id="_x0000_i1044" type="#_x0000_t75" style="width:128.25pt;height:51.75pt" fillcolor="window">
            <v:imagedata r:id="rId28" o:title=""/>
          </v:shape>
        </w:pict>
      </w:r>
      <w:r w:rsidR="00C34B22" w:rsidRPr="0037536D">
        <w:t>(3.2)</w:t>
      </w:r>
    </w:p>
    <w:p w:rsidR="0037536D" w:rsidRDefault="0037536D" w:rsidP="0037536D">
      <w:pPr>
        <w:pStyle w:val="ae"/>
      </w:pPr>
    </w:p>
    <w:p w:rsidR="00251150" w:rsidRPr="0037536D" w:rsidRDefault="0002407C" w:rsidP="0037536D">
      <w:pPr>
        <w:pStyle w:val="ae"/>
      </w:pPr>
      <w:r w:rsidRPr="0037536D">
        <w:t>Откуда получим:</w:t>
      </w:r>
    </w:p>
    <w:p w:rsidR="0037536D" w:rsidRDefault="0037536D" w:rsidP="0037536D">
      <w:pPr>
        <w:pStyle w:val="ae"/>
      </w:pPr>
    </w:p>
    <w:p w:rsidR="00B15676" w:rsidRPr="0037536D" w:rsidRDefault="00C54FCF" w:rsidP="0037536D">
      <w:pPr>
        <w:pStyle w:val="ae"/>
      </w:pPr>
      <w:r w:rsidRPr="0037536D">
        <w:t xml:space="preserve">K=R2/R1; </w:t>
      </w:r>
      <w:r w:rsidR="00B15676" w:rsidRPr="0037536D">
        <w:t>(3.3)</w:t>
      </w:r>
    </w:p>
    <w:p w:rsidR="00B15676" w:rsidRPr="0037536D" w:rsidRDefault="00B15676" w:rsidP="0037536D">
      <w:pPr>
        <w:pStyle w:val="ae"/>
      </w:pPr>
    </w:p>
    <w:p w:rsidR="0002407C" w:rsidRPr="0037536D" w:rsidRDefault="00A9161E" w:rsidP="0037536D">
      <w:pPr>
        <w:pStyle w:val="ae"/>
      </w:pPr>
      <w:r>
        <w:pict>
          <v:shape id="_x0000_i1045" type="#_x0000_t75" style="width:121.5pt;height:43.5pt" fillcolor="window">
            <v:imagedata r:id="rId29" o:title=""/>
          </v:shape>
        </w:pict>
      </w:r>
      <w:r w:rsidR="00B15676" w:rsidRPr="0037536D">
        <w:t xml:space="preserve"> (3.4)</w:t>
      </w:r>
    </w:p>
    <w:p w:rsidR="00B15676" w:rsidRPr="0037536D" w:rsidRDefault="00B15676" w:rsidP="0037536D">
      <w:pPr>
        <w:pStyle w:val="ae"/>
      </w:pPr>
    </w:p>
    <w:p w:rsidR="00AB2A1B" w:rsidRPr="0037536D" w:rsidRDefault="00A9161E" w:rsidP="0037536D">
      <w:pPr>
        <w:pStyle w:val="ae"/>
      </w:pPr>
      <w:r>
        <w:pict>
          <v:shape id="_x0000_i1046" type="#_x0000_t75" style="width:205.5pt;height:39pt" fillcolor="window">
            <v:imagedata r:id="rId30" o:title=""/>
          </v:shape>
        </w:pict>
      </w:r>
      <w:r w:rsidR="00B15676" w:rsidRPr="0037536D">
        <w:t xml:space="preserve"> (3.5)</w:t>
      </w:r>
    </w:p>
    <w:p w:rsidR="0037536D" w:rsidRDefault="0037536D" w:rsidP="0037536D">
      <w:pPr>
        <w:pStyle w:val="ae"/>
      </w:pPr>
    </w:p>
    <w:p w:rsidR="0002407C" w:rsidRPr="0037536D" w:rsidRDefault="00E21C66" w:rsidP="0037536D">
      <w:pPr>
        <w:pStyle w:val="ae"/>
        <w:outlineLvl w:val="0"/>
      </w:pPr>
      <w:bookmarkStart w:id="5" w:name="_Toc279180133"/>
      <w:r w:rsidRPr="0037536D">
        <w:t xml:space="preserve">4 </w:t>
      </w:r>
      <w:r w:rsidR="0002407C" w:rsidRPr="0037536D">
        <w:t>Расчет элементов схемы</w:t>
      </w:r>
      <w:bookmarkEnd w:id="5"/>
    </w:p>
    <w:p w:rsidR="00AB2A1B" w:rsidRPr="0037536D" w:rsidRDefault="00AB2A1B" w:rsidP="0037536D">
      <w:pPr>
        <w:pStyle w:val="ae"/>
      </w:pPr>
    </w:p>
    <w:p w:rsidR="00E21C66" w:rsidRPr="0037536D" w:rsidRDefault="00E21C66" w:rsidP="0037536D">
      <w:pPr>
        <w:pStyle w:val="ae"/>
      </w:pPr>
      <w:r w:rsidRPr="0037536D">
        <w:t>В</w:t>
      </w:r>
      <w:r w:rsidR="00C46B8C" w:rsidRPr="0037536D">
        <w:t xml:space="preserve"> соответствии с полученными передаточными функциями, рассчитываем значения элементов для каждого звена по следующему алгоритму.</w:t>
      </w:r>
    </w:p>
    <w:p w:rsidR="0037536D" w:rsidRDefault="00C46B8C" w:rsidP="0037536D">
      <w:pPr>
        <w:pStyle w:val="ae"/>
      </w:pPr>
      <w:r w:rsidRPr="0037536D">
        <w:t>Выбираем значение ёмкости C2 равную 10 нФ. Определяем добротность фильтра по формуле</w:t>
      </w:r>
    </w:p>
    <w:p w:rsidR="0037536D" w:rsidRDefault="0037536D" w:rsidP="0037536D">
      <w:pPr>
        <w:pStyle w:val="ae"/>
      </w:pPr>
    </w:p>
    <w:p w:rsidR="0037536D" w:rsidRDefault="00A9161E" w:rsidP="0037536D">
      <w:pPr>
        <w:pStyle w:val="ae"/>
      </w:pPr>
      <w:r>
        <w:pict>
          <v:shape id="_x0000_i1047" type="#_x0000_t75" style="width:47.25pt;height:29.25pt" fillcolor="window">
            <v:imagedata r:id="rId31" o:title=""/>
          </v:shape>
        </w:pict>
      </w:r>
      <w:r w:rsidR="00C46B8C" w:rsidRPr="0037536D">
        <w:t>,</w:t>
      </w:r>
    </w:p>
    <w:p w:rsidR="0037536D" w:rsidRDefault="0037536D" w:rsidP="0037536D">
      <w:pPr>
        <w:pStyle w:val="ae"/>
      </w:pPr>
    </w:p>
    <w:p w:rsidR="00C46B8C" w:rsidRPr="0037536D" w:rsidRDefault="00C46B8C" w:rsidP="0037536D">
      <w:pPr>
        <w:pStyle w:val="ae"/>
      </w:pPr>
      <w:r w:rsidRPr="0037536D">
        <w:t xml:space="preserve">где A и B – числовые значения перед wп2 и рwп в знаменателе </w:t>
      </w:r>
      <w:r w:rsidR="007D090F" w:rsidRPr="0037536D">
        <w:t xml:space="preserve">W1(р). </w:t>
      </w:r>
      <w:r w:rsidR="00A93CEC" w:rsidRPr="0037536D">
        <w:t>Находим ёмкость C2 из соотношения С1&gt;[4(</w:t>
      </w:r>
      <w:r w:rsidR="00A93CEC" w:rsidRPr="0037536D">
        <w:rPr>
          <w:szCs w:val="28"/>
        </w:rPr>
        <w:sym w:font="Symbol" w:char="F0E7"/>
      </w:r>
      <w:r w:rsidR="00A93CEC" w:rsidRPr="0037536D">
        <w:t>К</w:t>
      </w:r>
      <w:r w:rsidR="00A93CEC" w:rsidRPr="0037536D">
        <w:rPr>
          <w:szCs w:val="28"/>
        </w:rPr>
        <w:sym w:font="Symbol" w:char="F0E7"/>
      </w:r>
      <w:r w:rsidR="00A93CEC" w:rsidRPr="0037536D">
        <w:t>+1)QF2]C2. Определяем</w:t>
      </w:r>
      <w:r w:rsidR="008E43CA" w:rsidRPr="0037536D">
        <w:t xml:space="preserve"> два значения</w:t>
      </w:r>
      <w:r w:rsidR="00A93CEC" w:rsidRPr="0037536D">
        <w:t xml:space="preserve"> R2</w:t>
      </w:r>
      <w:r w:rsidR="008E43CA" w:rsidRPr="0037536D">
        <w:t xml:space="preserve"> (для разных знаков перед корнем)</w:t>
      </w:r>
      <w:r w:rsidR="00A93CEC" w:rsidRPr="0037536D">
        <w:t>:</w:t>
      </w:r>
    </w:p>
    <w:p w:rsidR="00A93CEC" w:rsidRPr="0037536D" w:rsidRDefault="00A93CEC" w:rsidP="0037536D">
      <w:pPr>
        <w:pStyle w:val="ae"/>
      </w:pPr>
    </w:p>
    <w:p w:rsidR="00A93CEC" w:rsidRPr="0037536D" w:rsidRDefault="00A9161E" w:rsidP="0037536D">
      <w:pPr>
        <w:pStyle w:val="ae"/>
      </w:pPr>
      <w:r>
        <w:pict>
          <v:shape id="_x0000_i1048" type="#_x0000_t75" style="width:165.75pt;height:36pt" fillcolor="window">
            <v:imagedata r:id="rId32" o:title=""/>
          </v:shape>
        </w:pict>
      </w:r>
      <w:r w:rsidR="00A93CEC" w:rsidRPr="0037536D">
        <w:t>(4.1)</w:t>
      </w:r>
    </w:p>
    <w:p w:rsidR="00C46B8C" w:rsidRPr="0037536D" w:rsidRDefault="00C46B8C" w:rsidP="0037536D">
      <w:pPr>
        <w:pStyle w:val="ae"/>
      </w:pPr>
    </w:p>
    <w:p w:rsidR="008E43CA" w:rsidRPr="0037536D" w:rsidRDefault="008E43CA" w:rsidP="0037536D">
      <w:pPr>
        <w:pStyle w:val="ae"/>
      </w:pPr>
      <w:r w:rsidRPr="0037536D">
        <w:t>Рассчитываем по два значения для R1 и R3:</w:t>
      </w:r>
    </w:p>
    <w:p w:rsidR="008E43CA" w:rsidRPr="0037536D" w:rsidRDefault="008E43CA" w:rsidP="0037536D">
      <w:pPr>
        <w:pStyle w:val="ae"/>
      </w:pPr>
    </w:p>
    <w:p w:rsidR="008E43CA" w:rsidRPr="0037536D" w:rsidRDefault="008E43CA" w:rsidP="0037536D">
      <w:pPr>
        <w:pStyle w:val="ae"/>
      </w:pPr>
      <w:r w:rsidRPr="0037536D">
        <w:t>R1 = R2/К ,R3 = 1/w02 С1С2R2.</w:t>
      </w:r>
    </w:p>
    <w:p w:rsidR="008E43CA" w:rsidRPr="0037536D" w:rsidRDefault="008E43CA" w:rsidP="0037536D">
      <w:pPr>
        <w:pStyle w:val="ae"/>
      </w:pPr>
    </w:p>
    <w:p w:rsidR="008E43CA" w:rsidRPr="0037536D" w:rsidRDefault="008E43CA" w:rsidP="0037536D">
      <w:pPr>
        <w:pStyle w:val="ae"/>
      </w:pPr>
      <w:r w:rsidRPr="0037536D">
        <w:t>Выбираем из двух полученных наиболее подходящий ряд сопротивлений R1, R2, R3.</w:t>
      </w:r>
    </w:p>
    <w:p w:rsidR="0002407C" w:rsidRPr="0037536D" w:rsidRDefault="00C46B8C" w:rsidP="0037536D">
      <w:pPr>
        <w:pStyle w:val="ae"/>
      </w:pPr>
      <w:r w:rsidRPr="0037536D">
        <w:t>1-е звено</w:t>
      </w:r>
    </w:p>
    <w:p w:rsidR="00C46B8C" w:rsidRPr="0037536D" w:rsidRDefault="00A57356" w:rsidP="0037536D">
      <w:pPr>
        <w:pStyle w:val="ae"/>
      </w:pPr>
      <w:r w:rsidRPr="0037536D">
        <w:t>Qf=12.8; w0=9205 рад/с;</w:t>
      </w:r>
    </w:p>
    <w:p w:rsidR="00A57356" w:rsidRPr="0037536D" w:rsidRDefault="00A57356" w:rsidP="0037536D">
      <w:pPr>
        <w:pStyle w:val="ae"/>
      </w:pPr>
      <w:r w:rsidRPr="0037536D">
        <w:t>С1&gt;6,8 мкФ; C1=10 мкФ;</w:t>
      </w:r>
    </w:p>
    <w:p w:rsidR="00A57356" w:rsidRPr="0037536D" w:rsidRDefault="00A57356" w:rsidP="0037536D">
      <w:pPr>
        <w:pStyle w:val="ae"/>
      </w:pPr>
      <w:r w:rsidRPr="0037536D">
        <w:t>R21=663,06 Ом; R11=16580 Ом;</w:t>
      </w:r>
      <w:r w:rsidR="000D46E5" w:rsidRPr="0037536D">
        <w:t>R31=177,97 Ом;</w:t>
      </w:r>
    </w:p>
    <w:p w:rsidR="000D46E5" w:rsidRPr="0037536D" w:rsidRDefault="000D46E5" w:rsidP="0037536D">
      <w:pPr>
        <w:pStyle w:val="ae"/>
      </w:pPr>
      <w:r w:rsidRPr="0037536D">
        <w:t>R22=185,09 Ом; R12=4627,18 Ом;R32=637,56 Ом;</w:t>
      </w:r>
    </w:p>
    <w:p w:rsidR="00C46B8C" w:rsidRPr="0037536D" w:rsidRDefault="000D46E5" w:rsidP="0037536D">
      <w:pPr>
        <w:pStyle w:val="ae"/>
      </w:pPr>
      <w:r w:rsidRPr="0037536D">
        <w:t>Выбираем первый ряд сопротивлений.</w:t>
      </w:r>
    </w:p>
    <w:p w:rsidR="000D46E5" w:rsidRPr="0037536D" w:rsidRDefault="000D46E5" w:rsidP="0037536D">
      <w:pPr>
        <w:pStyle w:val="ae"/>
      </w:pPr>
      <w:r w:rsidRPr="0037536D">
        <w:t>2-е звено</w:t>
      </w:r>
    </w:p>
    <w:p w:rsidR="000D46E5" w:rsidRPr="0037536D" w:rsidRDefault="000D46E5" w:rsidP="0037536D">
      <w:pPr>
        <w:pStyle w:val="ae"/>
      </w:pPr>
      <w:r w:rsidRPr="0037536D">
        <w:t>Qf=3,46; w0=6806 рад/с;</w:t>
      </w:r>
    </w:p>
    <w:p w:rsidR="000D46E5" w:rsidRPr="0037536D" w:rsidRDefault="000D46E5" w:rsidP="0037536D">
      <w:pPr>
        <w:pStyle w:val="ae"/>
      </w:pPr>
      <w:r w:rsidRPr="0037536D">
        <w:t>С1&gt;0,956 мкФ; C1=1 мкФ;</w:t>
      </w:r>
    </w:p>
    <w:p w:rsidR="000D46E5" w:rsidRPr="0037536D" w:rsidRDefault="000D46E5" w:rsidP="0037536D">
      <w:pPr>
        <w:pStyle w:val="ae"/>
      </w:pPr>
      <w:r w:rsidRPr="0037536D">
        <w:t>R21=2570,8 Ом; R11=2570,8 Ом;R31=839,76 Ом;</w:t>
      </w:r>
    </w:p>
    <w:p w:rsidR="000D46E5" w:rsidRPr="0037536D" w:rsidRDefault="000D46E5" w:rsidP="0037536D">
      <w:pPr>
        <w:pStyle w:val="ae"/>
      </w:pPr>
      <w:r w:rsidRPr="0037536D">
        <w:t>R22=1679,5 Ом; R12=1679,5 Ом;R32=1285 Ом;</w:t>
      </w:r>
    </w:p>
    <w:p w:rsidR="000D46E5" w:rsidRPr="0037536D" w:rsidRDefault="000D46E5" w:rsidP="0037536D">
      <w:pPr>
        <w:pStyle w:val="ae"/>
      </w:pPr>
      <w:r w:rsidRPr="0037536D">
        <w:t>Выбираем первый ряд сопротивлений.</w:t>
      </w:r>
    </w:p>
    <w:p w:rsidR="000D46E5" w:rsidRPr="0037536D" w:rsidRDefault="000D46E5" w:rsidP="0037536D">
      <w:pPr>
        <w:pStyle w:val="ae"/>
      </w:pPr>
      <w:r w:rsidRPr="0037536D">
        <w:t>3-е звено</w:t>
      </w:r>
    </w:p>
    <w:p w:rsidR="000D46E5" w:rsidRPr="0037536D" w:rsidRDefault="000D46E5" w:rsidP="0037536D">
      <w:pPr>
        <w:pStyle w:val="ae"/>
      </w:pPr>
      <w:r w:rsidRPr="0037536D">
        <w:t>Qf=1,05; w0=2805,5 рад/с;</w:t>
      </w:r>
    </w:p>
    <w:p w:rsidR="000D46E5" w:rsidRPr="0037536D" w:rsidRDefault="000D46E5" w:rsidP="0037536D">
      <w:pPr>
        <w:pStyle w:val="ae"/>
      </w:pPr>
      <w:r w:rsidRPr="0037536D">
        <w:t>С1&gt;87,4 нФ; C1=100 нФ;</w:t>
      </w:r>
    </w:p>
    <w:p w:rsidR="000D46E5" w:rsidRPr="0037536D" w:rsidRDefault="000D46E5" w:rsidP="0037536D">
      <w:pPr>
        <w:pStyle w:val="ae"/>
      </w:pPr>
      <w:r w:rsidRPr="0037536D">
        <w:t>R21=23117 Ом; R11=23117 Ом;R31=5495,9 Ом;</w:t>
      </w:r>
    </w:p>
    <w:p w:rsidR="000D46E5" w:rsidRPr="0037536D" w:rsidRDefault="000D46E5" w:rsidP="0037536D">
      <w:pPr>
        <w:pStyle w:val="ae"/>
      </w:pPr>
      <w:r w:rsidRPr="0037536D">
        <w:t>R22=10991,7 Ом; R12=10991,7 Ом;R32=11558,7 Ом;</w:t>
      </w:r>
    </w:p>
    <w:p w:rsidR="000D46E5" w:rsidRPr="0037536D" w:rsidRDefault="000D46E5" w:rsidP="0037536D">
      <w:pPr>
        <w:pStyle w:val="ae"/>
      </w:pPr>
      <w:r w:rsidRPr="0037536D">
        <w:t>Выбираем первый ряд сопротивлений.</w:t>
      </w:r>
    </w:p>
    <w:p w:rsidR="000D46E5" w:rsidRPr="0037536D" w:rsidRDefault="00A33449" w:rsidP="0037536D">
      <w:pPr>
        <w:pStyle w:val="ae"/>
      </w:pPr>
      <w:r w:rsidRPr="0037536D">
        <w:t>Согласуем номера элементов в звене с нумерацией в схеме фильтра, а номиналы сопротивлений –</w:t>
      </w:r>
      <w:r w:rsidR="00BB5658" w:rsidRPr="0037536D">
        <w:t xml:space="preserve"> с рядом Е12</w:t>
      </w:r>
      <w:r w:rsidRPr="0037536D">
        <w:t>:</w:t>
      </w:r>
    </w:p>
    <w:p w:rsidR="00274DE7" w:rsidRPr="0037536D" w:rsidRDefault="00274DE7" w:rsidP="0037536D">
      <w:pPr>
        <w:pStyle w:val="ae"/>
      </w:pPr>
      <w:r w:rsidRPr="0037536D">
        <w:t>С2=С4=С6=10 нФ;</w:t>
      </w:r>
    </w:p>
    <w:p w:rsidR="00BB5658" w:rsidRPr="0037536D" w:rsidRDefault="00BB5658" w:rsidP="0037536D">
      <w:pPr>
        <w:pStyle w:val="ae"/>
      </w:pPr>
      <w:r w:rsidRPr="0037536D">
        <w:t>С1=10 мкФ;</w:t>
      </w:r>
      <w:r w:rsidR="00274DE7" w:rsidRPr="0037536D">
        <w:t>C3=1 мкФ;C5=100 нФ;</w:t>
      </w:r>
    </w:p>
    <w:p w:rsidR="00A33449" w:rsidRPr="0037536D" w:rsidRDefault="00BB5658" w:rsidP="0037536D">
      <w:pPr>
        <w:pStyle w:val="ae"/>
      </w:pPr>
      <w:r w:rsidRPr="0037536D">
        <w:t>R1=15 кОм;R2=680 Ом;R3=180 Ом;</w:t>
      </w:r>
    </w:p>
    <w:p w:rsidR="00BB5658" w:rsidRPr="0037536D" w:rsidRDefault="00BB5658" w:rsidP="0037536D">
      <w:pPr>
        <w:pStyle w:val="ae"/>
      </w:pPr>
      <w:r w:rsidRPr="0037536D">
        <w:t>R4=2,7 кОм;R5=2,7 кОм;R6=820 Ом;</w:t>
      </w:r>
    </w:p>
    <w:p w:rsidR="00BB5658" w:rsidRPr="0037536D" w:rsidRDefault="00BB5658" w:rsidP="0037536D">
      <w:pPr>
        <w:pStyle w:val="ae"/>
      </w:pPr>
      <w:r w:rsidRPr="0037536D">
        <w:t>R7=22 кОм;R8=22 кОм;R9=5,6 кОм;</w:t>
      </w:r>
    </w:p>
    <w:p w:rsidR="00BB5658" w:rsidRDefault="00AD119C" w:rsidP="0037536D">
      <w:pPr>
        <w:pStyle w:val="ae"/>
      </w:pPr>
      <w:r w:rsidRPr="0037536D">
        <w:t>Снимаем АЧХ фильтра для полученных значений элементов.</w:t>
      </w:r>
    </w:p>
    <w:p w:rsidR="0037536D" w:rsidRPr="0037536D" w:rsidRDefault="0037536D" w:rsidP="0037536D">
      <w:pPr>
        <w:pStyle w:val="ae"/>
      </w:pPr>
    </w:p>
    <w:p w:rsidR="0002407C" w:rsidRPr="0037536D" w:rsidRDefault="00A9161E" w:rsidP="0037536D">
      <w:pPr>
        <w:pStyle w:val="ae"/>
      </w:pPr>
      <w:r>
        <w:rPr>
          <w:noProof/>
        </w:rPr>
        <w:pict>
          <v:shape id="Рисунок 23" o:spid="_x0000_s1029" type="#_x0000_t75" style="position:absolute;left:0;text-align:left;margin-left:7.2pt;margin-top:13.8pt;width:443.25pt;height:191.25pt;z-index:-251659264;visibility:visible">
            <v:imagedata r:id="rId33" o:title=""/>
            <w10:wrap type="topAndBottom"/>
          </v:shape>
        </w:pict>
      </w:r>
      <w:r w:rsidR="0002407C" w:rsidRPr="0037536D">
        <w:t xml:space="preserve">Рисунок </w:t>
      </w:r>
      <w:r w:rsidR="000A7ACB" w:rsidRPr="0037536D">
        <w:t>4</w:t>
      </w:r>
      <w:r w:rsidR="0002407C" w:rsidRPr="0037536D">
        <w:t xml:space="preserve">.1 </w:t>
      </w:r>
      <w:r w:rsidR="00424AA2" w:rsidRPr="0037536D">
        <w:t xml:space="preserve">– </w:t>
      </w:r>
      <w:r w:rsidR="0002407C" w:rsidRPr="0037536D">
        <w:t>АЧХ проектируемого фильтра</w:t>
      </w:r>
    </w:p>
    <w:p w:rsidR="0037536D" w:rsidRDefault="0037536D" w:rsidP="0037536D">
      <w:pPr>
        <w:pStyle w:val="ae"/>
      </w:pPr>
    </w:p>
    <w:p w:rsidR="0002407C" w:rsidRPr="0037536D" w:rsidRDefault="00D86189" w:rsidP="0037536D">
      <w:pPr>
        <w:pStyle w:val="ae"/>
        <w:outlineLvl w:val="0"/>
      </w:pPr>
      <w:bookmarkStart w:id="6" w:name="_Toc279180134"/>
      <w:r w:rsidRPr="0037536D">
        <w:t>5</w:t>
      </w:r>
      <w:r w:rsidR="0002407C" w:rsidRPr="0037536D">
        <w:t xml:space="preserve"> Методика настройки и регулировки фильтра</w:t>
      </w:r>
      <w:bookmarkEnd w:id="6"/>
    </w:p>
    <w:p w:rsidR="00AB2A1B" w:rsidRPr="0037536D" w:rsidRDefault="00AB2A1B" w:rsidP="0037536D">
      <w:pPr>
        <w:pStyle w:val="ae"/>
      </w:pPr>
    </w:p>
    <w:p w:rsidR="0002407C" w:rsidRPr="0037536D" w:rsidRDefault="0002407C" w:rsidP="0037536D">
      <w:pPr>
        <w:pStyle w:val="ae"/>
      </w:pPr>
      <w:r w:rsidRPr="0037536D">
        <w:t>Коэффициент усиления фильтра можно настроить при помощи резисторов R</w:t>
      </w:r>
      <w:r w:rsidR="00542089" w:rsidRPr="0037536D">
        <w:t>2</w:t>
      </w:r>
      <w:r w:rsidRPr="0037536D">
        <w:t xml:space="preserve"> и R</w:t>
      </w:r>
      <w:r w:rsidR="00542089" w:rsidRPr="0037536D">
        <w:t>1</w:t>
      </w:r>
      <w:r w:rsidRPr="0037536D">
        <w:t>:</w:t>
      </w:r>
    </w:p>
    <w:p w:rsidR="00AB2A1B" w:rsidRPr="0037536D" w:rsidRDefault="00AB2A1B" w:rsidP="0037536D">
      <w:pPr>
        <w:pStyle w:val="ae"/>
      </w:pPr>
    </w:p>
    <w:p w:rsidR="0002407C" w:rsidRPr="0037536D" w:rsidRDefault="00542089" w:rsidP="0037536D">
      <w:pPr>
        <w:pStyle w:val="ae"/>
      </w:pPr>
      <w:r w:rsidRPr="0037536D">
        <w:t>K=R2/R1;</w:t>
      </w:r>
      <w:r w:rsidR="00D86189" w:rsidRPr="0037536D">
        <w:t>(5</w:t>
      </w:r>
      <w:r w:rsidR="00E6613B" w:rsidRPr="0037536D">
        <w:t>.1)</w:t>
      </w:r>
    </w:p>
    <w:p w:rsidR="00AB2A1B" w:rsidRPr="0037536D" w:rsidRDefault="00AB2A1B" w:rsidP="0037536D">
      <w:pPr>
        <w:pStyle w:val="ae"/>
      </w:pPr>
    </w:p>
    <w:p w:rsidR="004960AD" w:rsidRPr="0037536D" w:rsidRDefault="00542089" w:rsidP="0037536D">
      <w:pPr>
        <w:pStyle w:val="ae"/>
      </w:pPr>
      <w:r w:rsidRPr="0037536D">
        <w:t>Но при этом нужно учитывать, что R2 вносит своё влияние и на граничную частоту w0. Также эту частоту можно настроить изменением элементов R3, C1 и C2:</w:t>
      </w:r>
    </w:p>
    <w:p w:rsidR="00D86189" w:rsidRPr="0037536D" w:rsidRDefault="00D86189" w:rsidP="0037536D">
      <w:pPr>
        <w:pStyle w:val="ae"/>
      </w:pPr>
    </w:p>
    <w:p w:rsidR="00542089" w:rsidRPr="0037536D" w:rsidRDefault="00A9161E" w:rsidP="0037536D">
      <w:pPr>
        <w:pStyle w:val="ae"/>
      </w:pPr>
      <w:r>
        <w:pict>
          <v:shape id="_x0000_i1049" type="#_x0000_t75" style="width:111pt;height:43.5pt" fillcolor="window">
            <v:imagedata r:id="rId34" o:title=""/>
          </v:shape>
        </w:pict>
      </w:r>
      <w:r w:rsidR="00D86189" w:rsidRPr="0037536D">
        <w:t>(5.2)</w:t>
      </w:r>
    </w:p>
    <w:p w:rsidR="00D86189" w:rsidRPr="0037536D" w:rsidRDefault="00D86189" w:rsidP="0037536D">
      <w:pPr>
        <w:pStyle w:val="ae"/>
      </w:pPr>
    </w:p>
    <w:p w:rsidR="00B01A48" w:rsidRPr="0037536D" w:rsidRDefault="00D86189" w:rsidP="0037536D">
      <w:pPr>
        <w:pStyle w:val="ae"/>
      </w:pPr>
      <w:r w:rsidRPr="0037536D">
        <w:t>Настройка граничной частоты затруднена тем, что каждый каскад вносит на неё своё влияние, поэтому, для её перестройки необходимо изменять элементы во всех каскадах.</w:t>
      </w:r>
    </w:p>
    <w:p w:rsidR="0037536D" w:rsidRDefault="0037536D" w:rsidP="0037536D">
      <w:pPr>
        <w:pStyle w:val="ae"/>
      </w:pPr>
    </w:p>
    <w:p w:rsidR="0037536D" w:rsidRDefault="0037536D">
      <w:pPr>
        <w:spacing w:after="0" w:line="240" w:lineRule="auto"/>
        <w:rPr>
          <w:rFonts w:ascii="Times New Roman" w:hAnsi="Times New Roman"/>
          <w:kern w:val="28"/>
          <w:sz w:val="28"/>
          <w:szCs w:val="20"/>
          <w:lang w:eastAsia="ru-RU"/>
        </w:rPr>
      </w:pPr>
      <w:r>
        <w:br w:type="page"/>
      </w:r>
    </w:p>
    <w:p w:rsidR="0002407C" w:rsidRPr="0037536D" w:rsidRDefault="0002407C" w:rsidP="0037536D">
      <w:pPr>
        <w:pStyle w:val="ae"/>
        <w:outlineLvl w:val="0"/>
      </w:pPr>
      <w:bookmarkStart w:id="7" w:name="_Toc279180135"/>
      <w:r w:rsidRPr="0037536D">
        <w:t>Выводы</w:t>
      </w:r>
      <w:bookmarkEnd w:id="7"/>
    </w:p>
    <w:p w:rsidR="00AB2A1B" w:rsidRPr="0037536D" w:rsidRDefault="00AB2A1B" w:rsidP="0037536D">
      <w:pPr>
        <w:pStyle w:val="ae"/>
      </w:pPr>
    </w:p>
    <w:p w:rsidR="0002407C" w:rsidRPr="0037536D" w:rsidRDefault="0002407C" w:rsidP="0037536D">
      <w:pPr>
        <w:pStyle w:val="ae"/>
      </w:pPr>
      <w:r w:rsidRPr="0037536D">
        <w:t xml:space="preserve">В данной курсовой работе был </w:t>
      </w:r>
      <w:r w:rsidR="00AB2A1B" w:rsidRPr="0037536D">
        <w:t>разработан</w:t>
      </w:r>
      <w:r w:rsidR="00D86189" w:rsidRPr="0037536D">
        <w:t xml:space="preserve"> фильтр низкой частоты шестого</w:t>
      </w:r>
      <w:r w:rsidRPr="0037536D">
        <w:t xml:space="preserve"> порядка с аппроксимацией полиномо</w:t>
      </w:r>
      <w:r w:rsidR="00D86189" w:rsidRPr="0037536D">
        <w:t>м Чебышева. Он состоит из трёх каскадов</w:t>
      </w:r>
      <w:r w:rsidRPr="0037536D">
        <w:t xml:space="preserve"> </w:t>
      </w:r>
      <w:r w:rsidR="00D86189" w:rsidRPr="0037536D">
        <w:t>ФНЧ с многопетлевой обратной связью</w:t>
      </w:r>
      <w:r w:rsidRPr="0037536D">
        <w:t xml:space="preserve"> 2 порядка. Частота полосы пропускания fn</w:t>
      </w:r>
      <w:r w:rsidR="00D86189" w:rsidRPr="0037536D">
        <w:t>=1,55</w:t>
      </w:r>
      <w:r w:rsidRPr="0037536D">
        <w:t xml:space="preserve"> кГц, что на</w:t>
      </w:r>
      <w:r w:rsidR="00D86189" w:rsidRPr="0037536D">
        <w:t xml:space="preserve"> 3</w:t>
      </w:r>
      <w:r w:rsidRPr="0037536D">
        <w:t>% отличается от заданной. Это обусловлено использованием элементов из стандартного ряда E</w:t>
      </w:r>
      <w:r w:rsidR="00D86189" w:rsidRPr="0037536D">
        <w:t>12</w:t>
      </w:r>
      <w:r w:rsidRPr="0037536D">
        <w:t xml:space="preserve">, которые имеют разброс номиналов 10%. Фильтр допускает простую настройку частоты пропускания, а также </w:t>
      </w:r>
      <w:r w:rsidR="00D86189" w:rsidRPr="0037536D">
        <w:t>обеспечивает небольшую чувствительность к отклонению номиналов элементов</w:t>
      </w:r>
      <w:r w:rsidRPr="0037536D">
        <w:t>. Из недостатков можно назвать наличие пульсаций в полосе пропускания.</w:t>
      </w:r>
    </w:p>
    <w:p w:rsidR="0037536D" w:rsidRDefault="0037536D" w:rsidP="0037536D">
      <w:pPr>
        <w:pStyle w:val="ae"/>
      </w:pPr>
    </w:p>
    <w:p w:rsidR="0037536D" w:rsidRDefault="0037536D">
      <w:pPr>
        <w:spacing w:after="0" w:line="240" w:lineRule="auto"/>
        <w:rPr>
          <w:rFonts w:ascii="Times New Roman" w:hAnsi="Times New Roman"/>
          <w:kern w:val="28"/>
          <w:sz w:val="28"/>
          <w:szCs w:val="20"/>
          <w:lang w:eastAsia="ru-RU"/>
        </w:rPr>
      </w:pPr>
      <w:r>
        <w:br w:type="page"/>
      </w:r>
    </w:p>
    <w:p w:rsidR="0002407C" w:rsidRPr="0037536D" w:rsidRDefault="00AB2A1B" w:rsidP="0037536D">
      <w:pPr>
        <w:pStyle w:val="ae"/>
        <w:outlineLvl w:val="0"/>
      </w:pPr>
      <w:bookmarkStart w:id="8" w:name="_Toc279180136"/>
      <w:r w:rsidRPr="0037536D">
        <w:t>Перечень ссылок</w:t>
      </w:r>
      <w:bookmarkEnd w:id="8"/>
    </w:p>
    <w:p w:rsidR="00F124C3" w:rsidRPr="0037536D" w:rsidRDefault="00F124C3" w:rsidP="0037536D">
      <w:pPr>
        <w:pStyle w:val="ae"/>
      </w:pPr>
    </w:p>
    <w:p w:rsidR="008B7BF5" w:rsidRPr="0037536D" w:rsidRDefault="00110280" w:rsidP="0037536D">
      <w:pPr>
        <w:pStyle w:val="ae"/>
        <w:numPr>
          <w:ilvl w:val="0"/>
          <w:numId w:val="4"/>
        </w:numPr>
        <w:ind w:left="0" w:firstLine="0"/>
        <w:jc w:val="left"/>
      </w:pPr>
      <w:r w:rsidRPr="0037536D">
        <w:t>Методические указания к выполнению курсового проекта по дисциплине «Аналоговые электронные устройства» для студентов дневной и заочной формы обучения специальностей направления «Радиотехника» / Составители: Тимошенко Л.П., Басецкий В.Л., Х.: ХНУРЭ, 2001.</w:t>
      </w:r>
    </w:p>
    <w:p w:rsidR="00251150" w:rsidRPr="0037536D" w:rsidRDefault="00421993" w:rsidP="0037536D">
      <w:pPr>
        <w:pStyle w:val="ae"/>
        <w:numPr>
          <w:ilvl w:val="0"/>
          <w:numId w:val="4"/>
        </w:numPr>
        <w:ind w:left="0" w:firstLine="0"/>
        <w:jc w:val="left"/>
      </w:pPr>
      <w:r w:rsidRPr="0037536D">
        <w:t>ДСТУ 3008-95.</w:t>
      </w:r>
      <w:r w:rsidR="00251150" w:rsidRPr="0037536D">
        <w:t xml:space="preserve"> </w:t>
      </w:r>
      <w:r w:rsidRPr="0037536D">
        <w:t>Документація. Звіти у сфері науки і техніки. Структура і правила оформлення, держстандарт України, 1995. – 36с.</w:t>
      </w:r>
    </w:p>
    <w:p w:rsidR="00110280" w:rsidRPr="0037536D" w:rsidRDefault="00421993" w:rsidP="0037536D">
      <w:pPr>
        <w:pStyle w:val="ae"/>
        <w:numPr>
          <w:ilvl w:val="0"/>
          <w:numId w:val="4"/>
        </w:numPr>
        <w:ind w:left="0" w:firstLine="0"/>
        <w:jc w:val="left"/>
      </w:pPr>
      <w:r w:rsidRPr="0037536D">
        <w:t>Зеленин А.Н, Костромицкий А.И, Бондарь Д.В. Активные фильтры на операционных усилителях. – Х.: Телетех, 2000. - 136 с.</w:t>
      </w:r>
    </w:p>
    <w:p w:rsidR="00421993" w:rsidRPr="0037536D" w:rsidRDefault="00421993" w:rsidP="0037536D">
      <w:pPr>
        <w:pStyle w:val="ae"/>
        <w:numPr>
          <w:ilvl w:val="0"/>
          <w:numId w:val="4"/>
        </w:numPr>
        <w:ind w:left="0" w:firstLine="0"/>
        <w:jc w:val="left"/>
      </w:pPr>
      <w:r w:rsidRPr="0037536D">
        <w:t>Загальні методичні вказівки з дипломного</w:t>
      </w:r>
      <w:r w:rsidR="00251150" w:rsidRPr="0037536D">
        <w:t xml:space="preserve"> </w:t>
      </w:r>
      <w:r w:rsidRPr="0037536D">
        <w:t>проектування в університеті / Упоряд.: П.С.Ковтун, З.В.Дудар, В.Я.Журавльов, О.С.Шкіль. – Харків:</w:t>
      </w:r>
      <w:r w:rsidR="00251150" w:rsidRPr="0037536D">
        <w:t xml:space="preserve"> </w:t>
      </w:r>
      <w:r w:rsidRPr="0037536D">
        <w:t>ХНУРЕ, 2002. – 40 с.</w:t>
      </w:r>
    </w:p>
    <w:p w:rsidR="007C50F7" w:rsidRDefault="007C50F7" w:rsidP="0037536D">
      <w:pPr>
        <w:pStyle w:val="ae"/>
      </w:pPr>
    </w:p>
    <w:p w:rsidR="0037536D" w:rsidRDefault="0037536D">
      <w:pPr>
        <w:spacing w:after="0" w:line="240" w:lineRule="auto"/>
        <w:rPr>
          <w:rFonts w:ascii="Times New Roman" w:hAnsi="Times New Roman"/>
          <w:kern w:val="28"/>
          <w:sz w:val="28"/>
          <w:szCs w:val="20"/>
          <w:lang w:eastAsia="ru-RU"/>
        </w:rPr>
      </w:pPr>
      <w:r>
        <w:br w:type="page"/>
      </w:r>
    </w:p>
    <w:p w:rsidR="0037536D" w:rsidRDefault="0037536D" w:rsidP="0037536D">
      <w:pPr>
        <w:pStyle w:val="ae"/>
        <w:outlineLvl w:val="0"/>
      </w:pPr>
      <w:bookmarkStart w:id="9" w:name="_Toc279180137"/>
      <w:r>
        <w:t>Приложение</w:t>
      </w:r>
      <w:bookmarkEnd w:id="9"/>
    </w:p>
    <w:p w:rsidR="0037536D" w:rsidRPr="0037536D" w:rsidRDefault="0037536D" w:rsidP="0037536D">
      <w:pPr>
        <w:pStyle w:val="ae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191"/>
        <w:gridCol w:w="537"/>
        <w:gridCol w:w="2156"/>
        <w:gridCol w:w="845"/>
        <w:gridCol w:w="749"/>
        <w:gridCol w:w="1808"/>
        <w:gridCol w:w="231"/>
        <w:gridCol w:w="478"/>
        <w:gridCol w:w="239"/>
        <w:gridCol w:w="470"/>
        <w:gridCol w:w="850"/>
      </w:tblGrid>
      <w:tr w:rsidR="0002407C" w:rsidRPr="00A31F40" w:rsidTr="00A31F40">
        <w:tc>
          <w:tcPr>
            <w:tcW w:w="817" w:type="dxa"/>
            <w:gridSpan w:val="2"/>
            <w:shd w:val="clear" w:color="auto" w:fill="auto"/>
          </w:tcPr>
          <w:p w:rsidR="0002407C" w:rsidRPr="0037536D" w:rsidRDefault="00E42214" w:rsidP="0037536D">
            <w:pPr>
              <w:pStyle w:val="af0"/>
            </w:pPr>
            <w:r w:rsidRPr="0037536D">
              <w:t>Зона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C396F" w:rsidRPr="0037536D" w:rsidRDefault="005B2B8A" w:rsidP="0037536D">
            <w:pPr>
              <w:pStyle w:val="af0"/>
            </w:pPr>
            <w:r w:rsidRPr="0037536D">
              <w:t>Позиционное обозначение</w:t>
            </w:r>
          </w:p>
        </w:tc>
        <w:tc>
          <w:tcPr>
            <w:tcW w:w="3633" w:type="dxa"/>
            <w:gridSpan w:val="4"/>
            <w:shd w:val="clear" w:color="auto" w:fill="auto"/>
          </w:tcPr>
          <w:p w:rsidR="0002407C" w:rsidRPr="0037536D" w:rsidRDefault="0002407C" w:rsidP="0037536D">
            <w:pPr>
              <w:pStyle w:val="af0"/>
            </w:pPr>
            <w:r w:rsidRPr="0037536D">
              <w:t>Наименование</w:t>
            </w:r>
          </w:p>
        </w:tc>
        <w:tc>
          <w:tcPr>
            <w:tcW w:w="717" w:type="dxa"/>
            <w:gridSpan w:val="2"/>
            <w:shd w:val="clear" w:color="auto" w:fill="auto"/>
          </w:tcPr>
          <w:p w:rsidR="0002407C" w:rsidRPr="0037536D" w:rsidRDefault="00F44549" w:rsidP="0037536D">
            <w:pPr>
              <w:pStyle w:val="af0"/>
            </w:pPr>
            <w:r w:rsidRPr="0037536D">
              <w:t>Кол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02407C" w:rsidRPr="0037536D" w:rsidRDefault="0002407C" w:rsidP="0037536D">
            <w:pPr>
              <w:pStyle w:val="af0"/>
            </w:pPr>
            <w:r w:rsidRPr="0037536D">
              <w:t>Прим.</w:t>
            </w:r>
          </w:p>
        </w:tc>
      </w:tr>
      <w:tr w:rsidR="0002407C" w:rsidRPr="00A31F40" w:rsidTr="00A31F40">
        <w:tc>
          <w:tcPr>
            <w:tcW w:w="817" w:type="dxa"/>
            <w:gridSpan w:val="2"/>
            <w:shd w:val="clear" w:color="auto" w:fill="auto"/>
          </w:tcPr>
          <w:p w:rsidR="0002407C" w:rsidRPr="0037536D" w:rsidRDefault="0002407C" w:rsidP="0037536D">
            <w:pPr>
              <w:pStyle w:val="af0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2407C" w:rsidRPr="0037536D" w:rsidRDefault="0002407C" w:rsidP="0037536D">
            <w:pPr>
              <w:pStyle w:val="af0"/>
            </w:pPr>
          </w:p>
        </w:tc>
        <w:tc>
          <w:tcPr>
            <w:tcW w:w="3633" w:type="dxa"/>
            <w:gridSpan w:val="4"/>
            <w:shd w:val="clear" w:color="auto" w:fill="auto"/>
          </w:tcPr>
          <w:p w:rsidR="0002407C" w:rsidRPr="0037536D" w:rsidRDefault="0002407C" w:rsidP="0037536D">
            <w:pPr>
              <w:pStyle w:val="af0"/>
            </w:pPr>
            <w:r w:rsidRPr="0037536D">
              <w:t>Конденсаторы</w:t>
            </w:r>
          </w:p>
        </w:tc>
        <w:tc>
          <w:tcPr>
            <w:tcW w:w="717" w:type="dxa"/>
            <w:gridSpan w:val="2"/>
            <w:shd w:val="clear" w:color="auto" w:fill="auto"/>
          </w:tcPr>
          <w:p w:rsidR="0002407C" w:rsidRPr="0037536D" w:rsidRDefault="0002407C" w:rsidP="0037536D">
            <w:pPr>
              <w:pStyle w:val="af0"/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02407C" w:rsidRPr="0037536D" w:rsidRDefault="0002407C" w:rsidP="0037536D">
            <w:pPr>
              <w:pStyle w:val="af0"/>
            </w:pPr>
          </w:p>
        </w:tc>
      </w:tr>
      <w:tr w:rsidR="0002407C" w:rsidRPr="00A31F40" w:rsidTr="00A31F40">
        <w:tc>
          <w:tcPr>
            <w:tcW w:w="817" w:type="dxa"/>
            <w:gridSpan w:val="2"/>
            <w:shd w:val="clear" w:color="auto" w:fill="auto"/>
          </w:tcPr>
          <w:p w:rsidR="0002407C" w:rsidRPr="0037536D" w:rsidRDefault="0002407C" w:rsidP="0037536D">
            <w:pPr>
              <w:pStyle w:val="af0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2407C" w:rsidRPr="0037536D" w:rsidRDefault="0002407C" w:rsidP="0037536D">
            <w:pPr>
              <w:pStyle w:val="af0"/>
            </w:pPr>
          </w:p>
        </w:tc>
        <w:tc>
          <w:tcPr>
            <w:tcW w:w="3633" w:type="dxa"/>
            <w:gridSpan w:val="4"/>
            <w:shd w:val="clear" w:color="auto" w:fill="auto"/>
          </w:tcPr>
          <w:p w:rsidR="0002407C" w:rsidRPr="0037536D" w:rsidRDefault="0002407C" w:rsidP="0037536D">
            <w:pPr>
              <w:pStyle w:val="af0"/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02407C" w:rsidRPr="0037536D" w:rsidRDefault="0002407C" w:rsidP="0037536D">
            <w:pPr>
              <w:pStyle w:val="af0"/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02407C" w:rsidRPr="0037536D" w:rsidRDefault="0002407C" w:rsidP="0037536D">
            <w:pPr>
              <w:pStyle w:val="af0"/>
            </w:pPr>
          </w:p>
        </w:tc>
      </w:tr>
      <w:tr w:rsidR="0002407C" w:rsidRPr="00A31F40" w:rsidTr="00A31F40">
        <w:tc>
          <w:tcPr>
            <w:tcW w:w="817" w:type="dxa"/>
            <w:gridSpan w:val="2"/>
            <w:shd w:val="clear" w:color="auto" w:fill="auto"/>
          </w:tcPr>
          <w:p w:rsidR="0002407C" w:rsidRPr="0037536D" w:rsidRDefault="0002407C" w:rsidP="0037536D">
            <w:pPr>
              <w:pStyle w:val="af0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2407C" w:rsidRPr="0037536D" w:rsidRDefault="0002407C" w:rsidP="0037536D">
            <w:pPr>
              <w:pStyle w:val="af0"/>
            </w:pPr>
            <w:r w:rsidRPr="0037536D">
              <w:t>C2</w:t>
            </w:r>
            <w:r w:rsidR="004F53F9" w:rsidRPr="0037536D">
              <w:t>,C4,C6</w:t>
            </w:r>
          </w:p>
        </w:tc>
        <w:tc>
          <w:tcPr>
            <w:tcW w:w="3633" w:type="dxa"/>
            <w:gridSpan w:val="4"/>
            <w:shd w:val="clear" w:color="auto" w:fill="auto"/>
          </w:tcPr>
          <w:p w:rsidR="0002407C" w:rsidRPr="0037536D" w:rsidRDefault="004F53F9" w:rsidP="0037536D">
            <w:pPr>
              <w:pStyle w:val="af0"/>
            </w:pPr>
            <w:r w:rsidRPr="0037536D">
              <w:t>КМ</w:t>
            </w:r>
            <w:r w:rsidR="008C396F" w:rsidRPr="0037536D">
              <w:t>-М47</w:t>
            </w:r>
            <w:r w:rsidR="00956AA1" w:rsidRPr="0037536D">
              <w:t xml:space="preserve"> -</w:t>
            </w:r>
            <w:r w:rsidR="008C396F" w:rsidRPr="0037536D">
              <w:t xml:space="preserve"> </w:t>
            </w:r>
            <w:r w:rsidRPr="0037536D">
              <w:t>1</w:t>
            </w:r>
            <w:r w:rsidR="0002407C" w:rsidRPr="0037536D">
              <w:t>0 нФ ±10%</w:t>
            </w:r>
          </w:p>
        </w:tc>
        <w:tc>
          <w:tcPr>
            <w:tcW w:w="717" w:type="dxa"/>
            <w:gridSpan w:val="2"/>
            <w:shd w:val="clear" w:color="auto" w:fill="auto"/>
          </w:tcPr>
          <w:p w:rsidR="0002407C" w:rsidRPr="0037536D" w:rsidRDefault="001B227F" w:rsidP="0037536D">
            <w:pPr>
              <w:pStyle w:val="af0"/>
            </w:pPr>
            <w:r w:rsidRPr="0037536D">
              <w:t>3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02407C" w:rsidRPr="0037536D" w:rsidRDefault="0002407C" w:rsidP="0037536D">
            <w:pPr>
              <w:pStyle w:val="af0"/>
            </w:pPr>
          </w:p>
        </w:tc>
      </w:tr>
      <w:tr w:rsidR="0002407C" w:rsidRPr="00A31F40" w:rsidTr="00A31F40">
        <w:tc>
          <w:tcPr>
            <w:tcW w:w="817" w:type="dxa"/>
            <w:gridSpan w:val="2"/>
            <w:shd w:val="clear" w:color="auto" w:fill="auto"/>
          </w:tcPr>
          <w:p w:rsidR="0002407C" w:rsidRPr="0037536D" w:rsidRDefault="0002407C" w:rsidP="0037536D">
            <w:pPr>
              <w:pStyle w:val="af0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2407C" w:rsidRPr="0037536D" w:rsidRDefault="004F53F9" w:rsidP="0037536D">
            <w:pPr>
              <w:pStyle w:val="af0"/>
            </w:pPr>
            <w:r w:rsidRPr="0037536D">
              <w:t>C1</w:t>
            </w:r>
          </w:p>
        </w:tc>
        <w:tc>
          <w:tcPr>
            <w:tcW w:w="3633" w:type="dxa"/>
            <w:gridSpan w:val="4"/>
            <w:shd w:val="clear" w:color="auto" w:fill="auto"/>
          </w:tcPr>
          <w:p w:rsidR="0002407C" w:rsidRPr="0037536D" w:rsidRDefault="004F53F9" w:rsidP="0037536D">
            <w:pPr>
              <w:pStyle w:val="af0"/>
            </w:pPr>
            <w:r w:rsidRPr="0037536D">
              <w:t>К50-6 - 10 мкФ ±10%</w:t>
            </w:r>
          </w:p>
        </w:tc>
        <w:tc>
          <w:tcPr>
            <w:tcW w:w="717" w:type="dxa"/>
            <w:gridSpan w:val="2"/>
            <w:shd w:val="clear" w:color="auto" w:fill="auto"/>
          </w:tcPr>
          <w:p w:rsidR="0002407C" w:rsidRPr="0037536D" w:rsidRDefault="001B227F" w:rsidP="0037536D">
            <w:pPr>
              <w:pStyle w:val="af0"/>
            </w:pPr>
            <w:r w:rsidRPr="0037536D">
              <w:t>1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02407C" w:rsidRPr="0037536D" w:rsidRDefault="0002407C" w:rsidP="0037536D">
            <w:pPr>
              <w:pStyle w:val="af0"/>
            </w:pPr>
          </w:p>
        </w:tc>
      </w:tr>
      <w:tr w:rsidR="004F53F9" w:rsidRPr="00A31F40" w:rsidTr="00A31F40">
        <w:tc>
          <w:tcPr>
            <w:tcW w:w="817" w:type="dxa"/>
            <w:gridSpan w:val="2"/>
            <w:shd w:val="clear" w:color="auto" w:fill="auto"/>
          </w:tcPr>
          <w:p w:rsidR="004F53F9" w:rsidRPr="0037536D" w:rsidRDefault="004F53F9" w:rsidP="0037536D">
            <w:pPr>
              <w:pStyle w:val="af0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F53F9" w:rsidRPr="0037536D" w:rsidRDefault="004F53F9" w:rsidP="0037536D">
            <w:pPr>
              <w:pStyle w:val="af0"/>
            </w:pPr>
            <w:r w:rsidRPr="0037536D">
              <w:t>С5</w:t>
            </w:r>
          </w:p>
        </w:tc>
        <w:tc>
          <w:tcPr>
            <w:tcW w:w="3633" w:type="dxa"/>
            <w:gridSpan w:val="4"/>
            <w:shd w:val="clear" w:color="auto" w:fill="auto"/>
          </w:tcPr>
          <w:p w:rsidR="004F53F9" w:rsidRPr="0037536D" w:rsidRDefault="004F53F9" w:rsidP="0037536D">
            <w:pPr>
              <w:pStyle w:val="af0"/>
            </w:pPr>
            <w:r w:rsidRPr="0037536D">
              <w:t>КМ-М47 - 100 нФ ±10%</w:t>
            </w:r>
          </w:p>
        </w:tc>
        <w:tc>
          <w:tcPr>
            <w:tcW w:w="717" w:type="dxa"/>
            <w:gridSpan w:val="2"/>
            <w:shd w:val="clear" w:color="auto" w:fill="auto"/>
          </w:tcPr>
          <w:p w:rsidR="004F53F9" w:rsidRPr="0037536D" w:rsidRDefault="001B227F" w:rsidP="0037536D">
            <w:pPr>
              <w:pStyle w:val="af0"/>
            </w:pPr>
            <w:r w:rsidRPr="0037536D">
              <w:t>1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4F53F9" w:rsidRPr="0037536D" w:rsidRDefault="004F53F9" w:rsidP="0037536D">
            <w:pPr>
              <w:pStyle w:val="af0"/>
            </w:pPr>
          </w:p>
        </w:tc>
      </w:tr>
      <w:tr w:rsidR="004F53F9" w:rsidRPr="00A31F40" w:rsidTr="00A31F40">
        <w:tc>
          <w:tcPr>
            <w:tcW w:w="817" w:type="dxa"/>
            <w:gridSpan w:val="2"/>
            <w:shd w:val="clear" w:color="auto" w:fill="auto"/>
          </w:tcPr>
          <w:p w:rsidR="004F53F9" w:rsidRPr="0037536D" w:rsidRDefault="004F53F9" w:rsidP="0037536D">
            <w:pPr>
              <w:pStyle w:val="af0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F53F9" w:rsidRPr="0037536D" w:rsidRDefault="004F53F9" w:rsidP="0037536D">
            <w:pPr>
              <w:pStyle w:val="af0"/>
            </w:pPr>
          </w:p>
        </w:tc>
        <w:tc>
          <w:tcPr>
            <w:tcW w:w="3633" w:type="dxa"/>
            <w:gridSpan w:val="4"/>
            <w:shd w:val="clear" w:color="auto" w:fill="auto"/>
          </w:tcPr>
          <w:p w:rsidR="004F53F9" w:rsidRPr="0037536D" w:rsidRDefault="004F53F9" w:rsidP="0037536D">
            <w:pPr>
              <w:pStyle w:val="af0"/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4F53F9" w:rsidRPr="0037536D" w:rsidRDefault="004F53F9" w:rsidP="0037536D">
            <w:pPr>
              <w:pStyle w:val="af0"/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4F53F9" w:rsidRPr="0037536D" w:rsidRDefault="004F53F9" w:rsidP="0037536D">
            <w:pPr>
              <w:pStyle w:val="af0"/>
            </w:pPr>
          </w:p>
        </w:tc>
      </w:tr>
      <w:tr w:rsidR="0002407C" w:rsidRPr="00A31F40" w:rsidTr="00A31F40">
        <w:tc>
          <w:tcPr>
            <w:tcW w:w="817" w:type="dxa"/>
            <w:gridSpan w:val="2"/>
            <w:shd w:val="clear" w:color="auto" w:fill="auto"/>
          </w:tcPr>
          <w:p w:rsidR="0002407C" w:rsidRPr="0037536D" w:rsidRDefault="0002407C" w:rsidP="0037536D">
            <w:pPr>
              <w:pStyle w:val="af0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2407C" w:rsidRPr="0037536D" w:rsidRDefault="0002407C" w:rsidP="0037536D">
            <w:pPr>
              <w:pStyle w:val="af0"/>
            </w:pPr>
          </w:p>
        </w:tc>
        <w:tc>
          <w:tcPr>
            <w:tcW w:w="3633" w:type="dxa"/>
            <w:gridSpan w:val="4"/>
            <w:shd w:val="clear" w:color="auto" w:fill="auto"/>
          </w:tcPr>
          <w:p w:rsidR="0002407C" w:rsidRPr="0037536D" w:rsidRDefault="0002407C" w:rsidP="0037536D">
            <w:pPr>
              <w:pStyle w:val="af0"/>
            </w:pPr>
            <w:r w:rsidRPr="0037536D">
              <w:t>Резисторы</w:t>
            </w:r>
          </w:p>
        </w:tc>
        <w:tc>
          <w:tcPr>
            <w:tcW w:w="717" w:type="dxa"/>
            <w:gridSpan w:val="2"/>
            <w:shd w:val="clear" w:color="auto" w:fill="auto"/>
          </w:tcPr>
          <w:p w:rsidR="0002407C" w:rsidRPr="0037536D" w:rsidRDefault="0002407C" w:rsidP="0037536D">
            <w:pPr>
              <w:pStyle w:val="af0"/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02407C" w:rsidRPr="0037536D" w:rsidRDefault="0002407C" w:rsidP="0037536D">
            <w:pPr>
              <w:pStyle w:val="af0"/>
            </w:pPr>
          </w:p>
        </w:tc>
      </w:tr>
      <w:tr w:rsidR="0002407C" w:rsidRPr="00A31F40" w:rsidTr="00A31F40">
        <w:tc>
          <w:tcPr>
            <w:tcW w:w="817" w:type="dxa"/>
            <w:gridSpan w:val="2"/>
            <w:shd w:val="clear" w:color="auto" w:fill="auto"/>
          </w:tcPr>
          <w:p w:rsidR="0002407C" w:rsidRPr="0037536D" w:rsidRDefault="0002407C" w:rsidP="0037536D">
            <w:pPr>
              <w:pStyle w:val="af0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2407C" w:rsidRPr="0037536D" w:rsidRDefault="0002407C" w:rsidP="0037536D">
            <w:pPr>
              <w:pStyle w:val="af0"/>
            </w:pPr>
          </w:p>
        </w:tc>
        <w:tc>
          <w:tcPr>
            <w:tcW w:w="3633" w:type="dxa"/>
            <w:gridSpan w:val="4"/>
            <w:shd w:val="clear" w:color="auto" w:fill="auto"/>
          </w:tcPr>
          <w:p w:rsidR="0002407C" w:rsidRPr="0037536D" w:rsidRDefault="0002407C" w:rsidP="0037536D">
            <w:pPr>
              <w:pStyle w:val="af0"/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02407C" w:rsidRPr="0037536D" w:rsidRDefault="0002407C" w:rsidP="0037536D">
            <w:pPr>
              <w:pStyle w:val="af0"/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02407C" w:rsidRPr="0037536D" w:rsidRDefault="0002407C" w:rsidP="0037536D">
            <w:pPr>
              <w:pStyle w:val="af0"/>
            </w:pPr>
          </w:p>
        </w:tc>
      </w:tr>
      <w:tr w:rsidR="0002407C" w:rsidRPr="00A31F40" w:rsidTr="00A31F40">
        <w:tc>
          <w:tcPr>
            <w:tcW w:w="817" w:type="dxa"/>
            <w:gridSpan w:val="2"/>
            <w:shd w:val="clear" w:color="auto" w:fill="auto"/>
          </w:tcPr>
          <w:p w:rsidR="0002407C" w:rsidRPr="0037536D" w:rsidRDefault="0002407C" w:rsidP="0037536D">
            <w:pPr>
              <w:pStyle w:val="af0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2407C" w:rsidRPr="0037536D" w:rsidRDefault="0002407C" w:rsidP="0037536D">
            <w:pPr>
              <w:pStyle w:val="af0"/>
            </w:pPr>
            <w:r w:rsidRPr="0037536D">
              <w:t>R1</w:t>
            </w:r>
          </w:p>
        </w:tc>
        <w:tc>
          <w:tcPr>
            <w:tcW w:w="3633" w:type="dxa"/>
            <w:gridSpan w:val="4"/>
            <w:shd w:val="clear" w:color="auto" w:fill="auto"/>
          </w:tcPr>
          <w:p w:rsidR="0002407C" w:rsidRPr="0037536D" w:rsidRDefault="00956AA1" w:rsidP="0037536D">
            <w:pPr>
              <w:pStyle w:val="af0"/>
            </w:pPr>
            <w:r w:rsidRPr="0037536D">
              <w:t xml:space="preserve">ОМЛТ-0125-В - </w:t>
            </w:r>
            <w:r w:rsidR="0002407C" w:rsidRPr="0037536D">
              <w:t>15 кОм ±10%</w:t>
            </w:r>
          </w:p>
        </w:tc>
        <w:tc>
          <w:tcPr>
            <w:tcW w:w="717" w:type="dxa"/>
            <w:gridSpan w:val="2"/>
            <w:shd w:val="clear" w:color="auto" w:fill="auto"/>
          </w:tcPr>
          <w:p w:rsidR="0002407C" w:rsidRPr="0037536D" w:rsidRDefault="001B227F" w:rsidP="0037536D">
            <w:pPr>
              <w:pStyle w:val="af0"/>
            </w:pPr>
            <w:r w:rsidRPr="0037536D">
              <w:t>1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02407C" w:rsidRPr="0037536D" w:rsidRDefault="0002407C" w:rsidP="0037536D">
            <w:pPr>
              <w:pStyle w:val="af0"/>
            </w:pPr>
          </w:p>
        </w:tc>
      </w:tr>
      <w:tr w:rsidR="0002407C" w:rsidRPr="00A31F40" w:rsidTr="00A31F40">
        <w:tc>
          <w:tcPr>
            <w:tcW w:w="817" w:type="dxa"/>
            <w:gridSpan w:val="2"/>
            <w:shd w:val="clear" w:color="auto" w:fill="auto"/>
          </w:tcPr>
          <w:p w:rsidR="0002407C" w:rsidRPr="0037536D" w:rsidRDefault="0002407C" w:rsidP="0037536D">
            <w:pPr>
              <w:pStyle w:val="af0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2407C" w:rsidRPr="0037536D" w:rsidRDefault="0002407C" w:rsidP="0037536D">
            <w:pPr>
              <w:pStyle w:val="af0"/>
            </w:pPr>
            <w:r w:rsidRPr="0037536D">
              <w:t>R</w:t>
            </w:r>
            <w:r w:rsidR="004C3849" w:rsidRPr="0037536D">
              <w:t>2</w:t>
            </w:r>
          </w:p>
        </w:tc>
        <w:tc>
          <w:tcPr>
            <w:tcW w:w="3633" w:type="dxa"/>
            <w:gridSpan w:val="4"/>
            <w:shd w:val="clear" w:color="auto" w:fill="auto"/>
          </w:tcPr>
          <w:p w:rsidR="0002407C" w:rsidRPr="0037536D" w:rsidRDefault="00956AA1" w:rsidP="0037536D">
            <w:pPr>
              <w:pStyle w:val="af0"/>
            </w:pPr>
            <w:r w:rsidRPr="0037536D">
              <w:t xml:space="preserve">ОМЛТ-0125-В - </w:t>
            </w:r>
            <w:r w:rsidR="004C3849" w:rsidRPr="0037536D">
              <w:t>680</w:t>
            </w:r>
            <w:r w:rsidR="0002407C" w:rsidRPr="0037536D">
              <w:t xml:space="preserve"> Ом ±10%</w:t>
            </w:r>
          </w:p>
        </w:tc>
        <w:tc>
          <w:tcPr>
            <w:tcW w:w="717" w:type="dxa"/>
            <w:gridSpan w:val="2"/>
            <w:shd w:val="clear" w:color="auto" w:fill="auto"/>
          </w:tcPr>
          <w:p w:rsidR="0002407C" w:rsidRPr="0037536D" w:rsidRDefault="0002407C" w:rsidP="0037536D">
            <w:pPr>
              <w:pStyle w:val="af0"/>
            </w:pPr>
            <w:r w:rsidRPr="0037536D">
              <w:t>1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02407C" w:rsidRPr="0037536D" w:rsidRDefault="0002407C" w:rsidP="0037536D">
            <w:pPr>
              <w:pStyle w:val="af0"/>
            </w:pPr>
          </w:p>
        </w:tc>
      </w:tr>
      <w:tr w:rsidR="0002407C" w:rsidRPr="00A31F40" w:rsidTr="00A31F40">
        <w:tc>
          <w:tcPr>
            <w:tcW w:w="817" w:type="dxa"/>
            <w:gridSpan w:val="2"/>
            <w:shd w:val="clear" w:color="auto" w:fill="auto"/>
          </w:tcPr>
          <w:p w:rsidR="0002407C" w:rsidRPr="0037536D" w:rsidRDefault="0002407C" w:rsidP="0037536D">
            <w:pPr>
              <w:pStyle w:val="af0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2407C" w:rsidRPr="0037536D" w:rsidRDefault="0002407C" w:rsidP="0037536D">
            <w:pPr>
              <w:pStyle w:val="af0"/>
            </w:pPr>
            <w:r w:rsidRPr="0037536D">
              <w:t>R</w:t>
            </w:r>
            <w:r w:rsidR="004C3849" w:rsidRPr="0037536D">
              <w:t>3</w:t>
            </w:r>
          </w:p>
        </w:tc>
        <w:tc>
          <w:tcPr>
            <w:tcW w:w="3633" w:type="dxa"/>
            <w:gridSpan w:val="4"/>
            <w:shd w:val="clear" w:color="auto" w:fill="auto"/>
          </w:tcPr>
          <w:p w:rsidR="0002407C" w:rsidRPr="0037536D" w:rsidRDefault="00956AA1" w:rsidP="0037536D">
            <w:pPr>
              <w:pStyle w:val="af0"/>
            </w:pPr>
            <w:r w:rsidRPr="0037536D">
              <w:t xml:space="preserve">ОМЛТ-0125-В - </w:t>
            </w:r>
            <w:r w:rsidR="004C3849" w:rsidRPr="0037536D">
              <w:t>180</w:t>
            </w:r>
            <w:r w:rsidR="0002407C" w:rsidRPr="0037536D">
              <w:t xml:space="preserve"> Ом ±10%</w:t>
            </w:r>
          </w:p>
        </w:tc>
        <w:tc>
          <w:tcPr>
            <w:tcW w:w="717" w:type="dxa"/>
            <w:gridSpan w:val="2"/>
            <w:shd w:val="clear" w:color="auto" w:fill="auto"/>
          </w:tcPr>
          <w:p w:rsidR="0002407C" w:rsidRPr="0037536D" w:rsidRDefault="0002407C" w:rsidP="0037536D">
            <w:pPr>
              <w:pStyle w:val="af0"/>
            </w:pPr>
            <w:r w:rsidRPr="0037536D">
              <w:t>1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02407C" w:rsidRPr="0037536D" w:rsidRDefault="0002407C" w:rsidP="0037536D">
            <w:pPr>
              <w:pStyle w:val="af0"/>
            </w:pPr>
          </w:p>
        </w:tc>
      </w:tr>
      <w:tr w:rsidR="0002407C" w:rsidRPr="00A31F40" w:rsidTr="00A31F40">
        <w:tc>
          <w:tcPr>
            <w:tcW w:w="817" w:type="dxa"/>
            <w:gridSpan w:val="2"/>
            <w:shd w:val="clear" w:color="auto" w:fill="auto"/>
          </w:tcPr>
          <w:p w:rsidR="0002407C" w:rsidRPr="0037536D" w:rsidRDefault="0002407C" w:rsidP="0037536D">
            <w:pPr>
              <w:pStyle w:val="af0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2407C" w:rsidRPr="0037536D" w:rsidRDefault="004C3849" w:rsidP="0037536D">
            <w:pPr>
              <w:pStyle w:val="af0"/>
            </w:pPr>
            <w:r w:rsidRPr="0037536D">
              <w:t>R4,R5</w:t>
            </w:r>
          </w:p>
        </w:tc>
        <w:tc>
          <w:tcPr>
            <w:tcW w:w="3633" w:type="dxa"/>
            <w:gridSpan w:val="4"/>
            <w:shd w:val="clear" w:color="auto" w:fill="auto"/>
          </w:tcPr>
          <w:p w:rsidR="0002407C" w:rsidRPr="0037536D" w:rsidRDefault="004C3849" w:rsidP="0037536D">
            <w:pPr>
              <w:pStyle w:val="af0"/>
            </w:pPr>
            <w:r w:rsidRPr="0037536D">
              <w:t>ОМЛТ-0125-В – 2.7 кОм ±10%</w:t>
            </w:r>
          </w:p>
        </w:tc>
        <w:tc>
          <w:tcPr>
            <w:tcW w:w="717" w:type="dxa"/>
            <w:gridSpan w:val="2"/>
            <w:shd w:val="clear" w:color="auto" w:fill="auto"/>
          </w:tcPr>
          <w:p w:rsidR="0002407C" w:rsidRPr="0037536D" w:rsidRDefault="001B227F" w:rsidP="0037536D">
            <w:pPr>
              <w:pStyle w:val="af0"/>
            </w:pPr>
            <w:r w:rsidRPr="0037536D">
              <w:t>2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02407C" w:rsidRPr="0037536D" w:rsidRDefault="0002407C" w:rsidP="0037536D">
            <w:pPr>
              <w:pStyle w:val="af0"/>
            </w:pPr>
          </w:p>
        </w:tc>
      </w:tr>
      <w:tr w:rsidR="004C3849" w:rsidRPr="00A31F40" w:rsidTr="00A31F40">
        <w:tc>
          <w:tcPr>
            <w:tcW w:w="817" w:type="dxa"/>
            <w:gridSpan w:val="2"/>
            <w:shd w:val="clear" w:color="auto" w:fill="auto"/>
          </w:tcPr>
          <w:p w:rsidR="004C3849" w:rsidRPr="0037536D" w:rsidRDefault="004C3849" w:rsidP="0037536D">
            <w:pPr>
              <w:pStyle w:val="af0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C3849" w:rsidRPr="0037536D" w:rsidRDefault="004C3849" w:rsidP="0037536D">
            <w:pPr>
              <w:pStyle w:val="af0"/>
            </w:pPr>
            <w:r w:rsidRPr="0037536D">
              <w:t>R6</w:t>
            </w:r>
          </w:p>
        </w:tc>
        <w:tc>
          <w:tcPr>
            <w:tcW w:w="3633" w:type="dxa"/>
            <w:gridSpan w:val="4"/>
            <w:shd w:val="clear" w:color="auto" w:fill="auto"/>
          </w:tcPr>
          <w:p w:rsidR="004C3849" w:rsidRPr="0037536D" w:rsidRDefault="004C3849" w:rsidP="0037536D">
            <w:pPr>
              <w:pStyle w:val="af0"/>
            </w:pPr>
            <w:r w:rsidRPr="0037536D">
              <w:t>ОМЛТ-0125-В - 820 Ом ±10%</w:t>
            </w:r>
          </w:p>
        </w:tc>
        <w:tc>
          <w:tcPr>
            <w:tcW w:w="717" w:type="dxa"/>
            <w:gridSpan w:val="2"/>
            <w:shd w:val="clear" w:color="auto" w:fill="auto"/>
          </w:tcPr>
          <w:p w:rsidR="004C3849" w:rsidRPr="0037536D" w:rsidRDefault="001B227F" w:rsidP="0037536D">
            <w:pPr>
              <w:pStyle w:val="af0"/>
            </w:pPr>
            <w:r w:rsidRPr="0037536D">
              <w:t>1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4C3849" w:rsidRPr="0037536D" w:rsidRDefault="004C3849" w:rsidP="0037536D">
            <w:pPr>
              <w:pStyle w:val="af0"/>
            </w:pPr>
          </w:p>
        </w:tc>
      </w:tr>
      <w:tr w:rsidR="004C3849" w:rsidRPr="00A31F40" w:rsidTr="00A31F40">
        <w:tc>
          <w:tcPr>
            <w:tcW w:w="817" w:type="dxa"/>
            <w:gridSpan w:val="2"/>
            <w:shd w:val="clear" w:color="auto" w:fill="auto"/>
          </w:tcPr>
          <w:p w:rsidR="004C3849" w:rsidRPr="0037536D" w:rsidRDefault="004C3849" w:rsidP="0037536D">
            <w:pPr>
              <w:pStyle w:val="af0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C3849" w:rsidRPr="0037536D" w:rsidRDefault="004C3849" w:rsidP="0037536D">
            <w:pPr>
              <w:pStyle w:val="af0"/>
            </w:pPr>
            <w:r w:rsidRPr="0037536D">
              <w:t>R7,R8</w:t>
            </w:r>
          </w:p>
        </w:tc>
        <w:tc>
          <w:tcPr>
            <w:tcW w:w="3633" w:type="dxa"/>
            <w:gridSpan w:val="4"/>
            <w:shd w:val="clear" w:color="auto" w:fill="auto"/>
          </w:tcPr>
          <w:p w:rsidR="004C3849" w:rsidRPr="0037536D" w:rsidRDefault="004C3849" w:rsidP="0037536D">
            <w:pPr>
              <w:pStyle w:val="af0"/>
            </w:pPr>
            <w:r w:rsidRPr="0037536D">
              <w:t>ОМЛТ-0125-В - 22 кОм ±10%</w:t>
            </w:r>
          </w:p>
        </w:tc>
        <w:tc>
          <w:tcPr>
            <w:tcW w:w="717" w:type="dxa"/>
            <w:gridSpan w:val="2"/>
            <w:shd w:val="clear" w:color="auto" w:fill="auto"/>
          </w:tcPr>
          <w:p w:rsidR="004C3849" w:rsidRPr="0037536D" w:rsidRDefault="001B227F" w:rsidP="0037536D">
            <w:pPr>
              <w:pStyle w:val="af0"/>
            </w:pPr>
            <w:r w:rsidRPr="0037536D">
              <w:t>2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4C3849" w:rsidRPr="0037536D" w:rsidRDefault="004C3849" w:rsidP="0037536D">
            <w:pPr>
              <w:pStyle w:val="af0"/>
            </w:pPr>
          </w:p>
        </w:tc>
      </w:tr>
      <w:tr w:rsidR="004C3849" w:rsidRPr="00A31F40" w:rsidTr="00A31F40">
        <w:tc>
          <w:tcPr>
            <w:tcW w:w="817" w:type="dxa"/>
            <w:gridSpan w:val="2"/>
            <w:shd w:val="clear" w:color="auto" w:fill="auto"/>
          </w:tcPr>
          <w:p w:rsidR="004C3849" w:rsidRPr="0037536D" w:rsidRDefault="004C3849" w:rsidP="0037536D">
            <w:pPr>
              <w:pStyle w:val="af0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C3849" w:rsidRPr="0037536D" w:rsidRDefault="004C3849" w:rsidP="0037536D">
            <w:pPr>
              <w:pStyle w:val="af0"/>
            </w:pPr>
            <w:r w:rsidRPr="0037536D">
              <w:t>R9</w:t>
            </w:r>
          </w:p>
        </w:tc>
        <w:tc>
          <w:tcPr>
            <w:tcW w:w="3633" w:type="dxa"/>
            <w:gridSpan w:val="4"/>
            <w:shd w:val="clear" w:color="auto" w:fill="auto"/>
          </w:tcPr>
          <w:p w:rsidR="004C3849" w:rsidRPr="0037536D" w:rsidRDefault="004C3849" w:rsidP="0037536D">
            <w:pPr>
              <w:pStyle w:val="af0"/>
            </w:pPr>
            <w:r w:rsidRPr="0037536D">
              <w:t>ОМЛТ-0125-В – 5,6 кОм ±10%</w:t>
            </w:r>
          </w:p>
        </w:tc>
        <w:tc>
          <w:tcPr>
            <w:tcW w:w="717" w:type="dxa"/>
            <w:gridSpan w:val="2"/>
            <w:shd w:val="clear" w:color="auto" w:fill="auto"/>
          </w:tcPr>
          <w:p w:rsidR="004C3849" w:rsidRPr="0037536D" w:rsidRDefault="001B227F" w:rsidP="0037536D">
            <w:pPr>
              <w:pStyle w:val="af0"/>
            </w:pPr>
            <w:r w:rsidRPr="0037536D">
              <w:t>1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4C3849" w:rsidRPr="0037536D" w:rsidRDefault="004C3849" w:rsidP="0037536D">
            <w:pPr>
              <w:pStyle w:val="af0"/>
            </w:pPr>
          </w:p>
        </w:tc>
      </w:tr>
      <w:tr w:rsidR="004C3849" w:rsidRPr="00A31F40" w:rsidTr="00A31F40">
        <w:tc>
          <w:tcPr>
            <w:tcW w:w="817" w:type="dxa"/>
            <w:gridSpan w:val="2"/>
            <w:shd w:val="clear" w:color="auto" w:fill="auto"/>
          </w:tcPr>
          <w:p w:rsidR="004C3849" w:rsidRPr="0037536D" w:rsidRDefault="004C3849" w:rsidP="0037536D">
            <w:pPr>
              <w:pStyle w:val="af0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C3849" w:rsidRPr="0037536D" w:rsidRDefault="004C3849" w:rsidP="0037536D">
            <w:pPr>
              <w:pStyle w:val="af0"/>
            </w:pPr>
          </w:p>
        </w:tc>
        <w:tc>
          <w:tcPr>
            <w:tcW w:w="3633" w:type="dxa"/>
            <w:gridSpan w:val="4"/>
            <w:shd w:val="clear" w:color="auto" w:fill="auto"/>
          </w:tcPr>
          <w:p w:rsidR="004C3849" w:rsidRPr="0037536D" w:rsidRDefault="004C3849" w:rsidP="0037536D">
            <w:pPr>
              <w:pStyle w:val="af0"/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4C3849" w:rsidRPr="0037536D" w:rsidRDefault="004C3849" w:rsidP="0037536D">
            <w:pPr>
              <w:pStyle w:val="af0"/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4C3849" w:rsidRPr="0037536D" w:rsidRDefault="004C3849" w:rsidP="0037536D">
            <w:pPr>
              <w:pStyle w:val="af0"/>
            </w:pPr>
          </w:p>
        </w:tc>
      </w:tr>
      <w:tr w:rsidR="0002407C" w:rsidRPr="00A31F40" w:rsidTr="00A31F40">
        <w:tc>
          <w:tcPr>
            <w:tcW w:w="817" w:type="dxa"/>
            <w:gridSpan w:val="2"/>
            <w:shd w:val="clear" w:color="auto" w:fill="auto"/>
          </w:tcPr>
          <w:p w:rsidR="0002407C" w:rsidRPr="0037536D" w:rsidRDefault="0002407C" w:rsidP="0037536D">
            <w:pPr>
              <w:pStyle w:val="af0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2407C" w:rsidRPr="0037536D" w:rsidRDefault="0002407C" w:rsidP="0037536D">
            <w:pPr>
              <w:pStyle w:val="af0"/>
            </w:pPr>
          </w:p>
        </w:tc>
        <w:tc>
          <w:tcPr>
            <w:tcW w:w="3633" w:type="dxa"/>
            <w:gridSpan w:val="4"/>
            <w:shd w:val="clear" w:color="auto" w:fill="auto"/>
          </w:tcPr>
          <w:p w:rsidR="0002407C" w:rsidRPr="0037536D" w:rsidRDefault="0002407C" w:rsidP="0037536D">
            <w:pPr>
              <w:pStyle w:val="af0"/>
            </w:pPr>
            <w:r w:rsidRPr="0037536D">
              <w:t>Микросхем</w:t>
            </w:r>
            <w:r w:rsidR="008063C3" w:rsidRPr="0037536D">
              <w:t>а</w:t>
            </w:r>
          </w:p>
        </w:tc>
        <w:tc>
          <w:tcPr>
            <w:tcW w:w="717" w:type="dxa"/>
            <w:gridSpan w:val="2"/>
            <w:shd w:val="clear" w:color="auto" w:fill="auto"/>
          </w:tcPr>
          <w:p w:rsidR="0002407C" w:rsidRPr="0037536D" w:rsidRDefault="0002407C" w:rsidP="0037536D">
            <w:pPr>
              <w:pStyle w:val="af0"/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02407C" w:rsidRPr="0037536D" w:rsidRDefault="0002407C" w:rsidP="0037536D">
            <w:pPr>
              <w:pStyle w:val="af0"/>
            </w:pPr>
          </w:p>
        </w:tc>
      </w:tr>
      <w:tr w:rsidR="0002407C" w:rsidRPr="00A31F40" w:rsidTr="00A31F40">
        <w:tc>
          <w:tcPr>
            <w:tcW w:w="817" w:type="dxa"/>
            <w:gridSpan w:val="2"/>
            <w:shd w:val="clear" w:color="auto" w:fill="auto"/>
          </w:tcPr>
          <w:p w:rsidR="0002407C" w:rsidRPr="0037536D" w:rsidRDefault="0002407C" w:rsidP="0037536D">
            <w:pPr>
              <w:pStyle w:val="af0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2407C" w:rsidRPr="0037536D" w:rsidRDefault="0002407C" w:rsidP="0037536D">
            <w:pPr>
              <w:pStyle w:val="af0"/>
            </w:pPr>
          </w:p>
        </w:tc>
        <w:tc>
          <w:tcPr>
            <w:tcW w:w="3633" w:type="dxa"/>
            <w:gridSpan w:val="4"/>
            <w:shd w:val="clear" w:color="auto" w:fill="auto"/>
          </w:tcPr>
          <w:p w:rsidR="0002407C" w:rsidRPr="0037536D" w:rsidRDefault="0002407C" w:rsidP="0037536D">
            <w:pPr>
              <w:pStyle w:val="af0"/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02407C" w:rsidRPr="0037536D" w:rsidRDefault="0002407C" w:rsidP="0037536D">
            <w:pPr>
              <w:pStyle w:val="af0"/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02407C" w:rsidRPr="0037536D" w:rsidRDefault="0002407C" w:rsidP="0037536D">
            <w:pPr>
              <w:pStyle w:val="af0"/>
            </w:pPr>
          </w:p>
        </w:tc>
      </w:tr>
      <w:tr w:rsidR="0002407C" w:rsidRPr="00A31F40" w:rsidTr="00A31F40">
        <w:tc>
          <w:tcPr>
            <w:tcW w:w="817" w:type="dxa"/>
            <w:gridSpan w:val="2"/>
            <w:shd w:val="clear" w:color="auto" w:fill="auto"/>
          </w:tcPr>
          <w:p w:rsidR="0002407C" w:rsidRPr="0037536D" w:rsidRDefault="0002407C" w:rsidP="0037536D">
            <w:pPr>
              <w:pStyle w:val="af0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2407C" w:rsidRPr="0037536D" w:rsidRDefault="0002407C" w:rsidP="0037536D">
            <w:pPr>
              <w:pStyle w:val="af0"/>
            </w:pPr>
            <w:r w:rsidRPr="0037536D">
              <w:t>DA1</w:t>
            </w:r>
          </w:p>
        </w:tc>
        <w:tc>
          <w:tcPr>
            <w:tcW w:w="3633" w:type="dxa"/>
            <w:gridSpan w:val="4"/>
            <w:shd w:val="clear" w:color="auto" w:fill="auto"/>
          </w:tcPr>
          <w:p w:rsidR="0002407C" w:rsidRPr="0037536D" w:rsidRDefault="0002407C" w:rsidP="0037536D">
            <w:pPr>
              <w:pStyle w:val="af0"/>
            </w:pPr>
            <w:r w:rsidRPr="0037536D">
              <w:t>LM324</w:t>
            </w:r>
            <w:r w:rsidR="00252094" w:rsidRPr="0037536D">
              <w:t xml:space="preserve"> (</w:t>
            </w:r>
            <w:r w:rsidR="000755A0" w:rsidRPr="0037536D">
              <w:t>DIP 14)</w:t>
            </w:r>
          </w:p>
        </w:tc>
        <w:tc>
          <w:tcPr>
            <w:tcW w:w="717" w:type="dxa"/>
            <w:gridSpan w:val="2"/>
            <w:shd w:val="clear" w:color="auto" w:fill="auto"/>
          </w:tcPr>
          <w:p w:rsidR="0002407C" w:rsidRPr="0037536D" w:rsidRDefault="0002407C" w:rsidP="0037536D">
            <w:pPr>
              <w:pStyle w:val="af0"/>
            </w:pPr>
            <w:r w:rsidRPr="0037536D">
              <w:t>1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02407C" w:rsidRPr="0037536D" w:rsidRDefault="0002407C" w:rsidP="0037536D">
            <w:pPr>
              <w:pStyle w:val="af0"/>
            </w:pPr>
          </w:p>
        </w:tc>
      </w:tr>
      <w:tr w:rsidR="0002407C" w:rsidRPr="00A31F40" w:rsidTr="00A31F40">
        <w:tc>
          <w:tcPr>
            <w:tcW w:w="817" w:type="dxa"/>
            <w:gridSpan w:val="2"/>
            <w:shd w:val="clear" w:color="auto" w:fill="auto"/>
          </w:tcPr>
          <w:p w:rsidR="0002407C" w:rsidRPr="0037536D" w:rsidRDefault="0002407C" w:rsidP="0037536D">
            <w:pPr>
              <w:pStyle w:val="af0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2407C" w:rsidRPr="0037536D" w:rsidRDefault="0002407C" w:rsidP="0037536D">
            <w:pPr>
              <w:pStyle w:val="af0"/>
            </w:pPr>
          </w:p>
        </w:tc>
        <w:tc>
          <w:tcPr>
            <w:tcW w:w="3633" w:type="dxa"/>
            <w:gridSpan w:val="4"/>
            <w:shd w:val="clear" w:color="auto" w:fill="auto"/>
          </w:tcPr>
          <w:p w:rsidR="0002407C" w:rsidRPr="0037536D" w:rsidRDefault="0002407C" w:rsidP="0037536D">
            <w:pPr>
              <w:pStyle w:val="af0"/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02407C" w:rsidRPr="0037536D" w:rsidRDefault="0002407C" w:rsidP="0037536D">
            <w:pPr>
              <w:pStyle w:val="af0"/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02407C" w:rsidRPr="0037536D" w:rsidRDefault="0002407C" w:rsidP="0037536D">
            <w:pPr>
              <w:pStyle w:val="af0"/>
            </w:pPr>
          </w:p>
        </w:tc>
      </w:tr>
      <w:tr w:rsidR="003023DB" w:rsidRPr="00A31F40" w:rsidTr="00A31F40">
        <w:tc>
          <w:tcPr>
            <w:tcW w:w="9180" w:type="dxa"/>
            <w:gridSpan w:val="12"/>
            <w:shd w:val="clear" w:color="auto" w:fill="auto"/>
          </w:tcPr>
          <w:p w:rsidR="004C3849" w:rsidRPr="0037536D" w:rsidRDefault="004C3849" w:rsidP="0037536D">
            <w:pPr>
              <w:pStyle w:val="af0"/>
            </w:pPr>
          </w:p>
        </w:tc>
      </w:tr>
      <w:tr w:rsidR="00635E8A" w:rsidRPr="00A31F40" w:rsidTr="00A31F40">
        <w:trPr>
          <w:trHeight w:val="289"/>
        </w:trPr>
        <w:tc>
          <w:tcPr>
            <w:tcW w:w="626" w:type="dxa"/>
            <w:shd w:val="clear" w:color="auto" w:fill="auto"/>
          </w:tcPr>
          <w:p w:rsidR="00635E8A" w:rsidRPr="0037536D" w:rsidRDefault="00635E8A" w:rsidP="0037536D">
            <w:pPr>
              <w:pStyle w:val="af0"/>
            </w:pPr>
          </w:p>
        </w:tc>
        <w:tc>
          <w:tcPr>
            <w:tcW w:w="728" w:type="dxa"/>
            <w:gridSpan w:val="2"/>
            <w:shd w:val="clear" w:color="auto" w:fill="auto"/>
          </w:tcPr>
          <w:p w:rsidR="00635E8A" w:rsidRPr="0037536D" w:rsidRDefault="00635E8A" w:rsidP="0037536D">
            <w:pPr>
              <w:pStyle w:val="af0"/>
            </w:pPr>
          </w:p>
        </w:tc>
        <w:tc>
          <w:tcPr>
            <w:tcW w:w="2156" w:type="dxa"/>
            <w:shd w:val="clear" w:color="auto" w:fill="auto"/>
          </w:tcPr>
          <w:p w:rsidR="00635E8A" w:rsidRPr="0037536D" w:rsidRDefault="00635E8A" w:rsidP="0037536D">
            <w:pPr>
              <w:pStyle w:val="af0"/>
            </w:pPr>
          </w:p>
        </w:tc>
        <w:tc>
          <w:tcPr>
            <w:tcW w:w="845" w:type="dxa"/>
            <w:shd w:val="clear" w:color="auto" w:fill="auto"/>
          </w:tcPr>
          <w:p w:rsidR="00635E8A" w:rsidRPr="0037536D" w:rsidRDefault="00635E8A" w:rsidP="0037536D">
            <w:pPr>
              <w:pStyle w:val="af0"/>
            </w:pPr>
          </w:p>
        </w:tc>
        <w:tc>
          <w:tcPr>
            <w:tcW w:w="749" w:type="dxa"/>
            <w:shd w:val="clear" w:color="auto" w:fill="auto"/>
          </w:tcPr>
          <w:p w:rsidR="00635E8A" w:rsidRPr="0037536D" w:rsidRDefault="00635E8A" w:rsidP="0037536D">
            <w:pPr>
              <w:pStyle w:val="af0"/>
            </w:pPr>
          </w:p>
        </w:tc>
        <w:tc>
          <w:tcPr>
            <w:tcW w:w="4076" w:type="dxa"/>
            <w:gridSpan w:val="6"/>
            <w:vMerge w:val="restart"/>
            <w:shd w:val="clear" w:color="auto" w:fill="auto"/>
          </w:tcPr>
          <w:p w:rsidR="00635E8A" w:rsidRPr="0037536D" w:rsidRDefault="00635E8A" w:rsidP="0037536D">
            <w:pPr>
              <w:pStyle w:val="af0"/>
            </w:pPr>
            <w:r w:rsidRPr="0037536D">
              <w:t>ГЮИК.</w:t>
            </w:r>
            <w:r w:rsidR="00EC1548" w:rsidRPr="0037536D">
              <w:t>РТ0701</w:t>
            </w:r>
            <w:r w:rsidRPr="0037536D">
              <w:t>.0</w:t>
            </w:r>
            <w:r w:rsidR="004C3849" w:rsidRPr="0037536D">
              <w:t>17</w:t>
            </w:r>
            <w:r w:rsidRPr="0037536D">
              <w:t xml:space="preserve"> ПЭ3</w:t>
            </w:r>
          </w:p>
        </w:tc>
      </w:tr>
      <w:tr w:rsidR="00635E8A" w:rsidRPr="00A31F40" w:rsidTr="00A31F40">
        <w:trPr>
          <w:trHeight w:val="289"/>
        </w:trPr>
        <w:tc>
          <w:tcPr>
            <w:tcW w:w="626" w:type="dxa"/>
            <w:shd w:val="clear" w:color="auto" w:fill="auto"/>
          </w:tcPr>
          <w:p w:rsidR="00635E8A" w:rsidRPr="0037536D" w:rsidRDefault="00635E8A" w:rsidP="0037536D">
            <w:pPr>
              <w:pStyle w:val="af0"/>
            </w:pPr>
          </w:p>
        </w:tc>
        <w:tc>
          <w:tcPr>
            <w:tcW w:w="728" w:type="dxa"/>
            <w:gridSpan w:val="2"/>
            <w:shd w:val="clear" w:color="auto" w:fill="auto"/>
          </w:tcPr>
          <w:p w:rsidR="00635E8A" w:rsidRPr="0037536D" w:rsidRDefault="00635E8A" w:rsidP="0037536D">
            <w:pPr>
              <w:pStyle w:val="af0"/>
            </w:pPr>
          </w:p>
        </w:tc>
        <w:tc>
          <w:tcPr>
            <w:tcW w:w="2156" w:type="dxa"/>
            <w:shd w:val="clear" w:color="auto" w:fill="auto"/>
          </w:tcPr>
          <w:p w:rsidR="00635E8A" w:rsidRPr="0037536D" w:rsidRDefault="00635E8A" w:rsidP="0037536D">
            <w:pPr>
              <w:pStyle w:val="af0"/>
            </w:pPr>
          </w:p>
        </w:tc>
        <w:tc>
          <w:tcPr>
            <w:tcW w:w="845" w:type="dxa"/>
            <w:shd w:val="clear" w:color="auto" w:fill="auto"/>
          </w:tcPr>
          <w:p w:rsidR="00635E8A" w:rsidRPr="0037536D" w:rsidRDefault="00635E8A" w:rsidP="0037536D">
            <w:pPr>
              <w:pStyle w:val="af0"/>
            </w:pPr>
          </w:p>
        </w:tc>
        <w:tc>
          <w:tcPr>
            <w:tcW w:w="749" w:type="dxa"/>
            <w:shd w:val="clear" w:color="auto" w:fill="auto"/>
          </w:tcPr>
          <w:p w:rsidR="00635E8A" w:rsidRPr="0037536D" w:rsidRDefault="00635E8A" w:rsidP="0037536D">
            <w:pPr>
              <w:pStyle w:val="af0"/>
            </w:pPr>
          </w:p>
        </w:tc>
        <w:tc>
          <w:tcPr>
            <w:tcW w:w="4076" w:type="dxa"/>
            <w:gridSpan w:val="6"/>
            <w:vMerge/>
            <w:shd w:val="clear" w:color="auto" w:fill="auto"/>
          </w:tcPr>
          <w:p w:rsidR="00635E8A" w:rsidRPr="0037536D" w:rsidRDefault="00635E8A" w:rsidP="0037536D">
            <w:pPr>
              <w:pStyle w:val="af0"/>
            </w:pPr>
          </w:p>
        </w:tc>
      </w:tr>
      <w:tr w:rsidR="00635E8A" w:rsidRPr="00A31F40" w:rsidTr="00A31F40">
        <w:trPr>
          <w:trHeight w:val="289"/>
        </w:trPr>
        <w:tc>
          <w:tcPr>
            <w:tcW w:w="626" w:type="dxa"/>
            <w:shd w:val="clear" w:color="auto" w:fill="auto"/>
          </w:tcPr>
          <w:p w:rsidR="00635E8A" w:rsidRPr="0037536D" w:rsidRDefault="00F44549" w:rsidP="0037536D">
            <w:pPr>
              <w:pStyle w:val="af0"/>
            </w:pPr>
            <w:r w:rsidRPr="0037536D">
              <w:t>Изм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635E8A" w:rsidRPr="0037536D" w:rsidRDefault="00F44549" w:rsidP="0037536D">
            <w:pPr>
              <w:pStyle w:val="af0"/>
            </w:pPr>
            <w:r w:rsidRPr="0037536D">
              <w:t>Лист</w:t>
            </w:r>
          </w:p>
        </w:tc>
        <w:tc>
          <w:tcPr>
            <w:tcW w:w="2156" w:type="dxa"/>
            <w:shd w:val="clear" w:color="auto" w:fill="auto"/>
          </w:tcPr>
          <w:p w:rsidR="00635E8A" w:rsidRPr="0037536D" w:rsidRDefault="00635E8A" w:rsidP="0037536D">
            <w:pPr>
              <w:pStyle w:val="af0"/>
            </w:pPr>
            <w:r w:rsidRPr="0037536D">
              <w:t>№ докум.</w:t>
            </w:r>
          </w:p>
        </w:tc>
        <w:tc>
          <w:tcPr>
            <w:tcW w:w="845" w:type="dxa"/>
            <w:shd w:val="clear" w:color="auto" w:fill="auto"/>
          </w:tcPr>
          <w:p w:rsidR="00635E8A" w:rsidRPr="0037536D" w:rsidRDefault="00635E8A" w:rsidP="0037536D">
            <w:pPr>
              <w:pStyle w:val="af0"/>
            </w:pPr>
            <w:r w:rsidRPr="0037536D">
              <w:t>Подп.</w:t>
            </w:r>
          </w:p>
        </w:tc>
        <w:tc>
          <w:tcPr>
            <w:tcW w:w="749" w:type="dxa"/>
            <w:shd w:val="clear" w:color="auto" w:fill="auto"/>
          </w:tcPr>
          <w:p w:rsidR="00635E8A" w:rsidRPr="0037536D" w:rsidRDefault="00F44549" w:rsidP="0037536D">
            <w:pPr>
              <w:pStyle w:val="af0"/>
            </w:pPr>
            <w:r w:rsidRPr="0037536D">
              <w:t>Дата</w:t>
            </w:r>
          </w:p>
        </w:tc>
        <w:tc>
          <w:tcPr>
            <w:tcW w:w="4076" w:type="dxa"/>
            <w:gridSpan w:val="6"/>
            <w:vMerge/>
            <w:shd w:val="clear" w:color="auto" w:fill="auto"/>
          </w:tcPr>
          <w:p w:rsidR="00635E8A" w:rsidRPr="0037536D" w:rsidRDefault="00635E8A" w:rsidP="0037536D">
            <w:pPr>
              <w:pStyle w:val="af0"/>
            </w:pPr>
          </w:p>
        </w:tc>
      </w:tr>
      <w:tr w:rsidR="000B5118" w:rsidRPr="00A31F40" w:rsidTr="00A31F40">
        <w:trPr>
          <w:trHeight w:val="289"/>
        </w:trPr>
        <w:tc>
          <w:tcPr>
            <w:tcW w:w="1354" w:type="dxa"/>
            <w:gridSpan w:val="3"/>
            <w:shd w:val="clear" w:color="auto" w:fill="auto"/>
          </w:tcPr>
          <w:p w:rsidR="000B5118" w:rsidRPr="0037536D" w:rsidRDefault="000B5118" w:rsidP="0037536D">
            <w:pPr>
              <w:pStyle w:val="af0"/>
            </w:pPr>
            <w:r w:rsidRPr="0037536D">
              <w:t>Разраб.</w:t>
            </w:r>
          </w:p>
        </w:tc>
        <w:tc>
          <w:tcPr>
            <w:tcW w:w="2156" w:type="dxa"/>
            <w:shd w:val="clear" w:color="auto" w:fill="auto"/>
          </w:tcPr>
          <w:p w:rsidR="000B5118" w:rsidRPr="0037536D" w:rsidRDefault="000B5118" w:rsidP="0037536D">
            <w:pPr>
              <w:pStyle w:val="af0"/>
            </w:pPr>
          </w:p>
        </w:tc>
        <w:tc>
          <w:tcPr>
            <w:tcW w:w="845" w:type="dxa"/>
            <w:shd w:val="clear" w:color="auto" w:fill="auto"/>
          </w:tcPr>
          <w:p w:rsidR="000B5118" w:rsidRPr="0037536D" w:rsidRDefault="000B5118" w:rsidP="0037536D">
            <w:pPr>
              <w:pStyle w:val="af0"/>
            </w:pPr>
          </w:p>
        </w:tc>
        <w:tc>
          <w:tcPr>
            <w:tcW w:w="749" w:type="dxa"/>
            <w:shd w:val="clear" w:color="auto" w:fill="auto"/>
          </w:tcPr>
          <w:p w:rsidR="000B5118" w:rsidRPr="0037536D" w:rsidRDefault="000B5118" w:rsidP="0037536D">
            <w:pPr>
              <w:pStyle w:val="af0"/>
            </w:pPr>
          </w:p>
        </w:tc>
        <w:tc>
          <w:tcPr>
            <w:tcW w:w="1808" w:type="dxa"/>
            <w:vMerge w:val="restart"/>
            <w:shd w:val="clear" w:color="auto" w:fill="auto"/>
          </w:tcPr>
          <w:p w:rsidR="000B5118" w:rsidRPr="0037536D" w:rsidRDefault="000B5118" w:rsidP="0037536D">
            <w:pPr>
              <w:pStyle w:val="af0"/>
            </w:pPr>
            <w:r w:rsidRPr="0037536D">
              <w:t>Фильтр активный ВЧ</w:t>
            </w:r>
          </w:p>
          <w:p w:rsidR="000B5118" w:rsidRPr="0037536D" w:rsidRDefault="000B5118" w:rsidP="0037536D">
            <w:pPr>
              <w:pStyle w:val="af0"/>
            </w:pPr>
            <w:r w:rsidRPr="0037536D">
              <w:t>Перечень элементов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B5118" w:rsidRPr="0037536D" w:rsidRDefault="000B5118" w:rsidP="0037536D">
            <w:pPr>
              <w:pStyle w:val="af0"/>
            </w:pPr>
            <w:r w:rsidRPr="0037536D">
              <w:t>Лит.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B5118" w:rsidRPr="0037536D" w:rsidRDefault="000B5118" w:rsidP="0037536D">
            <w:pPr>
              <w:pStyle w:val="af0"/>
            </w:pPr>
            <w:r w:rsidRPr="0037536D">
              <w:t>Лист</w:t>
            </w:r>
          </w:p>
        </w:tc>
        <w:tc>
          <w:tcPr>
            <w:tcW w:w="850" w:type="dxa"/>
            <w:shd w:val="clear" w:color="auto" w:fill="auto"/>
          </w:tcPr>
          <w:p w:rsidR="000B5118" w:rsidRPr="0037536D" w:rsidRDefault="00F44549" w:rsidP="0037536D">
            <w:pPr>
              <w:pStyle w:val="af0"/>
            </w:pPr>
            <w:r w:rsidRPr="0037536D">
              <w:t>Листов</w:t>
            </w:r>
          </w:p>
        </w:tc>
      </w:tr>
      <w:tr w:rsidR="0037536D" w:rsidRPr="00A31F40" w:rsidTr="00A31F40">
        <w:trPr>
          <w:trHeight w:val="289"/>
        </w:trPr>
        <w:tc>
          <w:tcPr>
            <w:tcW w:w="1354" w:type="dxa"/>
            <w:gridSpan w:val="3"/>
            <w:shd w:val="clear" w:color="auto" w:fill="auto"/>
          </w:tcPr>
          <w:p w:rsidR="0037536D" w:rsidRPr="0037536D" w:rsidRDefault="0037536D" w:rsidP="0037536D">
            <w:pPr>
              <w:pStyle w:val="af0"/>
            </w:pPr>
            <w:r w:rsidRPr="0037536D">
              <w:t>Пров.</w:t>
            </w:r>
          </w:p>
        </w:tc>
        <w:tc>
          <w:tcPr>
            <w:tcW w:w="2156" w:type="dxa"/>
            <w:shd w:val="clear" w:color="auto" w:fill="auto"/>
          </w:tcPr>
          <w:p w:rsidR="0037536D" w:rsidRPr="0037536D" w:rsidRDefault="0037536D" w:rsidP="0037536D">
            <w:pPr>
              <w:pStyle w:val="af0"/>
            </w:pPr>
          </w:p>
        </w:tc>
        <w:tc>
          <w:tcPr>
            <w:tcW w:w="845" w:type="dxa"/>
            <w:shd w:val="clear" w:color="auto" w:fill="auto"/>
          </w:tcPr>
          <w:p w:rsidR="0037536D" w:rsidRPr="0037536D" w:rsidRDefault="0037536D" w:rsidP="0037536D">
            <w:pPr>
              <w:pStyle w:val="af0"/>
            </w:pPr>
          </w:p>
        </w:tc>
        <w:tc>
          <w:tcPr>
            <w:tcW w:w="749" w:type="dxa"/>
            <w:shd w:val="clear" w:color="auto" w:fill="auto"/>
          </w:tcPr>
          <w:p w:rsidR="0037536D" w:rsidRPr="0037536D" w:rsidRDefault="0037536D" w:rsidP="0037536D">
            <w:pPr>
              <w:pStyle w:val="af0"/>
            </w:pPr>
          </w:p>
        </w:tc>
        <w:tc>
          <w:tcPr>
            <w:tcW w:w="1808" w:type="dxa"/>
            <w:vMerge/>
            <w:shd w:val="clear" w:color="auto" w:fill="auto"/>
          </w:tcPr>
          <w:p w:rsidR="0037536D" w:rsidRPr="0037536D" w:rsidRDefault="0037536D" w:rsidP="0037536D">
            <w:pPr>
              <w:pStyle w:val="af0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7536D" w:rsidRPr="0037536D" w:rsidRDefault="0037536D" w:rsidP="0037536D">
            <w:pPr>
              <w:pStyle w:val="af0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7536D" w:rsidRPr="0037536D" w:rsidRDefault="0037536D" w:rsidP="0037536D">
            <w:pPr>
              <w:pStyle w:val="af0"/>
            </w:pPr>
            <w:r w:rsidRPr="0037536D">
              <w:t>1</w:t>
            </w:r>
          </w:p>
        </w:tc>
        <w:tc>
          <w:tcPr>
            <w:tcW w:w="850" w:type="dxa"/>
            <w:shd w:val="clear" w:color="auto" w:fill="auto"/>
          </w:tcPr>
          <w:p w:rsidR="0037536D" w:rsidRPr="0037536D" w:rsidRDefault="0037536D" w:rsidP="0037536D">
            <w:pPr>
              <w:pStyle w:val="af0"/>
            </w:pPr>
            <w:r w:rsidRPr="0037536D">
              <w:t>1</w:t>
            </w:r>
          </w:p>
        </w:tc>
      </w:tr>
      <w:tr w:rsidR="000B5118" w:rsidRPr="00A31F40" w:rsidTr="00A31F40">
        <w:trPr>
          <w:trHeight w:val="289"/>
        </w:trPr>
        <w:tc>
          <w:tcPr>
            <w:tcW w:w="1354" w:type="dxa"/>
            <w:gridSpan w:val="3"/>
            <w:shd w:val="clear" w:color="auto" w:fill="auto"/>
          </w:tcPr>
          <w:p w:rsidR="000B5118" w:rsidRPr="0037536D" w:rsidRDefault="000B5118" w:rsidP="0037536D">
            <w:pPr>
              <w:pStyle w:val="af0"/>
            </w:pPr>
            <w:r w:rsidRPr="0037536D">
              <w:t>Нач. сект.</w:t>
            </w:r>
          </w:p>
        </w:tc>
        <w:tc>
          <w:tcPr>
            <w:tcW w:w="2156" w:type="dxa"/>
            <w:shd w:val="clear" w:color="auto" w:fill="auto"/>
          </w:tcPr>
          <w:p w:rsidR="000B5118" w:rsidRPr="0037536D" w:rsidRDefault="000B5118" w:rsidP="0037536D">
            <w:pPr>
              <w:pStyle w:val="af0"/>
            </w:pPr>
          </w:p>
        </w:tc>
        <w:tc>
          <w:tcPr>
            <w:tcW w:w="845" w:type="dxa"/>
            <w:shd w:val="clear" w:color="auto" w:fill="auto"/>
          </w:tcPr>
          <w:p w:rsidR="000B5118" w:rsidRPr="0037536D" w:rsidRDefault="000B5118" w:rsidP="0037536D">
            <w:pPr>
              <w:pStyle w:val="af0"/>
            </w:pPr>
          </w:p>
        </w:tc>
        <w:tc>
          <w:tcPr>
            <w:tcW w:w="749" w:type="dxa"/>
            <w:shd w:val="clear" w:color="auto" w:fill="auto"/>
          </w:tcPr>
          <w:p w:rsidR="000B5118" w:rsidRPr="0037536D" w:rsidRDefault="000B5118" w:rsidP="0037536D">
            <w:pPr>
              <w:pStyle w:val="af0"/>
            </w:pPr>
          </w:p>
        </w:tc>
        <w:tc>
          <w:tcPr>
            <w:tcW w:w="1808" w:type="dxa"/>
            <w:vMerge/>
            <w:shd w:val="clear" w:color="auto" w:fill="auto"/>
          </w:tcPr>
          <w:p w:rsidR="000B5118" w:rsidRPr="0037536D" w:rsidRDefault="000B5118" w:rsidP="0037536D">
            <w:pPr>
              <w:pStyle w:val="af0"/>
            </w:pPr>
          </w:p>
        </w:tc>
        <w:tc>
          <w:tcPr>
            <w:tcW w:w="2268" w:type="dxa"/>
            <w:gridSpan w:val="5"/>
            <w:vMerge w:val="restart"/>
            <w:shd w:val="clear" w:color="auto" w:fill="auto"/>
          </w:tcPr>
          <w:p w:rsidR="000B5118" w:rsidRPr="0037536D" w:rsidRDefault="00FD6DCF" w:rsidP="0037536D">
            <w:pPr>
              <w:pStyle w:val="af0"/>
            </w:pPr>
            <w:r w:rsidRPr="0037536D">
              <w:t>ХНУРЭ</w:t>
            </w:r>
          </w:p>
        </w:tc>
      </w:tr>
      <w:tr w:rsidR="000B5118" w:rsidRPr="00A31F40" w:rsidTr="00A31F40">
        <w:trPr>
          <w:trHeight w:val="289"/>
        </w:trPr>
        <w:tc>
          <w:tcPr>
            <w:tcW w:w="1354" w:type="dxa"/>
            <w:gridSpan w:val="3"/>
            <w:shd w:val="clear" w:color="auto" w:fill="auto"/>
          </w:tcPr>
          <w:p w:rsidR="000B5118" w:rsidRPr="0037536D" w:rsidRDefault="000B5118" w:rsidP="0037536D">
            <w:pPr>
              <w:pStyle w:val="af0"/>
            </w:pPr>
            <w:r w:rsidRPr="0037536D">
              <w:t>Н. конт.</w:t>
            </w:r>
          </w:p>
        </w:tc>
        <w:tc>
          <w:tcPr>
            <w:tcW w:w="2156" w:type="dxa"/>
            <w:shd w:val="clear" w:color="auto" w:fill="auto"/>
          </w:tcPr>
          <w:p w:rsidR="000B5118" w:rsidRPr="0037536D" w:rsidRDefault="000B5118" w:rsidP="0037536D">
            <w:pPr>
              <w:pStyle w:val="af0"/>
            </w:pPr>
          </w:p>
        </w:tc>
        <w:tc>
          <w:tcPr>
            <w:tcW w:w="845" w:type="dxa"/>
            <w:shd w:val="clear" w:color="auto" w:fill="auto"/>
          </w:tcPr>
          <w:p w:rsidR="000B5118" w:rsidRPr="0037536D" w:rsidRDefault="000B5118" w:rsidP="0037536D">
            <w:pPr>
              <w:pStyle w:val="af0"/>
            </w:pPr>
          </w:p>
        </w:tc>
        <w:tc>
          <w:tcPr>
            <w:tcW w:w="749" w:type="dxa"/>
            <w:shd w:val="clear" w:color="auto" w:fill="auto"/>
          </w:tcPr>
          <w:p w:rsidR="000B5118" w:rsidRPr="0037536D" w:rsidRDefault="000B5118" w:rsidP="0037536D">
            <w:pPr>
              <w:pStyle w:val="af0"/>
            </w:pPr>
          </w:p>
        </w:tc>
        <w:tc>
          <w:tcPr>
            <w:tcW w:w="1808" w:type="dxa"/>
            <w:vMerge/>
            <w:shd w:val="clear" w:color="auto" w:fill="auto"/>
          </w:tcPr>
          <w:p w:rsidR="000B5118" w:rsidRPr="0037536D" w:rsidRDefault="000B5118" w:rsidP="0037536D">
            <w:pPr>
              <w:pStyle w:val="af0"/>
            </w:pPr>
          </w:p>
        </w:tc>
        <w:tc>
          <w:tcPr>
            <w:tcW w:w="2268" w:type="dxa"/>
            <w:gridSpan w:val="5"/>
            <w:vMerge/>
            <w:shd w:val="clear" w:color="auto" w:fill="auto"/>
          </w:tcPr>
          <w:p w:rsidR="000B5118" w:rsidRPr="0037536D" w:rsidRDefault="000B5118" w:rsidP="0037536D">
            <w:pPr>
              <w:pStyle w:val="af0"/>
            </w:pPr>
          </w:p>
        </w:tc>
      </w:tr>
      <w:tr w:rsidR="000B5118" w:rsidRPr="00A31F40" w:rsidTr="00A31F40">
        <w:trPr>
          <w:trHeight w:val="289"/>
        </w:trPr>
        <w:tc>
          <w:tcPr>
            <w:tcW w:w="1354" w:type="dxa"/>
            <w:gridSpan w:val="3"/>
            <w:shd w:val="clear" w:color="auto" w:fill="auto"/>
          </w:tcPr>
          <w:p w:rsidR="000B5118" w:rsidRPr="0037536D" w:rsidRDefault="000B5118" w:rsidP="0037536D">
            <w:pPr>
              <w:pStyle w:val="af0"/>
            </w:pPr>
            <w:r w:rsidRPr="0037536D">
              <w:t>Утв.</w:t>
            </w:r>
          </w:p>
        </w:tc>
        <w:tc>
          <w:tcPr>
            <w:tcW w:w="2156" w:type="dxa"/>
            <w:shd w:val="clear" w:color="auto" w:fill="auto"/>
          </w:tcPr>
          <w:p w:rsidR="000B5118" w:rsidRPr="0037536D" w:rsidRDefault="000B5118" w:rsidP="0037536D">
            <w:pPr>
              <w:pStyle w:val="af0"/>
            </w:pPr>
          </w:p>
        </w:tc>
        <w:tc>
          <w:tcPr>
            <w:tcW w:w="845" w:type="dxa"/>
            <w:shd w:val="clear" w:color="auto" w:fill="auto"/>
          </w:tcPr>
          <w:p w:rsidR="000B5118" w:rsidRPr="0037536D" w:rsidRDefault="000B5118" w:rsidP="0037536D">
            <w:pPr>
              <w:pStyle w:val="af0"/>
            </w:pPr>
          </w:p>
        </w:tc>
        <w:tc>
          <w:tcPr>
            <w:tcW w:w="749" w:type="dxa"/>
            <w:shd w:val="clear" w:color="auto" w:fill="auto"/>
          </w:tcPr>
          <w:p w:rsidR="000B5118" w:rsidRPr="0037536D" w:rsidRDefault="000B5118" w:rsidP="0037536D">
            <w:pPr>
              <w:pStyle w:val="af0"/>
            </w:pPr>
          </w:p>
        </w:tc>
        <w:tc>
          <w:tcPr>
            <w:tcW w:w="1808" w:type="dxa"/>
            <w:vMerge/>
            <w:shd w:val="clear" w:color="auto" w:fill="auto"/>
          </w:tcPr>
          <w:p w:rsidR="000B5118" w:rsidRPr="0037536D" w:rsidRDefault="000B5118" w:rsidP="0037536D">
            <w:pPr>
              <w:pStyle w:val="af0"/>
            </w:pPr>
          </w:p>
        </w:tc>
        <w:tc>
          <w:tcPr>
            <w:tcW w:w="2268" w:type="dxa"/>
            <w:gridSpan w:val="5"/>
            <w:vMerge/>
            <w:shd w:val="clear" w:color="auto" w:fill="auto"/>
          </w:tcPr>
          <w:p w:rsidR="000B5118" w:rsidRPr="0037536D" w:rsidRDefault="000B5118" w:rsidP="0037536D">
            <w:pPr>
              <w:pStyle w:val="af0"/>
            </w:pPr>
          </w:p>
        </w:tc>
      </w:tr>
    </w:tbl>
    <w:p w:rsidR="0002407C" w:rsidRPr="0037536D" w:rsidRDefault="0002407C" w:rsidP="0037536D">
      <w:pPr>
        <w:pStyle w:val="ae"/>
      </w:pPr>
    </w:p>
    <w:p w:rsidR="00251150" w:rsidRPr="0037536D" w:rsidRDefault="00A9161E" w:rsidP="0037536D">
      <w:pPr>
        <w:pStyle w:val="ae"/>
      </w:pPr>
      <w:r>
        <w:rPr>
          <w:noProof/>
        </w:rPr>
        <w:pict>
          <v:shape id="Рисунок 7" o:spid="_x0000_s1028" type="#_x0000_t75" style="position:absolute;left:0;text-align:left;margin-left:4.95pt;margin-top:7.05pt;width:448.5pt;height:263.25pt;z-index:251658240;visibility:visible">
            <v:imagedata r:id="rId35" o:title="" cropright="4057f"/>
            <w10:wrap type="topAndBottom"/>
          </v:shape>
        </w:pict>
      </w:r>
      <w:bookmarkStart w:id="10" w:name="_GoBack"/>
      <w:bookmarkEnd w:id="10"/>
    </w:p>
    <w:sectPr w:rsidR="00251150" w:rsidRPr="0037536D" w:rsidSect="0037536D">
      <w:pgSz w:w="11906" w:h="16838" w:code="9"/>
      <w:pgMar w:top="1134" w:right="851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DD8" w:rsidRDefault="00B11DD8" w:rsidP="005A090E">
      <w:pPr>
        <w:spacing w:after="0" w:line="240" w:lineRule="auto"/>
      </w:pPr>
      <w:r>
        <w:separator/>
      </w:r>
    </w:p>
  </w:endnote>
  <w:endnote w:type="continuationSeparator" w:id="0">
    <w:p w:rsidR="00B11DD8" w:rsidRDefault="00B11DD8" w:rsidP="005A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DD8" w:rsidRDefault="00B11DD8" w:rsidP="005A090E">
      <w:pPr>
        <w:spacing w:after="0" w:line="240" w:lineRule="auto"/>
      </w:pPr>
      <w:r>
        <w:separator/>
      </w:r>
    </w:p>
  </w:footnote>
  <w:footnote w:type="continuationSeparator" w:id="0">
    <w:p w:rsidR="00B11DD8" w:rsidRDefault="00B11DD8" w:rsidP="005A0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449" w:rsidRDefault="00A31F40" w:rsidP="0037536D">
    <w:pPr>
      <w:pStyle w:val="a9"/>
      <w:jc w:val="right"/>
    </w:pPr>
    <w:r>
      <w:rPr>
        <w:noProof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71560"/>
    <w:multiLevelType w:val="hybridMultilevel"/>
    <w:tmpl w:val="CFA21112"/>
    <w:lvl w:ilvl="0" w:tplc="331884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1F05FD4"/>
    <w:multiLevelType w:val="hybridMultilevel"/>
    <w:tmpl w:val="14182A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2816D5"/>
    <w:multiLevelType w:val="hybridMultilevel"/>
    <w:tmpl w:val="F392A89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7A252256"/>
    <w:multiLevelType w:val="hybridMultilevel"/>
    <w:tmpl w:val="ED78DB0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61F3"/>
    <w:rsid w:val="0002407C"/>
    <w:rsid w:val="000425CF"/>
    <w:rsid w:val="00072F67"/>
    <w:rsid w:val="000755A0"/>
    <w:rsid w:val="00086178"/>
    <w:rsid w:val="000945F7"/>
    <w:rsid w:val="000A2FEE"/>
    <w:rsid w:val="000A7ACB"/>
    <w:rsid w:val="000B5118"/>
    <w:rsid w:val="000C3FBA"/>
    <w:rsid w:val="000C536D"/>
    <w:rsid w:val="000D1212"/>
    <w:rsid w:val="000D46E5"/>
    <w:rsid w:val="00110280"/>
    <w:rsid w:val="00120923"/>
    <w:rsid w:val="0013419E"/>
    <w:rsid w:val="001415CB"/>
    <w:rsid w:val="00165DF2"/>
    <w:rsid w:val="001B227F"/>
    <w:rsid w:val="001B59FD"/>
    <w:rsid w:val="001C7775"/>
    <w:rsid w:val="001D165F"/>
    <w:rsid w:val="002100E5"/>
    <w:rsid w:val="002104BA"/>
    <w:rsid w:val="00210BE9"/>
    <w:rsid w:val="00212ED6"/>
    <w:rsid w:val="00213C90"/>
    <w:rsid w:val="00251150"/>
    <w:rsid w:val="00252094"/>
    <w:rsid w:val="00263D69"/>
    <w:rsid w:val="00274DE7"/>
    <w:rsid w:val="002870B4"/>
    <w:rsid w:val="002A08DE"/>
    <w:rsid w:val="002A1EDE"/>
    <w:rsid w:val="002A3C64"/>
    <w:rsid w:val="002B274C"/>
    <w:rsid w:val="002B5CA9"/>
    <w:rsid w:val="002C6B8A"/>
    <w:rsid w:val="002D2212"/>
    <w:rsid w:val="002E5405"/>
    <w:rsid w:val="00300C25"/>
    <w:rsid w:val="003023DB"/>
    <w:rsid w:val="003361F3"/>
    <w:rsid w:val="00346F72"/>
    <w:rsid w:val="003612B1"/>
    <w:rsid w:val="0037536D"/>
    <w:rsid w:val="0038181A"/>
    <w:rsid w:val="00386E91"/>
    <w:rsid w:val="00390352"/>
    <w:rsid w:val="003A184F"/>
    <w:rsid w:val="003F063A"/>
    <w:rsid w:val="004214C7"/>
    <w:rsid w:val="00421993"/>
    <w:rsid w:val="00424AA2"/>
    <w:rsid w:val="004257B5"/>
    <w:rsid w:val="004365B7"/>
    <w:rsid w:val="004804A5"/>
    <w:rsid w:val="00484C11"/>
    <w:rsid w:val="00494135"/>
    <w:rsid w:val="004960AD"/>
    <w:rsid w:val="004B4FB6"/>
    <w:rsid w:val="004C3849"/>
    <w:rsid w:val="004C648B"/>
    <w:rsid w:val="004D4C14"/>
    <w:rsid w:val="004F53F9"/>
    <w:rsid w:val="00510F71"/>
    <w:rsid w:val="005405C5"/>
    <w:rsid w:val="00542089"/>
    <w:rsid w:val="00563837"/>
    <w:rsid w:val="00592B0A"/>
    <w:rsid w:val="00593AFF"/>
    <w:rsid w:val="005A090E"/>
    <w:rsid w:val="005B2B8A"/>
    <w:rsid w:val="005D4CF5"/>
    <w:rsid w:val="005E48B6"/>
    <w:rsid w:val="00600CEC"/>
    <w:rsid w:val="00606A53"/>
    <w:rsid w:val="00613166"/>
    <w:rsid w:val="00614DB9"/>
    <w:rsid w:val="006323B1"/>
    <w:rsid w:val="00635E8A"/>
    <w:rsid w:val="0066668C"/>
    <w:rsid w:val="00684E0E"/>
    <w:rsid w:val="006A2522"/>
    <w:rsid w:val="006A3318"/>
    <w:rsid w:val="006C02ED"/>
    <w:rsid w:val="006C27AA"/>
    <w:rsid w:val="006C6550"/>
    <w:rsid w:val="006F325D"/>
    <w:rsid w:val="00706837"/>
    <w:rsid w:val="00727D4D"/>
    <w:rsid w:val="00730C2A"/>
    <w:rsid w:val="00732B93"/>
    <w:rsid w:val="00732E7D"/>
    <w:rsid w:val="00740CF5"/>
    <w:rsid w:val="00741FBD"/>
    <w:rsid w:val="00754F61"/>
    <w:rsid w:val="00756882"/>
    <w:rsid w:val="00773550"/>
    <w:rsid w:val="00777ED6"/>
    <w:rsid w:val="007C50F7"/>
    <w:rsid w:val="007D090F"/>
    <w:rsid w:val="007F1A24"/>
    <w:rsid w:val="008063C3"/>
    <w:rsid w:val="0083724E"/>
    <w:rsid w:val="008A5717"/>
    <w:rsid w:val="008B7BF5"/>
    <w:rsid w:val="008C396F"/>
    <w:rsid w:val="008E43CA"/>
    <w:rsid w:val="008F003E"/>
    <w:rsid w:val="009055FB"/>
    <w:rsid w:val="009060D4"/>
    <w:rsid w:val="0091692B"/>
    <w:rsid w:val="0092684A"/>
    <w:rsid w:val="00934942"/>
    <w:rsid w:val="00937612"/>
    <w:rsid w:val="009378B7"/>
    <w:rsid w:val="00953EB9"/>
    <w:rsid w:val="00956AA1"/>
    <w:rsid w:val="00993F5E"/>
    <w:rsid w:val="009953BE"/>
    <w:rsid w:val="009A10C1"/>
    <w:rsid w:val="009F2DFC"/>
    <w:rsid w:val="00A07B17"/>
    <w:rsid w:val="00A20C2F"/>
    <w:rsid w:val="00A31F40"/>
    <w:rsid w:val="00A3210E"/>
    <w:rsid w:val="00A33449"/>
    <w:rsid w:val="00A41F97"/>
    <w:rsid w:val="00A53281"/>
    <w:rsid w:val="00A57356"/>
    <w:rsid w:val="00A60F64"/>
    <w:rsid w:val="00A90A34"/>
    <w:rsid w:val="00A9161E"/>
    <w:rsid w:val="00A93CEC"/>
    <w:rsid w:val="00A97410"/>
    <w:rsid w:val="00AB2A1B"/>
    <w:rsid w:val="00AD119C"/>
    <w:rsid w:val="00AD19E1"/>
    <w:rsid w:val="00B01A48"/>
    <w:rsid w:val="00B02E13"/>
    <w:rsid w:val="00B04D74"/>
    <w:rsid w:val="00B11DD8"/>
    <w:rsid w:val="00B15617"/>
    <w:rsid w:val="00B15676"/>
    <w:rsid w:val="00B16666"/>
    <w:rsid w:val="00B57085"/>
    <w:rsid w:val="00B603F0"/>
    <w:rsid w:val="00B94F0E"/>
    <w:rsid w:val="00BA4358"/>
    <w:rsid w:val="00BB5658"/>
    <w:rsid w:val="00BC39E3"/>
    <w:rsid w:val="00BC513F"/>
    <w:rsid w:val="00BF64BB"/>
    <w:rsid w:val="00C01C1F"/>
    <w:rsid w:val="00C0548A"/>
    <w:rsid w:val="00C34B22"/>
    <w:rsid w:val="00C46B8C"/>
    <w:rsid w:val="00C54FCF"/>
    <w:rsid w:val="00C70005"/>
    <w:rsid w:val="00C9026A"/>
    <w:rsid w:val="00C9639C"/>
    <w:rsid w:val="00CB1110"/>
    <w:rsid w:val="00CC6C9E"/>
    <w:rsid w:val="00CC7148"/>
    <w:rsid w:val="00CE17F0"/>
    <w:rsid w:val="00CE3CA0"/>
    <w:rsid w:val="00D11B94"/>
    <w:rsid w:val="00D204DF"/>
    <w:rsid w:val="00D64DBE"/>
    <w:rsid w:val="00D7310F"/>
    <w:rsid w:val="00D86189"/>
    <w:rsid w:val="00D86277"/>
    <w:rsid w:val="00D924B7"/>
    <w:rsid w:val="00DB1243"/>
    <w:rsid w:val="00DC0B0C"/>
    <w:rsid w:val="00DD42EE"/>
    <w:rsid w:val="00DD5A58"/>
    <w:rsid w:val="00DF4F28"/>
    <w:rsid w:val="00E0408B"/>
    <w:rsid w:val="00E04353"/>
    <w:rsid w:val="00E05084"/>
    <w:rsid w:val="00E15F01"/>
    <w:rsid w:val="00E21C66"/>
    <w:rsid w:val="00E30B50"/>
    <w:rsid w:val="00E42214"/>
    <w:rsid w:val="00E6613B"/>
    <w:rsid w:val="00E71F01"/>
    <w:rsid w:val="00EC1548"/>
    <w:rsid w:val="00EC6F8E"/>
    <w:rsid w:val="00EE03A0"/>
    <w:rsid w:val="00F124C3"/>
    <w:rsid w:val="00F323B8"/>
    <w:rsid w:val="00F44549"/>
    <w:rsid w:val="00F536FA"/>
    <w:rsid w:val="00F627FA"/>
    <w:rsid w:val="00F76698"/>
    <w:rsid w:val="00F900D3"/>
    <w:rsid w:val="00FA09BD"/>
    <w:rsid w:val="00FA2588"/>
    <w:rsid w:val="00FB79CB"/>
    <w:rsid w:val="00FD6DCF"/>
    <w:rsid w:val="00FE45BD"/>
    <w:rsid w:val="00FF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,"/>
  <w:listSeparator w:val=";"/>
  <w14:defaultImageDpi w14:val="0"/>
  <w15:chartTrackingRefBased/>
  <w15:docId w15:val="{87AEC736-0065-4AD6-98EA-B9A4CD3D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11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7536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7536D"/>
    <w:rPr>
      <w:rFonts w:ascii="Cambria" w:eastAsia="Times New Roman" w:hAnsi="Cambria" w:cs="Times New Roman"/>
      <w:b/>
      <w:bCs/>
      <w:color w:val="365F91"/>
      <w:sz w:val="28"/>
      <w:szCs w:val="28"/>
      <w:lang w:val="x-none" w:eastAsia="en-US"/>
    </w:rPr>
  </w:style>
  <w:style w:type="paragraph" w:styleId="a3">
    <w:name w:val="Title"/>
    <w:basedOn w:val="a"/>
    <w:link w:val="a4"/>
    <w:uiPriority w:val="10"/>
    <w:qFormat/>
    <w:rsid w:val="00B94F0E"/>
    <w:pPr>
      <w:tabs>
        <w:tab w:val="left" w:pos="851"/>
      </w:tabs>
      <w:spacing w:after="0" w:line="240" w:lineRule="auto"/>
      <w:jc w:val="center"/>
    </w:pPr>
    <w:rPr>
      <w:rFonts w:ascii="Times New Roman" w:hAnsi="Times New Roman"/>
      <w:b/>
      <w:sz w:val="28"/>
      <w:szCs w:val="20"/>
      <w:lang w:val="uk-UA" w:eastAsia="ru-RU"/>
    </w:rPr>
  </w:style>
  <w:style w:type="character" w:customStyle="1" w:styleId="a4">
    <w:name w:val="Название Знак"/>
    <w:link w:val="a3"/>
    <w:uiPriority w:val="10"/>
    <w:locked/>
    <w:rsid w:val="00B94F0E"/>
    <w:rPr>
      <w:rFonts w:ascii="Times New Roman" w:hAnsi="Times New Roman" w:cs="Times New Roman"/>
      <w:b/>
      <w:sz w:val="28"/>
      <w:lang w:val="uk-UA" w:eastAsia="x-none"/>
    </w:rPr>
  </w:style>
  <w:style w:type="paragraph" w:styleId="a5">
    <w:name w:val="Balloon Text"/>
    <w:basedOn w:val="a"/>
    <w:link w:val="a6"/>
    <w:uiPriority w:val="99"/>
    <w:semiHidden/>
    <w:unhideWhenUsed/>
    <w:rsid w:val="00732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32E7D"/>
    <w:rPr>
      <w:rFonts w:ascii="Tahoma" w:hAnsi="Tahoma" w:cs="Tahoma"/>
      <w:sz w:val="16"/>
      <w:szCs w:val="16"/>
      <w:lang w:val="x-none" w:eastAsia="en-US"/>
    </w:rPr>
  </w:style>
  <w:style w:type="character" w:styleId="a7">
    <w:name w:val="Placeholder Text"/>
    <w:uiPriority w:val="99"/>
    <w:semiHidden/>
    <w:rsid w:val="00732E7D"/>
    <w:rPr>
      <w:rFonts w:cs="Times New Roman"/>
      <w:color w:val="808080"/>
    </w:rPr>
  </w:style>
  <w:style w:type="table" w:customStyle="1" w:styleId="11">
    <w:name w:val="Светлая сетка1"/>
    <w:basedOn w:val="a1"/>
    <w:uiPriority w:val="62"/>
    <w:rsid w:val="0002407C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a8">
    <w:name w:val="Table Grid"/>
    <w:basedOn w:val="a1"/>
    <w:uiPriority w:val="59"/>
    <w:rsid w:val="00635E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iiaiieoaeno">
    <w:name w:val="Iniiaiie oaeno"/>
    <w:basedOn w:val="a"/>
    <w:rsid w:val="001D165F"/>
    <w:pPr>
      <w:spacing w:after="0" w:line="240" w:lineRule="auto"/>
      <w:jc w:val="both"/>
    </w:pPr>
    <w:rPr>
      <w:rFonts w:ascii="Times New Roman" w:hAnsi="Times New Roman"/>
      <w:sz w:val="28"/>
      <w:szCs w:val="20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5A0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5A090E"/>
    <w:rPr>
      <w:rFonts w:cs="Times New Roman"/>
      <w:sz w:val="22"/>
      <w:szCs w:val="22"/>
      <w:lang w:val="x-none" w:eastAsia="en-US"/>
    </w:rPr>
  </w:style>
  <w:style w:type="paragraph" w:styleId="ab">
    <w:name w:val="footer"/>
    <w:basedOn w:val="a"/>
    <w:link w:val="ac"/>
    <w:uiPriority w:val="99"/>
    <w:semiHidden/>
    <w:unhideWhenUsed/>
    <w:rsid w:val="005A0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5A090E"/>
    <w:rPr>
      <w:rFonts w:cs="Times New Roman"/>
      <w:sz w:val="22"/>
      <w:szCs w:val="22"/>
      <w:lang w:val="x-none" w:eastAsia="en-US"/>
    </w:rPr>
  </w:style>
  <w:style w:type="paragraph" w:styleId="ad">
    <w:name w:val="List Paragraph"/>
    <w:basedOn w:val="a"/>
    <w:uiPriority w:val="34"/>
    <w:qFormat/>
    <w:rsid w:val="002B274C"/>
    <w:pPr>
      <w:ind w:left="720"/>
      <w:contextualSpacing/>
    </w:pPr>
  </w:style>
  <w:style w:type="paragraph" w:customStyle="1" w:styleId="ae">
    <w:name w:val="А"/>
    <w:basedOn w:val="a"/>
    <w:qFormat/>
    <w:rsid w:val="00251150"/>
    <w:pPr>
      <w:widowControl w:val="0"/>
      <w:overflowPunct w:val="0"/>
      <w:adjustRightInd w:val="0"/>
      <w:spacing w:after="0" w:line="360" w:lineRule="auto"/>
      <w:ind w:firstLine="720"/>
      <w:contextualSpacing/>
      <w:jc w:val="both"/>
    </w:pPr>
    <w:rPr>
      <w:rFonts w:ascii="Times New Roman" w:hAnsi="Times New Roman"/>
      <w:kern w:val="28"/>
      <w:sz w:val="28"/>
      <w:szCs w:val="20"/>
      <w:lang w:eastAsia="ru-RU"/>
    </w:rPr>
  </w:style>
  <w:style w:type="paragraph" w:customStyle="1" w:styleId="af">
    <w:name w:val="ааПЛАН"/>
    <w:basedOn w:val="ae"/>
    <w:qFormat/>
    <w:rsid w:val="00251150"/>
    <w:pPr>
      <w:tabs>
        <w:tab w:val="left" w:leader="dot" w:pos="9072"/>
      </w:tabs>
      <w:ind w:firstLine="0"/>
      <w:jc w:val="left"/>
    </w:pPr>
  </w:style>
  <w:style w:type="paragraph" w:customStyle="1" w:styleId="af0">
    <w:name w:val="Б"/>
    <w:basedOn w:val="ae"/>
    <w:qFormat/>
    <w:rsid w:val="00251150"/>
    <w:pPr>
      <w:ind w:firstLine="0"/>
      <w:jc w:val="left"/>
    </w:pPr>
    <w:rPr>
      <w:sz w:val="20"/>
    </w:rPr>
  </w:style>
  <w:style w:type="paragraph" w:styleId="af1">
    <w:name w:val="TOC Heading"/>
    <w:basedOn w:val="1"/>
    <w:next w:val="a"/>
    <w:uiPriority w:val="39"/>
    <w:unhideWhenUsed/>
    <w:qFormat/>
    <w:rsid w:val="0037536D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37536D"/>
    <w:pPr>
      <w:spacing w:after="100"/>
    </w:pPr>
  </w:style>
  <w:style w:type="character" w:styleId="af2">
    <w:name w:val="Hyperlink"/>
    <w:uiPriority w:val="99"/>
    <w:unhideWhenUsed/>
    <w:rsid w:val="0037536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34" Type="http://schemas.openxmlformats.org/officeDocument/2006/relationships/image" Target="media/image26.wm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5" Type="http://schemas.openxmlformats.org/officeDocument/2006/relationships/header" Target="header1.xml"/><Relationship Id="rId33" Type="http://schemas.openxmlformats.org/officeDocument/2006/relationships/image" Target="media/image25.e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4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png"/><Relationship Id="rId28" Type="http://schemas.openxmlformats.org/officeDocument/2006/relationships/image" Target="media/image20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FCD00-B1E0-4F7F-B099-DA7EDEDA9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2014-03-09T20:47:00Z</dcterms:created>
  <dcterms:modified xsi:type="dcterms:W3CDTF">2014-03-09T20:47:00Z</dcterms:modified>
</cp:coreProperties>
</file>